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F91" w:rsidRPr="00BB2D5A" w:rsidRDefault="00B96F91" w:rsidP="00B96F91">
      <w:pPr>
        <w:tabs>
          <w:tab w:val="left" w:pos="8730"/>
        </w:tabs>
        <w:spacing w:line="360" w:lineRule="auto"/>
        <w:rPr>
          <w:rFonts w:ascii="Times New Roman" w:eastAsiaTheme="majorEastAsia" w:hAnsi="Times New Roman" w:cs="Times New Roman"/>
          <w:b/>
          <w:caps/>
          <w:sz w:val="28"/>
          <w:szCs w:val="28"/>
        </w:rPr>
      </w:pPr>
    </w:p>
    <w:p w:rsidR="00B96F91" w:rsidRPr="00BB2D5A" w:rsidRDefault="003435AC" w:rsidP="00B96F91">
      <w:pPr>
        <w:tabs>
          <w:tab w:val="left" w:pos="8730"/>
        </w:tabs>
        <w:spacing w:line="360" w:lineRule="auto"/>
        <w:jc w:val="center"/>
        <w:rPr>
          <w:rFonts w:ascii="Times New Roman" w:hAnsi="Times New Roman" w:cs="Times New Roman"/>
          <w:b/>
          <w:sz w:val="32"/>
          <w:szCs w:val="32"/>
        </w:rPr>
      </w:pPr>
      <w:r w:rsidRPr="00BB2D5A">
        <w:rPr>
          <w:rFonts w:ascii="Times New Roman" w:hAnsi="Times New Roman" w:cs="Times New Roman"/>
          <w:b/>
          <w:sz w:val="32"/>
          <w:szCs w:val="32"/>
        </w:rPr>
        <w:t>A</w:t>
      </w:r>
      <w:r w:rsidR="00B96F91" w:rsidRPr="00BB2D5A">
        <w:rPr>
          <w:rFonts w:ascii="Times New Roman" w:hAnsi="Times New Roman" w:cs="Times New Roman"/>
          <w:b/>
          <w:sz w:val="32"/>
          <w:szCs w:val="32"/>
        </w:rPr>
        <w:t>MHARA NATIONAL REGIONAL STATE</w:t>
      </w:r>
    </w:p>
    <w:p w:rsidR="00796220" w:rsidRPr="00BB2D5A" w:rsidRDefault="00796220" w:rsidP="00B96F91">
      <w:pPr>
        <w:tabs>
          <w:tab w:val="left" w:pos="8730"/>
        </w:tabs>
        <w:spacing w:line="360" w:lineRule="auto"/>
        <w:jc w:val="center"/>
        <w:rPr>
          <w:rFonts w:ascii="Times New Roman" w:hAnsi="Times New Roman" w:cs="Times New Roman"/>
          <w:b/>
          <w:sz w:val="32"/>
          <w:szCs w:val="32"/>
        </w:rPr>
      </w:pPr>
      <w:r w:rsidRPr="00BB2D5A">
        <w:rPr>
          <w:rFonts w:ascii="Times New Roman" w:hAnsi="Times New Roman" w:cs="Times New Roman"/>
          <w:b/>
          <w:sz w:val="32"/>
          <w:szCs w:val="32"/>
        </w:rPr>
        <w:t>IRRIGATION AND LOWLAND DEVELOPMENT BEURO</w:t>
      </w:r>
    </w:p>
    <w:p w:rsidR="00BB2D5A" w:rsidRPr="00BB2D5A" w:rsidRDefault="00BB2D5A" w:rsidP="00B96F91">
      <w:pPr>
        <w:tabs>
          <w:tab w:val="left" w:pos="8730"/>
        </w:tabs>
        <w:spacing w:line="360" w:lineRule="auto"/>
        <w:jc w:val="center"/>
        <w:rPr>
          <w:rFonts w:ascii="Times New Roman" w:eastAsiaTheme="minorEastAsia" w:hAnsi="Times New Roman" w:cs="Times New Roman"/>
          <w:b/>
          <w:sz w:val="32"/>
          <w:szCs w:val="32"/>
        </w:rPr>
      </w:pPr>
    </w:p>
    <w:p w:rsidR="00B96F91" w:rsidRPr="00BB2D5A" w:rsidRDefault="00796220" w:rsidP="00B96F91">
      <w:pPr>
        <w:spacing w:line="360" w:lineRule="auto"/>
        <w:jc w:val="center"/>
        <w:rPr>
          <w:rFonts w:ascii="Times New Roman" w:hAnsi="Times New Roman" w:cs="Times New Roman"/>
          <w:b/>
          <w:sz w:val="32"/>
          <w:szCs w:val="32"/>
        </w:rPr>
      </w:pPr>
      <w:r w:rsidRPr="00BB2D5A">
        <w:rPr>
          <w:rFonts w:ascii="Times New Roman" w:hAnsi="Times New Roman" w:cs="Times New Roman"/>
          <w:b/>
          <w:sz w:val="32"/>
          <w:szCs w:val="32"/>
        </w:rPr>
        <w:t>IN NORTH GOJJAM ZONE</w:t>
      </w:r>
    </w:p>
    <w:p w:rsidR="00796220" w:rsidRPr="00BB2D5A" w:rsidRDefault="00796220" w:rsidP="00796220">
      <w:pPr>
        <w:spacing w:line="360" w:lineRule="auto"/>
        <w:jc w:val="center"/>
        <w:rPr>
          <w:rFonts w:ascii="Times New Roman" w:hAnsi="Times New Roman" w:cs="Times New Roman"/>
          <w:b/>
          <w:sz w:val="32"/>
          <w:szCs w:val="32"/>
        </w:rPr>
      </w:pPr>
      <w:r w:rsidRPr="00BB2D5A">
        <w:rPr>
          <w:rFonts w:ascii="Times New Roman" w:hAnsi="Times New Roman" w:cs="Times New Roman"/>
          <w:b/>
          <w:sz w:val="32"/>
          <w:szCs w:val="32"/>
        </w:rPr>
        <w:t>BAHIR DAR ZURIA WOREDA ESALA KEBELE</w:t>
      </w:r>
    </w:p>
    <w:p w:rsidR="00796220" w:rsidRPr="00BB2D5A" w:rsidRDefault="00796220" w:rsidP="00B96F91">
      <w:pPr>
        <w:spacing w:line="360" w:lineRule="auto"/>
        <w:jc w:val="center"/>
        <w:rPr>
          <w:rFonts w:ascii="Times New Roman" w:hAnsi="Times New Roman" w:cs="Times New Roman"/>
          <w:b/>
          <w:sz w:val="32"/>
          <w:szCs w:val="32"/>
        </w:rPr>
      </w:pPr>
    </w:p>
    <w:p w:rsidR="00B96F91" w:rsidRPr="00BB2D5A" w:rsidRDefault="00B96F91" w:rsidP="00B96F91">
      <w:pPr>
        <w:spacing w:line="360" w:lineRule="auto"/>
        <w:jc w:val="center"/>
        <w:rPr>
          <w:rFonts w:ascii="Times New Roman" w:hAnsi="Times New Roman" w:cs="Times New Roman"/>
          <w:b/>
          <w:sz w:val="32"/>
          <w:szCs w:val="32"/>
        </w:rPr>
      </w:pPr>
      <w:r w:rsidRPr="00BB2D5A">
        <w:rPr>
          <w:rFonts w:ascii="Times New Roman" w:hAnsi="Times New Roman" w:cs="Times New Roman"/>
          <w:b/>
          <w:sz w:val="32"/>
          <w:szCs w:val="32"/>
        </w:rPr>
        <w:t>FEASIBILITY STUDY AND DETAIL DESIGN OF ANSHELA</w:t>
      </w:r>
    </w:p>
    <w:p w:rsidR="00B96F91" w:rsidRPr="00BB2D5A" w:rsidRDefault="00B96F91" w:rsidP="00B96F91">
      <w:pPr>
        <w:spacing w:line="360" w:lineRule="auto"/>
        <w:jc w:val="center"/>
        <w:rPr>
          <w:rFonts w:ascii="Times New Roman" w:hAnsi="Times New Roman" w:cs="Times New Roman"/>
          <w:sz w:val="32"/>
          <w:szCs w:val="32"/>
        </w:rPr>
      </w:pPr>
    </w:p>
    <w:p w:rsidR="00B96F91" w:rsidRPr="00BB2D5A" w:rsidRDefault="003435AC" w:rsidP="00796220">
      <w:pPr>
        <w:spacing w:line="360" w:lineRule="auto"/>
        <w:jc w:val="right"/>
        <w:rPr>
          <w:rFonts w:ascii="Times New Roman" w:hAnsi="Times New Roman" w:cs="Times New Roman"/>
          <w:b/>
          <w:sz w:val="32"/>
          <w:szCs w:val="32"/>
        </w:rPr>
      </w:pPr>
      <w:r w:rsidRPr="00BB2D5A">
        <w:rPr>
          <w:rFonts w:ascii="Times New Roman" w:hAnsi="Times New Roman" w:cs="Times New Roman"/>
          <w:b/>
          <w:sz w:val="32"/>
          <w:szCs w:val="32"/>
        </w:rPr>
        <w:t xml:space="preserve">                                                                           SEPTEMBER-2017</w:t>
      </w:r>
    </w:p>
    <w:p w:rsidR="00B96F91" w:rsidRPr="00BB2D5A" w:rsidRDefault="003435AC" w:rsidP="00796220">
      <w:pPr>
        <w:spacing w:line="360" w:lineRule="auto"/>
        <w:jc w:val="right"/>
        <w:rPr>
          <w:rFonts w:ascii="Times New Roman" w:hAnsi="Times New Roman" w:cs="Times New Roman"/>
          <w:sz w:val="32"/>
          <w:szCs w:val="32"/>
        </w:rPr>
      </w:pPr>
      <w:r w:rsidRPr="00BB2D5A">
        <w:rPr>
          <w:rFonts w:ascii="Times New Roman" w:hAnsi="Times New Roman" w:cs="Times New Roman"/>
          <w:b/>
          <w:sz w:val="32"/>
          <w:szCs w:val="32"/>
        </w:rPr>
        <w:t xml:space="preserve">                                                                                                                      BAHIR DAR- ETHIOPIA</w:t>
      </w:r>
    </w:p>
    <w:p w:rsidR="00B61925" w:rsidRPr="00BB2D5A" w:rsidRDefault="00B61925" w:rsidP="00C57154">
      <w:pPr>
        <w:spacing w:line="240" w:lineRule="auto"/>
        <w:rPr>
          <w:rFonts w:ascii="Times New Roman" w:hAnsi="Times New Roman" w:cs="Times New Roman"/>
          <w:b/>
          <w:sz w:val="32"/>
          <w:szCs w:val="32"/>
        </w:rPr>
      </w:pPr>
    </w:p>
    <w:p w:rsidR="00B61925" w:rsidRPr="00BB2D5A" w:rsidRDefault="00B61925" w:rsidP="00C57154">
      <w:pPr>
        <w:spacing w:line="240" w:lineRule="auto"/>
        <w:rPr>
          <w:rFonts w:ascii="Times New Roman" w:hAnsi="Times New Roman" w:cs="Times New Roman"/>
          <w:b/>
          <w:sz w:val="32"/>
          <w:szCs w:val="32"/>
        </w:rPr>
      </w:pPr>
    </w:p>
    <w:sdt>
      <w:sdtPr>
        <w:rPr>
          <w:rFonts w:ascii="Times New Roman" w:eastAsiaTheme="majorEastAsia" w:hAnsi="Times New Roman" w:cs="Times New Roman"/>
          <w:bCs/>
          <w:color w:val="365F91" w:themeColor="accent1" w:themeShade="BF"/>
          <w:sz w:val="28"/>
          <w:szCs w:val="28"/>
          <w:lang w:eastAsia="ja-JP"/>
        </w:rPr>
        <w:id w:val="-594324345"/>
        <w:docPartObj>
          <w:docPartGallery w:val="Table of Contents"/>
          <w:docPartUnique/>
        </w:docPartObj>
      </w:sdtPr>
      <w:sdtEndPr>
        <w:rPr>
          <w:rFonts w:eastAsiaTheme="minorEastAsia"/>
          <w:b/>
          <w:noProof/>
          <w:color w:val="auto"/>
          <w:lang w:eastAsia="en-US"/>
        </w:rPr>
      </w:sdtEndPr>
      <w:sdtContent>
        <w:p w:rsidR="00991EF6" w:rsidRPr="00424A04" w:rsidRDefault="00991EF6" w:rsidP="00991EF6">
          <w:pPr>
            <w:keepNext/>
            <w:keepLines/>
            <w:tabs>
              <w:tab w:val="left" w:pos="11728"/>
            </w:tabs>
            <w:spacing w:before="480" w:after="0" w:line="240" w:lineRule="auto"/>
            <w:rPr>
              <w:rFonts w:ascii="Times New Roman" w:eastAsiaTheme="majorEastAsia" w:hAnsi="Times New Roman" w:cs="Times New Roman"/>
              <w:bCs/>
              <w:color w:val="365F91" w:themeColor="accent1" w:themeShade="BF"/>
              <w:sz w:val="28"/>
              <w:szCs w:val="28"/>
              <w:lang w:eastAsia="ja-JP"/>
            </w:rPr>
          </w:pPr>
          <w:r w:rsidRPr="00424A04">
            <w:rPr>
              <w:rFonts w:ascii="Times New Roman" w:eastAsiaTheme="majorEastAsia" w:hAnsi="Times New Roman" w:cs="Times New Roman"/>
              <w:bCs/>
              <w:sz w:val="28"/>
              <w:szCs w:val="28"/>
              <w:lang w:eastAsia="ja-JP"/>
            </w:rPr>
            <w:t xml:space="preserve">TABLE OF CONTENT                                                                                                                            PAGE NO                                                                                                                                                               </w:t>
          </w:r>
        </w:p>
        <w:p w:rsidR="00991EF6" w:rsidRPr="00424A04" w:rsidRDefault="00991EF6" w:rsidP="00991EF6">
          <w:pPr>
            <w:keepNext/>
            <w:keepLines/>
            <w:tabs>
              <w:tab w:val="left" w:pos="11728"/>
            </w:tabs>
            <w:spacing w:before="480" w:after="0" w:line="240" w:lineRule="auto"/>
            <w:rPr>
              <w:rFonts w:ascii="Times New Roman" w:eastAsiaTheme="majorEastAsia" w:hAnsi="Times New Roman" w:cs="Times New Roman"/>
              <w:bCs/>
              <w:sz w:val="28"/>
              <w:szCs w:val="28"/>
              <w:lang w:eastAsia="ja-JP"/>
            </w:rPr>
          </w:pPr>
          <w:r w:rsidRPr="00424A04">
            <w:rPr>
              <w:rFonts w:ascii="Times New Roman" w:eastAsiaTheme="majorEastAsia" w:hAnsi="Times New Roman" w:cs="Times New Roman"/>
              <w:bCs/>
              <w:sz w:val="28"/>
              <w:szCs w:val="28"/>
              <w:lang w:eastAsia="ja-JP"/>
            </w:rPr>
            <w:t>Table of CONTENT………………………………………………………………………………………………</w:t>
          </w:r>
          <w:r w:rsidRPr="00424A04">
            <w:rPr>
              <w:rFonts w:ascii="Times New Roman" w:eastAsiaTheme="majorEastAsia" w:hAnsi="Times New Roman" w:cs="Times New Roman"/>
              <w:b/>
              <w:bCs/>
              <w:sz w:val="28"/>
              <w:szCs w:val="28"/>
              <w:lang w:eastAsia="ja-JP"/>
            </w:rPr>
            <w:t>i</w:t>
          </w:r>
        </w:p>
        <w:p w:rsidR="00991EF6" w:rsidRPr="00424A04" w:rsidRDefault="00991EF6" w:rsidP="00991EF6">
          <w:pPr>
            <w:keepNext/>
            <w:keepLines/>
            <w:tabs>
              <w:tab w:val="left" w:pos="11728"/>
            </w:tabs>
            <w:spacing w:before="480" w:after="0" w:line="240" w:lineRule="auto"/>
            <w:rPr>
              <w:rFonts w:ascii="Times New Roman" w:eastAsiaTheme="majorEastAsia" w:hAnsi="Times New Roman" w:cs="Times New Roman"/>
              <w:bCs/>
              <w:sz w:val="28"/>
              <w:szCs w:val="28"/>
              <w:lang w:eastAsia="ja-JP"/>
            </w:rPr>
          </w:pPr>
          <w:r w:rsidRPr="00424A04">
            <w:rPr>
              <w:rFonts w:ascii="Times New Roman" w:eastAsiaTheme="majorEastAsia" w:hAnsi="Times New Roman" w:cs="Times New Roman"/>
              <w:bCs/>
              <w:sz w:val="28"/>
              <w:szCs w:val="28"/>
              <w:lang w:eastAsia="ja-JP"/>
            </w:rPr>
            <w:t>LIST OF TABLE…………………………………………………………………………………………………</w:t>
          </w:r>
          <w:proofErr w:type="gramStart"/>
          <w:r w:rsidRPr="00424A04">
            <w:rPr>
              <w:rFonts w:ascii="Times New Roman" w:eastAsiaTheme="majorEastAsia" w:hAnsi="Times New Roman" w:cs="Times New Roman"/>
              <w:b/>
              <w:bCs/>
              <w:sz w:val="28"/>
              <w:szCs w:val="28"/>
              <w:lang w:eastAsia="ja-JP"/>
            </w:rPr>
            <w:t>vi</w:t>
          </w:r>
          <w:proofErr w:type="gramEnd"/>
          <w:r w:rsidRPr="00424A04">
            <w:rPr>
              <w:rFonts w:ascii="Times New Roman" w:eastAsiaTheme="majorEastAsia" w:hAnsi="Times New Roman" w:cs="Times New Roman"/>
              <w:b/>
              <w:bCs/>
              <w:sz w:val="28"/>
              <w:szCs w:val="28"/>
              <w:lang w:eastAsia="ja-JP"/>
            </w:rPr>
            <w:t xml:space="preserve"> </w:t>
          </w:r>
        </w:p>
        <w:p w:rsidR="00991EF6" w:rsidRPr="00424A04" w:rsidRDefault="00991EF6" w:rsidP="00991EF6">
          <w:pPr>
            <w:keepNext/>
            <w:keepLines/>
            <w:tabs>
              <w:tab w:val="left" w:pos="11728"/>
            </w:tabs>
            <w:spacing w:before="480" w:after="0" w:line="240" w:lineRule="auto"/>
            <w:rPr>
              <w:rFonts w:ascii="Times New Roman" w:eastAsiaTheme="majorEastAsia" w:hAnsi="Times New Roman" w:cs="Times New Roman"/>
              <w:bCs/>
              <w:sz w:val="28"/>
              <w:szCs w:val="28"/>
              <w:lang w:eastAsia="ja-JP"/>
            </w:rPr>
          </w:pPr>
          <w:r w:rsidRPr="00424A04">
            <w:rPr>
              <w:rFonts w:ascii="Times New Roman" w:eastAsiaTheme="majorEastAsia" w:hAnsi="Times New Roman" w:cs="Times New Roman"/>
              <w:bCs/>
              <w:sz w:val="28"/>
              <w:szCs w:val="28"/>
              <w:lang w:eastAsia="ja-JP"/>
            </w:rPr>
            <w:t>LIST FIGURE……………………………………………………………………………………………………</w:t>
          </w:r>
          <w:r w:rsidRPr="00424A04">
            <w:rPr>
              <w:rFonts w:ascii="Times New Roman" w:eastAsiaTheme="majorEastAsia" w:hAnsi="Times New Roman" w:cs="Times New Roman"/>
              <w:b/>
              <w:bCs/>
              <w:sz w:val="28"/>
              <w:szCs w:val="28"/>
              <w:lang w:eastAsia="ja-JP"/>
            </w:rPr>
            <w:t>vii</w:t>
          </w:r>
        </w:p>
        <w:p w:rsidR="00991EF6" w:rsidRPr="00424A04" w:rsidRDefault="00991EF6" w:rsidP="00991EF6">
          <w:pPr>
            <w:keepNext/>
            <w:keepLines/>
            <w:tabs>
              <w:tab w:val="left" w:pos="11728"/>
            </w:tabs>
            <w:spacing w:before="480" w:after="0" w:line="240" w:lineRule="auto"/>
            <w:rPr>
              <w:rFonts w:ascii="Times New Roman" w:eastAsiaTheme="majorEastAsia" w:hAnsi="Times New Roman" w:cs="Times New Roman"/>
              <w:bCs/>
              <w:sz w:val="28"/>
              <w:szCs w:val="28"/>
              <w:lang w:eastAsia="ja-JP"/>
            </w:rPr>
          </w:pPr>
          <w:r w:rsidRPr="00424A04">
            <w:rPr>
              <w:rFonts w:ascii="Times New Roman" w:eastAsiaTheme="majorEastAsia" w:hAnsi="Times New Roman" w:cs="Times New Roman"/>
              <w:bCs/>
              <w:sz w:val="28"/>
              <w:szCs w:val="28"/>
              <w:lang w:eastAsia="ja-JP"/>
            </w:rPr>
            <w:t xml:space="preserve">ACRONYMS…………………………………………………………………………………………………...   </w:t>
          </w:r>
          <w:r w:rsidRPr="00424A04">
            <w:rPr>
              <w:rFonts w:ascii="Times New Roman" w:eastAsiaTheme="majorEastAsia" w:hAnsi="Times New Roman" w:cs="Times New Roman"/>
              <w:b/>
              <w:bCs/>
              <w:sz w:val="28"/>
              <w:szCs w:val="28"/>
              <w:lang w:eastAsia="ja-JP"/>
            </w:rPr>
            <w:t>viii</w:t>
          </w:r>
        </w:p>
        <w:p w:rsidR="00991EF6" w:rsidRPr="00424A04" w:rsidRDefault="00991EF6" w:rsidP="00991EF6">
          <w:pPr>
            <w:keepNext/>
            <w:keepLines/>
            <w:tabs>
              <w:tab w:val="left" w:pos="11728"/>
            </w:tabs>
            <w:spacing w:before="480" w:after="0" w:line="360" w:lineRule="auto"/>
            <w:rPr>
              <w:rFonts w:ascii="Times New Roman" w:eastAsiaTheme="majorEastAsia" w:hAnsi="Times New Roman" w:cs="Times New Roman"/>
              <w:bCs/>
              <w:sz w:val="28"/>
              <w:szCs w:val="28"/>
              <w:lang w:eastAsia="ja-JP"/>
            </w:rPr>
          </w:pPr>
          <w:r w:rsidRPr="00424A04">
            <w:rPr>
              <w:rFonts w:ascii="Times New Roman" w:eastAsiaTheme="majorEastAsia" w:hAnsi="Times New Roman" w:cs="Times New Roman"/>
              <w:bCs/>
              <w:sz w:val="28"/>
              <w:szCs w:val="28"/>
              <w:lang w:eastAsia="ja-JP"/>
            </w:rPr>
            <w:fldChar w:fldCharType="begin"/>
          </w:r>
          <w:r w:rsidRPr="00424A04">
            <w:rPr>
              <w:rFonts w:ascii="Times New Roman" w:eastAsiaTheme="majorEastAsia" w:hAnsi="Times New Roman" w:cs="Times New Roman"/>
              <w:bCs/>
              <w:sz w:val="28"/>
              <w:szCs w:val="28"/>
              <w:lang w:eastAsia="ja-JP"/>
            </w:rPr>
            <w:instrText xml:space="preserve"> TOC \o "1-3" \h \z \u </w:instrText>
          </w:r>
          <w:r w:rsidRPr="00424A04">
            <w:rPr>
              <w:rFonts w:ascii="Times New Roman" w:eastAsiaTheme="majorEastAsia" w:hAnsi="Times New Roman" w:cs="Times New Roman"/>
              <w:bCs/>
              <w:sz w:val="28"/>
              <w:szCs w:val="28"/>
              <w:lang w:eastAsia="ja-JP"/>
            </w:rPr>
            <w:fldChar w:fldCharType="separate"/>
          </w:r>
          <w:hyperlink w:anchor="_Toc82957568" w:history="1">
            <w:r w:rsidRPr="00424A04">
              <w:rPr>
                <w:rFonts w:ascii="Times New Roman" w:eastAsiaTheme="majorEastAsia" w:hAnsi="Times New Roman" w:cs="Times New Roman"/>
                <w:bCs/>
                <w:noProof/>
                <w:sz w:val="28"/>
                <w:szCs w:val="28"/>
                <w:lang w:eastAsia="ja-JP"/>
              </w:rPr>
              <w:t>1 Introduction……………………………………………………………………………………………</w:t>
            </w:r>
          </w:hyperlink>
          <w:r w:rsidRPr="00424A04">
            <w:rPr>
              <w:rFonts w:ascii="Times New Roman" w:eastAsiaTheme="majorEastAsia" w:hAnsi="Times New Roman" w:cs="Times New Roman"/>
              <w:bCs/>
              <w:noProof/>
              <w:sz w:val="28"/>
              <w:szCs w:val="28"/>
              <w:lang w:eastAsia="ja-JP"/>
            </w:rPr>
            <w:t>……………1</w:t>
          </w:r>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69" w:history="1">
            <w:r w:rsidR="00991EF6" w:rsidRPr="00424A04">
              <w:rPr>
                <w:rFonts w:ascii="Times New Roman" w:eastAsiaTheme="minorEastAsia" w:hAnsi="Times New Roman" w:cs="Times New Roman"/>
                <w:noProof/>
                <w:sz w:val="28"/>
                <w:szCs w:val="28"/>
              </w:rPr>
              <w:t>1.1 Back Ground</w:t>
            </w:r>
            <w:r w:rsidR="00991EF6" w:rsidRPr="00424A04">
              <w:rPr>
                <w:rFonts w:ascii="Times New Roman" w:eastAsiaTheme="minorEastAsia" w:hAnsi="Times New Roman" w:cs="Times New Roman"/>
                <w:noProof/>
                <w:webHidden/>
                <w:sz w:val="28"/>
                <w:szCs w:val="28"/>
              </w:rPr>
              <w:tab/>
            </w:r>
          </w:hyperlink>
          <w:r w:rsidR="00991EF6" w:rsidRPr="00424A04">
            <w:rPr>
              <w:rFonts w:ascii="Times New Roman" w:eastAsiaTheme="minorEastAsia" w:hAnsi="Times New Roman" w:cs="Times New Roman"/>
              <w:noProof/>
              <w:sz w:val="28"/>
              <w:szCs w:val="28"/>
            </w:rPr>
            <w:t>1</w:t>
          </w:r>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70" w:history="1">
            <w:r w:rsidR="00991EF6" w:rsidRPr="00424A04">
              <w:rPr>
                <w:rFonts w:ascii="Times New Roman" w:eastAsiaTheme="minorEastAsia" w:hAnsi="Times New Roman" w:cs="Times New Roman"/>
                <w:noProof/>
                <w:sz w:val="28"/>
                <w:szCs w:val="28"/>
              </w:rPr>
              <w:t>1.2 Location And Accessibility</w:t>
            </w:r>
            <w:r w:rsidR="00991EF6" w:rsidRPr="00424A04">
              <w:rPr>
                <w:rFonts w:ascii="Times New Roman" w:eastAsiaTheme="minorEastAsia" w:hAnsi="Times New Roman" w:cs="Times New Roman"/>
                <w:noProof/>
                <w:webHidden/>
                <w:sz w:val="28"/>
                <w:szCs w:val="28"/>
              </w:rPr>
              <w:tab/>
            </w:r>
          </w:hyperlink>
          <w:r w:rsidR="00991EF6" w:rsidRPr="00424A04">
            <w:rPr>
              <w:rFonts w:ascii="Times New Roman" w:eastAsiaTheme="minorEastAsia" w:hAnsi="Times New Roman" w:cs="Times New Roman"/>
              <w:noProof/>
              <w:sz w:val="28"/>
              <w:szCs w:val="28"/>
            </w:rPr>
            <w:t>2</w:t>
          </w:r>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71" w:history="1">
            <w:r w:rsidR="00991EF6" w:rsidRPr="00424A04">
              <w:rPr>
                <w:rFonts w:ascii="Times New Roman" w:eastAsiaTheme="minorEastAsia" w:hAnsi="Times New Roman" w:cs="Times New Roman"/>
                <w:noProof/>
                <w:sz w:val="28"/>
                <w:szCs w:val="28"/>
              </w:rPr>
              <w:t>1.3 Previous Irrigation Practices</w:t>
            </w:r>
            <w:r w:rsidR="00991EF6" w:rsidRPr="00424A04">
              <w:rPr>
                <w:rFonts w:ascii="Times New Roman" w:eastAsiaTheme="minorEastAsia" w:hAnsi="Times New Roman" w:cs="Times New Roman"/>
                <w:noProof/>
                <w:webHidden/>
                <w:sz w:val="28"/>
                <w:szCs w:val="28"/>
              </w:rPr>
              <w:tab/>
              <w:t>2</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72" w:history="1">
            <w:r w:rsidR="00991EF6" w:rsidRPr="00424A04">
              <w:rPr>
                <w:rFonts w:ascii="Times New Roman" w:eastAsiaTheme="minorEastAsia" w:hAnsi="Times New Roman" w:cs="Times New Roman"/>
                <w:noProof/>
                <w:sz w:val="28"/>
                <w:szCs w:val="28"/>
              </w:rPr>
              <w:t>1.4.1 Specific Objective</w:t>
            </w:r>
            <w:r w:rsidR="00991EF6" w:rsidRPr="00424A04">
              <w:rPr>
                <w:rFonts w:ascii="Times New Roman" w:eastAsiaTheme="minorEastAsia" w:hAnsi="Times New Roman" w:cs="Times New Roman"/>
                <w:noProof/>
                <w:webHidden/>
                <w:sz w:val="28"/>
                <w:szCs w:val="28"/>
              </w:rPr>
              <w:tab/>
              <w:t>3</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73" w:history="1">
            <w:r w:rsidR="00991EF6" w:rsidRPr="00424A04">
              <w:rPr>
                <w:rFonts w:ascii="Times New Roman" w:eastAsiaTheme="minorEastAsia" w:hAnsi="Times New Roman" w:cs="Times New Roman"/>
                <w:noProof/>
                <w:sz w:val="28"/>
                <w:szCs w:val="28"/>
              </w:rPr>
              <w:t>1.6 Scope Of The Study</w:t>
            </w:r>
            <w:r w:rsidR="00991EF6" w:rsidRPr="00424A04">
              <w:rPr>
                <w:rFonts w:ascii="Times New Roman" w:eastAsiaTheme="minorEastAsia" w:hAnsi="Times New Roman" w:cs="Times New Roman"/>
                <w:noProof/>
                <w:webHidden/>
                <w:sz w:val="28"/>
                <w:szCs w:val="28"/>
              </w:rPr>
              <w:tab/>
              <w:t>3</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74" w:history="1">
            <w:r w:rsidR="00991EF6" w:rsidRPr="00424A04">
              <w:rPr>
                <w:rFonts w:ascii="Times New Roman" w:eastAsiaTheme="minorEastAsia" w:hAnsi="Times New Roman" w:cs="Times New Roman"/>
                <w:noProof/>
                <w:sz w:val="28"/>
                <w:szCs w:val="28"/>
              </w:rPr>
              <w:t>1.7 Methodology</w:t>
            </w:r>
            <w:r w:rsidR="00991EF6" w:rsidRPr="00424A04">
              <w:rPr>
                <w:rFonts w:ascii="Times New Roman" w:eastAsiaTheme="minorEastAsia" w:hAnsi="Times New Roman" w:cs="Times New Roman"/>
                <w:noProof/>
                <w:webHidden/>
                <w:sz w:val="28"/>
                <w:szCs w:val="28"/>
              </w:rPr>
              <w:tab/>
              <w:t>4</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75" w:history="1">
            <w:r w:rsidR="00991EF6" w:rsidRPr="00424A04">
              <w:rPr>
                <w:rFonts w:ascii="Times New Roman" w:eastAsiaTheme="minorEastAsia" w:hAnsi="Times New Roman" w:cs="Times New Roman"/>
                <w:noProof/>
                <w:sz w:val="28"/>
                <w:szCs w:val="28"/>
              </w:rPr>
              <w:t>Section 1: Hydrology</w:t>
            </w:r>
            <w:r w:rsidR="00991EF6" w:rsidRPr="00424A04">
              <w:rPr>
                <w:rFonts w:ascii="Times New Roman" w:eastAsiaTheme="minorEastAsia" w:hAnsi="Times New Roman" w:cs="Times New Roman"/>
                <w:noProof/>
                <w:webHidden/>
                <w:sz w:val="28"/>
                <w:szCs w:val="28"/>
              </w:rPr>
              <w:tab/>
              <w:t>6</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76" w:history="1">
            <w:r w:rsidR="00991EF6" w:rsidRPr="00424A04">
              <w:rPr>
                <w:rFonts w:ascii="Times New Roman" w:eastAsiaTheme="minorEastAsia" w:hAnsi="Times New Roman" w:cs="Times New Roman"/>
                <w:noProof/>
                <w:sz w:val="28"/>
                <w:szCs w:val="28"/>
              </w:rPr>
              <w:t>2 Hydrology</w:t>
            </w:r>
            <w:r w:rsidR="00991EF6" w:rsidRPr="00424A04">
              <w:rPr>
                <w:rFonts w:ascii="Times New Roman" w:eastAsiaTheme="minorEastAsia" w:hAnsi="Times New Roman" w:cs="Times New Roman"/>
                <w:noProof/>
                <w:webHidden/>
                <w:sz w:val="28"/>
                <w:szCs w:val="28"/>
              </w:rPr>
              <w:tab/>
              <w:t>7</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77" w:history="1">
            <w:r w:rsidR="00991EF6" w:rsidRPr="00424A04">
              <w:rPr>
                <w:rFonts w:ascii="Times New Roman" w:eastAsiaTheme="minorEastAsia" w:hAnsi="Times New Roman" w:cs="Times New Roman"/>
                <w:noProof/>
                <w:sz w:val="28"/>
                <w:szCs w:val="28"/>
              </w:rPr>
              <w:t>2.1 Watershed Characteristics</w:t>
            </w:r>
            <w:r w:rsidR="00991EF6" w:rsidRPr="00424A04">
              <w:rPr>
                <w:rFonts w:ascii="Times New Roman" w:eastAsiaTheme="minorEastAsia" w:hAnsi="Times New Roman" w:cs="Times New Roman"/>
                <w:noProof/>
                <w:webHidden/>
                <w:sz w:val="28"/>
                <w:szCs w:val="28"/>
              </w:rPr>
              <w:tab/>
              <w:t>7</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78" w:history="1">
            <w:r w:rsidR="00991EF6" w:rsidRPr="00424A04">
              <w:rPr>
                <w:rFonts w:ascii="Times New Roman" w:eastAsiaTheme="minorEastAsia" w:hAnsi="Times New Roman" w:cs="Times New Roman"/>
                <w:noProof/>
                <w:sz w:val="28"/>
                <w:szCs w:val="28"/>
              </w:rPr>
              <w:t>2.2 Available Hydrologic Data</w:t>
            </w:r>
            <w:r w:rsidR="00991EF6" w:rsidRPr="00424A04">
              <w:rPr>
                <w:rFonts w:ascii="Times New Roman" w:eastAsiaTheme="minorEastAsia" w:hAnsi="Times New Roman" w:cs="Times New Roman"/>
                <w:noProof/>
                <w:webHidden/>
                <w:sz w:val="28"/>
                <w:szCs w:val="28"/>
              </w:rPr>
              <w:tab/>
              <w:t>9</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79" w:history="1">
            <w:r w:rsidR="00991EF6" w:rsidRPr="00424A04">
              <w:rPr>
                <w:rFonts w:ascii="Times New Roman" w:eastAsiaTheme="minorEastAsia" w:hAnsi="Times New Roman" w:cs="Times New Roman"/>
                <w:noProof/>
                <w:sz w:val="28"/>
                <w:szCs w:val="28"/>
              </w:rPr>
              <w:t>2.3 Meteorological Data Availability</w:t>
            </w:r>
            <w:r w:rsidR="00991EF6" w:rsidRPr="00424A04">
              <w:rPr>
                <w:rFonts w:ascii="Times New Roman" w:eastAsiaTheme="minorEastAsia" w:hAnsi="Times New Roman" w:cs="Times New Roman"/>
                <w:noProof/>
                <w:webHidden/>
                <w:sz w:val="28"/>
                <w:szCs w:val="28"/>
              </w:rPr>
              <w:tab/>
              <w:t>9</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80" w:history="1">
            <w:r w:rsidR="00991EF6" w:rsidRPr="00424A04">
              <w:rPr>
                <w:rFonts w:ascii="Times New Roman" w:eastAsiaTheme="minorEastAsia" w:hAnsi="Times New Roman" w:cs="Times New Roman"/>
                <w:noProof/>
                <w:sz w:val="28"/>
                <w:szCs w:val="28"/>
              </w:rPr>
              <w:t>2.4 Catchment Balance</w:t>
            </w:r>
            <w:r w:rsidR="00991EF6" w:rsidRPr="00424A04">
              <w:rPr>
                <w:rFonts w:ascii="Times New Roman" w:eastAsiaTheme="minorEastAsia" w:hAnsi="Times New Roman" w:cs="Times New Roman"/>
                <w:noProof/>
                <w:webHidden/>
                <w:sz w:val="28"/>
                <w:szCs w:val="28"/>
              </w:rPr>
              <w:tab/>
              <w:t>9</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81" w:history="1">
            <w:r w:rsidR="00991EF6" w:rsidRPr="00424A04">
              <w:rPr>
                <w:rFonts w:ascii="Times New Roman" w:eastAsiaTheme="minorEastAsia" w:hAnsi="Times New Roman" w:cs="Times New Roman"/>
                <w:noProof/>
                <w:sz w:val="28"/>
                <w:szCs w:val="28"/>
              </w:rPr>
              <w:t>2.5 Rain Fall Analysis</w:t>
            </w:r>
            <w:r w:rsidR="00991EF6" w:rsidRPr="00424A04">
              <w:rPr>
                <w:rFonts w:ascii="Times New Roman" w:eastAsiaTheme="minorEastAsia" w:hAnsi="Times New Roman" w:cs="Times New Roman"/>
                <w:noProof/>
                <w:webHidden/>
                <w:sz w:val="28"/>
                <w:szCs w:val="28"/>
              </w:rPr>
              <w:tab/>
              <w:t>11</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82" w:history="1">
            <w:r w:rsidR="00991EF6" w:rsidRPr="00424A04">
              <w:rPr>
                <w:rFonts w:ascii="Times New Roman" w:eastAsiaTheme="minorEastAsia" w:hAnsi="Times New Roman" w:cs="Times New Roman"/>
                <w:noProof/>
                <w:sz w:val="28"/>
                <w:szCs w:val="28"/>
              </w:rPr>
              <w:t>2.6 Element Of Statistics For Hydrological Data</w:t>
            </w:r>
            <w:r w:rsidR="00991EF6" w:rsidRPr="00424A04">
              <w:rPr>
                <w:rFonts w:ascii="Times New Roman" w:eastAsiaTheme="minorEastAsia" w:hAnsi="Times New Roman" w:cs="Times New Roman"/>
                <w:noProof/>
                <w:webHidden/>
                <w:sz w:val="28"/>
                <w:szCs w:val="28"/>
              </w:rPr>
              <w:tab/>
              <w:t>11</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83" w:history="1">
            <w:r w:rsidR="00991EF6" w:rsidRPr="00424A04">
              <w:rPr>
                <w:rFonts w:ascii="Times New Roman" w:eastAsiaTheme="minorEastAsia" w:hAnsi="Times New Roman" w:cs="Times New Roman"/>
                <w:noProof/>
                <w:sz w:val="28"/>
                <w:szCs w:val="28"/>
              </w:rPr>
              <w:t>2.6.1 Sample Mean</w:t>
            </w:r>
            <w:r w:rsidR="00991EF6" w:rsidRPr="00424A04">
              <w:rPr>
                <w:rFonts w:ascii="Times New Roman" w:eastAsiaTheme="minorEastAsia" w:hAnsi="Times New Roman" w:cs="Times New Roman"/>
                <w:noProof/>
                <w:webHidden/>
                <w:sz w:val="28"/>
                <w:szCs w:val="28"/>
              </w:rPr>
              <w:tab/>
              <w:t>11</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84" w:history="1">
            <w:r w:rsidR="00991EF6" w:rsidRPr="00424A04">
              <w:rPr>
                <w:rFonts w:ascii="Times New Roman" w:eastAsiaTheme="minorEastAsia" w:hAnsi="Times New Roman" w:cs="Times New Roman"/>
                <w:noProof/>
                <w:sz w:val="28"/>
                <w:szCs w:val="28"/>
              </w:rPr>
              <w:t>2.6.2 Sample Standard Deviation</w:t>
            </w:r>
            <w:r w:rsidR="00991EF6" w:rsidRPr="00424A04">
              <w:rPr>
                <w:rFonts w:ascii="Times New Roman" w:eastAsiaTheme="minorEastAsia" w:hAnsi="Times New Roman" w:cs="Times New Roman"/>
                <w:noProof/>
                <w:webHidden/>
                <w:sz w:val="28"/>
                <w:szCs w:val="28"/>
              </w:rPr>
              <w:tab/>
              <w:t>11</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85" w:history="1">
            <w:r w:rsidR="00991EF6" w:rsidRPr="00424A04">
              <w:rPr>
                <w:rFonts w:ascii="Times New Roman" w:eastAsiaTheme="minorEastAsia" w:hAnsi="Times New Roman" w:cs="Times New Roman"/>
                <w:noProof/>
                <w:sz w:val="28"/>
                <w:szCs w:val="28"/>
              </w:rPr>
              <w:t>2.6.3 Sample Coefficient Of Variation</w:t>
            </w:r>
            <w:r w:rsidR="00991EF6" w:rsidRPr="00424A04">
              <w:rPr>
                <w:rFonts w:ascii="Times New Roman" w:eastAsiaTheme="minorEastAsia" w:hAnsi="Times New Roman" w:cs="Times New Roman"/>
                <w:noProof/>
                <w:webHidden/>
                <w:sz w:val="28"/>
                <w:szCs w:val="28"/>
              </w:rPr>
              <w:tab/>
              <w:t>12</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86" w:history="1">
            <w:r w:rsidR="00991EF6" w:rsidRPr="00424A04">
              <w:rPr>
                <w:rFonts w:ascii="Times New Roman" w:eastAsiaTheme="minorEastAsia" w:hAnsi="Times New Roman" w:cs="Times New Roman"/>
                <w:noProof/>
                <w:sz w:val="28"/>
                <w:szCs w:val="28"/>
              </w:rPr>
              <w:t>2.6.4 Sample Skew Coefficient</w:t>
            </w:r>
            <w:r w:rsidR="00991EF6" w:rsidRPr="00424A04">
              <w:rPr>
                <w:rFonts w:ascii="Times New Roman" w:eastAsiaTheme="minorEastAsia" w:hAnsi="Times New Roman" w:cs="Times New Roman"/>
                <w:noProof/>
                <w:webHidden/>
                <w:sz w:val="28"/>
                <w:szCs w:val="28"/>
              </w:rPr>
              <w:tab/>
              <w:t>12</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87" w:history="1">
            <w:r w:rsidR="00991EF6" w:rsidRPr="00424A04">
              <w:rPr>
                <w:rFonts w:ascii="Times New Roman" w:eastAsiaTheme="minorEastAsia" w:hAnsi="Times New Roman" w:cs="Times New Roman"/>
                <w:noProof/>
                <w:sz w:val="28"/>
                <w:szCs w:val="28"/>
              </w:rPr>
              <w:t>2.7 Data Quality Test</w:t>
            </w:r>
            <w:r w:rsidR="00991EF6" w:rsidRPr="00424A04">
              <w:rPr>
                <w:rFonts w:ascii="Times New Roman" w:eastAsiaTheme="minorEastAsia" w:hAnsi="Times New Roman" w:cs="Times New Roman"/>
                <w:noProof/>
                <w:webHidden/>
                <w:sz w:val="28"/>
                <w:szCs w:val="28"/>
              </w:rPr>
              <w:tab/>
              <w:t>15</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88" w:history="1">
            <w:r w:rsidR="00991EF6" w:rsidRPr="00424A04">
              <w:rPr>
                <w:rFonts w:ascii="Times New Roman" w:eastAsiaTheme="minorEastAsia" w:hAnsi="Times New Roman" w:cs="Times New Roman"/>
                <w:noProof/>
                <w:sz w:val="28"/>
                <w:szCs w:val="28"/>
              </w:rPr>
              <w:t>2.7.1 Data Consistency</w:t>
            </w:r>
            <w:r w:rsidR="00991EF6" w:rsidRPr="00424A04">
              <w:rPr>
                <w:rFonts w:ascii="Times New Roman" w:eastAsiaTheme="minorEastAsia" w:hAnsi="Times New Roman" w:cs="Times New Roman"/>
                <w:noProof/>
                <w:webHidden/>
                <w:sz w:val="28"/>
                <w:szCs w:val="28"/>
              </w:rPr>
              <w:tab/>
              <w:t>15</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89" w:history="1">
            <w:r w:rsidR="00991EF6" w:rsidRPr="00424A04">
              <w:rPr>
                <w:rFonts w:ascii="Times New Roman" w:eastAsiaTheme="minorEastAsia" w:hAnsi="Times New Roman" w:cs="Times New Roman"/>
                <w:noProof/>
                <w:sz w:val="28"/>
                <w:szCs w:val="28"/>
              </w:rPr>
              <w:t>2.7.2 Checking Data Reliability</w:t>
            </w:r>
            <w:r w:rsidR="00991EF6" w:rsidRPr="00424A04">
              <w:rPr>
                <w:rFonts w:ascii="Times New Roman" w:eastAsiaTheme="minorEastAsia" w:hAnsi="Times New Roman" w:cs="Times New Roman"/>
                <w:noProof/>
                <w:webHidden/>
                <w:sz w:val="28"/>
                <w:szCs w:val="28"/>
              </w:rPr>
              <w:tab/>
              <w:t>15</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91" w:history="1">
            <w:r w:rsidR="00991EF6" w:rsidRPr="00424A04">
              <w:rPr>
                <w:rFonts w:ascii="Times New Roman" w:eastAsiaTheme="minorEastAsia" w:hAnsi="Times New Roman" w:cs="Times New Roman"/>
                <w:noProof/>
                <w:sz w:val="28"/>
                <w:szCs w:val="28"/>
              </w:rPr>
              <w:t>2.8 Probability Distribution</w:t>
            </w:r>
            <w:r w:rsidR="00991EF6" w:rsidRPr="00424A04">
              <w:rPr>
                <w:rFonts w:ascii="Times New Roman" w:eastAsiaTheme="minorEastAsia" w:hAnsi="Times New Roman" w:cs="Times New Roman"/>
                <w:noProof/>
                <w:webHidden/>
                <w:sz w:val="28"/>
                <w:szCs w:val="28"/>
              </w:rPr>
              <w:tab/>
              <w:t>18</w:t>
            </w:r>
          </w:hyperlink>
          <w:r w:rsidR="00991EF6" w:rsidRPr="00424A04">
            <w:rPr>
              <w:rFonts w:ascii="Times New Roman" w:eastAsia="Times New Roman" w:hAnsi="Times New Roman" w:cs="Times New Roman"/>
              <w:sz w:val="28"/>
              <w:szCs w:val="28"/>
            </w:rPr>
            <w:t xml:space="preserve">                                                                                                                                                                                                                                                                                                                                                                                                                                                                                                                                                    </w:t>
          </w:r>
          <w:hyperlink w:anchor="_Toc82957592" w:history="1">
            <w:r w:rsidR="00991EF6" w:rsidRPr="00424A04">
              <w:rPr>
                <w:rFonts w:ascii="Times New Roman" w:eastAsiaTheme="minorEastAsia" w:hAnsi="Times New Roman" w:cs="Times New Roman"/>
                <w:noProof/>
                <w:sz w:val="28"/>
                <w:szCs w:val="28"/>
              </w:rPr>
              <w:t>2.8.1Extreme Value Type I Distribution</w:t>
            </w:r>
            <w:r w:rsidR="00991EF6" w:rsidRPr="00424A04">
              <w:rPr>
                <w:rFonts w:ascii="Times New Roman" w:eastAsiaTheme="minorEastAsia" w:hAnsi="Times New Roman" w:cs="Times New Roman"/>
                <w:noProof/>
                <w:webHidden/>
                <w:sz w:val="28"/>
                <w:szCs w:val="28"/>
              </w:rPr>
              <w:tab/>
              <w:t>19</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93" w:history="1">
            <w:r w:rsidR="00991EF6" w:rsidRPr="00424A04">
              <w:rPr>
                <w:rFonts w:ascii="Times New Roman" w:eastAsiaTheme="minorEastAsia" w:hAnsi="Times New Roman" w:cs="Times New Roman"/>
                <w:noProof/>
                <w:sz w:val="28"/>
                <w:szCs w:val="28"/>
              </w:rPr>
              <w:t>2.9 Peak Flood Analysis By Scs Unit Hydrograph Method</w:t>
            </w:r>
            <w:r w:rsidR="00991EF6" w:rsidRPr="00424A04">
              <w:rPr>
                <w:rFonts w:ascii="Times New Roman" w:eastAsiaTheme="minorEastAsia" w:hAnsi="Times New Roman" w:cs="Times New Roman"/>
                <w:noProof/>
                <w:webHidden/>
                <w:sz w:val="28"/>
                <w:szCs w:val="28"/>
              </w:rPr>
              <w:tab/>
              <w:t>21</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598" w:history="1">
            <w:r w:rsidR="00991EF6" w:rsidRPr="00424A04">
              <w:rPr>
                <w:rFonts w:ascii="Times New Roman" w:eastAsiaTheme="minorEastAsia" w:hAnsi="Times New Roman" w:cs="Times New Roman"/>
                <w:noProof/>
                <w:sz w:val="28"/>
                <w:szCs w:val="28"/>
              </w:rPr>
              <w:t>2.9 Tail Water Depth</w:t>
            </w:r>
            <w:r w:rsidR="00991EF6" w:rsidRPr="00424A04">
              <w:rPr>
                <w:rFonts w:ascii="Times New Roman" w:eastAsiaTheme="minorEastAsia" w:hAnsi="Times New Roman" w:cs="Times New Roman"/>
                <w:noProof/>
                <w:webHidden/>
                <w:sz w:val="28"/>
                <w:szCs w:val="28"/>
              </w:rPr>
              <w:tab/>
              <w:t>35</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02" w:history="1">
            <w:r w:rsidR="00991EF6" w:rsidRPr="00424A04">
              <w:rPr>
                <w:rFonts w:ascii="Times New Roman" w:eastAsiaTheme="minorEastAsia" w:hAnsi="Times New Roman" w:cs="Times New Roman"/>
                <w:noProof/>
                <w:sz w:val="28"/>
                <w:szCs w:val="28"/>
              </w:rPr>
              <w:t>3. Headwork Structures Design</w:t>
            </w:r>
            <w:r w:rsidR="00991EF6" w:rsidRPr="00424A04">
              <w:rPr>
                <w:rFonts w:ascii="Times New Roman" w:eastAsiaTheme="minorEastAsia" w:hAnsi="Times New Roman" w:cs="Times New Roman"/>
                <w:noProof/>
                <w:webHidden/>
                <w:sz w:val="28"/>
                <w:szCs w:val="28"/>
              </w:rPr>
              <w:tab/>
              <w:t>43</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03" w:history="1">
            <w:r w:rsidR="00991EF6" w:rsidRPr="00424A04">
              <w:rPr>
                <w:rFonts w:ascii="Times New Roman" w:eastAsiaTheme="minorEastAsia" w:hAnsi="Times New Roman" w:cs="Times New Roman"/>
                <w:noProof/>
                <w:sz w:val="28"/>
                <w:szCs w:val="28"/>
              </w:rPr>
              <w:t>3.1headwork Site Selection</w:t>
            </w:r>
            <w:r w:rsidR="00991EF6" w:rsidRPr="00424A04">
              <w:rPr>
                <w:rFonts w:ascii="Times New Roman" w:eastAsiaTheme="minorEastAsia" w:hAnsi="Times New Roman" w:cs="Times New Roman"/>
                <w:noProof/>
                <w:webHidden/>
                <w:sz w:val="28"/>
                <w:szCs w:val="28"/>
              </w:rPr>
              <w:tab/>
              <w:t>43</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04" w:history="1">
            <w:r w:rsidR="00991EF6" w:rsidRPr="00424A04">
              <w:rPr>
                <w:rFonts w:ascii="Times New Roman" w:eastAsiaTheme="minorEastAsia" w:hAnsi="Times New Roman" w:cs="Times New Roman"/>
                <w:noProof/>
                <w:sz w:val="28"/>
                <w:szCs w:val="28"/>
              </w:rPr>
              <w:t>3.2 River Geomorphology</w:t>
            </w:r>
            <w:r w:rsidR="00991EF6" w:rsidRPr="00424A04">
              <w:rPr>
                <w:rFonts w:ascii="Times New Roman" w:eastAsiaTheme="minorEastAsia" w:hAnsi="Times New Roman" w:cs="Times New Roman"/>
                <w:noProof/>
                <w:webHidden/>
                <w:sz w:val="28"/>
                <w:szCs w:val="28"/>
              </w:rPr>
              <w:tab/>
              <w:t>44</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05" w:history="1">
            <w:r w:rsidR="00991EF6" w:rsidRPr="00424A04">
              <w:rPr>
                <w:rFonts w:ascii="Times New Roman" w:eastAsiaTheme="minorEastAsia" w:hAnsi="Times New Roman" w:cs="Times New Roman"/>
                <w:noProof/>
                <w:sz w:val="28"/>
                <w:szCs w:val="28"/>
              </w:rPr>
              <w:t>3.3 River Morphology</w:t>
            </w:r>
            <w:r w:rsidR="00991EF6" w:rsidRPr="00424A04">
              <w:rPr>
                <w:rFonts w:ascii="Times New Roman" w:eastAsiaTheme="minorEastAsia" w:hAnsi="Times New Roman" w:cs="Times New Roman"/>
                <w:noProof/>
                <w:webHidden/>
                <w:sz w:val="28"/>
                <w:szCs w:val="28"/>
              </w:rPr>
              <w:tab/>
              <w:t>44</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06" w:history="1">
            <w:r w:rsidR="00991EF6" w:rsidRPr="00424A04">
              <w:rPr>
                <w:rFonts w:ascii="Times New Roman" w:eastAsiaTheme="minorEastAsia" w:hAnsi="Times New Roman" w:cs="Times New Roman"/>
                <w:noProof/>
                <w:sz w:val="28"/>
                <w:szCs w:val="28"/>
              </w:rPr>
              <w:t>3.4 Sources Of Construction Materials</w:t>
            </w:r>
            <w:r w:rsidR="00991EF6" w:rsidRPr="00424A04">
              <w:rPr>
                <w:rFonts w:ascii="Times New Roman" w:eastAsiaTheme="minorEastAsia" w:hAnsi="Times New Roman" w:cs="Times New Roman"/>
                <w:noProof/>
                <w:webHidden/>
                <w:sz w:val="28"/>
                <w:szCs w:val="28"/>
              </w:rPr>
              <w:tab/>
              <w:t>45</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07" w:history="1">
            <w:r w:rsidR="00991EF6" w:rsidRPr="00424A04">
              <w:rPr>
                <w:rFonts w:ascii="Times New Roman" w:eastAsiaTheme="minorEastAsia" w:hAnsi="Times New Roman" w:cs="Times New Roman"/>
                <w:noProof/>
                <w:sz w:val="28"/>
                <w:szCs w:val="28"/>
              </w:rPr>
              <w:t>3.4 Headwork Type Selection</w:t>
            </w:r>
            <w:r w:rsidR="00991EF6" w:rsidRPr="00424A04">
              <w:rPr>
                <w:rFonts w:ascii="Times New Roman" w:eastAsiaTheme="minorEastAsia" w:hAnsi="Times New Roman" w:cs="Times New Roman"/>
                <w:noProof/>
                <w:webHidden/>
                <w:sz w:val="28"/>
                <w:szCs w:val="28"/>
              </w:rPr>
              <w:tab/>
              <w:t>45</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08" w:history="1">
            <w:r w:rsidR="00991EF6" w:rsidRPr="00424A04">
              <w:rPr>
                <w:rFonts w:ascii="Times New Roman" w:eastAsiaTheme="minorEastAsia" w:hAnsi="Times New Roman" w:cs="Times New Roman"/>
                <w:noProof/>
                <w:sz w:val="28"/>
                <w:szCs w:val="28"/>
              </w:rPr>
              <w:t>3.5 Weir Height Determination</w:t>
            </w:r>
            <w:r w:rsidR="00991EF6" w:rsidRPr="00424A04">
              <w:rPr>
                <w:rFonts w:ascii="Times New Roman" w:eastAsiaTheme="minorEastAsia" w:hAnsi="Times New Roman" w:cs="Times New Roman"/>
                <w:noProof/>
                <w:webHidden/>
                <w:sz w:val="28"/>
                <w:szCs w:val="28"/>
              </w:rPr>
              <w:tab/>
              <w:t>46</w:t>
            </w:r>
          </w:hyperlink>
        </w:p>
        <w:p w:rsidR="00991EF6" w:rsidRPr="00424A04" w:rsidRDefault="00991EF6" w:rsidP="00991EF6">
          <w:pPr>
            <w:tabs>
              <w:tab w:val="right" w:leader="dot" w:pos="12950"/>
            </w:tabs>
            <w:spacing w:after="100" w:line="360" w:lineRule="auto"/>
            <w:rPr>
              <w:rFonts w:ascii="Times New Roman" w:eastAsiaTheme="minorEastAsia" w:hAnsi="Times New Roman" w:cs="Times New Roman"/>
              <w:noProof/>
              <w:sz w:val="28"/>
              <w:szCs w:val="28"/>
            </w:rPr>
          </w:pPr>
          <w:r w:rsidRPr="00424A04">
            <w:rPr>
              <w:rFonts w:ascii="Times New Roman" w:eastAsiaTheme="minorEastAsia" w:hAnsi="Times New Roman" w:cs="Times New Roman"/>
              <w:sz w:val="28"/>
              <w:szCs w:val="28"/>
            </w:rPr>
            <w:t xml:space="preserve"> </w:t>
          </w:r>
          <w:hyperlink w:anchor="_Toc82957610" w:history="1">
            <w:r w:rsidRPr="00424A04">
              <w:rPr>
                <w:rFonts w:ascii="Times New Roman" w:eastAsiaTheme="minorEastAsia" w:hAnsi="Times New Roman" w:cs="Times New Roman"/>
                <w:noProof/>
                <w:sz w:val="28"/>
                <w:szCs w:val="28"/>
              </w:rPr>
              <w:t>3.6 Flow Over The Weir Crest Length</w:t>
            </w:r>
            <w:r w:rsidRPr="00424A04">
              <w:rPr>
                <w:rFonts w:ascii="Times New Roman" w:eastAsiaTheme="minorEastAsia" w:hAnsi="Times New Roman" w:cs="Times New Roman"/>
                <w:noProof/>
                <w:webHidden/>
                <w:sz w:val="28"/>
                <w:szCs w:val="28"/>
              </w:rPr>
              <w:tab/>
              <w:t>48</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11" w:history="1">
            <w:r w:rsidR="00991EF6" w:rsidRPr="00424A04">
              <w:rPr>
                <w:rFonts w:ascii="Times New Roman" w:eastAsiaTheme="minorEastAsia" w:hAnsi="Times New Roman" w:cs="Times New Roman"/>
                <w:noProof/>
                <w:sz w:val="28"/>
                <w:szCs w:val="28"/>
              </w:rPr>
              <w:t>3.7 Discharge Over The Weir Section</w:t>
            </w:r>
            <w:r w:rsidR="00991EF6" w:rsidRPr="00424A04">
              <w:rPr>
                <w:rFonts w:ascii="Times New Roman" w:eastAsiaTheme="minorEastAsia" w:hAnsi="Times New Roman" w:cs="Times New Roman"/>
                <w:noProof/>
                <w:webHidden/>
                <w:sz w:val="28"/>
                <w:szCs w:val="28"/>
              </w:rPr>
              <w:tab/>
              <w:t>48</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12" w:history="1">
            <w:r w:rsidR="00991EF6" w:rsidRPr="00424A04">
              <w:rPr>
                <w:rFonts w:ascii="Times New Roman" w:eastAsiaTheme="minorEastAsia" w:hAnsi="Times New Roman" w:cs="Times New Roman"/>
                <w:noProof/>
                <w:sz w:val="28"/>
                <w:szCs w:val="28"/>
              </w:rPr>
              <w:t>3.8 Top And Bottom Width Determination</w:t>
            </w:r>
            <w:r w:rsidR="00991EF6" w:rsidRPr="00424A04">
              <w:rPr>
                <w:rFonts w:ascii="Times New Roman" w:eastAsiaTheme="minorEastAsia" w:hAnsi="Times New Roman" w:cs="Times New Roman"/>
                <w:noProof/>
                <w:webHidden/>
                <w:sz w:val="28"/>
                <w:szCs w:val="28"/>
              </w:rPr>
              <w:tab/>
              <w:t>50</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13" w:history="1">
            <w:r w:rsidR="00991EF6" w:rsidRPr="00424A04">
              <w:rPr>
                <w:rFonts w:ascii="Times New Roman" w:eastAsiaTheme="minorEastAsia" w:hAnsi="Times New Roman" w:cs="Times New Roman"/>
                <w:noProof/>
                <w:sz w:val="28"/>
                <w:szCs w:val="28"/>
              </w:rPr>
              <w:t>3.9 Upstream And Downstream Hfl Calculation &amp; Determination</w:t>
            </w:r>
            <w:r w:rsidR="00991EF6" w:rsidRPr="00424A04">
              <w:rPr>
                <w:rFonts w:ascii="Times New Roman" w:eastAsiaTheme="minorEastAsia" w:hAnsi="Times New Roman" w:cs="Times New Roman"/>
                <w:noProof/>
                <w:webHidden/>
                <w:sz w:val="28"/>
                <w:szCs w:val="28"/>
              </w:rPr>
              <w:tab/>
              <w:t>51</w:t>
            </w:r>
          </w:hyperlink>
          <w:r w:rsidR="00991EF6" w:rsidRPr="00424A04">
            <w:rPr>
              <w:rFonts w:ascii="Times New Roman" w:eastAsiaTheme="majorEastAsia" w:hAnsi="Times New Roman" w:cs="Times New Roman"/>
              <w:b/>
              <w:bCs/>
              <w:sz w:val="28"/>
              <w:szCs w:val="28"/>
              <w:lang w:eastAsia="ja-JP"/>
            </w:rPr>
            <w:t xml:space="preserve">                                                                                                                                                                     </w:t>
          </w:r>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14" w:history="1"/>
          <w:hyperlink w:anchor="_Toc82957615" w:history="1">
            <w:r w:rsidR="00991EF6" w:rsidRPr="00424A04">
              <w:rPr>
                <w:rFonts w:ascii="Times New Roman" w:eastAsiaTheme="minorEastAsia" w:hAnsi="Times New Roman" w:cs="Times New Roman"/>
                <w:noProof/>
                <w:sz w:val="28"/>
                <w:szCs w:val="28"/>
              </w:rPr>
              <w:t>3.10 Hydraulic Jump Determination</w:t>
            </w:r>
            <w:r w:rsidR="00991EF6" w:rsidRPr="00424A04">
              <w:rPr>
                <w:rFonts w:ascii="Times New Roman" w:eastAsiaTheme="minorEastAsia" w:hAnsi="Times New Roman" w:cs="Times New Roman"/>
                <w:noProof/>
                <w:webHidden/>
                <w:sz w:val="28"/>
                <w:szCs w:val="28"/>
              </w:rPr>
              <w:tab/>
              <w:t>53</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18" w:history="1">
            <w:r w:rsidR="00991EF6" w:rsidRPr="00424A04">
              <w:rPr>
                <w:rFonts w:ascii="Times New Roman" w:eastAsiaTheme="minorEastAsia" w:hAnsi="Times New Roman" w:cs="Times New Roman"/>
                <w:noProof/>
                <w:sz w:val="28"/>
                <w:szCs w:val="28"/>
              </w:rPr>
              <w:t>3.11 Upstream Impervious Floor Length</w:t>
            </w:r>
            <w:r w:rsidR="00991EF6" w:rsidRPr="00424A04">
              <w:rPr>
                <w:rFonts w:ascii="Times New Roman" w:eastAsiaTheme="minorEastAsia" w:hAnsi="Times New Roman" w:cs="Times New Roman"/>
                <w:noProof/>
                <w:webHidden/>
                <w:sz w:val="28"/>
                <w:szCs w:val="28"/>
              </w:rPr>
              <w:tab/>
              <w:t>58</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19" w:history="1">
            <w:r w:rsidR="00991EF6" w:rsidRPr="00424A04">
              <w:rPr>
                <w:rFonts w:ascii="Times New Roman" w:eastAsiaTheme="minorEastAsia" w:hAnsi="Times New Roman" w:cs="Times New Roman"/>
                <w:noProof/>
                <w:sz w:val="28"/>
                <w:szCs w:val="28"/>
              </w:rPr>
              <w:t>3.12 Scour Depth Determination</w:t>
            </w:r>
            <w:r w:rsidR="00991EF6" w:rsidRPr="00424A04">
              <w:rPr>
                <w:rFonts w:ascii="Times New Roman" w:eastAsiaTheme="minorEastAsia" w:hAnsi="Times New Roman" w:cs="Times New Roman"/>
                <w:noProof/>
                <w:webHidden/>
                <w:sz w:val="28"/>
                <w:szCs w:val="28"/>
              </w:rPr>
              <w:tab/>
              <w:t>58</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21" w:history="1">
            <w:r w:rsidR="00991EF6" w:rsidRPr="00424A04">
              <w:rPr>
                <w:rFonts w:ascii="Times New Roman" w:eastAsiaTheme="minorEastAsia" w:hAnsi="Times New Roman" w:cs="Times New Roman"/>
                <w:noProof/>
                <w:sz w:val="28"/>
                <w:szCs w:val="28"/>
              </w:rPr>
              <w:t>3.13 Determination Of Length And Thickness Of Impervious Floor</w:t>
            </w:r>
            <w:r w:rsidR="00991EF6" w:rsidRPr="00424A04">
              <w:rPr>
                <w:rFonts w:ascii="Times New Roman" w:eastAsiaTheme="minorEastAsia" w:hAnsi="Times New Roman" w:cs="Times New Roman"/>
                <w:noProof/>
                <w:webHidden/>
                <w:sz w:val="28"/>
                <w:szCs w:val="28"/>
              </w:rPr>
              <w:tab/>
              <w:t>60</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22" w:history="1">
            <w:r w:rsidR="00991EF6" w:rsidRPr="00424A04">
              <w:rPr>
                <w:rFonts w:ascii="Times New Roman" w:eastAsiaTheme="minorEastAsia" w:hAnsi="Times New Roman" w:cs="Times New Roman"/>
                <w:noProof/>
                <w:sz w:val="28"/>
                <w:szCs w:val="28"/>
              </w:rPr>
              <w:t>3.14 Stability Analysis Of Weir</w:t>
            </w:r>
            <w:r w:rsidR="00991EF6" w:rsidRPr="00424A04">
              <w:rPr>
                <w:rFonts w:ascii="Times New Roman" w:eastAsiaTheme="minorEastAsia" w:hAnsi="Times New Roman" w:cs="Times New Roman"/>
                <w:noProof/>
                <w:webHidden/>
                <w:sz w:val="28"/>
                <w:szCs w:val="28"/>
              </w:rPr>
              <w:tab/>
              <w:t>63</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24" w:history="1">
            <w:r w:rsidR="00991EF6" w:rsidRPr="00424A04">
              <w:rPr>
                <w:rFonts w:ascii="Times New Roman" w:eastAsiaTheme="minorEastAsia" w:hAnsi="Times New Roman" w:cs="Times New Roman"/>
                <w:noProof/>
                <w:sz w:val="28"/>
                <w:szCs w:val="28"/>
              </w:rPr>
              <w:t>3.14 Design of, Under Sluice, And Canal Outlet</w:t>
            </w:r>
            <w:r w:rsidR="00991EF6" w:rsidRPr="00424A04">
              <w:rPr>
                <w:rFonts w:ascii="Times New Roman" w:eastAsiaTheme="minorEastAsia" w:hAnsi="Times New Roman" w:cs="Times New Roman"/>
                <w:noProof/>
                <w:webHidden/>
                <w:sz w:val="28"/>
                <w:szCs w:val="28"/>
              </w:rPr>
              <w:tab/>
              <w:t>68</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26" w:history="1">
            <w:r w:rsidR="00991EF6" w:rsidRPr="00424A04">
              <w:rPr>
                <w:rFonts w:ascii="Times New Roman" w:eastAsiaTheme="minorEastAsia" w:hAnsi="Times New Roman" w:cs="Times New Roman"/>
                <w:noProof/>
                <w:sz w:val="28"/>
                <w:szCs w:val="28"/>
              </w:rPr>
              <w:t>3.16 Design Of Under Sluice</w:t>
            </w:r>
            <w:r w:rsidR="00991EF6" w:rsidRPr="00424A04">
              <w:rPr>
                <w:rFonts w:ascii="Times New Roman" w:eastAsiaTheme="minorEastAsia" w:hAnsi="Times New Roman" w:cs="Times New Roman"/>
                <w:noProof/>
                <w:webHidden/>
                <w:sz w:val="28"/>
                <w:szCs w:val="28"/>
              </w:rPr>
              <w:tab/>
              <w:t>70</w:t>
            </w:r>
          </w:hyperlink>
        </w:p>
        <w:p w:rsidR="00991EF6" w:rsidRPr="00424A04" w:rsidRDefault="00991EF6" w:rsidP="00991EF6">
          <w:pPr>
            <w:tabs>
              <w:tab w:val="right" w:leader="dot" w:pos="12950"/>
            </w:tabs>
            <w:spacing w:after="100" w:line="360" w:lineRule="auto"/>
            <w:rPr>
              <w:rFonts w:ascii="Times New Roman" w:eastAsiaTheme="minorEastAsia" w:hAnsi="Times New Roman" w:cs="Times New Roman"/>
              <w:noProof/>
              <w:sz w:val="28"/>
              <w:szCs w:val="28"/>
            </w:rPr>
          </w:pPr>
          <w:r w:rsidRPr="00424A04">
            <w:rPr>
              <w:rFonts w:ascii="Times New Roman" w:eastAsiaTheme="minorEastAsia" w:hAnsi="Times New Roman" w:cs="Times New Roman"/>
              <w:noProof/>
              <w:sz w:val="28"/>
              <w:szCs w:val="28"/>
            </w:rPr>
            <w:t xml:space="preserve"> </w:t>
          </w:r>
          <w:hyperlink w:anchor="_Toc82957627" w:history="1">
            <w:r w:rsidRPr="00424A04">
              <w:rPr>
                <w:rFonts w:ascii="Times New Roman" w:eastAsiaTheme="minorEastAsia" w:hAnsi="Times New Roman" w:cs="Times New Roman"/>
                <w:noProof/>
                <w:sz w:val="28"/>
                <w:szCs w:val="28"/>
              </w:rPr>
              <w:t>3.17 Design Of Canal Outlet</w:t>
            </w:r>
            <w:r w:rsidRPr="00424A04">
              <w:rPr>
                <w:rFonts w:ascii="Times New Roman" w:eastAsiaTheme="minorEastAsia" w:hAnsi="Times New Roman" w:cs="Times New Roman"/>
                <w:noProof/>
                <w:webHidden/>
                <w:sz w:val="28"/>
                <w:szCs w:val="28"/>
              </w:rPr>
              <w:tab/>
              <w:t>71</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29" w:history="1">
            <w:r w:rsidR="00991EF6" w:rsidRPr="00424A04">
              <w:rPr>
                <w:rFonts w:ascii="Times New Roman" w:eastAsiaTheme="minorEastAsia" w:hAnsi="Times New Roman" w:cs="Times New Roman"/>
                <w:noProof/>
                <w:sz w:val="28"/>
                <w:szCs w:val="28"/>
              </w:rPr>
              <w:t>3.18 Breast Wall And Operation Slab</w:t>
            </w:r>
            <w:r w:rsidR="00991EF6" w:rsidRPr="00424A04">
              <w:rPr>
                <w:rFonts w:ascii="Times New Roman" w:eastAsiaTheme="minorEastAsia" w:hAnsi="Times New Roman" w:cs="Times New Roman"/>
                <w:noProof/>
                <w:webHidden/>
                <w:sz w:val="28"/>
                <w:szCs w:val="28"/>
              </w:rPr>
              <w:tab/>
              <w:t>75</w:t>
            </w:r>
          </w:hyperlink>
        </w:p>
        <w:p w:rsidR="00991EF6" w:rsidRPr="00424A04" w:rsidRDefault="00991EF6" w:rsidP="00991EF6">
          <w:pPr>
            <w:tabs>
              <w:tab w:val="right" w:leader="dot" w:pos="12950"/>
            </w:tabs>
            <w:spacing w:after="100" w:line="360" w:lineRule="auto"/>
            <w:rPr>
              <w:rFonts w:ascii="Times New Roman" w:eastAsiaTheme="minorEastAsia" w:hAnsi="Times New Roman" w:cs="Times New Roman"/>
              <w:noProof/>
              <w:sz w:val="28"/>
              <w:szCs w:val="28"/>
            </w:rPr>
          </w:pPr>
          <w:r w:rsidRPr="00424A04">
            <w:rPr>
              <w:rFonts w:ascii="Times New Roman" w:eastAsiaTheme="minorEastAsia" w:hAnsi="Times New Roman" w:cs="Times New Roman"/>
              <w:sz w:val="28"/>
              <w:szCs w:val="28"/>
            </w:rPr>
            <w:t xml:space="preserve"> </w:t>
          </w:r>
          <w:hyperlink w:anchor="_Toc82957630" w:history="1">
            <w:r w:rsidRPr="00424A04">
              <w:rPr>
                <w:rFonts w:ascii="Times New Roman" w:eastAsiaTheme="minorEastAsia" w:hAnsi="Times New Roman" w:cs="Times New Roman"/>
                <w:noProof/>
                <w:sz w:val="28"/>
                <w:szCs w:val="28"/>
              </w:rPr>
              <w:t>3.19 Design Of Retaining Walls</w:t>
            </w:r>
            <w:r w:rsidRPr="00424A04">
              <w:rPr>
                <w:rFonts w:ascii="Times New Roman" w:eastAsiaTheme="minorEastAsia" w:hAnsi="Times New Roman" w:cs="Times New Roman"/>
                <w:noProof/>
                <w:webHidden/>
                <w:sz w:val="28"/>
                <w:szCs w:val="28"/>
              </w:rPr>
              <w:tab/>
              <w:t>76</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31" w:history="1">
            <w:r w:rsidR="00991EF6" w:rsidRPr="00424A04">
              <w:rPr>
                <w:rFonts w:ascii="Times New Roman" w:eastAsiaTheme="minorEastAsia" w:hAnsi="Times New Roman" w:cs="Times New Roman"/>
                <w:noProof/>
                <w:sz w:val="28"/>
                <w:szCs w:val="28"/>
              </w:rPr>
              <w:t>3.19.1 Design Of U/S Retaining Walls</w:t>
            </w:r>
            <w:r w:rsidR="00991EF6" w:rsidRPr="00424A04">
              <w:rPr>
                <w:rFonts w:ascii="Times New Roman" w:eastAsiaTheme="minorEastAsia" w:hAnsi="Times New Roman" w:cs="Times New Roman"/>
                <w:noProof/>
                <w:webHidden/>
                <w:sz w:val="28"/>
                <w:szCs w:val="28"/>
              </w:rPr>
              <w:tab/>
              <w:t>76</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32" w:history="1">
            <w:r w:rsidR="00991EF6" w:rsidRPr="00424A04">
              <w:rPr>
                <w:rFonts w:ascii="Times New Roman" w:eastAsiaTheme="minorEastAsia" w:hAnsi="Times New Roman" w:cs="Times New Roman"/>
                <w:noProof/>
                <w:sz w:val="28"/>
                <w:szCs w:val="28"/>
              </w:rPr>
              <w:t>3.20 Stability Analysis Of Upstream Masonry Retaining Wall</w:t>
            </w:r>
            <w:r w:rsidR="00991EF6" w:rsidRPr="00424A04">
              <w:rPr>
                <w:rFonts w:ascii="Times New Roman" w:eastAsiaTheme="minorEastAsia" w:hAnsi="Times New Roman" w:cs="Times New Roman"/>
                <w:noProof/>
                <w:webHidden/>
                <w:sz w:val="28"/>
                <w:szCs w:val="28"/>
              </w:rPr>
              <w:tab/>
              <w:t>77</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33" w:history="1">
            <w:r w:rsidR="00991EF6" w:rsidRPr="00424A04">
              <w:rPr>
                <w:rFonts w:ascii="Times New Roman" w:eastAsiaTheme="minorEastAsia" w:hAnsi="Times New Roman" w:cs="Times New Roman"/>
                <w:noProof/>
                <w:sz w:val="28"/>
                <w:szCs w:val="28"/>
              </w:rPr>
              <w:t>3.21 D/S Retaining Wall</w:t>
            </w:r>
            <w:r w:rsidR="00991EF6" w:rsidRPr="00424A04">
              <w:rPr>
                <w:rFonts w:ascii="Times New Roman" w:eastAsiaTheme="minorEastAsia" w:hAnsi="Times New Roman" w:cs="Times New Roman"/>
                <w:noProof/>
                <w:webHidden/>
                <w:sz w:val="28"/>
                <w:szCs w:val="28"/>
              </w:rPr>
              <w:tab/>
              <w:t>79</w:t>
            </w:r>
          </w:hyperlink>
          <w:r w:rsidR="00991EF6" w:rsidRPr="00424A04">
            <w:rPr>
              <w:rFonts w:ascii="Times New Roman" w:eastAsiaTheme="majorEastAsia" w:hAnsi="Times New Roman" w:cs="Times New Roman"/>
              <w:b/>
              <w:bCs/>
              <w:sz w:val="28"/>
              <w:szCs w:val="28"/>
              <w:lang w:eastAsia="ja-JP"/>
            </w:rPr>
            <w:t xml:space="preserve">                                                                                                                                                                  </w:t>
          </w:r>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34" w:history="1">
            <w:r w:rsidR="00991EF6" w:rsidRPr="00424A04">
              <w:rPr>
                <w:rFonts w:ascii="Times New Roman" w:eastAsiaTheme="minorEastAsia" w:hAnsi="Times New Roman" w:cs="Times New Roman"/>
                <w:noProof/>
                <w:sz w:val="28"/>
                <w:szCs w:val="28"/>
              </w:rPr>
              <w:t>3.21.1 Stability Analysis Of D/S Retaining Wall</w:t>
            </w:r>
            <w:r w:rsidR="00991EF6" w:rsidRPr="00424A04">
              <w:rPr>
                <w:rFonts w:ascii="Times New Roman" w:eastAsiaTheme="minorEastAsia" w:hAnsi="Times New Roman" w:cs="Times New Roman"/>
                <w:noProof/>
                <w:webHidden/>
                <w:sz w:val="28"/>
                <w:szCs w:val="28"/>
              </w:rPr>
              <w:tab/>
              <w:t>80</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35" w:history="1">
            <w:r w:rsidR="00991EF6" w:rsidRPr="00424A04">
              <w:rPr>
                <w:rFonts w:ascii="Times New Roman" w:eastAsiaTheme="minorEastAsia" w:hAnsi="Times New Roman" w:cs="Times New Roman"/>
                <w:noProof/>
                <w:sz w:val="28"/>
                <w:szCs w:val="28"/>
              </w:rPr>
              <w:t>4 Irrigation Infrastructure</w:t>
            </w:r>
            <w:r w:rsidR="00991EF6" w:rsidRPr="00424A04">
              <w:rPr>
                <w:rFonts w:ascii="Times New Roman" w:eastAsiaTheme="minorEastAsia" w:hAnsi="Times New Roman" w:cs="Times New Roman"/>
                <w:noProof/>
                <w:webHidden/>
                <w:sz w:val="28"/>
                <w:szCs w:val="28"/>
              </w:rPr>
              <w:tab/>
              <w:t>83</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36" w:history="1">
            <w:r w:rsidR="00991EF6" w:rsidRPr="00424A04">
              <w:rPr>
                <w:rFonts w:ascii="Times New Roman" w:eastAsiaTheme="minorEastAsia" w:hAnsi="Times New Roman" w:cs="Times New Roman"/>
                <w:noProof/>
                <w:sz w:val="28"/>
                <w:szCs w:val="28"/>
              </w:rPr>
              <w:t>4.1 Irrigation Water Requirement</w:t>
            </w:r>
            <w:r w:rsidR="00991EF6" w:rsidRPr="00424A04">
              <w:rPr>
                <w:rFonts w:ascii="Times New Roman" w:eastAsiaTheme="minorEastAsia" w:hAnsi="Times New Roman" w:cs="Times New Roman"/>
                <w:noProof/>
                <w:webHidden/>
                <w:sz w:val="28"/>
                <w:szCs w:val="28"/>
              </w:rPr>
              <w:tab/>
              <w:t>83</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37" w:history="1">
            <w:r w:rsidR="00991EF6" w:rsidRPr="00424A04">
              <w:rPr>
                <w:rFonts w:ascii="Times New Roman" w:eastAsiaTheme="minorEastAsia" w:hAnsi="Times New Roman" w:cs="Times New Roman"/>
                <w:noProof/>
                <w:sz w:val="28"/>
                <w:szCs w:val="28"/>
              </w:rPr>
              <w:t>4.2 Irrigation Efficiency</w:t>
            </w:r>
            <w:r w:rsidR="00991EF6" w:rsidRPr="00424A04">
              <w:rPr>
                <w:rFonts w:ascii="Times New Roman" w:eastAsiaTheme="minorEastAsia" w:hAnsi="Times New Roman" w:cs="Times New Roman"/>
                <w:noProof/>
                <w:webHidden/>
                <w:sz w:val="28"/>
                <w:szCs w:val="28"/>
              </w:rPr>
              <w:tab/>
              <w:t>84</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38" w:history="1">
            <w:r w:rsidR="00991EF6" w:rsidRPr="00424A04">
              <w:rPr>
                <w:rFonts w:ascii="Times New Roman" w:eastAsiaTheme="minorEastAsia" w:hAnsi="Times New Roman" w:cs="Times New Roman"/>
                <w:noProof/>
                <w:sz w:val="28"/>
                <w:szCs w:val="28"/>
              </w:rPr>
              <w:t>4.3 Irrigation Duty</w:t>
            </w:r>
            <w:r w:rsidR="00991EF6" w:rsidRPr="00424A04">
              <w:rPr>
                <w:rFonts w:ascii="Times New Roman" w:eastAsiaTheme="minorEastAsia" w:hAnsi="Times New Roman" w:cs="Times New Roman"/>
                <w:noProof/>
                <w:webHidden/>
                <w:sz w:val="28"/>
                <w:szCs w:val="28"/>
              </w:rPr>
              <w:tab/>
              <w:t>85</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39" w:history="1">
            <w:r w:rsidR="00991EF6" w:rsidRPr="00424A04">
              <w:rPr>
                <w:rFonts w:ascii="Times New Roman" w:eastAsiaTheme="minorEastAsia" w:hAnsi="Times New Roman" w:cs="Times New Roman"/>
                <w:noProof/>
                <w:sz w:val="28"/>
                <w:szCs w:val="28"/>
              </w:rPr>
              <w:t>4.4 Layout</w:t>
            </w:r>
            <w:r w:rsidR="00991EF6" w:rsidRPr="00424A04">
              <w:rPr>
                <w:rFonts w:ascii="Times New Roman" w:eastAsiaTheme="minorEastAsia" w:hAnsi="Times New Roman" w:cs="Times New Roman"/>
                <w:noProof/>
                <w:webHidden/>
                <w:sz w:val="28"/>
                <w:szCs w:val="28"/>
              </w:rPr>
              <w:tab/>
              <w:t>87</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40" w:history="1">
            <w:r w:rsidR="00991EF6" w:rsidRPr="00424A04">
              <w:rPr>
                <w:rFonts w:ascii="Times New Roman" w:eastAsiaTheme="minorEastAsia" w:hAnsi="Times New Roman" w:cs="Times New Roman"/>
                <w:noProof/>
                <w:sz w:val="28"/>
                <w:szCs w:val="28"/>
              </w:rPr>
              <w:t>4.5 Water Distribution System</w:t>
            </w:r>
            <w:r w:rsidR="00991EF6" w:rsidRPr="00424A04">
              <w:rPr>
                <w:rFonts w:ascii="Times New Roman" w:eastAsiaTheme="minorEastAsia" w:hAnsi="Times New Roman" w:cs="Times New Roman"/>
                <w:noProof/>
                <w:webHidden/>
                <w:sz w:val="28"/>
                <w:szCs w:val="28"/>
              </w:rPr>
              <w:tab/>
              <w:t>88</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41" w:history="1">
            <w:r w:rsidR="00991EF6" w:rsidRPr="00424A04">
              <w:rPr>
                <w:rFonts w:ascii="Times New Roman" w:eastAsiaTheme="minorEastAsia" w:hAnsi="Times New Roman" w:cs="Times New Roman"/>
                <w:noProof/>
                <w:sz w:val="28"/>
                <w:szCs w:val="28"/>
              </w:rPr>
              <w:t>4.6 Hydraulic Design Of Main Canal</w:t>
            </w:r>
            <w:r w:rsidR="00991EF6" w:rsidRPr="00424A04">
              <w:rPr>
                <w:rFonts w:ascii="Times New Roman" w:eastAsiaTheme="minorEastAsia" w:hAnsi="Times New Roman" w:cs="Times New Roman"/>
                <w:noProof/>
                <w:webHidden/>
                <w:sz w:val="28"/>
                <w:szCs w:val="28"/>
              </w:rPr>
              <w:tab/>
              <w:t>88</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43" w:history="1">
            <w:r w:rsidR="00991EF6" w:rsidRPr="00424A04">
              <w:rPr>
                <w:rFonts w:ascii="Times New Roman" w:eastAsiaTheme="minorEastAsia" w:hAnsi="Times New Roman" w:cs="Times New Roman"/>
                <w:noProof/>
                <w:sz w:val="28"/>
                <w:szCs w:val="28"/>
              </w:rPr>
              <w:t>4.7 Design Of Division Box</w:t>
            </w:r>
            <w:r w:rsidR="00991EF6" w:rsidRPr="00424A04">
              <w:rPr>
                <w:rFonts w:ascii="Times New Roman" w:eastAsiaTheme="minorEastAsia" w:hAnsi="Times New Roman" w:cs="Times New Roman"/>
                <w:noProof/>
                <w:webHidden/>
                <w:sz w:val="28"/>
                <w:szCs w:val="28"/>
              </w:rPr>
              <w:tab/>
              <w:t>92</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44" w:history="1">
            <w:r w:rsidR="00991EF6" w:rsidRPr="00424A04">
              <w:rPr>
                <w:rFonts w:ascii="Times New Roman" w:eastAsiaTheme="minorEastAsia" w:hAnsi="Times New Roman" w:cs="Times New Roman"/>
                <w:noProof/>
                <w:sz w:val="28"/>
                <w:szCs w:val="28"/>
              </w:rPr>
              <w:t>5. Conclusions And Recommendations</w:t>
            </w:r>
            <w:r w:rsidR="00991EF6" w:rsidRPr="00424A04">
              <w:rPr>
                <w:rFonts w:ascii="Times New Roman" w:eastAsiaTheme="minorEastAsia" w:hAnsi="Times New Roman" w:cs="Times New Roman"/>
                <w:noProof/>
                <w:webHidden/>
                <w:sz w:val="28"/>
                <w:szCs w:val="28"/>
              </w:rPr>
              <w:tab/>
              <w:t>92</w:t>
            </w:r>
          </w:hyperlink>
        </w:p>
        <w:p w:rsidR="00991EF6" w:rsidRPr="00424A04" w:rsidRDefault="00DE28B8" w:rsidP="00991EF6">
          <w:pPr>
            <w:tabs>
              <w:tab w:val="right" w:leader="dot" w:pos="12950"/>
            </w:tabs>
            <w:spacing w:after="100" w:line="360" w:lineRule="auto"/>
            <w:rPr>
              <w:rFonts w:ascii="Times New Roman" w:eastAsiaTheme="minorEastAsia" w:hAnsi="Times New Roman" w:cs="Times New Roman"/>
              <w:noProof/>
              <w:sz w:val="28"/>
              <w:szCs w:val="28"/>
            </w:rPr>
          </w:pPr>
          <w:hyperlink w:anchor="_Toc82957645" w:history="1">
            <w:r w:rsidR="00991EF6" w:rsidRPr="00424A04">
              <w:rPr>
                <w:rFonts w:ascii="Times New Roman" w:eastAsiaTheme="minorEastAsia" w:hAnsi="Times New Roman" w:cs="Times New Roman"/>
                <w:noProof/>
                <w:sz w:val="28"/>
                <w:szCs w:val="28"/>
              </w:rPr>
              <w:t>7 Reference</w:t>
            </w:r>
            <w:r w:rsidR="00991EF6" w:rsidRPr="00424A04">
              <w:rPr>
                <w:rFonts w:ascii="Times New Roman" w:eastAsiaTheme="minorEastAsia" w:hAnsi="Times New Roman" w:cs="Times New Roman"/>
                <w:noProof/>
                <w:webHidden/>
                <w:sz w:val="28"/>
                <w:szCs w:val="28"/>
              </w:rPr>
              <w:tab/>
              <w:t>94</w:t>
            </w:r>
          </w:hyperlink>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bCs/>
              <w:noProof/>
              <w:sz w:val="28"/>
              <w:szCs w:val="28"/>
            </w:rPr>
            <w:fldChar w:fldCharType="end"/>
          </w:r>
          <w:r w:rsidRPr="00424A04">
            <w:rPr>
              <w:rFonts w:ascii="Times New Roman" w:eastAsiaTheme="minorEastAsia" w:hAnsi="Times New Roman" w:cs="Times New Roman"/>
              <w:sz w:val="28"/>
              <w:szCs w:val="28"/>
            </w:rPr>
            <w:t xml:space="preserve">                                                                                                                                                                                                                                    </w:t>
          </w: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b/>
              <w:bCs/>
              <w:noProof/>
              <w:sz w:val="28"/>
              <w:szCs w:val="28"/>
            </w:rPr>
          </w:pPr>
          <w:r w:rsidRPr="00424A04">
            <w:rPr>
              <w:rFonts w:ascii="Times New Roman" w:eastAsiaTheme="minorEastAsia" w:hAnsi="Times New Roman" w:cs="Times New Roman"/>
              <w:b/>
              <w:color w:val="000000" w:themeColor="text1"/>
              <w:sz w:val="28"/>
              <w:szCs w:val="28"/>
            </w:rPr>
            <w:t xml:space="preserve">         </w:t>
          </w:r>
        </w:p>
      </w:sdtContent>
    </w:sdt>
    <w:p w:rsidR="00991EF6" w:rsidRPr="00424A04" w:rsidRDefault="00991EF6" w:rsidP="00991EF6">
      <w:pPr>
        <w:spacing w:after="0" w:line="360" w:lineRule="auto"/>
        <w:rPr>
          <w:rFonts w:ascii="Times New Roman" w:eastAsiaTheme="minorEastAsia" w:hAnsi="Times New Roman" w:cs="Times New Roman"/>
          <w:b/>
          <w:bCs/>
          <w:noProof/>
          <w:sz w:val="28"/>
          <w:szCs w:val="28"/>
        </w:rPr>
      </w:pPr>
      <w:r w:rsidRPr="00424A04">
        <w:rPr>
          <w:rFonts w:ascii="Times New Roman" w:eastAsiaTheme="minorEastAsia" w:hAnsi="Times New Roman" w:cs="Times New Roman"/>
          <w:sz w:val="28"/>
          <w:szCs w:val="28"/>
        </w:rPr>
        <w:tab/>
        <w:t xml:space="preserve">                                                                                                                                                                                                                                                             </w:t>
      </w:r>
      <w:r w:rsidRPr="00424A04">
        <w:rPr>
          <w:rFonts w:ascii="Times New Roman" w:eastAsiaTheme="minorEastAsia" w:hAnsi="Times New Roman" w:cs="Times New Roman"/>
          <w:b/>
          <w:color w:val="000000" w:themeColor="text1"/>
          <w:sz w:val="28"/>
          <w:szCs w:val="28"/>
        </w:rPr>
        <w:t xml:space="preserve">                                                                                                                                                                                                                                                                       </w:t>
      </w: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b/>
          <w:bCs/>
          <w:noProof/>
          <w:sz w:val="28"/>
          <w:szCs w:val="28"/>
        </w:rPr>
      </w:pPr>
      <w:r w:rsidRPr="00424A04">
        <w:rPr>
          <w:rFonts w:ascii="Times New Roman" w:eastAsiaTheme="minorEastAsia" w:hAnsi="Times New Roman" w:cs="Times New Roman"/>
          <w:sz w:val="28"/>
          <w:szCs w:val="28"/>
        </w:rPr>
        <w:t xml:space="preserve">LIST OF TABLES                                                                                                                            </w:t>
      </w:r>
    </w:p>
    <w:p w:rsidR="00991EF6" w:rsidRPr="00424A04" w:rsidRDefault="00991EF6" w:rsidP="00991EF6">
      <w:pPr>
        <w:tabs>
          <w:tab w:val="left" w:pos="1423"/>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Table 2.1 slope class of water shade……………………………………………………………………………..….14</w:t>
      </w:r>
    </w:p>
    <w:p w:rsidR="00991EF6" w:rsidRPr="00424A04" w:rsidRDefault="00991EF6" w:rsidP="00991EF6">
      <w:pPr>
        <w:tabs>
          <w:tab w:val="left" w:pos="1423"/>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Table 2.3 rain fall analysis b/</w:t>
      </w:r>
      <w:proofErr w:type="spellStart"/>
      <w:r w:rsidRPr="00424A04">
        <w:rPr>
          <w:rFonts w:ascii="Times New Roman" w:eastAsiaTheme="minorEastAsia" w:hAnsi="Times New Roman" w:cs="Times New Roman"/>
          <w:sz w:val="28"/>
          <w:szCs w:val="28"/>
        </w:rPr>
        <w:t>dar</w:t>
      </w:r>
      <w:proofErr w:type="spellEnd"/>
      <w:r w:rsidRPr="00424A04">
        <w:rPr>
          <w:rFonts w:ascii="Times New Roman" w:eastAsiaTheme="minorEastAsia" w:hAnsi="Times New Roman" w:cs="Times New Roman"/>
          <w:sz w:val="28"/>
          <w:szCs w:val="28"/>
        </w:rPr>
        <w:t xml:space="preserve"> </w:t>
      </w:r>
      <w:r w:rsidR="001C0490" w:rsidRPr="00424A04">
        <w:rPr>
          <w:rFonts w:ascii="Times New Roman" w:eastAsiaTheme="minorEastAsia" w:hAnsi="Times New Roman" w:cs="Times New Roman"/>
          <w:sz w:val="28"/>
          <w:szCs w:val="28"/>
        </w:rPr>
        <w:t>meteorological station</w:t>
      </w:r>
      <w:proofErr w:type="gramStart"/>
      <w:r w:rsidR="001C0490" w:rsidRPr="00424A04">
        <w:rPr>
          <w:rFonts w:ascii="Times New Roman" w:eastAsiaTheme="minorEastAsia" w:hAnsi="Times New Roman" w:cs="Times New Roman"/>
          <w:sz w:val="28"/>
          <w:szCs w:val="28"/>
        </w:rPr>
        <w:t>………………………………………...</w:t>
      </w:r>
      <w:r w:rsidRPr="00424A04">
        <w:rPr>
          <w:rFonts w:ascii="Times New Roman" w:eastAsiaTheme="minorEastAsia" w:hAnsi="Times New Roman" w:cs="Times New Roman"/>
          <w:sz w:val="28"/>
          <w:szCs w:val="28"/>
        </w:rPr>
        <w:t>……………….....</w:t>
      </w:r>
      <w:proofErr w:type="gramEnd"/>
      <w:r w:rsidRPr="00424A04">
        <w:rPr>
          <w:rFonts w:ascii="Times New Roman" w:eastAsiaTheme="minorEastAsia" w:hAnsi="Times New Roman" w:cs="Times New Roman"/>
          <w:sz w:val="28"/>
          <w:szCs w:val="28"/>
        </w:rPr>
        <w:t>13</w:t>
      </w:r>
    </w:p>
    <w:p w:rsidR="00991EF6" w:rsidRPr="00424A04" w:rsidRDefault="00991EF6" w:rsidP="00991EF6">
      <w:pPr>
        <w:tabs>
          <w:tab w:val="left" w:pos="1423"/>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Table 2.4 out layer test result……………………………………………………………………………………. ...16</w:t>
      </w:r>
    </w:p>
    <w:p w:rsidR="00991EF6" w:rsidRPr="00424A04" w:rsidRDefault="00991EF6" w:rsidP="00991EF6">
      <w:pPr>
        <w:tabs>
          <w:tab w:val="left" w:pos="1423"/>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Table 2.5 coordinates of hydrograph………………………………………………………………………………..24</w:t>
      </w:r>
    </w:p>
    <w:p w:rsidR="00991EF6" w:rsidRPr="00424A04" w:rsidRDefault="00991EF6" w:rsidP="00991EF6">
      <w:pPr>
        <w:tabs>
          <w:tab w:val="left" w:pos="1423"/>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Table 2.6 river cross section coordinate data……………………………………………………………………….31</w:t>
      </w:r>
    </w:p>
    <w:p w:rsidR="00991EF6" w:rsidRPr="00424A04" w:rsidRDefault="00991EF6" w:rsidP="00991EF6">
      <w:pPr>
        <w:tabs>
          <w:tab w:val="left" w:pos="1423"/>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Table 3.1 weir height computation………………………………………………………………………….……....35</w:t>
      </w:r>
    </w:p>
    <w:p w:rsidR="00991EF6" w:rsidRPr="00424A04" w:rsidRDefault="00991EF6" w:rsidP="00991EF6">
      <w:pPr>
        <w:tabs>
          <w:tab w:val="left" w:pos="1423"/>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Table 3.2 hydraulic jump computation……………………………………………………………………………...47</w:t>
      </w:r>
    </w:p>
    <w:p w:rsidR="00991EF6" w:rsidRPr="00424A04" w:rsidRDefault="00991EF6" w:rsidP="00991EF6">
      <w:pPr>
        <w:tabs>
          <w:tab w:val="left" w:pos="1423"/>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Table 3.3 gate detail………………………………………………………………………………….…………….</w:t>
      </w:r>
      <w:r w:rsidR="00794C20" w:rsidRPr="00424A04">
        <w:rPr>
          <w:rFonts w:ascii="Times New Roman" w:eastAsiaTheme="minorEastAsia" w:hAnsi="Times New Roman" w:cs="Times New Roman"/>
          <w:sz w:val="28"/>
          <w:szCs w:val="28"/>
        </w:rPr>
        <w:t>.</w:t>
      </w:r>
      <w:r w:rsidRPr="00424A04">
        <w:rPr>
          <w:rFonts w:ascii="Times New Roman" w:eastAsiaTheme="minorEastAsia" w:hAnsi="Times New Roman" w:cs="Times New Roman"/>
          <w:sz w:val="28"/>
          <w:szCs w:val="28"/>
        </w:rPr>
        <w:t>.56</w:t>
      </w:r>
    </w:p>
    <w:p w:rsidR="00991EF6" w:rsidRPr="00424A04" w:rsidRDefault="00991EF6" w:rsidP="00991EF6">
      <w:pPr>
        <w:tabs>
          <w:tab w:val="left" w:pos="1423"/>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Table 4.1main canal parameter……………………………………………………………………………….…...</w:t>
      </w:r>
      <w:r w:rsidR="00794C20" w:rsidRPr="00424A04">
        <w:rPr>
          <w:rFonts w:ascii="Times New Roman" w:eastAsiaTheme="minorEastAsia" w:hAnsi="Times New Roman" w:cs="Times New Roman"/>
          <w:sz w:val="28"/>
          <w:szCs w:val="28"/>
        </w:rPr>
        <w:t>..</w:t>
      </w:r>
      <w:r w:rsidRPr="00424A04">
        <w:rPr>
          <w:rFonts w:ascii="Times New Roman" w:eastAsiaTheme="minorEastAsia" w:hAnsi="Times New Roman" w:cs="Times New Roman"/>
          <w:sz w:val="28"/>
          <w:szCs w:val="28"/>
        </w:rPr>
        <w:t>74 Table 4.2 flume parameter………………………………………………………………………………………...</w:t>
      </w:r>
      <w:r w:rsidR="00794C20" w:rsidRPr="00424A04">
        <w:rPr>
          <w:rFonts w:ascii="Times New Roman" w:eastAsiaTheme="minorEastAsia" w:hAnsi="Times New Roman" w:cs="Times New Roman"/>
          <w:sz w:val="28"/>
          <w:szCs w:val="28"/>
        </w:rPr>
        <w:t>...</w:t>
      </w:r>
      <w:r w:rsidRPr="00424A04">
        <w:rPr>
          <w:rFonts w:ascii="Times New Roman" w:eastAsiaTheme="minorEastAsia" w:hAnsi="Times New Roman" w:cs="Times New Roman"/>
          <w:sz w:val="28"/>
          <w:szCs w:val="28"/>
        </w:rPr>
        <w:t>90</w:t>
      </w: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b/>
          <w:color w:val="000000" w:themeColor="text1"/>
          <w:sz w:val="28"/>
          <w:szCs w:val="28"/>
        </w:rPr>
      </w:pPr>
    </w:p>
    <w:p w:rsidR="00991EF6" w:rsidRPr="00424A04" w:rsidRDefault="00991EF6" w:rsidP="00991EF6">
      <w:pPr>
        <w:spacing w:after="0" w:line="360" w:lineRule="auto"/>
        <w:rPr>
          <w:rFonts w:ascii="Times New Roman" w:eastAsiaTheme="minorEastAsia" w:hAnsi="Times New Roman" w:cs="Times New Roman"/>
          <w:b/>
          <w:color w:val="000000" w:themeColor="text1"/>
          <w:sz w:val="28"/>
          <w:szCs w:val="28"/>
        </w:rPr>
      </w:pPr>
    </w:p>
    <w:p w:rsidR="00991EF6" w:rsidRPr="00424A04" w:rsidRDefault="00991EF6" w:rsidP="00991EF6">
      <w:pPr>
        <w:spacing w:after="0" w:line="360" w:lineRule="auto"/>
        <w:rPr>
          <w:rFonts w:ascii="Times New Roman" w:eastAsiaTheme="minorEastAsia" w:hAnsi="Times New Roman" w:cs="Times New Roman"/>
          <w:b/>
          <w:color w:val="000000" w:themeColor="text1"/>
          <w:sz w:val="28"/>
          <w:szCs w:val="28"/>
        </w:rPr>
      </w:pPr>
    </w:p>
    <w:p w:rsidR="00991EF6" w:rsidRPr="00424A04" w:rsidRDefault="00991EF6" w:rsidP="00991EF6">
      <w:pPr>
        <w:spacing w:after="0" w:line="360" w:lineRule="auto"/>
        <w:rPr>
          <w:rFonts w:ascii="Times New Roman" w:eastAsiaTheme="minorEastAsia" w:hAnsi="Times New Roman" w:cs="Times New Roman"/>
          <w:b/>
          <w:color w:val="000000" w:themeColor="text1"/>
          <w:sz w:val="28"/>
          <w:szCs w:val="28"/>
        </w:rPr>
      </w:pPr>
    </w:p>
    <w:p w:rsidR="00991EF6" w:rsidRPr="00424A04" w:rsidRDefault="00991EF6" w:rsidP="00991EF6">
      <w:pPr>
        <w:spacing w:after="0" w:line="360" w:lineRule="auto"/>
        <w:rPr>
          <w:rFonts w:ascii="Times New Roman" w:eastAsiaTheme="minorEastAsia" w:hAnsi="Times New Roman" w:cs="Times New Roman"/>
          <w:b/>
          <w:color w:val="000000" w:themeColor="text1"/>
          <w:sz w:val="28"/>
          <w:szCs w:val="28"/>
        </w:rPr>
      </w:pPr>
    </w:p>
    <w:p w:rsidR="00991EF6" w:rsidRPr="00424A04" w:rsidRDefault="00991EF6" w:rsidP="00991EF6">
      <w:pPr>
        <w:spacing w:after="0" w:line="360" w:lineRule="auto"/>
        <w:rPr>
          <w:rFonts w:ascii="Times New Roman" w:eastAsiaTheme="minorEastAsia" w:hAnsi="Times New Roman" w:cs="Times New Roman"/>
          <w:b/>
          <w:color w:val="000000" w:themeColor="text1"/>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b/>
          <w:color w:val="000000" w:themeColor="text1"/>
          <w:sz w:val="28"/>
          <w:szCs w:val="28"/>
        </w:rPr>
        <w:t>LIST OF FIGURE</w:t>
      </w:r>
    </w:p>
    <w:p w:rsidR="00991EF6" w:rsidRPr="00424A04" w:rsidRDefault="00991EF6" w:rsidP="00991EF6">
      <w:pPr>
        <w:tabs>
          <w:tab w:val="left" w:pos="1423"/>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Fig 2.2 unit hydrograph……………………………………………………………………………………</w:t>
      </w:r>
      <w:r w:rsidR="00794C20" w:rsidRPr="00424A04">
        <w:rPr>
          <w:rFonts w:ascii="Times New Roman" w:eastAsiaTheme="minorEastAsia" w:hAnsi="Times New Roman" w:cs="Times New Roman"/>
          <w:sz w:val="28"/>
          <w:szCs w:val="28"/>
        </w:rPr>
        <w:t>….</w:t>
      </w:r>
      <w:r w:rsidRPr="00424A04">
        <w:rPr>
          <w:rFonts w:ascii="Times New Roman" w:eastAsiaTheme="minorEastAsia" w:hAnsi="Times New Roman" w:cs="Times New Roman"/>
          <w:sz w:val="28"/>
          <w:szCs w:val="28"/>
        </w:rPr>
        <w:t>…</w:t>
      </w:r>
      <w:r w:rsidR="00794C20" w:rsidRPr="00424A04">
        <w:rPr>
          <w:rFonts w:ascii="Times New Roman" w:eastAsiaTheme="minorEastAsia" w:hAnsi="Times New Roman" w:cs="Times New Roman"/>
          <w:sz w:val="28"/>
          <w:szCs w:val="28"/>
        </w:rPr>
        <w:t>…</w:t>
      </w:r>
      <w:r w:rsidRPr="00424A04">
        <w:rPr>
          <w:rFonts w:ascii="Times New Roman" w:eastAsiaTheme="minorEastAsia" w:hAnsi="Times New Roman" w:cs="Times New Roman"/>
          <w:sz w:val="28"/>
          <w:szCs w:val="28"/>
        </w:rPr>
        <w:t>..32</w:t>
      </w:r>
    </w:p>
    <w:p w:rsidR="00991EF6" w:rsidRPr="00424A04" w:rsidRDefault="00991EF6" w:rsidP="00991EF6">
      <w:pPr>
        <w:tabs>
          <w:tab w:val="left" w:pos="1423"/>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Fig 2.3 composite hydrograph……………………………………………………………………………</w:t>
      </w:r>
      <w:r w:rsidR="00794C20" w:rsidRPr="00424A04">
        <w:rPr>
          <w:rFonts w:ascii="Times New Roman" w:eastAsiaTheme="minorEastAsia" w:hAnsi="Times New Roman" w:cs="Times New Roman"/>
          <w:sz w:val="28"/>
          <w:szCs w:val="28"/>
        </w:rPr>
        <w:t>…….</w:t>
      </w:r>
      <w:r w:rsidRPr="00424A04">
        <w:rPr>
          <w:rFonts w:ascii="Times New Roman" w:eastAsiaTheme="minorEastAsia" w:hAnsi="Times New Roman" w:cs="Times New Roman"/>
          <w:sz w:val="28"/>
          <w:szCs w:val="28"/>
        </w:rPr>
        <w:t>…...34</w:t>
      </w:r>
    </w:p>
    <w:p w:rsidR="00991EF6" w:rsidRPr="00424A04" w:rsidRDefault="00991EF6" w:rsidP="00991EF6">
      <w:pPr>
        <w:tabs>
          <w:tab w:val="left" w:pos="1423"/>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Fig 2.4 cross section of river………………………………………………………………………………</w:t>
      </w:r>
      <w:r w:rsidR="00794C20" w:rsidRPr="00424A04">
        <w:rPr>
          <w:rFonts w:ascii="Times New Roman" w:eastAsiaTheme="minorEastAsia" w:hAnsi="Times New Roman" w:cs="Times New Roman"/>
          <w:sz w:val="28"/>
          <w:szCs w:val="28"/>
        </w:rPr>
        <w:t>…….</w:t>
      </w:r>
      <w:r w:rsidRPr="00424A04">
        <w:rPr>
          <w:rFonts w:ascii="Times New Roman" w:eastAsiaTheme="minorEastAsia" w:hAnsi="Times New Roman" w:cs="Times New Roman"/>
          <w:sz w:val="28"/>
          <w:szCs w:val="28"/>
        </w:rPr>
        <w:t>…..36</w:t>
      </w:r>
    </w:p>
    <w:p w:rsidR="00991EF6" w:rsidRPr="00424A04" w:rsidRDefault="00991EF6" w:rsidP="00991EF6">
      <w:pPr>
        <w:tabs>
          <w:tab w:val="left" w:pos="1423"/>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Fig 2.5 river profile</w:t>
      </w:r>
      <w:proofErr w:type="gramStart"/>
      <w:r w:rsidRPr="00424A04">
        <w:rPr>
          <w:rFonts w:ascii="Times New Roman" w:eastAsiaTheme="minorEastAsia" w:hAnsi="Times New Roman" w:cs="Times New Roman"/>
          <w:sz w:val="28"/>
          <w:szCs w:val="28"/>
        </w:rPr>
        <w:t>…………………………………………………………………………………………</w:t>
      </w:r>
      <w:r w:rsidR="00794C20" w:rsidRPr="00424A04">
        <w:rPr>
          <w:rFonts w:ascii="Times New Roman" w:eastAsiaTheme="minorEastAsia" w:hAnsi="Times New Roman" w:cs="Times New Roman"/>
          <w:sz w:val="28"/>
          <w:szCs w:val="28"/>
        </w:rPr>
        <w:t>...…..</w:t>
      </w:r>
      <w:r w:rsidRPr="00424A04">
        <w:rPr>
          <w:rFonts w:ascii="Times New Roman" w:eastAsiaTheme="minorEastAsia" w:hAnsi="Times New Roman" w:cs="Times New Roman"/>
          <w:sz w:val="28"/>
          <w:szCs w:val="28"/>
        </w:rPr>
        <w:t>…</w:t>
      </w:r>
      <w:proofErr w:type="gramEnd"/>
      <w:r w:rsidRPr="00424A04">
        <w:rPr>
          <w:rFonts w:ascii="Times New Roman" w:eastAsiaTheme="minorEastAsia" w:hAnsi="Times New Roman" w:cs="Times New Roman"/>
          <w:sz w:val="28"/>
          <w:szCs w:val="28"/>
        </w:rPr>
        <w:t>38</w:t>
      </w:r>
    </w:p>
    <w:p w:rsidR="00991EF6" w:rsidRPr="00424A04" w:rsidRDefault="00991EF6" w:rsidP="00991EF6">
      <w:pPr>
        <w:tabs>
          <w:tab w:val="left" w:pos="1423"/>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Fig 3.1 diagram of weir</w:t>
      </w:r>
      <w:proofErr w:type="gramStart"/>
      <w:r w:rsidRPr="00424A04">
        <w:rPr>
          <w:rFonts w:ascii="Times New Roman" w:eastAsiaTheme="minorEastAsia" w:hAnsi="Times New Roman" w:cs="Times New Roman"/>
          <w:sz w:val="28"/>
          <w:szCs w:val="28"/>
        </w:rPr>
        <w:t>…………………………………………………………………………………</w:t>
      </w:r>
      <w:r w:rsidR="00794C20" w:rsidRPr="00424A04">
        <w:rPr>
          <w:rFonts w:ascii="Times New Roman" w:eastAsiaTheme="minorEastAsia" w:hAnsi="Times New Roman" w:cs="Times New Roman"/>
          <w:sz w:val="28"/>
          <w:szCs w:val="28"/>
        </w:rPr>
        <w:t>..</w:t>
      </w:r>
      <w:r w:rsidRPr="00424A04">
        <w:rPr>
          <w:rFonts w:ascii="Times New Roman" w:eastAsiaTheme="minorEastAsia" w:hAnsi="Times New Roman" w:cs="Times New Roman"/>
          <w:sz w:val="28"/>
          <w:szCs w:val="28"/>
        </w:rPr>
        <w:t>…</w:t>
      </w:r>
      <w:r w:rsidR="00794C20" w:rsidRPr="00424A04">
        <w:rPr>
          <w:rFonts w:ascii="Times New Roman" w:eastAsiaTheme="minorEastAsia" w:hAnsi="Times New Roman" w:cs="Times New Roman"/>
          <w:sz w:val="28"/>
          <w:szCs w:val="28"/>
        </w:rPr>
        <w:t>…..</w:t>
      </w:r>
      <w:r w:rsidRPr="00424A04">
        <w:rPr>
          <w:rFonts w:ascii="Times New Roman" w:eastAsiaTheme="minorEastAsia" w:hAnsi="Times New Roman" w:cs="Times New Roman"/>
          <w:sz w:val="28"/>
          <w:szCs w:val="28"/>
        </w:rPr>
        <w:t>…...</w:t>
      </w:r>
      <w:proofErr w:type="gramEnd"/>
      <w:r w:rsidRPr="00424A04">
        <w:rPr>
          <w:rFonts w:ascii="Times New Roman" w:eastAsiaTheme="minorEastAsia" w:hAnsi="Times New Roman" w:cs="Times New Roman"/>
          <w:sz w:val="28"/>
          <w:szCs w:val="28"/>
        </w:rPr>
        <w:t>52</w:t>
      </w:r>
    </w:p>
    <w:p w:rsidR="00991EF6" w:rsidRPr="00424A04" w:rsidRDefault="00991EF6" w:rsidP="00991EF6">
      <w:pPr>
        <w:tabs>
          <w:tab w:val="left" w:pos="1423"/>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Fig 3.2 tail water and hydraulic jump…………………………………………………………………………</w:t>
      </w:r>
      <w:r w:rsidR="00794C20" w:rsidRPr="00424A04">
        <w:rPr>
          <w:rFonts w:ascii="Times New Roman" w:eastAsiaTheme="minorEastAsia" w:hAnsi="Times New Roman" w:cs="Times New Roman"/>
          <w:sz w:val="28"/>
          <w:szCs w:val="28"/>
        </w:rPr>
        <w:t>……</w:t>
      </w:r>
      <w:r w:rsidRPr="00424A04">
        <w:rPr>
          <w:rFonts w:ascii="Times New Roman" w:eastAsiaTheme="minorEastAsia" w:hAnsi="Times New Roman" w:cs="Times New Roman"/>
          <w:sz w:val="28"/>
          <w:szCs w:val="28"/>
        </w:rPr>
        <w:t>.57</w:t>
      </w:r>
    </w:p>
    <w:p w:rsidR="00991EF6" w:rsidRPr="00424A04" w:rsidRDefault="00991EF6" w:rsidP="00991EF6">
      <w:pPr>
        <w:tabs>
          <w:tab w:val="left" w:pos="1423"/>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Fig 3,3force diagram………………………………………………………………………………………</w:t>
      </w:r>
      <w:r w:rsidR="00794C20" w:rsidRPr="00424A04">
        <w:rPr>
          <w:rFonts w:ascii="Times New Roman" w:eastAsiaTheme="minorEastAsia" w:hAnsi="Times New Roman" w:cs="Times New Roman"/>
          <w:sz w:val="28"/>
          <w:szCs w:val="28"/>
        </w:rPr>
        <w:t>…</w:t>
      </w:r>
      <w:r w:rsidRPr="00424A04">
        <w:rPr>
          <w:rFonts w:ascii="Times New Roman" w:eastAsiaTheme="minorEastAsia" w:hAnsi="Times New Roman" w:cs="Times New Roman"/>
          <w:sz w:val="28"/>
          <w:szCs w:val="28"/>
        </w:rPr>
        <w:t>…</w:t>
      </w:r>
      <w:r w:rsidR="00794C20" w:rsidRPr="00424A04">
        <w:rPr>
          <w:rFonts w:ascii="Times New Roman" w:eastAsiaTheme="minorEastAsia" w:hAnsi="Times New Roman" w:cs="Times New Roman"/>
          <w:sz w:val="28"/>
          <w:szCs w:val="28"/>
        </w:rPr>
        <w:t>..</w:t>
      </w:r>
      <w:r w:rsidRPr="00424A04">
        <w:rPr>
          <w:rFonts w:ascii="Times New Roman" w:eastAsiaTheme="minorEastAsia" w:hAnsi="Times New Roman" w:cs="Times New Roman"/>
          <w:sz w:val="28"/>
          <w:szCs w:val="28"/>
        </w:rPr>
        <w:t>….64</w:t>
      </w:r>
    </w:p>
    <w:p w:rsidR="00991EF6" w:rsidRPr="00424A04" w:rsidRDefault="00991EF6" w:rsidP="00991EF6">
      <w:pPr>
        <w:tabs>
          <w:tab w:val="left" w:pos="1423"/>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Fig 4.1 main canal cross section………………………………………………………………………………</w:t>
      </w:r>
      <w:r w:rsidR="00794C20" w:rsidRPr="00424A04">
        <w:rPr>
          <w:rFonts w:ascii="Times New Roman" w:eastAsiaTheme="minorEastAsia" w:hAnsi="Times New Roman" w:cs="Times New Roman"/>
          <w:sz w:val="28"/>
          <w:szCs w:val="28"/>
        </w:rPr>
        <w:t>…</w:t>
      </w:r>
      <w:r w:rsidRPr="00424A04">
        <w:rPr>
          <w:rFonts w:ascii="Times New Roman" w:eastAsiaTheme="minorEastAsia" w:hAnsi="Times New Roman" w:cs="Times New Roman"/>
          <w:sz w:val="28"/>
          <w:szCs w:val="28"/>
        </w:rPr>
        <w:t>….90</w:t>
      </w: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w:t>
      </w: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lastRenderedPageBreak/>
        <w:t>ACRONYMS</w:t>
      </w: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CN            </w:t>
      </w:r>
      <w:r w:rsidR="00B32E1F" w:rsidRPr="00424A04">
        <w:rPr>
          <w:rFonts w:ascii="Times New Roman" w:eastAsiaTheme="minorEastAsia" w:hAnsi="Times New Roman" w:cs="Times New Roman"/>
          <w:sz w:val="28"/>
          <w:szCs w:val="28"/>
        </w:rPr>
        <w:t xml:space="preserve">  </w:t>
      </w:r>
      <w:r w:rsidRPr="00424A04">
        <w:rPr>
          <w:rFonts w:ascii="Times New Roman" w:eastAsiaTheme="minorEastAsia" w:hAnsi="Times New Roman" w:cs="Times New Roman"/>
          <w:sz w:val="28"/>
          <w:szCs w:val="28"/>
        </w:rPr>
        <w:t xml:space="preserve"> Curve Number</w:t>
      </w:r>
    </w:p>
    <w:p w:rsidR="00991EF6" w:rsidRPr="00424A04" w:rsidRDefault="00991EF6" w:rsidP="00991EF6">
      <w:pPr>
        <w:tabs>
          <w:tab w:val="left" w:pos="1423"/>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D/S            </w:t>
      </w:r>
      <w:r w:rsidR="00B32E1F" w:rsidRPr="00424A04">
        <w:rPr>
          <w:rFonts w:ascii="Times New Roman" w:eastAsiaTheme="minorEastAsia" w:hAnsi="Times New Roman" w:cs="Times New Roman"/>
          <w:sz w:val="28"/>
          <w:szCs w:val="28"/>
        </w:rPr>
        <w:t xml:space="preserve">  </w:t>
      </w:r>
      <w:r w:rsidRPr="00424A04">
        <w:rPr>
          <w:rFonts w:ascii="Times New Roman" w:eastAsiaTheme="minorEastAsia" w:hAnsi="Times New Roman" w:cs="Times New Roman"/>
          <w:sz w:val="28"/>
          <w:szCs w:val="28"/>
        </w:rPr>
        <w:t xml:space="preserve">Down Stream </w:t>
      </w:r>
    </w:p>
    <w:p w:rsidR="00991EF6" w:rsidRPr="00424A04" w:rsidRDefault="00991EF6" w:rsidP="00991EF6">
      <w:pPr>
        <w:tabs>
          <w:tab w:val="left" w:pos="1423"/>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ERA           </w:t>
      </w:r>
      <w:r w:rsidR="00B32E1F" w:rsidRPr="00424A04">
        <w:rPr>
          <w:rFonts w:ascii="Times New Roman" w:eastAsiaTheme="minorEastAsia" w:hAnsi="Times New Roman" w:cs="Times New Roman"/>
          <w:sz w:val="28"/>
          <w:szCs w:val="28"/>
        </w:rPr>
        <w:t xml:space="preserve"> </w:t>
      </w:r>
      <w:r w:rsidRPr="00424A04">
        <w:rPr>
          <w:rFonts w:ascii="Times New Roman" w:eastAsiaTheme="minorEastAsia" w:hAnsi="Times New Roman" w:cs="Times New Roman"/>
          <w:sz w:val="28"/>
          <w:szCs w:val="28"/>
        </w:rPr>
        <w:t xml:space="preserve"> Ethiopian Road Authority</w:t>
      </w:r>
    </w:p>
    <w:p w:rsidR="00991EF6" w:rsidRPr="00424A04" w:rsidRDefault="00991EF6" w:rsidP="00991EF6">
      <w:pPr>
        <w:tabs>
          <w:tab w:val="left" w:pos="1423"/>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FAO            Food Agricultural Organization</w:t>
      </w:r>
    </w:p>
    <w:p w:rsidR="00991EF6" w:rsidRPr="00424A04" w:rsidRDefault="00991EF6" w:rsidP="00991EF6">
      <w:pPr>
        <w:tabs>
          <w:tab w:val="left" w:pos="1423"/>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FTC             Farmer Training Center </w:t>
      </w:r>
    </w:p>
    <w:p w:rsidR="00991EF6" w:rsidRPr="00424A04" w:rsidRDefault="00991EF6" w:rsidP="00991EF6">
      <w:pPr>
        <w:tabs>
          <w:tab w:val="left" w:pos="1423"/>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GIS              Geographical Information System</w:t>
      </w:r>
    </w:p>
    <w:p w:rsidR="00991EF6" w:rsidRPr="00424A04" w:rsidRDefault="00991EF6" w:rsidP="00991EF6">
      <w:pPr>
        <w:tabs>
          <w:tab w:val="left" w:pos="1423"/>
          <w:tab w:val="left" w:pos="10878"/>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GIWR       </w:t>
      </w:r>
      <w:r w:rsidR="00B32E1F" w:rsidRPr="00424A04">
        <w:rPr>
          <w:rFonts w:ascii="Times New Roman" w:eastAsiaTheme="minorEastAsia" w:hAnsi="Times New Roman" w:cs="Times New Roman"/>
          <w:sz w:val="28"/>
          <w:szCs w:val="28"/>
        </w:rPr>
        <w:t xml:space="preserve"> </w:t>
      </w:r>
      <w:r w:rsidRPr="00424A04">
        <w:rPr>
          <w:rFonts w:ascii="Times New Roman" w:eastAsiaTheme="minorEastAsia" w:hAnsi="Times New Roman" w:cs="Times New Roman"/>
          <w:sz w:val="28"/>
          <w:szCs w:val="28"/>
        </w:rPr>
        <w:t xml:space="preserve"> Gross Irrigation Water Requirement </w:t>
      </w:r>
      <w:r w:rsidRPr="00424A04">
        <w:rPr>
          <w:rFonts w:ascii="Times New Roman" w:eastAsiaTheme="minorEastAsia" w:hAnsi="Times New Roman" w:cs="Times New Roman"/>
          <w:sz w:val="28"/>
          <w:szCs w:val="28"/>
        </w:rPr>
        <w:tab/>
      </w:r>
    </w:p>
    <w:p w:rsidR="00991EF6" w:rsidRPr="00424A04" w:rsidRDefault="00991EF6" w:rsidP="00991EF6">
      <w:pPr>
        <w:tabs>
          <w:tab w:val="left" w:pos="1423"/>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GPS           </w:t>
      </w:r>
      <w:r w:rsidR="00B32E1F" w:rsidRPr="00424A04">
        <w:rPr>
          <w:rFonts w:ascii="Times New Roman" w:eastAsiaTheme="minorEastAsia" w:hAnsi="Times New Roman" w:cs="Times New Roman"/>
          <w:sz w:val="28"/>
          <w:szCs w:val="28"/>
        </w:rPr>
        <w:t xml:space="preserve">  </w:t>
      </w:r>
      <w:r w:rsidRPr="00424A04">
        <w:rPr>
          <w:rFonts w:ascii="Times New Roman" w:eastAsiaTheme="minorEastAsia" w:hAnsi="Times New Roman" w:cs="Times New Roman"/>
          <w:sz w:val="28"/>
          <w:szCs w:val="28"/>
        </w:rPr>
        <w:t xml:space="preserve">Geographical Positioning System </w:t>
      </w:r>
    </w:p>
    <w:p w:rsidR="00991EF6" w:rsidRPr="00424A04" w:rsidRDefault="00991EF6" w:rsidP="00991EF6">
      <w:pPr>
        <w:tabs>
          <w:tab w:val="left" w:pos="1423"/>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HFL           </w:t>
      </w:r>
      <w:r w:rsidR="00B32E1F" w:rsidRPr="00424A04">
        <w:rPr>
          <w:rFonts w:ascii="Times New Roman" w:eastAsiaTheme="minorEastAsia" w:hAnsi="Times New Roman" w:cs="Times New Roman"/>
          <w:sz w:val="28"/>
          <w:szCs w:val="28"/>
        </w:rPr>
        <w:t xml:space="preserve"> </w:t>
      </w:r>
      <w:r w:rsidRPr="00424A04">
        <w:rPr>
          <w:rFonts w:ascii="Times New Roman" w:eastAsiaTheme="minorEastAsia" w:hAnsi="Times New Roman" w:cs="Times New Roman"/>
          <w:sz w:val="28"/>
          <w:szCs w:val="28"/>
        </w:rPr>
        <w:t xml:space="preserve"> High Flood Level </w:t>
      </w:r>
    </w:p>
    <w:p w:rsidR="00991EF6" w:rsidRPr="00424A04" w:rsidRDefault="00991EF6" w:rsidP="00991EF6">
      <w:pPr>
        <w:tabs>
          <w:tab w:val="left" w:pos="1423"/>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IE               </w:t>
      </w:r>
      <w:r w:rsidR="00B32E1F" w:rsidRPr="00424A04">
        <w:rPr>
          <w:rFonts w:ascii="Times New Roman" w:eastAsiaTheme="minorEastAsia" w:hAnsi="Times New Roman" w:cs="Times New Roman"/>
          <w:sz w:val="28"/>
          <w:szCs w:val="28"/>
        </w:rPr>
        <w:t xml:space="preserve"> </w:t>
      </w:r>
      <w:r w:rsidRPr="00424A04">
        <w:rPr>
          <w:rFonts w:ascii="Times New Roman" w:eastAsiaTheme="minorEastAsia" w:hAnsi="Times New Roman" w:cs="Times New Roman"/>
          <w:sz w:val="28"/>
          <w:szCs w:val="28"/>
        </w:rPr>
        <w:t xml:space="preserve"> Irrigation Efficiency</w:t>
      </w:r>
    </w:p>
    <w:p w:rsidR="00991EF6" w:rsidRPr="00424A04" w:rsidRDefault="00B32E1F" w:rsidP="00991EF6">
      <w:pPr>
        <w:tabs>
          <w:tab w:val="left" w:pos="1423"/>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w:t>
      </w:r>
      <w:proofErr w:type="spellStart"/>
      <w:proofErr w:type="gramStart"/>
      <w:r w:rsidRPr="00424A04">
        <w:rPr>
          <w:rFonts w:ascii="Times New Roman" w:eastAsiaTheme="minorEastAsia" w:hAnsi="Times New Roman" w:cs="Times New Roman"/>
          <w:sz w:val="28"/>
          <w:szCs w:val="28"/>
        </w:rPr>
        <w:t>m.a.s.l</w:t>
      </w:r>
      <w:proofErr w:type="spellEnd"/>
      <w:proofErr w:type="gramEnd"/>
      <w:r w:rsidRPr="00424A04">
        <w:rPr>
          <w:rFonts w:ascii="Times New Roman" w:eastAsiaTheme="minorEastAsia" w:hAnsi="Times New Roman" w:cs="Times New Roman"/>
          <w:sz w:val="28"/>
          <w:szCs w:val="28"/>
        </w:rPr>
        <w:t xml:space="preserve">       </w:t>
      </w:r>
      <w:r w:rsidR="00991EF6" w:rsidRPr="00424A04">
        <w:rPr>
          <w:rFonts w:ascii="Times New Roman" w:eastAsiaTheme="minorEastAsia" w:hAnsi="Times New Roman" w:cs="Times New Roman"/>
          <w:sz w:val="28"/>
          <w:szCs w:val="28"/>
        </w:rPr>
        <w:t xml:space="preserve"> Above Mean Sea Level</w:t>
      </w:r>
    </w:p>
    <w:p w:rsidR="00991EF6" w:rsidRPr="00424A04" w:rsidRDefault="00991EF6" w:rsidP="00991EF6">
      <w:pPr>
        <w:tabs>
          <w:tab w:val="left" w:pos="1423"/>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U/S             Up Stream</w:t>
      </w:r>
    </w:p>
    <w:p w:rsidR="00991EF6" w:rsidRPr="00424A04" w:rsidRDefault="00991EF6" w:rsidP="00991EF6">
      <w:pPr>
        <w:tabs>
          <w:tab w:val="left" w:pos="1423"/>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USSCS       United States Soil Conservation Service</w:t>
      </w:r>
    </w:p>
    <w:p w:rsidR="00991EF6" w:rsidRPr="00424A04" w:rsidRDefault="00991EF6" w:rsidP="00991EF6">
      <w:pPr>
        <w:spacing w:after="0" w:line="240" w:lineRule="auto"/>
        <w:rPr>
          <w:rFonts w:ascii="Times New Roman" w:eastAsiaTheme="minorEastAsia" w:hAnsi="Times New Roman" w:cs="Times New Roman"/>
          <w:sz w:val="28"/>
          <w:szCs w:val="28"/>
        </w:rPr>
        <w:sectPr w:rsidR="00991EF6" w:rsidRPr="00424A04" w:rsidSect="00796220">
          <w:footerReference w:type="default" r:id="rId9"/>
          <w:pgSz w:w="15840" w:h="12240" w:orient="landscape"/>
          <w:pgMar w:top="1440" w:right="1440" w:bottom="1440" w:left="1440" w:header="720" w:footer="720" w:gutter="0"/>
          <w:pgBorders w:display="firstPage" w:offsetFrom="page">
            <w:top w:val="circlesLines" w:sz="31" w:space="24" w:color="auto"/>
            <w:left w:val="circlesLines" w:sz="31" w:space="24" w:color="auto"/>
            <w:bottom w:val="circlesLines" w:sz="31" w:space="24" w:color="auto"/>
            <w:right w:val="circlesLines" w:sz="31" w:space="24" w:color="auto"/>
          </w:pgBorders>
          <w:pgNumType w:fmt="lowerRoman" w:start="0"/>
          <w:cols w:space="720"/>
          <w:titlePg/>
          <w:docGrid w:linePitch="360"/>
        </w:sectPr>
      </w:pPr>
      <w:r w:rsidRPr="00424A04">
        <w:rPr>
          <w:rFonts w:ascii="Times New Roman" w:eastAsiaTheme="minorEastAsia" w:hAnsi="Times New Roman" w:cs="Times New Roman"/>
          <w:sz w:val="28"/>
          <w:szCs w:val="28"/>
        </w:rPr>
        <w:t xml:space="preserve"> UTM     </w:t>
      </w:r>
      <w:r w:rsidR="00B32E1F" w:rsidRPr="00424A04">
        <w:rPr>
          <w:rFonts w:ascii="Times New Roman" w:eastAsiaTheme="minorEastAsia" w:hAnsi="Times New Roman" w:cs="Times New Roman"/>
          <w:sz w:val="28"/>
          <w:szCs w:val="28"/>
        </w:rPr>
        <w:t xml:space="preserve">  </w:t>
      </w:r>
      <w:r w:rsidRPr="00424A04">
        <w:rPr>
          <w:rFonts w:ascii="Times New Roman" w:eastAsiaTheme="minorEastAsia" w:hAnsi="Times New Roman" w:cs="Times New Roman"/>
          <w:sz w:val="28"/>
          <w:szCs w:val="28"/>
        </w:rPr>
        <w:t xml:space="preserve">   Universal Transfer </w:t>
      </w:r>
      <w:proofErr w:type="spellStart"/>
      <w:r w:rsidRPr="00424A04">
        <w:rPr>
          <w:rFonts w:ascii="Times New Roman" w:eastAsiaTheme="minorEastAsia" w:hAnsi="Times New Roman" w:cs="Times New Roman"/>
          <w:sz w:val="28"/>
          <w:szCs w:val="28"/>
        </w:rPr>
        <w:t>Mercato</w:t>
      </w:r>
      <w:proofErr w:type="spellEnd"/>
      <w:r w:rsidRPr="00424A04">
        <w:rPr>
          <w:rFonts w:ascii="Times New Roman" w:eastAsiaTheme="minorEastAsia" w:hAnsi="Times New Roman" w:cs="Times New Roman"/>
          <w:sz w:val="28"/>
          <w:szCs w:val="28"/>
        </w:rPr>
        <w:t xml:space="preserve">                                                                                                                                                                                                    </w:t>
      </w:r>
    </w:p>
    <w:p w:rsidR="00991EF6" w:rsidRPr="00424A04" w:rsidRDefault="00991EF6" w:rsidP="00991EF6">
      <w:pPr>
        <w:keepNext/>
        <w:spacing w:after="0" w:line="360" w:lineRule="auto"/>
        <w:contextualSpacing/>
        <w:jc w:val="both"/>
        <w:rPr>
          <w:rFonts w:ascii="Times New Roman" w:eastAsia="Calibri" w:hAnsi="Times New Roman" w:cs="Times New Roman"/>
          <w:b/>
          <w:bCs/>
          <w:sz w:val="28"/>
          <w:szCs w:val="28"/>
        </w:rPr>
      </w:pPr>
      <w:r w:rsidRPr="00424A04">
        <w:rPr>
          <w:rFonts w:ascii="Times New Roman" w:eastAsiaTheme="minorEastAsia" w:hAnsi="Times New Roman" w:cs="Times New Roman"/>
          <w:b/>
          <w:sz w:val="28"/>
          <w:szCs w:val="28"/>
        </w:rPr>
        <w:lastRenderedPageBreak/>
        <w:t xml:space="preserve">  SALIENT FEATURE</w:t>
      </w:r>
    </w:p>
    <w:p w:rsidR="00991EF6" w:rsidRPr="00424A04" w:rsidRDefault="00991EF6" w:rsidP="00991EF6">
      <w:pPr>
        <w:keepNext/>
        <w:keepLines/>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 xml:space="preserve">   1. Project name: Anshela diversion weir irrigation project </w:t>
      </w:r>
    </w:p>
    <w:p w:rsidR="00991EF6" w:rsidRPr="00424A04" w:rsidRDefault="00991EF6" w:rsidP="00991EF6">
      <w:pPr>
        <w:keepNext/>
        <w:keepLines/>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 xml:space="preserve">  2. Name of the river: Anshela River</w:t>
      </w:r>
    </w:p>
    <w:p w:rsidR="00991EF6" w:rsidRPr="00424A04" w:rsidRDefault="00991EF6" w:rsidP="00991EF6">
      <w:pPr>
        <w:keepNext/>
        <w:keepLines/>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 xml:space="preserve">  3. Location of the weir site using </w:t>
      </w:r>
    </w:p>
    <w:p w:rsidR="00991EF6" w:rsidRPr="00424A04" w:rsidRDefault="00991EF6" w:rsidP="00991EF6">
      <w:pPr>
        <w:keepNext/>
        <w:keepLines/>
        <w:numPr>
          <w:ilvl w:val="0"/>
          <w:numId w:val="31"/>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 xml:space="preserve">Northing: 1264326 UTM </w:t>
      </w:r>
    </w:p>
    <w:p w:rsidR="00991EF6" w:rsidRPr="00424A04" w:rsidRDefault="00991EF6" w:rsidP="00991EF6">
      <w:pPr>
        <w:keepNext/>
        <w:keepLines/>
        <w:numPr>
          <w:ilvl w:val="0"/>
          <w:numId w:val="31"/>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 xml:space="preserve">Easting:  313713UTM </w:t>
      </w:r>
    </w:p>
    <w:p w:rsidR="00991EF6" w:rsidRPr="00424A04" w:rsidRDefault="00991EF6" w:rsidP="00991EF6">
      <w:pPr>
        <w:keepNext/>
        <w:keepLines/>
        <w:numPr>
          <w:ilvl w:val="0"/>
          <w:numId w:val="31"/>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 xml:space="preserve">Zone: west </w:t>
      </w:r>
      <w:proofErr w:type="spellStart"/>
      <w:r w:rsidRPr="00424A04">
        <w:rPr>
          <w:rFonts w:ascii="Times New Roman" w:eastAsiaTheme="majorEastAsia" w:hAnsi="Times New Roman" w:cs="Times New Roman"/>
          <w:bCs/>
          <w:sz w:val="28"/>
          <w:szCs w:val="28"/>
        </w:rPr>
        <w:t>gojjam</w:t>
      </w:r>
      <w:proofErr w:type="spellEnd"/>
      <w:r w:rsidRPr="00424A04">
        <w:rPr>
          <w:rFonts w:ascii="Times New Roman" w:eastAsiaTheme="majorEastAsia" w:hAnsi="Times New Roman" w:cs="Times New Roman"/>
          <w:bCs/>
          <w:sz w:val="28"/>
          <w:szCs w:val="28"/>
        </w:rPr>
        <w:t xml:space="preserve"> </w:t>
      </w:r>
    </w:p>
    <w:p w:rsidR="00991EF6" w:rsidRPr="00424A04" w:rsidRDefault="00991EF6" w:rsidP="00991EF6">
      <w:pPr>
        <w:keepNext/>
        <w:keepLines/>
        <w:numPr>
          <w:ilvl w:val="0"/>
          <w:numId w:val="31"/>
        </w:numPr>
        <w:spacing w:before="480" w:after="0" w:line="240" w:lineRule="auto"/>
        <w:jc w:val="both"/>
        <w:outlineLvl w:val="0"/>
        <w:rPr>
          <w:rFonts w:ascii="Times New Roman" w:eastAsiaTheme="majorEastAsia" w:hAnsi="Times New Roman" w:cs="Times New Roman"/>
          <w:bCs/>
          <w:sz w:val="28"/>
          <w:szCs w:val="28"/>
        </w:rPr>
      </w:pPr>
      <w:proofErr w:type="spellStart"/>
      <w:r w:rsidRPr="00424A04">
        <w:rPr>
          <w:rFonts w:ascii="Times New Roman" w:eastAsiaTheme="majorEastAsia" w:hAnsi="Times New Roman" w:cs="Times New Roman"/>
          <w:bCs/>
          <w:sz w:val="28"/>
          <w:szCs w:val="28"/>
        </w:rPr>
        <w:t>Woreda</w:t>
      </w:r>
      <w:proofErr w:type="spellEnd"/>
      <w:r w:rsidRPr="00424A04">
        <w:rPr>
          <w:rFonts w:ascii="Times New Roman" w:eastAsiaTheme="majorEastAsia" w:hAnsi="Times New Roman" w:cs="Times New Roman"/>
          <w:bCs/>
          <w:sz w:val="28"/>
          <w:szCs w:val="28"/>
        </w:rPr>
        <w:t xml:space="preserve">: </w:t>
      </w:r>
      <w:proofErr w:type="spellStart"/>
      <w:r w:rsidRPr="00424A04">
        <w:rPr>
          <w:rFonts w:ascii="Times New Roman" w:eastAsiaTheme="majorEastAsia" w:hAnsi="Times New Roman" w:cs="Times New Roman"/>
          <w:bCs/>
          <w:sz w:val="28"/>
          <w:szCs w:val="28"/>
        </w:rPr>
        <w:t>Bahir</w:t>
      </w:r>
      <w:proofErr w:type="spellEnd"/>
      <w:r w:rsidRPr="00424A04">
        <w:rPr>
          <w:rFonts w:ascii="Times New Roman" w:eastAsiaTheme="majorEastAsia" w:hAnsi="Times New Roman" w:cs="Times New Roman"/>
          <w:bCs/>
          <w:sz w:val="28"/>
          <w:szCs w:val="28"/>
        </w:rPr>
        <w:t xml:space="preserve"> </w:t>
      </w:r>
      <w:proofErr w:type="spellStart"/>
      <w:r w:rsidRPr="00424A04">
        <w:rPr>
          <w:rFonts w:ascii="Times New Roman" w:eastAsiaTheme="majorEastAsia" w:hAnsi="Times New Roman" w:cs="Times New Roman"/>
          <w:bCs/>
          <w:sz w:val="28"/>
          <w:szCs w:val="28"/>
        </w:rPr>
        <w:t>dar</w:t>
      </w:r>
      <w:proofErr w:type="spellEnd"/>
      <w:r w:rsidRPr="00424A04">
        <w:rPr>
          <w:rFonts w:ascii="Times New Roman" w:eastAsiaTheme="majorEastAsia" w:hAnsi="Times New Roman" w:cs="Times New Roman"/>
          <w:bCs/>
          <w:sz w:val="28"/>
          <w:szCs w:val="28"/>
        </w:rPr>
        <w:t xml:space="preserve"> </w:t>
      </w:r>
      <w:proofErr w:type="spellStart"/>
      <w:r w:rsidRPr="00424A04">
        <w:rPr>
          <w:rFonts w:ascii="Times New Roman" w:eastAsiaTheme="majorEastAsia" w:hAnsi="Times New Roman" w:cs="Times New Roman"/>
          <w:bCs/>
          <w:sz w:val="28"/>
          <w:szCs w:val="28"/>
        </w:rPr>
        <w:t>zuria</w:t>
      </w:r>
      <w:proofErr w:type="spellEnd"/>
    </w:p>
    <w:p w:rsidR="00991EF6" w:rsidRPr="00424A04" w:rsidRDefault="00991EF6" w:rsidP="00991EF6">
      <w:pPr>
        <w:keepNext/>
        <w:keepLines/>
        <w:numPr>
          <w:ilvl w:val="0"/>
          <w:numId w:val="31"/>
        </w:numPr>
        <w:spacing w:before="480" w:after="0" w:line="240" w:lineRule="auto"/>
        <w:jc w:val="both"/>
        <w:outlineLvl w:val="0"/>
        <w:rPr>
          <w:rFonts w:ascii="Times New Roman" w:eastAsiaTheme="majorEastAsia" w:hAnsi="Times New Roman" w:cs="Times New Roman"/>
          <w:bCs/>
          <w:sz w:val="28"/>
          <w:szCs w:val="28"/>
        </w:rPr>
      </w:pPr>
      <w:proofErr w:type="spellStart"/>
      <w:r w:rsidRPr="00424A04">
        <w:rPr>
          <w:rFonts w:ascii="Times New Roman" w:eastAsiaTheme="majorEastAsia" w:hAnsi="Times New Roman" w:cs="Times New Roman"/>
          <w:bCs/>
          <w:sz w:val="28"/>
          <w:szCs w:val="28"/>
        </w:rPr>
        <w:t>Kebele</w:t>
      </w:r>
      <w:proofErr w:type="spellEnd"/>
      <w:r w:rsidRPr="00424A04">
        <w:rPr>
          <w:rFonts w:ascii="Times New Roman" w:eastAsiaTheme="majorEastAsia" w:hAnsi="Times New Roman" w:cs="Times New Roman"/>
          <w:bCs/>
          <w:sz w:val="28"/>
          <w:szCs w:val="28"/>
        </w:rPr>
        <w:t xml:space="preserve">: </w:t>
      </w:r>
      <w:proofErr w:type="spellStart"/>
      <w:r w:rsidRPr="00424A04">
        <w:rPr>
          <w:rFonts w:ascii="Times New Roman" w:eastAsiaTheme="majorEastAsia" w:hAnsi="Times New Roman" w:cs="Times New Roman"/>
          <w:bCs/>
          <w:sz w:val="28"/>
          <w:szCs w:val="28"/>
        </w:rPr>
        <w:t>Esala</w:t>
      </w:r>
      <w:proofErr w:type="spellEnd"/>
    </w:p>
    <w:p w:rsidR="00991EF6" w:rsidRPr="00424A04" w:rsidRDefault="00991EF6" w:rsidP="00991EF6">
      <w:pPr>
        <w:keepNext/>
        <w:keepLines/>
        <w:numPr>
          <w:ilvl w:val="0"/>
          <w:numId w:val="31"/>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 xml:space="preserve">Average Altitude: 2019.73 </w:t>
      </w:r>
      <w:proofErr w:type="spellStart"/>
      <w:r w:rsidRPr="00424A04">
        <w:rPr>
          <w:rFonts w:ascii="Times New Roman" w:eastAsiaTheme="majorEastAsia" w:hAnsi="Times New Roman" w:cs="Times New Roman"/>
          <w:bCs/>
          <w:sz w:val="28"/>
          <w:szCs w:val="28"/>
        </w:rPr>
        <w:t>m.a.s.l</w:t>
      </w:r>
      <w:proofErr w:type="spellEnd"/>
      <w:r w:rsidRPr="00424A04">
        <w:rPr>
          <w:rFonts w:ascii="Times New Roman" w:eastAsiaTheme="majorEastAsia" w:hAnsi="Times New Roman" w:cs="Times New Roman"/>
          <w:bCs/>
          <w:sz w:val="28"/>
          <w:szCs w:val="28"/>
        </w:rPr>
        <w:t xml:space="preserve"> </w:t>
      </w:r>
    </w:p>
    <w:p w:rsidR="00991EF6" w:rsidRPr="00424A04" w:rsidRDefault="00991EF6" w:rsidP="00991EF6">
      <w:pPr>
        <w:keepNext/>
        <w:keepLines/>
        <w:numPr>
          <w:ilvl w:val="0"/>
          <w:numId w:val="31"/>
        </w:numPr>
        <w:spacing w:before="480" w:after="0" w:line="360" w:lineRule="auto"/>
        <w:jc w:val="both"/>
        <w:outlineLvl w:val="0"/>
        <w:rPr>
          <w:rFonts w:ascii="Times New Roman" w:eastAsiaTheme="majorEastAsia" w:hAnsi="Times New Roman" w:cs="Times New Roman"/>
          <w:b/>
          <w:bCs/>
          <w:sz w:val="28"/>
          <w:szCs w:val="28"/>
        </w:rPr>
      </w:pPr>
      <w:r w:rsidRPr="00424A04">
        <w:rPr>
          <w:rFonts w:ascii="Times New Roman" w:eastAsiaTheme="majorEastAsia" w:hAnsi="Times New Roman" w:cs="Times New Roman"/>
          <w:bCs/>
          <w:sz w:val="28"/>
          <w:szCs w:val="28"/>
        </w:rPr>
        <w:t>Accessibility: 20km accessibility from B/</w:t>
      </w:r>
      <w:proofErr w:type="spellStart"/>
      <w:r w:rsidRPr="00424A04">
        <w:rPr>
          <w:rFonts w:ascii="Times New Roman" w:eastAsiaTheme="majorEastAsia" w:hAnsi="Times New Roman" w:cs="Times New Roman"/>
          <w:bCs/>
          <w:sz w:val="28"/>
          <w:szCs w:val="28"/>
        </w:rPr>
        <w:t>dar</w:t>
      </w:r>
      <w:proofErr w:type="spellEnd"/>
      <w:r w:rsidRPr="00424A04">
        <w:rPr>
          <w:rFonts w:ascii="Times New Roman" w:eastAsiaTheme="majorEastAsia" w:hAnsi="Times New Roman" w:cs="Times New Roman"/>
          <w:bCs/>
          <w:sz w:val="28"/>
          <w:szCs w:val="28"/>
        </w:rPr>
        <w:t xml:space="preserve"> town (weathered gravel road) and</w:t>
      </w:r>
      <w:r w:rsidRPr="00424A04">
        <w:rPr>
          <w:rFonts w:ascii="Times New Roman" w:eastAsiaTheme="majorEastAsia" w:hAnsi="Times New Roman" w:cs="Times New Roman"/>
          <w:b/>
          <w:bCs/>
          <w:sz w:val="28"/>
          <w:szCs w:val="28"/>
        </w:rPr>
        <w:t xml:space="preserve"> </w:t>
      </w:r>
      <w:r w:rsidRPr="00424A04">
        <w:rPr>
          <w:rFonts w:ascii="Times New Roman" w:eastAsiaTheme="majorEastAsia" w:hAnsi="Times New Roman" w:cs="Times New Roman"/>
          <w:bCs/>
          <w:sz w:val="28"/>
          <w:szCs w:val="28"/>
        </w:rPr>
        <w:t>1.5 km is not accessibility</w:t>
      </w:r>
    </w:p>
    <w:p w:rsidR="00991EF6" w:rsidRPr="00424A04" w:rsidRDefault="00991EF6" w:rsidP="00991EF6">
      <w:pPr>
        <w:keepNext/>
        <w:keepLines/>
        <w:spacing w:before="480" w:after="0" w:line="240" w:lineRule="auto"/>
        <w:outlineLvl w:val="0"/>
        <w:rPr>
          <w:rFonts w:ascii="Times New Roman" w:eastAsiaTheme="majorEastAsia" w:hAnsi="Times New Roman" w:cs="Times New Roman"/>
          <w:b/>
          <w:bCs/>
          <w:sz w:val="28"/>
          <w:szCs w:val="28"/>
        </w:rPr>
      </w:pPr>
      <w:r w:rsidRPr="00424A04">
        <w:rPr>
          <w:rFonts w:ascii="Times New Roman" w:eastAsiaTheme="majorEastAsia" w:hAnsi="Times New Roman" w:cs="Times New Roman"/>
          <w:b/>
          <w:bCs/>
          <w:sz w:val="28"/>
          <w:szCs w:val="28"/>
        </w:rPr>
        <w:lastRenderedPageBreak/>
        <w:t xml:space="preserve">       4</w:t>
      </w:r>
      <w:r w:rsidRPr="00424A04">
        <w:rPr>
          <w:rFonts w:ascii="Times New Roman" w:eastAsiaTheme="majorEastAsia" w:hAnsi="Times New Roman" w:cs="Times New Roman"/>
          <w:b/>
          <w:bCs/>
          <w:color w:val="365F91" w:themeColor="accent1" w:themeShade="BF"/>
          <w:sz w:val="28"/>
          <w:szCs w:val="28"/>
        </w:rPr>
        <w:t xml:space="preserve">. </w:t>
      </w:r>
      <w:r w:rsidRPr="00424A04">
        <w:rPr>
          <w:rFonts w:ascii="Times New Roman" w:eastAsiaTheme="majorEastAsia" w:hAnsi="Times New Roman" w:cs="Times New Roman"/>
          <w:b/>
          <w:bCs/>
          <w:sz w:val="28"/>
          <w:szCs w:val="28"/>
        </w:rPr>
        <w:t>Hydrology</w:t>
      </w:r>
    </w:p>
    <w:p w:rsidR="00991EF6" w:rsidRPr="00424A04" w:rsidRDefault="00991EF6" w:rsidP="00991EF6">
      <w:pPr>
        <w:keepNext/>
        <w:keepLines/>
        <w:numPr>
          <w:ilvl w:val="0"/>
          <w:numId w:val="32"/>
        </w:numPr>
        <w:spacing w:before="480" w:after="0" w:line="240" w:lineRule="auto"/>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Catchment area: 7.043 km^2</w:t>
      </w:r>
    </w:p>
    <w:p w:rsidR="00991EF6" w:rsidRPr="00424A04" w:rsidRDefault="00991EF6" w:rsidP="00991EF6">
      <w:pPr>
        <w:keepNext/>
        <w:keepLines/>
        <w:numPr>
          <w:ilvl w:val="0"/>
          <w:numId w:val="32"/>
        </w:numPr>
        <w:spacing w:before="480" w:after="0" w:line="240" w:lineRule="auto"/>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 xml:space="preserve">Longest flow path length: 6.324 km </w:t>
      </w:r>
    </w:p>
    <w:p w:rsidR="00991EF6" w:rsidRPr="00424A04" w:rsidRDefault="00991EF6" w:rsidP="00991EF6">
      <w:pPr>
        <w:keepNext/>
        <w:keepLines/>
        <w:numPr>
          <w:ilvl w:val="0"/>
          <w:numId w:val="32"/>
        </w:numPr>
        <w:spacing w:before="480" w:after="0" w:line="240" w:lineRule="auto"/>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 xml:space="preserve">Design flood: 55.08m 3 /sec </w:t>
      </w:r>
    </w:p>
    <w:p w:rsidR="00991EF6" w:rsidRPr="00424A04" w:rsidRDefault="00991EF6" w:rsidP="00991EF6">
      <w:pPr>
        <w:keepNext/>
        <w:keepLines/>
        <w:numPr>
          <w:ilvl w:val="0"/>
          <w:numId w:val="32"/>
        </w:numPr>
        <w:spacing w:before="480" w:after="0" w:line="240" w:lineRule="auto"/>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Design base flow: 71.5 l/s</w:t>
      </w:r>
    </w:p>
    <w:p w:rsidR="00991EF6" w:rsidRPr="00424A04" w:rsidRDefault="00991EF6" w:rsidP="00991EF6">
      <w:pPr>
        <w:keepNext/>
        <w:keepLines/>
        <w:spacing w:before="480" w:after="0" w:line="240" w:lineRule="auto"/>
        <w:outlineLvl w:val="0"/>
        <w:rPr>
          <w:rFonts w:ascii="Times New Roman" w:eastAsiaTheme="majorEastAsia" w:hAnsi="Times New Roman" w:cs="Times New Roman"/>
          <w:b/>
          <w:bCs/>
          <w:sz w:val="28"/>
          <w:szCs w:val="28"/>
        </w:rPr>
      </w:pPr>
      <w:r w:rsidRPr="00424A04">
        <w:rPr>
          <w:rFonts w:ascii="Times New Roman" w:eastAsiaTheme="majorEastAsia" w:hAnsi="Times New Roman" w:cs="Times New Roman"/>
          <w:b/>
          <w:bCs/>
          <w:sz w:val="28"/>
          <w:szCs w:val="28"/>
        </w:rPr>
        <w:t xml:space="preserve">   5. Diversion weir</w:t>
      </w:r>
    </w:p>
    <w:p w:rsidR="00991EF6" w:rsidRPr="00424A04" w:rsidRDefault="00991EF6" w:rsidP="00991EF6">
      <w:pPr>
        <w:keepNext/>
        <w:keepLines/>
        <w:numPr>
          <w:ilvl w:val="0"/>
          <w:numId w:val="33"/>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 xml:space="preserve">Weir type: Broad Crest Weir </w:t>
      </w:r>
    </w:p>
    <w:p w:rsidR="00991EF6" w:rsidRPr="00424A04" w:rsidRDefault="00407F4E" w:rsidP="00991EF6">
      <w:pPr>
        <w:keepNext/>
        <w:keepLines/>
        <w:numPr>
          <w:ilvl w:val="0"/>
          <w:numId w:val="33"/>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Height: 1.4</w:t>
      </w:r>
      <w:r w:rsidR="00991EF6" w:rsidRPr="00424A04">
        <w:rPr>
          <w:rFonts w:ascii="Times New Roman" w:eastAsiaTheme="majorEastAsia" w:hAnsi="Times New Roman" w:cs="Times New Roman"/>
          <w:bCs/>
          <w:sz w:val="28"/>
          <w:szCs w:val="28"/>
        </w:rPr>
        <w:t>m</w:t>
      </w:r>
    </w:p>
    <w:p w:rsidR="00991EF6" w:rsidRPr="00424A04" w:rsidRDefault="00991EF6" w:rsidP="00991EF6">
      <w:pPr>
        <w:keepNext/>
        <w:keepLines/>
        <w:numPr>
          <w:ilvl w:val="0"/>
          <w:numId w:val="33"/>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Gross crest length: 13.00m</w:t>
      </w:r>
    </w:p>
    <w:p w:rsidR="00991EF6" w:rsidRPr="00424A04" w:rsidRDefault="00991EF6" w:rsidP="00991EF6">
      <w:pPr>
        <w:keepNext/>
        <w:keepLines/>
        <w:numPr>
          <w:ilvl w:val="0"/>
          <w:numId w:val="33"/>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Weir crest level:  2021.215</w:t>
      </w:r>
    </w:p>
    <w:p w:rsidR="00991EF6" w:rsidRPr="00424A04" w:rsidRDefault="00991EF6" w:rsidP="00991EF6">
      <w:pPr>
        <w:keepNext/>
        <w:keepLines/>
        <w:numPr>
          <w:ilvl w:val="0"/>
          <w:numId w:val="33"/>
        </w:numPr>
        <w:spacing w:before="480" w:after="0" w:line="240" w:lineRule="auto"/>
        <w:jc w:val="both"/>
        <w:outlineLvl w:val="0"/>
        <w:rPr>
          <w:rFonts w:ascii="Times New Roman" w:eastAsiaTheme="majorEastAsia" w:hAnsi="Times New Roman" w:cs="Times New Roman"/>
          <w:b/>
          <w:bCs/>
          <w:color w:val="365F91" w:themeColor="accent1" w:themeShade="BF"/>
          <w:sz w:val="28"/>
          <w:szCs w:val="28"/>
        </w:rPr>
      </w:pPr>
      <w:r w:rsidRPr="00424A04">
        <w:rPr>
          <w:rFonts w:ascii="Times New Roman" w:eastAsiaTheme="majorEastAsia" w:hAnsi="Times New Roman" w:cs="Times New Roman"/>
          <w:bCs/>
          <w:sz w:val="28"/>
          <w:szCs w:val="28"/>
        </w:rPr>
        <w:t>U/S HFL:  2022.295</w:t>
      </w:r>
    </w:p>
    <w:p w:rsidR="00991EF6" w:rsidRPr="00424A04" w:rsidRDefault="00991EF6" w:rsidP="00991EF6">
      <w:pPr>
        <w:keepNext/>
        <w:keepLines/>
        <w:numPr>
          <w:ilvl w:val="0"/>
          <w:numId w:val="33"/>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U/S TEL: 2023.058</w:t>
      </w:r>
    </w:p>
    <w:p w:rsidR="00991EF6" w:rsidRPr="00424A04" w:rsidRDefault="00991EF6" w:rsidP="00991EF6">
      <w:pPr>
        <w:keepNext/>
        <w:keepLines/>
        <w:numPr>
          <w:ilvl w:val="0"/>
          <w:numId w:val="33"/>
        </w:numPr>
        <w:spacing w:before="480" w:after="0" w:line="240" w:lineRule="auto"/>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lastRenderedPageBreak/>
        <w:t>D/S HFL: 2021.8</w:t>
      </w:r>
    </w:p>
    <w:p w:rsidR="00991EF6" w:rsidRPr="00424A04" w:rsidRDefault="00991EF6" w:rsidP="00991EF6">
      <w:pPr>
        <w:keepNext/>
        <w:keepLines/>
        <w:numPr>
          <w:ilvl w:val="0"/>
          <w:numId w:val="33"/>
        </w:numPr>
        <w:spacing w:before="480" w:after="0" w:line="240" w:lineRule="auto"/>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D/S TEL: 2023.07</w:t>
      </w:r>
    </w:p>
    <w:p w:rsidR="00991EF6" w:rsidRPr="00424A04" w:rsidRDefault="00991EF6" w:rsidP="00991EF6">
      <w:pPr>
        <w:keepNext/>
        <w:keepLines/>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 xml:space="preserve">       Under sluice </w:t>
      </w:r>
    </w:p>
    <w:p w:rsidR="00991EF6" w:rsidRPr="00424A04" w:rsidRDefault="009528BD" w:rsidP="00991EF6">
      <w:pPr>
        <w:keepNext/>
        <w:keepLines/>
        <w:numPr>
          <w:ilvl w:val="0"/>
          <w:numId w:val="34"/>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Sill level: 20</w:t>
      </w:r>
      <w:r w:rsidR="00991EF6" w:rsidRPr="00424A04">
        <w:rPr>
          <w:rFonts w:ascii="Times New Roman" w:eastAsiaTheme="majorEastAsia" w:hAnsi="Times New Roman" w:cs="Times New Roman"/>
          <w:bCs/>
          <w:sz w:val="28"/>
          <w:szCs w:val="28"/>
        </w:rPr>
        <w:t>19.91</w:t>
      </w:r>
    </w:p>
    <w:p w:rsidR="00991EF6" w:rsidRPr="00424A04" w:rsidRDefault="00991EF6" w:rsidP="00991EF6">
      <w:pPr>
        <w:keepNext/>
        <w:keepLines/>
        <w:numPr>
          <w:ilvl w:val="0"/>
          <w:numId w:val="34"/>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 xml:space="preserve">Dimension: 1m*1.3m </w:t>
      </w:r>
    </w:p>
    <w:p w:rsidR="00991EF6" w:rsidRPr="00424A04" w:rsidRDefault="00991EF6" w:rsidP="00991EF6">
      <w:pPr>
        <w:keepNext/>
        <w:keepLines/>
        <w:spacing w:before="480" w:after="0" w:line="240" w:lineRule="auto"/>
        <w:jc w:val="both"/>
        <w:outlineLvl w:val="0"/>
        <w:rPr>
          <w:rFonts w:ascii="Times New Roman" w:eastAsiaTheme="majorEastAsia" w:hAnsi="Times New Roman" w:cs="Times New Roman"/>
          <w:b/>
          <w:bCs/>
          <w:sz w:val="28"/>
          <w:szCs w:val="28"/>
        </w:rPr>
      </w:pPr>
      <w:r w:rsidRPr="00424A04">
        <w:rPr>
          <w:rFonts w:ascii="Times New Roman" w:eastAsiaTheme="majorEastAsia" w:hAnsi="Times New Roman" w:cs="Times New Roman"/>
          <w:b/>
          <w:bCs/>
          <w:sz w:val="28"/>
          <w:szCs w:val="28"/>
        </w:rPr>
        <w:t xml:space="preserve">        Out let</w:t>
      </w:r>
    </w:p>
    <w:p w:rsidR="00991EF6" w:rsidRPr="00424A04" w:rsidRDefault="00991EF6" w:rsidP="00991EF6">
      <w:pPr>
        <w:keepNext/>
        <w:keepLines/>
        <w:numPr>
          <w:ilvl w:val="0"/>
          <w:numId w:val="35"/>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Out let Sill level: 2020.526</w:t>
      </w:r>
    </w:p>
    <w:p w:rsidR="00991EF6" w:rsidRPr="00424A04" w:rsidRDefault="00991EF6" w:rsidP="00991EF6">
      <w:pPr>
        <w:keepNext/>
        <w:keepLines/>
        <w:numPr>
          <w:ilvl w:val="0"/>
          <w:numId w:val="35"/>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Dimension: 0.4m*0.4m</w:t>
      </w:r>
    </w:p>
    <w:p w:rsidR="00991EF6" w:rsidRPr="00424A04" w:rsidRDefault="00991EF6" w:rsidP="00991EF6">
      <w:pPr>
        <w:keepNext/>
        <w:keepLines/>
        <w:numPr>
          <w:ilvl w:val="0"/>
          <w:numId w:val="35"/>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Discharge capacity: 0.121m3/</w:t>
      </w:r>
      <w:r w:rsidRPr="00424A04">
        <w:rPr>
          <w:rFonts w:ascii="Times New Roman" w:eastAsiaTheme="majorEastAsia" w:hAnsi="Times New Roman" w:cs="Times New Roman"/>
          <w:bCs/>
          <w:color w:val="365F91" w:themeColor="accent1" w:themeShade="BF"/>
          <w:sz w:val="28"/>
          <w:szCs w:val="28"/>
        </w:rPr>
        <w:t>s</w:t>
      </w:r>
    </w:p>
    <w:p w:rsidR="00991EF6" w:rsidRPr="00424A04" w:rsidRDefault="00991EF6" w:rsidP="00991EF6">
      <w:pPr>
        <w:keepNext/>
        <w:keepLines/>
        <w:spacing w:before="480" w:after="0" w:line="360" w:lineRule="auto"/>
        <w:outlineLvl w:val="0"/>
        <w:rPr>
          <w:rFonts w:ascii="Times New Roman" w:eastAsiaTheme="majorEastAsia" w:hAnsi="Times New Roman" w:cs="Times New Roman"/>
          <w:b/>
          <w:bCs/>
          <w:color w:val="365F91" w:themeColor="accent1" w:themeShade="BF"/>
          <w:sz w:val="28"/>
          <w:szCs w:val="28"/>
        </w:rPr>
      </w:pPr>
    </w:p>
    <w:p w:rsidR="00991EF6" w:rsidRPr="00424A04" w:rsidRDefault="00991EF6" w:rsidP="00991EF6">
      <w:pPr>
        <w:keepNext/>
        <w:keepLines/>
        <w:spacing w:before="480" w:after="0" w:line="360" w:lineRule="auto"/>
        <w:outlineLvl w:val="0"/>
        <w:rPr>
          <w:rFonts w:ascii="Times New Roman" w:eastAsiaTheme="majorEastAsia" w:hAnsi="Times New Roman" w:cs="Times New Roman"/>
          <w:b/>
          <w:bCs/>
          <w:color w:val="365F91" w:themeColor="accent1" w:themeShade="BF"/>
          <w:sz w:val="28"/>
          <w:szCs w:val="28"/>
        </w:rPr>
      </w:pPr>
    </w:p>
    <w:p w:rsidR="00991EF6" w:rsidRPr="00424A04" w:rsidRDefault="00991EF6" w:rsidP="00991EF6">
      <w:pPr>
        <w:keepNext/>
        <w:keepLines/>
        <w:spacing w:before="480" w:after="0" w:line="360" w:lineRule="auto"/>
        <w:outlineLvl w:val="0"/>
        <w:rPr>
          <w:rFonts w:ascii="Times New Roman" w:eastAsiaTheme="majorEastAsia" w:hAnsi="Times New Roman" w:cs="Times New Roman"/>
          <w:b/>
          <w:bCs/>
          <w:sz w:val="28"/>
          <w:szCs w:val="28"/>
        </w:rPr>
      </w:pPr>
      <w:r w:rsidRPr="00424A04">
        <w:rPr>
          <w:rFonts w:ascii="Times New Roman" w:eastAsiaTheme="majorEastAsia" w:hAnsi="Times New Roman" w:cs="Times New Roman"/>
          <w:b/>
          <w:bCs/>
          <w:sz w:val="28"/>
          <w:szCs w:val="28"/>
        </w:rPr>
        <w:lastRenderedPageBreak/>
        <w:t xml:space="preserve">Irrigation and drainage system infrastructure </w:t>
      </w:r>
    </w:p>
    <w:p w:rsidR="00991EF6" w:rsidRPr="00424A04" w:rsidRDefault="00991EF6" w:rsidP="00991EF6">
      <w:pPr>
        <w:keepNext/>
        <w:keepLines/>
        <w:numPr>
          <w:ilvl w:val="0"/>
          <w:numId w:val="36"/>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 xml:space="preserve">Command area size:  30ha </w:t>
      </w:r>
    </w:p>
    <w:p w:rsidR="00991EF6" w:rsidRPr="00424A04" w:rsidRDefault="00991EF6" w:rsidP="00991EF6">
      <w:pPr>
        <w:keepNext/>
        <w:keepLines/>
        <w:numPr>
          <w:ilvl w:val="0"/>
          <w:numId w:val="36"/>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 xml:space="preserve">Type of soil of the command area is dominantly loam soil </w:t>
      </w:r>
    </w:p>
    <w:p w:rsidR="00991EF6" w:rsidRPr="00424A04" w:rsidRDefault="00991EF6" w:rsidP="00991EF6">
      <w:pPr>
        <w:keepNext/>
        <w:keepLines/>
        <w:numPr>
          <w:ilvl w:val="0"/>
          <w:numId w:val="36"/>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 xml:space="preserve">Design discharge of the main canal = 0.0432m 3 /s </w:t>
      </w:r>
    </w:p>
    <w:p w:rsidR="00991EF6" w:rsidRPr="00424A04" w:rsidRDefault="00991EF6" w:rsidP="00991EF6">
      <w:pPr>
        <w:keepNext/>
        <w:keepLines/>
        <w:spacing w:before="480" w:after="0" w:line="240" w:lineRule="auto"/>
        <w:ind w:left="797"/>
        <w:jc w:val="both"/>
        <w:outlineLvl w:val="0"/>
        <w:rPr>
          <w:rFonts w:ascii="Times New Roman" w:eastAsiaTheme="majorEastAsia" w:hAnsi="Times New Roman" w:cs="Times New Roman"/>
          <w:b/>
          <w:bCs/>
          <w:sz w:val="28"/>
          <w:szCs w:val="28"/>
        </w:rPr>
      </w:pPr>
      <w:r w:rsidRPr="00424A04">
        <w:rPr>
          <w:rFonts w:ascii="Times New Roman" w:eastAsiaTheme="majorEastAsia" w:hAnsi="Times New Roman" w:cs="Times New Roman"/>
          <w:b/>
          <w:bCs/>
          <w:sz w:val="28"/>
          <w:szCs w:val="28"/>
        </w:rPr>
        <w:t>Main irrigation structures designed are</w:t>
      </w:r>
    </w:p>
    <w:p w:rsidR="00991EF6" w:rsidRPr="00424A04" w:rsidRDefault="00991EF6" w:rsidP="00991EF6">
      <w:pPr>
        <w:keepNext/>
        <w:keepLines/>
        <w:numPr>
          <w:ilvl w:val="0"/>
          <w:numId w:val="37"/>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 xml:space="preserve">One Flumes (Gully crossing structure) </w:t>
      </w:r>
    </w:p>
    <w:p w:rsidR="00991EF6" w:rsidRPr="00424A04" w:rsidRDefault="00991EF6" w:rsidP="00991EF6">
      <w:pPr>
        <w:keepNext/>
        <w:keepLines/>
        <w:numPr>
          <w:ilvl w:val="0"/>
          <w:numId w:val="37"/>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Masonry rectangular canal</w:t>
      </w:r>
    </w:p>
    <w:p w:rsidR="00991EF6" w:rsidRPr="00424A04" w:rsidRDefault="00991EF6" w:rsidP="00991EF6">
      <w:pPr>
        <w:keepNext/>
        <w:keepLines/>
        <w:numPr>
          <w:ilvl w:val="0"/>
          <w:numId w:val="37"/>
        </w:numPr>
        <w:spacing w:before="480" w:after="0" w:line="240" w:lineRule="auto"/>
        <w:jc w:val="both"/>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One secondary  canal</w:t>
      </w:r>
    </w:p>
    <w:p w:rsidR="00991EF6" w:rsidRPr="00424A04" w:rsidRDefault="00B32E1F" w:rsidP="00991EF6">
      <w:pPr>
        <w:keepNext/>
        <w:keepLines/>
        <w:numPr>
          <w:ilvl w:val="0"/>
          <w:numId w:val="37"/>
        </w:numPr>
        <w:spacing w:before="480" w:after="0" w:line="360" w:lineRule="auto"/>
        <w:outlineLvl w:val="0"/>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Six t</w:t>
      </w:r>
      <w:r w:rsidR="00991EF6" w:rsidRPr="00424A04">
        <w:rPr>
          <w:rFonts w:ascii="Times New Roman" w:eastAsiaTheme="majorEastAsia" w:hAnsi="Times New Roman" w:cs="Times New Roman"/>
          <w:bCs/>
          <w:sz w:val="28"/>
          <w:szCs w:val="28"/>
        </w:rPr>
        <w:t>urn outs</w:t>
      </w:r>
    </w:p>
    <w:p w:rsidR="00991EF6" w:rsidRPr="00424A04" w:rsidRDefault="00991EF6" w:rsidP="00991EF6">
      <w:pPr>
        <w:keepNext/>
        <w:keepLines/>
        <w:spacing w:before="480" w:after="0" w:line="360" w:lineRule="auto"/>
        <w:outlineLvl w:val="0"/>
        <w:rPr>
          <w:rFonts w:ascii="Times New Roman" w:eastAsiaTheme="majorEastAsia" w:hAnsi="Times New Roman" w:cs="Times New Roman"/>
          <w:b/>
          <w:bCs/>
          <w:color w:val="365F91" w:themeColor="accent1" w:themeShade="BF"/>
          <w:sz w:val="28"/>
          <w:szCs w:val="28"/>
        </w:rPr>
      </w:pPr>
    </w:p>
    <w:p w:rsidR="00991EF6" w:rsidRPr="00424A04" w:rsidRDefault="00991EF6" w:rsidP="00991EF6">
      <w:pPr>
        <w:keepNext/>
        <w:keepLines/>
        <w:spacing w:before="480" w:after="0" w:line="360" w:lineRule="auto"/>
        <w:outlineLvl w:val="0"/>
        <w:rPr>
          <w:rFonts w:ascii="Times New Roman" w:eastAsiaTheme="majorEastAsia" w:hAnsi="Times New Roman" w:cs="Times New Roman"/>
          <w:b/>
          <w:bCs/>
          <w:color w:val="365F91" w:themeColor="accent1" w:themeShade="BF"/>
          <w:sz w:val="28"/>
          <w:szCs w:val="28"/>
        </w:rPr>
      </w:pPr>
    </w:p>
    <w:p w:rsidR="00991EF6" w:rsidRPr="00424A04" w:rsidRDefault="00991EF6" w:rsidP="00991EF6">
      <w:pPr>
        <w:keepNext/>
        <w:keepLines/>
        <w:spacing w:before="480" w:after="0" w:line="360" w:lineRule="auto"/>
        <w:outlineLvl w:val="0"/>
        <w:rPr>
          <w:rFonts w:ascii="Times New Roman" w:eastAsiaTheme="majorEastAsia" w:hAnsi="Times New Roman" w:cs="Times New Roman"/>
          <w:b/>
          <w:bCs/>
          <w:sz w:val="28"/>
          <w:szCs w:val="28"/>
        </w:rPr>
      </w:pPr>
      <w:r w:rsidRPr="00424A04">
        <w:rPr>
          <w:rFonts w:ascii="Times New Roman" w:eastAsiaTheme="majorEastAsia" w:hAnsi="Times New Roman" w:cs="Times New Roman"/>
          <w:b/>
          <w:bCs/>
          <w:sz w:val="28"/>
          <w:szCs w:val="28"/>
        </w:rPr>
        <w:lastRenderedPageBreak/>
        <w:t xml:space="preserve">        </w:t>
      </w:r>
    </w:p>
    <w:p w:rsidR="00991EF6" w:rsidRPr="00424A04" w:rsidRDefault="00991EF6" w:rsidP="00991EF6">
      <w:pPr>
        <w:keepNext/>
        <w:keepLines/>
        <w:spacing w:before="480" w:after="0" w:line="360" w:lineRule="auto"/>
        <w:outlineLvl w:val="0"/>
        <w:rPr>
          <w:rFonts w:ascii="Times New Roman" w:eastAsiaTheme="majorEastAsia" w:hAnsi="Times New Roman" w:cs="Times New Roman"/>
          <w:b/>
          <w:bCs/>
          <w:color w:val="365F91" w:themeColor="accent1" w:themeShade="BF"/>
          <w:sz w:val="28"/>
          <w:szCs w:val="28"/>
        </w:rPr>
      </w:pPr>
      <w:r w:rsidRPr="00424A04">
        <w:rPr>
          <w:rFonts w:ascii="Times New Roman" w:eastAsiaTheme="majorEastAsia" w:hAnsi="Times New Roman" w:cs="Times New Roman"/>
          <w:b/>
          <w:bCs/>
          <w:sz w:val="28"/>
          <w:szCs w:val="28"/>
        </w:rPr>
        <w:t xml:space="preserve">                Project cost</w:t>
      </w:r>
      <w:r w:rsidRPr="00424A04">
        <w:rPr>
          <w:rFonts w:ascii="Times New Roman" w:eastAsiaTheme="majorEastAsia" w:hAnsi="Times New Roman" w:cs="Times New Roman"/>
          <w:b/>
          <w:bCs/>
          <w:color w:val="365F91" w:themeColor="accent1" w:themeShade="BF"/>
          <w:sz w:val="28"/>
          <w:szCs w:val="28"/>
        </w:rPr>
        <w:t xml:space="preserve"> </w:t>
      </w:r>
    </w:p>
    <w:p w:rsidR="00991EF6" w:rsidRPr="00424A04" w:rsidRDefault="00407F4E" w:rsidP="00407F4E">
      <w:pPr>
        <w:numPr>
          <w:ilvl w:val="0"/>
          <w:numId w:val="41"/>
        </w:numPr>
        <w:spacing w:after="0" w:line="360" w:lineRule="auto"/>
        <w:contextualSpacing/>
        <w:rPr>
          <w:rFonts w:ascii="Times New Roman" w:eastAsiaTheme="minorEastAsia" w:hAnsi="Times New Roman" w:cs="Times New Roman"/>
          <w:bCs/>
          <w:sz w:val="28"/>
          <w:szCs w:val="28"/>
        </w:rPr>
      </w:pPr>
      <w:r w:rsidRPr="00424A04">
        <w:rPr>
          <w:rFonts w:ascii="Times New Roman" w:eastAsiaTheme="minorEastAsia" w:hAnsi="Times New Roman" w:cs="Times New Roman"/>
          <w:sz w:val="28"/>
          <w:szCs w:val="28"/>
        </w:rPr>
        <w:t xml:space="preserve">General Item cost </w:t>
      </w:r>
      <w:r w:rsidR="00991EF6" w:rsidRPr="00424A04">
        <w:rPr>
          <w:rFonts w:ascii="Times New Roman" w:eastAsiaTheme="minorEastAsia" w:hAnsi="Times New Roman" w:cs="Times New Roman"/>
          <w:sz w:val="28"/>
          <w:szCs w:val="28"/>
        </w:rPr>
        <w:t xml:space="preserve"> = </w:t>
      </w:r>
      <w:r w:rsidRPr="00424A04">
        <w:rPr>
          <w:rFonts w:ascii="Times New Roman" w:eastAsiaTheme="minorEastAsia" w:hAnsi="Times New Roman" w:cs="Times New Roman"/>
          <w:bCs/>
          <w:sz w:val="28"/>
          <w:szCs w:val="28"/>
        </w:rPr>
        <w:t>110,000</w:t>
      </w:r>
    </w:p>
    <w:p w:rsidR="00407F4E" w:rsidRPr="00424A04" w:rsidRDefault="00991EF6" w:rsidP="00407F4E">
      <w:pPr>
        <w:numPr>
          <w:ilvl w:val="0"/>
          <w:numId w:val="41"/>
        </w:numPr>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Headwork item cost </w:t>
      </w:r>
      <w:r w:rsidR="00407F4E" w:rsidRPr="00424A04">
        <w:rPr>
          <w:rFonts w:ascii="Times New Roman" w:eastAsiaTheme="minorEastAsia" w:hAnsi="Times New Roman" w:cs="Times New Roman"/>
          <w:sz w:val="28"/>
          <w:szCs w:val="28"/>
        </w:rPr>
        <w:t>=4,136,818.314</w:t>
      </w:r>
    </w:p>
    <w:p w:rsidR="00991EF6" w:rsidRPr="00424A04" w:rsidRDefault="00991EF6" w:rsidP="00991EF6">
      <w:pPr>
        <w:numPr>
          <w:ilvl w:val="0"/>
          <w:numId w:val="41"/>
        </w:numPr>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Irrigation infrastructure cost including </w:t>
      </w:r>
      <w:r w:rsidR="00407F4E" w:rsidRPr="00424A04">
        <w:rPr>
          <w:rFonts w:ascii="Times New Roman" w:eastAsiaTheme="minorEastAsia" w:hAnsi="Times New Roman" w:cs="Times New Roman"/>
          <w:sz w:val="28"/>
          <w:szCs w:val="28"/>
        </w:rPr>
        <w:t>=13,112,660.89</w:t>
      </w:r>
    </w:p>
    <w:p w:rsidR="00991EF6" w:rsidRPr="00424A04" w:rsidRDefault="00407F4E" w:rsidP="00991EF6">
      <w:pPr>
        <w:numPr>
          <w:ilvl w:val="0"/>
          <w:numId w:val="41"/>
        </w:numPr>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Total project cost without </w:t>
      </w:r>
      <w:r w:rsidR="00991EF6" w:rsidRPr="00424A04">
        <w:rPr>
          <w:rFonts w:ascii="Times New Roman" w:eastAsiaTheme="minorEastAsia" w:hAnsi="Times New Roman" w:cs="Times New Roman"/>
          <w:sz w:val="28"/>
          <w:szCs w:val="28"/>
        </w:rPr>
        <w:t xml:space="preserve"> =</w:t>
      </w:r>
      <w:r w:rsidR="00991EF6" w:rsidRPr="00424A04">
        <w:rPr>
          <w:rFonts w:ascii="Times New Roman" w:eastAsiaTheme="minorEastAsia" w:hAnsi="Times New Roman" w:cs="Times New Roman"/>
          <w:color w:val="000000"/>
          <w:sz w:val="28"/>
          <w:szCs w:val="28"/>
        </w:rPr>
        <w:t xml:space="preserve"> </w:t>
      </w:r>
      <w:r w:rsidRPr="00424A04">
        <w:rPr>
          <w:rFonts w:ascii="Times New Roman" w:eastAsiaTheme="minorEastAsia" w:hAnsi="Times New Roman" w:cs="Times New Roman"/>
          <w:sz w:val="28"/>
          <w:szCs w:val="28"/>
        </w:rPr>
        <w:t>17,359,479.2</w:t>
      </w:r>
    </w:p>
    <w:p w:rsidR="00407F4E" w:rsidRPr="00424A04" w:rsidRDefault="00407F4E" w:rsidP="00991EF6">
      <w:pPr>
        <w:numPr>
          <w:ilvl w:val="0"/>
          <w:numId w:val="41"/>
        </w:numPr>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Vat(15%) =2,603,921.881</w:t>
      </w:r>
    </w:p>
    <w:p w:rsidR="00407F4E" w:rsidRPr="00424A04" w:rsidRDefault="00407F4E" w:rsidP="00991EF6">
      <w:pPr>
        <w:numPr>
          <w:ilvl w:val="0"/>
          <w:numId w:val="41"/>
        </w:numPr>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Total project cost </w:t>
      </w:r>
      <w:r w:rsidRPr="00424A04">
        <w:rPr>
          <w:rFonts w:ascii="Times New Roman" w:eastAsiaTheme="minorEastAsia" w:hAnsi="Times New Roman" w:cs="Times New Roman"/>
          <w:sz w:val="28"/>
          <w:szCs w:val="28"/>
        </w:rPr>
        <w:t xml:space="preserve">with vat(15%) = </w:t>
      </w:r>
      <w:r w:rsidRPr="00424A04">
        <w:rPr>
          <w:rFonts w:ascii="Times New Roman" w:eastAsiaTheme="minorEastAsia" w:hAnsi="Times New Roman" w:cs="Times New Roman"/>
          <w:b/>
          <w:sz w:val="28"/>
          <w:szCs w:val="28"/>
        </w:rPr>
        <w:t>19,963,401.08</w:t>
      </w:r>
      <w:r w:rsidRPr="00424A04">
        <w:rPr>
          <w:rFonts w:ascii="Times New Roman" w:eastAsiaTheme="minorEastAsia" w:hAnsi="Times New Roman" w:cs="Times New Roman"/>
          <w:sz w:val="28"/>
          <w:szCs w:val="28"/>
        </w:rPr>
        <w:t xml:space="preserve">  </w:t>
      </w:r>
      <w:r w:rsidR="00E35FBE" w:rsidRPr="00424A04">
        <w:rPr>
          <w:rFonts w:ascii="Times New Roman" w:eastAsiaTheme="minorEastAsia" w:hAnsi="Times New Roman" w:cs="Times New Roman"/>
          <w:sz w:val="28"/>
          <w:szCs w:val="28"/>
        </w:rPr>
        <w:t>birr</w:t>
      </w:r>
    </w:p>
    <w:p w:rsidR="00991EF6" w:rsidRPr="00424A04" w:rsidRDefault="00991EF6" w:rsidP="00991EF6">
      <w:pPr>
        <w:spacing w:line="360" w:lineRule="auto"/>
        <w:ind w:left="1800"/>
        <w:contextualSpacing/>
        <w:rPr>
          <w:rFonts w:ascii="Times New Roman" w:eastAsiaTheme="minorEastAsia" w:hAnsi="Times New Roman" w:cs="Times New Roman"/>
          <w:color w:val="000000"/>
          <w:sz w:val="28"/>
          <w:szCs w:val="28"/>
        </w:rPr>
      </w:pPr>
    </w:p>
    <w:p w:rsidR="00991EF6" w:rsidRPr="00424A04" w:rsidRDefault="00991EF6" w:rsidP="00991EF6">
      <w:pPr>
        <w:spacing w:after="0" w:line="360" w:lineRule="auto"/>
        <w:ind w:left="1800"/>
        <w:contextualSpacing/>
        <w:rPr>
          <w:rFonts w:ascii="Times New Roman" w:eastAsiaTheme="minorEastAsia" w:hAnsi="Times New Roman" w:cs="Times New Roman"/>
          <w:sz w:val="28"/>
          <w:szCs w:val="28"/>
        </w:rPr>
      </w:pPr>
    </w:p>
    <w:p w:rsidR="00991EF6" w:rsidRPr="00424A04" w:rsidRDefault="00991EF6" w:rsidP="00991EF6">
      <w:pPr>
        <w:spacing w:after="0" w:line="360" w:lineRule="auto"/>
        <w:ind w:left="1800"/>
        <w:contextualSpacing/>
        <w:rPr>
          <w:rFonts w:ascii="Times New Roman" w:eastAsia="Times New Roman" w:hAnsi="Times New Roman" w:cs="Times New Roman"/>
          <w:sz w:val="28"/>
          <w:szCs w:val="28"/>
        </w:rPr>
      </w:pPr>
    </w:p>
    <w:p w:rsidR="00991EF6" w:rsidRPr="00424A04" w:rsidRDefault="00991EF6" w:rsidP="00991EF6">
      <w:pPr>
        <w:spacing w:after="0" w:line="360" w:lineRule="auto"/>
        <w:ind w:left="1080"/>
        <w:contextualSpacing/>
        <w:rPr>
          <w:rFonts w:ascii="Times New Roman" w:eastAsia="Times New Roman" w:hAnsi="Times New Roman" w:cs="Times New Roman"/>
          <w:color w:val="000000"/>
          <w:sz w:val="28"/>
          <w:szCs w:val="28"/>
        </w:rPr>
      </w:pPr>
    </w:p>
    <w:p w:rsidR="00991EF6" w:rsidRPr="00424A04" w:rsidRDefault="00991EF6" w:rsidP="00991EF6">
      <w:pPr>
        <w:spacing w:after="0" w:line="360" w:lineRule="auto"/>
        <w:ind w:left="1080"/>
        <w:contextualSpacing/>
        <w:rPr>
          <w:rFonts w:ascii="Times New Roman" w:eastAsia="Times New Roman" w:hAnsi="Times New Roman" w:cs="Times New Roman"/>
          <w:color w:val="000000"/>
          <w:sz w:val="28"/>
          <w:szCs w:val="28"/>
        </w:rPr>
      </w:pPr>
    </w:p>
    <w:p w:rsidR="00991EF6" w:rsidRPr="00424A04" w:rsidRDefault="00991EF6" w:rsidP="00991EF6">
      <w:pPr>
        <w:keepNext/>
        <w:keepLines/>
        <w:spacing w:before="480" w:after="0" w:line="360" w:lineRule="auto"/>
        <w:outlineLvl w:val="0"/>
        <w:rPr>
          <w:rFonts w:ascii="Times New Roman" w:eastAsiaTheme="majorEastAsia" w:hAnsi="Times New Roman" w:cs="Times New Roman"/>
          <w:b/>
          <w:bCs/>
          <w:sz w:val="28"/>
          <w:szCs w:val="28"/>
        </w:rPr>
      </w:pPr>
    </w:p>
    <w:p w:rsidR="00991EF6" w:rsidRPr="00424A04" w:rsidRDefault="00991EF6" w:rsidP="00991EF6">
      <w:pPr>
        <w:spacing w:after="0" w:line="240" w:lineRule="auto"/>
        <w:rPr>
          <w:rFonts w:ascii="Times New Roman" w:eastAsiaTheme="minorEastAsia" w:hAnsi="Times New Roman" w:cs="Times New Roman"/>
          <w:sz w:val="28"/>
          <w:szCs w:val="28"/>
        </w:rPr>
      </w:pPr>
    </w:p>
    <w:p w:rsidR="00991EF6" w:rsidRPr="00424A04" w:rsidRDefault="00991EF6" w:rsidP="00991EF6">
      <w:pPr>
        <w:keepNext/>
        <w:keepLines/>
        <w:spacing w:before="480" w:after="0" w:line="360" w:lineRule="auto"/>
        <w:outlineLvl w:val="0"/>
        <w:rPr>
          <w:rFonts w:ascii="Times New Roman" w:eastAsiaTheme="majorEastAsia" w:hAnsi="Times New Roman" w:cs="Times New Roman"/>
          <w:b/>
          <w:bCs/>
          <w:sz w:val="28"/>
          <w:szCs w:val="28"/>
        </w:rPr>
      </w:pPr>
      <w:r w:rsidRPr="00424A04">
        <w:rPr>
          <w:rFonts w:ascii="Times New Roman" w:eastAsiaTheme="majorEastAsia" w:hAnsi="Times New Roman" w:cs="Times New Roman"/>
          <w:b/>
          <w:bCs/>
          <w:sz w:val="28"/>
          <w:szCs w:val="28"/>
        </w:rPr>
        <w:lastRenderedPageBreak/>
        <w:t>Executive summary</w:t>
      </w:r>
    </w:p>
    <w:p w:rsidR="00991EF6" w:rsidRPr="00424A04" w:rsidRDefault="00991EF6" w:rsidP="00BB2D5A">
      <w:pPr>
        <w:spacing w:after="0"/>
        <w:jc w:val="both"/>
        <w:rPr>
          <w:rFonts w:ascii="Times New Roman" w:eastAsiaTheme="minorEastAsia" w:hAnsi="Times New Roman" w:cs="Times New Roman"/>
          <w:sz w:val="28"/>
          <w:szCs w:val="28"/>
        </w:rPr>
      </w:pPr>
      <w:proofErr w:type="gramStart"/>
      <w:r w:rsidRPr="00424A04">
        <w:rPr>
          <w:rFonts w:ascii="Times New Roman" w:eastAsiaTheme="minorEastAsia" w:hAnsi="Times New Roman" w:cs="Times New Roman"/>
          <w:sz w:val="28"/>
          <w:szCs w:val="28"/>
        </w:rPr>
        <w:t xml:space="preserve">Anshela irrigation project found in </w:t>
      </w:r>
      <w:proofErr w:type="spellStart"/>
      <w:r w:rsidRPr="00424A04">
        <w:rPr>
          <w:rFonts w:ascii="Times New Roman" w:eastAsiaTheme="minorEastAsia" w:hAnsi="Times New Roman" w:cs="Times New Roman"/>
          <w:sz w:val="28"/>
          <w:szCs w:val="28"/>
        </w:rPr>
        <w:t>amhara</w:t>
      </w:r>
      <w:proofErr w:type="spellEnd"/>
      <w:r w:rsidRPr="00424A04">
        <w:rPr>
          <w:rFonts w:ascii="Times New Roman" w:eastAsiaTheme="minorEastAsia" w:hAnsi="Times New Roman" w:cs="Times New Roman"/>
          <w:sz w:val="28"/>
          <w:szCs w:val="28"/>
        </w:rPr>
        <w:t xml:space="preserve"> region west </w:t>
      </w:r>
      <w:proofErr w:type="spellStart"/>
      <w:r w:rsidRPr="00424A04">
        <w:rPr>
          <w:rFonts w:ascii="Times New Roman" w:eastAsiaTheme="minorEastAsia" w:hAnsi="Times New Roman" w:cs="Times New Roman"/>
          <w:sz w:val="28"/>
          <w:szCs w:val="28"/>
        </w:rPr>
        <w:t>gojjam</w:t>
      </w:r>
      <w:proofErr w:type="spellEnd"/>
      <w:r w:rsidRPr="00424A04">
        <w:rPr>
          <w:rFonts w:ascii="Times New Roman" w:eastAsiaTheme="minorEastAsia" w:hAnsi="Times New Roman" w:cs="Times New Roman"/>
          <w:sz w:val="28"/>
          <w:szCs w:val="28"/>
        </w:rPr>
        <w:t xml:space="preserve"> zone </w:t>
      </w:r>
      <w:proofErr w:type="spellStart"/>
      <w:r w:rsidRPr="00424A04">
        <w:rPr>
          <w:rFonts w:ascii="Times New Roman" w:eastAsiaTheme="minorEastAsia" w:hAnsi="Times New Roman" w:cs="Times New Roman"/>
          <w:sz w:val="28"/>
          <w:szCs w:val="28"/>
        </w:rPr>
        <w:t>bahir</w:t>
      </w:r>
      <w:proofErr w:type="spellEnd"/>
      <w:r w:rsidRPr="00424A04">
        <w:rPr>
          <w:rFonts w:ascii="Times New Roman" w:eastAsiaTheme="minorEastAsia" w:hAnsi="Times New Roman" w:cs="Times New Roman"/>
          <w:sz w:val="28"/>
          <w:szCs w:val="28"/>
        </w:rPr>
        <w:t xml:space="preserve"> </w:t>
      </w:r>
      <w:proofErr w:type="spellStart"/>
      <w:r w:rsidRPr="00424A04">
        <w:rPr>
          <w:rFonts w:ascii="Times New Roman" w:eastAsiaTheme="minorEastAsia" w:hAnsi="Times New Roman" w:cs="Times New Roman"/>
          <w:sz w:val="28"/>
          <w:szCs w:val="28"/>
        </w:rPr>
        <w:t>dar</w:t>
      </w:r>
      <w:proofErr w:type="spellEnd"/>
      <w:r w:rsidRPr="00424A04">
        <w:rPr>
          <w:rFonts w:ascii="Times New Roman" w:eastAsiaTheme="minorEastAsia" w:hAnsi="Times New Roman" w:cs="Times New Roman"/>
          <w:sz w:val="28"/>
          <w:szCs w:val="28"/>
        </w:rPr>
        <w:t xml:space="preserve"> </w:t>
      </w:r>
      <w:proofErr w:type="spellStart"/>
      <w:r w:rsidRPr="00424A04">
        <w:rPr>
          <w:rFonts w:ascii="Times New Roman" w:eastAsiaTheme="minorEastAsia" w:hAnsi="Times New Roman" w:cs="Times New Roman"/>
          <w:sz w:val="28"/>
          <w:szCs w:val="28"/>
        </w:rPr>
        <w:t>zuria</w:t>
      </w:r>
      <w:proofErr w:type="spellEnd"/>
      <w:r w:rsidRPr="00424A04">
        <w:rPr>
          <w:rFonts w:ascii="Times New Roman" w:eastAsiaTheme="minorEastAsia" w:hAnsi="Times New Roman" w:cs="Times New Roman"/>
          <w:sz w:val="28"/>
          <w:szCs w:val="28"/>
        </w:rPr>
        <w:t xml:space="preserve"> </w:t>
      </w:r>
      <w:proofErr w:type="spellStart"/>
      <w:r w:rsidRPr="00424A04">
        <w:rPr>
          <w:rFonts w:ascii="Times New Roman" w:eastAsiaTheme="minorEastAsia" w:hAnsi="Times New Roman" w:cs="Times New Roman"/>
          <w:sz w:val="28"/>
          <w:szCs w:val="28"/>
        </w:rPr>
        <w:t>woreda</w:t>
      </w:r>
      <w:proofErr w:type="spellEnd"/>
      <w:r w:rsidRPr="00424A04">
        <w:rPr>
          <w:rFonts w:ascii="Times New Roman" w:eastAsiaTheme="minorEastAsia" w:hAnsi="Times New Roman" w:cs="Times New Roman"/>
          <w:sz w:val="28"/>
          <w:szCs w:val="28"/>
        </w:rPr>
        <w:t xml:space="preserve"> </w:t>
      </w:r>
      <w:proofErr w:type="spellStart"/>
      <w:r w:rsidRPr="00424A04">
        <w:rPr>
          <w:rFonts w:ascii="Times New Roman" w:eastAsiaTheme="minorEastAsia" w:hAnsi="Times New Roman" w:cs="Times New Roman"/>
          <w:sz w:val="28"/>
          <w:szCs w:val="28"/>
        </w:rPr>
        <w:t>esala</w:t>
      </w:r>
      <w:proofErr w:type="spellEnd"/>
      <w:r w:rsidRPr="00424A04">
        <w:rPr>
          <w:rFonts w:ascii="Times New Roman" w:eastAsiaTheme="minorEastAsia" w:hAnsi="Times New Roman" w:cs="Times New Roman"/>
          <w:sz w:val="28"/>
          <w:szCs w:val="28"/>
        </w:rPr>
        <w:t xml:space="preserve"> </w:t>
      </w:r>
      <w:proofErr w:type="spellStart"/>
      <w:r w:rsidRPr="00424A04">
        <w:rPr>
          <w:rFonts w:ascii="Times New Roman" w:eastAsiaTheme="minorEastAsia" w:hAnsi="Times New Roman" w:cs="Times New Roman"/>
          <w:sz w:val="28"/>
          <w:szCs w:val="28"/>
        </w:rPr>
        <w:t>kebele</w:t>
      </w:r>
      <w:proofErr w:type="spellEnd"/>
      <w:r w:rsidRPr="00424A04">
        <w:rPr>
          <w:rFonts w:ascii="Times New Roman" w:eastAsiaTheme="minorEastAsia" w:hAnsi="Times New Roman" w:cs="Times New Roman"/>
          <w:sz w:val="28"/>
          <w:szCs w:val="28"/>
        </w:rPr>
        <w:t xml:space="preserve"> and its geo graphical loction3137130N, 1264326 E and 2019.73amsl.</w:t>
      </w:r>
      <w:proofErr w:type="gramEnd"/>
    </w:p>
    <w:p w:rsidR="00991EF6" w:rsidRPr="00424A04" w:rsidRDefault="00991EF6" w:rsidP="00BB2D5A">
      <w:pPr>
        <w:spacing w:after="0"/>
        <w:jc w:val="both"/>
        <w:rPr>
          <w:rFonts w:ascii="Times New Roman" w:eastAsiaTheme="minorEastAsia" w:hAnsi="Times New Roman" w:cs="Times New Roman"/>
          <w:sz w:val="28"/>
          <w:szCs w:val="28"/>
          <w:lang w:val="en-GB"/>
        </w:rPr>
      </w:pPr>
      <w:r w:rsidRPr="00424A04">
        <w:rPr>
          <w:rFonts w:ascii="Times New Roman" w:eastAsiaTheme="minorEastAsia" w:hAnsi="Times New Roman" w:cs="Times New Roman"/>
          <w:sz w:val="28"/>
          <w:szCs w:val="28"/>
          <w:lang w:val="en-GB"/>
        </w:rPr>
        <w:t xml:space="preserve">The main objective of the project is to review current practices and identifying ways for expanding access to irrigation to </w:t>
      </w:r>
      <w:proofErr w:type="spellStart"/>
      <w:r w:rsidRPr="00424A04">
        <w:rPr>
          <w:rFonts w:ascii="Times New Roman" w:eastAsiaTheme="minorEastAsia" w:hAnsi="Times New Roman" w:cs="Times New Roman"/>
          <w:sz w:val="28"/>
          <w:szCs w:val="28"/>
          <w:lang w:val="en-GB"/>
        </w:rPr>
        <w:t>Esala</w:t>
      </w:r>
      <w:proofErr w:type="spellEnd"/>
      <w:r w:rsidRPr="00424A04">
        <w:rPr>
          <w:rFonts w:ascii="Times New Roman" w:eastAsiaTheme="minorEastAsia" w:hAnsi="Times New Roman" w:cs="Times New Roman"/>
          <w:sz w:val="28"/>
          <w:szCs w:val="28"/>
          <w:lang w:val="en-GB"/>
        </w:rPr>
        <w:t xml:space="preserve"> </w:t>
      </w:r>
      <w:proofErr w:type="spellStart"/>
      <w:r w:rsidRPr="00424A04">
        <w:rPr>
          <w:rFonts w:ascii="Times New Roman" w:eastAsiaTheme="minorEastAsia" w:hAnsi="Times New Roman" w:cs="Times New Roman"/>
          <w:sz w:val="28"/>
          <w:szCs w:val="28"/>
          <w:lang w:val="en-GB"/>
        </w:rPr>
        <w:t>Kebeles</w:t>
      </w:r>
      <w:proofErr w:type="spellEnd"/>
      <w:r w:rsidRPr="00424A04">
        <w:rPr>
          <w:rFonts w:ascii="Times New Roman" w:eastAsiaTheme="minorEastAsia" w:hAnsi="Times New Roman" w:cs="Times New Roman"/>
          <w:sz w:val="28"/>
          <w:szCs w:val="28"/>
          <w:lang w:val="en-GB"/>
        </w:rPr>
        <w:t>. The overall approach and methodology which has been designed to undertake the present project is based on careful collection of data at field and desk level.</w:t>
      </w:r>
    </w:p>
    <w:p w:rsidR="00991EF6" w:rsidRPr="00424A04" w:rsidRDefault="00991EF6" w:rsidP="00BB2D5A">
      <w:pPr>
        <w:spacing w:after="0"/>
        <w:jc w:val="both"/>
        <w:rPr>
          <w:rFonts w:ascii="Times New Roman" w:eastAsiaTheme="minorEastAsia" w:hAnsi="Times New Roman" w:cs="Times New Roman"/>
          <w:sz w:val="28"/>
          <w:szCs w:val="28"/>
          <w:lang w:val="en-GB"/>
        </w:rPr>
      </w:pPr>
      <w:r w:rsidRPr="00424A04">
        <w:rPr>
          <w:rFonts w:ascii="Times New Roman" w:eastAsiaTheme="minorEastAsia" w:hAnsi="Times New Roman" w:cs="Times New Roman"/>
          <w:sz w:val="28"/>
          <w:szCs w:val="28"/>
          <w:lang w:val="en-GB"/>
        </w:rPr>
        <w:t xml:space="preserve">At present time the farmers cultivate 15ha land though </w:t>
      </w:r>
      <w:proofErr w:type="spellStart"/>
      <w:r w:rsidRPr="00424A04">
        <w:rPr>
          <w:rFonts w:ascii="Times New Roman" w:eastAsiaTheme="minorEastAsia" w:hAnsi="Times New Roman" w:cs="Times New Roman"/>
          <w:sz w:val="28"/>
          <w:szCs w:val="28"/>
          <w:lang w:val="en-GB"/>
        </w:rPr>
        <w:t>tradional</w:t>
      </w:r>
      <w:proofErr w:type="spellEnd"/>
      <w:r w:rsidRPr="00424A04">
        <w:rPr>
          <w:rFonts w:ascii="Times New Roman" w:eastAsiaTheme="minorEastAsia" w:hAnsi="Times New Roman" w:cs="Times New Roman"/>
          <w:sz w:val="28"/>
          <w:szCs w:val="28"/>
          <w:lang w:val="en-GB"/>
        </w:rPr>
        <w:t xml:space="preserve"> diversion and motor pump system .to adder’s 30ha land we need to construct diversion weir on </w:t>
      </w:r>
      <w:proofErr w:type="spellStart"/>
      <w:proofErr w:type="gramStart"/>
      <w:r w:rsidRPr="00424A04">
        <w:rPr>
          <w:rFonts w:ascii="Times New Roman" w:eastAsiaTheme="minorEastAsia" w:hAnsi="Times New Roman" w:cs="Times New Roman"/>
          <w:sz w:val="28"/>
          <w:szCs w:val="28"/>
          <w:lang w:val="en-GB"/>
        </w:rPr>
        <w:t>anshela</w:t>
      </w:r>
      <w:proofErr w:type="spellEnd"/>
      <w:r w:rsidRPr="00424A04">
        <w:rPr>
          <w:rFonts w:ascii="Times New Roman" w:eastAsiaTheme="minorEastAsia" w:hAnsi="Times New Roman" w:cs="Times New Roman"/>
          <w:sz w:val="28"/>
          <w:szCs w:val="28"/>
          <w:lang w:val="en-GB"/>
        </w:rPr>
        <w:t xml:space="preserve"> river</w:t>
      </w:r>
      <w:proofErr w:type="gramEnd"/>
      <w:r w:rsidRPr="00424A04">
        <w:rPr>
          <w:rFonts w:ascii="Times New Roman" w:eastAsiaTheme="minorEastAsia" w:hAnsi="Times New Roman" w:cs="Times New Roman"/>
          <w:sz w:val="28"/>
          <w:szCs w:val="28"/>
          <w:lang w:val="en-GB"/>
        </w:rPr>
        <w:t xml:space="preserve">. It will participate 94farmers though irrigation. the lean flow of the river during driest season were 71.5l/sec. the peak flood determined by using different methods .the largest rain fall comes in </w:t>
      </w:r>
      <w:proofErr w:type="spellStart"/>
      <w:r w:rsidRPr="00424A04">
        <w:rPr>
          <w:rFonts w:ascii="Times New Roman" w:eastAsiaTheme="minorEastAsia" w:hAnsi="Times New Roman" w:cs="Times New Roman"/>
          <w:sz w:val="28"/>
          <w:szCs w:val="28"/>
          <w:lang w:val="en-GB"/>
        </w:rPr>
        <w:t>gaumble</w:t>
      </w:r>
      <w:proofErr w:type="spellEnd"/>
      <w:r w:rsidRPr="00424A04">
        <w:rPr>
          <w:rFonts w:ascii="Times New Roman" w:eastAsiaTheme="minorEastAsia" w:hAnsi="Times New Roman" w:cs="Times New Roman"/>
          <w:sz w:val="28"/>
          <w:szCs w:val="28"/>
          <w:lang w:val="en-GB"/>
        </w:rPr>
        <w:t xml:space="preserve"> distribution method and it was 136.09mm which is our design rain fall. The area of the watershed determined using </w:t>
      </w:r>
      <w:proofErr w:type="spellStart"/>
      <w:r w:rsidRPr="00424A04">
        <w:rPr>
          <w:rFonts w:ascii="Times New Roman" w:eastAsiaTheme="minorEastAsia" w:hAnsi="Times New Roman" w:cs="Times New Roman"/>
          <w:sz w:val="28"/>
          <w:szCs w:val="28"/>
          <w:lang w:val="en-GB"/>
        </w:rPr>
        <w:t>Gis</w:t>
      </w:r>
      <w:proofErr w:type="spellEnd"/>
      <w:r w:rsidRPr="00424A04">
        <w:rPr>
          <w:rFonts w:ascii="Times New Roman" w:eastAsiaTheme="minorEastAsia" w:hAnsi="Times New Roman" w:cs="Times New Roman"/>
          <w:sz w:val="28"/>
          <w:szCs w:val="28"/>
          <w:lang w:val="en-GB"/>
        </w:rPr>
        <w:t xml:space="preserve"> soft ware which is 7.043km^2and its time of concentration was 3.58hr.</w:t>
      </w:r>
    </w:p>
    <w:p w:rsidR="00991EF6" w:rsidRPr="00424A04" w:rsidRDefault="00991EF6" w:rsidP="00BB2D5A">
      <w:pPr>
        <w:spacing w:after="0"/>
        <w:jc w:val="both"/>
        <w:rPr>
          <w:rFonts w:ascii="Times New Roman" w:eastAsia="Times New Roman" w:hAnsi="Times New Roman" w:cs="Times New Roman"/>
          <w:color w:val="000000"/>
          <w:sz w:val="28"/>
          <w:szCs w:val="28"/>
        </w:rPr>
      </w:pPr>
      <w:r w:rsidRPr="00424A04">
        <w:rPr>
          <w:rFonts w:ascii="Times New Roman" w:eastAsiaTheme="minorEastAsia" w:hAnsi="Times New Roman" w:cs="Times New Roman"/>
          <w:sz w:val="28"/>
          <w:szCs w:val="28"/>
          <w:lang w:val="en-GB"/>
        </w:rPr>
        <w:t>We calculate design flood using SCS method which was 55.08m^3/sec. The height of the weir is1.48m and the top and bottom width to be 1m&amp;2.6m. D/s&amp; U/S apron length is 8.5m&amp;1m respectively .the length of main canal is about 1</w:t>
      </w:r>
      <w:r w:rsidR="00BB2D5A">
        <w:rPr>
          <w:rFonts w:ascii="Times New Roman" w:eastAsiaTheme="minorEastAsia" w:hAnsi="Times New Roman" w:cs="Times New Roman"/>
          <w:sz w:val="28"/>
          <w:szCs w:val="28"/>
          <w:lang w:val="en-GB"/>
        </w:rPr>
        <w:t>30</w:t>
      </w:r>
      <w:r w:rsidRPr="00424A04">
        <w:rPr>
          <w:rFonts w:ascii="Times New Roman" w:eastAsiaTheme="minorEastAsia" w:hAnsi="Times New Roman" w:cs="Times New Roman"/>
          <w:sz w:val="28"/>
          <w:szCs w:val="28"/>
          <w:lang w:val="en-GB"/>
        </w:rPr>
        <w:t xml:space="preserve">0m.along main canal there is one gully crossing. The total cost of the project is about </w:t>
      </w:r>
      <w:r w:rsidR="00BB2D5A">
        <w:rPr>
          <w:rFonts w:ascii="Times New Roman" w:eastAsia="Times New Roman" w:hAnsi="Times New Roman" w:cs="Times New Roman"/>
          <w:color w:val="000000"/>
          <w:sz w:val="28"/>
          <w:szCs w:val="28"/>
        </w:rPr>
        <w:t>19,963,401.08 birr.</w:t>
      </w:r>
    </w:p>
    <w:p w:rsidR="00991EF6" w:rsidRPr="00424A04" w:rsidRDefault="00991EF6" w:rsidP="00BB2D5A">
      <w:pPr>
        <w:spacing w:after="0"/>
        <w:jc w:val="both"/>
        <w:rPr>
          <w:rFonts w:ascii="Times New Roman" w:eastAsia="Times New Roman" w:hAnsi="Times New Roman" w:cs="Times New Roman"/>
          <w:color w:val="000000"/>
          <w:sz w:val="28"/>
          <w:szCs w:val="28"/>
        </w:rPr>
      </w:pPr>
    </w:p>
    <w:p w:rsidR="00991EF6" w:rsidRPr="00424A04" w:rsidRDefault="00991EF6" w:rsidP="00B32E1F">
      <w:pPr>
        <w:spacing w:after="0"/>
        <w:jc w:val="both"/>
        <w:rPr>
          <w:rFonts w:ascii="Times New Roman" w:eastAsia="Times New Roman" w:hAnsi="Times New Roman" w:cs="Times New Roman"/>
          <w:color w:val="000000"/>
          <w:sz w:val="28"/>
          <w:szCs w:val="28"/>
        </w:rPr>
      </w:pPr>
    </w:p>
    <w:p w:rsidR="00457A9A" w:rsidRPr="00424A04" w:rsidRDefault="00457A9A" w:rsidP="00B32E1F">
      <w:pPr>
        <w:spacing w:after="0"/>
        <w:jc w:val="both"/>
        <w:rPr>
          <w:rFonts w:ascii="Times New Roman" w:eastAsia="Times New Roman" w:hAnsi="Times New Roman" w:cs="Times New Roman"/>
          <w:color w:val="000000"/>
          <w:sz w:val="28"/>
          <w:szCs w:val="28"/>
        </w:rPr>
      </w:pPr>
    </w:p>
    <w:p w:rsidR="00457A9A" w:rsidRPr="00424A04" w:rsidRDefault="00457A9A" w:rsidP="00B32E1F">
      <w:pPr>
        <w:spacing w:after="0"/>
        <w:jc w:val="both"/>
        <w:rPr>
          <w:rFonts w:ascii="Times New Roman" w:eastAsia="Times New Roman" w:hAnsi="Times New Roman" w:cs="Times New Roman"/>
          <w:color w:val="000000"/>
          <w:sz w:val="28"/>
          <w:szCs w:val="28"/>
        </w:rPr>
      </w:pPr>
    </w:p>
    <w:p w:rsidR="00991EF6" w:rsidRPr="00424A04" w:rsidRDefault="00991EF6" w:rsidP="00B32E1F">
      <w:pPr>
        <w:spacing w:after="0"/>
        <w:jc w:val="both"/>
        <w:rPr>
          <w:rFonts w:ascii="Times New Roman" w:eastAsiaTheme="minorEastAsia" w:hAnsi="Times New Roman" w:cs="Times New Roman"/>
          <w:sz w:val="28"/>
          <w:szCs w:val="28"/>
          <w:lang w:val="en-GB"/>
        </w:rPr>
      </w:pPr>
    </w:p>
    <w:p w:rsidR="00991EF6" w:rsidRPr="00424A04" w:rsidRDefault="00991EF6" w:rsidP="00B32E1F">
      <w:pPr>
        <w:spacing w:after="0"/>
        <w:jc w:val="both"/>
        <w:rPr>
          <w:rFonts w:ascii="Times New Roman" w:eastAsiaTheme="minorEastAsia" w:hAnsi="Times New Roman" w:cs="Times New Roman"/>
          <w:sz w:val="28"/>
          <w:szCs w:val="28"/>
        </w:rPr>
      </w:pPr>
    </w:p>
    <w:p w:rsidR="00991EF6" w:rsidRPr="00424A04" w:rsidRDefault="00991EF6" w:rsidP="00B32E1F">
      <w:pPr>
        <w:keepNext/>
        <w:keepLines/>
        <w:spacing w:before="480" w:after="0"/>
        <w:outlineLvl w:val="0"/>
        <w:rPr>
          <w:rFonts w:ascii="Times New Roman" w:eastAsiaTheme="majorEastAsia" w:hAnsi="Times New Roman" w:cs="Times New Roman"/>
          <w:b/>
          <w:bCs/>
          <w:sz w:val="28"/>
          <w:szCs w:val="28"/>
        </w:rPr>
      </w:pPr>
      <w:r w:rsidRPr="00424A04">
        <w:rPr>
          <w:rFonts w:ascii="Times New Roman" w:eastAsiaTheme="majorEastAsia" w:hAnsi="Times New Roman" w:cs="Times New Roman"/>
          <w:b/>
          <w:bCs/>
          <w:sz w:val="28"/>
          <w:szCs w:val="28"/>
        </w:rPr>
        <w:lastRenderedPageBreak/>
        <w:t xml:space="preserve"> 1. Introduction</w:t>
      </w:r>
    </w:p>
    <w:p w:rsidR="00991EF6" w:rsidRPr="00424A04" w:rsidRDefault="00991EF6" w:rsidP="00B32E1F">
      <w:pPr>
        <w:keepNext/>
        <w:keepLines/>
        <w:spacing w:before="480" w:after="0"/>
        <w:outlineLvl w:val="0"/>
        <w:rPr>
          <w:rFonts w:ascii="Times New Roman" w:eastAsiaTheme="majorEastAsia" w:hAnsi="Times New Roman" w:cs="Times New Roman"/>
          <w:b/>
          <w:bCs/>
          <w:sz w:val="28"/>
          <w:szCs w:val="28"/>
        </w:rPr>
      </w:pPr>
      <w:r w:rsidRPr="00424A04">
        <w:rPr>
          <w:rFonts w:ascii="Times New Roman" w:eastAsiaTheme="majorEastAsia" w:hAnsi="Times New Roman" w:cs="Times New Roman"/>
          <w:b/>
          <w:bCs/>
          <w:sz w:val="28"/>
          <w:szCs w:val="28"/>
        </w:rPr>
        <w:t xml:space="preserve"> </w:t>
      </w:r>
      <w:bookmarkStart w:id="0" w:name="_Toc82957569"/>
      <w:r w:rsidRPr="00424A04">
        <w:rPr>
          <w:rFonts w:ascii="Times New Roman" w:eastAsiaTheme="majorEastAsia" w:hAnsi="Times New Roman" w:cs="Times New Roman"/>
          <w:b/>
          <w:bCs/>
          <w:sz w:val="28"/>
          <w:szCs w:val="28"/>
        </w:rPr>
        <w:t>1.1 Back ground</w:t>
      </w:r>
      <w:bookmarkEnd w:id="0"/>
    </w:p>
    <w:p w:rsidR="00991EF6" w:rsidRPr="00424A04" w:rsidRDefault="00991EF6" w:rsidP="00457A9A">
      <w:pPr>
        <w:spacing w:after="0"/>
        <w:jc w:val="both"/>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Most of Ethiopian’s cultivated land is under rain feed agriculture. Due to uneven rainfall distribution challenges and lack of water storage, there is not enough water for most farmers both for supplementary irrigation as well as to produce more than one times per year and hence there are frequent crop failures. So that it leads for poverty. Irrigation is vital solution for agricultural leading economy to ensure sustainable food security. Due to these Ethiopia categorized under </w:t>
      </w:r>
      <w:r w:rsidRPr="00424A04">
        <w:rPr>
          <w:rFonts w:ascii="Times New Roman" w:eastAsiaTheme="minorEastAsia" w:hAnsi="Times New Roman" w:cs="Times New Roman"/>
          <w:b/>
          <w:sz w:val="28"/>
          <w:szCs w:val="28"/>
        </w:rPr>
        <w:t>reach poor country</w:t>
      </w:r>
      <w:r w:rsidRPr="00424A04">
        <w:rPr>
          <w:rFonts w:ascii="Times New Roman" w:eastAsiaTheme="minorEastAsia" w:hAnsi="Times New Roman" w:cs="Times New Roman"/>
          <w:sz w:val="28"/>
          <w:szCs w:val="28"/>
        </w:rPr>
        <w:t>. To change these naming we have to participate hardly.</w:t>
      </w:r>
    </w:p>
    <w:p w:rsidR="00991EF6" w:rsidRPr="00424A04" w:rsidRDefault="00991EF6" w:rsidP="00457A9A">
      <w:pPr>
        <w:spacing w:after="0"/>
        <w:jc w:val="both"/>
        <w:rPr>
          <w:rFonts w:ascii="Times New Roman" w:eastAsiaTheme="minorEastAsia" w:hAnsi="Times New Roman" w:cs="Times New Roman"/>
          <w:b/>
          <w:sz w:val="28"/>
          <w:szCs w:val="28"/>
        </w:rPr>
      </w:pPr>
      <w:r w:rsidRPr="00424A04">
        <w:rPr>
          <w:rFonts w:ascii="Times New Roman" w:eastAsiaTheme="minorEastAsia" w:hAnsi="Times New Roman" w:cs="Times New Roman"/>
          <w:sz w:val="28"/>
          <w:szCs w:val="28"/>
        </w:rPr>
        <w:t>The study and design of Anshela diversion weir small scale irrigation project is under modern irrigation scheme will enable the farmers to use the available water and land resources efficiently. In addition to this, they will save time, power and money for which they will lose for temporary diversion of the project every irrigation period. And also, the farmers use their farming land throughout the year. Anshela Diversion weir small scale irrigation project will enable the irrigation water users of the project area to positive economic change and improve their life standard by producing excess production and livestock feed for their live stokes using advanced irrigation.</w:t>
      </w:r>
    </w:p>
    <w:p w:rsidR="00991EF6" w:rsidRPr="00424A04" w:rsidRDefault="00991EF6" w:rsidP="00B32E1F">
      <w:pPr>
        <w:spacing w:after="0"/>
        <w:rPr>
          <w:rFonts w:ascii="Times New Roman" w:eastAsiaTheme="minorEastAsia" w:hAnsi="Times New Roman" w:cs="Times New Roman"/>
          <w:b/>
          <w:sz w:val="28"/>
          <w:szCs w:val="28"/>
        </w:rPr>
      </w:pPr>
    </w:p>
    <w:p w:rsidR="00991EF6" w:rsidRPr="00424A04" w:rsidRDefault="00991EF6" w:rsidP="00B32E1F">
      <w:pPr>
        <w:spacing w:after="0"/>
        <w:rPr>
          <w:rFonts w:ascii="Times New Roman" w:eastAsiaTheme="majorEastAsia" w:hAnsi="Times New Roman" w:cs="Times New Roman"/>
          <w:b/>
          <w:bCs/>
          <w:sz w:val="28"/>
          <w:szCs w:val="28"/>
        </w:rPr>
      </w:pPr>
      <w:r w:rsidRPr="00424A04">
        <w:rPr>
          <w:rFonts w:ascii="Times New Roman" w:eastAsiaTheme="minorEastAsia" w:hAnsi="Times New Roman" w:cs="Times New Roman"/>
          <w:b/>
          <w:sz w:val="28"/>
          <w:szCs w:val="28"/>
        </w:rPr>
        <w:t xml:space="preserve"> </w:t>
      </w:r>
      <w:bookmarkStart w:id="1" w:name="_Toc82957570"/>
      <w:r w:rsidRPr="00424A04">
        <w:rPr>
          <w:rFonts w:ascii="Times New Roman" w:eastAsiaTheme="minorEastAsia" w:hAnsi="Times New Roman" w:cs="Times New Roman"/>
          <w:b/>
          <w:sz w:val="28"/>
          <w:szCs w:val="28"/>
        </w:rPr>
        <w:t>1.2 Location and accessibility</w:t>
      </w:r>
      <w:bookmarkEnd w:id="1"/>
    </w:p>
    <w:p w:rsidR="00991EF6" w:rsidRPr="00424A04" w:rsidRDefault="00991EF6" w:rsidP="00B32E1F">
      <w:pPr>
        <w:spacing w:after="0"/>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The Anshela diversion weir Irrigation project headwork site is </w:t>
      </w:r>
      <w:proofErr w:type="gramStart"/>
      <w:r w:rsidRPr="00424A04">
        <w:rPr>
          <w:rFonts w:ascii="Times New Roman" w:eastAsiaTheme="minorEastAsia" w:hAnsi="Times New Roman" w:cs="Times New Roman"/>
          <w:sz w:val="28"/>
          <w:szCs w:val="28"/>
        </w:rPr>
        <w:t>located  in</w:t>
      </w:r>
      <w:proofErr w:type="gramEnd"/>
      <w:r w:rsidRPr="00424A04">
        <w:rPr>
          <w:rFonts w:ascii="Times New Roman" w:eastAsiaTheme="minorEastAsia" w:hAnsi="Times New Roman" w:cs="Times New Roman"/>
          <w:sz w:val="28"/>
          <w:szCs w:val="28"/>
        </w:rPr>
        <w:t xml:space="preserve"> the </w:t>
      </w:r>
      <w:proofErr w:type="spellStart"/>
      <w:r w:rsidRPr="00424A04">
        <w:rPr>
          <w:rFonts w:ascii="Times New Roman" w:eastAsiaTheme="minorEastAsia" w:hAnsi="Times New Roman" w:cs="Times New Roman"/>
          <w:sz w:val="28"/>
          <w:szCs w:val="28"/>
        </w:rPr>
        <w:t>Amhara</w:t>
      </w:r>
      <w:proofErr w:type="spellEnd"/>
      <w:r w:rsidRPr="00424A04">
        <w:rPr>
          <w:rFonts w:ascii="Times New Roman" w:eastAsiaTheme="minorEastAsia" w:hAnsi="Times New Roman" w:cs="Times New Roman"/>
          <w:sz w:val="28"/>
          <w:szCs w:val="28"/>
        </w:rPr>
        <w:t xml:space="preserve"> National Region State, west </w:t>
      </w:r>
      <w:proofErr w:type="spellStart"/>
      <w:r w:rsidRPr="00424A04">
        <w:rPr>
          <w:rFonts w:ascii="Times New Roman" w:eastAsiaTheme="minorEastAsia" w:hAnsi="Times New Roman" w:cs="Times New Roman"/>
          <w:sz w:val="28"/>
          <w:szCs w:val="28"/>
        </w:rPr>
        <w:t>gojjam</w:t>
      </w:r>
      <w:proofErr w:type="spellEnd"/>
      <w:r w:rsidRPr="00424A04">
        <w:rPr>
          <w:rFonts w:ascii="Times New Roman" w:eastAsiaTheme="minorEastAsia" w:hAnsi="Times New Roman" w:cs="Times New Roman"/>
          <w:sz w:val="28"/>
          <w:szCs w:val="28"/>
        </w:rPr>
        <w:t xml:space="preserve"> zone, B/</w:t>
      </w:r>
      <w:proofErr w:type="spellStart"/>
      <w:r w:rsidRPr="00424A04">
        <w:rPr>
          <w:rFonts w:ascii="Times New Roman" w:eastAsiaTheme="minorEastAsia" w:hAnsi="Times New Roman" w:cs="Times New Roman"/>
          <w:sz w:val="28"/>
          <w:szCs w:val="28"/>
        </w:rPr>
        <w:t>Ddar</w:t>
      </w:r>
      <w:proofErr w:type="spellEnd"/>
      <w:r w:rsidRPr="00424A04">
        <w:rPr>
          <w:rFonts w:ascii="Times New Roman" w:eastAsiaTheme="minorEastAsia" w:hAnsi="Times New Roman" w:cs="Times New Roman"/>
          <w:sz w:val="28"/>
          <w:szCs w:val="28"/>
        </w:rPr>
        <w:t xml:space="preserve"> </w:t>
      </w:r>
      <w:proofErr w:type="spellStart"/>
      <w:r w:rsidRPr="00424A04">
        <w:rPr>
          <w:rFonts w:ascii="Times New Roman" w:eastAsiaTheme="minorEastAsia" w:hAnsi="Times New Roman" w:cs="Times New Roman"/>
          <w:sz w:val="28"/>
          <w:szCs w:val="28"/>
        </w:rPr>
        <w:t>zuria</w:t>
      </w:r>
      <w:proofErr w:type="spellEnd"/>
      <w:r w:rsidRPr="00424A04">
        <w:rPr>
          <w:rFonts w:ascii="Times New Roman" w:eastAsiaTheme="minorEastAsia" w:hAnsi="Times New Roman" w:cs="Times New Roman"/>
          <w:sz w:val="28"/>
          <w:szCs w:val="28"/>
        </w:rPr>
        <w:t xml:space="preserve"> </w:t>
      </w:r>
      <w:proofErr w:type="spellStart"/>
      <w:r w:rsidRPr="00424A04">
        <w:rPr>
          <w:rFonts w:ascii="Times New Roman" w:eastAsiaTheme="minorEastAsia" w:hAnsi="Times New Roman" w:cs="Times New Roman"/>
          <w:sz w:val="28"/>
          <w:szCs w:val="28"/>
        </w:rPr>
        <w:t>woreda</w:t>
      </w:r>
      <w:proofErr w:type="spellEnd"/>
      <w:r w:rsidRPr="00424A04">
        <w:rPr>
          <w:rFonts w:ascii="Times New Roman" w:eastAsiaTheme="minorEastAsia" w:hAnsi="Times New Roman" w:cs="Times New Roman"/>
          <w:sz w:val="28"/>
          <w:szCs w:val="28"/>
        </w:rPr>
        <w:t xml:space="preserve">, </w:t>
      </w:r>
      <w:proofErr w:type="spellStart"/>
      <w:r w:rsidRPr="00424A04">
        <w:rPr>
          <w:rFonts w:ascii="Times New Roman" w:eastAsiaTheme="minorEastAsia" w:hAnsi="Times New Roman" w:cs="Times New Roman"/>
          <w:sz w:val="28"/>
          <w:szCs w:val="28"/>
        </w:rPr>
        <w:t>Esala</w:t>
      </w:r>
      <w:proofErr w:type="spellEnd"/>
      <w:r w:rsidRPr="00424A04">
        <w:rPr>
          <w:rFonts w:ascii="Times New Roman" w:eastAsiaTheme="minorEastAsia" w:hAnsi="Times New Roman" w:cs="Times New Roman"/>
          <w:sz w:val="28"/>
          <w:szCs w:val="28"/>
        </w:rPr>
        <w:t xml:space="preserve"> </w:t>
      </w:r>
      <w:proofErr w:type="spellStart"/>
      <w:r w:rsidRPr="00424A04">
        <w:rPr>
          <w:rFonts w:ascii="Times New Roman" w:eastAsiaTheme="minorEastAsia" w:hAnsi="Times New Roman" w:cs="Times New Roman"/>
          <w:sz w:val="28"/>
          <w:szCs w:val="28"/>
        </w:rPr>
        <w:t>kebele</w:t>
      </w:r>
      <w:proofErr w:type="spellEnd"/>
      <w:r w:rsidRPr="00424A04">
        <w:rPr>
          <w:rFonts w:ascii="Times New Roman" w:eastAsiaTheme="minorEastAsia" w:hAnsi="Times New Roman" w:cs="Times New Roman"/>
          <w:sz w:val="28"/>
          <w:szCs w:val="28"/>
        </w:rPr>
        <w:t xml:space="preserve"> . The headwork site is located at the geographic co-ordinate which defined by the UTM location of 1264326N, 313712E and elevation of 2019.73a.m.s.l within 6km distance from the </w:t>
      </w:r>
      <w:proofErr w:type="spellStart"/>
      <w:r w:rsidRPr="00424A04">
        <w:rPr>
          <w:rFonts w:ascii="Times New Roman" w:eastAsiaTheme="minorEastAsia" w:hAnsi="Times New Roman" w:cs="Times New Roman"/>
          <w:sz w:val="28"/>
          <w:szCs w:val="28"/>
        </w:rPr>
        <w:t>meshenty</w:t>
      </w:r>
      <w:proofErr w:type="spellEnd"/>
      <w:r w:rsidRPr="00424A04">
        <w:rPr>
          <w:rFonts w:ascii="Times New Roman" w:eastAsiaTheme="minorEastAsia" w:hAnsi="Times New Roman" w:cs="Times New Roman"/>
          <w:sz w:val="28"/>
          <w:szCs w:val="28"/>
        </w:rPr>
        <w:t xml:space="preserve"> town and 18kms from </w:t>
      </w:r>
      <w:proofErr w:type="spellStart"/>
      <w:r w:rsidRPr="00424A04">
        <w:rPr>
          <w:rFonts w:ascii="Times New Roman" w:eastAsiaTheme="minorEastAsia" w:hAnsi="Times New Roman" w:cs="Times New Roman"/>
          <w:sz w:val="28"/>
          <w:szCs w:val="28"/>
        </w:rPr>
        <w:t>Bahir</w:t>
      </w:r>
      <w:proofErr w:type="spellEnd"/>
      <w:r w:rsidRPr="00424A04">
        <w:rPr>
          <w:rFonts w:ascii="Times New Roman" w:eastAsiaTheme="minorEastAsia" w:hAnsi="Times New Roman" w:cs="Times New Roman"/>
          <w:sz w:val="28"/>
          <w:szCs w:val="28"/>
        </w:rPr>
        <w:t xml:space="preserve"> </w:t>
      </w:r>
      <w:proofErr w:type="spellStart"/>
      <w:r w:rsidRPr="00424A04">
        <w:rPr>
          <w:rFonts w:ascii="Times New Roman" w:eastAsiaTheme="minorEastAsia" w:hAnsi="Times New Roman" w:cs="Times New Roman"/>
          <w:sz w:val="28"/>
          <w:szCs w:val="28"/>
        </w:rPr>
        <w:t>dar</w:t>
      </w:r>
      <w:proofErr w:type="spellEnd"/>
      <w:r w:rsidRPr="00424A04">
        <w:rPr>
          <w:rFonts w:ascii="Times New Roman" w:eastAsiaTheme="minorEastAsia" w:hAnsi="Times New Roman" w:cs="Times New Roman"/>
          <w:sz w:val="28"/>
          <w:szCs w:val="28"/>
        </w:rPr>
        <w:t xml:space="preserve"> town. The location map of the Anshela Diversion weir Irrigation project is shown in the figure below.</w:t>
      </w: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noProof/>
          <w:sz w:val="28"/>
          <w:szCs w:val="28"/>
        </w:rPr>
        <w:lastRenderedPageBreak/>
        <w:drawing>
          <wp:inline distT="0" distB="0" distL="0" distR="0" wp14:anchorId="5728FE0E" wp14:editId="5AA740CB">
            <wp:extent cx="5023692" cy="3811836"/>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21063" cy="3809841"/>
                    </a:xfrm>
                    <a:prstGeom prst="rect">
                      <a:avLst/>
                    </a:prstGeom>
                  </pic:spPr>
                </pic:pic>
              </a:graphicData>
            </a:graphic>
          </wp:inline>
        </w:drawing>
      </w:r>
      <w:bookmarkStart w:id="2" w:name="_Toc82957571"/>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b/>
          <w:sz w:val="28"/>
          <w:szCs w:val="28"/>
        </w:rPr>
        <w:t>1.3 Previous irrigation Practices</w:t>
      </w:r>
      <w:bookmarkEnd w:id="2"/>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Local farmers of the project site have an interest in irrigation development as observed at the time of site visit. Some farmers use ‘traditional diversion by stone &amp; mud along the weir site. Their intention for irrigation is so impressive the way they tried to pass the gully crossing. Selected and irrigate the right side of the command area. They cultivate different types of crops .among these maize, potato, tomato, onion, barely </w:t>
      </w:r>
      <w:proofErr w:type="spellStart"/>
      <w:r w:rsidRPr="00424A04">
        <w:rPr>
          <w:rFonts w:ascii="Times New Roman" w:eastAsiaTheme="minorEastAsia" w:hAnsi="Times New Roman" w:cs="Times New Roman"/>
          <w:sz w:val="28"/>
          <w:szCs w:val="28"/>
        </w:rPr>
        <w:t>e.t.c</w:t>
      </w:r>
      <w:proofErr w:type="spellEnd"/>
      <w:r w:rsidRPr="00424A04">
        <w:rPr>
          <w:rFonts w:ascii="Times New Roman" w:eastAsiaTheme="minorEastAsia" w:hAnsi="Times New Roman" w:cs="Times New Roman"/>
          <w:sz w:val="28"/>
          <w:szCs w:val="28"/>
        </w:rPr>
        <w:t xml:space="preserve">. are the most </w:t>
      </w:r>
      <w:r w:rsidRPr="00424A04">
        <w:rPr>
          <w:rFonts w:ascii="Times New Roman" w:eastAsiaTheme="minorEastAsia" w:hAnsi="Times New Roman" w:cs="Times New Roman"/>
          <w:sz w:val="28"/>
          <w:szCs w:val="28"/>
        </w:rPr>
        <w:lastRenderedPageBreak/>
        <w:t>common products at the project site. Totally they irrigate20haof land using traditional irrigation practice and now we are intended to irrigate30ha of land.</w:t>
      </w: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b/>
          <w:sz w:val="28"/>
          <w:szCs w:val="28"/>
        </w:rPr>
        <w:t xml:space="preserve"> 1.4 The general Objective of the study</w:t>
      </w: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The </w:t>
      </w:r>
      <w:proofErr w:type="spellStart"/>
      <w:r w:rsidRPr="00424A04">
        <w:rPr>
          <w:rFonts w:ascii="Times New Roman" w:eastAsiaTheme="minorEastAsia" w:hAnsi="Times New Roman" w:cs="Times New Roman"/>
          <w:sz w:val="28"/>
          <w:szCs w:val="28"/>
        </w:rPr>
        <w:t>woreda</w:t>
      </w:r>
      <w:proofErr w:type="spellEnd"/>
      <w:r w:rsidRPr="00424A04">
        <w:rPr>
          <w:rFonts w:ascii="Times New Roman" w:eastAsiaTheme="minorEastAsia" w:hAnsi="Times New Roman" w:cs="Times New Roman"/>
          <w:sz w:val="28"/>
          <w:szCs w:val="28"/>
        </w:rPr>
        <w:t xml:space="preserve"> small scale irrigation development team is required to make a complete quality feasibility and/or detail design of anshela Diversion weir and tries to loca</w:t>
      </w:r>
      <w:bookmarkStart w:id="3" w:name="_Toc82957572"/>
      <w:r w:rsidRPr="00424A04">
        <w:rPr>
          <w:rFonts w:ascii="Times New Roman" w:eastAsiaTheme="minorEastAsia" w:hAnsi="Times New Roman" w:cs="Times New Roman"/>
          <w:sz w:val="28"/>
          <w:szCs w:val="28"/>
        </w:rPr>
        <w:t>te it together with local users and finally to increase production and productivity thought irrigation.</w:t>
      </w:r>
    </w:p>
    <w:p w:rsidR="00991EF6" w:rsidRPr="00424A04" w:rsidRDefault="00991EF6" w:rsidP="00991EF6">
      <w:pPr>
        <w:keepNext/>
        <w:keepLines/>
        <w:spacing w:before="480" w:after="0" w:line="360" w:lineRule="auto"/>
        <w:outlineLvl w:val="0"/>
        <w:rPr>
          <w:rFonts w:ascii="Times New Roman" w:eastAsiaTheme="majorEastAsia" w:hAnsi="Times New Roman" w:cs="Times New Roman"/>
          <w:b/>
          <w:bCs/>
          <w:sz w:val="28"/>
          <w:szCs w:val="28"/>
        </w:rPr>
      </w:pPr>
      <w:r w:rsidRPr="00424A04">
        <w:rPr>
          <w:rFonts w:ascii="Times New Roman" w:eastAsiaTheme="majorEastAsia" w:hAnsi="Times New Roman" w:cs="Times New Roman"/>
          <w:b/>
          <w:bCs/>
          <w:sz w:val="28"/>
          <w:szCs w:val="28"/>
        </w:rPr>
        <w:t xml:space="preserve"> 1.4.1 Specific objective</w:t>
      </w:r>
      <w:bookmarkEnd w:id="3"/>
    </w:p>
    <w:p w:rsidR="00991EF6" w:rsidRPr="00424A04" w:rsidRDefault="00991EF6" w:rsidP="00991EF6">
      <w:pPr>
        <w:numPr>
          <w:ilvl w:val="0"/>
          <w:numId w:val="14"/>
        </w:numPr>
        <w:spacing w:after="0" w:line="360" w:lineRule="auto"/>
        <w:contextualSpacing/>
        <w:rPr>
          <w:rFonts w:ascii="Times New Roman" w:eastAsiaTheme="minorEastAsia" w:hAnsi="Times New Roman" w:cs="Times New Roman"/>
          <w:b/>
          <w:sz w:val="28"/>
          <w:szCs w:val="28"/>
        </w:rPr>
      </w:pPr>
      <w:r w:rsidRPr="00424A04">
        <w:rPr>
          <w:rFonts w:ascii="Times New Roman" w:eastAsiaTheme="minorEastAsia" w:hAnsi="Times New Roman" w:cs="Times New Roman"/>
          <w:sz w:val="28"/>
          <w:szCs w:val="28"/>
        </w:rPr>
        <w:t>The engineering study and design enables the realization of the project by the provision of engineering structures that will allow the appropriate abstraction of the river water for delivery in to the identified irrigation fields of the study area.</w:t>
      </w:r>
    </w:p>
    <w:p w:rsidR="00991EF6" w:rsidRPr="00424A04" w:rsidRDefault="00991EF6" w:rsidP="00991EF6">
      <w:pPr>
        <w:numPr>
          <w:ilvl w:val="0"/>
          <w:numId w:val="13"/>
        </w:numPr>
        <w:spacing w:after="0" w:line="360" w:lineRule="auto"/>
        <w:contextualSpacing/>
        <w:rPr>
          <w:rFonts w:ascii="Times New Roman" w:eastAsiaTheme="minorEastAsia" w:hAnsi="Times New Roman" w:cs="Times New Roman"/>
          <w:b/>
          <w:sz w:val="28"/>
          <w:szCs w:val="28"/>
        </w:rPr>
      </w:pPr>
      <w:r w:rsidRPr="00424A04">
        <w:rPr>
          <w:rFonts w:ascii="Times New Roman" w:eastAsiaTheme="minorEastAsia" w:hAnsi="Times New Roman" w:cs="Times New Roman"/>
          <w:sz w:val="28"/>
          <w:szCs w:val="28"/>
        </w:rPr>
        <w:t>To achieve sustainable food security.</w:t>
      </w:r>
    </w:p>
    <w:p w:rsidR="00991EF6" w:rsidRPr="00424A04" w:rsidRDefault="00991EF6" w:rsidP="00991EF6">
      <w:pPr>
        <w:numPr>
          <w:ilvl w:val="0"/>
          <w:numId w:val="12"/>
        </w:numPr>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To safely and easily use water for production.</w:t>
      </w:r>
    </w:p>
    <w:p w:rsidR="00991EF6" w:rsidRPr="00424A04" w:rsidRDefault="00991EF6" w:rsidP="00991EF6">
      <w:pPr>
        <w:numPr>
          <w:ilvl w:val="0"/>
          <w:numId w:val="11"/>
        </w:numPr>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Develop working drawings.</w:t>
      </w:r>
    </w:p>
    <w:p w:rsidR="00991EF6" w:rsidRPr="00424A04" w:rsidRDefault="00991EF6" w:rsidP="00991EF6">
      <w:pPr>
        <w:numPr>
          <w:ilvl w:val="0"/>
          <w:numId w:val="10"/>
        </w:numPr>
        <w:spacing w:after="0" w:line="360" w:lineRule="auto"/>
        <w:contextualSpacing/>
        <w:rPr>
          <w:rFonts w:ascii="Times New Roman" w:eastAsiaTheme="minorEastAsia" w:hAnsi="Times New Roman" w:cs="Times New Roman"/>
          <w:b/>
          <w:sz w:val="28"/>
          <w:szCs w:val="28"/>
        </w:rPr>
      </w:pPr>
      <w:r w:rsidRPr="00424A04">
        <w:rPr>
          <w:rFonts w:ascii="Times New Roman" w:eastAsiaTheme="minorEastAsia" w:hAnsi="Times New Roman" w:cs="Times New Roman"/>
          <w:sz w:val="28"/>
          <w:szCs w:val="28"/>
        </w:rPr>
        <w:t>Estimation of construction costs.</w:t>
      </w:r>
    </w:p>
    <w:p w:rsidR="00991EF6" w:rsidRPr="00424A04" w:rsidRDefault="00991EF6" w:rsidP="00991EF6">
      <w:pPr>
        <w:numPr>
          <w:ilvl w:val="0"/>
          <w:numId w:val="10"/>
        </w:numPr>
        <w:spacing w:after="0" w:line="360" w:lineRule="auto"/>
        <w:contextualSpacing/>
        <w:rPr>
          <w:rFonts w:ascii="Times New Roman" w:eastAsiaTheme="minorEastAsia" w:hAnsi="Times New Roman" w:cs="Times New Roman"/>
          <w:b/>
          <w:sz w:val="28"/>
          <w:szCs w:val="28"/>
        </w:rPr>
      </w:pPr>
      <w:r w:rsidRPr="00424A04">
        <w:rPr>
          <w:rFonts w:ascii="Times New Roman" w:eastAsia="Calibri" w:hAnsi="Times New Roman" w:cs="Times New Roman"/>
          <w:bCs/>
          <w:sz w:val="28"/>
          <w:szCs w:val="28"/>
        </w:rPr>
        <w:t>To increasing command area from 20ha to 30ha</w:t>
      </w:r>
    </w:p>
    <w:p w:rsidR="00991EF6" w:rsidRPr="00424A04" w:rsidRDefault="00991EF6" w:rsidP="00991EF6">
      <w:pPr>
        <w:numPr>
          <w:ilvl w:val="0"/>
          <w:numId w:val="10"/>
        </w:numPr>
        <w:spacing w:after="160" w:line="360" w:lineRule="auto"/>
        <w:jc w:val="both"/>
        <w:rPr>
          <w:rFonts w:ascii="Times New Roman" w:eastAsia="Calibri" w:hAnsi="Times New Roman" w:cs="Times New Roman"/>
          <w:bCs/>
          <w:sz w:val="28"/>
          <w:szCs w:val="28"/>
        </w:rPr>
      </w:pPr>
      <w:r w:rsidRPr="00424A04">
        <w:rPr>
          <w:rFonts w:ascii="Times New Roman" w:eastAsia="Calibri" w:hAnsi="Times New Roman" w:cs="Times New Roman"/>
          <w:bCs/>
          <w:sz w:val="28"/>
          <w:szCs w:val="28"/>
        </w:rPr>
        <w:t>To reduced or avoid reputed maintenance cost.</w:t>
      </w:r>
    </w:p>
    <w:p w:rsidR="00991EF6" w:rsidRPr="00424A04" w:rsidRDefault="00991EF6" w:rsidP="00991EF6">
      <w:pPr>
        <w:numPr>
          <w:ilvl w:val="0"/>
          <w:numId w:val="10"/>
        </w:numPr>
        <w:spacing w:after="160" w:line="360" w:lineRule="auto"/>
        <w:jc w:val="both"/>
        <w:rPr>
          <w:rFonts w:ascii="Times New Roman" w:eastAsia="Calibri" w:hAnsi="Times New Roman" w:cs="Times New Roman"/>
          <w:bCs/>
          <w:sz w:val="28"/>
          <w:szCs w:val="28"/>
        </w:rPr>
      </w:pPr>
      <w:r w:rsidRPr="00424A04">
        <w:rPr>
          <w:rFonts w:ascii="Times New Roman" w:eastAsia="Calibri" w:hAnsi="Times New Roman" w:cs="Times New Roman"/>
          <w:bCs/>
          <w:sz w:val="28"/>
          <w:szCs w:val="28"/>
        </w:rPr>
        <w:t>To minimize water loss due to seepage</w:t>
      </w:r>
    </w:p>
    <w:p w:rsidR="00991EF6" w:rsidRPr="00424A04" w:rsidRDefault="00991EF6" w:rsidP="00991EF6">
      <w:pPr>
        <w:numPr>
          <w:ilvl w:val="0"/>
          <w:numId w:val="10"/>
        </w:numPr>
        <w:spacing w:after="160" w:line="360" w:lineRule="auto"/>
        <w:jc w:val="both"/>
        <w:rPr>
          <w:rFonts w:ascii="Times New Roman" w:eastAsia="Calibri" w:hAnsi="Times New Roman" w:cs="Times New Roman"/>
          <w:bCs/>
          <w:sz w:val="28"/>
          <w:szCs w:val="28"/>
        </w:rPr>
      </w:pPr>
      <w:r w:rsidRPr="00424A04">
        <w:rPr>
          <w:rFonts w:ascii="Times New Roman" w:eastAsia="Calibri" w:hAnsi="Times New Roman" w:cs="Times New Roman"/>
          <w:bCs/>
          <w:sz w:val="28"/>
          <w:szCs w:val="28"/>
        </w:rPr>
        <w:t>To save time and energy in each irrigation season</w:t>
      </w:r>
      <w:bookmarkStart w:id="4" w:name="_Toc82957573"/>
    </w:p>
    <w:p w:rsidR="00991EF6" w:rsidRPr="00424A04" w:rsidRDefault="00991EF6" w:rsidP="00991EF6">
      <w:pPr>
        <w:spacing w:after="160" w:line="360" w:lineRule="auto"/>
        <w:ind w:left="412"/>
        <w:jc w:val="both"/>
        <w:rPr>
          <w:rFonts w:ascii="Times New Roman" w:eastAsia="Calibri" w:hAnsi="Times New Roman" w:cs="Times New Roman"/>
          <w:b/>
          <w:bCs/>
          <w:sz w:val="28"/>
          <w:szCs w:val="28"/>
        </w:rPr>
      </w:pPr>
      <w:r w:rsidRPr="00424A04">
        <w:rPr>
          <w:rFonts w:ascii="Times New Roman" w:eastAsiaTheme="minorEastAsia" w:hAnsi="Times New Roman" w:cs="Times New Roman"/>
          <w:b/>
          <w:sz w:val="28"/>
          <w:szCs w:val="28"/>
        </w:rPr>
        <w:lastRenderedPageBreak/>
        <w:t>1.6 Scope of the study</w:t>
      </w:r>
      <w:bookmarkEnd w:id="4"/>
    </w:p>
    <w:p w:rsidR="00991EF6" w:rsidRPr="00424A04" w:rsidRDefault="00991EF6" w:rsidP="00991EF6">
      <w:pPr>
        <w:numPr>
          <w:ilvl w:val="0"/>
          <w:numId w:val="39"/>
        </w:numPr>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Studying and adaptation of the river watershed parameters for hydrological analysis and Watershed rehabilitation purpose.</w:t>
      </w:r>
    </w:p>
    <w:p w:rsidR="00991EF6" w:rsidRPr="00424A04" w:rsidRDefault="00991EF6" w:rsidP="00991EF6">
      <w:pPr>
        <w:numPr>
          <w:ilvl w:val="0"/>
          <w:numId w:val="39"/>
        </w:numPr>
        <w:spacing w:after="0" w:line="360" w:lineRule="auto"/>
        <w:contextualSpacing/>
        <w:rPr>
          <w:rFonts w:ascii="Times New Roman" w:eastAsiaTheme="minorEastAsia" w:hAnsi="Times New Roman" w:cs="Times New Roman"/>
          <w:b/>
          <w:sz w:val="28"/>
          <w:szCs w:val="28"/>
        </w:rPr>
      </w:pPr>
      <w:r w:rsidRPr="00424A04">
        <w:rPr>
          <w:rFonts w:ascii="Times New Roman" w:eastAsiaTheme="minorEastAsia" w:hAnsi="Times New Roman" w:cs="Times New Roman"/>
          <w:sz w:val="28"/>
          <w:szCs w:val="28"/>
        </w:rPr>
        <w:t>Collect, analyze and interpretation of daily rainfall from nearby meteorological station and use for design flood estimation of the project.</w:t>
      </w:r>
    </w:p>
    <w:p w:rsidR="00991EF6" w:rsidRPr="00424A04" w:rsidRDefault="00991EF6" w:rsidP="00991EF6">
      <w:pPr>
        <w:numPr>
          <w:ilvl w:val="0"/>
          <w:numId w:val="39"/>
        </w:numPr>
        <w:spacing w:after="0" w:line="360" w:lineRule="auto"/>
        <w:contextualSpacing/>
        <w:rPr>
          <w:rFonts w:ascii="Times New Roman" w:eastAsiaTheme="minorEastAsia" w:hAnsi="Times New Roman" w:cs="Times New Roman"/>
          <w:b/>
          <w:sz w:val="28"/>
          <w:szCs w:val="28"/>
        </w:rPr>
      </w:pPr>
      <w:r w:rsidRPr="00424A04">
        <w:rPr>
          <w:rFonts w:ascii="Times New Roman" w:eastAsiaTheme="minorEastAsia" w:hAnsi="Times New Roman" w:cs="Times New Roman"/>
          <w:sz w:val="28"/>
          <w:szCs w:val="28"/>
        </w:rPr>
        <w:t>Measuring and interpretation of base flow of river.</w:t>
      </w:r>
    </w:p>
    <w:p w:rsidR="00991EF6" w:rsidRPr="00424A04" w:rsidRDefault="00991EF6" w:rsidP="00991EF6">
      <w:pPr>
        <w:numPr>
          <w:ilvl w:val="0"/>
          <w:numId w:val="39"/>
        </w:numPr>
        <w:spacing w:after="0" w:line="360" w:lineRule="auto"/>
        <w:contextualSpacing/>
        <w:rPr>
          <w:rFonts w:ascii="Times New Roman" w:eastAsiaTheme="minorEastAsia" w:hAnsi="Times New Roman" w:cs="Times New Roman"/>
          <w:b/>
          <w:sz w:val="28"/>
          <w:szCs w:val="28"/>
        </w:rPr>
      </w:pPr>
      <w:r w:rsidRPr="00424A04">
        <w:rPr>
          <w:rFonts w:ascii="Times New Roman" w:eastAsiaTheme="minorEastAsia" w:hAnsi="Times New Roman" w:cs="Times New Roman"/>
          <w:sz w:val="28"/>
          <w:szCs w:val="28"/>
        </w:rPr>
        <w:t>Planning and layout of the irrigation system, which include irrigation canals, drainage.</w:t>
      </w:r>
    </w:p>
    <w:p w:rsidR="00991EF6" w:rsidRPr="00424A04" w:rsidRDefault="00991EF6" w:rsidP="00991EF6">
      <w:pPr>
        <w:spacing w:after="0" w:line="36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b/>
          <w:sz w:val="28"/>
          <w:szCs w:val="28"/>
        </w:rPr>
        <w:t xml:space="preserve"> </w:t>
      </w:r>
      <w:bookmarkStart w:id="5" w:name="_Toc82957574"/>
      <w:r w:rsidRPr="00424A04">
        <w:rPr>
          <w:rFonts w:ascii="Times New Roman" w:eastAsiaTheme="minorEastAsia" w:hAnsi="Times New Roman" w:cs="Times New Roman"/>
          <w:b/>
          <w:sz w:val="28"/>
          <w:szCs w:val="28"/>
        </w:rPr>
        <w:t xml:space="preserve">     </w:t>
      </w:r>
    </w:p>
    <w:p w:rsidR="00991EF6" w:rsidRPr="00424A04" w:rsidRDefault="00991EF6" w:rsidP="00991EF6">
      <w:pPr>
        <w:spacing w:after="0" w:line="36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b/>
          <w:sz w:val="28"/>
          <w:szCs w:val="28"/>
        </w:rPr>
        <w:t>1.7 Methodology</w:t>
      </w:r>
      <w:bookmarkEnd w:id="5"/>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In the study and design procedure, Designers used the following steps </w:t>
      </w:r>
      <w:r w:rsidRPr="00424A04">
        <w:rPr>
          <w:rFonts w:ascii="Times New Roman" w:eastAsiaTheme="minorEastAsia" w:hAnsi="Times New Roman" w:cs="Times New Roman"/>
          <w:sz w:val="28"/>
          <w:szCs w:val="28"/>
        </w:rPr>
        <w:sym w:font="Symbol" w:char="F076"/>
      </w: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b/>
          <w:sz w:val="28"/>
          <w:szCs w:val="28"/>
        </w:rPr>
        <w:t xml:space="preserve">     </w:t>
      </w:r>
      <w:r w:rsidRPr="00424A04">
        <w:rPr>
          <w:rFonts w:ascii="Times New Roman" w:eastAsiaTheme="minorEastAsia" w:hAnsi="Times New Roman" w:cs="Times New Roman"/>
          <w:sz w:val="28"/>
          <w:szCs w:val="28"/>
        </w:rPr>
        <w:t>Site identification:</w:t>
      </w:r>
    </w:p>
    <w:p w:rsidR="00991EF6" w:rsidRPr="00424A04" w:rsidRDefault="00991EF6" w:rsidP="00991EF6">
      <w:pPr>
        <w:numPr>
          <w:ilvl w:val="0"/>
          <w:numId w:val="10"/>
        </w:numPr>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GPS and GIS information.</w:t>
      </w:r>
    </w:p>
    <w:p w:rsidR="00991EF6" w:rsidRPr="00424A04" w:rsidRDefault="00991EF6" w:rsidP="00991EF6">
      <w:pPr>
        <w:numPr>
          <w:ilvl w:val="0"/>
          <w:numId w:val="10"/>
        </w:numPr>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Local farmer’s interview, </w:t>
      </w:r>
      <w:proofErr w:type="spellStart"/>
      <w:r w:rsidRPr="00424A04">
        <w:rPr>
          <w:rFonts w:ascii="Times New Roman" w:eastAsiaTheme="minorEastAsia" w:hAnsi="Times New Roman" w:cs="Times New Roman"/>
          <w:sz w:val="28"/>
          <w:szCs w:val="28"/>
        </w:rPr>
        <w:t>Kebele</w:t>
      </w:r>
      <w:proofErr w:type="spellEnd"/>
      <w:r w:rsidRPr="00424A04">
        <w:rPr>
          <w:rFonts w:ascii="Times New Roman" w:eastAsiaTheme="minorEastAsia" w:hAnsi="Times New Roman" w:cs="Times New Roman"/>
          <w:sz w:val="28"/>
          <w:szCs w:val="28"/>
        </w:rPr>
        <w:t xml:space="preserve"> agriculture </w:t>
      </w:r>
      <w:r w:rsidR="00457A9A" w:rsidRPr="00424A04">
        <w:rPr>
          <w:rFonts w:ascii="Times New Roman" w:eastAsiaTheme="minorEastAsia" w:hAnsi="Times New Roman" w:cs="Times New Roman"/>
          <w:sz w:val="28"/>
          <w:szCs w:val="28"/>
        </w:rPr>
        <w:t>expert, and</w:t>
      </w:r>
      <w:r w:rsidRPr="00424A04">
        <w:rPr>
          <w:rFonts w:ascii="Times New Roman" w:eastAsiaTheme="minorEastAsia" w:hAnsi="Times New Roman" w:cs="Times New Roman"/>
          <w:sz w:val="28"/>
          <w:szCs w:val="28"/>
        </w:rPr>
        <w:t xml:space="preserve"> zone small scale irrigation </w:t>
      </w:r>
      <w:r w:rsidR="00457A9A" w:rsidRPr="00424A04">
        <w:rPr>
          <w:rFonts w:ascii="Times New Roman" w:eastAsiaTheme="minorEastAsia" w:hAnsi="Times New Roman" w:cs="Times New Roman"/>
          <w:sz w:val="28"/>
          <w:szCs w:val="28"/>
        </w:rPr>
        <w:t>development</w:t>
      </w:r>
      <w:r w:rsidRPr="00424A04">
        <w:rPr>
          <w:rFonts w:ascii="Times New Roman" w:eastAsiaTheme="minorEastAsia" w:hAnsi="Times New Roman" w:cs="Times New Roman"/>
          <w:sz w:val="28"/>
          <w:szCs w:val="28"/>
        </w:rPr>
        <w:t>.</w:t>
      </w:r>
    </w:p>
    <w:p w:rsidR="00991EF6" w:rsidRPr="00424A04" w:rsidRDefault="00991EF6" w:rsidP="00991EF6">
      <w:pPr>
        <w:numPr>
          <w:ilvl w:val="0"/>
          <w:numId w:val="10"/>
        </w:numPr>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On foot travel along the river channel and farm areas.</w:t>
      </w:r>
    </w:p>
    <w:p w:rsidR="00991EF6" w:rsidRPr="00424A04" w:rsidRDefault="00991EF6" w:rsidP="00991EF6">
      <w:pPr>
        <w:spacing w:after="0" w:line="36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b/>
          <w:sz w:val="28"/>
          <w:szCs w:val="28"/>
        </w:rPr>
        <w:t xml:space="preserve">    </w:t>
      </w:r>
      <w:r w:rsidRPr="00424A04">
        <w:rPr>
          <w:rFonts w:ascii="Times New Roman" w:eastAsiaTheme="minorEastAsia" w:hAnsi="Times New Roman" w:cs="Times New Roman"/>
          <w:sz w:val="28"/>
          <w:szCs w:val="28"/>
        </w:rPr>
        <w:t>Topographic survey:</w:t>
      </w:r>
    </w:p>
    <w:p w:rsidR="00991EF6" w:rsidRPr="00424A04" w:rsidRDefault="00991EF6" w:rsidP="00991EF6">
      <w:pPr>
        <w:spacing w:after="0" w:line="36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sz w:val="28"/>
          <w:szCs w:val="28"/>
        </w:rPr>
        <w:t xml:space="preserve">    Surveying the head work area with sufficient radius to u/s and d/s reaches, by using total station.</w:t>
      </w:r>
    </w:p>
    <w:p w:rsidR="00991EF6" w:rsidRPr="00424A04" w:rsidRDefault="00991EF6" w:rsidP="00991EF6">
      <w:pPr>
        <w:spacing w:after="0" w:line="36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sz w:val="28"/>
          <w:szCs w:val="28"/>
        </w:rPr>
        <w:t xml:space="preserve">     Flow estimation</w:t>
      </w:r>
      <w:r w:rsidRPr="00424A04">
        <w:rPr>
          <w:rFonts w:ascii="Times New Roman" w:eastAsiaTheme="minorEastAsia" w:hAnsi="Times New Roman" w:cs="Times New Roman"/>
          <w:b/>
          <w:sz w:val="28"/>
          <w:szCs w:val="28"/>
        </w:rPr>
        <w:t>;</w:t>
      </w:r>
    </w:p>
    <w:p w:rsidR="00991EF6" w:rsidRPr="00424A04" w:rsidRDefault="00991EF6" w:rsidP="00991EF6">
      <w:pPr>
        <w:numPr>
          <w:ilvl w:val="0"/>
          <w:numId w:val="15"/>
        </w:numPr>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Physical observation on flood mark indications and local information about high flood and base flow condition of the river</w:t>
      </w:r>
    </w:p>
    <w:p w:rsidR="00991EF6" w:rsidRPr="00424A04" w:rsidRDefault="00991EF6" w:rsidP="00991EF6">
      <w:pPr>
        <w:numPr>
          <w:ilvl w:val="0"/>
          <w:numId w:val="15"/>
        </w:numPr>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lastRenderedPageBreak/>
        <w:t>Analyzing the recorded meteorological data nearby station and use watershed inputs for further analysis.</w:t>
      </w:r>
    </w:p>
    <w:p w:rsidR="00991EF6" w:rsidRPr="00424A04" w:rsidRDefault="00991EF6" w:rsidP="00991EF6">
      <w:pPr>
        <w:numPr>
          <w:ilvl w:val="0"/>
          <w:numId w:val="15"/>
        </w:numPr>
        <w:spacing w:after="0" w:line="240" w:lineRule="auto"/>
        <w:contextualSpacing/>
        <w:rPr>
          <w:rFonts w:ascii="Times New Roman" w:eastAsiaTheme="minorEastAsia" w:hAnsi="Times New Roman" w:cs="Times New Roman"/>
          <w:b/>
          <w:sz w:val="28"/>
          <w:szCs w:val="28"/>
        </w:rPr>
      </w:pPr>
      <w:r w:rsidRPr="00424A04">
        <w:rPr>
          <w:rFonts w:ascii="Times New Roman" w:eastAsiaTheme="minorEastAsia" w:hAnsi="Times New Roman" w:cs="Times New Roman"/>
          <w:sz w:val="28"/>
          <w:szCs w:val="28"/>
        </w:rPr>
        <w:t>Base flow estimated during the reconnaissance field visit by floating method.</w:t>
      </w: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The design report is organized in three sections. In Section I the Hydrology study is presented and in Sections II and III the Headwork and Irrigation and Drainage Systems designs are discussed respectively. In Section III, planning and design of the irrigation system after diverting the water using the diversion weir will be dealt.</w:t>
      </w:r>
      <w:bookmarkStart w:id="6" w:name="_Toc82957575"/>
    </w:p>
    <w:p w:rsidR="00353D27" w:rsidRPr="00424A04" w:rsidRDefault="00353D27" w:rsidP="00991EF6">
      <w:pPr>
        <w:spacing w:after="0" w:line="360" w:lineRule="auto"/>
        <w:rPr>
          <w:rFonts w:ascii="Times New Roman" w:eastAsiaTheme="minorEastAsia" w:hAnsi="Times New Roman" w:cs="Times New Roman"/>
          <w:sz w:val="28"/>
          <w:szCs w:val="28"/>
        </w:rPr>
      </w:pPr>
    </w:p>
    <w:p w:rsidR="00353D27" w:rsidRPr="00424A04" w:rsidRDefault="00353D27" w:rsidP="00991EF6">
      <w:pPr>
        <w:spacing w:after="0" w:line="360" w:lineRule="auto"/>
        <w:rPr>
          <w:rFonts w:ascii="Times New Roman" w:eastAsiaTheme="minorEastAsia" w:hAnsi="Times New Roman" w:cs="Times New Roman"/>
          <w:sz w:val="28"/>
          <w:szCs w:val="28"/>
        </w:rPr>
      </w:pPr>
    </w:p>
    <w:p w:rsidR="00353D27" w:rsidRPr="00424A04" w:rsidRDefault="00353D27" w:rsidP="00991EF6">
      <w:pPr>
        <w:spacing w:after="0" w:line="360" w:lineRule="auto"/>
        <w:rPr>
          <w:rFonts w:ascii="Times New Roman" w:eastAsiaTheme="minorEastAsia" w:hAnsi="Times New Roman" w:cs="Times New Roman"/>
          <w:sz w:val="28"/>
          <w:szCs w:val="28"/>
        </w:rPr>
      </w:pPr>
    </w:p>
    <w:p w:rsidR="00353D27" w:rsidRPr="00424A04" w:rsidRDefault="00353D27" w:rsidP="00991EF6">
      <w:pPr>
        <w:spacing w:after="0" w:line="360" w:lineRule="auto"/>
        <w:rPr>
          <w:rFonts w:ascii="Times New Roman" w:eastAsiaTheme="minorEastAsia" w:hAnsi="Times New Roman" w:cs="Times New Roman"/>
          <w:sz w:val="28"/>
          <w:szCs w:val="28"/>
        </w:rPr>
      </w:pPr>
    </w:p>
    <w:p w:rsidR="00353D27" w:rsidRPr="00424A04" w:rsidRDefault="00353D27" w:rsidP="00991EF6">
      <w:pPr>
        <w:spacing w:after="0" w:line="360" w:lineRule="auto"/>
        <w:rPr>
          <w:rFonts w:ascii="Times New Roman" w:eastAsiaTheme="minorEastAsia" w:hAnsi="Times New Roman" w:cs="Times New Roman"/>
          <w:sz w:val="28"/>
          <w:szCs w:val="28"/>
        </w:rPr>
      </w:pPr>
    </w:p>
    <w:p w:rsidR="00353D27" w:rsidRPr="00424A04" w:rsidRDefault="00353D27" w:rsidP="00991EF6">
      <w:pPr>
        <w:spacing w:after="0" w:line="360" w:lineRule="auto"/>
        <w:rPr>
          <w:rFonts w:ascii="Times New Roman" w:eastAsiaTheme="minorEastAsia" w:hAnsi="Times New Roman" w:cs="Times New Roman"/>
          <w:sz w:val="28"/>
          <w:szCs w:val="28"/>
        </w:rPr>
      </w:pPr>
    </w:p>
    <w:p w:rsidR="00353D27" w:rsidRPr="00424A04" w:rsidRDefault="00353D27" w:rsidP="00991EF6">
      <w:pPr>
        <w:spacing w:after="0" w:line="360" w:lineRule="auto"/>
        <w:rPr>
          <w:rFonts w:ascii="Times New Roman" w:eastAsiaTheme="minorEastAsia" w:hAnsi="Times New Roman" w:cs="Times New Roman"/>
          <w:sz w:val="28"/>
          <w:szCs w:val="28"/>
        </w:rPr>
      </w:pPr>
    </w:p>
    <w:p w:rsidR="00353D27" w:rsidRPr="00424A04" w:rsidRDefault="00353D27" w:rsidP="00991EF6">
      <w:pPr>
        <w:spacing w:after="0" w:line="360" w:lineRule="auto"/>
        <w:rPr>
          <w:rFonts w:ascii="Times New Roman" w:eastAsiaTheme="minorEastAsia" w:hAnsi="Times New Roman" w:cs="Times New Roman"/>
          <w:sz w:val="28"/>
          <w:szCs w:val="28"/>
        </w:rPr>
      </w:pPr>
    </w:p>
    <w:p w:rsidR="00353D27" w:rsidRPr="00424A04" w:rsidRDefault="00353D27" w:rsidP="00991EF6">
      <w:pPr>
        <w:spacing w:after="0" w:line="360" w:lineRule="auto"/>
        <w:rPr>
          <w:rFonts w:ascii="Times New Roman" w:eastAsiaTheme="minorEastAsia" w:hAnsi="Times New Roman" w:cs="Times New Roman"/>
          <w:sz w:val="28"/>
          <w:szCs w:val="28"/>
        </w:rPr>
      </w:pPr>
    </w:p>
    <w:p w:rsidR="00353D27" w:rsidRPr="00424A04" w:rsidRDefault="00353D27" w:rsidP="00991EF6">
      <w:pPr>
        <w:spacing w:after="0" w:line="360" w:lineRule="auto"/>
        <w:rPr>
          <w:rFonts w:ascii="Times New Roman" w:eastAsiaTheme="minorEastAsia" w:hAnsi="Times New Roman" w:cs="Times New Roman"/>
          <w:sz w:val="28"/>
          <w:szCs w:val="28"/>
        </w:rPr>
      </w:pPr>
    </w:p>
    <w:p w:rsidR="00353D27" w:rsidRPr="00424A04" w:rsidRDefault="00353D27" w:rsidP="00991EF6">
      <w:pPr>
        <w:spacing w:after="0" w:line="360" w:lineRule="auto"/>
        <w:rPr>
          <w:rFonts w:ascii="Times New Roman" w:eastAsiaTheme="minorEastAsia" w:hAnsi="Times New Roman" w:cs="Times New Roman"/>
          <w:sz w:val="28"/>
          <w:szCs w:val="28"/>
        </w:rPr>
      </w:pPr>
    </w:p>
    <w:p w:rsidR="00353D27" w:rsidRDefault="00353D27" w:rsidP="00991EF6">
      <w:pPr>
        <w:spacing w:after="0" w:line="360" w:lineRule="auto"/>
        <w:rPr>
          <w:rFonts w:ascii="Times New Roman" w:eastAsiaTheme="minorEastAsia" w:hAnsi="Times New Roman" w:cs="Times New Roman"/>
          <w:sz w:val="28"/>
          <w:szCs w:val="28"/>
        </w:rPr>
      </w:pPr>
    </w:p>
    <w:p w:rsidR="00BB2D5A" w:rsidRDefault="00BB2D5A" w:rsidP="00991EF6">
      <w:pPr>
        <w:spacing w:after="0" w:line="360" w:lineRule="auto"/>
        <w:rPr>
          <w:rFonts w:ascii="Times New Roman" w:eastAsiaTheme="minorEastAsia" w:hAnsi="Times New Roman" w:cs="Times New Roman"/>
          <w:sz w:val="28"/>
          <w:szCs w:val="28"/>
        </w:rPr>
      </w:pPr>
    </w:p>
    <w:p w:rsidR="00BB2D5A" w:rsidRPr="00424A04" w:rsidRDefault="00BB2D5A"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keepNext/>
        <w:keepLines/>
        <w:spacing w:before="480" w:after="0" w:line="360" w:lineRule="auto"/>
        <w:outlineLvl w:val="0"/>
        <w:rPr>
          <w:rFonts w:ascii="Times New Roman" w:eastAsiaTheme="majorEastAsia" w:hAnsi="Times New Roman" w:cs="Times New Roman"/>
          <w:b/>
          <w:bCs/>
          <w:sz w:val="28"/>
          <w:szCs w:val="28"/>
        </w:rPr>
      </w:pPr>
      <w:r w:rsidRPr="00424A04">
        <w:rPr>
          <w:rFonts w:ascii="Times New Roman" w:eastAsiaTheme="majorEastAsia" w:hAnsi="Times New Roman" w:cs="Times New Roman"/>
          <w:b/>
          <w:bCs/>
          <w:sz w:val="28"/>
          <w:szCs w:val="28"/>
        </w:rPr>
        <w:lastRenderedPageBreak/>
        <w:t>SECTION ONE: HYDROLOGY</w:t>
      </w:r>
      <w:bookmarkEnd w:id="6"/>
    </w:p>
    <w:p w:rsidR="00991EF6" w:rsidRPr="00424A04" w:rsidRDefault="00991EF6" w:rsidP="00991EF6">
      <w:pPr>
        <w:widowControl w:val="0"/>
        <w:autoSpaceDE w:val="0"/>
        <w:autoSpaceDN w:val="0"/>
        <w:adjustRightInd w:val="0"/>
        <w:snapToGrid w:val="0"/>
        <w:spacing w:after="0" w:line="360" w:lineRule="auto"/>
        <w:rPr>
          <w:rFonts w:ascii="Times New Roman" w:eastAsiaTheme="minorEastAsia" w:hAnsi="Times New Roman" w:cs="Times New Roman"/>
          <w:b/>
          <w:sz w:val="28"/>
          <w:szCs w:val="28"/>
        </w:rPr>
      </w:pPr>
      <w:bookmarkStart w:id="7" w:name="_Toc82957576"/>
      <w:r w:rsidRPr="00424A04">
        <w:rPr>
          <w:rFonts w:ascii="Times New Roman" w:eastAsiaTheme="minorEastAsia" w:hAnsi="Times New Roman" w:cs="Times New Roman"/>
          <w:sz w:val="28"/>
          <w:szCs w:val="28"/>
        </w:rPr>
        <w:t xml:space="preserve"> </w:t>
      </w:r>
      <w:r w:rsidRPr="00424A04">
        <w:rPr>
          <w:rFonts w:ascii="Times New Roman" w:eastAsiaTheme="minorEastAsia" w:hAnsi="Times New Roman" w:cs="Times New Roman"/>
          <w:b/>
          <w:sz w:val="28"/>
          <w:szCs w:val="28"/>
        </w:rPr>
        <w:t>2. HYDROLOGY</w:t>
      </w:r>
      <w:bookmarkStart w:id="8" w:name="_Toc82957577"/>
      <w:bookmarkEnd w:id="7"/>
    </w:p>
    <w:p w:rsidR="00991EF6" w:rsidRPr="00424A04" w:rsidRDefault="00991EF6" w:rsidP="00991EF6">
      <w:pPr>
        <w:widowControl w:val="0"/>
        <w:autoSpaceDE w:val="0"/>
        <w:autoSpaceDN w:val="0"/>
        <w:adjustRightInd w:val="0"/>
        <w:snapToGrid w:val="0"/>
        <w:spacing w:after="0" w:line="36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b/>
          <w:sz w:val="28"/>
          <w:szCs w:val="28"/>
        </w:rPr>
        <w:t xml:space="preserve"> 2.1 Watershed Characteristics</w:t>
      </w:r>
      <w:bookmarkEnd w:id="8"/>
    </w:p>
    <w:p w:rsidR="00991EF6" w:rsidRPr="00424A04" w:rsidRDefault="00991EF6" w:rsidP="00457A9A">
      <w:pPr>
        <w:spacing w:after="0" w:line="360" w:lineRule="auto"/>
        <w:jc w:val="both"/>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The watershed is found within 2026 to 2106.25 meters above sea level altitudinal range. As to the high lands of Ethiopia, the land escape of the watershed is characterized by gentle slope, almost flat plains and slopping which are thoroughly cultivated for annual food crops. The topographic feature of anshela watershed encompasses all types of slop classes from flat to very steep slope. The dominant slope classes flat or almost flat are (0%-3%) and moderately steep sloping (50%-30%)</w:t>
      </w:r>
      <w:proofErr w:type="gramStart"/>
      <w:r w:rsidRPr="00424A04">
        <w:rPr>
          <w:rFonts w:ascii="Times New Roman" w:eastAsiaTheme="minorEastAsia" w:hAnsi="Times New Roman" w:cs="Times New Roman"/>
          <w:sz w:val="28"/>
          <w:szCs w:val="28"/>
        </w:rPr>
        <w:t>,</w:t>
      </w:r>
      <w:proofErr w:type="gramEnd"/>
      <w:r w:rsidRPr="00424A04">
        <w:rPr>
          <w:rFonts w:ascii="Times New Roman" w:eastAsiaTheme="minorEastAsia" w:hAnsi="Times New Roman" w:cs="Times New Roman"/>
          <w:sz w:val="28"/>
          <w:szCs w:val="28"/>
        </w:rPr>
        <w:t xml:space="preserve"> they are sharing 55.37% and 15.82% respectively of a total area of a watershed. The rest flat almost flat( 3-8%), Gentle sloped( 8-15%), slopping (30-50%) and very steep sloped area greater than 50% are sharing 14.1%, 4.8%, 7.8% and 1.9% of the total area of the watershed respectively.</w:t>
      </w:r>
    </w:p>
    <w:p w:rsidR="00457A9A" w:rsidRPr="00424A04" w:rsidRDefault="00457A9A" w:rsidP="00457A9A">
      <w:pPr>
        <w:spacing w:after="0" w:line="360" w:lineRule="auto"/>
        <w:jc w:val="both"/>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Table 2.1: Slope class of anshela watershed</w:t>
      </w:r>
    </w:p>
    <w:tbl>
      <w:tblPr>
        <w:tblW w:w="10185" w:type="dxa"/>
        <w:tblInd w:w="93" w:type="dxa"/>
        <w:tblLook w:val="04A0" w:firstRow="1" w:lastRow="0" w:firstColumn="1" w:lastColumn="0" w:noHBand="0" w:noVBand="1"/>
      </w:tblPr>
      <w:tblGrid>
        <w:gridCol w:w="559"/>
        <w:gridCol w:w="2520"/>
        <w:gridCol w:w="2160"/>
        <w:gridCol w:w="2340"/>
        <w:gridCol w:w="2610"/>
      </w:tblGrid>
      <w:tr w:rsidR="00991EF6" w:rsidRPr="00424A04" w:rsidTr="00AA2A4D">
        <w:trPr>
          <w:trHeight w:val="300"/>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Slope</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Area coverage</w:t>
            </w:r>
          </w:p>
        </w:tc>
        <w:tc>
          <w:tcPr>
            <w:tcW w:w="261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No</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Description</w:t>
            </w:r>
          </w:p>
        </w:tc>
        <w:tc>
          <w:tcPr>
            <w:tcW w:w="21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Class</w:t>
            </w:r>
          </w:p>
        </w:tc>
        <w:tc>
          <w:tcPr>
            <w:tcW w:w="234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Area(km^2)</w:t>
            </w:r>
          </w:p>
        </w:tc>
        <w:tc>
          <w:tcPr>
            <w:tcW w:w="26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Proportion</w:t>
            </w:r>
          </w:p>
        </w:tc>
      </w:tr>
      <w:tr w:rsidR="00991EF6" w:rsidRPr="00424A04" w:rsidTr="00AA2A4D">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Flat or almost flat</w:t>
            </w:r>
          </w:p>
        </w:tc>
        <w:tc>
          <w:tcPr>
            <w:tcW w:w="21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0-3%</w:t>
            </w:r>
          </w:p>
        </w:tc>
        <w:tc>
          <w:tcPr>
            <w:tcW w:w="234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3.9</w:t>
            </w:r>
          </w:p>
        </w:tc>
        <w:tc>
          <w:tcPr>
            <w:tcW w:w="26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55.37</w:t>
            </w:r>
          </w:p>
        </w:tc>
      </w:tr>
      <w:tr w:rsidR="00991EF6" w:rsidRPr="00424A04" w:rsidTr="00AA2A4D">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Gently sloping</w:t>
            </w:r>
          </w:p>
        </w:tc>
        <w:tc>
          <w:tcPr>
            <w:tcW w:w="21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3-8%</w:t>
            </w:r>
          </w:p>
        </w:tc>
        <w:tc>
          <w:tcPr>
            <w:tcW w:w="234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w:t>
            </w:r>
          </w:p>
        </w:tc>
        <w:tc>
          <w:tcPr>
            <w:tcW w:w="26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14.19</w:t>
            </w:r>
          </w:p>
        </w:tc>
      </w:tr>
      <w:tr w:rsidR="00991EF6" w:rsidRPr="00424A04" w:rsidTr="00AA2A4D">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Sloping</w:t>
            </w:r>
          </w:p>
        </w:tc>
        <w:tc>
          <w:tcPr>
            <w:tcW w:w="21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8-15%</w:t>
            </w:r>
          </w:p>
        </w:tc>
        <w:tc>
          <w:tcPr>
            <w:tcW w:w="234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0.34</w:t>
            </w:r>
          </w:p>
        </w:tc>
        <w:tc>
          <w:tcPr>
            <w:tcW w:w="26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4.82</w:t>
            </w:r>
          </w:p>
        </w:tc>
      </w:tr>
      <w:tr w:rsidR="00991EF6" w:rsidRPr="00424A04" w:rsidTr="00AA2A4D">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 Moderately steep</w:t>
            </w:r>
          </w:p>
        </w:tc>
        <w:tc>
          <w:tcPr>
            <w:tcW w:w="21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15-30%</w:t>
            </w:r>
          </w:p>
        </w:tc>
        <w:tc>
          <w:tcPr>
            <w:tcW w:w="234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1.113</w:t>
            </w:r>
          </w:p>
        </w:tc>
        <w:tc>
          <w:tcPr>
            <w:tcW w:w="26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15.8</w:t>
            </w:r>
          </w:p>
        </w:tc>
      </w:tr>
      <w:tr w:rsidR="00991EF6" w:rsidRPr="00424A04" w:rsidTr="00AA2A4D">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Steep</w:t>
            </w:r>
          </w:p>
        </w:tc>
        <w:tc>
          <w:tcPr>
            <w:tcW w:w="21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30-50%</w:t>
            </w:r>
          </w:p>
        </w:tc>
        <w:tc>
          <w:tcPr>
            <w:tcW w:w="234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0.55</w:t>
            </w:r>
          </w:p>
        </w:tc>
        <w:tc>
          <w:tcPr>
            <w:tcW w:w="26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7.8</w:t>
            </w:r>
          </w:p>
        </w:tc>
      </w:tr>
      <w:tr w:rsidR="00991EF6" w:rsidRPr="00424A04" w:rsidTr="00AA2A4D">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Very steeply</w:t>
            </w:r>
          </w:p>
        </w:tc>
        <w:tc>
          <w:tcPr>
            <w:tcW w:w="21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&gt;50%</w:t>
            </w:r>
          </w:p>
        </w:tc>
        <w:tc>
          <w:tcPr>
            <w:tcW w:w="234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0.14</w:t>
            </w:r>
          </w:p>
        </w:tc>
        <w:tc>
          <w:tcPr>
            <w:tcW w:w="26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1.98</w:t>
            </w:r>
          </w:p>
        </w:tc>
      </w:tr>
      <w:tr w:rsidR="00991EF6" w:rsidRPr="00424A04" w:rsidTr="00AA2A4D">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21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234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7.043</w:t>
            </w:r>
          </w:p>
        </w:tc>
        <w:tc>
          <w:tcPr>
            <w:tcW w:w="26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100</w:t>
            </w:r>
          </w:p>
        </w:tc>
      </w:tr>
    </w:tbl>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noProof/>
          <w:sz w:val="28"/>
          <w:szCs w:val="28"/>
        </w:rPr>
        <w:lastRenderedPageBreak/>
        <w:drawing>
          <wp:inline distT="0" distB="0" distL="0" distR="0" wp14:anchorId="5D6D8030" wp14:editId="4CDBA67A">
            <wp:extent cx="5949863" cy="4446740"/>
            <wp:effectExtent l="0" t="0" r="0" b="0"/>
            <wp:docPr id="11" name="Picture 0" descr="hiale map.emf"/>
            <wp:cNvGraphicFramePr/>
            <a:graphic xmlns:a="http://schemas.openxmlformats.org/drawingml/2006/main">
              <a:graphicData uri="http://schemas.openxmlformats.org/drawingml/2006/picture">
                <pic:pic xmlns:pic="http://schemas.openxmlformats.org/drawingml/2006/picture">
                  <pic:nvPicPr>
                    <pic:cNvPr id="1" name="Picture 0" descr="hiale map.emf"/>
                    <pic:cNvPicPr/>
                  </pic:nvPicPr>
                  <pic:blipFill>
                    <a:blip r:embed="rId11"/>
                    <a:stretch>
                      <a:fillRect/>
                    </a:stretch>
                  </pic:blipFill>
                  <pic:spPr>
                    <a:xfrm>
                      <a:off x="0" y="0"/>
                      <a:ext cx="5943600" cy="4442059"/>
                    </a:xfrm>
                    <a:prstGeom prst="rect">
                      <a:avLst/>
                    </a:prstGeom>
                  </pic:spPr>
                </pic:pic>
              </a:graphicData>
            </a:graphic>
          </wp:inline>
        </w:drawing>
      </w:r>
    </w:p>
    <w:p w:rsidR="00991EF6" w:rsidRPr="00424A04" w:rsidRDefault="00991EF6" w:rsidP="00991EF6">
      <w:pPr>
        <w:widowControl w:val="0"/>
        <w:numPr>
          <w:ilvl w:val="0"/>
          <w:numId w:val="3"/>
        </w:numPr>
        <w:autoSpaceDE w:val="0"/>
        <w:autoSpaceDN w:val="0"/>
        <w:adjustRightInd w:val="0"/>
        <w:snapToGrid w:val="0"/>
        <w:spacing w:after="0" w:line="24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Stream Length = 6.34Km</w:t>
      </w:r>
    </w:p>
    <w:p w:rsidR="00991EF6" w:rsidRPr="00424A04" w:rsidRDefault="00991EF6" w:rsidP="00991EF6">
      <w:pPr>
        <w:widowControl w:val="0"/>
        <w:numPr>
          <w:ilvl w:val="0"/>
          <w:numId w:val="3"/>
        </w:numPr>
        <w:autoSpaceDE w:val="0"/>
        <w:autoSpaceDN w:val="0"/>
        <w:adjustRightInd w:val="0"/>
        <w:snapToGrid w:val="0"/>
        <w:spacing w:after="0" w:line="24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CN(III) = 95.23</w:t>
      </w:r>
    </w:p>
    <w:p w:rsidR="00991EF6" w:rsidRPr="00424A04" w:rsidRDefault="00991EF6" w:rsidP="00991EF6">
      <w:pPr>
        <w:widowControl w:val="0"/>
        <w:numPr>
          <w:ilvl w:val="0"/>
          <w:numId w:val="3"/>
        </w:numPr>
        <w:autoSpaceDE w:val="0"/>
        <w:autoSpaceDN w:val="0"/>
        <w:adjustRightInd w:val="0"/>
        <w:snapToGrid w:val="0"/>
        <w:spacing w:after="0" w:line="24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Maximum elevation=2109</w:t>
      </w:r>
    </w:p>
    <w:p w:rsidR="00991EF6" w:rsidRPr="00424A04" w:rsidRDefault="00991EF6" w:rsidP="00991EF6">
      <w:pPr>
        <w:widowControl w:val="0"/>
        <w:numPr>
          <w:ilvl w:val="0"/>
          <w:numId w:val="3"/>
        </w:numPr>
        <w:autoSpaceDE w:val="0"/>
        <w:autoSpaceDN w:val="0"/>
        <w:adjustRightInd w:val="0"/>
        <w:snapToGrid w:val="0"/>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Minimum elevation=2026</w:t>
      </w:r>
    </w:p>
    <w:p w:rsidR="00991EF6" w:rsidRPr="00424A04" w:rsidRDefault="00991EF6" w:rsidP="00991EF6">
      <w:pPr>
        <w:widowControl w:val="0"/>
        <w:numPr>
          <w:ilvl w:val="0"/>
          <w:numId w:val="3"/>
        </w:numPr>
        <w:autoSpaceDE w:val="0"/>
        <w:autoSpaceDN w:val="0"/>
        <w:adjustRightInd w:val="0"/>
        <w:snapToGrid w:val="0"/>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At the selected reference point, the area of catchment is 7.043km</w:t>
      </w:r>
      <w:r w:rsidRPr="00424A04">
        <w:rPr>
          <w:rFonts w:ascii="Times New Roman" w:eastAsiaTheme="minorEastAsia" w:hAnsi="Times New Roman" w:cs="Times New Roman"/>
          <w:sz w:val="28"/>
          <w:szCs w:val="28"/>
          <w:vertAlign w:val="superscript"/>
        </w:rPr>
        <w:t>2</w:t>
      </w:r>
      <w:r w:rsidRPr="00424A04">
        <w:rPr>
          <w:rFonts w:ascii="Times New Roman" w:eastAsiaTheme="minorEastAsia" w:hAnsi="Times New Roman" w:cs="Times New Roman"/>
          <w:sz w:val="28"/>
          <w:szCs w:val="28"/>
        </w:rPr>
        <w:t xml:space="preserve"> </w:t>
      </w:r>
    </w:p>
    <w:p w:rsidR="00991EF6" w:rsidRPr="00424A04" w:rsidRDefault="00991EF6" w:rsidP="00991EF6">
      <w:pPr>
        <w:keepNext/>
        <w:keepLines/>
        <w:spacing w:before="480" w:after="0" w:line="360" w:lineRule="auto"/>
        <w:outlineLvl w:val="0"/>
        <w:rPr>
          <w:rFonts w:ascii="Times New Roman" w:eastAsiaTheme="majorEastAsia" w:hAnsi="Times New Roman" w:cs="Times New Roman"/>
          <w:b/>
          <w:bCs/>
          <w:sz w:val="28"/>
          <w:szCs w:val="28"/>
        </w:rPr>
      </w:pPr>
      <w:r w:rsidRPr="00424A04">
        <w:rPr>
          <w:rFonts w:ascii="Times New Roman" w:eastAsiaTheme="majorEastAsia" w:hAnsi="Times New Roman" w:cs="Times New Roman"/>
          <w:b/>
          <w:bCs/>
          <w:sz w:val="28"/>
          <w:szCs w:val="28"/>
        </w:rPr>
        <w:lastRenderedPageBreak/>
        <w:t xml:space="preserve"> </w:t>
      </w:r>
      <w:bookmarkStart w:id="9" w:name="_Toc82957578"/>
      <w:r w:rsidRPr="00424A04">
        <w:rPr>
          <w:rFonts w:ascii="Times New Roman" w:eastAsiaTheme="majorEastAsia" w:hAnsi="Times New Roman" w:cs="Times New Roman"/>
          <w:b/>
          <w:bCs/>
          <w:sz w:val="28"/>
          <w:szCs w:val="28"/>
        </w:rPr>
        <w:t>2.2 Available Hydrologic Data</w:t>
      </w:r>
      <w:bookmarkEnd w:id="9"/>
    </w:p>
    <w:p w:rsidR="00991EF6" w:rsidRPr="00424A04" w:rsidRDefault="00991EF6" w:rsidP="00457A9A">
      <w:pPr>
        <w:tabs>
          <w:tab w:val="left" w:pos="1214"/>
        </w:tabs>
        <w:spacing w:after="0" w:line="360" w:lineRule="auto"/>
        <w:jc w:val="both"/>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The availability of data is an important aspect in frequency </w:t>
      </w:r>
      <w:proofErr w:type="spellStart"/>
      <w:r w:rsidRPr="00424A04">
        <w:rPr>
          <w:rFonts w:ascii="Times New Roman" w:eastAsiaTheme="minorEastAsia" w:hAnsi="Times New Roman" w:cs="Times New Roman"/>
          <w:sz w:val="28"/>
          <w:szCs w:val="28"/>
        </w:rPr>
        <w:t>analysis.The</w:t>
      </w:r>
      <w:proofErr w:type="spellEnd"/>
      <w:r w:rsidRPr="00424A04">
        <w:rPr>
          <w:rFonts w:ascii="Times New Roman" w:eastAsiaTheme="minorEastAsia" w:hAnsi="Times New Roman" w:cs="Times New Roman"/>
          <w:sz w:val="28"/>
          <w:szCs w:val="28"/>
        </w:rPr>
        <w:t xml:space="preserve"> estimation of probability of occurrence of extreme floods is an extrapolation based on limited data. Thus the larger the database, the more accurate the estimates will be. The meteorological data required for the design of the project are obtained from the nearby station which </w:t>
      </w:r>
      <w:proofErr w:type="spellStart"/>
      <w:r w:rsidRPr="00424A04">
        <w:rPr>
          <w:rFonts w:ascii="Times New Roman" w:eastAsiaTheme="minorEastAsia" w:hAnsi="Times New Roman" w:cs="Times New Roman"/>
          <w:sz w:val="28"/>
          <w:szCs w:val="28"/>
        </w:rPr>
        <w:t>Bahir</w:t>
      </w:r>
      <w:proofErr w:type="spellEnd"/>
      <w:r w:rsidRPr="00424A04">
        <w:rPr>
          <w:rFonts w:ascii="Times New Roman" w:eastAsiaTheme="minorEastAsia" w:hAnsi="Times New Roman" w:cs="Times New Roman"/>
          <w:sz w:val="28"/>
          <w:szCs w:val="28"/>
        </w:rPr>
        <w:t xml:space="preserve"> Dar, meteorological station. </w:t>
      </w:r>
      <w:proofErr w:type="spellStart"/>
      <w:r w:rsidRPr="00424A04">
        <w:rPr>
          <w:rFonts w:ascii="Times New Roman" w:eastAsiaTheme="minorEastAsia" w:hAnsi="Times New Roman" w:cs="Times New Roman"/>
          <w:sz w:val="28"/>
          <w:szCs w:val="28"/>
        </w:rPr>
        <w:t>Bahir</w:t>
      </w:r>
      <w:proofErr w:type="spellEnd"/>
      <w:r w:rsidRPr="00424A04">
        <w:rPr>
          <w:rFonts w:ascii="Times New Roman" w:eastAsiaTheme="minorEastAsia" w:hAnsi="Times New Roman" w:cs="Times New Roman"/>
          <w:sz w:val="28"/>
          <w:szCs w:val="28"/>
        </w:rPr>
        <w:t xml:space="preserve"> Dar has the some agro ecological conditions for the proposed site and have 22 years consecutively recorded daily heaviest rainfall data. </w:t>
      </w:r>
      <w:bookmarkStart w:id="10" w:name="_Toc82957579"/>
    </w:p>
    <w:p w:rsidR="00991EF6" w:rsidRPr="00424A04" w:rsidRDefault="00991EF6" w:rsidP="00991EF6">
      <w:pPr>
        <w:tabs>
          <w:tab w:val="left" w:pos="1214"/>
        </w:tabs>
        <w:spacing w:after="0" w:line="36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b/>
          <w:color w:val="000000" w:themeColor="text1"/>
          <w:sz w:val="28"/>
          <w:szCs w:val="28"/>
        </w:rPr>
        <w:t>2.3 Meteorological Data Availability</w:t>
      </w:r>
      <w:bookmarkEnd w:id="10"/>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b/>
          <w:sz w:val="28"/>
          <w:szCs w:val="28"/>
        </w:rPr>
        <w:t xml:space="preserve"> </w:t>
      </w:r>
      <w:r w:rsidRPr="00424A04">
        <w:rPr>
          <w:rFonts w:ascii="Times New Roman" w:eastAsiaTheme="minorEastAsia" w:hAnsi="Times New Roman" w:cs="Times New Roman"/>
          <w:sz w:val="28"/>
          <w:szCs w:val="28"/>
        </w:rPr>
        <w:t>A. Rainfall</w:t>
      </w:r>
    </w:p>
    <w:p w:rsidR="00991EF6" w:rsidRPr="00424A04" w:rsidRDefault="00991EF6" w:rsidP="00457A9A">
      <w:pPr>
        <w:tabs>
          <w:tab w:val="left" w:pos="1214"/>
        </w:tabs>
        <w:spacing w:after="0" w:line="360" w:lineRule="auto"/>
        <w:jc w:val="both"/>
        <w:rPr>
          <w:rFonts w:ascii="Times New Roman" w:eastAsiaTheme="minorEastAsia" w:hAnsi="Times New Roman" w:cs="Times New Roman"/>
          <w:b/>
          <w:sz w:val="28"/>
          <w:szCs w:val="28"/>
        </w:rPr>
      </w:pPr>
      <w:r w:rsidRPr="00424A04">
        <w:rPr>
          <w:rFonts w:ascii="Times New Roman" w:eastAsiaTheme="minorEastAsia" w:hAnsi="Times New Roman" w:cs="Times New Roman"/>
          <w:sz w:val="28"/>
          <w:szCs w:val="28"/>
        </w:rPr>
        <w:t xml:space="preserve">The project area is described by Uniondale rainfall pattern. The area experiences a </w:t>
      </w:r>
      <w:proofErr w:type="spellStart"/>
      <w:r w:rsidRPr="00424A04">
        <w:rPr>
          <w:rFonts w:ascii="Times New Roman" w:eastAsiaTheme="minorEastAsia" w:hAnsi="Times New Roman" w:cs="Times New Roman"/>
          <w:sz w:val="28"/>
          <w:szCs w:val="28"/>
        </w:rPr>
        <w:t>uni</w:t>
      </w:r>
      <w:proofErr w:type="spellEnd"/>
      <w:r w:rsidRPr="00424A04">
        <w:rPr>
          <w:rFonts w:ascii="Times New Roman" w:eastAsiaTheme="minorEastAsia" w:hAnsi="Times New Roman" w:cs="Times New Roman"/>
          <w:sz w:val="28"/>
          <w:szCs w:val="28"/>
        </w:rPr>
        <w:t xml:space="preserve"> modal rain fall pattern. The rainy season (</w:t>
      </w:r>
      <w:proofErr w:type="spellStart"/>
      <w:r w:rsidRPr="00424A04">
        <w:rPr>
          <w:rFonts w:ascii="Times New Roman" w:eastAsiaTheme="minorEastAsia" w:hAnsi="Times New Roman" w:cs="Times New Roman"/>
          <w:sz w:val="28"/>
          <w:szCs w:val="28"/>
        </w:rPr>
        <w:t>kiremt</w:t>
      </w:r>
      <w:proofErr w:type="spellEnd"/>
      <w:r w:rsidRPr="00424A04">
        <w:rPr>
          <w:rFonts w:ascii="Times New Roman" w:eastAsiaTheme="minorEastAsia" w:hAnsi="Times New Roman" w:cs="Times New Roman"/>
          <w:sz w:val="28"/>
          <w:szCs w:val="28"/>
        </w:rPr>
        <w:t xml:space="preserve">) starts from May and extends through end of September month. But sometimes some irregular (little) rains occur in April month. Daily rainfall data of </w:t>
      </w:r>
      <w:proofErr w:type="spellStart"/>
      <w:r w:rsidRPr="00424A04">
        <w:rPr>
          <w:rFonts w:ascii="Times New Roman" w:eastAsiaTheme="minorEastAsia" w:hAnsi="Times New Roman" w:cs="Times New Roman"/>
          <w:sz w:val="28"/>
          <w:szCs w:val="28"/>
        </w:rPr>
        <w:t>Bahir</w:t>
      </w:r>
      <w:proofErr w:type="spellEnd"/>
      <w:r w:rsidRPr="00424A04">
        <w:rPr>
          <w:rFonts w:ascii="Times New Roman" w:eastAsiaTheme="minorEastAsia" w:hAnsi="Times New Roman" w:cs="Times New Roman"/>
          <w:sz w:val="28"/>
          <w:szCs w:val="28"/>
        </w:rPr>
        <w:t xml:space="preserve"> Dar station has been adopted and analyzed to compute design peak rainfall of the project.</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B. Climate and Hydrology</w:t>
      </w:r>
      <w:r w:rsidRPr="00424A04">
        <w:rPr>
          <w:rFonts w:ascii="Times New Roman" w:eastAsiaTheme="minorEastAsia" w:hAnsi="Times New Roman" w:cs="Times New Roman"/>
          <w:sz w:val="28"/>
          <w:szCs w:val="28"/>
        </w:rPr>
        <w:tab/>
      </w:r>
    </w:p>
    <w:p w:rsidR="00991EF6" w:rsidRPr="00424A04" w:rsidRDefault="00991EF6" w:rsidP="00457A9A">
      <w:pPr>
        <w:tabs>
          <w:tab w:val="left" w:pos="1214"/>
        </w:tabs>
        <w:spacing w:after="0" w:line="360" w:lineRule="auto"/>
        <w:jc w:val="both"/>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Climate data has been adopted from the nearby meteorological station of </w:t>
      </w:r>
      <w:proofErr w:type="spellStart"/>
      <w:r w:rsidRPr="00424A04">
        <w:rPr>
          <w:rFonts w:ascii="Times New Roman" w:eastAsiaTheme="minorEastAsia" w:hAnsi="Times New Roman" w:cs="Times New Roman"/>
          <w:sz w:val="28"/>
          <w:szCs w:val="28"/>
        </w:rPr>
        <w:t>Bahir</w:t>
      </w:r>
      <w:proofErr w:type="spellEnd"/>
      <w:r w:rsidRPr="00424A04">
        <w:rPr>
          <w:rFonts w:ascii="Times New Roman" w:eastAsiaTheme="minorEastAsia" w:hAnsi="Times New Roman" w:cs="Times New Roman"/>
          <w:sz w:val="28"/>
          <w:szCs w:val="28"/>
        </w:rPr>
        <w:t xml:space="preserve"> Dar and used for the estimation of crop </w:t>
      </w:r>
      <w:proofErr w:type="spellStart"/>
      <w:r w:rsidRPr="00424A04">
        <w:rPr>
          <w:rFonts w:ascii="Times New Roman" w:eastAsiaTheme="minorEastAsia" w:hAnsi="Times New Roman" w:cs="Times New Roman"/>
          <w:sz w:val="28"/>
          <w:szCs w:val="28"/>
        </w:rPr>
        <w:t>evapo</w:t>
      </w:r>
      <w:proofErr w:type="spellEnd"/>
      <w:r w:rsidRPr="00424A04">
        <w:rPr>
          <w:rFonts w:ascii="Times New Roman" w:eastAsiaTheme="minorEastAsia" w:hAnsi="Times New Roman" w:cs="Times New Roman"/>
          <w:sz w:val="28"/>
          <w:szCs w:val="28"/>
        </w:rPr>
        <w:t xml:space="preserve">-transpiration of the project. The climatic data are; temperature, wind speed, sunshine hour, and relative humidity. The prevailing temperature considerably influences selection of crops and their growing periods. Optimum temperature plays an important role on the growth period and the production of crops. In the project area, </w:t>
      </w:r>
      <w:r w:rsidRPr="00424A04">
        <w:rPr>
          <w:rFonts w:ascii="Times New Roman" w:eastAsiaTheme="minorEastAsia" w:hAnsi="Times New Roman" w:cs="Times New Roman"/>
          <w:sz w:val="28"/>
          <w:szCs w:val="28"/>
        </w:rPr>
        <w:lastRenderedPageBreak/>
        <w:t>the mean daily maximum air temperature ranges between 25</w:t>
      </w:r>
      <w:r w:rsidRPr="00424A04">
        <w:rPr>
          <w:rFonts w:ascii="Times New Roman" w:eastAsiaTheme="minorEastAsia" w:hAnsi="Times New Roman" w:cs="Times New Roman"/>
          <w:sz w:val="28"/>
          <w:szCs w:val="28"/>
          <w:vertAlign w:val="superscript"/>
        </w:rPr>
        <w:t>O</w:t>
      </w:r>
      <w:r w:rsidRPr="00424A04">
        <w:rPr>
          <w:rFonts w:ascii="Times New Roman" w:eastAsiaTheme="minorEastAsia" w:hAnsi="Times New Roman" w:cs="Times New Roman"/>
          <w:sz w:val="28"/>
          <w:szCs w:val="28"/>
        </w:rPr>
        <w:t>C and 26.7</w:t>
      </w:r>
      <w:r w:rsidRPr="00424A04">
        <w:rPr>
          <w:rFonts w:ascii="Times New Roman" w:eastAsiaTheme="minorEastAsia" w:hAnsi="Times New Roman" w:cs="Times New Roman"/>
          <w:sz w:val="28"/>
          <w:szCs w:val="28"/>
          <w:vertAlign w:val="superscript"/>
        </w:rPr>
        <w:t>O</w:t>
      </w:r>
      <w:r w:rsidRPr="00424A04">
        <w:rPr>
          <w:rFonts w:ascii="Times New Roman" w:eastAsiaTheme="minorEastAsia" w:hAnsi="Times New Roman" w:cs="Times New Roman"/>
          <w:sz w:val="28"/>
          <w:szCs w:val="28"/>
        </w:rPr>
        <w:t>C; whereas the mean daily minimum air temperatures not lower than 5</w:t>
      </w:r>
      <w:r w:rsidRPr="00424A04">
        <w:rPr>
          <w:rFonts w:ascii="Times New Roman" w:eastAsiaTheme="minorEastAsia" w:hAnsi="Times New Roman" w:cs="Times New Roman"/>
          <w:sz w:val="28"/>
          <w:szCs w:val="28"/>
          <w:vertAlign w:val="superscript"/>
        </w:rPr>
        <w:t>0</w:t>
      </w:r>
      <w:r w:rsidRPr="00424A04">
        <w:rPr>
          <w:rFonts w:ascii="Times New Roman" w:eastAsiaTheme="minorEastAsia" w:hAnsi="Times New Roman" w:cs="Times New Roman"/>
          <w:sz w:val="28"/>
          <w:szCs w:val="28"/>
        </w:rPr>
        <w:t>c.</w:t>
      </w:r>
    </w:p>
    <w:p w:rsidR="00991EF6" w:rsidRPr="00424A04" w:rsidRDefault="00991EF6" w:rsidP="00991EF6">
      <w:pPr>
        <w:keepNext/>
        <w:keepLines/>
        <w:spacing w:before="480" w:after="0" w:line="360" w:lineRule="auto"/>
        <w:outlineLvl w:val="0"/>
        <w:rPr>
          <w:rFonts w:ascii="Times New Roman" w:eastAsiaTheme="majorEastAsia" w:hAnsi="Times New Roman" w:cs="Times New Roman"/>
          <w:b/>
          <w:bCs/>
          <w:sz w:val="28"/>
          <w:szCs w:val="28"/>
        </w:rPr>
      </w:pPr>
      <w:bookmarkStart w:id="11" w:name="_Toc82957580"/>
      <w:r w:rsidRPr="00424A04">
        <w:rPr>
          <w:rFonts w:ascii="Times New Roman" w:eastAsiaTheme="majorEastAsia" w:hAnsi="Times New Roman" w:cs="Times New Roman"/>
          <w:b/>
          <w:bCs/>
          <w:sz w:val="28"/>
          <w:szCs w:val="28"/>
        </w:rPr>
        <w:t>2.4 Catchment Balance</w:t>
      </w:r>
      <w:bookmarkEnd w:id="11"/>
    </w:p>
    <w:p w:rsidR="00991EF6" w:rsidRPr="00424A04" w:rsidRDefault="00991EF6" w:rsidP="00457A9A">
      <w:pPr>
        <w:tabs>
          <w:tab w:val="left" w:pos="1214"/>
        </w:tabs>
        <w:spacing w:after="0" w:line="360" w:lineRule="auto"/>
        <w:jc w:val="both"/>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During field work in </w:t>
      </w:r>
      <w:proofErr w:type="spellStart"/>
      <w:r w:rsidRPr="00424A04">
        <w:rPr>
          <w:rFonts w:ascii="Times New Roman" w:eastAsiaTheme="minorEastAsia" w:hAnsi="Times New Roman" w:cs="Times New Roman"/>
          <w:sz w:val="28"/>
          <w:szCs w:val="28"/>
        </w:rPr>
        <w:t>april</w:t>
      </w:r>
      <w:proofErr w:type="spellEnd"/>
      <w:r w:rsidRPr="00424A04">
        <w:rPr>
          <w:rFonts w:ascii="Times New Roman" w:eastAsiaTheme="minorEastAsia" w:hAnsi="Times New Roman" w:cs="Times New Roman"/>
          <w:sz w:val="28"/>
          <w:szCs w:val="28"/>
        </w:rPr>
        <w:t xml:space="preserve"> 2021 the study team measured the base flow as 71.5 l/s and the project is designed to use this potential of water effectively and efficiently to increase the income of the farmers living around the area .the u/s users of the river uses for  traditional irrigation and cattle drinking  and also the d/s users of the river also used for the same purpose but the users of d/s are very limited both for irrigation and cattle drinking because they  have  another source of water and we released above 20% of flow. The amount of water that we diverted covers command area and the rest flow used for d/s users then the irrigation system is fine and accepted</w:t>
      </w:r>
      <w:r w:rsidR="00457A9A" w:rsidRPr="00424A04">
        <w:rPr>
          <w:rFonts w:ascii="Times New Roman" w:eastAsiaTheme="minorEastAsia" w:hAnsi="Times New Roman" w:cs="Times New Roman"/>
          <w:sz w:val="28"/>
          <w:szCs w:val="28"/>
        </w:rPr>
        <w:t>.</w:t>
      </w:r>
    </w:p>
    <w:p w:rsidR="00991EF6" w:rsidRPr="00424A04" w:rsidRDefault="00991EF6" w:rsidP="00991EF6">
      <w:pPr>
        <w:numPr>
          <w:ilvl w:val="0"/>
          <w:numId w:val="16"/>
        </w:numPr>
        <w:tabs>
          <w:tab w:val="left" w:pos="1214"/>
        </w:tabs>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Maximum duty value = 1.2 </w:t>
      </w:r>
      <w:proofErr w:type="spellStart"/>
      <w:r w:rsidRPr="00424A04">
        <w:rPr>
          <w:rFonts w:ascii="Times New Roman" w:eastAsiaTheme="minorEastAsia" w:hAnsi="Times New Roman" w:cs="Times New Roman"/>
          <w:sz w:val="28"/>
          <w:szCs w:val="28"/>
        </w:rPr>
        <w:t>lt</w:t>
      </w:r>
      <w:proofErr w:type="spellEnd"/>
      <w:r w:rsidRPr="00424A04">
        <w:rPr>
          <w:rFonts w:ascii="Times New Roman" w:eastAsiaTheme="minorEastAsia" w:hAnsi="Times New Roman" w:cs="Times New Roman"/>
          <w:sz w:val="28"/>
          <w:szCs w:val="28"/>
        </w:rPr>
        <w:t xml:space="preserve">/sec/ha </w:t>
      </w:r>
    </w:p>
    <w:p w:rsidR="00991EF6" w:rsidRPr="00424A04" w:rsidRDefault="00991EF6" w:rsidP="00991EF6">
      <w:pPr>
        <w:numPr>
          <w:ilvl w:val="0"/>
          <w:numId w:val="16"/>
        </w:numPr>
        <w:tabs>
          <w:tab w:val="left" w:pos="1214"/>
        </w:tabs>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Irrigation hour, = 16hr</w:t>
      </w:r>
    </w:p>
    <w:p w:rsidR="00991EF6" w:rsidRPr="00424A04" w:rsidRDefault="00991EF6" w:rsidP="00991EF6">
      <w:pPr>
        <w:numPr>
          <w:ilvl w:val="0"/>
          <w:numId w:val="16"/>
        </w:numPr>
        <w:tabs>
          <w:tab w:val="left" w:pos="1214"/>
        </w:tabs>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Over all irrigation efficiency = 48% </w:t>
      </w:r>
    </w:p>
    <w:p w:rsidR="00991EF6" w:rsidRPr="00424A04" w:rsidRDefault="00991EF6" w:rsidP="00991EF6">
      <w:pPr>
        <w:numPr>
          <w:ilvl w:val="0"/>
          <w:numId w:val="16"/>
        </w:numPr>
        <w:tabs>
          <w:tab w:val="left" w:pos="1214"/>
        </w:tabs>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Command area=30ha </w:t>
      </w:r>
    </w:p>
    <w:p w:rsidR="00991EF6" w:rsidRPr="00424A04" w:rsidRDefault="00991EF6" w:rsidP="00991EF6">
      <w:pPr>
        <w:tabs>
          <w:tab w:val="left" w:pos="1214"/>
        </w:tabs>
        <w:spacing w:after="0" w:line="36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b/>
          <w:sz w:val="28"/>
          <w:szCs w:val="28"/>
        </w:rPr>
        <w:t>Upstream &amp; Downstream utilization</w:t>
      </w:r>
    </w:p>
    <w:p w:rsidR="00991EF6" w:rsidRPr="00424A04" w:rsidRDefault="00991EF6" w:rsidP="00457A9A">
      <w:pPr>
        <w:tabs>
          <w:tab w:val="left" w:pos="1214"/>
        </w:tabs>
        <w:spacing w:after="0" w:line="360" w:lineRule="auto"/>
        <w:jc w:val="both"/>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Downstream of the proposed site, appreciable need for water is anticipated for locals and cattle as well as traditional irrigation provisions. Therefore, at least 10% of the minimum flow has to be released for downstream requirements. But in our site we released above 20% of lean flow.so that it is enough for that purpose e. and they have another source of water for their irrigation and cattle drinking.</w:t>
      </w:r>
      <w:r w:rsidRPr="00424A04">
        <w:rPr>
          <w:rFonts w:ascii="Times New Roman" w:eastAsia="Times New Roman" w:hAnsi="Times New Roman" w:cs="Times New Roman"/>
          <w:sz w:val="28"/>
          <w:szCs w:val="28"/>
        </w:rPr>
        <w:t xml:space="preserve"> </w:t>
      </w:r>
      <w:r w:rsidRPr="00424A04">
        <w:rPr>
          <w:rFonts w:ascii="Times New Roman" w:eastAsiaTheme="minorEastAsia" w:hAnsi="Times New Roman" w:cs="Times New Roman"/>
          <w:sz w:val="28"/>
          <w:szCs w:val="28"/>
        </w:rPr>
        <w:t xml:space="preserve">The linkages are relative to the physical </w:t>
      </w:r>
      <w:r w:rsidRPr="00424A04">
        <w:rPr>
          <w:rFonts w:ascii="Times New Roman" w:eastAsiaTheme="minorEastAsia" w:hAnsi="Times New Roman" w:cs="Times New Roman"/>
          <w:sz w:val="28"/>
          <w:szCs w:val="28"/>
        </w:rPr>
        <w:lastRenderedPageBreak/>
        <w:t>hydrologic system in nature. Understanding of this upstream and downstream linkage in hydrological processes is essential for water resources planning in river basins. The activities in upstream areas have both beneficial and adverse effects on downstream communities. Good watershed management practices provide better opportunities to downstream communities; however, bad watershed management practices do not only degrade upstream environmental conditions, but also adversely affect the opportunities in downstream areas. Hence, as the ‗opportunities ‘and  threats ‘flow from upstream to downstream areas, the users in downstream areas often have great ‗concerns ‘about upstream land-use and water management practice.</w:t>
      </w:r>
    </w:p>
    <w:p w:rsidR="00991EF6" w:rsidRPr="00424A04" w:rsidRDefault="00991EF6" w:rsidP="00457A9A">
      <w:pPr>
        <w:tabs>
          <w:tab w:val="left" w:pos="1214"/>
        </w:tabs>
        <w:spacing w:after="0" w:line="360" w:lineRule="auto"/>
        <w:jc w:val="both"/>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The selection of design flood return period is generally based of safety, economy and size and category of the scheme and should be greater than the design period of the structure. For small diversion structures return period flood can be used from 25 to 50 years.</w:t>
      </w:r>
    </w:p>
    <w:p w:rsidR="00991EF6" w:rsidRPr="00424A04" w:rsidRDefault="00991EF6" w:rsidP="00457A9A">
      <w:pPr>
        <w:tabs>
          <w:tab w:val="left" w:pos="1214"/>
        </w:tabs>
        <w:spacing w:after="0" w:line="360" w:lineRule="auto"/>
        <w:jc w:val="both"/>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Design flood frequency is expressed by return period, i.e., the probability (expressed in years) where a flood of a target size/magnitude is likely to occur. The probability of occurrence of a flood (having a recurrence interval T-</w:t>
      </w:r>
      <w:proofErr w:type="spellStart"/>
      <w:r w:rsidRPr="00424A04">
        <w:rPr>
          <w:rFonts w:ascii="Times New Roman" w:eastAsiaTheme="minorEastAsia" w:hAnsi="Times New Roman" w:cs="Times New Roman"/>
          <w:sz w:val="28"/>
          <w:szCs w:val="28"/>
        </w:rPr>
        <w:t>yr</w:t>
      </w:r>
      <w:proofErr w:type="spellEnd"/>
      <w:r w:rsidRPr="00424A04">
        <w:rPr>
          <w:rFonts w:ascii="Times New Roman" w:eastAsiaTheme="minorEastAsia" w:hAnsi="Times New Roman" w:cs="Times New Roman"/>
          <w:sz w:val="28"/>
          <w:szCs w:val="28"/>
        </w:rPr>
        <w:t xml:space="preserve">) in any year, i.e., the probability of </w:t>
      </w:r>
      <w:proofErr w:type="spellStart"/>
      <w:r w:rsidRPr="00424A04">
        <w:rPr>
          <w:rFonts w:ascii="Times New Roman" w:eastAsiaTheme="minorEastAsia" w:hAnsi="Times New Roman" w:cs="Times New Roman"/>
          <w:sz w:val="28"/>
          <w:szCs w:val="28"/>
        </w:rPr>
        <w:t>exceedance</w:t>
      </w:r>
      <w:proofErr w:type="spellEnd"/>
      <w:r w:rsidRPr="00424A04">
        <w:rPr>
          <w:rFonts w:ascii="Times New Roman" w:eastAsiaTheme="minorEastAsia" w:hAnsi="Times New Roman" w:cs="Times New Roman"/>
          <w:sz w:val="28"/>
          <w:szCs w:val="28"/>
        </w:rPr>
        <w:t>, is P=1/T or the percent chance of its occurrence in any one year, i.e., frequency (F) is, F=1/T*100</w:t>
      </w:r>
      <w:r w:rsidR="001B24D1" w:rsidRPr="00424A04">
        <w:rPr>
          <w:rFonts w:ascii="Times New Roman" w:eastAsiaTheme="minorEastAsia" w:hAnsi="Times New Roman" w:cs="Times New Roman"/>
          <w:sz w:val="28"/>
          <w:szCs w:val="28"/>
        </w:rPr>
        <w:t>.</w:t>
      </w:r>
    </w:p>
    <w:p w:rsidR="00991EF6" w:rsidRPr="00424A04" w:rsidRDefault="00991EF6" w:rsidP="00457A9A">
      <w:pPr>
        <w:tabs>
          <w:tab w:val="left" w:pos="1214"/>
        </w:tabs>
        <w:spacing w:after="0" w:line="360" w:lineRule="auto"/>
        <w:jc w:val="both"/>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The meteorological data is adopted from </w:t>
      </w:r>
      <w:proofErr w:type="spellStart"/>
      <w:r w:rsidRPr="00424A04">
        <w:rPr>
          <w:rFonts w:ascii="Times New Roman" w:eastAsiaTheme="minorEastAsia" w:hAnsi="Times New Roman" w:cs="Times New Roman"/>
          <w:sz w:val="28"/>
          <w:szCs w:val="28"/>
        </w:rPr>
        <w:t>Bahir</w:t>
      </w:r>
      <w:proofErr w:type="spellEnd"/>
      <w:r w:rsidRPr="00424A04">
        <w:rPr>
          <w:rFonts w:ascii="Times New Roman" w:eastAsiaTheme="minorEastAsia" w:hAnsi="Times New Roman" w:cs="Times New Roman"/>
          <w:sz w:val="28"/>
          <w:szCs w:val="28"/>
        </w:rPr>
        <w:t xml:space="preserve"> Dar meteorological station. The station has 22 years of rainfall recorded data</w:t>
      </w:r>
      <w:bookmarkStart w:id="12" w:name="_Toc82957582"/>
      <w:r w:rsidRPr="00424A04">
        <w:rPr>
          <w:rFonts w:ascii="Times New Roman" w:eastAsiaTheme="minorEastAsia" w:hAnsi="Times New Roman" w:cs="Times New Roman"/>
          <w:sz w:val="28"/>
          <w:szCs w:val="28"/>
        </w:rPr>
        <w:t>.</w:t>
      </w:r>
    </w:p>
    <w:p w:rsidR="001B24D1" w:rsidRPr="00424A04" w:rsidRDefault="001B24D1" w:rsidP="00457A9A">
      <w:pPr>
        <w:tabs>
          <w:tab w:val="left" w:pos="1214"/>
        </w:tabs>
        <w:spacing w:after="0" w:line="360" w:lineRule="auto"/>
        <w:jc w:val="both"/>
        <w:rPr>
          <w:rFonts w:ascii="Times New Roman" w:eastAsiaTheme="minorEastAsia" w:hAnsi="Times New Roman" w:cs="Times New Roman"/>
          <w:sz w:val="28"/>
          <w:szCs w:val="28"/>
        </w:rPr>
      </w:pPr>
    </w:p>
    <w:p w:rsidR="00991EF6" w:rsidRPr="00424A04" w:rsidRDefault="00991EF6" w:rsidP="00991EF6">
      <w:pPr>
        <w:keepNext/>
        <w:keepLines/>
        <w:spacing w:before="480" w:after="0" w:line="360" w:lineRule="auto"/>
        <w:outlineLvl w:val="0"/>
        <w:rPr>
          <w:rFonts w:ascii="Times New Roman" w:eastAsiaTheme="majorEastAsia" w:hAnsi="Times New Roman" w:cs="Times New Roman"/>
          <w:b/>
          <w:bCs/>
          <w:sz w:val="28"/>
          <w:szCs w:val="28"/>
        </w:rPr>
      </w:pPr>
      <w:r w:rsidRPr="00424A04">
        <w:rPr>
          <w:rFonts w:ascii="Times New Roman" w:eastAsiaTheme="majorEastAsia" w:hAnsi="Times New Roman" w:cs="Times New Roman"/>
          <w:b/>
          <w:bCs/>
          <w:sz w:val="28"/>
          <w:szCs w:val="28"/>
        </w:rPr>
        <w:lastRenderedPageBreak/>
        <w:t>2.6 Element of statistics for hydrological data</w:t>
      </w:r>
      <w:bookmarkEnd w:id="12"/>
    </w:p>
    <w:p w:rsidR="00991EF6" w:rsidRPr="00424A04" w:rsidRDefault="00991EF6" w:rsidP="00991EF6">
      <w:pPr>
        <w:tabs>
          <w:tab w:val="left" w:pos="5292"/>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The following are the sample statistics that are commonly used in fitting distributions for hydrological analysis.</w:t>
      </w:r>
    </w:p>
    <w:p w:rsidR="00991EF6" w:rsidRPr="00424A04" w:rsidRDefault="00991EF6" w:rsidP="00991EF6">
      <w:pPr>
        <w:keepNext/>
        <w:keepLines/>
        <w:spacing w:before="200" w:after="0" w:line="360" w:lineRule="auto"/>
        <w:outlineLvl w:val="1"/>
        <w:rPr>
          <w:rFonts w:ascii="Times New Roman" w:eastAsiaTheme="majorEastAsia" w:hAnsi="Times New Roman" w:cs="Times New Roman"/>
          <w:b/>
          <w:bCs/>
          <w:sz w:val="28"/>
          <w:szCs w:val="28"/>
        </w:rPr>
      </w:pPr>
      <w:r w:rsidRPr="00424A04">
        <w:rPr>
          <w:rFonts w:ascii="Times New Roman" w:eastAsiaTheme="majorEastAsia" w:hAnsi="Times New Roman" w:cs="Times New Roman"/>
          <w:b/>
          <w:bCs/>
          <w:sz w:val="28"/>
          <w:szCs w:val="28"/>
        </w:rPr>
        <w:t xml:space="preserve"> </w:t>
      </w:r>
      <w:bookmarkStart w:id="13" w:name="_Toc82957583"/>
      <w:r w:rsidRPr="00424A04">
        <w:rPr>
          <w:rFonts w:ascii="Times New Roman" w:eastAsiaTheme="majorEastAsia" w:hAnsi="Times New Roman" w:cs="Times New Roman"/>
          <w:b/>
          <w:bCs/>
          <w:sz w:val="28"/>
          <w:szCs w:val="28"/>
        </w:rPr>
        <w:t>2.6.1 Sample mean</w:t>
      </w:r>
      <w:bookmarkEnd w:id="13"/>
    </w:p>
    <w:p w:rsidR="00991EF6" w:rsidRPr="00424A04" w:rsidRDefault="00991EF6" w:rsidP="00991EF6">
      <w:pPr>
        <w:tabs>
          <w:tab w:val="left" w:pos="5292"/>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Sample mean is generally used to represent measures of central tendency.</w:t>
      </w:r>
    </w:p>
    <w:p w:rsidR="00991EF6" w:rsidRPr="00424A04" w:rsidRDefault="00991EF6" w:rsidP="00991EF6">
      <w:pPr>
        <w:tabs>
          <w:tab w:val="left" w:pos="5292"/>
        </w:tabs>
        <w:spacing w:after="0" w:line="360" w:lineRule="auto"/>
        <w:rPr>
          <w:rFonts w:ascii="Times New Roman" w:eastAsiaTheme="minorEastAsia" w:hAnsi="Times New Roman" w:cs="Times New Roman"/>
          <w:sz w:val="28"/>
          <w:szCs w:val="28"/>
        </w:rPr>
      </w:pPr>
      <w:proofErr w:type="spellStart"/>
      <w:r w:rsidRPr="00424A04">
        <w:rPr>
          <w:rFonts w:ascii="Times New Roman" w:eastAsiaTheme="minorEastAsia" w:hAnsi="Times New Roman" w:cs="Times New Roman"/>
          <w:sz w:val="28"/>
          <w:szCs w:val="28"/>
        </w:rPr>
        <w:t>Xm</w:t>
      </w:r>
      <w:proofErr w:type="spellEnd"/>
      <w:r w:rsidRPr="00424A04">
        <w:rPr>
          <w:rFonts w:ascii="Times New Roman" w:eastAsiaTheme="minorEastAsia" w:hAnsi="Times New Roman" w:cs="Times New Roman"/>
          <w:sz w:val="28"/>
          <w:szCs w:val="28"/>
        </w:rPr>
        <w:t>= ∑xi/n Where</w:t>
      </w:r>
      <w:bookmarkStart w:id="14" w:name="_Toc82957584"/>
      <w:r w:rsidRPr="00424A04">
        <w:rPr>
          <w:rFonts w:ascii="Times New Roman" w:eastAsiaTheme="minorEastAsia" w:hAnsi="Times New Roman" w:cs="Times New Roman"/>
          <w:sz w:val="28"/>
          <w:szCs w:val="28"/>
        </w:rPr>
        <w:t xml:space="preserve"> n is the number of sample size</w:t>
      </w:r>
    </w:p>
    <w:p w:rsidR="00991EF6" w:rsidRPr="00424A04" w:rsidRDefault="00991EF6" w:rsidP="00991EF6">
      <w:pPr>
        <w:tabs>
          <w:tab w:val="left" w:pos="5292"/>
        </w:tabs>
        <w:spacing w:after="0" w:line="36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b/>
          <w:sz w:val="28"/>
          <w:szCs w:val="28"/>
        </w:rPr>
        <w:t>2.6.2 Sample standard deviation</w:t>
      </w:r>
      <w:bookmarkEnd w:id="14"/>
    </w:p>
    <w:p w:rsidR="00991EF6" w:rsidRPr="00424A04" w:rsidRDefault="00991EF6" w:rsidP="00991EF6">
      <w:pPr>
        <w:tabs>
          <w:tab w:val="left" w:pos="5292"/>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Sample standard deviation is the measure of the spread of the distribution around the central value/mean.</w:t>
      </w:r>
    </w:p>
    <w:p w:rsidR="00991EF6" w:rsidRPr="00424A04" w:rsidRDefault="00991EF6" w:rsidP="00991EF6">
      <w:pPr>
        <w:tabs>
          <w:tab w:val="left" w:pos="5292"/>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noProof/>
          <w:sz w:val="28"/>
          <w:szCs w:val="28"/>
        </w:rPr>
        <w:drawing>
          <wp:inline distT="0" distB="0" distL="0" distR="0" wp14:anchorId="218E6586" wp14:editId="6ED978EE">
            <wp:extent cx="1628775" cy="609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28775" cy="609600"/>
                    </a:xfrm>
                    <a:prstGeom prst="rect">
                      <a:avLst/>
                    </a:prstGeom>
                  </pic:spPr>
                </pic:pic>
              </a:graphicData>
            </a:graphic>
          </wp:inline>
        </w:drawing>
      </w:r>
    </w:p>
    <w:p w:rsidR="00991EF6" w:rsidRPr="00424A04" w:rsidRDefault="00991EF6" w:rsidP="00991EF6">
      <w:pPr>
        <w:tabs>
          <w:tab w:val="left" w:pos="5292"/>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The square of the sample standard deviation is the variance</w:t>
      </w:r>
      <w:proofErr w:type="gramStart"/>
      <w:r w:rsidRPr="00424A04">
        <w:rPr>
          <w:rFonts w:ascii="Times New Roman" w:eastAsiaTheme="minorEastAsia" w:hAnsi="Times New Roman" w:cs="Times New Roman"/>
          <w:sz w:val="28"/>
          <w:szCs w:val="28"/>
        </w:rPr>
        <w:t>,s</w:t>
      </w:r>
      <w:r w:rsidRPr="00424A04">
        <w:rPr>
          <w:rFonts w:ascii="Times New Roman" w:eastAsiaTheme="minorEastAsia" w:hAnsi="Times New Roman" w:cs="Times New Roman"/>
          <w:sz w:val="28"/>
          <w:szCs w:val="28"/>
          <w:vertAlign w:val="superscript"/>
        </w:rPr>
        <w:t>2</w:t>
      </w:r>
      <w:proofErr w:type="gramEnd"/>
      <w:r w:rsidRPr="00424A04">
        <w:rPr>
          <w:rFonts w:ascii="Times New Roman" w:eastAsiaTheme="minorEastAsia" w:hAnsi="Times New Roman" w:cs="Times New Roman"/>
          <w:sz w:val="28"/>
          <w:szCs w:val="28"/>
        </w:rPr>
        <w:t>.</w:t>
      </w:r>
    </w:p>
    <w:p w:rsidR="00991EF6" w:rsidRPr="00424A04" w:rsidRDefault="00991EF6" w:rsidP="00991EF6">
      <w:pPr>
        <w:keepNext/>
        <w:keepLines/>
        <w:spacing w:before="200" w:after="0" w:line="360" w:lineRule="auto"/>
        <w:outlineLvl w:val="1"/>
        <w:rPr>
          <w:rFonts w:ascii="Times New Roman" w:eastAsiaTheme="majorEastAsia" w:hAnsi="Times New Roman" w:cs="Times New Roman"/>
          <w:b/>
          <w:bCs/>
          <w:sz w:val="28"/>
          <w:szCs w:val="28"/>
        </w:rPr>
      </w:pPr>
      <w:bookmarkStart w:id="15" w:name="_Toc82957585"/>
      <w:r w:rsidRPr="00424A04">
        <w:rPr>
          <w:rFonts w:ascii="Times New Roman" w:eastAsiaTheme="majorEastAsia" w:hAnsi="Times New Roman" w:cs="Times New Roman"/>
          <w:b/>
          <w:bCs/>
          <w:sz w:val="28"/>
          <w:szCs w:val="28"/>
        </w:rPr>
        <w:t>2.6.3 Sample coefficient of variation</w:t>
      </w:r>
      <w:bookmarkEnd w:id="15"/>
    </w:p>
    <w:p w:rsidR="00991EF6" w:rsidRPr="00424A04" w:rsidRDefault="00991EF6" w:rsidP="00991EF6">
      <w:pPr>
        <w:tabs>
          <w:tab w:val="left" w:pos="5292"/>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The standard deviation divided by the mean is called the coefficient of variation. It is a dimensionless desperation parameter.</w:t>
      </w:r>
    </w:p>
    <w:p w:rsidR="00991EF6" w:rsidRPr="00424A04" w:rsidRDefault="00991EF6" w:rsidP="00991EF6">
      <w:pPr>
        <w:tabs>
          <w:tab w:val="left" w:pos="5292"/>
        </w:tabs>
        <w:spacing w:after="0" w:line="360" w:lineRule="auto"/>
        <w:rPr>
          <w:rFonts w:ascii="Times New Roman" w:eastAsiaTheme="minorEastAsia" w:hAnsi="Times New Roman" w:cs="Times New Roman"/>
          <w:sz w:val="28"/>
          <w:szCs w:val="28"/>
        </w:rPr>
      </w:pPr>
      <w:proofErr w:type="spellStart"/>
      <w:proofErr w:type="gramStart"/>
      <w:r w:rsidRPr="00424A04">
        <w:rPr>
          <w:rFonts w:ascii="Times New Roman" w:eastAsiaTheme="minorEastAsia" w:hAnsi="Times New Roman" w:cs="Times New Roman"/>
          <w:sz w:val="28"/>
          <w:szCs w:val="28"/>
        </w:rPr>
        <w:t>Cv</w:t>
      </w:r>
      <w:proofErr w:type="spellEnd"/>
      <w:proofErr w:type="gramEnd"/>
      <w:r w:rsidRPr="00424A04">
        <w:rPr>
          <w:rFonts w:ascii="Times New Roman" w:eastAsiaTheme="minorEastAsia" w:hAnsi="Times New Roman" w:cs="Times New Roman"/>
          <w:sz w:val="28"/>
          <w:szCs w:val="28"/>
        </w:rPr>
        <w:t xml:space="preserve"> = S/X</w:t>
      </w:r>
    </w:p>
    <w:p w:rsidR="00991EF6" w:rsidRPr="00424A04" w:rsidRDefault="00991EF6" w:rsidP="00991EF6">
      <w:pPr>
        <w:tabs>
          <w:tab w:val="left" w:pos="5292"/>
        </w:tabs>
        <w:spacing w:after="0" w:line="360" w:lineRule="auto"/>
        <w:rPr>
          <w:rFonts w:ascii="Times New Roman" w:eastAsiaTheme="minorEastAsia" w:hAnsi="Times New Roman" w:cs="Times New Roman"/>
          <w:sz w:val="28"/>
          <w:szCs w:val="28"/>
        </w:rPr>
      </w:pPr>
      <w:proofErr w:type="spellStart"/>
      <w:proofErr w:type="gramStart"/>
      <w:r w:rsidRPr="00424A04">
        <w:rPr>
          <w:rFonts w:ascii="Times New Roman" w:eastAsiaTheme="minorEastAsia" w:hAnsi="Times New Roman" w:cs="Times New Roman"/>
          <w:sz w:val="28"/>
          <w:szCs w:val="28"/>
        </w:rPr>
        <w:t>Cv</w:t>
      </w:r>
      <w:proofErr w:type="spellEnd"/>
      <w:proofErr w:type="gramEnd"/>
      <w:r w:rsidRPr="00424A04">
        <w:rPr>
          <w:rFonts w:ascii="Times New Roman" w:eastAsiaTheme="minorEastAsia" w:hAnsi="Times New Roman" w:cs="Times New Roman"/>
          <w:sz w:val="28"/>
          <w:szCs w:val="28"/>
        </w:rPr>
        <w:t xml:space="preserve"> (%) =S/X*100%</w:t>
      </w:r>
    </w:p>
    <w:p w:rsidR="00991EF6" w:rsidRPr="00424A04" w:rsidRDefault="00991EF6" w:rsidP="00991EF6">
      <w:pPr>
        <w:keepNext/>
        <w:keepLines/>
        <w:spacing w:before="200" w:after="0" w:line="240" w:lineRule="auto"/>
        <w:outlineLvl w:val="1"/>
        <w:rPr>
          <w:rFonts w:ascii="Times New Roman" w:eastAsiaTheme="majorEastAsia" w:hAnsi="Times New Roman" w:cs="Times New Roman"/>
          <w:b/>
          <w:bCs/>
          <w:sz w:val="28"/>
          <w:szCs w:val="28"/>
        </w:rPr>
      </w:pPr>
      <w:bookmarkStart w:id="16" w:name="_Toc82957586"/>
      <w:r w:rsidRPr="00424A04">
        <w:rPr>
          <w:rFonts w:ascii="Times New Roman" w:eastAsiaTheme="majorEastAsia" w:hAnsi="Times New Roman" w:cs="Times New Roman"/>
          <w:b/>
          <w:bCs/>
          <w:sz w:val="28"/>
          <w:szCs w:val="28"/>
        </w:rPr>
        <w:t>2.6.4 Sample Skew coefficient</w:t>
      </w:r>
      <w:bookmarkEnd w:id="16"/>
    </w:p>
    <w:p w:rsidR="00991EF6" w:rsidRPr="00424A04" w:rsidRDefault="00991EF6" w:rsidP="00991EF6">
      <w:pPr>
        <w:tabs>
          <w:tab w:val="left" w:pos="5292"/>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Skew measure the symmetry of a distribution. The lack of symmetry of a distribution is called </w:t>
      </w:r>
      <w:proofErr w:type="spellStart"/>
      <w:r w:rsidRPr="00424A04">
        <w:rPr>
          <w:rFonts w:ascii="Times New Roman" w:eastAsiaTheme="minorEastAsia" w:hAnsi="Times New Roman" w:cs="Times New Roman"/>
          <w:sz w:val="28"/>
          <w:szCs w:val="28"/>
        </w:rPr>
        <w:t>skewness</w:t>
      </w:r>
      <w:proofErr w:type="spellEnd"/>
      <w:r w:rsidRPr="00424A04">
        <w:rPr>
          <w:rFonts w:ascii="Times New Roman" w:eastAsiaTheme="minorEastAsia" w:hAnsi="Times New Roman" w:cs="Times New Roman"/>
          <w:sz w:val="28"/>
          <w:szCs w:val="28"/>
        </w:rPr>
        <w:t xml:space="preserve"> or asymmetry.</w:t>
      </w:r>
    </w:p>
    <w:p w:rsidR="00991EF6" w:rsidRPr="00424A04" w:rsidRDefault="00991EF6" w:rsidP="00991EF6">
      <w:pPr>
        <w:tabs>
          <w:tab w:val="left" w:pos="5292"/>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lastRenderedPageBreak/>
        <w:t>The sample skew is given by</w:t>
      </w:r>
    </w:p>
    <w:p w:rsidR="00991EF6" w:rsidRPr="00424A04" w:rsidRDefault="00991EF6" w:rsidP="00991EF6">
      <w:pPr>
        <w:tabs>
          <w:tab w:val="left" w:pos="5292"/>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w:t>
      </w:r>
      <w:r w:rsidRPr="00424A04">
        <w:rPr>
          <w:rFonts w:ascii="Times New Roman" w:eastAsiaTheme="minorEastAsia" w:hAnsi="Times New Roman" w:cs="Times New Roman"/>
          <w:noProof/>
          <w:sz w:val="28"/>
          <w:szCs w:val="28"/>
        </w:rPr>
        <w:drawing>
          <wp:inline distT="0" distB="0" distL="0" distR="0" wp14:anchorId="28012598" wp14:editId="4F0BF7AF">
            <wp:extent cx="1295400" cy="438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95400" cy="438150"/>
                    </a:xfrm>
                    <a:prstGeom prst="rect">
                      <a:avLst/>
                    </a:prstGeom>
                  </pic:spPr>
                </pic:pic>
              </a:graphicData>
            </a:graphic>
          </wp:inline>
        </w:drawing>
      </w:r>
      <w:r w:rsidRPr="00424A04">
        <w:rPr>
          <w:rFonts w:ascii="Times New Roman" w:eastAsiaTheme="minorEastAsia" w:hAnsi="Times New Roman" w:cs="Times New Roman"/>
          <w:sz w:val="28"/>
          <w:szCs w:val="28"/>
        </w:rPr>
        <w:t xml:space="preserve">   </w:t>
      </w:r>
    </w:p>
    <w:p w:rsidR="00991EF6" w:rsidRPr="00424A04" w:rsidRDefault="00991EF6" w:rsidP="00991EF6">
      <w:pPr>
        <w:tabs>
          <w:tab w:val="left" w:pos="5292"/>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The degree of the </w:t>
      </w:r>
      <w:proofErr w:type="spellStart"/>
      <w:r w:rsidRPr="00424A04">
        <w:rPr>
          <w:rFonts w:ascii="Times New Roman" w:eastAsiaTheme="minorEastAsia" w:hAnsi="Times New Roman" w:cs="Times New Roman"/>
          <w:sz w:val="28"/>
          <w:szCs w:val="28"/>
        </w:rPr>
        <w:t>skewness</w:t>
      </w:r>
      <w:proofErr w:type="spellEnd"/>
      <w:r w:rsidRPr="00424A04">
        <w:rPr>
          <w:rFonts w:ascii="Times New Roman" w:eastAsiaTheme="minorEastAsia" w:hAnsi="Times New Roman" w:cs="Times New Roman"/>
          <w:sz w:val="28"/>
          <w:szCs w:val="28"/>
        </w:rPr>
        <w:t xml:space="preserve"> of the distribution is usually measured by the coefficient of </w:t>
      </w:r>
      <w:proofErr w:type="spellStart"/>
      <w:r w:rsidRPr="00424A04">
        <w:rPr>
          <w:rFonts w:ascii="Times New Roman" w:eastAsiaTheme="minorEastAsia" w:hAnsi="Times New Roman" w:cs="Times New Roman"/>
          <w:sz w:val="28"/>
          <w:szCs w:val="28"/>
        </w:rPr>
        <w:t>skewness‘</w:t>
      </w:r>
      <w:proofErr w:type="spellEnd"/>
      <w:r w:rsidRPr="00424A04">
        <w:rPr>
          <w:rFonts w:ascii="Times New Roman" w:eastAsiaTheme="minorEastAsia" w:hAnsi="Times New Roman" w:cs="Times New Roman"/>
          <w:sz w:val="28"/>
          <w:szCs w:val="28"/>
        </w:rPr>
        <w:t>(Cs) and is given by:</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noProof/>
          <w:sz w:val="28"/>
          <w:szCs w:val="28"/>
        </w:rPr>
        <w:drawing>
          <wp:inline distT="0" distB="0" distL="0" distR="0" wp14:anchorId="1929C8A5" wp14:editId="73033423">
            <wp:extent cx="1743075" cy="542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43075" cy="542925"/>
                    </a:xfrm>
                    <a:prstGeom prst="rect">
                      <a:avLst/>
                    </a:prstGeom>
                  </pic:spPr>
                </pic:pic>
              </a:graphicData>
            </a:graphic>
          </wp:inline>
        </w:drawing>
      </w:r>
    </w:p>
    <w:p w:rsidR="00991EF6" w:rsidRPr="00424A04" w:rsidRDefault="00991EF6" w:rsidP="00991EF6">
      <w:pPr>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b/>
          <w:sz w:val="28"/>
          <w:szCs w:val="28"/>
        </w:rPr>
        <w:t xml:space="preserve"> 2.6.7 Kurtosis</w:t>
      </w:r>
      <w:r w:rsidRPr="00424A04">
        <w:rPr>
          <w:rFonts w:ascii="Times New Roman" w:eastAsiaTheme="minorEastAsia" w:hAnsi="Times New Roman" w:cs="Times New Roman"/>
          <w:sz w:val="28"/>
          <w:szCs w:val="28"/>
        </w:rPr>
        <w:t xml:space="preserve">: Kurtosis provides information about the </w:t>
      </w:r>
      <w:proofErr w:type="spellStart"/>
      <w:r w:rsidRPr="00424A04">
        <w:rPr>
          <w:rFonts w:ascii="Times New Roman" w:eastAsiaTheme="minorEastAsia" w:hAnsi="Times New Roman" w:cs="Times New Roman"/>
          <w:sz w:val="28"/>
          <w:szCs w:val="28"/>
        </w:rPr>
        <w:t>peakdness</w:t>
      </w:r>
      <w:proofErr w:type="spellEnd"/>
      <w:r w:rsidRPr="00424A04">
        <w:rPr>
          <w:rFonts w:ascii="Times New Roman" w:eastAsiaTheme="minorEastAsia" w:hAnsi="Times New Roman" w:cs="Times New Roman"/>
          <w:sz w:val="28"/>
          <w:szCs w:val="28"/>
        </w:rPr>
        <w:t xml:space="preserve"> of the central portion of the distribution &amp; is given by:</w:t>
      </w:r>
    </w:p>
    <w:p w:rsidR="00991EF6" w:rsidRPr="00424A04" w:rsidRDefault="00991EF6" w:rsidP="00991EF6">
      <w:pPr>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noProof/>
          <w:sz w:val="28"/>
          <w:szCs w:val="28"/>
        </w:rPr>
        <w:drawing>
          <wp:inline distT="0" distB="0" distL="0" distR="0" wp14:anchorId="5CF40685" wp14:editId="18AAF40F">
            <wp:extent cx="2200275" cy="561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00275" cy="561975"/>
                    </a:xfrm>
                    <a:prstGeom prst="rect">
                      <a:avLst/>
                    </a:prstGeom>
                  </pic:spPr>
                </pic:pic>
              </a:graphicData>
            </a:graphic>
          </wp:inline>
        </w:drawing>
      </w:r>
    </w:p>
    <w:p w:rsidR="00991EF6" w:rsidRPr="00424A04" w:rsidRDefault="00991EF6" w:rsidP="00991EF6">
      <w:pPr>
        <w:spacing w:after="0" w:line="240" w:lineRule="auto"/>
        <w:rPr>
          <w:rFonts w:ascii="Times New Roman" w:eastAsiaTheme="minorEastAsia" w:hAnsi="Times New Roman" w:cs="Times New Roman"/>
          <w:sz w:val="28"/>
          <w:szCs w:val="28"/>
        </w:rPr>
      </w:pPr>
    </w:p>
    <w:p w:rsidR="00991EF6" w:rsidRPr="00424A04" w:rsidRDefault="00991EF6" w:rsidP="00991EF6">
      <w:pPr>
        <w:spacing w:after="0" w:line="240" w:lineRule="auto"/>
        <w:rPr>
          <w:rFonts w:ascii="Times New Roman" w:eastAsiaTheme="minorEastAsia" w:hAnsi="Times New Roman" w:cs="Times New Roman"/>
          <w:sz w:val="28"/>
          <w:szCs w:val="28"/>
        </w:rPr>
      </w:pPr>
    </w:p>
    <w:p w:rsidR="00991EF6" w:rsidRPr="00424A04" w:rsidRDefault="00991EF6" w:rsidP="00991EF6">
      <w:pPr>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Table 2.2 Rain Fall Analysis from </w:t>
      </w:r>
      <w:proofErr w:type="spellStart"/>
      <w:r w:rsidRPr="00424A04">
        <w:rPr>
          <w:rFonts w:ascii="Times New Roman" w:eastAsiaTheme="minorEastAsia" w:hAnsi="Times New Roman" w:cs="Times New Roman"/>
          <w:sz w:val="28"/>
          <w:szCs w:val="28"/>
        </w:rPr>
        <w:t>Bahir</w:t>
      </w:r>
      <w:proofErr w:type="spellEnd"/>
      <w:r w:rsidRPr="00424A04">
        <w:rPr>
          <w:rFonts w:ascii="Times New Roman" w:eastAsiaTheme="minorEastAsia" w:hAnsi="Times New Roman" w:cs="Times New Roman"/>
          <w:sz w:val="28"/>
          <w:szCs w:val="28"/>
        </w:rPr>
        <w:t xml:space="preserve"> Dar Meteorological Station</w:t>
      </w:r>
    </w:p>
    <w:tbl>
      <w:tblPr>
        <w:tblW w:w="11460" w:type="dxa"/>
        <w:tblInd w:w="93" w:type="dxa"/>
        <w:tblLook w:val="04A0" w:firstRow="1" w:lastRow="0" w:firstColumn="1" w:lastColumn="0" w:noHBand="0" w:noVBand="1"/>
      </w:tblPr>
      <w:tblGrid>
        <w:gridCol w:w="825"/>
        <w:gridCol w:w="924"/>
        <w:gridCol w:w="1170"/>
        <w:gridCol w:w="1890"/>
        <w:gridCol w:w="1170"/>
        <w:gridCol w:w="1336"/>
        <w:gridCol w:w="1276"/>
        <w:gridCol w:w="1266"/>
        <w:gridCol w:w="1603"/>
      </w:tblGrid>
      <w:tr w:rsidR="00991EF6" w:rsidRPr="00424A04" w:rsidTr="00AA2A4D">
        <w:trPr>
          <w:trHeight w:val="96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s.no</w:t>
            </w:r>
          </w:p>
        </w:tc>
        <w:tc>
          <w:tcPr>
            <w:tcW w:w="924"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Year</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Max </w:t>
            </w:r>
            <w:proofErr w:type="spellStart"/>
            <w:r w:rsidRPr="00424A04">
              <w:rPr>
                <w:rFonts w:ascii="Times New Roman" w:eastAsia="Times New Roman" w:hAnsi="Times New Roman" w:cs="Times New Roman"/>
                <w:color w:val="000000"/>
                <w:sz w:val="28"/>
                <w:szCs w:val="28"/>
              </w:rPr>
              <w:t>Rf</w:t>
            </w:r>
            <w:proofErr w:type="spellEnd"/>
            <w:r w:rsidRPr="00424A04">
              <w:rPr>
                <w:rFonts w:ascii="Times New Roman" w:eastAsia="Times New Roman" w:hAnsi="Times New Roman" w:cs="Times New Roman"/>
                <w:color w:val="000000"/>
                <w:sz w:val="28"/>
                <w:szCs w:val="28"/>
              </w:rPr>
              <w:t>(xi)</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descending order</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Rank</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(xi-x')2</w:t>
            </w:r>
            <w:r w:rsidRPr="00424A04">
              <w:rPr>
                <w:rFonts w:ascii="Times New Roman" w:eastAsia="Times New Roman" w:hAnsi="Times New Roman" w:cs="Times New Roman"/>
                <w:color w:val="000000"/>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y=log(xi)</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(y-y')2</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(y-y')3</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1987</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70</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114.1</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154</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1.845</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0.0185</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0.0025</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1988</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85</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90.5</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752.95</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1.929</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0.048</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0.0107</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1989</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61.1</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86.9</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12.53</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1.786</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0.059</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0.000457</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1990</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114.1</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85.7</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3196.7</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2.057</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0.121</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0.0422</w:t>
            </w:r>
          </w:p>
        </w:tc>
      </w:tr>
      <w:tr w:rsidR="00991EF6" w:rsidRPr="00424A04" w:rsidTr="00AA2A4D">
        <w:trPr>
          <w:trHeight w:val="557"/>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1991</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90.5</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85</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1085.04</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1.956</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0.613</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0.0151</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1992</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53.8</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71.3</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14.13</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1.73</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0.00047</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9.261E</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lastRenderedPageBreak/>
              <w:t>7</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1993</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71.3</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70</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188.78</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1.85309</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0.0185</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0.0029</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1994</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39</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61.1</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344.47</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1.591065</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0.0059</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-0.00045</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1995</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27.8</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58.3</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885.65</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1.765669</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0.0032</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0.000181</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1996</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37.4</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57.3</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406.42</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1.572872</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0.0185</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-0.0025</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11</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1997</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86.9</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57.1</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11</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860.83</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1.93902</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0.0529</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0.01217</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1998</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34.5</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53.8</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531.76</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1.537819</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0.029</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-0.005</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13</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1999</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35.9</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50.7</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13</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469.15</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1.555</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0.023</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-0.0036</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14</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2000</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57.3</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39</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14</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0.067</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1.758155</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0.0024</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0.000118</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2001</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85.7</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38.7</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791.85</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1.932981</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0.05</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0.011</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16</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2002</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50.7</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38</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16</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47.05</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1.705</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0.000016</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6.40E-08</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17</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2003</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57.1</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37.4</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17</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0.211</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1.572872</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0.0185</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-0.0025</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18</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2004</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58.3</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37.3</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18</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0.547</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1.571709</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0.0188</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-0.0025</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191</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2005</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38.7</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36</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355.69</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1.556303</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0.0233</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-0.0035</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2006</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38</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35.9</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382.59</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1.555094</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0.0236</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-0.00364</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21</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2007</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37.3</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34.5</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21</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20.26</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1.537819</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0.0293</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-0.005</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22</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2008</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36</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27.8</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22</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410.46</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1.55</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0.025</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-0.004</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Sum</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1266.4</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1266.4</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10,911.14</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37.85747</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1.201886</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0.064636</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Mean</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57.56</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57.56</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496</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1.709</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0.546</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0.00029</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roofErr w:type="spellStart"/>
            <w:r w:rsidRPr="00424A04">
              <w:rPr>
                <w:rFonts w:ascii="Times New Roman" w:eastAsia="Times New Roman" w:hAnsi="Times New Roman" w:cs="Times New Roman"/>
                <w:color w:val="000000"/>
                <w:sz w:val="28"/>
                <w:szCs w:val="28"/>
              </w:rPr>
              <w:t>St.dev</w:t>
            </w:r>
            <w:proofErr w:type="spellEnd"/>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23.25</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23.25493384</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689</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0.169906</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roofErr w:type="spellStart"/>
            <w:r w:rsidRPr="00424A04">
              <w:rPr>
                <w:rFonts w:ascii="Times New Roman" w:eastAsia="Times New Roman" w:hAnsi="Times New Roman" w:cs="Times New Roman"/>
                <w:color w:val="000000"/>
                <w:sz w:val="28"/>
                <w:szCs w:val="28"/>
              </w:rPr>
              <w:t>Cv</w:t>
            </w:r>
            <w:proofErr w:type="spellEnd"/>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0.409</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0.409</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1.3</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0.099418</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Max</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114.1</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Min</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27.8</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9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Cs</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33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0.233</w:t>
            </w:r>
          </w:p>
        </w:tc>
        <w:tc>
          <w:tcPr>
            <w:tcW w:w="1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60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bl>
    <w:p w:rsidR="00991EF6" w:rsidRPr="00424A04" w:rsidRDefault="00991EF6" w:rsidP="00991EF6">
      <w:pPr>
        <w:keepNext/>
        <w:keepLines/>
        <w:spacing w:before="480" w:after="0" w:line="360" w:lineRule="auto"/>
        <w:outlineLvl w:val="0"/>
        <w:rPr>
          <w:rFonts w:ascii="Times New Roman" w:eastAsiaTheme="majorEastAsia" w:hAnsi="Times New Roman" w:cs="Times New Roman"/>
          <w:b/>
          <w:bCs/>
          <w:sz w:val="28"/>
          <w:szCs w:val="28"/>
        </w:rPr>
      </w:pPr>
      <w:bookmarkStart w:id="17" w:name="_Toc82957587"/>
      <w:r w:rsidRPr="00424A04">
        <w:rPr>
          <w:rFonts w:ascii="Times New Roman" w:eastAsiaTheme="majorEastAsia" w:hAnsi="Times New Roman" w:cs="Times New Roman"/>
          <w:b/>
          <w:bCs/>
          <w:sz w:val="28"/>
          <w:szCs w:val="28"/>
        </w:rPr>
        <w:lastRenderedPageBreak/>
        <w:t>2.7 Data Quality Test</w:t>
      </w:r>
      <w:bookmarkEnd w:id="17"/>
    </w:p>
    <w:p w:rsidR="00991EF6" w:rsidRPr="00424A04" w:rsidRDefault="00991EF6" w:rsidP="00991EF6">
      <w:pPr>
        <w:keepNext/>
        <w:keepLines/>
        <w:spacing w:before="200" w:after="0" w:line="360" w:lineRule="auto"/>
        <w:outlineLvl w:val="1"/>
        <w:rPr>
          <w:rFonts w:ascii="Times New Roman" w:eastAsiaTheme="majorEastAsia" w:hAnsi="Times New Roman" w:cs="Times New Roman"/>
          <w:b/>
          <w:bCs/>
          <w:sz w:val="28"/>
          <w:szCs w:val="28"/>
        </w:rPr>
      </w:pPr>
      <w:r w:rsidRPr="00424A04">
        <w:rPr>
          <w:rFonts w:ascii="Times New Roman" w:eastAsiaTheme="majorEastAsia" w:hAnsi="Times New Roman" w:cs="Times New Roman"/>
          <w:b/>
          <w:bCs/>
          <w:sz w:val="28"/>
          <w:szCs w:val="28"/>
        </w:rPr>
        <w:t xml:space="preserve"> </w:t>
      </w:r>
      <w:bookmarkStart w:id="18" w:name="_Toc82957588"/>
      <w:r w:rsidRPr="00424A04">
        <w:rPr>
          <w:rFonts w:ascii="Times New Roman" w:eastAsiaTheme="majorEastAsia" w:hAnsi="Times New Roman" w:cs="Times New Roman"/>
          <w:b/>
          <w:bCs/>
          <w:sz w:val="28"/>
          <w:szCs w:val="28"/>
        </w:rPr>
        <w:t>2.7.1 Data Consistency</w:t>
      </w:r>
      <w:bookmarkEnd w:id="18"/>
      <w:r w:rsidRPr="00424A04">
        <w:rPr>
          <w:rFonts w:ascii="Times New Roman" w:eastAsiaTheme="majorEastAsia" w:hAnsi="Times New Roman" w:cs="Times New Roman"/>
          <w:b/>
          <w:bCs/>
          <w:sz w:val="28"/>
          <w:szCs w:val="28"/>
        </w:rPr>
        <w:t xml:space="preserve"> </w:t>
      </w:r>
    </w:p>
    <w:p w:rsidR="00991EF6" w:rsidRPr="00424A04" w:rsidRDefault="00991EF6" w:rsidP="001B24D1">
      <w:pPr>
        <w:tabs>
          <w:tab w:val="left" w:pos="1214"/>
        </w:tabs>
        <w:spacing w:after="0" w:line="240" w:lineRule="auto"/>
        <w:jc w:val="both"/>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Test Twenty two years of daily heaviest rainfall records of B/Dar town meteorological station, from 1987 to 2008, had been used for the estimation of design rainfall. These data should be checked for their consistency by outlier test following the assurance of the reliability of the data.</w:t>
      </w:r>
    </w:p>
    <w:p w:rsidR="00991EF6" w:rsidRPr="00424A04" w:rsidRDefault="00991EF6" w:rsidP="00991EF6">
      <w:pPr>
        <w:keepNext/>
        <w:keepLines/>
        <w:spacing w:before="200" w:after="0" w:line="360" w:lineRule="auto"/>
        <w:outlineLvl w:val="1"/>
        <w:rPr>
          <w:rFonts w:ascii="Times New Roman" w:eastAsiaTheme="majorEastAsia" w:hAnsi="Times New Roman" w:cs="Times New Roman"/>
          <w:b/>
          <w:bCs/>
          <w:sz w:val="28"/>
          <w:szCs w:val="28"/>
        </w:rPr>
      </w:pPr>
      <w:bookmarkStart w:id="19" w:name="_Toc82957589"/>
      <w:r w:rsidRPr="00424A04">
        <w:rPr>
          <w:rFonts w:ascii="Times New Roman" w:eastAsiaTheme="majorEastAsia" w:hAnsi="Times New Roman" w:cs="Times New Roman"/>
          <w:b/>
          <w:bCs/>
          <w:sz w:val="28"/>
          <w:szCs w:val="28"/>
        </w:rPr>
        <w:t>2.7.2 Checking Data Reliability</w:t>
      </w:r>
      <w:bookmarkEnd w:id="19"/>
    </w:p>
    <w:p w:rsidR="00991EF6" w:rsidRPr="00424A04" w:rsidRDefault="00991EF6" w:rsidP="00991EF6">
      <w:pPr>
        <w:tabs>
          <w:tab w:val="left" w:pos="1214"/>
          <w:tab w:val="left" w:pos="6818"/>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Number of data=22</w:t>
      </w:r>
    </w:p>
    <w:p w:rsidR="00991EF6" w:rsidRPr="00424A04" w:rsidRDefault="00991EF6" w:rsidP="00991EF6">
      <w:pPr>
        <w:tabs>
          <w:tab w:val="left" w:pos="1214"/>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Standard deviation, </w:t>
      </w:r>
      <w:r w:rsidRPr="00424A04">
        <w:rPr>
          <w:rFonts w:ascii="Times New Roman" w:eastAsiaTheme="minorEastAsia" w:hAnsi="Times New Roman" w:cs="Times New Roman"/>
          <w:sz w:val="28"/>
          <w:szCs w:val="28"/>
        </w:rPr>
        <w:sym w:font="Symbol" w:char="F064"/>
      </w:r>
      <w:r w:rsidRPr="00424A04">
        <w:rPr>
          <w:rFonts w:ascii="Times New Roman" w:eastAsiaTheme="minorEastAsia" w:hAnsi="Times New Roman" w:cs="Times New Roman"/>
          <w:sz w:val="28"/>
          <w:szCs w:val="28"/>
        </w:rPr>
        <w:t xml:space="preserve"> n</w:t>
      </w:r>
      <w:r w:rsidRPr="00424A04">
        <w:rPr>
          <w:rFonts w:ascii="Times New Roman" w:eastAsiaTheme="minorEastAsia" w:hAnsi="Times New Roman" w:cs="Times New Roman"/>
          <w:sz w:val="28"/>
          <w:szCs w:val="28"/>
        </w:rPr>
        <w:sym w:font="Symbol" w:char="F02D"/>
      </w:r>
      <w:r w:rsidRPr="00424A04">
        <w:rPr>
          <w:rFonts w:ascii="Times New Roman" w:eastAsiaTheme="minorEastAsia" w:hAnsi="Times New Roman" w:cs="Times New Roman"/>
          <w:sz w:val="28"/>
          <w:szCs w:val="28"/>
        </w:rPr>
        <w:t xml:space="preserve">1 </w:t>
      </w:r>
      <w:r w:rsidRPr="00424A04">
        <w:rPr>
          <w:rFonts w:ascii="Times New Roman" w:eastAsiaTheme="minorEastAsia" w:hAnsi="Times New Roman" w:cs="Times New Roman"/>
          <w:sz w:val="28"/>
          <w:szCs w:val="28"/>
        </w:rPr>
        <w:sym w:font="Symbol" w:char="F03D"/>
      </w:r>
      <w:r w:rsidRPr="00424A04">
        <w:rPr>
          <w:rFonts w:ascii="Times New Roman" w:eastAsiaTheme="minorEastAsia" w:hAnsi="Times New Roman" w:cs="Times New Roman"/>
          <w:sz w:val="28"/>
          <w:szCs w:val="28"/>
        </w:rPr>
        <w:t xml:space="preserve"> 23.25 </w:t>
      </w:r>
    </w:p>
    <w:p w:rsidR="00991EF6" w:rsidRPr="00424A04" w:rsidRDefault="00991EF6" w:rsidP="00991EF6">
      <w:pPr>
        <w:tabs>
          <w:tab w:val="left" w:pos="1214"/>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Mean, </w:t>
      </w:r>
      <w:proofErr w:type="spellStart"/>
      <w:r w:rsidRPr="00424A04">
        <w:rPr>
          <w:rFonts w:ascii="Times New Roman" w:eastAsiaTheme="minorEastAsia" w:hAnsi="Times New Roman" w:cs="Times New Roman"/>
          <w:sz w:val="28"/>
          <w:szCs w:val="28"/>
        </w:rPr>
        <w:t>Xm</w:t>
      </w:r>
      <w:proofErr w:type="spellEnd"/>
      <w:r w:rsidRPr="00424A04">
        <w:rPr>
          <w:rFonts w:ascii="Times New Roman" w:eastAsiaTheme="minorEastAsia" w:hAnsi="Times New Roman" w:cs="Times New Roman"/>
          <w:sz w:val="28"/>
          <w:szCs w:val="28"/>
        </w:rPr>
        <w:t>=57.56 mm</w:t>
      </w:r>
    </w:p>
    <w:p w:rsidR="00991EF6" w:rsidRPr="00424A04" w:rsidRDefault="00991EF6" w:rsidP="00991EF6">
      <w:pPr>
        <w:tabs>
          <w:tab w:val="left" w:pos="6662"/>
        </w:tabs>
        <w:spacing w:after="0" w:line="240" w:lineRule="auto"/>
        <w:rPr>
          <w:rFonts w:ascii="Times New Roman" w:eastAsia="Times New Roman" w:hAnsi="Times New Roman" w:cs="Times New Roman"/>
          <w:sz w:val="28"/>
          <w:szCs w:val="28"/>
        </w:rPr>
      </w:pPr>
      <w:r w:rsidRPr="00424A04">
        <w:rPr>
          <w:rFonts w:ascii="Times New Roman" w:eastAsiaTheme="minorEastAsia" w:hAnsi="Times New Roman" w:cs="Times New Roman"/>
          <w:sz w:val="28"/>
          <w:szCs w:val="28"/>
        </w:rPr>
        <w:t>Standard error of mean, =</w:t>
      </w:r>
      <w:r w:rsidRPr="00424A04">
        <w:rPr>
          <w:rFonts w:ascii="Times New Roman" w:eastAsia="Times New Roman" w:hAnsi="Times New Roman" w:cs="Times New Roman"/>
          <w:sz w:val="28"/>
          <w:szCs w:val="28"/>
        </w:rPr>
        <w:t> 4.95</w:t>
      </w: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Relative standard, = (4.95/57.59)*100= 8.6 %&lt; 10%</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Hence the data series could be regarded as reliable and adequate</w:t>
      </w:r>
    </w:p>
    <w:p w:rsidR="00991EF6" w:rsidRPr="00424A04" w:rsidRDefault="00991EF6" w:rsidP="00991EF6">
      <w:pPr>
        <w:spacing w:after="0" w:line="360" w:lineRule="auto"/>
        <w:rPr>
          <w:rFonts w:ascii="Times New Roman" w:eastAsia="Times New Roman" w:hAnsi="Times New Roman" w:cs="Times New Roman"/>
          <w:b/>
          <w:bCs/>
          <w:sz w:val="28"/>
          <w:szCs w:val="28"/>
        </w:rPr>
      </w:pPr>
      <w:r w:rsidRPr="00424A04">
        <w:rPr>
          <w:rFonts w:ascii="Times New Roman" w:eastAsiaTheme="minorEastAsia" w:hAnsi="Times New Roman" w:cs="Times New Roman"/>
          <w:b/>
          <w:sz w:val="28"/>
          <w:szCs w:val="28"/>
        </w:rPr>
        <w:t>2.7.3. Test for Outliers</w:t>
      </w: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Outliers are data points which depart significantly from the trend of the remaining data. The observed annual daily maximum rainfall series was subjected to tests for high and low outliers.</w:t>
      </w: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The procedure followed for detection and treatment of high and low outliers are summarized below:</w:t>
      </w:r>
    </w:p>
    <w:p w:rsidR="00991EF6" w:rsidRPr="00424A04" w:rsidRDefault="00991EF6" w:rsidP="00991EF6">
      <w:pPr>
        <w:numPr>
          <w:ilvl w:val="0"/>
          <w:numId w:val="21"/>
        </w:numPr>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If the station skew is greater than +0.4, test for high outliers are considered first;</w:t>
      </w:r>
    </w:p>
    <w:p w:rsidR="00991EF6" w:rsidRPr="00424A04" w:rsidRDefault="00991EF6" w:rsidP="00991EF6">
      <w:pPr>
        <w:numPr>
          <w:ilvl w:val="0"/>
          <w:numId w:val="21"/>
        </w:numPr>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If the station skew is less than -0.4, tests for low outliers are considered first; </w:t>
      </w:r>
    </w:p>
    <w:p w:rsidR="00991EF6" w:rsidRPr="00424A04" w:rsidRDefault="00991EF6" w:rsidP="00991EF6">
      <w:pPr>
        <w:numPr>
          <w:ilvl w:val="0"/>
          <w:numId w:val="21"/>
        </w:numPr>
        <w:spacing w:after="0" w:line="360" w:lineRule="auto"/>
        <w:contextualSpacing/>
        <w:rPr>
          <w:rFonts w:ascii="Times New Roman" w:eastAsia="Times New Roman" w:hAnsi="Times New Roman" w:cs="Times New Roman"/>
          <w:sz w:val="28"/>
          <w:szCs w:val="28"/>
        </w:rPr>
      </w:pPr>
      <w:r w:rsidRPr="00424A04">
        <w:rPr>
          <w:rFonts w:ascii="Times New Roman" w:eastAsiaTheme="minorEastAsia" w:hAnsi="Times New Roman" w:cs="Times New Roman"/>
          <w:sz w:val="28"/>
          <w:szCs w:val="28"/>
        </w:rPr>
        <w:t>Where the station skew is between ±0.4, test for both high and low outlier should be applied before eliminating any outliers from the data set.</w:t>
      </w:r>
      <w:r w:rsidRPr="00424A04">
        <w:rPr>
          <w:rFonts w:ascii="Times New Roman" w:eastAsia="Times New Roman" w:hAnsi="Times New Roman" w:cs="Times New Roman"/>
          <w:sz w:val="28"/>
          <w:szCs w:val="28"/>
        </w:rPr>
        <w:t xml:space="preserve">  In our case </w:t>
      </w:r>
      <w:proofErr w:type="spellStart"/>
      <w:r w:rsidRPr="00424A04">
        <w:rPr>
          <w:rFonts w:ascii="Times New Roman" w:eastAsia="Times New Roman" w:hAnsi="Times New Roman" w:cs="Times New Roman"/>
          <w:sz w:val="28"/>
          <w:szCs w:val="28"/>
        </w:rPr>
        <w:t>cs</w:t>
      </w:r>
      <w:proofErr w:type="spellEnd"/>
      <w:r w:rsidRPr="00424A04">
        <w:rPr>
          <w:rFonts w:ascii="Times New Roman" w:eastAsia="Times New Roman" w:hAnsi="Times New Roman" w:cs="Times New Roman"/>
          <w:sz w:val="28"/>
          <w:szCs w:val="28"/>
        </w:rPr>
        <w:t xml:space="preserve"> =0.233 Check for Both Higher and Lower Outliers</w:t>
      </w: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So we are going to check both lower and higher outlier test</w:t>
      </w: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lastRenderedPageBreak/>
        <w:t xml:space="preserve"> This is done to check whether the adopted data is within the limited range or not. </w:t>
      </w:r>
    </w:p>
    <w:p w:rsidR="00991EF6" w:rsidRPr="00424A04" w:rsidRDefault="00991EF6" w:rsidP="00991EF6">
      <w:pPr>
        <w:spacing w:after="0" w:line="360" w:lineRule="auto"/>
        <w:rPr>
          <w:rFonts w:ascii="Times New Roman" w:eastAsia="Times New Roman" w:hAnsi="Times New Roman" w:cs="Times New Roman"/>
          <w:bCs/>
          <w:sz w:val="28"/>
          <w:szCs w:val="28"/>
        </w:rPr>
      </w:pPr>
      <w:r w:rsidRPr="00424A04">
        <w:rPr>
          <w:rFonts w:ascii="Times New Roman" w:eastAsia="Times New Roman" w:hAnsi="Times New Roman" w:cs="Times New Roman"/>
          <w:sz w:val="28"/>
          <w:szCs w:val="28"/>
        </w:rPr>
        <w:t xml:space="preserve"> </w:t>
      </w:r>
      <w:bookmarkStart w:id="20" w:name="_Toc82957590"/>
      <w:r w:rsidRPr="00424A04">
        <w:rPr>
          <w:rFonts w:ascii="Times New Roman" w:eastAsiaTheme="minorEastAsia" w:hAnsi="Times New Roman" w:cs="Times New Roman"/>
          <w:sz w:val="28"/>
          <w:szCs w:val="28"/>
        </w:rPr>
        <w:t>Table 2.3: Outlier test result for B/Dar meteorological stations</w:t>
      </w:r>
      <w:bookmarkEnd w:id="20"/>
    </w:p>
    <w:tbl>
      <w:tblPr>
        <w:tblW w:w="6585" w:type="dxa"/>
        <w:tblInd w:w="93" w:type="dxa"/>
        <w:tblLook w:val="04A0" w:firstRow="1" w:lastRow="0" w:firstColumn="1" w:lastColumn="0" w:noHBand="0" w:noVBand="1"/>
      </w:tblPr>
      <w:tblGrid>
        <w:gridCol w:w="1455"/>
        <w:gridCol w:w="2970"/>
        <w:gridCol w:w="2160"/>
      </w:tblGrid>
      <w:tr w:rsidR="00991EF6" w:rsidRPr="00424A04" w:rsidTr="00AA2A4D">
        <w:trPr>
          <w:trHeight w:val="750"/>
        </w:trPr>
        <w:tc>
          <w:tcPr>
            <w:tcW w:w="14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No</w:t>
            </w:r>
          </w:p>
        </w:tc>
        <w:tc>
          <w:tcPr>
            <w:tcW w:w="2970"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Description</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Result</w:t>
            </w:r>
          </w:p>
        </w:tc>
      </w:tr>
      <w:tr w:rsidR="00991EF6" w:rsidRPr="00424A04" w:rsidTr="00AA2A4D">
        <w:trPr>
          <w:trHeight w:val="375"/>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w:t>
            </w:r>
          </w:p>
        </w:tc>
        <w:tc>
          <w:tcPr>
            <w:tcW w:w="2970"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roofErr w:type="spellStart"/>
            <w:r w:rsidRPr="00424A04">
              <w:rPr>
                <w:rFonts w:ascii="Times New Roman" w:eastAsia="Times New Roman" w:hAnsi="Times New Roman" w:cs="Times New Roman"/>
                <w:color w:val="000000"/>
                <w:sz w:val="28"/>
                <w:szCs w:val="28"/>
              </w:rPr>
              <w:t>Kn</w:t>
            </w:r>
            <w:proofErr w:type="spellEnd"/>
          </w:p>
        </w:tc>
        <w:tc>
          <w:tcPr>
            <w:tcW w:w="2160"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2.429</w:t>
            </w:r>
          </w:p>
        </w:tc>
      </w:tr>
      <w:tr w:rsidR="00991EF6" w:rsidRPr="00424A04" w:rsidTr="00AA2A4D">
        <w:trPr>
          <w:trHeight w:val="521"/>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w:t>
            </w:r>
          </w:p>
        </w:tc>
        <w:tc>
          <w:tcPr>
            <w:tcW w:w="2970"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roofErr w:type="spellStart"/>
            <w:r w:rsidRPr="00424A04">
              <w:rPr>
                <w:rFonts w:ascii="Times New Roman" w:eastAsia="Times New Roman" w:hAnsi="Times New Roman" w:cs="Times New Roman"/>
                <w:color w:val="000000"/>
                <w:sz w:val="28"/>
                <w:szCs w:val="28"/>
              </w:rPr>
              <w:t>Ym</w:t>
            </w:r>
            <w:proofErr w:type="spellEnd"/>
            <w:r w:rsidRPr="00424A04">
              <w:rPr>
                <w:rFonts w:ascii="Times New Roman" w:eastAsia="Times New Roman" w:hAnsi="Times New Roman" w:cs="Times New Roman"/>
                <w:color w:val="000000"/>
                <w:sz w:val="28"/>
                <w:szCs w:val="28"/>
              </w:rPr>
              <w:t xml:space="preserve"> Mean logarithmic</w:t>
            </w:r>
          </w:p>
        </w:tc>
        <w:tc>
          <w:tcPr>
            <w:tcW w:w="2160"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1.709</w:t>
            </w:r>
          </w:p>
        </w:tc>
      </w:tr>
      <w:tr w:rsidR="00991EF6" w:rsidRPr="00424A04" w:rsidTr="00AA2A4D">
        <w:trPr>
          <w:trHeight w:val="539"/>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w:t>
            </w:r>
          </w:p>
        </w:tc>
        <w:tc>
          <w:tcPr>
            <w:tcW w:w="2970"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roofErr w:type="spellStart"/>
            <w:r w:rsidRPr="00424A04">
              <w:rPr>
                <w:rFonts w:ascii="Times New Roman" w:eastAsia="Times New Roman" w:hAnsi="Times New Roman" w:cs="Times New Roman"/>
                <w:color w:val="000000"/>
                <w:sz w:val="28"/>
                <w:szCs w:val="28"/>
              </w:rPr>
              <w:t>σY</w:t>
            </w:r>
            <w:proofErr w:type="spellEnd"/>
            <w:r w:rsidRPr="00424A04">
              <w:rPr>
                <w:rFonts w:ascii="Times New Roman" w:eastAsia="Times New Roman" w:hAnsi="Times New Roman" w:cs="Times New Roman"/>
                <w:color w:val="000000"/>
                <w:sz w:val="28"/>
                <w:szCs w:val="28"/>
              </w:rPr>
              <w:t xml:space="preserve"> standard deviation</w:t>
            </w:r>
          </w:p>
        </w:tc>
        <w:tc>
          <w:tcPr>
            <w:tcW w:w="2160"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0.169</w:t>
            </w:r>
          </w:p>
        </w:tc>
      </w:tr>
      <w:tr w:rsidR="00991EF6" w:rsidRPr="00424A04" w:rsidTr="00AA2A4D">
        <w:trPr>
          <w:trHeight w:val="79"/>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w:t>
            </w:r>
          </w:p>
        </w:tc>
        <w:tc>
          <w:tcPr>
            <w:tcW w:w="2970"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YH =</w:t>
            </w:r>
            <w:proofErr w:type="spellStart"/>
            <w:r w:rsidRPr="00424A04">
              <w:rPr>
                <w:rFonts w:ascii="Times New Roman" w:eastAsia="Times New Roman" w:hAnsi="Times New Roman" w:cs="Times New Roman"/>
                <w:color w:val="000000"/>
                <w:sz w:val="28"/>
                <w:szCs w:val="28"/>
              </w:rPr>
              <w:t>Ym+Kn</w:t>
            </w:r>
            <w:proofErr w:type="spellEnd"/>
            <w:r w:rsidRPr="00424A04">
              <w:rPr>
                <w:rFonts w:ascii="Times New Roman" w:eastAsia="Times New Roman" w:hAnsi="Times New Roman" w:cs="Times New Roman"/>
                <w:color w:val="000000"/>
                <w:sz w:val="28"/>
                <w:szCs w:val="28"/>
              </w:rPr>
              <w:t>*σ y</w:t>
            </w:r>
          </w:p>
        </w:tc>
        <w:tc>
          <w:tcPr>
            <w:tcW w:w="2160"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2.11</w:t>
            </w:r>
          </w:p>
        </w:tc>
      </w:tr>
      <w:tr w:rsidR="00991EF6" w:rsidRPr="00424A04" w:rsidTr="00AA2A4D">
        <w:trPr>
          <w:trHeight w:val="287"/>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5</w:t>
            </w:r>
          </w:p>
        </w:tc>
        <w:tc>
          <w:tcPr>
            <w:tcW w:w="2970"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YL = </w:t>
            </w:r>
            <w:proofErr w:type="spellStart"/>
            <w:r w:rsidRPr="00424A04">
              <w:rPr>
                <w:rFonts w:ascii="Times New Roman" w:eastAsia="Times New Roman" w:hAnsi="Times New Roman" w:cs="Times New Roman"/>
                <w:color w:val="000000"/>
                <w:sz w:val="28"/>
                <w:szCs w:val="28"/>
              </w:rPr>
              <w:t>Ym</w:t>
            </w:r>
            <w:proofErr w:type="spellEnd"/>
            <w:r w:rsidRPr="00424A04">
              <w:rPr>
                <w:rFonts w:ascii="Times New Roman" w:eastAsia="Times New Roman" w:hAnsi="Times New Roman" w:cs="Times New Roman"/>
                <w:color w:val="000000"/>
                <w:sz w:val="28"/>
                <w:szCs w:val="28"/>
              </w:rPr>
              <w:t xml:space="preserve">- </w:t>
            </w:r>
            <w:proofErr w:type="spellStart"/>
            <w:r w:rsidRPr="00424A04">
              <w:rPr>
                <w:rFonts w:ascii="Times New Roman" w:eastAsia="Times New Roman" w:hAnsi="Times New Roman" w:cs="Times New Roman"/>
                <w:color w:val="000000"/>
                <w:sz w:val="28"/>
                <w:szCs w:val="28"/>
              </w:rPr>
              <w:t>Kn</w:t>
            </w:r>
            <w:proofErr w:type="spellEnd"/>
            <w:r w:rsidRPr="00424A04">
              <w:rPr>
                <w:rFonts w:ascii="Times New Roman" w:eastAsia="Times New Roman" w:hAnsi="Times New Roman" w:cs="Times New Roman"/>
                <w:color w:val="000000"/>
                <w:sz w:val="28"/>
                <w:szCs w:val="28"/>
              </w:rPr>
              <w:t xml:space="preserve">* </w:t>
            </w:r>
            <w:proofErr w:type="spellStart"/>
            <w:r w:rsidRPr="00424A04">
              <w:rPr>
                <w:rFonts w:ascii="Times New Roman" w:eastAsia="Times New Roman" w:hAnsi="Times New Roman" w:cs="Times New Roman"/>
                <w:color w:val="000000"/>
                <w:sz w:val="28"/>
                <w:szCs w:val="28"/>
              </w:rPr>
              <w:t>Σσy</w:t>
            </w:r>
            <w:proofErr w:type="spellEnd"/>
          </w:p>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2160"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1.636</w:t>
            </w:r>
          </w:p>
        </w:tc>
      </w:tr>
      <w:tr w:rsidR="00991EF6" w:rsidRPr="00424A04" w:rsidTr="00AA2A4D">
        <w:trPr>
          <w:trHeight w:val="341"/>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w:t>
            </w:r>
          </w:p>
        </w:tc>
        <w:tc>
          <w:tcPr>
            <w:tcW w:w="2970"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Higher outlier limit</w:t>
            </w:r>
          </w:p>
        </w:tc>
        <w:tc>
          <w:tcPr>
            <w:tcW w:w="2160"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128.8</w:t>
            </w:r>
          </w:p>
        </w:tc>
      </w:tr>
      <w:tr w:rsidR="00991EF6" w:rsidRPr="00424A04" w:rsidTr="00AA2A4D">
        <w:trPr>
          <w:trHeight w:val="440"/>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w:t>
            </w:r>
          </w:p>
        </w:tc>
        <w:tc>
          <w:tcPr>
            <w:tcW w:w="2970"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Lower outlier</w:t>
            </w:r>
          </w:p>
        </w:tc>
        <w:tc>
          <w:tcPr>
            <w:tcW w:w="2160"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19.8</w:t>
            </w:r>
          </w:p>
        </w:tc>
      </w:tr>
    </w:tbl>
    <w:p w:rsidR="00991EF6" w:rsidRPr="00424A04" w:rsidRDefault="00991EF6" w:rsidP="00991EF6">
      <w:pPr>
        <w:spacing w:after="0" w:line="36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w:t>
      </w:r>
      <w:r w:rsidRPr="00424A04">
        <w:rPr>
          <w:rFonts w:ascii="Times New Roman" w:eastAsiaTheme="minorEastAsia" w:hAnsi="Times New Roman" w:cs="Times New Roman"/>
          <w:b/>
          <w:sz w:val="28"/>
          <w:szCs w:val="28"/>
        </w:rPr>
        <w:t>Test for higher outlier test</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Higher outlier </w:t>
      </w:r>
      <w:proofErr w:type="spellStart"/>
      <w:r w:rsidRPr="00424A04">
        <w:rPr>
          <w:rFonts w:ascii="Times New Roman" w:eastAsiaTheme="minorEastAsia" w:hAnsi="Times New Roman" w:cs="Times New Roman"/>
          <w:sz w:val="28"/>
          <w:szCs w:val="28"/>
        </w:rPr>
        <w:t>Yh</w:t>
      </w:r>
      <w:proofErr w:type="spellEnd"/>
      <w:r w:rsidRPr="00424A04">
        <w:rPr>
          <w:rFonts w:ascii="Times New Roman" w:eastAsiaTheme="minorEastAsia" w:hAnsi="Times New Roman" w:cs="Times New Roman"/>
          <w:sz w:val="28"/>
          <w:szCs w:val="28"/>
        </w:rPr>
        <w:t xml:space="preserve"> </w:t>
      </w:r>
      <w:r w:rsidRPr="00424A04">
        <w:rPr>
          <w:rFonts w:ascii="Times New Roman" w:eastAsiaTheme="minorEastAsia" w:hAnsi="Times New Roman" w:cs="Times New Roman"/>
          <w:sz w:val="28"/>
          <w:szCs w:val="28"/>
        </w:rPr>
        <w:sym w:font="Symbol" w:char="F03D"/>
      </w:r>
      <w:r w:rsidRPr="00424A04">
        <w:rPr>
          <w:rFonts w:ascii="Times New Roman" w:eastAsiaTheme="minorEastAsia" w:hAnsi="Times New Roman" w:cs="Times New Roman"/>
          <w:sz w:val="28"/>
          <w:szCs w:val="28"/>
        </w:rPr>
        <w:t xml:space="preserve"> </w:t>
      </w:r>
      <w:proofErr w:type="spellStart"/>
      <w:r w:rsidRPr="00424A04">
        <w:rPr>
          <w:rFonts w:ascii="Times New Roman" w:eastAsiaTheme="minorEastAsia" w:hAnsi="Times New Roman" w:cs="Times New Roman"/>
          <w:sz w:val="28"/>
          <w:szCs w:val="28"/>
        </w:rPr>
        <w:t>Ym</w:t>
      </w:r>
      <w:proofErr w:type="spellEnd"/>
      <w:r w:rsidRPr="00424A04">
        <w:rPr>
          <w:rFonts w:ascii="Times New Roman" w:eastAsiaTheme="minorEastAsia" w:hAnsi="Times New Roman" w:cs="Times New Roman"/>
          <w:sz w:val="28"/>
          <w:szCs w:val="28"/>
        </w:rPr>
        <w:t xml:space="preserve"> </w:t>
      </w:r>
      <w:r w:rsidRPr="00424A04">
        <w:rPr>
          <w:rFonts w:ascii="Times New Roman" w:eastAsiaTheme="minorEastAsia" w:hAnsi="Times New Roman" w:cs="Times New Roman"/>
          <w:sz w:val="28"/>
          <w:szCs w:val="28"/>
        </w:rPr>
        <w:sym w:font="Symbol" w:char="F02B"/>
      </w:r>
      <w:r w:rsidRPr="00424A04">
        <w:rPr>
          <w:rFonts w:ascii="Times New Roman" w:eastAsiaTheme="minorEastAsia" w:hAnsi="Times New Roman" w:cs="Times New Roman"/>
          <w:sz w:val="28"/>
          <w:szCs w:val="28"/>
        </w:rPr>
        <w:t xml:space="preserve"> K S</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Where: </w:t>
      </w:r>
      <w:r w:rsidRPr="00424A04">
        <w:rPr>
          <w:rFonts w:ascii="Times New Roman" w:eastAsiaTheme="minorEastAsia" w:hAnsi="Times New Roman" w:cs="Times New Roman"/>
          <w:sz w:val="28"/>
          <w:szCs w:val="28"/>
        </w:rPr>
        <w:sym w:font="Symbol" w:char="F02D"/>
      </w:r>
      <w:r w:rsidRPr="00424A04">
        <w:rPr>
          <w:rFonts w:ascii="Times New Roman" w:eastAsiaTheme="minorEastAsia" w:hAnsi="Times New Roman" w:cs="Times New Roman"/>
          <w:sz w:val="28"/>
          <w:szCs w:val="28"/>
        </w:rPr>
        <w:t xml:space="preserve"> </w:t>
      </w:r>
      <w:proofErr w:type="spellStart"/>
      <w:r w:rsidRPr="00424A04">
        <w:rPr>
          <w:rFonts w:ascii="Times New Roman" w:eastAsiaTheme="minorEastAsia" w:hAnsi="Times New Roman" w:cs="Times New Roman"/>
          <w:sz w:val="28"/>
          <w:szCs w:val="28"/>
        </w:rPr>
        <w:t>Yh</w:t>
      </w:r>
      <w:proofErr w:type="spellEnd"/>
      <w:r w:rsidRPr="00424A04">
        <w:rPr>
          <w:rFonts w:ascii="Times New Roman" w:eastAsiaTheme="minorEastAsia" w:hAnsi="Times New Roman" w:cs="Times New Roman"/>
          <w:sz w:val="28"/>
          <w:szCs w:val="28"/>
        </w:rPr>
        <w:t xml:space="preserve"> = higher outlier</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proofErr w:type="spellStart"/>
      <w:r w:rsidRPr="00424A04">
        <w:rPr>
          <w:rFonts w:ascii="Times New Roman" w:eastAsiaTheme="minorEastAsia" w:hAnsi="Times New Roman" w:cs="Times New Roman"/>
          <w:sz w:val="28"/>
          <w:szCs w:val="28"/>
        </w:rPr>
        <w:t>Ym</w:t>
      </w:r>
      <w:proofErr w:type="spellEnd"/>
      <w:r w:rsidRPr="00424A04">
        <w:rPr>
          <w:rFonts w:ascii="Times New Roman" w:eastAsiaTheme="minorEastAsia" w:hAnsi="Times New Roman" w:cs="Times New Roman"/>
          <w:sz w:val="28"/>
          <w:szCs w:val="28"/>
        </w:rPr>
        <w:t>= mean data in log unit</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proofErr w:type="spellStart"/>
      <w:proofErr w:type="gramStart"/>
      <w:r w:rsidRPr="00424A04">
        <w:rPr>
          <w:rFonts w:ascii="Times New Roman" w:eastAsiaTheme="minorEastAsia" w:hAnsi="Times New Roman" w:cs="Times New Roman"/>
          <w:sz w:val="28"/>
          <w:szCs w:val="28"/>
        </w:rPr>
        <w:t>Kn</w:t>
      </w:r>
      <w:proofErr w:type="spellEnd"/>
      <w:proofErr w:type="gramEnd"/>
      <w:r w:rsidRPr="00424A04">
        <w:rPr>
          <w:rFonts w:ascii="Times New Roman" w:eastAsiaTheme="minorEastAsia" w:hAnsi="Times New Roman" w:cs="Times New Roman"/>
          <w:sz w:val="28"/>
          <w:szCs w:val="28"/>
        </w:rPr>
        <w:t xml:space="preserve"> = From table for sample size N</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S= standard deviation of logarithm X‘s</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From Table for data N=22, </w:t>
      </w:r>
      <w:proofErr w:type="spellStart"/>
      <w:r w:rsidRPr="00424A04">
        <w:rPr>
          <w:rFonts w:ascii="Times New Roman" w:eastAsiaTheme="minorEastAsia" w:hAnsi="Times New Roman" w:cs="Times New Roman"/>
          <w:sz w:val="28"/>
          <w:szCs w:val="28"/>
        </w:rPr>
        <w:t>ym</w:t>
      </w:r>
      <w:proofErr w:type="spellEnd"/>
      <w:r w:rsidRPr="00424A04">
        <w:rPr>
          <w:rFonts w:ascii="Times New Roman" w:eastAsiaTheme="minorEastAsia" w:hAnsi="Times New Roman" w:cs="Times New Roman"/>
          <w:sz w:val="28"/>
          <w:szCs w:val="28"/>
        </w:rPr>
        <w:sym w:font="Symbol" w:char="F03D"/>
      </w:r>
      <w:r w:rsidRPr="00424A04">
        <w:rPr>
          <w:rFonts w:ascii="Times New Roman" w:eastAsiaTheme="minorEastAsia" w:hAnsi="Times New Roman" w:cs="Times New Roman"/>
          <w:sz w:val="28"/>
          <w:szCs w:val="28"/>
        </w:rPr>
        <w:t xml:space="preserve">1.709, </w:t>
      </w:r>
      <w:proofErr w:type="spellStart"/>
      <w:r w:rsidRPr="00424A04">
        <w:rPr>
          <w:rFonts w:ascii="Times New Roman" w:eastAsiaTheme="minorEastAsia" w:hAnsi="Times New Roman" w:cs="Times New Roman"/>
          <w:sz w:val="28"/>
          <w:szCs w:val="28"/>
        </w:rPr>
        <w:t>sy</w:t>
      </w:r>
      <w:proofErr w:type="spellEnd"/>
      <w:r w:rsidRPr="00424A04">
        <w:rPr>
          <w:rFonts w:ascii="Times New Roman" w:eastAsiaTheme="minorEastAsia" w:hAnsi="Times New Roman" w:cs="Times New Roman"/>
          <w:sz w:val="28"/>
          <w:szCs w:val="28"/>
        </w:rPr>
        <w:t xml:space="preserve"> </w:t>
      </w:r>
      <w:r w:rsidRPr="00424A04">
        <w:rPr>
          <w:rFonts w:ascii="Times New Roman" w:eastAsiaTheme="minorEastAsia" w:hAnsi="Times New Roman" w:cs="Times New Roman"/>
          <w:sz w:val="28"/>
          <w:szCs w:val="28"/>
        </w:rPr>
        <w:sym w:font="Symbol" w:char="F03D"/>
      </w:r>
      <w:r w:rsidRPr="00424A04">
        <w:rPr>
          <w:rFonts w:ascii="Times New Roman" w:eastAsiaTheme="minorEastAsia" w:hAnsi="Times New Roman" w:cs="Times New Roman"/>
          <w:sz w:val="28"/>
          <w:szCs w:val="28"/>
        </w:rPr>
        <w:t xml:space="preserve"> 0.169 KN, </w:t>
      </w:r>
      <w:r w:rsidRPr="00424A04">
        <w:rPr>
          <w:rFonts w:ascii="Times New Roman" w:eastAsiaTheme="minorEastAsia" w:hAnsi="Times New Roman" w:cs="Times New Roman"/>
          <w:sz w:val="28"/>
          <w:szCs w:val="28"/>
        </w:rPr>
        <w:sym w:font="Symbol" w:char="F03D"/>
      </w:r>
      <w:r w:rsidRPr="00424A04">
        <w:rPr>
          <w:rFonts w:ascii="Times New Roman" w:eastAsiaTheme="minorEastAsia" w:hAnsi="Times New Roman" w:cs="Times New Roman"/>
          <w:sz w:val="28"/>
          <w:szCs w:val="28"/>
        </w:rPr>
        <w:t xml:space="preserve"> 2.429 and </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proofErr w:type="spellStart"/>
      <w:r w:rsidRPr="00424A04">
        <w:rPr>
          <w:rFonts w:ascii="Times New Roman" w:eastAsiaTheme="minorEastAsia" w:hAnsi="Times New Roman" w:cs="Times New Roman"/>
          <w:sz w:val="28"/>
          <w:szCs w:val="28"/>
        </w:rPr>
        <w:t>Skewness</w:t>
      </w:r>
      <w:proofErr w:type="spellEnd"/>
      <w:r w:rsidRPr="00424A04">
        <w:rPr>
          <w:rFonts w:ascii="Times New Roman" w:eastAsiaTheme="minorEastAsia" w:hAnsi="Times New Roman" w:cs="Times New Roman"/>
          <w:sz w:val="28"/>
          <w:szCs w:val="28"/>
        </w:rPr>
        <w:t xml:space="preserve"> coefficients Cs =0.233</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Higher outlier (YH) </w:t>
      </w:r>
      <w:r w:rsidRPr="00424A04">
        <w:rPr>
          <w:rFonts w:ascii="Times New Roman" w:eastAsiaTheme="minorEastAsia" w:hAnsi="Times New Roman" w:cs="Times New Roman"/>
          <w:sz w:val="28"/>
          <w:szCs w:val="28"/>
        </w:rPr>
        <w:sym w:font="Symbol" w:char="F03D"/>
      </w:r>
      <w:r w:rsidRPr="00424A04">
        <w:rPr>
          <w:rFonts w:ascii="Times New Roman" w:eastAsiaTheme="minorEastAsia" w:hAnsi="Times New Roman" w:cs="Times New Roman"/>
          <w:sz w:val="28"/>
          <w:szCs w:val="28"/>
        </w:rPr>
        <w:t xml:space="preserve"> </w:t>
      </w:r>
      <w:proofErr w:type="spellStart"/>
      <w:r w:rsidRPr="00424A04">
        <w:rPr>
          <w:rFonts w:ascii="Times New Roman" w:eastAsiaTheme="minorEastAsia" w:hAnsi="Times New Roman" w:cs="Times New Roman"/>
          <w:sz w:val="28"/>
          <w:szCs w:val="28"/>
        </w:rPr>
        <w:t>ym+</w:t>
      </w:r>
      <w:proofErr w:type="gramStart"/>
      <w:r w:rsidRPr="00424A04">
        <w:rPr>
          <w:rFonts w:ascii="Times New Roman" w:eastAsiaTheme="minorEastAsia" w:hAnsi="Times New Roman" w:cs="Times New Roman"/>
          <w:sz w:val="28"/>
          <w:szCs w:val="28"/>
        </w:rPr>
        <w:t>kn</w:t>
      </w:r>
      <w:proofErr w:type="spellEnd"/>
      <w:r w:rsidRPr="00424A04">
        <w:rPr>
          <w:rFonts w:ascii="Times New Roman" w:eastAsiaTheme="minorEastAsia" w:hAnsi="Times New Roman" w:cs="Times New Roman"/>
          <w:sz w:val="28"/>
          <w:szCs w:val="28"/>
        </w:rPr>
        <w:t>*</w:t>
      </w:r>
      <w:proofErr w:type="spellStart"/>
      <w:proofErr w:type="gramEnd"/>
      <w:r w:rsidRPr="00424A04">
        <w:rPr>
          <w:rFonts w:ascii="Times New Roman" w:eastAsiaTheme="minorEastAsia" w:hAnsi="Times New Roman" w:cs="Times New Roman"/>
          <w:sz w:val="28"/>
          <w:szCs w:val="28"/>
        </w:rPr>
        <w:t>sy</w:t>
      </w:r>
      <w:proofErr w:type="spellEnd"/>
      <w:r w:rsidRPr="00424A04">
        <w:rPr>
          <w:rFonts w:ascii="Times New Roman" w:eastAsiaTheme="minorEastAsia" w:hAnsi="Times New Roman" w:cs="Times New Roman"/>
          <w:sz w:val="28"/>
          <w:szCs w:val="28"/>
        </w:rPr>
        <w:t>=</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lastRenderedPageBreak/>
        <w:t xml:space="preserve">                 =1.709+2.429*0.169=2.11</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=10) ^2.11=128.8mm</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The highest recorded value is (114.1mm) is less than high outlier (128.8mm). Therefore, there is no higher outlier.</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b/>
          <w:sz w:val="28"/>
          <w:szCs w:val="28"/>
        </w:rPr>
        <w:t>Test for Lower Outlier</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Lower outlier (YL)</w:t>
      </w:r>
      <w:r w:rsidRPr="00424A04">
        <w:rPr>
          <w:rFonts w:ascii="Times New Roman" w:eastAsiaTheme="minorEastAsia" w:hAnsi="Times New Roman" w:cs="Times New Roman"/>
          <w:sz w:val="28"/>
          <w:szCs w:val="28"/>
        </w:rPr>
        <w:sym w:font="Symbol" w:char="F03D"/>
      </w:r>
      <w:r w:rsidRPr="00424A04">
        <w:rPr>
          <w:rFonts w:ascii="Times New Roman" w:eastAsiaTheme="minorEastAsia" w:hAnsi="Times New Roman" w:cs="Times New Roman"/>
          <w:sz w:val="28"/>
          <w:szCs w:val="28"/>
        </w:rPr>
        <w:t xml:space="preserve"> </w:t>
      </w:r>
      <w:proofErr w:type="spellStart"/>
      <w:r w:rsidRPr="00424A04">
        <w:rPr>
          <w:rFonts w:ascii="Times New Roman" w:eastAsiaTheme="minorEastAsia" w:hAnsi="Times New Roman" w:cs="Times New Roman"/>
          <w:sz w:val="28"/>
          <w:szCs w:val="28"/>
        </w:rPr>
        <w:t>Ym</w:t>
      </w:r>
      <w:proofErr w:type="spellEnd"/>
      <w:r w:rsidRPr="00424A04">
        <w:rPr>
          <w:rFonts w:ascii="Times New Roman" w:eastAsiaTheme="minorEastAsia" w:hAnsi="Times New Roman" w:cs="Times New Roman"/>
          <w:sz w:val="28"/>
          <w:szCs w:val="28"/>
        </w:rPr>
        <w:t xml:space="preserve"> </w:t>
      </w:r>
      <w:r w:rsidRPr="00424A04">
        <w:rPr>
          <w:rFonts w:ascii="Times New Roman" w:eastAsiaTheme="minorEastAsia" w:hAnsi="Times New Roman" w:cs="Times New Roman"/>
          <w:sz w:val="28"/>
          <w:szCs w:val="28"/>
        </w:rPr>
        <w:sym w:font="Symbol" w:char="F02D"/>
      </w:r>
      <w:proofErr w:type="gramStart"/>
      <w:r w:rsidRPr="00424A04">
        <w:rPr>
          <w:rFonts w:ascii="Times New Roman" w:eastAsiaTheme="minorEastAsia" w:hAnsi="Times New Roman" w:cs="Times New Roman"/>
          <w:sz w:val="28"/>
          <w:szCs w:val="28"/>
        </w:rPr>
        <w:t xml:space="preserve"> </w:t>
      </w:r>
      <w:proofErr w:type="spellStart"/>
      <w:r w:rsidRPr="00424A04">
        <w:rPr>
          <w:rFonts w:ascii="Times New Roman" w:eastAsiaTheme="minorEastAsia" w:hAnsi="Times New Roman" w:cs="Times New Roman"/>
          <w:sz w:val="28"/>
          <w:szCs w:val="28"/>
        </w:rPr>
        <w:t>Kn</w:t>
      </w:r>
      <w:proofErr w:type="spellEnd"/>
      <w:proofErr w:type="gramEnd"/>
      <w:r w:rsidRPr="00424A04">
        <w:rPr>
          <w:rFonts w:ascii="Times New Roman" w:eastAsiaTheme="minorEastAsia" w:hAnsi="Times New Roman" w:cs="Times New Roman"/>
          <w:sz w:val="28"/>
          <w:szCs w:val="28"/>
        </w:rPr>
        <w:t xml:space="preserve"> </w:t>
      </w:r>
      <w:proofErr w:type="spellStart"/>
      <w:r w:rsidRPr="00424A04">
        <w:rPr>
          <w:rFonts w:ascii="Times New Roman" w:eastAsiaTheme="minorEastAsia" w:hAnsi="Times New Roman" w:cs="Times New Roman"/>
          <w:sz w:val="28"/>
          <w:szCs w:val="28"/>
        </w:rPr>
        <w:t>Sy</w:t>
      </w:r>
      <w:proofErr w:type="spellEnd"/>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Where YL=lower outlier</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proofErr w:type="spellStart"/>
      <w:r w:rsidRPr="00424A04">
        <w:rPr>
          <w:rFonts w:ascii="Times New Roman" w:eastAsiaTheme="minorEastAsia" w:hAnsi="Times New Roman" w:cs="Times New Roman"/>
          <w:sz w:val="28"/>
          <w:szCs w:val="28"/>
        </w:rPr>
        <w:t>Ym</w:t>
      </w:r>
      <w:proofErr w:type="spellEnd"/>
      <w:r w:rsidRPr="00424A04">
        <w:rPr>
          <w:rFonts w:ascii="Times New Roman" w:eastAsiaTheme="minorEastAsia" w:hAnsi="Times New Roman" w:cs="Times New Roman"/>
          <w:sz w:val="28"/>
          <w:szCs w:val="28"/>
        </w:rPr>
        <w:t>=mean data in log unit</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S =standard deviation</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proofErr w:type="spellStart"/>
      <w:proofErr w:type="gramStart"/>
      <w:r w:rsidRPr="00424A04">
        <w:rPr>
          <w:rFonts w:ascii="Times New Roman" w:eastAsiaTheme="minorEastAsia" w:hAnsi="Times New Roman" w:cs="Times New Roman"/>
          <w:sz w:val="28"/>
          <w:szCs w:val="28"/>
        </w:rPr>
        <w:t>Kn</w:t>
      </w:r>
      <w:proofErr w:type="spellEnd"/>
      <w:proofErr w:type="gramEnd"/>
      <w:r w:rsidRPr="00424A04">
        <w:rPr>
          <w:rFonts w:ascii="Times New Roman" w:eastAsiaTheme="minorEastAsia" w:hAnsi="Times New Roman" w:cs="Times New Roman"/>
          <w:sz w:val="28"/>
          <w:szCs w:val="28"/>
        </w:rPr>
        <w:t xml:space="preserve"> = From table for sample size N</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=1.709-2.429*0.169=1.636</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 Lower outlier </w:t>
      </w:r>
      <w:r w:rsidRPr="00424A04">
        <w:rPr>
          <w:rFonts w:ascii="Times New Roman" w:eastAsiaTheme="minorEastAsia" w:hAnsi="Times New Roman" w:cs="Times New Roman"/>
          <w:sz w:val="28"/>
          <w:szCs w:val="28"/>
        </w:rPr>
        <w:sym w:font="Symbol" w:char="F03D"/>
      </w:r>
      <w:r w:rsidRPr="00424A04">
        <w:rPr>
          <w:rFonts w:ascii="Times New Roman" w:eastAsiaTheme="minorEastAsia" w:hAnsi="Times New Roman" w:cs="Times New Roman"/>
          <w:sz w:val="28"/>
          <w:szCs w:val="28"/>
        </w:rPr>
        <w:t xml:space="preserve"> (10) ^1.29 </w:t>
      </w:r>
      <w:r w:rsidRPr="00424A04">
        <w:rPr>
          <w:rFonts w:ascii="Times New Roman" w:eastAsiaTheme="minorEastAsia" w:hAnsi="Times New Roman" w:cs="Times New Roman"/>
          <w:sz w:val="28"/>
          <w:szCs w:val="28"/>
        </w:rPr>
        <w:sym w:font="Symbol" w:char="F03D"/>
      </w:r>
      <w:r w:rsidRPr="00424A04">
        <w:rPr>
          <w:rFonts w:ascii="Times New Roman" w:eastAsiaTheme="minorEastAsia" w:hAnsi="Times New Roman" w:cs="Times New Roman"/>
          <w:sz w:val="28"/>
          <w:szCs w:val="28"/>
        </w:rPr>
        <w:t xml:space="preserve"> 19.8mm</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The Lowest recorded value is (27.8mm) which is greater than lower outlier (19.8mm). Hence, no lower outlier. Therefore, the recorded data is consistent for both outliers and it is possible to use it for analysis.</w:t>
      </w:r>
    </w:p>
    <w:p w:rsidR="00991EF6" w:rsidRPr="00424A04" w:rsidRDefault="00991EF6" w:rsidP="00991EF6">
      <w:pPr>
        <w:keepNext/>
        <w:keepLines/>
        <w:spacing w:before="480" w:after="0" w:line="360" w:lineRule="auto"/>
        <w:outlineLvl w:val="0"/>
        <w:rPr>
          <w:rFonts w:ascii="Times New Roman" w:eastAsiaTheme="majorEastAsia" w:hAnsi="Times New Roman" w:cs="Times New Roman"/>
          <w:b/>
          <w:bCs/>
          <w:sz w:val="28"/>
          <w:szCs w:val="28"/>
        </w:rPr>
      </w:pPr>
      <w:r w:rsidRPr="00424A04">
        <w:rPr>
          <w:rFonts w:ascii="Times New Roman" w:eastAsiaTheme="majorEastAsia" w:hAnsi="Times New Roman" w:cs="Times New Roman"/>
          <w:b/>
          <w:bCs/>
          <w:color w:val="365F91" w:themeColor="accent1" w:themeShade="BF"/>
          <w:sz w:val="28"/>
          <w:szCs w:val="28"/>
        </w:rPr>
        <w:t xml:space="preserve"> </w:t>
      </w:r>
      <w:bookmarkStart w:id="21" w:name="_Toc82957591"/>
      <w:r w:rsidRPr="00424A04">
        <w:rPr>
          <w:rFonts w:ascii="Times New Roman" w:eastAsiaTheme="majorEastAsia" w:hAnsi="Times New Roman" w:cs="Times New Roman"/>
          <w:b/>
          <w:bCs/>
          <w:sz w:val="28"/>
          <w:szCs w:val="28"/>
        </w:rPr>
        <w:t>2.8 Probability distribution</w:t>
      </w:r>
      <w:bookmarkEnd w:id="21"/>
    </w:p>
    <w:p w:rsidR="00991EF6"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Since most hydrologic events are represented by continuous random variables, their density functions denote the probability distribution of the magnitudes. Some of the frequently used density functions in hydrologic analysis are given below:</w:t>
      </w:r>
    </w:p>
    <w:p w:rsidR="00BB2D5A" w:rsidRPr="00424A04" w:rsidRDefault="00BB2D5A" w:rsidP="00991EF6">
      <w:pPr>
        <w:tabs>
          <w:tab w:val="left" w:pos="1214"/>
        </w:tabs>
        <w:spacing w:after="0" w:line="360" w:lineRule="auto"/>
        <w:rPr>
          <w:rFonts w:ascii="Times New Roman" w:eastAsiaTheme="minorEastAsia" w:hAnsi="Times New Roman" w:cs="Times New Roman"/>
          <w:sz w:val="28"/>
          <w:szCs w:val="28"/>
        </w:rPr>
      </w:pPr>
    </w:p>
    <w:p w:rsidR="00991EF6" w:rsidRPr="00424A04" w:rsidRDefault="00991EF6" w:rsidP="00991EF6">
      <w:pPr>
        <w:numPr>
          <w:ilvl w:val="0"/>
          <w:numId w:val="26"/>
        </w:numPr>
        <w:tabs>
          <w:tab w:val="left" w:pos="1214"/>
        </w:tabs>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lastRenderedPageBreak/>
        <w:t xml:space="preserve">Normal distribution </w:t>
      </w:r>
    </w:p>
    <w:p w:rsidR="00991EF6" w:rsidRPr="00424A04" w:rsidRDefault="00991EF6" w:rsidP="00991EF6">
      <w:pPr>
        <w:numPr>
          <w:ilvl w:val="0"/>
          <w:numId w:val="26"/>
        </w:numPr>
        <w:tabs>
          <w:tab w:val="left" w:pos="1214"/>
        </w:tabs>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Lognormal distribution</w:t>
      </w:r>
    </w:p>
    <w:p w:rsidR="00991EF6" w:rsidRPr="00424A04" w:rsidRDefault="00991EF6" w:rsidP="00991EF6">
      <w:pPr>
        <w:numPr>
          <w:ilvl w:val="0"/>
          <w:numId w:val="26"/>
        </w:numPr>
        <w:tabs>
          <w:tab w:val="left" w:pos="1214"/>
        </w:tabs>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Extreme value distribution</w:t>
      </w:r>
    </w:p>
    <w:p w:rsidR="00991EF6" w:rsidRPr="00424A04" w:rsidRDefault="00991EF6" w:rsidP="00991EF6">
      <w:pPr>
        <w:numPr>
          <w:ilvl w:val="0"/>
          <w:numId w:val="4"/>
        </w:numPr>
        <w:tabs>
          <w:tab w:val="left" w:pos="1214"/>
        </w:tabs>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Extreme value type I distribution (</w:t>
      </w:r>
      <w:proofErr w:type="spellStart"/>
      <w:r w:rsidRPr="00424A04">
        <w:rPr>
          <w:rFonts w:ascii="Times New Roman" w:eastAsiaTheme="minorEastAsia" w:hAnsi="Times New Roman" w:cs="Times New Roman"/>
          <w:sz w:val="28"/>
          <w:szCs w:val="28"/>
        </w:rPr>
        <w:t>Gumbel</w:t>
      </w:r>
      <w:proofErr w:type="spellEnd"/>
      <w:r w:rsidRPr="00424A04">
        <w:rPr>
          <w:rFonts w:ascii="Times New Roman" w:eastAsiaTheme="minorEastAsia" w:hAnsi="Times New Roman" w:cs="Times New Roman"/>
          <w:sz w:val="28"/>
          <w:szCs w:val="28"/>
        </w:rPr>
        <w:t xml:space="preserve"> distribution, 1941)</w:t>
      </w:r>
    </w:p>
    <w:p w:rsidR="00991EF6" w:rsidRPr="00424A04" w:rsidRDefault="00991EF6" w:rsidP="00991EF6">
      <w:pPr>
        <w:numPr>
          <w:ilvl w:val="0"/>
          <w:numId w:val="4"/>
        </w:numPr>
        <w:tabs>
          <w:tab w:val="left" w:pos="1214"/>
        </w:tabs>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Pearson‘s Type-III distribution</w:t>
      </w:r>
    </w:p>
    <w:p w:rsidR="00991EF6" w:rsidRPr="00424A04" w:rsidRDefault="00991EF6" w:rsidP="00991EF6">
      <w:pPr>
        <w:numPr>
          <w:ilvl w:val="0"/>
          <w:numId w:val="4"/>
        </w:numPr>
        <w:tabs>
          <w:tab w:val="left" w:pos="1214"/>
        </w:tabs>
        <w:spacing w:after="0" w:line="360" w:lineRule="auto"/>
        <w:contextualSpacing/>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Logarithmic Pearson Type-III distribution</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Extreme value type I distribution and Log Pearson Type III distribution which are commonly used for used extreme hydrological series.</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The values of design rain fall using different methods</w:t>
      </w:r>
    </w:p>
    <w:tbl>
      <w:tblPr>
        <w:tblW w:w="11625" w:type="dxa"/>
        <w:tblInd w:w="93" w:type="dxa"/>
        <w:tblLook w:val="04A0" w:firstRow="1" w:lastRow="0" w:firstColumn="1" w:lastColumn="0" w:noHBand="0" w:noVBand="1"/>
      </w:tblPr>
      <w:tblGrid>
        <w:gridCol w:w="1365"/>
        <w:gridCol w:w="3510"/>
        <w:gridCol w:w="4500"/>
        <w:gridCol w:w="2250"/>
      </w:tblGrid>
      <w:tr w:rsidR="00991EF6" w:rsidRPr="00424A04" w:rsidTr="00AA2A4D">
        <w:trPr>
          <w:trHeight w:val="39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bookmarkStart w:id="22" w:name="_Toc82957592"/>
            <w:r w:rsidRPr="00424A04">
              <w:rPr>
                <w:rFonts w:ascii="Times New Roman" w:eastAsia="Times New Roman" w:hAnsi="Times New Roman" w:cs="Times New Roman"/>
                <w:color w:val="000000"/>
                <w:sz w:val="28"/>
                <w:szCs w:val="28"/>
              </w:rPr>
              <w:t xml:space="preserve">        NO</w:t>
            </w:r>
          </w:p>
        </w:tc>
        <w:tc>
          <w:tcPr>
            <w:tcW w:w="351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Method</w:t>
            </w:r>
          </w:p>
        </w:tc>
        <w:tc>
          <w:tcPr>
            <w:tcW w:w="450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Formulas</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Result</w:t>
            </w:r>
          </w:p>
        </w:tc>
      </w:tr>
      <w:tr w:rsidR="00991EF6" w:rsidRPr="00424A04" w:rsidTr="00AA2A4D">
        <w:trPr>
          <w:trHeight w:val="674"/>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w:t>
            </w:r>
          </w:p>
        </w:tc>
        <w:tc>
          <w:tcPr>
            <w:tcW w:w="35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Normal distribution</w:t>
            </w:r>
          </w:p>
        </w:tc>
        <w:tc>
          <w:tcPr>
            <w:tcW w:w="450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heme="minorEastAsia" w:hAnsi="Times New Roman" w:cs="Times New Roman"/>
                <w:i/>
                <w:iCs/>
                <w:sz w:val="28"/>
                <w:szCs w:val="28"/>
              </w:rPr>
            </w:pPr>
            <w:r w:rsidRPr="00424A04">
              <w:rPr>
                <w:rFonts w:ascii="Times New Roman" w:eastAsiaTheme="minorEastAsia" w:hAnsi="Times New Roman" w:cs="Times New Roman"/>
                <w:i/>
                <w:iCs/>
                <w:sz w:val="28"/>
                <w:szCs w:val="28"/>
              </w:rPr>
              <w:t>X50=</w:t>
            </w:r>
            <w:proofErr w:type="spellStart"/>
            <w:r w:rsidRPr="00424A04">
              <w:rPr>
                <w:rFonts w:ascii="Times New Roman" w:eastAsiaTheme="minorEastAsia" w:hAnsi="Times New Roman" w:cs="Times New Roman"/>
                <w:i/>
                <w:iCs/>
                <w:sz w:val="28"/>
                <w:szCs w:val="28"/>
              </w:rPr>
              <w:t>X</w:t>
            </w:r>
            <w:r w:rsidRPr="00424A04">
              <w:rPr>
                <w:rFonts w:ascii="Times New Roman" w:eastAsiaTheme="minorEastAsia" w:hAnsi="Times New Roman" w:cs="Times New Roman"/>
                <w:sz w:val="28"/>
                <w:szCs w:val="28"/>
                <w:vertAlign w:val="subscript"/>
              </w:rPr>
              <w:t>mean</w:t>
            </w:r>
            <w:proofErr w:type="spellEnd"/>
            <w:r w:rsidRPr="00424A04">
              <w:rPr>
                <w:rFonts w:ascii="Times New Roman" w:eastAsiaTheme="minorEastAsia" w:hAnsi="Times New Roman" w:cs="Times New Roman"/>
                <w:sz w:val="28"/>
                <w:szCs w:val="28"/>
              </w:rPr>
              <w:t xml:space="preserve"> + KT*</w:t>
            </w:r>
            <w:proofErr w:type="spellStart"/>
            <w:r w:rsidRPr="00424A04">
              <w:rPr>
                <w:rFonts w:ascii="Times New Roman" w:eastAsiaTheme="minorEastAsia" w:hAnsi="Times New Roman" w:cs="Times New Roman"/>
                <w:sz w:val="28"/>
                <w:szCs w:val="28"/>
              </w:rPr>
              <w:t>σx</w:t>
            </w:r>
            <w:proofErr w:type="spellEnd"/>
          </w:p>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22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109.6</w:t>
            </w:r>
          </w:p>
        </w:tc>
      </w:tr>
      <w:tr w:rsidR="00991EF6" w:rsidRPr="00424A04" w:rsidTr="00AA2A4D">
        <w:trPr>
          <w:trHeight w:val="1313"/>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w:t>
            </w:r>
          </w:p>
        </w:tc>
        <w:tc>
          <w:tcPr>
            <w:tcW w:w="35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bCs/>
                <w:color w:val="000000"/>
                <w:sz w:val="28"/>
                <w:szCs w:val="28"/>
              </w:rPr>
            </w:pPr>
            <w:r w:rsidRPr="00424A04">
              <w:rPr>
                <w:rFonts w:ascii="Times New Roman" w:eastAsia="Times New Roman" w:hAnsi="Times New Roman" w:cs="Times New Roman"/>
                <w:bCs/>
                <w:color w:val="000000"/>
                <w:sz w:val="28"/>
                <w:szCs w:val="28"/>
              </w:rPr>
              <w:t>log normal</w:t>
            </w:r>
          </w:p>
        </w:tc>
        <w:tc>
          <w:tcPr>
            <w:tcW w:w="450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heme="minorEastAsia" w:hAnsi="Times New Roman" w:cs="Times New Roman"/>
                <w:i/>
                <w:iCs/>
                <w:sz w:val="28"/>
                <w:szCs w:val="28"/>
              </w:rPr>
            </w:pPr>
            <w:r w:rsidRPr="00424A04">
              <w:rPr>
                <w:rFonts w:ascii="Times New Roman" w:eastAsiaTheme="minorEastAsia" w:hAnsi="Times New Roman" w:cs="Times New Roman"/>
                <w:i/>
                <w:iCs/>
                <w:sz w:val="28"/>
                <w:szCs w:val="28"/>
              </w:rPr>
              <w:t>Y=</w:t>
            </w:r>
            <w:proofErr w:type="spellStart"/>
            <w:r w:rsidRPr="00424A04">
              <w:rPr>
                <w:rFonts w:ascii="Times New Roman" w:eastAsiaTheme="minorEastAsia" w:hAnsi="Times New Roman" w:cs="Times New Roman"/>
                <w:i/>
                <w:iCs/>
                <w:sz w:val="28"/>
                <w:szCs w:val="28"/>
              </w:rPr>
              <w:t>Y</w:t>
            </w:r>
            <w:r w:rsidRPr="00424A04">
              <w:rPr>
                <w:rFonts w:ascii="Times New Roman" w:eastAsiaTheme="minorEastAsia" w:hAnsi="Times New Roman" w:cs="Times New Roman"/>
                <w:sz w:val="28"/>
                <w:szCs w:val="28"/>
                <w:vertAlign w:val="subscript"/>
              </w:rPr>
              <w:t>mean</w:t>
            </w:r>
            <w:proofErr w:type="spellEnd"/>
            <w:r w:rsidRPr="00424A04">
              <w:rPr>
                <w:rFonts w:ascii="Times New Roman" w:eastAsiaTheme="minorEastAsia" w:hAnsi="Times New Roman" w:cs="Times New Roman"/>
                <w:sz w:val="28"/>
                <w:szCs w:val="28"/>
              </w:rPr>
              <w:t xml:space="preserve"> + Z*</w:t>
            </w:r>
            <w:proofErr w:type="spellStart"/>
            <w:r w:rsidRPr="00424A04">
              <w:rPr>
                <w:rFonts w:ascii="Times New Roman" w:eastAsiaTheme="minorEastAsia" w:hAnsi="Times New Roman" w:cs="Times New Roman"/>
                <w:sz w:val="28"/>
                <w:szCs w:val="28"/>
              </w:rPr>
              <w:t>σy</w:t>
            </w:r>
            <w:proofErr w:type="spellEnd"/>
          </w:p>
          <w:p w:rsidR="00991EF6" w:rsidRPr="00424A04" w:rsidRDefault="00991EF6" w:rsidP="00991EF6">
            <w:pPr>
              <w:spacing w:after="0" w:line="240" w:lineRule="auto"/>
              <w:rPr>
                <w:rFonts w:ascii="Times New Roman" w:eastAsiaTheme="minorEastAsia" w:hAnsi="Times New Roman" w:cs="Times New Roman"/>
                <w:i/>
                <w:iCs/>
                <w:sz w:val="28"/>
                <w:szCs w:val="28"/>
              </w:rPr>
            </w:pPr>
            <w:r w:rsidRPr="00424A04">
              <w:rPr>
                <w:rFonts w:ascii="Times New Roman" w:eastAsiaTheme="minorEastAsia" w:hAnsi="Times New Roman" w:cs="Times New Roman"/>
                <w:i/>
                <w:iCs/>
                <w:sz w:val="28"/>
                <w:szCs w:val="28"/>
              </w:rPr>
              <w:t>Design Rainfall, X</w:t>
            </w:r>
            <w:r w:rsidRPr="00424A04">
              <w:rPr>
                <w:rFonts w:ascii="Times New Roman" w:eastAsiaTheme="minorEastAsia" w:hAnsi="Times New Roman" w:cs="Times New Roman"/>
                <w:sz w:val="28"/>
                <w:szCs w:val="28"/>
                <w:vertAlign w:val="subscript"/>
              </w:rPr>
              <w:t xml:space="preserve">50 = </w:t>
            </w:r>
            <w:r w:rsidRPr="00424A04">
              <w:rPr>
                <w:rFonts w:ascii="Times New Roman" w:eastAsiaTheme="minorEastAsia" w:hAnsi="Times New Roman" w:cs="Times New Roman"/>
                <w:sz w:val="28"/>
                <w:szCs w:val="28"/>
              </w:rPr>
              <w:t>10</w:t>
            </w:r>
            <w:r w:rsidRPr="00424A04">
              <w:rPr>
                <w:rFonts w:ascii="Times New Roman" w:eastAsiaTheme="minorEastAsia" w:hAnsi="Times New Roman" w:cs="Times New Roman"/>
                <w:sz w:val="28"/>
                <w:szCs w:val="28"/>
                <w:vertAlign w:val="superscript"/>
              </w:rPr>
              <w:t>Y</w:t>
            </w:r>
          </w:p>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22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118</w:t>
            </w:r>
          </w:p>
        </w:tc>
      </w:tr>
      <w:tr w:rsidR="00991EF6" w:rsidRPr="00424A04" w:rsidTr="00AA2A4D">
        <w:trPr>
          <w:trHeight w:val="674"/>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w:t>
            </w:r>
          </w:p>
        </w:tc>
        <w:tc>
          <w:tcPr>
            <w:tcW w:w="35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Log Pearson Type III</w:t>
            </w:r>
          </w:p>
        </w:tc>
        <w:tc>
          <w:tcPr>
            <w:tcW w:w="450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heme="minorEastAsia" w:hAnsi="Times New Roman" w:cs="Times New Roman"/>
                <w:i/>
                <w:iCs/>
                <w:sz w:val="28"/>
                <w:szCs w:val="28"/>
              </w:rPr>
            </w:pPr>
            <w:r w:rsidRPr="00424A04">
              <w:rPr>
                <w:rFonts w:ascii="Times New Roman" w:eastAsiaTheme="minorEastAsia" w:hAnsi="Times New Roman" w:cs="Times New Roman"/>
                <w:i/>
                <w:iCs/>
                <w:sz w:val="28"/>
                <w:szCs w:val="28"/>
              </w:rPr>
              <w:t>Y=</w:t>
            </w:r>
            <w:proofErr w:type="spellStart"/>
            <w:r w:rsidRPr="00424A04">
              <w:rPr>
                <w:rFonts w:ascii="Times New Roman" w:eastAsiaTheme="minorEastAsia" w:hAnsi="Times New Roman" w:cs="Times New Roman"/>
                <w:i/>
                <w:iCs/>
                <w:sz w:val="28"/>
                <w:szCs w:val="28"/>
              </w:rPr>
              <w:t>Y</w:t>
            </w:r>
            <w:r w:rsidRPr="00424A04">
              <w:rPr>
                <w:rFonts w:ascii="Times New Roman" w:eastAsiaTheme="minorEastAsia" w:hAnsi="Times New Roman" w:cs="Times New Roman"/>
                <w:sz w:val="28"/>
                <w:szCs w:val="28"/>
                <w:vertAlign w:val="subscript"/>
              </w:rPr>
              <w:t>mean</w:t>
            </w:r>
            <w:proofErr w:type="spellEnd"/>
            <w:r w:rsidRPr="00424A04">
              <w:rPr>
                <w:rFonts w:ascii="Times New Roman" w:eastAsiaTheme="minorEastAsia" w:hAnsi="Times New Roman" w:cs="Times New Roman"/>
                <w:sz w:val="28"/>
                <w:szCs w:val="28"/>
              </w:rPr>
              <w:t xml:space="preserve"> + Z*</w:t>
            </w:r>
            <w:proofErr w:type="spellStart"/>
            <w:r w:rsidRPr="00424A04">
              <w:rPr>
                <w:rFonts w:ascii="Times New Roman" w:eastAsiaTheme="minorEastAsia" w:hAnsi="Times New Roman" w:cs="Times New Roman"/>
                <w:sz w:val="28"/>
                <w:szCs w:val="28"/>
              </w:rPr>
              <w:t>Y</w:t>
            </w:r>
            <w:r w:rsidRPr="00424A04">
              <w:rPr>
                <w:rFonts w:ascii="Times New Roman" w:eastAsiaTheme="minorEastAsia" w:hAnsi="Times New Roman" w:cs="Times New Roman"/>
                <w:sz w:val="28"/>
                <w:szCs w:val="28"/>
                <w:vertAlign w:val="subscript"/>
              </w:rPr>
              <w:t>Standared</w:t>
            </w:r>
            <w:proofErr w:type="spellEnd"/>
            <w:r w:rsidRPr="00424A04">
              <w:rPr>
                <w:rFonts w:ascii="Times New Roman" w:eastAsiaTheme="minorEastAsia" w:hAnsi="Times New Roman" w:cs="Times New Roman"/>
                <w:sz w:val="28"/>
                <w:szCs w:val="28"/>
                <w:vertAlign w:val="subscript"/>
              </w:rPr>
              <w:t xml:space="preserve"> deviation</w:t>
            </w:r>
          </w:p>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22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114.25</w:t>
            </w:r>
          </w:p>
        </w:tc>
      </w:tr>
      <w:tr w:rsidR="00991EF6" w:rsidRPr="00424A04" w:rsidTr="00AA2A4D">
        <w:trPr>
          <w:trHeight w:val="63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w:t>
            </w:r>
          </w:p>
        </w:tc>
        <w:tc>
          <w:tcPr>
            <w:tcW w:w="35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bCs/>
                <w:color w:val="000000"/>
                <w:sz w:val="28"/>
                <w:szCs w:val="28"/>
              </w:rPr>
            </w:pPr>
            <w:proofErr w:type="spellStart"/>
            <w:r w:rsidRPr="00424A04">
              <w:rPr>
                <w:rFonts w:ascii="Times New Roman" w:eastAsia="Times New Roman" w:hAnsi="Times New Roman" w:cs="Times New Roman"/>
                <w:bCs/>
                <w:color w:val="000000"/>
                <w:sz w:val="28"/>
                <w:szCs w:val="28"/>
              </w:rPr>
              <w:t>pearson</w:t>
            </w:r>
            <w:proofErr w:type="spellEnd"/>
            <w:r w:rsidRPr="00424A04">
              <w:rPr>
                <w:rFonts w:ascii="Times New Roman" w:eastAsia="Times New Roman" w:hAnsi="Times New Roman" w:cs="Times New Roman"/>
                <w:bCs/>
                <w:color w:val="000000"/>
                <w:sz w:val="28"/>
                <w:szCs w:val="28"/>
              </w:rPr>
              <w:t xml:space="preserve"> type iii</w:t>
            </w:r>
          </w:p>
        </w:tc>
        <w:tc>
          <w:tcPr>
            <w:tcW w:w="450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22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111.2</w:t>
            </w:r>
          </w:p>
        </w:tc>
      </w:tr>
      <w:tr w:rsidR="00991EF6" w:rsidRPr="00424A04" w:rsidTr="00AA2A4D">
        <w:trPr>
          <w:trHeight w:val="719"/>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w:t>
            </w:r>
          </w:p>
        </w:tc>
        <w:tc>
          <w:tcPr>
            <w:tcW w:w="35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bCs/>
                <w:color w:val="000000"/>
                <w:sz w:val="28"/>
                <w:szCs w:val="28"/>
              </w:rPr>
            </w:pPr>
            <w:proofErr w:type="spellStart"/>
            <w:r w:rsidRPr="00424A04">
              <w:rPr>
                <w:rFonts w:ascii="Times New Roman" w:eastAsia="Times New Roman" w:hAnsi="Times New Roman" w:cs="Times New Roman"/>
                <w:bCs/>
                <w:color w:val="000000"/>
                <w:sz w:val="28"/>
                <w:szCs w:val="28"/>
              </w:rPr>
              <w:t>gumbel</w:t>
            </w:r>
            <w:proofErr w:type="spellEnd"/>
            <w:r w:rsidRPr="00424A04">
              <w:rPr>
                <w:rFonts w:ascii="Times New Roman" w:eastAsia="Times New Roman" w:hAnsi="Times New Roman" w:cs="Times New Roman"/>
                <w:bCs/>
                <w:color w:val="000000"/>
                <w:sz w:val="28"/>
                <w:szCs w:val="28"/>
              </w:rPr>
              <w:t xml:space="preserve"> </w:t>
            </w:r>
            <w:proofErr w:type="spellStart"/>
            <w:r w:rsidRPr="00424A04">
              <w:rPr>
                <w:rFonts w:ascii="Times New Roman" w:eastAsia="Times New Roman" w:hAnsi="Times New Roman" w:cs="Times New Roman"/>
                <w:bCs/>
                <w:color w:val="000000"/>
                <w:sz w:val="28"/>
                <w:szCs w:val="28"/>
              </w:rPr>
              <w:t>evi</w:t>
            </w:r>
            <w:proofErr w:type="spellEnd"/>
          </w:p>
        </w:tc>
        <w:tc>
          <w:tcPr>
            <w:tcW w:w="450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heme="minorEastAsia" w:hAnsi="Times New Roman" w:cs="Times New Roman"/>
                <w:i/>
                <w:iCs/>
                <w:sz w:val="28"/>
                <w:szCs w:val="28"/>
              </w:rPr>
            </w:pPr>
            <w:r w:rsidRPr="00424A04">
              <w:rPr>
                <w:rFonts w:ascii="Times New Roman" w:eastAsiaTheme="minorEastAsia" w:hAnsi="Times New Roman" w:cs="Times New Roman"/>
                <w:i/>
                <w:iCs/>
                <w:sz w:val="28"/>
                <w:szCs w:val="28"/>
              </w:rPr>
              <w:t>Y=</w:t>
            </w:r>
            <w:proofErr w:type="spellStart"/>
            <w:r w:rsidRPr="00424A04">
              <w:rPr>
                <w:rFonts w:ascii="Times New Roman" w:eastAsiaTheme="minorEastAsia" w:hAnsi="Times New Roman" w:cs="Times New Roman"/>
                <w:i/>
                <w:iCs/>
                <w:sz w:val="28"/>
                <w:szCs w:val="28"/>
              </w:rPr>
              <w:t>Xmean</w:t>
            </w:r>
            <w:proofErr w:type="spellEnd"/>
            <w:r w:rsidRPr="00424A04">
              <w:rPr>
                <w:rFonts w:ascii="Times New Roman" w:eastAsiaTheme="minorEastAsia" w:hAnsi="Times New Roman" w:cs="Times New Roman"/>
                <w:i/>
                <w:iCs/>
                <w:sz w:val="28"/>
                <w:szCs w:val="28"/>
              </w:rPr>
              <w:t xml:space="preserve"> + Z*</w:t>
            </w:r>
            <w:proofErr w:type="spellStart"/>
            <w:r w:rsidRPr="00424A04">
              <w:rPr>
                <w:rFonts w:ascii="Times New Roman" w:eastAsiaTheme="minorEastAsia" w:hAnsi="Times New Roman" w:cs="Times New Roman"/>
                <w:i/>
                <w:iCs/>
                <w:sz w:val="28"/>
                <w:szCs w:val="28"/>
              </w:rPr>
              <w:t>XStandared</w:t>
            </w:r>
            <w:proofErr w:type="spellEnd"/>
            <w:r w:rsidRPr="00424A04">
              <w:rPr>
                <w:rFonts w:ascii="Times New Roman" w:eastAsiaTheme="minorEastAsia" w:hAnsi="Times New Roman" w:cs="Times New Roman"/>
                <w:i/>
                <w:iCs/>
                <w:sz w:val="28"/>
                <w:szCs w:val="28"/>
              </w:rPr>
              <w:t xml:space="preserve"> deviation</w:t>
            </w:r>
          </w:p>
          <w:p w:rsidR="00991EF6" w:rsidRPr="00424A04" w:rsidRDefault="00991EF6" w:rsidP="00991EF6">
            <w:pPr>
              <w:spacing w:after="0" w:line="240" w:lineRule="auto"/>
              <w:jc w:val="right"/>
              <w:rPr>
                <w:rFonts w:ascii="Times New Roman" w:eastAsia="Times New Roman" w:hAnsi="Times New Roman" w:cs="Times New Roman"/>
                <w:color w:val="000000"/>
                <w:sz w:val="28"/>
                <w:szCs w:val="28"/>
                <w:highlight w:val="yellow"/>
              </w:rPr>
            </w:pPr>
          </w:p>
        </w:tc>
        <w:tc>
          <w:tcPr>
            <w:tcW w:w="22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b/>
                <w:color w:val="000000"/>
                <w:sz w:val="28"/>
                <w:szCs w:val="28"/>
                <w:highlight w:val="yellow"/>
              </w:rPr>
            </w:pPr>
            <w:r w:rsidRPr="00424A04">
              <w:rPr>
                <w:rFonts w:ascii="Times New Roman" w:eastAsia="Times New Roman" w:hAnsi="Times New Roman" w:cs="Times New Roman"/>
                <w:b/>
                <w:color w:val="00B050"/>
                <w:sz w:val="28"/>
                <w:szCs w:val="28"/>
                <w:highlight w:val="yellow"/>
              </w:rPr>
              <w:t>130.9</w:t>
            </w:r>
          </w:p>
        </w:tc>
      </w:tr>
    </w:tbl>
    <w:p w:rsidR="00991EF6" w:rsidRPr="00424A04" w:rsidRDefault="00991EF6" w:rsidP="00991EF6">
      <w:pPr>
        <w:keepNext/>
        <w:keepLines/>
        <w:spacing w:before="480" w:after="0" w:line="360" w:lineRule="auto"/>
        <w:outlineLvl w:val="0"/>
        <w:rPr>
          <w:rFonts w:ascii="Times New Roman" w:eastAsiaTheme="majorEastAsia" w:hAnsi="Times New Roman" w:cs="Times New Roman"/>
          <w:b/>
          <w:bCs/>
          <w:sz w:val="28"/>
          <w:szCs w:val="28"/>
        </w:rPr>
      </w:pPr>
      <w:r w:rsidRPr="00424A04">
        <w:rPr>
          <w:rFonts w:ascii="Times New Roman" w:eastAsiaTheme="majorEastAsia" w:hAnsi="Times New Roman" w:cs="Times New Roman"/>
          <w:b/>
          <w:bCs/>
          <w:sz w:val="28"/>
          <w:szCs w:val="28"/>
        </w:rPr>
        <w:lastRenderedPageBreak/>
        <w:t xml:space="preserve">           D- Index test</w:t>
      </w:r>
    </w:p>
    <w:tbl>
      <w:tblPr>
        <w:tblW w:w="12400" w:type="dxa"/>
        <w:tblInd w:w="103" w:type="dxa"/>
        <w:tblLook w:val="04A0" w:firstRow="1" w:lastRow="0" w:firstColumn="1" w:lastColumn="0" w:noHBand="0" w:noVBand="1"/>
      </w:tblPr>
      <w:tblGrid>
        <w:gridCol w:w="1400"/>
        <w:gridCol w:w="960"/>
        <w:gridCol w:w="1686"/>
        <w:gridCol w:w="2020"/>
        <w:gridCol w:w="1499"/>
        <w:gridCol w:w="2160"/>
        <w:gridCol w:w="1523"/>
        <w:gridCol w:w="1152"/>
      </w:tblGrid>
      <w:tr w:rsidR="00991EF6" w:rsidRPr="00424A04" w:rsidTr="00AA2A4D">
        <w:trPr>
          <w:trHeight w:val="540"/>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Rank</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991EF6" w:rsidRPr="00424A04" w:rsidRDefault="00991EF6" w:rsidP="00991EF6">
            <w:pPr>
              <w:spacing w:after="0" w:line="240" w:lineRule="auto"/>
              <w:jc w:val="center"/>
              <w:rPr>
                <w:rFonts w:ascii="Times New Roman" w:eastAsia="Times New Roman" w:hAnsi="Times New Roman" w:cs="Times New Roman"/>
                <w:b/>
                <w:bCs/>
                <w:sz w:val="28"/>
                <w:szCs w:val="28"/>
              </w:rPr>
            </w:pPr>
            <w:r w:rsidRPr="00424A04">
              <w:rPr>
                <w:rFonts w:ascii="Times New Roman" w:eastAsia="Times New Roman" w:hAnsi="Times New Roman" w:cs="Times New Roman"/>
                <w:b/>
                <w:bCs/>
                <w:sz w:val="28"/>
                <w:szCs w:val="28"/>
              </w:rPr>
              <w:t>xi</w:t>
            </w:r>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normal</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log normal</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log person type three</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person type three</w:t>
            </w:r>
          </w:p>
        </w:tc>
        <w:tc>
          <w:tcPr>
            <w:tcW w:w="1523"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roofErr w:type="spellStart"/>
            <w:r w:rsidRPr="00424A04">
              <w:rPr>
                <w:rFonts w:ascii="Times New Roman" w:eastAsia="Times New Roman" w:hAnsi="Times New Roman" w:cs="Times New Roman"/>
                <w:color w:val="000000"/>
                <w:sz w:val="28"/>
                <w:szCs w:val="28"/>
              </w:rPr>
              <w:t>gumbleEVI</w:t>
            </w:r>
            <w:proofErr w:type="spellEnd"/>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remark</w:t>
            </w:r>
          </w:p>
        </w:tc>
      </w:tr>
      <w:tr w:rsidR="00991EF6" w:rsidRPr="00424A04" w:rsidTr="00AA2A4D">
        <w:trPr>
          <w:trHeight w:val="49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b/>
                <w:bCs/>
                <w:sz w:val="28"/>
                <w:szCs w:val="28"/>
              </w:rPr>
            </w:pPr>
          </w:p>
        </w:tc>
        <w:tc>
          <w:tcPr>
            <w:tcW w:w="168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xi-xi'</w:t>
            </w:r>
          </w:p>
        </w:tc>
        <w:tc>
          <w:tcPr>
            <w:tcW w:w="20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xi-xi'</w:t>
            </w:r>
          </w:p>
        </w:tc>
        <w:tc>
          <w:tcPr>
            <w:tcW w:w="1499"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xi-xi'</w:t>
            </w:r>
          </w:p>
        </w:tc>
        <w:tc>
          <w:tcPr>
            <w:tcW w:w="21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xi-xi'</w:t>
            </w:r>
          </w:p>
        </w:tc>
        <w:tc>
          <w:tcPr>
            <w:tcW w:w="152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xi-xi'</w:t>
            </w:r>
          </w:p>
        </w:tc>
        <w:tc>
          <w:tcPr>
            <w:tcW w:w="1152"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48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114.1</w:t>
            </w:r>
          </w:p>
        </w:tc>
        <w:tc>
          <w:tcPr>
            <w:tcW w:w="168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8.827153655</w:t>
            </w:r>
          </w:p>
        </w:tc>
        <w:tc>
          <w:tcPr>
            <w:tcW w:w="20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14.1267006</w:t>
            </w:r>
          </w:p>
        </w:tc>
        <w:tc>
          <w:tcPr>
            <w:tcW w:w="1499"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15.81812</w:t>
            </w:r>
          </w:p>
        </w:tc>
        <w:tc>
          <w:tcPr>
            <w:tcW w:w="21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19.1385</w:t>
            </w:r>
          </w:p>
        </w:tc>
        <w:tc>
          <w:tcPr>
            <w:tcW w:w="152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10.537839</w:t>
            </w:r>
          </w:p>
        </w:tc>
        <w:tc>
          <w:tcPr>
            <w:tcW w:w="1152"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49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w:t>
            </w:r>
          </w:p>
        </w:tc>
        <w:tc>
          <w:tcPr>
            <w:tcW w:w="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90.5</w:t>
            </w:r>
          </w:p>
        </w:tc>
        <w:tc>
          <w:tcPr>
            <w:tcW w:w="168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6.573733357</w:t>
            </w:r>
          </w:p>
        </w:tc>
        <w:tc>
          <w:tcPr>
            <w:tcW w:w="20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3.39116947</w:t>
            </w:r>
          </w:p>
        </w:tc>
        <w:tc>
          <w:tcPr>
            <w:tcW w:w="1499"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5.772705</w:t>
            </w:r>
          </w:p>
        </w:tc>
        <w:tc>
          <w:tcPr>
            <w:tcW w:w="21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3.355204</w:t>
            </w:r>
          </w:p>
        </w:tc>
        <w:tc>
          <w:tcPr>
            <w:tcW w:w="152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0.07334</w:t>
            </w:r>
          </w:p>
        </w:tc>
        <w:tc>
          <w:tcPr>
            <w:tcW w:w="1152"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42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w:t>
            </w:r>
          </w:p>
        </w:tc>
        <w:tc>
          <w:tcPr>
            <w:tcW w:w="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86.9</w:t>
            </w:r>
          </w:p>
        </w:tc>
        <w:tc>
          <w:tcPr>
            <w:tcW w:w="168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4.659806022</w:t>
            </w:r>
          </w:p>
        </w:tc>
        <w:tc>
          <w:tcPr>
            <w:tcW w:w="20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7.459852093</w:t>
            </w:r>
          </w:p>
        </w:tc>
        <w:tc>
          <w:tcPr>
            <w:tcW w:w="1499"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10.01127</w:t>
            </w:r>
          </w:p>
        </w:tc>
        <w:tc>
          <w:tcPr>
            <w:tcW w:w="21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4.967861</w:t>
            </w:r>
          </w:p>
        </w:tc>
        <w:tc>
          <w:tcPr>
            <w:tcW w:w="152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4.1145913</w:t>
            </w:r>
          </w:p>
        </w:tc>
        <w:tc>
          <w:tcPr>
            <w:tcW w:w="1152"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43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w:t>
            </w:r>
          </w:p>
        </w:tc>
        <w:tc>
          <w:tcPr>
            <w:tcW w:w="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85.7</w:t>
            </w:r>
          </w:p>
        </w:tc>
        <w:tc>
          <w:tcPr>
            <w:tcW w:w="168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5.689541234</w:t>
            </w:r>
          </w:p>
        </w:tc>
        <w:tc>
          <w:tcPr>
            <w:tcW w:w="20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11.82568452</w:t>
            </w:r>
          </w:p>
        </w:tc>
        <w:tc>
          <w:tcPr>
            <w:tcW w:w="1499"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14.38886</w:t>
            </w:r>
          </w:p>
        </w:tc>
        <w:tc>
          <w:tcPr>
            <w:tcW w:w="21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7.86725</w:t>
            </w:r>
          </w:p>
        </w:tc>
        <w:tc>
          <w:tcPr>
            <w:tcW w:w="152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8.5846623</w:t>
            </w:r>
          </w:p>
        </w:tc>
        <w:tc>
          <w:tcPr>
            <w:tcW w:w="1152"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45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w:t>
            </w:r>
          </w:p>
        </w:tc>
        <w:tc>
          <w:tcPr>
            <w:tcW w:w="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85</w:t>
            </w:r>
          </w:p>
        </w:tc>
        <w:tc>
          <w:tcPr>
            <w:tcW w:w="168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7.8964512</w:t>
            </w:r>
          </w:p>
        </w:tc>
        <w:tc>
          <w:tcPr>
            <w:tcW w:w="20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15.55142427</w:t>
            </w:r>
          </w:p>
        </w:tc>
        <w:tc>
          <w:tcPr>
            <w:tcW w:w="1499"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18.0579</w:t>
            </w:r>
          </w:p>
        </w:tc>
        <w:tc>
          <w:tcPr>
            <w:tcW w:w="21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10.64754</w:t>
            </w:r>
          </w:p>
        </w:tc>
        <w:tc>
          <w:tcPr>
            <w:tcW w:w="152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12.404354</w:t>
            </w:r>
          </w:p>
        </w:tc>
        <w:tc>
          <w:tcPr>
            <w:tcW w:w="1152"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45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w:t>
            </w:r>
          </w:p>
        </w:tc>
        <w:tc>
          <w:tcPr>
            <w:tcW w:w="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71.3</w:t>
            </w:r>
          </w:p>
        </w:tc>
        <w:tc>
          <w:tcPr>
            <w:tcW w:w="168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8.83379655</w:t>
            </w:r>
          </w:p>
        </w:tc>
        <w:tc>
          <w:tcPr>
            <w:tcW w:w="20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5.565141806</w:t>
            </w:r>
          </w:p>
        </w:tc>
        <w:tc>
          <w:tcPr>
            <w:tcW w:w="1499"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7.979572</w:t>
            </w:r>
          </w:p>
        </w:tc>
        <w:tc>
          <w:tcPr>
            <w:tcW w:w="21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0.039064</w:t>
            </w:r>
          </w:p>
        </w:tc>
        <w:tc>
          <w:tcPr>
            <w:tcW w:w="152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2.5058765</w:t>
            </w:r>
          </w:p>
        </w:tc>
        <w:tc>
          <w:tcPr>
            <w:tcW w:w="1152"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51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Sum</w:t>
            </w:r>
          </w:p>
        </w:tc>
        <w:tc>
          <w:tcPr>
            <w:tcW w:w="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68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42.48048202</w:t>
            </w:r>
          </w:p>
        </w:tc>
        <w:tc>
          <w:tcPr>
            <w:tcW w:w="20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57.91997276</w:t>
            </w:r>
          </w:p>
        </w:tc>
        <w:tc>
          <w:tcPr>
            <w:tcW w:w="1499"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72.02843</w:t>
            </w:r>
          </w:p>
        </w:tc>
        <w:tc>
          <w:tcPr>
            <w:tcW w:w="21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46.01541</w:t>
            </w:r>
          </w:p>
        </w:tc>
        <w:tc>
          <w:tcPr>
            <w:tcW w:w="152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38.220664</w:t>
            </w:r>
          </w:p>
        </w:tc>
        <w:tc>
          <w:tcPr>
            <w:tcW w:w="1152"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46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sum/mean</w:t>
            </w:r>
          </w:p>
        </w:tc>
        <w:tc>
          <w:tcPr>
            <w:tcW w:w="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68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0.750936575</w:t>
            </w:r>
          </w:p>
        </w:tc>
        <w:tc>
          <w:tcPr>
            <w:tcW w:w="20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1.00625387</w:t>
            </w:r>
          </w:p>
        </w:tc>
        <w:tc>
          <w:tcPr>
            <w:tcW w:w="1499"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1.251363</w:t>
            </w:r>
          </w:p>
        </w:tc>
        <w:tc>
          <w:tcPr>
            <w:tcW w:w="21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0.799434</w:t>
            </w:r>
          </w:p>
        </w:tc>
        <w:tc>
          <w:tcPr>
            <w:tcW w:w="152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highlight w:val="yellow"/>
              </w:rPr>
              <w:t>0.6756349</w:t>
            </w:r>
          </w:p>
        </w:tc>
        <w:tc>
          <w:tcPr>
            <w:tcW w:w="1152"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52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point rain fall</w:t>
            </w:r>
          </w:p>
        </w:tc>
        <w:tc>
          <w:tcPr>
            <w:tcW w:w="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68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109.6</w:t>
            </w:r>
          </w:p>
        </w:tc>
        <w:tc>
          <w:tcPr>
            <w:tcW w:w="20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118</w:t>
            </w:r>
          </w:p>
        </w:tc>
        <w:tc>
          <w:tcPr>
            <w:tcW w:w="1499"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114.25</w:t>
            </w:r>
          </w:p>
        </w:tc>
        <w:tc>
          <w:tcPr>
            <w:tcW w:w="21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111.25</w:t>
            </w:r>
          </w:p>
        </w:tc>
        <w:tc>
          <w:tcPr>
            <w:tcW w:w="1523"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130.9</w:t>
            </w:r>
          </w:p>
        </w:tc>
        <w:tc>
          <w:tcPr>
            <w:tcW w:w="1152"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roofErr w:type="spellStart"/>
            <w:r w:rsidRPr="00424A04">
              <w:rPr>
                <w:rFonts w:ascii="Times New Roman" w:eastAsia="Times New Roman" w:hAnsi="Times New Roman" w:cs="Times New Roman"/>
                <w:color w:val="000000"/>
                <w:sz w:val="28"/>
                <w:szCs w:val="28"/>
              </w:rPr>
              <w:t>designe</w:t>
            </w:r>
            <w:proofErr w:type="spellEnd"/>
            <w:r w:rsidRPr="00424A04">
              <w:rPr>
                <w:rFonts w:ascii="Times New Roman" w:eastAsia="Times New Roman" w:hAnsi="Times New Roman" w:cs="Times New Roman"/>
                <w:color w:val="000000"/>
                <w:sz w:val="28"/>
                <w:szCs w:val="28"/>
              </w:rPr>
              <w:t xml:space="preserve"> rain fall</w:t>
            </w:r>
          </w:p>
        </w:tc>
      </w:tr>
    </w:tbl>
    <w:p w:rsidR="00991EF6" w:rsidRPr="00424A04" w:rsidRDefault="00991EF6" w:rsidP="00991EF6">
      <w:pPr>
        <w:keepNext/>
        <w:keepLines/>
        <w:spacing w:before="480" w:after="0" w:line="360" w:lineRule="auto"/>
        <w:outlineLvl w:val="0"/>
        <w:rPr>
          <w:rFonts w:ascii="Times New Roman" w:eastAsiaTheme="majorEastAsia" w:hAnsi="Times New Roman" w:cs="Times New Roman"/>
          <w:b/>
          <w:bCs/>
          <w:sz w:val="28"/>
          <w:szCs w:val="28"/>
        </w:rPr>
      </w:pPr>
      <w:r w:rsidRPr="00424A04">
        <w:rPr>
          <w:rFonts w:ascii="Times New Roman" w:eastAsiaTheme="majorEastAsia" w:hAnsi="Times New Roman" w:cs="Times New Roman"/>
          <w:b/>
          <w:bCs/>
          <w:sz w:val="28"/>
          <w:szCs w:val="28"/>
        </w:rPr>
        <w:t>2.8.1 Extreme value type I distribution</w:t>
      </w:r>
      <w:bookmarkEnd w:id="22"/>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Extreme value type I distribution is applicable to the extreme hydrological events such as the minimum daily rainfall, rainfall intensity and flood peak flow.</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Storm rainfalls are most commonly modeled by the Extreme Value Type I distribution (</w:t>
      </w:r>
      <w:proofErr w:type="spellStart"/>
      <w:r w:rsidRPr="00424A04">
        <w:rPr>
          <w:rFonts w:ascii="Times New Roman" w:eastAsiaTheme="minorEastAsia" w:hAnsi="Times New Roman" w:cs="Times New Roman"/>
          <w:sz w:val="28"/>
          <w:szCs w:val="28"/>
        </w:rPr>
        <w:t>Gumbel</w:t>
      </w:r>
      <w:proofErr w:type="spellEnd"/>
      <w:r w:rsidRPr="00424A04">
        <w:rPr>
          <w:rFonts w:ascii="Times New Roman" w:eastAsiaTheme="minorEastAsia" w:hAnsi="Times New Roman" w:cs="Times New Roman"/>
          <w:sz w:val="28"/>
          <w:szCs w:val="28"/>
        </w:rPr>
        <w:t xml:space="preserve"> Method) and drought flows by the </w:t>
      </w:r>
      <w:proofErr w:type="spellStart"/>
      <w:r w:rsidRPr="00424A04">
        <w:rPr>
          <w:rFonts w:ascii="Times New Roman" w:eastAsiaTheme="minorEastAsia" w:hAnsi="Times New Roman" w:cs="Times New Roman"/>
          <w:sz w:val="28"/>
          <w:szCs w:val="28"/>
        </w:rPr>
        <w:t>Weibull</w:t>
      </w:r>
      <w:proofErr w:type="spellEnd"/>
      <w:r w:rsidRPr="00424A04">
        <w:rPr>
          <w:rFonts w:ascii="Times New Roman" w:eastAsiaTheme="minorEastAsia" w:hAnsi="Times New Roman" w:cs="Times New Roman"/>
          <w:sz w:val="28"/>
          <w:szCs w:val="28"/>
        </w:rPr>
        <w:t xml:space="preserve"> distribution, that is, the EVI II distribution (Ven. </w:t>
      </w:r>
      <w:proofErr w:type="spellStart"/>
      <w:r w:rsidRPr="00424A04">
        <w:rPr>
          <w:rFonts w:ascii="Times New Roman" w:eastAsiaTheme="minorEastAsia" w:hAnsi="Times New Roman" w:cs="Times New Roman"/>
          <w:sz w:val="28"/>
          <w:szCs w:val="28"/>
        </w:rPr>
        <w:t>Te</w:t>
      </w:r>
      <w:proofErr w:type="spellEnd"/>
      <w:r w:rsidRPr="00424A04">
        <w:rPr>
          <w:rFonts w:ascii="Times New Roman" w:eastAsiaTheme="minorEastAsia" w:hAnsi="Times New Roman" w:cs="Times New Roman"/>
          <w:sz w:val="28"/>
          <w:szCs w:val="28"/>
        </w:rPr>
        <w:t>. Chow, Applied Hydrology).</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EVI is expressed using the following equation:</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proofErr w:type="spellStart"/>
      <w:r w:rsidRPr="00424A04">
        <w:rPr>
          <w:rFonts w:ascii="Times New Roman" w:eastAsiaTheme="minorEastAsia" w:hAnsi="Times New Roman" w:cs="Times New Roman"/>
          <w:sz w:val="28"/>
          <w:szCs w:val="28"/>
        </w:rPr>
        <w:lastRenderedPageBreak/>
        <w:t>Xt</w:t>
      </w:r>
      <w:proofErr w:type="spellEnd"/>
      <w:r w:rsidRPr="00424A04">
        <w:rPr>
          <w:rFonts w:ascii="Times New Roman" w:eastAsiaTheme="minorEastAsia" w:hAnsi="Times New Roman" w:cs="Times New Roman"/>
          <w:sz w:val="28"/>
          <w:szCs w:val="28"/>
        </w:rPr>
        <w:t xml:space="preserve">= </w:t>
      </w:r>
      <w:proofErr w:type="spellStart"/>
      <w:r w:rsidRPr="00424A04">
        <w:rPr>
          <w:rFonts w:ascii="Times New Roman" w:eastAsiaTheme="minorEastAsia" w:hAnsi="Times New Roman" w:cs="Times New Roman"/>
          <w:sz w:val="28"/>
          <w:szCs w:val="28"/>
        </w:rPr>
        <w:t>xm+kt</w:t>
      </w:r>
      <w:proofErr w:type="spellEnd"/>
      <w:r w:rsidRPr="00424A04">
        <w:rPr>
          <w:rFonts w:ascii="Times New Roman" w:eastAsiaTheme="minorEastAsia" w:hAnsi="Times New Roman" w:cs="Times New Roman"/>
          <w:sz w:val="28"/>
          <w:szCs w:val="28"/>
        </w:rPr>
        <w:t>*s where</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proofErr w:type="spellStart"/>
      <w:proofErr w:type="gramStart"/>
      <w:r w:rsidRPr="00424A04">
        <w:rPr>
          <w:rFonts w:ascii="Times New Roman" w:eastAsiaTheme="minorEastAsia" w:hAnsi="Times New Roman" w:cs="Times New Roman"/>
          <w:sz w:val="28"/>
          <w:szCs w:val="28"/>
        </w:rPr>
        <w:t>xt</w:t>
      </w:r>
      <w:proofErr w:type="spellEnd"/>
      <w:proofErr w:type="gramEnd"/>
      <w:r w:rsidRPr="00424A04">
        <w:rPr>
          <w:rFonts w:ascii="Times New Roman" w:eastAsiaTheme="minorEastAsia" w:hAnsi="Times New Roman" w:cs="Times New Roman"/>
          <w:sz w:val="28"/>
          <w:szCs w:val="28"/>
        </w:rPr>
        <w:t>= the design storm for a certain return period (mm)</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proofErr w:type="spellStart"/>
      <w:proofErr w:type="gramStart"/>
      <w:r w:rsidRPr="00424A04">
        <w:rPr>
          <w:rFonts w:ascii="Times New Roman" w:eastAsiaTheme="minorEastAsia" w:hAnsi="Times New Roman" w:cs="Times New Roman"/>
          <w:sz w:val="28"/>
          <w:szCs w:val="28"/>
        </w:rPr>
        <w:t>xm</w:t>
      </w:r>
      <w:proofErr w:type="spellEnd"/>
      <w:proofErr w:type="gramEnd"/>
      <w:r w:rsidRPr="00424A04">
        <w:rPr>
          <w:rFonts w:ascii="Times New Roman" w:eastAsiaTheme="minorEastAsia" w:hAnsi="Times New Roman" w:cs="Times New Roman"/>
          <w:sz w:val="28"/>
          <w:szCs w:val="28"/>
        </w:rPr>
        <w:t>= the mean of the observed daily highest rainfall (mm)</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s = the standard deviation of observed daily highest rainfall (mm)</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proofErr w:type="spellStart"/>
      <w:proofErr w:type="gramStart"/>
      <w:r w:rsidRPr="00424A04">
        <w:rPr>
          <w:rFonts w:ascii="Times New Roman" w:eastAsiaTheme="minorEastAsia" w:hAnsi="Times New Roman" w:cs="Times New Roman"/>
          <w:sz w:val="28"/>
          <w:szCs w:val="28"/>
        </w:rPr>
        <w:t>kt</w:t>
      </w:r>
      <w:proofErr w:type="spellEnd"/>
      <w:proofErr w:type="gramEnd"/>
      <w:r w:rsidRPr="00424A04">
        <w:rPr>
          <w:rFonts w:ascii="Times New Roman" w:eastAsiaTheme="minorEastAsia" w:hAnsi="Times New Roman" w:cs="Times New Roman"/>
          <w:sz w:val="28"/>
          <w:szCs w:val="28"/>
        </w:rPr>
        <w:t xml:space="preserve">     =the frequency factor for a return period </w:t>
      </w:r>
    </w:p>
    <w:p w:rsidR="00991EF6" w:rsidRPr="00424A04" w:rsidRDefault="00991EF6" w:rsidP="00991EF6">
      <w:pPr>
        <w:spacing w:after="0" w:line="360" w:lineRule="auto"/>
        <w:rPr>
          <w:rFonts w:ascii="Times New Roman" w:eastAsia="Times New Roman" w:hAnsi="Times New Roman" w:cs="Times New Roman"/>
          <w:sz w:val="28"/>
          <w:szCs w:val="28"/>
          <w:vertAlign w:val="subscript"/>
        </w:rPr>
      </w:pPr>
      <w:r w:rsidRPr="00424A04">
        <w:rPr>
          <w:rFonts w:ascii="Times New Roman" w:eastAsia="Times New Roman" w:hAnsi="Times New Roman" w:cs="Times New Roman"/>
          <w:sz w:val="28"/>
          <w:szCs w:val="28"/>
        </w:rPr>
        <w:t xml:space="preserve">   </w:t>
      </w:r>
      <w:proofErr w:type="spellStart"/>
      <w:proofErr w:type="gramStart"/>
      <w:r w:rsidRPr="00424A04">
        <w:rPr>
          <w:rFonts w:ascii="Times New Roman" w:eastAsia="Times New Roman" w:hAnsi="Times New Roman" w:cs="Times New Roman"/>
          <w:sz w:val="28"/>
          <w:szCs w:val="28"/>
        </w:rPr>
        <w:t>kt</w:t>
      </w:r>
      <w:proofErr w:type="spellEnd"/>
      <w:proofErr w:type="gramEnd"/>
      <w:r w:rsidRPr="00424A04">
        <w:rPr>
          <w:rFonts w:ascii="Times New Roman" w:eastAsia="Times New Roman" w:hAnsi="Times New Roman" w:cs="Times New Roman"/>
          <w:sz w:val="28"/>
          <w:szCs w:val="28"/>
        </w:rPr>
        <w:t>=(Y</w:t>
      </w:r>
      <w:r w:rsidRPr="00424A04">
        <w:rPr>
          <w:rFonts w:ascii="Times New Roman" w:eastAsia="Times New Roman" w:hAnsi="Times New Roman" w:cs="Times New Roman"/>
          <w:sz w:val="28"/>
          <w:szCs w:val="28"/>
          <w:vertAlign w:val="subscript"/>
        </w:rPr>
        <w:t>T</w:t>
      </w:r>
      <w:r w:rsidRPr="00424A04">
        <w:rPr>
          <w:rFonts w:ascii="Times New Roman" w:eastAsia="Times New Roman" w:hAnsi="Times New Roman" w:cs="Times New Roman"/>
          <w:sz w:val="28"/>
          <w:szCs w:val="28"/>
        </w:rPr>
        <w:t>-</w:t>
      </w:r>
      <w:proofErr w:type="spellStart"/>
      <w:r w:rsidRPr="00424A04">
        <w:rPr>
          <w:rFonts w:ascii="Times New Roman" w:eastAsia="Times New Roman" w:hAnsi="Times New Roman" w:cs="Times New Roman"/>
          <w:sz w:val="28"/>
          <w:szCs w:val="28"/>
        </w:rPr>
        <w:t>Y</w:t>
      </w:r>
      <w:r w:rsidRPr="00424A04">
        <w:rPr>
          <w:rFonts w:ascii="Times New Roman" w:eastAsia="Times New Roman" w:hAnsi="Times New Roman" w:cs="Times New Roman"/>
          <w:sz w:val="28"/>
          <w:szCs w:val="28"/>
          <w:vertAlign w:val="subscript"/>
        </w:rPr>
        <w:t>n</w:t>
      </w:r>
      <w:proofErr w:type="spellEnd"/>
      <w:r w:rsidRPr="00424A04">
        <w:rPr>
          <w:rFonts w:ascii="Times New Roman" w:eastAsia="Times New Roman" w:hAnsi="Times New Roman" w:cs="Times New Roman"/>
          <w:sz w:val="28"/>
          <w:szCs w:val="28"/>
        </w:rPr>
        <w:t>)/</w:t>
      </w:r>
      <w:proofErr w:type="spellStart"/>
      <w:r w:rsidRPr="00424A04">
        <w:rPr>
          <w:rFonts w:ascii="Times New Roman" w:eastAsia="Times New Roman" w:hAnsi="Times New Roman" w:cs="Times New Roman"/>
          <w:sz w:val="28"/>
          <w:szCs w:val="28"/>
        </w:rPr>
        <w:t>S</w:t>
      </w:r>
      <w:r w:rsidRPr="00424A04">
        <w:rPr>
          <w:rFonts w:ascii="Times New Roman" w:eastAsia="Times New Roman" w:hAnsi="Times New Roman" w:cs="Times New Roman"/>
          <w:sz w:val="28"/>
          <w:szCs w:val="28"/>
          <w:vertAlign w:val="subscript"/>
        </w:rPr>
        <w:t>n</w:t>
      </w:r>
      <w:proofErr w:type="spellEnd"/>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Cambria Math" w:eastAsiaTheme="minorEastAsia" w:hAnsi="Cambria Math" w:cs="Cambria Math"/>
          <w:sz w:val="28"/>
          <w:szCs w:val="28"/>
        </w:rPr>
        <w:t>𝑌𝑡</w:t>
      </w:r>
      <w:r w:rsidRPr="00424A04">
        <w:rPr>
          <w:rFonts w:ascii="Times New Roman" w:eastAsiaTheme="minorEastAsia" w:hAnsi="Times New Roman" w:cs="Times New Roman"/>
          <w:sz w:val="28"/>
          <w:szCs w:val="28"/>
        </w:rPr>
        <w:t xml:space="preserve"> = − </w:t>
      </w:r>
      <w:proofErr w:type="spellStart"/>
      <w:r w:rsidRPr="00424A04">
        <w:rPr>
          <w:rFonts w:ascii="Times New Roman" w:eastAsiaTheme="minorEastAsia" w:hAnsi="Times New Roman" w:cs="Times New Roman"/>
          <w:sz w:val="28"/>
          <w:szCs w:val="28"/>
        </w:rPr>
        <w:t>ln</w:t>
      </w:r>
      <w:proofErr w:type="spellEnd"/>
      <w:r w:rsidRPr="00424A04">
        <w:rPr>
          <w:rFonts w:ascii="Times New Roman" w:eastAsiaTheme="minorEastAsia" w:hAnsi="Times New Roman" w:cs="Times New Roman"/>
          <w:sz w:val="28"/>
          <w:szCs w:val="28"/>
        </w:rPr>
        <w:t xml:space="preserve"> (</w:t>
      </w:r>
      <w:r w:rsidRPr="00424A04">
        <w:rPr>
          <w:rFonts w:ascii="Cambria Math" w:eastAsiaTheme="minorEastAsia" w:hAnsi="Cambria Math" w:cs="Cambria Math"/>
          <w:sz w:val="28"/>
          <w:szCs w:val="28"/>
        </w:rPr>
        <w:t>𝑙𝑛</w:t>
      </w:r>
      <w:r w:rsidRPr="00424A04">
        <w:rPr>
          <w:rFonts w:ascii="Times New Roman" w:eastAsiaTheme="minorEastAsia" w:hAnsi="Times New Roman" w:cs="Times New Roman"/>
          <w:sz w:val="28"/>
          <w:szCs w:val="28"/>
        </w:rPr>
        <w:t xml:space="preserve"> (/ (− 1)) </w:t>
      </w:r>
      <w:proofErr w:type="gramStart"/>
      <w:r w:rsidRPr="00424A04">
        <w:rPr>
          <w:rFonts w:ascii="Times New Roman" w:eastAsiaTheme="minorEastAsia" w:hAnsi="Times New Roman" w:cs="Times New Roman"/>
          <w:sz w:val="28"/>
          <w:szCs w:val="28"/>
        </w:rPr>
        <w:t>From</w:t>
      </w:r>
      <w:proofErr w:type="gramEnd"/>
      <w:r w:rsidRPr="00424A04">
        <w:rPr>
          <w:rFonts w:ascii="Times New Roman" w:eastAsiaTheme="minorEastAsia" w:hAnsi="Times New Roman" w:cs="Times New Roman"/>
          <w:sz w:val="28"/>
          <w:szCs w:val="28"/>
        </w:rPr>
        <w:t xml:space="preserve"> the above table </w:t>
      </w:r>
      <w:proofErr w:type="spellStart"/>
      <w:r w:rsidRPr="00424A04">
        <w:rPr>
          <w:rFonts w:ascii="Times New Roman" w:eastAsiaTheme="minorEastAsia" w:hAnsi="Times New Roman" w:cs="Times New Roman"/>
          <w:sz w:val="28"/>
          <w:szCs w:val="28"/>
        </w:rPr>
        <w:t>xm</w:t>
      </w:r>
      <w:proofErr w:type="spellEnd"/>
      <w:r w:rsidRPr="00424A04">
        <w:rPr>
          <w:rFonts w:ascii="Times New Roman" w:eastAsiaTheme="minorEastAsia" w:hAnsi="Times New Roman" w:cs="Times New Roman"/>
          <w:sz w:val="28"/>
          <w:szCs w:val="28"/>
        </w:rPr>
        <w:t>=57.56, S=23.25</w:t>
      </w:r>
    </w:p>
    <w:p w:rsidR="00991EF6" w:rsidRPr="00424A04" w:rsidRDefault="00991EF6" w:rsidP="00991EF6">
      <w:pPr>
        <w:spacing w:after="0" w:line="360" w:lineRule="auto"/>
        <w:rPr>
          <w:rFonts w:ascii="Times New Roman" w:eastAsia="Times New Roman" w:hAnsi="Times New Roman" w:cs="Times New Roman"/>
          <w:sz w:val="28"/>
          <w:szCs w:val="28"/>
        </w:rPr>
      </w:pPr>
    </w:p>
    <w:p w:rsidR="00991EF6" w:rsidRPr="00424A04" w:rsidRDefault="00991EF6" w:rsidP="00991EF6">
      <w:pPr>
        <w:spacing w:after="0" w:line="360" w:lineRule="auto"/>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 xml:space="preserve">T=50years, </w:t>
      </w:r>
      <w:r w:rsidRPr="00424A04">
        <w:rPr>
          <w:rFonts w:ascii="Cambria Math" w:eastAsiaTheme="minorEastAsia" w:hAnsi="Cambria Math" w:cs="Cambria Math"/>
          <w:sz w:val="28"/>
          <w:szCs w:val="28"/>
        </w:rPr>
        <w:t>𝑌𝑡</w:t>
      </w:r>
      <w:r w:rsidRPr="00424A04">
        <w:rPr>
          <w:rFonts w:ascii="Times New Roman" w:eastAsiaTheme="minorEastAsia" w:hAnsi="Times New Roman" w:cs="Times New Roman"/>
          <w:sz w:val="28"/>
          <w:szCs w:val="28"/>
        </w:rPr>
        <w:t xml:space="preserve"> = − </w:t>
      </w:r>
      <w:proofErr w:type="spellStart"/>
      <w:r w:rsidRPr="00424A04">
        <w:rPr>
          <w:rFonts w:ascii="Times New Roman" w:eastAsiaTheme="minorEastAsia" w:hAnsi="Times New Roman" w:cs="Times New Roman"/>
          <w:sz w:val="28"/>
          <w:szCs w:val="28"/>
        </w:rPr>
        <w:t>ln</w:t>
      </w:r>
      <w:proofErr w:type="spellEnd"/>
      <w:r w:rsidRPr="00424A04">
        <w:rPr>
          <w:rFonts w:ascii="Times New Roman" w:eastAsiaTheme="minorEastAsia" w:hAnsi="Times New Roman" w:cs="Times New Roman"/>
          <w:sz w:val="28"/>
          <w:szCs w:val="28"/>
        </w:rPr>
        <w:t xml:space="preserve"> (</w:t>
      </w:r>
      <w:r w:rsidRPr="00424A04">
        <w:rPr>
          <w:rFonts w:ascii="Cambria Math" w:eastAsiaTheme="minorEastAsia" w:hAnsi="Cambria Math" w:cs="Cambria Math"/>
          <w:sz w:val="28"/>
          <w:szCs w:val="28"/>
        </w:rPr>
        <w:t>𝑙𝑛</w:t>
      </w:r>
      <w:r w:rsidRPr="00424A04">
        <w:rPr>
          <w:rFonts w:ascii="Times New Roman" w:eastAsiaTheme="minorEastAsia" w:hAnsi="Times New Roman" w:cs="Times New Roman"/>
          <w:sz w:val="28"/>
          <w:szCs w:val="28"/>
        </w:rPr>
        <w:t xml:space="preserve"> </w:t>
      </w:r>
      <w:proofErr w:type="gramStart"/>
      <w:r w:rsidRPr="00424A04">
        <w:rPr>
          <w:rFonts w:ascii="Times New Roman" w:eastAsiaTheme="minorEastAsia" w:hAnsi="Times New Roman" w:cs="Times New Roman"/>
          <w:sz w:val="28"/>
          <w:szCs w:val="28"/>
        </w:rPr>
        <w:t>( /</w:t>
      </w:r>
      <w:proofErr w:type="gramEnd"/>
      <w:r w:rsidRPr="00424A04">
        <w:rPr>
          <w:rFonts w:ascii="Times New Roman" w:eastAsiaTheme="minorEastAsia" w:hAnsi="Times New Roman" w:cs="Times New Roman"/>
          <w:sz w:val="28"/>
          <w:szCs w:val="28"/>
        </w:rPr>
        <w:t>(</w:t>
      </w:r>
      <w:r w:rsidRPr="00424A04">
        <w:rPr>
          <w:rFonts w:ascii="Cambria Math" w:eastAsiaTheme="minorEastAsia" w:hAnsi="Cambria Math" w:cs="Cambria Math"/>
          <w:sz w:val="28"/>
          <w:szCs w:val="28"/>
        </w:rPr>
        <w:t>𝑇</w:t>
      </w:r>
      <w:r w:rsidRPr="00424A04">
        <w:rPr>
          <w:rFonts w:ascii="Times New Roman" w:eastAsiaTheme="minorEastAsia" w:hAnsi="Times New Roman" w:cs="Times New Roman"/>
          <w:sz w:val="28"/>
          <w:szCs w:val="28"/>
        </w:rPr>
        <w:t xml:space="preserve"> − 1 ))=3.906</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From table and using interpolation</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proofErr w:type="spellStart"/>
      <w:r w:rsidRPr="00424A04">
        <w:rPr>
          <w:rFonts w:ascii="Times New Roman" w:eastAsiaTheme="minorEastAsia" w:hAnsi="Times New Roman" w:cs="Times New Roman"/>
          <w:sz w:val="28"/>
          <w:szCs w:val="28"/>
        </w:rPr>
        <w:t>Yn</w:t>
      </w:r>
      <w:proofErr w:type="spellEnd"/>
      <w:r w:rsidRPr="00424A04">
        <w:rPr>
          <w:rFonts w:ascii="Times New Roman" w:eastAsiaTheme="minorEastAsia" w:hAnsi="Times New Roman" w:cs="Times New Roman"/>
          <w:sz w:val="28"/>
          <w:szCs w:val="28"/>
        </w:rPr>
        <w:t xml:space="preserve"> =0.528, </w:t>
      </w:r>
      <w:proofErr w:type="spellStart"/>
      <w:proofErr w:type="gramStart"/>
      <w:r w:rsidRPr="00424A04">
        <w:rPr>
          <w:rFonts w:ascii="Times New Roman" w:eastAsiaTheme="minorEastAsia" w:hAnsi="Times New Roman" w:cs="Times New Roman"/>
          <w:sz w:val="28"/>
          <w:szCs w:val="28"/>
        </w:rPr>
        <w:t>sn</w:t>
      </w:r>
      <w:proofErr w:type="spellEnd"/>
      <w:proofErr w:type="gramEnd"/>
      <w:r w:rsidRPr="00424A04">
        <w:rPr>
          <w:rFonts w:ascii="Times New Roman" w:eastAsiaTheme="minorEastAsia" w:hAnsi="Times New Roman" w:cs="Times New Roman"/>
          <w:sz w:val="28"/>
          <w:szCs w:val="28"/>
        </w:rPr>
        <w:t xml:space="preserve"> =1.07272</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proofErr w:type="spellStart"/>
      <w:r w:rsidRPr="00424A04">
        <w:rPr>
          <w:rFonts w:ascii="Times New Roman" w:eastAsiaTheme="minorEastAsia" w:hAnsi="Times New Roman" w:cs="Times New Roman"/>
          <w:sz w:val="28"/>
          <w:szCs w:val="28"/>
        </w:rPr>
        <w:t>Kt</w:t>
      </w:r>
      <w:proofErr w:type="spellEnd"/>
      <w:r w:rsidRPr="00424A04">
        <w:rPr>
          <w:rFonts w:ascii="Times New Roman" w:eastAsiaTheme="minorEastAsia" w:hAnsi="Times New Roman" w:cs="Times New Roman"/>
          <w:sz w:val="28"/>
          <w:szCs w:val="28"/>
        </w:rPr>
        <w:t>= (3.906-0.528)/1.07272=3.378</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X50=57.56+3.378*23.25</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=136.09mm</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The Probable maximum Storm of 22 years rainfall data of B/Dar metrological station is136.09mm.</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Peak flood analysis by SCS unit hydrograph method</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Design flood is calculated by SCS (The United States Soil Conservation Service). This method is widely adopted and more reliable method for flood estimation. The approach considers, watershed parameters, like Area, Curve number, and time of concentration.</w:t>
      </w:r>
      <w:bookmarkStart w:id="23" w:name="_Toc82957593"/>
    </w:p>
    <w:p w:rsidR="00991EF6" w:rsidRPr="00424A04" w:rsidRDefault="00991EF6" w:rsidP="00991EF6">
      <w:pPr>
        <w:tabs>
          <w:tab w:val="left" w:pos="1214"/>
        </w:tabs>
        <w:spacing w:after="0" w:line="36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b/>
          <w:sz w:val="28"/>
          <w:szCs w:val="28"/>
        </w:rPr>
        <w:lastRenderedPageBreak/>
        <w:t>2.9 Peak flood analysis by SCS unit hydrograph method</w:t>
      </w:r>
      <w:bookmarkEnd w:id="23"/>
    </w:p>
    <w:p w:rsidR="00991EF6" w:rsidRPr="00424A04" w:rsidRDefault="00991EF6" w:rsidP="001B24D1">
      <w:pPr>
        <w:tabs>
          <w:tab w:val="left" w:pos="1214"/>
        </w:tabs>
        <w:spacing w:after="0" w:line="360" w:lineRule="auto"/>
        <w:jc w:val="both"/>
        <w:rPr>
          <w:rFonts w:ascii="Times New Roman" w:eastAsiaTheme="minorEastAsia" w:hAnsi="Times New Roman" w:cs="Times New Roman"/>
          <w:b/>
          <w:sz w:val="28"/>
          <w:szCs w:val="28"/>
        </w:rPr>
      </w:pPr>
      <w:r w:rsidRPr="00424A04">
        <w:rPr>
          <w:rFonts w:ascii="Times New Roman" w:eastAsiaTheme="minorEastAsia" w:hAnsi="Times New Roman" w:cs="Times New Roman"/>
          <w:sz w:val="28"/>
          <w:szCs w:val="28"/>
        </w:rPr>
        <w:t>Design flood is calculated by SCS (The United States Soil Conservation Service). This method is widely adopted and more reliable method for flood estimation. The approach considers, watershed parameters, like Area, Curve number, and time of concentration.</w:t>
      </w:r>
    </w:p>
    <w:p w:rsidR="00991EF6" w:rsidRPr="00424A04" w:rsidRDefault="00991EF6" w:rsidP="001B24D1">
      <w:pPr>
        <w:tabs>
          <w:tab w:val="left" w:pos="1214"/>
        </w:tabs>
        <w:spacing w:after="0" w:line="360" w:lineRule="auto"/>
        <w:jc w:val="both"/>
        <w:rPr>
          <w:rFonts w:ascii="Times New Roman" w:eastAsiaTheme="minorEastAsia" w:hAnsi="Times New Roman" w:cs="Times New Roman"/>
          <w:b/>
          <w:sz w:val="28"/>
          <w:szCs w:val="28"/>
        </w:rPr>
      </w:pPr>
      <w:r w:rsidRPr="00424A04">
        <w:rPr>
          <w:rFonts w:ascii="Times New Roman" w:eastAsiaTheme="minorEastAsia" w:hAnsi="Times New Roman" w:cs="Times New Roman"/>
          <w:sz w:val="28"/>
          <w:szCs w:val="28"/>
        </w:rPr>
        <w:t>Time of concentration</w:t>
      </w:r>
      <w:r w:rsidRPr="00424A04">
        <w:rPr>
          <w:rFonts w:ascii="Times New Roman" w:eastAsiaTheme="minorEastAsia" w:hAnsi="Times New Roman" w:cs="Times New Roman"/>
          <w:b/>
          <w:sz w:val="28"/>
          <w:szCs w:val="28"/>
        </w:rPr>
        <w:t xml:space="preserve"> (</w:t>
      </w:r>
      <w:proofErr w:type="spellStart"/>
      <w:r w:rsidRPr="00424A04">
        <w:rPr>
          <w:rFonts w:ascii="Times New Roman" w:eastAsiaTheme="minorEastAsia" w:hAnsi="Times New Roman" w:cs="Times New Roman"/>
          <w:b/>
          <w:sz w:val="28"/>
          <w:szCs w:val="28"/>
        </w:rPr>
        <w:t>Tc</w:t>
      </w:r>
      <w:proofErr w:type="spellEnd"/>
      <w:r w:rsidRPr="00424A04">
        <w:rPr>
          <w:rFonts w:ascii="Times New Roman" w:eastAsiaTheme="minorEastAsia" w:hAnsi="Times New Roman" w:cs="Times New Roman"/>
          <w:b/>
          <w:sz w:val="28"/>
          <w:szCs w:val="28"/>
        </w:rPr>
        <w:t xml:space="preserve">); </w:t>
      </w:r>
      <w:r w:rsidRPr="00424A04">
        <w:rPr>
          <w:rFonts w:ascii="Times New Roman" w:eastAsiaTheme="minorEastAsia" w:hAnsi="Times New Roman" w:cs="Times New Roman"/>
          <w:sz w:val="28"/>
          <w:szCs w:val="28"/>
        </w:rPr>
        <w:t xml:space="preserve">the time of concentration </w:t>
      </w:r>
      <w:proofErr w:type="spellStart"/>
      <w:r w:rsidRPr="00424A04">
        <w:rPr>
          <w:rFonts w:ascii="Times New Roman" w:eastAsiaTheme="minorEastAsia" w:hAnsi="Times New Roman" w:cs="Times New Roman"/>
          <w:sz w:val="28"/>
          <w:szCs w:val="28"/>
        </w:rPr>
        <w:t>Tc</w:t>
      </w:r>
      <w:proofErr w:type="spellEnd"/>
      <w:r w:rsidRPr="00424A04">
        <w:rPr>
          <w:rFonts w:ascii="Times New Roman" w:eastAsiaTheme="minorEastAsia" w:hAnsi="Times New Roman" w:cs="Times New Roman"/>
          <w:sz w:val="28"/>
          <w:szCs w:val="28"/>
        </w:rPr>
        <w:t xml:space="preserve"> is defined as the time required for a drop of water falling on the most remote part of the drainage basin to reach the basin outlet. It is calculated by </w:t>
      </w:r>
      <w:proofErr w:type="spellStart"/>
      <w:r w:rsidRPr="00424A04">
        <w:rPr>
          <w:rFonts w:ascii="Times New Roman" w:eastAsiaTheme="minorEastAsia" w:hAnsi="Times New Roman" w:cs="Times New Roman"/>
          <w:sz w:val="28"/>
          <w:szCs w:val="28"/>
        </w:rPr>
        <w:t>Kirpich</w:t>
      </w:r>
      <w:proofErr w:type="spellEnd"/>
      <w:r w:rsidRPr="00424A04">
        <w:rPr>
          <w:rFonts w:ascii="Times New Roman" w:eastAsiaTheme="minorEastAsia" w:hAnsi="Times New Roman" w:cs="Times New Roman"/>
          <w:sz w:val="28"/>
          <w:szCs w:val="28"/>
        </w:rPr>
        <w:t xml:space="preserve"> formula. It determines the peak time, lag time of the maximum discharge the basin contributes from all corners. </w:t>
      </w:r>
    </w:p>
    <w:p w:rsidR="00991EF6" w:rsidRPr="00424A04" w:rsidRDefault="00991EF6" w:rsidP="00991EF6">
      <w:pPr>
        <w:tabs>
          <w:tab w:val="left" w:pos="1214"/>
        </w:tabs>
        <w:spacing w:after="0" w:line="360" w:lineRule="auto"/>
        <w:rPr>
          <w:rFonts w:ascii="Times New Roman" w:eastAsiaTheme="minorEastAsia" w:hAnsi="Times New Roman" w:cs="Times New Roman"/>
          <w:b/>
          <w:sz w:val="28"/>
          <w:szCs w:val="28"/>
        </w:rPr>
      </w:pPr>
      <w:proofErr w:type="spellStart"/>
      <w:r w:rsidRPr="00424A04">
        <w:rPr>
          <w:rFonts w:ascii="Times New Roman" w:eastAsiaTheme="minorEastAsia" w:hAnsi="Times New Roman" w:cs="Times New Roman"/>
          <w:b/>
          <w:sz w:val="28"/>
          <w:szCs w:val="28"/>
        </w:rPr>
        <w:t>Tc</w:t>
      </w:r>
      <w:proofErr w:type="spellEnd"/>
      <w:r w:rsidRPr="00424A04">
        <w:rPr>
          <w:rFonts w:ascii="Times New Roman" w:eastAsiaTheme="minorEastAsia" w:hAnsi="Times New Roman" w:cs="Times New Roman"/>
          <w:b/>
          <w:sz w:val="28"/>
          <w:szCs w:val="28"/>
        </w:rPr>
        <w:t>=1/3000*(L/</w:t>
      </w:r>
      <m:oMath>
        <m:rad>
          <m:radPr>
            <m:degHide m:val="1"/>
            <m:ctrlPr>
              <w:rPr>
                <w:rFonts w:ascii="Cambria Math" w:eastAsiaTheme="minorEastAsia" w:hAnsi="Cambria Math" w:cs="Times New Roman"/>
                <w:b/>
                <w:i/>
                <w:sz w:val="28"/>
                <w:szCs w:val="28"/>
              </w:rPr>
            </m:ctrlPr>
          </m:radPr>
          <m:deg/>
          <m:e>
            <m:r>
              <m:rPr>
                <m:sty m:val="bi"/>
              </m:rPr>
              <w:rPr>
                <w:rFonts w:ascii="Cambria Math" w:eastAsiaTheme="minorEastAsia" w:hAnsi="Cambria Math" w:cs="Times New Roman"/>
                <w:sz w:val="28"/>
                <w:szCs w:val="28"/>
              </w:rPr>
              <m:t>s</m:t>
            </m:r>
          </m:e>
        </m:rad>
      </m:oMath>
      <w:r w:rsidRPr="00424A04">
        <w:rPr>
          <w:rFonts w:ascii="Times New Roman" w:eastAsiaTheme="minorEastAsia" w:hAnsi="Times New Roman" w:cs="Times New Roman"/>
          <w:b/>
          <w:sz w:val="28"/>
          <w:szCs w:val="28"/>
        </w:rPr>
        <w:t>) ^0.7</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Where; L = Length of the main water course (m) = 6340</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S = slope of the main water course (m/m) = (</w:t>
      </w:r>
      <w:proofErr w:type="spellStart"/>
      <w:r w:rsidRPr="00424A04">
        <w:rPr>
          <w:rFonts w:ascii="Times New Roman" w:eastAsiaTheme="minorEastAsia" w:hAnsi="Times New Roman" w:cs="Times New Roman"/>
          <w:sz w:val="28"/>
          <w:szCs w:val="28"/>
        </w:rPr>
        <w:t>hmax-hmin</w:t>
      </w:r>
      <w:proofErr w:type="spellEnd"/>
      <w:r w:rsidRPr="00424A04">
        <w:rPr>
          <w:rFonts w:ascii="Times New Roman" w:eastAsiaTheme="minorEastAsia" w:hAnsi="Times New Roman" w:cs="Times New Roman"/>
          <w:sz w:val="28"/>
          <w:szCs w:val="28"/>
        </w:rPr>
        <w:t>)/L</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Table 2.4 Determination of Time of Concentration</w:t>
      </w:r>
    </w:p>
    <w:tbl>
      <w:tblPr>
        <w:tblW w:w="9105" w:type="dxa"/>
        <w:tblInd w:w="93" w:type="dxa"/>
        <w:tblLook w:val="04A0" w:firstRow="1" w:lastRow="0" w:firstColumn="1" w:lastColumn="0" w:noHBand="0" w:noVBand="1"/>
      </w:tblPr>
      <w:tblGrid>
        <w:gridCol w:w="2355"/>
        <w:gridCol w:w="2520"/>
        <w:gridCol w:w="1088"/>
        <w:gridCol w:w="1890"/>
        <w:gridCol w:w="1350"/>
      </w:tblGrid>
      <w:tr w:rsidR="00991EF6" w:rsidRPr="00424A04" w:rsidTr="00AA2A4D">
        <w:trPr>
          <w:trHeight w:val="300"/>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35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Elevation</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longest flow path</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Max(m)</w:t>
            </w:r>
          </w:p>
        </w:tc>
        <w:tc>
          <w:tcPr>
            <w:tcW w:w="9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Min(m)</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Difference</w:t>
            </w:r>
          </w:p>
        </w:tc>
        <w:tc>
          <w:tcPr>
            <w:tcW w:w="13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TC(</w:t>
            </w:r>
            <w:proofErr w:type="spellStart"/>
            <w:r w:rsidRPr="00424A04">
              <w:rPr>
                <w:rFonts w:ascii="Times New Roman" w:eastAsia="Times New Roman" w:hAnsi="Times New Roman" w:cs="Times New Roman"/>
                <w:color w:val="000000"/>
                <w:sz w:val="28"/>
                <w:szCs w:val="28"/>
              </w:rPr>
              <w:t>hr</w:t>
            </w:r>
            <w:proofErr w:type="spellEnd"/>
            <w:r w:rsidRPr="00424A04">
              <w:rPr>
                <w:rFonts w:ascii="Times New Roman" w:eastAsia="Times New Roman" w:hAnsi="Times New Roman" w:cs="Times New Roman"/>
                <w:color w:val="000000"/>
                <w:sz w:val="28"/>
                <w:szCs w:val="28"/>
              </w:rPr>
              <w:t>)</w:t>
            </w:r>
          </w:p>
        </w:tc>
      </w:tr>
      <w:tr w:rsidR="00991EF6" w:rsidRPr="00424A04" w:rsidTr="00AA2A4D">
        <w:trPr>
          <w:trHeight w:val="300"/>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6340</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2109.25</w:t>
            </w:r>
          </w:p>
        </w:tc>
        <w:tc>
          <w:tcPr>
            <w:tcW w:w="9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2026</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83.25</w:t>
            </w:r>
          </w:p>
        </w:tc>
        <w:tc>
          <w:tcPr>
            <w:tcW w:w="13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1.48</w:t>
            </w:r>
          </w:p>
        </w:tc>
      </w:tr>
      <w:tr w:rsidR="00991EF6" w:rsidRPr="00424A04" w:rsidTr="00AA2A4D">
        <w:trPr>
          <w:trHeight w:val="300"/>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2220</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2041</w:t>
            </w:r>
          </w:p>
        </w:tc>
        <w:tc>
          <w:tcPr>
            <w:tcW w:w="9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2024</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17</w:t>
            </w:r>
          </w:p>
        </w:tc>
        <w:tc>
          <w:tcPr>
            <w:tcW w:w="13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0.81</w:t>
            </w:r>
          </w:p>
        </w:tc>
      </w:tr>
      <w:tr w:rsidR="00991EF6" w:rsidRPr="00424A04" w:rsidTr="00AA2A4D">
        <w:trPr>
          <w:trHeight w:val="300"/>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1551.3</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2062</w:t>
            </w:r>
          </w:p>
        </w:tc>
        <w:tc>
          <w:tcPr>
            <w:tcW w:w="9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2041</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21</w:t>
            </w:r>
          </w:p>
        </w:tc>
        <w:tc>
          <w:tcPr>
            <w:tcW w:w="13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0.45</w:t>
            </w:r>
          </w:p>
        </w:tc>
      </w:tr>
      <w:tr w:rsidR="00991EF6" w:rsidRPr="00424A04" w:rsidTr="00AA2A4D">
        <w:trPr>
          <w:trHeight w:val="300"/>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1559.7</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2082</w:t>
            </w:r>
          </w:p>
        </w:tc>
        <w:tc>
          <w:tcPr>
            <w:tcW w:w="9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2067</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w:t>
            </w:r>
          </w:p>
        </w:tc>
        <w:tc>
          <w:tcPr>
            <w:tcW w:w="13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0.56</w:t>
            </w:r>
          </w:p>
        </w:tc>
      </w:tr>
      <w:tr w:rsidR="00991EF6" w:rsidRPr="00424A04" w:rsidTr="00AA2A4D">
        <w:trPr>
          <w:trHeight w:val="300"/>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1010.8</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2106</w:t>
            </w:r>
          </w:p>
        </w:tc>
        <w:tc>
          <w:tcPr>
            <w:tcW w:w="9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2082</w:t>
            </w: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24</w:t>
            </w:r>
          </w:p>
        </w:tc>
        <w:tc>
          <w:tcPr>
            <w:tcW w:w="13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0.28</w:t>
            </w:r>
          </w:p>
        </w:tc>
      </w:tr>
    </w:tbl>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p>
    <w:p w:rsidR="00BB2D5A" w:rsidRDefault="00BB2D5A" w:rsidP="00991EF6">
      <w:pPr>
        <w:tabs>
          <w:tab w:val="left" w:pos="1214"/>
        </w:tabs>
        <w:spacing w:after="0" w:line="360" w:lineRule="auto"/>
        <w:rPr>
          <w:rFonts w:ascii="Times New Roman" w:eastAsiaTheme="minorEastAsia" w:hAnsi="Times New Roman" w:cs="Times New Roman"/>
          <w:sz w:val="28"/>
          <w:szCs w:val="28"/>
        </w:rPr>
      </w:pPr>
    </w:p>
    <w:p w:rsidR="00BB2D5A" w:rsidRDefault="00BB2D5A" w:rsidP="00991EF6">
      <w:pPr>
        <w:tabs>
          <w:tab w:val="left" w:pos="1214"/>
        </w:tabs>
        <w:spacing w:after="0" w:line="360" w:lineRule="auto"/>
        <w:rPr>
          <w:rFonts w:ascii="Times New Roman" w:eastAsiaTheme="minorEastAsia" w:hAnsi="Times New Roman" w:cs="Times New Roman"/>
          <w:sz w:val="28"/>
          <w:szCs w:val="28"/>
        </w:rPr>
      </w:pP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lastRenderedPageBreak/>
        <w:t>Total TC=3.58hr</w:t>
      </w:r>
    </w:p>
    <w:p w:rsidR="00991EF6" w:rsidRPr="00424A04" w:rsidRDefault="00991EF6" w:rsidP="00991EF6">
      <w:pPr>
        <w:tabs>
          <w:tab w:val="left" w:pos="1214"/>
          <w:tab w:val="left" w:pos="3557"/>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b/>
          <w:sz w:val="28"/>
          <w:szCs w:val="28"/>
        </w:rPr>
        <w:t>TC=3.58</w:t>
      </w:r>
      <w:r w:rsidRPr="00424A04">
        <w:rPr>
          <w:rFonts w:ascii="Times New Roman" w:eastAsiaTheme="minorEastAsia" w:hAnsi="Times New Roman" w:cs="Times New Roman"/>
          <w:sz w:val="28"/>
          <w:szCs w:val="28"/>
        </w:rPr>
        <w:t xml:space="preserve">hr since TC&gt;3hr D=1hr from IDD manual </w:t>
      </w:r>
    </w:p>
    <w:p w:rsidR="00991EF6" w:rsidRPr="00424A04" w:rsidRDefault="00991EF6" w:rsidP="00991EF6">
      <w:pPr>
        <w:tabs>
          <w:tab w:val="left" w:pos="1214"/>
          <w:tab w:val="left" w:pos="3557"/>
        </w:tabs>
        <w:spacing w:after="0" w:line="36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sz w:val="28"/>
          <w:szCs w:val="28"/>
        </w:rPr>
        <w:t xml:space="preserve">Time to peak; </w:t>
      </w:r>
      <w:proofErr w:type="spellStart"/>
      <w:r w:rsidRPr="00424A04">
        <w:rPr>
          <w:rFonts w:ascii="Times New Roman" w:eastAsiaTheme="minorEastAsia" w:hAnsi="Times New Roman" w:cs="Times New Roman"/>
          <w:sz w:val="28"/>
          <w:szCs w:val="28"/>
        </w:rPr>
        <w:t>Tp</w:t>
      </w:r>
      <w:proofErr w:type="spellEnd"/>
      <w:r w:rsidRPr="00424A04">
        <w:rPr>
          <w:rFonts w:ascii="Times New Roman" w:eastAsiaTheme="minorEastAsia" w:hAnsi="Times New Roman" w:cs="Times New Roman"/>
          <w:sz w:val="28"/>
          <w:szCs w:val="28"/>
        </w:rPr>
        <w:t>=.6TC+.5D=2.64hr</w:t>
      </w:r>
    </w:p>
    <w:p w:rsidR="00991EF6" w:rsidRPr="00424A04" w:rsidRDefault="00991EF6" w:rsidP="00991EF6">
      <w:pPr>
        <w:tabs>
          <w:tab w:val="left" w:pos="1214"/>
          <w:tab w:val="left" w:pos="3557"/>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Base time; TB=2.67TP=7.04hr</w:t>
      </w:r>
    </w:p>
    <w:p w:rsidR="00991EF6" w:rsidRPr="00424A04" w:rsidRDefault="00991EF6" w:rsidP="00991EF6">
      <w:pPr>
        <w:tabs>
          <w:tab w:val="left" w:pos="1214"/>
          <w:tab w:val="left" w:pos="3557"/>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From this peak unit rate of discharge; QP= (.21*A)/</w:t>
      </w:r>
      <w:proofErr w:type="spellStart"/>
      <w:r w:rsidRPr="00424A04">
        <w:rPr>
          <w:rFonts w:ascii="Times New Roman" w:eastAsiaTheme="minorEastAsia" w:hAnsi="Times New Roman" w:cs="Times New Roman"/>
          <w:sz w:val="28"/>
          <w:szCs w:val="28"/>
        </w:rPr>
        <w:t>Tp</w:t>
      </w:r>
      <w:proofErr w:type="spellEnd"/>
      <w:r w:rsidRPr="00424A04">
        <w:rPr>
          <w:rFonts w:ascii="Times New Roman" w:eastAsiaTheme="minorEastAsia" w:hAnsi="Times New Roman" w:cs="Times New Roman"/>
          <w:sz w:val="28"/>
          <w:szCs w:val="28"/>
        </w:rPr>
        <w:t>))=.21*7.043/2.79=0.56mm</w:t>
      </w:r>
    </w:p>
    <w:p w:rsidR="00991EF6" w:rsidRPr="00424A04" w:rsidRDefault="00991EF6" w:rsidP="00991EF6">
      <w:pPr>
        <w:tabs>
          <w:tab w:val="left" w:pos="1214"/>
          <w:tab w:val="left" w:pos="3557"/>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The lag (TL) of a watershed is defined as the time from the center mass of unit excess rainfall (D) to the time to peak (</w:t>
      </w:r>
      <w:proofErr w:type="spellStart"/>
      <w:r w:rsidRPr="00424A04">
        <w:rPr>
          <w:rFonts w:ascii="Times New Roman" w:eastAsiaTheme="minorEastAsia" w:hAnsi="Times New Roman" w:cs="Times New Roman"/>
          <w:sz w:val="28"/>
          <w:szCs w:val="28"/>
        </w:rPr>
        <w:t>Tp</w:t>
      </w:r>
      <w:proofErr w:type="spellEnd"/>
      <w:r w:rsidRPr="00424A04">
        <w:rPr>
          <w:rFonts w:ascii="Times New Roman" w:eastAsiaTheme="minorEastAsia" w:hAnsi="Times New Roman" w:cs="Times New Roman"/>
          <w:sz w:val="28"/>
          <w:szCs w:val="28"/>
        </w:rPr>
        <w:t>) of a unit hydrograph</w:t>
      </w:r>
    </w:p>
    <w:p w:rsidR="00991EF6" w:rsidRPr="00424A04" w:rsidRDefault="00991EF6" w:rsidP="00991EF6">
      <w:pPr>
        <w:tabs>
          <w:tab w:val="left" w:pos="1214"/>
          <w:tab w:val="left" w:pos="3557"/>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TL=0.6*TC</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=0.6*3.58=2.14hr</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Retention time (TR) =1.67*TP</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=1.67*2.64=4.408hr</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But the Hydrology Study Guideline of the Ministry of water resources, (</w:t>
      </w:r>
      <w:proofErr w:type="spellStart"/>
      <w:r w:rsidRPr="00424A04">
        <w:rPr>
          <w:rFonts w:ascii="Times New Roman" w:eastAsiaTheme="minorEastAsia" w:hAnsi="Times New Roman" w:cs="Times New Roman"/>
          <w:sz w:val="28"/>
          <w:szCs w:val="28"/>
        </w:rPr>
        <w:t>MoWR</w:t>
      </w:r>
      <w:proofErr w:type="spellEnd"/>
      <w:r w:rsidRPr="00424A04">
        <w:rPr>
          <w:rFonts w:ascii="Times New Roman" w:eastAsiaTheme="minorEastAsia" w:hAnsi="Times New Roman" w:cs="Times New Roman"/>
          <w:sz w:val="28"/>
          <w:szCs w:val="28"/>
        </w:rPr>
        <w:t>, 2001) recommend the following relationship for the duration of excess rainfall:</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D=TC/6 if TC &lt;3hr</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D=1h if TC= &gt;3hr</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D=2hr if TC&gt;10hr</w:t>
      </w:r>
    </w:p>
    <w:p w:rsidR="00991EF6" w:rsidRPr="00424A04" w:rsidRDefault="00991EF6" w:rsidP="00991EF6">
      <w:pPr>
        <w:tabs>
          <w:tab w:val="left" w:pos="121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D = duration of excess rainfall (</w:t>
      </w:r>
      <w:proofErr w:type="spellStart"/>
      <w:r w:rsidRPr="00424A04">
        <w:rPr>
          <w:rFonts w:ascii="Times New Roman" w:eastAsiaTheme="minorEastAsia" w:hAnsi="Times New Roman" w:cs="Times New Roman"/>
          <w:sz w:val="28"/>
          <w:szCs w:val="28"/>
        </w:rPr>
        <w:t>hr</w:t>
      </w:r>
      <w:proofErr w:type="spellEnd"/>
      <w:r w:rsidRPr="00424A04">
        <w:rPr>
          <w:rFonts w:ascii="Times New Roman" w:eastAsiaTheme="minorEastAsia" w:hAnsi="Times New Roman" w:cs="Times New Roman"/>
          <w:sz w:val="28"/>
          <w:szCs w:val="28"/>
        </w:rPr>
        <w:t xml:space="preserve">), </w:t>
      </w:r>
      <w:proofErr w:type="gramStart"/>
      <w:r w:rsidRPr="00424A04">
        <w:rPr>
          <w:rFonts w:ascii="Times New Roman" w:eastAsiaTheme="minorEastAsia" w:hAnsi="Times New Roman" w:cs="Times New Roman"/>
          <w:sz w:val="28"/>
          <w:szCs w:val="28"/>
        </w:rPr>
        <w:t>In</w:t>
      </w:r>
      <w:proofErr w:type="gramEnd"/>
      <w:r w:rsidRPr="00424A04">
        <w:rPr>
          <w:rFonts w:ascii="Times New Roman" w:eastAsiaTheme="minorEastAsia" w:hAnsi="Times New Roman" w:cs="Times New Roman"/>
          <w:sz w:val="28"/>
          <w:szCs w:val="28"/>
        </w:rPr>
        <w:t xml:space="preserve"> our case D=1hr</w:t>
      </w:r>
    </w:p>
    <w:p w:rsidR="001B24D1" w:rsidRDefault="001B24D1" w:rsidP="00991EF6">
      <w:pPr>
        <w:tabs>
          <w:tab w:val="left" w:pos="1214"/>
        </w:tabs>
        <w:spacing w:after="0" w:line="360" w:lineRule="auto"/>
        <w:rPr>
          <w:rFonts w:ascii="Times New Roman" w:eastAsiaTheme="minorEastAsia" w:hAnsi="Times New Roman" w:cs="Times New Roman"/>
          <w:sz w:val="28"/>
          <w:szCs w:val="28"/>
        </w:rPr>
      </w:pPr>
    </w:p>
    <w:p w:rsidR="00BB2D5A" w:rsidRPr="00424A04" w:rsidRDefault="00BB2D5A" w:rsidP="00991EF6">
      <w:pPr>
        <w:tabs>
          <w:tab w:val="left" w:pos="1214"/>
        </w:tabs>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b/>
          <w:sz w:val="28"/>
          <w:szCs w:val="28"/>
        </w:rPr>
        <w:lastRenderedPageBreak/>
        <w:t xml:space="preserve"> Runoff Curve number (CN)</w:t>
      </w: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The SCS uses a combination of soil conditions and land-use (ground cover) to assign a runoff factor to an area. These runoff factors, called runoff curve numbers (CN), indicate the potential of an area. CN has a range of 0 to 100. The higher the CN, the higher is the runoff potential.</w:t>
      </w:r>
    </w:p>
    <w:p w:rsidR="00991EF6" w:rsidRPr="00424A04" w:rsidRDefault="00991EF6" w:rsidP="00991EF6">
      <w:pPr>
        <w:spacing w:after="0" w:line="360" w:lineRule="auto"/>
        <w:jc w:val="both"/>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Curve number (CN) is achieved based on USSCS method by watershed characterization in terms of land cover, treatment, hydrologic condition and soil group. From the watershed analysis curve number at condition II = 88.72 since peak rainfall is found at an antecedent moisture condition III state, this value has to be changed to antecedent moisture condition III.</w:t>
      </w:r>
    </w:p>
    <w:p w:rsidR="00991EF6" w:rsidRPr="00424A04" w:rsidRDefault="00991EF6" w:rsidP="00991EF6">
      <w:pPr>
        <w:spacing w:after="0" w:line="360" w:lineRule="auto"/>
        <w:jc w:val="both"/>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Table2.5 determination of CN</w:t>
      </w:r>
    </w:p>
    <w:tbl>
      <w:tblPr>
        <w:tblW w:w="13083" w:type="dxa"/>
        <w:tblInd w:w="93" w:type="dxa"/>
        <w:tblLook w:val="04A0" w:firstRow="1" w:lastRow="0" w:firstColumn="1" w:lastColumn="0" w:noHBand="0" w:noVBand="1"/>
      </w:tblPr>
      <w:tblGrid>
        <w:gridCol w:w="559"/>
        <w:gridCol w:w="1523"/>
        <w:gridCol w:w="1498"/>
        <w:gridCol w:w="1556"/>
        <w:gridCol w:w="1058"/>
        <w:gridCol w:w="994"/>
        <w:gridCol w:w="605"/>
        <w:gridCol w:w="1165"/>
        <w:gridCol w:w="2820"/>
        <w:gridCol w:w="1305"/>
      </w:tblGrid>
      <w:tr w:rsidR="00991EF6" w:rsidRPr="00424A04" w:rsidTr="00AA2A4D">
        <w:trPr>
          <w:trHeight w:val="322"/>
        </w:trPr>
        <w:tc>
          <w:tcPr>
            <w:tcW w:w="2037"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3018"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Area coverage</w:t>
            </w:r>
          </w:p>
        </w:tc>
        <w:tc>
          <w:tcPr>
            <w:tcW w:w="8028" w:type="dxa"/>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22"/>
        </w:trPr>
        <w:tc>
          <w:tcPr>
            <w:tcW w:w="2037" w:type="dxa"/>
            <w:gridSpan w:val="2"/>
            <w:vMerge/>
            <w:tcBorders>
              <w:top w:val="single" w:sz="8" w:space="0" w:color="auto"/>
              <w:left w:val="single" w:sz="8" w:space="0" w:color="auto"/>
              <w:bottom w:val="single" w:sz="8" w:space="0" w:color="000000"/>
              <w:right w:val="single" w:sz="8" w:space="0" w:color="000000"/>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3018" w:type="dxa"/>
            <w:gridSpan w:val="2"/>
            <w:vMerge/>
            <w:tcBorders>
              <w:top w:val="single" w:sz="8" w:space="0" w:color="auto"/>
              <w:left w:val="single" w:sz="8" w:space="0" w:color="auto"/>
              <w:bottom w:val="single" w:sz="8" w:space="0" w:color="000000"/>
              <w:right w:val="single" w:sz="8" w:space="0" w:color="000000"/>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8028" w:type="dxa"/>
            <w:gridSpan w:val="6"/>
            <w:vMerge/>
            <w:tcBorders>
              <w:top w:val="single" w:sz="8" w:space="0" w:color="auto"/>
              <w:left w:val="single" w:sz="8" w:space="0" w:color="auto"/>
              <w:bottom w:val="single" w:sz="8" w:space="0" w:color="000000"/>
              <w:right w:val="single" w:sz="8" w:space="0" w:color="000000"/>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r>
      <w:tr w:rsidR="00991EF6" w:rsidRPr="00424A04" w:rsidTr="00AA2A4D">
        <w:trPr>
          <w:trHeight w:val="1140"/>
        </w:trPr>
        <w:tc>
          <w:tcPr>
            <w:tcW w:w="550" w:type="dxa"/>
            <w:tcBorders>
              <w:top w:val="nil"/>
              <w:left w:val="single" w:sz="8" w:space="0" w:color="auto"/>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No</w:t>
            </w:r>
          </w:p>
        </w:tc>
        <w:tc>
          <w:tcPr>
            <w:tcW w:w="1487" w:type="dxa"/>
            <w:tcBorders>
              <w:top w:val="nil"/>
              <w:left w:val="nil"/>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Description</w:t>
            </w:r>
          </w:p>
        </w:tc>
        <w:tc>
          <w:tcPr>
            <w:tcW w:w="1462" w:type="dxa"/>
            <w:tcBorders>
              <w:top w:val="nil"/>
              <w:left w:val="nil"/>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area(km^2)</w:t>
            </w:r>
          </w:p>
        </w:tc>
        <w:tc>
          <w:tcPr>
            <w:tcW w:w="1556" w:type="dxa"/>
            <w:tcBorders>
              <w:top w:val="nil"/>
              <w:left w:val="nil"/>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Proportion</w:t>
            </w:r>
          </w:p>
        </w:tc>
        <w:tc>
          <w:tcPr>
            <w:tcW w:w="1232"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Hydro soil group</w:t>
            </w:r>
          </w:p>
        </w:tc>
        <w:tc>
          <w:tcPr>
            <w:tcW w:w="972"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texture</w:t>
            </w:r>
          </w:p>
        </w:tc>
        <w:tc>
          <w:tcPr>
            <w:tcW w:w="594"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CN</w:t>
            </w:r>
          </w:p>
        </w:tc>
        <w:tc>
          <w:tcPr>
            <w:tcW w:w="1139"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weighed CN</w:t>
            </w:r>
          </w:p>
        </w:tc>
        <w:tc>
          <w:tcPr>
            <w:tcW w:w="2968"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Sum Weighted CN II</w:t>
            </w:r>
          </w:p>
        </w:tc>
        <w:tc>
          <w:tcPr>
            <w:tcW w:w="1123"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Sum of Weighted CN III</w:t>
            </w:r>
          </w:p>
        </w:tc>
      </w:tr>
      <w:tr w:rsidR="00991EF6" w:rsidRPr="00424A04" w:rsidTr="00AA2A4D">
        <w:trPr>
          <w:trHeight w:val="390"/>
        </w:trPr>
        <w:tc>
          <w:tcPr>
            <w:tcW w:w="550" w:type="dxa"/>
            <w:tcBorders>
              <w:top w:val="nil"/>
              <w:left w:val="single" w:sz="8" w:space="0" w:color="auto"/>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w:t>
            </w:r>
          </w:p>
        </w:tc>
        <w:tc>
          <w:tcPr>
            <w:tcW w:w="1487" w:type="dxa"/>
            <w:tcBorders>
              <w:top w:val="nil"/>
              <w:left w:val="nil"/>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cropland-vegetable</w:t>
            </w:r>
          </w:p>
        </w:tc>
        <w:tc>
          <w:tcPr>
            <w:tcW w:w="1462" w:type="dxa"/>
            <w:tcBorders>
              <w:top w:val="nil"/>
              <w:left w:val="nil"/>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6.8</w:t>
            </w:r>
          </w:p>
        </w:tc>
        <w:tc>
          <w:tcPr>
            <w:tcW w:w="1556" w:type="dxa"/>
            <w:tcBorders>
              <w:top w:val="nil"/>
              <w:left w:val="nil"/>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0.97</w:t>
            </w:r>
          </w:p>
        </w:tc>
        <w:tc>
          <w:tcPr>
            <w:tcW w:w="1232"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B/poor</w:t>
            </w:r>
          </w:p>
        </w:tc>
        <w:tc>
          <w:tcPr>
            <w:tcW w:w="972"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loam</w:t>
            </w:r>
          </w:p>
        </w:tc>
        <w:tc>
          <w:tcPr>
            <w:tcW w:w="594"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86</w:t>
            </w:r>
          </w:p>
        </w:tc>
        <w:tc>
          <w:tcPr>
            <w:tcW w:w="1139"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83.42</w:t>
            </w:r>
          </w:p>
        </w:tc>
        <w:tc>
          <w:tcPr>
            <w:tcW w:w="2968"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88.72</w:t>
            </w:r>
          </w:p>
        </w:tc>
        <w:tc>
          <w:tcPr>
            <w:tcW w:w="1123"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95.23</w:t>
            </w:r>
          </w:p>
        </w:tc>
      </w:tr>
      <w:tr w:rsidR="00991EF6" w:rsidRPr="00424A04" w:rsidTr="00AA2A4D">
        <w:trPr>
          <w:trHeight w:val="390"/>
        </w:trPr>
        <w:tc>
          <w:tcPr>
            <w:tcW w:w="550" w:type="dxa"/>
            <w:tcBorders>
              <w:top w:val="nil"/>
              <w:left w:val="single" w:sz="8" w:space="0" w:color="auto"/>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w:t>
            </w:r>
          </w:p>
        </w:tc>
        <w:tc>
          <w:tcPr>
            <w:tcW w:w="1487" w:type="dxa"/>
            <w:tcBorders>
              <w:top w:val="nil"/>
              <w:left w:val="nil"/>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Shrub land</w:t>
            </w:r>
          </w:p>
        </w:tc>
        <w:tc>
          <w:tcPr>
            <w:tcW w:w="1462" w:type="dxa"/>
            <w:tcBorders>
              <w:top w:val="nil"/>
              <w:left w:val="nil"/>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0.184</w:t>
            </w:r>
          </w:p>
        </w:tc>
        <w:tc>
          <w:tcPr>
            <w:tcW w:w="1556" w:type="dxa"/>
            <w:tcBorders>
              <w:top w:val="nil"/>
              <w:left w:val="nil"/>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0.02</w:t>
            </w:r>
          </w:p>
        </w:tc>
        <w:tc>
          <w:tcPr>
            <w:tcW w:w="1232"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B/poor</w:t>
            </w:r>
          </w:p>
        </w:tc>
        <w:tc>
          <w:tcPr>
            <w:tcW w:w="972"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loam</w:t>
            </w:r>
          </w:p>
        </w:tc>
        <w:tc>
          <w:tcPr>
            <w:tcW w:w="594"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67</w:t>
            </w:r>
          </w:p>
        </w:tc>
        <w:tc>
          <w:tcPr>
            <w:tcW w:w="1139"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1.34</w:t>
            </w:r>
          </w:p>
        </w:tc>
        <w:tc>
          <w:tcPr>
            <w:tcW w:w="2968" w:type="dxa"/>
            <w:vMerge w:val="restart"/>
            <w:tcBorders>
              <w:top w:val="nil"/>
              <w:left w:val="single" w:sz="8" w:space="0" w:color="auto"/>
              <w:bottom w:val="single" w:sz="8" w:space="0" w:color="000000"/>
              <w:right w:val="single" w:sz="8"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u w:val="single"/>
              </w:rPr>
            </w:pPr>
            <w:r w:rsidRPr="00424A04">
              <w:rPr>
                <w:rFonts w:ascii="Times New Roman" w:eastAsia="Times New Roman" w:hAnsi="Times New Roman" w:cs="Times New Roman"/>
                <w:color w:val="000000"/>
                <w:sz w:val="28"/>
                <w:szCs w:val="28"/>
              </w:rPr>
              <w:t> =</w:t>
            </w:r>
            <w:r w:rsidRPr="00424A04">
              <w:rPr>
                <w:rFonts w:ascii="Times New Roman" w:eastAsia="Times New Roman" w:hAnsi="Times New Roman" w:cs="Times New Roman"/>
                <w:color w:val="000000"/>
                <w:sz w:val="28"/>
                <w:szCs w:val="28"/>
                <w:u w:val="single"/>
              </w:rPr>
              <w:t>c1*a1+c2*a2+c3*a3</w:t>
            </w:r>
          </w:p>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AT</w:t>
            </w:r>
          </w:p>
        </w:tc>
        <w:tc>
          <w:tcPr>
            <w:tcW w:w="1123" w:type="dxa"/>
            <w:vMerge w:val="restart"/>
            <w:tcBorders>
              <w:top w:val="nil"/>
              <w:left w:val="single" w:sz="8" w:space="0" w:color="auto"/>
              <w:bottom w:val="single" w:sz="8" w:space="0" w:color="000000"/>
              <w:right w:val="single" w:sz="8"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90"/>
        </w:trPr>
        <w:tc>
          <w:tcPr>
            <w:tcW w:w="550" w:type="dxa"/>
            <w:tcBorders>
              <w:top w:val="nil"/>
              <w:left w:val="single" w:sz="8" w:space="0" w:color="auto"/>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w:t>
            </w:r>
          </w:p>
        </w:tc>
        <w:tc>
          <w:tcPr>
            <w:tcW w:w="1487" w:type="dxa"/>
            <w:tcBorders>
              <w:top w:val="nil"/>
              <w:left w:val="nil"/>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Grassland</w:t>
            </w:r>
          </w:p>
        </w:tc>
        <w:tc>
          <w:tcPr>
            <w:tcW w:w="1462" w:type="dxa"/>
            <w:tcBorders>
              <w:top w:val="nil"/>
              <w:left w:val="nil"/>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0.058</w:t>
            </w:r>
          </w:p>
        </w:tc>
        <w:tc>
          <w:tcPr>
            <w:tcW w:w="1556" w:type="dxa"/>
            <w:tcBorders>
              <w:top w:val="nil"/>
              <w:left w:val="nil"/>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0.06</w:t>
            </w:r>
          </w:p>
        </w:tc>
        <w:tc>
          <w:tcPr>
            <w:tcW w:w="1232"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B/poor</w:t>
            </w:r>
          </w:p>
        </w:tc>
        <w:tc>
          <w:tcPr>
            <w:tcW w:w="972"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loam</w:t>
            </w:r>
          </w:p>
        </w:tc>
        <w:tc>
          <w:tcPr>
            <w:tcW w:w="594"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73</w:t>
            </w:r>
          </w:p>
        </w:tc>
        <w:tc>
          <w:tcPr>
            <w:tcW w:w="1139"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4.38</w:t>
            </w:r>
          </w:p>
        </w:tc>
        <w:tc>
          <w:tcPr>
            <w:tcW w:w="2968" w:type="dxa"/>
            <w:vMerge/>
            <w:tcBorders>
              <w:top w:val="nil"/>
              <w:left w:val="single" w:sz="8" w:space="0" w:color="auto"/>
              <w:bottom w:val="single" w:sz="8" w:space="0" w:color="000000"/>
              <w:right w:val="single" w:sz="8"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123" w:type="dxa"/>
            <w:vMerge/>
            <w:tcBorders>
              <w:top w:val="nil"/>
              <w:left w:val="single" w:sz="8" w:space="0" w:color="auto"/>
              <w:bottom w:val="single" w:sz="8" w:space="0" w:color="000000"/>
              <w:right w:val="single" w:sz="8"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r>
      <w:tr w:rsidR="00991EF6" w:rsidRPr="00424A04" w:rsidTr="00AA2A4D">
        <w:trPr>
          <w:trHeight w:val="390"/>
        </w:trPr>
        <w:tc>
          <w:tcPr>
            <w:tcW w:w="550" w:type="dxa"/>
            <w:tcBorders>
              <w:top w:val="nil"/>
              <w:left w:val="single" w:sz="8" w:space="0" w:color="auto"/>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487" w:type="dxa"/>
            <w:tcBorders>
              <w:top w:val="nil"/>
              <w:left w:val="nil"/>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462" w:type="dxa"/>
            <w:tcBorders>
              <w:top w:val="nil"/>
              <w:left w:val="nil"/>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7.043</w:t>
            </w:r>
          </w:p>
        </w:tc>
        <w:tc>
          <w:tcPr>
            <w:tcW w:w="1556" w:type="dxa"/>
            <w:tcBorders>
              <w:top w:val="nil"/>
              <w:left w:val="nil"/>
              <w:bottom w:val="single" w:sz="8" w:space="0" w:color="auto"/>
              <w:right w:val="single" w:sz="8" w:space="0" w:color="auto"/>
            </w:tcBorders>
            <w:shd w:val="clear" w:color="auto" w:fill="auto"/>
            <w:noWrap/>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100%</w:t>
            </w:r>
          </w:p>
        </w:tc>
        <w:tc>
          <w:tcPr>
            <w:tcW w:w="1232"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972"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594"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139" w:type="dxa"/>
            <w:tcBorders>
              <w:top w:val="nil"/>
              <w:left w:val="nil"/>
              <w:bottom w:val="single" w:sz="8" w:space="0" w:color="auto"/>
              <w:right w:val="single" w:sz="8"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2968" w:type="dxa"/>
            <w:vMerge/>
            <w:tcBorders>
              <w:top w:val="nil"/>
              <w:left w:val="single" w:sz="8" w:space="0" w:color="auto"/>
              <w:bottom w:val="single" w:sz="8" w:space="0" w:color="000000"/>
              <w:right w:val="single" w:sz="8"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123" w:type="dxa"/>
            <w:vMerge/>
            <w:tcBorders>
              <w:top w:val="nil"/>
              <w:left w:val="single" w:sz="8" w:space="0" w:color="auto"/>
              <w:bottom w:val="single" w:sz="8" w:space="0" w:color="000000"/>
              <w:right w:val="single" w:sz="8"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r>
    </w:tbl>
    <w:p w:rsidR="00991EF6" w:rsidRPr="00424A04" w:rsidRDefault="00991EF6" w:rsidP="00991EF6">
      <w:pPr>
        <w:spacing w:after="0" w:line="360" w:lineRule="auto"/>
        <w:rPr>
          <w:rFonts w:ascii="Times New Roman" w:eastAsiaTheme="minorEastAsia" w:hAnsi="Times New Roman" w:cs="Times New Roman"/>
          <w:sz w:val="28"/>
          <w:szCs w:val="28"/>
        </w:rPr>
      </w:pPr>
    </w:p>
    <w:p w:rsidR="001B24D1" w:rsidRPr="00424A04" w:rsidRDefault="001B24D1" w:rsidP="00991EF6">
      <w:pPr>
        <w:spacing w:after="0" w:line="360" w:lineRule="auto"/>
        <w:rPr>
          <w:rFonts w:ascii="Times New Roman" w:eastAsiaTheme="minorEastAsia" w:hAnsi="Times New Roman" w:cs="Times New Roman"/>
          <w:sz w:val="28"/>
          <w:szCs w:val="28"/>
        </w:rPr>
      </w:pPr>
    </w:p>
    <w:p w:rsidR="00991EF6" w:rsidRPr="00424A04" w:rsidRDefault="00991EF6" w:rsidP="00991EF6">
      <w:pPr>
        <w:spacing w:after="0" w:line="36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sz w:val="28"/>
          <w:szCs w:val="28"/>
        </w:rPr>
        <w:lastRenderedPageBreak/>
        <w:t xml:space="preserve">  CN Condition (III) = (43.8 x Ln (CN condition II)-101.23) = 95.23</w:t>
      </w:r>
    </w:p>
    <w:p w:rsidR="00991EF6" w:rsidRPr="00424A04" w:rsidRDefault="00991EF6" w:rsidP="00991EF6">
      <w:pPr>
        <w:spacing w:after="0" w:line="36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b/>
          <w:sz w:val="28"/>
          <w:szCs w:val="28"/>
        </w:rPr>
        <w:t xml:space="preserve">  Areal Rainfall</w:t>
      </w: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As the area of the catchment gets larger, coincidence of all hydrological incidences becomes less and less. This can be optimized by changing the calculated point rainfall to aerial rainfall. The conversion factor is taken from standard table that relate directly with the size of watershed area and type of the gauging station (IDD manual).</w:t>
      </w:r>
    </w:p>
    <w:p w:rsidR="00991EF6" w:rsidRPr="00424A04" w:rsidRDefault="00991EF6" w:rsidP="00991EF6">
      <w:pPr>
        <w:spacing w:after="0" w:line="36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b/>
          <w:sz w:val="28"/>
          <w:szCs w:val="28"/>
        </w:rPr>
        <w:t>Rainfall Profile</w:t>
      </w:r>
    </w:p>
    <w:p w:rsidR="00991EF6" w:rsidRPr="00424A04" w:rsidRDefault="00991EF6" w:rsidP="001B24D1">
      <w:pPr>
        <w:spacing w:after="0" w:line="360" w:lineRule="auto"/>
        <w:jc w:val="both"/>
        <w:rPr>
          <w:rFonts w:ascii="Times New Roman" w:eastAsia="Calibri" w:hAnsi="Times New Roman" w:cs="Times New Roman"/>
          <w:sz w:val="28"/>
          <w:szCs w:val="28"/>
        </w:rPr>
      </w:pPr>
      <w:r w:rsidRPr="00424A04">
        <w:rPr>
          <w:rFonts w:ascii="Times New Roman" w:eastAsia="Calibri" w:hAnsi="Times New Roman" w:cs="Times New Roman"/>
          <w:sz w:val="28"/>
          <w:szCs w:val="28"/>
        </w:rPr>
        <w:t xml:space="preserve">Rainfall profile is the distribution of the proportion of design rainfall during every incremental time on the watershed area during the 24 hours duration. </w:t>
      </w:r>
      <w:r w:rsidR="001B24D1" w:rsidRPr="00424A04">
        <w:rPr>
          <w:rFonts w:ascii="Times New Roman" w:eastAsia="Calibri" w:hAnsi="Times New Roman" w:cs="Times New Roman"/>
          <w:sz w:val="28"/>
          <w:szCs w:val="28"/>
        </w:rPr>
        <w:t>Well-developed</w:t>
      </w:r>
      <w:r w:rsidRPr="00424A04">
        <w:rPr>
          <w:rFonts w:ascii="Times New Roman" w:eastAsia="Calibri" w:hAnsi="Times New Roman" w:cs="Times New Roman"/>
          <w:sz w:val="28"/>
          <w:szCs w:val="28"/>
        </w:rPr>
        <w:t xml:space="preserve"> models are needed to determine such an event for the selected basin area. But there are no sufficient modeling studies in the vicinity and adaptation of standard curves has been taken as the only option. Designer of this project has adopted the standard curve from Design Guidelines for Small Scale Irrigation Projects in Ethiopia. With the aid of rainfall profile versus duration curve the percentages of design rainfall distribution on the catchment area are computed for the first most intensive storm duration. </w:t>
      </w:r>
    </w:p>
    <w:p w:rsidR="00991EF6" w:rsidRPr="00424A04" w:rsidRDefault="00991EF6" w:rsidP="001B24D1">
      <w:pPr>
        <w:spacing w:after="0" w:line="360" w:lineRule="auto"/>
        <w:jc w:val="both"/>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For the case </w:t>
      </w:r>
      <w:r w:rsidR="001B24D1" w:rsidRPr="00424A04">
        <w:rPr>
          <w:rFonts w:ascii="Times New Roman" w:eastAsiaTheme="minorEastAsia" w:hAnsi="Times New Roman" w:cs="Times New Roman"/>
          <w:sz w:val="28"/>
          <w:szCs w:val="28"/>
        </w:rPr>
        <w:t xml:space="preserve">of </w:t>
      </w:r>
      <w:proofErr w:type="spellStart"/>
      <w:r w:rsidR="001B24D1" w:rsidRPr="00424A04">
        <w:rPr>
          <w:rFonts w:ascii="Times New Roman" w:eastAsiaTheme="minorEastAsia" w:hAnsi="Times New Roman" w:cs="Times New Roman"/>
          <w:sz w:val="28"/>
          <w:szCs w:val="28"/>
        </w:rPr>
        <w:t>anshela</w:t>
      </w:r>
      <w:proofErr w:type="spellEnd"/>
      <w:r w:rsidR="001B24D1" w:rsidRPr="00424A04">
        <w:rPr>
          <w:rFonts w:ascii="Times New Roman" w:eastAsiaTheme="minorEastAsia" w:hAnsi="Times New Roman" w:cs="Times New Roman"/>
          <w:sz w:val="28"/>
          <w:szCs w:val="28"/>
        </w:rPr>
        <w:t xml:space="preserve"> irrigation</w:t>
      </w:r>
      <w:r w:rsidRPr="00424A04">
        <w:rPr>
          <w:rFonts w:ascii="Times New Roman" w:eastAsiaTheme="minorEastAsia" w:hAnsi="Times New Roman" w:cs="Times New Roman"/>
          <w:sz w:val="28"/>
          <w:szCs w:val="28"/>
        </w:rPr>
        <w:t xml:space="preserve"> project</w:t>
      </w: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Total watershed area = 7.043 Km2 </w:t>
      </w: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Aerial Rainfall = (Point Rainfall) x (Conversion factor) </w:t>
      </w:r>
    </w:p>
    <w:p w:rsidR="00991EF6" w:rsidRPr="00424A04" w:rsidRDefault="00991EF6" w:rsidP="00991EF6">
      <w:pPr>
        <w:tabs>
          <w:tab w:val="left" w:pos="1920"/>
        </w:tabs>
        <w:spacing w:after="160" w:line="360" w:lineRule="auto"/>
        <w:jc w:val="both"/>
        <w:rPr>
          <w:rFonts w:ascii="Times New Roman" w:eastAsiaTheme="minorEastAsia" w:hAnsi="Times New Roman" w:cs="Times New Roman"/>
          <w:bCs/>
          <w:sz w:val="28"/>
          <w:szCs w:val="28"/>
        </w:rPr>
      </w:pPr>
      <w:r w:rsidRPr="00424A04">
        <w:rPr>
          <w:rFonts w:ascii="Times New Roman" w:eastAsiaTheme="minorEastAsia" w:hAnsi="Times New Roman" w:cs="Times New Roman"/>
          <w:bCs/>
          <w:sz w:val="28"/>
          <w:szCs w:val="28"/>
        </w:rPr>
        <w:t>Type of gauging station = Daily rainfall (24 hr.).</w:t>
      </w:r>
    </w:p>
    <w:p w:rsidR="00991EF6" w:rsidRPr="00424A04" w:rsidRDefault="00991EF6" w:rsidP="00991EF6">
      <w:pPr>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ARF = 1 - 0.044 A</w:t>
      </w:r>
      <w:r w:rsidRPr="00424A04">
        <w:rPr>
          <w:rFonts w:ascii="Times New Roman" w:eastAsiaTheme="minorEastAsia" w:hAnsi="Times New Roman" w:cs="Times New Roman"/>
          <w:sz w:val="28"/>
          <w:szCs w:val="28"/>
          <w:vertAlign w:val="superscript"/>
        </w:rPr>
        <w:t>0.275       .</w:t>
      </w:r>
      <w:r w:rsidRPr="00424A04">
        <w:rPr>
          <w:rFonts w:ascii="Times New Roman" w:eastAsiaTheme="minorEastAsia" w:hAnsi="Times New Roman" w:cs="Times New Roman"/>
          <w:sz w:val="28"/>
          <w:szCs w:val="28"/>
        </w:rPr>
        <w:t>A   in km</w:t>
      </w:r>
      <w:r w:rsidRPr="00424A04">
        <w:rPr>
          <w:rFonts w:ascii="Times New Roman" w:eastAsiaTheme="minorEastAsia" w:hAnsi="Times New Roman" w:cs="Times New Roman"/>
          <w:sz w:val="28"/>
          <w:szCs w:val="28"/>
          <w:vertAlign w:val="superscript"/>
        </w:rPr>
        <w:t>2</w:t>
      </w:r>
      <w:r w:rsidRPr="00424A04">
        <w:rPr>
          <w:rFonts w:ascii="Times New Roman" w:eastAsiaTheme="minorEastAsia" w:hAnsi="Times New Roman" w:cs="Times New Roman"/>
          <w:sz w:val="28"/>
          <w:szCs w:val="28"/>
        </w:rPr>
        <w:t xml:space="preserve"> for small catchment.</w:t>
      </w:r>
    </w:p>
    <w:p w:rsidR="00BB2D5A" w:rsidRDefault="00BB2D5A" w:rsidP="00991EF6">
      <w:pPr>
        <w:tabs>
          <w:tab w:val="left" w:pos="5552"/>
        </w:tabs>
        <w:spacing w:after="0" w:line="360" w:lineRule="auto"/>
        <w:rPr>
          <w:rFonts w:ascii="Times New Roman" w:eastAsiaTheme="minorEastAsia" w:hAnsi="Times New Roman" w:cs="Times New Roman"/>
          <w:b/>
          <w:sz w:val="28"/>
          <w:szCs w:val="28"/>
        </w:rPr>
      </w:pPr>
    </w:p>
    <w:p w:rsidR="00BB2D5A" w:rsidRDefault="00BB2D5A" w:rsidP="00991EF6">
      <w:pPr>
        <w:tabs>
          <w:tab w:val="left" w:pos="5552"/>
        </w:tabs>
        <w:spacing w:after="0" w:line="360" w:lineRule="auto"/>
        <w:rPr>
          <w:rFonts w:ascii="Times New Roman" w:eastAsiaTheme="minorEastAsia" w:hAnsi="Times New Roman" w:cs="Times New Roman"/>
          <w:b/>
          <w:sz w:val="28"/>
          <w:szCs w:val="28"/>
        </w:rPr>
      </w:pPr>
    </w:p>
    <w:p w:rsidR="00991EF6" w:rsidRPr="00424A04" w:rsidRDefault="00991EF6" w:rsidP="00991EF6">
      <w:pPr>
        <w:tabs>
          <w:tab w:val="left" w:pos="5552"/>
        </w:tabs>
        <w:spacing w:after="0" w:line="36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b/>
          <w:sz w:val="28"/>
          <w:szCs w:val="28"/>
        </w:rPr>
        <w:lastRenderedPageBreak/>
        <w:t>Runoff Analysis</w:t>
      </w:r>
    </w:p>
    <w:p w:rsidR="00991EF6" w:rsidRPr="00424A04" w:rsidRDefault="00991EF6" w:rsidP="00991EF6">
      <w:pPr>
        <w:spacing w:after="160" w:line="360" w:lineRule="auto"/>
        <w:jc w:val="both"/>
        <w:rPr>
          <w:rFonts w:ascii="Times New Roman" w:eastAsia="Calibri" w:hAnsi="Times New Roman" w:cs="Times New Roman"/>
          <w:sz w:val="28"/>
          <w:szCs w:val="28"/>
          <w:lang w:bidi="en-US"/>
        </w:rPr>
      </w:pPr>
      <w:r w:rsidRPr="00424A04">
        <w:rPr>
          <w:rFonts w:ascii="Times New Roman" w:eastAsia="Calibri" w:hAnsi="Times New Roman" w:cs="Times New Roman"/>
          <w:sz w:val="28"/>
          <w:szCs w:val="28"/>
          <w:lang w:bidi="en-US"/>
        </w:rPr>
        <w:t xml:space="preserve">Design Point Rainfall = 130.9 mm </w:t>
      </w:r>
    </w:p>
    <w:p w:rsidR="00991EF6" w:rsidRPr="00424A04" w:rsidRDefault="00991EF6" w:rsidP="00991EF6">
      <w:pPr>
        <w:spacing w:after="160" w:line="360" w:lineRule="auto"/>
        <w:jc w:val="both"/>
        <w:rPr>
          <w:rFonts w:ascii="Times New Roman" w:eastAsia="Calibri" w:hAnsi="Times New Roman" w:cs="Times New Roman"/>
          <w:sz w:val="28"/>
          <w:szCs w:val="28"/>
          <w:lang w:bidi="en-US"/>
        </w:rPr>
      </w:pPr>
      <w:r w:rsidRPr="00424A04">
        <w:rPr>
          <w:rFonts w:ascii="Times New Roman" w:eastAsia="Calibri" w:hAnsi="Times New Roman" w:cs="Times New Roman"/>
          <w:sz w:val="28"/>
          <w:szCs w:val="28"/>
          <w:lang w:bidi="en-US"/>
        </w:rPr>
        <w:t>Curve number at antecedent moisture condition III = 95.23</w:t>
      </w:r>
    </w:p>
    <w:p w:rsidR="00991EF6" w:rsidRPr="00424A04" w:rsidRDefault="00991EF6" w:rsidP="00991EF6">
      <w:pPr>
        <w:spacing w:after="160" w:line="360" w:lineRule="auto"/>
        <w:jc w:val="both"/>
        <w:rPr>
          <w:rFonts w:ascii="Times New Roman" w:eastAsia="Calibri" w:hAnsi="Times New Roman" w:cs="Times New Roman"/>
          <w:sz w:val="28"/>
          <w:szCs w:val="28"/>
          <w:lang w:bidi="en-US"/>
        </w:rPr>
      </w:pPr>
      <w:r w:rsidRPr="00424A04">
        <w:rPr>
          <w:rFonts w:ascii="Times New Roman" w:eastAsia="Calibri" w:hAnsi="Times New Roman" w:cs="Times New Roman"/>
          <w:sz w:val="28"/>
          <w:szCs w:val="28"/>
          <w:lang w:bidi="en-US"/>
        </w:rPr>
        <w:t xml:space="preserve">Catchment Area, A =7.04 K m </w:t>
      </w:r>
      <w:r w:rsidRPr="00424A04">
        <w:rPr>
          <w:rFonts w:ascii="Times New Roman" w:eastAsia="Calibri" w:hAnsi="Times New Roman" w:cs="Times New Roman"/>
          <w:sz w:val="28"/>
          <w:szCs w:val="28"/>
          <w:vertAlign w:val="superscript"/>
          <w:lang w:bidi="en-US"/>
        </w:rPr>
        <w:t>2</w:t>
      </w:r>
    </w:p>
    <w:p w:rsidR="00991EF6" w:rsidRPr="00424A04" w:rsidRDefault="00991EF6" w:rsidP="00991EF6">
      <w:pPr>
        <w:tabs>
          <w:tab w:val="left" w:pos="5552"/>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Time of concentration TC= 3.58hr  </w:t>
      </w:r>
    </w:p>
    <w:p w:rsidR="00991EF6" w:rsidRPr="00424A04" w:rsidRDefault="00991EF6" w:rsidP="00991EF6">
      <w:pPr>
        <w:tabs>
          <w:tab w:val="left" w:pos="5552"/>
        </w:tabs>
        <w:spacing w:after="0" w:line="36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sz w:val="28"/>
          <w:szCs w:val="28"/>
        </w:rPr>
        <w:t xml:space="preserve">D= 1hr, if, </w:t>
      </w:r>
      <w:proofErr w:type="spellStart"/>
      <w:r w:rsidRPr="00424A04">
        <w:rPr>
          <w:rFonts w:ascii="Times New Roman" w:eastAsiaTheme="minorEastAsia" w:hAnsi="Times New Roman" w:cs="Times New Roman"/>
          <w:sz w:val="28"/>
          <w:szCs w:val="28"/>
        </w:rPr>
        <w:t>Tc</w:t>
      </w:r>
      <w:proofErr w:type="spellEnd"/>
      <w:r w:rsidRPr="00424A04">
        <w:rPr>
          <w:rFonts w:ascii="Times New Roman" w:eastAsiaTheme="minorEastAsia" w:hAnsi="Times New Roman" w:cs="Times New Roman"/>
          <w:sz w:val="28"/>
          <w:szCs w:val="28"/>
        </w:rPr>
        <w:t xml:space="preserve"> &gt; 3hr</w:t>
      </w:r>
    </w:p>
    <w:p w:rsidR="00991EF6" w:rsidRPr="00424A04" w:rsidRDefault="00991EF6" w:rsidP="00991EF6">
      <w:pPr>
        <w:tabs>
          <w:tab w:val="left" w:pos="5552"/>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Peak time, </w:t>
      </w:r>
      <w:proofErr w:type="spellStart"/>
      <w:r w:rsidRPr="00424A04">
        <w:rPr>
          <w:rFonts w:ascii="Times New Roman" w:eastAsiaTheme="minorEastAsia" w:hAnsi="Times New Roman" w:cs="Times New Roman"/>
          <w:sz w:val="28"/>
          <w:szCs w:val="28"/>
        </w:rPr>
        <w:t>Tp</w:t>
      </w:r>
      <w:proofErr w:type="spellEnd"/>
      <w:r w:rsidRPr="00424A04">
        <w:rPr>
          <w:rFonts w:ascii="Times New Roman" w:eastAsiaTheme="minorEastAsia" w:hAnsi="Times New Roman" w:cs="Times New Roman"/>
          <w:sz w:val="28"/>
          <w:szCs w:val="28"/>
        </w:rPr>
        <w:t xml:space="preserve"> = D/2 + 0.6*</w:t>
      </w:r>
      <w:proofErr w:type="spellStart"/>
      <w:r w:rsidRPr="00424A04">
        <w:rPr>
          <w:rFonts w:ascii="Times New Roman" w:eastAsiaTheme="minorEastAsia" w:hAnsi="Times New Roman" w:cs="Times New Roman"/>
          <w:sz w:val="28"/>
          <w:szCs w:val="28"/>
        </w:rPr>
        <w:t>Tc</w:t>
      </w:r>
      <w:proofErr w:type="spellEnd"/>
      <w:r w:rsidRPr="00424A04">
        <w:rPr>
          <w:rFonts w:ascii="Times New Roman" w:eastAsiaTheme="minorEastAsia" w:hAnsi="Times New Roman" w:cs="Times New Roman"/>
          <w:sz w:val="28"/>
          <w:szCs w:val="28"/>
        </w:rPr>
        <w:t>=2.64hr</w:t>
      </w:r>
    </w:p>
    <w:p w:rsidR="00991EF6" w:rsidRPr="00424A04" w:rsidRDefault="00991EF6" w:rsidP="00991EF6">
      <w:pPr>
        <w:tabs>
          <w:tab w:val="left" w:pos="5552"/>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Base time, Tb = 2.67xTp=7.04hr</w:t>
      </w:r>
    </w:p>
    <w:p w:rsidR="00991EF6" w:rsidRPr="00424A04" w:rsidRDefault="00991EF6" w:rsidP="00991EF6">
      <w:pPr>
        <w:tabs>
          <w:tab w:val="left" w:pos="5552"/>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Retention time, </w:t>
      </w:r>
      <w:proofErr w:type="spellStart"/>
      <w:proofErr w:type="gramStart"/>
      <w:r w:rsidRPr="00424A04">
        <w:rPr>
          <w:rFonts w:ascii="Times New Roman" w:eastAsiaTheme="minorEastAsia" w:hAnsi="Times New Roman" w:cs="Times New Roman"/>
          <w:sz w:val="28"/>
          <w:szCs w:val="28"/>
        </w:rPr>
        <w:t>Tr</w:t>
      </w:r>
      <w:proofErr w:type="spellEnd"/>
      <w:proofErr w:type="gramEnd"/>
      <w:r w:rsidRPr="00424A04">
        <w:rPr>
          <w:rFonts w:ascii="Times New Roman" w:eastAsiaTheme="minorEastAsia" w:hAnsi="Times New Roman" w:cs="Times New Roman"/>
          <w:sz w:val="28"/>
          <w:szCs w:val="28"/>
        </w:rPr>
        <w:t>= 1.67xTp=1.92hr</w:t>
      </w:r>
      <w:bookmarkStart w:id="24" w:name="_Toc82957594"/>
    </w:p>
    <w:p w:rsidR="00991EF6" w:rsidRPr="00424A04" w:rsidRDefault="00991EF6" w:rsidP="00991EF6">
      <w:pPr>
        <w:tabs>
          <w:tab w:val="left" w:pos="5552"/>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Table 2.3 Input data</w:t>
      </w:r>
      <w:bookmarkEnd w:id="24"/>
    </w:p>
    <w:tbl>
      <w:tblPr>
        <w:tblW w:w="11160" w:type="dxa"/>
        <w:tblInd w:w="93" w:type="dxa"/>
        <w:tblLook w:val="04A0" w:firstRow="1" w:lastRow="0" w:firstColumn="1" w:lastColumn="0" w:noHBand="0" w:noVBand="1"/>
      </w:tblPr>
      <w:tblGrid>
        <w:gridCol w:w="1924"/>
        <w:gridCol w:w="1814"/>
        <w:gridCol w:w="1056"/>
        <w:gridCol w:w="1293"/>
        <w:gridCol w:w="1421"/>
        <w:gridCol w:w="895"/>
        <w:gridCol w:w="919"/>
        <w:gridCol w:w="919"/>
        <w:gridCol w:w="919"/>
      </w:tblGrid>
      <w:tr w:rsidR="00991EF6" w:rsidRPr="00424A04" w:rsidTr="00AA2A4D">
        <w:trPr>
          <w:trHeight w:val="1646"/>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Design rain fall(mm)</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Water shade area in km</w:t>
            </w:r>
            <w:r w:rsidRPr="00424A04">
              <w:rPr>
                <w:rFonts w:ascii="Times New Roman" w:eastAsia="Times New Roman" w:hAnsi="Times New Roman" w:cs="Times New Roman"/>
                <w:color w:val="000000"/>
                <w:sz w:val="28"/>
                <w:szCs w:val="28"/>
                <w:vertAlign w:val="superscript"/>
              </w:rPr>
              <w:t>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roofErr w:type="spellStart"/>
            <w:r w:rsidRPr="00424A04">
              <w:rPr>
                <w:rFonts w:ascii="Times New Roman" w:eastAsia="Times New Roman" w:hAnsi="Times New Roman" w:cs="Times New Roman"/>
                <w:color w:val="000000"/>
                <w:sz w:val="28"/>
                <w:szCs w:val="28"/>
              </w:rPr>
              <w:t>Tc</w:t>
            </w:r>
            <w:proofErr w:type="spellEnd"/>
            <w:r w:rsidRPr="00424A04">
              <w:rPr>
                <w:rFonts w:ascii="Times New Roman" w:eastAsia="Times New Roman" w:hAnsi="Times New Roman" w:cs="Times New Roman"/>
                <w:color w:val="000000"/>
                <w:sz w:val="28"/>
                <w:szCs w:val="28"/>
              </w:rPr>
              <w:t xml:space="preserve"> (</w:t>
            </w:r>
            <w:proofErr w:type="spellStart"/>
            <w:r w:rsidRPr="00424A04">
              <w:rPr>
                <w:rFonts w:ascii="Times New Roman" w:eastAsia="Times New Roman" w:hAnsi="Times New Roman" w:cs="Times New Roman"/>
                <w:color w:val="000000"/>
                <w:sz w:val="28"/>
                <w:szCs w:val="28"/>
              </w:rPr>
              <w:t>hr</w:t>
            </w:r>
            <w:proofErr w:type="spellEnd"/>
            <w:r w:rsidRPr="00424A04">
              <w:rPr>
                <w:rFonts w:ascii="Times New Roman" w:eastAsia="Times New Roman" w:hAnsi="Times New Roman" w:cs="Times New Roman"/>
                <w:color w:val="000000"/>
                <w:sz w:val="28"/>
                <w:szCs w:val="28"/>
              </w:rPr>
              <w:t>)</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AMC</w:t>
            </w:r>
            <w:r w:rsidRPr="00424A04">
              <w:rPr>
                <w:rFonts w:ascii="Times New Roman" w:eastAsiaTheme="minorEastAsia" w:hAnsi="Times New Roman" w:cs="Times New Roman"/>
                <w:sz w:val="28"/>
                <w:szCs w:val="28"/>
              </w:rPr>
              <w:t xml:space="preserve"> III</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Runoff potential difference, (S)</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D</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TP</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TB</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TR</w:t>
            </w:r>
          </w:p>
        </w:tc>
      </w:tr>
      <w:tr w:rsidR="00991EF6" w:rsidRPr="00424A04" w:rsidTr="00AA2A4D">
        <w:trPr>
          <w:trHeight w:val="615"/>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136.09mm</w:t>
            </w:r>
          </w:p>
        </w:tc>
        <w:tc>
          <w:tcPr>
            <w:tcW w:w="1865"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7.04</w:t>
            </w:r>
          </w:p>
        </w:tc>
        <w:tc>
          <w:tcPr>
            <w:tcW w:w="1076"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3.58</w:t>
            </w:r>
          </w:p>
        </w:tc>
        <w:tc>
          <w:tcPr>
            <w:tcW w:w="1318"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95.23</w:t>
            </w:r>
          </w:p>
        </w:tc>
        <w:tc>
          <w:tcPr>
            <w:tcW w:w="1235"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12.72</w:t>
            </w:r>
          </w:p>
        </w:tc>
        <w:tc>
          <w:tcPr>
            <w:tcW w:w="922"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w:t>
            </w:r>
          </w:p>
        </w:tc>
        <w:tc>
          <w:tcPr>
            <w:tcW w:w="931"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2.64</w:t>
            </w:r>
          </w:p>
        </w:tc>
        <w:tc>
          <w:tcPr>
            <w:tcW w:w="931"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7.04</w:t>
            </w:r>
          </w:p>
        </w:tc>
        <w:tc>
          <w:tcPr>
            <w:tcW w:w="931"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1.92</w:t>
            </w:r>
          </w:p>
        </w:tc>
      </w:tr>
    </w:tbl>
    <w:p w:rsidR="00991EF6" w:rsidRPr="00424A04" w:rsidRDefault="00991EF6" w:rsidP="00991EF6">
      <w:pPr>
        <w:tabs>
          <w:tab w:val="left" w:pos="5552"/>
        </w:tabs>
        <w:spacing w:after="0" w:line="360" w:lineRule="auto"/>
        <w:rPr>
          <w:rFonts w:ascii="Times New Roman" w:eastAsiaTheme="minorEastAsia" w:hAnsi="Times New Roman" w:cs="Times New Roman"/>
          <w:sz w:val="28"/>
          <w:szCs w:val="28"/>
        </w:rPr>
      </w:pPr>
    </w:p>
    <w:p w:rsidR="00991EF6" w:rsidRPr="00424A04" w:rsidRDefault="00991EF6" w:rsidP="00991EF6">
      <w:pPr>
        <w:tabs>
          <w:tab w:val="left" w:pos="5552"/>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Direct runoff</w:t>
      </w:r>
    </w:p>
    <w:p w:rsidR="00991EF6" w:rsidRPr="00424A04" w:rsidRDefault="00991EF6" w:rsidP="00991EF6">
      <w:pPr>
        <w:tabs>
          <w:tab w:val="left" w:pos="5552"/>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rPr>
          <m:t>Q=</m:t>
        </m:r>
        <m:f>
          <m:fPr>
            <m:ctrlPr>
              <w:rPr>
                <w:rFonts w:ascii="Cambria Math" w:eastAsiaTheme="minorEastAsia" w:hAnsi="Cambria Math" w:cs="Times New Roman"/>
                <w:sz w:val="28"/>
                <w:szCs w:val="28"/>
              </w:rPr>
            </m:ctrlPr>
          </m:fPr>
          <m:num>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(I-0.2*S)</m:t>
                </m:r>
              </m:e>
              <m:sup>
                <m:r>
                  <m:rPr>
                    <m:sty m:val="p"/>
                  </m:rPr>
                  <w:rPr>
                    <w:rFonts w:ascii="Cambria Math" w:eastAsiaTheme="minorEastAsia" w:hAnsi="Cambria Math" w:cs="Times New Roman"/>
                    <w:sz w:val="28"/>
                    <w:szCs w:val="28"/>
                  </w:rPr>
                  <m:t>2</m:t>
                </m:r>
              </m:sup>
            </m:sSup>
          </m:num>
          <m:den>
            <m:r>
              <m:rPr>
                <m:sty m:val="p"/>
              </m:rPr>
              <w:rPr>
                <w:rFonts w:ascii="Cambria Math" w:eastAsiaTheme="minorEastAsia" w:hAnsi="Cambria Math" w:cs="Times New Roman"/>
                <w:sz w:val="28"/>
                <w:szCs w:val="28"/>
              </w:rPr>
              <m:t>(I+0.8*S)</m:t>
            </m:r>
          </m:den>
        </m:f>
      </m:oMath>
    </w:p>
    <w:p w:rsidR="00991EF6" w:rsidRPr="00424A04" w:rsidRDefault="00991EF6" w:rsidP="00991EF6">
      <w:pPr>
        <w:tabs>
          <w:tab w:val="left" w:pos="5552"/>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lastRenderedPageBreak/>
        <w:t>Where, I=Rearranged cumulative run-off depth (mm)</w:t>
      </w:r>
    </w:p>
    <w:p w:rsidR="00991EF6" w:rsidRPr="00424A04" w:rsidRDefault="00991EF6" w:rsidP="00991EF6">
      <w:pPr>
        <w:tabs>
          <w:tab w:val="left" w:pos="5552"/>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S=Maximum run off potential difference,</w:t>
      </w:r>
    </w:p>
    <w:p w:rsidR="00991EF6" w:rsidRPr="00424A04" w:rsidRDefault="00991EF6" w:rsidP="00991EF6">
      <w:pPr>
        <w:tabs>
          <w:tab w:val="left" w:pos="5552"/>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S=</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25400</m:t>
                </m:r>
              </m:num>
              <m:den>
                <m:r>
                  <w:rPr>
                    <w:rFonts w:ascii="Cambria Math" w:eastAsiaTheme="minorEastAsia" w:hAnsi="Cambria Math" w:cs="Times New Roman"/>
                    <w:sz w:val="28"/>
                    <w:szCs w:val="28"/>
                  </w:rPr>
                  <m:t>CN</m:t>
                </m:r>
              </m:den>
            </m:f>
          </m:e>
        </m:d>
        <m:r>
          <w:rPr>
            <w:rFonts w:ascii="Cambria Math" w:eastAsiaTheme="minorEastAsia" w:hAnsi="Cambria Math" w:cs="Times New Roman"/>
            <w:sz w:val="28"/>
            <w:szCs w:val="28"/>
          </w:rPr>
          <m:t>-254</m:t>
        </m:r>
      </m:oMath>
    </w:p>
    <w:p w:rsidR="00991EF6" w:rsidRPr="00424A04" w:rsidRDefault="00991EF6" w:rsidP="00991EF6">
      <w:pPr>
        <w:tabs>
          <w:tab w:val="left" w:pos="5552"/>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=12.72</w:t>
      </w:r>
    </w:p>
    <w:p w:rsidR="00991EF6" w:rsidRPr="00424A04" w:rsidRDefault="00991EF6" w:rsidP="00991EF6">
      <w:pPr>
        <w:tabs>
          <w:tab w:val="left" w:pos="5552"/>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Peak run-off for incremental; </w:t>
      </w:r>
      <w:r w:rsidRPr="00424A04">
        <w:rPr>
          <w:rFonts w:ascii="Cambria Math" w:eastAsiaTheme="minorEastAsia" w:hAnsi="Cambria Math" w:cs="Cambria Math"/>
          <w:sz w:val="28"/>
          <w:szCs w:val="28"/>
        </w:rPr>
        <w:t>𝑄𝑝</w:t>
      </w:r>
      <w:r w:rsidRPr="00424A04">
        <w:rPr>
          <w:rFonts w:ascii="Times New Roman" w:eastAsiaTheme="minorEastAsia" w:hAnsi="Times New Roman" w:cs="Times New Roman"/>
          <w:sz w:val="28"/>
          <w:szCs w:val="28"/>
        </w:rPr>
        <w:t xml:space="preserve"> = 0.208 </w:t>
      </w:r>
      <w:r w:rsidRPr="00424A04">
        <w:rPr>
          <w:rFonts w:ascii="Cambria Math" w:eastAsiaTheme="minorEastAsia" w:hAnsi="Cambria Math" w:cs="Cambria Math"/>
          <w:sz w:val="28"/>
          <w:szCs w:val="28"/>
        </w:rPr>
        <w:t>∗</w:t>
      </w:r>
      <w:r w:rsidRPr="00424A04">
        <w:rPr>
          <w:rFonts w:ascii="Times New Roman" w:eastAsiaTheme="minorEastAsia" w:hAnsi="Times New Roman" w:cs="Times New Roman"/>
          <w:sz w:val="28"/>
          <w:szCs w:val="28"/>
        </w:rPr>
        <w:t xml:space="preserve"> (</w:t>
      </w:r>
      <w:r w:rsidRPr="00424A04">
        <w:rPr>
          <w:rFonts w:ascii="Cambria Math" w:eastAsiaTheme="minorEastAsia" w:hAnsi="Cambria Math" w:cs="Cambria Math"/>
          <w:sz w:val="28"/>
          <w:szCs w:val="28"/>
        </w:rPr>
        <w:t>𝐴</w:t>
      </w:r>
      <w:r w:rsidRPr="00424A04">
        <w:rPr>
          <w:rFonts w:ascii="Times New Roman" w:eastAsiaTheme="minorEastAsia" w:hAnsi="Times New Roman" w:cs="Times New Roman"/>
          <w:sz w:val="28"/>
          <w:szCs w:val="28"/>
        </w:rPr>
        <w:t xml:space="preserve"> </w:t>
      </w:r>
      <w:r w:rsidRPr="00424A04">
        <w:rPr>
          <w:rFonts w:ascii="Cambria Math" w:eastAsiaTheme="minorEastAsia" w:hAnsi="Cambria Math" w:cs="Cambria Math"/>
          <w:sz w:val="28"/>
          <w:szCs w:val="28"/>
        </w:rPr>
        <w:t>∗</w:t>
      </w:r>
      <w:r w:rsidRPr="00424A04">
        <w:rPr>
          <w:rFonts w:ascii="Times New Roman" w:eastAsiaTheme="minorEastAsia" w:hAnsi="Times New Roman" w:cs="Times New Roman"/>
          <w:sz w:val="28"/>
          <w:szCs w:val="28"/>
        </w:rPr>
        <w:t xml:space="preserve"> </w:t>
      </w:r>
      <w:r w:rsidRPr="00424A04">
        <w:rPr>
          <w:rFonts w:ascii="Cambria Math" w:eastAsiaTheme="minorEastAsia" w:hAnsi="Cambria Math" w:cs="Cambria Math"/>
          <w:sz w:val="28"/>
          <w:szCs w:val="28"/>
        </w:rPr>
        <w:t>𝑄</w:t>
      </w:r>
      <w:r w:rsidRPr="00424A04">
        <w:rPr>
          <w:rFonts w:ascii="Times New Roman" w:eastAsiaTheme="minorEastAsia" w:hAnsi="Times New Roman" w:cs="Times New Roman"/>
          <w:sz w:val="28"/>
          <w:szCs w:val="28"/>
        </w:rPr>
        <w:t>) /</w:t>
      </w:r>
      <w:r w:rsidRPr="00424A04">
        <w:rPr>
          <w:rFonts w:ascii="Cambria Math" w:eastAsiaTheme="minorEastAsia" w:hAnsi="Cambria Math" w:cs="Cambria Math"/>
          <w:sz w:val="28"/>
          <w:szCs w:val="28"/>
        </w:rPr>
        <w:t>𝑇</w:t>
      </w:r>
      <w:r w:rsidRPr="00424A04">
        <w:rPr>
          <w:rFonts w:ascii="Times New Roman" w:eastAsiaTheme="minorEastAsia" w:hAnsi="Times New Roman" w:cs="Times New Roman"/>
          <w:sz w:val="28"/>
          <w:szCs w:val="28"/>
        </w:rPr>
        <w:t>P</w:t>
      </w:r>
    </w:p>
    <w:p w:rsidR="00991EF6" w:rsidRPr="00424A04" w:rsidRDefault="00991EF6" w:rsidP="00991EF6">
      <w:pPr>
        <w:tabs>
          <w:tab w:val="left" w:pos="5552"/>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Where; A=Catchment area=7.04km</w:t>
      </w:r>
      <w:r w:rsidRPr="00424A04">
        <w:rPr>
          <w:rFonts w:ascii="Times New Roman" w:eastAsiaTheme="minorEastAsia" w:hAnsi="Times New Roman" w:cs="Times New Roman"/>
          <w:sz w:val="28"/>
          <w:szCs w:val="28"/>
          <w:vertAlign w:val="superscript"/>
        </w:rPr>
        <w:t>2</w:t>
      </w:r>
    </w:p>
    <w:p w:rsidR="00991EF6" w:rsidRPr="00424A04" w:rsidRDefault="00991EF6" w:rsidP="00991EF6">
      <w:pPr>
        <w:tabs>
          <w:tab w:val="left" w:pos="5552"/>
        </w:tabs>
        <w:spacing w:after="0" w:line="240" w:lineRule="auto"/>
        <w:rPr>
          <w:rFonts w:ascii="Times New Roman" w:eastAsiaTheme="minorEastAsia" w:hAnsi="Times New Roman" w:cs="Times New Roman"/>
          <w:sz w:val="28"/>
          <w:szCs w:val="28"/>
        </w:rPr>
      </w:pPr>
      <w:proofErr w:type="spellStart"/>
      <w:r w:rsidRPr="00424A04">
        <w:rPr>
          <w:rFonts w:ascii="Times New Roman" w:eastAsiaTheme="minorEastAsia" w:hAnsi="Times New Roman" w:cs="Times New Roman"/>
          <w:sz w:val="28"/>
          <w:szCs w:val="28"/>
        </w:rPr>
        <w:t>Tp</w:t>
      </w:r>
      <w:proofErr w:type="spellEnd"/>
      <w:r w:rsidRPr="00424A04">
        <w:rPr>
          <w:rFonts w:ascii="Times New Roman" w:eastAsiaTheme="minorEastAsia" w:hAnsi="Times New Roman" w:cs="Times New Roman"/>
          <w:sz w:val="28"/>
          <w:szCs w:val="28"/>
        </w:rPr>
        <w:t>=Time to peak (</w:t>
      </w:r>
      <w:proofErr w:type="spellStart"/>
      <w:r w:rsidRPr="00424A04">
        <w:rPr>
          <w:rFonts w:ascii="Times New Roman" w:eastAsiaTheme="minorEastAsia" w:hAnsi="Times New Roman" w:cs="Times New Roman"/>
          <w:sz w:val="28"/>
          <w:szCs w:val="28"/>
        </w:rPr>
        <w:t>hr</w:t>
      </w:r>
      <w:proofErr w:type="spellEnd"/>
      <w:r w:rsidRPr="00424A04">
        <w:rPr>
          <w:rFonts w:ascii="Times New Roman" w:eastAsiaTheme="minorEastAsia" w:hAnsi="Times New Roman" w:cs="Times New Roman"/>
          <w:sz w:val="28"/>
          <w:szCs w:val="28"/>
        </w:rPr>
        <w:t>) and</w:t>
      </w:r>
    </w:p>
    <w:p w:rsidR="00991EF6" w:rsidRPr="00424A04" w:rsidRDefault="00991EF6" w:rsidP="00991EF6">
      <w:pPr>
        <w:tabs>
          <w:tab w:val="left" w:pos="5552"/>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Q=incremental run-off (mm)</w:t>
      </w:r>
    </w:p>
    <w:p w:rsidR="00991EF6" w:rsidRPr="00424A04" w:rsidRDefault="00991EF6" w:rsidP="00991EF6">
      <w:pPr>
        <w:tabs>
          <w:tab w:val="left" w:pos="5552"/>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The following steps are used to get design flood</w:t>
      </w:r>
    </w:p>
    <w:p w:rsidR="00991EF6" w:rsidRPr="00424A04" w:rsidRDefault="00991EF6" w:rsidP="00991EF6">
      <w:pPr>
        <w:tabs>
          <w:tab w:val="left" w:pos="5552"/>
        </w:tabs>
        <w:spacing w:after="0" w:line="240" w:lineRule="auto"/>
        <w:rPr>
          <w:rFonts w:ascii="Times New Roman" w:eastAsiaTheme="minorEastAsia" w:hAnsi="Times New Roman" w:cs="Times New Roman"/>
          <w:sz w:val="28"/>
          <w:szCs w:val="28"/>
        </w:rPr>
      </w:pPr>
    </w:p>
    <w:tbl>
      <w:tblPr>
        <w:tblW w:w="10530" w:type="dxa"/>
        <w:jc w:val="center"/>
        <w:tblInd w:w="-882" w:type="dxa"/>
        <w:tblLook w:val="04A0" w:firstRow="1" w:lastRow="0" w:firstColumn="1" w:lastColumn="0" w:noHBand="0" w:noVBand="1"/>
      </w:tblPr>
      <w:tblGrid>
        <w:gridCol w:w="3462"/>
        <w:gridCol w:w="3378"/>
        <w:gridCol w:w="3690"/>
      </w:tblGrid>
      <w:tr w:rsidR="00991EF6" w:rsidRPr="00424A04" w:rsidTr="001F5520">
        <w:trPr>
          <w:trHeight w:val="315"/>
          <w:jc w:val="center"/>
        </w:trPr>
        <w:tc>
          <w:tcPr>
            <w:tcW w:w="3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parameter </w:t>
            </w:r>
          </w:p>
        </w:tc>
        <w:tc>
          <w:tcPr>
            <w:tcW w:w="3378"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Unit</w:t>
            </w:r>
          </w:p>
        </w:tc>
        <w:tc>
          <w:tcPr>
            <w:tcW w:w="369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Value</w:t>
            </w:r>
          </w:p>
        </w:tc>
      </w:tr>
      <w:tr w:rsidR="00991EF6" w:rsidRPr="00424A04" w:rsidTr="001F5520">
        <w:trPr>
          <w:trHeight w:val="360"/>
          <w:jc w:val="center"/>
        </w:trPr>
        <w:tc>
          <w:tcPr>
            <w:tcW w:w="3462"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Catchment Area</w:t>
            </w:r>
          </w:p>
        </w:tc>
        <w:tc>
          <w:tcPr>
            <w:tcW w:w="3378"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Km</w:t>
            </w:r>
            <w:r w:rsidRPr="00424A04">
              <w:rPr>
                <w:rFonts w:ascii="Times New Roman" w:eastAsia="Times New Roman" w:hAnsi="Times New Roman" w:cs="Times New Roman"/>
                <w:sz w:val="28"/>
                <w:szCs w:val="28"/>
                <w:vertAlign w:val="superscript"/>
              </w:rPr>
              <w:t>2</w:t>
            </w:r>
          </w:p>
        </w:tc>
        <w:tc>
          <w:tcPr>
            <w:tcW w:w="36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7.04</w:t>
            </w:r>
          </w:p>
        </w:tc>
      </w:tr>
      <w:tr w:rsidR="00991EF6" w:rsidRPr="00424A04" w:rsidTr="001F5520">
        <w:trPr>
          <w:trHeight w:val="315"/>
          <w:jc w:val="center"/>
        </w:trPr>
        <w:tc>
          <w:tcPr>
            <w:tcW w:w="3462"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Length of main river water course</w:t>
            </w:r>
          </w:p>
        </w:tc>
        <w:tc>
          <w:tcPr>
            <w:tcW w:w="3378"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M</w:t>
            </w:r>
          </w:p>
        </w:tc>
        <w:tc>
          <w:tcPr>
            <w:tcW w:w="3690" w:type="dxa"/>
            <w:tcBorders>
              <w:top w:val="nil"/>
              <w:left w:val="nil"/>
              <w:bottom w:val="single" w:sz="4" w:space="0" w:color="auto"/>
              <w:right w:val="single" w:sz="4" w:space="0" w:color="auto"/>
            </w:tcBorders>
            <w:shd w:val="clear" w:color="auto" w:fill="auto"/>
            <w:noWrap/>
            <w:vAlign w:val="center"/>
            <w:hideMark/>
          </w:tcPr>
          <w:p w:rsidR="00991EF6" w:rsidRPr="00424A04" w:rsidRDefault="00991EF6" w:rsidP="00991EF6">
            <w:pPr>
              <w:spacing w:after="0" w:line="240" w:lineRule="auto"/>
              <w:jc w:val="center"/>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 xml:space="preserve">                                   6340</w:t>
            </w:r>
          </w:p>
        </w:tc>
      </w:tr>
      <w:tr w:rsidR="00991EF6" w:rsidRPr="00424A04" w:rsidTr="001F5520">
        <w:trPr>
          <w:trHeight w:val="630"/>
          <w:jc w:val="center"/>
        </w:trPr>
        <w:tc>
          <w:tcPr>
            <w:tcW w:w="3462" w:type="dxa"/>
            <w:tcBorders>
              <w:top w:val="nil"/>
              <w:left w:val="single" w:sz="4" w:space="0" w:color="auto"/>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 xml:space="preserve">Time of concentration, </w:t>
            </w:r>
            <w:proofErr w:type="spellStart"/>
            <w:r w:rsidRPr="00424A04">
              <w:rPr>
                <w:rFonts w:ascii="Times New Roman" w:eastAsia="Times New Roman" w:hAnsi="Times New Roman" w:cs="Times New Roman"/>
                <w:sz w:val="28"/>
                <w:szCs w:val="28"/>
              </w:rPr>
              <w:t>Tc</w:t>
            </w:r>
            <w:proofErr w:type="spellEnd"/>
          </w:p>
        </w:tc>
        <w:tc>
          <w:tcPr>
            <w:tcW w:w="3378"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sz w:val="28"/>
                <w:szCs w:val="28"/>
              </w:rPr>
            </w:pPr>
            <w:proofErr w:type="spellStart"/>
            <w:r w:rsidRPr="00424A04">
              <w:rPr>
                <w:rFonts w:ascii="Times New Roman" w:eastAsia="Times New Roman" w:hAnsi="Times New Roman" w:cs="Times New Roman"/>
                <w:sz w:val="28"/>
                <w:szCs w:val="28"/>
              </w:rPr>
              <w:t>Hr</w:t>
            </w:r>
            <w:proofErr w:type="spellEnd"/>
          </w:p>
        </w:tc>
        <w:tc>
          <w:tcPr>
            <w:tcW w:w="36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3.58</w:t>
            </w:r>
          </w:p>
        </w:tc>
      </w:tr>
      <w:tr w:rsidR="00991EF6" w:rsidRPr="00424A04" w:rsidTr="001F5520">
        <w:trPr>
          <w:trHeight w:val="945"/>
          <w:jc w:val="center"/>
        </w:trPr>
        <w:tc>
          <w:tcPr>
            <w:tcW w:w="3462" w:type="dxa"/>
            <w:tcBorders>
              <w:top w:val="nil"/>
              <w:left w:val="single" w:sz="4" w:space="0" w:color="auto"/>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 xml:space="preserve">Rain fall excess duration(D)    </w:t>
            </w:r>
          </w:p>
        </w:tc>
        <w:tc>
          <w:tcPr>
            <w:tcW w:w="3378"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sz w:val="28"/>
                <w:szCs w:val="28"/>
              </w:rPr>
            </w:pPr>
            <w:proofErr w:type="spellStart"/>
            <w:r w:rsidRPr="00424A04">
              <w:rPr>
                <w:rFonts w:ascii="Times New Roman" w:eastAsia="Times New Roman" w:hAnsi="Times New Roman" w:cs="Times New Roman"/>
                <w:sz w:val="28"/>
                <w:szCs w:val="28"/>
              </w:rPr>
              <w:t>Hr</w:t>
            </w:r>
            <w:proofErr w:type="spellEnd"/>
          </w:p>
        </w:tc>
        <w:tc>
          <w:tcPr>
            <w:tcW w:w="36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1</w:t>
            </w:r>
          </w:p>
        </w:tc>
      </w:tr>
      <w:tr w:rsidR="00991EF6" w:rsidRPr="00424A04" w:rsidTr="001F5520">
        <w:trPr>
          <w:trHeight w:val="630"/>
          <w:jc w:val="center"/>
        </w:trPr>
        <w:tc>
          <w:tcPr>
            <w:tcW w:w="3462" w:type="dxa"/>
            <w:tcBorders>
              <w:top w:val="nil"/>
              <w:left w:val="single" w:sz="4" w:space="0" w:color="auto"/>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 xml:space="preserve">Time to peak,                  </w:t>
            </w:r>
          </w:p>
          <w:p w:rsidR="00991EF6" w:rsidRPr="00424A04" w:rsidRDefault="00991EF6" w:rsidP="00991EF6">
            <w:pPr>
              <w:spacing w:after="0" w:line="240" w:lineRule="auto"/>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 xml:space="preserve"> </w:t>
            </w:r>
            <w:proofErr w:type="spellStart"/>
            <w:r w:rsidRPr="00424A04">
              <w:rPr>
                <w:rFonts w:ascii="Times New Roman" w:eastAsia="Times New Roman" w:hAnsi="Times New Roman" w:cs="Times New Roman"/>
                <w:sz w:val="28"/>
                <w:szCs w:val="28"/>
              </w:rPr>
              <w:t>Tp</w:t>
            </w:r>
            <w:proofErr w:type="spellEnd"/>
            <w:r w:rsidRPr="00424A04">
              <w:rPr>
                <w:rFonts w:ascii="Times New Roman" w:eastAsia="Times New Roman" w:hAnsi="Times New Roman" w:cs="Times New Roman"/>
                <w:sz w:val="28"/>
                <w:szCs w:val="28"/>
              </w:rPr>
              <w:t xml:space="preserve"> = 0.6 </w:t>
            </w:r>
            <w:proofErr w:type="spellStart"/>
            <w:r w:rsidRPr="00424A04">
              <w:rPr>
                <w:rFonts w:ascii="Times New Roman" w:eastAsia="Times New Roman" w:hAnsi="Times New Roman" w:cs="Times New Roman"/>
                <w:sz w:val="28"/>
                <w:szCs w:val="28"/>
              </w:rPr>
              <w:t>Tc</w:t>
            </w:r>
            <w:proofErr w:type="spellEnd"/>
            <w:r w:rsidRPr="00424A04">
              <w:rPr>
                <w:rFonts w:ascii="Times New Roman" w:eastAsia="Times New Roman" w:hAnsi="Times New Roman" w:cs="Times New Roman"/>
                <w:sz w:val="28"/>
                <w:szCs w:val="28"/>
              </w:rPr>
              <w:t xml:space="preserve"> + 0.5 D</w:t>
            </w:r>
          </w:p>
        </w:tc>
        <w:tc>
          <w:tcPr>
            <w:tcW w:w="3378"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sz w:val="28"/>
                <w:szCs w:val="28"/>
              </w:rPr>
            </w:pPr>
            <w:proofErr w:type="spellStart"/>
            <w:r w:rsidRPr="00424A04">
              <w:rPr>
                <w:rFonts w:ascii="Times New Roman" w:eastAsia="Times New Roman" w:hAnsi="Times New Roman" w:cs="Times New Roman"/>
                <w:sz w:val="28"/>
                <w:szCs w:val="28"/>
              </w:rPr>
              <w:t>Hr</w:t>
            </w:r>
            <w:proofErr w:type="spellEnd"/>
          </w:p>
        </w:tc>
        <w:tc>
          <w:tcPr>
            <w:tcW w:w="36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2.64</w:t>
            </w:r>
          </w:p>
        </w:tc>
      </w:tr>
      <w:tr w:rsidR="00991EF6" w:rsidRPr="00424A04" w:rsidTr="001F5520">
        <w:trPr>
          <w:trHeight w:val="945"/>
          <w:jc w:val="center"/>
        </w:trPr>
        <w:tc>
          <w:tcPr>
            <w:tcW w:w="3462" w:type="dxa"/>
            <w:tcBorders>
              <w:top w:val="nil"/>
              <w:left w:val="single" w:sz="4" w:space="0" w:color="auto"/>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Time base of hydrograph, TB = 2.67TP</w:t>
            </w:r>
          </w:p>
        </w:tc>
        <w:tc>
          <w:tcPr>
            <w:tcW w:w="3378"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sz w:val="28"/>
                <w:szCs w:val="28"/>
              </w:rPr>
            </w:pPr>
            <w:proofErr w:type="spellStart"/>
            <w:r w:rsidRPr="00424A04">
              <w:rPr>
                <w:rFonts w:ascii="Times New Roman" w:eastAsia="Times New Roman" w:hAnsi="Times New Roman" w:cs="Times New Roman"/>
                <w:sz w:val="28"/>
                <w:szCs w:val="28"/>
              </w:rPr>
              <w:t>Hr</w:t>
            </w:r>
            <w:proofErr w:type="spellEnd"/>
          </w:p>
        </w:tc>
        <w:tc>
          <w:tcPr>
            <w:tcW w:w="36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7.04</w:t>
            </w:r>
          </w:p>
        </w:tc>
      </w:tr>
      <w:tr w:rsidR="00991EF6" w:rsidRPr="00424A04" w:rsidTr="001F5520">
        <w:trPr>
          <w:trHeight w:val="630"/>
          <w:jc w:val="center"/>
        </w:trPr>
        <w:tc>
          <w:tcPr>
            <w:tcW w:w="3462" w:type="dxa"/>
            <w:tcBorders>
              <w:top w:val="nil"/>
              <w:left w:val="single" w:sz="4" w:space="0" w:color="auto"/>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 xml:space="preserve">Lag time, TL= 0.6 </w:t>
            </w:r>
            <w:proofErr w:type="spellStart"/>
            <w:r w:rsidRPr="00424A04">
              <w:rPr>
                <w:rFonts w:ascii="Times New Roman" w:eastAsia="Times New Roman" w:hAnsi="Times New Roman" w:cs="Times New Roman"/>
                <w:sz w:val="28"/>
                <w:szCs w:val="28"/>
              </w:rPr>
              <w:t>Tc</w:t>
            </w:r>
            <w:proofErr w:type="spellEnd"/>
          </w:p>
        </w:tc>
        <w:tc>
          <w:tcPr>
            <w:tcW w:w="3378" w:type="dxa"/>
            <w:tcBorders>
              <w:top w:val="nil"/>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sz w:val="28"/>
                <w:szCs w:val="28"/>
              </w:rPr>
            </w:pPr>
            <w:proofErr w:type="spellStart"/>
            <w:r w:rsidRPr="00424A04">
              <w:rPr>
                <w:rFonts w:ascii="Times New Roman" w:eastAsia="Times New Roman" w:hAnsi="Times New Roman" w:cs="Times New Roman"/>
                <w:sz w:val="28"/>
                <w:szCs w:val="28"/>
              </w:rPr>
              <w:t>Hr</w:t>
            </w:r>
            <w:proofErr w:type="spellEnd"/>
          </w:p>
        </w:tc>
        <w:tc>
          <w:tcPr>
            <w:tcW w:w="36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2.14</w:t>
            </w:r>
          </w:p>
        </w:tc>
      </w:tr>
      <w:tr w:rsidR="00991EF6" w:rsidRPr="00424A04" w:rsidTr="001F5520">
        <w:trPr>
          <w:trHeight w:val="2242"/>
          <w:jc w:val="center"/>
        </w:trPr>
        <w:tc>
          <w:tcPr>
            <w:tcW w:w="3462" w:type="dxa"/>
            <w:tcBorders>
              <w:top w:val="nil"/>
              <w:left w:val="single" w:sz="4" w:space="0" w:color="auto"/>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lastRenderedPageBreak/>
              <w:t xml:space="preserve">Peak rate of discharge created by 1mm RF excess on whole of the catchment </w:t>
            </w:r>
            <w:proofErr w:type="spellStart"/>
            <w:r w:rsidRPr="00424A04">
              <w:rPr>
                <w:rFonts w:ascii="Times New Roman" w:eastAsia="Times New Roman" w:hAnsi="Times New Roman" w:cs="Times New Roman"/>
                <w:sz w:val="28"/>
                <w:szCs w:val="28"/>
              </w:rPr>
              <w:t>qp</w:t>
            </w:r>
            <w:proofErr w:type="spellEnd"/>
            <w:r w:rsidRPr="00424A04">
              <w:rPr>
                <w:rFonts w:ascii="Times New Roman" w:eastAsia="Times New Roman" w:hAnsi="Times New Roman" w:cs="Times New Roman"/>
                <w:sz w:val="28"/>
                <w:szCs w:val="28"/>
              </w:rPr>
              <w:t>=(0.208*A)/</w:t>
            </w:r>
            <w:proofErr w:type="spellStart"/>
            <w:r w:rsidRPr="00424A04">
              <w:rPr>
                <w:rFonts w:ascii="Times New Roman" w:eastAsia="Times New Roman" w:hAnsi="Times New Roman" w:cs="Times New Roman"/>
                <w:sz w:val="28"/>
                <w:szCs w:val="28"/>
              </w:rPr>
              <w:t>Tp</w:t>
            </w:r>
            <w:proofErr w:type="spellEnd"/>
            <w:r w:rsidRPr="00424A04">
              <w:rPr>
                <w:rFonts w:ascii="Times New Roman" w:eastAsia="Times New Roman" w:hAnsi="Times New Roman" w:cs="Times New Roman"/>
                <w:sz w:val="28"/>
                <w:szCs w:val="28"/>
              </w:rPr>
              <w:t xml:space="preserve"> </w:t>
            </w:r>
          </w:p>
        </w:tc>
        <w:tc>
          <w:tcPr>
            <w:tcW w:w="3378" w:type="dxa"/>
            <w:tcBorders>
              <w:top w:val="nil"/>
              <w:left w:val="single" w:sz="4" w:space="0" w:color="auto"/>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m</w:t>
            </w:r>
            <w:r w:rsidRPr="00424A04">
              <w:rPr>
                <w:rFonts w:ascii="Times New Roman" w:eastAsia="Times New Roman" w:hAnsi="Times New Roman" w:cs="Times New Roman"/>
                <w:sz w:val="28"/>
                <w:szCs w:val="28"/>
                <w:vertAlign w:val="superscript"/>
              </w:rPr>
              <w:t>3</w:t>
            </w:r>
            <w:r w:rsidRPr="00424A04">
              <w:rPr>
                <w:rFonts w:ascii="Times New Roman" w:eastAsia="Times New Roman" w:hAnsi="Times New Roman" w:cs="Times New Roman"/>
                <w:sz w:val="28"/>
                <w:szCs w:val="28"/>
              </w:rPr>
              <w:t>/s/mm</w:t>
            </w:r>
          </w:p>
        </w:tc>
        <w:tc>
          <w:tcPr>
            <w:tcW w:w="36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 </w:t>
            </w:r>
          </w:p>
          <w:p w:rsidR="00991EF6" w:rsidRPr="00424A04" w:rsidRDefault="00991EF6" w:rsidP="00991EF6">
            <w:pPr>
              <w:spacing w:after="0" w:line="240" w:lineRule="auto"/>
              <w:jc w:val="right"/>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0.74</w:t>
            </w:r>
          </w:p>
        </w:tc>
      </w:tr>
    </w:tbl>
    <w:p w:rsidR="00991EF6" w:rsidRPr="00424A04" w:rsidRDefault="00991EF6" w:rsidP="00991EF6">
      <w:pPr>
        <w:tabs>
          <w:tab w:val="left" w:pos="5552"/>
        </w:tabs>
        <w:spacing w:after="0" w:line="240" w:lineRule="auto"/>
        <w:rPr>
          <w:rFonts w:ascii="Times New Roman" w:eastAsiaTheme="minorEastAsia" w:hAnsi="Times New Roman" w:cs="Times New Roman"/>
          <w:sz w:val="28"/>
          <w:szCs w:val="28"/>
        </w:rPr>
      </w:pPr>
    </w:p>
    <w:p w:rsidR="00991EF6" w:rsidRPr="00424A04" w:rsidRDefault="00991EF6" w:rsidP="00991EF6">
      <w:pPr>
        <w:tabs>
          <w:tab w:val="left" w:pos="5552"/>
        </w:tabs>
        <w:spacing w:after="0" w:line="240" w:lineRule="auto"/>
        <w:ind w:firstLine="720"/>
        <w:rPr>
          <w:rFonts w:ascii="Times New Roman" w:eastAsiaTheme="minorEastAsia" w:hAnsi="Times New Roman" w:cs="Times New Roman"/>
          <w:sz w:val="28"/>
          <w:szCs w:val="28"/>
        </w:rPr>
      </w:pPr>
    </w:p>
    <w:tbl>
      <w:tblPr>
        <w:tblW w:w="14204" w:type="dxa"/>
        <w:tblInd w:w="-792" w:type="dxa"/>
        <w:tblLook w:val="04A0" w:firstRow="1" w:lastRow="0" w:firstColumn="1" w:lastColumn="0" w:noHBand="0" w:noVBand="1"/>
      </w:tblPr>
      <w:tblGrid>
        <w:gridCol w:w="1620"/>
        <w:gridCol w:w="1620"/>
        <w:gridCol w:w="720"/>
        <w:gridCol w:w="1191"/>
        <w:gridCol w:w="1779"/>
        <w:gridCol w:w="1530"/>
        <w:gridCol w:w="2128"/>
        <w:gridCol w:w="1784"/>
        <w:gridCol w:w="1832"/>
      </w:tblGrid>
      <w:tr w:rsidR="00991EF6" w:rsidRPr="00424A04" w:rsidTr="00AA2A4D">
        <w:trPr>
          <w:trHeight w:val="94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Duration</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bCs/>
                <w:sz w:val="28"/>
                <w:szCs w:val="28"/>
              </w:rPr>
            </w:pPr>
            <w:r w:rsidRPr="00424A04">
              <w:rPr>
                <w:rFonts w:ascii="Times New Roman" w:eastAsia="Times New Roman" w:hAnsi="Times New Roman" w:cs="Times New Roman"/>
                <w:bCs/>
                <w:sz w:val="28"/>
                <w:szCs w:val="28"/>
              </w:rPr>
              <w:t>Daily point rainfall</w:t>
            </w:r>
          </w:p>
        </w:tc>
        <w:tc>
          <w:tcPr>
            <w:tcW w:w="1911" w:type="dxa"/>
            <w:gridSpan w:val="2"/>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bCs/>
                <w:sz w:val="28"/>
                <w:szCs w:val="28"/>
              </w:rPr>
            </w:pPr>
            <w:r w:rsidRPr="00424A04">
              <w:rPr>
                <w:rFonts w:ascii="Times New Roman" w:eastAsia="Times New Roman" w:hAnsi="Times New Roman" w:cs="Times New Roman"/>
                <w:bCs/>
                <w:sz w:val="28"/>
                <w:szCs w:val="28"/>
              </w:rPr>
              <w:t xml:space="preserve">Rainfall Profile  </w:t>
            </w:r>
          </w:p>
        </w:tc>
        <w:tc>
          <w:tcPr>
            <w:tcW w:w="1779"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bCs/>
                <w:sz w:val="28"/>
                <w:szCs w:val="28"/>
              </w:rPr>
            </w:pPr>
            <w:r w:rsidRPr="00424A04">
              <w:rPr>
                <w:rFonts w:ascii="Times New Roman" w:eastAsia="Times New Roman" w:hAnsi="Times New Roman" w:cs="Times New Roman"/>
                <w:bCs/>
                <w:sz w:val="28"/>
                <w:szCs w:val="28"/>
              </w:rPr>
              <w:t>Areal to point rainfall ratio</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bCs/>
                <w:sz w:val="28"/>
                <w:szCs w:val="28"/>
              </w:rPr>
            </w:pPr>
            <w:r w:rsidRPr="00424A04">
              <w:rPr>
                <w:rFonts w:ascii="Times New Roman" w:eastAsia="Times New Roman" w:hAnsi="Times New Roman" w:cs="Times New Roman"/>
                <w:bCs/>
                <w:sz w:val="28"/>
                <w:szCs w:val="28"/>
              </w:rPr>
              <w:t>Areal-rainfall</w:t>
            </w:r>
          </w:p>
        </w:tc>
        <w:tc>
          <w:tcPr>
            <w:tcW w:w="2128"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bCs/>
                <w:sz w:val="28"/>
                <w:szCs w:val="28"/>
              </w:rPr>
            </w:pPr>
            <w:r w:rsidRPr="00424A04">
              <w:rPr>
                <w:rFonts w:ascii="Times New Roman" w:eastAsia="Times New Roman" w:hAnsi="Times New Roman" w:cs="Times New Roman"/>
                <w:bCs/>
                <w:sz w:val="28"/>
                <w:szCs w:val="28"/>
              </w:rPr>
              <w:t>Incremental rainfall</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bCs/>
                <w:sz w:val="28"/>
                <w:szCs w:val="28"/>
              </w:rPr>
            </w:pPr>
            <w:r w:rsidRPr="00424A04">
              <w:rPr>
                <w:rFonts w:ascii="Times New Roman" w:eastAsia="Times New Roman" w:hAnsi="Times New Roman" w:cs="Times New Roman"/>
                <w:bCs/>
                <w:sz w:val="28"/>
                <w:szCs w:val="28"/>
              </w:rPr>
              <w:t>Descending order</w:t>
            </w:r>
          </w:p>
        </w:tc>
        <w:tc>
          <w:tcPr>
            <w:tcW w:w="1832"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bCs/>
                <w:sz w:val="28"/>
                <w:szCs w:val="28"/>
              </w:rPr>
            </w:pPr>
            <w:r w:rsidRPr="00424A04">
              <w:rPr>
                <w:rFonts w:ascii="Times New Roman" w:eastAsia="Times New Roman" w:hAnsi="Times New Roman" w:cs="Times New Roman"/>
                <w:bCs/>
                <w:sz w:val="28"/>
                <w:szCs w:val="28"/>
              </w:rPr>
              <w:t>Descending order</w:t>
            </w:r>
          </w:p>
        </w:tc>
      </w:tr>
      <w:tr w:rsidR="00991EF6" w:rsidRPr="00424A04" w:rsidTr="00AA2A4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roofErr w:type="spellStart"/>
            <w:r w:rsidRPr="00424A04">
              <w:rPr>
                <w:rFonts w:ascii="Times New Roman" w:eastAsia="Times New Roman" w:hAnsi="Times New Roman" w:cs="Times New Roman"/>
                <w:color w:val="000000"/>
                <w:sz w:val="28"/>
                <w:szCs w:val="28"/>
              </w:rPr>
              <w:t>Hr</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mm</w:t>
            </w:r>
          </w:p>
        </w:tc>
        <w:tc>
          <w:tcPr>
            <w:tcW w:w="7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w:t>
            </w:r>
          </w:p>
        </w:tc>
        <w:tc>
          <w:tcPr>
            <w:tcW w:w="1191"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mm</w:t>
            </w:r>
          </w:p>
        </w:tc>
        <w:tc>
          <w:tcPr>
            <w:tcW w:w="1779"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mm</w:t>
            </w:r>
          </w:p>
        </w:tc>
        <w:tc>
          <w:tcPr>
            <w:tcW w:w="2128"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mm</w:t>
            </w:r>
          </w:p>
        </w:tc>
        <w:tc>
          <w:tcPr>
            <w:tcW w:w="178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mm</w:t>
            </w:r>
          </w:p>
        </w:tc>
        <w:tc>
          <w:tcPr>
            <w:tcW w:w="1832"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No</w:t>
            </w:r>
          </w:p>
        </w:tc>
      </w:tr>
      <w:tr w:rsidR="00991EF6" w:rsidRPr="00424A04" w:rsidTr="00AA2A4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0-1</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136.09</w:t>
            </w:r>
          </w:p>
        </w:tc>
        <w:tc>
          <w:tcPr>
            <w:tcW w:w="7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44</w:t>
            </w:r>
          </w:p>
        </w:tc>
        <w:tc>
          <w:tcPr>
            <w:tcW w:w="1191"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59.87</w:t>
            </w:r>
          </w:p>
        </w:tc>
        <w:tc>
          <w:tcPr>
            <w:tcW w:w="1779"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39</w:t>
            </w:r>
          </w:p>
        </w:tc>
        <w:tc>
          <w:tcPr>
            <w:tcW w:w="15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93.4</w:t>
            </w:r>
          </w:p>
        </w:tc>
        <w:tc>
          <w:tcPr>
            <w:tcW w:w="2128"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23.34</w:t>
            </w:r>
          </w:p>
        </w:tc>
        <w:tc>
          <w:tcPr>
            <w:tcW w:w="178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40.05</w:t>
            </w:r>
          </w:p>
        </w:tc>
        <w:tc>
          <w:tcPr>
            <w:tcW w:w="1832"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w:t>
            </w:r>
          </w:p>
        </w:tc>
      </w:tr>
      <w:tr w:rsidR="00991EF6" w:rsidRPr="00424A04" w:rsidTr="00AA2A4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w:t>
            </w:r>
          </w:p>
        </w:tc>
        <w:tc>
          <w:tcPr>
            <w:tcW w:w="1620" w:type="dxa"/>
            <w:vMerge/>
            <w:tcBorders>
              <w:top w:val="nil"/>
              <w:left w:val="single" w:sz="4" w:space="0" w:color="auto"/>
              <w:bottom w:val="single" w:sz="4" w:space="0" w:color="auto"/>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7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58</w:t>
            </w:r>
          </w:p>
        </w:tc>
        <w:tc>
          <w:tcPr>
            <w:tcW w:w="1191"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78.93</w:t>
            </w:r>
          </w:p>
        </w:tc>
        <w:tc>
          <w:tcPr>
            <w:tcW w:w="1779"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79</w:t>
            </w:r>
          </w:p>
        </w:tc>
        <w:tc>
          <w:tcPr>
            <w:tcW w:w="15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93.4</w:t>
            </w:r>
          </w:p>
        </w:tc>
        <w:tc>
          <w:tcPr>
            <w:tcW w:w="2128"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39.01</w:t>
            </w:r>
          </w:p>
        </w:tc>
        <w:tc>
          <w:tcPr>
            <w:tcW w:w="178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39.01</w:t>
            </w:r>
          </w:p>
        </w:tc>
        <w:tc>
          <w:tcPr>
            <w:tcW w:w="1832"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w:t>
            </w:r>
          </w:p>
        </w:tc>
      </w:tr>
      <w:tr w:rsidR="00991EF6" w:rsidRPr="00424A04" w:rsidTr="00AA2A4D">
        <w:trPr>
          <w:trHeight w:val="431"/>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2-3</w:t>
            </w:r>
          </w:p>
        </w:tc>
        <w:tc>
          <w:tcPr>
            <w:tcW w:w="1620" w:type="dxa"/>
            <w:vMerge/>
            <w:tcBorders>
              <w:top w:val="nil"/>
              <w:left w:val="single" w:sz="4" w:space="0" w:color="auto"/>
              <w:bottom w:val="single" w:sz="4" w:space="0" w:color="auto"/>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7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66</w:t>
            </w:r>
          </w:p>
        </w:tc>
        <w:tc>
          <w:tcPr>
            <w:tcW w:w="1191"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89.8</w:t>
            </w:r>
          </w:p>
        </w:tc>
        <w:tc>
          <w:tcPr>
            <w:tcW w:w="1779"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83.5</w:t>
            </w:r>
          </w:p>
        </w:tc>
        <w:tc>
          <w:tcPr>
            <w:tcW w:w="15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93.4     </w:t>
            </w:r>
          </w:p>
        </w:tc>
        <w:tc>
          <w:tcPr>
            <w:tcW w:w="2128"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12.55</w:t>
            </w:r>
          </w:p>
        </w:tc>
        <w:tc>
          <w:tcPr>
            <w:tcW w:w="178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12.55</w:t>
            </w:r>
          </w:p>
        </w:tc>
        <w:tc>
          <w:tcPr>
            <w:tcW w:w="1832"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w:t>
            </w:r>
          </w:p>
        </w:tc>
      </w:tr>
      <w:tr w:rsidR="00991EF6" w:rsidRPr="00424A04" w:rsidTr="00AA2A4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3-4</w:t>
            </w:r>
          </w:p>
        </w:tc>
        <w:tc>
          <w:tcPr>
            <w:tcW w:w="1620" w:type="dxa"/>
            <w:vMerge/>
            <w:tcBorders>
              <w:top w:val="nil"/>
              <w:left w:val="single" w:sz="4" w:space="0" w:color="auto"/>
              <w:bottom w:val="single" w:sz="4" w:space="0" w:color="auto"/>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7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72</w:t>
            </w:r>
          </w:p>
        </w:tc>
        <w:tc>
          <w:tcPr>
            <w:tcW w:w="1191"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97.98</w:t>
            </w:r>
          </w:p>
        </w:tc>
        <w:tc>
          <w:tcPr>
            <w:tcW w:w="1779"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86</w:t>
            </w:r>
          </w:p>
        </w:tc>
        <w:tc>
          <w:tcPr>
            <w:tcW w:w="15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93.4</w:t>
            </w:r>
          </w:p>
        </w:tc>
        <w:tc>
          <w:tcPr>
            <w:tcW w:w="2128"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9.36</w:t>
            </w:r>
          </w:p>
        </w:tc>
        <w:tc>
          <w:tcPr>
            <w:tcW w:w="178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9.36</w:t>
            </w:r>
          </w:p>
        </w:tc>
        <w:tc>
          <w:tcPr>
            <w:tcW w:w="1832"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w:t>
            </w:r>
          </w:p>
        </w:tc>
      </w:tr>
      <w:tr w:rsidR="00991EF6" w:rsidRPr="00424A04" w:rsidTr="00AA2A4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4-5</w:t>
            </w:r>
          </w:p>
        </w:tc>
        <w:tc>
          <w:tcPr>
            <w:tcW w:w="1620" w:type="dxa"/>
            <w:vMerge/>
            <w:tcBorders>
              <w:top w:val="nil"/>
              <w:left w:val="single" w:sz="4" w:space="0" w:color="auto"/>
              <w:bottom w:val="single" w:sz="4" w:space="0" w:color="auto"/>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7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76</w:t>
            </w:r>
          </w:p>
        </w:tc>
        <w:tc>
          <w:tcPr>
            <w:tcW w:w="1191"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103.42</w:t>
            </w:r>
          </w:p>
        </w:tc>
        <w:tc>
          <w:tcPr>
            <w:tcW w:w="1779"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87.5</w:t>
            </w:r>
          </w:p>
        </w:tc>
        <w:tc>
          <w:tcPr>
            <w:tcW w:w="15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93.4</w:t>
            </w:r>
          </w:p>
        </w:tc>
        <w:tc>
          <w:tcPr>
            <w:tcW w:w="2128"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6.23</w:t>
            </w:r>
          </w:p>
        </w:tc>
        <w:tc>
          <w:tcPr>
            <w:tcW w:w="178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6.23</w:t>
            </w:r>
          </w:p>
        </w:tc>
        <w:tc>
          <w:tcPr>
            <w:tcW w:w="1832"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w:t>
            </w:r>
          </w:p>
        </w:tc>
      </w:tr>
      <w:tr w:rsidR="00991EF6" w:rsidRPr="00424A04" w:rsidTr="00AA2A4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5-6</w:t>
            </w:r>
          </w:p>
        </w:tc>
        <w:tc>
          <w:tcPr>
            <w:tcW w:w="1620" w:type="dxa"/>
            <w:vMerge/>
            <w:tcBorders>
              <w:top w:val="nil"/>
              <w:left w:val="single" w:sz="4" w:space="0" w:color="auto"/>
              <w:bottom w:val="single" w:sz="4" w:space="0" w:color="auto"/>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7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79</w:t>
            </w:r>
          </w:p>
        </w:tc>
        <w:tc>
          <w:tcPr>
            <w:tcW w:w="1191"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107.51</w:t>
            </w:r>
          </w:p>
        </w:tc>
        <w:tc>
          <w:tcPr>
            <w:tcW w:w="1779"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88</w:t>
            </w:r>
          </w:p>
        </w:tc>
        <w:tc>
          <w:tcPr>
            <w:tcW w:w="15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93.4</w:t>
            </w:r>
          </w:p>
        </w:tc>
        <w:tc>
          <w:tcPr>
            <w:tcW w:w="2128"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4.11</w:t>
            </w:r>
          </w:p>
        </w:tc>
        <w:tc>
          <w:tcPr>
            <w:tcW w:w="178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4.11</w:t>
            </w:r>
          </w:p>
        </w:tc>
        <w:tc>
          <w:tcPr>
            <w:tcW w:w="1832"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w:t>
            </w:r>
          </w:p>
        </w:tc>
      </w:tr>
      <w:tr w:rsidR="00991EF6" w:rsidRPr="00424A04" w:rsidTr="00AA2A4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6-7</w:t>
            </w:r>
          </w:p>
        </w:tc>
        <w:tc>
          <w:tcPr>
            <w:tcW w:w="1620" w:type="dxa"/>
            <w:vMerge/>
            <w:tcBorders>
              <w:top w:val="nil"/>
              <w:left w:val="single" w:sz="4" w:space="0" w:color="auto"/>
              <w:bottom w:val="single" w:sz="4" w:space="0" w:color="auto"/>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7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81</w:t>
            </w:r>
          </w:p>
        </w:tc>
        <w:tc>
          <w:tcPr>
            <w:tcW w:w="1191"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110.23</w:t>
            </w:r>
          </w:p>
        </w:tc>
        <w:tc>
          <w:tcPr>
            <w:tcW w:w="1779"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89.5</w:t>
            </w:r>
          </w:p>
        </w:tc>
        <w:tc>
          <w:tcPr>
            <w:tcW w:w="15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93.4</w:t>
            </w:r>
          </w:p>
        </w:tc>
        <w:tc>
          <w:tcPr>
            <w:tcW w:w="2128"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w:t>
            </w:r>
          </w:p>
        </w:tc>
        <w:tc>
          <w:tcPr>
            <w:tcW w:w="178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4</w:t>
            </w:r>
          </w:p>
        </w:tc>
        <w:tc>
          <w:tcPr>
            <w:tcW w:w="1832"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w:t>
            </w:r>
          </w:p>
        </w:tc>
      </w:tr>
    </w:tbl>
    <w:p w:rsidR="00991EF6" w:rsidRPr="00424A04" w:rsidRDefault="00991EF6" w:rsidP="00991EF6">
      <w:pPr>
        <w:spacing w:after="0" w:line="240" w:lineRule="auto"/>
        <w:rPr>
          <w:rFonts w:ascii="Times New Roman" w:eastAsiaTheme="minorEastAsia" w:hAnsi="Times New Roman" w:cs="Times New Roman"/>
          <w:sz w:val="28"/>
          <w:szCs w:val="28"/>
        </w:rPr>
      </w:pPr>
    </w:p>
    <w:p w:rsidR="00991EF6" w:rsidRPr="00424A04" w:rsidRDefault="00991EF6" w:rsidP="00991EF6">
      <w:pPr>
        <w:spacing w:after="0" w:line="240" w:lineRule="auto"/>
        <w:rPr>
          <w:rFonts w:ascii="Times New Roman" w:eastAsiaTheme="minorEastAsia" w:hAnsi="Times New Roman" w:cs="Times New Roman"/>
          <w:sz w:val="28"/>
          <w:szCs w:val="28"/>
        </w:rPr>
      </w:pPr>
    </w:p>
    <w:p w:rsidR="00991EF6" w:rsidRPr="00424A04" w:rsidRDefault="00991EF6" w:rsidP="00991EF6">
      <w:pPr>
        <w:spacing w:after="0" w:line="240" w:lineRule="auto"/>
        <w:rPr>
          <w:rFonts w:ascii="Times New Roman" w:eastAsiaTheme="minorEastAsia" w:hAnsi="Times New Roman" w:cs="Times New Roman"/>
          <w:sz w:val="28"/>
          <w:szCs w:val="28"/>
        </w:rPr>
      </w:pPr>
    </w:p>
    <w:p w:rsidR="00991EF6" w:rsidRPr="00424A04" w:rsidRDefault="00991EF6" w:rsidP="00991EF6">
      <w:pPr>
        <w:spacing w:after="0" w:line="240" w:lineRule="auto"/>
        <w:rPr>
          <w:rFonts w:ascii="Times New Roman" w:eastAsiaTheme="minorEastAsia" w:hAnsi="Times New Roman" w:cs="Times New Roman"/>
          <w:sz w:val="28"/>
          <w:szCs w:val="28"/>
        </w:rPr>
      </w:pPr>
    </w:p>
    <w:p w:rsidR="00991EF6" w:rsidRPr="00424A04" w:rsidRDefault="00991EF6" w:rsidP="00991EF6">
      <w:pPr>
        <w:spacing w:after="0" w:line="240" w:lineRule="auto"/>
        <w:rPr>
          <w:rFonts w:ascii="Times New Roman" w:eastAsiaTheme="minorEastAsia" w:hAnsi="Times New Roman" w:cs="Times New Roman"/>
          <w:sz w:val="28"/>
          <w:szCs w:val="28"/>
        </w:rPr>
      </w:pPr>
    </w:p>
    <w:p w:rsidR="00991EF6" w:rsidRPr="00424A04" w:rsidRDefault="00991EF6" w:rsidP="00991EF6">
      <w:pPr>
        <w:spacing w:after="0" w:line="240" w:lineRule="auto"/>
        <w:rPr>
          <w:rFonts w:ascii="Times New Roman" w:eastAsiaTheme="minorEastAsia" w:hAnsi="Times New Roman" w:cs="Times New Roman"/>
          <w:sz w:val="28"/>
          <w:szCs w:val="28"/>
        </w:rPr>
      </w:pPr>
    </w:p>
    <w:p w:rsidR="00991EF6" w:rsidRPr="00424A04" w:rsidRDefault="00991EF6" w:rsidP="00991EF6">
      <w:pPr>
        <w:spacing w:after="0" w:line="240" w:lineRule="auto"/>
        <w:rPr>
          <w:rFonts w:ascii="Times New Roman" w:eastAsiaTheme="minorEastAsia" w:hAnsi="Times New Roman" w:cs="Times New Roman"/>
          <w:sz w:val="28"/>
          <w:szCs w:val="28"/>
        </w:rPr>
      </w:pPr>
    </w:p>
    <w:p w:rsidR="00991EF6" w:rsidRPr="00424A04" w:rsidRDefault="00991EF6" w:rsidP="00991EF6">
      <w:pPr>
        <w:spacing w:after="0" w:line="240" w:lineRule="auto"/>
        <w:rPr>
          <w:rFonts w:ascii="Times New Roman" w:eastAsiaTheme="minorEastAsia" w:hAnsi="Times New Roman" w:cs="Times New Roman"/>
          <w:sz w:val="28"/>
          <w:szCs w:val="28"/>
        </w:rPr>
      </w:pPr>
    </w:p>
    <w:tbl>
      <w:tblPr>
        <w:tblW w:w="13050" w:type="dxa"/>
        <w:tblInd w:w="-342" w:type="dxa"/>
        <w:tblLook w:val="04A0" w:firstRow="1" w:lastRow="0" w:firstColumn="1" w:lastColumn="0" w:noHBand="0" w:noVBand="1"/>
      </w:tblPr>
      <w:tblGrid>
        <w:gridCol w:w="1530"/>
        <w:gridCol w:w="2250"/>
        <w:gridCol w:w="2790"/>
        <w:gridCol w:w="3060"/>
        <w:gridCol w:w="1800"/>
        <w:gridCol w:w="1620"/>
      </w:tblGrid>
      <w:tr w:rsidR="00991EF6" w:rsidRPr="00424A04" w:rsidTr="00AA2A4D">
        <w:trPr>
          <w:trHeight w:val="615"/>
        </w:trPr>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lastRenderedPageBreak/>
              <w:t>rearranged order;</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rearranged incremental order</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cumulative order</w:t>
            </w:r>
          </w:p>
        </w:tc>
        <w:tc>
          <w:tcPr>
            <w:tcW w:w="6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times of incremental hydrograph</w:t>
            </w:r>
          </w:p>
        </w:tc>
      </w:tr>
      <w:tr w:rsidR="00991EF6" w:rsidRPr="00424A04" w:rsidTr="00AA2A4D">
        <w:trPr>
          <w:trHeight w:val="1043"/>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22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27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30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time of begging</w:t>
            </w:r>
          </w:p>
        </w:tc>
        <w:tc>
          <w:tcPr>
            <w:tcW w:w="180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time to peak</w:t>
            </w:r>
          </w:p>
        </w:tc>
        <w:tc>
          <w:tcPr>
            <w:tcW w:w="16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time to end</w:t>
            </w:r>
          </w:p>
        </w:tc>
      </w:tr>
      <w:tr w:rsidR="00991EF6" w:rsidRPr="00424A04" w:rsidTr="00AA2A4D">
        <w:trPr>
          <w:trHeight w:val="656"/>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w:t>
            </w:r>
          </w:p>
        </w:tc>
        <w:tc>
          <w:tcPr>
            <w:tcW w:w="22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4.11</w:t>
            </w:r>
          </w:p>
        </w:tc>
        <w:tc>
          <w:tcPr>
            <w:tcW w:w="27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4.11</w:t>
            </w:r>
          </w:p>
        </w:tc>
        <w:tc>
          <w:tcPr>
            <w:tcW w:w="30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w:t>
            </w:r>
          </w:p>
        </w:tc>
        <w:tc>
          <w:tcPr>
            <w:tcW w:w="180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2.64</w:t>
            </w:r>
          </w:p>
        </w:tc>
        <w:tc>
          <w:tcPr>
            <w:tcW w:w="16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7.04</w:t>
            </w:r>
          </w:p>
        </w:tc>
      </w:tr>
      <w:tr w:rsidR="00991EF6" w:rsidRPr="00424A04" w:rsidTr="00AA2A4D">
        <w:trPr>
          <w:trHeight w:val="602"/>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w:t>
            </w:r>
          </w:p>
        </w:tc>
        <w:tc>
          <w:tcPr>
            <w:tcW w:w="22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9.36</w:t>
            </w:r>
          </w:p>
        </w:tc>
        <w:tc>
          <w:tcPr>
            <w:tcW w:w="27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13.47</w:t>
            </w:r>
          </w:p>
        </w:tc>
        <w:tc>
          <w:tcPr>
            <w:tcW w:w="30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w:t>
            </w:r>
          </w:p>
        </w:tc>
        <w:tc>
          <w:tcPr>
            <w:tcW w:w="180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3.64</w:t>
            </w:r>
          </w:p>
        </w:tc>
        <w:tc>
          <w:tcPr>
            <w:tcW w:w="16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8.04</w:t>
            </w:r>
          </w:p>
        </w:tc>
      </w:tr>
      <w:tr w:rsidR="00991EF6" w:rsidRPr="00424A04" w:rsidTr="00AA2A4D">
        <w:trPr>
          <w:trHeight w:val="719"/>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w:t>
            </w:r>
          </w:p>
        </w:tc>
        <w:tc>
          <w:tcPr>
            <w:tcW w:w="22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39.01</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52.48</w:t>
            </w:r>
          </w:p>
        </w:tc>
        <w:tc>
          <w:tcPr>
            <w:tcW w:w="30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w:t>
            </w:r>
          </w:p>
        </w:tc>
        <w:tc>
          <w:tcPr>
            <w:tcW w:w="180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4.64</w:t>
            </w:r>
          </w:p>
        </w:tc>
        <w:tc>
          <w:tcPr>
            <w:tcW w:w="16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9.04</w:t>
            </w:r>
          </w:p>
        </w:tc>
      </w:tr>
      <w:tr w:rsidR="00991EF6" w:rsidRPr="00424A04" w:rsidTr="00AA2A4D">
        <w:trPr>
          <w:trHeight w:val="647"/>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w:t>
            </w:r>
          </w:p>
        </w:tc>
        <w:tc>
          <w:tcPr>
            <w:tcW w:w="22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40.05</w:t>
            </w:r>
          </w:p>
        </w:tc>
        <w:tc>
          <w:tcPr>
            <w:tcW w:w="27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92.53</w:t>
            </w:r>
          </w:p>
        </w:tc>
        <w:tc>
          <w:tcPr>
            <w:tcW w:w="30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w:t>
            </w:r>
          </w:p>
        </w:tc>
        <w:tc>
          <w:tcPr>
            <w:tcW w:w="180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5.64</w:t>
            </w:r>
          </w:p>
        </w:tc>
        <w:tc>
          <w:tcPr>
            <w:tcW w:w="16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10.4</w:t>
            </w:r>
          </w:p>
        </w:tc>
      </w:tr>
      <w:tr w:rsidR="00991EF6" w:rsidRPr="00424A04" w:rsidTr="00AA2A4D">
        <w:trPr>
          <w:trHeight w:val="692"/>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w:t>
            </w:r>
          </w:p>
        </w:tc>
        <w:tc>
          <w:tcPr>
            <w:tcW w:w="22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12.5</w:t>
            </w:r>
          </w:p>
        </w:tc>
        <w:tc>
          <w:tcPr>
            <w:tcW w:w="27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104.83</w:t>
            </w:r>
          </w:p>
        </w:tc>
        <w:tc>
          <w:tcPr>
            <w:tcW w:w="30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w:t>
            </w:r>
          </w:p>
        </w:tc>
        <w:tc>
          <w:tcPr>
            <w:tcW w:w="180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6.64</w:t>
            </w:r>
          </w:p>
        </w:tc>
        <w:tc>
          <w:tcPr>
            <w:tcW w:w="16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11.04</w:t>
            </w:r>
          </w:p>
        </w:tc>
      </w:tr>
      <w:tr w:rsidR="00991EF6" w:rsidRPr="00424A04" w:rsidTr="00AA2A4D">
        <w:trPr>
          <w:trHeight w:val="71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w:t>
            </w:r>
          </w:p>
        </w:tc>
        <w:tc>
          <w:tcPr>
            <w:tcW w:w="22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6.23</w:t>
            </w:r>
          </w:p>
        </w:tc>
        <w:tc>
          <w:tcPr>
            <w:tcW w:w="27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111.06</w:t>
            </w:r>
          </w:p>
        </w:tc>
        <w:tc>
          <w:tcPr>
            <w:tcW w:w="30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w:t>
            </w:r>
          </w:p>
        </w:tc>
        <w:tc>
          <w:tcPr>
            <w:tcW w:w="180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7.64</w:t>
            </w:r>
          </w:p>
        </w:tc>
        <w:tc>
          <w:tcPr>
            <w:tcW w:w="16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12.04</w:t>
            </w:r>
          </w:p>
        </w:tc>
      </w:tr>
      <w:tr w:rsidR="00991EF6" w:rsidRPr="00424A04" w:rsidTr="00AA2A4D">
        <w:trPr>
          <w:trHeight w:val="917"/>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w:t>
            </w:r>
          </w:p>
        </w:tc>
        <w:tc>
          <w:tcPr>
            <w:tcW w:w="22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w:t>
            </w:r>
          </w:p>
        </w:tc>
        <w:tc>
          <w:tcPr>
            <w:tcW w:w="27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115.06</w:t>
            </w:r>
          </w:p>
        </w:tc>
        <w:tc>
          <w:tcPr>
            <w:tcW w:w="30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w:t>
            </w:r>
          </w:p>
        </w:tc>
        <w:tc>
          <w:tcPr>
            <w:tcW w:w="180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8.64</w:t>
            </w:r>
          </w:p>
        </w:tc>
        <w:tc>
          <w:tcPr>
            <w:tcW w:w="16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13.04</w:t>
            </w:r>
          </w:p>
        </w:tc>
      </w:tr>
    </w:tbl>
    <w:p w:rsidR="00991EF6" w:rsidRPr="00424A04" w:rsidRDefault="00991EF6" w:rsidP="00991EF6">
      <w:pPr>
        <w:spacing w:after="0" w:line="240" w:lineRule="auto"/>
        <w:rPr>
          <w:rFonts w:ascii="Times New Roman" w:eastAsiaTheme="minorEastAsia" w:hAnsi="Times New Roman" w:cs="Times New Roman"/>
          <w:sz w:val="28"/>
          <w:szCs w:val="28"/>
        </w:rPr>
      </w:pPr>
    </w:p>
    <w:p w:rsidR="00991EF6" w:rsidRPr="00424A04" w:rsidRDefault="00991EF6" w:rsidP="00991EF6">
      <w:pPr>
        <w:spacing w:after="0" w:line="240" w:lineRule="auto"/>
        <w:rPr>
          <w:rFonts w:ascii="Times New Roman" w:eastAsiaTheme="minorEastAsia" w:hAnsi="Times New Roman" w:cs="Times New Roman"/>
          <w:sz w:val="28"/>
          <w:szCs w:val="28"/>
        </w:rPr>
      </w:pPr>
    </w:p>
    <w:p w:rsidR="00991EF6" w:rsidRPr="00424A04" w:rsidRDefault="00991EF6" w:rsidP="00991EF6">
      <w:pPr>
        <w:tabs>
          <w:tab w:val="left" w:pos="5344"/>
        </w:tabs>
        <w:spacing w:after="0" w:line="240" w:lineRule="auto"/>
        <w:rPr>
          <w:rFonts w:ascii="Times New Roman" w:eastAsiaTheme="minorEastAsia" w:hAnsi="Times New Roman" w:cs="Times New Roman"/>
          <w:sz w:val="28"/>
          <w:szCs w:val="28"/>
        </w:rPr>
      </w:pPr>
    </w:p>
    <w:p w:rsidR="00991EF6" w:rsidRPr="00424A04" w:rsidRDefault="00991EF6" w:rsidP="00991EF6">
      <w:pPr>
        <w:tabs>
          <w:tab w:val="left" w:pos="5344"/>
        </w:tabs>
        <w:spacing w:after="0" w:line="240" w:lineRule="auto"/>
        <w:rPr>
          <w:rFonts w:ascii="Times New Roman" w:eastAsiaTheme="minorEastAsia" w:hAnsi="Times New Roman" w:cs="Times New Roman"/>
          <w:sz w:val="28"/>
          <w:szCs w:val="28"/>
        </w:rPr>
      </w:pPr>
    </w:p>
    <w:p w:rsidR="00991EF6" w:rsidRPr="00424A04" w:rsidRDefault="00991EF6" w:rsidP="00991EF6">
      <w:pPr>
        <w:tabs>
          <w:tab w:val="left" w:pos="5344"/>
        </w:tabs>
        <w:spacing w:after="0" w:line="240" w:lineRule="auto"/>
        <w:rPr>
          <w:rFonts w:ascii="Times New Roman" w:eastAsiaTheme="minorEastAsia" w:hAnsi="Times New Roman" w:cs="Times New Roman"/>
          <w:sz w:val="28"/>
          <w:szCs w:val="28"/>
        </w:rPr>
      </w:pPr>
    </w:p>
    <w:p w:rsidR="00991EF6" w:rsidRPr="00424A04" w:rsidRDefault="00991EF6" w:rsidP="00991EF6">
      <w:pPr>
        <w:tabs>
          <w:tab w:val="left" w:pos="5344"/>
        </w:tabs>
        <w:spacing w:after="0" w:line="240" w:lineRule="auto"/>
        <w:rPr>
          <w:rFonts w:ascii="Times New Roman" w:eastAsiaTheme="minorEastAsia" w:hAnsi="Times New Roman" w:cs="Times New Roman"/>
          <w:sz w:val="28"/>
          <w:szCs w:val="28"/>
        </w:rPr>
      </w:pPr>
    </w:p>
    <w:p w:rsidR="00991EF6" w:rsidRPr="00424A04" w:rsidRDefault="00991EF6" w:rsidP="00991EF6">
      <w:pPr>
        <w:tabs>
          <w:tab w:val="left" w:pos="5344"/>
        </w:tabs>
        <w:spacing w:after="0" w:line="240" w:lineRule="auto"/>
        <w:rPr>
          <w:rFonts w:ascii="Times New Roman" w:eastAsiaTheme="minorEastAsia" w:hAnsi="Times New Roman" w:cs="Times New Roman"/>
          <w:sz w:val="28"/>
          <w:szCs w:val="28"/>
        </w:rPr>
      </w:pPr>
    </w:p>
    <w:p w:rsidR="00991EF6" w:rsidRPr="00424A04" w:rsidRDefault="00991EF6" w:rsidP="00991EF6">
      <w:pPr>
        <w:tabs>
          <w:tab w:val="left" w:pos="5344"/>
        </w:tabs>
        <w:spacing w:after="0" w:line="240" w:lineRule="auto"/>
        <w:rPr>
          <w:rFonts w:ascii="Times New Roman" w:eastAsiaTheme="minorEastAsia" w:hAnsi="Times New Roman" w:cs="Times New Roman"/>
          <w:sz w:val="28"/>
          <w:szCs w:val="28"/>
        </w:rPr>
      </w:pPr>
    </w:p>
    <w:p w:rsidR="00991EF6" w:rsidRPr="00424A04" w:rsidRDefault="00991EF6" w:rsidP="00991EF6">
      <w:pPr>
        <w:tabs>
          <w:tab w:val="left" w:pos="5344"/>
        </w:tabs>
        <w:spacing w:after="0" w:line="240" w:lineRule="auto"/>
        <w:rPr>
          <w:rFonts w:ascii="Times New Roman" w:eastAsiaTheme="minorEastAsia" w:hAnsi="Times New Roman" w:cs="Times New Roman"/>
          <w:sz w:val="28"/>
          <w:szCs w:val="28"/>
        </w:rPr>
      </w:pPr>
    </w:p>
    <w:tbl>
      <w:tblPr>
        <w:tblW w:w="13230" w:type="dxa"/>
        <w:tblInd w:w="-342" w:type="dxa"/>
        <w:tblLook w:val="04A0" w:firstRow="1" w:lastRow="0" w:firstColumn="1" w:lastColumn="0" w:noHBand="0" w:noVBand="1"/>
      </w:tblPr>
      <w:tblGrid>
        <w:gridCol w:w="5760"/>
        <w:gridCol w:w="2970"/>
        <w:gridCol w:w="1890"/>
        <w:gridCol w:w="2610"/>
      </w:tblGrid>
      <w:tr w:rsidR="00991EF6" w:rsidRPr="00424A04" w:rsidTr="00AA2A4D">
        <w:trPr>
          <w:trHeight w:val="315"/>
        </w:trPr>
        <w:tc>
          <w:tcPr>
            <w:tcW w:w="5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The maximum potential difference b/n Rainfall (p) and direct runoff (Q), S = (25400/CN) - 254, CN=Value corresponding to AMC III</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Mm</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261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15"/>
        </w:trPr>
        <w:tc>
          <w:tcPr>
            <w:tcW w:w="5760" w:type="dxa"/>
            <w:vMerge/>
            <w:tcBorders>
              <w:top w:val="single" w:sz="4" w:space="0" w:color="auto"/>
              <w:left w:val="single" w:sz="4" w:space="0" w:color="auto"/>
              <w:bottom w:val="single" w:sz="4" w:space="0" w:color="auto"/>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sz w:val="28"/>
                <w:szCs w:val="28"/>
              </w:rPr>
            </w:pPr>
          </w:p>
        </w:tc>
        <w:tc>
          <w:tcPr>
            <w:tcW w:w="2970" w:type="dxa"/>
            <w:vMerge/>
            <w:tcBorders>
              <w:top w:val="single" w:sz="4" w:space="0" w:color="auto"/>
              <w:left w:val="single" w:sz="4" w:space="0" w:color="auto"/>
              <w:bottom w:val="single" w:sz="4" w:space="0" w:color="000000"/>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26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5760" w:type="dxa"/>
            <w:vMerge/>
            <w:tcBorders>
              <w:top w:val="single" w:sz="4" w:space="0" w:color="auto"/>
              <w:left w:val="single" w:sz="4" w:space="0" w:color="auto"/>
              <w:bottom w:val="single" w:sz="4" w:space="0" w:color="auto"/>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sz w:val="28"/>
                <w:szCs w:val="28"/>
              </w:rPr>
            </w:pPr>
          </w:p>
        </w:tc>
        <w:tc>
          <w:tcPr>
            <w:tcW w:w="2970" w:type="dxa"/>
            <w:vMerge/>
            <w:tcBorders>
              <w:top w:val="single" w:sz="4" w:space="0" w:color="auto"/>
              <w:left w:val="single" w:sz="4" w:space="0" w:color="auto"/>
              <w:bottom w:val="single" w:sz="4" w:space="0" w:color="000000"/>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P(mm)</w:t>
            </w:r>
          </w:p>
        </w:tc>
        <w:tc>
          <w:tcPr>
            <w:tcW w:w="26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Q(mm)</w:t>
            </w:r>
          </w:p>
        </w:tc>
      </w:tr>
      <w:tr w:rsidR="00991EF6" w:rsidRPr="00424A04" w:rsidTr="00AA2A4D">
        <w:trPr>
          <w:trHeight w:val="300"/>
        </w:trPr>
        <w:tc>
          <w:tcPr>
            <w:tcW w:w="5760" w:type="dxa"/>
            <w:vMerge/>
            <w:tcBorders>
              <w:top w:val="single" w:sz="4" w:space="0" w:color="auto"/>
              <w:left w:val="single" w:sz="4" w:space="0" w:color="auto"/>
              <w:bottom w:val="single" w:sz="4" w:space="0" w:color="auto"/>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sz w:val="28"/>
                <w:szCs w:val="28"/>
              </w:rPr>
            </w:pPr>
          </w:p>
        </w:tc>
        <w:tc>
          <w:tcPr>
            <w:tcW w:w="2970" w:type="dxa"/>
            <w:vMerge/>
            <w:tcBorders>
              <w:top w:val="single" w:sz="4" w:space="0" w:color="auto"/>
              <w:left w:val="single" w:sz="4" w:space="0" w:color="auto"/>
              <w:bottom w:val="single" w:sz="4" w:space="0" w:color="000000"/>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4.11</w:t>
            </w:r>
          </w:p>
        </w:tc>
        <w:tc>
          <w:tcPr>
            <w:tcW w:w="26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0.17</w:t>
            </w:r>
          </w:p>
        </w:tc>
      </w:tr>
      <w:tr w:rsidR="00991EF6" w:rsidRPr="00424A04" w:rsidTr="00AA2A4D">
        <w:trPr>
          <w:trHeight w:val="300"/>
        </w:trPr>
        <w:tc>
          <w:tcPr>
            <w:tcW w:w="5760" w:type="dxa"/>
            <w:vMerge/>
            <w:tcBorders>
              <w:top w:val="single" w:sz="4" w:space="0" w:color="auto"/>
              <w:left w:val="single" w:sz="4" w:space="0" w:color="auto"/>
              <w:bottom w:val="single" w:sz="4" w:space="0" w:color="auto"/>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sz w:val="28"/>
                <w:szCs w:val="28"/>
              </w:rPr>
            </w:pPr>
          </w:p>
        </w:tc>
        <w:tc>
          <w:tcPr>
            <w:tcW w:w="2970" w:type="dxa"/>
            <w:vMerge/>
            <w:tcBorders>
              <w:top w:val="single" w:sz="4" w:space="0" w:color="auto"/>
              <w:left w:val="single" w:sz="4" w:space="0" w:color="auto"/>
              <w:bottom w:val="single" w:sz="4" w:space="0" w:color="000000"/>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8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13.47</w:t>
            </w:r>
          </w:p>
        </w:tc>
        <w:tc>
          <w:tcPr>
            <w:tcW w:w="26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5.04</w:t>
            </w:r>
          </w:p>
        </w:tc>
      </w:tr>
      <w:tr w:rsidR="00991EF6" w:rsidRPr="00424A04" w:rsidTr="00AA2A4D">
        <w:trPr>
          <w:trHeight w:val="300"/>
        </w:trPr>
        <w:tc>
          <w:tcPr>
            <w:tcW w:w="5760" w:type="dxa"/>
            <w:vMerge w:val="restart"/>
            <w:tcBorders>
              <w:top w:val="nil"/>
              <w:left w:val="single" w:sz="4" w:space="0" w:color="auto"/>
              <w:bottom w:val="nil"/>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noProof/>
                <w:color w:val="000000"/>
                <w:sz w:val="28"/>
                <w:szCs w:val="28"/>
              </w:rPr>
              <w:drawing>
                <wp:anchor distT="0" distB="0" distL="114300" distR="114300" simplePos="0" relativeHeight="251668480" behindDoc="0" locked="0" layoutInCell="1" allowOverlap="1" wp14:anchorId="7161B1D2" wp14:editId="4BEFC557">
                  <wp:simplePos x="0" y="0"/>
                  <wp:positionH relativeFrom="column">
                    <wp:posOffset>342900</wp:posOffset>
                  </wp:positionH>
                  <wp:positionV relativeFrom="paragraph">
                    <wp:posOffset>990600</wp:posOffset>
                  </wp:positionV>
                  <wp:extent cx="952500" cy="485775"/>
                  <wp:effectExtent l="0" t="0" r="0" b="9525"/>
                  <wp:wrapNone/>
                  <wp:docPr id="18" name="Picture 18">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1026"/>
                              </a:ext>
                            </a:extLst>
                          </pic:cNvPr>
                          <pic:cNvPicPr>
                            <a:picLocks noChangeAspect="1"/>
                          </pic:cNvPicPr>
                        </pic:nvPicPr>
                        <pic:blipFill>
                          <a:blip r:embed="rId16"/>
                          <a:stretch>
                            <a:fillRect/>
                          </a:stretch>
                        </pic:blipFill>
                        <pic:spPr>
                          <a:xfrm>
                            <a:off x="0" y="0"/>
                            <a:ext cx="952500" cy="485775"/>
                          </a:xfrm>
                          <a:prstGeom prst="rect">
                            <a:avLst/>
                          </a:prstGeom>
                        </pic:spPr>
                      </pic:pic>
                    </a:graphicData>
                  </a:graphic>
                  <wp14:sizeRelH relativeFrom="page">
                    <wp14:pctWidth>0</wp14:pctWidth>
                  </wp14:sizeRelH>
                  <wp14:sizeRelV relativeFrom="page">
                    <wp14:pctHeight>0</wp14:pctHeight>
                  </wp14:sizeRelV>
                </wp:anchor>
              </w:drawing>
            </w:r>
            <w:r w:rsidRPr="00424A04">
              <w:rPr>
                <w:rFonts w:ascii="Times New Roman" w:eastAsia="Times New Roman" w:hAnsi="Times New Roman" w:cs="Times New Roman"/>
                <w:color w:val="000000"/>
                <w:sz w:val="28"/>
                <w:szCs w:val="28"/>
              </w:rPr>
              <w:t>(p-0.2*S)^2/(p+0.8S)</w:t>
            </w:r>
          </w:p>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2970" w:type="dxa"/>
            <w:vMerge w:val="restart"/>
            <w:tcBorders>
              <w:top w:val="nil"/>
              <w:left w:val="single" w:sz="4" w:space="0" w:color="auto"/>
              <w:bottom w:val="nil"/>
              <w:right w:val="single" w:sz="4" w:space="0" w:color="auto"/>
            </w:tcBorders>
            <w:shd w:val="clear" w:color="auto" w:fill="auto"/>
            <w:vAlign w:val="bottom"/>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p w:rsidR="00991EF6" w:rsidRPr="00424A04" w:rsidRDefault="00991EF6" w:rsidP="00991EF6">
            <w:pPr>
              <w:spacing w:after="0" w:line="240" w:lineRule="auto"/>
              <w:rPr>
                <w:rFonts w:ascii="Times New Roman" w:eastAsia="Times New Roman" w:hAnsi="Times New Roman" w:cs="Times New Roman"/>
                <w:color w:val="000000"/>
                <w:sz w:val="28"/>
                <w:szCs w:val="28"/>
              </w:rPr>
            </w:pPr>
          </w:p>
          <w:p w:rsidR="00991EF6" w:rsidRPr="00424A04" w:rsidRDefault="00991EF6" w:rsidP="00991EF6">
            <w:pPr>
              <w:spacing w:after="0" w:line="240" w:lineRule="auto"/>
              <w:rPr>
                <w:rFonts w:ascii="Times New Roman" w:eastAsia="Times New Roman" w:hAnsi="Times New Roman" w:cs="Times New Roman"/>
                <w:color w:val="000000"/>
                <w:sz w:val="28"/>
                <w:szCs w:val="28"/>
              </w:rPr>
            </w:pPr>
          </w:p>
          <w:p w:rsidR="00991EF6" w:rsidRPr="00424A04" w:rsidRDefault="00991EF6" w:rsidP="00991EF6">
            <w:pPr>
              <w:spacing w:after="0" w:line="240" w:lineRule="auto"/>
              <w:rPr>
                <w:rFonts w:ascii="Times New Roman" w:eastAsia="Times New Roman" w:hAnsi="Times New Roman" w:cs="Times New Roman"/>
                <w:color w:val="000000"/>
                <w:sz w:val="28"/>
                <w:szCs w:val="28"/>
              </w:rPr>
            </w:pPr>
          </w:p>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52.48</w:t>
            </w:r>
          </w:p>
        </w:tc>
        <w:tc>
          <w:tcPr>
            <w:tcW w:w="26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39.77</w:t>
            </w:r>
          </w:p>
        </w:tc>
      </w:tr>
      <w:tr w:rsidR="00991EF6" w:rsidRPr="00424A04" w:rsidTr="00AA2A4D">
        <w:trPr>
          <w:trHeight w:val="300"/>
        </w:trPr>
        <w:tc>
          <w:tcPr>
            <w:tcW w:w="5760" w:type="dxa"/>
            <w:vMerge/>
            <w:tcBorders>
              <w:top w:val="nil"/>
              <w:left w:val="single" w:sz="4" w:space="0" w:color="auto"/>
              <w:bottom w:val="nil"/>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2970" w:type="dxa"/>
            <w:vMerge/>
            <w:tcBorders>
              <w:top w:val="nil"/>
              <w:left w:val="single" w:sz="4" w:space="0" w:color="auto"/>
              <w:bottom w:val="nil"/>
              <w:right w:val="single" w:sz="4" w:space="0" w:color="auto"/>
            </w:tcBorders>
            <w:vAlign w:val="center"/>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92.53</w:t>
            </w:r>
          </w:p>
        </w:tc>
        <w:tc>
          <w:tcPr>
            <w:tcW w:w="26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78.8</w:t>
            </w:r>
          </w:p>
        </w:tc>
      </w:tr>
      <w:tr w:rsidR="00991EF6" w:rsidRPr="00424A04" w:rsidTr="00AA2A4D">
        <w:trPr>
          <w:trHeight w:val="300"/>
        </w:trPr>
        <w:tc>
          <w:tcPr>
            <w:tcW w:w="5760" w:type="dxa"/>
            <w:vMerge/>
            <w:tcBorders>
              <w:top w:val="nil"/>
              <w:left w:val="single" w:sz="4" w:space="0" w:color="auto"/>
              <w:bottom w:val="nil"/>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2970" w:type="dxa"/>
            <w:vMerge/>
            <w:tcBorders>
              <w:top w:val="nil"/>
              <w:left w:val="single" w:sz="4" w:space="0" w:color="auto"/>
              <w:bottom w:val="nil"/>
              <w:right w:val="single" w:sz="4" w:space="0" w:color="auto"/>
            </w:tcBorders>
            <w:vAlign w:val="center"/>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104.83</w:t>
            </w:r>
          </w:p>
        </w:tc>
        <w:tc>
          <w:tcPr>
            <w:tcW w:w="26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90.98</w:t>
            </w:r>
          </w:p>
        </w:tc>
      </w:tr>
      <w:tr w:rsidR="00991EF6" w:rsidRPr="00424A04" w:rsidTr="00AA2A4D">
        <w:trPr>
          <w:trHeight w:val="300"/>
        </w:trPr>
        <w:tc>
          <w:tcPr>
            <w:tcW w:w="5760" w:type="dxa"/>
            <w:vMerge/>
            <w:tcBorders>
              <w:top w:val="nil"/>
              <w:left w:val="single" w:sz="4" w:space="0" w:color="auto"/>
              <w:bottom w:val="nil"/>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2970" w:type="dxa"/>
            <w:vMerge/>
            <w:tcBorders>
              <w:top w:val="nil"/>
              <w:left w:val="single" w:sz="4" w:space="0" w:color="auto"/>
              <w:bottom w:val="nil"/>
              <w:right w:val="single" w:sz="4" w:space="0" w:color="auto"/>
            </w:tcBorders>
            <w:vAlign w:val="center"/>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111.06</w:t>
            </w:r>
          </w:p>
        </w:tc>
        <w:tc>
          <w:tcPr>
            <w:tcW w:w="26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97.14</w:t>
            </w:r>
          </w:p>
        </w:tc>
      </w:tr>
      <w:tr w:rsidR="00991EF6" w:rsidRPr="00424A04" w:rsidTr="00AA2A4D">
        <w:trPr>
          <w:trHeight w:val="300"/>
        </w:trPr>
        <w:tc>
          <w:tcPr>
            <w:tcW w:w="5760" w:type="dxa"/>
            <w:vMerge/>
            <w:tcBorders>
              <w:top w:val="nil"/>
              <w:left w:val="single" w:sz="4" w:space="0" w:color="auto"/>
              <w:bottom w:val="nil"/>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2970" w:type="dxa"/>
            <w:vMerge/>
            <w:tcBorders>
              <w:top w:val="nil"/>
              <w:left w:val="single" w:sz="4" w:space="0" w:color="auto"/>
              <w:bottom w:val="nil"/>
              <w:right w:val="single" w:sz="4" w:space="0" w:color="auto"/>
            </w:tcBorders>
            <w:vAlign w:val="center"/>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115.06</w:t>
            </w:r>
          </w:p>
        </w:tc>
        <w:tc>
          <w:tcPr>
            <w:tcW w:w="26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100.13</w:t>
            </w:r>
          </w:p>
        </w:tc>
      </w:tr>
      <w:tr w:rsidR="00991EF6" w:rsidRPr="00424A04" w:rsidTr="00AA2A4D">
        <w:trPr>
          <w:trHeight w:val="300"/>
        </w:trPr>
        <w:tc>
          <w:tcPr>
            <w:tcW w:w="5760" w:type="dxa"/>
            <w:vMerge/>
            <w:tcBorders>
              <w:top w:val="nil"/>
              <w:left w:val="single" w:sz="4" w:space="0" w:color="auto"/>
              <w:bottom w:val="nil"/>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2970" w:type="dxa"/>
            <w:vMerge/>
            <w:tcBorders>
              <w:top w:val="nil"/>
              <w:left w:val="single" w:sz="4" w:space="0" w:color="auto"/>
              <w:bottom w:val="nil"/>
              <w:right w:val="single" w:sz="4" w:space="0" w:color="auto"/>
            </w:tcBorders>
            <w:vAlign w:val="center"/>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26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5760" w:type="dxa"/>
            <w:vMerge/>
            <w:tcBorders>
              <w:top w:val="nil"/>
              <w:left w:val="single" w:sz="4" w:space="0" w:color="auto"/>
              <w:bottom w:val="single" w:sz="4" w:space="0" w:color="auto"/>
              <w:right w:val="single" w:sz="4" w:space="0" w:color="auto"/>
            </w:tcBorders>
            <w:vAlign w:val="center"/>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2970" w:type="dxa"/>
            <w:vMerge/>
            <w:tcBorders>
              <w:top w:val="nil"/>
              <w:left w:val="single" w:sz="4" w:space="0" w:color="auto"/>
              <w:bottom w:val="single" w:sz="4" w:space="0" w:color="auto"/>
              <w:right w:val="single" w:sz="4" w:space="0" w:color="auto"/>
            </w:tcBorders>
            <w:vAlign w:val="center"/>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12.72</w:t>
            </w:r>
          </w:p>
        </w:tc>
        <w:tc>
          <w:tcPr>
            <w:tcW w:w="261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1010"/>
        </w:trPr>
        <w:tc>
          <w:tcPr>
            <w:tcW w:w="13230" w:type="dxa"/>
            <w:gridSpan w:val="4"/>
            <w:tcBorders>
              <w:top w:val="single" w:sz="4" w:space="0" w:color="auto"/>
              <w:left w:val="single" w:sz="4" w:space="0" w:color="auto"/>
            </w:tcBorders>
            <w:vAlign w:val="center"/>
          </w:tcPr>
          <w:p w:rsidR="00991EF6" w:rsidRDefault="00991EF6" w:rsidP="00991EF6">
            <w:pPr>
              <w:spacing w:after="0" w:line="240" w:lineRule="auto"/>
              <w:rPr>
                <w:rFonts w:ascii="Times New Roman" w:eastAsia="Times New Roman" w:hAnsi="Times New Roman" w:cs="Times New Roman"/>
                <w:color w:val="000000"/>
                <w:sz w:val="28"/>
                <w:szCs w:val="28"/>
              </w:rPr>
            </w:pPr>
          </w:p>
          <w:p w:rsidR="00BB2D5A" w:rsidRPr="00424A04" w:rsidRDefault="00BB2D5A" w:rsidP="00BB2D5A">
            <w:pPr>
              <w:spacing w:after="0" w:line="240" w:lineRule="auto"/>
              <w:rPr>
                <w:rFonts w:ascii="Times New Roman" w:eastAsia="Times New Roman" w:hAnsi="Times New Roman" w:cs="Times New Roman"/>
                <w:color w:val="000000"/>
                <w:sz w:val="28"/>
                <w:szCs w:val="28"/>
              </w:rPr>
            </w:pPr>
          </w:p>
        </w:tc>
      </w:tr>
    </w:tbl>
    <w:p w:rsidR="00991EF6" w:rsidRPr="00424A04" w:rsidRDefault="00991EF6" w:rsidP="00991EF6">
      <w:pPr>
        <w:tabs>
          <w:tab w:val="left" w:pos="5344"/>
        </w:tabs>
        <w:spacing w:after="0" w:line="240" w:lineRule="auto"/>
        <w:rPr>
          <w:rFonts w:ascii="Times New Roman" w:eastAsiaTheme="minorEastAsia" w:hAnsi="Times New Roman" w:cs="Times New Roman"/>
          <w:sz w:val="28"/>
          <w:szCs w:val="28"/>
        </w:rPr>
      </w:pPr>
    </w:p>
    <w:p w:rsidR="00991EF6" w:rsidRDefault="00991EF6" w:rsidP="00991EF6">
      <w:pPr>
        <w:tabs>
          <w:tab w:val="left" w:pos="5344"/>
        </w:tabs>
        <w:spacing w:after="0" w:line="240" w:lineRule="auto"/>
        <w:rPr>
          <w:rFonts w:ascii="Times New Roman" w:eastAsiaTheme="minorEastAsia" w:hAnsi="Times New Roman" w:cs="Times New Roman"/>
          <w:sz w:val="28"/>
          <w:szCs w:val="28"/>
        </w:rPr>
      </w:pPr>
    </w:p>
    <w:p w:rsidR="00BB2D5A" w:rsidRDefault="00BB2D5A" w:rsidP="00991EF6">
      <w:pPr>
        <w:tabs>
          <w:tab w:val="left" w:pos="5344"/>
        </w:tabs>
        <w:spacing w:after="0" w:line="240" w:lineRule="auto"/>
        <w:rPr>
          <w:rFonts w:ascii="Times New Roman" w:eastAsiaTheme="minorEastAsia" w:hAnsi="Times New Roman" w:cs="Times New Roman"/>
          <w:sz w:val="28"/>
          <w:szCs w:val="28"/>
        </w:rPr>
      </w:pPr>
    </w:p>
    <w:p w:rsidR="00BB2D5A" w:rsidRDefault="00BB2D5A" w:rsidP="00991EF6">
      <w:pPr>
        <w:tabs>
          <w:tab w:val="left" w:pos="5344"/>
        </w:tabs>
        <w:spacing w:after="0" w:line="240" w:lineRule="auto"/>
        <w:rPr>
          <w:rFonts w:ascii="Times New Roman" w:eastAsiaTheme="minorEastAsia" w:hAnsi="Times New Roman" w:cs="Times New Roman"/>
          <w:sz w:val="28"/>
          <w:szCs w:val="28"/>
        </w:rPr>
      </w:pPr>
    </w:p>
    <w:p w:rsidR="00BB2D5A" w:rsidRDefault="00BB2D5A" w:rsidP="00991EF6">
      <w:pPr>
        <w:tabs>
          <w:tab w:val="left" w:pos="5344"/>
        </w:tabs>
        <w:spacing w:after="0" w:line="240" w:lineRule="auto"/>
        <w:rPr>
          <w:rFonts w:ascii="Times New Roman" w:eastAsiaTheme="minorEastAsia" w:hAnsi="Times New Roman" w:cs="Times New Roman"/>
          <w:sz w:val="28"/>
          <w:szCs w:val="28"/>
        </w:rPr>
      </w:pPr>
    </w:p>
    <w:p w:rsidR="00BB2D5A" w:rsidRDefault="00BB2D5A" w:rsidP="00991EF6">
      <w:pPr>
        <w:tabs>
          <w:tab w:val="left" w:pos="5344"/>
        </w:tabs>
        <w:spacing w:after="0" w:line="240" w:lineRule="auto"/>
        <w:rPr>
          <w:rFonts w:ascii="Times New Roman" w:eastAsiaTheme="minorEastAsia" w:hAnsi="Times New Roman" w:cs="Times New Roman"/>
          <w:sz w:val="28"/>
          <w:szCs w:val="28"/>
        </w:rPr>
      </w:pPr>
    </w:p>
    <w:p w:rsidR="00BB2D5A" w:rsidRDefault="00BB2D5A" w:rsidP="00991EF6">
      <w:pPr>
        <w:tabs>
          <w:tab w:val="left" w:pos="5344"/>
        </w:tabs>
        <w:spacing w:after="0" w:line="240" w:lineRule="auto"/>
        <w:rPr>
          <w:rFonts w:ascii="Times New Roman" w:eastAsiaTheme="minorEastAsia" w:hAnsi="Times New Roman" w:cs="Times New Roman"/>
          <w:sz w:val="28"/>
          <w:szCs w:val="28"/>
        </w:rPr>
      </w:pPr>
    </w:p>
    <w:p w:rsidR="00BB2D5A" w:rsidRDefault="00BB2D5A" w:rsidP="00991EF6">
      <w:pPr>
        <w:tabs>
          <w:tab w:val="left" w:pos="5344"/>
        </w:tabs>
        <w:spacing w:after="0" w:line="240" w:lineRule="auto"/>
        <w:rPr>
          <w:rFonts w:ascii="Times New Roman" w:eastAsiaTheme="minorEastAsia" w:hAnsi="Times New Roman" w:cs="Times New Roman"/>
          <w:sz w:val="28"/>
          <w:szCs w:val="28"/>
        </w:rPr>
      </w:pPr>
    </w:p>
    <w:p w:rsidR="00BB2D5A" w:rsidRDefault="00BB2D5A" w:rsidP="00991EF6">
      <w:pPr>
        <w:tabs>
          <w:tab w:val="left" w:pos="5344"/>
        </w:tabs>
        <w:spacing w:after="0" w:line="240" w:lineRule="auto"/>
        <w:rPr>
          <w:rFonts w:ascii="Times New Roman" w:eastAsiaTheme="minorEastAsia" w:hAnsi="Times New Roman" w:cs="Times New Roman"/>
          <w:sz w:val="28"/>
          <w:szCs w:val="28"/>
        </w:rPr>
      </w:pPr>
    </w:p>
    <w:p w:rsidR="00BB2D5A" w:rsidRDefault="00BB2D5A" w:rsidP="00991EF6">
      <w:pPr>
        <w:tabs>
          <w:tab w:val="left" w:pos="5344"/>
        </w:tabs>
        <w:spacing w:after="0" w:line="240" w:lineRule="auto"/>
        <w:rPr>
          <w:rFonts w:ascii="Times New Roman" w:eastAsiaTheme="minorEastAsia" w:hAnsi="Times New Roman" w:cs="Times New Roman"/>
          <w:sz w:val="28"/>
          <w:szCs w:val="28"/>
        </w:rPr>
      </w:pPr>
    </w:p>
    <w:p w:rsidR="00BB2D5A" w:rsidRPr="00424A04" w:rsidRDefault="00BB2D5A" w:rsidP="00991EF6">
      <w:pPr>
        <w:tabs>
          <w:tab w:val="left" w:pos="5344"/>
        </w:tabs>
        <w:spacing w:after="0" w:line="240" w:lineRule="auto"/>
        <w:rPr>
          <w:rFonts w:ascii="Times New Roman" w:eastAsiaTheme="minorEastAsia" w:hAnsi="Times New Roman" w:cs="Times New Roman"/>
          <w:sz w:val="28"/>
          <w:szCs w:val="28"/>
        </w:rPr>
      </w:pPr>
    </w:p>
    <w:tbl>
      <w:tblPr>
        <w:tblW w:w="14714" w:type="dxa"/>
        <w:tblInd w:w="-882" w:type="dxa"/>
        <w:tblLook w:val="04A0" w:firstRow="1" w:lastRow="0" w:firstColumn="1" w:lastColumn="0" w:noHBand="0" w:noVBand="1"/>
      </w:tblPr>
      <w:tblGrid>
        <w:gridCol w:w="1260"/>
        <w:gridCol w:w="1212"/>
        <w:gridCol w:w="3334"/>
        <w:gridCol w:w="1980"/>
        <w:gridCol w:w="2266"/>
        <w:gridCol w:w="2340"/>
        <w:gridCol w:w="1260"/>
        <w:gridCol w:w="1124"/>
      </w:tblGrid>
      <w:tr w:rsidR="00991EF6" w:rsidRPr="00424A04" w:rsidTr="00AA2A4D">
        <w:trPr>
          <w:trHeight w:val="63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lastRenderedPageBreak/>
              <w:t> </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Duration</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bCs/>
                <w:sz w:val="28"/>
                <w:szCs w:val="28"/>
              </w:rPr>
            </w:pPr>
            <w:r w:rsidRPr="00424A04">
              <w:rPr>
                <w:rFonts w:ascii="Times New Roman" w:eastAsia="Times New Roman" w:hAnsi="Times New Roman" w:cs="Times New Roman"/>
                <w:bCs/>
                <w:sz w:val="28"/>
                <w:szCs w:val="28"/>
              </w:rPr>
              <w:t xml:space="preserve">Cumulative run off </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bCs/>
                <w:sz w:val="28"/>
                <w:szCs w:val="28"/>
              </w:rPr>
            </w:pPr>
            <w:r w:rsidRPr="00424A04">
              <w:rPr>
                <w:rFonts w:ascii="Times New Roman" w:eastAsia="Times New Roman" w:hAnsi="Times New Roman" w:cs="Times New Roman"/>
                <w:bCs/>
                <w:sz w:val="28"/>
                <w:szCs w:val="28"/>
              </w:rPr>
              <w:t>Incremental run off</w:t>
            </w:r>
          </w:p>
        </w:tc>
        <w:tc>
          <w:tcPr>
            <w:tcW w:w="2266"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bCs/>
                <w:sz w:val="28"/>
                <w:szCs w:val="28"/>
              </w:rPr>
            </w:pPr>
            <w:r w:rsidRPr="00424A04">
              <w:rPr>
                <w:rFonts w:ascii="Times New Roman" w:eastAsia="Times New Roman" w:hAnsi="Times New Roman" w:cs="Times New Roman"/>
                <w:bCs/>
                <w:sz w:val="28"/>
                <w:szCs w:val="28"/>
              </w:rPr>
              <w:t>Peak run off for increment</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bCs/>
                <w:sz w:val="28"/>
                <w:szCs w:val="28"/>
              </w:rPr>
            </w:pPr>
            <w:r w:rsidRPr="00424A04">
              <w:rPr>
                <w:rFonts w:ascii="Times New Roman" w:eastAsia="Times New Roman" w:hAnsi="Times New Roman" w:cs="Times New Roman"/>
                <w:bCs/>
                <w:sz w:val="28"/>
                <w:szCs w:val="28"/>
              </w:rPr>
              <w:t>Time of beginning</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bCs/>
                <w:sz w:val="28"/>
                <w:szCs w:val="28"/>
              </w:rPr>
            </w:pPr>
            <w:r w:rsidRPr="00424A04">
              <w:rPr>
                <w:rFonts w:ascii="Times New Roman" w:eastAsia="Times New Roman" w:hAnsi="Times New Roman" w:cs="Times New Roman"/>
                <w:bCs/>
                <w:sz w:val="28"/>
                <w:szCs w:val="28"/>
              </w:rPr>
              <w:t>Time to        peak</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991EF6" w:rsidRPr="00424A04" w:rsidRDefault="00991EF6" w:rsidP="00991EF6">
            <w:pPr>
              <w:spacing w:after="0" w:line="240" w:lineRule="auto"/>
              <w:jc w:val="center"/>
              <w:rPr>
                <w:rFonts w:ascii="Times New Roman" w:eastAsia="Times New Roman" w:hAnsi="Times New Roman" w:cs="Times New Roman"/>
                <w:bCs/>
                <w:sz w:val="28"/>
                <w:szCs w:val="28"/>
              </w:rPr>
            </w:pPr>
            <w:r w:rsidRPr="00424A04">
              <w:rPr>
                <w:rFonts w:ascii="Times New Roman" w:eastAsia="Times New Roman" w:hAnsi="Times New Roman" w:cs="Times New Roman"/>
                <w:bCs/>
                <w:sz w:val="28"/>
                <w:szCs w:val="28"/>
              </w:rPr>
              <w:t>Time to end</w:t>
            </w:r>
          </w:p>
        </w:tc>
      </w:tr>
      <w:tr w:rsidR="00991EF6" w:rsidRPr="00424A04" w:rsidTr="00AA2A4D">
        <w:trPr>
          <w:trHeight w:val="36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No</w:t>
            </w:r>
          </w:p>
        </w:tc>
        <w:tc>
          <w:tcPr>
            <w:tcW w:w="11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w:t>
            </w:r>
            <w:proofErr w:type="spellStart"/>
            <w:r w:rsidRPr="00424A04">
              <w:rPr>
                <w:rFonts w:ascii="Times New Roman" w:eastAsia="Times New Roman" w:hAnsi="Times New Roman" w:cs="Times New Roman"/>
                <w:color w:val="000000"/>
                <w:sz w:val="28"/>
                <w:szCs w:val="28"/>
              </w:rPr>
              <w:t>Hr</w:t>
            </w:r>
            <w:proofErr w:type="spellEnd"/>
          </w:p>
        </w:tc>
        <w:tc>
          <w:tcPr>
            <w:tcW w:w="333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Mm</w:t>
            </w:r>
          </w:p>
        </w:tc>
        <w:tc>
          <w:tcPr>
            <w:tcW w:w="19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Mm</w:t>
            </w:r>
          </w:p>
        </w:tc>
        <w:tc>
          <w:tcPr>
            <w:tcW w:w="2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bCs/>
                <w:sz w:val="28"/>
                <w:szCs w:val="28"/>
              </w:rPr>
            </w:pPr>
            <w:r w:rsidRPr="00424A04">
              <w:rPr>
                <w:rFonts w:ascii="Times New Roman" w:eastAsia="Times New Roman" w:hAnsi="Times New Roman" w:cs="Times New Roman"/>
                <w:bCs/>
                <w:sz w:val="28"/>
                <w:szCs w:val="28"/>
              </w:rPr>
              <w:t>m</w:t>
            </w:r>
            <w:r w:rsidRPr="00424A04">
              <w:rPr>
                <w:rFonts w:ascii="Times New Roman" w:eastAsia="Times New Roman" w:hAnsi="Times New Roman" w:cs="Times New Roman"/>
                <w:bCs/>
                <w:sz w:val="28"/>
                <w:szCs w:val="28"/>
                <w:vertAlign w:val="superscript"/>
              </w:rPr>
              <w:t>3</w:t>
            </w:r>
            <w:r w:rsidRPr="00424A04">
              <w:rPr>
                <w:rFonts w:ascii="Times New Roman" w:eastAsia="Times New Roman" w:hAnsi="Times New Roman" w:cs="Times New Roman"/>
                <w:bCs/>
                <w:sz w:val="28"/>
                <w:szCs w:val="28"/>
              </w:rPr>
              <w:t>/sec</w:t>
            </w:r>
          </w:p>
        </w:tc>
        <w:tc>
          <w:tcPr>
            <w:tcW w:w="234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roofErr w:type="spellStart"/>
            <w:r w:rsidRPr="00424A04">
              <w:rPr>
                <w:rFonts w:ascii="Times New Roman" w:eastAsia="Times New Roman" w:hAnsi="Times New Roman" w:cs="Times New Roman"/>
                <w:color w:val="000000"/>
                <w:sz w:val="28"/>
                <w:szCs w:val="28"/>
              </w:rPr>
              <w:t>Hr</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roofErr w:type="spellStart"/>
            <w:r w:rsidRPr="00424A04">
              <w:rPr>
                <w:rFonts w:ascii="Times New Roman" w:eastAsia="Times New Roman" w:hAnsi="Times New Roman" w:cs="Times New Roman"/>
                <w:color w:val="000000"/>
                <w:sz w:val="28"/>
                <w:szCs w:val="28"/>
              </w:rPr>
              <w:t>hr</w:t>
            </w:r>
            <w:proofErr w:type="spellEnd"/>
          </w:p>
        </w:tc>
        <w:tc>
          <w:tcPr>
            <w:tcW w:w="11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roofErr w:type="spellStart"/>
            <w:r w:rsidRPr="00424A04">
              <w:rPr>
                <w:rFonts w:ascii="Times New Roman" w:eastAsia="Times New Roman" w:hAnsi="Times New Roman" w:cs="Times New Roman"/>
                <w:color w:val="000000"/>
                <w:sz w:val="28"/>
                <w:szCs w:val="28"/>
              </w:rPr>
              <w:t>Hr</w:t>
            </w:r>
            <w:proofErr w:type="spellEnd"/>
          </w:p>
        </w:tc>
      </w:tr>
      <w:tr w:rsidR="00991EF6" w:rsidRPr="00424A04" w:rsidTr="00AA2A4D">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w:t>
            </w:r>
          </w:p>
        </w:tc>
        <w:tc>
          <w:tcPr>
            <w:tcW w:w="11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w:t>
            </w:r>
          </w:p>
        </w:tc>
        <w:tc>
          <w:tcPr>
            <w:tcW w:w="333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w:t>
            </w:r>
          </w:p>
        </w:tc>
        <w:tc>
          <w:tcPr>
            <w:tcW w:w="19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w:t>
            </w:r>
          </w:p>
        </w:tc>
        <w:tc>
          <w:tcPr>
            <w:tcW w:w="2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w:t>
            </w:r>
          </w:p>
        </w:tc>
        <w:tc>
          <w:tcPr>
            <w:tcW w:w="234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w:t>
            </w:r>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2.64</w:t>
            </w:r>
          </w:p>
        </w:tc>
        <w:tc>
          <w:tcPr>
            <w:tcW w:w="11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7.64</w:t>
            </w:r>
          </w:p>
        </w:tc>
      </w:tr>
      <w:tr w:rsidR="00991EF6" w:rsidRPr="00424A04" w:rsidTr="00AA2A4D">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w:t>
            </w:r>
          </w:p>
        </w:tc>
        <w:tc>
          <w:tcPr>
            <w:tcW w:w="11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w:t>
            </w:r>
          </w:p>
        </w:tc>
        <w:tc>
          <w:tcPr>
            <w:tcW w:w="333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5.04</w:t>
            </w:r>
          </w:p>
        </w:tc>
        <w:tc>
          <w:tcPr>
            <w:tcW w:w="19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4.83</w:t>
            </w:r>
          </w:p>
        </w:tc>
        <w:tc>
          <w:tcPr>
            <w:tcW w:w="2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3.57</w:t>
            </w:r>
          </w:p>
        </w:tc>
        <w:tc>
          <w:tcPr>
            <w:tcW w:w="234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w:t>
            </w:r>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3.64</w:t>
            </w:r>
          </w:p>
        </w:tc>
        <w:tc>
          <w:tcPr>
            <w:tcW w:w="11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8.64</w:t>
            </w:r>
          </w:p>
        </w:tc>
      </w:tr>
      <w:tr w:rsidR="00991EF6" w:rsidRPr="00424A04" w:rsidTr="00AA2A4D">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w:t>
            </w:r>
          </w:p>
        </w:tc>
        <w:tc>
          <w:tcPr>
            <w:tcW w:w="11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w:t>
            </w:r>
          </w:p>
        </w:tc>
        <w:tc>
          <w:tcPr>
            <w:tcW w:w="333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39.17</w:t>
            </w:r>
          </w:p>
        </w:tc>
        <w:tc>
          <w:tcPr>
            <w:tcW w:w="19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34.13</w:t>
            </w:r>
          </w:p>
        </w:tc>
        <w:tc>
          <w:tcPr>
            <w:tcW w:w="2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25.25</w:t>
            </w:r>
          </w:p>
        </w:tc>
        <w:tc>
          <w:tcPr>
            <w:tcW w:w="234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w:t>
            </w:r>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4.64</w:t>
            </w:r>
          </w:p>
        </w:tc>
        <w:tc>
          <w:tcPr>
            <w:tcW w:w="11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9.64</w:t>
            </w:r>
          </w:p>
        </w:tc>
      </w:tr>
      <w:tr w:rsidR="00991EF6" w:rsidRPr="00424A04" w:rsidTr="00AA2A4D">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w:t>
            </w:r>
          </w:p>
        </w:tc>
        <w:tc>
          <w:tcPr>
            <w:tcW w:w="11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4</w:t>
            </w:r>
          </w:p>
        </w:tc>
        <w:tc>
          <w:tcPr>
            <w:tcW w:w="333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78.8</w:t>
            </w:r>
          </w:p>
        </w:tc>
        <w:tc>
          <w:tcPr>
            <w:tcW w:w="19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39.63</w:t>
            </w:r>
          </w:p>
        </w:tc>
        <w:tc>
          <w:tcPr>
            <w:tcW w:w="2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29.32</w:t>
            </w:r>
          </w:p>
        </w:tc>
        <w:tc>
          <w:tcPr>
            <w:tcW w:w="234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w:t>
            </w:r>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5.64</w:t>
            </w:r>
          </w:p>
        </w:tc>
        <w:tc>
          <w:tcPr>
            <w:tcW w:w="11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10.64</w:t>
            </w:r>
          </w:p>
        </w:tc>
      </w:tr>
      <w:tr w:rsidR="00991EF6" w:rsidRPr="00424A04" w:rsidTr="00AA2A4D">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w:t>
            </w:r>
          </w:p>
        </w:tc>
        <w:tc>
          <w:tcPr>
            <w:tcW w:w="11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5</w:t>
            </w:r>
          </w:p>
        </w:tc>
        <w:tc>
          <w:tcPr>
            <w:tcW w:w="333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90.98</w:t>
            </w:r>
          </w:p>
        </w:tc>
        <w:tc>
          <w:tcPr>
            <w:tcW w:w="19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12.18</w:t>
            </w:r>
          </w:p>
        </w:tc>
        <w:tc>
          <w:tcPr>
            <w:tcW w:w="2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9.013</w:t>
            </w:r>
          </w:p>
        </w:tc>
        <w:tc>
          <w:tcPr>
            <w:tcW w:w="234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w:t>
            </w:r>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6.64</w:t>
            </w:r>
          </w:p>
        </w:tc>
        <w:tc>
          <w:tcPr>
            <w:tcW w:w="11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11.64</w:t>
            </w:r>
          </w:p>
        </w:tc>
      </w:tr>
      <w:tr w:rsidR="00991EF6" w:rsidRPr="00424A04" w:rsidTr="00AA2A4D">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w:t>
            </w:r>
          </w:p>
        </w:tc>
        <w:tc>
          <w:tcPr>
            <w:tcW w:w="11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w:t>
            </w:r>
          </w:p>
        </w:tc>
        <w:tc>
          <w:tcPr>
            <w:tcW w:w="333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97.14</w:t>
            </w:r>
          </w:p>
        </w:tc>
        <w:tc>
          <w:tcPr>
            <w:tcW w:w="19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6.16</w:t>
            </w:r>
          </w:p>
        </w:tc>
        <w:tc>
          <w:tcPr>
            <w:tcW w:w="2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4.55</w:t>
            </w:r>
          </w:p>
        </w:tc>
        <w:tc>
          <w:tcPr>
            <w:tcW w:w="234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w:t>
            </w:r>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7.64</w:t>
            </w:r>
          </w:p>
        </w:tc>
        <w:tc>
          <w:tcPr>
            <w:tcW w:w="11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12.64</w:t>
            </w:r>
          </w:p>
        </w:tc>
      </w:tr>
      <w:tr w:rsidR="00991EF6" w:rsidRPr="00424A04" w:rsidTr="00AA2A4D">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15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3.5</w:t>
            </w:r>
          </w:p>
        </w:tc>
        <w:tc>
          <w:tcPr>
            <w:tcW w:w="333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100.13</w:t>
            </w:r>
          </w:p>
        </w:tc>
        <w:tc>
          <w:tcPr>
            <w:tcW w:w="19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2.99</w:t>
            </w:r>
          </w:p>
        </w:tc>
        <w:tc>
          <w:tcPr>
            <w:tcW w:w="226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2.21</w:t>
            </w:r>
          </w:p>
        </w:tc>
        <w:tc>
          <w:tcPr>
            <w:tcW w:w="234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w:t>
            </w:r>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8.64</w:t>
            </w:r>
          </w:p>
        </w:tc>
        <w:tc>
          <w:tcPr>
            <w:tcW w:w="1124"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13.64</w:t>
            </w:r>
          </w:p>
        </w:tc>
      </w:tr>
    </w:tbl>
    <w:p w:rsidR="00991EF6" w:rsidRPr="00424A04" w:rsidRDefault="00991EF6" w:rsidP="00991EF6">
      <w:pPr>
        <w:tabs>
          <w:tab w:val="left" w:pos="5344"/>
        </w:tabs>
        <w:spacing w:after="0" w:line="240" w:lineRule="auto"/>
        <w:rPr>
          <w:rFonts w:ascii="Times New Roman" w:eastAsiaTheme="minorEastAsia" w:hAnsi="Times New Roman" w:cs="Times New Roman"/>
          <w:sz w:val="28"/>
          <w:szCs w:val="28"/>
        </w:rPr>
      </w:pPr>
      <w:bookmarkStart w:id="25" w:name="_Toc82957595"/>
    </w:p>
    <w:p w:rsidR="00991EF6" w:rsidRPr="00424A04" w:rsidRDefault="00991EF6" w:rsidP="00991EF6">
      <w:pPr>
        <w:tabs>
          <w:tab w:val="left" w:pos="5344"/>
        </w:tabs>
        <w:spacing w:after="0" w:line="240" w:lineRule="auto"/>
        <w:rPr>
          <w:rFonts w:ascii="Times New Roman" w:eastAsiaTheme="minorEastAsia" w:hAnsi="Times New Roman" w:cs="Times New Roman"/>
          <w:sz w:val="28"/>
          <w:szCs w:val="28"/>
        </w:rPr>
      </w:pPr>
    </w:p>
    <w:p w:rsidR="00991EF6" w:rsidRPr="00424A04" w:rsidRDefault="00991EF6" w:rsidP="00991EF6">
      <w:pPr>
        <w:keepNext/>
        <w:keepLines/>
        <w:spacing w:before="200" w:after="0" w:line="360" w:lineRule="auto"/>
        <w:outlineLvl w:val="2"/>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t xml:space="preserve">     </w:t>
      </w:r>
    </w:p>
    <w:p w:rsidR="00991EF6" w:rsidRPr="00424A04" w:rsidRDefault="00991EF6" w:rsidP="00991EF6">
      <w:pPr>
        <w:spacing w:after="0" w:line="240" w:lineRule="auto"/>
        <w:rPr>
          <w:rFonts w:ascii="Times New Roman" w:eastAsiaTheme="minorEastAsia" w:hAnsi="Times New Roman" w:cs="Times New Roman"/>
          <w:sz w:val="28"/>
          <w:szCs w:val="28"/>
        </w:rPr>
      </w:pPr>
    </w:p>
    <w:p w:rsidR="00991EF6" w:rsidRPr="00424A04" w:rsidRDefault="00991EF6" w:rsidP="00991EF6">
      <w:pPr>
        <w:keepNext/>
        <w:keepLines/>
        <w:spacing w:before="200" w:after="0" w:line="360" w:lineRule="auto"/>
        <w:outlineLvl w:val="2"/>
        <w:rPr>
          <w:rFonts w:ascii="Times New Roman" w:eastAsiaTheme="majorEastAsia" w:hAnsi="Times New Roman" w:cs="Times New Roman"/>
          <w:bCs/>
          <w:sz w:val="28"/>
          <w:szCs w:val="28"/>
        </w:rPr>
      </w:pPr>
    </w:p>
    <w:p w:rsidR="00991EF6" w:rsidRPr="00424A04" w:rsidRDefault="00991EF6" w:rsidP="00991EF6">
      <w:pPr>
        <w:spacing w:after="0" w:line="240" w:lineRule="auto"/>
        <w:rPr>
          <w:rFonts w:ascii="Times New Roman" w:eastAsiaTheme="minorEastAsia" w:hAnsi="Times New Roman" w:cs="Times New Roman"/>
          <w:sz w:val="28"/>
          <w:szCs w:val="28"/>
        </w:rPr>
      </w:pPr>
    </w:p>
    <w:p w:rsidR="00991EF6" w:rsidRPr="00424A04" w:rsidRDefault="00991EF6" w:rsidP="00991EF6">
      <w:pPr>
        <w:keepNext/>
        <w:keepLines/>
        <w:spacing w:before="200" w:after="0" w:line="360" w:lineRule="auto"/>
        <w:outlineLvl w:val="2"/>
        <w:rPr>
          <w:rFonts w:ascii="Times New Roman" w:eastAsiaTheme="majorEastAsia" w:hAnsi="Times New Roman" w:cs="Times New Roman"/>
          <w:bCs/>
          <w:sz w:val="28"/>
          <w:szCs w:val="28"/>
        </w:rPr>
      </w:pPr>
    </w:p>
    <w:p w:rsidR="00991EF6" w:rsidRPr="00424A04" w:rsidRDefault="00991EF6" w:rsidP="00991EF6">
      <w:pPr>
        <w:spacing w:after="0" w:line="240" w:lineRule="auto"/>
        <w:rPr>
          <w:rFonts w:ascii="Times New Roman" w:eastAsiaTheme="minorEastAsia" w:hAnsi="Times New Roman" w:cs="Times New Roman"/>
          <w:sz w:val="28"/>
          <w:szCs w:val="28"/>
        </w:rPr>
      </w:pPr>
    </w:p>
    <w:p w:rsidR="00991EF6" w:rsidRPr="00424A04" w:rsidRDefault="00991EF6" w:rsidP="00991EF6">
      <w:pPr>
        <w:keepNext/>
        <w:keepLines/>
        <w:spacing w:before="200" w:after="0" w:line="360" w:lineRule="auto"/>
        <w:outlineLvl w:val="2"/>
        <w:rPr>
          <w:rFonts w:ascii="Times New Roman" w:eastAsiaTheme="minorEastAsia" w:hAnsi="Times New Roman" w:cs="Times New Roman"/>
          <w:sz w:val="28"/>
          <w:szCs w:val="28"/>
        </w:rPr>
      </w:pPr>
    </w:p>
    <w:p w:rsidR="00991EF6" w:rsidRPr="00424A04" w:rsidRDefault="00991EF6" w:rsidP="00991EF6">
      <w:pPr>
        <w:keepNext/>
        <w:keepLines/>
        <w:spacing w:before="200" w:after="0" w:line="360" w:lineRule="auto"/>
        <w:outlineLvl w:val="2"/>
        <w:rPr>
          <w:rFonts w:ascii="Times New Roman" w:eastAsiaTheme="minorEastAsia" w:hAnsi="Times New Roman" w:cs="Times New Roman"/>
          <w:sz w:val="28"/>
          <w:szCs w:val="28"/>
        </w:rPr>
      </w:pPr>
    </w:p>
    <w:p w:rsidR="00991EF6" w:rsidRPr="00424A04" w:rsidRDefault="00991EF6" w:rsidP="00991EF6">
      <w:pPr>
        <w:spacing w:after="0" w:line="240" w:lineRule="auto"/>
        <w:rPr>
          <w:rFonts w:ascii="Times New Roman" w:eastAsiaTheme="minorEastAsia" w:hAnsi="Times New Roman" w:cs="Times New Roman"/>
          <w:sz w:val="28"/>
          <w:szCs w:val="28"/>
        </w:rPr>
      </w:pPr>
    </w:p>
    <w:p w:rsidR="00991EF6" w:rsidRPr="00424A04" w:rsidRDefault="00991EF6" w:rsidP="00991EF6">
      <w:pPr>
        <w:keepNext/>
        <w:keepLines/>
        <w:spacing w:before="200" w:after="0" w:line="360" w:lineRule="auto"/>
        <w:outlineLvl w:val="2"/>
        <w:rPr>
          <w:rFonts w:ascii="Times New Roman" w:eastAsiaTheme="majorEastAsia" w:hAnsi="Times New Roman" w:cs="Times New Roman"/>
          <w:bCs/>
          <w:sz w:val="28"/>
          <w:szCs w:val="28"/>
        </w:rPr>
      </w:pPr>
      <w:r w:rsidRPr="00424A04">
        <w:rPr>
          <w:rFonts w:ascii="Times New Roman" w:eastAsiaTheme="majorEastAsia" w:hAnsi="Times New Roman" w:cs="Times New Roman"/>
          <w:bCs/>
          <w:sz w:val="28"/>
          <w:szCs w:val="28"/>
        </w:rPr>
        <w:lastRenderedPageBreak/>
        <w:t>Table2.5 coordinates of hydrograph</w:t>
      </w:r>
      <w:bookmarkEnd w:id="25"/>
    </w:p>
    <w:tbl>
      <w:tblPr>
        <w:tblW w:w="12458" w:type="dxa"/>
        <w:tblInd w:w="98" w:type="dxa"/>
        <w:tblLook w:val="04A0" w:firstRow="1" w:lastRow="0" w:firstColumn="1" w:lastColumn="0" w:noHBand="0" w:noVBand="1"/>
      </w:tblPr>
      <w:tblGrid>
        <w:gridCol w:w="1200"/>
        <w:gridCol w:w="916"/>
        <w:gridCol w:w="1260"/>
        <w:gridCol w:w="1080"/>
        <w:gridCol w:w="1170"/>
        <w:gridCol w:w="1080"/>
        <w:gridCol w:w="990"/>
        <w:gridCol w:w="846"/>
        <w:gridCol w:w="1216"/>
        <w:gridCol w:w="2700"/>
      </w:tblGrid>
      <w:tr w:rsidR="00991EF6" w:rsidRPr="00424A04" w:rsidTr="00AA2A4D">
        <w:trPr>
          <w:trHeight w:val="315"/>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Time</w:t>
            </w:r>
          </w:p>
        </w:tc>
        <w:tc>
          <w:tcPr>
            <w:tcW w:w="7342" w:type="dxa"/>
            <w:gridSpan w:val="7"/>
            <w:tcBorders>
              <w:top w:val="single" w:sz="8"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bCs/>
                <w:sz w:val="28"/>
                <w:szCs w:val="28"/>
              </w:rPr>
            </w:pPr>
            <w:r w:rsidRPr="00424A04">
              <w:rPr>
                <w:rFonts w:ascii="Times New Roman" w:eastAsia="Times New Roman" w:hAnsi="Times New Roman" w:cs="Times New Roman"/>
                <w:bCs/>
                <w:sz w:val="28"/>
                <w:szCs w:val="28"/>
              </w:rPr>
              <w:t>Ordinate of Hydrograph   (m^3/Sec)</w:t>
            </w:r>
          </w:p>
        </w:tc>
        <w:tc>
          <w:tcPr>
            <w:tcW w:w="12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2700" w:type="dxa"/>
            <w:tcBorders>
              <w:top w:val="single" w:sz="8" w:space="0" w:color="auto"/>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roofErr w:type="spellStart"/>
            <w:r w:rsidRPr="00424A04">
              <w:rPr>
                <w:rFonts w:ascii="Times New Roman" w:eastAsia="Times New Roman" w:hAnsi="Times New Roman" w:cs="Times New Roman"/>
                <w:color w:val="000000"/>
                <w:sz w:val="28"/>
                <w:szCs w:val="28"/>
              </w:rPr>
              <w:t>Hr</w:t>
            </w:r>
            <w:proofErr w:type="spellEnd"/>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H1</w:t>
            </w:r>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H2</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H3</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H4</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H5</w:t>
            </w:r>
          </w:p>
        </w:tc>
        <w:tc>
          <w:tcPr>
            <w:tcW w:w="9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H6</w:t>
            </w:r>
          </w:p>
        </w:tc>
        <w:tc>
          <w:tcPr>
            <w:tcW w:w="846" w:type="dxa"/>
            <w:tcBorders>
              <w:top w:val="nil"/>
              <w:left w:val="nil"/>
              <w:bottom w:val="single" w:sz="4" w:space="0" w:color="auto"/>
              <w:right w:val="nil"/>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H7</w:t>
            </w:r>
          </w:p>
        </w:tc>
        <w:tc>
          <w:tcPr>
            <w:tcW w:w="1216"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Sum</w:t>
            </w: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Remark</w:t>
            </w: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w:t>
            </w:r>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0.00 </w:t>
            </w:r>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9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846" w:type="dxa"/>
            <w:tcBorders>
              <w:top w:val="nil"/>
              <w:left w:val="nil"/>
              <w:bottom w:val="single" w:sz="4" w:space="0" w:color="auto"/>
              <w:right w:val="nil"/>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16"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0</w:t>
            </w: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w:t>
            </w:r>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w:t>
            </w:r>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0.00</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9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846" w:type="dxa"/>
            <w:tcBorders>
              <w:top w:val="nil"/>
              <w:left w:val="nil"/>
              <w:bottom w:val="single" w:sz="4" w:space="0" w:color="auto"/>
              <w:right w:val="nil"/>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16"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w:t>
            </w: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w:t>
            </w:r>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w:t>
            </w:r>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0.86</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0.00</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9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846" w:type="dxa"/>
            <w:tcBorders>
              <w:top w:val="nil"/>
              <w:left w:val="nil"/>
              <w:bottom w:val="single" w:sz="4" w:space="0" w:color="auto"/>
              <w:right w:val="nil"/>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16"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0.86</w:t>
            </w: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2.64</w:t>
            </w:r>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r w:rsidRPr="00424A04">
              <w:rPr>
                <w:rFonts w:ascii="Times New Roman" w:eastAsia="Times New Roman" w:hAnsi="Times New Roman" w:cs="Times New Roman"/>
                <w:color w:val="000000"/>
                <w:sz w:val="28"/>
                <w:szCs w:val="28"/>
                <w:highlight w:val="red"/>
              </w:rPr>
              <w:t>0.00</w:t>
            </w:r>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2.21</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6.12</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0.00</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9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846" w:type="dxa"/>
            <w:tcBorders>
              <w:top w:val="nil"/>
              <w:left w:val="nil"/>
              <w:bottom w:val="single" w:sz="4" w:space="0" w:color="auto"/>
              <w:right w:val="nil"/>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16"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8.33</w:t>
            </w: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3.64</w:t>
            </w:r>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0.00</w:t>
            </w:r>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highlight w:val="yellow"/>
              </w:rPr>
            </w:pPr>
            <w:r w:rsidRPr="00424A04">
              <w:rPr>
                <w:rFonts w:ascii="Times New Roman" w:eastAsia="Times New Roman" w:hAnsi="Times New Roman" w:cs="Times New Roman"/>
                <w:color w:val="000000"/>
                <w:sz w:val="28"/>
                <w:szCs w:val="28"/>
                <w:highlight w:val="yellow"/>
              </w:rPr>
              <w:t xml:space="preserve">     3.57</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15.68</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7.1</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0.00</w:t>
            </w:r>
          </w:p>
        </w:tc>
        <w:tc>
          <w:tcPr>
            <w:tcW w:w="9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846" w:type="dxa"/>
            <w:tcBorders>
              <w:top w:val="nil"/>
              <w:left w:val="nil"/>
              <w:bottom w:val="single" w:sz="4" w:space="0" w:color="auto"/>
              <w:right w:val="nil"/>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16"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26.35</w:t>
            </w: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4.64</w:t>
            </w:r>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w:t>
            </w:r>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FF0000"/>
                <w:sz w:val="28"/>
                <w:szCs w:val="28"/>
              </w:rPr>
            </w:pPr>
            <w:r w:rsidRPr="00424A04">
              <w:rPr>
                <w:rFonts w:ascii="Times New Roman" w:eastAsia="Times New Roman" w:hAnsi="Times New Roman" w:cs="Times New Roman"/>
                <w:sz w:val="28"/>
                <w:szCs w:val="28"/>
              </w:rPr>
              <w:t xml:space="preserve">     2.85</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highlight w:val="yellow"/>
              </w:rPr>
              <w:t>25.25</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18.21</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2.18</w:t>
            </w:r>
          </w:p>
        </w:tc>
        <w:tc>
          <w:tcPr>
            <w:tcW w:w="9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0.00</w:t>
            </w:r>
          </w:p>
        </w:tc>
        <w:tc>
          <w:tcPr>
            <w:tcW w:w="846" w:type="dxa"/>
            <w:tcBorders>
              <w:top w:val="nil"/>
              <w:left w:val="nil"/>
              <w:bottom w:val="single" w:sz="4" w:space="0" w:color="auto"/>
              <w:right w:val="nil"/>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16"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46.31</w:t>
            </w: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5.64</w:t>
            </w:r>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0.00</w:t>
            </w:r>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2.14 </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highlight w:val="yellow"/>
              </w:rPr>
              <w:t>29.32</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5.56</w:t>
            </w:r>
          </w:p>
        </w:tc>
        <w:tc>
          <w:tcPr>
            <w:tcW w:w="9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1.10</w:t>
            </w:r>
          </w:p>
        </w:tc>
        <w:tc>
          <w:tcPr>
            <w:tcW w:w="846" w:type="dxa"/>
            <w:tcBorders>
              <w:top w:val="nil"/>
              <w:left w:val="nil"/>
              <w:bottom w:val="single" w:sz="4" w:space="0" w:color="auto"/>
              <w:right w:val="nil"/>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16"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55.08</w:t>
            </w: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r w:rsidRPr="00424A04">
              <w:rPr>
                <w:rFonts w:ascii="Times New Roman" w:eastAsia="Times New Roman" w:hAnsi="Times New Roman" w:cs="Times New Roman"/>
                <w:color w:val="00B050"/>
                <w:sz w:val="28"/>
                <w:szCs w:val="28"/>
                <w:highlight w:val="yellow"/>
              </w:rPr>
              <w:t>Peak flood</w:t>
            </w: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6.64</w:t>
            </w:r>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0.00</w:t>
            </w:r>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1.42 </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FF0000"/>
                <w:sz w:val="28"/>
                <w:szCs w:val="28"/>
              </w:rPr>
            </w:pPr>
            <w:r w:rsidRPr="00424A04">
              <w:rPr>
                <w:rFonts w:ascii="Times New Roman" w:eastAsia="Times New Roman" w:hAnsi="Times New Roman" w:cs="Times New Roman"/>
                <w:color w:val="000000"/>
                <w:sz w:val="28"/>
                <w:szCs w:val="28"/>
              </w:rPr>
              <w:t>15.15</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23.45</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highlight w:val="yellow"/>
              </w:rPr>
              <w:t>9.013</w:t>
            </w:r>
          </w:p>
        </w:tc>
        <w:tc>
          <w:tcPr>
            <w:tcW w:w="9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2.82</w:t>
            </w:r>
          </w:p>
        </w:tc>
        <w:tc>
          <w:tcPr>
            <w:tcW w:w="846" w:type="dxa"/>
            <w:tcBorders>
              <w:top w:val="nil"/>
              <w:left w:val="nil"/>
              <w:bottom w:val="single" w:sz="4" w:space="0" w:color="auto"/>
              <w:right w:val="nil"/>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0.53</w:t>
            </w:r>
          </w:p>
        </w:tc>
        <w:tc>
          <w:tcPr>
            <w:tcW w:w="1216"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50.433</w:t>
            </w: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7.64</w:t>
            </w:r>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0.00</w:t>
            </w:r>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0.714 </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10.1 </w:t>
            </w:r>
          </w:p>
        </w:tc>
        <w:tc>
          <w:tcPr>
            <w:tcW w:w="117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17.59</w:t>
            </w:r>
          </w:p>
        </w:tc>
        <w:tc>
          <w:tcPr>
            <w:tcW w:w="108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7.21</w:t>
            </w:r>
          </w:p>
        </w:tc>
        <w:tc>
          <w:tcPr>
            <w:tcW w:w="99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highlight w:val="yellow"/>
              </w:rPr>
              <w:t>4.55</w:t>
            </w:r>
          </w:p>
        </w:tc>
        <w:tc>
          <w:tcPr>
            <w:tcW w:w="846" w:type="dxa"/>
            <w:tcBorders>
              <w:top w:val="nil"/>
              <w:left w:val="nil"/>
              <w:bottom w:val="single" w:sz="4" w:space="0" w:color="auto"/>
              <w:right w:val="nil"/>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1.37</w:t>
            </w:r>
          </w:p>
        </w:tc>
        <w:tc>
          <w:tcPr>
            <w:tcW w:w="1216"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30.72</w:t>
            </w: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8.64</w:t>
            </w:r>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0.00 </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5.05</w:t>
            </w:r>
          </w:p>
        </w:tc>
        <w:tc>
          <w:tcPr>
            <w:tcW w:w="1170" w:type="dxa"/>
            <w:tcBorders>
              <w:top w:val="nil"/>
              <w:left w:val="nil"/>
              <w:bottom w:val="single" w:sz="8"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FF0000"/>
                <w:sz w:val="28"/>
                <w:szCs w:val="28"/>
              </w:rPr>
            </w:pPr>
            <w:r w:rsidRPr="00424A04">
              <w:rPr>
                <w:rFonts w:ascii="Times New Roman" w:eastAsia="Times New Roman" w:hAnsi="Times New Roman" w:cs="Times New Roman"/>
                <w:color w:val="000000"/>
                <w:sz w:val="28"/>
                <w:szCs w:val="28"/>
              </w:rPr>
              <w:t>11.72</w:t>
            </w:r>
          </w:p>
        </w:tc>
        <w:tc>
          <w:tcPr>
            <w:tcW w:w="108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5.4</w:t>
            </w:r>
          </w:p>
        </w:tc>
        <w:tc>
          <w:tcPr>
            <w:tcW w:w="99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3.64</w:t>
            </w:r>
          </w:p>
        </w:tc>
        <w:tc>
          <w:tcPr>
            <w:tcW w:w="846" w:type="dxa"/>
            <w:tcBorders>
              <w:top w:val="nil"/>
              <w:left w:val="nil"/>
              <w:bottom w:val="single" w:sz="4" w:space="0" w:color="auto"/>
              <w:right w:val="nil"/>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highlight w:val="yellow"/>
              </w:rPr>
              <w:t>2.21</w:t>
            </w:r>
          </w:p>
        </w:tc>
        <w:tc>
          <w:tcPr>
            <w:tcW w:w="1216"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sz w:val="28"/>
                <w:szCs w:val="28"/>
              </w:rPr>
            </w:pPr>
            <w:r w:rsidRPr="00424A04">
              <w:rPr>
                <w:rFonts w:ascii="Times New Roman" w:eastAsia="Times New Roman" w:hAnsi="Times New Roman" w:cs="Times New Roman"/>
                <w:sz w:val="28"/>
                <w:szCs w:val="28"/>
              </w:rPr>
              <w:t xml:space="preserve">     28.02</w:t>
            </w: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9.64</w:t>
            </w:r>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260" w:type="dxa"/>
            <w:tcBorders>
              <w:top w:val="nil"/>
              <w:left w:val="nil"/>
              <w:bottom w:val="single" w:sz="8"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0.00 </w:t>
            </w:r>
          </w:p>
        </w:tc>
        <w:tc>
          <w:tcPr>
            <w:tcW w:w="117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5.86</w:t>
            </w:r>
          </w:p>
        </w:tc>
        <w:tc>
          <w:tcPr>
            <w:tcW w:w="108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3.6</w:t>
            </w:r>
          </w:p>
        </w:tc>
        <w:tc>
          <w:tcPr>
            <w:tcW w:w="99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2.73</w:t>
            </w:r>
          </w:p>
        </w:tc>
        <w:tc>
          <w:tcPr>
            <w:tcW w:w="846" w:type="dxa"/>
            <w:tcBorders>
              <w:top w:val="nil"/>
              <w:left w:val="nil"/>
              <w:bottom w:val="single" w:sz="4" w:space="0" w:color="auto"/>
              <w:right w:val="nil"/>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1.76</w:t>
            </w:r>
          </w:p>
        </w:tc>
        <w:tc>
          <w:tcPr>
            <w:tcW w:w="1216" w:type="dxa"/>
            <w:tcBorders>
              <w:top w:val="nil"/>
              <w:left w:val="single" w:sz="8" w:space="0" w:color="auto"/>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12.19</w:t>
            </w: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10.64</w:t>
            </w:r>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1080" w:type="dxa"/>
            <w:tcBorders>
              <w:top w:val="nil"/>
              <w:left w:val="nil"/>
              <w:bottom w:val="single" w:sz="8"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w:t>
            </w:r>
          </w:p>
        </w:tc>
        <w:tc>
          <w:tcPr>
            <w:tcW w:w="108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FF0000"/>
                <w:sz w:val="28"/>
                <w:szCs w:val="28"/>
              </w:rPr>
            </w:pPr>
            <w:r w:rsidRPr="00424A04">
              <w:rPr>
                <w:rFonts w:ascii="Times New Roman" w:eastAsia="Times New Roman" w:hAnsi="Times New Roman" w:cs="Times New Roman"/>
                <w:sz w:val="28"/>
                <w:szCs w:val="28"/>
              </w:rPr>
              <w:t>1.8</w:t>
            </w:r>
          </w:p>
        </w:tc>
        <w:tc>
          <w:tcPr>
            <w:tcW w:w="99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1.82</w:t>
            </w:r>
          </w:p>
        </w:tc>
        <w:tc>
          <w:tcPr>
            <w:tcW w:w="846" w:type="dxa"/>
            <w:tcBorders>
              <w:top w:val="nil"/>
              <w:left w:val="nil"/>
              <w:bottom w:val="single" w:sz="4" w:space="0" w:color="auto"/>
              <w:right w:val="nil"/>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1.32</w:t>
            </w:r>
          </w:p>
        </w:tc>
        <w:tc>
          <w:tcPr>
            <w:tcW w:w="1216" w:type="dxa"/>
            <w:tcBorders>
              <w:top w:val="nil"/>
              <w:left w:val="single" w:sz="8" w:space="0" w:color="auto"/>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4.79</w:t>
            </w: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11.46</w:t>
            </w:r>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26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1080" w:type="dxa"/>
            <w:tcBorders>
              <w:top w:val="nil"/>
              <w:left w:val="nil"/>
              <w:bottom w:val="single" w:sz="8"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117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w:t>
            </w:r>
          </w:p>
        </w:tc>
        <w:tc>
          <w:tcPr>
            <w:tcW w:w="99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0.91</w:t>
            </w:r>
          </w:p>
        </w:tc>
        <w:tc>
          <w:tcPr>
            <w:tcW w:w="846" w:type="dxa"/>
            <w:tcBorders>
              <w:top w:val="nil"/>
              <w:left w:val="nil"/>
              <w:bottom w:val="single" w:sz="4" w:space="0" w:color="auto"/>
              <w:right w:val="nil"/>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0.88</w:t>
            </w:r>
          </w:p>
        </w:tc>
        <w:tc>
          <w:tcPr>
            <w:tcW w:w="1216" w:type="dxa"/>
            <w:tcBorders>
              <w:top w:val="nil"/>
              <w:left w:val="single" w:sz="8" w:space="0" w:color="auto"/>
              <w:bottom w:val="single" w:sz="8"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1.79</w:t>
            </w: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12.46</w:t>
            </w:r>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6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117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99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FF0000"/>
                <w:sz w:val="28"/>
                <w:szCs w:val="28"/>
              </w:rPr>
            </w:pPr>
            <w:r w:rsidRPr="00424A04">
              <w:rPr>
                <w:rFonts w:ascii="Times New Roman" w:eastAsia="Times New Roman" w:hAnsi="Times New Roman" w:cs="Times New Roman"/>
                <w:sz w:val="28"/>
                <w:szCs w:val="28"/>
              </w:rPr>
              <w:t>0.00</w:t>
            </w:r>
          </w:p>
        </w:tc>
        <w:tc>
          <w:tcPr>
            <w:tcW w:w="846" w:type="dxa"/>
            <w:tcBorders>
              <w:top w:val="nil"/>
              <w:left w:val="nil"/>
              <w:bottom w:val="single" w:sz="4" w:space="0" w:color="auto"/>
              <w:right w:val="nil"/>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0.44</w:t>
            </w:r>
          </w:p>
        </w:tc>
        <w:tc>
          <w:tcPr>
            <w:tcW w:w="1216" w:type="dxa"/>
            <w:tcBorders>
              <w:top w:val="nil"/>
              <w:left w:val="single" w:sz="8" w:space="0" w:color="auto"/>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0.44</w:t>
            </w: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13.46</w:t>
            </w:r>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6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117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99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846" w:type="dxa"/>
            <w:tcBorders>
              <w:top w:val="nil"/>
              <w:left w:val="nil"/>
              <w:bottom w:val="single" w:sz="4" w:space="0" w:color="auto"/>
              <w:right w:val="nil"/>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0.00</w:t>
            </w:r>
          </w:p>
        </w:tc>
        <w:tc>
          <w:tcPr>
            <w:tcW w:w="1216" w:type="dxa"/>
            <w:tcBorders>
              <w:top w:val="nil"/>
              <w:left w:val="single" w:sz="8" w:space="0" w:color="auto"/>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w:t>
            </w: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6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17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99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846" w:type="dxa"/>
            <w:tcBorders>
              <w:top w:val="nil"/>
              <w:left w:val="nil"/>
              <w:bottom w:val="single" w:sz="4" w:space="0" w:color="auto"/>
              <w:right w:val="nil"/>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FF0000"/>
                <w:sz w:val="28"/>
                <w:szCs w:val="28"/>
              </w:rPr>
            </w:pPr>
          </w:p>
        </w:tc>
        <w:tc>
          <w:tcPr>
            <w:tcW w:w="1216" w:type="dxa"/>
            <w:tcBorders>
              <w:top w:val="nil"/>
              <w:left w:val="single" w:sz="8" w:space="0" w:color="auto"/>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center"/>
              <w:rPr>
                <w:rFonts w:ascii="Times New Roman" w:eastAsia="Times New Roman" w:hAnsi="Times New Roman" w:cs="Times New Roman"/>
                <w:color w:val="000000"/>
                <w:sz w:val="28"/>
                <w:szCs w:val="28"/>
              </w:rPr>
            </w:pPr>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6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17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99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846" w:type="dxa"/>
            <w:tcBorders>
              <w:top w:val="nil"/>
              <w:left w:val="nil"/>
              <w:bottom w:val="single" w:sz="4" w:space="0" w:color="auto"/>
              <w:right w:val="nil"/>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1216" w:type="dxa"/>
            <w:tcBorders>
              <w:top w:val="nil"/>
              <w:left w:val="single" w:sz="8" w:space="0" w:color="auto"/>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6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17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08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99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846" w:type="dxa"/>
            <w:tcBorders>
              <w:top w:val="nil"/>
              <w:left w:val="nil"/>
              <w:bottom w:val="single" w:sz="4" w:space="0" w:color="auto"/>
              <w:right w:val="nil"/>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1216" w:type="dxa"/>
            <w:tcBorders>
              <w:top w:val="nil"/>
              <w:left w:val="single" w:sz="8" w:space="0" w:color="auto"/>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916"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60" w:type="dxa"/>
            <w:tcBorders>
              <w:top w:val="nil"/>
              <w:left w:val="nil"/>
              <w:bottom w:val="single" w:sz="8" w:space="0" w:color="auto"/>
              <w:right w:val="single" w:sz="4" w:space="0" w:color="auto"/>
            </w:tcBorders>
            <w:shd w:val="clear" w:color="auto" w:fill="auto"/>
            <w:noWrap/>
            <w:vAlign w:val="bottom"/>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080" w:type="dxa"/>
            <w:tcBorders>
              <w:top w:val="nil"/>
              <w:left w:val="nil"/>
              <w:bottom w:val="single" w:sz="8" w:space="0" w:color="auto"/>
              <w:right w:val="single" w:sz="4" w:space="0" w:color="auto"/>
            </w:tcBorders>
            <w:shd w:val="clear" w:color="auto" w:fill="auto"/>
            <w:noWrap/>
            <w:vAlign w:val="bottom"/>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17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08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990" w:type="dxa"/>
            <w:tcBorders>
              <w:top w:val="nil"/>
              <w:left w:val="nil"/>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846" w:type="dxa"/>
            <w:tcBorders>
              <w:top w:val="nil"/>
              <w:left w:val="nil"/>
              <w:bottom w:val="single" w:sz="4" w:space="0" w:color="auto"/>
              <w:right w:val="nil"/>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1216" w:type="dxa"/>
            <w:tcBorders>
              <w:top w:val="nil"/>
              <w:left w:val="single" w:sz="8" w:space="0" w:color="auto"/>
              <w:bottom w:val="single" w:sz="4" w:space="0" w:color="auto"/>
              <w:right w:val="single" w:sz="4" w:space="0" w:color="auto"/>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2700" w:type="dxa"/>
            <w:tcBorders>
              <w:top w:val="nil"/>
              <w:left w:val="nil"/>
              <w:bottom w:val="single" w:sz="4"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15"/>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916" w:type="dxa"/>
            <w:tcBorders>
              <w:top w:val="nil"/>
              <w:left w:val="nil"/>
              <w:bottom w:val="single" w:sz="8"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1260" w:type="dxa"/>
            <w:tcBorders>
              <w:top w:val="nil"/>
              <w:left w:val="nil"/>
              <w:bottom w:val="single" w:sz="8" w:space="0" w:color="auto"/>
              <w:right w:val="single" w:sz="4" w:space="0" w:color="auto"/>
            </w:tcBorders>
            <w:shd w:val="clear" w:color="auto" w:fill="auto"/>
            <w:noWrap/>
            <w:vAlign w:val="bottom"/>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080" w:type="dxa"/>
            <w:tcBorders>
              <w:top w:val="nil"/>
              <w:left w:val="nil"/>
              <w:bottom w:val="single" w:sz="8" w:space="0" w:color="auto"/>
              <w:right w:val="single" w:sz="4" w:space="0" w:color="auto"/>
            </w:tcBorders>
            <w:shd w:val="clear" w:color="auto" w:fill="auto"/>
            <w:noWrap/>
            <w:vAlign w:val="bottom"/>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170" w:type="dxa"/>
            <w:tcBorders>
              <w:top w:val="nil"/>
              <w:left w:val="nil"/>
              <w:bottom w:val="single" w:sz="8" w:space="0" w:color="auto"/>
              <w:right w:val="single" w:sz="4" w:space="0" w:color="auto"/>
            </w:tcBorders>
            <w:shd w:val="clear" w:color="auto" w:fill="auto"/>
            <w:noWrap/>
            <w:vAlign w:val="bottom"/>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1080" w:type="dxa"/>
            <w:tcBorders>
              <w:top w:val="nil"/>
              <w:left w:val="nil"/>
              <w:bottom w:val="single" w:sz="8"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c>
          <w:tcPr>
            <w:tcW w:w="990" w:type="dxa"/>
            <w:tcBorders>
              <w:top w:val="nil"/>
              <w:left w:val="nil"/>
              <w:bottom w:val="single" w:sz="8" w:space="0" w:color="auto"/>
              <w:right w:val="single" w:sz="4" w:space="0" w:color="auto"/>
            </w:tcBorders>
            <w:shd w:val="clear" w:color="auto" w:fill="auto"/>
            <w:noWrap/>
            <w:vAlign w:val="bottom"/>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846" w:type="dxa"/>
            <w:tcBorders>
              <w:top w:val="nil"/>
              <w:left w:val="nil"/>
              <w:bottom w:val="single" w:sz="8" w:space="0" w:color="auto"/>
              <w:right w:val="nil"/>
            </w:tcBorders>
            <w:shd w:val="clear" w:color="auto" w:fill="auto"/>
            <w:noWrap/>
            <w:vAlign w:val="bottom"/>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p>
        </w:tc>
        <w:tc>
          <w:tcPr>
            <w:tcW w:w="1216" w:type="dxa"/>
            <w:tcBorders>
              <w:top w:val="nil"/>
              <w:left w:val="single" w:sz="8" w:space="0" w:color="auto"/>
              <w:bottom w:val="single" w:sz="8" w:space="0" w:color="auto"/>
              <w:right w:val="single" w:sz="4" w:space="0" w:color="auto"/>
            </w:tcBorders>
            <w:shd w:val="clear" w:color="auto" w:fill="auto"/>
            <w:noWrap/>
            <w:vAlign w:val="bottom"/>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c>
          <w:tcPr>
            <w:tcW w:w="2700" w:type="dxa"/>
            <w:tcBorders>
              <w:top w:val="nil"/>
              <w:left w:val="nil"/>
              <w:bottom w:val="single" w:sz="8" w:space="0" w:color="auto"/>
              <w:right w:val="single" w:sz="8"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bl>
    <w:p w:rsidR="00991EF6" w:rsidRPr="00424A04" w:rsidRDefault="00991EF6" w:rsidP="00991EF6">
      <w:pPr>
        <w:tabs>
          <w:tab w:val="left" w:pos="5344"/>
        </w:tabs>
        <w:spacing w:after="0" w:line="240" w:lineRule="auto"/>
        <w:rPr>
          <w:rFonts w:ascii="Times New Roman" w:eastAsiaTheme="minorEastAsia" w:hAnsi="Times New Roman" w:cs="Times New Roman"/>
          <w:sz w:val="28"/>
          <w:szCs w:val="28"/>
        </w:rPr>
      </w:pPr>
    </w:p>
    <w:p w:rsidR="00991EF6" w:rsidRPr="00424A04" w:rsidRDefault="00991EF6" w:rsidP="00991EF6">
      <w:pPr>
        <w:tabs>
          <w:tab w:val="left" w:pos="5344"/>
        </w:tabs>
        <w:spacing w:after="0" w:line="240" w:lineRule="auto"/>
        <w:rPr>
          <w:rFonts w:ascii="Times New Roman" w:eastAsiaTheme="minorEastAsia" w:hAnsi="Times New Roman" w:cs="Times New Roman"/>
          <w:sz w:val="28"/>
          <w:szCs w:val="28"/>
        </w:rPr>
      </w:pPr>
    </w:p>
    <w:p w:rsidR="00991EF6" w:rsidRPr="00424A04" w:rsidRDefault="00991EF6" w:rsidP="00991EF6">
      <w:pPr>
        <w:tabs>
          <w:tab w:val="left" w:pos="5344"/>
        </w:tabs>
        <w:spacing w:after="0" w:line="24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b/>
          <w:sz w:val="28"/>
          <w:szCs w:val="28"/>
        </w:rPr>
        <w:t xml:space="preserve"> </w:t>
      </w:r>
    </w:p>
    <w:p w:rsidR="00991EF6" w:rsidRPr="00424A04" w:rsidRDefault="00991EF6" w:rsidP="00991EF6">
      <w:pPr>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noProof/>
          <w:sz w:val="28"/>
          <w:szCs w:val="28"/>
        </w:rPr>
        <w:lastRenderedPageBreak/>
        <w:drawing>
          <wp:inline distT="0" distB="0" distL="0" distR="0" wp14:anchorId="487284C7" wp14:editId="6C5CAEE4">
            <wp:extent cx="6576164" cy="38329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578492" cy="3834321"/>
                    </a:xfrm>
                    <a:prstGeom prst="rect">
                      <a:avLst/>
                    </a:prstGeom>
                  </pic:spPr>
                </pic:pic>
              </a:graphicData>
            </a:graphic>
          </wp:inline>
        </w:drawing>
      </w:r>
    </w:p>
    <w:p w:rsidR="00991EF6" w:rsidRPr="00424A04" w:rsidRDefault="00991EF6" w:rsidP="00991EF6">
      <w:pPr>
        <w:spacing w:after="0" w:line="240" w:lineRule="auto"/>
        <w:rPr>
          <w:rFonts w:ascii="Times New Roman" w:eastAsiaTheme="minorEastAsia" w:hAnsi="Times New Roman" w:cs="Times New Roman"/>
          <w:sz w:val="28"/>
          <w:szCs w:val="28"/>
        </w:rPr>
      </w:pPr>
    </w:p>
    <w:p w:rsidR="00991EF6" w:rsidRPr="00424A04" w:rsidRDefault="00991EF6" w:rsidP="00991EF6">
      <w:pPr>
        <w:keepNext/>
        <w:keepLines/>
        <w:spacing w:before="200" w:after="0" w:line="360" w:lineRule="auto"/>
        <w:outlineLvl w:val="2"/>
        <w:rPr>
          <w:rFonts w:ascii="Times New Roman" w:eastAsiaTheme="majorEastAsia" w:hAnsi="Times New Roman" w:cs="Times New Roman"/>
          <w:bCs/>
          <w:color w:val="000000" w:themeColor="text1"/>
          <w:sz w:val="28"/>
          <w:szCs w:val="28"/>
        </w:rPr>
      </w:pPr>
      <w:bookmarkStart w:id="26" w:name="_Toc82957597"/>
      <w:r w:rsidRPr="00424A04">
        <w:rPr>
          <w:rFonts w:ascii="Times New Roman" w:eastAsiaTheme="minorEastAsia" w:hAnsi="Times New Roman" w:cs="Times New Roman"/>
          <w:sz w:val="28"/>
          <w:szCs w:val="28"/>
        </w:rPr>
        <w:t xml:space="preserve">         </w:t>
      </w:r>
      <w:r w:rsidRPr="00424A04">
        <w:rPr>
          <w:rFonts w:ascii="Times New Roman" w:eastAsiaTheme="majorEastAsia" w:hAnsi="Times New Roman" w:cs="Times New Roman"/>
          <w:bCs/>
          <w:color w:val="000000" w:themeColor="text1"/>
          <w:sz w:val="28"/>
          <w:szCs w:val="28"/>
        </w:rPr>
        <w:t xml:space="preserve">  Fig2.3 complex hydrograph</w:t>
      </w:r>
      <w:bookmarkEnd w:id="26"/>
    </w:p>
    <w:p w:rsidR="00991EF6" w:rsidRPr="00424A04" w:rsidRDefault="00991EF6" w:rsidP="00991EF6">
      <w:pPr>
        <w:tabs>
          <w:tab w:val="left" w:pos="534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From the analysis, the 50 year return period design runoff is 55.08m3 /s</w:t>
      </w:r>
      <w:bookmarkStart w:id="27" w:name="_Toc82957598"/>
    </w:p>
    <w:p w:rsidR="00991EF6" w:rsidRPr="00424A04" w:rsidRDefault="00991EF6" w:rsidP="00991EF6">
      <w:pPr>
        <w:tabs>
          <w:tab w:val="left" w:pos="5344"/>
        </w:tabs>
        <w:spacing w:after="0" w:line="360" w:lineRule="auto"/>
        <w:rPr>
          <w:rFonts w:ascii="Times New Roman" w:eastAsiaTheme="minorEastAsia" w:hAnsi="Times New Roman" w:cs="Times New Roman"/>
          <w:sz w:val="28"/>
          <w:szCs w:val="28"/>
        </w:rPr>
      </w:pPr>
    </w:p>
    <w:p w:rsidR="001B24D1" w:rsidRPr="00424A04" w:rsidRDefault="001B24D1" w:rsidP="00991EF6">
      <w:pPr>
        <w:tabs>
          <w:tab w:val="left" w:pos="5344"/>
        </w:tabs>
        <w:spacing w:after="0" w:line="360" w:lineRule="auto"/>
        <w:rPr>
          <w:rFonts w:ascii="Times New Roman" w:eastAsiaTheme="minorEastAsia" w:hAnsi="Times New Roman" w:cs="Times New Roman"/>
          <w:sz w:val="28"/>
          <w:szCs w:val="28"/>
        </w:rPr>
      </w:pPr>
    </w:p>
    <w:p w:rsidR="001B24D1" w:rsidRPr="00424A04" w:rsidRDefault="001B24D1" w:rsidP="00991EF6">
      <w:pPr>
        <w:tabs>
          <w:tab w:val="left" w:pos="5344"/>
        </w:tabs>
        <w:spacing w:after="0" w:line="360" w:lineRule="auto"/>
        <w:rPr>
          <w:rFonts w:ascii="Times New Roman" w:eastAsiaTheme="minorEastAsia" w:hAnsi="Times New Roman" w:cs="Times New Roman"/>
          <w:sz w:val="28"/>
          <w:szCs w:val="28"/>
        </w:rPr>
      </w:pPr>
    </w:p>
    <w:p w:rsidR="00991EF6" w:rsidRPr="00424A04" w:rsidRDefault="00991EF6" w:rsidP="00991EF6">
      <w:pPr>
        <w:tabs>
          <w:tab w:val="left" w:pos="5344"/>
        </w:tabs>
        <w:spacing w:after="0" w:line="360" w:lineRule="auto"/>
        <w:rPr>
          <w:rFonts w:ascii="Times New Roman" w:eastAsiaTheme="minorEastAsia" w:hAnsi="Times New Roman" w:cs="Times New Roman"/>
          <w:b/>
          <w:sz w:val="28"/>
          <w:szCs w:val="28"/>
        </w:rPr>
      </w:pPr>
    </w:p>
    <w:p w:rsidR="00991EF6" w:rsidRPr="00424A04" w:rsidRDefault="00991EF6" w:rsidP="00991EF6">
      <w:pPr>
        <w:tabs>
          <w:tab w:val="left" w:pos="5344"/>
        </w:tabs>
        <w:spacing w:after="0" w:line="36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b/>
          <w:sz w:val="28"/>
          <w:szCs w:val="28"/>
        </w:rPr>
        <w:lastRenderedPageBreak/>
        <w:t>2.9 Tail water depth</w:t>
      </w:r>
      <w:bookmarkEnd w:id="27"/>
    </w:p>
    <w:p w:rsidR="00991EF6" w:rsidRPr="00424A04" w:rsidRDefault="00991EF6" w:rsidP="001B24D1">
      <w:pPr>
        <w:tabs>
          <w:tab w:val="left" w:pos="5344"/>
        </w:tabs>
        <w:spacing w:after="0" w:line="360" w:lineRule="auto"/>
        <w:jc w:val="both"/>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Tail water depth of the river is equal to the flood depth and amount at the proposed weir site before construction of the weir. It is used to cross check the peak flood estimated by the SCS unit hydrograph method with flood mark method and to see the flood feature after the hydraulic jump. During field visit, the flood mark of the river at the proposed diversion site was marked based on indigenous information and physical indicative marks. The river cross-section was surveyed using total station instrument.</w:t>
      </w:r>
    </w:p>
    <w:tbl>
      <w:tblPr>
        <w:tblW w:w="10905" w:type="dxa"/>
        <w:tblInd w:w="93" w:type="dxa"/>
        <w:tblLook w:val="04A0" w:firstRow="1" w:lastRow="0" w:firstColumn="1" w:lastColumn="0" w:noHBand="0" w:noVBand="1"/>
      </w:tblPr>
      <w:tblGrid>
        <w:gridCol w:w="1995"/>
        <w:gridCol w:w="3960"/>
        <w:gridCol w:w="2520"/>
        <w:gridCol w:w="2430"/>
      </w:tblGrid>
      <w:tr w:rsidR="00991EF6" w:rsidRPr="00424A04" w:rsidTr="00AA2A4D">
        <w:trPr>
          <w:trHeight w:val="315"/>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partial distance</w:t>
            </w:r>
          </w:p>
        </w:tc>
        <w:tc>
          <w:tcPr>
            <w:tcW w:w="396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bCs/>
                <w:color w:val="000000"/>
                <w:sz w:val="28"/>
                <w:szCs w:val="28"/>
              </w:rPr>
            </w:pPr>
            <w:r w:rsidRPr="00424A04">
              <w:rPr>
                <w:rFonts w:ascii="Times New Roman" w:eastAsia="Times New Roman" w:hAnsi="Times New Roman" w:cs="Times New Roman"/>
                <w:bCs/>
                <w:color w:val="000000"/>
                <w:sz w:val="28"/>
                <w:szCs w:val="28"/>
              </w:rPr>
              <w:t xml:space="preserve">                    Cumulative distance</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bCs/>
                <w:color w:val="000000"/>
                <w:sz w:val="28"/>
                <w:szCs w:val="28"/>
              </w:rPr>
            </w:pPr>
            <w:r w:rsidRPr="00424A04">
              <w:rPr>
                <w:rFonts w:ascii="Times New Roman" w:eastAsia="Times New Roman" w:hAnsi="Times New Roman" w:cs="Times New Roman"/>
                <w:bCs/>
                <w:color w:val="000000"/>
                <w:sz w:val="28"/>
                <w:szCs w:val="28"/>
              </w:rPr>
              <w:t xml:space="preserve">             Elevation</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Remark</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0</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2021.105</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1.7841079</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1.7841079</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2021.062</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1.952581112</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3.736689013</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2021.069</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2.386425779</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6.123114792</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2021.079</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2.06381443</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8.186929221</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2021.039</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2.360143216</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10.54707244</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2020.729</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2.255909794</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12.80298223</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2020</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2.280730146</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15.08371238</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2019.67</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2.153554504</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17.23726688</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2019.674</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1.8145217</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19.05178858</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2019.615</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1.907040901</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20.95882948</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2019.73</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RCA</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2.040718011</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22.99954749</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2020.085</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2.156977515</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25.15652501</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2020.616</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2.208075406</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27.36460042</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2021.059</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2.511078852</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29.87567927</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2021.276</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2.380124787</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32.25580405</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2021.395</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2.024245538</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34.28004959</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2021.535</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2.478193899</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36.75824349</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2021.647</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lastRenderedPageBreak/>
              <w:t>2.176048253</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38.93429174</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2021.895</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2.122924634</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41.05721638</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2021.966</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r w:rsidR="00991EF6" w:rsidRPr="00424A04" w:rsidTr="00AA2A4D">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1.720201442</w:t>
            </w:r>
          </w:p>
        </w:tc>
        <w:tc>
          <w:tcPr>
            <w:tcW w:w="396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42.77741782</w:t>
            </w:r>
          </w:p>
        </w:tc>
        <w:tc>
          <w:tcPr>
            <w:tcW w:w="252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jc w:val="right"/>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2022.085</w:t>
            </w:r>
          </w:p>
        </w:tc>
        <w:tc>
          <w:tcPr>
            <w:tcW w:w="2430" w:type="dxa"/>
            <w:tcBorders>
              <w:top w:val="nil"/>
              <w:left w:val="nil"/>
              <w:bottom w:val="single" w:sz="4" w:space="0" w:color="auto"/>
              <w:right w:val="single" w:sz="4" w:space="0" w:color="auto"/>
            </w:tcBorders>
            <w:shd w:val="clear" w:color="auto" w:fill="auto"/>
            <w:noWrap/>
            <w:vAlign w:val="bottom"/>
            <w:hideMark/>
          </w:tcPr>
          <w:p w:rsidR="00991EF6" w:rsidRPr="00424A04" w:rsidRDefault="00991EF6" w:rsidP="00991EF6">
            <w:pPr>
              <w:spacing w:after="0" w:line="240" w:lineRule="auto"/>
              <w:rPr>
                <w:rFonts w:ascii="Times New Roman" w:eastAsia="Times New Roman" w:hAnsi="Times New Roman" w:cs="Times New Roman"/>
                <w:color w:val="000000"/>
                <w:sz w:val="28"/>
                <w:szCs w:val="28"/>
              </w:rPr>
            </w:pPr>
            <w:r w:rsidRPr="00424A04">
              <w:rPr>
                <w:rFonts w:ascii="Times New Roman" w:eastAsia="Times New Roman" w:hAnsi="Times New Roman" w:cs="Times New Roman"/>
                <w:color w:val="000000"/>
                <w:sz w:val="28"/>
                <w:szCs w:val="28"/>
              </w:rPr>
              <w:t> </w:t>
            </w:r>
          </w:p>
        </w:tc>
      </w:tr>
    </w:tbl>
    <w:p w:rsidR="00991EF6" w:rsidRPr="00424A04" w:rsidRDefault="00991EF6" w:rsidP="00991EF6">
      <w:pPr>
        <w:tabs>
          <w:tab w:val="left" w:pos="5344"/>
        </w:tabs>
        <w:spacing w:after="0" w:line="360" w:lineRule="auto"/>
        <w:rPr>
          <w:rFonts w:ascii="Times New Roman" w:eastAsiaTheme="minorEastAsia" w:hAnsi="Times New Roman" w:cs="Times New Roman"/>
          <w:sz w:val="28"/>
          <w:szCs w:val="28"/>
        </w:rPr>
      </w:pPr>
    </w:p>
    <w:p w:rsidR="00991EF6" w:rsidRPr="00424A04" w:rsidRDefault="00991EF6" w:rsidP="00991EF6">
      <w:pPr>
        <w:tabs>
          <w:tab w:val="left" w:pos="534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noProof/>
          <w:sz w:val="28"/>
          <w:szCs w:val="28"/>
        </w:rPr>
        <w:drawing>
          <wp:inline distT="0" distB="0" distL="0" distR="0" wp14:anchorId="3AAE508C" wp14:editId="4C54DE1B">
            <wp:extent cx="5943600" cy="31419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141980"/>
                    </a:xfrm>
                    <a:prstGeom prst="rect">
                      <a:avLst/>
                    </a:prstGeom>
                  </pic:spPr>
                </pic:pic>
              </a:graphicData>
            </a:graphic>
          </wp:inline>
        </w:drawing>
      </w:r>
    </w:p>
    <w:p w:rsidR="00991EF6" w:rsidRPr="00424A04" w:rsidRDefault="00991EF6" w:rsidP="00991EF6">
      <w:pPr>
        <w:tabs>
          <w:tab w:val="left" w:pos="534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Fig2.4 cross section of river</w:t>
      </w:r>
    </w:p>
    <w:p w:rsidR="00991EF6" w:rsidRPr="00424A04" w:rsidRDefault="00991EF6" w:rsidP="00991EF6">
      <w:pPr>
        <w:tabs>
          <w:tab w:val="left" w:pos="5344"/>
        </w:tabs>
        <w:spacing w:after="0" w:line="360" w:lineRule="auto"/>
        <w:rPr>
          <w:rFonts w:ascii="Times New Roman" w:eastAsiaTheme="minorEastAsia" w:hAnsi="Times New Roman" w:cs="Times New Roman"/>
          <w:b/>
          <w:sz w:val="28"/>
          <w:szCs w:val="28"/>
        </w:rPr>
      </w:pPr>
    </w:p>
    <w:p w:rsidR="00991EF6" w:rsidRPr="00424A04" w:rsidRDefault="00991EF6" w:rsidP="00991EF6">
      <w:pPr>
        <w:tabs>
          <w:tab w:val="left" w:pos="534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b/>
          <w:sz w:val="28"/>
          <w:szCs w:val="28"/>
        </w:rPr>
        <w:t xml:space="preserve"> Average river bed slope</w:t>
      </w:r>
    </w:p>
    <w:p w:rsidR="00991EF6" w:rsidRPr="00424A04" w:rsidRDefault="00991EF6" w:rsidP="001B24D1">
      <w:pPr>
        <w:tabs>
          <w:tab w:val="left" w:pos="5344"/>
        </w:tabs>
        <w:spacing w:after="0" w:line="360" w:lineRule="auto"/>
        <w:jc w:val="both"/>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Average bed slope of River is estimated by two different techniques. One is by end area method and the other is by using best fit line method. In this particular case end area method </w:t>
      </w:r>
      <w:proofErr w:type="gramStart"/>
      <w:r w:rsidRPr="00424A04">
        <w:rPr>
          <w:rFonts w:ascii="Times New Roman" w:eastAsiaTheme="minorEastAsia" w:hAnsi="Times New Roman" w:cs="Times New Roman"/>
          <w:sz w:val="28"/>
          <w:szCs w:val="28"/>
        </w:rPr>
        <w:t>the is</w:t>
      </w:r>
      <w:proofErr w:type="gramEnd"/>
      <w:r w:rsidRPr="00424A04">
        <w:rPr>
          <w:rFonts w:ascii="Times New Roman" w:eastAsiaTheme="minorEastAsia" w:hAnsi="Times New Roman" w:cs="Times New Roman"/>
          <w:sz w:val="28"/>
          <w:szCs w:val="28"/>
        </w:rPr>
        <w:t xml:space="preserve"> adopted for further analysis. The water level of the river is taken at different points along the river channel around the headwork site. This is surveyed for </w:t>
      </w:r>
      <w:r w:rsidRPr="00424A04">
        <w:rPr>
          <w:rFonts w:ascii="Times New Roman" w:eastAsiaTheme="minorEastAsia" w:hAnsi="Times New Roman" w:cs="Times New Roman"/>
          <w:sz w:val="28"/>
          <w:szCs w:val="28"/>
        </w:rPr>
        <w:lastRenderedPageBreak/>
        <w:t xml:space="preserve">137.11m length and plotted on below figure then, average water surface slope is considered as the river bed slope which is </w:t>
      </w:r>
      <w:r w:rsidRPr="00424A04">
        <w:rPr>
          <w:rFonts w:ascii="Times New Roman" w:eastAsiaTheme="minorEastAsia" w:hAnsi="Times New Roman" w:cs="Times New Roman"/>
          <w:sz w:val="28"/>
          <w:szCs w:val="28"/>
          <w:highlight w:val="red"/>
        </w:rPr>
        <w:t>0.011</w:t>
      </w:r>
    </w:p>
    <w:p w:rsidR="00991EF6" w:rsidRPr="00424A04" w:rsidRDefault="00991EF6" w:rsidP="00991EF6">
      <w:pPr>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Determination of longitudinal slope of river (using end area method)</w:t>
      </w:r>
    </w:p>
    <w:p w:rsidR="00991EF6" w:rsidRPr="00424A04" w:rsidRDefault="00991EF6" w:rsidP="00991EF6">
      <w:pPr>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w:t>
      </w:r>
    </w:p>
    <w:tbl>
      <w:tblPr>
        <w:tblStyle w:val="TableGrid"/>
        <w:tblW w:w="0" w:type="auto"/>
        <w:tblLook w:val="04A0" w:firstRow="1" w:lastRow="0" w:firstColumn="1" w:lastColumn="0" w:noHBand="0" w:noVBand="1"/>
      </w:tblPr>
      <w:tblGrid>
        <w:gridCol w:w="1368"/>
        <w:gridCol w:w="1620"/>
        <w:gridCol w:w="2070"/>
        <w:gridCol w:w="1890"/>
        <w:gridCol w:w="1890"/>
        <w:gridCol w:w="2700"/>
      </w:tblGrid>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No</w:t>
            </w:r>
          </w:p>
        </w:tc>
        <w:tc>
          <w:tcPr>
            <w:tcW w:w="1620" w:type="dxa"/>
            <w:noWrap/>
            <w:hideMark/>
          </w:tcPr>
          <w:p w:rsidR="00991EF6" w:rsidRPr="00424A04" w:rsidRDefault="00991EF6" w:rsidP="00991EF6">
            <w:pPr>
              <w:rPr>
                <w:rFonts w:ascii="Times New Roman" w:hAnsi="Times New Roman" w:cs="Times New Roman"/>
                <w:sz w:val="28"/>
                <w:szCs w:val="28"/>
              </w:rPr>
            </w:pPr>
            <w:proofErr w:type="spellStart"/>
            <w:r w:rsidRPr="00424A04">
              <w:rPr>
                <w:rFonts w:ascii="Times New Roman" w:hAnsi="Times New Roman" w:cs="Times New Roman"/>
                <w:sz w:val="28"/>
                <w:szCs w:val="28"/>
              </w:rPr>
              <w:t>Pd</w:t>
            </w:r>
            <w:proofErr w:type="spellEnd"/>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elevation(m)</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 xml:space="preserve"> H partial (m)</w:t>
            </w:r>
          </w:p>
        </w:tc>
        <w:tc>
          <w:tcPr>
            <w:tcW w:w="1890" w:type="dxa"/>
            <w:noWrap/>
            <w:hideMark/>
          </w:tcPr>
          <w:p w:rsidR="00991EF6" w:rsidRPr="00424A04" w:rsidRDefault="00991EF6" w:rsidP="00991EF6">
            <w:pPr>
              <w:rPr>
                <w:rFonts w:ascii="Times New Roman" w:hAnsi="Times New Roman" w:cs="Times New Roman"/>
                <w:sz w:val="28"/>
                <w:szCs w:val="28"/>
              </w:rPr>
            </w:pPr>
            <w:proofErr w:type="spellStart"/>
            <w:r w:rsidRPr="00424A04">
              <w:rPr>
                <w:rFonts w:ascii="Times New Roman" w:hAnsi="Times New Roman" w:cs="Times New Roman"/>
                <w:sz w:val="28"/>
                <w:szCs w:val="28"/>
              </w:rPr>
              <w:t>Hcum</w:t>
            </w:r>
            <w:proofErr w:type="spellEnd"/>
            <w:r w:rsidRPr="00424A04">
              <w:rPr>
                <w:rFonts w:ascii="Times New Roman" w:hAnsi="Times New Roman" w:cs="Times New Roman"/>
                <w:sz w:val="28"/>
                <w:szCs w:val="28"/>
              </w:rPr>
              <w:t>(m</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area(m^2)</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2020.65</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7.92014</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2020.489</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0.161</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0.161</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0.637571186</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3</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5.79792</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2020.325</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0.164</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0.325</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0.942161393</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4</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7.28352</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2020.427</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-0.102</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0.223</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0.812113034</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5</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7.14292</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2020.482</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-0.055</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0.168</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0.600005656</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6</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10.4662</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2019.725</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0.757</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0.925</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4.84063742</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7</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9.06799</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2019.671</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0.054</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0.979</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4.438778902</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8</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7.04366</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2019.672</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-0.001</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0.978</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3.44435008</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9</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9.61009</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2019.601</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0.071</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1.049</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5.040494803</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10</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6.89795</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2019.785</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-0.184</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0.865</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2.983363118</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11</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6.21208</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2019.596</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0.189</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1.054</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3.273765273</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12</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5.92988</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2019.416</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0.18</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1.234</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3.658733733</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13</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7.69797</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2019.164</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0.252</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1.486</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5.719592669</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14</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7.54863</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2018.713</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0.451</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1.937</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7.310851114</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15</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6.70848</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2018.554</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0.159</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2.096</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7.030485953</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16</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8.30442</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2018.196</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0.358</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2.454</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10.18952116</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17</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6.85772</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2017.917</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0.279</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2.733</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9.371080598</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18</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7.00288</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2017.594</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0.323</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3.056</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10.70039646</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19</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9.62011</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2016.64</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0.954</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4.01</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19.28831394</w:t>
            </w:r>
          </w:p>
        </w:tc>
      </w:tr>
      <w:tr w:rsidR="00991EF6" w:rsidRPr="00424A04" w:rsidTr="00AA2A4D">
        <w:trPr>
          <w:trHeight w:val="300"/>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Sum</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137.113</w:t>
            </w:r>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 </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 </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 </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100.2822165</w:t>
            </w:r>
          </w:p>
        </w:tc>
      </w:tr>
      <w:tr w:rsidR="00991EF6" w:rsidRPr="00424A04" w:rsidTr="00AA2A4D">
        <w:trPr>
          <w:trHeight w:val="315"/>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 </w:t>
            </w:r>
          </w:p>
        </w:tc>
        <w:tc>
          <w:tcPr>
            <w:tcW w:w="1620" w:type="dxa"/>
            <w:noWrap/>
            <w:hideMark/>
          </w:tcPr>
          <w:p w:rsidR="00991EF6" w:rsidRPr="00424A04" w:rsidRDefault="00991EF6" w:rsidP="00991EF6">
            <w:pPr>
              <w:rPr>
                <w:rFonts w:ascii="Times New Roman" w:hAnsi="Times New Roman" w:cs="Times New Roman"/>
                <w:sz w:val="28"/>
                <w:szCs w:val="28"/>
              </w:rPr>
            </w:pPr>
            <w:proofErr w:type="spellStart"/>
            <w:r w:rsidRPr="00424A04">
              <w:rPr>
                <w:rFonts w:ascii="Times New Roman" w:hAnsi="Times New Roman" w:cs="Times New Roman"/>
                <w:sz w:val="28"/>
                <w:szCs w:val="28"/>
              </w:rPr>
              <w:t>Havg</w:t>
            </w:r>
            <w:proofErr w:type="spellEnd"/>
          </w:p>
        </w:tc>
        <w:tc>
          <w:tcPr>
            <w:tcW w:w="207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 xml:space="preserve">2*ΣA/ΣL = </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 </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1.46</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 </w:t>
            </w:r>
          </w:p>
        </w:tc>
      </w:tr>
      <w:tr w:rsidR="00991EF6" w:rsidRPr="00424A04" w:rsidTr="00AA2A4D">
        <w:trPr>
          <w:trHeight w:val="375"/>
        </w:trPr>
        <w:tc>
          <w:tcPr>
            <w:tcW w:w="1368"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 </w:t>
            </w:r>
          </w:p>
        </w:tc>
        <w:tc>
          <w:tcPr>
            <w:tcW w:w="162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Slope</w:t>
            </w:r>
          </w:p>
        </w:tc>
        <w:tc>
          <w:tcPr>
            <w:tcW w:w="2070" w:type="dxa"/>
            <w:noWrap/>
            <w:hideMark/>
          </w:tcPr>
          <w:p w:rsidR="00991EF6" w:rsidRPr="00424A04" w:rsidRDefault="00991EF6" w:rsidP="00991EF6">
            <w:pPr>
              <w:rPr>
                <w:rFonts w:ascii="Times New Roman" w:hAnsi="Times New Roman" w:cs="Times New Roman"/>
                <w:sz w:val="28"/>
                <w:szCs w:val="28"/>
              </w:rPr>
            </w:pPr>
            <w:proofErr w:type="spellStart"/>
            <w:r w:rsidRPr="00424A04">
              <w:rPr>
                <w:rFonts w:ascii="Times New Roman" w:hAnsi="Times New Roman" w:cs="Times New Roman"/>
                <w:sz w:val="28"/>
                <w:szCs w:val="28"/>
              </w:rPr>
              <w:t>H</w:t>
            </w:r>
            <w:r w:rsidRPr="00424A04">
              <w:rPr>
                <w:rFonts w:ascii="Times New Roman" w:hAnsi="Times New Roman" w:cs="Times New Roman"/>
                <w:sz w:val="28"/>
                <w:szCs w:val="28"/>
                <w:vertAlign w:val="subscript"/>
              </w:rPr>
              <w:t>avg</w:t>
            </w:r>
            <w:proofErr w:type="spellEnd"/>
            <w:r w:rsidRPr="00424A04">
              <w:rPr>
                <w:rFonts w:ascii="Times New Roman" w:hAnsi="Times New Roman" w:cs="Times New Roman"/>
                <w:sz w:val="28"/>
                <w:szCs w:val="28"/>
              </w:rPr>
              <w:t>/ΣL =</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 </w:t>
            </w:r>
          </w:p>
        </w:tc>
        <w:tc>
          <w:tcPr>
            <w:tcW w:w="189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0.011</w:t>
            </w:r>
          </w:p>
        </w:tc>
        <w:tc>
          <w:tcPr>
            <w:tcW w:w="2700" w:type="dxa"/>
            <w:noWrap/>
            <w:hideMark/>
          </w:tcPr>
          <w:p w:rsidR="00991EF6" w:rsidRPr="00424A04" w:rsidRDefault="00991EF6" w:rsidP="00991EF6">
            <w:pPr>
              <w:rPr>
                <w:rFonts w:ascii="Times New Roman" w:hAnsi="Times New Roman" w:cs="Times New Roman"/>
                <w:sz w:val="28"/>
                <w:szCs w:val="28"/>
              </w:rPr>
            </w:pPr>
            <w:r w:rsidRPr="00424A04">
              <w:rPr>
                <w:rFonts w:ascii="Times New Roman" w:hAnsi="Times New Roman" w:cs="Times New Roman"/>
                <w:sz w:val="28"/>
                <w:szCs w:val="28"/>
              </w:rPr>
              <w:t> </w:t>
            </w:r>
          </w:p>
        </w:tc>
      </w:tr>
    </w:tbl>
    <w:p w:rsidR="00991EF6" w:rsidRPr="00424A04" w:rsidRDefault="00991EF6" w:rsidP="00991EF6">
      <w:pPr>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lastRenderedPageBreak/>
        <w:t xml:space="preserve">     </w:t>
      </w:r>
    </w:p>
    <w:p w:rsidR="00991EF6" w:rsidRPr="00424A04" w:rsidRDefault="00991EF6" w:rsidP="00991EF6">
      <w:pPr>
        <w:spacing w:after="0" w:line="240" w:lineRule="auto"/>
        <w:rPr>
          <w:rFonts w:ascii="Times New Roman" w:eastAsiaTheme="minorEastAsia" w:hAnsi="Times New Roman" w:cs="Times New Roman"/>
          <w:sz w:val="28"/>
          <w:szCs w:val="28"/>
          <w:lang w:bidi="en-US"/>
        </w:rPr>
      </w:pPr>
      <w:r w:rsidRPr="00424A04">
        <w:rPr>
          <w:rFonts w:ascii="Times New Roman" w:eastAsiaTheme="minorEastAsia" w:hAnsi="Times New Roman" w:cs="Times New Roman"/>
          <w:sz w:val="28"/>
          <w:szCs w:val="28"/>
        </w:rPr>
        <w:t xml:space="preserve">                                                         </w:t>
      </w:r>
    </w:p>
    <w:p w:rsidR="00991EF6" w:rsidRPr="00424A04" w:rsidRDefault="00991EF6" w:rsidP="00991EF6">
      <w:pPr>
        <w:tabs>
          <w:tab w:val="left" w:pos="534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w:t>
      </w:r>
    </w:p>
    <w:p w:rsidR="00991EF6" w:rsidRPr="00424A04" w:rsidRDefault="00991EF6" w:rsidP="00991EF6">
      <w:pPr>
        <w:tabs>
          <w:tab w:val="left" w:pos="5344"/>
        </w:tabs>
        <w:spacing w:after="0" w:line="360" w:lineRule="auto"/>
        <w:rPr>
          <w:rFonts w:ascii="Times New Roman" w:eastAsiaTheme="minorEastAsia" w:hAnsi="Times New Roman" w:cs="Times New Roman"/>
          <w:sz w:val="28"/>
          <w:szCs w:val="28"/>
        </w:rPr>
      </w:pPr>
    </w:p>
    <w:p w:rsidR="00991EF6" w:rsidRPr="00424A04" w:rsidRDefault="00991EF6" w:rsidP="00991EF6">
      <w:pPr>
        <w:tabs>
          <w:tab w:val="left" w:pos="5344"/>
        </w:tabs>
        <w:spacing w:after="0" w:line="360" w:lineRule="auto"/>
        <w:rPr>
          <w:rFonts w:ascii="Times New Roman" w:eastAsiaTheme="minorEastAsia" w:hAnsi="Times New Roman" w:cs="Times New Roman"/>
          <w:sz w:val="28"/>
          <w:szCs w:val="28"/>
        </w:rPr>
      </w:pPr>
    </w:p>
    <w:p w:rsidR="00991EF6" w:rsidRPr="00424A04" w:rsidRDefault="00991EF6" w:rsidP="00991EF6">
      <w:pPr>
        <w:tabs>
          <w:tab w:val="left" w:pos="534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noProof/>
          <w:sz w:val="28"/>
          <w:szCs w:val="28"/>
        </w:rPr>
        <w:drawing>
          <wp:inline distT="0" distB="0" distL="0" distR="0" wp14:anchorId="6ED98414" wp14:editId="29ACDE0A">
            <wp:extent cx="6807200" cy="2777067"/>
            <wp:effectExtent l="0" t="0" r="12700" b="2349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91EF6" w:rsidRPr="00424A04" w:rsidRDefault="00991EF6" w:rsidP="00991EF6">
      <w:pPr>
        <w:tabs>
          <w:tab w:val="left" w:pos="5344"/>
        </w:tabs>
        <w:spacing w:after="0" w:line="36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Fig2.5 River profile</w:t>
      </w:r>
    </w:p>
    <w:p w:rsidR="00991EF6" w:rsidRPr="00424A04" w:rsidRDefault="00991EF6" w:rsidP="00991EF6">
      <w:pPr>
        <w:spacing w:after="160" w:line="240" w:lineRule="auto"/>
        <w:rPr>
          <w:rFonts w:ascii="Times New Roman" w:eastAsia="Times New Roman" w:hAnsi="Times New Roman" w:cs="Times New Roman"/>
          <w:b/>
          <w:sz w:val="28"/>
          <w:szCs w:val="28"/>
        </w:rPr>
      </w:pPr>
      <w:r w:rsidRPr="00424A04">
        <w:rPr>
          <w:rFonts w:ascii="Times New Roman" w:eastAsia="Times New Roman" w:hAnsi="Times New Roman" w:cs="Times New Roman"/>
          <w:b/>
          <w:sz w:val="28"/>
          <w:szCs w:val="28"/>
        </w:rPr>
        <w:t>Manning’s Roughness coefficient</w:t>
      </w:r>
    </w:p>
    <w:p w:rsidR="00991EF6" w:rsidRPr="00424A04" w:rsidRDefault="00991EF6" w:rsidP="001B24D1">
      <w:pPr>
        <w:tabs>
          <w:tab w:val="left" w:pos="2660"/>
          <w:tab w:val="left" w:pos="3240"/>
        </w:tabs>
        <w:spacing w:after="0" w:line="360" w:lineRule="auto"/>
        <w:jc w:val="both"/>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The Manning’s roughness coefficient is taken from standard table based on the river nature. The river banks are defined, clean straight, relatively and smooth. Manning’s roughness coefficient (n = 0.04) is adopted in our design analysis.</w:t>
      </w:r>
    </w:p>
    <w:p w:rsidR="00991EF6" w:rsidRPr="00424A04" w:rsidRDefault="00991EF6" w:rsidP="00991EF6">
      <w:pPr>
        <w:spacing w:after="160" w:line="240" w:lineRule="auto"/>
        <w:rPr>
          <w:rFonts w:ascii="Times New Roman" w:eastAsia="Times New Roman" w:hAnsi="Times New Roman" w:cs="Times New Roman"/>
          <w:b/>
          <w:sz w:val="28"/>
          <w:szCs w:val="28"/>
        </w:rPr>
      </w:pPr>
      <w:bookmarkStart w:id="28" w:name="_Toc250108246"/>
    </w:p>
    <w:p w:rsidR="00991EF6" w:rsidRPr="00424A04" w:rsidRDefault="00991EF6" w:rsidP="00991EF6">
      <w:pPr>
        <w:spacing w:after="160" w:line="240" w:lineRule="auto"/>
        <w:rPr>
          <w:rFonts w:ascii="Times New Roman" w:eastAsia="Times New Roman" w:hAnsi="Times New Roman" w:cs="Times New Roman"/>
          <w:b/>
          <w:sz w:val="28"/>
          <w:szCs w:val="28"/>
        </w:rPr>
      </w:pPr>
      <w:r w:rsidRPr="00424A04">
        <w:rPr>
          <w:rFonts w:ascii="Times New Roman" w:eastAsia="Times New Roman" w:hAnsi="Times New Roman" w:cs="Times New Roman"/>
          <w:b/>
          <w:sz w:val="28"/>
          <w:szCs w:val="28"/>
        </w:rPr>
        <w:t xml:space="preserve">    Discharge of the river</w:t>
      </w:r>
      <w:bookmarkEnd w:id="28"/>
    </w:p>
    <w:p w:rsidR="00991EF6" w:rsidRPr="00424A04" w:rsidRDefault="00991EF6" w:rsidP="00991EF6">
      <w:pPr>
        <w:tabs>
          <w:tab w:val="left" w:pos="2446"/>
        </w:tabs>
        <w:spacing w:after="0" w:line="240" w:lineRule="auto"/>
        <w:rPr>
          <w:rFonts w:ascii="Times New Roman" w:eastAsiaTheme="minorEastAsia" w:hAnsi="Times New Roman" w:cs="Times New Roman"/>
          <w:sz w:val="28"/>
          <w:szCs w:val="28"/>
        </w:rPr>
      </w:pPr>
    </w:p>
    <w:p w:rsidR="00991EF6" w:rsidRPr="00424A04" w:rsidRDefault="00991EF6" w:rsidP="00991EF6">
      <w:pPr>
        <w:numPr>
          <w:ilvl w:val="0"/>
          <w:numId w:val="38"/>
        </w:numPr>
        <w:spacing w:after="160" w:line="240" w:lineRule="auto"/>
        <w:jc w:val="both"/>
        <w:rPr>
          <w:rFonts w:ascii="Times New Roman" w:eastAsia="Calibri" w:hAnsi="Times New Roman" w:cs="Times New Roman"/>
          <w:sz w:val="28"/>
          <w:szCs w:val="28"/>
          <w:lang w:bidi="en-US"/>
        </w:rPr>
      </w:pPr>
      <w:r w:rsidRPr="00424A04">
        <w:rPr>
          <w:rFonts w:ascii="Times New Roman" w:eastAsia="Calibri" w:hAnsi="Times New Roman" w:cs="Times New Roman"/>
          <w:sz w:val="28"/>
          <w:szCs w:val="28"/>
          <w:lang w:bidi="en-US"/>
        </w:rPr>
        <w:t>Manning's roughness coefficient, n = 0.04</w:t>
      </w:r>
    </w:p>
    <w:p w:rsidR="00991EF6" w:rsidRPr="00424A04" w:rsidRDefault="00991EF6" w:rsidP="00991EF6">
      <w:pPr>
        <w:numPr>
          <w:ilvl w:val="0"/>
          <w:numId w:val="38"/>
        </w:numPr>
        <w:spacing w:after="160" w:line="240" w:lineRule="auto"/>
        <w:jc w:val="both"/>
        <w:rPr>
          <w:rFonts w:ascii="Times New Roman" w:eastAsia="Calibri" w:hAnsi="Times New Roman" w:cs="Times New Roman"/>
          <w:sz w:val="28"/>
          <w:szCs w:val="28"/>
          <w:lang w:bidi="en-US"/>
        </w:rPr>
      </w:pPr>
      <w:r w:rsidRPr="00424A04">
        <w:rPr>
          <w:rFonts w:ascii="Times New Roman" w:eastAsia="Calibri" w:hAnsi="Times New Roman" w:cs="Times New Roman"/>
          <w:sz w:val="28"/>
          <w:szCs w:val="28"/>
          <w:lang w:bidi="en-US"/>
        </w:rPr>
        <w:t xml:space="preserve">Average river bed slope, S </w:t>
      </w:r>
      <w:r w:rsidRPr="00424A04">
        <w:rPr>
          <w:rFonts w:ascii="Times New Roman" w:eastAsia="Times New Roman" w:hAnsi="Times New Roman" w:cs="Times New Roman"/>
          <w:color w:val="000000"/>
          <w:sz w:val="28"/>
          <w:szCs w:val="28"/>
          <w:lang w:bidi="en-US"/>
        </w:rPr>
        <w:t>=0.029</w:t>
      </w:r>
    </w:p>
    <w:p w:rsidR="00991EF6" w:rsidRPr="00424A04" w:rsidRDefault="00991EF6" w:rsidP="00991EF6">
      <w:pPr>
        <w:numPr>
          <w:ilvl w:val="0"/>
          <w:numId w:val="38"/>
        </w:numPr>
        <w:spacing w:after="160" w:line="240" w:lineRule="auto"/>
        <w:jc w:val="both"/>
        <w:rPr>
          <w:rFonts w:ascii="Times New Roman" w:eastAsia="Calibri" w:hAnsi="Times New Roman" w:cs="Times New Roman"/>
          <w:sz w:val="28"/>
          <w:szCs w:val="28"/>
          <w:lang w:bidi="en-US"/>
        </w:rPr>
      </w:pPr>
      <w:r w:rsidRPr="00424A04">
        <w:rPr>
          <w:rFonts w:ascii="Times New Roman" w:eastAsia="Calibri" w:hAnsi="Times New Roman" w:cs="Times New Roman"/>
          <w:position w:val="-24"/>
          <w:sz w:val="28"/>
          <w:szCs w:val="28"/>
          <w:vertAlign w:val="subscript"/>
          <w:lang w:bidi="en-US"/>
        </w:rPr>
        <w:object w:dxaOrig="20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29.5pt" o:ole="">
            <v:imagedata r:id="rId20" o:title=""/>
          </v:shape>
          <o:OLEObject Type="Embed" ProgID="Equation.3" ShapeID="_x0000_i1025" DrawAspect="Content" ObjectID="_1788762270" r:id="rId21"/>
        </w:object>
      </w:r>
      <w:r w:rsidRPr="00424A04">
        <w:rPr>
          <w:rFonts w:ascii="Times New Roman" w:eastAsia="Calibri" w:hAnsi="Times New Roman" w:cs="Times New Roman"/>
          <w:sz w:val="28"/>
          <w:szCs w:val="28"/>
          <w:vertAlign w:val="subscript"/>
          <w:lang w:bidi="en-US"/>
        </w:rPr>
        <w:t xml:space="preserve">,  </w:t>
      </w:r>
      <w:r w:rsidRPr="00424A04">
        <w:rPr>
          <w:rFonts w:ascii="Times New Roman" w:eastAsia="Calibri" w:hAnsi="Times New Roman" w:cs="Times New Roman"/>
          <w:sz w:val="28"/>
          <w:szCs w:val="28"/>
          <w:lang w:bidi="en-US"/>
        </w:rPr>
        <w:tab/>
        <w:t xml:space="preserve">Where, R = Hydraulic radius = (Area/Perimeter) </w:t>
      </w:r>
    </w:p>
    <w:p w:rsidR="00991EF6" w:rsidRPr="00424A04" w:rsidRDefault="00991EF6" w:rsidP="00991EF6">
      <w:pPr>
        <w:numPr>
          <w:ilvl w:val="0"/>
          <w:numId w:val="38"/>
        </w:numPr>
        <w:spacing w:after="160" w:line="240" w:lineRule="auto"/>
        <w:jc w:val="both"/>
        <w:rPr>
          <w:rFonts w:ascii="Times New Roman" w:eastAsia="Calibri" w:hAnsi="Times New Roman" w:cs="Times New Roman"/>
          <w:sz w:val="28"/>
          <w:szCs w:val="28"/>
          <w:lang w:bidi="en-US"/>
        </w:rPr>
      </w:pPr>
      <m:oMath>
        <m:r>
          <w:rPr>
            <w:rFonts w:ascii="Cambria Math" w:eastAsia="Calibri" w:hAnsi="Cambria Math" w:cs="Times New Roman"/>
            <w:sz w:val="28"/>
            <w:szCs w:val="28"/>
            <w:lang w:bidi="en-US"/>
          </w:rPr>
          <m:t xml:space="preserve">   Q  =V*A</m:t>
        </m:r>
      </m:oMath>
    </w:p>
    <w:p w:rsidR="00991EF6" w:rsidRPr="00424A04" w:rsidRDefault="00991EF6" w:rsidP="00991EF6">
      <w:pPr>
        <w:tabs>
          <w:tab w:val="left" w:pos="2446"/>
        </w:tabs>
        <w:spacing w:after="0" w:line="240" w:lineRule="auto"/>
        <w:rPr>
          <w:rFonts w:ascii="Times New Roman" w:eastAsiaTheme="minorEastAsia" w:hAnsi="Times New Roman" w:cs="Times New Roman"/>
          <w:b/>
          <w:sz w:val="28"/>
          <w:szCs w:val="28"/>
        </w:rPr>
      </w:pPr>
      <w:r w:rsidRPr="00424A04">
        <w:rPr>
          <w:rFonts w:ascii="Times New Roman" w:eastAsiaTheme="minorEastAsia" w:hAnsi="Times New Roman" w:cs="Times New Roman"/>
          <w:b/>
          <w:sz w:val="28"/>
          <w:szCs w:val="28"/>
        </w:rPr>
        <w:t xml:space="preserve">            Stage discharge curve analysis (rating curve)</w:t>
      </w:r>
    </w:p>
    <w:tbl>
      <w:tblPr>
        <w:tblStyle w:val="TableGrid"/>
        <w:tblW w:w="0" w:type="auto"/>
        <w:tblLook w:val="04A0" w:firstRow="1" w:lastRow="0" w:firstColumn="1" w:lastColumn="0" w:noHBand="0" w:noVBand="1"/>
      </w:tblPr>
      <w:tblGrid>
        <w:gridCol w:w="1289"/>
        <w:gridCol w:w="1429"/>
        <w:gridCol w:w="1219"/>
        <w:gridCol w:w="1361"/>
        <w:gridCol w:w="1696"/>
        <w:gridCol w:w="1183"/>
        <w:gridCol w:w="1240"/>
        <w:gridCol w:w="1931"/>
        <w:gridCol w:w="1828"/>
      </w:tblGrid>
      <w:tr w:rsidR="00991EF6" w:rsidRPr="00424A04" w:rsidTr="00AA2A4D">
        <w:trPr>
          <w:trHeight w:val="300"/>
        </w:trPr>
        <w:tc>
          <w:tcPr>
            <w:tcW w:w="1321"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no</w:t>
            </w:r>
          </w:p>
        </w:tc>
        <w:tc>
          <w:tcPr>
            <w:tcW w:w="1465"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manning</w:t>
            </w:r>
          </w:p>
        </w:tc>
        <w:tc>
          <w:tcPr>
            <w:tcW w:w="1248"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water depth</w:t>
            </w:r>
          </w:p>
        </w:tc>
        <w:tc>
          <w:tcPr>
            <w:tcW w:w="1394"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area(m^2)</w:t>
            </w:r>
          </w:p>
        </w:tc>
        <w:tc>
          <w:tcPr>
            <w:tcW w:w="1739"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perimeter(m)</w:t>
            </w:r>
          </w:p>
        </w:tc>
        <w:tc>
          <w:tcPr>
            <w:tcW w:w="1211"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H/radius</w:t>
            </w:r>
          </w:p>
        </w:tc>
        <w:tc>
          <w:tcPr>
            <w:tcW w:w="1270"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slope</w:t>
            </w:r>
          </w:p>
        </w:tc>
        <w:tc>
          <w:tcPr>
            <w:tcW w:w="1653"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velocity(m^3/s)</w:t>
            </w:r>
          </w:p>
        </w:tc>
        <w:tc>
          <w:tcPr>
            <w:tcW w:w="1875"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charge(m^3/s)</w:t>
            </w:r>
          </w:p>
        </w:tc>
      </w:tr>
      <w:tr w:rsidR="00991EF6" w:rsidRPr="00424A04" w:rsidTr="00AA2A4D">
        <w:trPr>
          <w:trHeight w:val="300"/>
        </w:trPr>
        <w:tc>
          <w:tcPr>
            <w:tcW w:w="1321"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1</w:t>
            </w:r>
          </w:p>
        </w:tc>
        <w:tc>
          <w:tcPr>
            <w:tcW w:w="1465"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0.04</w:t>
            </w:r>
          </w:p>
        </w:tc>
        <w:tc>
          <w:tcPr>
            <w:tcW w:w="1248"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0</w:t>
            </w:r>
          </w:p>
        </w:tc>
        <w:tc>
          <w:tcPr>
            <w:tcW w:w="1394"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0</w:t>
            </w:r>
          </w:p>
        </w:tc>
        <w:tc>
          <w:tcPr>
            <w:tcW w:w="1739"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 </w:t>
            </w:r>
          </w:p>
        </w:tc>
        <w:tc>
          <w:tcPr>
            <w:tcW w:w="1211"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 </w:t>
            </w:r>
          </w:p>
        </w:tc>
        <w:tc>
          <w:tcPr>
            <w:tcW w:w="1270"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 </w:t>
            </w:r>
          </w:p>
        </w:tc>
        <w:tc>
          <w:tcPr>
            <w:tcW w:w="1653"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 </w:t>
            </w:r>
          </w:p>
        </w:tc>
        <w:tc>
          <w:tcPr>
            <w:tcW w:w="1875"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 </w:t>
            </w:r>
          </w:p>
        </w:tc>
      </w:tr>
      <w:tr w:rsidR="00991EF6" w:rsidRPr="00424A04" w:rsidTr="00AA2A4D">
        <w:trPr>
          <w:trHeight w:val="300"/>
        </w:trPr>
        <w:tc>
          <w:tcPr>
            <w:tcW w:w="1321"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2</w:t>
            </w:r>
          </w:p>
        </w:tc>
        <w:tc>
          <w:tcPr>
            <w:tcW w:w="1465"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0.04</w:t>
            </w:r>
          </w:p>
        </w:tc>
        <w:tc>
          <w:tcPr>
            <w:tcW w:w="1248"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0.5</w:t>
            </w:r>
          </w:p>
        </w:tc>
        <w:tc>
          <w:tcPr>
            <w:tcW w:w="1394"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1.16</w:t>
            </w:r>
          </w:p>
        </w:tc>
        <w:tc>
          <w:tcPr>
            <w:tcW w:w="1739"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5.16</w:t>
            </w:r>
          </w:p>
        </w:tc>
        <w:tc>
          <w:tcPr>
            <w:tcW w:w="1211"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0.225</w:t>
            </w:r>
          </w:p>
        </w:tc>
        <w:tc>
          <w:tcPr>
            <w:tcW w:w="1270"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0.011</w:t>
            </w:r>
          </w:p>
        </w:tc>
        <w:tc>
          <w:tcPr>
            <w:tcW w:w="1653"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0.969</w:t>
            </w:r>
          </w:p>
        </w:tc>
        <w:tc>
          <w:tcPr>
            <w:tcW w:w="1875"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1.124</w:t>
            </w:r>
          </w:p>
        </w:tc>
      </w:tr>
      <w:tr w:rsidR="00991EF6" w:rsidRPr="00424A04" w:rsidTr="00AA2A4D">
        <w:trPr>
          <w:trHeight w:val="300"/>
        </w:trPr>
        <w:tc>
          <w:tcPr>
            <w:tcW w:w="1321"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3</w:t>
            </w:r>
          </w:p>
        </w:tc>
        <w:tc>
          <w:tcPr>
            <w:tcW w:w="1465"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0.04</w:t>
            </w:r>
          </w:p>
        </w:tc>
        <w:tc>
          <w:tcPr>
            <w:tcW w:w="1248"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1</w:t>
            </w:r>
          </w:p>
        </w:tc>
        <w:tc>
          <w:tcPr>
            <w:tcW w:w="1394"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4.65</w:t>
            </w:r>
          </w:p>
        </w:tc>
        <w:tc>
          <w:tcPr>
            <w:tcW w:w="1739"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10.71</w:t>
            </w:r>
          </w:p>
        </w:tc>
        <w:tc>
          <w:tcPr>
            <w:tcW w:w="1211"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0.43</w:t>
            </w:r>
          </w:p>
        </w:tc>
        <w:tc>
          <w:tcPr>
            <w:tcW w:w="1270"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0.011</w:t>
            </w:r>
          </w:p>
        </w:tc>
        <w:tc>
          <w:tcPr>
            <w:tcW w:w="1653"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1.53</w:t>
            </w:r>
          </w:p>
        </w:tc>
        <w:tc>
          <w:tcPr>
            <w:tcW w:w="1875"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6.96</w:t>
            </w:r>
          </w:p>
        </w:tc>
      </w:tr>
      <w:tr w:rsidR="00991EF6" w:rsidRPr="00424A04" w:rsidTr="00AA2A4D">
        <w:trPr>
          <w:trHeight w:val="512"/>
        </w:trPr>
        <w:tc>
          <w:tcPr>
            <w:tcW w:w="1321"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4</w:t>
            </w:r>
          </w:p>
        </w:tc>
        <w:tc>
          <w:tcPr>
            <w:tcW w:w="1465"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0.04</w:t>
            </w:r>
          </w:p>
        </w:tc>
        <w:tc>
          <w:tcPr>
            <w:tcW w:w="1248"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1.5</w:t>
            </w:r>
          </w:p>
        </w:tc>
        <w:tc>
          <w:tcPr>
            <w:tcW w:w="1394"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11.66</w:t>
            </w:r>
          </w:p>
        </w:tc>
        <w:tc>
          <w:tcPr>
            <w:tcW w:w="1739"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19.89</w:t>
            </w:r>
          </w:p>
        </w:tc>
        <w:tc>
          <w:tcPr>
            <w:tcW w:w="1211"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0.54</w:t>
            </w:r>
          </w:p>
        </w:tc>
        <w:tc>
          <w:tcPr>
            <w:tcW w:w="1270"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0.011</w:t>
            </w:r>
          </w:p>
        </w:tc>
        <w:tc>
          <w:tcPr>
            <w:tcW w:w="1653"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1.89</w:t>
            </w:r>
          </w:p>
        </w:tc>
        <w:tc>
          <w:tcPr>
            <w:tcW w:w="1875"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21</w:t>
            </w:r>
          </w:p>
        </w:tc>
      </w:tr>
      <w:tr w:rsidR="00991EF6" w:rsidRPr="00424A04" w:rsidTr="00AA2A4D">
        <w:trPr>
          <w:trHeight w:val="300"/>
        </w:trPr>
        <w:tc>
          <w:tcPr>
            <w:tcW w:w="1321"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5</w:t>
            </w:r>
          </w:p>
        </w:tc>
        <w:tc>
          <w:tcPr>
            <w:tcW w:w="1465"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0.04</w:t>
            </w:r>
          </w:p>
        </w:tc>
        <w:tc>
          <w:tcPr>
            <w:tcW w:w="1248"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2.07</w:t>
            </w:r>
          </w:p>
        </w:tc>
        <w:tc>
          <w:tcPr>
            <w:tcW w:w="1394"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25.04</w:t>
            </w:r>
          </w:p>
        </w:tc>
        <w:tc>
          <w:tcPr>
            <w:tcW w:w="1739"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32.068</w:t>
            </w:r>
          </w:p>
        </w:tc>
        <w:tc>
          <w:tcPr>
            <w:tcW w:w="1211"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0.78</w:t>
            </w:r>
          </w:p>
        </w:tc>
        <w:tc>
          <w:tcPr>
            <w:tcW w:w="1270"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0.011</w:t>
            </w:r>
          </w:p>
        </w:tc>
        <w:tc>
          <w:tcPr>
            <w:tcW w:w="1653"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2.224</w:t>
            </w:r>
          </w:p>
        </w:tc>
        <w:tc>
          <w:tcPr>
            <w:tcW w:w="1875"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55.08</w:t>
            </w:r>
          </w:p>
        </w:tc>
      </w:tr>
      <w:tr w:rsidR="00991EF6" w:rsidRPr="00424A04" w:rsidTr="00AA2A4D">
        <w:trPr>
          <w:trHeight w:val="81"/>
        </w:trPr>
        <w:tc>
          <w:tcPr>
            <w:tcW w:w="1321"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6</w:t>
            </w:r>
          </w:p>
        </w:tc>
        <w:tc>
          <w:tcPr>
            <w:tcW w:w="1465"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0.04</w:t>
            </w:r>
          </w:p>
        </w:tc>
        <w:tc>
          <w:tcPr>
            <w:tcW w:w="1248"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2</w:t>
            </w:r>
          </w:p>
        </w:tc>
        <w:tc>
          <w:tcPr>
            <w:tcW w:w="1394"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38.87</w:t>
            </w:r>
          </w:p>
        </w:tc>
        <w:tc>
          <w:tcPr>
            <w:tcW w:w="1739"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36.7</w:t>
            </w:r>
          </w:p>
        </w:tc>
        <w:tc>
          <w:tcPr>
            <w:tcW w:w="1211"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1.05</w:t>
            </w:r>
          </w:p>
        </w:tc>
        <w:tc>
          <w:tcPr>
            <w:tcW w:w="1270"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0.011</w:t>
            </w:r>
          </w:p>
        </w:tc>
        <w:tc>
          <w:tcPr>
            <w:tcW w:w="1653"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2.71</w:t>
            </w:r>
          </w:p>
        </w:tc>
        <w:tc>
          <w:tcPr>
            <w:tcW w:w="1875" w:type="dxa"/>
            <w:noWrap/>
            <w:hideMark/>
          </w:tcPr>
          <w:p w:rsidR="00991EF6" w:rsidRPr="00424A04" w:rsidRDefault="00991EF6" w:rsidP="00991EF6">
            <w:pPr>
              <w:tabs>
                <w:tab w:val="left" w:pos="2446"/>
              </w:tabs>
              <w:rPr>
                <w:rFonts w:ascii="Times New Roman" w:hAnsi="Times New Roman" w:cs="Times New Roman"/>
                <w:sz w:val="28"/>
                <w:szCs w:val="28"/>
              </w:rPr>
            </w:pPr>
            <w:r w:rsidRPr="00424A04">
              <w:rPr>
                <w:rFonts w:ascii="Times New Roman" w:hAnsi="Times New Roman" w:cs="Times New Roman"/>
                <w:sz w:val="28"/>
                <w:szCs w:val="28"/>
              </w:rPr>
              <w:t>105.41</w:t>
            </w:r>
          </w:p>
        </w:tc>
      </w:tr>
    </w:tbl>
    <w:p w:rsidR="00991EF6" w:rsidRPr="00424A04" w:rsidRDefault="00991EF6" w:rsidP="00991EF6">
      <w:pPr>
        <w:tabs>
          <w:tab w:val="left" w:pos="2446"/>
        </w:tabs>
        <w:spacing w:after="0" w:line="240" w:lineRule="auto"/>
        <w:rPr>
          <w:rFonts w:ascii="Times New Roman" w:eastAsiaTheme="minorEastAsia" w:hAnsi="Times New Roman" w:cs="Times New Roman"/>
          <w:sz w:val="28"/>
          <w:szCs w:val="28"/>
        </w:rPr>
      </w:pPr>
    </w:p>
    <w:p w:rsidR="00991EF6" w:rsidRPr="00424A04" w:rsidRDefault="00991EF6" w:rsidP="00991EF6">
      <w:pPr>
        <w:tabs>
          <w:tab w:val="left" w:pos="5344"/>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noProof/>
          <w:sz w:val="28"/>
          <w:szCs w:val="28"/>
        </w:rPr>
        <w:lastRenderedPageBreak/>
        <mc:AlternateContent>
          <mc:Choice Requires="wps">
            <w:drawing>
              <wp:anchor distT="0" distB="0" distL="114300" distR="114300" simplePos="0" relativeHeight="251671552" behindDoc="0" locked="0" layoutInCell="1" allowOverlap="1" wp14:anchorId="67CEF953" wp14:editId="0A3FE13D">
                <wp:simplePos x="0" y="0"/>
                <wp:positionH relativeFrom="column">
                  <wp:posOffset>3951111</wp:posOffset>
                </wp:positionH>
                <wp:positionV relativeFrom="paragraph">
                  <wp:posOffset>462844</wp:posOffset>
                </wp:positionV>
                <wp:extent cx="1648178" cy="947914"/>
                <wp:effectExtent l="19050" t="0" r="28575" b="24130"/>
                <wp:wrapNone/>
                <wp:docPr id="30" name="Left Arrow Callout 30"/>
                <wp:cNvGraphicFramePr/>
                <a:graphic xmlns:a="http://schemas.openxmlformats.org/drawingml/2006/main">
                  <a:graphicData uri="http://schemas.microsoft.com/office/word/2010/wordprocessingShape">
                    <wps:wsp>
                      <wps:cNvSpPr/>
                      <wps:spPr>
                        <a:xfrm>
                          <a:off x="0" y="0"/>
                          <a:ext cx="1648178" cy="947914"/>
                        </a:xfrm>
                        <a:prstGeom prst="leftArrowCallout">
                          <a:avLst/>
                        </a:prstGeom>
                        <a:solidFill>
                          <a:srgbClr val="4F81BD"/>
                        </a:solidFill>
                        <a:ln w="25400" cap="flat" cmpd="sng" algn="ctr">
                          <a:solidFill>
                            <a:srgbClr val="4F81BD">
                              <a:shade val="50000"/>
                            </a:srgbClr>
                          </a:solidFill>
                          <a:prstDash val="solid"/>
                        </a:ln>
                        <a:effectLst/>
                      </wps:spPr>
                      <wps:txbx>
                        <w:txbxContent>
                          <w:p w:rsidR="00C11CA8" w:rsidRPr="00741145" w:rsidRDefault="00C11CA8" w:rsidP="00991EF6">
                            <w:pPr>
                              <w:jc w:val="center"/>
                              <w:rPr>
                                <w:sz w:val="36"/>
                                <w:szCs w:val="36"/>
                              </w:rPr>
                            </w:pPr>
                            <w:r w:rsidRPr="00741145">
                              <w:rPr>
                                <w:sz w:val="36"/>
                                <w:szCs w:val="36"/>
                                <w:highlight w:val="red"/>
                              </w:rPr>
                              <w:t>D=2.07m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30" o:spid="_x0000_s1026" type="#_x0000_t77" style="position:absolute;margin-left:311.1pt;margin-top:36.45pt;width:129.8pt;height:74.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" adj="7565,,3106" fillcolor="#4f81bd" strokecolor="#385d8a" strokeweight="2pt">
                <v:textbox>
                  <w:txbxContent>
                    <w:p w:rsidR="001C0490" w:rsidRPr="00741145" w:rsidRDefault="001C0490" w:rsidP="00991EF6">
                      <w:pPr>
                        <w:jc w:val="center"/>
                        <w:rPr>
                          <w:sz w:val="36"/>
                          <w:szCs w:val="36"/>
                        </w:rPr>
                      </w:pPr>
                      <w:r w:rsidRPr="00741145">
                        <w:rPr>
                          <w:sz w:val="36"/>
                          <w:szCs w:val="36"/>
                          <w:highlight w:val="red"/>
                        </w:rPr>
                        <w:t>D=2.07m</w:t>
                      </w:r>
                    </w:p>
                  </w:txbxContent>
                </v:textbox>
              </v:shape>
            </w:pict>
          </mc:Fallback>
        </mc:AlternateContent>
      </w:r>
      <w:r w:rsidRPr="00424A04">
        <w:rPr>
          <w:rFonts w:ascii="Times New Roman" w:eastAsiaTheme="minorEastAsia" w:hAnsi="Times New Roman" w:cs="Times New Roman"/>
          <w:noProof/>
          <w:sz w:val="28"/>
          <w:szCs w:val="28"/>
        </w:rPr>
        <mc:AlternateContent>
          <mc:Choice Requires="wps">
            <w:drawing>
              <wp:anchor distT="0" distB="0" distL="114300" distR="114300" simplePos="0" relativeHeight="251669504" behindDoc="0" locked="0" layoutInCell="1" allowOverlap="1" wp14:anchorId="4FB08CD8" wp14:editId="43181056">
                <wp:simplePos x="0" y="0"/>
                <wp:positionH relativeFrom="column">
                  <wp:posOffset>677051</wp:posOffset>
                </wp:positionH>
                <wp:positionV relativeFrom="paragraph">
                  <wp:posOffset>891470</wp:posOffset>
                </wp:positionV>
                <wp:extent cx="3036570" cy="45085"/>
                <wp:effectExtent l="0" t="19050" r="30480" b="31115"/>
                <wp:wrapNone/>
                <wp:docPr id="24" name="Right Arrow 24"/>
                <wp:cNvGraphicFramePr/>
                <a:graphic xmlns:a="http://schemas.openxmlformats.org/drawingml/2006/main">
                  <a:graphicData uri="http://schemas.microsoft.com/office/word/2010/wordprocessingShape">
                    <wps:wsp>
                      <wps:cNvSpPr/>
                      <wps:spPr>
                        <a:xfrm>
                          <a:off x="0" y="0"/>
                          <a:ext cx="3036570" cy="450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6" type="#_x0000_t13" style="position:absolute;margin-left:53.3pt;margin-top:70.2pt;width:239.1pt;height:3.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" adj="21440" fillcolor="#4f81bd" strokecolor="#385d8a" strokeweight="2pt"/>
            </w:pict>
          </mc:Fallback>
        </mc:AlternateContent>
      </w:r>
      <w:r w:rsidRPr="00424A04">
        <w:rPr>
          <w:rFonts w:ascii="Times New Roman" w:eastAsiaTheme="minorEastAsia" w:hAnsi="Times New Roman" w:cs="Times New Roman"/>
          <w:noProof/>
          <w:sz w:val="28"/>
          <w:szCs w:val="28"/>
        </w:rPr>
        <mc:AlternateContent>
          <mc:Choice Requires="wps">
            <w:drawing>
              <wp:anchor distT="0" distB="0" distL="114300" distR="114300" simplePos="0" relativeHeight="251670528" behindDoc="0" locked="0" layoutInCell="1" allowOverlap="1" wp14:anchorId="0D37933B" wp14:editId="2817E5B3">
                <wp:simplePos x="0" y="0"/>
                <wp:positionH relativeFrom="column">
                  <wp:posOffset>3713761</wp:posOffset>
                </wp:positionH>
                <wp:positionV relativeFrom="paragraph">
                  <wp:posOffset>936978</wp:posOffset>
                </wp:positionV>
                <wp:extent cx="45719" cy="2122311"/>
                <wp:effectExtent l="19050" t="19050" r="31115" b="11430"/>
                <wp:wrapNone/>
                <wp:docPr id="28" name="Up Arrow 28"/>
                <wp:cNvGraphicFramePr/>
                <a:graphic xmlns:a="http://schemas.openxmlformats.org/drawingml/2006/main">
                  <a:graphicData uri="http://schemas.microsoft.com/office/word/2010/wordprocessingShape">
                    <wps:wsp>
                      <wps:cNvSpPr/>
                      <wps:spPr>
                        <a:xfrm flipH="1">
                          <a:off x="0" y="0"/>
                          <a:ext cx="45719" cy="2122311"/>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8" o:spid="_x0000_s1026" type="#_x0000_t68" style="position:absolute;margin-left:292.4pt;margin-top:73.8pt;width:3.6pt;height:167.1pt;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" adj="233" fillcolor="#4f81bd" strokecolor="#385d8a" strokeweight="2pt"/>
            </w:pict>
          </mc:Fallback>
        </mc:AlternateContent>
      </w:r>
      <w:r w:rsidRPr="00424A04">
        <w:rPr>
          <w:rFonts w:ascii="Times New Roman" w:eastAsiaTheme="minorEastAsia" w:hAnsi="Times New Roman" w:cs="Times New Roman"/>
          <w:noProof/>
          <w:sz w:val="28"/>
          <w:szCs w:val="28"/>
        </w:rPr>
        <w:drawing>
          <wp:inline distT="0" distB="0" distL="0" distR="0" wp14:anchorId="37D3BE66" wp14:editId="513C15A3">
            <wp:extent cx="7552267" cy="3443111"/>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563100" cy="3448050"/>
                    </a:xfrm>
                    <a:prstGeom prst="rect">
                      <a:avLst/>
                    </a:prstGeom>
                  </pic:spPr>
                </pic:pic>
              </a:graphicData>
            </a:graphic>
          </wp:inline>
        </w:drawing>
      </w:r>
    </w:p>
    <w:p w:rsidR="00991EF6" w:rsidRPr="00424A04" w:rsidRDefault="00991EF6" w:rsidP="00991EF6">
      <w:pPr>
        <w:tabs>
          <w:tab w:val="left" w:pos="5344"/>
        </w:tabs>
        <w:spacing w:after="0" w:line="240" w:lineRule="auto"/>
        <w:rPr>
          <w:rFonts w:ascii="Times New Roman" w:eastAsiaTheme="minorEastAsia" w:hAnsi="Times New Roman" w:cs="Times New Roman"/>
          <w:noProof/>
          <w:sz w:val="28"/>
          <w:szCs w:val="28"/>
        </w:rPr>
      </w:pPr>
    </w:p>
    <w:p w:rsidR="00991EF6" w:rsidRPr="00424A04" w:rsidRDefault="00991EF6" w:rsidP="00991EF6">
      <w:pPr>
        <w:tabs>
          <w:tab w:val="left" w:pos="5344"/>
        </w:tabs>
        <w:spacing w:after="0" w:line="240" w:lineRule="auto"/>
        <w:rPr>
          <w:rFonts w:ascii="Times New Roman" w:eastAsiaTheme="minorEastAsia" w:hAnsi="Times New Roman" w:cs="Times New Roman"/>
          <w:noProof/>
          <w:sz w:val="28"/>
          <w:szCs w:val="28"/>
        </w:rPr>
      </w:pPr>
    </w:p>
    <w:p w:rsidR="00991EF6" w:rsidRPr="00424A04" w:rsidRDefault="00991EF6" w:rsidP="00991EF6">
      <w:pPr>
        <w:tabs>
          <w:tab w:val="left" w:pos="5344"/>
        </w:tabs>
        <w:spacing w:after="0" w:line="240" w:lineRule="auto"/>
        <w:rPr>
          <w:rFonts w:ascii="Times New Roman" w:eastAsiaTheme="minorEastAsia" w:hAnsi="Times New Roman" w:cs="Times New Roman"/>
          <w:sz w:val="28"/>
          <w:szCs w:val="28"/>
        </w:rPr>
      </w:pPr>
      <w:r w:rsidRPr="00424A04">
        <w:rPr>
          <w:rFonts w:ascii="Times New Roman" w:eastAsiaTheme="minorEastAsia" w:hAnsi="Times New Roman" w:cs="Times New Roman"/>
          <w:sz w:val="28"/>
          <w:szCs w:val="28"/>
        </w:rPr>
        <w:t xml:space="preserve">                           Fig 2.6 stage discharge curve</w:t>
      </w:r>
    </w:p>
    <w:p w:rsidR="00991EF6" w:rsidRPr="00424A04" w:rsidRDefault="00991EF6" w:rsidP="00C57154">
      <w:pPr>
        <w:spacing w:line="240" w:lineRule="auto"/>
        <w:rPr>
          <w:rFonts w:ascii="Times New Roman" w:hAnsi="Times New Roman" w:cs="Times New Roman"/>
          <w:b/>
          <w:sz w:val="28"/>
          <w:szCs w:val="28"/>
        </w:rPr>
      </w:pPr>
    </w:p>
    <w:p w:rsidR="00991EF6" w:rsidRPr="00424A04" w:rsidRDefault="00991EF6" w:rsidP="00C57154">
      <w:pPr>
        <w:spacing w:line="240" w:lineRule="auto"/>
        <w:rPr>
          <w:rFonts w:ascii="Times New Roman" w:hAnsi="Times New Roman" w:cs="Times New Roman"/>
          <w:b/>
          <w:sz w:val="28"/>
          <w:szCs w:val="28"/>
        </w:rPr>
      </w:pPr>
    </w:p>
    <w:p w:rsidR="00991EF6" w:rsidRPr="00424A04" w:rsidRDefault="00991EF6" w:rsidP="00C57154">
      <w:pPr>
        <w:spacing w:line="240" w:lineRule="auto"/>
        <w:rPr>
          <w:rFonts w:ascii="Times New Roman" w:hAnsi="Times New Roman" w:cs="Times New Roman"/>
          <w:b/>
          <w:sz w:val="28"/>
          <w:szCs w:val="28"/>
        </w:rPr>
      </w:pPr>
    </w:p>
    <w:p w:rsidR="00AA2A4D" w:rsidRPr="00424A04" w:rsidRDefault="00AA2A4D" w:rsidP="00C57154">
      <w:pPr>
        <w:spacing w:line="240" w:lineRule="auto"/>
        <w:rPr>
          <w:rFonts w:ascii="Times New Roman" w:hAnsi="Times New Roman" w:cs="Times New Roman"/>
          <w:b/>
          <w:sz w:val="28"/>
          <w:szCs w:val="28"/>
        </w:rPr>
      </w:pPr>
    </w:p>
    <w:p w:rsidR="00AA2A4D" w:rsidRPr="00424A04" w:rsidRDefault="00AA2A4D" w:rsidP="00C57154">
      <w:pPr>
        <w:spacing w:line="240" w:lineRule="auto"/>
        <w:rPr>
          <w:rFonts w:ascii="Times New Roman" w:hAnsi="Times New Roman" w:cs="Times New Roman"/>
          <w:b/>
          <w:sz w:val="28"/>
          <w:szCs w:val="28"/>
        </w:rPr>
      </w:pPr>
    </w:p>
    <w:p w:rsidR="00AA2A4D" w:rsidRPr="00424A04" w:rsidRDefault="00AA2A4D" w:rsidP="00C57154">
      <w:pPr>
        <w:spacing w:line="240" w:lineRule="auto"/>
        <w:rPr>
          <w:rFonts w:ascii="Times New Roman" w:hAnsi="Times New Roman" w:cs="Times New Roman"/>
          <w:b/>
          <w:sz w:val="28"/>
          <w:szCs w:val="28"/>
        </w:rPr>
      </w:pPr>
    </w:p>
    <w:p w:rsidR="00AA2A4D" w:rsidRPr="00424A04" w:rsidRDefault="00AA2A4D" w:rsidP="00C57154">
      <w:pPr>
        <w:spacing w:line="240" w:lineRule="auto"/>
        <w:rPr>
          <w:rFonts w:ascii="Times New Roman" w:hAnsi="Times New Roman" w:cs="Times New Roman"/>
          <w:b/>
          <w:sz w:val="28"/>
          <w:szCs w:val="28"/>
        </w:rPr>
      </w:pPr>
    </w:p>
    <w:p w:rsidR="00C57154" w:rsidRPr="00424A04" w:rsidRDefault="00A56992" w:rsidP="00C57154">
      <w:pPr>
        <w:spacing w:line="240" w:lineRule="auto"/>
        <w:rPr>
          <w:rFonts w:ascii="Times New Roman" w:hAnsi="Times New Roman" w:cs="Times New Roman"/>
          <w:b/>
          <w:sz w:val="28"/>
          <w:szCs w:val="28"/>
        </w:rPr>
      </w:pPr>
      <w:r w:rsidRPr="00424A04">
        <w:rPr>
          <w:rFonts w:ascii="Times New Roman" w:hAnsi="Times New Roman" w:cs="Times New Roman"/>
          <w:b/>
          <w:sz w:val="28"/>
          <w:szCs w:val="28"/>
        </w:rPr>
        <w:t xml:space="preserve"> </w:t>
      </w:r>
      <w:r w:rsidR="00900D7F" w:rsidRPr="00424A04">
        <w:rPr>
          <w:rFonts w:ascii="Times New Roman" w:hAnsi="Times New Roman" w:cs="Times New Roman"/>
          <w:b/>
          <w:sz w:val="28"/>
          <w:szCs w:val="28"/>
        </w:rPr>
        <w:t xml:space="preserve"> </w:t>
      </w:r>
      <w:r w:rsidR="00C57154" w:rsidRPr="00424A04">
        <w:rPr>
          <w:rFonts w:ascii="Times New Roman" w:hAnsi="Times New Roman" w:cs="Times New Roman"/>
          <w:b/>
          <w:sz w:val="28"/>
          <w:szCs w:val="28"/>
        </w:rPr>
        <w:t>3. HEADWORK STRUCTURES DESIGN</w:t>
      </w:r>
    </w:p>
    <w:p w:rsidR="00C57154" w:rsidRPr="00424A04" w:rsidRDefault="00C57154" w:rsidP="00C57154">
      <w:pPr>
        <w:spacing w:line="240" w:lineRule="auto"/>
        <w:rPr>
          <w:rFonts w:ascii="Times New Roman" w:hAnsi="Times New Roman" w:cs="Times New Roman"/>
          <w:b/>
          <w:bCs/>
          <w:sz w:val="28"/>
          <w:szCs w:val="28"/>
        </w:rPr>
      </w:pPr>
      <w:r w:rsidRPr="00424A04">
        <w:rPr>
          <w:rFonts w:ascii="Times New Roman" w:hAnsi="Times New Roman" w:cs="Times New Roman"/>
          <w:b/>
          <w:bCs/>
          <w:sz w:val="28"/>
          <w:szCs w:val="28"/>
        </w:rPr>
        <w:t xml:space="preserve"> </w:t>
      </w:r>
      <w:bookmarkStart w:id="29" w:name="_Toc82957603"/>
      <w:r w:rsidRPr="00424A04">
        <w:rPr>
          <w:rFonts w:ascii="Times New Roman" w:hAnsi="Times New Roman" w:cs="Times New Roman"/>
          <w:b/>
          <w:bCs/>
          <w:sz w:val="28"/>
          <w:szCs w:val="28"/>
        </w:rPr>
        <w:t>3.1 Headwork site selection</w:t>
      </w:r>
      <w:bookmarkEnd w:id="29"/>
    </w:p>
    <w:p w:rsidR="00C57154" w:rsidRPr="00424A04" w:rsidRDefault="00C57154" w:rsidP="001B24D1">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The headwork is located</w:t>
      </w:r>
      <w:r w:rsidR="00903471" w:rsidRPr="00424A04">
        <w:rPr>
          <w:rFonts w:ascii="Times New Roman" w:hAnsi="Times New Roman" w:cs="Times New Roman"/>
          <w:sz w:val="28"/>
          <w:szCs w:val="28"/>
        </w:rPr>
        <w:t xml:space="preserve"> </w:t>
      </w:r>
      <w:r w:rsidR="00F10112" w:rsidRPr="00424A04">
        <w:rPr>
          <w:rFonts w:ascii="Times New Roman" w:hAnsi="Times New Roman" w:cs="Times New Roman"/>
          <w:sz w:val="28"/>
          <w:szCs w:val="28"/>
        </w:rPr>
        <w:t>at an altitude of about 2019.73</w:t>
      </w:r>
      <w:r w:rsidRPr="00424A04">
        <w:rPr>
          <w:rFonts w:ascii="Times New Roman" w:hAnsi="Times New Roman" w:cs="Times New Roman"/>
          <w:sz w:val="28"/>
          <w:szCs w:val="28"/>
        </w:rPr>
        <w:t>m.a.s.l and geographical coordinates of 1264325N (UTM) &amp;313711.2E (UTM). The designer team have assessed possible alternative site for diversion site but we can’t got site which is better than the place that we selected from social, econom</w:t>
      </w:r>
      <w:r w:rsidR="00A35DAF" w:rsidRPr="00424A04">
        <w:rPr>
          <w:rFonts w:ascii="Times New Roman" w:hAnsi="Times New Roman" w:cs="Times New Roman"/>
          <w:sz w:val="28"/>
          <w:szCs w:val="28"/>
        </w:rPr>
        <w:t xml:space="preserve">ic and technical point of </w:t>
      </w:r>
      <w:r w:rsidR="00AA2A4D" w:rsidRPr="00424A04">
        <w:rPr>
          <w:rFonts w:ascii="Times New Roman" w:hAnsi="Times New Roman" w:cs="Times New Roman"/>
          <w:sz w:val="28"/>
          <w:szCs w:val="28"/>
        </w:rPr>
        <w:t>view. The</w:t>
      </w:r>
      <w:r w:rsidRPr="00424A04">
        <w:rPr>
          <w:rFonts w:ascii="Times New Roman" w:hAnsi="Times New Roman" w:cs="Times New Roman"/>
          <w:sz w:val="28"/>
          <w:szCs w:val="28"/>
        </w:rPr>
        <w:t xml:space="preserve"> weir site has been sel</w:t>
      </w:r>
      <w:r w:rsidR="008A088C" w:rsidRPr="00424A04">
        <w:rPr>
          <w:rFonts w:ascii="Times New Roman" w:hAnsi="Times New Roman" w:cs="Times New Roman"/>
          <w:sz w:val="28"/>
          <w:szCs w:val="28"/>
        </w:rPr>
        <w:t xml:space="preserve">ected </w:t>
      </w:r>
      <w:r w:rsidRPr="00424A04">
        <w:rPr>
          <w:rFonts w:ascii="Times New Roman" w:hAnsi="Times New Roman" w:cs="Times New Roman"/>
          <w:sz w:val="28"/>
          <w:szCs w:val="28"/>
        </w:rPr>
        <w:t xml:space="preserve">to satisfy the following requirements. </w:t>
      </w:r>
    </w:p>
    <w:p w:rsidR="00C57154" w:rsidRPr="00424A04" w:rsidRDefault="007530E1" w:rsidP="00900D7F">
      <w:pPr>
        <w:numPr>
          <w:ilvl w:val="0"/>
          <w:numId w:val="19"/>
        </w:num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It </w:t>
      </w:r>
      <w:r w:rsidR="00AA2A4D" w:rsidRPr="00424A04">
        <w:rPr>
          <w:rFonts w:ascii="Times New Roman" w:hAnsi="Times New Roman" w:cs="Times New Roman"/>
          <w:sz w:val="28"/>
          <w:szCs w:val="28"/>
        </w:rPr>
        <w:t>is located</w:t>
      </w:r>
      <w:r w:rsidR="00C57154" w:rsidRPr="00424A04">
        <w:rPr>
          <w:rFonts w:ascii="Times New Roman" w:hAnsi="Times New Roman" w:cs="Times New Roman"/>
          <w:sz w:val="28"/>
          <w:szCs w:val="28"/>
        </w:rPr>
        <w:t xml:space="preserve"> in the narrowest valley</w:t>
      </w:r>
      <w:r w:rsidR="00A35DAF" w:rsidRPr="00424A04">
        <w:rPr>
          <w:rFonts w:ascii="Times New Roman" w:hAnsi="Times New Roman" w:cs="Times New Roman"/>
          <w:sz w:val="28"/>
          <w:szCs w:val="28"/>
        </w:rPr>
        <w:t>.</w:t>
      </w:r>
    </w:p>
    <w:p w:rsidR="00C57154" w:rsidRPr="00424A04" w:rsidRDefault="007530E1" w:rsidP="00900D7F">
      <w:pPr>
        <w:numPr>
          <w:ilvl w:val="0"/>
          <w:numId w:val="19"/>
        </w:numPr>
        <w:spacing w:line="360" w:lineRule="auto"/>
        <w:rPr>
          <w:rFonts w:ascii="Times New Roman" w:hAnsi="Times New Roman" w:cs="Times New Roman"/>
          <w:sz w:val="28"/>
          <w:szCs w:val="28"/>
        </w:rPr>
      </w:pPr>
      <w:r w:rsidRPr="00424A04">
        <w:rPr>
          <w:rFonts w:ascii="Times New Roman" w:hAnsi="Times New Roman" w:cs="Times New Roman"/>
          <w:sz w:val="28"/>
          <w:szCs w:val="28"/>
        </w:rPr>
        <w:t>It is</w:t>
      </w:r>
      <w:r w:rsidR="00C57154" w:rsidRPr="00424A04">
        <w:rPr>
          <w:rFonts w:ascii="Times New Roman" w:hAnsi="Times New Roman" w:cs="Times New Roman"/>
          <w:sz w:val="28"/>
          <w:szCs w:val="28"/>
        </w:rPr>
        <w:t xml:space="preserve"> located in straight reach of the river i.e. not meandering channel at the site. However, in sediment laden river meandering might be considered as a potential site.</w:t>
      </w:r>
    </w:p>
    <w:p w:rsidR="00C57154" w:rsidRPr="00424A04" w:rsidRDefault="007530E1" w:rsidP="00900D7F">
      <w:pPr>
        <w:numPr>
          <w:ilvl w:val="0"/>
          <w:numId w:val="19"/>
        </w:numPr>
        <w:spacing w:line="360" w:lineRule="auto"/>
        <w:rPr>
          <w:rFonts w:ascii="Times New Roman" w:hAnsi="Times New Roman" w:cs="Times New Roman"/>
          <w:sz w:val="28"/>
          <w:szCs w:val="28"/>
        </w:rPr>
      </w:pPr>
      <w:r w:rsidRPr="00424A04">
        <w:rPr>
          <w:rFonts w:ascii="Times New Roman" w:hAnsi="Times New Roman" w:cs="Times New Roman"/>
          <w:sz w:val="28"/>
          <w:szCs w:val="28"/>
        </w:rPr>
        <w:t>i</w:t>
      </w:r>
      <w:r w:rsidR="00A35DAF" w:rsidRPr="00424A04">
        <w:rPr>
          <w:rFonts w:ascii="Times New Roman" w:hAnsi="Times New Roman" w:cs="Times New Roman"/>
          <w:sz w:val="28"/>
          <w:szCs w:val="28"/>
        </w:rPr>
        <w:t xml:space="preserve">t </w:t>
      </w:r>
      <w:r w:rsidR="00C57154" w:rsidRPr="00424A04">
        <w:rPr>
          <w:rFonts w:ascii="Times New Roman" w:hAnsi="Times New Roman" w:cs="Times New Roman"/>
          <w:sz w:val="28"/>
          <w:szCs w:val="28"/>
        </w:rPr>
        <w:t>have impervious and strong foundation condition, if not it requires especial foundation treatment;</w:t>
      </w:r>
    </w:p>
    <w:p w:rsidR="00C57154" w:rsidRPr="00424A04" w:rsidRDefault="007530E1" w:rsidP="00900D7F">
      <w:pPr>
        <w:numPr>
          <w:ilvl w:val="0"/>
          <w:numId w:val="19"/>
        </w:num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It should </w:t>
      </w:r>
      <w:r w:rsidR="00C57154" w:rsidRPr="00424A04">
        <w:rPr>
          <w:rFonts w:ascii="Times New Roman" w:hAnsi="Times New Roman" w:cs="Times New Roman"/>
          <w:sz w:val="28"/>
          <w:szCs w:val="28"/>
        </w:rPr>
        <w:t>be possible to align off taking canal in such a way that command area is obtained without excessive digging;</w:t>
      </w:r>
    </w:p>
    <w:p w:rsidR="00C57154" w:rsidRPr="00424A04" w:rsidRDefault="00C57154" w:rsidP="00900D7F">
      <w:pPr>
        <w:numPr>
          <w:ilvl w:val="0"/>
          <w:numId w:val="19"/>
        </w:numPr>
        <w:spacing w:line="360" w:lineRule="auto"/>
        <w:rPr>
          <w:rFonts w:ascii="Times New Roman" w:hAnsi="Times New Roman" w:cs="Times New Roman"/>
          <w:sz w:val="28"/>
          <w:szCs w:val="28"/>
        </w:rPr>
      </w:pPr>
      <w:r w:rsidRPr="00424A04">
        <w:rPr>
          <w:rFonts w:ascii="Times New Roman" w:hAnsi="Times New Roman" w:cs="Times New Roman"/>
          <w:sz w:val="28"/>
          <w:szCs w:val="28"/>
        </w:rPr>
        <w:t>It shall be environmentally friendly, socially and culturally acceptable, and economically feasible;</w:t>
      </w:r>
    </w:p>
    <w:p w:rsidR="00C57154" w:rsidRPr="00424A04" w:rsidRDefault="00C57154" w:rsidP="00900D7F">
      <w:pPr>
        <w:numPr>
          <w:ilvl w:val="0"/>
          <w:numId w:val="19"/>
        </w:num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All of the traditionally irrigated land is included. </w:t>
      </w:r>
    </w:p>
    <w:p w:rsidR="00C57154" w:rsidRPr="00424A04" w:rsidRDefault="00C57154" w:rsidP="00900D7F">
      <w:pPr>
        <w:numPr>
          <w:ilvl w:val="0"/>
          <w:numId w:val="19"/>
        </w:num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Community interest on the site selection was also included. </w:t>
      </w:r>
    </w:p>
    <w:p w:rsidR="00C57154" w:rsidRPr="00424A04" w:rsidRDefault="00C57154" w:rsidP="00900D7F">
      <w:pPr>
        <w:numPr>
          <w:ilvl w:val="0"/>
          <w:numId w:val="19"/>
        </w:numPr>
        <w:spacing w:line="360" w:lineRule="auto"/>
        <w:rPr>
          <w:rFonts w:ascii="Times New Roman" w:hAnsi="Times New Roman" w:cs="Times New Roman"/>
          <w:sz w:val="28"/>
          <w:szCs w:val="28"/>
        </w:rPr>
      </w:pPr>
      <w:r w:rsidRPr="00424A04">
        <w:rPr>
          <w:rFonts w:ascii="Times New Roman" w:hAnsi="Times New Roman" w:cs="Times New Roman"/>
          <w:sz w:val="28"/>
          <w:szCs w:val="28"/>
        </w:rPr>
        <w:lastRenderedPageBreak/>
        <w:t>And also from economic</w:t>
      </w:r>
      <w:r w:rsidR="00383B4B" w:rsidRPr="00424A04">
        <w:rPr>
          <w:rFonts w:ascii="Times New Roman" w:hAnsi="Times New Roman" w:cs="Times New Roman"/>
          <w:sz w:val="28"/>
          <w:szCs w:val="28"/>
        </w:rPr>
        <w:t xml:space="preserve">, social, and technical point </w:t>
      </w:r>
      <w:r w:rsidRPr="00424A04">
        <w:rPr>
          <w:rFonts w:ascii="Times New Roman" w:hAnsi="Times New Roman" w:cs="Times New Roman"/>
          <w:sz w:val="28"/>
          <w:szCs w:val="28"/>
        </w:rPr>
        <w:t xml:space="preserve">of view it is advisable </w:t>
      </w:r>
      <w:bookmarkStart w:id="30" w:name="_Toc82957604"/>
      <w:r w:rsidRPr="00424A04">
        <w:rPr>
          <w:rFonts w:ascii="Times New Roman" w:hAnsi="Times New Roman" w:cs="Times New Roman"/>
          <w:sz w:val="28"/>
          <w:szCs w:val="28"/>
        </w:rPr>
        <w:t>site.</w:t>
      </w:r>
    </w:p>
    <w:p w:rsidR="00C57154"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b/>
          <w:noProof/>
          <w:sz w:val="28"/>
          <w:szCs w:val="28"/>
        </w:rPr>
        <mc:AlternateContent>
          <mc:Choice Requires="wps">
            <w:drawing>
              <wp:anchor distT="0" distB="0" distL="114300" distR="114300" simplePos="0" relativeHeight="251666432" behindDoc="0" locked="0" layoutInCell="1" allowOverlap="1" wp14:anchorId="0916EC1B" wp14:editId="4F6C6BC6">
                <wp:simplePos x="0" y="0"/>
                <wp:positionH relativeFrom="column">
                  <wp:posOffset>3815644</wp:posOffset>
                </wp:positionH>
                <wp:positionV relativeFrom="paragraph">
                  <wp:posOffset>767644</wp:posOffset>
                </wp:positionV>
                <wp:extent cx="553156" cy="880534"/>
                <wp:effectExtent l="19050" t="0" r="37465" b="34290"/>
                <wp:wrapNone/>
                <wp:docPr id="13827554" name="Down Arrow 13827554"/>
                <wp:cNvGraphicFramePr/>
                <a:graphic xmlns:a="http://schemas.openxmlformats.org/drawingml/2006/main">
                  <a:graphicData uri="http://schemas.microsoft.com/office/word/2010/wordprocessingShape">
                    <wps:wsp>
                      <wps:cNvSpPr/>
                      <wps:spPr>
                        <a:xfrm>
                          <a:off x="0" y="0"/>
                          <a:ext cx="553156" cy="88053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827554" o:spid="_x0000_s1026" type="#_x0000_t67" style="position:absolute;margin-left:300.45pt;margin-top:60.45pt;width:43.55pt;height:69.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" adj="14815" fillcolor="#4f81bd [3204]" strokecolor="#243f60 [1604]" strokeweight="2pt"/>
            </w:pict>
          </mc:Fallback>
        </mc:AlternateContent>
      </w:r>
      <w:r w:rsidRPr="00424A04">
        <w:rPr>
          <w:rFonts w:ascii="Times New Roman" w:hAnsi="Times New Roman" w:cs="Times New Roman"/>
          <w:b/>
          <w:noProof/>
          <w:sz w:val="28"/>
          <w:szCs w:val="28"/>
        </w:rPr>
        <mc:AlternateContent>
          <mc:Choice Requires="wps">
            <w:drawing>
              <wp:anchor distT="0" distB="0" distL="114300" distR="114300" simplePos="0" relativeHeight="251665408" behindDoc="0" locked="0" layoutInCell="1" allowOverlap="1" wp14:anchorId="0D6F6BF7" wp14:editId="068D9ED4">
                <wp:simplePos x="0" y="0"/>
                <wp:positionH relativeFrom="column">
                  <wp:posOffset>982133</wp:posOffset>
                </wp:positionH>
                <wp:positionV relativeFrom="paragraph">
                  <wp:posOffset>135467</wp:posOffset>
                </wp:positionV>
                <wp:extent cx="6547556" cy="869032"/>
                <wp:effectExtent l="0" t="0" r="24765" b="26670"/>
                <wp:wrapNone/>
                <wp:docPr id="13827553" name="Left Arrow 13827553"/>
                <wp:cNvGraphicFramePr/>
                <a:graphic xmlns:a="http://schemas.openxmlformats.org/drawingml/2006/main">
                  <a:graphicData uri="http://schemas.microsoft.com/office/word/2010/wordprocessingShape">
                    <wps:wsp>
                      <wps:cNvSpPr/>
                      <wps:spPr>
                        <a:xfrm>
                          <a:off x="0" y="0"/>
                          <a:ext cx="6547556" cy="8690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827553" o:spid="_x0000_s1026" type="#_x0000_t66" style="position:absolute;margin-left:77.35pt;margin-top:10.65pt;width:515.55pt;height:6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" adj="1433" fillcolor="#4f81bd [3204]" strokecolor="#243f60 [1604]" strokeweight="2pt"/>
            </w:pict>
          </mc:Fallback>
        </mc:AlternateContent>
      </w:r>
      <w:r w:rsidRPr="00424A04">
        <w:rPr>
          <w:rFonts w:ascii="Times New Roman" w:hAnsi="Times New Roman" w:cs="Times New Roman"/>
          <w:b/>
          <w:sz w:val="28"/>
          <w:szCs w:val="28"/>
        </w:rPr>
        <w:t xml:space="preserve">   </w:t>
      </w:r>
      <w:r w:rsidRPr="00424A04">
        <w:rPr>
          <w:rFonts w:ascii="Times New Roman" w:hAnsi="Times New Roman" w:cs="Times New Roman"/>
          <w:noProof/>
          <w:sz w:val="28"/>
          <w:szCs w:val="28"/>
        </w:rPr>
        <w:drawing>
          <wp:inline distT="0" distB="0" distL="0" distR="0" wp14:anchorId="0212D20F" wp14:editId="27112EEA">
            <wp:extent cx="7277622" cy="4040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289871" cy="4046830"/>
                    </a:xfrm>
                    <a:prstGeom prst="rect">
                      <a:avLst/>
                    </a:prstGeom>
                  </pic:spPr>
                </pic:pic>
              </a:graphicData>
            </a:graphic>
          </wp:inline>
        </w:drawing>
      </w:r>
    </w:p>
    <w:p w:rsidR="00A56992"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b/>
          <w:sz w:val="28"/>
          <w:szCs w:val="28"/>
        </w:rPr>
        <w:t xml:space="preserve">    </w:t>
      </w:r>
    </w:p>
    <w:p w:rsidR="00A56992" w:rsidRPr="00424A04" w:rsidRDefault="00A56992" w:rsidP="00C57154">
      <w:pPr>
        <w:spacing w:line="240" w:lineRule="auto"/>
        <w:rPr>
          <w:rFonts w:ascii="Times New Roman" w:hAnsi="Times New Roman" w:cs="Times New Roman"/>
          <w:b/>
          <w:sz w:val="28"/>
          <w:szCs w:val="28"/>
        </w:rPr>
      </w:pPr>
    </w:p>
    <w:p w:rsidR="00A56992" w:rsidRPr="00424A04" w:rsidRDefault="00A56992" w:rsidP="00C57154">
      <w:pPr>
        <w:spacing w:line="240" w:lineRule="auto"/>
        <w:rPr>
          <w:rFonts w:ascii="Times New Roman" w:hAnsi="Times New Roman" w:cs="Times New Roman"/>
          <w:b/>
          <w:sz w:val="28"/>
          <w:szCs w:val="28"/>
        </w:rPr>
      </w:pPr>
    </w:p>
    <w:p w:rsidR="00A35DAF" w:rsidRPr="00424A04" w:rsidRDefault="00A35DAF" w:rsidP="00C57154">
      <w:pPr>
        <w:spacing w:line="240" w:lineRule="auto"/>
        <w:rPr>
          <w:rFonts w:ascii="Times New Roman" w:hAnsi="Times New Roman" w:cs="Times New Roman"/>
          <w:b/>
          <w:sz w:val="28"/>
          <w:szCs w:val="28"/>
        </w:rPr>
      </w:pPr>
    </w:p>
    <w:p w:rsidR="00A35DAF" w:rsidRPr="00424A04" w:rsidRDefault="00A35DAF" w:rsidP="00C57154">
      <w:pPr>
        <w:spacing w:line="240" w:lineRule="auto"/>
        <w:rPr>
          <w:rFonts w:ascii="Times New Roman" w:hAnsi="Times New Roman" w:cs="Times New Roman"/>
          <w:b/>
          <w:sz w:val="28"/>
          <w:szCs w:val="28"/>
        </w:rPr>
      </w:pPr>
    </w:p>
    <w:p w:rsidR="003970B7" w:rsidRPr="00424A04" w:rsidRDefault="003970B7" w:rsidP="00C57154">
      <w:pPr>
        <w:spacing w:line="240" w:lineRule="auto"/>
        <w:rPr>
          <w:rFonts w:ascii="Times New Roman" w:hAnsi="Times New Roman" w:cs="Times New Roman"/>
          <w:b/>
          <w:sz w:val="28"/>
          <w:szCs w:val="28"/>
        </w:rPr>
      </w:pPr>
      <w:r w:rsidRPr="00424A04">
        <w:rPr>
          <w:rFonts w:ascii="Times New Roman" w:hAnsi="Times New Roman" w:cs="Times New Roman"/>
          <w:b/>
          <w:sz w:val="28"/>
          <w:szCs w:val="28"/>
        </w:rPr>
        <w:t>Weir site plan</w:t>
      </w:r>
      <w:r w:rsidR="00A56992" w:rsidRPr="00424A04">
        <w:rPr>
          <w:rFonts w:ascii="Times New Roman" w:hAnsi="Times New Roman" w:cs="Times New Roman"/>
          <w:b/>
          <w:sz w:val="28"/>
          <w:szCs w:val="28"/>
        </w:rPr>
        <w:t xml:space="preserve"> </w:t>
      </w:r>
    </w:p>
    <w:p w:rsidR="003970B7" w:rsidRPr="00424A04" w:rsidRDefault="00EC7EFF" w:rsidP="00C57154">
      <w:pPr>
        <w:spacing w:line="240" w:lineRule="auto"/>
        <w:rPr>
          <w:rFonts w:ascii="Times New Roman" w:hAnsi="Times New Roman" w:cs="Times New Roman"/>
          <w:b/>
          <w:sz w:val="28"/>
          <w:szCs w:val="28"/>
        </w:rPr>
      </w:pPr>
      <w:r w:rsidRPr="00424A04">
        <w:rPr>
          <w:rFonts w:ascii="Times New Roman" w:hAnsi="Times New Roman" w:cs="Times New Roman"/>
          <w:noProof/>
          <w:sz w:val="28"/>
          <w:szCs w:val="28"/>
        </w:rPr>
        <w:drawing>
          <wp:inline distT="0" distB="0" distL="0" distR="0" wp14:anchorId="594199F4" wp14:editId="44BC1968">
            <wp:extent cx="4600575" cy="4781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00575" cy="4781550"/>
                    </a:xfrm>
                    <a:prstGeom prst="rect">
                      <a:avLst/>
                    </a:prstGeom>
                  </pic:spPr>
                </pic:pic>
              </a:graphicData>
            </a:graphic>
          </wp:inline>
        </w:drawing>
      </w:r>
    </w:p>
    <w:p w:rsidR="003970B7" w:rsidRPr="00424A04" w:rsidRDefault="003970B7" w:rsidP="00C57154">
      <w:pPr>
        <w:spacing w:line="240" w:lineRule="auto"/>
        <w:rPr>
          <w:rFonts w:ascii="Times New Roman" w:hAnsi="Times New Roman" w:cs="Times New Roman"/>
          <w:b/>
          <w:sz w:val="28"/>
          <w:szCs w:val="28"/>
        </w:rPr>
      </w:pPr>
    </w:p>
    <w:p w:rsidR="003970B7" w:rsidRPr="00424A04" w:rsidRDefault="003970B7"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lastRenderedPageBreak/>
        <w:t xml:space="preserve">      </w:t>
      </w:r>
      <w:r w:rsidR="00A35DAF" w:rsidRPr="00424A04">
        <w:rPr>
          <w:rFonts w:ascii="Times New Roman" w:hAnsi="Times New Roman" w:cs="Times New Roman"/>
          <w:sz w:val="28"/>
          <w:szCs w:val="28"/>
        </w:rPr>
        <w:t xml:space="preserve">         </w:t>
      </w:r>
      <w:r w:rsidR="00A13E8A" w:rsidRPr="00424A04">
        <w:rPr>
          <w:rFonts w:ascii="Times New Roman" w:hAnsi="Times New Roman" w:cs="Times New Roman"/>
          <w:sz w:val="28"/>
          <w:szCs w:val="28"/>
        </w:rPr>
        <w:t xml:space="preserve">                Fig weir site plan</w:t>
      </w:r>
    </w:p>
    <w:p w:rsidR="00C57154" w:rsidRPr="00424A04" w:rsidRDefault="00A56992" w:rsidP="00C57154">
      <w:pPr>
        <w:spacing w:line="240" w:lineRule="auto"/>
        <w:rPr>
          <w:rFonts w:ascii="Times New Roman" w:hAnsi="Times New Roman" w:cs="Times New Roman"/>
          <w:b/>
          <w:sz w:val="28"/>
          <w:szCs w:val="28"/>
        </w:rPr>
      </w:pPr>
      <w:r w:rsidRPr="00424A04">
        <w:rPr>
          <w:rFonts w:ascii="Times New Roman" w:hAnsi="Times New Roman" w:cs="Times New Roman"/>
          <w:b/>
          <w:sz w:val="28"/>
          <w:szCs w:val="28"/>
        </w:rPr>
        <w:t xml:space="preserve">   </w:t>
      </w:r>
      <w:r w:rsidR="00C57154" w:rsidRPr="00424A04">
        <w:rPr>
          <w:rFonts w:ascii="Times New Roman" w:hAnsi="Times New Roman" w:cs="Times New Roman"/>
          <w:b/>
          <w:sz w:val="28"/>
          <w:szCs w:val="28"/>
        </w:rPr>
        <w:t>3.2 River Geomorphology</w:t>
      </w:r>
      <w:bookmarkEnd w:id="30"/>
    </w:p>
    <w:p w:rsidR="00C57154" w:rsidRPr="00424A04" w:rsidRDefault="00C57154" w:rsidP="00C57154">
      <w:pPr>
        <w:spacing w:line="240" w:lineRule="auto"/>
        <w:rPr>
          <w:rFonts w:ascii="Times New Roman" w:hAnsi="Times New Roman" w:cs="Times New Roman"/>
          <w:b/>
          <w:bCs/>
          <w:sz w:val="28"/>
          <w:szCs w:val="28"/>
        </w:rPr>
      </w:pPr>
      <w:r w:rsidRPr="00424A04">
        <w:rPr>
          <w:rFonts w:ascii="Times New Roman" w:hAnsi="Times New Roman" w:cs="Times New Roman"/>
          <w:b/>
          <w:bCs/>
          <w:sz w:val="28"/>
          <w:szCs w:val="28"/>
        </w:rPr>
        <w:t xml:space="preserve">   </w:t>
      </w:r>
      <w:bookmarkStart w:id="31" w:name="_Toc82957605"/>
      <w:r w:rsidRPr="00424A04">
        <w:rPr>
          <w:rFonts w:ascii="Times New Roman" w:hAnsi="Times New Roman" w:cs="Times New Roman"/>
          <w:b/>
          <w:bCs/>
          <w:sz w:val="28"/>
          <w:szCs w:val="28"/>
        </w:rPr>
        <w:t xml:space="preserve"> 3.3 River Morphology</w:t>
      </w:r>
      <w:bookmarkEnd w:id="31"/>
    </w:p>
    <w:p w:rsidR="00C57154" w:rsidRPr="00424A04" w:rsidRDefault="00C57154" w:rsidP="001B24D1">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The river has no meandering behavior in nature. And its direction does not changes some distance at u/s and d/s of the proposed weir axis. The river bank at the proposed weir site, upstream and downstream of the weir site seems stabilized and covered with soil.</w:t>
      </w:r>
    </w:p>
    <w:p w:rsidR="00C57154" w:rsidRPr="00424A04" w:rsidRDefault="00A56992" w:rsidP="002F5F67">
      <w:pPr>
        <w:spacing w:line="360" w:lineRule="auto"/>
        <w:rPr>
          <w:rFonts w:ascii="Times New Roman" w:hAnsi="Times New Roman" w:cs="Times New Roman"/>
          <w:b/>
          <w:sz w:val="28"/>
          <w:szCs w:val="28"/>
        </w:rPr>
      </w:pPr>
      <w:r w:rsidRPr="00424A04">
        <w:rPr>
          <w:rFonts w:ascii="Times New Roman" w:hAnsi="Times New Roman" w:cs="Times New Roman"/>
          <w:sz w:val="28"/>
          <w:szCs w:val="28"/>
        </w:rPr>
        <w:t xml:space="preserve">  </w:t>
      </w:r>
      <w:r w:rsidR="00C57154" w:rsidRPr="00424A04">
        <w:rPr>
          <w:rFonts w:ascii="Times New Roman" w:hAnsi="Times New Roman" w:cs="Times New Roman"/>
          <w:b/>
          <w:sz w:val="28"/>
          <w:szCs w:val="28"/>
        </w:rPr>
        <w:t>River Bed condition</w:t>
      </w:r>
    </w:p>
    <w:p w:rsidR="00C57154" w:rsidRPr="00424A04" w:rsidRDefault="00C57154" w:rsidP="002F5F67">
      <w:pPr>
        <w:spacing w:line="360" w:lineRule="auto"/>
        <w:rPr>
          <w:rFonts w:ascii="Times New Roman" w:hAnsi="Times New Roman" w:cs="Times New Roman"/>
          <w:sz w:val="28"/>
          <w:szCs w:val="28"/>
        </w:rPr>
      </w:pPr>
      <w:r w:rsidRPr="00424A04">
        <w:rPr>
          <w:rFonts w:ascii="Times New Roman" w:hAnsi="Times New Roman" w:cs="Times New Roman"/>
          <w:sz w:val="28"/>
          <w:szCs w:val="28"/>
        </w:rPr>
        <w:t>Due to unavailability or shortage of test pit couldn’t know excavating thickness of the weathered rock so by simple observation up and down stream bed covered by fractured, jointed, weathered basaltic rock with continuity.</w:t>
      </w:r>
    </w:p>
    <w:p w:rsidR="00C57154"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b/>
          <w:sz w:val="28"/>
          <w:szCs w:val="28"/>
        </w:rPr>
        <w:t>River Bank condition</w:t>
      </w:r>
    </w:p>
    <w:p w:rsidR="00C57154"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b/>
          <w:sz w:val="28"/>
          <w:szCs w:val="28"/>
        </w:rPr>
        <w:t>A. Right Bank</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At the headwork site/axis, the right bank is characterized by relatively moderate to gentle covered by alluvial soils, weathered bed rock. It is covered with red loam soil.</w:t>
      </w:r>
    </w:p>
    <w:p w:rsidR="00C57154"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b/>
          <w:sz w:val="28"/>
          <w:szCs w:val="28"/>
        </w:rPr>
        <w:t>B. Left Bank</w:t>
      </w:r>
    </w:p>
    <w:p w:rsidR="00C57154" w:rsidRPr="00424A04" w:rsidRDefault="00C57154" w:rsidP="001B24D1">
      <w:pPr>
        <w:spacing w:line="360" w:lineRule="auto"/>
        <w:jc w:val="both"/>
        <w:rPr>
          <w:rFonts w:ascii="Times New Roman" w:hAnsi="Times New Roman" w:cs="Times New Roman"/>
          <w:sz w:val="28"/>
          <w:szCs w:val="28"/>
        </w:rPr>
      </w:pPr>
      <w:proofErr w:type="gramStart"/>
      <w:r w:rsidRPr="00424A04">
        <w:rPr>
          <w:rFonts w:ascii="Times New Roman" w:hAnsi="Times New Roman" w:cs="Times New Roman"/>
          <w:sz w:val="28"/>
          <w:szCs w:val="28"/>
        </w:rPr>
        <w:t>At the proposed site head work axis and immediate vicinities, the left bank forms relatively moderate to flat slope topography.</w:t>
      </w:r>
      <w:proofErr w:type="gramEnd"/>
      <w:r w:rsidRPr="00424A04">
        <w:rPr>
          <w:rFonts w:ascii="Times New Roman" w:hAnsi="Times New Roman" w:cs="Times New Roman"/>
          <w:sz w:val="28"/>
          <w:szCs w:val="28"/>
        </w:rPr>
        <w:t xml:space="preserve"> From surface observation, the bank is made up of red loam soil and soils. Generally on both sides some bank protection work is needed on the right and left side of bank to protect over flooding of cultivated land especially on the left side.</w:t>
      </w:r>
      <w:bookmarkStart w:id="32" w:name="_Toc82957606"/>
    </w:p>
    <w:p w:rsidR="00C57154"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b/>
          <w:sz w:val="28"/>
          <w:szCs w:val="28"/>
        </w:rPr>
        <w:lastRenderedPageBreak/>
        <w:t xml:space="preserve"> C. Canal route</w:t>
      </w:r>
    </w:p>
    <w:p w:rsidR="00C57154" w:rsidRPr="00424A04" w:rsidRDefault="00C57154" w:rsidP="001B24D1">
      <w:pPr>
        <w:spacing w:line="24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The canal rout was investigated during the preliminary study stage of our project. The design team tries to investigate different routes of the canal with the following points &amp; finally we decided which </w:t>
      </w:r>
      <w:proofErr w:type="gramStart"/>
      <w:r w:rsidRPr="00424A04">
        <w:rPr>
          <w:rFonts w:ascii="Times New Roman" w:hAnsi="Times New Roman" w:cs="Times New Roman"/>
          <w:sz w:val="28"/>
          <w:szCs w:val="28"/>
        </w:rPr>
        <w:t>is economical one</w:t>
      </w:r>
      <w:proofErr w:type="gramEnd"/>
      <w:r w:rsidRPr="00424A04">
        <w:rPr>
          <w:rFonts w:ascii="Times New Roman" w:hAnsi="Times New Roman" w:cs="Times New Roman"/>
          <w:sz w:val="28"/>
          <w:szCs w:val="28"/>
        </w:rPr>
        <w:t xml:space="preserve">. </w:t>
      </w:r>
    </w:p>
    <w:p w:rsidR="00C57154" w:rsidRPr="00424A04" w:rsidRDefault="00C57154" w:rsidP="00C57154">
      <w:pPr>
        <w:numPr>
          <w:ilvl w:val="0"/>
          <w:numId w:val="2"/>
        </w:numPr>
        <w:spacing w:line="240" w:lineRule="auto"/>
        <w:rPr>
          <w:rFonts w:ascii="Times New Roman" w:hAnsi="Times New Roman" w:cs="Times New Roman"/>
          <w:sz w:val="28"/>
          <w:szCs w:val="28"/>
        </w:rPr>
      </w:pPr>
      <w:r w:rsidRPr="00424A04">
        <w:rPr>
          <w:rFonts w:ascii="Times New Roman" w:hAnsi="Times New Roman" w:cs="Times New Roman"/>
          <w:sz w:val="28"/>
          <w:szCs w:val="28"/>
        </w:rPr>
        <w:t>Material subject to high seepage rates are traversed by lined canals.</w:t>
      </w:r>
      <w:r w:rsidRPr="00424A04">
        <w:rPr>
          <w:rFonts w:ascii="Times New Roman" w:hAnsi="Times New Roman" w:cs="Times New Roman"/>
          <w:sz w:val="28"/>
          <w:szCs w:val="28"/>
        </w:rPr>
        <w:br/>
      </w:r>
    </w:p>
    <w:p w:rsidR="00C57154" w:rsidRPr="00424A04" w:rsidRDefault="00C57154" w:rsidP="00C57154">
      <w:pPr>
        <w:numPr>
          <w:ilvl w:val="0"/>
          <w:numId w:val="2"/>
        </w:num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The lining may consists of compacted earth, concrete</w:t>
      </w:r>
      <w:proofErr w:type="gramStart"/>
      <w:r w:rsidRPr="00424A04">
        <w:rPr>
          <w:rFonts w:ascii="Times New Roman" w:hAnsi="Times New Roman" w:cs="Times New Roman"/>
          <w:sz w:val="28"/>
          <w:szCs w:val="28"/>
        </w:rPr>
        <w:t>, ,</w:t>
      </w:r>
      <w:proofErr w:type="gramEnd"/>
      <w:r w:rsidRPr="00424A04">
        <w:rPr>
          <w:rFonts w:ascii="Times New Roman" w:hAnsi="Times New Roman" w:cs="Times New Roman"/>
          <w:sz w:val="28"/>
          <w:szCs w:val="28"/>
        </w:rPr>
        <w:t xml:space="preserve"> masonry blocks, earth    and any</w:t>
      </w:r>
      <w:r w:rsidR="00A13E8A" w:rsidRPr="00424A04">
        <w:rPr>
          <w:rFonts w:ascii="Times New Roman" w:hAnsi="Times New Roman" w:cs="Times New Roman"/>
          <w:sz w:val="28"/>
          <w:szCs w:val="28"/>
        </w:rPr>
        <w:t xml:space="preserve"> combination of these. </w:t>
      </w:r>
      <w:r w:rsidR="00A13E8A" w:rsidRPr="00424A04">
        <w:rPr>
          <w:rFonts w:ascii="Times New Roman" w:hAnsi="Times New Roman" w:cs="Times New Roman"/>
          <w:sz w:val="28"/>
          <w:szCs w:val="28"/>
        </w:rPr>
        <w:br/>
      </w:r>
      <w:r w:rsidRPr="00424A04">
        <w:rPr>
          <w:rFonts w:ascii="Times New Roman" w:hAnsi="Times New Roman" w:cs="Times New Roman"/>
          <w:sz w:val="28"/>
          <w:szCs w:val="28"/>
        </w:rPr>
        <w:t> </w:t>
      </w:r>
    </w:p>
    <w:p w:rsidR="00C57154" w:rsidRPr="00424A04" w:rsidRDefault="00C57154" w:rsidP="00C57154">
      <w:pPr>
        <w:numPr>
          <w:ilvl w:val="0"/>
          <w:numId w:val="2"/>
        </w:num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For investigation of canal alignment, engineering geological sur</w:t>
      </w:r>
      <w:r w:rsidR="00A13E8A" w:rsidRPr="00424A04">
        <w:rPr>
          <w:rFonts w:ascii="Times New Roman" w:hAnsi="Times New Roman" w:cs="Times New Roman"/>
          <w:sz w:val="28"/>
          <w:szCs w:val="28"/>
        </w:rPr>
        <w:t>vey are similar to roadways.</w:t>
      </w:r>
      <w:r w:rsidR="00A13E8A" w:rsidRPr="00424A04">
        <w:rPr>
          <w:rFonts w:ascii="Times New Roman" w:hAnsi="Times New Roman" w:cs="Times New Roman"/>
          <w:sz w:val="28"/>
          <w:szCs w:val="28"/>
        </w:rPr>
        <w:br/>
      </w:r>
      <w:r w:rsidRPr="00424A04">
        <w:rPr>
          <w:rFonts w:ascii="Times New Roman" w:hAnsi="Times New Roman" w:cs="Times New Roman"/>
          <w:sz w:val="28"/>
          <w:szCs w:val="28"/>
        </w:rPr>
        <w:t>  </w:t>
      </w:r>
    </w:p>
    <w:p w:rsidR="00C57154" w:rsidRPr="00424A04" w:rsidRDefault="00C57154" w:rsidP="00C57154">
      <w:pPr>
        <w:numPr>
          <w:ilvl w:val="0"/>
          <w:numId w:val="2"/>
        </w:numPr>
        <w:spacing w:line="240" w:lineRule="auto"/>
        <w:rPr>
          <w:rFonts w:ascii="Times New Roman" w:hAnsi="Times New Roman" w:cs="Times New Roman"/>
          <w:sz w:val="28"/>
          <w:szCs w:val="28"/>
        </w:rPr>
      </w:pPr>
      <w:r w:rsidRPr="00424A04">
        <w:rPr>
          <w:rFonts w:ascii="Times New Roman" w:hAnsi="Times New Roman" w:cs="Times New Roman"/>
          <w:sz w:val="28"/>
          <w:szCs w:val="28"/>
        </w:rPr>
        <w:t>  Care should be taken that there should be no detrimental settlement of the canal</w:t>
      </w:r>
      <w:r w:rsidR="00A13E8A" w:rsidRPr="00424A04">
        <w:rPr>
          <w:rFonts w:ascii="Times New Roman" w:hAnsi="Times New Roman" w:cs="Times New Roman"/>
          <w:sz w:val="28"/>
          <w:szCs w:val="28"/>
        </w:rPr>
        <w:t xml:space="preserve"> into the underlying material.</w:t>
      </w:r>
      <w:r w:rsidR="00A13E8A" w:rsidRPr="00424A04">
        <w:rPr>
          <w:rFonts w:ascii="Times New Roman" w:hAnsi="Times New Roman" w:cs="Times New Roman"/>
          <w:sz w:val="28"/>
          <w:szCs w:val="28"/>
        </w:rPr>
        <w:br/>
      </w:r>
      <w:r w:rsidRPr="00424A04">
        <w:rPr>
          <w:rFonts w:ascii="Times New Roman" w:hAnsi="Times New Roman" w:cs="Times New Roman"/>
          <w:sz w:val="28"/>
          <w:szCs w:val="28"/>
        </w:rPr>
        <w:t>  </w:t>
      </w:r>
    </w:p>
    <w:p w:rsidR="00C57154" w:rsidRPr="00424A04" w:rsidRDefault="00C57154" w:rsidP="00C57154">
      <w:pPr>
        <w:numPr>
          <w:ilvl w:val="0"/>
          <w:numId w:val="2"/>
        </w:num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Side slopes</w:t>
      </w:r>
      <w:r w:rsidR="00A13E8A" w:rsidRPr="00424A04">
        <w:rPr>
          <w:rFonts w:ascii="Times New Roman" w:hAnsi="Times New Roman" w:cs="Times New Roman"/>
          <w:sz w:val="28"/>
          <w:szCs w:val="28"/>
        </w:rPr>
        <w:t xml:space="preserve"> should be stable.</w:t>
      </w:r>
    </w:p>
    <w:p w:rsidR="00C57154" w:rsidRPr="00424A04" w:rsidRDefault="00C57154" w:rsidP="00C57154">
      <w:pPr>
        <w:numPr>
          <w:ilvl w:val="0"/>
          <w:numId w:val="2"/>
        </w:numPr>
        <w:spacing w:line="240" w:lineRule="auto"/>
        <w:rPr>
          <w:rFonts w:ascii="Times New Roman" w:hAnsi="Times New Roman" w:cs="Times New Roman"/>
          <w:sz w:val="28"/>
          <w:szCs w:val="28"/>
        </w:rPr>
      </w:pPr>
      <w:r w:rsidRPr="00424A04">
        <w:rPr>
          <w:rFonts w:ascii="Times New Roman" w:hAnsi="Times New Roman" w:cs="Times New Roman"/>
          <w:sz w:val="28"/>
          <w:szCs w:val="28"/>
        </w:rPr>
        <w:t>Bottom and side slopes should be sufficiently impervious with rega</w:t>
      </w:r>
      <w:r w:rsidR="00A13E8A" w:rsidRPr="00424A04">
        <w:rPr>
          <w:rFonts w:ascii="Times New Roman" w:hAnsi="Times New Roman" w:cs="Times New Roman"/>
          <w:sz w:val="28"/>
          <w:szCs w:val="28"/>
        </w:rPr>
        <w:t>rd to permissible water loss.</w:t>
      </w:r>
      <w:r w:rsidR="00A13E8A" w:rsidRPr="00424A04">
        <w:rPr>
          <w:rFonts w:ascii="Times New Roman" w:hAnsi="Times New Roman" w:cs="Times New Roman"/>
          <w:sz w:val="28"/>
          <w:szCs w:val="28"/>
        </w:rPr>
        <w:br/>
      </w:r>
    </w:p>
    <w:p w:rsidR="00C57154" w:rsidRPr="00424A04" w:rsidRDefault="00C57154" w:rsidP="00C57154">
      <w:pPr>
        <w:numPr>
          <w:ilvl w:val="0"/>
          <w:numId w:val="2"/>
        </w:numPr>
        <w:spacing w:line="240" w:lineRule="auto"/>
        <w:rPr>
          <w:rFonts w:ascii="Times New Roman" w:hAnsi="Times New Roman" w:cs="Times New Roman"/>
          <w:sz w:val="28"/>
          <w:szCs w:val="28"/>
        </w:rPr>
      </w:pPr>
      <w:r w:rsidRPr="00424A04">
        <w:rPr>
          <w:rFonts w:ascii="Times New Roman" w:hAnsi="Times New Roman" w:cs="Times New Roman"/>
          <w:sz w:val="28"/>
          <w:szCs w:val="28"/>
        </w:rPr>
        <w:t>Longitudinal and transverse profiles along the chosen alignment are prepared and depths of cut and heig</w:t>
      </w:r>
      <w:r w:rsidR="00A13E8A" w:rsidRPr="00424A04">
        <w:rPr>
          <w:rFonts w:ascii="Times New Roman" w:hAnsi="Times New Roman" w:cs="Times New Roman"/>
          <w:sz w:val="28"/>
          <w:szCs w:val="28"/>
        </w:rPr>
        <w:t xml:space="preserve">ht of embankments determined. </w:t>
      </w:r>
      <w:r w:rsidR="00A13E8A" w:rsidRPr="00424A04">
        <w:rPr>
          <w:rFonts w:ascii="Times New Roman" w:hAnsi="Times New Roman" w:cs="Times New Roman"/>
          <w:sz w:val="28"/>
          <w:szCs w:val="28"/>
        </w:rPr>
        <w:br/>
      </w:r>
    </w:p>
    <w:p w:rsidR="00A56992" w:rsidRPr="00424A04" w:rsidRDefault="00C57154" w:rsidP="00C57154">
      <w:pPr>
        <w:numPr>
          <w:ilvl w:val="0"/>
          <w:numId w:val="2"/>
        </w:num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Canals on strong rocks are the most stable even though, cutting throu</w:t>
      </w:r>
      <w:r w:rsidR="00A56992" w:rsidRPr="00424A04">
        <w:rPr>
          <w:rFonts w:ascii="Times New Roman" w:hAnsi="Times New Roman" w:cs="Times New Roman"/>
          <w:sz w:val="28"/>
          <w:szCs w:val="28"/>
        </w:rPr>
        <w:t>gh the rock require most work.</w:t>
      </w:r>
    </w:p>
    <w:p w:rsidR="00A13E8A" w:rsidRPr="00424A04" w:rsidRDefault="00A13E8A" w:rsidP="00A56992">
      <w:pPr>
        <w:spacing w:line="240" w:lineRule="auto"/>
        <w:ind w:left="360"/>
        <w:rPr>
          <w:rFonts w:ascii="Times New Roman" w:hAnsi="Times New Roman" w:cs="Times New Roman"/>
          <w:b/>
          <w:sz w:val="28"/>
          <w:szCs w:val="28"/>
        </w:rPr>
      </w:pPr>
    </w:p>
    <w:p w:rsidR="00A13E8A" w:rsidRPr="00424A04" w:rsidRDefault="00A13E8A" w:rsidP="00A56992">
      <w:pPr>
        <w:spacing w:line="240" w:lineRule="auto"/>
        <w:ind w:left="360"/>
        <w:rPr>
          <w:rFonts w:ascii="Times New Roman" w:hAnsi="Times New Roman" w:cs="Times New Roman"/>
          <w:b/>
          <w:sz w:val="28"/>
          <w:szCs w:val="28"/>
        </w:rPr>
      </w:pPr>
    </w:p>
    <w:p w:rsidR="00C57154" w:rsidRPr="00424A04" w:rsidRDefault="00C57154" w:rsidP="00A56992">
      <w:pPr>
        <w:spacing w:line="240" w:lineRule="auto"/>
        <w:ind w:left="360"/>
        <w:rPr>
          <w:rFonts w:ascii="Times New Roman" w:hAnsi="Times New Roman" w:cs="Times New Roman"/>
          <w:sz w:val="28"/>
          <w:szCs w:val="28"/>
        </w:rPr>
      </w:pPr>
      <w:r w:rsidRPr="00424A04">
        <w:rPr>
          <w:rFonts w:ascii="Times New Roman" w:hAnsi="Times New Roman" w:cs="Times New Roman"/>
          <w:b/>
          <w:sz w:val="28"/>
          <w:szCs w:val="28"/>
        </w:rPr>
        <w:lastRenderedPageBreak/>
        <w:t>3.4 Sources of construction materials</w:t>
      </w:r>
      <w:bookmarkEnd w:id="32"/>
    </w:p>
    <w:p w:rsidR="00C57154" w:rsidRPr="00424A04" w:rsidRDefault="00C57154" w:rsidP="001B24D1">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During the site investigation, natural construction materials required for the construction of the various proposed engineering structures are not found near the headwork and the farmland. In addition to the identification, the quality, quantity, accessibility condition and ownership of each proposed production sites have also been studied and described in this report; on separate sub-sections below. The natural materials required for the construction of the proposed hydraulic structures include rock for masonry stones, aggregates (both coarse and fine), impervious soil for fill and/or lining, backfill soil, and water. </w:t>
      </w:r>
    </w:p>
    <w:p w:rsidR="00C57154" w:rsidRPr="00424A04" w:rsidRDefault="00C57154" w:rsidP="00A56992">
      <w:pPr>
        <w:spacing w:line="360" w:lineRule="auto"/>
        <w:rPr>
          <w:rFonts w:ascii="Times New Roman" w:hAnsi="Times New Roman" w:cs="Times New Roman"/>
          <w:b/>
          <w:sz w:val="28"/>
          <w:szCs w:val="28"/>
        </w:rPr>
      </w:pPr>
      <w:r w:rsidRPr="00424A04">
        <w:rPr>
          <w:rFonts w:ascii="Times New Roman" w:hAnsi="Times New Roman" w:cs="Times New Roman"/>
          <w:b/>
          <w:sz w:val="28"/>
          <w:szCs w:val="28"/>
        </w:rPr>
        <w:t>Rock for Masonry and Crushed Coarse Aggregate</w:t>
      </w:r>
    </w:p>
    <w:p w:rsidR="00C57154" w:rsidRPr="00424A04" w:rsidRDefault="00C57154" w:rsidP="001B24D1">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Quarry site that can be used for production of rock for masonry stone and crushed coarse aggregates has been assessed during the field work session near from the project area. One possible quarry site has been identified at a d/s of river and on some part of command area.</w:t>
      </w:r>
    </w:p>
    <w:p w:rsidR="002F5F67" w:rsidRPr="00424A04" w:rsidRDefault="00C57154" w:rsidP="001B24D1">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At the quarry site, fresh slightly weathered basalt rock units are found in large quantity that satisfies the requirement of the project. From this site, rock of different sizes can be produced; ranging from large boulders to coarse gravels that masonry stone and coarse ag</w:t>
      </w:r>
      <w:r w:rsidR="00A35DAF" w:rsidRPr="00424A04">
        <w:rPr>
          <w:rFonts w:ascii="Times New Roman" w:hAnsi="Times New Roman" w:cs="Times New Roman"/>
          <w:sz w:val="28"/>
          <w:szCs w:val="28"/>
        </w:rPr>
        <w:t>gregate can be produced easily.</w:t>
      </w:r>
    </w:p>
    <w:p w:rsidR="00A13E8A" w:rsidRPr="00424A04" w:rsidRDefault="00A13E8A" w:rsidP="00A56992">
      <w:pPr>
        <w:spacing w:line="360" w:lineRule="auto"/>
        <w:rPr>
          <w:rFonts w:ascii="Times New Roman" w:hAnsi="Times New Roman" w:cs="Times New Roman"/>
          <w:b/>
          <w:bCs/>
          <w:sz w:val="28"/>
          <w:szCs w:val="28"/>
        </w:rPr>
      </w:pPr>
    </w:p>
    <w:p w:rsidR="00A13E8A" w:rsidRPr="00424A04" w:rsidRDefault="00A13E8A" w:rsidP="00A56992">
      <w:pPr>
        <w:spacing w:line="360" w:lineRule="auto"/>
        <w:rPr>
          <w:rFonts w:ascii="Times New Roman" w:hAnsi="Times New Roman" w:cs="Times New Roman"/>
          <w:b/>
          <w:bCs/>
          <w:sz w:val="28"/>
          <w:szCs w:val="28"/>
        </w:rPr>
      </w:pPr>
    </w:p>
    <w:p w:rsidR="00A13E8A" w:rsidRPr="00424A04" w:rsidRDefault="00A13E8A" w:rsidP="00A56992">
      <w:pPr>
        <w:spacing w:line="360" w:lineRule="auto"/>
        <w:rPr>
          <w:rFonts w:ascii="Times New Roman" w:hAnsi="Times New Roman" w:cs="Times New Roman"/>
          <w:b/>
          <w:bCs/>
          <w:sz w:val="28"/>
          <w:szCs w:val="28"/>
        </w:rPr>
      </w:pPr>
    </w:p>
    <w:p w:rsidR="00C57154" w:rsidRPr="00424A04" w:rsidRDefault="00C57154" w:rsidP="00A56992">
      <w:pPr>
        <w:spacing w:line="360" w:lineRule="auto"/>
        <w:rPr>
          <w:rFonts w:ascii="Times New Roman" w:hAnsi="Times New Roman" w:cs="Times New Roman"/>
          <w:b/>
          <w:bCs/>
          <w:sz w:val="28"/>
          <w:szCs w:val="28"/>
        </w:rPr>
      </w:pPr>
      <w:r w:rsidRPr="00424A04">
        <w:rPr>
          <w:rFonts w:ascii="Times New Roman" w:hAnsi="Times New Roman" w:cs="Times New Roman"/>
          <w:b/>
          <w:bCs/>
          <w:sz w:val="28"/>
          <w:szCs w:val="28"/>
        </w:rPr>
        <w:lastRenderedPageBreak/>
        <w:t>Water</w:t>
      </w:r>
    </w:p>
    <w:p w:rsidR="00C57154" w:rsidRPr="00424A04" w:rsidRDefault="00C57154" w:rsidP="001B24D1">
      <w:pPr>
        <w:spacing w:line="360" w:lineRule="auto"/>
        <w:jc w:val="both"/>
        <w:rPr>
          <w:rFonts w:ascii="Times New Roman" w:hAnsi="Times New Roman" w:cs="Times New Roman"/>
          <w:sz w:val="28"/>
          <w:szCs w:val="28"/>
        </w:rPr>
      </w:pPr>
      <w:bookmarkStart w:id="33" w:name="_Toc306146777"/>
      <w:bookmarkStart w:id="34" w:name="_Toc306147393"/>
      <w:bookmarkStart w:id="35" w:name="_Toc306147511"/>
      <w:r w:rsidRPr="00424A04">
        <w:rPr>
          <w:rFonts w:ascii="Times New Roman" w:hAnsi="Times New Roman" w:cs="Times New Roman"/>
          <w:sz w:val="28"/>
          <w:szCs w:val="28"/>
        </w:rPr>
        <w:t xml:space="preserve">Water for construction purposes can be </w:t>
      </w:r>
      <w:proofErr w:type="gramStart"/>
      <w:r w:rsidRPr="00424A04">
        <w:rPr>
          <w:rFonts w:ascii="Times New Roman" w:hAnsi="Times New Roman" w:cs="Times New Roman"/>
          <w:sz w:val="28"/>
          <w:szCs w:val="28"/>
        </w:rPr>
        <w:t>get</w:t>
      </w:r>
      <w:proofErr w:type="gramEnd"/>
      <w:r w:rsidRPr="00424A04">
        <w:rPr>
          <w:rFonts w:ascii="Times New Roman" w:hAnsi="Times New Roman" w:cs="Times New Roman"/>
          <w:sz w:val="28"/>
          <w:szCs w:val="28"/>
        </w:rPr>
        <w:t xml:space="preserve"> from the project stream, anshela itself. The stream is perennial that throughout the year there is enough amount of water flow along its course.</w:t>
      </w:r>
      <w:bookmarkEnd w:id="33"/>
      <w:bookmarkEnd w:id="34"/>
      <w:bookmarkEnd w:id="35"/>
      <w:r w:rsidRPr="00424A04">
        <w:rPr>
          <w:rFonts w:ascii="Times New Roman" w:hAnsi="Times New Roman" w:cs="Times New Roman"/>
          <w:sz w:val="28"/>
          <w:szCs w:val="28"/>
        </w:rPr>
        <w:t xml:space="preserve"> The stream water originates from mainly fractured basaltic rock aquifer, which is apportioned of good quality potable water.   </w:t>
      </w:r>
      <w:bookmarkStart w:id="36" w:name="_Toc82957607"/>
    </w:p>
    <w:p w:rsidR="00C57154" w:rsidRPr="00424A04" w:rsidRDefault="00C57154" w:rsidP="00A56992">
      <w:pPr>
        <w:spacing w:line="360" w:lineRule="auto"/>
        <w:rPr>
          <w:rFonts w:ascii="Times New Roman" w:hAnsi="Times New Roman" w:cs="Times New Roman"/>
          <w:b/>
          <w:sz w:val="28"/>
          <w:szCs w:val="28"/>
        </w:rPr>
      </w:pPr>
      <w:r w:rsidRPr="00424A04">
        <w:rPr>
          <w:rFonts w:ascii="Times New Roman" w:hAnsi="Times New Roman" w:cs="Times New Roman"/>
          <w:b/>
          <w:sz w:val="28"/>
          <w:szCs w:val="28"/>
        </w:rPr>
        <w:t>3.5 Headwork type selection</w:t>
      </w:r>
      <w:bookmarkEnd w:id="36"/>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Looking the availability of natural construction materials and considering the river features and expected flood amount, </w:t>
      </w:r>
      <w:r w:rsidRPr="00424A04">
        <w:rPr>
          <w:rFonts w:ascii="Times New Roman" w:hAnsi="Times New Roman" w:cs="Times New Roman"/>
          <w:b/>
          <w:sz w:val="28"/>
          <w:szCs w:val="28"/>
        </w:rPr>
        <w:t>broad crest masonry weir</w:t>
      </w:r>
      <w:r w:rsidRPr="00424A04">
        <w:rPr>
          <w:rFonts w:ascii="Times New Roman" w:hAnsi="Times New Roman" w:cs="Times New Roman"/>
          <w:sz w:val="28"/>
          <w:szCs w:val="28"/>
        </w:rPr>
        <w:t xml:space="preserve"> type is chosen. As it is:</w:t>
      </w:r>
    </w:p>
    <w:p w:rsidR="00C57154" w:rsidRPr="00424A04" w:rsidRDefault="00C57154" w:rsidP="00A56992">
      <w:pPr>
        <w:numPr>
          <w:ilvl w:val="0"/>
          <w:numId w:val="20"/>
        </w:num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Simple for construction and can be done local skilled man power </w:t>
      </w:r>
    </w:p>
    <w:p w:rsidR="00C57154" w:rsidRPr="00424A04" w:rsidRDefault="00C57154" w:rsidP="00A56992">
      <w:pPr>
        <w:numPr>
          <w:ilvl w:val="0"/>
          <w:numId w:val="20"/>
        </w:numPr>
        <w:spacing w:line="360" w:lineRule="auto"/>
        <w:rPr>
          <w:rFonts w:ascii="Times New Roman" w:hAnsi="Times New Roman" w:cs="Times New Roman"/>
          <w:sz w:val="28"/>
          <w:szCs w:val="28"/>
        </w:rPr>
      </w:pPr>
      <w:r w:rsidRPr="00424A04">
        <w:rPr>
          <w:rFonts w:ascii="Times New Roman" w:hAnsi="Times New Roman" w:cs="Times New Roman"/>
          <w:sz w:val="28"/>
          <w:szCs w:val="28"/>
        </w:rPr>
        <w:t>There is no some significant bed load in the river</w:t>
      </w:r>
    </w:p>
    <w:p w:rsidR="00C57154" w:rsidRPr="00424A04" w:rsidRDefault="00C57154" w:rsidP="00A56992">
      <w:pPr>
        <w:numPr>
          <w:ilvl w:val="0"/>
          <w:numId w:val="20"/>
        </w:numPr>
        <w:spacing w:line="360" w:lineRule="auto"/>
        <w:rPr>
          <w:rFonts w:ascii="Times New Roman" w:hAnsi="Times New Roman" w:cs="Times New Roman"/>
          <w:sz w:val="28"/>
          <w:szCs w:val="28"/>
        </w:rPr>
      </w:pPr>
      <w:r w:rsidRPr="00424A04">
        <w:rPr>
          <w:rFonts w:ascii="Times New Roman" w:hAnsi="Times New Roman" w:cs="Times New Roman"/>
          <w:sz w:val="28"/>
          <w:szCs w:val="28"/>
        </w:rPr>
        <w:t>The flood is small in amount.</w:t>
      </w:r>
    </w:p>
    <w:p w:rsidR="00C57154" w:rsidRPr="00424A04" w:rsidRDefault="00C57154" w:rsidP="00A56992">
      <w:pPr>
        <w:numPr>
          <w:ilvl w:val="0"/>
          <w:numId w:val="20"/>
        </w:numPr>
        <w:spacing w:line="360" w:lineRule="auto"/>
        <w:rPr>
          <w:rFonts w:ascii="Times New Roman" w:hAnsi="Times New Roman" w:cs="Times New Roman"/>
          <w:sz w:val="28"/>
          <w:szCs w:val="28"/>
        </w:rPr>
      </w:pPr>
      <w:r w:rsidRPr="00424A04">
        <w:rPr>
          <w:rFonts w:ascii="Times New Roman" w:hAnsi="Times New Roman" w:cs="Times New Roman"/>
          <w:sz w:val="28"/>
          <w:szCs w:val="28"/>
        </w:rPr>
        <w:t>Low construction cost.</w:t>
      </w:r>
    </w:p>
    <w:p w:rsidR="00C57154" w:rsidRPr="00424A04" w:rsidRDefault="00C57154" w:rsidP="00A56992">
      <w:pPr>
        <w:spacing w:line="360" w:lineRule="auto"/>
        <w:rPr>
          <w:rFonts w:ascii="Times New Roman" w:hAnsi="Times New Roman" w:cs="Times New Roman"/>
          <w:b/>
          <w:bCs/>
          <w:sz w:val="28"/>
          <w:szCs w:val="28"/>
        </w:rPr>
      </w:pPr>
      <w:r w:rsidRPr="00424A04">
        <w:rPr>
          <w:rFonts w:ascii="Times New Roman" w:hAnsi="Times New Roman" w:cs="Times New Roman"/>
          <w:b/>
          <w:bCs/>
          <w:sz w:val="28"/>
          <w:szCs w:val="28"/>
        </w:rPr>
        <w:t xml:space="preserve">  </w:t>
      </w:r>
      <w:bookmarkStart w:id="37" w:name="_Toc82957608"/>
      <w:r w:rsidRPr="00424A04">
        <w:rPr>
          <w:rFonts w:ascii="Times New Roman" w:hAnsi="Times New Roman" w:cs="Times New Roman"/>
          <w:b/>
          <w:bCs/>
          <w:sz w:val="28"/>
          <w:szCs w:val="28"/>
        </w:rPr>
        <w:t>3.6 Weir Height Determination</w:t>
      </w:r>
      <w:bookmarkEnd w:id="37"/>
    </w:p>
    <w:p w:rsidR="00C57154" w:rsidRPr="00424A04" w:rsidRDefault="00C57154" w:rsidP="00A56992">
      <w:pPr>
        <w:spacing w:line="360" w:lineRule="auto"/>
        <w:rPr>
          <w:rFonts w:ascii="Times New Roman" w:hAnsi="Times New Roman" w:cs="Times New Roman"/>
          <w:bCs/>
          <w:sz w:val="28"/>
          <w:szCs w:val="28"/>
          <w:lang w:val="en-GB"/>
        </w:rPr>
      </w:pPr>
      <w:r w:rsidRPr="00424A04">
        <w:rPr>
          <w:rFonts w:ascii="Times New Roman" w:hAnsi="Times New Roman" w:cs="Times New Roman"/>
          <w:bCs/>
          <w:sz w:val="28"/>
          <w:szCs w:val="28"/>
          <w:lang w:val="en-GB"/>
        </w:rPr>
        <w:t xml:space="preserve">The </w:t>
      </w:r>
      <w:r w:rsidRPr="00424A04">
        <w:rPr>
          <w:rFonts w:ascii="Times New Roman" w:hAnsi="Times New Roman" w:cs="Times New Roman"/>
          <w:sz w:val="28"/>
          <w:szCs w:val="28"/>
        </w:rPr>
        <w:t xml:space="preserve">weir </w:t>
      </w:r>
      <w:r w:rsidRPr="00424A04">
        <w:rPr>
          <w:rFonts w:ascii="Times New Roman" w:hAnsi="Times New Roman" w:cs="Times New Roman"/>
          <w:bCs/>
          <w:sz w:val="28"/>
          <w:szCs w:val="28"/>
          <w:lang w:val="en-GB"/>
        </w:rPr>
        <w:t>height is determined based on the maximum command area elevation which is required to irrigate the maximum possible irrigable area.</w:t>
      </w:r>
    </w:p>
    <w:p w:rsidR="00C57154" w:rsidRPr="00424A04" w:rsidRDefault="00C57154" w:rsidP="00A56992">
      <w:pPr>
        <w:spacing w:line="360" w:lineRule="auto"/>
        <w:rPr>
          <w:rFonts w:ascii="Times New Roman" w:hAnsi="Times New Roman" w:cs="Times New Roman"/>
          <w:bCs/>
          <w:sz w:val="28"/>
          <w:szCs w:val="28"/>
          <w:lang w:val="en-GB"/>
        </w:rPr>
      </w:pPr>
      <w:r w:rsidRPr="00424A04">
        <w:rPr>
          <w:rFonts w:ascii="Times New Roman" w:hAnsi="Times New Roman" w:cs="Times New Roman"/>
          <w:bCs/>
          <w:sz w:val="28"/>
          <w:szCs w:val="28"/>
        </w:rPr>
        <w:lastRenderedPageBreak/>
        <w:t>By referring from the survey data of B/</w:t>
      </w:r>
      <w:proofErr w:type="spellStart"/>
      <w:r w:rsidRPr="00424A04">
        <w:rPr>
          <w:rFonts w:ascii="Times New Roman" w:hAnsi="Times New Roman" w:cs="Times New Roman"/>
          <w:bCs/>
          <w:sz w:val="28"/>
          <w:szCs w:val="28"/>
        </w:rPr>
        <w:t>dar</w:t>
      </w:r>
      <w:proofErr w:type="spellEnd"/>
      <w:r w:rsidRPr="00424A04">
        <w:rPr>
          <w:rFonts w:ascii="Times New Roman" w:hAnsi="Times New Roman" w:cs="Times New Roman"/>
          <w:bCs/>
          <w:sz w:val="28"/>
          <w:szCs w:val="28"/>
        </w:rPr>
        <w:t xml:space="preserve"> </w:t>
      </w:r>
      <w:proofErr w:type="spellStart"/>
      <w:r w:rsidRPr="00424A04">
        <w:rPr>
          <w:rFonts w:ascii="Times New Roman" w:hAnsi="Times New Roman" w:cs="Times New Roman"/>
          <w:bCs/>
          <w:sz w:val="28"/>
          <w:szCs w:val="28"/>
        </w:rPr>
        <w:t>zuria</w:t>
      </w:r>
      <w:proofErr w:type="spellEnd"/>
      <w:r w:rsidRPr="00424A04">
        <w:rPr>
          <w:rFonts w:ascii="Times New Roman" w:hAnsi="Times New Roman" w:cs="Times New Roman"/>
          <w:bCs/>
          <w:sz w:val="28"/>
          <w:szCs w:val="28"/>
        </w:rPr>
        <w:t xml:space="preserve"> </w:t>
      </w:r>
      <w:proofErr w:type="spellStart"/>
      <w:r w:rsidRPr="00424A04">
        <w:rPr>
          <w:rFonts w:ascii="Times New Roman" w:hAnsi="Times New Roman" w:cs="Times New Roman"/>
          <w:bCs/>
          <w:sz w:val="28"/>
          <w:szCs w:val="28"/>
        </w:rPr>
        <w:t>woreda</w:t>
      </w:r>
      <w:proofErr w:type="spellEnd"/>
      <w:r w:rsidRPr="00424A04">
        <w:rPr>
          <w:rFonts w:ascii="Times New Roman" w:hAnsi="Times New Roman" w:cs="Times New Roman"/>
          <w:bCs/>
          <w:sz w:val="28"/>
          <w:szCs w:val="28"/>
        </w:rPr>
        <w:t xml:space="preserve">, </w:t>
      </w:r>
      <w:proofErr w:type="spellStart"/>
      <w:r w:rsidRPr="00424A04">
        <w:rPr>
          <w:rFonts w:ascii="Times New Roman" w:hAnsi="Times New Roman" w:cs="Times New Roman"/>
          <w:bCs/>
          <w:sz w:val="28"/>
          <w:szCs w:val="28"/>
        </w:rPr>
        <w:t>Esala</w:t>
      </w:r>
      <w:proofErr w:type="spellEnd"/>
      <w:r w:rsidRPr="00424A04">
        <w:rPr>
          <w:rFonts w:ascii="Times New Roman" w:hAnsi="Times New Roman" w:cs="Times New Roman"/>
          <w:bCs/>
          <w:sz w:val="28"/>
          <w:szCs w:val="28"/>
        </w:rPr>
        <w:t xml:space="preserve"> </w:t>
      </w:r>
      <w:proofErr w:type="spellStart"/>
      <w:r w:rsidRPr="00424A04">
        <w:rPr>
          <w:rFonts w:ascii="Times New Roman" w:hAnsi="Times New Roman" w:cs="Times New Roman"/>
          <w:bCs/>
          <w:sz w:val="28"/>
          <w:szCs w:val="28"/>
        </w:rPr>
        <w:t>kebele</w:t>
      </w:r>
      <w:proofErr w:type="spellEnd"/>
      <w:r w:rsidRPr="00424A04">
        <w:rPr>
          <w:rFonts w:ascii="Times New Roman" w:hAnsi="Times New Roman" w:cs="Times New Roman"/>
          <w:bCs/>
          <w:sz w:val="28"/>
          <w:szCs w:val="28"/>
        </w:rPr>
        <w:t>, head work x-section and existing traditional canal profile of irrigable land the following data are obtained.</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bCs/>
          <w:sz w:val="28"/>
          <w:szCs w:val="28"/>
        </w:rPr>
        <w:t>Maximum (optimum) command area elevation of the 1</w:t>
      </w:r>
      <w:r w:rsidRPr="00424A04">
        <w:rPr>
          <w:rFonts w:ascii="Times New Roman" w:hAnsi="Times New Roman" w:cs="Times New Roman"/>
          <w:bCs/>
          <w:sz w:val="28"/>
          <w:szCs w:val="28"/>
          <w:vertAlign w:val="superscript"/>
        </w:rPr>
        <w:t>st</w:t>
      </w:r>
      <w:r w:rsidRPr="00424A04">
        <w:rPr>
          <w:rFonts w:ascii="Times New Roman" w:hAnsi="Times New Roman" w:cs="Times New Roman"/>
          <w:bCs/>
          <w:sz w:val="28"/>
          <w:szCs w:val="28"/>
        </w:rPr>
        <w:t xml:space="preserve"> Turn out of main canal=</w:t>
      </w:r>
      <w:r w:rsidRPr="00424A04">
        <w:rPr>
          <w:rFonts w:ascii="Times New Roman" w:hAnsi="Times New Roman" w:cs="Times New Roman"/>
          <w:sz w:val="28"/>
          <w:szCs w:val="28"/>
        </w:rPr>
        <w:t>2020.344</w:t>
      </w:r>
      <w:r w:rsidRPr="00424A04">
        <w:rPr>
          <w:rFonts w:ascii="Times New Roman" w:hAnsi="Times New Roman" w:cs="Times New Roman"/>
          <w:bCs/>
          <w:sz w:val="28"/>
          <w:szCs w:val="28"/>
        </w:rPr>
        <w:t xml:space="preserve">masl </w:t>
      </w:r>
    </w:p>
    <w:p w:rsidR="00A13E8A" w:rsidRPr="00424A04" w:rsidRDefault="00C57154" w:rsidP="00A56992">
      <w:pPr>
        <w:numPr>
          <w:ilvl w:val="0"/>
          <w:numId w:val="27"/>
        </w:numPr>
        <w:spacing w:line="360" w:lineRule="auto"/>
        <w:rPr>
          <w:rFonts w:ascii="Times New Roman" w:hAnsi="Times New Roman" w:cs="Times New Roman"/>
          <w:bCs/>
          <w:sz w:val="28"/>
          <w:szCs w:val="28"/>
        </w:rPr>
      </w:pPr>
      <w:r w:rsidRPr="00424A04">
        <w:rPr>
          <w:rFonts w:ascii="Times New Roman" w:hAnsi="Times New Roman" w:cs="Times New Roman"/>
          <w:bCs/>
          <w:sz w:val="28"/>
          <w:szCs w:val="28"/>
        </w:rPr>
        <w:t xml:space="preserve">River bed level at the </w:t>
      </w:r>
      <w:r w:rsidRPr="00424A04">
        <w:rPr>
          <w:rFonts w:ascii="Times New Roman" w:hAnsi="Times New Roman" w:cs="Times New Roman"/>
          <w:sz w:val="28"/>
          <w:szCs w:val="28"/>
        </w:rPr>
        <w:t xml:space="preserve">weir </w:t>
      </w:r>
      <w:r w:rsidRPr="00424A04">
        <w:rPr>
          <w:rFonts w:ascii="Times New Roman" w:hAnsi="Times New Roman" w:cs="Times New Roman"/>
          <w:bCs/>
          <w:sz w:val="28"/>
          <w:szCs w:val="28"/>
        </w:rPr>
        <w:t xml:space="preserve"> cross-section =</w:t>
      </w:r>
      <w:r w:rsidR="00F10112" w:rsidRPr="00424A04">
        <w:rPr>
          <w:rFonts w:ascii="Times New Roman" w:hAnsi="Times New Roman" w:cs="Times New Roman"/>
          <w:sz w:val="28"/>
          <w:szCs w:val="28"/>
        </w:rPr>
        <w:t>2019.73</w:t>
      </w:r>
    </w:p>
    <w:p w:rsidR="00C57154" w:rsidRPr="00424A04" w:rsidRDefault="00C57154" w:rsidP="00A56992">
      <w:pPr>
        <w:numPr>
          <w:ilvl w:val="0"/>
          <w:numId w:val="27"/>
        </w:numPr>
        <w:spacing w:line="360" w:lineRule="auto"/>
        <w:rPr>
          <w:rFonts w:ascii="Times New Roman" w:hAnsi="Times New Roman" w:cs="Times New Roman"/>
          <w:bCs/>
          <w:sz w:val="28"/>
          <w:szCs w:val="28"/>
        </w:rPr>
      </w:pPr>
      <w:r w:rsidRPr="00424A04">
        <w:rPr>
          <w:rFonts w:ascii="Times New Roman" w:hAnsi="Times New Roman" w:cs="Times New Roman"/>
          <w:bCs/>
          <w:sz w:val="28"/>
          <w:szCs w:val="28"/>
        </w:rPr>
        <w:t>Expected head loss along the irrigation canal = proposed canal route length *designed canal bed slope                                                                                                                                                          = 170* (1/1000) = 0.17m</w:t>
      </w:r>
    </w:p>
    <w:p w:rsidR="00C57154" w:rsidRPr="00424A04" w:rsidRDefault="00C57154" w:rsidP="00A56992">
      <w:pPr>
        <w:numPr>
          <w:ilvl w:val="0"/>
          <w:numId w:val="27"/>
        </w:numPr>
        <w:spacing w:line="360" w:lineRule="auto"/>
        <w:rPr>
          <w:rFonts w:ascii="Times New Roman" w:hAnsi="Times New Roman" w:cs="Times New Roman"/>
          <w:bCs/>
          <w:sz w:val="28"/>
          <w:szCs w:val="28"/>
        </w:rPr>
      </w:pPr>
      <w:r w:rsidRPr="00424A04">
        <w:rPr>
          <w:rFonts w:ascii="Times New Roman" w:hAnsi="Times New Roman" w:cs="Times New Roman"/>
          <w:bCs/>
          <w:sz w:val="28"/>
          <w:szCs w:val="28"/>
        </w:rPr>
        <w:t xml:space="preserve">Head loss expected at the head regulator = 0.1m </w:t>
      </w:r>
    </w:p>
    <w:p w:rsidR="00C57154" w:rsidRPr="00424A04" w:rsidRDefault="00C57154" w:rsidP="00A56992">
      <w:pPr>
        <w:numPr>
          <w:ilvl w:val="0"/>
          <w:numId w:val="27"/>
        </w:numPr>
        <w:spacing w:line="360" w:lineRule="auto"/>
        <w:rPr>
          <w:rFonts w:ascii="Times New Roman" w:hAnsi="Times New Roman" w:cs="Times New Roman"/>
          <w:bCs/>
          <w:sz w:val="28"/>
          <w:szCs w:val="28"/>
        </w:rPr>
      </w:pPr>
      <w:r w:rsidRPr="00424A04">
        <w:rPr>
          <w:rFonts w:ascii="Times New Roman" w:hAnsi="Times New Roman" w:cs="Times New Roman"/>
          <w:bCs/>
          <w:sz w:val="28"/>
          <w:szCs w:val="28"/>
        </w:rPr>
        <w:t>Head loss the turnout = 0.05m</w:t>
      </w:r>
    </w:p>
    <w:p w:rsidR="00C57154" w:rsidRPr="00424A04" w:rsidRDefault="00903471" w:rsidP="00A56992">
      <w:pPr>
        <w:numPr>
          <w:ilvl w:val="0"/>
          <w:numId w:val="27"/>
        </w:numPr>
        <w:spacing w:line="360" w:lineRule="auto"/>
        <w:rPr>
          <w:rFonts w:ascii="Times New Roman" w:hAnsi="Times New Roman" w:cs="Times New Roman"/>
          <w:bCs/>
          <w:sz w:val="28"/>
          <w:szCs w:val="28"/>
        </w:rPr>
      </w:pPr>
      <w:r w:rsidRPr="00424A04">
        <w:rPr>
          <w:rFonts w:ascii="Times New Roman" w:hAnsi="Times New Roman" w:cs="Times New Roman"/>
          <w:bCs/>
          <w:sz w:val="28"/>
          <w:szCs w:val="28"/>
        </w:rPr>
        <w:t>Water depth =0.3</w:t>
      </w:r>
      <w:r w:rsidR="00C57154" w:rsidRPr="00424A04">
        <w:rPr>
          <w:rFonts w:ascii="Times New Roman" w:hAnsi="Times New Roman" w:cs="Times New Roman"/>
          <w:bCs/>
          <w:sz w:val="28"/>
          <w:szCs w:val="28"/>
        </w:rPr>
        <w:t>0m</w:t>
      </w:r>
    </w:p>
    <w:p w:rsidR="00C57154" w:rsidRPr="00424A04" w:rsidRDefault="00C57154" w:rsidP="00A56992">
      <w:pPr>
        <w:numPr>
          <w:ilvl w:val="0"/>
          <w:numId w:val="27"/>
        </w:numPr>
        <w:spacing w:line="360" w:lineRule="auto"/>
        <w:rPr>
          <w:rFonts w:ascii="Times New Roman" w:hAnsi="Times New Roman" w:cs="Times New Roman"/>
          <w:bCs/>
          <w:sz w:val="28"/>
          <w:szCs w:val="28"/>
        </w:rPr>
      </w:pPr>
      <w:r w:rsidRPr="00424A04">
        <w:rPr>
          <w:rFonts w:ascii="Times New Roman" w:hAnsi="Times New Roman" w:cs="Times New Roman"/>
          <w:bCs/>
          <w:sz w:val="28"/>
          <w:szCs w:val="28"/>
        </w:rPr>
        <w:t>Driving head=0.15m</w:t>
      </w:r>
    </w:p>
    <w:p w:rsidR="00C57154" w:rsidRPr="00424A04" w:rsidRDefault="00C57154" w:rsidP="00A56992">
      <w:pPr>
        <w:numPr>
          <w:ilvl w:val="0"/>
          <w:numId w:val="27"/>
        </w:numPr>
        <w:spacing w:line="360" w:lineRule="auto"/>
        <w:rPr>
          <w:rFonts w:ascii="Times New Roman" w:hAnsi="Times New Roman" w:cs="Times New Roman"/>
          <w:bCs/>
          <w:sz w:val="28"/>
          <w:szCs w:val="28"/>
        </w:rPr>
      </w:pPr>
      <w:bookmarkStart w:id="38" w:name="_Toc83345158"/>
      <w:bookmarkStart w:id="39" w:name="_Toc83345265"/>
      <w:r w:rsidRPr="00424A04">
        <w:rPr>
          <w:rFonts w:ascii="Times New Roman" w:hAnsi="Times New Roman" w:cs="Times New Roman"/>
          <w:bCs/>
          <w:sz w:val="28"/>
          <w:szCs w:val="28"/>
        </w:rPr>
        <w:t>Weir</w:t>
      </w:r>
      <w:bookmarkEnd w:id="38"/>
      <w:bookmarkEnd w:id="39"/>
      <w:r w:rsidRPr="00424A04">
        <w:rPr>
          <w:rFonts w:ascii="Times New Roman" w:hAnsi="Times New Roman" w:cs="Times New Roman"/>
          <w:bCs/>
          <w:sz w:val="28"/>
          <w:szCs w:val="28"/>
        </w:rPr>
        <w:t xml:space="preserve"> crest level = Maximum (optimum) command area elevation of the first turnout +main canal length*canal bed slope + head regulator loss+ head loss at  turnout  + Water depth  +driving head</w:t>
      </w:r>
    </w:p>
    <w:p w:rsidR="00C57154" w:rsidRPr="00424A04" w:rsidRDefault="00C57154" w:rsidP="00A56992">
      <w:pPr>
        <w:spacing w:line="360" w:lineRule="auto"/>
        <w:rPr>
          <w:rFonts w:ascii="Times New Roman" w:hAnsi="Times New Roman" w:cs="Times New Roman"/>
          <w:bCs/>
          <w:sz w:val="28"/>
          <w:szCs w:val="28"/>
        </w:rPr>
      </w:pPr>
      <w:bookmarkStart w:id="40" w:name="_Toc83345159"/>
      <w:bookmarkStart w:id="41" w:name="_Toc83345266"/>
      <w:r w:rsidRPr="00424A04">
        <w:rPr>
          <w:rFonts w:ascii="Times New Roman" w:hAnsi="Times New Roman" w:cs="Times New Roman"/>
          <w:bCs/>
          <w:sz w:val="28"/>
          <w:szCs w:val="28"/>
        </w:rPr>
        <w:t xml:space="preserve">Weir </w:t>
      </w:r>
      <w:bookmarkEnd w:id="40"/>
      <w:bookmarkEnd w:id="41"/>
      <w:r w:rsidRPr="00424A04">
        <w:rPr>
          <w:rFonts w:ascii="Times New Roman" w:hAnsi="Times New Roman" w:cs="Times New Roman"/>
          <w:bCs/>
          <w:sz w:val="28"/>
          <w:szCs w:val="28"/>
        </w:rPr>
        <w:t xml:space="preserve">crest level = </w:t>
      </w:r>
      <w:r w:rsidRPr="00424A04">
        <w:rPr>
          <w:rFonts w:ascii="Times New Roman" w:hAnsi="Times New Roman" w:cs="Times New Roman"/>
          <w:sz w:val="28"/>
          <w:szCs w:val="28"/>
        </w:rPr>
        <w:t>2020.344</w:t>
      </w:r>
      <w:r w:rsidR="00903471" w:rsidRPr="00424A04">
        <w:rPr>
          <w:rFonts w:ascii="Times New Roman" w:hAnsi="Times New Roman" w:cs="Times New Roman"/>
          <w:bCs/>
          <w:sz w:val="28"/>
          <w:szCs w:val="28"/>
        </w:rPr>
        <w:t>+0.170+0.1+0.05+0.30+0.15=2021.114</w:t>
      </w:r>
      <w:r w:rsidRPr="00424A04">
        <w:rPr>
          <w:rFonts w:ascii="Times New Roman" w:hAnsi="Times New Roman" w:cs="Times New Roman"/>
          <w:bCs/>
          <w:sz w:val="28"/>
          <w:szCs w:val="28"/>
        </w:rPr>
        <w:tab/>
      </w:r>
    </w:p>
    <w:p w:rsidR="00C57154" w:rsidRPr="00424A04" w:rsidRDefault="00C57154" w:rsidP="00A56992">
      <w:pPr>
        <w:spacing w:line="360" w:lineRule="auto"/>
        <w:rPr>
          <w:rFonts w:ascii="Times New Roman" w:hAnsi="Times New Roman" w:cs="Times New Roman"/>
          <w:bCs/>
          <w:sz w:val="28"/>
          <w:szCs w:val="28"/>
        </w:rPr>
      </w:pPr>
      <w:r w:rsidRPr="00424A04">
        <w:rPr>
          <w:rFonts w:ascii="Times New Roman" w:hAnsi="Times New Roman" w:cs="Times New Roman"/>
          <w:bCs/>
          <w:sz w:val="28"/>
          <w:szCs w:val="28"/>
        </w:rPr>
        <w:t xml:space="preserve">Maximum height = Weir crest level -river bed level at the intake cross-section     </w:t>
      </w:r>
    </w:p>
    <w:p w:rsidR="00A13E8A" w:rsidRPr="00424A04" w:rsidRDefault="00903471" w:rsidP="00A13E8A">
      <w:pPr>
        <w:spacing w:line="360" w:lineRule="auto"/>
        <w:rPr>
          <w:rFonts w:ascii="Times New Roman" w:hAnsi="Times New Roman" w:cs="Times New Roman"/>
          <w:b/>
          <w:bCs/>
          <w:sz w:val="28"/>
          <w:szCs w:val="28"/>
        </w:rPr>
      </w:pPr>
      <w:r w:rsidRPr="00424A04">
        <w:rPr>
          <w:rFonts w:ascii="Times New Roman" w:hAnsi="Times New Roman" w:cs="Times New Roman"/>
          <w:bCs/>
          <w:sz w:val="28"/>
          <w:szCs w:val="28"/>
        </w:rPr>
        <w:t xml:space="preserve">                  =2021.114</w:t>
      </w:r>
      <w:r w:rsidR="00C57154" w:rsidRPr="00424A04">
        <w:rPr>
          <w:rFonts w:ascii="Times New Roman" w:hAnsi="Times New Roman" w:cs="Times New Roman"/>
          <w:bCs/>
          <w:sz w:val="28"/>
          <w:szCs w:val="28"/>
        </w:rPr>
        <w:t>m -</w:t>
      </w:r>
      <w:r w:rsidR="00F10112" w:rsidRPr="00424A04">
        <w:rPr>
          <w:rFonts w:ascii="Times New Roman" w:hAnsi="Times New Roman" w:cs="Times New Roman"/>
          <w:sz w:val="28"/>
          <w:szCs w:val="28"/>
        </w:rPr>
        <w:t>2019.73</w:t>
      </w:r>
      <w:r w:rsidR="00C57154" w:rsidRPr="00424A04">
        <w:rPr>
          <w:rFonts w:ascii="Times New Roman" w:hAnsi="Times New Roman" w:cs="Times New Roman"/>
          <w:sz w:val="28"/>
          <w:szCs w:val="28"/>
        </w:rPr>
        <w:t>m</w:t>
      </w:r>
      <w:r w:rsidR="00C57154" w:rsidRPr="00424A04">
        <w:rPr>
          <w:rFonts w:ascii="Times New Roman" w:hAnsi="Times New Roman" w:cs="Times New Roman"/>
          <w:bCs/>
          <w:sz w:val="28"/>
          <w:szCs w:val="28"/>
        </w:rPr>
        <w:t xml:space="preserve"> </w:t>
      </w:r>
      <w:bookmarkStart w:id="42" w:name="_Toc288050475"/>
      <w:bookmarkStart w:id="43" w:name="_Toc287962197"/>
      <w:bookmarkStart w:id="44" w:name="_Toc467173085"/>
      <w:bookmarkStart w:id="45" w:name="_Toc470210730"/>
      <w:bookmarkStart w:id="46" w:name="_Toc470210791"/>
      <w:bookmarkStart w:id="47" w:name="_Toc470232039"/>
      <w:r w:rsidR="00F10112" w:rsidRPr="00424A04">
        <w:rPr>
          <w:rFonts w:ascii="Times New Roman" w:hAnsi="Times New Roman" w:cs="Times New Roman"/>
          <w:bCs/>
          <w:sz w:val="28"/>
          <w:szCs w:val="28"/>
        </w:rPr>
        <w:t>= 1.3</w:t>
      </w:r>
      <w:r w:rsidR="00C57154" w:rsidRPr="00424A04">
        <w:rPr>
          <w:rFonts w:ascii="Times New Roman" w:hAnsi="Times New Roman" w:cs="Times New Roman"/>
          <w:bCs/>
          <w:sz w:val="28"/>
          <w:szCs w:val="28"/>
        </w:rPr>
        <w:t>8m</w:t>
      </w:r>
      <w:bookmarkEnd w:id="42"/>
      <w:bookmarkEnd w:id="43"/>
      <w:bookmarkEnd w:id="44"/>
      <w:bookmarkEnd w:id="45"/>
      <w:bookmarkEnd w:id="46"/>
      <w:bookmarkEnd w:id="47"/>
      <w:r w:rsidR="00F10112" w:rsidRPr="00424A04">
        <w:rPr>
          <w:rFonts w:ascii="Times New Roman" w:hAnsi="Times New Roman" w:cs="Times New Roman"/>
          <w:bCs/>
          <w:sz w:val="28"/>
          <w:szCs w:val="28"/>
        </w:rPr>
        <w:t xml:space="preserve"> </w:t>
      </w:r>
      <w:r w:rsidR="001B24D1" w:rsidRPr="00424A04">
        <w:rPr>
          <w:rFonts w:ascii="Times New Roman" w:hAnsi="Times New Roman" w:cs="Times New Roman"/>
          <w:bCs/>
          <w:sz w:val="28"/>
          <w:szCs w:val="28"/>
        </w:rPr>
        <w:t>but take</w:t>
      </w:r>
      <w:r w:rsidR="00F10112" w:rsidRPr="00424A04">
        <w:rPr>
          <w:rFonts w:ascii="Times New Roman" w:hAnsi="Times New Roman" w:cs="Times New Roman"/>
          <w:bCs/>
          <w:sz w:val="28"/>
          <w:szCs w:val="28"/>
        </w:rPr>
        <w:t xml:space="preserve"> 1.4m</w:t>
      </w:r>
    </w:p>
    <w:p w:rsidR="00C57154" w:rsidRPr="00424A04" w:rsidRDefault="00C57154" w:rsidP="00A13E8A">
      <w:pPr>
        <w:spacing w:line="360" w:lineRule="auto"/>
        <w:rPr>
          <w:rFonts w:ascii="Times New Roman" w:hAnsi="Times New Roman" w:cs="Times New Roman"/>
          <w:b/>
          <w:bCs/>
          <w:sz w:val="28"/>
          <w:szCs w:val="28"/>
        </w:rPr>
      </w:pPr>
      <w:r w:rsidRPr="00424A04">
        <w:rPr>
          <w:rFonts w:ascii="Times New Roman" w:hAnsi="Times New Roman" w:cs="Times New Roman"/>
          <w:sz w:val="28"/>
          <w:szCs w:val="28"/>
        </w:rPr>
        <w:lastRenderedPageBreak/>
        <w:t>The full analysis is shown in the following table</w:t>
      </w:r>
    </w:p>
    <w:tbl>
      <w:tblPr>
        <w:tblW w:w="12425" w:type="dxa"/>
        <w:tblInd w:w="103" w:type="dxa"/>
        <w:tblLook w:val="04A0" w:firstRow="1" w:lastRow="0" w:firstColumn="1" w:lastColumn="0" w:noHBand="0" w:noVBand="1"/>
      </w:tblPr>
      <w:tblGrid>
        <w:gridCol w:w="3335"/>
        <w:gridCol w:w="2520"/>
        <w:gridCol w:w="1980"/>
        <w:gridCol w:w="1710"/>
        <w:gridCol w:w="2880"/>
      </w:tblGrid>
      <w:tr w:rsidR="00C57154" w:rsidRPr="00424A04" w:rsidTr="00E767EC">
        <w:trPr>
          <w:trHeight w:val="420"/>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Required data</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p>
        </w:tc>
        <w:tc>
          <w:tcPr>
            <w:tcW w:w="1980" w:type="dxa"/>
            <w:tcBorders>
              <w:top w:val="single" w:sz="4" w:space="0" w:color="auto"/>
              <w:bottom w:val="single" w:sz="4" w:space="0" w:color="auto"/>
              <w:right w:val="single" w:sz="4" w:space="0" w:color="auto"/>
            </w:tcBorders>
            <w:shd w:val="clear" w:color="auto" w:fill="auto"/>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Value</w:t>
            </w:r>
          </w:p>
        </w:tc>
        <w:tc>
          <w:tcPr>
            <w:tcW w:w="1710" w:type="dxa"/>
            <w:tcBorders>
              <w:top w:val="single" w:sz="4" w:space="0" w:color="auto"/>
              <w:bottom w:val="single" w:sz="4" w:space="0" w:color="auto"/>
              <w:right w:val="single" w:sz="4" w:space="0" w:color="auto"/>
            </w:tcBorders>
            <w:shd w:val="clear" w:color="auto" w:fill="auto"/>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Unit</w:t>
            </w:r>
          </w:p>
        </w:tc>
        <w:tc>
          <w:tcPr>
            <w:tcW w:w="2880" w:type="dxa"/>
            <w:tcBorders>
              <w:top w:val="single" w:sz="4" w:space="0" w:color="auto"/>
              <w:bottom w:val="single" w:sz="4" w:space="0" w:color="auto"/>
              <w:right w:val="single" w:sz="4" w:space="0" w:color="auto"/>
            </w:tcBorders>
            <w:shd w:val="clear" w:color="auto" w:fill="auto"/>
          </w:tcPr>
          <w:p w:rsidR="00C57154"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b/>
                <w:sz w:val="28"/>
                <w:szCs w:val="28"/>
              </w:rPr>
              <w:t>Remark</w:t>
            </w:r>
          </w:p>
        </w:tc>
      </w:tr>
      <w:tr w:rsidR="00C57154" w:rsidRPr="00424A04" w:rsidTr="00A13E8A">
        <w:trPr>
          <w:trHeight w:val="83"/>
        </w:trPr>
        <w:tc>
          <w:tcPr>
            <w:tcW w:w="5855" w:type="dxa"/>
            <w:gridSpan w:val="2"/>
            <w:vMerge w:val="restart"/>
            <w:tcBorders>
              <w:top w:val="single" w:sz="4" w:space="0" w:color="auto"/>
              <w:left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minimum  river bed level</w:t>
            </w:r>
          </w:p>
        </w:tc>
        <w:tc>
          <w:tcPr>
            <w:tcW w:w="1980" w:type="dxa"/>
            <w:vMerge w:val="restart"/>
            <w:tcBorders>
              <w:top w:val="nil"/>
              <w:left w:val="nil"/>
              <w:right w:val="single" w:sz="4" w:space="0" w:color="auto"/>
            </w:tcBorders>
            <w:shd w:val="clear" w:color="auto" w:fill="auto"/>
            <w:noWrap/>
            <w:vAlign w:val="bottom"/>
            <w:hideMark/>
          </w:tcPr>
          <w:p w:rsidR="00C57154" w:rsidRPr="00424A04" w:rsidRDefault="00F10112"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2019.73</w:t>
            </w:r>
          </w:p>
        </w:tc>
        <w:tc>
          <w:tcPr>
            <w:tcW w:w="1710"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2880" w:type="dxa"/>
            <w:tcBorders>
              <w:top w:val="single" w:sz="4" w:space="0" w:color="auto"/>
              <w:bottom w:val="single" w:sz="4" w:space="0" w:color="auto"/>
              <w:right w:val="single" w:sz="4" w:space="0" w:color="auto"/>
            </w:tcBorders>
            <w:shd w:val="clear" w:color="auto" w:fill="auto"/>
          </w:tcPr>
          <w:p w:rsidR="00C57154" w:rsidRPr="00424A04" w:rsidRDefault="00C57154" w:rsidP="00C57154">
            <w:pPr>
              <w:spacing w:line="240" w:lineRule="auto"/>
              <w:rPr>
                <w:rFonts w:ascii="Times New Roman" w:hAnsi="Times New Roman" w:cs="Times New Roman"/>
                <w:sz w:val="28"/>
                <w:szCs w:val="28"/>
              </w:rPr>
            </w:pPr>
          </w:p>
        </w:tc>
      </w:tr>
      <w:tr w:rsidR="00C57154" w:rsidRPr="00424A04" w:rsidTr="00E767EC">
        <w:trPr>
          <w:trHeight w:val="81"/>
        </w:trPr>
        <w:tc>
          <w:tcPr>
            <w:tcW w:w="5855" w:type="dxa"/>
            <w:gridSpan w:val="2"/>
            <w:vMerge/>
            <w:tcBorders>
              <w:left w:val="single" w:sz="4" w:space="0" w:color="auto"/>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1980" w:type="dxa"/>
            <w:vMerge/>
            <w:tcBorders>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 .a. s. l</w:t>
            </w:r>
          </w:p>
        </w:tc>
        <w:tc>
          <w:tcPr>
            <w:tcW w:w="2880" w:type="dxa"/>
            <w:tcBorders>
              <w:top w:val="single" w:sz="4" w:space="0" w:color="auto"/>
              <w:bottom w:val="single" w:sz="4" w:space="0" w:color="auto"/>
              <w:right w:val="single" w:sz="4" w:space="0" w:color="auto"/>
            </w:tcBorders>
            <w:shd w:val="clear" w:color="auto" w:fill="auto"/>
          </w:tcPr>
          <w:p w:rsidR="00C57154" w:rsidRPr="00424A04" w:rsidRDefault="00C57154" w:rsidP="00C57154">
            <w:pPr>
              <w:spacing w:line="240" w:lineRule="auto"/>
              <w:rPr>
                <w:rFonts w:ascii="Times New Roman" w:hAnsi="Times New Roman" w:cs="Times New Roman"/>
                <w:sz w:val="28"/>
                <w:szCs w:val="28"/>
              </w:rPr>
            </w:pPr>
          </w:p>
        </w:tc>
      </w:tr>
      <w:tr w:rsidR="00C57154" w:rsidRPr="00424A04" w:rsidTr="00E767EC">
        <w:trPr>
          <w:trHeight w:val="420"/>
        </w:trPr>
        <w:tc>
          <w:tcPr>
            <w:tcW w:w="5855" w:type="dxa"/>
            <w:gridSpan w:val="2"/>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Maximum command. Area</w:t>
            </w:r>
          </w:p>
        </w:tc>
        <w:tc>
          <w:tcPr>
            <w:tcW w:w="19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2020.344</w:t>
            </w:r>
          </w:p>
        </w:tc>
        <w:tc>
          <w:tcPr>
            <w:tcW w:w="171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 a. s. l</w:t>
            </w:r>
          </w:p>
        </w:tc>
        <w:tc>
          <w:tcPr>
            <w:tcW w:w="2880" w:type="dxa"/>
            <w:tcBorders>
              <w:top w:val="single" w:sz="4" w:space="0" w:color="auto"/>
              <w:bottom w:val="single" w:sz="4" w:space="0" w:color="auto"/>
              <w:right w:val="single" w:sz="4" w:space="0" w:color="auto"/>
            </w:tcBorders>
            <w:shd w:val="clear" w:color="auto" w:fill="auto"/>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From </w:t>
            </w:r>
            <w:proofErr w:type="spellStart"/>
            <w:r w:rsidRPr="00424A04">
              <w:rPr>
                <w:rFonts w:ascii="Times New Roman" w:hAnsi="Times New Roman" w:cs="Times New Roman"/>
                <w:sz w:val="28"/>
                <w:szCs w:val="28"/>
              </w:rPr>
              <w:t>topo</w:t>
            </w:r>
            <w:proofErr w:type="spellEnd"/>
            <w:r w:rsidRPr="00424A04">
              <w:rPr>
                <w:rFonts w:ascii="Times New Roman" w:hAnsi="Times New Roman" w:cs="Times New Roman"/>
                <w:sz w:val="28"/>
                <w:szCs w:val="28"/>
              </w:rPr>
              <w:t xml:space="preserve"> survey</w:t>
            </w:r>
          </w:p>
        </w:tc>
      </w:tr>
      <w:tr w:rsidR="00C57154" w:rsidRPr="00424A04" w:rsidTr="00E767EC">
        <w:trPr>
          <w:trHeight w:val="420"/>
        </w:trPr>
        <w:tc>
          <w:tcPr>
            <w:tcW w:w="5855" w:type="dxa"/>
            <w:gridSpan w:val="2"/>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water depth</w:t>
            </w:r>
          </w:p>
        </w:tc>
        <w:tc>
          <w:tcPr>
            <w:tcW w:w="1980" w:type="dxa"/>
            <w:tcBorders>
              <w:top w:val="nil"/>
              <w:left w:val="nil"/>
              <w:bottom w:val="single" w:sz="4" w:space="0" w:color="auto"/>
              <w:right w:val="single" w:sz="4" w:space="0" w:color="auto"/>
            </w:tcBorders>
            <w:shd w:val="clear" w:color="auto" w:fill="auto"/>
            <w:noWrap/>
            <w:vAlign w:val="bottom"/>
            <w:hideMark/>
          </w:tcPr>
          <w:p w:rsidR="00C57154" w:rsidRPr="00424A04" w:rsidRDefault="00903471"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0.3</w:t>
            </w:r>
            <w:r w:rsidR="00C57154" w:rsidRPr="00424A04">
              <w:rPr>
                <w:rFonts w:ascii="Times New Roman" w:hAnsi="Times New Roman" w:cs="Times New Roman"/>
                <w:sz w:val="28"/>
                <w:szCs w:val="28"/>
              </w:rPr>
              <w:t>0</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w:t>
            </w:r>
          </w:p>
        </w:tc>
        <w:tc>
          <w:tcPr>
            <w:tcW w:w="2880" w:type="dxa"/>
            <w:tcBorders>
              <w:top w:val="single" w:sz="4" w:space="0" w:color="auto"/>
              <w:bottom w:val="single" w:sz="4" w:space="0" w:color="auto"/>
              <w:right w:val="single" w:sz="4" w:space="0" w:color="auto"/>
            </w:tcBorders>
            <w:shd w:val="clear" w:color="auto" w:fill="auto"/>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From main canal design</w:t>
            </w:r>
          </w:p>
        </w:tc>
      </w:tr>
      <w:tr w:rsidR="00C57154" w:rsidRPr="00424A04" w:rsidTr="00E767EC">
        <w:trPr>
          <w:trHeight w:val="420"/>
        </w:trPr>
        <w:tc>
          <w:tcPr>
            <w:tcW w:w="5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head loss at </w:t>
            </w:r>
            <w:proofErr w:type="spellStart"/>
            <w:r w:rsidRPr="00424A04">
              <w:rPr>
                <w:rFonts w:ascii="Times New Roman" w:hAnsi="Times New Roman" w:cs="Times New Roman"/>
                <w:sz w:val="28"/>
                <w:szCs w:val="28"/>
              </w:rPr>
              <w:t>at</w:t>
            </w:r>
            <w:proofErr w:type="spellEnd"/>
            <w:r w:rsidRPr="00424A04">
              <w:rPr>
                <w:rFonts w:ascii="Times New Roman" w:hAnsi="Times New Roman" w:cs="Times New Roman"/>
                <w:sz w:val="28"/>
                <w:szCs w:val="28"/>
              </w:rPr>
              <w:t xml:space="preserve"> head regulator</w:t>
            </w:r>
          </w:p>
        </w:tc>
        <w:tc>
          <w:tcPr>
            <w:tcW w:w="19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0.1</w:t>
            </w:r>
          </w:p>
        </w:tc>
        <w:tc>
          <w:tcPr>
            <w:tcW w:w="171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w:t>
            </w:r>
          </w:p>
        </w:tc>
        <w:tc>
          <w:tcPr>
            <w:tcW w:w="2880" w:type="dxa"/>
            <w:tcBorders>
              <w:top w:val="single" w:sz="4" w:space="0" w:color="auto"/>
              <w:bottom w:val="single" w:sz="4" w:space="0" w:color="auto"/>
              <w:right w:val="single" w:sz="4" w:space="0" w:color="auto"/>
            </w:tcBorders>
            <w:shd w:val="clear" w:color="auto" w:fill="auto"/>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Assumed</w:t>
            </w:r>
          </w:p>
        </w:tc>
      </w:tr>
      <w:tr w:rsidR="00C57154" w:rsidRPr="00424A04" w:rsidTr="00E767EC">
        <w:trPr>
          <w:trHeight w:val="557"/>
        </w:trPr>
        <w:tc>
          <w:tcPr>
            <w:tcW w:w="5855" w:type="dxa"/>
            <w:gridSpan w:val="2"/>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head loss at </w:t>
            </w:r>
            <w:proofErr w:type="spellStart"/>
            <w:r w:rsidRPr="00424A04">
              <w:rPr>
                <w:rFonts w:ascii="Times New Roman" w:hAnsi="Times New Roman" w:cs="Times New Roman"/>
                <w:sz w:val="28"/>
                <w:szCs w:val="28"/>
              </w:rPr>
              <w:t>at</w:t>
            </w:r>
            <w:proofErr w:type="spellEnd"/>
            <w:r w:rsidRPr="00424A04">
              <w:rPr>
                <w:rFonts w:ascii="Times New Roman" w:hAnsi="Times New Roman" w:cs="Times New Roman"/>
                <w:sz w:val="28"/>
                <w:szCs w:val="28"/>
              </w:rPr>
              <w:t xml:space="preserve"> turn out</w:t>
            </w:r>
          </w:p>
        </w:tc>
        <w:tc>
          <w:tcPr>
            <w:tcW w:w="19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0.05</w:t>
            </w:r>
          </w:p>
        </w:tc>
        <w:tc>
          <w:tcPr>
            <w:tcW w:w="171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w:t>
            </w:r>
          </w:p>
        </w:tc>
        <w:tc>
          <w:tcPr>
            <w:tcW w:w="2880" w:type="dxa"/>
            <w:tcBorders>
              <w:top w:val="single" w:sz="4" w:space="0" w:color="auto"/>
              <w:bottom w:val="single" w:sz="4" w:space="0" w:color="auto"/>
              <w:right w:val="single" w:sz="4" w:space="0" w:color="auto"/>
            </w:tcBorders>
            <w:shd w:val="clear" w:color="auto" w:fill="auto"/>
          </w:tcPr>
          <w:p w:rsidR="00C57154" w:rsidRPr="00424A04" w:rsidRDefault="00C57154" w:rsidP="00C57154">
            <w:pPr>
              <w:spacing w:line="240" w:lineRule="auto"/>
              <w:rPr>
                <w:rFonts w:ascii="Times New Roman" w:hAnsi="Times New Roman" w:cs="Times New Roman"/>
                <w:sz w:val="28"/>
                <w:szCs w:val="28"/>
              </w:rPr>
            </w:pPr>
          </w:p>
        </w:tc>
      </w:tr>
      <w:tr w:rsidR="00C57154" w:rsidRPr="00424A04" w:rsidTr="00E767EC">
        <w:trPr>
          <w:trHeight w:val="420"/>
        </w:trPr>
        <w:tc>
          <w:tcPr>
            <w:tcW w:w="5855" w:type="dxa"/>
            <w:gridSpan w:val="2"/>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proofErr w:type="gramStart"/>
            <w:r w:rsidRPr="00424A04">
              <w:rPr>
                <w:rFonts w:ascii="Times New Roman" w:hAnsi="Times New Roman" w:cs="Times New Roman"/>
                <w:sz w:val="28"/>
                <w:szCs w:val="28"/>
              </w:rPr>
              <w:t>head</w:t>
            </w:r>
            <w:proofErr w:type="gramEnd"/>
            <w:r w:rsidRPr="00424A04">
              <w:rPr>
                <w:rFonts w:ascii="Times New Roman" w:hAnsi="Times New Roman" w:cs="Times New Roman"/>
                <w:sz w:val="28"/>
                <w:szCs w:val="28"/>
              </w:rPr>
              <w:t xml:space="preserve"> loss at canal to the max. command a</w:t>
            </w:r>
          </w:p>
        </w:tc>
        <w:tc>
          <w:tcPr>
            <w:tcW w:w="19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0.17</w:t>
            </w:r>
          </w:p>
        </w:tc>
        <w:tc>
          <w:tcPr>
            <w:tcW w:w="171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w:t>
            </w:r>
          </w:p>
        </w:tc>
        <w:tc>
          <w:tcPr>
            <w:tcW w:w="2880" w:type="dxa"/>
            <w:tcBorders>
              <w:top w:val="single" w:sz="4" w:space="0" w:color="auto"/>
              <w:bottom w:val="single" w:sz="4" w:space="0" w:color="auto"/>
              <w:right w:val="single" w:sz="4" w:space="0" w:color="auto"/>
            </w:tcBorders>
            <w:shd w:val="clear" w:color="auto" w:fill="auto"/>
          </w:tcPr>
          <w:p w:rsidR="00C57154" w:rsidRPr="00424A04" w:rsidRDefault="00C57154" w:rsidP="00C57154">
            <w:pPr>
              <w:spacing w:line="240" w:lineRule="auto"/>
              <w:rPr>
                <w:rFonts w:ascii="Times New Roman" w:hAnsi="Times New Roman" w:cs="Times New Roman"/>
                <w:sz w:val="28"/>
                <w:szCs w:val="28"/>
              </w:rPr>
            </w:pPr>
          </w:p>
        </w:tc>
      </w:tr>
      <w:tr w:rsidR="00C57154" w:rsidRPr="00424A04" w:rsidTr="00E767EC">
        <w:trPr>
          <w:trHeight w:val="420"/>
        </w:trPr>
        <w:tc>
          <w:tcPr>
            <w:tcW w:w="5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design discharge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55.08</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m3/s</w:t>
            </w:r>
          </w:p>
        </w:tc>
        <w:tc>
          <w:tcPr>
            <w:tcW w:w="2880" w:type="dxa"/>
            <w:tcBorders>
              <w:top w:val="single" w:sz="4" w:space="0" w:color="auto"/>
              <w:bottom w:val="single" w:sz="4" w:space="0" w:color="auto"/>
              <w:right w:val="single" w:sz="4" w:space="0" w:color="auto"/>
            </w:tcBorders>
            <w:shd w:val="clear" w:color="auto" w:fill="auto"/>
          </w:tcPr>
          <w:p w:rsidR="00C57154" w:rsidRPr="00424A04" w:rsidRDefault="00C57154" w:rsidP="00C57154">
            <w:pPr>
              <w:spacing w:line="240" w:lineRule="auto"/>
              <w:rPr>
                <w:rFonts w:ascii="Times New Roman" w:hAnsi="Times New Roman" w:cs="Times New Roman"/>
                <w:sz w:val="28"/>
                <w:szCs w:val="28"/>
              </w:rPr>
            </w:pPr>
          </w:p>
        </w:tc>
      </w:tr>
      <w:tr w:rsidR="00C57154" w:rsidRPr="00424A04" w:rsidTr="001B2F32">
        <w:trPr>
          <w:trHeight w:val="188"/>
        </w:trPr>
        <w:tc>
          <w:tcPr>
            <w:tcW w:w="5855" w:type="dxa"/>
            <w:gridSpan w:val="2"/>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actual river width</w:t>
            </w:r>
          </w:p>
        </w:tc>
        <w:tc>
          <w:tcPr>
            <w:tcW w:w="19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13</w:t>
            </w:r>
          </w:p>
        </w:tc>
        <w:tc>
          <w:tcPr>
            <w:tcW w:w="171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w:t>
            </w:r>
          </w:p>
        </w:tc>
        <w:tc>
          <w:tcPr>
            <w:tcW w:w="2880" w:type="dxa"/>
            <w:tcBorders>
              <w:top w:val="single" w:sz="4" w:space="0" w:color="auto"/>
              <w:bottom w:val="single" w:sz="4" w:space="0" w:color="auto"/>
              <w:right w:val="single" w:sz="4" w:space="0" w:color="auto"/>
            </w:tcBorders>
            <w:shd w:val="clear" w:color="auto" w:fill="auto"/>
          </w:tcPr>
          <w:p w:rsidR="00C57154" w:rsidRPr="00424A04" w:rsidRDefault="00C57154" w:rsidP="00C57154">
            <w:pPr>
              <w:spacing w:line="240" w:lineRule="auto"/>
              <w:rPr>
                <w:rFonts w:ascii="Times New Roman" w:hAnsi="Times New Roman" w:cs="Times New Roman"/>
                <w:sz w:val="28"/>
                <w:szCs w:val="28"/>
              </w:rPr>
            </w:pPr>
          </w:p>
        </w:tc>
      </w:tr>
      <w:tr w:rsidR="00C57154" w:rsidRPr="00424A04" w:rsidTr="001B2F32">
        <w:trPr>
          <w:trHeight w:val="377"/>
        </w:trPr>
        <w:tc>
          <w:tcPr>
            <w:tcW w:w="5855" w:type="dxa"/>
            <w:gridSpan w:val="2"/>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proofErr w:type="spellStart"/>
            <w:r w:rsidRPr="00424A04">
              <w:rPr>
                <w:rFonts w:ascii="Times New Roman" w:hAnsi="Times New Roman" w:cs="Times New Roman"/>
                <w:sz w:val="28"/>
                <w:szCs w:val="28"/>
              </w:rPr>
              <w:t>laceys</w:t>
            </w:r>
            <w:proofErr w:type="spellEnd"/>
            <w:r w:rsidRPr="00424A04">
              <w:rPr>
                <w:rFonts w:ascii="Times New Roman" w:hAnsi="Times New Roman" w:cs="Times New Roman"/>
                <w:sz w:val="28"/>
                <w:szCs w:val="28"/>
              </w:rPr>
              <w:t xml:space="preserve"> regime</w:t>
            </w:r>
          </w:p>
        </w:tc>
        <w:tc>
          <w:tcPr>
            <w:tcW w:w="19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35.25</w:t>
            </w:r>
          </w:p>
        </w:tc>
        <w:tc>
          <w:tcPr>
            <w:tcW w:w="171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w:t>
            </w:r>
          </w:p>
        </w:tc>
        <w:tc>
          <w:tcPr>
            <w:tcW w:w="2880" w:type="dxa"/>
            <w:tcBorders>
              <w:top w:val="single" w:sz="4" w:space="0" w:color="auto"/>
              <w:bottom w:val="single" w:sz="4" w:space="0" w:color="auto"/>
              <w:right w:val="single" w:sz="4" w:space="0" w:color="auto"/>
            </w:tcBorders>
            <w:shd w:val="clear" w:color="auto" w:fill="auto"/>
          </w:tcPr>
          <w:p w:rsidR="00C57154" w:rsidRPr="00424A04" w:rsidRDefault="00C57154" w:rsidP="00C57154">
            <w:pPr>
              <w:spacing w:line="240" w:lineRule="auto"/>
              <w:rPr>
                <w:rFonts w:ascii="Times New Roman" w:hAnsi="Times New Roman" w:cs="Times New Roman"/>
                <w:sz w:val="28"/>
                <w:szCs w:val="28"/>
              </w:rPr>
            </w:pPr>
          </w:p>
        </w:tc>
      </w:tr>
      <w:tr w:rsidR="00C57154" w:rsidRPr="00424A04" w:rsidTr="001B2F32">
        <w:trPr>
          <w:trHeight w:val="386"/>
        </w:trPr>
        <w:tc>
          <w:tcPr>
            <w:tcW w:w="5855" w:type="dxa"/>
            <w:gridSpan w:val="2"/>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crest level of weir</w:t>
            </w:r>
          </w:p>
        </w:tc>
        <w:tc>
          <w:tcPr>
            <w:tcW w:w="1980" w:type="dxa"/>
            <w:tcBorders>
              <w:top w:val="nil"/>
              <w:left w:val="nil"/>
              <w:bottom w:val="single" w:sz="4" w:space="0" w:color="auto"/>
              <w:right w:val="single" w:sz="4" w:space="0" w:color="auto"/>
            </w:tcBorders>
            <w:shd w:val="clear" w:color="auto" w:fill="auto"/>
            <w:noWrap/>
            <w:vAlign w:val="bottom"/>
            <w:hideMark/>
          </w:tcPr>
          <w:p w:rsidR="00C57154" w:rsidRPr="00424A04" w:rsidRDefault="00903471"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2021.114</w:t>
            </w:r>
          </w:p>
        </w:tc>
        <w:tc>
          <w:tcPr>
            <w:tcW w:w="171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proofErr w:type="spellStart"/>
            <w:r w:rsidRPr="00424A04">
              <w:rPr>
                <w:rFonts w:ascii="Times New Roman" w:hAnsi="Times New Roman" w:cs="Times New Roman"/>
                <w:sz w:val="28"/>
                <w:szCs w:val="28"/>
              </w:rPr>
              <w:t>m.a.s.l</w:t>
            </w:r>
            <w:proofErr w:type="spellEnd"/>
          </w:p>
        </w:tc>
        <w:tc>
          <w:tcPr>
            <w:tcW w:w="2880" w:type="dxa"/>
            <w:tcBorders>
              <w:top w:val="single" w:sz="4" w:space="0" w:color="auto"/>
              <w:bottom w:val="single" w:sz="4" w:space="0" w:color="auto"/>
              <w:right w:val="single" w:sz="4" w:space="0" w:color="auto"/>
            </w:tcBorders>
            <w:shd w:val="clear" w:color="auto" w:fill="auto"/>
          </w:tcPr>
          <w:p w:rsidR="00C57154" w:rsidRPr="00424A04" w:rsidRDefault="00C57154" w:rsidP="00C57154">
            <w:pPr>
              <w:spacing w:line="240" w:lineRule="auto"/>
              <w:rPr>
                <w:rFonts w:ascii="Times New Roman" w:hAnsi="Times New Roman" w:cs="Times New Roman"/>
                <w:sz w:val="28"/>
                <w:szCs w:val="28"/>
              </w:rPr>
            </w:pPr>
          </w:p>
        </w:tc>
      </w:tr>
      <w:tr w:rsidR="00C57154" w:rsidRPr="00424A04" w:rsidTr="001B2F32">
        <w:trPr>
          <w:trHeight w:val="314"/>
        </w:trPr>
        <w:tc>
          <w:tcPr>
            <w:tcW w:w="5855" w:type="dxa"/>
            <w:gridSpan w:val="2"/>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weir height</w:t>
            </w:r>
          </w:p>
        </w:tc>
        <w:tc>
          <w:tcPr>
            <w:tcW w:w="1980" w:type="dxa"/>
            <w:tcBorders>
              <w:top w:val="nil"/>
              <w:left w:val="nil"/>
              <w:bottom w:val="single" w:sz="4" w:space="0" w:color="auto"/>
              <w:right w:val="single" w:sz="4" w:space="0" w:color="auto"/>
            </w:tcBorders>
            <w:shd w:val="clear" w:color="auto" w:fill="auto"/>
            <w:noWrap/>
            <w:vAlign w:val="bottom"/>
            <w:hideMark/>
          </w:tcPr>
          <w:p w:rsidR="00C57154" w:rsidRPr="00424A04" w:rsidRDefault="00F10112"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1.4</w:t>
            </w:r>
          </w:p>
        </w:tc>
        <w:tc>
          <w:tcPr>
            <w:tcW w:w="171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w:t>
            </w:r>
          </w:p>
        </w:tc>
        <w:tc>
          <w:tcPr>
            <w:tcW w:w="2880" w:type="dxa"/>
            <w:tcBorders>
              <w:top w:val="single" w:sz="4" w:space="0" w:color="auto"/>
              <w:bottom w:val="single" w:sz="4" w:space="0" w:color="auto"/>
              <w:right w:val="single" w:sz="4" w:space="0" w:color="auto"/>
            </w:tcBorders>
            <w:shd w:val="clear" w:color="auto" w:fill="auto"/>
          </w:tcPr>
          <w:p w:rsidR="00C57154" w:rsidRPr="00424A04" w:rsidRDefault="00C57154" w:rsidP="00C57154">
            <w:pPr>
              <w:spacing w:line="240" w:lineRule="auto"/>
              <w:rPr>
                <w:rFonts w:ascii="Times New Roman" w:hAnsi="Times New Roman" w:cs="Times New Roman"/>
                <w:sz w:val="28"/>
                <w:szCs w:val="28"/>
              </w:rPr>
            </w:pPr>
          </w:p>
        </w:tc>
      </w:tr>
      <w:tr w:rsidR="00C57154" w:rsidRPr="00424A04" w:rsidTr="001B2F32">
        <w:trPr>
          <w:trHeight w:val="323"/>
        </w:trPr>
        <w:tc>
          <w:tcPr>
            <w:tcW w:w="5855" w:type="dxa"/>
            <w:gridSpan w:val="2"/>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total loss</w:t>
            </w:r>
          </w:p>
        </w:tc>
        <w:tc>
          <w:tcPr>
            <w:tcW w:w="19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0.245  </w:t>
            </w:r>
          </w:p>
        </w:tc>
        <w:tc>
          <w:tcPr>
            <w:tcW w:w="171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w:t>
            </w:r>
          </w:p>
        </w:tc>
        <w:tc>
          <w:tcPr>
            <w:tcW w:w="2880" w:type="dxa"/>
            <w:tcBorders>
              <w:top w:val="single" w:sz="4" w:space="0" w:color="auto"/>
              <w:bottom w:val="single" w:sz="4" w:space="0" w:color="auto"/>
              <w:right w:val="single" w:sz="4" w:space="0" w:color="auto"/>
            </w:tcBorders>
            <w:shd w:val="clear" w:color="auto" w:fill="auto"/>
          </w:tcPr>
          <w:p w:rsidR="00C57154" w:rsidRPr="00424A04" w:rsidRDefault="00C57154" w:rsidP="00C57154">
            <w:pPr>
              <w:spacing w:line="240" w:lineRule="auto"/>
              <w:rPr>
                <w:rFonts w:ascii="Times New Roman" w:hAnsi="Times New Roman" w:cs="Times New Roman"/>
                <w:sz w:val="28"/>
                <w:szCs w:val="28"/>
              </w:rPr>
            </w:pPr>
          </w:p>
        </w:tc>
      </w:tr>
      <w:tr w:rsidR="00C57154" w:rsidRPr="00424A04" w:rsidTr="00E767EC">
        <w:trPr>
          <w:trHeight w:val="420"/>
        </w:trPr>
        <w:tc>
          <w:tcPr>
            <w:tcW w:w="5855" w:type="dxa"/>
            <w:gridSpan w:val="2"/>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tail water depth</w:t>
            </w:r>
          </w:p>
        </w:tc>
        <w:tc>
          <w:tcPr>
            <w:tcW w:w="19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2.07</w:t>
            </w:r>
          </w:p>
        </w:tc>
        <w:tc>
          <w:tcPr>
            <w:tcW w:w="171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w:t>
            </w:r>
          </w:p>
        </w:tc>
        <w:tc>
          <w:tcPr>
            <w:tcW w:w="2880" w:type="dxa"/>
            <w:vMerge w:val="restart"/>
            <w:tcBorders>
              <w:top w:val="single" w:sz="4" w:space="0" w:color="auto"/>
              <w:right w:val="single" w:sz="4" w:space="0" w:color="auto"/>
            </w:tcBorders>
            <w:shd w:val="clear" w:color="auto" w:fill="auto"/>
          </w:tcPr>
          <w:p w:rsidR="00C57154" w:rsidRPr="00424A04" w:rsidRDefault="00C57154" w:rsidP="00C57154">
            <w:pPr>
              <w:spacing w:line="240" w:lineRule="auto"/>
              <w:rPr>
                <w:rFonts w:ascii="Times New Roman" w:hAnsi="Times New Roman" w:cs="Times New Roman"/>
                <w:sz w:val="28"/>
                <w:szCs w:val="28"/>
              </w:rPr>
            </w:pPr>
          </w:p>
        </w:tc>
      </w:tr>
      <w:tr w:rsidR="00C57154" w:rsidRPr="00424A04" w:rsidTr="00E767EC">
        <w:trPr>
          <w:trHeight w:val="420"/>
        </w:trPr>
        <w:tc>
          <w:tcPr>
            <w:tcW w:w="5855" w:type="dxa"/>
            <w:gridSpan w:val="2"/>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lastRenderedPageBreak/>
              <w:t>bottom intake level</w:t>
            </w:r>
          </w:p>
        </w:tc>
        <w:tc>
          <w:tcPr>
            <w:tcW w:w="19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2020.564</w:t>
            </w:r>
          </w:p>
        </w:tc>
        <w:tc>
          <w:tcPr>
            <w:tcW w:w="171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proofErr w:type="spellStart"/>
            <w:r w:rsidRPr="00424A04">
              <w:rPr>
                <w:rFonts w:ascii="Times New Roman" w:hAnsi="Times New Roman" w:cs="Times New Roman"/>
                <w:sz w:val="28"/>
                <w:szCs w:val="28"/>
              </w:rPr>
              <w:t>m.a.s.l</w:t>
            </w:r>
            <w:proofErr w:type="spellEnd"/>
          </w:p>
        </w:tc>
        <w:tc>
          <w:tcPr>
            <w:tcW w:w="2880" w:type="dxa"/>
            <w:vMerge/>
            <w:tcBorders>
              <w:bottom w:val="single" w:sz="4" w:space="0" w:color="auto"/>
              <w:right w:val="single" w:sz="4" w:space="0" w:color="auto"/>
            </w:tcBorders>
            <w:shd w:val="clear" w:color="auto" w:fill="auto"/>
          </w:tcPr>
          <w:p w:rsidR="00C57154" w:rsidRPr="00424A04" w:rsidRDefault="00C57154" w:rsidP="00C57154">
            <w:pPr>
              <w:spacing w:line="240" w:lineRule="auto"/>
              <w:rPr>
                <w:rFonts w:ascii="Times New Roman" w:hAnsi="Times New Roman" w:cs="Times New Roman"/>
                <w:sz w:val="28"/>
                <w:szCs w:val="28"/>
              </w:rPr>
            </w:pPr>
          </w:p>
        </w:tc>
      </w:tr>
    </w:tbl>
    <w:p w:rsidR="00A703F2" w:rsidRPr="00424A04" w:rsidRDefault="00A703F2"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b/>
          <w:bCs/>
          <w:sz w:val="28"/>
          <w:szCs w:val="28"/>
        </w:rPr>
      </w:pPr>
      <w:r w:rsidRPr="00424A04">
        <w:rPr>
          <w:rFonts w:ascii="Times New Roman" w:hAnsi="Times New Roman" w:cs="Times New Roman"/>
          <w:sz w:val="28"/>
          <w:szCs w:val="28"/>
        </w:rPr>
        <w:t>3.6</w:t>
      </w:r>
      <w:r w:rsidRPr="00424A04">
        <w:rPr>
          <w:rFonts w:ascii="Times New Roman" w:hAnsi="Times New Roman" w:cs="Times New Roman"/>
          <w:b/>
          <w:bCs/>
          <w:sz w:val="28"/>
          <w:szCs w:val="28"/>
        </w:rPr>
        <w:t xml:space="preserve"> Length of Waterway</w:t>
      </w:r>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The weir length has to be designed to allow the design flood to safely discharge over the weir.</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Depending on the flow condition of the river flood, width of the weir could be:</w:t>
      </w:r>
    </w:p>
    <w:p w:rsidR="00C57154" w:rsidRPr="00424A04" w:rsidRDefault="00C57154" w:rsidP="00A56992">
      <w:pPr>
        <w:numPr>
          <w:ilvl w:val="0"/>
          <w:numId w:val="22"/>
        </w:numPr>
        <w:spacing w:line="360" w:lineRule="auto"/>
        <w:rPr>
          <w:rFonts w:ascii="Times New Roman" w:hAnsi="Times New Roman" w:cs="Times New Roman"/>
          <w:sz w:val="28"/>
          <w:szCs w:val="28"/>
        </w:rPr>
      </w:pPr>
      <w:r w:rsidRPr="00424A04">
        <w:rPr>
          <w:rFonts w:ascii="Times New Roman" w:hAnsi="Times New Roman" w:cs="Times New Roman"/>
          <w:sz w:val="28"/>
          <w:szCs w:val="28"/>
        </w:rPr>
        <w:t>the natural river channel width, or</w:t>
      </w:r>
    </w:p>
    <w:p w:rsidR="00C57154" w:rsidRPr="00424A04" w:rsidRDefault="00C57154" w:rsidP="00A56992">
      <w:pPr>
        <w:numPr>
          <w:ilvl w:val="0"/>
          <w:numId w:val="22"/>
        </w:num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it could be widened </w:t>
      </w:r>
    </w:p>
    <w:p w:rsidR="00C57154" w:rsidRPr="00424A04" w:rsidRDefault="00C57154" w:rsidP="00A56992">
      <w:pPr>
        <w:numPr>
          <w:ilvl w:val="0"/>
          <w:numId w:val="22"/>
        </w:numPr>
        <w:spacing w:line="360" w:lineRule="auto"/>
        <w:rPr>
          <w:rFonts w:ascii="Times New Roman" w:hAnsi="Times New Roman" w:cs="Times New Roman"/>
          <w:sz w:val="28"/>
          <w:szCs w:val="28"/>
        </w:rPr>
      </w:pPr>
      <w:r w:rsidRPr="00424A04">
        <w:rPr>
          <w:rFonts w:ascii="Times New Roman" w:hAnsi="Times New Roman" w:cs="Times New Roman"/>
          <w:sz w:val="28"/>
          <w:szCs w:val="28"/>
        </w:rPr>
        <w:t>The length of the weir for deep and confined river with stable banks should be approximately equal to the actual width of the river at the design discharge</w:t>
      </w:r>
      <w:r w:rsidRPr="00424A04">
        <w:rPr>
          <w:rFonts w:ascii="Times New Roman" w:hAnsi="Times New Roman" w:cs="Times New Roman"/>
          <w:sz w:val="28"/>
          <w:szCs w:val="28"/>
          <w:u w:val="thick"/>
        </w:rPr>
        <w:t xml:space="preserve">. </w:t>
      </w:r>
    </w:p>
    <w:p w:rsidR="00C57154" w:rsidRPr="00424A04" w:rsidRDefault="00C57154" w:rsidP="00A56992">
      <w:pPr>
        <w:numPr>
          <w:ilvl w:val="0"/>
          <w:numId w:val="22"/>
        </w:numPr>
        <w:spacing w:line="360" w:lineRule="auto"/>
        <w:rPr>
          <w:rFonts w:ascii="Times New Roman" w:hAnsi="Times New Roman" w:cs="Times New Roman"/>
          <w:sz w:val="28"/>
          <w:szCs w:val="28"/>
        </w:rPr>
      </w:pPr>
      <w:r w:rsidRPr="00424A04">
        <w:rPr>
          <w:rFonts w:ascii="Times New Roman" w:hAnsi="Times New Roman" w:cs="Times New Roman"/>
          <w:sz w:val="28"/>
          <w:szCs w:val="28"/>
        </w:rPr>
        <w:t>Peak discharge=55.08m3 /sec</w:t>
      </w:r>
    </w:p>
    <w:p w:rsidR="00C57154" w:rsidRPr="00424A04" w:rsidRDefault="00C57154" w:rsidP="00A56992">
      <w:pPr>
        <w:numPr>
          <w:ilvl w:val="0"/>
          <w:numId w:val="5"/>
        </w:numPr>
        <w:spacing w:line="360" w:lineRule="auto"/>
        <w:rPr>
          <w:rFonts w:ascii="Times New Roman" w:hAnsi="Times New Roman" w:cs="Times New Roman"/>
          <w:sz w:val="28"/>
          <w:szCs w:val="28"/>
        </w:rPr>
      </w:pPr>
      <w:proofErr w:type="spellStart"/>
      <w:r w:rsidRPr="00424A04">
        <w:rPr>
          <w:rFonts w:ascii="Times New Roman" w:hAnsi="Times New Roman" w:cs="Times New Roman"/>
          <w:sz w:val="28"/>
          <w:szCs w:val="28"/>
        </w:rPr>
        <w:t>Lacey’s</w:t>
      </w:r>
      <w:proofErr w:type="spellEnd"/>
      <w:r w:rsidRPr="00424A04">
        <w:rPr>
          <w:rFonts w:ascii="Times New Roman" w:hAnsi="Times New Roman" w:cs="Times New Roman"/>
          <w:sz w:val="28"/>
          <w:szCs w:val="28"/>
        </w:rPr>
        <w:t xml:space="preserve"> regime width, </w:t>
      </w:r>
      <w:r w:rsidRPr="00424A04">
        <w:rPr>
          <w:rFonts w:ascii="Cambria Math" w:hAnsi="Cambria Math" w:cs="Cambria Math"/>
          <w:sz w:val="28"/>
          <w:szCs w:val="28"/>
        </w:rPr>
        <w:t>𝐿</w:t>
      </w:r>
      <w:r w:rsidRPr="00424A04">
        <w:rPr>
          <w:rFonts w:ascii="Times New Roman" w:hAnsi="Times New Roman" w:cs="Times New Roman"/>
          <w:sz w:val="28"/>
          <w:szCs w:val="28"/>
        </w:rPr>
        <w:t xml:space="preserve"> = 4.75 </w:t>
      </w:r>
      <w:r w:rsidRPr="00424A04">
        <w:rPr>
          <w:rFonts w:ascii="Cambria Math" w:hAnsi="Cambria Math" w:cs="Cambria Math"/>
          <w:sz w:val="28"/>
          <w:szCs w:val="28"/>
        </w:rPr>
        <w:t>∗</w:t>
      </w:r>
      <w:r w:rsidRPr="00424A04">
        <w:rPr>
          <w:rFonts w:ascii="Times New Roman" w:hAnsi="Times New Roman" w:cs="Times New Roman"/>
          <w:sz w:val="28"/>
          <w:szCs w:val="28"/>
        </w:rPr>
        <w:t xml:space="preserve"> √</w:t>
      </w:r>
      <w:r w:rsidRPr="00424A04">
        <w:rPr>
          <w:rFonts w:ascii="Cambria Math" w:hAnsi="Cambria Math" w:cs="Cambria Math"/>
          <w:sz w:val="28"/>
          <w:szCs w:val="28"/>
        </w:rPr>
        <w:t>𝑄</w:t>
      </w:r>
      <w:r w:rsidRPr="00424A04">
        <w:rPr>
          <w:rFonts w:ascii="Times New Roman" w:hAnsi="Times New Roman" w:cs="Times New Roman"/>
          <w:sz w:val="28"/>
          <w:szCs w:val="28"/>
        </w:rPr>
        <w:t xml:space="preserve">, = 4.75 </w:t>
      </w:r>
      <w:r w:rsidRPr="00424A04">
        <w:rPr>
          <w:rFonts w:ascii="Cambria Math" w:hAnsi="Cambria Math" w:cs="Cambria Math"/>
          <w:sz w:val="28"/>
          <w:szCs w:val="28"/>
        </w:rPr>
        <w:t>∗</w:t>
      </w:r>
      <w:r w:rsidRPr="00424A04">
        <w:rPr>
          <w:rFonts w:ascii="Times New Roman" w:hAnsi="Times New Roman" w:cs="Times New Roman"/>
          <w:sz w:val="28"/>
          <w:szCs w:val="28"/>
        </w:rPr>
        <w:t xml:space="preserve"> √55.08 =35.25m.</w:t>
      </w:r>
    </w:p>
    <w:p w:rsidR="00C57154" w:rsidRPr="00424A04" w:rsidRDefault="00C57154" w:rsidP="00A56992">
      <w:pPr>
        <w:numPr>
          <w:ilvl w:val="0"/>
          <w:numId w:val="5"/>
        </w:numPr>
        <w:spacing w:line="360" w:lineRule="auto"/>
        <w:rPr>
          <w:rFonts w:ascii="Times New Roman" w:hAnsi="Times New Roman" w:cs="Times New Roman"/>
          <w:b/>
          <w:sz w:val="28"/>
          <w:szCs w:val="28"/>
        </w:rPr>
      </w:pPr>
      <w:r w:rsidRPr="00424A04">
        <w:rPr>
          <w:rFonts w:ascii="Times New Roman" w:hAnsi="Times New Roman" w:cs="Times New Roman"/>
          <w:sz w:val="28"/>
          <w:szCs w:val="28"/>
        </w:rPr>
        <w:t>Actual river section width of the over fl</w:t>
      </w:r>
      <w:bookmarkStart w:id="48" w:name="_Toc82957611"/>
      <w:r w:rsidR="00F10112" w:rsidRPr="00424A04">
        <w:rPr>
          <w:rFonts w:ascii="Times New Roman" w:hAnsi="Times New Roman" w:cs="Times New Roman"/>
          <w:sz w:val="28"/>
          <w:szCs w:val="28"/>
        </w:rPr>
        <w:t>ow section of the river is = 13m</w:t>
      </w:r>
      <w:r w:rsidRPr="00424A04">
        <w:rPr>
          <w:rFonts w:ascii="Times New Roman" w:hAnsi="Times New Roman" w:cs="Times New Roman"/>
          <w:sz w:val="28"/>
          <w:szCs w:val="28"/>
        </w:rPr>
        <w:t>so, I decided to take the actual river length for further detail design purpose which is 13m.</w:t>
      </w:r>
    </w:p>
    <w:p w:rsidR="00C57154" w:rsidRPr="00424A04" w:rsidRDefault="001B2F32" w:rsidP="00A56992">
      <w:pPr>
        <w:spacing w:line="360" w:lineRule="auto"/>
        <w:rPr>
          <w:rFonts w:ascii="Times New Roman" w:hAnsi="Times New Roman" w:cs="Times New Roman"/>
          <w:b/>
          <w:sz w:val="28"/>
          <w:szCs w:val="28"/>
        </w:rPr>
      </w:pPr>
      <w:r w:rsidRPr="00424A04">
        <w:rPr>
          <w:rFonts w:ascii="Times New Roman" w:hAnsi="Times New Roman" w:cs="Times New Roman"/>
          <w:b/>
          <w:sz w:val="28"/>
          <w:szCs w:val="28"/>
        </w:rPr>
        <w:lastRenderedPageBreak/>
        <w:t xml:space="preserve"> </w:t>
      </w:r>
      <w:r w:rsidR="00C57154" w:rsidRPr="00424A04">
        <w:rPr>
          <w:rFonts w:ascii="Times New Roman" w:hAnsi="Times New Roman" w:cs="Times New Roman"/>
          <w:b/>
          <w:sz w:val="28"/>
          <w:szCs w:val="28"/>
        </w:rPr>
        <w:t xml:space="preserve">3.7 Discharge over the weir </w:t>
      </w:r>
      <w:bookmarkEnd w:id="48"/>
    </w:p>
    <w:p w:rsidR="00C57154" w:rsidRPr="00424A04" w:rsidRDefault="00C57154" w:rsidP="00A56992">
      <w:pPr>
        <w:spacing w:line="360" w:lineRule="auto"/>
        <w:rPr>
          <w:rFonts w:ascii="Times New Roman" w:hAnsi="Times New Roman" w:cs="Times New Roman"/>
          <w:sz w:val="28"/>
          <w:szCs w:val="28"/>
        </w:rPr>
      </w:pPr>
      <w:proofErr w:type="spellStart"/>
      <w:proofErr w:type="gramStart"/>
      <w:r w:rsidRPr="00424A04">
        <w:rPr>
          <w:rFonts w:ascii="Times New Roman" w:hAnsi="Times New Roman" w:cs="Times New Roman"/>
          <w:sz w:val="28"/>
          <w:szCs w:val="28"/>
        </w:rPr>
        <w:t>Hd</w:t>
      </w:r>
      <w:proofErr w:type="spellEnd"/>
      <w:proofErr w:type="gramEnd"/>
      <w:r w:rsidRPr="00424A04">
        <w:rPr>
          <w:rFonts w:ascii="Times New Roman" w:hAnsi="Times New Roman" w:cs="Times New Roman"/>
          <w:sz w:val="28"/>
          <w:szCs w:val="28"/>
        </w:rPr>
        <w:t xml:space="preserve"> is the depth of water over the weir crest. This is calculated by assuming broad crested weir formula</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Taking the crest length of the weir to be 13m, Q=55.08m3 /s and C= 1.7 the water depth on the crest can be estimated as follows for broad crested weir shape.</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Total head over the crust = Q</w:t>
      </w:r>
      <w:r w:rsidRPr="00424A04">
        <w:rPr>
          <w:rFonts w:ascii="Times New Roman" w:hAnsi="Times New Roman" w:cs="Times New Roman"/>
          <w:sz w:val="28"/>
          <w:szCs w:val="28"/>
          <w:vertAlign w:val="subscript"/>
        </w:rPr>
        <w:t>D</w:t>
      </w:r>
      <w:r w:rsidRPr="00424A04">
        <w:rPr>
          <w:rFonts w:ascii="Times New Roman" w:hAnsi="Times New Roman" w:cs="Times New Roman"/>
          <w:sz w:val="28"/>
          <w:szCs w:val="28"/>
        </w:rPr>
        <w:t xml:space="preserve"> = CLHe</w:t>
      </w:r>
      <w:r w:rsidRPr="00424A04">
        <w:rPr>
          <w:rFonts w:ascii="Times New Roman" w:hAnsi="Times New Roman" w:cs="Times New Roman"/>
          <w:sz w:val="28"/>
          <w:szCs w:val="28"/>
          <w:vertAlign w:val="superscript"/>
        </w:rPr>
        <w:t xml:space="preserve">^3/2     </w:t>
      </w:r>
      <w:r w:rsidRPr="00424A04">
        <w:rPr>
          <w:rFonts w:ascii="Times New Roman" w:hAnsi="Times New Roman" w:cs="Times New Roman"/>
          <w:sz w:val="28"/>
          <w:szCs w:val="28"/>
        </w:rPr>
        <w:t xml:space="preserve"> From Which</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He = (Q</w:t>
      </w:r>
      <w:r w:rsidRPr="00424A04">
        <w:rPr>
          <w:rFonts w:ascii="Times New Roman" w:hAnsi="Times New Roman" w:cs="Times New Roman"/>
          <w:sz w:val="28"/>
          <w:szCs w:val="28"/>
          <w:vertAlign w:val="subscript"/>
        </w:rPr>
        <w:t>D</w:t>
      </w:r>
      <w:r w:rsidRPr="00424A04">
        <w:rPr>
          <w:rFonts w:ascii="Times New Roman" w:hAnsi="Times New Roman" w:cs="Times New Roman"/>
          <w:sz w:val="28"/>
          <w:szCs w:val="28"/>
        </w:rPr>
        <w:t>/CL)</w:t>
      </w:r>
      <w:r w:rsidRPr="00424A04">
        <w:rPr>
          <w:rFonts w:ascii="Times New Roman" w:hAnsi="Times New Roman" w:cs="Times New Roman"/>
          <w:sz w:val="28"/>
          <w:szCs w:val="28"/>
          <w:vertAlign w:val="superscript"/>
        </w:rPr>
        <w:t xml:space="preserve"> ^2/3</w:t>
      </w:r>
    </w:p>
    <w:p w:rsidR="00C57154" w:rsidRPr="00424A04" w:rsidRDefault="00C57154" w:rsidP="00A56992">
      <w:pPr>
        <w:spacing w:line="360" w:lineRule="auto"/>
        <w:rPr>
          <w:rFonts w:ascii="Times New Roman" w:hAnsi="Times New Roman" w:cs="Times New Roman"/>
          <w:sz w:val="28"/>
          <w:szCs w:val="28"/>
          <w:vertAlign w:val="superscript"/>
        </w:rPr>
      </w:pPr>
      <w:r w:rsidRPr="00424A04">
        <w:rPr>
          <w:rFonts w:ascii="Times New Roman" w:hAnsi="Times New Roman" w:cs="Times New Roman"/>
          <w:sz w:val="28"/>
          <w:szCs w:val="28"/>
        </w:rPr>
        <w:t xml:space="preserve">   = (55.08/1.7*13)^</w:t>
      </w:r>
      <w:r w:rsidRPr="00424A04">
        <w:rPr>
          <w:rFonts w:ascii="Times New Roman" w:hAnsi="Times New Roman" w:cs="Times New Roman"/>
          <w:sz w:val="28"/>
          <w:szCs w:val="28"/>
          <w:vertAlign w:val="superscript"/>
        </w:rPr>
        <w:t xml:space="preserve">2/3             </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He =1.84</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The approach velocity head   Ha =   1.84- </w:t>
      </w:r>
      <w:proofErr w:type="spellStart"/>
      <w:r w:rsidRPr="00424A04">
        <w:rPr>
          <w:rFonts w:ascii="Times New Roman" w:hAnsi="Times New Roman" w:cs="Times New Roman"/>
          <w:sz w:val="28"/>
          <w:szCs w:val="28"/>
        </w:rPr>
        <w:t>Hd</w:t>
      </w:r>
      <w:proofErr w:type="spellEnd"/>
      <w:r w:rsidRPr="00424A04">
        <w:rPr>
          <w:rFonts w:ascii="Times New Roman" w:hAnsi="Times New Roman" w:cs="Times New Roman"/>
          <w:sz w:val="28"/>
          <w:szCs w:val="28"/>
        </w:rPr>
        <w:t>…………………</w:t>
      </w:r>
      <w:proofErr w:type="spellStart"/>
      <w:proofErr w:type="gramStart"/>
      <w:r w:rsidRPr="00424A04">
        <w:rPr>
          <w:rFonts w:ascii="Times New Roman" w:hAnsi="Times New Roman" w:cs="Times New Roman"/>
          <w:sz w:val="28"/>
          <w:szCs w:val="28"/>
        </w:rPr>
        <w:t>equ</w:t>
      </w:r>
      <w:proofErr w:type="spellEnd"/>
      <w:r w:rsidRPr="00424A04">
        <w:rPr>
          <w:rFonts w:ascii="Times New Roman" w:hAnsi="Times New Roman" w:cs="Times New Roman"/>
          <w:sz w:val="28"/>
          <w:szCs w:val="28"/>
        </w:rPr>
        <w:t>(</w:t>
      </w:r>
      <w:proofErr w:type="gramEnd"/>
      <w:r w:rsidRPr="00424A04">
        <w:rPr>
          <w:rFonts w:ascii="Times New Roman" w:hAnsi="Times New Roman" w:cs="Times New Roman"/>
          <w:sz w:val="28"/>
          <w:szCs w:val="28"/>
        </w:rPr>
        <w:t>1)</w:t>
      </w:r>
    </w:p>
    <w:p w:rsidR="00C57154" w:rsidRPr="00424A04" w:rsidRDefault="00DE28B8"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pict>
          <v:shape id="Object 4" o:spid="_x0000_s1026" type="#_x0000_t75" style="position:absolute;margin-left:81.1pt;margin-top:3.85pt;width:94.15pt;height:41.65pt;z-index:251659264;visibility:visible;mso-position-horizontal-relative:text;mso-position-vertical-relative:text" stroked="t" strokecolor="red" strokeweight="2pt">
            <v:imagedata r:id="rId25" o:title=""/>
          </v:shape>
          <o:OLEObject Type="Embed" ProgID="Equation.3" ShapeID="Object 4" DrawAspect="Content" ObjectID="_1788762271" r:id="rId26"/>
        </w:pic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ab/>
        <w:t xml:space="preserve"> </w:t>
      </w:r>
    </w:p>
    <w:p w:rsidR="00C57154" w:rsidRPr="00424A04" w:rsidRDefault="00DE28B8"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pict>
          <v:shape id="_x0000_s1029" type="#_x0000_t75" style="position:absolute;margin-left:21.1pt;margin-top:27.05pt;width:107pt;height:49.3pt;z-index:251662336;visibility:visible;mso-position-horizontal-relative:text;mso-position-vertical-relative:text" fillcolor="#2da2bf">
            <v:imagedata r:id="rId27" o:title=""/>
            <v:shadow color="#def5fa"/>
          </v:shape>
          <o:OLEObject Type="Embed" ProgID="Equation.3" ShapeID="_x0000_s1029" DrawAspect="Content" ObjectID="_1788762272" r:id="rId28"/>
        </w:pic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w:t>
      </w:r>
      <w:proofErr w:type="spellStart"/>
      <w:proofErr w:type="gramStart"/>
      <w:r w:rsidRPr="00424A04">
        <w:rPr>
          <w:rFonts w:ascii="Times New Roman" w:hAnsi="Times New Roman" w:cs="Times New Roman"/>
          <w:sz w:val="28"/>
          <w:szCs w:val="28"/>
        </w:rPr>
        <w:t>egu</w:t>
      </w:r>
      <w:proofErr w:type="spellEnd"/>
      <w:r w:rsidRPr="00424A04">
        <w:rPr>
          <w:rFonts w:ascii="Times New Roman" w:hAnsi="Times New Roman" w:cs="Times New Roman"/>
          <w:sz w:val="28"/>
          <w:szCs w:val="28"/>
        </w:rPr>
        <w:t>(</w:t>
      </w:r>
      <w:proofErr w:type="gramEnd"/>
      <w:r w:rsidRPr="00424A04">
        <w:rPr>
          <w:rFonts w:ascii="Times New Roman" w:hAnsi="Times New Roman" w:cs="Times New Roman"/>
          <w:sz w:val="28"/>
          <w:szCs w:val="28"/>
        </w:rPr>
        <w:t>2)</w:t>
      </w:r>
    </w:p>
    <w:p w:rsidR="00C57154" w:rsidRPr="00424A04" w:rsidRDefault="00C57154" w:rsidP="00A56992">
      <w:pPr>
        <w:spacing w:line="360" w:lineRule="auto"/>
        <w:rPr>
          <w:rFonts w:ascii="Times New Roman" w:hAnsi="Times New Roman" w:cs="Times New Roman"/>
          <w:sz w:val="28"/>
          <w:szCs w:val="28"/>
        </w:rPr>
      </w:pP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w:t>
      </w:r>
      <w:proofErr w:type="spellStart"/>
      <w:r w:rsidRPr="00424A04">
        <w:rPr>
          <w:rFonts w:ascii="Times New Roman" w:hAnsi="Times New Roman" w:cs="Times New Roman"/>
          <w:sz w:val="28"/>
          <w:szCs w:val="28"/>
        </w:rPr>
        <w:t>H</w:t>
      </w:r>
      <w:r w:rsidRPr="00424A04">
        <w:rPr>
          <w:rFonts w:ascii="Times New Roman" w:hAnsi="Times New Roman" w:cs="Times New Roman"/>
          <w:sz w:val="28"/>
          <w:szCs w:val="28"/>
          <w:vertAlign w:val="subscript"/>
        </w:rPr>
        <w:t>d</w:t>
      </w:r>
      <w:proofErr w:type="spellEnd"/>
      <w:r w:rsidRPr="00424A04">
        <w:rPr>
          <w:rFonts w:ascii="Times New Roman" w:hAnsi="Times New Roman" w:cs="Times New Roman"/>
          <w:sz w:val="28"/>
          <w:szCs w:val="28"/>
        </w:rPr>
        <w:t xml:space="preserve"> &amp; H</w:t>
      </w:r>
      <w:r w:rsidRPr="00424A04">
        <w:rPr>
          <w:rFonts w:ascii="Times New Roman" w:hAnsi="Times New Roman" w:cs="Times New Roman"/>
          <w:sz w:val="28"/>
          <w:szCs w:val="28"/>
          <w:vertAlign w:val="subscript"/>
        </w:rPr>
        <w:t>a</w:t>
      </w:r>
      <w:r w:rsidRPr="00424A04">
        <w:rPr>
          <w:rFonts w:ascii="Times New Roman" w:hAnsi="Times New Roman" w:cs="Times New Roman"/>
          <w:sz w:val="28"/>
          <w:szCs w:val="28"/>
        </w:rPr>
        <w:t xml:space="preserve"> by trial &amp; error from </w:t>
      </w:r>
      <w:proofErr w:type="spellStart"/>
      <w:r w:rsidRPr="00424A04">
        <w:rPr>
          <w:rFonts w:ascii="Times New Roman" w:hAnsi="Times New Roman" w:cs="Times New Roman"/>
          <w:sz w:val="28"/>
          <w:szCs w:val="28"/>
        </w:rPr>
        <w:t>eqn</w:t>
      </w:r>
      <w:proofErr w:type="spellEnd"/>
      <w:r w:rsidRPr="00424A04">
        <w:rPr>
          <w:rFonts w:ascii="Times New Roman" w:hAnsi="Times New Roman" w:cs="Times New Roman"/>
          <w:sz w:val="28"/>
          <w:szCs w:val="28"/>
        </w:rPr>
        <w:t>…….. …….1 &amp; 2</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lastRenderedPageBreak/>
        <w:t xml:space="preserve">     </w:t>
      </w:r>
      <w:proofErr w:type="spellStart"/>
      <w:proofErr w:type="gramStart"/>
      <w:r w:rsidRPr="00424A04">
        <w:rPr>
          <w:rFonts w:ascii="Times New Roman" w:hAnsi="Times New Roman" w:cs="Times New Roman"/>
          <w:sz w:val="28"/>
          <w:szCs w:val="28"/>
        </w:rPr>
        <w:t>Hd</w:t>
      </w:r>
      <w:proofErr w:type="spellEnd"/>
      <w:proofErr w:type="gramEnd"/>
      <w:r w:rsidRPr="00424A04">
        <w:rPr>
          <w:rFonts w:ascii="Times New Roman" w:hAnsi="Times New Roman" w:cs="Times New Roman"/>
          <w:sz w:val="28"/>
          <w:szCs w:val="28"/>
        </w:rPr>
        <w:t>= 1.76 and</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Ha=He-</w:t>
      </w:r>
      <w:proofErr w:type="spellStart"/>
      <w:r w:rsidRPr="00424A04">
        <w:rPr>
          <w:rFonts w:ascii="Times New Roman" w:hAnsi="Times New Roman" w:cs="Times New Roman"/>
          <w:sz w:val="28"/>
          <w:szCs w:val="28"/>
        </w:rPr>
        <w:t>Hd</w:t>
      </w:r>
      <w:proofErr w:type="spellEnd"/>
      <w:r w:rsidRPr="00424A04">
        <w:rPr>
          <w:rFonts w:ascii="Times New Roman" w:hAnsi="Times New Roman" w:cs="Times New Roman"/>
          <w:sz w:val="28"/>
          <w:szCs w:val="28"/>
        </w:rPr>
        <w:t>=1.84-1.76</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Ha=0.</w:t>
      </w:r>
      <w:bookmarkStart w:id="49" w:name="_Toc82957613"/>
      <w:r w:rsidRPr="00424A04">
        <w:rPr>
          <w:rFonts w:ascii="Times New Roman" w:hAnsi="Times New Roman" w:cs="Times New Roman"/>
          <w:sz w:val="28"/>
          <w:szCs w:val="28"/>
        </w:rPr>
        <w:t>083</w:t>
      </w:r>
    </w:p>
    <w:p w:rsidR="00C57154" w:rsidRPr="00424A04" w:rsidRDefault="00A703F2" w:rsidP="00A56992">
      <w:pPr>
        <w:spacing w:line="360" w:lineRule="auto"/>
        <w:rPr>
          <w:rFonts w:ascii="Times New Roman" w:hAnsi="Times New Roman" w:cs="Times New Roman"/>
          <w:b/>
          <w:sz w:val="28"/>
          <w:szCs w:val="28"/>
        </w:rPr>
      </w:pPr>
      <w:r w:rsidRPr="00424A04">
        <w:rPr>
          <w:rFonts w:ascii="Times New Roman" w:hAnsi="Times New Roman" w:cs="Times New Roman"/>
          <w:b/>
          <w:sz w:val="28"/>
          <w:szCs w:val="28"/>
        </w:rPr>
        <w:t xml:space="preserve">  </w:t>
      </w:r>
      <w:r w:rsidR="00C57154" w:rsidRPr="00424A04">
        <w:rPr>
          <w:rFonts w:ascii="Times New Roman" w:hAnsi="Times New Roman" w:cs="Times New Roman"/>
          <w:b/>
          <w:sz w:val="28"/>
          <w:szCs w:val="28"/>
        </w:rPr>
        <w:t xml:space="preserve">3.8 Upstream and Downstream HFL Calculation </w:t>
      </w:r>
      <w:bookmarkEnd w:id="49"/>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From the stage –discharge curve prepared in Section I (Hydrology Part) the high flood level before construction (i.e. D/s HFL) corresponding to the design flood is 2021.8m.a.s.l.</w:t>
      </w:r>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noProof/>
          <w:sz w:val="28"/>
          <w:szCs w:val="28"/>
        </w:rPr>
        <w:drawing>
          <wp:inline distT="0" distB="0" distL="0" distR="0" wp14:anchorId="7F27769B" wp14:editId="27FE119F">
            <wp:extent cx="5448822" cy="2229633"/>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29"/>
                    <a:srcRect/>
                    <a:stretch>
                      <a:fillRect/>
                    </a:stretch>
                  </pic:blipFill>
                  <pic:spPr bwMode="auto">
                    <a:xfrm>
                      <a:off x="0" y="0"/>
                      <a:ext cx="5450132" cy="2230169"/>
                    </a:xfrm>
                    <a:prstGeom prst="rect">
                      <a:avLst/>
                    </a:prstGeom>
                    <a:noFill/>
                    <a:ln w="9525">
                      <a:noFill/>
                      <a:miter lim="800000"/>
                      <a:headEnd/>
                      <a:tailEnd/>
                    </a:ln>
                    <a:effectLst/>
                  </pic:spPr>
                </pic:pic>
              </a:graphicData>
            </a:graphic>
          </wp:inline>
        </w:drawing>
      </w:r>
      <w:r w:rsidRPr="00424A04">
        <w:rPr>
          <w:rFonts w:ascii="Times New Roman" w:hAnsi="Times New Roman" w:cs="Times New Roman"/>
          <w:sz w:val="28"/>
          <w:szCs w:val="28"/>
        </w:rPr>
        <w:t xml:space="preserve"> </w:t>
      </w:r>
    </w:p>
    <w:p w:rsidR="00C57154" w:rsidRPr="00424A04" w:rsidRDefault="00C57154" w:rsidP="00A56992">
      <w:pPr>
        <w:spacing w:line="360" w:lineRule="auto"/>
        <w:rPr>
          <w:rFonts w:ascii="Times New Roman" w:hAnsi="Times New Roman" w:cs="Times New Roman"/>
          <w:bCs/>
          <w:sz w:val="28"/>
          <w:szCs w:val="28"/>
        </w:rPr>
      </w:pPr>
      <w:bookmarkStart w:id="50" w:name="_Toc82957614"/>
      <w:r w:rsidRPr="00424A04">
        <w:rPr>
          <w:rFonts w:ascii="Times New Roman" w:hAnsi="Times New Roman" w:cs="Times New Roman"/>
          <w:bCs/>
          <w:sz w:val="28"/>
          <w:szCs w:val="28"/>
        </w:rPr>
        <w:t>Fig3.1 Schematic Diagram of weir Section</w:t>
      </w:r>
      <w:bookmarkEnd w:id="50"/>
    </w:p>
    <w:p w:rsidR="001B24D1" w:rsidRPr="00424A04" w:rsidRDefault="001B24D1" w:rsidP="00A56992">
      <w:pPr>
        <w:spacing w:line="360" w:lineRule="auto"/>
        <w:rPr>
          <w:rFonts w:ascii="Times New Roman" w:hAnsi="Times New Roman" w:cs="Times New Roman"/>
          <w:bCs/>
          <w:sz w:val="28"/>
          <w:szCs w:val="28"/>
        </w:rPr>
      </w:pPr>
    </w:p>
    <w:p w:rsidR="00C57154" w:rsidRPr="00424A04" w:rsidRDefault="009D009E"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lastRenderedPageBreak/>
        <w:t xml:space="preserve">U/s HFL=WCL + </w:t>
      </w:r>
      <w:proofErr w:type="spellStart"/>
      <w:proofErr w:type="gramStart"/>
      <w:r w:rsidRPr="00424A04">
        <w:rPr>
          <w:rFonts w:ascii="Times New Roman" w:hAnsi="Times New Roman" w:cs="Times New Roman"/>
          <w:sz w:val="28"/>
          <w:szCs w:val="28"/>
        </w:rPr>
        <w:t>hd</w:t>
      </w:r>
      <w:proofErr w:type="spellEnd"/>
      <w:proofErr w:type="gramEnd"/>
      <w:r w:rsidRPr="00424A04">
        <w:rPr>
          <w:rFonts w:ascii="Times New Roman" w:hAnsi="Times New Roman" w:cs="Times New Roman"/>
          <w:sz w:val="28"/>
          <w:szCs w:val="28"/>
        </w:rPr>
        <w:t>= 2021.</w:t>
      </w:r>
      <w:r w:rsidR="00385FE1" w:rsidRPr="00424A04">
        <w:rPr>
          <w:rFonts w:ascii="Times New Roman" w:hAnsi="Times New Roman" w:cs="Times New Roman"/>
          <w:sz w:val="28"/>
          <w:szCs w:val="28"/>
        </w:rPr>
        <w:t>11</w:t>
      </w:r>
      <w:r w:rsidRPr="00424A04">
        <w:rPr>
          <w:rFonts w:ascii="Times New Roman" w:hAnsi="Times New Roman" w:cs="Times New Roman"/>
          <w:sz w:val="28"/>
          <w:szCs w:val="28"/>
        </w:rPr>
        <w:t>4</w:t>
      </w:r>
      <w:r w:rsidR="00C57154" w:rsidRPr="00424A04">
        <w:rPr>
          <w:rFonts w:ascii="Times New Roman" w:hAnsi="Times New Roman" w:cs="Times New Roman"/>
          <w:sz w:val="28"/>
          <w:szCs w:val="28"/>
        </w:rPr>
        <w:t>+1.76=2022.975</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D/s HFL=RBL+TWD=2019.73+2.07=2021.8</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U/s TEL=U/s HFL +Ha=2022.975+0.083=2023.058</w:t>
      </w:r>
    </w:p>
    <w:p w:rsidR="00C57154" w:rsidRPr="00424A04" w:rsidRDefault="00726B2A"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D/s TEL=D/s HFL+ H</w:t>
      </w:r>
      <w:r w:rsidR="00C57154" w:rsidRPr="00424A04">
        <w:rPr>
          <w:rFonts w:ascii="Times New Roman" w:hAnsi="Times New Roman" w:cs="Times New Roman"/>
          <w:sz w:val="28"/>
          <w:szCs w:val="28"/>
        </w:rPr>
        <w:t>a</w:t>
      </w:r>
      <w:r w:rsidRPr="00424A04">
        <w:rPr>
          <w:rFonts w:ascii="Times New Roman" w:hAnsi="Times New Roman" w:cs="Times New Roman"/>
          <w:sz w:val="28"/>
          <w:szCs w:val="28"/>
        </w:rPr>
        <w:t>2</w:t>
      </w:r>
      <w:r w:rsidR="00C57154" w:rsidRPr="00424A04">
        <w:rPr>
          <w:rFonts w:ascii="Times New Roman" w:hAnsi="Times New Roman" w:cs="Times New Roman"/>
          <w:sz w:val="28"/>
          <w:szCs w:val="28"/>
        </w:rPr>
        <w:t>=</w:t>
      </w:r>
      <w:r w:rsidRPr="00424A04">
        <w:rPr>
          <w:rFonts w:ascii="Times New Roman" w:hAnsi="Times New Roman" w:cs="Times New Roman"/>
          <w:sz w:val="28"/>
          <w:szCs w:val="28"/>
        </w:rPr>
        <w:t xml:space="preserve"> Ha2=v2^2/2g=</w:t>
      </w:r>
      <w:r w:rsidR="00063F0F" w:rsidRPr="00424A04">
        <w:rPr>
          <w:rFonts w:ascii="Times New Roman" w:hAnsi="Times New Roman" w:cs="Times New Roman"/>
          <w:sz w:val="28"/>
          <w:szCs w:val="28"/>
        </w:rPr>
        <w:t>V2=1.89,/sec=</w:t>
      </w:r>
      <w:r w:rsidR="002F69AC" w:rsidRPr="00424A04">
        <w:rPr>
          <w:rFonts w:ascii="Times New Roman" w:hAnsi="Times New Roman" w:cs="Times New Roman"/>
          <w:sz w:val="28"/>
          <w:szCs w:val="28"/>
        </w:rPr>
        <w:t>Ha=0.18,</w:t>
      </w:r>
      <w:r w:rsidRPr="00424A04">
        <w:rPr>
          <w:rFonts w:ascii="Times New Roman" w:hAnsi="Times New Roman" w:cs="Times New Roman"/>
          <w:sz w:val="28"/>
          <w:szCs w:val="28"/>
        </w:rPr>
        <w:t>2021.8+0.18=2021.983</w:t>
      </w:r>
    </w:p>
    <w:p w:rsidR="00C57154" w:rsidRPr="00424A04" w:rsidRDefault="00A703F2" w:rsidP="00A56992">
      <w:pPr>
        <w:spacing w:line="360" w:lineRule="auto"/>
        <w:rPr>
          <w:rFonts w:ascii="Times New Roman" w:hAnsi="Times New Roman" w:cs="Times New Roman"/>
          <w:b/>
          <w:bCs/>
          <w:sz w:val="28"/>
          <w:szCs w:val="28"/>
        </w:rPr>
      </w:pPr>
      <w:bookmarkStart w:id="51" w:name="_Toc83345168"/>
      <w:bookmarkStart w:id="52" w:name="_Toc83345275"/>
      <w:bookmarkStart w:id="53" w:name="_Toc82957612"/>
      <w:bookmarkStart w:id="54" w:name="_Toc82957615"/>
      <w:r w:rsidRPr="00424A04">
        <w:rPr>
          <w:rFonts w:ascii="Times New Roman" w:hAnsi="Times New Roman" w:cs="Times New Roman"/>
          <w:b/>
          <w:bCs/>
          <w:sz w:val="28"/>
          <w:szCs w:val="28"/>
        </w:rPr>
        <w:t xml:space="preserve">     </w:t>
      </w:r>
      <w:r w:rsidR="00C57154" w:rsidRPr="00424A04">
        <w:rPr>
          <w:rFonts w:ascii="Times New Roman" w:hAnsi="Times New Roman" w:cs="Times New Roman"/>
          <w:b/>
          <w:bCs/>
          <w:sz w:val="28"/>
          <w:szCs w:val="28"/>
        </w:rPr>
        <w:t>3.5 Afflux</w:t>
      </w:r>
      <w:bookmarkEnd w:id="51"/>
      <w:bookmarkEnd w:id="52"/>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i/>
          <w:sz w:val="28"/>
          <w:szCs w:val="28"/>
        </w:rPr>
        <w:t xml:space="preserve"> </w:t>
      </w:r>
      <w:r w:rsidRPr="00424A04">
        <w:rPr>
          <w:rFonts w:ascii="Times New Roman" w:hAnsi="Times New Roman" w:cs="Times New Roman"/>
          <w:sz w:val="28"/>
          <w:szCs w:val="28"/>
        </w:rPr>
        <w:t xml:space="preserve">It is the rise in the maximum flood level of the river u/s of the weir with barrage after construction </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The amount of afflux will determine the top levels of guide banks. </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Afflux = U/s HFL – D/s HFL=2022.975m -2021.8m =1.175m               </w:t>
      </w:r>
      <w:r w:rsidRPr="00424A04">
        <w:rPr>
          <w:rFonts w:ascii="Times New Roman" w:hAnsi="Times New Roman" w:cs="Times New Roman"/>
          <w:sz w:val="28"/>
          <w:szCs w:val="28"/>
        </w:rPr>
        <w:tab/>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Providing higher afflux: Can reduce the waterway and the length of the weir with barrage, will increase the discharge intensity and the consequent scour.</w:t>
      </w:r>
    </w:p>
    <w:p w:rsidR="00C57154" w:rsidRPr="00424A04" w:rsidRDefault="00A13E8A" w:rsidP="00C57154">
      <w:pPr>
        <w:spacing w:line="240" w:lineRule="auto"/>
        <w:rPr>
          <w:rFonts w:ascii="Times New Roman" w:hAnsi="Times New Roman" w:cs="Times New Roman"/>
          <w:b/>
          <w:sz w:val="28"/>
          <w:szCs w:val="28"/>
        </w:rPr>
      </w:pPr>
      <w:r w:rsidRPr="00424A04">
        <w:rPr>
          <w:rFonts w:ascii="Times New Roman" w:hAnsi="Times New Roman" w:cs="Times New Roman"/>
          <w:b/>
          <w:sz w:val="28"/>
          <w:szCs w:val="28"/>
        </w:rPr>
        <w:t xml:space="preserve">   </w:t>
      </w:r>
      <w:r w:rsidR="00C57154" w:rsidRPr="00424A04">
        <w:rPr>
          <w:rFonts w:ascii="Times New Roman" w:hAnsi="Times New Roman" w:cs="Times New Roman"/>
          <w:b/>
          <w:sz w:val="28"/>
          <w:szCs w:val="28"/>
        </w:rPr>
        <w:t>3.8 Top and bottom width determination</w:t>
      </w:r>
      <w:bookmarkEnd w:id="53"/>
      <w:r w:rsidR="00C57154" w:rsidRPr="00424A04">
        <w:rPr>
          <w:rFonts w:ascii="Times New Roman" w:hAnsi="Times New Roman" w:cs="Times New Roman"/>
          <w:b/>
          <w:sz w:val="28"/>
          <w:szCs w:val="28"/>
        </w:rPr>
        <w:t xml:space="preserve"> of weir</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According to the Bligh’s formula, top and bottom width of the weir body is determined as follows.</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Input Data:</w:t>
      </w:r>
    </w:p>
    <w:p w:rsidR="00C57154" w:rsidRPr="00424A04" w:rsidRDefault="00884500"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H: Height of weir (m) = 1.4</w:t>
      </w:r>
      <w:r w:rsidR="00C57154" w:rsidRPr="00424A04">
        <w:rPr>
          <w:rFonts w:ascii="Times New Roman" w:hAnsi="Times New Roman" w:cs="Times New Roman"/>
          <w:sz w:val="28"/>
          <w:szCs w:val="28"/>
        </w:rPr>
        <w:t xml:space="preserve">m </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He: specific energy head (over flow depth + velocity head (m) =1.84</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lastRenderedPageBreak/>
        <w:sym w:font="Symbol" w:char="F072"/>
      </w:r>
      <w:r w:rsidRPr="00424A04">
        <w:rPr>
          <w:rFonts w:ascii="Times New Roman" w:hAnsi="Times New Roman" w:cs="Times New Roman"/>
          <w:sz w:val="28"/>
          <w:szCs w:val="28"/>
        </w:rPr>
        <w:t xml:space="preserve"> : Specific weight of weir body (2.3 for masonry) </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noProof/>
          <w:sz w:val="28"/>
          <w:szCs w:val="28"/>
        </w:rPr>
        <w:drawing>
          <wp:anchor distT="0" distB="0" distL="114300" distR="114300" simplePos="0" relativeHeight="251664384" behindDoc="0" locked="0" layoutInCell="1" allowOverlap="1" wp14:anchorId="58F6B73C" wp14:editId="0BE054AA">
            <wp:simplePos x="0" y="0"/>
            <wp:positionH relativeFrom="column">
              <wp:align>left</wp:align>
            </wp:positionH>
            <wp:positionV relativeFrom="paragraph">
              <wp:align>top</wp:align>
            </wp:positionV>
            <wp:extent cx="1857375" cy="47625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857375" cy="476250"/>
                    </a:xfrm>
                    <a:prstGeom prst="rect">
                      <a:avLst/>
                    </a:prstGeom>
                  </pic:spPr>
                </pic:pic>
              </a:graphicData>
            </a:graphic>
          </wp:anchor>
        </w:drawing>
      </w:r>
      <w:r w:rsidRPr="00424A04">
        <w:rPr>
          <w:rFonts w:ascii="Times New Roman" w:hAnsi="Times New Roman" w:cs="Times New Roman"/>
          <w:sz w:val="28"/>
          <w:szCs w:val="28"/>
        </w:rPr>
        <w:t>=1.61m</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noProof/>
          <w:sz w:val="28"/>
          <w:szCs w:val="28"/>
        </w:rPr>
        <w:drawing>
          <wp:anchor distT="0" distB="0" distL="114300" distR="114300" simplePos="0" relativeHeight="251663360" behindDoc="0" locked="0" layoutInCell="1" allowOverlap="1" wp14:anchorId="381CA565" wp14:editId="3E01F0E7">
            <wp:simplePos x="0" y="0"/>
            <wp:positionH relativeFrom="column">
              <wp:align>left</wp:align>
            </wp:positionH>
            <wp:positionV relativeFrom="paragraph">
              <wp:align>top</wp:align>
            </wp:positionV>
            <wp:extent cx="2286000" cy="5429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286000" cy="542925"/>
                    </a:xfrm>
                    <a:prstGeom prst="rect">
                      <a:avLst/>
                    </a:prstGeom>
                  </pic:spPr>
                </pic:pic>
              </a:graphicData>
            </a:graphic>
          </wp:anchor>
        </w:drawing>
      </w:r>
      <w:r w:rsidRPr="00424A04">
        <w:rPr>
          <w:rFonts w:ascii="Times New Roman" w:hAnsi="Times New Roman" w:cs="Times New Roman"/>
          <w:sz w:val="28"/>
          <w:szCs w:val="28"/>
        </w:rPr>
        <w:t>=2.91m</w:t>
      </w:r>
    </w:p>
    <w:p w:rsidR="00C57154" w:rsidRPr="00424A04" w:rsidRDefault="00C57154" w:rsidP="00A56992">
      <w:pPr>
        <w:spacing w:line="360" w:lineRule="auto"/>
        <w:rPr>
          <w:rFonts w:ascii="Times New Roman" w:hAnsi="Times New Roman" w:cs="Times New Roman"/>
          <w:sz w:val="28"/>
          <w:szCs w:val="28"/>
        </w:rPr>
      </w:pP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To make economical Provide 1.0m and 2.6m top and bottom width respectively, this will be tested for adequacy during stability analysis.</w:t>
      </w:r>
    </w:p>
    <w:p w:rsidR="00C57154" w:rsidRPr="00424A04" w:rsidRDefault="00A13E8A" w:rsidP="00A56992">
      <w:pPr>
        <w:spacing w:line="360" w:lineRule="auto"/>
        <w:rPr>
          <w:rFonts w:ascii="Times New Roman" w:hAnsi="Times New Roman" w:cs="Times New Roman"/>
          <w:b/>
          <w:sz w:val="28"/>
          <w:szCs w:val="28"/>
        </w:rPr>
      </w:pPr>
      <w:r w:rsidRPr="00424A04">
        <w:rPr>
          <w:rFonts w:ascii="Times New Roman" w:hAnsi="Times New Roman" w:cs="Times New Roman"/>
          <w:b/>
          <w:sz w:val="28"/>
          <w:szCs w:val="28"/>
        </w:rPr>
        <w:t xml:space="preserve">  </w:t>
      </w:r>
      <w:r w:rsidR="00C57154" w:rsidRPr="00424A04">
        <w:rPr>
          <w:rFonts w:ascii="Times New Roman" w:hAnsi="Times New Roman" w:cs="Times New Roman"/>
          <w:b/>
          <w:sz w:val="28"/>
          <w:szCs w:val="28"/>
        </w:rPr>
        <w:t xml:space="preserve">3.9 Hydraulic Jump </w:t>
      </w:r>
      <w:bookmarkEnd w:id="54"/>
      <w:r w:rsidR="00C57154" w:rsidRPr="00424A04">
        <w:rPr>
          <w:rFonts w:ascii="Times New Roman" w:hAnsi="Times New Roman" w:cs="Times New Roman"/>
          <w:b/>
          <w:sz w:val="28"/>
          <w:szCs w:val="28"/>
        </w:rPr>
        <w:t>computation</w:t>
      </w:r>
    </w:p>
    <w:p w:rsidR="00C57154" w:rsidRPr="00424A04" w:rsidRDefault="00C57154" w:rsidP="00A234D1">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Hydraulic jump is the sudden and turbulent rise of water that takes place when a supercritical flow (water moving with high velocity and low depth strikes a sub critical flow (water moving with low velocity and relatively larger depth with). </w:t>
      </w:r>
    </w:p>
    <w:p w:rsidR="00C57154" w:rsidRPr="00424A04" w:rsidRDefault="00C57154" w:rsidP="00A234D1">
      <w:pPr>
        <w:spacing w:line="360" w:lineRule="auto"/>
        <w:rPr>
          <w:rFonts w:ascii="Times New Roman" w:hAnsi="Times New Roman" w:cs="Times New Roman"/>
          <w:sz w:val="28"/>
          <w:szCs w:val="28"/>
        </w:rPr>
      </w:pPr>
      <w:r w:rsidRPr="00424A04">
        <w:rPr>
          <w:rFonts w:ascii="Times New Roman" w:hAnsi="Times New Roman" w:cs="Times New Roman"/>
          <w:sz w:val="28"/>
          <w:szCs w:val="28"/>
        </w:rPr>
        <w:t>It occurs frequently at the foot of a spillway/weir from practical viewpoint; hydraulic jump is useful means of dissipating excess energy in supercritical flow.</w:t>
      </w:r>
    </w:p>
    <w:p w:rsidR="00C57154" w:rsidRPr="00424A04" w:rsidRDefault="00C57154" w:rsidP="00A234D1">
      <w:pPr>
        <w:spacing w:line="360" w:lineRule="auto"/>
        <w:rPr>
          <w:rFonts w:ascii="Times New Roman" w:hAnsi="Times New Roman" w:cs="Times New Roman"/>
          <w:sz w:val="28"/>
          <w:szCs w:val="28"/>
        </w:rPr>
      </w:pPr>
      <w:r w:rsidRPr="00424A04">
        <w:rPr>
          <w:rFonts w:ascii="Times New Roman" w:hAnsi="Times New Roman" w:cs="Times New Roman"/>
          <w:sz w:val="28"/>
          <w:szCs w:val="28"/>
        </w:rPr>
        <w:t>Input data for the analysis:</w:t>
      </w:r>
    </w:p>
    <w:p w:rsidR="00C57154" w:rsidRPr="00424A04" w:rsidRDefault="00C57154" w:rsidP="00A234D1">
      <w:pPr>
        <w:spacing w:line="360" w:lineRule="auto"/>
        <w:rPr>
          <w:rFonts w:ascii="Times New Roman" w:hAnsi="Times New Roman" w:cs="Times New Roman"/>
          <w:sz w:val="28"/>
          <w:szCs w:val="28"/>
        </w:rPr>
      </w:pPr>
      <w:r w:rsidRPr="00424A04">
        <w:rPr>
          <w:rFonts w:ascii="Times New Roman" w:hAnsi="Times New Roman" w:cs="Times New Roman"/>
          <w:sz w:val="28"/>
          <w:szCs w:val="28"/>
        </w:rPr>
        <w:t>Using Bernoulli's equation and neglecting losses between U/S and D/S is applied to determine y1 at the weir toe</w:t>
      </w:r>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noProof/>
          <w:sz w:val="28"/>
          <w:szCs w:val="28"/>
        </w:rPr>
        <w:drawing>
          <wp:inline distT="0" distB="0" distL="0" distR="0" wp14:anchorId="6B83A642" wp14:editId="348E11BC">
            <wp:extent cx="556260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62600" cy="647700"/>
                    </a:xfrm>
                    <a:prstGeom prst="rect">
                      <a:avLst/>
                    </a:prstGeom>
                  </pic:spPr>
                </pic:pic>
              </a:graphicData>
            </a:graphic>
          </wp:inline>
        </w:drawing>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Finally we have the following equation</w:t>
      </w:r>
    </w:p>
    <w:p w:rsidR="00C57154" w:rsidRPr="00424A04" w:rsidRDefault="00DE28B8"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pict>
          <v:shape id="Object 7" o:spid="_x0000_s1027" type="#_x0000_t75" style="position:absolute;margin-left:57.25pt;margin-top:12.1pt;width:233.4pt;height:37pt;z-index:251660288;visibility:visible" stroked="t" strokecolor="red" strokeweight="3.25pt">
            <v:imagedata r:id="rId33" o:title=""/>
          </v:shape>
          <o:OLEObject Type="Embed" ProgID="Equation.3" ShapeID="Object 7" DrawAspect="Content" ObjectID="_1788762273" r:id="rId34"/>
        </w:pict>
      </w:r>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p>
    <w:p w:rsidR="00C57154" w:rsidRPr="00424A04" w:rsidRDefault="00884500"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1.4</w:t>
      </w:r>
      <w:r w:rsidR="00C57154" w:rsidRPr="00424A04">
        <w:rPr>
          <w:rFonts w:ascii="Times New Roman" w:hAnsi="Times New Roman" w:cs="Times New Roman"/>
          <w:sz w:val="28"/>
          <w:szCs w:val="28"/>
        </w:rPr>
        <w:t>+1.84=y1+18/19.62* (y1)</w:t>
      </w:r>
      <w:r w:rsidR="00C57154" w:rsidRPr="00424A04">
        <w:rPr>
          <w:rFonts w:ascii="Times New Roman" w:hAnsi="Times New Roman" w:cs="Times New Roman"/>
          <w:sz w:val="28"/>
          <w:szCs w:val="28"/>
          <w:vertAlign w:val="superscript"/>
        </w:rPr>
        <w:t>2</w:t>
      </w:r>
    </w:p>
    <w:p w:rsidR="00C57154" w:rsidRPr="00424A04" w:rsidRDefault="00C57154" w:rsidP="00A234D1">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3.32=y1+0.92/ (y1)</w:t>
      </w:r>
      <w:r w:rsidRPr="00424A04">
        <w:rPr>
          <w:rFonts w:ascii="Times New Roman" w:hAnsi="Times New Roman" w:cs="Times New Roman"/>
          <w:sz w:val="28"/>
          <w:szCs w:val="28"/>
          <w:vertAlign w:val="superscript"/>
        </w:rPr>
        <w:t>2</w:t>
      </w:r>
    </w:p>
    <w:p w:rsidR="00C57154" w:rsidRPr="00424A04" w:rsidRDefault="00C57154" w:rsidP="00A234D1">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Critical depth </w:t>
      </w:r>
      <w:proofErr w:type="spellStart"/>
      <w:r w:rsidRPr="00424A04">
        <w:rPr>
          <w:rFonts w:ascii="Times New Roman" w:hAnsi="Times New Roman" w:cs="Times New Roman"/>
          <w:sz w:val="28"/>
          <w:szCs w:val="28"/>
        </w:rPr>
        <w:t>yc</w:t>
      </w:r>
      <w:proofErr w:type="spellEnd"/>
      <w:r w:rsidRPr="00424A04">
        <w:rPr>
          <w:rFonts w:ascii="Times New Roman" w:hAnsi="Times New Roman" w:cs="Times New Roman"/>
          <w:sz w:val="28"/>
          <w:szCs w:val="28"/>
        </w:rPr>
        <w:t>= (q</w:t>
      </w:r>
      <w:r w:rsidRPr="00424A04">
        <w:rPr>
          <w:rFonts w:ascii="Times New Roman" w:hAnsi="Times New Roman" w:cs="Times New Roman"/>
          <w:sz w:val="28"/>
          <w:szCs w:val="28"/>
          <w:vertAlign w:val="superscript"/>
        </w:rPr>
        <w:t>2</w:t>
      </w:r>
      <w:r w:rsidRPr="00424A04">
        <w:rPr>
          <w:rFonts w:ascii="Times New Roman" w:hAnsi="Times New Roman" w:cs="Times New Roman"/>
          <w:sz w:val="28"/>
          <w:szCs w:val="28"/>
        </w:rPr>
        <w:t>/g</w:t>
      </w:r>
      <w:proofErr w:type="gramStart"/>
      <w:r w:rsidRPr="00424A04">
        <w:rPr>
          <w:rFonts w:ascii="Times New Roman" w:hAnsi="Times New Roman" w:cs="Times New Roman"/>
          <w:sz w:val="28"/>
          <w:szCs w:val="28"/>
        </w:rPr>
        <w:t>)</w:t>
      </w:r>
      <w:r w:rsidRPr="00424A04">
        <w:rPr>
          <w:rFonts w:ascii="Times New Roman" w:hAnsi="Times New Roman" w:cs="Times New Roman"/>
          <w:sz w:val="28"/>
          <w:szCs w:val="28"/>
          <w:vertAlign w:val="superscript"/>
        </w:rPr>
        <w:t>1</w:t>
      </w:r>
      <w:proofErr w:type="gramEnd"/>
      <w:r w:rsidRPr="00424A04">
        <w:rPr>
          <w:rFonts w:ascii="Times New Roman" w:hAnsi="Times New Roman" w:cs="Times New Roman"/>
          <w:sz w:val="28"/>
          <w:szCs w:val="28"/>
          <w:vertAlign w:val="superscript"/>
        </w:rPr>
        <w:t>/3</w:t>
      </w:r>
    </w:p>
    <w:p w:rsidR="00C57154" w:rsidRPr="00424A04" w:rsidRDefault="00C57154" w:rsidP="00A234D1">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=1.225</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y</w:t>
      </w:r>
      <w:r w:rsidRPr="00424A04">
        <w:rPr>
          <w:rFonts w:ascii="Times New Roman" w:hAnsi="Times New Roman" w:cs="Times New Roman"/>
          <w:sz w:val="28"/>
          <w:szCs w:val="28"/>
          <w:vertAlign w:val="subscript"/>
        </w:rPr>
        <w:t>1</w:t>
      </w:r>
      <w:r w:rsidRPr="00424A04">
        <w:rPr>
          <w:rFonts w:ascii="Times New Roman" w:hAnsi="Times New Roman" w:cs="Times New Roman"/>
          <w:sz w:val="28"/>
          <w:szCs w:val="28"/>
        </w:rPr>
        <w:t xml:space="preserve"> &lt;</w:t>
      </w:r>
      <w:proofErr w:type="spellStart"/>
      <w:r w:rsidRPr="00424A04">
        <w:rPr>
          <w:rFonts w:ascii="Times New Roman" w:hAnsi="Times New Roman" w:cs="Times New Roman"/>
          <w:sz w:val="28"/>
          <w:szCs w:val="28"/>
        </w:rPr>
        <w:t>y</w:t>
      </w:r>
      <w:r w:rsidRPr="00424A04">
        <w:rPr>
          <w:rFonts w:ascii="Times New Roman" w:hAnsi="Times New Roman" w:cs="Times New Roman"/>
          <w:sz w:val="28"/>
          <w:szCs w:val="28"/>
          <w:vertAlign w:val="subscript"/>
        </w:rPr>
        <w:t>c</w:t>
      </w:r>
      <w:proofErr w:type="spellEnd"/>
      <w:r w:rsidRPr="00424A04">
        <w:rPr>
          <w:rFonts w:ascii="Times New Roman" w:hAnsi="Times New Roman" w:cs="Times New Roman"/>
          <w:sz w:val="28"/>
          <w:szCs w:val="28"/>
        </w:rPr>
        <w:t xml:space="preserve"> since the flow is supercritical start the iteration with y1&lt;1</w:t>
      </w:r>
    </w:p>
    <w:p w:rsidR="00A13E8A" w:rsidRPr="00424A04" w:rsidRDefault="00A13E8A" w:rsidP="00C57154">
      <w:pPr>
        <w:spacing w:line="240" w:lineRule="auto"/>
        <w:rPr>
          <w:rFonts w:ascii="Times New Roman" w:hAnsi="Times New Roman" w:cs="Times New Roman"/>
          <w:sz w:val="28"/>
          <w:szCs w:val="28"/>
        </w:rPr>
      </w:pPr>
    </w:p>
    <w:p w:rsidR="00A13E8A" w:rsidRPr="00424A04" w:rsidRDefault="00A13E8A" w:rsidP="00C57154">
      <w:pPr>
        <w:spacing w:line="240" w:lineRule="auto"/>
        <w:rPr>
          <w:rFonts w:ascii="Times New Roman" w:hAnsi="Times New Roman" w:cs="Times New Roman"/>
          <w:sz w:val="28"/>
          <w:szCs w:val="28"/>
        </w:rPr>
      </w:pPr>
    </w:p>
    <w:p w:rsidR="00A13E8A" w:rsidRPr="00424A04" w:rsidRDefault="00A13E8A" w:rsidP="00C57154">
      <w:pPr>
        <w:spacing w:line="240" w:lineRule="auto"/>
        <w:rPr>
          <w:rFonts w:ascii="Times New Roman" w:hAnsi="Times New Roman" w:cs="Times New Roman"/>
          <w:sz w:val="28"/>
          <w:szCs w:val="28"/>
        </w:rPr>
      </w:pPr>
    </w:p>
    <w:p w:rsidR="00A13E8A" w:rsidRPr="00424A04" w:rsidRDefault="00A13E8A" w:rsidP="00C57154">
      <w:pPr>
        <w:spacing w:line="240" w:lineRule="auto"/>
        <w:rPr>
          <w:rFonts w:ascii="Times New Roman" w:hAnsi="Times New Roman" w:cs="Times New Roman"/>
          <w:sz w:val="28"/>
          <w:szCs w:val="28"/>
        </w:rPr>
      </w:pPr>
    </w:p>
    <w:tbl>
      <w:tblPr>
        <w:tblW w:w="5055" w:type="dxa"/>
        <w:tblInd w:w="93" w:type="dxa"/>
        <w:tblLook w:val="04A0" w:firstRow="1" w:lastRow="0" w:firstColumn="1" w:lastColumn="0" w:noHBand="0" w:noVBand="1"/>
      </w:tblPr>
      <w:tblGrid>
        <w:gridCol w:w="2355"/>
        <w:gridCol w:w="990"/>
        <w:gridCol w:w="1710"/>
      </w:tblGrid>
      <w:tr w:rsidR="00C57154" w:rsidRPr="00424A04" w:rsidTr="00E767EC">
        <w:trPr>
          <w:trHeight w:val="825"/>
        </w:trPr>
        <w:tc>
          <w:tcPr>
            <w:tcW w:w="2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lastRenderedPageBreak/>
              <w:t>H + He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Y1</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Y1+0.92/y1</w:t>
            </w:r>
            <w:r w:rsidRPr="00424A04">
              <w:rPr>
                <w:rFonts w:ascii="Times New Roman" w:hAnsi="Times New Roman" w:cs="Times New Roman"/>
                <w:sz w:val="28"/>
                <w:szCs w:val="28"/>
                <w:vertAlign w:val="superscript"/>
              </w:rPr>
              <w:t>2</w:t>
            </w:r>
          </w:p>
        </w:tc>
      </w:tr>
      <w:tr w:rsidR="00C57154" w:rsidRPr="00424A04" w:rsidTr="00E767EC">
        <w:trPr>
          <w:trHeight w:val="375"/>
        </w:trPr>
        <w:tc>
          <w:tcPr>
            <w:tcW w:w="2355" w:type="dxa"/>
            <w:vMerge w:val="restart"/>
            <w:tcBorders>
              <w:top w:val="nil"/>
              <w:left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w:t>
            </w:r>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3.32</w:t>
            </w:r>
          </w:p>
        </w:tc>
        <w:tc>
          <w:tcPr>
            <w:tcW w:w="99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0.9</w:t>
            </w:r>
          </w:p>
        </w:tc>
        <w:tc>
          <w:tcPr>
            <w:tcW w:w="171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2.03</w:t>
            </w:r>
          </w:p>
        </w:tc>
      </w:tr>
      <w:tr w:rsidR="00C57154" w:rsidRPr="00424A04" w:rsidTr="00E767EC">
        <w:trPr>
          <w:trHeight w:val="467"/>
        </w:trPr>
        <w:tc>
          <w:tcPr>
            <w:tcW w:w="2355" w:type="dxa"/>
            <w:vMerge/>
            <w:tcBorders>
              <w:left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p>
        </w:tc>
        <w:tc>
          <w:tcPr>
            <w:tcW w:w="99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0.8</w:t>
            </w:r>
          </w:p>
        </w:tc>
        <w:tc>
          <w:tcPr>
            <w:tcW w:w="171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2.23</w:t>
            </w:r>
          </w:p>
        </w:tc>
      </w:tr>
      <w:tr w:rsidR="00C57154" w:rsidRPr="00424A04" w:rsidTr="00E767EC">
        <w:trPr>
          <w:trHeight w:val="375"/>
        </w:trPr>
        <w:tc>
          <w:tcPr>
            <w:tcW w:w="2355" w:type="dxa"/>
            <w:vMerge/>
            <w:tcBorders>
              <w:left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p>
        </w:tc>
        <w:tc>
          <w:tcPr>
            <w:tcW w:w="99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0.7</w:t>
            </w:r>
          </w:p>
        </w:tc>
        <w:tc>
          <w:tcPr>
            <w:tcW w:w="171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2.57</w:t>
            </w:r>
          </w:p>
        </w:tc>
      </w:tr>
      <w:tr w:rsidR="00C57154" w:rsidRPr="00424A04" w:rsidTr="00E767EC">
        <w:trPr>
          <w:trHeight w:val="375"/>
        </w:trPr>
        <w:tc>
          <w:tcPr>
            <w:tcW w:w="2355" w:type="dxa"/>
            <w:vMerge/>
            <w:tcBorders>
              <w:left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p>
        </w:tc>
        <w:tc>
          <w:tcPr>
            <w:tcW w:w="99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0.6</w:t>
            </w:r>
          </w:p>
        </w:tc>
        <w:tc>
          <w:tcPr>
            <w:tcW w:w="171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3.15</w:t>
            </w:r>
          </w:p>
        </w:tc>
      </w:tr>
      <w:tr w:rsidR="00C57154" w:rsidRPr="00424A04" w:rsidTr="00E767EC">
        <w:trPr>
          <w:trHeight w:val="375"/>
        </w:trPr>
        <w:tc>
          <w:tcPr>
            <w:tcW w:w="2355" w:type="dxa"/>
            <w:vMerge/>
            <w:tcBorders>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p>
        </w:tc>
        <w:tc>
          <w:tcPr>
            <w:tcW w:w="99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0.57</w:t>
            </w:r>
          </w:p>
        </w:tc>
        <w:tc>
          <w:tcPr>
            <w:tcW w:w="171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3.32</w:t>
            </w:r>
          </w:p>
        </w:tc>
      </w:tr>
    </w:tbl>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Hence y1=0.57m</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V1=q/Y1=4.23/0.57=7.42m/s</w:t>
      </w:r>
    </w:p>
    <w:p w:rsidR="00C57154" w:rsidRPr="00424A04" w:rsidRDefault="00C57154" w:rsidP="00A234D1">
      <w:pPr>
        <w:spacing w:line="360" w:lineRule="auto"/>
        <w:rPr>
          <w:rFonts w:ascii="Times New Roman" w:hAnsi="Times New Roman" w:cs="Times New Roman"/>
          <w:sz w:val="28"/>
          <w:szCs w:val="28"/>
        </w:rPr>
      </w:pPr>
      <w:r w:rsidRPr="00424A04">
        <w:rPr>
          <w:rFonts w:ascii="Times New Roman" w:hAnsi="Times New Roman" w:cs="Times New Roman"/>
          <w:noProof/>
          <w:sz w:val="28"/>
          <w:szCs w:val="28"/>
        </w:rPr>
        <w:drawing>
          <wp:inline distT="0" distB="0" distL="0" distR="0" wp14:anchorId="494B3861" wp14:editId="65BECE55">
            <wp:extent cx="933450" cy="504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33450" cy="504825"/>
                    </a:xfrm>
                    <a:prstGeom prst="rect">
                      <a:avLst/>
                    </a:prstGeom>
                  </pic:spPr>
                </pic:pic>
              </a:graphicData>
            </a:graphic>
          </wp:inline>
        </w:drawing>
      </w:r>
      <w:r w:rsidRPr="00424A04">
        <w:rPr>
          <w:rFonts w:ascii="Times New Roman" w:hAnsi="Times New Roman" w:cs="Times New Roman"/>
          <w:sz w:val="28"/>
          <w:szCs w:val="28"/>
        </w:rPr>
        <w:tab/>
      </w:r>
    </w:p>
    <w:p w:rsidR="00C57154" w:rsidRPr="00424A04" w:rsidRDefault="00C57154" w:rsidP="00A234D1">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=7.42/2.38=3.12</w:t>
      </w:r>
    </w:p>
    <w:p w:rsidR="00C57154" w:rsidRPr="00424A04" w:rsidRDefault="00C57154" w:rsidP="00A234D1">
      <w:pPr>
        <w:spacing w:line="360" w:lineRule="auto"/>
        <w:rPr>
          <w:rFonts w:ascii="Times New Roman" w:hAnsi="Times New Roman" w:cs="Times New Roman"/>
          <w:sz w:val="28"/>
          <w:szCs w:val="28"/>
        </w:rPr>
      </w:pPr>
      <w:r w:rsidRPr="00424A04">
        <w:rPr>
          <w:rFonts w:ascii="Times New Roman" w:hAnsi="Times New Roman" w:cs="Times New Roman"/>
          <w:sz w:val="28"/>
          <w:szCs w:val="28"/>
        </w:rPr>
        <w:t>The conjugate depths y</w:t>
      </w:r>
      <w:r w:rsidRPr="00424A04">
        <w:rPr>
          <w:rFonts w:ascii="Times New Roman" w:hAnsi="Times New Roman" w:cs="Times New Roman"/>
          <w:sz w:val="28"/>
          <w:szCs w:val="28"/>
          <w:vertAlign w:val="subscript"/>
        </w:rPr>
        <w:t>1</w:t>
      </w:r>
      <w:r w:rsidRPr="00424A04">
        <w:rPr>
          <w:rFonts w:ascii="Times New Roman" w:hAnsi="Times New Roman" w:cs="Times New Roman"/>
          <w:sz w:val="28"/>
          <w:szCs w:val="28"/>
        </w:rPr>
        <w:t xml:space="preserve"> and y</w:t>
      </w:r>
      <w:r w:rsidRPr="00424A04">
        <w:rPr>
          <w:rFonts w:ascii="Times New Roman" w:hAnsi="Times New Roman" w:cs="Times New Roman"/>
          <w:sz w:val="28"/>
          <w:szCs w:val="28"/>
          <w:vertAlign w:val="subscript"/>
        </w:rPr>
        <w:t>2</w:t>
      </w:r>
      <w:r w:rsidRPr="00424A04">
        <w:rPr>
          <w:rFonts w:ascii="Times New Roman" w:hAnsi="Times New Roman" w:cs="Times New Roman"/>
          <w:sz w:val="28"/>
          <w:szCs w:val="28"/>
        </w:rPr>
        <w:t xml:space="preserve"> of the jump on the horizontal apron d/s of the weir are determined by adopting the following equation.</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lastRenderedPageBreak/>
        <w:t xml:space="preserve"> </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w:t>
      </w:r>
      <m:oMath>
        <m:r>
          <w:rPr>
            <w:rFonts w:ascii="Cambria Math" w:hAnsi="Cambria Math" w:cs="Times New Roman"/>
            <w:sz w:val="28"/>
            <w:szCs w:val="28"/>
          </w:rPr>
          <m:t>y2=</m:t>
        </m:r>
        <m:f>
          <m:fPr>
            <m:ctrlPr>
              <w:rPr>
                <w:rFonts w:ascii="Cambria Math" w:hAnsi="Cambria Math" w:cs="Times New Roman"/>
                <w:i/>
                <w:sz w:val="28"/>
                <w:szCs w:val="28"/>
              </w:rPr>
            </m:ctrlPr>
          </m:fPr>
          <m:num>
            <m:r>
              <w:rPr>
                <w:rFonts w:ascii="Cambria Math" w:hAnsi="Cambria Math" w:cs="Times New Roman"/>
                <w:sz w:val="28"/>
                <w:szCs w:val="28"/>
              </w:rPr>
              <m:t>y1</m:t>
            </m:r>
          </m:num>
          <m:den>
            <m:r>
              <w:rPr>
                <w:rFonts w:ascii="Cambria Math" w:hAnsi="Cambria Math" w:cs="Times New Roman"/>
                <w:sz w:val="28"/>
                <w:szCs w:val="28"/>
              </w:rPr>
              <m:t>2</m:t>
            </m:r>
          </m:den>
        </m:f>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Fr</m:t>
                </m:r>
              </m:e>
              <m:sup>
                <m:r>
                  <w:rPr>
                    <w:rFonts w:ascii="Cambria Math" w:hAnsi="Cambria Math" w:cs="Times New Roman"/>
                    <w:sz w:val="28"/>
                    <w:szCs w:val="28"/>
                  </w:rPr>
                  <m:t>2</m:t>
                </m:r>
              </m:sup>
            </m:sSup>
          </m:e>
        </m:rad>
        <m:r>
          <w:rPr>
            <w:rFonts w:ascii="Cambria Math" w:hAnsi="Cambria Math" w:cs="Times New Roman"/>
            <w:sz w:val="28"/>
            <w:szCs w:val="28"/>
          </w:rPr>
          <m:t>-1</m:t>
        </m:r>
      </m:oMath>
      <w:r w:rsidRPr="00424A04">
        <w:rPr>
          <w:rFonts w:ascii="Times New Roman" w:hAnsi="Times New Roman" w:cs="Times New Roman"/>
          <w:sz w:val="28"/>
          <w:szCs w:val="28"/>
        </w:rPr>
        <w:t>)</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=2.23m</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Where y1=Pre-jump depth </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y2=Post -jump depth</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Dissipated energy due to jump, E = </w:t>
      </w:r>
      <m:oMath>
        <m:f>
          <m:fPr>
            <m:ctrlPr>
              <w:rPr>
                <w:rFonts w:ascii="Cambria Math" w:hAnsi="Cambria Math" w:cs="Times New Roman"/>
                <w:i/>
                <w:sz w:val="28"/>
                <w:szCs w:val="28"/>
              </w:rPr>
            </m:ctrlPr>
          </m:fPr>
          <m:num>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(y2-y1)</m:t>
                </m:r>
              </m:e>
              <m:sup>
                <m:r>
                  <w:rPr>
                    <w:rFonts w:ascii="Cambria Math" w:hAnsi="Cambria Math" w:cs="Times New Roman"/>
                    <w:sz w:val="28"/>
                    <w:szCs w:val="28"/>
                  </w:rPr>
                  <m:t>3</m:t>
                </m:r>
              </m:sup>
            </m:sSup>
          </m:num>
          <m:den>
            <m:r>
              <w:rPr>
                <w:rFonts w:ascii="Cambria Math" w:hAnsi="Cambria Math" w:cs="Times New Roman"/>
                <w:sz w:val="28"/>
                <w:szCs w:val="28"/>
              </w:rPr>
              <m:t>4*y2*y1</m:t>
            </m:r>
          </m:den>
        </m:f>
        <m:r>
          <w:rPr>
            <w:rFonts w:ascii="Cambria Math" w:hAnsi="Cambria Math" w:cs="Times New Roman"/>
            <w:sz w:val="28"/>
            <w:szCs w:val="28"/>
          </w:rPr>
          <m:t xml:space="preserve"> </m:t>
        </m:r>
      </m:oMath>
      <w:bookmarkStart w:id="55" w:name="OLE_LINK1"/>
      <w:r w:rsidRPr="00424A04">
        <w:rPr>
          <w:rFonts w:ascii="Times New Roman" w:hAnsi="Times New Roman" w:cs="Times New Roman"/>
          <w:sz w:val="28"/>
          <w:szCs w:val="28"/>
        </w:rPr>
        <w:t xml:space="preserve">= </w:t>
      </w:r>
      <w:bookmarkEnd w:id="55"/>
      <w:r w:rsidRPr="00424A04">
        <w:rPr>
          <w:rFonts w:ascii="Times New Roman" w:hAnsi="Times New Roman" w:cs="Times New Roman"/>
          <w:sz w:val="28"/>
          <w:szCs w:val="28"/>
        </w:rPr>
        <w:t>0.89</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For the design discharge, y1= 0.57m &amp;y2=2.23m Hydraulic Jump length (L) for </w:t>
      </w:r>
      <w:proofErr w:type="spellStart"/>
      <w:r w:rsidRPr="00424A04">
        <w:rPr>
          <w:rFonts w:ascii="Times New Roman" w:hAnsi="Times New Roman" w:cs="Times New Roman"/>
          <w:sz w:val="28"/>
          <w:szCs w:val="28"/>
        </w:rPr>
        <w:t>Fr</w:t>
      </w:r>
      <w:proofErr w:type="spellEnd"/>
      <w:r w:rsidRPr="00424A04">
        <w:rPr>
          <w:rFonts w:ascii="Times New Roman" w:hAnsi="Times New Roman" w:cs="Times New Roman"/>
          <w:sz w:val="28"/>
          <w:szCs w:val="28"/>
        </w:rPr>
        <w:t>= 3.12</w:t>
      </w:r>
    </w:p>
    <w:p w:rsidR="00A56992" w:rsidRPr="00424A04" w:rsidRDefault="00C57154" w:rsidP="001B24D1">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 Jump Length 5x (Y2- Y1) =5*(2.23-0.57) =8.3m.The foundation of the downstream the river is weak during filed observation so it needs apron length for the protection of weir body then we use the minimum length of downstream apron length is 8.3m.</w:t>
      </w:r>
      <w:r w:rsidRPr="00424A04">
        <w:rPr>
          <w:rFonts w:ascii="Times New Roman" w:hAnsi="Times New Roman" w:cs="Times New Roman"/>
          <w:sz w:val="28"/>
          <w:szCs w:val="28"/>
        </w:rPr>
        <w:tab/>
      </w:r>
      <w:bookmarkStart w:id="56" w:name="_Toc82957619"/>
      <w:r w:rsidR="00A703F2" w:rsidRPr="00424A04">
        <w:rPr>
          <w:rFonts w:ascii="Times New Roman" w:hAnsi="Times New Roman" w:cs="Times New Roman"/>
          <w:b/>
          <w:sz w:val="28"/>
          <w:szCs w:val="28"/>
        </w:rPr>
        <w:t xml:space="preserve">      </w:t>
      </w:r>
    </w:p>
    <w:p w:rsidR="00C57154" w:rsidRPr="00424A04" w:rsidRDefault="00C57154" w:rsidP="00A56992">
      <w:pPr>
        <w:spacing w:line="360" w:lineRule="auto"/>
        <w:rPr>
          <w:rFonts w:ascii="Times New Roman" w:hAnsi="Times New Roman" w:cs="Times New Roman"/>
          <w:b/>
          <w:sz w:val="28"/>
          <w:szCs w:val="28"/>
        </w:rPr>
      </w:pPr>
      <w:r w:rsidRPr="00424A04">
        <w:rPr>
          <w:rFonts w:ascii="Times New Roman" w:hAnsi="Times New Roman" w:cs="Times New Roman"/>
          <w:b/>
          <w:sz w:val="28"/>
          <w:szCs w:val="28"/>
        </w:rPr>
        <w:t>3.12 Scour Depth Determination</w:t>
      </w:r>
      <w:bookmarkEnd w:id="56"/>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Irrigation structures should be designed against scour which occurs due to Surface flow. According to Lacey, the normal depth of scour ‘R’ in alluvial soils is given by:</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R = 1.35(q </w:t>
      </w:r>
      <w:r w:rsidRPr="00424A04">
        <w:rPr>
          <w:rFonts w:ascii="Times New Roman" w:hAnsi="Times New Roman" w:cs="Times New Roman"/>
          <w:sz w:val="28"/>
          <w:szCs w:val="28"/>
          <w:vertAlign w:val="superscript"/>
        </w:rPr>
        <w:t>2</w:t>
      </w:r>
      <w:r w:rsidRPr="00424A04">
        <w:rPr>
          <w:rFonts w:ascii="Times New Roman" w:hAnsi="Times New Roman" w:cs="Times New Roman"/>
          <w:sz w:val="28"/>
          <w:szCs w:val="28"/>
        </w:rPr>
        <w:t xml:space="preserve">/ </w:t>
      </w:r>
      <w:proofErr w:type="gramStart"/>
      <w:r w:rsidRPr="00424A04">
        <w:rPr>
          <w:rFonts w:ascii="Times New Roman" w:hAnsi="Times New Roman" w:cs="Times New Roman"/>
          <w:sz w:val="28"/>
          <w:szCs w:val="28"/>
        </w:rPr>
        <w:t>f )</w:t>
      </w:r>
      <w:r w:rsidRPr="00424A04">
        <w:rPr>
          <w:rFonts w:ascii="Times New Roman" w:hAnsi="Times New Roman" w:cs="Times New Roman"/>
          <w:sz w:val="28"/>
          <w:szCs w:val="28"/>
          <w:vertAlign w:val="superscript"/>
        </w:rPr>
        <w:t>1</w:t>
      </w:r>
      <w:proofErr w:type="gramEnd"/>
      <w:r w:rsidRPr="00424A04">
        <w:rPr>
          <w:rFonts w:ascii="Times New Roman" w:hAnsi="Times New Roman" w:cs="Times New Roman"/>
          <w:sz w:val="28"/>
          <w:szCs w:val="28"/>
          <w:vertAlign w:val="superscript"/>
        </w:rPr>
        <w:t>/3</w:t>
      </w:r>
      <w:r w:rsidRPr="00424A04">
        <w:rPr>
          <w:rFonts w:ascii="Times New Roman" w:hAnsi="Times New Roman" w:cs="Times New Roman"/>
          <w:sz w:val="28"/>
          <w:szCs w:val="28"/>
        </w:rPr>
        <w:t xml:space="preserve"> </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lastRenderedPageBreak/>
        <w:t>Where: R= the scour depth measured below the highest flood level,</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q= the discharge intensity</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=55.08/13</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=4.23m^3/sec</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f =1.25 for medium sandy soil. From </w:t>
      </w:r>
      <w:r w:rsidRPr="00424A04">
        <w:rPr>
          <w:rFonts w:ascii="Times New Roman" w:hAnsi="Times New Roman" w:cs="Times New Roman"/>
          <w:b/>
          <w:sz w:val="28"/>
          <w:szCs w:val="28"/>
        </w:rPr>
        <w:t>SSIGL</w:t>
      </w:r>
      <w:r w:rsidRPr="00424A04">
        <w:rPr>
          <w:rFonts w:ascii="Times New Roman" w:hAnsi="Times New Roman" w:cs="Times New Roman"/>
          <w:sz w:val="28"/>
          <w:szCs w:val="28"/>
        </w:rPr>
        <w:t xml:space="preserve"> page84</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R=3.24m.</w:t>
      </w:r>
    </w:p>
    <w:p w:rsidR="00C57154" w:rsidRPr="00424A04" w:rsidRDefault="00C57154" w:rsidP="00A56992">
      <w:pPr>
        <w:spacing w:line="360" w:lineRule="auto"/>
        <w:rPr>
          <w:rFonts w:ascii="Times New Roman" w:hAnsi="Times New Roman" w:cs="Times New Roman"/>
          <w:sz w:val="28"/>
          <w:szCs w:val="28"/>
        </w:rPr>
      </w:pPr>
      <w:proofErr w:type="gramStart"/>
      <w:r w:rsidRPr="00424A04">
        <w:rPr>
          <w:rFonts w:ascii="Times New Roman" w:hAnsi="Times New Roman" w:cs="Times New Roman"/>
          <w:sz w:val="28"/>
          <w:szCs w:val="28"/>
        </w:rPr>
        <w:t>Depth of upstream cutoff below the river bed.</w:t>
      </w:r>
      <w:proofErr w:type="gramEnd"/>
      <w:r w:rsidRPr="00424A04">
        <w:rPr>
          <w:rFonts w:ascii="Times New Roman" w:hAnsi="Times New Roman" w:cs="Times New Roman"/>
          <w:sz w:val="28"/>
          <w:szCs w:val="28"/>
        </w:rPr>
        <w:t xml:space="preserve"> </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d1 = 1.25R-(</w:t>
      </w:r>
      <w:proofErr w:type="spellStart"/>
      <w:r w:rsidRPr="00424A04">
        <w:rPr>
          <w:rFonts w:ascii="Times New Roman" w:hAnsi="Times New Roman" w:cs="Times New Roman"/>
          <w:sz w:val="28"/>
          <w:szCs w:val="28"/>
        </w:rPr>
        <w:t>h+Hd</w:t>
      </w:r>
      <w:proofErr w:type="spellEnd"/>
      <w:r w:rsidRPr="00424A04">
        <w:rPr>
          <w:rFonts w:ascii="Times New Roman" w:hAnsi="Times New Roman" w:cs="Times New Roman"/>
          <w:sz w:val="28"/>
          <w:szCs w:val="28"/>
        </w:rPr>
        <w:t xml:space="preserve">) =0.85m since the geological condition is not considered to be </w:t>
      </w:r>
      <w:proofErr w:type="gramStart"/>
      <w:r w:rsidRPr="00424A04">
        <w:rPr>
          <w:rFonts w:ascii="Times New Roman" w:hAnsi="Times New Roman" w:cs="Times New Roman"/>
          <w:sz w:val="28"/>
          <w:szCs w:val="28"/>
        </w:rPr>
        <w:t>rock  provide</w:t>
      </w:r>
      <w:proofErr w:type="gramEnd"/>
      <w:r w:rsidRPr="00424A04">
        <w:rPr>
          <w:rFonts w:ascii="Times New Roman" w:hAnsi="Times New Roman" w:cs="Times New Roman"/>
          <w:sz w:val="28"/>
          <w:szCs w:val="28"/>
        </w:rPr>
        <w:t xml:space="preserve"> 1.5mdepth</w:t>
      </w:r>
    </w:p>
    <w:p w:rsidR="00C57154" w:rsidRPr="00424A04" w:rsidRDefault="00A703F2" w:rsidP="00A56992">
      <w:pPr>
        <w:spacing w:line="360" w:lineRule="auto"/>
        <w:rPr>
          <w:rFonts w:ascii="Times New Roman" w:hAnsi="Times New Roman" w:cs="Times New Roman"/>
          <w:sz w:val="28"/>
          <w:szCs w:val="28"/>
        </w:rPr>
      </w:pPr>
      <w:r w:rsidRPr="00424A04">
        <w:rPr>
          <w:rFonts w:ascii="Times New Roman" w:hAnsi="Times New Roman" w:cs="Times New Roman"/>
          <w:b/>
          <w:sz w:val="28"/>
          <w:szCs w:val="28"/>
        </w:rPr>
        <w:t xml:space="preserve">   </w:t>
      </w:r>
      <w:r w:rsidR="00C57154" w:rsidRPr="00424A04">
        <w:rPr>
          <w:rFonts w:ascii="Times New Roman" w:hAnsi="Times New Roman" w:cs="Times New Roman"/>
          <w:b/>
          <w:sz w:val="28"/>
          <w:szCs w:val="28"/>
        </w:rPr>
        <w:t>Depth of downstream cutoff below the river bed,</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d2 = 1.5R-y3 = 2.8m </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Where y3=D/SHFL–River bed=2.07</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Provide 1.5m and 2.</w:t>
      </w:r>
      <w:r w:rsidR="00BA1A65" w:rsidRPr="00424A04">
        <w:rPr>
          <w:rFonts w:ascii="Times New Roman" w:hAnsi="Times New Roman" w:cs="Times New Roman"/>
          <w:sz w:val="28"/>
          <w:szCs w:val="28"/>
        </w:rPr>
        <w:t xml:space="preserve">8m concrete cutoff having each </w:t>
      </w:r>
      <w:r w:rsidR="00C1154E" w:rsidRPr="00424A04">
        <w:rPr>
          <w:rFonts w:ascii="Times New Roman" w:hAnsi="Times New Roman" w:cs="Times New Roman"/>
          <w:sz w:val="28"/>
          <w:szCs w:val="28"/>
        </w:rPr>
        <w:t>5</w:t>
      </w:r>
      <w:r w:rsidRPr="00424A04">
        <w:rPr>
          <w:rFonts w:ascii="Times New Roman" w:hAnsi="Times New Roman" w:cs="Times New Roman"/>
          <w:sz w:val="28"/>
          <w:szCs w:val="28"/>
        </w:rPr>
        <w:t>0cm thickness at the upstream and downstream of the weir respectively.</w:t>
      </w:r>
      <w:bookmarkStart w:id="57" w:name="_Toc82957620"/>
    </w:p>
    <w:p w:rsidR="00C57154" w:rsidRPr="00424A04" w:rsidRDefault="00C57154" w:rsidP="00A56992">
      <w:pPr>
        <w:spacing w:line="360" w:lineRule="auto"/>
        <w:rPr>
          <w:rFonts w:ascii="Times New Roman" w:hAnsi="Times New Roman" w:cs="Times New Roman"/>
          <w:bCs/>
          <w:sz w:val="28"/>
          <w:szCs w:val="28"/>
        </w:rPr>
      </w:pPr>
      <w:r w:rsidRPr="00424A04">
        <w:rPr>
          <w:rFonts w:ascii="Times New Roman" w:hAnsi="Times New Roman" w:cs="Times New Roman"/>
          <w:sz w:val="28"/>
          <w:szCs w:val="28"/>
        </w:rPr>
        <w:lastRenderedPageBreak/>
        <w:t>NB; this value may be theoretical to provide, practical condition of the site should be adopted value based on the geological.</w:t>
      </w:r>
      <w:bookmarkEnd w:id="57"/>
    </w:p>
    <w:p w:rsidR="00C57154" w:rsidRPr="00424A04" w:rsidRDefault="00A703F2" w:rsidP="00A56992">
      <w:pPr>
        <w:spacing w:line="360" w:lineRule="auto"/>
        <w:rPr>
          <w:rFonts w:ascii="Times New Roman" w:hAnsi="Times New Roman" w:cs="Times New Roman"/>
          <w:b/>
          <w:bCs/>
          <w:sz w:val="28"/>
          <w:szCs w:val="28"/>
        </w:rPr>
      </w:pPr>
      <w:bookmarkStart w:id="58" w:name="_Toc82957621"/>
      <w:r w:rsidRPr="00424A04">
        <w:rPr>
          <w:rFonts w:ascii="Times New Roman" w:hAnsi="Times New Roman" w:cs="Times New Roman"/>
          <w:b/>
          <w:bCs/>
          <w:sz w:val="28"/>
          <w:szCs w:val="28"/>
        </w:rPr>
        <w:t xml:space="preserve">  </w:t>
      </w:r>
      <w:r w:rsidR="00C57154" w:rsidRPr="00424A04">
        <w:rPr>
          <w:rFonts w:ascii="Times New Roman" w:hAnsi="Times New Roman" w:cs="Times New Roman"/>
          <w:b/>
          <w:bCs/>
          <w:sz w:val="28"/>
          <w:szCs w:val="28"/>
        </w:rPr>
        <w:t>3.13 Determination of length and thickness of impervious floor</w:t>
      </w:r>
      <w:bookmarkEnd w:id="58"/>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bCs/>
          <w:sz w:val="28"/>
          <w:szCs w:val="28"/>
        </w:rPr>
        <w:t>Creep length</w:t>
      </w:r>
      <w:r w:rsidRPr="00424A04">
        <w:rPr>
          <w:rFonts w:ascii="Times New Roman" w:hAnsi="Times New Roman" w:cs="Times New Roman"/>
          <w:b/>
          <w:bCs/>
          <w:sz w:val="28"/>
          <w:szCs w:val="28"/>
        </w:rPr>
        <w:t xml:space="preserve"> </w:t>
      </w:r>
      <w:r w:rsidRPr="00424A04">
        <w:rPr>
          <w:rFonts w:ascii="Times New Roman" w:hAnsi="Times New Roman" w:cs="Times New Roman"/>
          <w:sz w:val="28"/>
          <w:szCs w:val="28"/>
        </w:rPr>
        <w:t>is the length of seepage path traversed by water</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According to Bligh, safety against piping can be ensured by providing sufficient creep length, given by</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L= C*HL</w:t>
      </w:r>
    </w:p>
    <w:p w:rsidR="00C57154" w:rsidRPr="00424A04" w:rsidRDefault="00C57154" w:rsidP="00A56992">
      <w:pPr>
        <w:spacing w:line="360" w:lineRule="auto"/>
        <w:rPr>
          <w:rFonts w:ascii="Times New Roman" w:hAnsi="Times New Roman" w:cs="Times New Roman"/>
          <w:bCs/>
          <w:sz w:val="28"/>
          <w:szCs w:val="28"/>
          <w:lang w:val="en-GB"/>
        </w:rPr>
      </w:pPr>
      <w:r w:rsidRPr="00424A04">
        <w:rPr>
          <w:rFonts w:ascii="Times New Roman" w:hAnsi="Times New Roman" w:cs="Times New Roman"/>
          <w:bCs/>
          <w:sz w:val="28"/>
          <w:szCs w:val="28"/>
        </w:rPr>
        <w:t xml:space="preserve">Where L= total creep length, </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bCs/>
          <w:sz w:val="28"/>
          <w:szCs w:val="28"/>
        </w:rPr>
        <w:t>C=</w:t>
      </w:r>
      <w:r w:rsidRPr="00424A04">
        <w:rPr>
          <w:rFonts w:ascii="Times New Roman" w:hAnsi="Times New Roman" w:cs="Times New Roman"/>
          <w:sz w:val="28"/>
          <w:szCs w:val="28"/>
        </w:rPr>
        <w:t xml:space="preserve">creep coefficient=7 for most design and </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HL= the seepage head (H) </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=7*1.48</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=10.36m</w:t>
      </w:r>
    </w:p>
    <w:p w:rsidR="00C57154"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bCs/>
          <w:sz w:val="28"/>
          <w:szCs w:val="28"/>
          <w:lang w:val="en-GB"/>
        </w:rPr>
        <w:t xml:space="preserve">         Length of D/S impervious floor (</w:t>
      </w:r>
      <w:proofErr w:type="spellStart"/>
      <w:proofErr w:type="gramStart"/>
      <w:r w:rsidRPr="00424A04">
        <w:rPr>
          <w:rFonts w:ascii="Times New Roman" w:hAnsi="Times New Roman" w:cs="Times New Roman"/>
          <w:bCs/>
          <w:sz w:val="28"/>
          <w:szCs w:val="28"/>
          <w:lang w:val="en-GB"/>
        </w:rPr>
        <w:t>Ld</w:t>
      </w:r>
      <w:proofErr w:type="spellEnd"/>
      <w:proofErr w:type="gramEnd"/>
      <w:r w:rsidRPr="00424A04">
        <w:rPr>
          <w:rFonts w:ascii="Times New Roman" w:hAnsi="Times New Roman" w:cs="Times New Roman"/>
          <w:bCs/>
          <w:sz w:val="28"/>
          <w:szCs w:val="28"/>
          <w:lang w:val="en-GB"/>
        </w:rPr>
        <w:t xml:space="preserve">):- </w:t>
      </w:r>
      <w:r w:rsidRPr="00424A04">
        <w:rPr>
          <w:rFonts w:ascii="Times New Roman" w:hAnsi="Times New Roman" w:cs="Times New Roman"/>
          <w:sz w:val="28"/>
          <w:szCs w:val="28"/>
          <w:lang w:val="en-GB"/>
        </w:rPr>
        <w:t>According to Bligh's;</w:t>
      </w:r>
    </w:p>
    <w:p w:rsidR="00C57154" w:rsidRPr="00424A04" w:rsidRDefault="00DE28B8" w:rsidP="00C57154">
      <w:pPr>
        <w:spacing w:line="240" w:lineRule="auto"/>
        <w:rPr>
          <w:rFonts w:ascii="Times New Roman" w:hAnsi="Times New Roman" w:cs="Times New Roman"/>
          <w:b/>
          <w:sz w:val="28"/>
          <w:szCs w:val="28"/>
        </w:rPr>
      </w:pPr>
      <w:r w:rsidRPr="00424A04">
        <w:rPr>
          <w:rFonts w:ascii="Times New Roman" w:hAnsi="Times New Roman" w:cs="Times New Roman"/>
          <w:sz w:val="28"/>
          <w:szCs w:val="28"/>
        </w:rPr>
        <w:pict>
          <v:shape id="_x0000_s1028" type="#_x0000_t75" style="position:absolute;margin-left:83.3pt;margin-top:.2pt;width:299.25pt;height:71.15pt;z-index:251661312;visibility:visible" fillcolor="#2da2bf" stroked="t" strokecolor="red" strokeweight="2pt">
            <v:imagedata r:id="rId36" o:title=""/>
            <v:shadow color="#def5fa"/>
          </v:shape>
          <o:OLEObject Type="Embed" ProgID="Equation.3" ShapeID="_x0000_s1028" DrawAspect="Content" ObjectID="_1788762274" r:id="rId37"/>
        </w:pict>
      </w:r>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lastRenderedPageBreak/>
        <w:t xml:space="preserve">              </w:t>
      </w:r>
      <w:r w:rsidRPr="00424A04">
        <w:rPr>
          <w:rFonts w:ascii="Times New Roman" w:hAnsi="Times New Roman" w:cs="Times New Roman"/>
          <w:sz w:val="28"/>
          <w:szCs w:val="28"/>
          <w:lang w:val="en-GB"/>
        </w:rPr>
        <w:t>Where, C = Bligh's creep constant = 7 for most design</w:t>
      </w:r>
    </w:p>
    <w:p w:rsidR="00C57154" w:rsidRPr="00424A04" w:rsidRDefault="00C57154" w:rsidP="00C57154">
      <w:pPr>
        <w:spacing w:line="240" w:lineRule="auto"/>
        <w:rPr>
          <w:rFonts w:ascii="Times New Roman" w:hAnsi="Times New Roman" w:cs="Times New Roman"/>
          <w:sz w:val="28"/>
          <w:szCs w:val="28"/>
          <w:lang w:val="en-GB"/>
        </w:rPr>
      </w:pPr>
      <w:r w:rsidRPr="00424A04">
        <w:rPr>
          <w:rFonts w:ascii="Times New Roman" w:hAnsi="Times New Roman" w:cs="Times New Roman"/>
          <w:sz w:val="28"/>
          <w:szCs w:val="28"/>
          <w:lang w:val="en-GB"/>
        </w:rPr>
        <w:t xml:space="preserve">              H</w:t>
      </w:r>
      <w:r w:rsidRPr="00424A04">
        <w:rPr>
          <w:rFonts w:ascii="Times New Roman" w:hAnsi="Times New Roman" w:cs="Times New Roman"/>
          <w:sz w:val="28"/>
          <w:szCs w:val="28"/>
          <w:vertAlign w:val="subscript"/>
          <w:lang w:val="en-GB"/>
        </w:rPr>
        <w:t>L</w:t>
      </w:r>
      <w:r w:rsidRPr="00424A04">
        <w:rPr>
          <w:rFonts w:ascii="Times New Roman" w:hAnsi="Times New Roman" w:cs="Times New Roman"/>
          <w:sz w:val="28"/>
          <w:szCs w:val="28"/>
          <w:lang w:val="en-GB"/>
        </w:rPr>
        <w:t xml:space="preserve"> = seepage head = weir height</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=2.21*7*0.38=5.95m </w:t>
      </w:r>
    </w:p>
    <w:p w:rsidR="00C57154" w:rsidRPr="00424A04" w:rsidRDefault="00C57154" w:rsidP="00C57154">
      <w:pPr>
        <w:spacing w:line="240" w:lineRule="auto"/>
        <w:rPr>
          <w:rFonts w:ascii="Times New Roman" w:hAnsi="Times New Roman" w:cs="Times New Roman"/>
          <w:b/>
          <w:bCs/>
          <w:sz w:val="28"/>
          <w:szCs w:val="28"/>
          <w:lang w:val="en-GB"/>
        </w:rPr>
      </w:pPr>
      <w:r w:rsidRPr="00424A04">
        <w:rPr>
          <w:rFonts w:ascii="Times New Roman" w:hAnsi="Times New Roman" w:cs="Times New Roman"/>
          <w:i/>
          <w:sz w:val="28"/>
          <w:szCs w:val="28"/>
        </w:rPr>
        <w:t>Since the hydraulic jump length is 8.3m, the D/S apron length should be 8.3m</w:t>
      </w:r>
    </w:p>
    <w:p w:rsidR="00C57154" w:rsidRPr="00424A04" w:rsidRDefault="00C57154" w:rsidP="00C57154">
      <w:pPr>
        <w:spacing w:line="240" w:lineRule="auto"/>
        <w:rPr>
          <w:rFonts w:ascii="Times New Roman" w:hAnsi="Times New Roman" w:cs="Times New Roman"/>
          <w:b/>
          <w:bCs/>
          <w:sz w:val="28"/>
          <w:szCs w:val="28"/>
          <w:lang w:val="en-GB"/>
        </w:rPr>
      </w:pPr>
    </w:p>
    <w:p w:rsidR="00C57154" w:rsidRPr="00424A04" w:rsidRDefault="00C57154" w:rsidP="00C57154">
      <w:pPr>
        <w:spacing w:line="240" w:lineRule="auto"/>
        <w:rPr>
          <w:rFonts w:ascii="Times New Roman" w:hAnsi="Times New Roman" w:cs="Times New Roman"/>
          <w:b/>
          <w:bCs/>
          <w:sz w:val="28"/>
          <w:szCs w:val="28"/>
          <w:lang w:val="en-GB"/>
        </w:rPr>
      </w:pPr>
      <w:r w:rsidRPr="00424A04">
        <w:rPr>
          <w:rFonts w:ascii="Times New Roman" w:hAnsi="Times New Roman" w:cs="Times New Roman"/>
          <w:b/>
          <w:bCs/>
          <w:sz w:val="28"/>
          <w:szCs w:val="28"/>
          <w:lang w:val="en-GB"/>
        </w:rPr>
        <w:t xml:space="preserve">Length of U/S impervious floor </w:t>
      </w:r>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noProof/>
          <w:sz w:val="28"/>
          <w:szCs w:val="28"/>
        </w:rPr>
        <w:drawing>
          <wp:inline distT="0" distB="0" distL="0" distR="0" wp14:anchorId="63FE7EB3" wp14:editId="354F817A">
            <wp:extent cx="3393195" cy="839322"/>
            <wp:effectExtent l="38100" t="38100" r="36195" b="37465"/>
            <wp:docPr id="6" name="Picture 5" descr="C:\Users\user\AppData\Local\Temp\msohtmlclip1\01\clip_image001.png"/>
            <wp:cNvGraphicFramePr/>
            <a:graphic xmlns:a="http://schemas.openxmlformats.org/drawingml/2006/main">
              <a:graphicData uri="http://schemas.openxmlformats.org/drawingml/2006/picture">
                <pic:pic xmlns:pic="http://schemas.openxmlformats.org/drawingml/2006/picture">
                  <pic:nvPicPr>
                    <pic:cNvPr id="6" name="Picture 5" descr="C:\Users\user\AppData\Local\Temp\msohtmlclip1\01\clip_image001.png"/>
                    <pic:cNvPicPr/>
                  </pic:nvPicPr>
                  <pic:blipFill>
                    <a:blip r:embed="rId38" cstate="print"/>
                    <a:srcRect/>
                    <a:stretch>
                      <a:fillRect/>
                    </a:stretch>
                  </pic:blipFill>
                  <pic:spPr bwMode="auto">
                    <a:xfrm>
                      <a:off x="0" y="0"/>
                      <a:ext cx="3388659" cy="838200"/>
                    </a:xfrm>
                    <a:prstGeom prst="rect">
                      <a:avLst/>
                    </a:prstGeom>
                    <a:noFill/>
                    <a:ln w="31750">
                      <a:solidFill>
                        <a:schemeClr val="accent6">
                          <a:lumMod val="75000"/>
                        </a:schemeClr>
                      </a:solidFill>
                      <a:miter lim="800000"/>
                      <a:headEnd/>
                      <a:tailEnd/>
                    </a:ln>
                  </pic:spPr>
                </pic:pic>
              </a:graphicData>
            </a:graphic>
          </wp:inline>
        </w:drawing>
      </w:r>
    </w:p>
    <w:p w:rsidR="00C57154" w:rsidRPr="00424A04" w:rsidRDefault="00C57154" w:rsidP="00A234D1">
      <w:pPr>
        <w:spacing w:line="360" w:lineRule="auto"/>
        <w:rPr>
          <w:rFonts w:ascii="Times New Roman" w:hAnsi="Times New Roman" w:cs="Times New Roman"/>
          <w:sz w:val="28"/>
          <w:szCs w:val="28"/>
          <w:lang w:val="en-GB"/>
        </w:rPr>
      </w:pPr>
      <w:r w:rsidRPr="00424A04">
        <w:rPr>
          <w:rFonts w:ascii="Times New Roman" w:hAnsi="Times New Roman" w:cs="Times New Roman"/>
          <w:sz w:val="28"/>
          <w:szCs w:val="28"/>
          <w:lang w:val="en-GB"/>
        </w:rPr>
        <w:t>Where, d1 and d2 are the US and DS sheet piles (cut-off) respectively.</w:t>
      </w:r>
    </w:p>
    <w:p w:rsidR="00C57154" w:rsidRPr="00424A04" w:rsidRDefault="00C57154" w:rsidP="00A234D1">
      <w:pPr>
        <w:spacing w:line="360" w:lineRule="auto"/>
        <w:rPr>
          <w:rFonts w:ascii="Times New Roman" w:hAnsi="Times New Roman" w:cs="Times New Roman"/>
          <w:sz w:val="28"/>
          <w:szCs w:val="28"/>
          <w:lang w:val="en-GB"/>
        </w:rPr>
      </w:pPr>
      <w:r w:rsidRPr="00424A04">
        <w:rPr>
          <w:rFonts w:ascii="Times New Roman" w:hAnsi="Times New Roman" w:cs="Times New Roman"/>
          <w:sz w:val="28"/>
          <w:szCs w:val="28"/>
          <w:lang w:val="en-GB"/>
        </w:rPr>
        <w:t>LU=10.36-(2*1.5+1+2.6+8.5+3.2*2)</w:t>
      </w:r>
    </w:p>
    <w:p w:rsidR="00C57154" w:rsidRPr="00424A04" w:rsidRDefault="00C57154" w:rsidP="00A234D1">
      <w:pPr>
        <w:spacing w:line="360" w:lineRule="auto"/>
        <w:rPr>
          <w:rFonts w:ascii="Times New Roman" w:hAnsi="Times New Roman" w:cs="Times New Roman"/>
          <w:sz w:val="28"/>
          <w:szCs w:val="28"/>
          <w:lang w:val="en-GB"/>
        </w:rPr>
      </w:pPr>
      <w:r w:rsidRPr="00424A04">
        <w:rPr>
          <w:rFonts w:ascii="Times New Roman" w:hAnsi="Times New Roman" w:cs="Times New Roman"/>
          <w:sz w:val="28"/>
          <w:szCs w:val="28"/>
          <w:lang w:val="en-GB"/>
        </w:rPr>
        <w:t>=10.36-21.6=-11.24m which means no need of u/s impervious floor .adopt 1m</w:t>
      </w:r>
    </w:p>
    <w:p w:rsidR="00C57154" w:rsidRPr="00424A04" w:rsidRDefault="00C57154" w:rsidP="001B24D1">
      <w:pPr>
        <w:spacing w:line="360" w:lineRule="auto"/>
        <w:jc w:val="both"/>
        <w:rPr>
          <w:rFonts w:ascii="Times New Roman" w:hAnsi="Times New Roman" w:cs="Times New Roman"/>
          <w:sz w:val="28"/>
          <w:szCs w:val="28"/>
        </w:rPr>
      </w:pPr>
      <w:proofErr w:type="gramStart"/>
      <w:r w:rsidRPr="00424A04">
        <w:rPr>
          <w:rFonts w:ascii="Times New Roman" w:hAnsi="Times New Roman" w:cs="Times New Roman"/>
          <w:sz w:val="28"/>
          <w:szCs w:val="28"/>
        </w:rPr>
        <w:t>Floor thickness determination for the upstream, as the upward and downward forces are balanced, nominal thickness (0.5cm) concrete may be enough.</w:t>
      </w:r>
      <w:proofErr w:type="gramEnd"/>
      <w:r w:rsidRPr="00424A04">
        <w:rPr>
          <w:rFonts w:ascii="Times New Roman" w:hAnsi="Times New Roman" w:cs="Times New Roman"/>
          <w:sz w:val="28"/>
          <w:szCs w:val="28"/>
        </w:rPr>
        <w:t xml:space="preserve"> For the downstream, the floor should be thick enough to resist the uplift pressure developed due to the seepage water. Hence, using Bligh’s theory, the thickness of the floor can be computed as shown the table below. The unbalanced pressure head at any point is given by:</w:t>
      </w:r>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w:t>
      </w:r>
      <w:r w:rsidRPr="00424A04">
        <w:rPr>
          <w:rFonts w:ascii="Times New Roman" w:hAnsi="Times New Roman" w:cs="Times New Roman"/>
          <w:noProof/>
          <w:sz w:val="28"/>
          <w:szCs w:val="28"/>
        </w:rPr>
        <w:drawing>
          <wp:inline distT="0" distB="0" distL="0" distR="0" wp14:anchorId="4627071A" wp14:editId="62484BDB">
            <wp:extent cx="2971800" cy="640773"/>
            <wp:effectExtent l="57150" t="57150" r="57150" b="64135"/>
            <wp:docPr id="1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9" cstate="print"/>
                    <a:srcRect/>
                    <a:stretch>
                      <a:fillRect/>
                    </a:stretch>
                  </pic:blipFill>
                  <pic:spPr bwMode="auto">
                    <a:xfrm>
                      <a:off x="0" y="0"/>
                      <a:ext cx="2971800" cy="640773"/>
                    </a:xfrm>
                    <a:prstGeom prst="rect">
                      <a:avLst/>
                    </a:prstGeom>
                    <a:noFill/>
                    <a:ln w="60325" cmpd="sng">
                      <a:solidFill>
                        <a:srgbClr val="0033D2"/>
                      </a:solidFill>
                      <a:miter lim="800000"/>
                      <a:headEnd/>
                      <a:tailEnd/>
                    </a:ln>
                  </pic:spPr>
                </pic:pic>
              </a:graphicData>
            </a:graphic>
          </wp:inline>
        </w:drawing>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Where, residual head for static or dynamic case</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w:t>
      </w:r>
      <w:proofErr w:type="gramStart"/>
      <w:r w:rsidRPr="00424A04">
        <w:rPr>
          <w:rFonts w:ascii="Times New Roman" w:hAnsi="Times New Roman" w:cs="Times New Roman"/>
          <w:sz w:val="28"/>
          <w:szCs w:val="28"/>
        </w:rPr>
        <w:t>(Different from weir height h).</w:t>
      </w:r>
      <w:proofErr w:type="gramEnd"/>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G = </w:t>
      </w:r>
      <w:r w:rsidRPr="00424A04">
        <w:rPr>
          <w:rFonts w:ascii="Times New Roman" w:hAnsi="Times New Roman" w:cs="Times New Roman"/>
          <w:sz w:val="28"/>
          <w:szCs w:val="28"/>
          <w:lang w:val="en-GB"/>
        </w:rPr>
        <w:t>Specific gravity of material of weir body.</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lang w:val="en-GB"/>
        </w:rPr>
        <w:t xml:space="preserve">       = 2.25KN/m</w:t>
      </w:r>
      <w:r w:rsidRPr="00424A04">
        <w:rPr>
          <w:rFonts w:ascii="Times New Roman" w:hAnsi="Times New Roman" w:cs="Times New Roman"/>
          <w:sz w:val="28"/>
          <w:szCs w:val="28"/>
          <w:vertAlign w:val="superscript"/>
          <w:lang w:val="en-GB"/>
        </w:rPr>
        <w:t xml:space="preserve">3 </w:t>
      </w:r>
      <w:r w:rsidRPr="00424A04">
        <w:rPr>
          <w:rFonts w:ascii="Times New Roman" w:hAnsi="Times New Roman" w:cs="Times New Roman"/>
          <w:sz w:val="28"/>
          <w:szCs w:val="28"/>
          <w:lang w:val="en-GB"/>
        </w:rPr>
        <w:t>for masonry wall.</w:t>
      </w:r>
    </w:p>
    <w:p w:rsidR="00C57154" w:rsidRPr="00424A04" w:rsidRDefault="00C57154" w:rsidP="00A703F2">
      <w:pPr>
        <w:spacing w:line="360" w:lineRule="auto"/>
        <w:rPr>
          <w:rFonts w:ascii="Times New Roman" w:hAnsi="Times New Roman" w:cs="Times New Roman"/>
          <w:sz w:val="28"/>
          <w:szCs w:val="28"/>
        </w:rPr>
      </w:pPr>
      <w:bookmarkStart w:id="59" w:name="_Toc82957622"/>
      <w:r w:rsidRPr="00424A04">
        <w:rPr>
          <w:rFonts w:ascii="Times New Roman" w:hAnsi="Times New Roman" w:cs="Times New Roman"/>
          <w:sz w:val="28"/>
          <w:szCs w:val="28"/>
        </w:rPr>
        <w:t xml:space="preserve">       Actual creep length (L</w:t>
      </w:r>
      <w:r w:rsidRPr="00424A04">
        <w:rPr>
          <w:rFonts w:ascii="Times New Roman" w:hAnsi="Times New Roman" w:cs="Times New Roman"/>
          <w:sz w:val="28"/>
          <w:szCs w:val="28"/>
          <w:vertAlign w:val="subscript"/>
        </w:rPr>
        <w:t>R</w:t>
      </w:r>
      <w:r w:rsidRPr="00424A04">
        <w:rPr>
          <w:rFonts w:ascii="Times New Roman" w:hAnsi="Times New Roman" w:cs="Times New Roman"/>
          <w:sz w:val="28"/>
          <w:szCs w:val="28"/>
        </w:rPr>
        <w:t xml:space="preserve">) </w:t>
      </w:r>
    </w:p>
    <w:p w:rsidR="00C57154" w:rsidRPr="00424A04" w:rsidRDefault="00C57154" w:rsidP="00A234D1">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L</w:t>
      </w:r>
      <w:r w:rsidRPr="00424A04">
        <w:rPr>
          <w:rFonts w:ascii="Times New Roman" w:hAnsi="Times New Roman" w:cs="Times New Roman"/>
          <w:sz w:val="28"/>
          <w:szCs w:val="28"/>
          <w:vertAlign w:val="subscript"/>
        </w:rPr>
        <w:t xml:space="preserve">R </w:t>
      </w:r>
      <w:r w:rsidRPr="00424A04">
        <w:rPr>
          <w:rFonts w:ascii="Times New Roman" w:hAnsi="Times New Roman" w:cs="Times New Roman"/>
          <w:sz w:val="28"/>
          <w:szCs w:val="28"/>
        </w:rPr>
        <w:t>= 2d1+2d2+LD+B+LU</w:t>
      </w:r>
    </w:p>
    <w:p w:rsidR="00C57154" w:rsidRPr="00424A04" w:rsidRDefault="00C57154" w:rsidP="00A234D1">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=2*1.5+2*3.3+8.5+2.6+1=21.5m</w:t>
      </w:r>
    </w:p>
    <w:p w:rsidR="00C57154" w:rsidRPr="00424A04" w:rsidRDefault="00C57154" w:rsidP="00A234D1">
      <w:pPr>
        <w:spacing w:line="360" w:lineRule="auto"/>
        <w:rPr>
          <w:rFonts w:ascii="Times New Roman" w:hAnsi="Times New Roman" w:cs="Times New Roman"/>
          <w:sz w:val="28"/>
          <w:szCs w:val="28"/>
        </w:rPr>
      </w:pPr>
      <w:r w:rsidRPr="00424A04">
        <w:rPr>
          <w:rFonts w:ascii="Times New Roman" w:hAnsi="Times New Roman" w:cs="Times New Roman"/>
          <w:sz w:val="28"/>
          <w:szCs w:val="28"/>
        </w:rPr>
        <w:t>Seepage head = crest level-bed level</w:t>
      </w:r>
    </w:p>
    <w:p w:rsidR="00C57154" w:rsidRPr="00424A04" w:rsidRDefault="00884500" w:rsidP="00A234D1">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 weir height (h) = 1.4</w:t>
      </w:r>
      <w:r w:rsidR="00C57154" w:rsidRPr="00424A04">
        <w:rPr>
          <w:rFonts w:ascii="Times New Roman" w:hAnsi="Times New Roman" w:cs="Times New Roman"/>
          <w:sz w:val="28"/>
          <w:szCs w:val="28"/>
        </w:rPr>
        <w:t>m</w:t>
      </w:r>
    </w:p>
    <w:p w:rsidR="00C57154" w:rsidRPr="00424A04" w:rsidRDefault="00C57154" w:rsidP="00A234D1">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Residual head (h) at the toe (A) of the weir wall </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noProof/>
          <w:sz w:val="28"/>
          <w:szCs w:val="28"/>
        </w:rPr>
        <w:lastRenderedPageBreak/>
        <w:drawing>
          <wp:inline distT="0" distB="0" distL="0" distR="0" wp14:anchorId="0A93017B" wp14:editId="44AC74E5">
            <wp:extent cx="5562600" cy="1981200"/>
            <wp:effectExtent l="38100" t="38100" r="38100" b="3810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40" cstate="print"/>
                    <a:srcRect/>
                    <a:stretch>
                      <a:fillRect/>
                    </a:stretch>
                  </pic:blipFill>
                  <pic:spPr bwMode="auto">
                    <a:xfrm>
                      <a:off x="0" y="0"/>
                      <a:ext cx="5562600" cy="1981200"/>
                    </a:xfrm>
                    <a:prstGeom prst="rect">
                      <a:avLst/>
                    </a:prstGeom>
                    <a:noFill/>
                    <a:ln w="31750">
                      <a:solidFill>
                        <a:srgbClr val="00B050"/>
                      </a:solidFill>
                      <a:miter lim="800000"/>
                      <a:headEnd/>
                      <a:tailEnd/>
                    </a:ln>
                  </pic:spPr>
                </pic:pic>
              </a:graphicData>
            </a:graphic>
          </wp:inline>
        </w:drawing>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h = h-h/LR (2d1+LU+B) in these case h=weir height actual creep length</w:t>
      </w:r>
    </w:p>
    <w:p w:rsidR="00C57154" w:rsidRPr="00424A04" w:rsidRDefault="00884500"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=1.4-1.4</w:t>
      </w:r>
      <w:r w:rsidR="00C57154" w:rsidRPr="00424A04">
        <w:rPr>
          <w:rFonts w:ascii="Times New Roman" w:hAnsi="Times New Roman" w:cs="Times New Roman"/>
          <w:sz w:val="28"/>
          <w:szCs w:val="28"/>
        </w:rPr>
        <w:t>/21.5 (1.5*2+1+2.6) =</w:t>
      </w:r>
    </w:p>
    <w:p w:rsidR="00C57154" w:rsidRPr="00424A04" w:rsidRDefault="00884500"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=1.4-0.068(6.5) = 0.97</w:t>
      </w:r>
    </w:p>
    <w:p w:rsidR="00C57154" w:rsidRPr="00424A04" w:rsidRDefault="00884500"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t=4/3*1.03/ (2.25-1</w:t>
      </w:r>
      <w:proofErr w:type="gramStart"/>
      <w:r w:rsidRPr="00424A04">
        <w:rPr>
          <w:rFonts w:ascii="Times New Roman" w:hAnsi="Times New Roman" w:cs="Times New Roman"/>
          <w:sz w:val="28"/>
          <w:szCs w:val="28"/>
        </w:rPr>
        <w:t>)=</w:t>
      </w:r>
      <w:proofErr w:type="gramEnd"/>
      <w:r w:rsidRPr="00424A04">
        <w:rPr>
          <w:rFonts w:ascii="Times New Roman" w:hAnsi="Times New Roman" w:cs="Times New Roman"/>
          <w:sz w:val="28"/>
          <w:szCs w:val="28"/>
        </w:rPr>
        <w:t>1.03</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Residual head (h) at 2.5m from toe</w:t>
      </w:r>
    </w:p>
    <w:p w:rsidR="00C57154" w:rsidRPr="00424A04" w:rsidRDefault="00C57154" w:rsidP="00A703F2">
      <w:pPr>
        <w:spacing w:line="360" w:lineRule="auto"/>
        <w:rPr>
          <w:rFonts w:ascii="Times New Roman" w:hAnsi="Times New Roman" w:cs="Times New Roman"/>
          <w:sz w:val="28"/>
          <w:szCs w:val="28"/>
        </w:rPr>
      </w:pPr>
    </w:p>
    <w:p w:rsidR="00C57154" w:rsidRPr="00424A04" w:rsidRDefault="00884500"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=1.4-1.4</w:t>
      </w:r>
      <w:r w:rsidR="00C57154" w:rsidRPr="00424A04">
        <w:rPr>
          <w:rFonts w:ascii="Times New Roman" w:hAnsi="Times New Roman" w:cs="Times New Roman"/>
          <w:sz w:val="28"/>
          <w:szCs w:val="28"/>
        </w:rPr>
        <w:t>/21.6 (1.5*2+1+2.5+2.5)</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=0.86m</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lastRenderedPageBreak/>
        <w:t>t=4/3*0.86/ (2.25-1)</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=0.91m</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Residual head (h) at5m from toe</w:t>
      </w:r>
    </w:p>
    <w:p w:rsidR="00C57154" w:rsidRPr="00424A04" w:rsidRDefault="00884500"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=1.4-1.4</w:t>
      </w:r>
      <w:r w:rsidR="00C57154" w:rsidRPr="00424A04">
        <w:rPr>
          <w:rFonts w:ascii="Times New Roman" w:hAnsi="Times New Roman" w:cs="Times New Roman"/>
          <w:sz w:val="28"/>
          <w:szCs w:val="28"/>
        </w:rPr>
        <w:t>/21.6 (11.5)</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=0.69m</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t=4/3*0.69/ (2.25-1)</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=0.73m</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Residual head (h) at 8.5m from toe</w:t>
      </w:r>
    </w:p>
    <w:p w:rsidR="00C57154" w:rsidRPr="00424A04" w:rsidRDefault="00884500"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=1.4-1.4</w:t>
      </w:r>
      <w:r w:rsidR="00C57154" w:rsidRPr="00424A04">
        <w:rPr>
          <w:rFonts w:ascii="Times New Roman" w:hAnsi="Times New Roman" w:cs="Times New Roman"/>
          <w:sz w:val="28"/>
          <w:szCs w:val="28"/>
        </w:rPr>
        <w:t>/21.6 (15)</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=0.45</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t=4/3*0.45/ (2.25-1)</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=0.48m, but for uniformity of D/S apron and workability for construction we used average thickness of apron</w:t>
      </w:r>
    </w:p>
    <w:p w:rsidR="00C57154" w:rsidRPr="00424A04" w:rsidRDefault="00C57154" w:rsidP="00A234D1">
      <w:pPr>
        <w:spacing w:line="360" w:lineRule="auto"/>
        <w:rPr>
          <w:rFonts w:ascii="Times New Roman" w:hAnsi="Times New Roman" w:cs="Times New Roman"/>
          <w:sz w:val="28"/>
          <w:szCs w:val="28"/>
        </w:rPr>
      </w:pPr>
      <w:r w:rsidRPr="00424A04">
        <w:rPr>
          <w:rFonts w:ascii="Times New Roman" w:hAnsi="Times New Roman" w:cs="Times New Roman"/>
          <w:sz w:val="28"/>
          <w:szCs w:val="28"/>
        </w:rPr>
        <w:t>The average thickness of the entire d/s apron is to be 0.5m since residual head (</w:t>
      </w:r>
      <w:proofErr w:type="spellStart"/>
      <w:r w:rsidRPr="00424A04">
        <w:rPr>
          <w:rFonts w:ascii="Times New Roman" w:hAnsi="Times New Roman" w:cs="Times New Roman"/>
          <w:sz w:val="28"/>
          <w:szCs w:val="28"/>
        </w:rPr>
        <w:t>lr</w:t>
      </w:r>
      <w:proofErr w:type="spellEnd"/>
      <w:r w:rsidRPr="00424A04">
        <w:rPr>
          <w:rFonts w:ascii="Times New Roman" w:hAnsi="Times New Roman" w:cs="Times New Roman"/>
          <w:sz w:val="28"/>
          <w:szCs w:val="28"/>
        </w:rPr>
        <w:t>) is greater than creep length our site is free from piping effect</w:t>
      </w:r>
    </w:p>
    <w:p w:rsidR="00C57154" w:rsidRPr="00424A04" w:rsidRDefault="00C57154" w:rsidP="00C57154">
      <w:pPr>
        <w:spacing w:line="240" w:lineRule="auto"/>
        <w:rPr>
          <w:rFonts w:ascii="Times New Roman" w:hAnsi="Times New Roman" w:cs="Times New Roman"/>
          <w:b/>
          <w:bCs/>
          <w:sz w:val="28"/>
          <w:szCs w:val="28"/>
        </w:rPr>
      </w:pPr>
      <w:r w:rsidRPr="00424A04">
        <w:rPr>
          <w:rFonts w:ascii="Times New Roman" w:hAnsi="Times New Roman" w:cs="Times New Roman"/>
          <w:b/>
          <w:bCs/>
          <w:sz w:val="28"/>
          <w:szCs w:val="28"/>
        </w:rPr>
        <w:lastRenderedPageBreak/>
        <w:t>3.14 Stability Analysis of weir</w:t>
      </w:r>
      <w:bookmarkEnd w:id="59"/>
    </w:p>
    <w:p w:rsidR="00C57154" w:rsidRPr="00424A04" w:rsidRDefault="00C57154" w:rsidP="001B24D1">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  Stability analysis is carried out to see whether the already determined weir dimension is safe against overturning, sliding and tension forces. The stability analysis is carried out considering the effect of Water Pressure, Self-weight of structure and Sediment load. The extreme load combination is the case where the head is at crest level of the weir and there is no flow over the weir (Static case).</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noProof/>
          <w:sz w:val="28"/>
          <w:szCs w:val="28"/>
        </w:rPr>
        <w:drawing>
          <wp:inline distT="0" distB="0" distL="0" distR="0" wp14:anchorId="270D4B49" wp14:editId="440DFE0B">
            <wp:extent cx="4924540" cy="2511846"/>
            <wp:effectExtent l="0" t="0" r="0" b="3175"/>
            <wp:docPr id="13827559" name="Picture 1382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30936" cy="2515108"/>
                    </a:xfrm>
                    <a:prstGeom prst="rect">
                      <a:avLst/>
                    </a:prstGeom>
                  </pic:spPr>
                </pic:pic>
              </a:graphicData>
            </a:graphic>
          </wp:inline>
        </w:drawing>
      </w:r>
    </w:p>
    <w:p w:rsidR="00C57154" w:rsidRPr="00424A04" w:rsidRDefault="00C57154" w:rsidP="00A703F2">
      <w:pPr>
        <w:spacing w:line="360" w:lineRule="auto"/>
        <w:rPr>
          <w:rFonts w:ascii="Times New Roman" w:hAnsi="Times New Roman" w:cs="Times New Roman"/>
          <w:bCs/>
          <w:sz w:val="28"/>
          <w:szCs w:val="28"/>
        </w:rPr>
      </w:pPr>
      <w:bookmarkStart w:id="60" w:name="_Toc82957623"/>
      <w:r w:rsidRPr="00424A04">
        <w:rPr>
          <w:rFonts w:ascii="Times New Roman" w:hAnsi="Times New Roman" w:cs="Times New Roman"/>
          <w:bCs/>
          <w:sz w:val="28"/>
          <w:szCs w:val="28"/>
        </w:rPr>
        <w:t xml:space="preserve"> Fig 3.3 Direction of force acting on weir</w:t>
      </w:r>
      <w:bookmarkEnd w:id="60"/>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Where </w:t>
      </w:r>
      <w:proofErr w:type="spellStart"/>
      <w:r w:rsidRPr="00424A04">
        <w:rPr>
          <w:rFonts w:ascii="Times New Roman" w:hAnsi="Times New Roman" w:cs="Times New Roman"/>
          <w:sz w:val="28"/>
          <w:szCs w:val="28"/>
        </w:rPr>
        <w:t>ph</w:t>
      </w:r>
      <w:proofErr w:type="spellEnd"/>
      <w:r w:rsidRPr="00424A04">
        <w:rPr>
          <w:rFonts w:ascii="Times New Roman" w:hAnsi="Times New Roman" w:cs="Times New Roman"/>
          <w:sz w:val="28"/>
          <w:szCs w:val="28"/>
        </w:rPr>
        <w:t>=hydrostatic pressure</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Ps=sediment load, W1= self-weight and </w:t>
      </w:r>
      <w:proofErr w:type="spellStart"/>
      <w:r w:rsidRPr="00424A04">
        <w:rPr>
          <w:rFonts w:ascii="Times New Roman" w:hAnsi="Times New Roman" w:cs="Times New Roman"/>
          <w:sz w:val="28"/>
          <w:szCs w:val="28"/>
        </w:rPr>
        <w:t>Pu</w:t>
      </w:r>
      <w:proofErr w:type="spellEnd"/>
      <w:r w:rsidRPr="00424A04">
        <w:rPr>
          <w:rFonts w:ascii="Times New Roman" w:hAnsi="Times New Roman" w:cs="Times New Roman"/>
          <w:sz w:val="28"/>
          <w:szCs w:val="28"/>
        </w:rPr>
        <w:t>= uplift pressure</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Table forces acting on the weir and their determination.</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lastRenderedPageBreak/>
        <w:t xml:space="preserve">Considering the following unit weight value </w:t>
      </w:r>
      <w:proofErr w:type="spellStart"/>
      <w:r w:rsidRPr="00424A04">
        <w:rPr>
          <w:rFonts w:ascii="Times New Roman" w:hAnsi="Times New Roman" w:cs="Times New Roman"/>
          <w:sz w:val="28"/>
          <w:szCs w:val="28"/>
        </w:rPr>
        <w:t>Ka</w:t>
      </w:r>
      <w:proofErr w:type="spellEnd"/>
      <w:r w:rsidRPr="00424A04">
        <w:rPr>
          <w:rFonts w:ascii="Times New Roman" w:hAnsi="Times New Roman" w:cs="Times New Roman"/>
          <w:sz w:val="28"/>
          <w:szCs w:val="28"/>
        </w:rPr>
        <w:t>= (1-sin</w:t>
      </w:r>
      <w:r w:rsidRPr="00424A04">
        <w:rPr>
          <w:rFonts w:ascii="Times New Roman" w:hAnsi="Times New Roman" w:cs="Times New Roman"/>
          <w:sz w:val="28"/>
          <w:szCs w:val="28"/>
        </w:rPr>
        <w:sym w:font="Symbol" w:char="F066"/>
      </w:r>
      <w:r w:rsidRPr="00424A04">
        <w:rPr>
          <w:rFonts w:ascii="Times New Roman" w:hAnsi="Times New Roman" w:cs="Times New Roman"/>
          <w:sz w:val="28"/>
          <w:szCs w:val="28"/>
        </w:rPr>
        <w:t>)/ (1+sin</w:t>
      </w:r>
      <w:r w:rsidRPr="00424A04">
        <w:rPr>
          <w:rFonts w:ascii="Times New Roman" w:hAnsi="Times New Roman" w:cs="Times New Roman"/>
          <w:sz w:val="28"/>
          <w:szCs w:val="28"/>
        </w:rPr>
        <w:sym w:font="Symbol" w:char="F066"/>
      </w:r>
      <w:r w:rsidRPr="00424A04">
        <w:rPr>
          <w:rFonts w:ascii="Times New Roman" w:hAnsi="Times New Roman" w:cs="Times New Roman"/>
          <w:sz w:val="28"/>
          <w:szCs w:val="28"/>
        </w:rPr>
        <w:t>) =0.33</w:t>
      </w:r>
      <w:proofErr w:type="gramStart"/>
      <w:r w:rsidRPr="00424A04">
        <w:rPr>
          <w:rFonts w:ascii="Times New Roman" w:hAnsi="Times New Roman" w:cs="Times New Roman"/>
          <w:sz w:val="28"/>
          <w:szCs w:val="28"/>
        </w:rPr>
        <w:t>;</w:t>
      </w:r>
      <w:proofErr w:type="gramEnd"/>
      <w:r w:rsidRPr="00424A04">
        <w:rPr>
          <w:rFonts w:ascii="Times New Roman" w:hAnsi="Times New Roman" w:cs="Times New Roman"/>
          <w:sz w:val="28"/>
          <w:szCs w:val="28"/>
        </w:rPr>
        <w:sym w:font="Symbol" w:char="F066"/>
      </w:r>
      <w:r w:rsidRPr="00424A04">
        <w:rPr>
          <w:rFonts w:ascii="Times New Roman" w:hAnsi="Times New Roman" w:cs="Times New Roman"/>
          <w:sz w:val="28"/>
          <w:szCs w:val="28"/>
        </w:rPr>
        <w:t xml:space="preserve">=30 for small structure    </w:t>
      </w:r>
    </w:p>
    <w:p w:rsidR="000E71E9" w:rsidRPr="00424A04" w:rsidRDefault="000E71E9" w:rsidP="00A703F2">
      <w:pPr>
        <w:spacing w:line="360" w:lineRule="auto"/>
        <w:rPr>
          <w:rFonts w:ascii="Times New Roman" w:hAnsi="Times New Roman" w:cs="Times New Roman"/>
          <w:sz w:val="28"/>
          <w:szCs w:val="28"/>
        </w:rPr>
      </w:pP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Table3.2 Static case for weir stability analysis</w:t>
      </w:r>
    </w:p>
    <w:tbl>
      <w:tblPr>
        <w:tblW w:w="11085" w:type="dxa"/>
        <w:tblInd w:w="93" w:type="dxa"/>
        <w:tblLook w:val="04A0" w:firstRow="1" w:lastRow="0" w:firstColumn="1" w:lastColumn="0" w:noHBand="0" w:noVBand="1"/>
      </w:tblPr>
      <w:tblGrid>
        <w:gridCol w:w="1365"/>
        <w:gridCol w:w="3420"/>
        <w:gridCol w:w="1080"/>
        <w:gridCol w:w="1440"/>
        <w:gridCol w:w="3780"/>
      </w:tblGrid>
      <w:tr w:rsidR="00C57154" w:rsidRPr="00424A04" w:rsidTr="00E767EC">
        <w:trPr>
          <w:trHeight w:val="71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No</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Description</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symbol</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Unit</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Trial value</w:t>
            </w:r>
          </w:p>
        </w:tc>
      </w:tr>
      <w:tr w:rsidR="00C57154" w:rsidRPr="00424A04" w:rsidTr="00E767EC">
        <w:trPr>
          <w:trHeight w:val="629"/>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1</w:t>
            </w:r>
          </w:p>
        </w:tc>
        <w:tc>
          <w:tcPr>
            <w:tcW w:w="342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Height of weir</w:t>
            </w:r>
          </w:p>
        </w:tc>
        <w:tc>
          <w:tcPr>
            <w:tcW w:w="10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H</w:t>
            </w:r>
          </w:p>
        </w:tc>
        <w:tc>
          <w:tcPr>
            <w:tcW w:w="144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w:t>
            </w:r>
          </w:p>
        </w:tc>
        <w:tc>
          <w:tcPr>
            <w:tcW w:w="3780" w:type="dxa"/>
            <w:tcBorders>
              <w:top w:val="nil"/>
              <w:left w:val="nil"/>
              <w:bottom w:val="single" w:sz="4" w:space="0" w:color="auto"/>
              <w:right w:val="single" w:sz="4" w:space="0" w:color="auto"/>
            </w:tcBorders>
            <w:shd w:val="clear" w:color="auto" w:fill="auto"/>
            <w:noWrap/>
            <w:vAlign w:val="bottom"/>
            <w:hideMark/>
          </w:tcPr>
          <w:p w:rsidR="00C57154" w:rsidRPr="00424A04" w:rsidRDefault="00107D93"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1.4</w:t>
            </w:r>
          </w:p>
        </w:tc>
      </w:tr>
      <w:tr w:rsidR="00C57154" w:rsidRPr="00424A04" w:rsidTr="00E767EC">
        <w:trPr>
          <w:trHeight w:val="908"/>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w:t>
            </w:r>
          </w:p>
        </w:tc>
        <w:tc>
          <w:tcPr>
            <w:tcW w:w="342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Top width of weir</w:t>
            </w:r>
          </w:p>
        </w:tc>
        <w:tc>
          <w:tcPr>
            <w:tcW w:w="10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B</w:t>
            </w:r>
          </w:p>
        </w:tc>
        <w:tc>
          <w:tcPr>
            <w:tcW w:w="144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w:t>
            </w:r>
          </w:p>
        </w:tc>
        <w:tc>
          <w:tcPr>
            <w:tcW w:w="37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w:t>
            </w:r>
          </w:p>
        </w:tc>
      </w:tr>
      <w:tr w:rsidR="00C57154" w:rsidRPr="00424A04" w:rsidTr="00E767EC">
        <w:trPr>
          <w:trHeight w:val="719"/>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w:t>
            </w:r>
          </w:p>
        </w:tc>
        <w:tc>
          <w:tcPr>
            <w:tcW w:w="342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Bottom width of weir</w:t>
            </w:r>
          </w:p>
        </w:tc>
        <w:tc>
          <w:tcPr>
            <w:tcW w:w="10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B</w:t>
            </w:r>
          </w:p>
        </w:tc>
        <w:tc>
          <w:tcPr>
            <w:tcW w:w="144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w:t>
            </w:r>
          </w:p>
        </w:tc>
        <w:tc>
          <w:tcPr>
            <w:tcW w:w="37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2.6</w:t>
            </w:r>
          </w:p>
        </w:tc>
      </w:tr>
      <w:tr w:rsidR="00C57154" w:rsidRPr="00424A04" w:rsidTr="00A56992">
        <w:trPr>
          <w:trHeight w:val="377"/>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4</w:t>
            </w:r>
          </w:p>
        </w:tc>
        <w:tc>
          <w:tcPr>
            <w:tcW w:w="342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Unit weight of water</w:t>
            </w:r>
          </w:p>
        </w:tc>
        <w:tc>
          <w:tcPr>
            <w:tcW w:w="10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proofErr w:type="spellStart"/>
            <w:r w:rsidRPr="00424A04">
              <w:rPr>
                <w:rFonts w:ascii="Times New Roman" w:hAnsi="Times New Roman" w:cs="Times New Roman"/>
                <w:sz w:val="28"/>
                <w:szCs w:val="28"/>
              </w:rPr>
              <w:t>Rw</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KN/m^3</w:t>
            </w:r>
          </w:p>
        </w:tc>
        <w:tc>
          <w:tcPr>
            <w:tcW w:w="37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9.81</w:t>
            </w:r>
          </w:p>
        </w:tc>
      </w:tr>
      <w:tr w:rsidR="00C57154" w:rsidRPr="00424A04" w:rsidTr="00E767EC">
        <w:trPr>
          <w:trHeight w:val="89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5</w:t>
            </w:r>
          </w:p>
        </w:tc>
        <w:tc>
          <w:tcPr>
            <w:tcW w:w="342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Unit weight of silt</w:t>
            </w:r>
          </w:p>
        </w:tc>
        <w:tc>
          <w:tcPr>
            <w:tcW w:w="10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proofErr w:type="spellStart"/>
            <w:r w:rsidRPr="00424A04">
              <w:rPr>
                <w:rFonts w:ascii="Times New Roman" w:hAnsi="Times New Roman" w:cs="Times New Roman"/>
                <w:sz w:val="28"/>
                <w:szCs w:val="28"/>
              </w:rPr>
              <w:t>Rs</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KN/m^4</w:t>
            </w:r>
          </w:p>
        </w:tc>
        <w:tc>
          <w:tcPr>
            <w:tcW w:w="37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17</w:t>
            </w:r>
          </w:p>
        </w:tc>
      </w:tr>
      <w:tr w:rsidR="00C57154" w:rsidRPr="00424A04" w:rsidTr="00A56992">
        <w:trPr>
          <w:trHeight w:val="75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6</w:t>
            </w:r>
          </w:p>
        </w:tc>
        <w:tc>
          <w:tcPr>
            <w:tcW w:w="342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Unit weight of masonry</w:t>
            </w:r>
          </w:p>
        </w:tc>
        <w:tc>
          <w:tcPr>
            <w:tcW w:w="10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proofErr w:type="spellStart"/>
            <w:r w:rsidRPr="00424A04">
              <w:rPr>
                <w:rFonts w:ascii="Times New Roman" w:hAnsi="Times New Roman" w:cs="Times New Roman"/>
                <w:sz w:val="28"/>
                <w:szCs w:val="28"/>
              </w:rPr>
              <w:t>Rm</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KN/m^5</w:t>
            </w:r>
          </w:p>
        </w:tc>
        <w:tc>
          <w:tcPr>
            <w:tcW w:w="378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23</w:t>
            </w:r>
          </w:p>
        </w:tc>
      </w:tr>
    </w:tbl>
    <w:p w:rsidR="00C57154" w:rsidRPr="00424A04" w:rsidRDefault="00C57154" w:rsidP="00C57154">
      <w:pPr>
        <w:spacing w:line="240" w:lineRule="auto"/>
        <w:rPr>
          <w:rFonts w:ascii="Times New Roman" w:hAnsi="Times New Roman" w:cs="Times New Roman"/>
          <w:sz w:val="28"/>
          <w:szCs w:val="28"/>
        </w:rPr>
      </w:pPr>
    </w:p>
    <w:p w:rsidR="000E71E9" w:rsidRPr="00424A04" w:rsidRDefault="000E71E9" w:rsidP="00C57154">
      <w:pPr>
        <w:spacing w:line="240" w:lineRule="auto"/>
        <w:rPr>
          <w:rFonts w:ascii="Times New Roman" w:hAnsi="Times New Roman" w:cs="Times New Roman"/>
          <w:sz w:val="28"/>
          <w:szCs w:val="28"/>
        </w:rPr>
      </w:pPr>
    </w:p>
    <w:p w:rsidR="000E71E9" w:rsidRPr="00424A04" w:rsidRDefault="000E71E9" w:rsidP="00C57154">
      <w:pPr>
        <w:spacing w:line="240" w:lineRule="auto"/>
        <w:rPr>
          <w:rFonts w:ascii="Times New Roman" w:hAnsi="Times New Roman" w:cs="Times New Roman"/>
          <w:sz w:val="28"/>
          <w:szCs w:val="28"/>
        </w:rPr>
      </w:pPr>
    </w:p>
    <w:p w:rsidR="000E71E9" w:rsidRPr="00424A04" w:rsidRDefault="000E71E9" w:rsidP="00C57154">
      <w:pPr>
        <w:spacing w:line="240" w:lineRule="auto"/>
        <w:rPr>
          <w:rFonts w:ascii="Times New Roman" w:hAnsi="Times New Roman" w:cs="Times New Roman"/>
          <w:sz w:val="28"/>
          <w:szCs w:val="28"/>
        </w:rPr>
      </w:pPr>
    </w:p>
    <w:tbl>
      <w:tblPr>
        <w:tblpPr w:leftFromText="180" w:rightFromText="180" w:vertAnchor="text" w:tblpY="1"/>
        <w:tblOverlap w:val="never"/>
        <w:tblW w:w="11775" w:type="dxa"/>
        <w:tblInd w:w="103" w:type="dxa"/>
        <w:tblLook w:val="04A0" w:firstRow="1" w:lastRow="0" w:firstColumn="1" w:lastColumn="0" w:noHBand="0" w:noVBand="1"/>
      </w:tblPr>
      <w:tblGrid>
        <w:gridCol w:w="1709"/>
        <w:gridCol w:w="2246"/>
        <w:gridCol w:w="2207"/>
        <w:gridCol w:w="1853"/>
        <w:gridCol w:w="1890"/>
        <w:gridCol w:w="1870"/>
      </w:tblGrid>
      <w:tr w:rsidR="00C57154" w:rsidRPr="00424A04" w:rsidTr="00E767EC">
        <w:trPr>
          <w:trHeight w:val="300"/>
        </w:trPr>
        <w:tc>
          <w:tcPr>
            <w:tcW w:w="1177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lastRenderedPageBreak/>
              <w:t>forces  and moments acting on the weir</w:t>
            </w:r>
          </w:p>
        </w:tc>
      </w:tr>
      <w:tr w:rsidR="00C57154" w:rsidRPr="00424A04" w:rsidTr="00E767EC">
        <w:trPr>
          <w:trHeight w:val="538"/>
        </w:trPr>
        <w:tc>
          <w:tcPr>
            <w:tcW w:w="1709" w:type="dxa"/>
            <w:vMerge w:val="restart"/>
            <w:tcBorders>
              <w:top w:val="nil"/>
              <w:left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Description</w:t>
            </w:r>
          </w:p>
        </w:tc>
        <w:tc>
          <w:tcPr>
            <w:tcW w:w="2246" w:type="dxa"/>
            <w:vMerge w:val="restart"/>
            <w:tcBorders>
              <w:top w:val="nil"/>
              <w:left w:val="nil"/>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vertical force(KN)</w:t>
            </w:r>
          </w:p>
        </w:tc>
        <w:tc>
          <w:tcPr>
            <w:tcW w:w="2207" w:type="dxa"/>
            <w:vMerge w:val="restart"/>
            <w:tcBorders>
              <w:top w:val="nil"/>
              <w:left w:val="nil"/>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horizontal force(KN)</w:t>
            </w:r>
          </w:p>
        </w:tc>
        <w:tc>
          <w:tcPr>
            <w:tcW w:w="1853" w:type="dxa"/>
            <w:vMerge w:val="restart"/>
            <w:tcBorders>
              <w:top w:val="nil"/>
              <w:left w:val="nil"/>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lever arm from toe(N)</w:t>
            </w:r>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p>
        </w:tc>
        <w:tc>
          <w:tcPr>
            <w:tcW w:w="3760" w:type="dxa"/>
            <w:gridSpan w:val="2"/>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moment about toe KN-M</w:t>
            </w:r>
          </w:p>
        </w:tc>
      </w:tr>
      <w:tr w:rsidR="00C57154" w:rsidRPr="00424A04" w:rsidTr="00E767EC">
        <w:trPr>
          <w:trHeight w:val="730"/>
        </w:trPr>
        <w:tc>
          <w:tcPr>
            <w:tcW w:w="1709" w:type="dxa"/>
            <w:vMerge/>
            <w:tcBorders>
              <w:left w:val="single" w:sz="4" w:space="0" w:color="auto"/>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2246" w:type="dxa"/>
            <w:vMerge/>
            <w:tcBorders>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2207" w:type="dxa"/>
            <w:vMerge/>
            <w:tcBorders>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1853" w:type="dxa"/>
            <w:vMerge/>
            <w:tcBorders>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1890"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w:t>
            </w:r>
            <w:proofErr w:type="spellStart"/>
            <w:r w:rsidRPr="00424A04">
              <w:rPr>
                <w:rFonts w:ascii="Times New Roman" w:hAnsi="Times New Roman" w:cs="Times New Roman"/>
                <w:sz w:val="28"/>
                <w:szCs w:val="28"/>
              </w:rPr>
              <w:t>ve</w:t>
            </w:r>
            <w:proofErr w:type="spellEnd"/>
            <w:r w:rsidRPr="00424A04">
              <w:rPr>
                <w:rFonts w:ascii="Times New Roman" w:hAnsi="Times New Roman" w:cs="Times New Roman"/>
                <w:sz w:val="28"/>
                <w:szCs w:val="28"/>
              </w:rPr>
              <w:t xml:space="preserve"> moment</w:t>
            </w:r>
          </w:p>
        </w:tc>
        <w:tc>
          <w:tcPr>
            <w:tcW w:w="1870" w:type="dxa"/>
            <w:tcBorders>
              <w:top w:val="single" w:sz="4" w:space="0" w:color="auto"/>
              <w:left w:val="nil"/>
              <w:bottom w:val="single" w:sz="4" w:space="0" w:color="auto"/>
              <w:right w:val="single" w:sz="4" w:space="0" w:color="auto"/>
            </w:tcBorders>
            <w:shd w:val="clear" w:color="auto" w:fill="auto"/>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w:t>
            </w:r>
            <w:proofErr w:type="spellStart"/>
            <w:r w:rsidRPr="00424A04">
              <w:rPr>
                <w:rFonts w:ascii="Times New Roman" w:hAnsi="Times New Roman" w:cs="Times New Roman"/>
                <w:sz w:val="28"/>
                <w:szCs w:val="28"/>
              </w:rPr>
              <w:t>ve</w:t>
            </w:r>
            <w:proofErr w:type="spellEnd"/>
            <w:r w:rsidRPr="00424A04">
              <w:rPr>
                <w:rFonts w:ascii="Times New Roman" w:hAnsi="Times New Roman" w:cs="Times New Roman"/>
                <w:sz w:val="28"/>
                <w:szCs w:val="28"/>
              </w:rPr>
              <w:t xml:space="preserve"> moment</w:t>
            </w:r>
          </w:p>
        </w:tc>
      </w:tr>
      <w:tr w:rsidR="00C57154" w:rsidRPr="00424A04" w:rsidTr="00E767EC">
        <w:trPr>
          <w:trHeight w:val="300"/>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water pressure (</w:t>
            </w:r>
            <w:proofErr w:type="spellStart"/>
            <w:r w:rsidRPr="00424A04">
              <w:rPr>
                <w:rFonts w:ascii="Times New Roman" w:hAnsi="Times New Roman" w:cs="Times New Roman"/>
                <w:sz w:val="28"/>
                <w:szCs w:val="28"/>
              </w:rPr>
              <w:t>ph</w:t>
            </w:r>
            <w:proofErr w:type="spellEnd"/>
            <w:r w:rsidRPr="00424A04">
              <w:rPr>
                <w:rFonts w:ascii="Times New Roman" w:hAnsi="Times New Roman" w:cs="Times New Roman"/>
                <w:sz w:val="28"/>
                <w:szCs w:val="28"/>
              </w:rPr>
              <w:t>)</w:t>
            </w:r>
          </w:p>
        </w:tc>
        <w:tc>
          <w:tcPr>
            <w:tcW w:w="2246"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c>
          <w:tcPr>
            <w:tcW w:w="220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-10.74</w:t>
            </w:r>
          </w:p>
        </w:tc>
        <w:tc>
          <w:tcPr>
            <w:tcW w:w="1853" w:type="dxa"/>
            <w:tcBorders>
              <w:top w:val="nil"/>
              <w:left w:val="nil"/>
              <w:bottom w:val="single" w:sz="4" w:space="0" w:color="auto"/>
              <w:right w:val="single" w:sz="4" w:space="0" w:color="auto"/>
            </w:tcBorders>
            <w:shd w:val="clear" w:color="auto" w:fill="auto"/>
            <w:noWrap/>
            <w:vAlign w:val="bottom"/>
            <w:hideMark/>
          </w:tcPr>
          <w:p w:rsidR="00C57154" w:rsidRPr="00424A04" w:rsidRDefault="00107D93"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0.46</w:t>
            </w:r>
          </w:p>
        </w:tc>
        <w:tc>
          <w:tcPr>
            <w:tcW w:w="189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p>
        </w:tc>
        <w:tc>
          <w:tcPr>
            <w:tcW w:w="1870" w:type="dxa"/>
            <w:tcBorders>
              <w:top w:val="nil"/>
              <w:left w:val="nil"/>
              <w:bottom w:val="single" w:sz="4" w:space="0" w:color="auto"/>
              <w:right w:val="single" w:sz="4" w:space="0" w:color="auto"/>
            </w:tcBorders>
            <w:shd w:val="clear" w:color="auto" w:fill="auto"/>
            <w:vAlign w:val="bottom"/>
          </w:tcPr>
          <w:p w:rsidR="00C57154" w:rsidRPr="00424A04" w:rsidRDefault="00107D93"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-4.94</w:t>
            </w:r>
          </w:p>
        </w:tc>
      </w:tr>
      <w:tr w:rsidR="00C57154" w:rsidRPr="00424A04" w:rsidTr="00E767EC">
        <w:trPr>
          <w:trHeight w:val="300"/>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self-weight 1</w:t>
            </w:r>
          </w:p>
        </w:tc>
        <w:tc>
          <w:tcPr>
            <w:tcW w:w="2246"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34.04</w:t>
            </w:r>
          </w:p>
        </w:tc>
        <w:tc>
          <w:tcPr>
            <w:tcW w:w="220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c>
          <w:tcPr>
            <w:tcW w:w="1853"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2.1</w:t>
            </w:r>
          </w:p>
        </w:tc>
        <w:tc>
          <w:tcPr>
            <w:tcW w:w="189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71.48</w:t>
            </w:r>
          </w:p>
        </w:tc>
        <w:tc>
          <w:tcPr>
            <w:tcW w:w="1870" w:type="dxa"/>
            <w:tcBorders>
              <w:top w:val="nil"/>
              <w:left w:val="nil"/>
              <w:bottom w:val="single" w:sz="4" w:space="0" w:color="auto"/>
              <w:right w:val="single" w:sz="4" w:space="0" w:color="auto"/>
            </w:tcBorders>
            <w:shd w:val="clear" w:color="auto" w:fill="auto"/>
            <w:vAlign w:val="bottom"/>
          </w:tcPr>
          <w:p w:rsidR="00C57154" w:rsidRPr="00424A04" w:rsidRDefault="00C57154" w:rsidP="00C57154">
            <w:pPr>
              <w:spacing w:line="240" w:lineRule="auto"/>
              <w:rPr>
                <w:rFonts w:ascii="Times New Roman" w:hAnsi="Times New Roman" w:cs="Times New Roman"/>
                <w:sz w:val="28"/>
                <w:szCs w:val="28"/>
              </w:rPr>
            </w:pPr>
          </w:p>
        </w:tc>
      </w:tr>
      <w:tr w:rsidR="00C57154" w:rsidRPr="00424A04" w:rsidTr="00E767EC">
        <w:trPr>
          <w:trHeight w:val="300"/>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self-weight 2</w:t>
            </w:r>
          </w:p>
        </w:tc>
        <w:tc>
          <w:tcPr>
            <w:tcW w:w="2246"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27.23</w:t>
            </w:r>
          </w:p>
        </w:tc>
        <w:tc>
          <w:tcPr>
            <w:tcW w:w="220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c>
          <w:tcPr>
            <w:tcW w:w="1853"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1.06</w:t>
            </w:r>
          </w:p>
        </w:tc>
        <w:tc>
          <w:tcPr>
            <w:tcW w:w="189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28.86</w:t>
            </w:r>
          </w:p>
        </w:tc>
        <w:tc>
          <w:tcPr>
            <w:tcW w:w="1870" w:type="dxa"/>
            <w:tcBorders>
              <w:top w:val="nil"/>
              <w:left w:val="nil"/>
              <w:bottom w:val="single" w:sz="4" w:space="0" w:color="auto"/>
              <w:right w:val="single" w:sz="4" w:space="0" w:color="auto"/>
            </w:tcBorders>
            <w:shd w:val="clear" w:color="auto" w:fill="auto"/>
            <w:vAlign w:val="bottom"/>
          </w:tcPr>
          <w:p w:rsidR="00C57154" w:rsidRPr="00424A04" w:rsidRDefault="00C57154" w:rsidP="00C57154">
            <w:pPr>
              <w:spacing w:line="240" w:lineRule="auto"/>
              <w:rPr>
                <w:rFonts w:ascii="Times New Roman" w:hAnsi="Times New Roman" w:cs="Times New Roman"/>
                <w:sz w:val="28"/>
                <w:szCs w:val="28"/>
              </w:rPr>
            </w:pPr>
          </w:p>
        </w:tc>
      </w:tr>
      <w:tr w:rsidR="00C57154" w:rsidRPr="00424A04" w:rsidTr="00E767EC">
        <w:trPr>
          <w:trHeight w:val="374"/>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Uplift pressure</w:t>
            </w:r>
          </w:p>
        </w:tc>
        <w:tc>
          <w:tcPr>
            <w:tcW w:w="2246"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-18.87</w:t>
            </w:r>
          </w:p>
        </w:tc>
        <w:tc>
          <w:tcPr>
            <w:tcW w:w="220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w:t>
            </w:r>
          </w:p>
        </w:tc>
        <w:tc>
          <w:tcPr>
            <w:tcW w:w="1853"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1.73</w:t>
            </w:r>
          </w:p>
        </w:tc>
        <w:tc>
          <w:tcPr>
            <w:tcW w:w="189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p>
        </w:tc>
        <w:tc>
          <w:tcPr>
            <w:tcW w:w="1870" w:type="dxa"/>
            <w:tcBorders>
              <w:top w:val="nil"/>
              <w:left w:val="nil"/>
              <w:bottom w:val="single" w:sz="4" w:space="0" w:color="auto"/>
              <w:right w:val="single" w:sz="4" w:space="0" w:color="auto"/>
            </w:tcBorders>
            <w:shd w:val="clear" w:color="auto" w:fill="auto"/>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-32.708</w:t>
            </w:r>
          </w:p>
        </w:tc>
      </w:tr>
      <w:tr w:rsidR="00C57154" w:rsidRPr="00424A04" w:rsidTr="00E767EC">
        <w:trPr>
          <w:trHeight w:val="434"/>
        </w:trPr>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Silt load</w:t>
            </w:r>
          </w:p>
        </w:tc>
        <w:tc>
          <w:tcPr>
            <w:tcW w:w="2246"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2207"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-6.1</w:t>
            </w:r>
          </w:p>
        </w:tc>
        <w:tc>
          <w:tcPr>
            <w:tcW w:w="1853"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107D93"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0.46</w:t>
            </w:r>
          </w:p>
        </w:tc>
        <w:tc>
          <w:tcPr>
            <w:tcW w:w="1890"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1870" w:type="dxa"/>
            <w:tcBorders>
              <w:top w:val="single" w:sz="4" w:space="0" w:color="auto"/>
              <w:left w:val="nil"/>
              <w:bottom w:val="single" w:sz="4" w:space="0" w:color="auto"/>
              <w:right w:val="single" w:sz="4" w:space="0" w:color="auto"/>
            </w:tcBorders>
            <w:shd w:val="clear" w:color="auto" w:fill="auto"/>
            <w:vAlign w:val="bottom"/>
          </w:tcPr>
          <w:p w:rsidR="00C57154" w:rsidRPr="00424A04" w:rsidRDefault="00107D93"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-2.8</w:t>
            </w:r>
          </w:p>
        </w:tc>
      </w:tr>
      <w:tr w:rsidR="00C57154" w:rsidRPr="00424A04" w:rsidTr="00A56992">
        <w:trPr>
          <w:trHeight w:val="461"/>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Sum</w:t>
            </w:r>
          </w:p>
        </w:tc>
        <w:tc>
          <w:tcPr>
            <w:tcW w:w="2246"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42.4</w:t>
            </w:r>
          </w:p>
        </w:tc>
        <w:tc>
          <w:tcPr>
            <w:tcW w:w="220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-16.88</w:t>
            </w:r>
          </w:p>
        </w:tc>
        <w:tc>
          <w:tcPr>
            <w:tcW w:w="1853"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c>
          <w:tcPr>
            <w:tcW w:w="189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r w:rsidRPr="00424A04">
              <w:rPr>
                <w:rFonts w:ascii="Times New Roman" w:hAnsi="Times New Roman" w:cs="Times New Roman"/>
                <w:sz w:val="28"/>
                <w:szCs w:val="28"/>
              </w:rPr>
              <w:sym w:font="Symbol" w:char="F0E5"/>
            </w:r>
            <w:r w:rsidRPr="00424A04">
              <w:rPr>
                <w:rFonts w:ascii="Times New Roman" w:hAnsi="Times New Roman" w:cs="Times New Roman"/>
                <w:sz w:val="28"/>
                <w:szCs w:val="28"/>
              </w:rPr>
              <w:t xml:space="preserve"> M+=100.344       </w:t>
            </w:r>
          </w:p>
        </w:tc>
        <w:tc>
          <w:tcPr>
            <w:tcW w:w="1870" w:type="dxa"/>
            <w:tcBorders>
              <w:top w:val="nil"/>
              <w:left w:val="nil"/>
              <w:bottom w:val="single" w:sz="4" w:space="0" w:color="auto"/>
              <w:right w:val="single" w:sz="4" w:space="0" w:color="auto"/>
            </w:tcBorders>
            <w:shd w:val="clear" w:color="auto" w:fill="auto"/>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sym w:font="Symbol" w:char="F0E5"/>
            </w:r>
            <w:r w:rsidR="00107D93" w:rsidRPr="00424A04">
              <w:rPr>
                <w:rFonts w:ascii="Times New Roman" w:hAnsi="Times New Roman" w:cs="Times New Roman"/>
                <w:sz w:val="28"/>
                <w:szCs w:val="28"/>
              </w:rPr>
              <w:t xml:space="preserve"> M- =40.5</w:t>
            </w:r>
          </w:p>
        </w:tc>
      </w:tr>
      <w:tr w:rsidR="00C57154" w:rsidRPr="00424A04" w:rsidTr="00E767EC">
        <w:trPr>
          <w:trHeight w:val="300"/>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Net moment</w:t>
            </w:r>
          </w:p>
        </w:tc>
        <w:tc>
          <w:tcPr>
            <w:tcW w:w="6306" w:type="dxa"/>
            <w:gridSpan w:val="3"/>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3760" w:type="dxa"/>
            <w:gridSpan w:val="2"/>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59.35</w:t>
            </w:r>
          </w:p>
        </w:tc>
      </w:tr>
    </w:tbl>
    <w:p w:rsidR="00C57154"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sz w:val="28"/>
          <w:szCs w:val="28"/>
        </w:rPr>
        <w:br/>
      </w:r>
    </w:p>
    <w:p w:rsidR="00A703F2"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b/>
          <w:sz w:val="28"/>
          <w:szCs w:val="28"/>
        </w:rPr>
        <w:t xml:space="preserve"> </w:t>
      </w:r>
    </w:p>
    <w:p w:rsidR="00A703F2" w:rsidRPr="00424A04" w:rsidRDefault="00A703F2" w:rsidP="00C57154">
      <w:pPr>
        <w:spacing w:line="240" w:lineRule="auto"/>
        <w:rPr>
          <w:rFonts w:ascii="Times New Roman" w:hAnsi="Times New Roman" w:cs="Times New Roman"/>
          <w:b/>
          <w:sz w:val="28"/>
          <w:szCs w:val="28"/>
        </w:rPr>
      </w:pPr>
    </w:p>
    <w:p w:rsidR="00A703F2" w:rsidRPr="00424A04" w:rsidRDefault="00A703F2" w:rsidP="00C57154">
      <w:pPr>
        <w:spacing w:line="240" w:lineRule="auto"/>
        <w:rPr>
          <w:rFonts w:ascii="Times New Roman" w:hAnsi="Times New Roman" w:cs="Times New Roman"/>
          <w:b/>
          <w:sz w:val="28"/>
          <w:szCs w:val="28"/>
        </w:rPr>
      </w:pPr>
    </w:p>
    <w:p w:rsidR="00A703F2" w:rsidRPr="00424A04" w:rsidRDefault="00A703F2" w:rsidP="00C57154">
      <w:pPr>
        <w:spacing w:line="240" w:lineRule="auto"/>
        <w:rPr>
          <w:rFonts w:ascii="Times New Roman" w:hAnsi="Times New Roman" w:cs="Times New Roman"/>
          <w:b/>
          <w:sz w:val="28"/>
          <w:szCs w:val="28"/>
        </w:rPr>
      </w:pPr>
    </w:p>
    <w:p w:rsidR="00A703F2" w:rsidRPr="00424A04" w:rsidRDefault="00A703F2" w:rsidP="00C57154">
      <w:pPr>
        <w:spacing w:line="240" w:lineRule="auto"/>
        <w:rPr>
          <w:rFonts w:ascii="Times New Roman" w:hAnsi="Times New Roman" w:cs="Times New Roman"/>
          <w:b/>
          <w:sz w:val="28"/>
          <w:szCs w:val="28"/>
        </w:rPr>
      </w:pPr>
    </w:p>
    <w:p w:rsidR="00A703F2" w:rsidRPr="00424A04" w:rsidRDefault="00A703F2" w:rsidP="00C57154">
      <w:pPr>
        <w:spacing w:line="240" w:lineRule="auto"/>
        <w:rPr>
          <w:rFonts w:ascii="Times New Roman" w:hAnsi="Times New Roman" w:cs="Times New Roman"/>
          <w:b/>
          <w:sz w:val="28"/>
          <w:szCs w:val="28"/>
        </w:rPr>
      </w:pPr>
    </w:p>
    <w:p w:rsidR="00A703F2" w:rsidRPr="00424A04" w:rsidRDefault="00A703F2" w:rsidP="00C57154">
      <w:pPr>
        <w:spacing w:line="240" w:lineRule="auto"/>
        <w:rPr>
          <w:rFonts w:ascii="Times New Roman" w:hAnsi="Times New Roman" w:cs="Times New Roman"/>
          <w:b/>
          <w:sz w:val="28"/>
          <w:szCs w:val="28"/>
        </w:rPr>
      </w:pPr>
    </w:p>
    <w:p w:rsidR="00A703F2" w:rsidRPr="00424A04" w:rsidRDefault="00A703F2" w:rsidP="00C57154">
      <w:pPr>
        <w:spacing w:line="240" w:lineRule="auto"/>
        <w:rPr>
          <w:rFonts w:ascii="Times New Roman" w:hAnsi="Times New Roman" w:cs="Times New Roman"/>
          <w:b/>
          <w:sz w:val="28"/>
          <w:szCs w:val="28"/>
        </w:rPr>
      </w:pPr>
    </w:p>
    <w:p w:rsidR="00A703F2" w:rsidRPr="00424A04" w:rsidRDefault="00A703F2" w:rsidP="00C57154">
      <w:pPr>
        <w:spacing w:line="240" w:lineRule="auto"/>
        <w:rPr>
          <w:rFonts w:ascii="Times New Roman" w:hAnsi="Times New Roman" w:cs="Times New Roman"/>
          <w:b/>
          <w:sz w:val="28"/>
          <w:szCs w:val="28"/>
        </w:rPr>
      </w:pPr>
    </w:p>
    <w:p w:rsidR="00A703F2" w:rsidRPr="00424A04" w:rsidRDefault="00A703F2" w:rsidP="00C57154">
      <w:pPr>
        <w:spacing w:line="240" w:lineRule="auto"/>
        <w:rPr>
          <w:rFonts w:ascii="Times New Roman" w:hAnsi="Times New Roman" w:cs="Times New Roman"/>
          <w:b/>
          <w:sz w:val="28"/>
          <w:szCs w:val="28"/>
        </w:rPr>
      </w:pPr>
    </w:p>
    <w:p w:rsidR="00A703F2" w:rsidRPr="00424A04" w:rsidRDefault="00A703F2" w:rsidP="00C57154">
      <w:pPr>
        <w:spacing w:line="240" w:lineRule="auto"/>
        <w:rPr>
          <w:rFonts w:ascii="Times New Roman" w:hAnsi="Times New Roman" w:cs="Times New Roman"/>
          <w:b/>
          <w:sz w:val="28"/>
          <w:szCs w:val="28"/>
        </w:rPr>
      </w:pPr>
    </w:p>
    <w:p w:rsidR="00A703F2" w:rsidRPr="00424A04" w:rsidRDefault="00A703F2" w:rsidP="00C57154">
      <w:pPr>
        <w:spacing w:line="240" w:lineRule="auto"/>
        <w:rPr>
          <w:rFonts w:ascii="Times New Roman" w:hAnsi="Times New Roman" w:cs="Times New Roman"/>
          <w:b/>
          <w:sz w:val="28"/>
          <w:szCs w:val="28"/>
        </w:rPr>
      </w:pPr>
    </w:p>
    <w:p w:rsidR="00A703F2" w:rsidRPr="00424A04" w:rsidRDefault="00A703F2" w:rsidP="00C57154">
      <w:pPr>
        <w:spacing w:line="240" w:lineRule="auto"/>
        <w:rPr>
          <w:rFonts w:ascii="Times New Roman" w:hAnsi="Times New Roman" w:cs="Times New Roman"/>
          <w:b/>
          <w:sz w:val="28"/>
          <w:szCs w:val="28"/>
        </w:rPr>
      </w:pPr>
    </w:p>
    <w:p w:rsidR="00A703F2" w:rsidRPr="00424A04" w:rsidRDefault="00A703F2" w:rsidP="00C57154">
      <w:pPr>
        <w:spacing w:line="240" w:lineRule="auto"/>
        <w:rPr>
          <w:rFonts w:ascii="Times New Roman" w:hAnsi="Times New Roman" w:cs="Times New Roman"/>
          <w:b/>
          <w:sz w:val="28"/>
          <w:szCs w:val="28"/>
        </w:rPr>
      </w:pPr>
    </w:p>
    <w:p w:rsidR="00A703F2" w:rsidRPr="00424A04" w:rsidRDefault="00A703F2" w:rsidP="00C57154">
      <w:pPr>
        <w:spacing w:line="240" w:lineRule="auto"/>
        <w:rPr>
          <w:rFonts w:ascii="Times New Roman" w:hAnsi="Times New Roman" w:cs="Times New Roman"/>
          <w:b/>
          <w:sz w:val="28"/>
          <w:szCs w:val="28"/>
        </w:rPr>
      </w:pPr>
    </w:p>
    <w:p w:rsidR="00A703F2" w:rsidRPr="00424A04" w:rsidRDefault="00A703F2" w:rsidP="00C57154">
      <w:pPr>
        <w:spacing w:line="240" w:lineRule="auto"/>
        <w:rPr>
          <w:rFonts w:ascii="Times New Roman" w:hAnsi="Times New Roman" w:cs="Times New Roman"/>
          <w:b/>
          <w:sz w:val="28"/>
          <w:szCs w:val="28"/>
        </w:rPr>
      </w:pP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b/>
          <w:sz w:val="28"/>
          <w:szCs w:val="28"/>
        </w:rPr>
        <w:lastRenderedPageBreak/>
        <w:t>Factor of safety against</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1. </w:t>
      </w:r>
      <w:r w:rsidRPr="00424A04">
        <w:rPr>
          <w:rFonts w:ascii="Times New Roman" w:hAnsi="Times New Roman" w:cs="Times New Roman"/>
          <w:b/>
          <w:sz w:val="28"/>
          <w:szCs w:val="28"/>
        </w:rPr>
        <w:t>Stability against overturning</w:t>
      </w:r>
      <w:r w:rsidRPr="00424A04">
        <w:rPr>
          <w:rFonts w:ascii="Times New Roman" w:hAnsi="Times New Roman" w:cs="Times New Roman"/>
          <w:sz w:val="28"/>
          <w:szCs w:val="28"/>
        </w:rPr>
        <w:t>: -For the weir to be stable the factor of safety should be greater than 1.5</w:t>
      </w:r>
    </w:p>
    <w:p w:rsidR="00C57154" w:rsidRPr="00424A04" w:rsidRDefault="00107D93"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∑M+/∑M-=100.344/40.99= 2.47</w:t>
      </w:r>
      <w:r w:rsidR="00C57154" w:rsidRPr="00424A04">
        <w:rPr>
          <w:rFonts w:ascii="Times New Roman" w:hAnsi="Times New Roman" w:cs="Times New Roman"/>
          <w:sz w:val="28"/>
          <w:szCs w:val="28"/>
        </w:rPr>
        <w:t>&gt;1.5 so, it is safe against overturning!</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b/>
          <w:sz w:val="28"/>
          <w:szCs w:val="28"/>
        </w:rPr>
        <w:t>2. Stability against sliding</w:t>
      </w:r>
      <w:r w:rsidRPr="00424A04">
        <w:rPr>
          <w:rFonts w:ascii="Times New Roman" w:hAnsi="Times New Roman" w:cs="Times New Roman"/>
          <w:sz w:val="28"/>
          <w:szCs w:val="28"/>
        </w:rPr>
        <w:t xml:space="preserve">: - The factor of safety against sliding </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w:t>
      </w:r>
      <w:proofErr w:type="spellStart"/>
      <w:r w:rsidRPr="00424A04">
        <w:rPr>
          <w:rFonts w:ascii="Times New Roman" w:hAnsi="Times New Roman" w:cs="Times New Roman"/>
          <w:sz w:val="28"/>
          <w:szCs w:val="28"/>
        </w:rPr>
        <w:t>Fv</w:t>
      </w:r>
      <w:proofErr w:type="spellEnd"/>
      <w:r w:rsidRPr="00424A04">
        <w:rPr>
          <w:rFonts w:ascii="Times New Roman" w:hAnsi="Times New Roman" w:cs="Times New Roman"/>
          <w:sz w:val="28"/>
          <w:szCs w:val="28"/>
        </w:rPr>
        <w:t>/∑</w:t>
      </w:r>
      <w:proofErr w:type="spellStart"/>
      <w:r w:rsidRPr="00424A04">
        <w:rPr>
          <w:rFonts w:ascii="Times New Roman" w:hAnsi="Times New Roman" w:cs="Times New Roman"/>
          <w:sz w:val="28"/>
          <w:szCs w:val="28"/>
        </w:rPr>
        <w:t>Fh</w:t>
      </w:r>
      <w:proofErr w:type="spellEnd"/>
      <w:r w:rsidRPr="00424A04">
        <w:rPr>
          <w:rFonts w:ascii="Times New Roman" w:hAnsi="Times New Roman" w:cs="Times New Roman"/>
          <w:sz w:val="28"/>
          <w:szCs w:val="28"/>
        </w:rPr>
        <w:t xml:space="preserve"> &gt; 1=42.4/16.88=2.5 &gt;1 so, it is safe against Sliding</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b/>
          <w:sz w:val="28"/>
          <w:szCs w:val="28"/>
        </w:rPr>
        <w:t>3. Existence of the tension in weir body</w:t>
      </w:r>
      <w:r w:rsidRPr="00424A04">
        <w:rPr>
          <w:rFonts w:ascii="Times New Roman" w:hAnsi="Times New Roman" w:cs="Times New Roman"/>
          <w:sz w:val="28"/>
          <w:szCs w:val="28"/>
        </w:rPr>
        <w:t>: -</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For no tension anywhere in the weir body, the eccentricity (e) must be less than one sixth of base width of the weir.</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e=| (B/2)-X|</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Where; x= (∑M+ - ∑M-)/∑FV=1.32</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Therefore e=| (2.5/2)-1.32 |= 0.07</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B/6 =2.5/6=0.416</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e =0.07&lt; B/6 = 0.416 safe</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The resultant passes through the middle third of the base which ensures the non-development of tension in any cross-section of the weir body!</w:t>
      </w:r>
      <w:bookmarkStart w:id="61" w:name="_Toc82957624"/>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4. The contact pressure </w:t>
      </w:r>
      <w:r w:rsidRPr="00424A04">
        <w:rPr>
          <w:rFonts w:ascii="Times New Roman" w:hAnsi="Times New Roman" w:cs="Times New Roman"/>
          <w:b/>
          <w:bCs/>
          <w:sz w:val="28"/>
          <w:szCs w:val="28"/>
        </w:rPr>
        <w:t xml:space="preserve">(stress) </w:t>
      </w:r>
      <w:r w:rsidRPr="00424A04">
        <w:rPr>
          <w:rFonts w:ascii="Times New Roman" w:hAnsi="Times New Roman" w:cs="Times New Roman"/>
          <w:sz w:val="28"/>
          <w:szCs w:val="28"/>
        </w:rPr>
        <w:t xml:space="preserve">at the toe or heel of the weir body should be less than the allowable bearing </w:t>
      </w:r>
    </w:p>
    <w:p w:rsidR="00C57154" w:rsidRPr="00424A04" w:rsidRDefault="00C57154" w:rsidP="00C57154">
      <w:pPr>
        <w:spacing w:line="240" w:lineRule="auto"/>
        <w:rPr>
          <w:rFonts w:ascii="Times New Roman" w:hAnsi="Times New Roman" w:cs="Times New Roman"/>
          <w:sz w:val="28"/>
          <w:szCs w:val="28"/>
        </w:rPr>
      </w:pPr>
      <w:proofErr w:type="gramStart"/>
      <w:r w:rsidRPr="00424A04">
        <w:rPr>
          <w:rFonts w:ascii="Times New Roman" w:hAnsi="Times New Roman" w:cs="Times New Roman"/>
          <w:sz w:val="28"/>
          <w:szCs w:val="28"/>
        </w:rPr>
        <w:t>Pressure of the foundation material.</w:t>
      </w:r>
      <w:proofErr w:type="gramEnd"/>
    </w:p>
    <w:p w:rsidR="00C57154"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noProof/>
          <w:sz w:val="28"/>
          <w:szCs w:val="28"/>
        </w:rPr>
        <w:lastRenderedPageBreak/>
        <w:drawing>
          <wp:inline distT="0" distB="0" distL="0" distR="0" wp14:anchorId="67D7D39F" wp14:editId="5DDE5C9E">
            <wp:extent cx="2389632" cy="1131861"/>
            <wp:effectExtent l="19050" t="19050" r="10795" b="11430"/>
            <wp:docPr id="2"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42" cstate="print"/>
                    <a:srcRect/>
                    <a:stretch>
                      <a:fillRect/>
                    </a:stretch>
                  </pic:blipFill>
                  <pic:spPr bwMode="auto">
                    <a:xfrm>
                      <a:off x="0" y="0"/>
                      <a:ext cx="2413149" cy="1143000"/>
                    </a:xfrm>
                    <a:prstGeom prst="rect">
                      <a:avLst/>
                    </a:prstGeom>
                    <a:noFill/>
                    <a:ln w="25400">
                      <a:solidFill>
                        <a:schemeClr val="accent6">
                          <a:lumMod val="75000"/>
                        </a:schemeClr>
                      </a:solidFill>
                      <a:miter lim="800000"/>
                      <a:headEnd/>
                      <a:tailEnd/>
                    </a:ln>
                  </pic:spPr>
                </pic:pic>
              </a:graphicData>
            </a:graphic>
          </wp:inline>
        </w:drawing>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b/>
          <w:sz w:val="28"/>
          <w:szCs w:val="28"/>
        </w:rPr>
        <w:t>=</w:t>
      </w:r>
      <w:r w:rsidRPr="00424A04">
        <w:rPr>
          <w:rFonts w:ascii="Times New Roman" w:hAnsi="Times New Roman" w:cs="Times New Roman"/>
          <w:sz w:val="28"/>
          <w:szCs w:val="28"/>
        </w:rPr>
        <w:t xml:space="preserve">47.02/2.5 (1+6*0.07/2.5)=19.2KN/m^2 which is less than allowable bearing pressure </w:t>
      </w:r>
    </w:p>
    <w:p w:rsidR="00C57154" w:rsidRPr="00424A04" w:rsidRDefault="00C57154" w:rsidP="00A703F2">
      <w:pPr>
        <w:spacing w:line="360" w:lineRule="auto"/>
        <w:rPr>
          <w:rFonts w:ascii="Times New Roman" w:hAnsi="Times New Roman" w:cs="Times New Roman"/>
          <w:b/>
          <w:sz w:val="28"/>
          <w:szCs w:val="28"/>
        </w:rPr>
      </w:pPr>
      <w:r w:rsidRPr="00424A04">
        <w:rPr>
          <w:rFonts w:ascii="Times New Roman" w:hAnsi="Times New Roman" w:cs="Times New Roman"/>
          <w:sz w:val="28"/>
          <w:szCs w:val="28"/>
        </w:rPr>
        <w:t>21.4KN/m^2&lt;100KN/m^2 safe</w:t>
      </w:r>
    </w:p>
    <w:p w:rsidR="00C57154" w:rsidRPr="00424A04" w:rsidRDefault="00C57154" w:rsidP="00A703F2">
      <w:pPr>
        <w:spacing w:line="360" w:lineRule="auto"/>
        <w:rPr>
          <w:rFonts w:ascii="Times New Roman" w:hAnsi="Times New Roman" w:cs="Times New Roman"/>
          <w:b/>
          <w:sz w:val="28"/>
          <w:szCs w:val="28"/>
        </w:rPr>
      </w:pPr>
      <w:r w:rsidRPr="00424A04">
        <w:rPr>
          <w:rFonts w:ascii="Times New Roman" w:hAnsi="Times New Roman" w:cs="Times New Roman"/>
          <w:b/>
          <w:sz w:val="28"/>
          <w:szCs w:val="28"/>
        </w:rPr>
        <w:t>3.14 Design of Under Sluice and Canal outlet</w:t>
      </w:r>
      <w:bookmarkEnd w:id="61"/>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b/>
          <w:sz w:val="28"/>
          <w:szCs w:val="28"/>
        </w:rPr>
        <w:t xml:space="preserve"> </w:t>
      </w:r>
      <w:bookmarkStart w:id="62" w:name="_Toc82957626"/>
      <w:r w:rsidRPr="00424A04">
        <w:rPr>
          <w:rFonts w:ascii="Times New Roman" w:hAnsi="Times New Roman" w:cs="Times New Roman"/>
          <w:b/>
          <w:sz w:val="28"/>
          <w:szCs w:val="28"/>
        </w:rPr>
        <w:t>3.16 Design Of Under Sluice</w:t>
      </w:r>
      <w:bookmarkEnd w:id="62"/>
    </w:p>
    <w:p w:rsidR="00C57154" w:rsidRPr="00424A04" w:rsidRDefault="00C57154" w:rsidP="001B24D1">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The under sluice is mainly provided to remove silt deposition at the result of deposited silt to increase the efficiency of water abstracting to the main canal through the head regulator.</w:t>
      </w:r>
    </w:p>
    <w:p w:rsidR="00C57154" w:rsidRPr="00424A04" w:rsidRDefault="00C57154" w:rsidP="00A703F2">
      <w:pPr>
        <w:numPr>
          <w:ilvl w:val="0"/>
          <w:numId w:val="30"/>
        </w:numPr>
        <w:spacing w:line="360" w:lineRule="auto"/>
        <w:rPr>
          <w:rFonts w:ascii="Times New Roman" w:hAnsi="Times New Roman" w:cs="Times New Roman"/>
          <w:b/>
          <w:sz w:val="28"/>
          <w:szCs w:val="28"/>
        </w:rPr>
      </w:pPr>
      <w:r w:rsidRPr="00424A04">
        <w:rPr>
          <w:rFonts w:ascii="Times New Roman" w:hAnsi="Times New Roman" w:cs="Times New Roman"/>
          <w:b/>
          <w:sz w:val="28"/>
          <w:szCs w:val="28"/>
        </w:rPr>
        <w:t>Under Sluice Level</w:t>
      </w:r>
    </w:p>
    <w:p w:rsidR="00C57154" w:rsidRPr="00424A04" w:rsidRDefault="00C57154" w:rsidP="001B24D1">
      <w:pPr>
        <w:spacing w:line="360" w:lineRule="auto"/>
        <w:jc w:val="both"/>
        <w:rPr>
          <w:rFonts w:ascii="Times New Roman" w:hAnsi="Times New Roman" w:cs="Times New Roman"/>
          <w:b/>
          <w:sz w:val="28"/>
          <w:szCs w:val="28"/>
        </w:rPr>
      </w:pPr>
      <w:r w:rsidRPr="00424A04">
        <w:rPr>
          <w:rFonts w:ascii="Times New Roman" w:hAnsi="Times New Roman" w:cs="Times New Roman"/>
          <w:sz w:val="28"/>
          <w:szCs w:val="28"/>
        </w:rPr>
        <w:t xml:space="preserve">Since the position of the under sluice is on concave side, that is on scouring side, there is little deposition of silt. So crest level of </w:t>
      </w:r>
      <w:r w:rsidR="00107D93" w:rsidRPr="00424A04">
        <w:rPr>
          <w:rFonts w:ascii="Times New Roman" w:hAnsi="Times New Roman" w:cs="Times New Roman"/>
          <w:sz w:val="28"/>
          <w:szCs w:val="28"/>
        </w:rPr>
        <w:t>under sluice is fixed to be 0.2</w:t>
      </w:r>
      <w:r w:rsidRPr="00424A04">
        <w:rPr>
          <w:rFonts w:ascii="Times New Roman" w:hAnsi="Times New Roman" w:cs="Times New Roman"/>
          <w:sz w:val="28"/>
          <w:szCs w:val="28"/>
        </w:rPr>
        <w:t>m higher than the minimum bed level. Hence the crest level of the unde</w:t>
      </w:r>
      <w:r w:rsidR="00107D93" w:rsidRPr="00424A04">
        <w:rPr>
          <w:rFonts w:ascii="Times New Roman" w:hAnsi="Times New Roman" w:cs="Times New Roman"/>
          <w:sz w:val="28"/>
          <w:szCs w:val="28"/>
        </w:rPr>
        <w:t>r sluice = river bed level + 0.1</w:t>
      </w:r>
      <w:r w:rsidRPr="00424A04">
        <w:rPr>
          <w:rFonts w:ascii="Times New Roman" w:hAnsi="Times New Roman" w:cs="Times New Roman"/>
          <w:sz w:val="28"/>
          <w:szCs w:val="28"/>
        </w:rPr>
        <w:t xml:space="preserve">8m. Under sluice </w:t>
      </w:r>
      <w:r w:rsidR="00107D93" w:rsidRPr="00424A04">
        <w:rPr>
          <w:rFonts w:ascii="Times New Roman" w:hAnsi="Times New Roman" w:cs="Times New Roman"/>
          <w:sz w:val="28"/>
          <w:szCs w:val="28"/>
        </w:rPr>
        <w:t>level = 2019.73m +0.18m =2019.98</w:t>
      </w:r>
      <w:r w:rsidRPr="00424A04">
        <w:rPr>
          <w:rFonts w:ascii="Times New Roman" w:hAnsi="Times New Roman" w:cs="Times New Roman"/>
          <w:sz w:val="28"/>
          <w:szCs w:val="28"/>
        </w:rPr>
        <w:t>m</w:t>
      </w:r>
    </w:p>
    <w:p w:rsidR="00C57154" w:rsidRPr="00424A04" w:rsidRDefault="00C57154" w:rsidP="00A703F2">
      <w:pPr>
        <w:spacing w:line="360" w:lineRule="auto"/>
        <w:rPr>
          <w:rFonts w:ascii="Times New Roman" w:hAnsi="Times New Roman" w:cs="Times New Roman"/>
          <w:b/>
          <w:sz w:val="28"/>
          <w:szCs w:val="28"/>
        </w:rPr>
      </w:pPr>
      <w:r w:rsidRPr="00424A04">
        <w:rPr>
          <w:rFonts w:ascii="Times New Roman" w:hAnsi="Times New Roman" w:cs="Times New Roman"/>
          <w:b/>
          <w:sz w:val="28"/>
          <w:szCs w:val="28"/>
        </w:rPr>
        <w:t xml:space="preserve">  B .Capacity Of under Sluice</w:t>
      </w:r>
    </w:p>
    <w:p w:rsidR="001B24D1" w:rsidRPr="00424A04" w:rsidRDefault="001B24D1" w:rsidP="00A703F2">
      <w:pPr>
        <w:spacing w:line="360" w:lineRule="auto"/>
        <w:rPr>
          <w:rFonts w:ascii="Times New Roman" w:hAnsi="Times New Roman" w:cs="Times New Roman"/>
          <w:b/>
          <w:sz w:val="28"/>
          <w:szCs w:val="28"/>
        </w:rPr>
      </w:pP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lastRenderedPageBreak/>
        <w:t xml:space="preserve">The capacity of the under sluice can be seen from the general guide which is lines given below: - The </w:t>
      </w:r>
    </w:p>
    <w:p w:rsidR="00C57154" w:rsidRPr="00424A04" w:rsidRDefault="00C57154" w:rsidP="00A703F2">
      <w:pPr>
        <w:numPr>
          <w:ilvl w:val="0"/>
          <w:numId w:val="40"/>
        </w:numPr>
        <w:spacing w:line="360" w:lineRule="auto"/>
        <w:rPr>
          <w:rFonts w:ascii="Times New Roman" w:hAnsi="Times New Roman" w:cs="Times New Roman"/>
          <w:sz w:val="28"/>
          <w:szCs w:val="28"/>
        </w:rPr>
      </w:pPr>
      <w:r w:rsidRPr="00424A04">
        <w:rPr>
          <w:rFonts w:ascii="Times New Roman" w:hAnsi="Times New Roman" w:cs="Times New Roman"/>
          <w:sz w:val="28"/>
          <w:szCs w:val="28"/>
        </w:rPr>
        <w:t>Capacity should be at least five times the canal discharge to ensure proper scouring.</w:t>
      </w:r>
    </w:p>
    <w:p w:rsidR="00C57154" w:rsidRPr="00424A04" w:rsidRDefault="00C57154" w:rsidP="00A703F2">
      <w:pPr>
        <w:numPr>
          <w:ilvl w:val="0"/>
          <w:numId w:val="40"/>
        </w:num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Capacity of passing about 10% to 20% of the maximum flood discharge at high flood</w:t>
      </w:r>
      <w:bookmarkStart w:id="63" w:name="_Toc82957627"/>
      <w:r w:rsidRPr="00424A04">
        <w:rPr>
          <w:rFonts w:ascii="Times New Roman" w:hAnsi="Times New Roman" w:cs="Times New Roman"/>
          <w:sz w:val="28"/>
          <w:szCs w:val="28"/>
        </w:rPr>
        <w:t>.</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Q=C*L*H^3/2, but H=?</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h= net head/residual head, U/SHFL-</w:t>
      </w:r>
      <w:proofErr w:type="spellStart"/>
      <w:r w:rsidRPr="00424A04">
        <w:rPr>
          <w:rFonts w:ascii="Times New Roman" w:hAnsi="Times New Roman" w:cs="Times New Roman"/>
          <w:sz w:val="28"/>
          <w:szCs w:val="28"/>
        </w:rPr>
        <w:t>sill</w:t>
      </w:r>
      <w:proofErr w:type="spellEnd"/>
      <w:r w:rsidRPr="00424A04">
        <w:rPr>
          <w:rFonts w:ascii="Times New Roman" w:hAnsi="Times New Roman" w:cs="Times New Roman"/>
          <w:sz w:val="28"/>
          <w:szCs w:val="28"/>
        </w:rPr>
        <w:t xml:space="preserve"> level of under sluice=2022.975-2020.02</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=2.955</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Let L=0.9m</w:t>
      </w:r>
      <w:r w:rsidRPr="00424A04">
        <w:rPr>
          <w:rFonts w:ascii="Times New Roman" w:hAnsi="Times New Roman" w:cs="Times New Roman"/>
          <w:sz w:val="28"/>
          <w:szCs w:val="28"/>
        </w:rPr>
        <w:tab/>
        <w:t>and C=1.7 for broad crested weir</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ab/>
        <w:t>Q=1.7*0.9*2.95^1.5</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=7.77m^3/s which is 14.43% </w:t>
      </w:r>
      <w:proofErr w:type="spellStart"/>
      <w:r w:rsidRPr="00424A04">
        <w:rPr>
          <w:rFonts w:ascii="Times New Roman" w:hAnsi="Times New Roman" w:cs="Times New Roman"/>
          <w:sz w:val="28"/>
          <w:szCs w:val="28"/>
        </w:rPr>
        <w:t>designe</w:t>
      </w:r>
      <w:proofErr w:type="spellEnd"/>
      <w:r w:rsidRPr="00424A04">
        <w:rPr>
          <w:rFonts w:ascii="Times New Roman" w:hAnsi="Times New Roman" w:cs="Times New Roman"/>
          <w:sz w:val="28"/>
          <w:szCs w:val="28"/>
        </w:rPr>
        <w:t xml:space="preserve"> discharge and it is safe</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Provide an under sluice size (Width*Depth) of 0.9m*1.15m Hence. The gate of the under sluice is to be vertical sheet metal of 0.9*m x1.15m for the closure of the opening space. Provide some extra dimensions for groove insertion. Gross area of sheet metals for the under sluice gate will be 1m x 1.2m (allowing 5cm insertion for groove) and with 6mmthickness sheet metal. The grooves are to be provided on the walls using angle iron.so the under sluice gate is manageable by local farmer’s easily. The main reason that we don’t design spindle gate is that </w:t>
      </w:r>
      <w:r w:rsidRPr="00424A04">
        <w:rPr>
          <w:rFonts w:ascii="Times New Roman" w:hAnsi="Times New Roman" w:cs="Times New Roman"/>
          <w:sz w:val="28"/>
          <w:szCs w:val="28"/>
        </w:rPr>
        <w:lastRenderedPageBreak/>
        <w:t>from our previous practical case which is very brittle when the farmer’s rotates it.so that divide wall, breast wall and operation slap are not part of document.it can be operated with two farmers easily.</w:t>
      </w:r>
    </w:p>
    <w:p w:rsidR="00C57154" w:rsidRPr="00424A04" w:rsidRDefault="00C57154" w:rsidP="00C57154">
      <w:pPr>
        <w:spacing w:line="240" w:lineRule="auto"/>
        <w:rPr>
          <w:rFonts w:ascii="Times New Roman" w:hAnsi="Times New Roman" w:cs="Times New Roman"/>
          <w:b/>
          <w:bCs/>
          <w:sz w:val="28"/>
          <w:szCs w:val="28"/>
        </w:rPr>
      </w:pPr>
      <w:r w:rsidRPr="00424A04">
        <w:rPr>
          <w:rFonts w:ascii="Times New Roman" w:hAnsi="Times New Roman" w:cs="Times New Roman"/>
          <w:b/>
          <w:bCs/>
          <w:sz w:val="28"/>
          <w:szCs w:val="28"/>
        </w:rPr>
        <w:t xml:space="preserve">   3.17 Design of Canal Outlet</w:t>
      </w:r>
      <w:bookmarkEnd w:id="63"/>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The head regulator (off-take) is a structure at the head of a canal taking off water from a reservoir behind a dam or a weir. It is provided to</w:t>
      </w:r>
    </w:p>
    <w:p w:rsidR="00C57154" w:rsidRPr="00424A04" w:rsidRDefault="00C57154" w:rsidP="00A703F2">
      <w:pPr>
        <w:numPr>
          <w:ilvl w:val="0"/>
          <w:numId w:val="7"/>
        </w:num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regulate supply in the canal control </w:t>
      </w:r>
    </w:p>
    <w:p w:rsidR="00C57154" w:rsidRPr="00424A04" w:rsidRDefault="00C57154" w:rsidP="00A703F2">
      <w:pPr>
        <w:numPr>
          <w:ilvl w:val="0"/>
          <w:numId w:val="6"/>
        </w:numPr>
        <w:spacing w:line="360" w:lineRule="auto"/>
        <w:rPr>
          <w:rFonts w:ascii="Times New Roman" w:hAnsi="Times New Roman" w:cs="Times New Roman"/>
          <w:sz w:val="28"/>
          <w:szCs w:val="28"/>
        </w:rPr>
      </w:pPr>
      <w:r w:rsidRPr="00424A04">
        <w:rPr>
          <w:rFonts w:ascii="Times New Roman" w:hAnsi="Times New Roman" w:cs="Times New Roman"/>
          <w:sz w:val="28"/>
          <w:szCs w:val="28"/>
        </w:rPr>
        <w:t>the entry of silt in the canal and</w:t>
      </w:r>
    </w:p>
    <w:p w:rsidR="00C57154" w:rsidRPr="00424A04" w:rsidRDefault="00C57154" w:rsidP="00A703F2">
      <w:pPr>
        <w:numPr>
          <w:ilvl w:val="0"/>
          <w:numId w:val="6"/>
        </w:numPr>
        <w:spacing w:line="360" w:lineRule="auto"/>
        <w:rPr>
          <w:rFonts w:ascii="Times New Roman" w:hAnsi="Times New Roman" w:cs="Times New Roman"/>
          <w:sz w:val="28"/>
          <w:szCs w:val="28"/>
        </w:rPr>
      </w:pPr>
      <w:r w:rsidRPr="00424A04">
        <w:rPr>
          <w:rFonts w:ascii="Times New Roman" w:hAnsi="Times New Roman" w:cs="Times New Roman"/>
          <w:sz w:val="28"/>
          <w:szCs w:val="28"/>
        </w:rPr>
        <w:t>shut out river floods</w:t>
      </w:r>
    </w:p>
    <w:p w:rsidR="00C57154" w:rsidRPr="00424A04" w:rsidRDefault="00C57154" w:rsidP="00A703F2">
      <w:pPr>
        <w:spacing w:line="360" w:lineRule="auto"/>
        <w:rPr>
          <w:rFonts w:ascii="Times New Roman" w:hAnsi="Times New Roman" w:cs="Times New Roman"/>
          <w:sz w:val="28"/>
          <w:szCs w:val="28"/>
        </w:rPr>
      </w:pPr>
      <w:bookmarkStart w:id="64" w:name="_Toc181520740"/>
      <w:r w:rsidRPr="00424A04">
        <w:rPr>
          <w:rFonts w:ascii="Times New Roman" w:hAnsi="Times New Roman" w:cs="Times New Roman"/>
          <w:sz w:val="28"/>
          <w:szCs w:val="28"/>
        </w:rPr>
        <w:t>Outlet canal bed level = max. Command area elevation + Expected head loss along the irrigation canal + Head loss expected at the turn out.</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 2020.344+ 0.17+ 0.05= 2020.564 </w:t>
      </w:r>
      <w:proofErr w:type="spellStart"/>
      <w:r w:rsidRPr="00424A04">
        <w:rPr>
          <w:rFonts w:ascii="Times New Roman" w:hAnsi="Times New Roman" w:cs="Times New Roman"/>
          <w:sz w:val="28"/>
          <w:szCs w:val="28"/>
        </w:rPr>
        <w:t>m.a.s.l</w:t>
      </w:r>
      <w:bookmarkEnd w:id="64"/>
      <w:proofErr w:type="spellEnd"/>
      <w:r w:rsidRPr="00424A04">
        <w:rPr>
          <w:rFonts w:ascii="Times New Roman" w:hAnsi="Times New Roman" w:cs="Times New Roman"/>
          <w:sz w:val="28"/>
          <w:szCs w:val="28"/>
        </w:rPr>
        <w:t xml:space="preserve"> the canal out let bed level is 2020.564m.a.s.l.</w:t>
      </w:r>
    </w:p>
    <w:p w:rsidR="00C57154" w:rsidRPr="00424A04" w:rsidRDefault="00C57154" w:rsidP="00A703F2">
      <w:pPr>
        <w:spacing w:line="360" w:lineRule="auto"/>
        <w:rPr>
          <w:rFonts w:ascii="Times New Roman" w:hAnsi="Times New Roman" w:cs="Times New Roman"/>
          <w:b/>
          <w:sz w:val="28"/>
          <w:szCs w:val="28"/>
        </w:rPr>
      </w:pPr>
      <w:r w:rsidRPr="00424A04">
        <w:rPr>
          <w:rFonts w:ascii="Times New Roman" w:hAnsi="Times New Roman" w:cs="Times New Roman"/>
          <w:sz w:val="28"/>
          <w:szCs w:val="28"/>
        </w:rPr>
        <w:t xml:space="preserve">A. </w:t>
      </w:r>
      <w:r w:rsidRPr="00424A04">
        <w:rPr>
          <w:rFonts w:ascii="Times New Roman" w:hAnsi="Times New Roman" w:cs="Times New Roman"/>
          <w:b/>
          <w:sz w:val="28"/>
          <w:szCs w:val="28"/>
        </w:rPr>
        <w:t>Capacity of the Outlet Canal</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The minimum command area is determined by the minimum flow of the river. But the canal capacity should be determined for maximum command area and the corresponding discharge. In this case the outlet capacity is fixed considering maximum duty and command area.</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lastRenderedPageBreak/>
        <w:t>The full supply discharge of the canal =Duty*command area*correction factor</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=1.2 l/s/ha*30ha* 1.2= 34.56l/s =0.0432m3 /sec.</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Duty of crop 12 hour irriga</w:t>
      </w:r>
      <w:r w:rsidR="00A35DAF" w:rsidRPr="00424A04">
        <w:rPr>
          <w:rFonts w:ascii="Times New Roman" w:hAnsi="Times New Roman" w:cs="Times New Roman"/>
          <w:sz w:val="28"/>
          <w:szCs w:val="28"/>
        </w:rPr>
        <w:t xml:space="preserve">tion time per day is </w:t>
      </w:r>
      <w:proofErr w:type="gramStart"/>
      <w:r w:rsidR="00A35DAF" w:rsidRPr="00424A04">
        <w:rPr>
          <w:rFonts w:ascii="Times New Roman" w:hAnsi="Times New Roman" w:cs="Times New Roman"/>
          <w:sz w:val="28"/>
          <w:szCs w:val="28"/>
        </w:rPr>
        <w:t>1.2 l/s/ha</w:t>
      </w:r>
      <w:r w:rsidR="001F5520" w:rsidRPr="00424A04">
        <w:rPr>
          <w:rFonts w:ascii="Times New Roman" w:hAnsi="Times New Roman" w:cs="Times New Roman"/>
          <w:sz w:val="28"/>
          <w:szCs w:val="28"/>
        </w:rPr>
        <w:t xml:space="preserve"> </w:t>
      </w:r>
      <w:r w:rsidRPr="00424A04">
        <w:rPr>
          <w:rFonts w:ascii="Times New Roman" w:hAnsi="Times New Roman" w:cs="Times New Roman"/>
          <w:sz w:val="28"/>
          <w:szCs w:val="28"/>
        </w:rPr>
        <w:t>from agronomy report</w:t>
      </w:r>
      <w:proofErr w:type="gramEnd"/>
    </w:p>
    <w:p w:rsidR="00C57154" w:rsidRPr="00424A04" w:rsidRDefault="00C57154" w:rsidP="00A703F2">
      <w:pPr>
        <w:numPr>
          <w:ilvl w:val="0"/>
          <w:numId w:val="28"/>
        </w:numPr>
        <w:spacing w:line="360" w:lineRule="auto"/>
        <w:rPr>
          <w:rFonts w:ascii="Times New Roman" w:hAnsi="Times New Roman" w:cs="Times New Roman"/>
          <w:sz w:val="28"/>
          <w:szCs w:val="28"/>
        </w:rPr>
      </w:pPr>
      <w:r w:rsidRPr="00424A04">
        <w:rPr>
          <w:rFonts w:ascii="Times New Roman" w:hAnsi="Times New Roman" w:cs="Times New Roman"/>
          <w:sz w:val="28"/>
          <w:szCs w:val="28"/>
        </w:rPr>
        <w:t>Maximum Command area = 30ha.</w:t>
      </w:r>
    </w:p>
    <w:p w:rsidR="00C57154" w:rsidRPr="00424A04" w:rsidRDefault="00C57154" w:rsidP="00A703F2">
      <w:pPr>
        <w:numPr>
          <w:ilvl w:val="0"/>
          <w:numId w:val="29"/>
        </w:numPr>
        <w:spacing w:line="360" w:lineRule="auto"/>
        <w:rPr>
          <w:rFonts w:ascii="Times New Roman" w:hAnsi="Times New Roman" w:cs="Times New Roman"/>
          <w:sz w:val="28"/>
          <w:szCs w:val="28"/>
        </w:rPr>
      </w:pPr>
      <w:r w:rsidRPr="00424A04">
        <w:rPr>
          <w:rFonts w:ascii="Times New Roman" w:hAnsi="Times New Roman" w:cs="Times New Roman"/>
          <w:sz w:val="28"/>
          <w:szCs w:val="28"/>
        </w:rPr>
        <w:t>Outlet capacity = 1.2L/s/ha x 30 ha* 1.3=43.2L/sec</w:t>
      </w:r>
    </w:p>
    <w:p w:rsidR="00C57154"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b/>
          <w:sz w:val="28"/>
          <w:szCs w:val="28"/>
        </w:rPr>
        <w:t>B .Outlet Size determination</w:t>
      </w:r>
    </w:p>
    <w:p w:rsidR="00C57154" w:rsidRPr="00424A04" w:rsidRDefault="00C57154" w:rsidP="00C57154">
      <w:pPr>
        <w:spacing w:line="240" w:lineRule="auto"/>
        <w:rPr>
          <w:rFonts w:ascii="Times New Roman" w:hAnsi="Times New Roman" w:cs="Times New Roman"/>
          <w:sz w:val="28"/>
          <w:szCs w:val="28"/>
        </w:rPr>
      </w:pPr>
      <w:bookmarkStart w:id="65" w:name="_Toc82957630"/>
      <w:r w:rsidRPr="00424A04">
        <w:rPr>
          <w:rFonts w:ascii="Times New Roman" w:hAnsi="Times New Roman" w:cs="Times New Roman"/>
          <w:sz w:val="28"/>
          <w:szCs w:val="28"/>
        </w:rPr>
        <w:t xml:space="preserve">The opening size is fixed using orifice formula. </w:t>
      </w:r>
    </w:p>
    <w:p w:rsidR="00C57154" w:rsidRPr="00424A04" w:rsidRDefault="00C57154" w:rsidP="00C57154">
      <w:pPr>
        <w:spacing w:line="240" w:lineRule="auto"/>
        <w:rPr>
          <w:rFonts w:ascii="Times New Roman" w:hAnsi="Times New Roman" w:cs="Times New Roman"/>
          <w:bCs/>
          <w:i/>
          <w:sz w:val="28"/>
          <w:szCs w:val="28"/>
        </w:rPr>
      </w:pPr>
      <w:r w:rsidRPr="00424A04">
        <w:rPr>
          <w:rFonts w:ascii="Times New Roman" w:hAnsi="Times New Roman" w:cs="Times New Roman"/>
          <w:bCs/>
          <w:i/>
          <w:sz w:val="28"/>
          <w:szCs w:val="28"/>
        </w:rPr>
        <w:t>Q= C</w:t>
      </w:r>
      <w:r w:rsidRPr="00424A04">
        <w:rPr>
          <w:rFonts w:ascii="Times New Roman" w:hAnsi="Times New Roman" w:cs="Times New Roman"/>
          <w:bCs/>
          <w:i/>
          <w:sz w:val="28"/>
          <w:szCs w:val="28"/>
          <w:vertAlign w:val="subscript"/>
        </w:rPr>
        <w:t xml:space="preserve">d </w:t>
      </w:r>
      <w:r w:rsidRPr="00424A04">
        <w:rPr>
          <w:rFonts w:ascii="Times New Roman" w:hAnsi="Times New Roman" w:cs="Times New Roman"/>
          <w:bCs/>
          <w:i/>
          <w:sz w:val="28"/>
          <w:szCs w:val="28"/>
        </w:rPr>
        <w:t>A</w:t>
      </w:r>
      <m:oMath>
        <m:rad>
          <m:radPr>
            <m:degHide m:val="1"/>
            <m:ctrlPr>
              <w:rPr>
                <w:rFonts w:ascii="Cambria Math" w:hAnsi="Cambria Math" w:cs="Times New Roman"/>
                <w:bCs/>
                <w:i/>
                <w:sz w:val="28"/>
                <w:szCs w:val="28"/>
              </w:rPr>
            </m:ctrlPr>
          </m:radPr>
          <m:deg/>
          <m:e>
            <m:r>
              <w:rPr>
                <w:rFonts w:ascii="Cambria Math" w:hAnsi="Cambria Math" w:cs="Times New Roman"/>
                <w:sz w:val="28"/>
                <w:szCs w:val="28"/>
              </w:rPr>
              <m:t>2gh</m:t>
            </m:r>
          </m:e>
        </m:rad>
      </m:oMath>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Where: </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C</w:t>
      </w:r>
      <w:r w:rsidRPr="00424A04">
        <w:rPr>
          <w:rFonts w:ascii="Times New Roman" w:hAnsi="Times New Roman" w:cs="Times New Roman"/>
          <w:sz w:val="28"/>
          <w:szCs w:val="28"/>
          <w:vertAlign w:val="subscript"/>
        </w:rPr>
        <w:t>d</w:t>
      </w:r>
      <w:r w:rsidRPr="00424A04">
        <w:rPr>
          <w:rFonts w:ascii="Times New Roman" w:hAnsi="Times New Roman" w:cs="Times New Roman"/>
          <w:sz w:val="28"/>
          <w:szCs w:val="28"/>
        </w:rPr>
        <w:t xml:space="preserve"> = discharge coefficient, 0.6</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A = Area of the gate opening </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h = head over the opening </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Q = diverted discharge, </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g = Acceleration due to gravity; 9.81 </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Where h =water depth/2+working head=0.4/2+0.15=0.35m</w:t>
      </w:r>
    </w:p>
    <w:p w:rsidR="00C57154" w:rsidRPr="00424A04" w:rsidRDefault="00C57154" w:rsidP="00C57154">
      <w:pPr>
        <w:spacing w:line="240" w:lineRule="auto"/>
        <w:rPr>
          <w:rFonts w:ascii="Times New Roman" w:hAnsi="Times New Roman" w:cs="Times New Roman"/>
          <w:bCs/>
          <w:i/>
          <w:sz w:val="28"/>
          <w:szCs w:val="28"/>
        </w:rPr>
      </w:pPr>
      <w:r w:rsidRPr="00424A04">
        <w:rPr>
          <w:rFonts w:ascii="Times New Roman" w:hAnsi="Times New Roman" w:cs="Times New Roman"/>
          <w:bCs/>
          <w:i/>
          <w:sz w:val="28"/>
          <w:szCs w:val="28"/>
        </w:rPr>
        <w:lastRenderedPageBreak/>
        <w:t>Q= 0.6*0.4*0.</w:t>
      </w:r>
      <m:oMath>
        <m:r>
          <w:rPr>
            <w:rFonts w:ascii="Cambria Math" w:hAnsi="Cambria Math" w:cs="Times New Roman"/>
            <w:sz w:val="28"/>
            <w:szCs w:val="28"/>
          </w:rPr>
          <m:t>3</m:t>
        </m:r>
        <m:rad>
          <m:radPr>
            <m:degHide m:val="1"/>
            <m:ctrlPr>
              <w:rPr>
                <w:rFonts w:ascii="Cambria Math" w:hAnsi="Cambria Math" w:cs="Times New Roman"/>
                <w:bCs/>
                <w:i/>
                <w:sz w:val="28"/>
                <w:szCs w:val="28"/>
              </w:rPr>
            </m:ctrlPr>
          </m:radPr>
          <m:deg/>
          <m:e>
            <m:eqArr>
              <m:eqArrPr>
                <m:ctrlPr>
                  <w:rPr>
                    <w:rFonts w:ascii="Cambria Math" w:hAnsi="Cambria Math" w:cs="Times New Roman"/>
                    <w:i/>
                    <w:sz w:val="28"/>
                    <w:szCs w:val="28"/>
                  </w:rPr>
                </m:ctrlPr>
              </m:eqArrPr>
              <m:e>
                <m:r>
                  <w:rPr>
                    <w:rFonts w:ascii="Cambria Math" w:hAnsi="Cambria Math" w:cs="Times New Roman"/>
                    <w:sz w:val="28"/>
                    <w:szCs w:val="28"/>
                  </w:rPr>
                  <m:t>2*9.81*0.35</m:t>
                </m:r>
              </m:e>
              <m:e/>
            </m:eqArr>
          </m:e>
        </m:rad>
      </m:oMath>
      <w:r w:rsidRPr="00424A04">
        <w:rPr>
          <w:rFonts w:ascii="Times New Roman" w:hAnsi="Times New Roman" w:cs="Times New Roman"/>
          <w:bCs/>
          <w:i/>
          <w:sz w:val="28"/>
          <w:szCs w:val="28"/>
        </w:rPr>
        <w:t>=0.121m^3/sec</w:t>
      </w:r>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Q=</w:t>
      </w:r>
      <w:r w:rsidRPr="00424A04">
        <w:rPr>
          <w:rFonts w:ascii="Times New Roman" w:hAnsi="Times New Roman" w:cs="Times New Roman"/>
          <w:b/>
          <w:bCs/>
          <w:sz w:val="28"/>
          <w:szCs w:val="28"/>
        </w:rPr>
        <w:t xml:space="preserve"> </w:t>
      </w:r>
      <w:r w:rsidRPr="00424A04">
        <w:rPr>
          <w:rFonts w:ascii="Times New Roman" w:hAnsi="Times New Roman" w:cs="Times New Roman"/>
          <w:sz w:val="28"/>
          <w:szCs w:val="28"/>
        </w:rPr>
        <w:t>0.121</w:t>
      </w:r>
      <w:r w:rsidRPr="00424A04">
        <w:rPr>
          <w:rFonts w:ascii="Times New Roman" w:hAnsi="Times New Roman" w:cs="Times New Roman"/>
          <w:b/>
          <w:bCs/>
          <w:sz w:val="28"/>
          <w:szCs w:val="28"/>
        </w:rPr>
        <w:t>m</w:t>
      </w:r>
      <w:r w:rsidRPr="00424A04">
        <w:rPr>
          <w:rFonts w:ascii="Times New Roman" w:hAnsi="Times New Roman" w:cs="Times New Roman"/>
          <w:b/>
          <w:bCs/>
          <w:sz w:val="28"/>
          <w:szCs w:val="28"/>
          <w:vertAlign w:val="superscript"/>
        </w:rPr>
        <w:t>3</w:t>
      </w:r>
      <w:r w:rsidRPr="00424A04">
        <w:rPr>
          <w:rFonts w:ascii="Times New Roman" w:hAnsi="Times New Roman" w:cs="Times New Roman"/>
          <w:b/>
          <w:bCs/>
          <w:sz w:val="28"/>
          <w:szCs w:val="28"/>
        </w:rPr>
        <w:t>/sec &gt;0.0432 m</w:t>
      </w:r>
      <w:r w:rsidRPr="00424A04">
        <w:rPr>
          <w:rFonts w:ascii="Times New Roman" w:hAnsi="Times New Roman" w:cs="Times New Roman"/>
          <w:b/>
          <w:bCs/>
          <w:sz w:val="28"/>
          <w:szCs w:val="28"/>
          <w:vertAlign w:val="superscript"/>
        </w:rPr>
        <w:t>3</w:t>
      </w:r>
      <w:r w:rsidRPr="00424A04">
        <w:rPr>
          <w:rFonts w:ascii="Times New Roman" w:hAnsi="Times New Roman" w:cs="Times New Roman"/>
          <w:b/>
          <w:bCs/>
          <w:sz w:val="28"/>
          <w:szCs w:val="28"/>
        </w:rPr>
        <w:t>/sec then it is acceptable</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NB For </w:t>
      </w:r>
      <w:r w:rsidRPr="00424A04">
        <w:rPr>
          <w:rFonts w:ascii="Times New Roman" w:hAnsi="Times New Roman" w:cs="Times New Roman"/>
          <w:bCs/>
          <w:sz w:val="28"/>
          <w:szCs w:val="28"/>
        </w:rPr>
        <w:t>true orifice flow to occur the u/s WL must always be above the top opening.</w:t>
      </w:r>
      <w:r w:rsidRPr="00424A04">
        <w:rPr>
          <w:rFonts w:ascii="Times New Roman" w:hAnsi="Times New Roman" w:cs="Times New Roman"/>
          <w:sz w:val="28"/>
          <w:szCs w:val="28"/>
        </w:rPr>
        <w:t xml:space="preserve"> If the u/s WL level drops below the top of opening, act as a weir it is difficult for construction and maintenance of the canal, then the adopt value L=0.4m,</w:t>
      </w:r>
    </w:p>
    <w:p w:rsidR="00C57154" w:rsidRPr="00424A04" w:rsidRDefault="00C57154" w:rsidP="00A703F2">
      <w:pPr>
        <w:spacing w:line="360" w:lineRule="auto"/>
        <w:rPr>
          <w:rFonts w:ascii="Times New Roman" w:hAnsi="Times New Roman" w:cs="Times New Roman"/>
          <w:i/>
          <w:sz w:val="28"/>
          <w:szCs w:val="28"/>
        </w:rPr>
      </w:pPr>
      <w:r w:rsidRPr="00424A04">
        <w:rPr>
          <w:rFonts w:ascii="Times New Roman" w:hAnsi="Times New Roman" w:cs="Times New Roman"/>
          <w:i/>
          <w:sz w:val="28"/>
          <w:szCs w:val="28"/>
        </w:rPr>
        <w:t>Provide an outlet size of 0.4m*0.40m (Depth &amp; Width) for canal outlets.</w:t>
      </w:r>
      <w:r w:rsidRPr="00424A04">
        <w:rPr>
          <w:rFonts w:ascii="Times New Roman" w:hAnsi="Times New Roman" w:cs="Times New Roman"/>
          <w:sz w:val="28"/>
          <w:szCs w:val="28"/>
        </w:rPr>
        <w:t xml:space="preserve"> </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Flow depth = 0.3m</w:t>
      </w:r>
    </w:p>
    <w:p w:rsidR="00C57154" w:rsidRPr="00424A04" w:rsidRDefault="00C57154" w:rsidP="00A703F2">
      <w:pPr>
        <w:spacing w:line="360" w:lineRule="auto"/>
        <w:rPr>
          <w:rFonts w:ascii="Times New Roman" w:hAnsi="Times New Roman" w:cs="Times New Roman"/>
          <w:bCs/>
          <w:sz w:val="28"/>
          <w:szCs w:val="28"/>
        </w:rPr>
      </w:pPr>
      <w:r w:rsidRPr="00424A04">
        <w:rPr>
          <w:rFonts w:ascii="Times New Roman" w:hAnsi="Times New Roman" w:cs="Times New Roman"/>
          <w:sz w:val="28"/>
          <w:szCs w:val="28"/>
        </w:rPr>
        <w:t xml:space="preserve">Total depth, h = 0.4 m including 0.1m free board </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Therefore provide weir opening dimension </w:t>
      </w:r>
      <w:r w:rsidR="00A65BD3" w:rsidRPr="00424A04">
        <w:rPr>
          <w:rFonts w:ascii="Times New Roman" w:hAnsi="Times New Roman" w:cs="Times New Roman"/>
          <w:sz w:val="28"/>
          <w:szCs w:val="28"/>
        </w:rPr>
        <w:t xml:space="preserve">0.4 m x 0.4m width and height. </w:t>
      </w:r>
      <w:r w:rsidRPr="00424A04">
        <w:rPr>
          <w:rFonts w:ascii="Times New Roman" w:hAnsi="Times New Roman" w:cs="Times New Roman"/>
          <w:sz w:val="28"/>
          <w:szCs w:val="28"/>
        </w:rPr>
        <w:t>Hence, provide an outlet size of 0.4m x 0.4m (length x height) .The gate of the off take canal is to be vertical sheet metal of 0.5 x 0.45m for the closure of the opening space. Provide some extra dimensions for groove insertion. Gross area of sheet metals for the off take canal gate will be (allowing 5 cm insertion for grooves and above the weir with barrage crest level). The grooves are to be provided on the walls using angle iron frames at the two sides of the gate openings</w:t>
      </w:r>
      <w:r w:rsidR="00A65BD3" w:rsidRPr="00424A04">
        <w:rPr>
          <w:rFonts w:ascii="Times New Roman" w:hAnsi="Times New Roman" w:cs="Times New Roman"/>
          <w:sz w:val="28"/>
          <w:szCs w:val="28"/>
        </w:rPr>
        <w:t>.</w:t>
      </w:r>
    </w:p>
    <w:p w:rsidR="00A65BD3" w:rsidRPr="00424A04" w:rsidRDefault="00A65BD3" w:rsidP="00A65BD3">
      <w:pPr>
        <w:spacing w:line="360" w:lineRule="auto"/>
        <w:jc w:val="both"/>
        <w:rPr>
          <w:rFonts w:ascii="Times New Roman" w:hAnsi="Times New Roman" w:cs="Times New Roman"/>
          <w:sz w:val="28"/>
          <w:szCs w:val="28"/>
        </w:rPr>
      </w:pPr>
    </w:p>
    <w:p w:rsidR="00A65BD3" w:rsidRPr="00424A04" w:rsidRDefault="00A65BD3" w:rsidP="00A65BD3">
      <w:pPr>
        <w:spacing w:line="360" w:lineRule="auto"/>
        <w:jc w:val="both"/>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b/>
          <w:bCs/>
          <w:sz w:val="28"/>
          <w:szCs w:val="28"/>
        </w:rPr>
      </w:pPr>
      <w:r w:rsidRPr="00424A04">
        <w:rPr>
          <w:rFonts w:ascii="Times New Roman" w:hAnsi="Times New Roman" w:cs="Times New Roman"/>
          <w:b/>
          <w:bCs/>
          <w:sz w:val="28"/>
          <w:szCs w:val="28"/>
        </w:rPr>
        <w:lastRenderedPageBreak/>
        <w:t>3.19 Design of Retaining Walls</w:t>
      </w:r>
      <w:bookmarkEnd w:id="65"/>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At the ends of the diversion weir, walls have been provided to safeguard the structure from scouring &amp;it is designed by masonry and it covers a length of </w:t>
      </w:r>
      <w:r w:rsidR="001F5520" w:rsidRPr="00424A04">
        <w:rPr>
          <w:rFonts w:ascii="Times New Roman" w:hAnsi="Times New Roman" w:cs="Times New Roman"/>
          <w:sz w:val="28"/>
          <w:szCs w:val="28"/>
        </w:rPr>
        <w:t>11</w:t>
      </w:r>
      <w:r w:rsidRPr="00424A04">
        <w:rPr>
          <w:rFonts w:ascii="Times New Roman" w:hAnsi="Times New Roman" w:cs="Times New Roman"/>
          <w:sz w:val="28"/>
          <w:szCs w:val="28"/>
        </w:rPr>
        <w:t>m and 20m left side and right side respectively. The wing wall is used to protect the upstream and downstream banks and prevent over toping of water during high flood time.</w:t>
      </w:r>
    </w:p>
    <w:p w:rsidR="00C57154" w:rsidRPr="00424A04" w:rsidRDefault="00C57154" w:rsidP="00C57154">
      <w:pPr>
        <w:spacing w:line="240" w:lineRule="auto"/>
        <w:rPr>
          <w:rFonts w:ascii="Times New Roman" w:hAnsi="Times New Roman" w:cs="Times New Roman"/>
          <w:b/>
          <w:bCs/>
          <w:sz w:val="28"/>
          <w:szCs w:val="28"/>
        </w:rPr>
      </w:pPr>
      <w:bookmarkStart w:id="66" w:name="_Toc82957631"/>
      <w:r w:rsidRPr="00424A04">
        <w:rPr>
          <w:rFonts w:ascii="Times New Roman" w:hAnsi="Times New Roman" w:cs="Times New Roman"/>
          <w:b/>
          <w:bCs/>
          <w:sz w:val="28"/>
          <w:szCs w:val="28"/>
        </w:rPr>
        <w:t>3.19.1 Design of u/s Retaining Walls</w:t>
      </w:r>
      <w:bookmarkEnd w:id="66"/>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At the ends of the diversion weir, walls have been provided to safeguard the structure from scouring &amp;it is designed by masonry and it covers a length of </w:t>
      </w:r>
      <w:r w:rsidR="001F5520" w:rsidRPr="00424A04">
        <w:rPr>
          <w:rFonts w:ascii="Times New Roman" w:hAnsi="Times New Roman" w:cs="Times New Roman"/>
          <w:sz w:val="28"/>
          <w:szCs w:val="28"/>
        </w:rPr>
        <w:t>11</w:t>
      </w:r>
      <w:r w:rsidRPr="00424A04">
        <w:rPr>
          <w:rFonts w:ascii="Times New Roman" w:hAnsi="Times New Roman" w:cs="Times New Roman"/>
          <w:sz w:val="28"/>
          <w:szCs w:val="28"/>
        </w:rPr>
        <w:t>m and 20m Right side and Left side respectively. The wing wall is used to protect the upstream and downstream banks and prevent over toping of water during high flood time.</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River bed level=2019.73</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Data available for the design U/S HFL=2022.975</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sym w:font="Symbol" w:char="F067"/>
      </w:r>
      <w:r w:rsidRPr="00424A04">
        <w:rPr>
          <w:rFonts w:ascii="Times New Roman" w:hAnsi="Times New Roman" w:cs="Times New Roman"/>
          <w:sz w:val="28"/>
          <w:szCs w:val="28"/>
        </w:rPr>
        <w:t xml:space="preserve"> </w:t>
      </w:r>
      <w:proofErr w:type="gramStart"/>
      <w:r w:rsidRPr="00424A04">
        <w:rPr>
          <w:rFonts w:ascii="Times New Roman" w:hAnsi="Times New Roman" w:cs="Times New Roman"/>
          <w:sz w:val="28"/>
          <w:szCs w:val="28"/>
        </w:rPr>
        <w:t>m</w:t>
      </w:r>
      <w:proofErr w:type="gramEnd"/>
      <w:r w:rsidRPr="00424A04">
        <w:rPr>
          <w:rFonts w:ascii="Times New Roman" w:hAnsi="Times New Roman" w:cs="Times New Roman"/>
          <w:sz w:val="28"/>
          <w:szCs w:val="28"/>
        </w:rPr>
        <w:t xml:space="preserve"> </w:t>
      </w:r>
      <w:r w:rsidRPr="00424A04">
        <w:rPr>
          <w:rFonts w:ascii="Times New Roman" w:hAnsi="Times New Roman" w:cs="Times New Roman"/>
          <w:sz w:val="28"/>
          <w:szCs w:val="28"/>
        </w:rPr>
        <w:sym w:font="Symbol" w:char="F03D"/>
      </w:r>
      <w:r w:rsidRPr="00424A04">
        <w:rPr>
          <w:rFonts w:ascii="Times New Roman" w:hAnsi="Times New Roman" w:cs="Times New Roman"/>
          <w:sz w:val="28"/>
          <w:szCs w:val="28"/>
        </w:rPr>
        <w:t xml:space="preserve"> 23KN / m^3 ,</w:t>
      </w:r>
      <w:r w:rsidRPr="00424A04">
        <w:rPr>
          <w:rFonts w:ascii="Times New Roman" w:hAnsi="Times New Roman" w:cs="Times New Roman"/>
          <w:sz w:val="28"/>
          <w:szCs w:val="28"/>
        </w:rPr>
        <w:sym w:font="Symbol" w:char="F067"/>
      </w:r>
      <w:r w:rsidRPr="00424A04">
        <w:rPr>
          <w:rFonts w:ascii="Times New Roman" w:hAnsi="Times New Roman" w:cs="Times New Roman"/>
          <w:sz w:val="28"/>
          <w:szCs w:val="28"/>
        </w:rPr>
        <w:t xml:space="preserve">w </w:t>
      </w:r>
      <w:r w:rsidRPr="00424A04">
        <w:rPr>
          <w:rFonts w:ascii="Times New Roman" w:hAnsi="Times New Roman" w:cs="Times New Roman"/>
          <w:sz w:val="28"/>
          <w:szCs w:val="28"/>
        </w:rPr>
        <w:sym w:font="Symbol" w:char="F03D"/>
      </w:r>
      <w:r w:rsidRPr="00424A04">
        <w:rPr>
          <w:rFonts w:ascii="Times New Roman" w:hAnsi="Times New Roman" w:cs="Times New Roman"/>
          <w:sz w:val="28"/>
          <w:szCs w:val="28"/>
        </w:rPr>
        <w:t xml:space="preserve"> 9.81KN / m3 ,</w:t>
      </w:r>
      <w:r w:rsidRPr="00424A04">
        <w:rPr>
          <w:rFonts w:ascii="Times New Roman" w:hAnsi="Times New Roman" w:cs="Times New Roman"/>
          <w:sz w:val="28"/>
          <w:szCs w:val="28"/>
        </w:rPr>
        <w:sym w:font="Symbol" w:char="F067"/>
      </w:r>
      <w:r w:rsidRPr="00424A04">
        <w:rPr>
          <w:rFonts w:ascii="Times New Roman" w:hAnsi="Times New Roman" w:cs="Times New Roman"/>
          <w:sz w:val="28"/>
          <w:szCs w:val="28"/>
        </w:rPr>
        <w:t xml:space="preserve">soil </w:t>
      </w:r>
      <w:r w:rsidRPr="00424A04">
        <w:rPr>
          <w:rFonts w:ascii="Times New Roman" w:hAnsi="Times New Roman" w:cs="Times New Roman"/>
          <w:sz w:val="28"/>
          <w:szCs w:val="28"/>
        </w:rPr>
        <w:sym w:font="Symbol" w:char="F03D"/>
      </w:r>
      <w:r w:rsidRPr="00424A04">
        <w:rPr>
          <w:rFonts w:ascii="Times New Roman" w:hAnsi="Times New Roman" w:cs="Times New Roman"/>
          <w:sz w:val="28"/>
          <w:szCs w:val="28"/>
        </w:rPr>
        <w:t xml:space="preserve"> 19KN / m^3</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Free board (FB) =0.3m (assumed)</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Anchored depth below river bed =0.3m</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Therefore, height of wing wall H= (U/S HFL- river bed level) + </w:t>
      </w:r>
      <w:proofErr w:type="spellStart"/>
      <w:r w:rsidRPr="00424A04">
        <w:rPr>
          <w:rFonts w:ascii="Times New Roman" w:hAnsi="Times New Roman" w:cs="Times New Roman"/>
          <w:sz w:val="28"/>
          <w:szCs w:val="28"/>
        </w:rPr>
        <w:t>Fb</w:t>
      </w:r>
      <w:proofErr w:type="spellEnd"/>
      <w:r w:rsidRPr="00424A04">
        <w:rPr>
          <w:rFonts w:ascii="Times New Roman" w:hAnsi="Times New Roman" w:cs="Times New Roman"/>
          <w:sz w:val="28"/>
          <w:szCs w:val="28"/>
        </w:rPr>
        <w:t xml:space="preserve">, H= (2022.975-2019.73) +0.3 = 3.5m, </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Top width, b = H/6 to H/12=3.5/6= 0.58m take0.60m </w:t>
      </w:r>
    </w:p>
    <w:p w:rsidR="000E71E9"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lastRenderedPageBreak/>
        <w:t>Bottom width, B = ½ H</w:t>
      </w:r>
      <w:r w:rsidR="00A65BD3" w:rsidRPr="00424A04">
        <w:rPr>
          <w:rFonts w:ascii="Times New Roman" w:hAnsi="Times New Roman" w:cs="Times New Roman"/>
          <w:sz w:val="28"/>
          <w:szCs w:val="28"/>
        </w:rPr>
        <w:t xml:space="preserve"> to 2/3 H=3.5/2=1.75m take1.75m</w:t>
      </w:r>
    </w:p>
    <w:tbl>
      <w:tblPr>
        <w:tblW w:w="10095" w:type="dxa"/>
        <w:tblInd w:w="93" w:type="dxa"/>
        <w:tblLook w:val="04A0" w:firstRow="1" w:lastRow="0" w:firstColumn="1" w:lastColumn="0" w:noHBand="0" w:noVBand="1"/>
      </w:tblPr>
      <w:tblGrid>
        <w:gridCol w:w="4335"/>
        <w:gridCol w:w="5760"/>
      </w:tblGrid>
      <w:tr w:rsidR="00C57154" w:rsidRPr="00424A04" w:rsidTr="00E767EC">
        <w:trPr>
          <w:trHeight w:val="215"/>
        </w:trPr>
        <w:tc>
          <w:tcPr>
            <w:tcW w:w="4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u/S HFL</w:t>
            </w:r>
          </w:p>
        </w:tc>
        <w:tc>
          <w:tcPr>
            <w:tcW w:w="5760" w:type="dxa"/>
            <w:tcBorders>
              <w:top w:val="single" w:sz="4" w:space="0" w:color="auto"/>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2022.29</w:t>
            </w:r>
          </w:p>
        </w:tc>
      </w:tr>
      <w:tr w:rsidR="00C57154" w:rsidRPr="00424A04" w:rsidTr="00E767EC">
        <w:trPr>
          <w:trHeight w:val="278"/>
        </w:trPr>
        <w:tc>
          <w:tcPr>
            <w:tcW w:w="4335"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River bed level</w:t>
            </w:r>
          </w:p>
        </w:tc>
        <w:tc>
          <w:tcPr>
            <w:tcW w:w="576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2019.73</w:t>
            </w:r>
          </w:p>
        </w:tc>
      </w:tr>
      <w:tr w:rsidR="00C57154" w:rsidRPr="00424A04" w:rsidTr="00E767EC">
        <w:trPr>
          <w:trHeight w:val="179"/>
        </w:trPr>
        <w:tc>
          <w:tcPr>
            <w:tcW w:w="4335"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Free board</w:t>
            </w:r>
          </w:p>
        </w:tc>
        <w:tc>
          <w:tcPr>
            <w:tcW w:w="576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0.3</w:t>
            </w:r>
          </w:p>
        </w:tc>
      </w:tr>
      <w:tr w:rsidR="00C57154" w:rsidRPr="00424A04" w:rsidTr="00E767EC">
        <w:trPr>
          <w:trHeight w:val="107"/>
        </w:trPr>
        <w:tc>
          <w:tcPr>
            <w:tcW w:w="4335"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Height</w:t>
            </w:r>
          </w:p>
        </w:tc>
        <w:tc>
          <w:tcPr>
            <w:tcW w:w="576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3.5</w:t>
            </w:r>
          </w:p>
        </w:tc>
      </w:tr>
      <w:tr w:rsidR="00C57154" w:rsidRPr="00424A04" w:rsidTr="00E767EC">
        <w:trPr>
          <w:trHeight w:val="143"/>
        </w:trPr>
        <w:tc>
          <w:tcPr>
            <w:tcW w:w="4335"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Top width</w:t>
            </w:r>
          </w:p>
        </w:tc>
        <w:tc>
          <w:tcPr>
            <w:tcW w:w="576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0.6</w:t>
            </w:r>
          </w:p>
        </w:tc>
      </w:tr>
      <w:tr w:rsidR="00C57154" w:rsidRPr="00424A04" w:rsidTr="00E767EC">
        <w:trPr>
          <w:trHeight w:val="260"/>
        </w:trPr>
        <w:tc>
          <w:tcPr>
            <w:tcW w:w="4335"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Bottom width</w:t>
            </w:r>
          </w:p>
        </w:tc>
        <w:tc>
          <w:tcPr>
            <w:tcW w:w="576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1.75</w:t>
            </w:r>
          </w:p>
        </w:tc>
      </w:tr>
      <w:tr w:rsidR="00C57154" w:rsidRPr="00424A04" w:rsidTr="00E767EC">
        <w:trPr>
          <w:trHeight w:val="368"/>
        </w:trPr>
        <w:tc>
          <w:tcPr>
            <w:tcW w:w="4335"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Specific weight of Stone masonry </w:t>
            </w:r>
          </w:p>
        </w:tc>
        <w:tc>
          <w:tcPr>
            <w:tcW w:w="576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23</w:t>
            </w:r>
          </w:p>
        </w:tc>
      </w:tr>
      <w:tr w:rsidR="00C57154" w:rsidRPr="00424A04" w:rsidTr="00E767EC">
        <w:trPr>
          <w:trHeight w:val="431"/>
        </w:trPr>
        <w:tc>
          <w:tcPr>
            <w:tcW w:w="4335"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Specific weight of Soil KN/m3</w:t>
            </w:r>
          </w:p>
        </w:tc>
        <w:tc>
          <w:tcPr>
            <w:tcW w:w="576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17</w:t>
            </w:r>
          </w:p>
        </w:tc>
      </w:tr>
      <w:tr w:rsidR="00C57154" w:rsidRPr="00424A04" w:rsidTr="00E767EC">
        <w:trPr>
          <w:trHeight w:val="260"/>
        </w:trPr>
        <w:tc>
          <w:tcPr>
            <w:tcW w:w="4335"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Φ = for dry condition</w:t>
            </w:r>
          </w:p>
        </w:tc>
        <w:tc>
          <w:tcPr>
            <w:tcW w:w="576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30</w:t>
            </w:r>
          </w:p>
        </w:tc>
      </w:tr>
      <w:tr w:rsidR="00C57154" w:rsidRPr="00424A04" w:rsidTr="00E767EC">
        <w:trPr>
          <w:trHeight w:val="593"/>
        </w:trPr>
        <w:tc>
          <w:tcPr>
            <w:tcW w:w="4335" w:type="dxa"/>
            <w:tcBorders>
              <w:top w:val="nil"/>
              <w:left w:val="single" w:sz="4" w:space="0" w:color="auto"/>
              <w:bottom w:val="nil"/>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Active pressure coefficient(</w:t>
            </w:r>
            <w:proofErr w:type="spellStart"/>
            <w:r w:rsidRPr="00424A04">
              <w:rPr>
                <w:rFonts w:ascii="Times New Roman" w:hAnsi="Times New Roman" w:cs="Times New Roman"/>
                <w:sz w:val="28"/>
                <w:szCs w:val="28"/>
              </w:rPr>
              <w:t>Ka</w:t>
            </w:r>
            <w:proofErr w:type="spellEnd"/>
            <w:r w:rsidRPr="00424A04">
              <w:rPr>
                <w:rFonts w:ascii="Times New Roman" w:hAnsi="Times New Roman" w:cs="Times New Roman"/>
                <w:sz w:val="28"/>
                <w:szCs w:val="28"/>
              </w:rPr>
              <w:t xml:space="preserve">), </w:t>
            </w:r>
            <w:proofErr w:type="spellStart"/>
            <w:r w:rsidRPr="00424A04">
              <w:rPr>
                <w:rFonts w:ascii="Times New Roman" w:hAnsi="Times New Roman" w:cs="Times New Roman"/>
                <w:sz w:val="28"/>
                <w:szCs w:val="28"/>
              </w:rPr>
              <w:t>Ka</w:t>
            </w:r>
            <w:proofErr w:type="spellEnd"/>
            <w:r w:rsidRPr="00424A04">
              <w:rPr>
                <w:rFonts w:ascii="Times New Roman" w:hAnsi="Times New Roman" w:cs="Times New Roman"/>
                <w:sz w:val="28"/>
                <w:szCs w:val="28"/>
              </w:rPr>
              <w:t xml:space="preserve"> = (1 -sin Φ /1+sin Φ )</w:t>
            </w:r>
          </w:p>
        </w:tc>
        <w:tc>
          <w:tcPr>
            <w:tcW w:w="5760" w:type="dxa"/>
            <w:tcBorders>
              <w:top w:val="nil"/>
              <w:left w:val="nil"/>
              <w:bottom w:val="nil"/>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0.33</w:t>
            </w:r>
          </w:p>
        </w:tc>
      </w:tr>
      <w:tr w:rsidR="00C57154" w:rsidRPr="00424A04" w:rsidTr="00E767EC">
        <w:trPr>
          <w:trHeight w:val="97"/>
        </w:trPr>
        <w:tc>
          <w:tcPr>
            <w:tcW w:w="4335" w:type="dxa"/>
            <w:tcBorders>
              <w:top w:val="nil"/>
              <w:left w:val="single" w:sz="4" w:space="0" w:color="auto"/>
              <w:bottom w:val="single" w:sz="4" w:space="0" w:color="auto"/>
              <w:right w:val="single" w:sz="4" w:space="0" w:color="auto"/>
            </w:tcBorders>
            <w:shd w:val="clear" w:color="auto" w:fill="auto"/>
            <w:vAlign w:val="center"/>
          </w:tcPr>
          <w:p w:rsidR="00C57154" w:rsidRPr="00424A04" w:rsidRDefault="00C57154" w:rsidP="00C57154">
            <w:pPr>
              <w:spacing w:line="240" w:lineRule="auto"/>
              <w:rPr>
                <w:rFonts w:ascii="Times New Roman" w:hAnsi="Times New Roman" w:cs="Times New Roman"/>
                <w:sz w:val="28"/>
                <w:szCs w:val="28"/>
              </w:rPr>
            </w:pPr>
          </w:p>
        </w:tc>
        <w:tc>
          <w:tcPr>
            <w:tcW w:w="5760" w:type="dxa"/>
            <w:tcBorders>
              <w:top w:val="nil"/>
              <w:left w:val="nil"/>
              <w:bottom w:val="single" w:sz="4" w:space="0" w:color="auto"/>
              <w:right w:val="single" w:sz="4" w:space="0" w:color="auto"/>
            </w:tcBorders>
            <w:shd w:val="clear" w:color="auto" w:fill="auto"/>
            <w:vAlign w:val="center"/>
          </w:tcPr>
          <w:p w:rsidR="00C57154" w:rsidRPr="00424A04" w:rsidRDefault="00C57154" w:rsidP="00C57154">
            <w:pPr>
              <w:spacing w:line="240" w:lineRule="auto"/>
              <w:rPr>
                <w:rFonts w:ascii="Times New Roman" w:hAnsi="Times New Roman" w:cs="Times New Roman"/>
                <w:sz w:val="28"/>
                <w:szCs w:val="28"/>
              </w:rPr>
            </w:pPr>
          </w:p>
        </w:tc>
      </w:tr>
    </w:tbl>
    <w:p w:rsidR="00C57154" w:rsidRPr="00424A04" w:rsidRDefault="00C57154" w:rsidP="00C57154">
      <w:pPr>
        <w:spacing w:line="240" w:lineRule="auto"/>
        <w:rPr>
          <w:rFonts w:ascii="Times New Roman" w:hAnsi="Times New Roman" w:cs="Times New Roman"/>
          <w:sz w:val="28"/>
          <w:szCs w:val="28"/>
        </w:rPr>
      </w:pPr>
      <w:bookmarkStart w:id="67" w:name="_Toc82957632"/>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p>
    <w:p w:rsidR="00A703F2" w:rsidRPr="00424A04" w:rsidRDefault="00A703F2" w:rsidP="00C57154">
      <w:pPr>
        <w:spacing w:line="240" w:lineRule="auto"/>
        <w:rPr>
          <w:rFonts w:ascii="Times New Roman" w:hAnsi="Times New Roman" w:cs="Times New Roman"/>
          <w:sz w:val="28"/>
          <w:szCs w:val="28"/>
        </w:rPr>
      </w:pPr>
    </w:p>
    <w:p w:rsidR="00A703F2" w:rsidRPr="00424A04" w:rsidRDefault="00A703F2"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Forces acting on U/S &amp;D/S retaining wall</w:t>
      </w:r>
    </w:p>
    <w:p w:rsidR="00C57154"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noProof/>
          <w:sz w:val="28"/>
          <w:szCs w:val="28"/>
        </w:rPr>
        <w:drawing>
          <wp:inline distT="0" distB="0" distL="0" distR="0" wp14:anchorId="3693FBC8" wp14:editId="662EEE16">
            <wp:extent cx="3857625" cy="1971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857625" cy="1971675"/>
                    </a:xfrm>
                    <a:prstGeom prst="rect">
                      <a:avLst/>
                    </a:prstGeom>
                  </pic:spPr>
                </pic:pic>
              </a:graphicData>
            </a:graphic>
          </wp:inline>
        </w:drawing>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Where =w1&amp;w2 self- weight of retaining wall</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ps2 =inclined over burden soil pressure</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ps1=vertical overburden soil pressure</w:t>
      </w:r>
    </w:p>
    <w:p w:rsidR="00C57154" w:rsidRPr="00424A04" w:rsidRDefault="00C57154" w:rsidP="00C57154">
      <w:pPr>
        <w:spacing w:line="240" w:lineRule="auto"/>
        <w:rPr>
          <w:rFonts w:ascii="Times New Roman" w:hAnsi="Times New Roman" w:cs="Times New Roman"/>
          <w:b/>
          <w:sz w:val="28"/>
          <w:szCs w:val="28"/>
        </w:rPr>
      </w:pPr>
    </w:p>
    <w:p w:rsidR="00C57154" w:rsidRPr="00424A04" w:rsidRDefault="00C57154" w:rsidP="00C57154">
      <w:pPr>
        <w:spacing w:line="240" w:lineRule="auto"/>
        <w:rPr>
          <w:rFonts w:ascii="Times New Roman" w:hAnsi="Times New Roman" w:cs="Times New Roman"/>
          <w:b/>
          <w:sz w:val="28"/>
          <w:szCs w:val="28"/>
        </w:rPr>
      </w:pPr>
    </w:p>
    <w:p w:rsidR="00BD5C7F" w:rsidRPr="00424A04" w:rsidRDefault="00BD5C7F" w:rsidP="00C57154">
      <w:pPr>
        <w:spacing w:line="240" w:lineRule="auto"/>
        <w:rPr>
          <w:rFonts w:ascii="Times New Roman" w:hAnsi="Times New Roman" w:cs="Times New Roman"/>
          <w:b/>
          <w:sz w:val="28"/>
          <w:szCs w:val="28"/>
        </w:rPr>
      </w:pPr>
    </w:p>
    <w:p w:rsidR="00A703F2" w:rsidRPr="00424A04" w:rsidRDefault="00A703F2" w:rsidP="00C57154">
      <w:pPr>
        <w:spacing w:line="240" w:lineRule="auto"/>
        <w:rPr>
          <w:rFonts w:ascii="Times New Roman" w:hAnsi="Times New Roman" w:cs="Times New Roman"/>
          <w:b/>
          <w:sz w:val="28"/>
          <w:szCs w:val="28"/>
        </w:rPr>
      </w:pPr>
    </w:p>
    <w:p w:rsidR="00A65BD3" w:rsidRPr="00424A04" w:rsidRDefault="00A65BD3" w:rsidP="00C57154">
      <w:pPr>
        <w:spacing w:line="240" w:lineRule="auto"/>
        <w:rPr>
          <w:rFonts w:ascii="Times New Roman" w:hAnsi="Times New Roman" w:cs="Times New Roman"/>
          <w:b/>
          <w:sz w:val="28"/>
          <w:szCs w:val="28"/>
        </w:rPr>
      </w:pPr>
    </w:p>
    <w:p w:rsidR="00A703F2" w:rsidRPr="00424A04" w:rsidRDefault="00A703F2" w:rsidP="00C57154">
      <w:pPr>
        <w:spacing w:line="240" w:lineRule="auto"/>
        <w:rPr>
          <w:rFonts w:ascii="Times New Roman" w:hAnsi="Times New Roman" w:cs="Times New Roman"/>
          <w:b/>
          <w:sz w:val="28"/>
          <w:szCs w:val="28"/>
        </w:rPr>
      </w:pPr>
    </w:p>
    <w:p w:rsidR="00C57154"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b/>
          <w:sz w:val="28"/>
          <w:szCs w:val="28"/>
        </w:rPr>
        <w:lastRenderedPageBreak/>
        <w:t>3.20 Stability analysis of upstream masonry retaining wall</w:t>
      </w:r>
      <w:bookmarkEnd w:id="67"/>
    </w:p>
    <w:tbl>
      <w:tblPr>
        <w:tblW w:w="12571" w:type="dxa"/>
        <w:tblInd w:w="103" w:type="dxa"/>
        <w:tblLook w:val="04A0" w:firstRow="1" w:lastRow="0" w:firstColumn="1" w:lastColumn="0" w:noHBand="0" w:noVBand="1"/>
      </w:tblPr>
      <w:tblGrid>
        <w:gridCol w:w="903"/>
        <w:gridCol w:w="3870"/>
        <w:gridCol w:w="1655"/>
        <w:gridCol w:w="1437"/>
        <w:gridCol w:w="930"/>
        <w:gridCol w:w="1310"/>
        <w:gridCol w:w="1436"/>
        <w:gridCol w:w="515"/>
        <w:gridCol w:w="515"/>
      </w:tblGrid>
      <w:tr w:rsidR="00C57154" w:rsidRPr="00424A04" w:rsidTr="00A65BD3">
        <w:trPr>
          <w:gridAfter w:val="2"/>
          <w:wAfter w:w="1030" w:type="dxa"/>
          <w:trHeight w:val="326"/>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3870"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3092" w:type="dxa"/>
            <w:gridSpan w:val="2"/>
            <w:tcBorders>
              <w:top w:val="single" w:sz="4" w:space="0" w:color="auto"/>
              <w:left w:val="nil"/>
              <w:bottom w:val="single" w:sz="4" w:space="0" w:color="auto"/>
              <w:right w:val="single" w:sz="4" w:space="0" w:color="000000"/>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Force</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2746" w:type="dxa"/>
            <w:gridSpan w:val="2"/>
            <w:tcBorders>
              <w:top w:val="single" w:sz="4" w:space="0" w:color="auto"/>
              <w:left w:val="nil"/>
              <w:bottom w:val="single" w:sz="4" w:space="0" w:color="auto"/>
              <w:right w:val="single" w:sz="4" w:space="0" w:color="000000"/>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Moment</w:t>
            </w:r>
          </w:p>
        </w:tc>
      </w:tr>
      <w:tr w:rsidR="00C57154" w:rsidRPr="00424A04" w:rsidTr="00A65BD3">
        <w:trPr>
          <w:gridAfter w:val="2"/>
          <w:wAfter w:w="1030" w:type="dxa"/>
          <w:trHeight w:val="511"/>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No</w:t>
            </w:r>
          </w:p>
        </w:tc>
        <w:tc>
          <w:tcPr>
            <w:tcW w:w="387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Description</w:t>
            </w:r>
          </w:p>
        </w:tc>
        <w:tc>
          <w:tcPr>
            <w:tcW w:w="1655"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Horizontal</w:t>
            </w:r>
          </w:p>
        </w:tc>
        <w:tc>
          <w:tcPr>
            <w:tcW w:w="143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Vertical</w:t>
            </w:r>
          </w:p>
        </w:tc>
        <w:tc>
          <w:tcPr>
            <w:tcW w:w="93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lever arm</w:t>
            </w:r>
          </w:p>
        </w:tc>
        <w:tc>
          <w:tcPr>
            <w:tcW w:w="131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Positive</w:t>
            </w:r>
          </w:p>
        </w:tc>
        <w:tc>
          <w:tcPr>
            <w:tcW w:w="1436"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Negative</w:t>
            </w:r>
          </w:p>
        </w:tc>
      </w:tr>
      <w:tr w:rsidR="00C57154" w:rsidRPr="00424A04" w:rsidTr="00A65BD3">
        <w:trPr>
          <w:gridAfter w:val="2"/>
          <w:wAfter w:w="1030" w:type="dxa"/>
          <w:trHeight w:val="688"/>
        </w:trPr>
        <w:tc>
          <w:tcPr>
            <w:tcW w:w="903" w:type="dxa"/>
            <w:tcBorders>
              <w:top w:val="nil"/>
              <w:left w:val="single" w:sz="4" w:space="0" w:color="auto"/>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w:t>
            </w:r>
          </w:p>
        </w:tc>
        <w:tc>
          <w:tcPr>
            <w:tcW w:w="3870"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Ps1=0.5*</w:t>
            </w:r>
            <w:proofErr w:type="spellStart"/>
            <w:r w:rsidRPr="00424A04">
              <w:rPr>
                <w:rFonts w:ascii="Times New Roman" w:hAnsi="Times New Roman" w:cs="Times New Roman"/>
                <w:sz w:val="28"/>
                <w:szCs w:val="28"/>
              </w:rPr>
              <w:t>Ka</w:t>
            </w:r>
            <w:proofErr w:type="spellEnd"/>
            <w:r w:rsidRPr="00424A04">
              <w:rPr>
                <w:rFonts w:ascii="Times New Roman" w:hAnsi="Times New Roman" w:cs="Times New Roman"/>
                <w:sz w:val="28"/>
                <w:szCs w:val="28"/>
              </w:rPr>
              <w:t>*h ^2*</w:t>
            </w:r>
            <w:r w:rsidRPr="00424A04">
              <w:rPr>
                <w:rFonts w:ascii="Times New Roman" w:hAnsi="Times New Roman" w:cs="Times New Roman"/>
                <w:sz w:val="28"/>
                <w:szCs w:val="28"/>
              </w:rPr>
              <w:sym w:font="Symbol" w:char="F067"/>
            </w:r>
            <w:r w:rsidRPr="00424A04">
              <w:rPr>
                <w:rFonts w:ascii="Times New Roman" w:hAnsi="Times New Roman" w:cs="Times New Roman"/>
                <w:sz w:val="28"/>
                <w:szCs w:val="28"/>
              </w:rPr>
              <w:t>s</w:t>
            </w:r>
          </w:p>
        </w:tc>
        <w:tc>
          <w:tcPr>
            <w:tcW w:w="1655"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-34.36</w:t>
            </w:r>
          </w:p>
        </w:tc>
        <w:tc>
          <w:tcPr>
            <w:tcW w:w="1437"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p w:rsidR="00C57154" w:rsidRPr="00424A04" w:rsidRDefault="00C57154" w:rsidP="00C57154">
            <w:pPr>
              <w:spacing w:line="240" w:lineRule="auto"/>
              <w:rPr>
                <w:rFonts w:ascii="Times New Roman" w:hAnsi="Times New Roman" w:cs="Times New Roman"/>
                <w:sz w:val="28"/>
                <w:szCs w:val="28"/>
              </w:rPr>
            </w:pPr>
          </w:p>
        </w:tc>
        <w:tc>
          <w:tcPr>
            <w:tcW w:w="930"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1.16</w:t>
            </w:r>
          </w:p>
        </w:tc>
        <w:tc>
          <w:tcPr>
            <w:tcW w:w="1310"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p w:rsidR="00C57154" w:rsidRPr="00424A04" w:rsidRDefault="00C57154" w:rsidP="00C57154">
            <w:pPr>
              <w:spacing w:line="240" w:lineRule="auto"/>
              <w:rPr>
                <w:rFonts w:ascii="Times New Roman" w:hAnsi="Times New Roman" w:cs="Times New Roman"/>
                <w:sz w:val="28"/>
                <w:szCs w:val="28"/>
              </w:rPr>
            </w:pPr>
          </w:p>
        </w:tc>
        <w:tc>
          <w:tcPr>
            <w:tcW w:w="1436"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39.85</w:t>
            </w:r>
          </w:p>
        </w:tc>
      </w:tr>
      <w:tr w:rsidR="00C57154" w:rsidRPr="00424A04" w:rsidTr="00A65BD3">
        <w:trPr>
          <w:gridAfter w:val="2"/>
          <w:wAfter w:w="1030" w:type="dxa"/>
          <w:trHeight w:val="148"/>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2</w:t>
            </w:r>
          </w:p>
        </w:tc>
        <w:tc>
          <w:tcPr>
            <w:tcW w:w="387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W1=</w:t>
            </w:r>
            <w:proofErr w:type="spellStart"/>
            <w:r w:rsidRPr="00424A04">
              <w:rPr>
                <w:rFonts w:ascii="Times New Roman" w:hAnsi="Times New Roman" w:cs="Times New Roman"/>
                <w:sz w:val="28"/>
                <w:szCs w:val="28"/>
              </w:rPr>
              <w:t>rm</w:t>
            </w:r>
            <w:proofErr w:type="spellEnd"/>
            <w:r w:rsidRPr="00424A04">
              <w:rPr>
                <w:rFonts w:ascii="Times New Roman" w:hAnsi="Times New Roman" w:cs="Times New Roman"/>
                <w:sz w:val="28"/>
                <w:szCs w:val="28"/>
              </w:rPr>
              <w:t>*b*H</w:t>
            </w:r>
          </w:p>
        </w:tc>
        <w:tc>
          <w:tcPr>
            <w:tcW w:w="1655"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c>
          <w:tcPr>
            <w:tcW w:w="143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48.3</w:t>
            </w:r>
          </w:p>
        </w:tc>
        <w:tc>
          <w:tcPr>
            <w:tcW w:w="93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1.45</w:t>
            </w:r>
          </w:p>
        </w:tc>
        <w:tc>
          <w:tcPr>
            <w:tcW w:w="131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70.03</w:t>
            </w:r>
          </w:p>
        </w:tc>
        <w:tc>
          <w:tcPr>
            <w:tcW w:w="1436"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r>
      <w:tr w:rsidR="00C57154" w:rsidRPr="00424A04" w:rsidTr="00A65BD3">
        <w:trPr>
          <w:gridAfter w:val="2"/>
          <w:wAfter w:w="1030" w:type="dxa"/>
          <w:trHeight w:val="284"/>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w:t>
            </w:r>
          </w:p>
        </w:tc>
        <w:tc>
          <w:tcPr>
            <w:tcW w:w="387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W2=0.5 * </w:t>
            </w:r>
            <w:r w:rsidRPr="00424A04">
              <w:rPr>
                <w:rFonts w:ascii="Times New Roman" w:hAnsi="Times New Roman" w:cs="Times New Roman"/>
                <w:sz w:val="28"/>
                <w:szCs w:val="28"/>
              </w:rPr>
              <w:sym w:font="Symbol" w:char="F067"/>
            </w:r>
            <w:r w:rsidRPr="00424A04">
              <w:rPr>
                <w:rFonts w:ascii="Times New Roman" w:hAnsi="Times New Roman" w:cs="Times New Roman"/>
                <w:sz w:val="28"/>
                <w:szCs w:val="28"/>
              </w:rPr>
              <w:t>m*(B-b)*H</w:t>
            </w:r>
          </w:p>
        </w:tc>
        <w:tc>
          <w:tcPr>
            <w:tcW w:w="1655"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c>
          <w:tcPr>
            <w:tcW w:w="143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46.28</w:t>
            </w:r>
          </w:p>
        </w:tc>
        <w:tc>
          <w:tcPr>
            <w:tcW w:w="93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0.76</w:t>
            </w:r>
          </w:p>
        </w:tc>
        <w:tc>
          <w:tcPr>
            <w:tcW w:w="131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35.17</w:t>
            </w:r>
          </w:p>
        </w:tc>
        <w:tc>
          <w:tcPr>
            <w:tcW w:w="1436"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r>
      <w:tr w:rsidR="00C57154" w:rsidRPr="00424A04" w:rsidTr="00A65BD3">
        <w:trPr>
          <w:trHeight w:val="135"/>
        </w:trPr>
        <w:tc>
          <w:tcPr>
            <w:tcW w:w="903" w:type="dxa"/>
            <w:tcBorders>
              <w:top w:val="nil"/>
              <w:left w:val="single" w:sz="4" w:space="0" w:color="auto"/>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3870"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1655"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1437"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930"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1310"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1436"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515" w:type="dxa"/>
            <w:vAlign w:val="bottom"/>
          </w:tcPr>
          <w:p w:rsidR="00C57154" w:rsidRPr="00424A04" w:rsidRDefault="00C57154" w:rsidP="00C57154">
            <w:pPr>
              <w:spacing w:line="240" w:lineRule="auto"/>
              <w:rPr>
                <w:rFonts w:ascii="Times New Roman" w:hAnsi="Times New Roman" w:cs="Times New Roman"/>
                <w:sz w:val="28"/>
                <w:szCs w:val="28"/>
              </w:rPr>
            </w:pPr>
          </w:p>
        </w:tc>
        <w:tc>
          <w:tcPr>
            <w:tcW w:w="515" w:type="dxa"/>
            <w:vAlign w:val="bottom"/>
          </w:tcPr>
          <w:p w:rsidR="00C57154" w:rsidRPr="00424A04" w:rsidRDefault="00C57154" w:rsidP="00C57154">
            <w:pPr>
              <w:spacing w:line="240" w:lineRule="auto"/>
              <w:rPr>
                <w:rFonts w:ascii="Times New Roman" w:hAnsi="Times New Roman" w:cs="Times New Roman"/>
                <w:sz w:val="28"/>
                <w:szCs w:val="28"/>
              </w:rPr>
            </w:pPr>
          </w:p>
        </w:tc>
      </w:tr>
      <w:tr w:rsidR="00C57154" w:rsidRPr="00424A04" w:rsidTr="00A65BD3">
        <w:trPr>
          <w:gridAfter w:val="2"/>
          <w:wAfter w:w="1030" w:type="dxa"/>
          <w:trHeight w:val="219"/>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3870"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Ps2=1/2*3.5*1.15*17*0.33</w:t>
            </w: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1437"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11.29</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0.98</w:t>
            </w:r>
          </w:p>
        </w:tc>
        <w:tc>
          <w:tcPr>
            <w:tcW w:w="1310"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11.06</w:t>
            </w:r>
          </w:p>
        </w:tc>
        <w:tc>
          <w:tcPr>
            <w:tcW w:w="1436"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r>
      <w:tr w:rsidR="00C57154" w:rsidRPr="00424A04" w:rsidTr="00A65BD3">
        <w:trPr>
          <w:gridAfter w:val="2"/>
          <w:wAfter w:w="1030" w:type="dxa"/>
          <w:trHeight w:val="227"/>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3870"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Sum</w:t>
            </w: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34.36</w:t>
            </w:r>
          </w:p>
        </w:tc>
        <w:tc>
          <w:tcPr>
            <w:tcW w:w="1437"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104.39</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1310"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116.26</w:t>
            </w:r>
          </w:p>
        </w:tc>
        <w:tc>
          <w:tcPr>
            <w:tcW w:w="1436"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39.85</w:t>
            </w:r>
          </w:p>
        </w:tc>
      </w:tr>
      <w:tr w:rsidR="00C57154" w:rsidRPr="00424A04" w:rsidTr="00A65BD3">
        <w:trPr>
          <w:gridAfter w:val="2"/>
          <w:wAfter w:w="1030" w:type="dxa"/>
          <w:trHeight w:val="347"/>
        </w:trPr>
        <w:tc>
          <w:tcPr>
            <w:tcW w:w="903" w:type="dxa"/>
            <w:tcBorders>
              <w:top w:val="nil"/>
              <w:left w:val="single" w:sz="4" w:space="0" w:color="auto"/>
              <w:bottom w:val="nil"/>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3870" w:type="dxa"/>
            <w:tcBorders>
              <w:top w:val="nil"/>
              <w:left w:val="nil"/>
              <w:bottom w:val="nil"/>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Net moment</w:t>
            </w:r>
          </w:p>
        </w:tc>
        <w:tc>
          <w:tcPr>
            <w:tcW w:w="1655" w:type="dxa"/>
            <w:tcBorders>
              <w:top w:val="nil"/>
              <w:left w:val="nil"/>
              <w:bottom w:val="nil"/>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74.95</w:t>
            </w:r>
          </w:p>
        </w:tc>
        <w:tc>
          <w:tcPr>
            <w:tcW w:w="5113" w:type="dxa"/>
            <w:gridSpan w:val="4"/>
            <w:tcBorders>
              <w:top w:val="nil"/>
              <w:left w:val="nil"/>
              <w:bottom w:val="nil"/>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r>
      <w:tr w:rsidR="000E71E9" w:rsidRPr="00424A04" w:rsidTr="00A65BD3">
        <w:trPr>
          <w:gridAfter w:val="2"/>
          <w:wAfter w:w="1030" w:type="dxa"/>
          <w:trHeight w:val="47"/>
        </w:trPr>
        <w:tc>
          <w:tcPr>
            <w:tcW w:w="903" w:type="dxa"/>
            <w:tcBorders>
              <w:top w:val="nil"/>
              <w:left w:val="single" w:sz="4" w:space="0" w:color="auto"/>
              <w:bottom w:val="single" w:sz="4" w:space="0" w:color="auto"/>
              <w:right w:val="single" w:sz="4" w:space="0" w:color="auto"/>
            </w:tcBorders>
            <w:shd w:val="clear" w:color="auto" w:fill="auto"/>
            <w:noWrap/>
            <w:vAlign w:val="bottom"/>
          </w:tcPr>
          <w:p w:rsidR="000E71E9" w:rsidRPr="00424A04" w:rsidRDefault="000E71E9" w:rsidP="00C57154">
            <w:pPr>
              <w:spacing w:line="240" w:lineRule="auto"/>
              <w:rPr>
                <w:rFonts w:ascii="Times New Roman" w:hAnsi="Times New Roman" w:cs="Times New Roman"/>
                <w:sz w:val="28"/>
                <w:szCs w:val="28"/>
              </w:rPr>
            </w:pPr>
          </w:p>
        </w:tc>
        <w:tc>
          <w:tcPr>
            <w:tcW w:w="3870" w:type="dxa"/>
            <w:tcBorders>
              <w:top w:val="nil"/>
              <w:left w:val="nil"/>
              <w:bottom w:val="single" w:sz="4" w:space="0" w:color="auto"/>
              <w:right w:val="single" w:sz="4" w:space="0" w:color="auto"/>
            </w:tcBorders>
            <w:shd w:val="clear" w:color="auto" w:fill="auto"/>
            <w:noWrap/>
            <w:vAlign w:val="bottom"/>
          </w:tcPr>
          <w:p w:rsidR="000E71E9" w:rsidRPr="00424A04" w:rsidRDefault="000E71E9" w:rsidP="00C57154">
            <w:pPr>
              <w:spacing w:line="240" w:lineRule="auto"/>
              <w:rPr>
                <w:rFonts w:ascii="Times New Roman" w:hAnsi="Times New Roman" w:cs="Times New Roman"/>
                <w:sz w:val="28"/>
                <w:szCs w:val="28"/>
              </w:rPr>
            </w:pPr>
          </w:p>
        </w:tc>
        <w:tc>
          <w:tcPr>
            <w:tcW w:w="1655" w:type="dxa"/>
            <w:tcBorders>
              <w:top w:val="nil"/>
              <w:left w:val="nil"/>
              <w:bottom w:val="single" w:sz="4" w:space="0" w:color="auto"/>
              <w:right w:val="single" w:sz="4" w:space="0" w:color="auto"/>
            </w:tcBorders>
            <w:shd w:val="clear" w:color="auto" w:fill="auto"/>
            <w:noWrap/>
            <w:vAlign w:val="bottom"/>
          </w:tcPr>
          <w:p w:rsidR="000E71E9" w:rsidRPr="00424A04" w:rsidRDefault="000E71E9" w:rsidP="00C57154">
            <w:pPr>
              <w:spacing w:line="240" w:lineRule="auto"/>
              <w:rPr>
                <w:rFonts w:ascii="Times New Roman" w:hAnsi="Times New Roman" w:cs="Times New Roman"/>
                <w:sz w:val="28"/>
                <w:szCs w:val="28"/>
              </w:rPr>
            </w:pPr>
          </w:p>
        </w:tc>
        <w:tc>
          <w:tcPr>
            <w:tcW w:w="5113" w:type="dxa"/>
            <w:gridSpan w:val="4"/>
            <w:tcBorders>
              <w:top w:val="nil"/>
              <w:left w:val="nil"/>
              <w:bottom w:val="single" w:sz="4" w:space="0" w:color="auto"/>
              <w:right w:val="single" w:sz="4" w:space="0" w:color="auto"/>
            </w:tcBorders>
            <w:shd w:val="clear" w:color="auto" w:fill="auto"/>
            <w:noWrap/>
            <w:vAlign w:val="bottom"/>
          </w:tcPr>
          <w:p w:rsidR="000E71E9" w:rsidRPr="00424A04" w:rsidRDefault="000E71E9" w:rsidP="00C57154">
            <w:pPr>
              <w:spacing w:line="240" w:lineRule="auto"/>
              <w:rPr>
                <w:rFonts w:ascii="Times New Roman" w:hAnsi="Times New Roman" w:cs="Times New Roman"/>
                <w:sz w:val="28"/>
                <w:szCs w:val="28"/>
              </w:rPr>
            </w:pPr>
          </w:p>
        </w:tc>
      </w:tr>
    </w:tbl>
    <w:p w:rsidR="00C57154" w:rsidRPr="00424A04" w:rsidRDefault="00C57154" w:rsidP="00C57154">
      <w:pPr>
        <w:spacing w:line="240" w:lineRule="auto"/>
        <w:rPr>
          <w:rFonts w:ascii="Times New Roman" w:hAnsi="Times New Roman" w:cs="Times New Roman"/>
          <w:sz w:val="28"/>
          <w:szCs w:val="28"/>
        </w:rPr>
      </w:pPr>
    </w:p>
    <w:tbl>
      <w:tblPr>
        <w:tblW w:w="10095" w:type="dxa"/>
        <w:tblInd w:w="93" w:type="dxa"/>
        <w:tblLook w:val="04A0" w:firstRow="1" w:lastRow="0" w:firstColumn="1" w:lastColumn="0" w:noHBand="0" w:noVBand="1"/>
      </w:tblPr>
      <w:tblGrid>
        <w:gridCol w:w="4245"/>
        <w:gridCol w:w="574"/>
        <w:gridCol w:w="706"/>
        <w:gridCol w:w="4570"/>
      </w:tblGrid>
      <w:tr w:rsidR="00C57154" w:rsidRPr="00424A04" w:rsidTr="00E767EC">
        <w:trPr>
          <w:trHeight w:val="701"/>
        </w:trPr>
        <w:tc>
          <w:tcPr>
            <w:tcW w:w="4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bookmarkStart w:id="68" w:name="_Toc82957633"/>
            <w:r w:rsidRPr="00424A04">
              <w:rPr>
                <w:rFonts w:ascii="Times New Roman" w:hAnsi="Times New Roman" w:cs="Times New Roman"/>
                <w:sz w:val="28"/>
                <w:szCs w:val="28"/>
              </w:rPr>
              <w:t>Factor of safety against sliding</w:t>
            </w:r>
          </w:p>
        </w:tc>
        <w:tc>
          <w:tcPr>
            <w:tcW w:w="574" w:type="dxa"/>
            <w:tcBorders>
              <w:top w:val="single" w:sz="4" w:space="0" w:color="auto"/>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FS</w:t>
            </w:r>
          </w:p>
        </w:tc>
        <w:tc>
          <w:tcPr>
            <w:tcW w:w="706" w:type="dxa"/>
            <w:tcBorders>
              <w:top w:val="single" w:sz="4" w:space="0" w:color="auto"/>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3.3 </w:t>
            </w:r>
          </w:p>
        </w:tc>
        <w:tc>
          <w:tcPr>
            <w:tcW w:w="4570" w:type="dxa"/>
            <w:tcBorders>
              <w:top w:val="single" w:sz="4" w:space="0" w:color="auto"/>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3.3&gt;1 safe</w:t>
            </w:r>
          </w:p>
        </w:tc>
      </w:tr>
      <w:tr w:rsidR="00C57154" w:rsidRPr="00424A04" w:rsidTr="00E767EC">
        <w:trPr>
          <w:trHeight w:val="566"/>
        </w:trPr>
        <w:tc>
          <w:tcPr>
            <w:tcW w:w="4245"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Factor of softy against overturning</w:t>
            </w:r>
          </w:p>
        </w:tc>
        <w:tc>
          <w:tcPr>
            <w:tcW w:w="574"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FO</w:t>
            </w:r>
          </w:p>
        </w:tc>
        <w:tc>
          <w:tcPr>
            <w:tcW w:w="706"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2.9</w:t>
            </w:r>
          </w:p>
        </w:tc>
        <w:tc>
          <w:tcPr>
            <w:tcW w:w="457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2.9&gt;1.5 safe</w:t>
            </w:r>
          </w:p>
        </w:tc>
      </w:tr>
      <w:tr w:rsidR="00C57154" w:rsidRPr="00424A04" w:rsidTr="00A35DAF">
        <w:trPr>
          <w:trHeight w:val="242"/>
        </w:trPr>
        <w:tc>
          <w:tcPr>
            <w:tcW w:w="4245"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lastRenderedPageBreak/>
              <w:t>Centroid distance</w:t>
            </w:r>
          </w:p>
        </w:tc>
        <w:tc>
          <w:tcPr>
            <w:tcW w:w="574"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X</w:t>
            </w:r>
          </w:p>
        </w:tc>
        <w:tc>
          <w:tcPr>
            <w:tcW w:w="706"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0.71</w:t>
            </w:r>
          </w:p>
        </w:tc>
        <w:tc>
          <w:tcPr>
            <w:tcW w:w="457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r>
      <w:tr w:rsidR="00C57154" w:rsidRPr="00424A04" w:rsidTr="00E767EC">
        <w:trPr>
          <w:trHeight w:val="350"/>
        </w:trPr>
        <w:tc>
          <w:tcPr>
            <w:tcW w:w="4245"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Eccentricity</w:t>
            </w:r>
          </w:p>
        </w:tc>
        <w:tc>
          <w:tcPr>
            <w:tcW w:w="574"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E</w:t>
            </w:r>
          </w:p>
        </w:tc>
        <w:tc>
          <w:tcPr>
            <w:tcW w:w="706"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0.16</w:t>
            </w:r>
          </w:p>
        </w:tc>
        <w:tc>
          <w:tcPr>
            <w:tcW w:w="457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e&lt; B/6 safe</w:t>
            </w:r>
          </w:p>
        </w:tc>
      </w:tr>
    </w:tbl>
    <w:p w:rsidR="00C57154" w:rsidRPr="00424A04" w:rsidRDefault="00C57154" w:rsidP="00C57154">
      <w:pPr>
        <w:spacing w:line="240" w:lineRule="auto"/>
        <w:rPr>
          <w:rFonts w:ascii="Times New Roman" w:hAnsi="Times New Roman" w:cs="Times New Roman"/>
          <w:b/>
          <w:bCs/>
          <w:sz w:val="28"/>
          <w:szCs w:val="28"/>
        </w:rPr>
      </w:pPr>
      <w:r w:rsidRPr="00424A04">
        <w:rPr>
          <w:rFonts w:ascii="Times New Roman" w:hAnsi="Times New Roman" w:cs="Times New Roman"/>
          <w:b/>
          <w:bCs/>
          <w:sz w:val="28"/>
          <w:szCs w:val="28"/>
        </w:rPr>
        <w:t>3.21 D/S Retaining Wall</w:t>
      </w:r>
      <w:bookmarkEnd w:id="68"/>
    </w:p>
    <w:p w:rsidR="00C57154" w:rsidRPr="00424A04" w:rsidRDefault="00C57154" w:rsidP="00A35DAF">
      <w:pPr>
        <w:spacing w:line="360" w:lineRule="auto"/>
        <w:rPr>
          <w:rFonts w:ascii="Times New Roman" w:hAnsi="Times New Roman" w:cs="Times New Roman"/>
          <w:sz w:val="28"/>
          <w:szCs w:val="28"/>
        </w:rPr>
      </w:pPr>
      <w:r w:rsidRPr="00424A04">
        <w:rPr>
          <w:rFonts w:ascii="Times New Roman" w:hAnsi="Times New Roman" w:cs="Times New Roman"/>
          <w:sz w:val="28"/>
          <w:szCs w:val="28"/>
        </w:rPr>
        <w:t>Generally wall height governed by maximum design flood level and the flood jump level, even though, the maximum u/s right flood protection wall height is determined as shown below</w:t>
      </w:r>
    </w:p>
    <w:p w:rsidR="00C57154" w:rsidRPr="00424A04" w:rsidRDefault="00C57154" w:rsidP="00A35DAF">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Wall height = D/s HFL- bed level of wall foundation + freeboard. The bed level of flood protection wall foundation = 2019.73m </w:t>
      </w:r>
      <w:proofErr w:type="spellStart"/>
      <w:r w:rsidRPr="00424A04">
        <w:rPr>
          <w:rFonts w:ascii="Times New Roman" w:hAnsi="Times New Roman" w:cs="Times New Roman"/>
          <w:sz w:val="28"/>
          <w:szCs w:val="28"/>
        </w:rPr>
        <w:t>a.m.s.l</w:t>
      </w:r>
      <w:proofErr w:type="spellEnd"/>
      <w:r w:rsidRPr="00424A04">
        <w:rPr>
          <w:rFonts w:ascii="Times New Roman" w:hAnsi="Times New Roman" w:cs="Times New Roman"/>
          <w:sz w:val="28"/>
          <w:szCs w:val="28"/>
        </w:rPr>
        <w:t>.</w:t>
      </w:r>
    </w:p>
    <w:p w:rsidR="00C57154" w:rsidRPr="00424A04" w:rsidRDefault="00C57154" w:rsidP="00A35DAF">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D/s HFL = 2021.8m </w:t>
      </w:r>
      <w:proofErr w:type="spellStart"/>
      <w:r w:rsidRPr="00424A04">
        <w:rPr>
          <w:rFonts w:ascii="Times New Roman" w:hAnsi="Times New Roman" w:cs="Times New Roman"/>
          <w:sz w:val="28"/>
          <w:szCs w:val="28"/>
        </w:rPr>
        <w:t>a.m.s.l</w:t>
      </w:r>
      <w:proofErr w:type="spellEnd"/>
      <w:r w:rsidRPr="00424A04">
        <w:rPr>
          <w:rFonts w:ascii="Times New Roman" w:hAnsi="Times New Roman" w:cs="Times New Roman"/>
          <w:sz w:val="28"/>
          <w:szCs w:val="28"/>
        </w:rPr>
        <w:t xml:space="preserve">. </w:t>
      </w:r>
    </w:p>
    <w:p w:rsidR="00C57154" w:rsidRPr="00424A04" w:rsidRDefault="00C57154" w:rsidP="00A35DAF">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Wall height = 2021.8m </w:t>
      </w:r>
      <w:proofErr w:type="spellStart"/>
      <w:r w:rsidRPr="00424A04">
        <w:rPr>
          <w:rFonts w:ascii="Times New Roman" w:hAnsi="Times New Roman" w:cs="Times New Roman"/>
          <w:sz w:val="28"/>
          <w:szCs w:val="28"/>
        </w:rPr>
        <w:t>a.m.s.l</w:t>
      </w:r>
      <w:proofErr w:type="spellEnd"/>
      <w:r w:rsidRPr="00424A04">
        <w:rPr>
          <w:rFonts w:ascii="Times New Roman" w:hAnsi="Times New Roman" w:cs="Times New Roman"/>
          <w:sz w:val="28"/>
          <w:szCs w:val="28"/>
        </w:rPr>
        <w:t xml:space="preserve">– 2019.73m </w:t>
      </w:r>
      <w:proofErr w:type="spellStart"/>
      <w:r w:rsidRPr="00424A04">
        <w:rPr>
          <w:rFonts w:ascii="Times New Roman" w:hAnsi="Times New Roman" w:cs="Times New Roman"/>
          <w:sz w:val="28"/>
          <w:szCs w:val="28"/>
        </w:rPr>
        <w:t>a.m.s.l</w:t>
      </w:r>
      <w:proofErr w:type="spellEnd"/>
      <w:r w:rsidRPr="00424A04">
        <w:rPr>
          <w:rFonts w:ascii="Times New Roman" w:hAnsi="Times New Roman" w:cs="Times New Roman"/>
          <w:sz w:val="28"/>
          <w:szCs w:val="28"/>
        </w:rPr>
        <w:t xml:space="preserve"> +0.3m = 2.4m</w:t>
      </w:r>
    </w:p>
    <w:p w:rsidR="00C57154" w:rsidRPr="00424A04" w:rsidRDefault="00C57154" w:rsidP="00A35DAF">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Top width, b = H/6 to H/12=2.4/6= 0.48m take 0.50m </w:t>
      </w:r>
    </w:p>
    <w:p w:rsidR="00C57154" w:rsidRPr="00424A04" w:rsidRDefault="00C57154" w:rsidP="00A35DAF">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Bottom width, B = ½ H to 2/3 H=2.4/2=1.2m </w:t>
      </w:r>
    </w:p>
    <w:p w:rsidR="000E71E9" w:rsidRPr="00424A04" w:rsidRDefault="000E71E9" w:rsidP="00C57154">
      <w:pPr>
        <w:spacing w:line="240" w:lineRule="auto"/>
        <w:rPr>
          <w:rFonts w:ascii="Times New Roman" w:hAnsi="Times New Roman" w:cs="Times New Roman"/>
          <w:sz w:val="28"/>
          <w:szCs w:val="28"/>
        </w:rPr>
      </w:pPr>
    </w:p>
    <w:p w:rsidR="000E71E9" w:rsidRPr="00424A04" w:rsidRDefault="000E71E9" w:rsidP="00C57154">
      <w:pPr>
        <w:spacing w:line="240" w:lineRule="auto"/>
        <w:rPr>
          <w:rFonts w:ascii="Times New Roman" w:hAnsi="Times New Roman" w:cs="Times New Roman"/>
          <w:sz w:val="28"/>
          <w:szCs w:val="28"/>
        </w:rPr>
      </w:pPr>
    </w:p>
    <w:p w:rsidR="000E71E9" w:rsidRPr="00424A04" w:rsidRDefault="000E71E9" w:rsidP="00C57154">
      <w:pPr>
        <w:spacing w:line="240" w:lineRule="auto"/>
        <w:rPr>
          <w:rFonts w:ascii="Times New Roman" w:hAnsi="Times New Roman" w:cs="Times New Roman"/>
          <w:sz w:val="28"/>
          <w:szCs w:val="28"/>
        </w:rPr>
      </w:pPr>
    </w:p>
    <w:p w:rsidR="000E71E9" w:rsidRPr="00424A04" w:rsidRDefault="000E71E9" w:rsidP="00C57154">
      <w:pPr>
        <w:spacing w:line="240" w:lineRule="auto"/>
        <w:rPr>
          <w:rFonts w:ascii="Times New Roman" w:hAnsi="Times New Roman" w:cs="Times New Roman"/>
          <w:sz w:val="28"/>
          <w:szCs w:val="28"/>
        </w:rPr>
      </w:pPr>
    </w:p>
    <w:p w:rsidR="00A35DAF" w:rsidRPr="00424A04" w:rsidRDefault="00A35DAF" w:rsidP="00C57154">
      <w:pPr>
        <w:spacing w:line="240" w:lineRule="auto"/>
        <w:rPr>
          <w:rFonts w:ascii="Times New Roman" w:hAnsi="Times New Roman" w:cs="Times New Roman"/>
          <w:sz w:val="28"/>
          <w:szCs w:val="28"/>
        </w:rPr>
      </w:pPr>
    </w:p>
    <w:p w:rsidR="00A35DAF" w:rsidRPr="00424A04" w:rsidRDefault="00A35DAF" w:rsidP="00C57154">
      <w:pPr>
        <w:spacing w:line="240" w:lineRule="auto"/>
        <w:rPr>
          <w:rFonts w:ascii="Times New Roman" w:hAnsi="Times New Roman" w:cs="Times New Roman"/>
          <w:sz w:val="28"/>
          <w:szCs w:val="28"/>
        </w:rPr>
      </w:pPr>
    </w:p>
    <w:p w:rsidR="00A35DAF" w:rsidRPr="00424A04" w:rsidRDefault="00A35DAF" w:rsidP="00C57154">
      <w:pPr>
        <w:spacing w:line="240" w:lineRule="auto"/>
        <w:rPr>
          <w:rFonts w:ascii="Times New Roman" w:hAnsi="Times New Roman" w:cs="Times New Roman"/>
          <w:sz w:val="28"/>
          <w:szCs w:val="28"/>
        </w:rPr>
      </w:pPr>
    </w:p>
    <w:tbl>
      <w:tblPr>
        <w:tblW w:w="10545" w:type="dxa"/>
        <w:tblInd w:w="93" w:type="dxa"/>
        <w:tblLook w:val="04A0" w:firstRow="1" w:lastRow="0" w:firstColumn="1" w:lastColumn="0" w:noHBand="0" w:noVBand="1"/>
      </w:tblPr>
      <w:tblGrid>
        <w:gridCol w:w="5775"/>
        <w:gridCol w:w="4770"/>
      </w:tblGrid>
      <w:tr w:rsidR="00C57154" w:rsidRPr="00424A04" w:rsidTr="00A56992">
        <w:trPr>
          <w:trHeight w:val="188"/>
        </w:trPr>
        <w:tc>
          <w:tcPr>
            <w:tcW w:w="5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bookmarkStart w:id="69" w:name="_Toc82957634"/>
          </w:p>
        </w:tc>
        <w:tc>
          <w:tcPr>
            <w:tcW w:w="4770" w:type="dxa"/>
            <w:tcBorders>
              <w:top w:val="single" w:sz="4" w:space="0" w:color="auto"/>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r>
      <w:tr w:rsidR="00C57154" w:rsidRPr="00424A04" w:rsidTr="00A56992">
        <w:trPr>
          <w:trHeight w:val="287"/>
        </w:trPr>
        <w:tc>
          <w:tcPr>
            <w:tcW w:w="5775"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D/s HFL</w:t>
            </w:r>
          </w:p>
        </w:tc>
        <w:tc>
          <w:tcPr>
            <w:tcW w:w="477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2021.8</w:t>
            </w:r>
          </w:p>
        </w:tc>
      </w:tr>
      <w:tr w:rsidR="00C57154" w:rsidRPr="00424A04" w:rsidTr="00A56992">
        <w:trPr>
          <w:trHeight w:val="377"/>
        </w:trPr>
        <w:tc>
          <w:tcPr>
            <w:tcW w:w="5775"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Free board</w:t>
            </w:r>
          </w:p>
        </w:tc>
        <w:tc>
          <w:tcPr>
            <w:tcW w:w="477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0.3</w:t>
            </w:r>
          </w:p>
        </w:tc>
      </w:tr>
      <w:tr w:rsidR="00C57154" w:rsidRPr="00424A04" w:rsidTr="002F5F67">
        <w:trPr>
          <w:trHeight w:val="296"/>
        </w:trPr>
        <w:tc>
          <w:tcPr>
            <w:tcW w:w="5775"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River Bed level</w:t>
            </w:r>
          </w:p>
        </w:tc>
        <w:tc>
          <w:tcPr>
            <w:tcW w:w="477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2019.73</w:t>
            </w:r>
          </w:p>
        </w:tc>
      </w:tr>
      <w:tr w:rsidR="00C57154" w:rsidRPr="00424A04" w:rsidTr="002F5F67">
        <w:trPr>
          <w:trHeight w:val="413"/>
        </w:trPr>
        <w:tc>
          <w:tcPr>
            <w:tcW w:w="5775"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Height</w:t>
            </w:r>
          </w:p>
        </w:tc>
        <w:tc>
          <w:tcPr>
            <w:tcW w:w="477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2.4</w:t>
            </w:r>
          </w:p>
        </w:tc>
      </w:tr>
      <w:tr w:rsidR="00C57154" w:rsidRPr="00424A04" w:rsidTr="002F5F67">
        <w:trPr>
          <w:trHeight w:val="332"/>
        </w:trPr>
        <w:tc>
          <w:tcPr>
            <w:tcW w:w="5775"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Bottom Width</w:t>
            </w:r>
          </w:p>
        </w:tc>
        <w:tc>
          <w:tcPr>
            <w:tcW w:w="477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1.2</w:t>
            </w:r>
          </w:p>
        </w:tc>
      </w:tr>
      <w:tr w:rsidR="00C57154" w:rsidRPr="00424A04" w:rsidTr="002F5F67">
        <w:trPr>
          <w:trHeight w:val="332"/>
        </w:trPr>
        <w:tc>
          <w:tcPr>
            <w:tcW w:w="5775"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Top width</w:t>
            </w:r>
          </w:p>
        </w:tc>
        <w:tc>
          <w:tcPr>
            <w:tcW w:w="477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0.5</w:t>
            </w:r>
          </w:p>
        </w:tc>
      </w:tr>
      <w:tr w:rsidR="00C57154" w:rsidRPr="00424A04" w:rsidTr="002F5F67">
        <w:trPr>
          <w:trHeight w:val="251"/>
        </w:trPr>
        <w:tc>
          <w:tcPr>
            <w:tcW w:w="5775"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Φ = for dry condition</w:t>
            </w:r>
          </w:p>
        </w:tc>
        <w:tc>
          <w:tcPr>
            <w:tcW w:w="477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30</w:t>
            </w:r>
          </w:p>
        </w:tc>
      </w:tr>
      <w:tr w:rsidR="00C57154" w:rsidRPr="00424A04" w:rsidTr="002F5F67">
        <w:trPr>
          <w:trHeight w:val="522"/>
        </w:trPr>
        <w:tc>
          <w:tcPr>
            <w:tcW w:w="5775" w:type="dxa"/>
            <w:vMerge w:val="restart"/>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Active earth pressure</w:t>
            </w:r>
          </w:p>
        </w:tc>
        <w:tc>
          <w:tcPr>
            <w:tcW w:w="4770" w:type="dxa"/>
            <w:vMerge w:val="restart"/>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0.33</w:t>
            </w:r>
          </w:p>
        </w:tc>
      </w:tr>
      <w:tr w:rsidR="00C57154" w:rsidRPr="00424A04" w:rsidTr="00E767EC">
        <w:trPr>
          <w:trHeight w:val="522"/>
        </w:trPr>
        <w:tc>
          <w:tcPr>
            <w:tcW w:w="5775" w:type="dxa"/>
            <w:vMerge/>
            <w:tcBorders>
              <w:top w:val="nil"/>
              <w:left w:val="single" w:sz="4" w:space="0" w:color="auto"/>
              <w:bottom w:val="single" w:sz="4" w:space="0" w:color="auto"/>
              <w:right w:val="single" w:sz="4" w:space="0" w:color="auto"/>
            </w:tcBorders>
            <w:vAlign w:val="center"/>
            <w:hideMark/>
          </w:tcPr>
          <w:p w:rsidR="00C57154" w:rsidRPr="00424A04" w:rsidRDefault="00C57154" w:rsidP="00C57154">
            <w:pPr>
              <w:spacing w:line="240" w:lineRule="auto"/>
              <w:rPr>
                <w:rFonts w:ascii="Times New Roman" w:hAnsi="Times New Roman" w:cs="Times New Roman"/>
                <w:sz w:val="28"/>
                <w:szCs w:val="28"/>
              </w:rPr>
            </w:pPr>
          </w:p>
        </w:tc>
        <w:tc>
          <w:tcPr>
            <w:tcW w:w="4770" w:type="dxa"/>
            <w:vMerge/>
            <w:tcBorders>
              <w:top w:val="nil"/>
              <w:left w:val="single" w:sz="4" w:space="0" w:color="auto"/>
              <w:bottom w:val="single" w:sz="4" w:space="0" w:color="auto"/>
              <w:right w:val="single" w:sz="4" w:space="0" w:color="auto"/>
            </w:tcBorders>
            <w:vAlign w:val="center"/>
            <w:hideMark/>
          </w:tcPr>
          <w:p w:rsidR="00C57154" w:rsidRPr="00424A04" w:rsidRDefault="00C57154" w:rsidP="00C57154">
            <w:pPr>
              <w:spacing w:line="240" w:lineRule="auto"/>
              <w:rPr>
                <w:rFonts w:ascii="Times New Roman" w:hAnsi="Times New Roman" w:cs="Times New Roman"/>
                <w:sz w:val="28"/>
                <w:szCs w:val="28"/>
              </w:rPr>
            </w:pPr>
          </w:p>
        </w:tc>
      </w:tr>
    </w:tbl>
    <w:p w:rsidR="00C57154" w:rsidRPr="00424A04" w:rsidRDefault="00C57154" w:rsidP="00C57154">
      <w:pPr>
        <w:spacing w:line="240" w:lineRule="auto"/>
        <w:rPr>
          <w:rFonts w:ascii="Times New Roman" w:hAnsi="Times New Roman" w:cs="Times New Roman"/>
          <w:b/>
          <w:bCs/>
          <w:sz w:val="28"/>
          <w:szCs w:val="28"/>
        </w:rPr>
      </w:pPr>
    </w:p>
    <w:p w:rsidR="00C57154" w:rsidRPr="00424A04" w:rsidRDefault="00C57154" w:rsidP="00C57154">
      <w:pPr>
        <w:spacing w:line="240" w:lineRule="auto"/>
        <w:rPr>
          <w:rFonts w:ascii="Times New Roman" w:hAnsi="Times New Roman" w:cs="Times New Roman"/>
          <w:sz w:val="28"/>
          <w:szCs w:val="28"/>
        </w:rPr>
      </w:pPr>
    </w:p>
    <w:p w:rsidR="000E71E9" w:rsidRPr="00424A04" w:rsidRDefault="000E71E9" w:rsidP="00C57154">
      <w:pPr>
        <w:spacing w:line="240" w:lineRule="auto"/>
        <w:rPr>
          <w:rFonts w:ascii="Times New Roman" w:hAnsi="Times New Roman" w:cs="Times New Roman"/>
          <w:sz w:val="28"/>
          <w:szCs w:val="28"/>
        </w:rPr>
      </w:pPr>
    </w:p>
    <w:p w:rsidR="000E71E9" w:rsidRPr="00424A04" w:rsidRDefault="000E71E9" w:rsidP="00C57154">
      <w:pPr>
        <w:spacing w:line="240" w:lineRule="auto"/>
        <w:rPr>
          <w:rFonts w:ascii="Times New Roman" w:hAnsi="Times New Roman" w:cs="Times New Roman"/>
          <w:sz w:val="28"/>
          <w:szCs w:val="28"/>
        </w:rPr>
      </w:pPr>
    </w:p>
    <w:p w:rsidR="000E71E9" w:rsidRPr="00424A04" w:rsidRDefault="000E71E9" w:rsidP="00C57154">
      <w:pPr>
        <w:spacing w:line="240" w:lineRule="auto"/>
        <w:rPr>
          <w:rFonts w:ascii="Times New Roman" w:hAnsi="Times New Roman" w:cs="Times New Roman"/>
          <w:sz w:val="28"/>
          <w:szCs w:val="28"/>
        </w:rPr>
      </w:pPr>
    </w:p>
    <w:p w:rsidR="000E71E9" w:rsidRPr="00424A04" w:rsidRDefault="000E71E9" w:rsidP="00C57154">
      <w:pPr>
        <w:spacing w:line="240" w:lineRule="auto"/>
        <w:rPr>
          <w:rFonts w:ascii="Times New Roman" w:hAnsi="Times New Roman" w:cs="Times New Roman"/>
          <w:sz w:val="28"/>
          <w:szCs w:val="28"/>
        </w:rPr>
      </w:pPr>
    </w:p>
    <w:p w:rsidR="000E71E9" w:rsidRPr="00424A04" w:rsidRDefault="000E71E9" w:rsidP="00C57154">
      <w:pPr>
        <w:spacing w:line="240" w:lineRule="auto"/>
        <w:rPr>
          <w:rFonts w:ascii="Times New Roman" w:hAnsi="Times New Roman" w:cs="Times New Roman"/>
          <w:sz w:val="28"/>
          <w:szCs w:val="28"/>
        </w:rPr>
      </w:pPr>
    </w:p>
    <w:p w:rsidR="00A35DAF" w:rsidRPr="00424A04" w:rsidRDefault="00A35DAF" w:rsidP="00C57154">
      <w:pPr>
        <w:spacing w:line="240" w:lineRule="auto"/>
        <w:rPr>
          <w:rFonts w:ascii="Times New Roman" w:hAnsi="Times New Roman" w:cs="Times New Roman"/>
          <w:b/>
          <w:bCs/>
          <w:sz w:val="28"/>
          <w:szCs w:val="28"/>
        </w:rPr>
      </w:pPr>
    </w:p>
    <w:p w:rsidR="00C57154" w:rsidRPr="00424A04" w:rsidRDefault="00C57154" w:rsidP="00C57154">
      <w:pPr>
        <w:spacing w:line="240" w:lineRule="auto"/>
        <w:rPr>
          <w:rFonts w:ascii="Times New Roman" w:hAnsi="Times New Roman" w:cs="Times New Roman"/>
          <w:b/>
          <w:bCs/>
          <w:sz w:val="28"/>
          <w:szCs w:val="28"/>
        </w:rPr>
      </w:pPr>
      <w:r w:rsidRPr="00424A04">
        <w:rPr>
          <w:rFonts w:ascii="Times New Roman" w:hAnsi="Times New Roman" w:cs="Times New Roman"/>
          <w:b/>
          <w:bCs/>
          <w:sz w:val="28"/>
          <w:szCs w:val="28"/>
        </w:rPr>
        <w:t>3.21.1 Stability analysis of d/s retaining wall</w:t>
      </w:r>
      <w:bookmarkEnd w:id="69"/>
    </w:p>
    <w:tbl>
      <w:tblPr>
        <w:tblW w:w="11075" w:type="dxa"/>
        <w:tblInd w:w="103" w:type="dxa"/>
        <w:tblLook w:val="04A0" w:firstRow="1" w:lastRow="0" w:firstColumn="1" w:lastColumn="0" w:noHBand="0" w:noVBand="1"/>
      </w:tblPr>
      <w:tblGrid>
        <w:gridCol w:w="635"/>
        <w:gridCol w:w="3167"/>
        <w:gridCol w:w="1788"/>
        <w:gridCol w:w="1170"/>
        <w:gridCol w:w="1075"/>
        <w:gridCol w:w="1170"/>
        <w:gridCol w:w="2070"/>
      </w:tblGrid>
      <w:tr w:rsidR="00C57154" w:rsidRPr="00424A04" w:rsidTr="00E767EC">
        <w:trPr>
          <w:trHeight w:val="332"/>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c>
          <w:tcPr>
            <w:tcW w:w="3167"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c>
          <w:tcPr>
            <w:tcW w:w="29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Force</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c>
          <w:tcPr>
            <w:tcW w:w="32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Moment</w:t>
            </w:r>
          </w:p>
        </w:tc>
      </w:tr>
      <w:tr w:rsidR="00C57154" w:rsidRPr="00424A04" w:rsidTr="00E767EC">
        <w:trPr>
          <w:trHeight w:val="71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No</w:t>
            </w:r>
          </w:p>
        </w:tc>
        <w:tc>
          <w:tcPr>
            <w:tcW w:w="316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Description</w:t>
            </w:r>
          </w:p>
        </w:tc>
        <w:tc>
          <w:tcPr>
            <w:tcW w:w="1788"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Horizontal</w:t>
            </w:r>
          </w:p>
        </w:tc>
        <w:tc>
          <w:tcPr>
            <w:tcW w:w="117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Vertical</w:t>
            </w:r>
          </w:p>
        </w:tc>
        <w:tc>
          <w:tcPr>
            <w:tcW w:w="1075"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lever arm</w:t>
            </w:r>
          </w:p>
        </w:tc>
        <w:tc>
          <w:tcPr>
            <w:tcW w:w="117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positive</w:t>
            </w:r>
          </w:p>
        </w:tc>
        <w:tc>
          <w:tcPr>
            <w:tcW w:w="207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Negative</w:t>
            </w:r>
          </w:p>
        </w:tc>
      </w:tr>
      <w:tr w:rsidR="00C57154" w:rsidRPr="00424A04" w:rsidTr="00E767EC">
        <w:trPr>
          <w:trHeight w:val="278"/>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w:t>
            </w:r>
          </w:p>
        </w:tc>
        <w:tc>
          <w:tcPr>
            <w:tcW w:w="316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Ps1=0.5*</w:t>
            </w:r>
            <w:proofErr w:type="spellStart"/>
            <w:r w:rsidRPr="00424A04">
              <w:rPr>
                <w:rFonts w:ascii="Times New Roman" w:hAnsi="Times New Roman" w:cs="Times New Roman"/>
                <w:sz w:val="28"/>
                <w:szCs w:val="28"/>
              </w:rPr>
              <w:t>Ka</w:t>
            </w:r>
            <w:proofErr w:type="spellEnd"/>
            <w:r w:rsidRPr="00424A04">
              <w:rPr>
                <w:rFonts w:ascii="Times New Roman" w:hAnsi="Times New Roman" w:cs="Times New Roman"/>
                <w:sz w:val="28"/>
                <w:szCs w:val="28"/>
              </w:rPr>
              <w:t>*</w:t>
            </w:r>
            <w:proofErr w:type="spellStart"/>
            <w:r w:rsidRPr="00424A04">
              <w:rPr>
                <w:rFonts w:ascii="Times New Roman" w:hAnsi="Times New Roman" w:cs="Times New Roman"/>
                <w:sz w:val="28"/>
                <w:szCs w:val="28"/>
              </w:rPr>
              <w:t>rs</w:t>
            </w:r>
            <w:proofErr w:type="spellEnd"/>
            <w:r w:rsidRPr="00424A04">
              <w:rPr>
                <w:rFonts w:ascii="Times New Roman" w:hAnsi="Times New Roman" w:cs="Times New Roman"/>
                <w:sz w:val="28"/>
                <w:szCs w:val="28"/>
              </w:rPr>
              <w:t>*hs^2</w:t>
            </w:r>
          </w:p>
        </w:tc>
        <w:tc>
          <w:tcPr>
            <w:tcW w:w="1788"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-16.15</w:t>
            </w:r>
          </w:p>
        </w:tc>
        <w:tc>
          <w:tcPr>
            <w:tcW w:w="117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p>
        </w:tc>
        <w:tc>
          <w:tcPr>
            <w:tcW w:w="1075"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0.8</w:t>
            </w:r>
          </w:p>
        </w:tc>
        <w:tc>
          <w:tcPr>
            <w:tcW w:w="117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p>
        </w:tc>
        <w:tc>
          <w:tcPr>
            <w:tcW w:w="207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-12.92</w:t>
            </w:r>
          </w:p>
        </w:tc>
      </w:tr>
      <w:tr w:rsidR="00C57154" w:rsidRPr="00424A04" w:rsidTr="00E767EC">
        <w:trPr>
          <w:trHeight w:val="314"/>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w:t>
            </w:r>
          </w:p>
        </w:tc>
        <w:tc>
          <w:tcPr>
            <w:tcW w:w="316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W1=</w:t>
            </w:r>
            <w:proofErr w:type="spellStart"/>
            <w:r w:rsidRPr="00424A04">
              <w:rPr>
                <w:rFonts w:ascii="Times New Roman" w:hAnsi="Times New Roman" w:cs="Times New Roman"/>
                <w:sz w:val="28"/>
                <w:szCs w:val="28"/>
              </w:rPr>
              <w:t>rm</w:t>
            </w:r>
            <w:proofErr w:type="spellEnd"/>
            <w:r w:rsidRPr="00424A04">
              <w:rPr>
                <w:rFonts w:ascii="Times New Roman" w:hAnsi="Times New Roman" w:cs="Times New Roman"/>
                <w:sz w:val="28"/>
                <w:szCs w:val="28"/>
              </w:rPr>
              <w:t>*b*H</w:t>
            </w:r>
          </w:p>
        </w:tc>
        <w:tc>
          <w:tcPr>
            <w:tcW w:w="1788"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27.6</w:t>
            </w:r>
          </w:p>
        </w:tc>
        <w:tc>
          <w:tcPr>
            <w:tcW w:w="1075"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0.95</w:t>
            </w:r>
          </w:p>
        </w:tc>
        <w:tc>
          <w:tcPr>
            <w:tcW w:w="117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26.22</w:t>
            </w:r>
          </w:p>
        </w:tc>
        <w:tc>
          <w:tcPr>
            <w:tcW w:w="207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r>
      <w:tr w:rsidR="00C57154" w:rsidRPr="00424A04" w:rsidTr="00E767EC">
        <w:trPr>
          <w:trHeight w:val="48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4</w:t>
            </w:r>
          </w:p>
        </w:tc>
        <w:tc>
          <w:tcPr>
            <w:tcW w:w="316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W2=0.5 * </w:t>
            </w:r>
            <w:proofErr w:type="spellStart"/>
            <w:r w:rsidRPr="00424A04">
              <w:rPr>
                <w:rFonts w:ascii="Times New Roman" w:hAnsi="Times New Roman" w:cs="Times New Roman"/>
                <w:sz w:val="28"/>
                <w:szCs w:val="28"/>
              </w:rPr>
              <w:t>rm</w:t>
            </w:r>
            <w:proofErr w:type="spellEnd"/>
            <w:r w:rsidRPr="00424A04">
              <w:rPr>
                <w:rFonts w:ascii="Times New Roman" w:hAnsi="Times New Roman" w:cs="Times New Roman"/>
                <w:sz w:val="28"/>
                <w:szCs w:val="28"/>
              </w:rPr>
              <w:t>*(B-b)h</w:t>
            </w:r>
          </w:p>
        </w:tc>
        <w:tc>
          <w:tcPr>
            <w:tcW w:w="1788"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19.32</w:t>
            </w:r>
          </w:p>
        </w:tc>
        <w:tc>
          <w:tcPr>
            <w:tcW w:w="1075"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0.46</w:t>
            </w:r>
          </w:p>
        </w:tc>
        <w:tc>
          <w:tcPr>
            <w:tcW w:w="117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9.01</w:t>
            </w:r>
          </w:p>
        </w:tc>
        <w:tc>
          <w:tcPr>
            <w:tcW w:w="207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r>
      <w:tr w:rsidR="00C57154" w:rsidRPr="00424A04" w:rsidTr="00E767EC">
        <w:trPr>
          <w:trHeight w:val="468"/>
        </w:trPr>
        <w:tc>
          <w:tcPr>
            <w:tcW w:w="635" w:type="dxa"/>
            <w:tcBorders>
              <w:top w:val="nil"/>
              <w:left w:val="single" w:sz="4" w:space="0" w:color="auto"/>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c>
          <w:tcPr>
            <w:tcW w:w="3167"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Ps2=1/2*2.4*1.1*17*0.33</w:t>
            </w:r>
          </w:p>
        </w:tc>
        <w:tc>
          <w:tcPr>
            <w:tcW w:w="1788"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c>
          <w:tcPr>
            <w:tcW w:w="1170"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7.44</w:t>
            </w:r>
          </w:p>
        </w:tc>
        <w:tc>
          <w:tcPr>
            <w:tcW w:w="1075"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0.73</w:t>
            </w:r>
          </w:p>
        </w:tc>
        <w:tc>
          <w:tcPr>
            <w:tcW w:w="1170"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5.46</w:t>
            </w:r>
          </w:p>
        </w:tc>
        <w:tc>
          <w:tcPr>
            <w:tcW w:w="2070"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r>
      <w:tr w:rsidR="00C57154" w:rsidRPr="00424A04" w:rsidTr="00E767EC">
        <w:trPr>
          <w:trHeight w:val="326"/>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p>
        </w:tc>
        <w:tc>
          <w:tcPr>
            <w:tcW w:w="3167"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Sum</w:t>
            </w:r>
          </w:p>
        </w:tc>
        <w:tc>
          <w:tcPr>
            <w:tcW w:w="1788"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-16.15</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54.36</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40.69</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-12.92</w:t>
            </w:r>
          </w:p>
        </w:tc>
      </w:tr>
    </w:tbl>
    <w:p w:rsidR="00C57154" w:rsidRPr="00424A04" w:rsidRDefault="00C57154" w:rsidP="00C57154">
      <w:pPr>
        <w:spacing w:line="240" w:lineRule="auto"/>
        <w:rPr>
          <w:rFonts w:ascii="Times New Roman" w:hAnsi="Times New Roman" w:cs="Times New Roman"/>
          <w:sz w:val="28"/>
          <w:szCs w:val="28"/>
        </w:rPr>
      </w:pPr>
    </w:p>
    <w:tbl>
      <w:tblPr>
        <w:tblpPr w:leftFromText="180" w:rightFromText="180" w:vertAnchor="text" w:tblpY="1"/>
        <w:tblOverlap w:val="never"/>
        <w:tblW w:w="11070" w:type="dxa"/>
        <w:tblInd w:w="108" w:type="dxa"/>
        <w:tblLook w:val="04A0" w:firstRow="1" w:lastRow="0" w:firstColumn="1" w:lastColumn="0" w:noHBand="0" w:noVBand="1"/>
      </w:tblPr>
      <w:tblGrid>
        <w:gridCol w:w="3870"/>
        <w:gridCol w:w="1800"/>
        <w:gridCol w:w="1980"/>
        <w:gridCol w:w="3420"/>
      </w:tblGrid>
      <w:tr w:rsidR="00C57154" w:rsidRPr="00424A04" w:rsidTr="00E767EC">
        <w:trPr>
          <w:trHeight w:val="346"/>
        </w:trPr>
        <w:tc>
          <w:tcPr>
            <w:tcW w:w="3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Factor of safety against sliding</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FS</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3.36</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3.36&gt;1 safe</w:t>
            </w:r>
          </w:p>
        </w:tc>
      </w:tr>
      <w:tr w:rsidR="00C57154" w:rsidRPr="00424A04" w:rsidTr="00E767EC">
        <w:trPr>
          <w:trHeight w:val="436"/>
        </w:trPr>
        <w:tc>
          <w:tcPr>
            <w:tcW w:w="3870"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Factor of safety against overturning</w:t>
            </w:r>
          </w:p>
        </w:tc>
        <w:tc>
          <w:tcPr>
            <w:tcW w:w="180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FO</w:t>
            </w:r>
          </w:p>
        </w:tc>
        <w:tc>
          <w:tcPr>
            <w:tcW w:w="198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3.14</w:t>
            </w:r>
          </w:p>
        </w:tc>
        <w:tc>
          <w:tcPr>
            <w:tcW w:w="342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3.14&gt;1.5 safe</w:t>
            </w:r>
          </w:p>
        </w:tc>
      </w:tr>
      <w:tr w:rsidR="00C57154" w:rsidRPr="00424A04" w:rsidTr="00E767EC">
        <w:trPr>
          <w:trHeight w:val="247"/>
        </w:trPr>
        <w:tc>
          <w:tcPr>
            <w:tcW w:w="3870"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Centroid  distance</w:t>
            </w:r>
          </w:p>
        </w:tc>
        <w:tc>
          <w:tcPr>
            <w:tcW w:w="180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X</w:t>
            </w:r>
          </w:p>
        </w:tc>
        <w:tc>
          <w:tcPr>
            <w:tcW w:w="198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0.51</w:t>
            </w:r>
          </w:p>
        </w:tc>
        <w:tc>
          <w:tcPr>
            <w:tcW w:w="342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r>
      <w:tr w:rsidR="00C57154" w:rsidRPr="00424A04" w:rsidTr="00E767EC">
        <w:trPr>
          <w:trHeight w:val="530"/>
        </w:trPr>
        <w:tc>
          <w:tcPr>
            <w:tcW w:w="3870"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Eccentricity</w:t>
            </w:r>
          </w:p>
        </w:tc>
        <w:tc>
          <w:tcPr>
            <w:tcW w:w="180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E</w:t>
            </w:r>
          </w:p>
        </w:tc>
        <w:tc>
          <w:tcPr>
            <w:tcW w:w="198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0.09</w:t>
            </w:r>
          </w:p>
        </w:tc>
        <w:tc>
          <w:tcPr>
            <w:tcW w:w="342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e&lt; B/6 safe</w:t>
            </w:r>
          </w:p>
        </w:tc>
      </w:tr>
    </w:tbl>
    <w:p w:rsidR="00C57154"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b/>
          <w:sz w:val="28"/>
          <w:szCs w:val="28"/>
        </w:rPr>
        <w:t xml:space="preserve"> </w:t>
      </w:r>
    </w:p>
    <w:p w:rsidR="00C57154" w:rsidRPr="00424A04" w:rsidRDefault="00C57154" w:rsidP="00C57154">
      <w:pPr>
        <w:spacing w:line="240" w:lineRule="auto"/>
        <w:rPr>
          <w:rFonts w:ascii="Times New Roman" w:hAnsi="Times New Roman" w:cs="Times New Roman"/>
          <w:b/>
          <w:sz w:val="28"/>
          <w:szCs w:val="28"/>
        </w:rPr>
      </w:pPr>
    </w:p>
    <w:p w:rsidR="00C57154" w:rsidRPr="00424A04" w:rsidRDefault="00C57154" w:rsidP="00C57154">
      <w:pPr>
        <w:spacing w:line="240" w:lineRule="auto"/>
        <w:rPr>
          <w:rFonts w:ascii="Times New Roman" w:hAnsi="Times New Roman" w:cs="Times New Roman"/>
          <w:b/>
          <w:sz w:val="28"/>
          <w:szCs w:val="28"/>
        </w:rPr>
      </w:pPr>
    </w:p>
    <w:p w:rsidR="000E71E9" w:rsidRPr="00424A04" w:rsidRDefault="000E71E9" w:rsidP="00C57154">
      <w:pPr>
        <w:spacing w:line="240" w:lineRule="auto"/>
        <w:rPr>
          <w:rFonts w:ascii="Times New Roman" w:hAnsi="Times New Roman" w:cs="Times New Roman"/>
          <w:b/>
          <w:sz w:val="28"/>
          <w:szCs w:val="28"/>
        </w:rPr>
      </w:pPr>
    </w:p>
    <w:p w:rsidR="000E71E9" w:rsidRPr="00424A04" w:rsidRDefault="000E71E9" w:rsidP="00C57154">
      <w:pPr>
        <w:spacing w:line="240" w:lineRule="auto"/>
        <w:rPr>
          <w:rFonts w:ascii="Times New Roman" w:hAnsi="Times New Roman" w:cs="Times New Roman"/>
          <w:b/>
          <w:sz w:val="28"/>
          <w:szCs w:val="28"/>
        </w:rPr>
      </w:pPr>
    </w:p>
    <w:p w:rsidR="00A35DAF" w:rsidRPr="00424A04" w:rsidRDefault="00A35DAF" w:rsidP="00C57154">
      <w:pPr>
        <w:spacing w:line="240" w:lineRule="auto"/>
        <w:rPr>
          <w:rFonts w:ascii="Times New Roman" w:hAnsi="Times New Roman" w:cs="Times New Roman"/>
          <w:b/>
          <w:sz w:val="28"/>
          <w:szCs w:val="28"/>
        </w:rPr>
      </w:pPr>
    </w:p>
    <w:p w:rsidR="00C57154" w:rsidRPr="00424A04" w:rsidRDefault="00C57154" w:rsidP="00A35DAF">
      <w:pPr>
        <w:spacing w:line="360" w:lineRule="auto"/>
        <w:rPr>
          <w:rFonts w:ascii="Times New Roman" w:hAnsi="Times New Roman" w:cs="Times New Roman"/>
          <w:b/>
          <w:sz w:val="28"/>
          <w:szCs w:val="28"/>
        </w:rPr>
      </w:pPr>
      <w:r w:rsidRPr="00424A04">
        <w:rPr>
          <w:rFonts w:ascii="Times New Roman" w:hAnsi="Times New Roman" w:cs="Times New Roman"/>
          <w:b/>
          <w:sz w:val="28"/>
          <w:szCs w:val="28"/>
        </w:rPr>
        <w:lastRenderedPageBreak/>
        <w:t>SECTION THREE: IRRIGATION INFRASTRUCTURE</w:t>
      </w:r>
    </w:p>
    <w:p w:rsidR="00C57154" w:rsidRPr="00424A04" w:rsidRDefault="00C57154" w:rsidP="00A35DAF">
      <w:pPr>
        <w:spacing w:line="360" w:lineRule="auto"/>
        <w:rPr>
          <w:rFonts w:ascii="Times New Roman" w:hAnsi="Times New Roman" w:cs="Times New Roman"/>
          <w:b/>
          <w:bCs/>
          <w:sz w:val="28"/>
          <w:szCs w:val="28"/>
        </w:rPr>
      </w:pPr>
      <w:bookmarkStart w:id="70" w:name="_Toc82957635"/>
      <w:r w:rsidRPr="00424A04">
        <w:rPr>
          <w:rFonts w:ascii="Times New Roman" w:hAnsi="Times New Roman" w:cs="Times New Roman"/>
          <w:b/>
          <w:sz w:val="28"/>
          <w:szCs w:val="28"/>
        </w:rPr>
        <w:t xml:space="preserve"> 4.</w:t>
      </w:r>
      <w:r w:rsidRPr="00424A04">
        <w:rPr>
          <w:rFonts w:ascii="Times New Roman" w:hAnsi="Times New Roman" w:cs="Times New Roman"/>
          <w:b/>
          <w:bCs/>
          <w:sz w:val="28"/>
          <w:szCs w:val="28"/>
        </w:rPr>
        <w:t xml:space="preserve"> IRRIGATION INFRASTRUCTURE</w:t>
      </w:r>
      <w:bookmarkStart w:id="71" w:name="_Toc82957636"/>
      <w:bookmarkEnd w:id="70"/>
    </w:p>
    <w:p w:rsidR="00C57154" w:rsidRPr="00424A04" w:rsidRDefault="00C57154" w:rsidP="00A35DAF">
      <w:pPr>
        <w:spacing w:line="360" w:lineRule="auto"/>
        <w:rPr>
          <w:rFonts w:ascii="Times New Roman" w:hAnsi="Times New Roman" w:cs="Times New Roman"/>
          <w:b/>
          <w:bCs/>
          <w:sz w:val="28"/>
          <w:szCs w:val="28"/>
        </w:rPr>
      </w:pPr>
      <w:r w:rsidRPr="00424A04">
        <w:rPr>
          <w:rFonts w:ascii="Times New Roman" w:hAnsi="Times New Roman" w:cs="Times New Roman"/>
          <w:b/>
          <w:bCs/>
          <w:sz w:val="28"/>
          <w:szCs w:val="28"/>
        </w:rPr>
        <w:t xml:space="preserve"> 4.1 Irrigation water requirement</w:t>
      </w:r>
      <w:bookmarkEnd w:id="71"/>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The irrigation water requirement is the amount of water required to irrigate new command area. Irrigation water requirement compared to the net available water helps to decide whether the existing water resources are enough for the project or additional water resources is required for development. For calculating the irrigation water requirement, the crop water requirement and the effective rainfall are important elements in the irrigation planning. These parameters are decided by the soil properties and the meteorological properties of the command area and consumptive water used during the growth of field crops. Moreover, the amount of water loss during the transportation from water source of the river to the field and spraying on the field needs to be considered in addition to these. The calculation of crop water requirement is a very important aspect for planning of any irrigation project. Several methods and procedures are available for this. The Food and Agriculture Organization (FAO) of the United Nations has also made available several publications on this subject and other issues related with this. The computer program available in FAO Irrigation and Drainage Paper No. 56 “CROPWAT” has been used for the calculation of Crop Water requirement. </w:t>
      </w:r>
    </w:p>
    <w:p w:rsidR="000E71E9"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The determination of irrigation water requirement therefore, need the study and analysis of cropping pattern, estimation of crop water requirement, estimation of effective rainfall and estim</w:t>
      </w:r>
      <w:bookmarkStart w:id="72" w:name="_Toc320844485"/>
      <w:bookmarkStart w:id="73" w:name="_Toc321537629"/>
      <w:bookmarkStart w:id="74" w:name="_Toc338625625"/>
      <w:bookmarkStart w:id="75" w:name="_Toc360257599"/>
      <w:r w:rsidR="00BD5C7F" w:rsidRPr="00424A04">
        <w:rPr>
          <w:rFonts w:ascii="Times New Roman" w:hAnsi="Times New Roman" w:cs="Times New Roman"/>
          <w:sz w:val="28"/>
          <w:szCs w:val="28"/>
        </w:rPr>
        <w:t>ation of irrigation efficiency.</w:t>
      </w:r>
    </w:p>
    <w:p w:rsidR="00C57154" w:rsidRPr="00424A04" w:rsidRDefault="00C57154" w:rsidP="00A703F2">
      <w:pPr>
        <w:spacing w:line="360" w:lineRule="auto"/>
        <w:rPr>
          <w:rFonts w:ascii="Times New Roman" w:hAnsi="Times New Roman" w:cs="Times New Roman"/>
          <w:b/>
          <w:i/>
          <w:sz w:val="28"/>
          <w:szCs w:val="28"/>
        </w:rPr>
      </w:pPr>
      <w:r w:rsidRPr="00424A04">
        <w:rPr>
          <w:rFonts w:ascii="Times New Roman" w:hAnsi="Times New Roman" w:cs="Times New Roman"/>
          <w:b/>
          <w:i/>
          <w:sz w:val="28"/>
          <w:szCs w:val="28"/>
        </w:rPr>
        <w:lastRenderedPageBreak/>
        <w:t>Effective Rainfall (</w:t>
      </w:r>
      <w:proofErr w:type="spellStart"/>
      <w:r w:rsidRPr="00424A04">
        <w:rPr>
          <w:rFonts w:ascii="Times New Roman" w:hAnsi="Times New Roman" w:cs="Times New Roman"/>
          <w:b/>
          <w:i/>
          <w:sz w:val="28"/>
          <w:szCs w:val="28"/>
        </w:rPr>
        <w:t>Peff</w:t>
      </w:r>
      <w:proofErr w:type="spellEnd"/>
      <w:r w:rsidRPr="00424A04">
        <w:rPr>
          <w:rFonts w:ascii="Times New Roman" w:hAnsi="Times New Roman" w:cs="Times New Roman"/>
          <w:b/>
          <w:i/>
          <w:sz w:val="28"/>
          <w:szCs w:val="28"/>
        </w:rPr>
        <w:t>)</w:t>
      </w:r>
      <w:bookmarkEnd w:id="72"/>
      <w:bookmarkEnd w:id="73"/>
      <w:bookmarkEnd w:id="74"/>
      <w:bookmarkEnd w:id="75"/>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The proportion of rainfall that enters and support plant </w:t>
      </w:r>
      <w:proofErr w:type="spellStart"/>
      <w:r w:rsidRPr="00424A04">
        <w:rPr>
          <w:rFonts w:ascii="Times New Roman" w:hAnsi="Times New Roman" w:cs="Times New Roman"/>
          <w:sz w:val="28"/>
          <w:szCs w:val="28"/>
        </w:rPr>
        <w:t>evapo</w:t>
      </w:r>
      <w:proofErr w:type="spellEnd"/>
      <w:r w:rsidRPr="00424A04">
        <w:rPr>
          <w:rFonts w:ascii="Times New Roman" w:hAnsi="Times New Roman" w:cs="Times New Roman"/>
          <w:sz w:val="28"/>
          <w:szCs w:val="28"/>
        </w:rPr>
        <w:t xml:space="preserve"> transpiration is said to be effective rainfall (</w:t>
      </w:r>
      <w:proofErr w:type="spellStart"/>
      <w:r w:rsidRPr="00424A04">
        <w:rPr>
          <w:rFonts w:ascii="Times New Roman" w:hAnsi="Times New Roman" w:cs="Times New Roman"/>
          <w:sz w:val="28"/>
          <w:szCs w:val="28"/>
        </w:rPr>
        <w:t>Peff</w:t>
      </w:r>
      <w:proofErr w:type="spellEnd"/>
      <w:r w:rsidRPr="00424A04">
        <w:rPr>
          <w:rFonts w:ascii="Times New Roman" w:hAnsi="Times New Roman" w:cs="Times New Roman"/>
          <w:sz w:val="28"/>
          <w:szCs w:val="28"/>
        </w:rPr>
        <w:t>). Of the various methods used for CWR calculation, the USDA soil conservation service method has been used to estimate the effective rainfall for this project, that is:</w:t>
      </w:r>
    </w:p>
    <w:p w:rsidR="00C57154" w:rsidRPr="00424A04" w:rsidRDefault="00C57154" w:rsidP="00A703F2">
      <w:pPr>
        <w:spacing w:line="360" w:lineRule="auto"/>
        <w:rPr>
          <w:rFonts w:ascii="Times New Roman" w:hAnsi="Times New Roman" w:cs="Times New Roman"/>
          <w:sz w:val="28"/>
          <w:szCs w:val="28"/>
        </w:rPr>
      </w:pPr>
      <w:proofErr w:type="spellStart"/>
      <w:r w:rsidRPr="00424A04">
        <w:rPr>
          <w:rFonts w:ascii="Times New Roman" w:hAnsi="Times New Roman" w:cs="Times New Roman"/>
          <w:sz w:val="28"/>
          <w:szCs w:val="28"/>
        </w:rPr>
        <w:t>Peff</w:t>
      </w:r>
      <w:proofErr w:type="spellEnd"/>
      <w:r w:rsidRPr="00424A04">
        <w:rPr>
          <w:rFonts w:ascii="Times New Roman" w:hAnsi="Times New Roman" w:cs="Times New Roman"/>
          <w:sz w:val="28"/>
          <w:szCs w:val="28"/>
        </w:rPr>
        <w:t xml:space="preserve"> = (P* (125 - 0.2 * 3 * P))/125 ………………for P ≤ 250/3mm</w:t>
      </w:r>
    </w:p>
    <w:p w:rsidR="00C57154" w:rsidRPr="00424A04" w:rsidRDefault="00C57154" w:rsidP="00A703F2">
      <w:pPr>
        <w:spacing w:line="360" w:lineRule="auto"/>
        <w:rPr>
          <w:rFonts w:ascii="Times New Roman" w:hAnsi="Times New Roman" w:cs="Times New Roman"/>
          <w:sz w:val="28"/>
          <w:szCs w:val="28"/>
        </w:rPr>
      </w:pPr>
      <w:proofErr w:type="spellStart"/>
      <w:r w:rsidRPr="00424A04">
        <w:rPr>
          <w:rFonts w:ascii="Times New Roman" w:hAnsi="Times New Roman" w:cs="Times New Roman"/>
          <w:sz w:val="28"/>
          <w:szCs w:val="28"/>
        </w:rPr>
        <w:t>Peff</w:t>
      </w:r>
      <w:proofErr w:type="spellEnd"/>
      <w:r w:rsidRPr="00424A04">
        <w:rPr>
          <w:rFonts w:ascii="Times New Roman" w:hAnsi="Times New Roman" w:cs="Times New Roman"/>
          <w:sz w:val="28"/>
          <w:szCs w:val="28"/>
        </w:rPr>
        <w:t xml:space="preserve"> = 125/3 + 0.1 * P …………………………….for P ≤ 250/3mm</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Where, </w:t>
      </w:r>
      <w:proofErr w:type="spellStart"/>
      <w:r w:rsidRPr="00424A04">
        <w:rPr>
          <w:rFonts w:ascii="Times New Roman" w:hAnsi="Times New Roman" w:cs="Times New Roman"/>
          <w:sz w:val="28"/>
          <w:szCs w:val="28"/>
        </w:rPr>
        <w:t>Peff</w:t>
      </w:r>
      <w:proofErr w:type="spellEnd"/>
      <w:r w:rsidRPr="00424A04">
        <w:rPr>
          <w:rFonts w:ascii="Times New Roman" w:hAnsi="Times New Roman" w:cs="Times New Roman"/>
          <w:sz w:val="28"/>
          <w:szCs w:val="28"/>
        </w:rPr>
        <w:t xml:space="preserve"> is effective rainfall, and P is total rainfall.</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As the rainfall amount in the project area is somewhat good the effective rainfall has been accounted for the present irrigation scheme crop water requirement’s calculation. And hence, </w:t>
      </w:r>
      <w:proofErr w:type="spellStart"/>
      <w:r w:rsidRPr="00424A04">
        <w:rPr>
          <w:rFonts w:ascii="Times New Roman" w:hAnsi="Times New Roman" w:cs="Times New Roman"/>
          <w:sz w:val="28"/>
          <w:szCs w:val="28"/>
        </w:rPr>
        <w:t>bahir</w:t>
      </w:r>
      <w:proofErr w:type="spellEnd"/>
      <w:r w:rsidRPr="00424A04">
        <w:rPr>
          <w:rFonts w:ascii="Times New Roman" w:hAnsi="Times New Roman" w:cs="Times New Roman"/>
          <w:sz w:val="28"/>
          <w:szCs w:val="28"/>
        </w:rPr>
        <w:t xml:space="preserve"> </w:t>
      </w:r>
      <w:proofErr w:type="spellStart"/>
      <w:r w:rsidRPr="00424A04">
        <w:rPr>
          <w:rFonts w:ascii="Times New Roman" w:hAnsi="Times New Roman" w:cs="Times New Roman"/>
          <w:sz w:val="28"/>
          <w:szCs w:val="28"/>
        </w:rPr>
        <w:t>dar</w:t>
      </w:r>
      <w:proofErr w:type="spellEnd"/>
      <w:r w:rsidRPr="00424A04">
        <w:rPr>
          <w:rFonts w:ascii="Times New Roman" w:hAnsi="Times New Roman" w:cs="Times New Roman"/>
          <w:sz w:val="28"/>
          <w:szCs w:val="28"/>
        </w:rPr>
        <w:t xml:space="preserve"> meteorological station rainfall data was directly used to calculate Irrigation Water Requirements (IWR) and dependable rainfall computation for anshela diversion weir </w:t>
      </w:r>
      <w:bookmarkStart w:id="76" w:name="_Toc82957637"/>
      <w:r w:rsidRPr="00424A04">
        <w:rPr>
          <w:rFonts w:ascii="Times New Roman" w:hAnsi="Times New Roman" w:cs="Times New Roman"/>
          <w:sz w:val="28"/>
          <w:szCs w:val="28"/>
        </w:rPr>
        <w:t>Irrigation Scheme.</w:t>
      </w:r>
    </w:p>
    <w:p w:rsidR="00C57154" w:rsidRPr="00424A04" w:rsidRDefault="00C57154" w:rsidP="00C57154">
      <w:pPr>
        <w:spacing w:line="360" w:lineRule="auto"/>
        <w:rPr>
          <w:rFonts w:ascii="Times New Roman" w:hAnsi="Times New Roman" w:cs="Times New Roman"/>
          <w:b/>
          <w:sz w:val="28"/>
          <w:szCs w:val="28"/>
        </w:rPr>
      </w:pPr>
      <w:r w:rsidRPr="00424A04">
        <w:rPr>
          <w:rFonts w:ascii="Times New Roman" w:hAnsi="Times New Roman" w:cs="Times New Roman"/>
          <w:b/>
          <w:sz w:val="28"/>
          <w:szCs w:val="28"/>
        </w:rPr>
        <w:t xml:space="preserve"> 4.2 Irrigation efficiency</w:t>
      </w:r>
      <w:bookmarkEnd w:id="76"/>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The irrigation efficiency expresses the percentage of the quantity of water used efficiently for the growth of the crop in the field to the quantity of intake water from the water source. A part of the intake water is lost during transport through the canals and in the fields by the evaporation, the infiltration and so on. The remaining part is stored in the root zone and used by the crop. The irrigation efficiency is computed by the following formula.</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lastRenderedPageBreak/>
        <w:t xml:space="preserve">  e = </w:t>
      </w:r>
      <w:proofErr w:type="spellStart"/>
      <w:r w:rsidRPr="00424A04">
        <w:rPr>
          <w:rFonts w:ascii="Times New Roman" w:hAnsi="Times New Roman" w:cs="Times New Roman"/>
          <w:sz w:val="28"/>
          <w:szCs w:val="28"/>
        </w:rPr>
        <w:t>ec</w:t>
      </w:r>
      <w:proofErr w:type="spellEnd"/>
      <w:r w:rsidRPr="00424A04">
        <w:rPr>
          <w:rFonts w:ascii="Times New Roman" w:hAnsi="Times New Roman" w:cs="Times New Roman"/>
          <w:sz w:val="28"/>
          <w:szCs w:val="28"/>
        </w:rPr>
        <w:t xml:space="preserve"> * </w:t>
      </w:r>
      <w:proofErr w:type="spellStart"/>
      <w:r w:rsidRPr="00424A04">
        <w:rPr>
          <w:rFonts w:ascii="Times New Roman" w:hAnsi="Times New Roman" w:cs="Times New Roman"/>
          <w:sz w:val="28"/>
          <w:szCs w:val="28"/>
        </w:rPr>
        <w:t>ea</w:t>
      </w:r>
      <w:proofErr w:type="spellEnd"/>
      <w:r w:rsidRPr="00424A04">
        <w:rPr>
          <w:rFonts w:ascii="Times New Roman" w:hAnsi="Times New Roman" w:cs="Times New Roman"/>
          <w:sz w:val="28"/>
          <w:szCs w:val="28"/>
        </w:rPr>
        <w:t xml:space="preserve"> / 100   where</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   </w:t>
      </w:r>
      <w:proofErr w:type="gramStart"/>
      <w:r w:rsidRPr="00424A04">
        <w:rPr>
          <w:rFonts w:ascii="Times New Roman" w:hAnsi="Times New Roman" w:cs="Times New Roman"/>
          <w:sz w:val="28"/>
          <w:szCs w:val="28"/>
        </w:rPr>
        <w:t>e</w:t>
      </w:r>
      <w:proofErr w:type="gramEnd"/>
      <w:r w:rsidRPr="00424A04">
        <w:rPr>
          <w:rFonts w:ascii="Times New Roman" w:hAnsi="Times New Roman" w:cs="Times New Roman"/>
          <w:sz w:val="28"/>
          <w:szCs w:val="28"/>
        </w:rPr>
        <w:t>: Irrigation efficiency (%)</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   </w:t>
      </w:r>
      <w:proofErr w:type="spellStart"/>
      <w:proofErr w:type="gramStart"/>
      <w:r w:rsidRPr="00424A04">
        <w:rPr>
          <w:rFonts w:ascii="Times New Roman" w:hAnsi="Times New Roman" w:cs="Times New Roman"/>
          <w:sz w:val="28"/>
          <w:szCs w:val="28"/>
        </w:rPr>
        <w:t>ec</w:t>
      </w:r>
      <w:proofErr w:type="spellEnd"/>
      <w:proofErr w:type="gramEnd"/>
      <w:r w:rsidRPr="00424A04">
        <w:rPr>
          <w:rFonts w:ascii="Times New Roman" w:hAnsi="Times New Roman" w:cs="Times New Roman"/>
          <w:sz w:val="28"/>
          <w:szCs w:val="28"/>
        </w:rPr>
        <w:t xml:space="preserve">: Conveyance efficiency (%) </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 The conveyance efficiency is the ratio of the quantity of water supplied to the fields out of the quantity of intake water from the water source. It represents the efficiency of water transport in the canals. The conveyance </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Efficiency mainly depends on the length, the soil type or permeability of the canal banks and the condition of the canals.</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The field application efficiency is the ratio of the quantity of water used for the growth of the crop out of the quantity of water supplied to the fields. It represents the efficiency of water application in the field. The field application efficiency mainly depends on the irrigation method and the level of farmer practice. The values of the field application efficiency are given by FAO as follows.</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Conveyance efficiency (</w:t>
      </w:r>
      <w:proofErr w:type="spellStart"/>
      <w:r w:rsidRPr="00424A04">
        <w:rPr>
          <w:rFonts w:ascii="Times New Roman" w:hAnsi="Times New Roman" w:cs="Times New Roman"/>
          <w:sz w:val="28"/>
          <w:szCs w:val="28"/>
        </w:rPr>
        <w:t>Ec</w:t>
      </w:r>
      <w:proofErr w:type="spellEnd"/>
      <w:r w:rsidRPr="00424A04">
        <w:rPr>
          <w:rFonts w:ascii="Times New Roman" w:hAnsi="Times New Roman" w:cs="Times New Roman"/>
          <w:sz w:val="28"/>
          <w:szCs w:val="28"/>
        </w:rPr>
        <w:t xml:space="preserve">) =80% </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Application efficiency (</w:t>
      </w:r>
      <w:proofErr w:type="spellStart"/>
      <w:r w:rsidRPr="00424A04">
        <w:rPr>
          <w:rFonts w:ascii="Times New Roman" w:hAnsi="Times New Roman" w:cs="Times New Roman"/>
          <w:sz w:val="28"/>
          <w:szCs w:val="28"/>
        </w:rPr>
        <w:t>Ea</w:t>
      </w:r>
      <w:proofErr w:type="spellEnd"/>
      <w:r w:rsidRPr="00424A04">
        <w:rPr>
          <w:rFonts w:ascii="Times New Roman" w:hAnsi="Times New Roman" w:cs="Times New Roman"/>
          <w:sz w:val="28"/>
          <w:szCs w:val="28"/>
        </w:rPr>
        <w:t>) = 60%</w:t>
      </w:r>
    </w:p>
    <w:p w:rsidR="00A703F2"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Overall i</w:t>
      </w:r>
      <w:bookmarkStart w:id="77" w:name="_Toc82957638"/>
      <w:r w:rsidR="00A35DAF" w:rsidRPr="00424A04">
        <w:rPr>
          <w:rFonts w:ascii="Times New Roman" w:hAnsi="Times New Roman" w:cs="Times New Roman"/>
          <w:sz w:val="28"/>
          <w:szCs w:val="28"/>
        </w:rPr>
        <w:t>rrigation efficiency (</w:t>
      </w:r>
      <w:proofErr w:type="spellStart"/>
      <w:r w:rsidR="00A35DAF" w:rsidRPr="00424A04">
        <w:rPr>
          <w:rFonts w:ascii="Times New Roman" w:hAnsi="Times New Roman" w:cs="Times New Roman"/>
          <w:sz w:val="28"/>
          <w:szCs w:val="28"/>
        </w:rPr>
        <w:t>Ep</w:t>
      </w:r>
      <w:proofErr w:type="spellEnd"/>
      <w:r w:rsidR="00A35DAF" w:rsidRPr="00424A04">
        <w:rPr>
          <w:rFonts w:ascii="Times New Roman" w:hAnsi="Times New Roman" w:cs="Times New Roman"/>
          <w:sz w:val="28"/>
          <w:szCs w:val="28"/>
        </w:rPr>
        <w:t>) = 48%</w:t>
      </w:r>
    </w:p>
    <w:p w:rsidR="003B76BB" w:rsidRPr="00424A04" w:rsidRDefault="003B76BB" w:rsidP="00C57154">
      <w:pPr>
        <w:spacing w:line="360" w:lineRule="auto"/>
        <w:rPr>
          <w:rFonts w:ascii="Times New Roman" w:hAnsi="Times New Roman" w:cs="Times New Roman"/>
          <w:b/>
          <w:bCs/>
          <w:sz w:val="28"/>
          <w:szCs w:val="28"/>
        </w:rPr>
      </w:pPr>
      <w:r w:rsidRPr="00424A04">
        <w:rPr>
          <w:rFonts w:ascii="Times New Roman" w:hAnsi="Times New Roman" w:cs="Times New Roman"/>
          <w:b/>
          <w:bCs/>
          <w:sz w:val="28"/>
          <w:szCs w:val="28"/>
        </w:rPr>
        <w:t>Community participation</w:t>
      </w:r>
    </w:p>
    <w:p w:rsidR="003B76BB" w:rsidRPr="00424A04" w:rsidRDefault="003B76BB" w:rsidP="00A65BD3">
      <w:pPr>
        <w:spacing w:line="360" w:lineRule="auto"/>
        <w:jc w:val="both"/>
        <w:rPr>
          <w:rFonts w:ascii="Times New Roman" w:hAnsi="Times New Roman" w:cs="Times New Roman"/>
          <w:bCs/>
          <w:sz w:val="28"/>
          <w:szCs w:val="28"/>
        </w:rPr>
      </w:pPr>
      <w:r w:rsidRPr="00424A04">
        <w:rPr>
          <w:rFonts w:ascii="Times New Roman" w:hAnsi="Times New Roman" w:cs="Times New Roman"/>
          <w:bCs/>
          <w:sz w:val="28"/>
          <w:szCs w:val="28"/>
        </w:rPr>
        <w:lastRenderedPageBreak/>
        <w:t xml:space="preserve">The local community and the </w:t>
      </w:r>
      <w:r w:rsidR="001B425A" w:rsidRPr="00424A04">
        <w:rPr>
          <w:rFonts w:ascii="Times New Roman" w:hAnsi="Times New Roman" w:cs="Times New Roman"/>
          <w:bCs/>
          <w:sz w:val="28"/>
          <w:szCs w:val="28"/>
        </w:rPr>
        <w:t>beneficiary</w:t>
      </w:r>
      <w:r w:rsidRPr="00424A04">
        <w:rPr>
          <w:rFonts w:ascii="Times New Roman" w:hAnsi="Times New Roman" w:cs="Times New Roman"/>
          <w:bCs/>
          <w:sz w:val="28"/>
          <w:szCs w:val="28"/>
        </w:rPr>
        <w:t xml:space="preserve"> of the project have been asked the office to study the river many times .so</w:t>
      </w:r>
      <w:r w:rsidR="001B425A" w:rsidRPr="00424A04">
        <w:rPr>
          <w:rFonts w:ascii="Times New Roman" w:hAnsi="Times New Roman" w:cs="Times New Roman"/>
          <w:bCs/>
          <w:sz w:val="28"/>
          <w:szCs w:val="28"/>
        </w:rPr>
        <w:t xml:space="preserve"> </w:t>
      </w:r>
      <w:r w:rsidRPr="00424A04">
        <w:rPr>
          <w:rFonts w:ascii="Times New Roman" w:hAnsi="Times New Roman" w:cs="Times New Roman"/>
          <w:bCs/>
          <w:sz w:val="28"/>
          <w:szCs w:val="28"/>
        </w:rPr>
        <w:t>th</w:t>
      </w:r>
      <w:r w:rsidR="001B425A" w:rsidRPr="00424A04">
        <w:rPr>
          <w:rFonts w:ascii="Times New Roman" w:hAnsi="Times New Roman" w:cs="Times New Roman"/>
          <w:bCs/>
          <w:sz w:val="28"/>
          <w:szCs w:val="28"/>
        </w:rPr>
        <w:t>at</w:t>
      </w:r>
      <w:r w:rsidRPr="00424A04">
        <w:rPr>
          <w:rFonts w:ascii="Times New Roman" w:hAnsi="Times New Roman" w:cs="Times New Roman"/>
          <w:bCs/>
          <w:sz w:val="28"/>
          <w:szCs w:val="28"/>
        </w:rPr>
        <w:t xml:space="preserve"> the office order us to study that site and then we made twice meeting with the community about </w:t>
      </w:r>
      <w:r w:rsidR="001B425A" w:rsidRPr="00424A04">
        <w:rPr>
          <w:rFonts w:ascii="Times New Roman" w:hAnsi="Times New Roman" w:cs="Times New Roman"/>
          <w:bCs/>
          <w:sz w:val="28"/>
          <w:szCs w:val="28"/>
        </w:rPr>
        <w:t>awareness</w:t>
      </w:r>
      <w:r w:rsidRPr="00424A04">
        <w:rPr>
          <w:rFonts w:ascii="Times New Roman" w:hAnsi="Times New Roman" w:cs="Times New Roman"/>
          <w:bCs/>
          <w:sz w:val="28"/>
          <w:szCs w:val="28"/>
        </w:rPr>
        <w:t xml:space="preserve"> creation of irrigation </w:t>
      </w:r>
      <w:r w:rsidR="001B425A" w:rsidRPr="00424A04">
        <w:rPr>
          <w:rFonts w:ascii="Times New Roman" w:hAnsi="Times New Roman" w:cs="Times New Roman"/>
          <w:bCs/>
          <w:sz w:val="28"/>
          <w:szCs w:val="28"/>
        </w:rPr>
        <w:t xml:space="preserve">.at that time many beneficiary raise the question and give ideas and suggestions about the </w:t>
      </w:r>
      <w:proofErr w:type="spellStart"/>
      <w:r w:rsidR="001B425A" w:rsidRPr="00424A04">
        <w:rPr>
          <w:rFonts w:ascii="Times New Roman" w:hAnsi="Times New Roman" w:cs="Times New Roman"/>
          <w:bCs/>
          <w:sz w:val="28"/>
          <w:szCs w:val="28"/>
        </w:rPr>
        <w:t>the</w:t>
      </w:r>
      <w:proofErr w:type="spellEnd"/>
      <w:r w:rsidR="001B425A" w:rsidRPr="00424A04">
        <w:rPr>
          <w:rFonts w:ascii="Times New Roman" w:hAnsi="Times New Roman" w:cs="Times New Roman"/>
          <w:bCs/>
          <w:sz w:val="28"/>
          <w:szCs w:val="28"/>
        </w:rPr>
        <w:t xml:space="preserve"> project. Finally they make sure that the will protect any damage of building though their signature that attached at the socio economic portion of study.</w:t>
      </w:r>
    </w:p>
    <w:p w:rsidR="00C57154" w:rsidRPr="00424A04" w:rsidRDefault="00C57154" w:rsidP="00C57154">
      <w:pPr>
        <w:spacing w:line="360" w:lineRule="auto"/>
        <w:rPr>
          <w:rFonts w:ascii="Times New Roman" w:hAnsi="Times New Roman" w:cs="Times New Roman"/>
          <w:b/>
          <w:bCs/>
          <w:sz w:val="28"/>
          <w:szCs w:val="28"/>
        </w:rPr>
      </w:pPr>
      <w:r w:rsidRPr="00424A04">
        <w:rPr>
          <w:rFonts w:ascii="Times New Roman" w:hAnsi="Times New Roman" w:cs="Times New Roman"/>
          <w:b/>
          <w:bCs/>
          <w:sz w:val="28"/>
          <w:szCs w:val="28"/>
        </w:rPr>
        <w:t>4.3 Irrigation Duty</w:t>
      </w:r>
      <w:bookmarkEnd w:id="77"/>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Duty (d) is defined as the area of the land which can be irrigated if one </w:t>
      </w:r>
      <w:proofErr w:type="spellStart"/>
      <w:r w:rsidRPr="00424A04">
        <w:rPr>
          <w:rFonts w:ascii="Times New Roman" w:hAnsi="Times New Roman" w:cs="Times New Roman"/>
          <w:sz w:val="28"/>
          <w:szCs w:val="28"/>
        </w:rPr>
        <w:t>cumsec</w:t>
      </w:r>
      <w:proofErr w:type="spellEnd"/>
      <w:r w:rsidRPr="00424A04">
        <w:rPr>
          <w:rFonts w:ascii="Times New Roman" w:hAnsi="Times New Roman" w:cs="Times New Roman"/>
          <w:sz w:val="28"/>
          <w:szCs w:val="28"/>
        </w:rPr>
        <w:t xml:space="preserve"> (m</w:t>
      </w:r>
      <w:r w:rsidRPr="00424A04">
        <w:rPr>
          <w:rFonts w:ascii="Times New Roman" w:hAnsi="Times New Roman" w:cs="Times New Roman"/>
          <w:sz w:val="28"/>
          <w:szCs w:val="28"/>
          <w:vertAlign w:val="superscript"/>
        </w:rPr>
        <w:t>3</w:t>
      </w:r>
      <w:r w:rsidRPr="00424A04">
        <w:rPr>
          <w:rFonts w:ascii="Times New Roman" w:hAnsi="Times New Roman" w:cs="Times New Roman"/>
          <w:sz w:val="28"/>
          <w:szCs w:val="28"/>
        </w:rPr>
        <w:t>/sec</w:t>
      </w:r>
      <w:r w:rsidRPr="00424A04">
        <w:rPr>
          <w:rFonts w:ascii="Times New Roman" w:hAnsi="Times New Roman" w:cs="Times New Roman"/>
          <w:sz w:val="28"/>
          <w:szCs w:val="28"/>
          <w:u w:val="single"/>
        </w:rPr>
        <w:t>)</w:t>
      </w:r>
      <w:r w:rsidRPr="00424A04">
        <w:rPr>
          <w:rFonts w:ascii="Times New Roman" w:hAnsi="Times New Roman" w:cs="Times New Roman"/>
          <w:sz w:val="28"/>
          <w:szCs w:val="28"/>
        </w:rPr>
        <w:t xml:space="preserve"> of water was applied to the land continuously for the entire base period of the crop. In other words it means the area of land that can be irrigated with unit volume of irrigation water. </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Moreover, it helps in designing an eff</w:t>
      </w:r>
      <w:r w:rsidR="00A65BD3" w:rsidRPr="00424A04">
        <w:rPr>
          <w:rFonts w:ascii="Times New Roman" w:hAnsi="Times New Roman" w:cs="Times New Roman"/>
          <w:sz w:val="28"/>
          <w:szCs w:val="28"/>
        </w:rPr>
        <w:t xml:space="preserve">icient irrigation canal </w:t>
      </w:r>
      <w:proofErr w:type="spellStart"/>
      <w:r w:rsidR="00A65BD3" w:rsidRPr="00424A04">
        <w:rPr>
          <w:rFonts w:ascii="Times New Roman" w:hAnsi="Times New Roman" w:cs="Times New Roman"/>
          <w:sz w:val="28"/>
          <w:szCs w:val="28"/>
        </w:rPr>
        <w:t>system.</w:t>
      </w:r>
      <w:r w:rsidRPr="00424A04">
        <w:rPr>
          <w:rFonts w:ascii="Times New Roman" w:hAnsi="Times New Roman" w:cs="Times New Roman"/>
          <w:sz w:val="28"/>
          <w:szCs w:val="28"/>
        </w:rPr>
        <w:t>The</w:t>
      </w:r>
      <w:proofErr w:type="spellEnd"/>
      <w:r w:rsidRPr="00424A04">
        <w:rPr>
          <w:rFonts w:ascii="Times New Roman" w:hAnsi="Times New Roman" w:cs="Times New Roman"/>
          <w:sz w:val="28"/>
          <w:szCs w:val="28"/>
        </w:rPr>
        <w:t xml:space="preserve"> peak crop irrigation requirement occurs in the month of March with the amount of 1.2lit/sec/ha for the continuous flow of 12 hours each day. Duty for 12 hours is computed as </w:t>
      </w:r>
      <w:proofErr w:type="gramStart"/>
      <w:r w:rsidRPr="00424A04">
        <w:rPr>
          <w:rFonts w:ascii="Times New Roman" w:hAnsi="Times New Roman" w:cs="Times New Roman"/>
          <w:sz w:val="28"/>
          <w:szCs w:val="28"/>
        </w:rPr>
        <w:t>follows :the</w:t>
      </w:r>
      <w:proofErr w:type="gramEnd"/>
      <w:r w:rsidRPr="00424A04">
        <w:rPr>
          <w:rFonts w:ascii="Times New Roman" w:hAnsi="Times New Roman" w:cs="Times New Roman"/>
          <w:sz w:val="28"/>
          <w:szCs w:val="28"/>
        </w:rPr>
        <w:t xml:space="preserve"> Maximum net irrigation water requirement (NIWR) for overall proposed crops is in the Month of March with the amount of 2.5mm/day for 12 working hours.</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 NIWR = GIWR*IE</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 Where; GIWR- Gross irrigation water requirement [mm/day] </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NIWR- Net irrigation water requirement [mm/day]</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lastRenderedPageBreak/>
        <w:t xml:space="preserve">Field Application efficiency </w:t>
      </w:r>
      <w:proofErr w:type="spellStart"/>
      <w:r w:rsidRPr="00424A04">
        <w:rPr>
          <w:rFonts w:ascii="Times New Roman" w:hAnsi="Times New Roman" w:cs="Times New Roman"/>
          <w:sz w:val="28"/>
          <w:szCs w:val="28"/>
        </w:rPr>
        <w:t>ea</w:t>
      </w:r>
      <w:proofErr w:type="spellEnd"/>
      <w:r w:rsidRPr="00424A04">
        <w:rPr>
          <w:rFonts w:ascii="Times New Roman" w:hAnsi="Times New Roman" w:cs="Times New Roman"/>
          <w:sz w:val="28"/>
          <w:szCs w:val="28"/>
        </w:rPr>
        <w:t xml:space="preserve"> 60%</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Conveyance Efficiency   </w:t>
      </w:r>
      <w:proofErr w:type="spellStart"/>
      <w:r w:rsidRPr="00424A04">
        <w:rPr>
          <w:rFonts w:ascii="Times New Roman" w:hAnsi="Times New Roman" w:cs="Times New Roman"/>
          <w:sz w:val="28"/>
          <w:szCs w:val="28"/>
        </w:rPr>
        <w:t>ec</w:t>
      </w:r>
      <w:proofErr w:type="spellEnd"/>
      <w:r w:rsidRPr="00424A04">
        <w:rPr>
          <w:rFonts w:ascii="Times New Roman" w:hAnsi="Times New Roman" w:cs="Times New Roman"/>
          <w:sz w:val="28"/>
          <w:szCs w:val="28"/>
        </w:rPr>
        <w:t xml:space="preserve"> 80%</w:t>
      </w:r>
    </w:p>
    <w:p w:rsidR="00C57154" w:rsidRPr="00424A04" w:rsidRDefault="00C57154" w:rsidP="00C57154">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IE- Irrigation efficiency 48%</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GIWR=NIWR/IE</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=2.5mm/48</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=5.20mm/day</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The duty is calculated by:</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Duty (D) = GIWR × 1000 × 10 / (t × 60×60)</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Where; Duty – the duty [l/s/ha]</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t – Daily irrigation hours (12hr)</w:t>
      </w:r>
    </w:p>
    <w:p w:rsidR="001B425A"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duty=1.2l/s/ha</w:t>
      </w:r>
      <w:bookmarkStart w:id="78" w:name="_Toc82957639"/>
    </w:p>
    <w:p w:rsidR="00A65BD3" w:rsidRPr="00424A04" w:rsidRDefault="00A65BD3" w:rsidP="00A703F2">
      <w:pPr>
        <w:spacing w:line="360" w:lineRule="auto"/>
        <w:rPr>
          <w:rFonts w:ascii="Times New Roman" w:hAnsi="Times New Roman" w:cs="Times New Roman"/>
          <w:sz w:val="28"/>
          <w:szCs w:val="28"/>
        </w:rPr>
      </w:pPr>
    </w:p>
    <w:p w:rsidR="00A65BD3" w:rsidRPr="00424A04" w:rsidRDefault="00A65BD3" w:rsidP="00A703F2">
      <w:pPr>
        <w:spacing w:line="360" w:lineRule="auto"/>
        <w:rPr>
          <w:rFonts w:ascii="Times New Roman" w:hAnsi="Times New Roman" w:cs="Times New Roman"/>
          <w:sz w:val="28"/>
          <w:szCs w:val="28"/>
        </w:rPr>
      </w:pPr>
    </w:p>
    <w:p w:rsidR="00A65BD3" w:rsidRPr="00424A04" w:rsidRDefault="00A65BD3" w:rsidP="00A703F2">
      <w:pPr>
        <w:spacing w:line="360" w:lineRule="auto"/>
        <w:rPr>
          <w:rFonts w:ascii="Times New Roman" w:hAnsi="Times New Roman" w:cs="Times New Roman"/>
          <w:sz w:val="28"/>
          <w:szCs w:val="28"/>
        </w:rPr>
      </w:pPr>
    </w:p>
    <w:p w:rsidR="00C57154" w:rsidRPr="00424A04" w:rsidRDefault="00C57154" w:rsidP="00A703F2">
      <w:pPr>
        <w:spacing w:line="360" w:lineRule="auto"/>
        <w:rPr>
          <w:rFonts w:ascii="Times New Roman" w:hAnsi="Times New Roman" w:cs="Times New Roman"/>
          <w:b/>
          <w:bCs/>
          <w:sz w:val="28"/>
          <w:szCs w:val="28"/>
        </w:rPr>
      </w:pPr>
      <w:r w:rsidRPr="00424A04">
        <w:rPr>
          <w:rFonts w:ascii="Times New Roman" w:hAnsi="Times New Roman" w:cs="Times New Roman"/>
          <w:b/>
          <w:bCs/>
          <w:sz w:val="28"/>
          <w:szCs w:val="28"/>
        </w:rPr>
        <w:lastRenderedPageBreak/>
        <w:t>4.4   Layout</w:t>
      </w:r>
      <w:bookmarkEnd w:id="78"/>
      <w:r w:rsidRPr="00424A04">
        <w:rPr>
          <w:rFonts w:ascii="Times New Roman" w:hAnsi="Times New Roman" w:cs="Times New Roman"/>
          <w:b/>
          <w:bCs/>
          <w:sz w:val="28"/>
          <w:szCs w:val="28"/>
        </w:rPr>
        <w:t xml:space="preserve"> of canal</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The irrigation system layout for the project is prepared taking the following points into consideration besides other factors. </w:t>
      </w:r>
    </w:p>
    <w:p w:rsidR="00C57154" w:rsidRPr="00424A04" w:rsidRDefault="00C57154" w:rsidP="00A65BD3">
      <w:pPr>
        <w:numPr>
          <w:ilvl w:val="0"/>
          <w:numId w:val="43"/>
        </w:num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A primary concern in the layout of the system is that it serves the purpose of conveying and distributing water to the command area. </w:t>
      </w:r>
    </w:p>
    <w:p w:rsidR="00C57154" w:rsidRPr="00424A04" w:rsidRDefault="00C57154" w:rsidP="00A65BD3">
      <w:pPr>
        <w:numPr>
          <w:ilvl w:val="0"/>
          <w:numId w:val="43"/>
        </w:num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The excavation and earth fill volumes not be excessive, otherwise the construction costs can be tremendous. </w:t>
      </w:r>
    </w:p>
    <w:p w:rsidR="00C57154" w:rsidRPr="00424A04" w:rsidRDefault="00C57154" w:rsidP="00A65BD3">
      <w:pPr>
        <w:numPr>
          <w:ilvl w:val="0"/>
          <w:numId w:val="43"/>
        </w:num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The selection of longitudinal bed slope is made taking into account the existing slopes of the terrain, so as to minimize deviations in canal routing. </w:t>
      </w:r>
    </w:p>
    <w:p w:rsidR="00C57154" w:rsidRPr="00424A04" w:rsidRDefault="00C57154" w:rsidP="00A65BD3">
      <w:pPr>
        <w:numPr>
          <w:ilvl w:val="0"/>
          <w:numId w:val="43"/>
        </w:numPr>
        <w:spacing w:line="360" w:lineRule="auto"/>
        <w:jc w:val="both"/>
        <w:rPr>
          <w:rFonts w:ascii="Times New Roman" w:hAnsi="Times New Roman" w:cs="Times New Roman"/>
          <w:b/>
          <w:sz w:val="28"/>
          <w:szCs w:val="28"/>
        </w:rPr>
      </w:pPr>
      <w:r w:rsidRPr="00424A04">
        <w:rPr>
          <w:rFonts w:ascii="Times New Roman" w:hAnsi="Times New Roman" w:cs="Times New Roman"/>
          <w:sz w:val="28"/>
          <w:szCs w:val="28"/>
        </w:rPr>
        <w:t>Curves in canals should not be too sharp. The proposed irrigation system layout comprises only one main canal as shown on the layout Drawings. The main canal runs for most of its length parallel to the contours and several changes of direction are necessary to follow the topography. It crosses one large gully. The main canal is m</w:t>
      </w:r>
      <w:r w:rsidR="00BD5C7F" w:rsidRPr="00424A04">
        <w:rPr>
          <w:rFonts w:ascii="Times New Roman" w:hAnsi="Times New Roman" w:cs="Times New Roman"/>
          <w:sz w:val="28"/>
          <w:szCs w:val="28"/>
        </w:rPr>
        <w:t>asonry lined for a length of 185</w:t>
      </w:r>
      <w:r w:rsidRPr="00424A04">
        <w:rPr>
          <w:rFonts w:ascii="Times New Roman" w:hAnsi="Times New Roman" w:cs="Times New Roman"/>
          <w:sz w:val="28"/>
          <w:szCs w:val="28"/>
        </w:rPr>
        <w:t>0meters starting from the off take</w:t>
      </w:r>
      <w:r w:rsidRPr="00424A04">
        <w:rPr>
          <w:rFonts w:ascii="Times New Roman" w:hAnsi="Times New Roman" w:cs="Times New Roman"/>
          <w:b/>
          <w:sz w:val="28"/>
          <w:szCs w:val="28"/>
        </w:rPr>
        <w:t>. There is no need of designing drainage lay out system and it is not part of document.</w:t>
      </w:r>
    </w:p>
    <w:p w:rsidR="00A13E8A" w:rsidRPr="00424A04" w:rsidRDefault="00A13E8A" w:rsidP="00A65BD3">
      <w:pPr>
        <w:spacing w:line="240" w:lineRule="auto"/>
        <w:jc w:val="both"/>
        <w:rPr>
          <w:rFonts w:ascii="Times New Roman" w:hAnsi="Times New Roman" w:cs="Times New Roman"/>
          <w:b/>
          <w:bCs/>
          <w:sz w:val="28"/>
          <w:szCs w:val="28"/>
        </w:rPr>
      </w:pPr>
      <w:bookmarkStart w:id="79" w:name="_Toc82957640"/>
    </w:p>
    <w:p w:rsidR="009C5968" w:rsidRPr="00424A04" w:rsidRDefault="009C5968" w:rsidP="00A65BD3">
      <w:pPr>
        <w:spacing w:line="240" w:lineRule="auto"/>
        <w:jc w:val="both"/>
        <w:rPr>
          <w:rFonts w:ascii="Times New Roman" w:hAnsi="Times New Roman" w:cs="Times New Roman"/>
          <w:b/>
          <w:bCs/>
          <w:sz w:val="28"/>
          <w:szCs w:val="28"/>
        </w:rPr>
      </w:pPr>
    </w:p>
    <w:p w:rsidR="009C5968" w:rsidRPr="00424A04" w:rsidRDefault="009C5968" w:rsidP="00A65BD3">
      <w:pPr>
        <w:spacing w:line="240" w:lineRule="auto"/>
        <w:jc w:val="both"/>
        <w:rPr>
          <w:rFonts w:ascii="Times New Roman" w:hAnsi="Times New Roman" w:cs="Times New Roman"/>
          <w:b/>
          <w:bCs/>
          <w:sz w:val="28"/>
          <w:szCs w:val="28"/>
        </w:rPr>
      </w:pPr>
    </w:p>
    <w:p w:rsidR="00C57154" w:rsidRPr="00424A04" w:rsidRDefault="00C57154" w:rsidP="00A65BD3">
      <w:pPr>
        <w:spacing w:line="240" w:lineRule="auto"/>
        <w:jc w:val="both"/>
        <w:rPr>
          <w:rFonts w:ascii="Times New Roman" w:hAnsi="Times New Roman" w:cs="Times New Roman"/>
          <w:b/>
          <w:bCs/>
          <w:sz w:val="28"/>
          <w:szCs w:val="28"/>
        </w:rPr>
      </w:pPr>
      <w:r w:rsidRPr="00424A04">
        <w:rPr>
          <w:rFonts w:ascii="Times New Roman" w:hAnsi="Times New Roman" w:cs="Times New Roman"/>
          <w:b/>
          <w:bCs/>
          <w:sz w:val="28"/>
          <w:szCs w:val="28"/>
        </w:rPr>
        <w:lastRenderedPageBreak/>
        <w:t>4.5 Water Distribution System</w:t>
      </w:r>
      <w:bookmarkEnd w:id="79"/>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 xml:space="preserve">Water is conveyed through the main canal from the diversion weir. The flow through the main canal continuous type and the flow through field canals are on rotational base. </w:t>
      </w:r>
      <w:bookmarkStart w:id="80" w:name="_Toc82957641"/>
    </w:p>
    <w:p w:rsidR="00C57154" w:rsidRPr="00424A04" w:rsidRDefault="00C57154" w:rsidP="00A65BD3">
      <w:pPr>
        <w:spacing w:line="240" w:lineRule="auto"/>
        <w:jc w:val="both"/>
        <w:rPr>
          <w:rFonts w:ascii="Times New Roman" w:hAnsi="Times New Roman" w:cs="Times New Roman"/>
          <w:sz w:val="28"/>
          <w:szCs w:val="28"/>
        </w:rPr>
      </w:pPr>
      <w:r w:rsidRPr="00424A04">
        <w:rPr>
          <w:rFonts w:ascii="Times New Roman" w:hAnsi="Times New Roman" w:cs="Times New Roman"/>
          <w:b/>
          <w:sz w:val="28"/>
          <w:szCs w:val="28"/>
        </w:rPr>
        <w:t>4.6 Hydraulic Design of main Canal</w:t>
      </w:r>
      <w:bookmarkEnd w:id="80"/>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The hydraulic design of canals must be made for the design discharge and to secure hydraulically purposed designed level, and the design of respective facilities in the canal system must be made for not only the design discharge but also other discharges so that their purposes and functions can fully be fulfilled. Discharges other than the design discharge are the most-frequent discharge and the minimum discharge for an irrigation canal, and in a drainage canal, discharge to study low water revetment, and discharges that may make troubles to important canal facilities.</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The main canal is contour canal and the condition that should be taken in to account during the canal alignment are; Minimum number of falls, cross drainage structures, etc. Minimum length of canal per hectare So as to minimize seepage loss, the alignment is done in canals with less cutting.</w:t>
      </w:r>
    </w:p>
    <w:p w:rsidR="00C57154"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The total length of the main cana</w:t>
      </w:r>
      <w:r w:rsidR="00BD5C7F" w:rsidRPr="00424A04">
        <w:rPr>
          <w:rFonts w:ascii="Times New Roman" w:hAnsi="Times New Roman" w:cs="Times New Roman"/>
          <w:sz w:val="28"/>
          <w:szCs w:val="28"/>
        </w:rPr>
        <w:t>l on the right side is about1850</w:t>
      </w:r>
      <w:r w:rsidRPr="00424A04">
        <w:rPr>
          <w:rFonts w:ascii="Times New Roman" w:hAnsi="Times New Roman" w:cs="Times New Roman"/>
          <w:sz w:val="28"/>
          <w:szCs w:val="28"/>
        </w:rPr>
        <w:t xml:space="preserve">m starting from the head work site. The canal capacity was determined based on crop water requirements prepared for the proposed cropping pattern. The main canal is designed for a discharge of 71.5l/s and depending on the site specific condition, appropriate slope is </w:t>
      </w:r>
    </w:p>
    <w:p w:rsidR="00C57154" w:rsidRPr="00424A04" w:rsidRDefault="00C57154" w:rsidP="00A65BD3">
      <w:pPr>
        <w:spacing w:line="360" w:lineRule="auto"/>
        <w:jc w:val="both"/>
        <w:rPr>
          <w:rFonts w:ascii="Times New Roman" w:hAnsi="Times New Roman" w:cs="Times New Roman"/>
          <w:sz w:val="28"/>
          <w:szCs w:val="28"/>
        </w:rPr>
      </w:pPr>
      <w:proofErr w:type="gramStart"/>
      <w:r w:rsidRPr="00424A04">
        <w:rPr>
          <w:rFonts w:ascii="Times New Roman" w:hAnsi="Times New Roman" w:cs="Times New Roman"/>
          <w:sz w:val="28"/>
          <w:szCs w:val="28"/>
        </w:rPr>
        <w:lastRenderedPageBreak/>
        <w:t>Provided.</w:t>
      </w:r>
      <w:proofErr w:type="gramEnd"/>
      <w:r w:rsidRPr="00424A04">
        <w:rPr>
          <w:rFonts w:ascii="Times New Roman" w:hAnsi="Times New Roman" w:cs="Times New Roman"/>
          <w:sz w:val="28"/>
          <w:szCs w:val="28"/>
        </w:rPr>
        <w:t xml:space="preserve"> Hydraulic parameters of the main canal are shown below. For rectangular canal we have to calculate hydraulic parameters as follows</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A=b*d, P=d+2b, R=A/P Where; b=bottom width of flow, d= depth of flow A=area, P=perimeter, R=radius</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Let b/d=1, for discharge below 0.1, therefore A=b*d=d</w:t>
      </w:r>
      <w:r w:rsidRPr="00424A04">
        <w:rPr>
          <w:rFonts w:ascii="Times New Roman" w:hAnsi="Times New Roman" w:cs="Times New Roman"/>
          <w:sz w:val="28"/>
          <w:szCs w:val="28"/>
          <w:vertAlign w:val="superscript"/>
        </w:rPr>
        <w:t>2</w:t>
      </w:r>
      <w:r w:rsidRPr="00424A04">
        <w:rPr>
          <w:rFonts w:ascii="Times New Roman" w:hAnsi="Times New Roman" w:cs="Times New Roman"/>
          <w:sz w:val="28"/>
          <w:szCs w:val="28"/>
        </w:rPr>
        <w:t>, P=d+2d=3d</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R=A/P=d2/3d, R=0.34d</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Q=A/n*R</w:t>
      </w:r>
      <w:r w:rsidRPr="00424A04">
        <w:rPr>
          <w:rFonts w:ascii="Times New Roman" w:hAnsi="Times New Roman" w:cs="Times New Roman"/>
          <w:sz w:val="28"/>
          <w:szCs w:val="28"/>
          <w:vertAlign w:val="superscript"/>
        </w:rPr>
        <w:t>2/3</w:t>
      </w:r>
      <w:r w:rsidRPr="00424A04">
        <w:rPr>
          <w:rFonts w:ascii="Times New Roman" w:hAnsi="Times New Roman" w:cs="Times New Roman"/>
          <w:sz w:val="28"/>
          <w:szCs w:val="28"/>
        </w:rPr>
        <w:t>*S</w:t>
      </w:r>
      <w:r w:rsidRPr="00424A04">
        <w:rPr>
          <w:rFonts w:ascii="Times New Roman" w:hAnsi="Times New Roman" w:cs="Times New Roman"/>
          <w:sz w:val="28"/>
          <w:szCs w:val="28"/>
          <w:vertAlign w:val="superscript"/>
        </w:rPr>
        <w:t>1/2</w:t>
      </w:r>
      <w:r w:rsidRPr="00424A04">
        <w:rPr>
          <w:rFonts w:ascii="Times New Roman" w:hAnsi="Times New Roman" w:cs="Times New Roman"/>
          <w:sz w:val="28"/>
          <w:szCs w:val="28"/>
        </w:rPr>
        <w:t xml:space="preserve"> where n=manning coefficient</w:t>
      </w:r>
    </w:p>
    <w:p w:rsidR="00C57154" w:rsidRPr="00424A04" w:rsidRDefault="00C57154" w:rsidP="00A56992">
      <w:pPr>
        <w:spacing w:line="360" w:lineRule="auto"/>
        <w:rPr>
          <w:rFonts w:ascii="Times New Roman" w:hAnsi="Times New Roman" w:cs="Times New Roman"/>
          <w:sz w:val="28"/>
          <w:szCs w:val="28"/>
          <w:vertAlign w:val="superscript"/>
        </w:rPr>
      </w:pPr>
      <w:r w:rsidRPr="00424A04">
        <w:rPr>
          <w:rFonts w:ascii="Times New Roman" w:hAnsi="Times New Roman" w:cs="Times New Roman"/>
          <w:sz w:val="28"/>
          <w:szCs w:val="28"/>
        </w:rPr>
        <w:t>R=hydraulic radius</w:t>
      </w:r>
      <w:r w:rsidRPr="00424A04">
        <w:rPr>
          <w:rFonts w:ascii="Times New Roman" w:hAnsi="Times New Roman" w:cs="Times New Roman"/>
          <w:sz w:val="28"/>
          <w:szCs w:val="28"/>
          <w:vertAlign w:val="superscript"/>
        </w:rPr>
        <w:tab/>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S=bed slope the canal</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Q= design discharge</w:t>
      </w:r>
    </w:p>
    <w:p w:rsidR="00C57154" w:rsidRPr="00424A04" w:rsidRDefault="00C57154" w:rsidP="00A56992">
      <w:pPr>
        <w:spacing w:line="360" w:lineRule="auto"/>
        <w:rPr>
          <w:rFonts w:ascii="Times New Roman" w:hAnsi="Times New Roman" w:cs="Times New Roman"/>
          <w:sz w:val="28"/>
          <w:szCs w:val="28"/>
          <w:vertAlign w:val="superscript"/>
        </w:rPr>
      </w:pPr>
      <w:r w:rsidRPr="00424A04">
        <w:rPr>
          <w:rFonts w:ascii="Times New Roman" w:hAnsi="Times New Roman" w:cs="Times New Roman"/>
          <w:sz w:val="28"/>
          <w:szCs w:val="28"/>
        </w:rPr>
        <w:t>0.0436=66.67d</w:t>
      </w:r>
      <w:r w:rsidRPr="00424A04">
        <w:rPr>
          <w:rFonts w:ascii="Times New Roman" w:hAnsi="Times New Roman" w:cs="Times New Roman"/>
          <w:sz w:val="28"/>
          <w:szCs w:val="28"/>
          <w:vertAlign w:val="superscript"/>
        </w:rPr>
        <w:t>2</w:t>
      </w:r>
      <w:r w:rsidRPr="00424A04">
        <w:rPr>
          <w:rFonts w:ascii="Times New Roman" w:hAnsi="Times New Roman" w:cs="Times New Roman"/>
          <w:sz w:val="28"/>
          <w:szCs w:val="28"/>
        </w:rPr>
        <w:t>*(0.34d</w:t>
      </w:r>
      <w:proofErr w:type="gramStart"/>
      <w:r w:rsidRPr="00424A04">
        <w:rPr>
          <w:rFonts w:ascii="Times New Roman" w:hAnsi="Times New Roman" w:cs="Times New Roman"/>
          <w:sz w:val="28"/>
          <w:szCs w:val="28"/>
        </w:rPr>
        <w:t>)</w:t>
      </w:r>
      <w:r w:rsidRPr="00424A04">
        <w:rPr>
          <w:rFonts w:ascii="Times New Roman" w:hAnsi="Times New Roman" w:cs="Times New Roman"/>
          <w:sz w:val="28"/>
          <w:szCs w:val="28"/>
          <w:vertAlign w:val="superscript"/>
        </w:rPr>
        <w:t>2</w:t>
      </w:r>
      <w:proofErr w:type="gramEnd"/>
      <w:r w:rsidRPr="00424A04">
        <w:rPr>
          <w:rFonts w:ascii="Times New Roman" w:hAnsi="Times New Roman" w:cs="Times New Roman"/>
          <w:sz w:val="28"/>
          <w:szCs w:val="28"/>
          <w:vertAlign w:val="superscript"/>
        </w:rPr>
        <w:t>/3</w:t>
      </w:r>
      <w:r w:rsidRPr="00424A04">
        <w:rPr>
          <w:rFonts w:ascii="Times New Roman" w:hAnsi="Times New Roman" w:cs="Times New Roman"/>
          <w:sz w:val="28"/>
          <w:szCs w:val="28"/>
        </w:rPr>
        <w:t>*(0.001)</w:t>
      </w:r>
      <w:r w:rsidRPr="00424A04">
        <w:rPr>
          <w:rFonts w:ascii="Times New Roman" w:hAnsi="Times New Roman" w:cs="Times New Roman"/>
          <w:sz w:val="28"/>
          <w:szCs w:val="28"/>
          <w:vertAlign w:val="superscript"/>
        </w:rPr>
        <w:t>0.5</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0.0436=66.67d*0.48*d</w:t>
      </w:r>
      <w:r w:rsidRPr="00424A04">
        <w:rPr>
          <w:rFonts w:ascii="Times New Roman" w:hAnsi="Times New Roman" w:cs="Times New Roman"/>
          <w:sz w:val="28"/>
          <w:szCs w:val="28"/>
          <w:vertAlign w:val="superscript"/>
        </w:rPr>
        <w:t>2/3</w:t>
      </w:r>
      <w:r w:rsidRPr="00424A04">
        <w:rPr>
          <w:rFonts w:ascii="Times New Roman" w:hAnsi="Times New Roman" w:cs="Times New Roman"/>
          <w:sz w:val="28"/>
          <w:szCs w:val="28"/>
        </w:rPr>
        <w:t>*0.031</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0.0436=32*d</w:t>
      </w:r>
      <w:r w:rsidRPr="00424A04">
        <w:rPr>
          <w:rFonts w:ascii="Times New Roman" w:hAnsi="Times New Roman" w:cs="Times New Roman"/>
          <w:sz w:val="28"/>
          <w:szCs w:val="28"/>
          <w:vertAlign w:val="superscript"/>
        </w:rPr>
        <w:t>8/3</w:t>
      </w:r>
      <w:r w:rsidRPr="00424A04">
        <w:rPr>
          <w:rFonts w:ascii="Times New Roman" w:hAnsi="Times New Roman" w:cs="Times New Roman"/>
          <w:sz w:val="28"/>
          <w:szCs w:val="28"/>
        </w:rPr>
        <w:t xml:space="preserve"> *0.031</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1.406=32d</w:t>
      </w:r>
      <w:r w:rsidRPr="00424A04">
        <w:rPr>
          <w:rFonts w:ascii="Times New Roman" w:hAnsi="Times New Roman" w:cs="Times New Roman"/>
          <w:sz w:val="28"/>
          <w:szCs w:val="28"/>
          <w:vertAlign w:val="superscript"/>
        </w:rPr>
        <w:t>8/3</w:t>
      </w:r>
    </w:p>
    <w:p w:rsidR="00C57154" w:rsidRPr="00424A04" w:rsidRDefault="00C57154" w:rsidP="00A56992">
      <w:pPr>
        <w:spacing w:line="360" w:lineRule="auto"/>
        <w:rPr>
          <w:rFonts w:ascii="Times New Roman" w:hAnsi="Times New Roman" w:cs="Times New Roman"/>
          <w:sz w:val="28"/>
          <w:szCs w:val="28"/>
        </w:rPr>
      </w:pPr>
      <w:r w:rsidRPr="00424A04">
        <w:rPr>
          <w:rFonts w:ascii="Times New Roman" w:hAnsi="Times New Roman" w:cs="Times New Roman"/>
          <w:sz w:val="28"/>
          <w:szCs w:val="28"/>
        </w:rPr>
        <w:t>d=0.3</w:t>
      </w:r>
      <w:r w:rsidR="00F53D23" w:rsidRPr="00424A04">
        <w:rPr>
          <w:rFonts w:ascii="Times New Roman" w:hAnsi="Times New Roman" w:cs="Times New Roman"/>
          <w:sz w:val="28"/>
          <w:szCs w:val="28"/>
        </w:rPr>
        <w:t>5</w:t>
      </w:r>
      <w:r w:rsidRPr="00424A04">
        <w:rPr>
          <w:rFonts w:ascii="Times New Roman" w:hAnsi="Times New Roman" w:cs="Times New Roman"/>
          <w:sz w:val="28"/>
          <w:szCs w:val="28"/>
        </w:rPr>
        <w:t>m hence b =0.3m</w:t>
      </w:r>
    </w:p>
    <w:p w:rsidR="00C57154" w:rsidRPr="00424A04" w:rsidRDefault="00C57154" w:rsidP="00C57154">
      <w:pPr>
        <w:spacing w:line="240" w:lineRule="auto"/>
        <w:rPr>
          <w:rFonts w:ascii="Times New Roman" w:hAnsi="Times New Roman" w:cs="Times New Roman"/>
          <w:bCs/>
          <w:sz w:val="28"/>
          <w:szCs w:val="28"/>
        </w:rPr>
      </w:pPr>
      <w:bookmarkStart w:id="81" w:name="_Toc82957642"/>
      <w:r w:rsidRPr="00424A04">
        <w:rPr>
          <w:rFonts w:ascii="Times New Roman" w:hAnsi="Times New Roman" w:cs="Times New Roman"/>
          <w:bCs/>
          <w:sz w:val="28"/>
          <w:szCs w:val="28"/>
        </w:rPr>
        <w:lastRenderedPageBreak/>
        <w:t>Table 4.1 Hydraulic Parameters of main canal</w:t>
      </w:r>
      <w:bookmarkEnd w:id="81"/>
    </w:p>
    <w:tbl>
      <w:tblPr>
        <w:tblW w:w="13870" w:type="dxa"/>
        <w:tblLook w:val="04A0" w:firstRow="1" w:lastRow="0" w:firstColumn="1" w:lastColumn="0" w:noHBand="0" w:noVBand="1"/>
      </w:tblPr>
      <w:tblGrid>
        <w:gridCol w:w="1427"/>
        <w:gridCol w:w="895"/>
        <w:gridCol w:w="234"/>
        <w:gridCol w:w="763"/>
        <w:gridCol w:w="290"/>
        <w:gridCol w:w="637"/>
        <w:gridCol w:w="963"/>
        <w:gridCol w:w="234"/>
        <w:gridCol w:w="776"/>
        <w:gridCol w:w="235"/>
        <w:gridCol w:w="846"/>
        <w:gridCol w:w="236"/>
        <w:gridCol w:w="846"/>
        <w:gridCol w:w="619"/>
        <w:gridCol w:w="285"/>
        <w:gridCol w:w="846"/>
        <w:gridCol w:w="236"/>
        <w:gridCol w:w="1535"/>
        <w:gridCol w:w="236"/>
        <w:gridCol w:w="1731"/>
      </w:tblGrid>
      <w:tr w:rsidR="00C57154" w:rsidRPr="00424A04" w:rsidTr="00E767EC">
        <w:tc>
          <w:tcPr>
            <w:tcW w:w="1430" w:type="dxa"/>
            <w:tcBorders>
              <w:top w:val="single" w:sz="4" w:space="0" w:color="auto"/>
              <w:left w:val="single" w:sz="4" w:space="0" w:color="auto"/>
              <w:bottom w:val="single" w:sz="4" w:space="0" w:color="auto"/>
              <w:right w:val="single" w:sz="4" w:space="0" w:color="auto"/>
            </w:tcBorders>
          </w:tcPr>
          <w:p w:rsidR="00C57154" w:rsidRPr="00424A04" w:rsidRDefault="00C57154" w:rsidP="00C57154">
            <w:pPr>
              <w:spacing w:line="240" w:lineRule="auto"/>
              <w:rPr>
                <w:rFonts w:ascii="Times New Roman" w:hAnsi="Times New Roman" w:cs="Times New Roman"/>
                <w:sz w:val="28"/>
                <w:szCs w:val="28"/>
              </w:rPr>
            </w:pPr>
            <w:proofErr w:type="spellStart"/>
            <w:r w:rsidRPr="00424A04">
              <w:rPr>
                <w:rFonts w:ascii="Times New Roman" w:hAnsi="Times New Roman" w:cs="Times New Roman"/>
                <w:sz w:val="28"/>
                <w:szCs w:val="28"/>
              </w:rPr>
              <w:t>c.area</w:t>
            </w:r>
            <w:proofErr w:type="spellEnd"/>
            <w:r w:rsidRPr="00424A04">
              <w:rPr>
                <w:rFonts w:ascii="Times New Roman" w:hAnsi="Times New Roman" w:cs="Times New Roman"/>
                <w:sz w:val="28"/>
                <w:szCs w:val="28"/>
              </w:rPr>
              <w:t>(ha)</w:t>
            </w:r>
          </w:p>
        </w:tc>
        <w:tc>
          <w:tcPr>
            <w:tcW w:w="899"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b(m)</w:t>
            </w:r>
          </w:p>
        </w:tc>
        <w:tc>
          <w:tcPr>
            <w:tcW w:w="234"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p>
        </w:tc>
        <w:tc>
          <w:tcPr>
            <w:tcW w:w="763" w:type="dxa"/>
            <w:tcBorders>
              <w:top w:val="single" w:sz="4" w:space="0" w:color="auto"/>
              <w:bottom w:val="single" w:sz="4" w:space="0" w:color="auto"/>
              <w:right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d(m)</w:t>
            </w:r>
          </w:p>
        </w:tc>
        <w:tc>
          <w:tcPr>
            <w:tcW w:w="292"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p>
        </w:tc>
        <w:tc>
          <w:tcPr>
            <w:tcW w:w="639" w:type="dxa"/>
            <w:tcBorders>
              <w:top w:val="single" w:sz="4" w:space="0" w:color="auto"/>
              <w:bottom w:val="single" w:sz="4" w:space="0" w:color="auto"/>
              <w:right w:val="single" w:sz="4" w:space="0" w:color="auto"/>
              <w:tl2br w:val="single" w:sz="4" w:space="0" w:color="auto"/>
            </w:tcBorders>
          </w:tcPr>
          <w:p w:rsidR="00C57154" w:rsidRPr="00424A04" w:rsidRDefault="00C57154" w:rsidP="00C57154">
            <w:pPr>
              <w:spacing w:line="240" w:lineRule="auto"/>
              <w:rPr>
                <w:rFonts w:ascii="Times New Roman" w:hAnsi="Times New Roman" w:cs="Times New Roman"/>
                <w:sz w:val="28"/>
                <w:szCs w:val="28"/>
              </w:rPr>
            </w:pPr>
            <w:proofErr w:type="spellStart"/>
            <w:r w:rsidRPr="00424A04">
              <w:rPr>
                <w:rFonts w:ascii="Times New Roman" w:hAnsi="Times New Roman" w:cs="Times New Roman"/>
                <w:sz w:val="28"/>
                <w:szCs w:val="28"/>
              </w:rPr>
              <w:t>Fb</w:t>
            </w:r>
            <w:proofErr w:type="spellEnd"/>
          </w:p>
        </w:tc>
        <w:tc>
          <w:tcPr>
            <w:tcW w:w="963"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A(m2)</w:t>
            </w:r>
          </w:p>
        </w:tc>
        <w:tc>
          <w:tcPr>
            <w:tcW w:w="234"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p>
        </w:tc>
        <w:tc>
          <w:tcPr>
            <w:tcW w:w="776" w:type="dxa"/>
            <w:tcBorders>
              <w:top w:val="single" w:sz="4" w:space="0" w:color="auto"/>
              <w:bottom w:val="single" w:sz="4" w:space="0" w:color="auto"/>
              <w:right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P(m)</w:t>
            </w:r>
          </w:p>
        </w:tc>
        <w:tc>
          <w:tcPr>
            <w:tcW w:w="235"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p>
        </w:tc>
        <w:tc>
          <w:tcPr>
            <w:tcW w:w="815" w:type="dxa"/>
            <w:tcBorders>
              <w:top w:val="single" w:sz="4" w:space="0" w:color="auto"/>
              <w:bottom w:val="single" w:sz="4" w:space="0" w:color="auto"/>
              <w:right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R(m)</w:t>
            </w:r>
          </w:p>
        </w:tc>
        <w:tc>
          <w:tcPr>
            <w:tcW w:w="236"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p>
        </w:tc>
        <w:tc>
          <w:tcPr>
            <w:tcW w:w="846" w:type="dxa"/>
            <w:tcBorders>
              <w:top w:val="single" w:sz="4" w:space="0" w:color="auto"/>
              <w:bottom w:val="single" w:sz="4" w:space="0" w:color="auto"/>
              <w:right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S</w:t>
            </w:r>
          </w:p>
        </w:tc>
        <w:tc>
          <w:tcPr>
            <w:tcW w:w="623"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w:t>
            </w:r>
          </w:p>
        </w:tc>
        <w:tc>
          <w:tcPr>
            <w:tcW w:w="286"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p>
        </w:tc>
        <w:tc>
          <w:tcPr>
            <w:tcW w:w="846" w:type="dxa"/>
            <w:tcBorders>
              <w:top w:val="single" w:sz="4" w:space="0" w:color="auto"/>
              <w:bottom w:val="single" w:sz="4" w:space="0" w:color="auto"/>
              <w:right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n</w:t>
            </w:r>
          </w:p>
        </w:tc>
        <w:tc>
          <w:tcPr>
            <w:tcW w:w="236"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p>
        </w:tc>
        <w:tc>
          <w:tcPr>
            <w:tcW w:w="1544" w:type="dxa"/>
            <w:tcBorders>
              <w:top w:val="single" w:sz="4" w:space="0" w:color="auto"/>
              <w:bottom w:val="single" w:sz="4" w:space="0" w:color="auto"/>
              <w:right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V(m/sec</w:t>
            </w:r>
          </w:p>
        </w:tc>
        <w:tc>
          <w:tcPr>
            <w:tcW w:w="236"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p>
        </w:tc>
        <w:tc>
          <w:tcPr>
            <w:tcW w:w="1737" w:type="dxa"/>
            <w:tcBorders>
              <w:top w:val="single" w:sz="4" w:space="0" w:color="auto"/>
              <w:bottom w:val="single" w:sz="4" w:space="0" w:color="auto"/>
              <w:right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QD(m</w:t>
            </w:r>
            <w:r w:rsidRPr="00424A04">
              <w:rPr>
                <w:rFonts w:ascii="Times New Roman" w:hAnsi="Times New Roman" w:cs="Times New Roman"/>
                <w:sz w:val="28"/>
                <w:szCs w:val="28"/>
                <w:vertAlign w:val="superscript"/>
              </w:rPr>
              <w:t>3</w:t>
            </w:r>
            <w:r w:rsidRPr="00424A04">
              <w:rPr>
                <w:rFonts w:ascii="Times New Roman" w:hAnsi="Times New Roman" w:cs="Times New Roman"/>
                <w:sz w:val="28"/>
                <w:szCs w:val="28"/>
              </w:rPr>
              <w:t>/sec</w:t>
            </w:r>
          </w:p>
        </w:tc>
      </w:tr>
      <w:tr w:rsidR="00C57154" w:rsidRPr="00424A04" w:rsidTr="00E767EC">
        <w:trPr>
          <w:trHeight w:val="382"/>
        </w:trPr>
        <w:tc>
          <w:tcPr>
            <w:tcW w:w="1430" w:type="dxa"/>
            <w:tcBorders>
              <w:top w:val="single" w:sz="4" w:space="0" w:color="auto"/>
              <w:left w:val="single" w:sz="4" w:space="0" w:color="auto"/>
              <w:bottom w:val="single" w:sz="4" w:space="0" w:color="auto"/>
              <w:right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30</w:t>
            </w:r>
          </w:p>
        </w:tc>
        <w:tc>
          <w:tcPr>
            <w:tcW w:w="899"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0.3</w:t>
            </w:r>
          </w:p>
        </w:tc>
        <w:tc>
          <w:tcPr>
            <w:tcW w:w="234"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p>
        </w:tc>
        <w:tc>
          <w:tcPr>
            <w:tcW w:w="763" w:type="dxa"/>
            <w:tcBorders>
              <w:top w:val="single" w:sz="4" w:space="0" w:color="auto"/>
              <w:bottom w:val="single" w:sz="4" w:space="0" w:color="auto"/>
              <w:right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0.3</w:t>
            </w:r>
          </w:p>
        </w:tc>
        <w:tc>
          <w:tcPr>
            <w:tcW w:w="292"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p>
        </w:tc>
        <w:tc>
          <w:tcPr>
            <w:tcW w:w="639" w:type="dxa"/>
            <w:tcBorders>
              <w:top w:val="single" w:sz="4" w:space="0" w:color="auto"/>
              <w:bottom w:val="single" w:sz="4" w:space="0" w:color="auto"/>
              <w:right w:val="single" w:sz="4" w:space="0" w:color="auto"/>
              <w:tl2br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0.1</w:t>
            </w:r>
          </w:p>
        </w:tc>
        <w:tc>
          <w:tcPr>
            <w:tcW w:w="963"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0.102</w:t>
            </w:r>
          </w:p>
        </w:tc>
        <w:tc>
          <w:tcPr>
            <w:tcW w:w="234"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p>
        </w:tc>
        <w:tc>
          <w:tcPr>
            <w:tcW w:w="776" w:type="dxa"/>
            <w:tcBorders>
              <w:top w:val="single" w:sz="4" w:space="0" w:color="auto"/>
              <w:bottom w:val="single" w:sz="4" w:space="0" w:color="auto"/>
              <w:right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0.96</w:t>
            </w:r>
          </w:p>
        </w:tc>
        <w:tc>
          <w:tcPr>
            <w:tcW w:w="235"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p>
        </w:tc>
        <w:tc>
          <w:tcPr>
            <w:tcW w:w="815" w:type="dxa"/>
            <w:tcBorders>
              <w:top w:val="single" w:sz="4" w:space="0" w:color="auto"/>
              <w:bottom w:val="single" w:sz="4" w:space="0" w:color="auto"/>
              <w:right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0.106</w:t>
            </w:r>
          </w:p>
        </w:tc>
        <w:tc>
          <w:tcPr>
            <w:tcW w:w="236"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p>
        </w:tc>
        <w:tc>
          <w:tcPr>
            <w:tcW w:w="846" w:type="dxa"/>
            <w:tcBorders>
              <w:top w:val="single" w:sz="4" w:space="0" w:color="auto"/>
              <w:bottom w:val="single" w:sz="4" w:space="0" w:color="auto"/>
              <w:right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0.001</w:t>
            </w:r>
          </w:p>
        </w:tc>
        <w:tc>
          <w:tcPr>
            <w:tcW w:w="623"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w:t>
            </w:r>
          </w:p>
        </w:tc>
        <w:tc>
          <w:tcPr>
            <w:tcW w:w="286"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p>
        </w:tc>
        <w:tc>
          <w:tcPr>
            <w:tcW w:w="846" w:type="dxa"/>
            <w:tcBorders>
              <w:top w:val="single" w:sz="4" w:space="0" w:color="auto"/>
              <w:bottom w:val="single" w:sz="4" w:space="0" w:color="auto"/>
              <w:right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0.015</w:t>
            </w:r>
          </w:p>
        </w:tc>
        <w:tc>
          <w:tcPr>
            <w:tcW w:w="236"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p>
        </w:tc>
        <w:tc>
          <w:tcPr>
            <w:tcW w:w="1544" w:type="dxa"/>
            <w:tcBorders>
              <w:top w:val="single" w:sz="4" w:space="0" w:color="auto"/>
              <w:bottom w:val="single" w:sz="4" w:space="0" w:color="auto"/>
              <w:right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0.507</w:t>
            </w:r>
          </w:p>
        </w:tc>
        <w:tc>
          <w:tcPr>
            <w:tcW w:w="236" w:type="dxa"/>
            <w:tcBorders>
              <w:top w:val="single" w:sz="4" w:space="0" w:color="auto"/>
              <w:left w:val="single" w:sz="4" w:space="0" w:color="auto"/>
              <w:bottom w:val="single" w:sz="4" w:space="0" w:color="auto"/>
            </w:tcBorders>
          </w:tcPr>
          <w:p w:rsidR="00C57154" w:rsidRPr="00424A04" w:rsidRDefault="00C57154" w:rsidP="00C57154">
            <w:pPr>
              <w:spacing w:line="240" w:lineRule="auto"/>
              <w:rPr>
                <w:rFonts w:ascii="Times New Roman" w:hAnsi="Times New Roman" w:cs="Times New Roman"/>
                <w:sz w:val="28"/>
                <w:szCs w:val="28"/>
              </w:rPr>
            </w:pPr>
          </w:p>
        </w:tc>
        <w:tc>
          <w:tcPr>
            <w:tcW w:w="1737" w:type="dxa"/>
            <w:tcBorders>
              <w:top w:val="single" w:sz="4" w:space="0" w:color="auto"/>
              <w:bottom w:val="single" w:sz="4" w:space="0" w:color="auto"/>
              <w:right w:val="single" w:sz="4" w:space="0" w:color="auto"/>
            </w:tcBorders>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0.0436</w:t>
            </w:r>
          </w:p>
        </w:tc>
      </w:tr>
    </w:tbl>
    <w:p w:rsidR="00C57154" w:rsidRPr="00424A04" w:rsidRDefault="00C57154" w:rsidP="00C57154">
      <w:pPr>
        <w:spacing w:line="240" w:lineRule="auto"/>
        <w:rPr>
          <w:rFonts w:ascii="Times New Roman" w:hAnsi="Times New Roman" w:cs="Times New Roman"/>
          <w:sz w:val="28"/>
          <w:szCs w:val="28"/>
        </w:rPr>
      </w:pPr>
    </w:p>
    <w:p w:rsidR="00533847" w:rsidRPr="00424A04" w:rsidRDefault="00533847" w:rsidP="00C57154">
      <w:pPr>
        <w:spacing w:line="240" w:lineRule="auto"/>
        <w:rPr>
          <w:rFonts w:ascii="Times New Roman" w:hAnsi="Times New Roman" w:cs="Times New Roman"/>
          <w:b/>
          <w:sz w:val="28"/>
          <w:szCs w:val="28"/>
        </w:rPr>
      </w:pPr>
    </w:p>
    <w:p w:rsidR="005B0BB6" w:rsidRPr="00424A04" w:rsidRDefault="005B0BB6" w:rsidP="005B0BB6">
      <w:pPr>
        <w:spacing w:line="240" w:lineRule="auto"/>
        <w:jc w:val="center"/>
        <w:rPr>
          <w:rFonts w:ascii="Times New Roman" w:hAnsi="Times New Roman" w:cs="Times New Roman"/>
          <w:b/>
          <w:sz w:val="28"/>
          <w:szCs w:val="28"/>
        </w:rPr>
      </w:pPr>
      <w:r w:rsidRPr="00424A04">
        <w:rPr>
          <w:rFonts w:ascii="Times New Roman" w:hAnsi="Times New Roman" w:cs="Times New Roman"/>
          <w:noProof/>
          <w:sz w:val="28"/>
          <w:szCs w:val="28"/>
        </w:rPr>
        <w:drawing>
          <wp:inline distT="0" distB="0" distL="0" distR="0" wp14:anchorId="3170B84E" wp14:editId="4C5B5AE8">
            <wp:extent cx="4133850" cy="2305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33850" cy="2305050"/>
                    </a:xfrm>
                    <a:prstGeom prst="rect">
                      <a:avLst/>
                    </a:prstGeom>
                  </pic:spPr>
                </pic:pic>
              </a:graphicData>
            </a:graphic>
          </wp:inline>
        </w:drawing>
      </w:r>
    </w:p>
    <w:p w:rsidR="005B0BB6" w:rsidRPr="00424A04" w:rsidRDefault="005B0BB6" w:rsidP="00C57154">
      <w:pPr>
        <w:spacing w:line="240" w:lineRule="auto"/>
        <w:rPr>
          <w:rFonts w:ascii="Times New Roman" w:hAnsi="Times New Roman" w:cs="Times New Roman"/>
          <w:b/>
          <w:sz w:val="28"/>
          <w:szCs w:val="28"/>
        </w:rPr>
      </w:pPr>
    </w:p>
    <w:p w:rsidR="009C5968" w:rsidRPr="00424A04" w:rsidRDefault="009C5968" w:rsidP="00C57154">
      <w:pPr>
        <w:spacing w:line="240" w:lineRule="auto"/>
        <w:rPr>
          <w:rFonts w:ascii="Times New Roman" w:hAnsi="Times New Roman" w:cs="Times New Roman"/>
          <w:b/>
          <w:sz w:val="28"/>
          <w:szCs w:val="28"/>
        </w:rPr>
      </w:pPr>
    </w:p>
    <w:p w:rsidR="009C5968" w:rsidRPr="00424A04" w:rsidRDefault="009C5968" w:rsidP="00C57154">
      <w:pPr>
        <w:spacing w:line="240" w:lineRule="auto"/>
        <w:rPr>
          <w:rFonts w:ascii="Times New Roman" w:hAnsi="Times New Roman" w:cs="Times New Roman"/>
          <w:b/>
          <w:sz w:val="28"/>
          <w:szCs w:val="28"/>
        </w:rPr>
      </w:pPr>
    </w:p>
    <w:p w:rsidR="009C5968" w:rsidRPr="00424A04" w:rsidRDefault="009C5968" w:rsidP="00C57154">
      <w:pPr>
        <w:spacing w:line="240" w:lineRule="auto"/>
        <w:rPr>
          <w:rFonts w:ascii="Times New Roman" w:hAnsi="Times New Roman" w:cs="Times New Roman"/>
          <w:b/>
          <w:sz w:val="28"/>
          <w:szCs w:val="28"/>
        </w:rPr>
      </w:pPr>
    </w:p>
    <w:p w:rsidR="009C5968" w:rsidRPr="00424A04" w:rsidRDefault="009C5968" w:rsidP="00C57154">
      <w:pPr>
        <w:spacing w:line="240" w:lineRule="auto"/>
        <w:rPr>
          <w:rFonts w:ascii="Times New Roman" w:hAnsi="Times New Roman" w:cs="Times New Roman"/>
          <w:b/>
          <w:sz w:val="28"/>
          <w:szCs w:val="28"/>
        </w:rPr>
      </w:pPr>
    </w:p>
    <w:p w:rsidR="00C57154"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b/>
          <w:sz w:val="28"/>
          <w:szCs w:val="28"/>
        </w:rPr>
        <w:lastRenderedPageBreak/>
        <w:t>Design of secondary canal</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Secondary canal </w:t>
      </w:r>
    </w:p>
    <w:p w:rsidR="00A2586B"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Conveys water from the main canal to the tertiary units or, in small schemes, directly to the farmers' fields through an outlet structure .there is one masonry rectangular secondary canal with length of 350m. The dimensions and design is the same as main canal for workability.</w:t>
      </w:r>
    </w:p>
    <w:p w:rsidR="00F53D23" w:rsidRPr="00424A04" w:rsidRDefault="00F53D23" w:rsidP="00F53D23">
      <w:pPr>
        <w:spacing w:line="360" w:lineRule="auto"/>
        <w:rPr>
          <w:rFonts w:ascii="Times New Roman" w:hAnsi="Times New Roman" w:cs="Times New Roman"/>
          <w:bCs/>
          <w:sz w:val="28"/>
          <w:szCs w:val="28"/>
        </w:rPr>
      </w:pPr>
      <w:r w:rsidRPr="00424A04">
        <w:rPr>
          <w:rFonts w:ascii="Times New Roman" w:hAnsi="Times New Roman" w:cs="Times New Roman"/>
          <w:bCs/>
          <w:sz w:val="28"/>
          <w:szCs w:val="28"/>
        </w:rPr>
        <w:t xml:space="preserve">Hydraulic Parameters of </w:t>
      </w:r>
      <w:proofErr w:type="gramStart"/>
      <w:r w:rsidRPr="00424A04">
        <w:rPr>
          <w:rFonts w:ascii="Times New Roman" w:hAnsi="Times New Roman" w:cs="Times New Roman"/>
          <w:bCs/>
          <w:sz w:val="28"/>
          <w:szCs w:val="28"/>
        </w:rPr>
        <w:t>secondary  canal</w:t>
      </w:r>
      <w:proofErr w:type="gramEnd"/>
    </w:p>
    <w:tbl>
      <w:tblPr>
        <w:tblW w:w="13870" w:type="dxa"/>
        <w:tblLook w:val="04A0" w:firstRow="1" w:lastRow="0" w:firstColumn="1" w:lastColumn="0" w:noHBand="0" w:noVBand="1"/>
      </w:tblPr>
      <w:tblGrid>
        <w:gridCol w:w="1427"/>
        <w:gridCol w:w="895"/>
        <w:gridCol w:w="234"/>
        <w:gridCol w:w="763"/>
        <w:gridCol w:w="290"/>
        <w:gridCol w:w="637"/>
        <w:gridCol w:w="963"/>
        <w:gridCol w:w="234"/>
        <w:gridCol w:w="776"/>
        <w:gridCol w:w="235"/>
        <w:gridCol w:w="846"/>
        <w:gridCol w:w="236"/>
        <w:gridCol w:w="846"/>
        <w:gridCol w:w="619"/>
        <w:gridCol w:w="285"/>
        <w:gridCol w:w="846"/>
        <w:gridCol w:w="236"/>
        <w:gridCol w:w="1535"/>
        <w:gridCol w:w="236"/>
        <w:gridCol w:w="1731"/>
      </w:tblGrid>
      <w:tr w:rsidR="00F53D23" w:rsidRPr="00424A04" w:rsidTr="00903471">
        <w:tc>
          <w:tcPr>
            <w:tcW w:w="1430" w:type="dxa"/>
            <w:tcBorders>
              <w:top w:val="single" w:sz="4" w:space="0" w:color="auto"/>
              <w:left w:val="single" w:sz="4" w:space="0" w:color="auto"/>
              <w:bottom w:val="single" w:sz="4" w:space="0" w:color="auto"/>
              <w:right w:val="single" w:sz="4" w:space="0" w:color="auto"/>
            </w:tcBorders>
          </w:tcPr>
          <w:p w:rsidR="00F53D23" w:rsidRPr="00424A04" w:rsidRDefault="00F53D23" w:rsidP="00F53D23">
            <w:pPr>
              <w:spacing w:line="360" w:lineRule="auto"/>
              <w:rPr>
                <w:rFonts w:ascii="Times New Roman" w:hAnsi="Times New Roman" w:cs="Times New Roman"/>
                <w:sz w:val="28"/>
                <w:szCs w:val="28"/>
              </w:rPr>
            </w:pPr>
            <w:proofErr w:type="spellStart"/>
            <w:r w:rsidRPr="00424A04">
              <w:rPr>
                <w:rFonts w:ascii="Times New Roman" w:hAnsi="Times New Roman" w:cs="Times New Roman"/>
                <w:sz w:val="28"/>
                <w:szCs w:val="28"/>
              </w:rPr>
              <w:t>c.area</w:t>
            </w:r>
            <w:proofErr w:type="spellEnd"/>
            <w:r w:rsidRPr="00424A04">
              <w:rPr>
                <w:rFonts w:ascii="Times New Roman" w:hAnsi="Times New Roman" w:cs="Times New Roman"/>
                <w:sz w:val="28"/>
                <w:szCs w:val="28"/>
              </w:rPr>
              <w:t>(ha)</w:t>
            </w:r>
          </w:p>
        </w:tc>
        <w:tc>
          <w:tcPr>
            <w:tcW w:w="899"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b(m)</w:t>
            </w:r>
          </w:p>
        </w:tc>
        <w:tc>
          <w:tcPr>
            <w:tcW w:w="234"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p>
        </w:tc>
        <w:tc>
          <w:tcPr>
            <w:tcW w:w="763" w:type="dxa"/>
            <w:tcBorders>
              <w:top w:val="single" w:sz="4" w:space="0" w:color="auto"/>
              <w:bottom w:val="single" w:sz="4" w:space="0" w:color="auto"/>
              <w:right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d(m)</w:t>
            </w:r>
          </w:p>
        </w:tc>
        <w:tc>
          <w:tcPr>
            <w:tcW w:w="292"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p>
        </w:tc>
        <w:tc>
          <w:tcPr>
            <w:tcW w:w="639" w:type="dxa"/>
            <w:tcBorders>
              <w:top w:val="single" w:sz="4" w:space="0" w:color="auto"/>
              <w:bottom w:val="single" w:sz="4" w:space="0" w:color="auto"/>
              <w:right w:val="single" w:sz="4" w:space="0" w:color="auto"/>
              <w:tl2br w:val="single" w:sz="4" w:space="0" w:color="auto"/>
            </w:tcBorders>
          </w:tcPr>
          <w:p w:rsidR="00F53D23" w:rsidRPr="00424A04" w:rsidRDefault="00F53D23" w:rsidP="00F53D23">
            <w:pPr>
              <w:spacing w:line="360" w:lineRule="auto"/>
              <w:rPr>
                <w:rFonts w:ascii="Times New Roman" w:hAnsi="Times New Roman" w:cs="Times New Roman"/>
                <w:sz w:val="28"/>
                <w:szCs w:val="28"/>
              </w:rPr>
            </w:pPr>
            <w:proofErr w:type="spellStart"/>
            <w:r w:rsidRPr="00424A04">
              <w:rPr>
                <w:rFonts w:ascii="Times New Roman" w:hAnsi="Times New Roman" w:cs="Times New Roman"/>
                <w:sz w:val="28"/>
                <w:szCs w:val="28"/>
              </w:rPr>
              <w:t>Fb</w:t>
            </w:r>
            <w:proofErr w:type="spellEnd"/>
          </w:p>
        </w:tc>
        <w:tc>
          <w:tcPr>
            <w:tcW w:w="963"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A(m2)</w:t>
            </w:r>
          </w:p>
        </w:tc>
        <w:tc>
          <w:tcPr>
            <w:tcW w:w="234"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p>
        </w:tc>
        <w:tc>
          <w:tcPr>
            <w:tcW w:w="776" w:type="dxa"/>
            <w:tcBorders>
              <w:top w:val="single" w:sz="4" w:space="0" w:color="auto"/>
              <w:bottom w:val="single" w:sz="4" w:space="0" w:color="auto"/>
              <w:right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P(m)</w:t>
            </w:r>
          </w:p>
        </w:tc>
        <w:tc>
          <w:tcPr>
            <w:tcW w:w="235"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p>
        </w:tc>
        <w:tc>
          <w:tcPr>
            <w:tcW w:w="815" w:type="dxa"/>
            <w:tcBorders>
              <w:top w:val="single" w:sz="4" w:space="0" w:color="auto"/>
              <w:bottom w:val="single" w:sz="4" w:space="0" w:color="auto"/>
              <w:right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R(m)</w:t>
            </w:r>
          </w:p>
        </w:tc>
        <w:tc>
          <w:tcPr>
            <w:tcW w:w="236"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p>
        </w:tc>
        <w:tc>
          <w:tcPr>
            <w:tcW w:w="846" w:type="dxa"/>
            <w:tcBorders>
              <w:top w:val="single" w:sz="4" w:space="0" w:color="auto"/>
              <w:bottom w:val="single" w:sz="4" w:space="0" w:color="auto"/>
              <w:right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S</w:t>
            </w:r>
          </w:p>
        </w:tc>
        <w:tc>
          <w:tcPr>
            <w:tcW w:w="623"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M</w:t>
            </w:r>
          </w:p>
        </w:tc>
        <w:tc>
          <w:tcPr>
            <w:tcW w:w="286"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p>
        </w:tc>
        <w:tc>
          <w:tcPr>
            <w:tcW w:w="846" w:type="dxa"/>
            <w:tcBorders>
              <w:top w:val="single" w:sz="4" w:space="0" w:color="auto"/>
              <w:bottom w:val="single" w:sz="4" w:space="0" w:color="auto"/>
              <w:right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n</w:t>
            </w:r>
          </w:p>
        </w:tc>
        <w:tc>
          <w:tcPr>
            <w:tcW w:w="236"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p>
        </w:tc>
        <w:tc>
          <w:tcPr>
            <w:tcW w:w="1544" w:type="dxa"/>
            <w:tcBorders>
              <w:top w:val="single" w:sz="4" w:space="0" w:color="auto"/>
              <w:bottom w:val="single" w:sz="4" w:space="0" w:color="auto"/>
              <w:right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V(m/sec</w:t>
            </w:r>
          </w:p>
        </w:tc>
        <w:tc>
          <w:tcPr>
            <w:tcW w:w="236"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p>
        </w:tc>
        <w:tc>
          <w:tcPr>
            <w:tcW w:w="1737" w:type="dxa"/>
            <w:tcBorders>
              <w:top w:val="single" w:sz="4" w:space="0" w:color="auto"/>
              <w:bottom w:val="single" w:sz="4" w:space="0" w:color="auto"/>
              <w:right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QD(m</w:t>
            </w:r>
            <w:r w:rsidRPr="00424A04">
              <w:rPr>
                <w:rFonts w:ascii="Times New Roman" w:hAnsi="Times New Roman" w:cs="Times New Roman"/>
                <w:sz w:val="28"/>
                <w:szCs w:val="28"/>
                <w:vertAlign w:val="superscript"/>
              </w:rPr>
              <w:t>3</w:t>
            </w:r>
            <w:r w:rsidRPr="00424A04">
              <w:rPr>
                <w:rFonts w:ascii="Times New Roman" w:hAnsi="Times New Roman" w:cs="Times New Roman"/>
                <w:sz w:val="28"/>
                <w:szCs w:val="28"/>
              </w:rPr>
              <w:t>/sec</w:t>
            </w:r>
          </w:p>
        </w:tc>
      </w:tr>
      <w:tr w:rsidR="00F53D23" w:rsidRPr="00424A04" w:rsidTr="00903471">
        <w:trPr>
          <w:trHeight w:val="382"/>
        </w:trPr>
        <w:tc>
          <w:tcPr>
            <w:tcW w:w="1430" w:type="dxa"/>
            <w:tcBorders>
              <w:top w:val="single" w:sz="4" w:space="0" w:color="auto"/>
              <w:left w:val="single" w:sz="4" w:space="0" w:color="auto"/>
              <w:bottom w:val="single" w:sz="4" w:space="0" w:color="auto"/>
              <w:right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30</w:t>
            </w:r>
          </w:p>
        </w:tc>
        <w:tc>
          <w:tcPr>
            <w:tcW w:w="899"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0.3</w:t>
            </w:r>
          </w:p>
        </w:tc>
        <w:tc>
          <w:tcPr>
            <w:tcW w:w="234"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p>
        </w:tc>
        <w:tc>
          <w:tcPr>
            <w:tcW w:w="763" w:type="dxa"/>
            <w:tcBorders>
              <w:top w:val="single" w:sz="4" w:space="0" w:color="auto"/>
              <w:bottom w:val="single" w:sz="4" w:space="0" w:color="auto"/>
              <w:right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0.3</w:t>
            </w:r>
          </w:p>
        </w:tc>
        <w:tc>
          <w:tcPr>
            <w:tcW w:w="292"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p>
        </w:tc>
        <w:tc>
          <w:tcPr>
            <w:tcW w:w="639" w:type="dxa"/>
            <w:tcBorders>
              <w:top w:val="single" w:sz="4" w:space="0" w:color="auto"/>
              <w:bottom w:val="single" w:sz="4" w:space="0" w:color="auto"/>
              <w:right w:val="single" w:sz="4" w:space="0" w:color="auto"/>
              <w:tl2br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0.1</w:t>
            </w:r>
          </w:p>
        </w:tc>
        <w:tc>
          <w:tcPr>
            <w:tcW w:w="963"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0.102</w:t>
            </w:r>
          </w:p>
        </w:tc>
        <w:tc>
          <w:tcPr>
            <w:tcW w:w="234"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p>
        </w:tc>
        <w:tc>
          <w:tcPr>
            <w:tcW w:w="776" w:type="dxa"/>
            <w:tcBorders>
              <w:top w:val="single" w:sz="4" w:space="0" w:color="auto"/>
              <w:bottom w:val="single" w:sz="4" w:space="0" w:color="auto"/>
              <w:right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0.96</w:t>
            </w:r>
          </w:p>
        </w:tc>
        <w:tc>
          <w:tcPr>
            <w:tcW w:w="235"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p>
        </w:tc>
        <w:tc>
          <w:tcPr>
            <w:tcW w:w="815" w:type="dxa"/>
            <w:tcBorders>
              <w:top w:val="single" w:sz="4" w:space="0" w:color="auto"/>
              <w:bottom w:val="single" w:sz="4" w:space="0" w:color="auto"/>
              <w:right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0.106</w:t>
            </w:r>
          </w:p>
        </w:tc>
        <w:tc>
          <w:tcPr>
            <w:tcW w:w="236"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p>
        </w:tc>
        <w:tc>
          <w:tcPr>
            <w:tcW w:w="846" w:type="dxa"/>
            <w:tcBorders>
              <w:top w:val="single" w:sz="4" w:space="0" w:color="auto"/>
              <w:bottom w:val="single" w:sz="4" w:space="0" w:color="auto"/>
              <w:right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0.001</w:t>
            </w:r>
          </w:p>
        </w:tc>
        <w:tc>
          <w:tcPr>
            <w:tcW w:w="623"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1</w:t>
            </w:r>
          </w:p>
        </w:tc>
        <w:tc>
          <w:tcPr>
            <w:tcW w:w="286"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p>
        </w:tc>
        <w:tc>
          <w:tcPr>
            <w:tcW w:w="846" w:type="dxa"/>
            <w:tcBorders>
              <w:top w:val="single" w:sz="4" w:space="0" w:color="auto"/>
              <w:bottom w:val="single" w:sz="4" w:space="0" w:color="auto"/>
              <w:right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0.015</w:t>
            </w:r>
          </w:p>
        </w:tc>
        <w:tc>
          <w:tcPr>
            <w:tcW w:w="236"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p>
        </w:tc>
        <w:tc>
          <w:tcPr>
            <w:tcW w:w="1544" w:type="dxa"/>
            <w:tcBorders>
              <w:top w:val="single" w:sz="4" w:space="0" w:color="auto"/>
              <w:bottom w:val="single" w:sz="4" w:space="0" w:color="auto"/>
              <w:right w:val="single" w:sz="4" w:space="0" w:color="auto"/>
            </w:tcBorders>
          </w:tcPr>
          <w:p w:rsidR="00F53D23" w:rsidRPr="00424A04" w:rsidRDefault="00F53D23"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0.507</w:t>
            </w:r>
          </w:p>
        </w:tc>
        <w:tc>
          <w:tcPr>
            <w:tcW w:w="236" w:type="dxa"/>
            <w:tcBorders>
              <w:top w:val="single" w:sz="4" w:space="0" w:color="auto"/>
              <w:left w:val="single" w:sz="4" w:space="0" w:color="auto"/>
              <w:bottom w:val="single" w:sz="4" w:space="0" w:color="auto"/>
            </w:tcBorders>
          </w:tcPr>
          <w:p w:rsidR="00F53D23" w:rsidRPr="00424A04" w:rsidRDefault="00F53D23" w:rsidP="00F53D23">
            <w:pPr>
              <w:spacing w:line="360" w:lineRule="auto"/>
              <w:rPr>
                <w:rFonts w:ascii="Times New Roman" w:hAnsi="Times New Roman" w:cs="Times New Roman"/>
                <w:sz w:val="28"/>
                <w:szCs w:val="28"/>
              </w:rPr>
            </w:pPr>
          </w:p>
        </w:tc>
        <w:tc>
          <w:tcPr>
            <w:tcW w:w="1737" w:type="dxa"/>
            <w:tcBorders>
              <w:top w:val="single" w:sz="4" w:space="0" w:color="auto"/>
              <w:bottom w:val="single" w:sz="4" w:space="0" w:color="auto"/>
              <w:right w:val="single" w:sz="4" w:space="0" w:color="auto"/>
            </w:tcBorders>
          </w:tcPr>
          <w:p w:rsidR="00F53D23" w:rsidRPr="00424A04" w:rsidRDefault="00EC1ED5" w:rsidP="00F53D23">
            <w:pPr>
              <w:spacing w:line="360" w:lineRule="auto"/>
              <w:rPr>
                <w:rFonts w:ascii="Times New Roman" w:hAnsi="Times New Roman" w:cs="Times New Roman"/>
                <w:sz w:val="28"/>
                <w:szCs w:val="28"/>
              </w:rPr>
            </w:pPr>
            <w:r w:rsidRPr="00424A04">
              <w:rPr>
                <w:rFonts w:ascii="Times New Roman" w:hAnsi="Times New Roman" w:cs="Times New Roman"/>
                <w:sz w:val="28"/>
                <w:szCs w:val="28"/>
              </w:rPr>
              <w:t>0.028</w:t>
            </w:r>
          </w:p>
        </w:tc>
      </w:tr>
    </w:tbl>
    <w:p w:rsidR="00F53D23" w:rsidRPr="00424A04" w:rsidRDefault="00F53D23" w:rsidP="00A703F2">
      <w:pPr>
        <w:spacing w:line="360" w:lineRule="auto"/>
        <w:rPr>
          <w:rFonts w:ascii="Times New Roman" w:hAnsi="Times New Roman" w:cs="Times New Roman"/>
          <w:sz w:val="28"/>
          <w:szCs w:val="28"/>
        </w:rPr>
      </w:pPr>
    </w:p>
    <w:p w:rsidR="00C57154" w:rsidRPr="00424A04" w:rsidRDefault="00C57154" w:rsidP="00A703F2">
      <w:pPr>
        <w:spacing w:line="360" w:lineRule="auto"/>
        <w:rPr>
          <w:rFonts w:ascii="Times New Roman" w:hAnsi="Times New Roman" w:cs="Times New Roman"/>
          <w:b/>
          <w:sz w:val="28"/>
          <w:szCs w:val="28"/>
        </w:rPr>
      </w:pPr>
      <w:r w:rsidRPr="00424A04">
        <w:rPr>
          <w:rFonts w:ascii="Times New Roman" w:hAnsi="Times New Roman" w:cs="Times New Roman"/>
          <w:b/>
          <w:sz w:val="28"/>
          <w:szCs w:val="28"/>
        </w:rPr>
        <w:t>Design of turn out</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Turnouts are used to direct water from the supply canals into the laterals and farm ditches.</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We can calculate the dimensions of turn out using continuity equation.</w:t>
      </w:r>
    </w:p>
    <w:p w:rsidR="00C57154"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b/>
          <w:noProof/>
          <w:sz w:val="28"/>
          <w:szCs w:val="28"/>
        </w:rPr>
        <w:drawing>
          <wp:inline distT="0" distB="0" distL="0" distR="0" wp14:anchorId="67BB5690" wp14:editId="18F4BBD0">
            <wp:extent cx="5276215" cy="990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6215" cy="990600"/>
                    </a:xfrm>
                    <a:prstGeom prst="rect">
                      <a:avLst/>
                    </a:prstGeom>
                    <a:noFill/>
                  </pic:spPr>
                </pic:pic>
              </a:graphicData>
            </a:graphic>
          </wp:inline>
        </w:drawing>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lastRenderedPageBreak/>
        <w:t xml:space="preserve">       Where Q1=main canal design discharge</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Q2= discharge of turn out (2/3of main canal discharge)</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L2= the width of turn out </w:t>
      </w:r>
    </w:p>
    <w:p w:rsidR="00C57154" w:rsidRPr="00424A04" w:rsidRDefault="00C57154" w:rsidP="00A703F2">
      <w:pPr>
        <w:spacing w:line="360" w:lineRule="auto"/>
        <w:rPr>
          <w:rFonts w:ascii="Times New Roman" w:hAnsi="Times New Roman" w:cs="Times New Roman"/>
          <w:b/>
          <w:sz w:val="28"/>
          <w:szCs w:val="28"/>
        </w:rPr>
      </w:pPr>
      <w:r w:rsidRPr="00424A04">
        <w:rPr>
          <w:rFonts w:ascii="Times New Roman" w:hAnsi="Times New Roman" w:cs="Times New Roman"/>
          <w:sz w:val="28"/>
          <w:szCs w:val="28"/>
        </w:rPr>
        <w:t xml:space="preserve">          L1= the width of main canal</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L1 = 0.028*0.4/0.0423=0.26=0.3m for workability.</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Broad crested weir formula adopted to calculate the height of the crest</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Q=CLh</w:t>
      </w:r>
      <w:r w:rsidRPr="00424A04">
        <w:rPr>
          <w:rFonts w:ascii="Times New Roman" w:hAnsi="Times New Roman" w:cs="Times New Roman"/>
          <w:sz w:val="28"/>
          <w:szCs w:val="28"/>
          <w:vertAlign w:val="superscript"/>
        </w:rPr>
        <w:t>3/2</w:t>
      </w:r>
      <w:r w:rsidRPr="00424A04">
        <w:rPr>
          <w:rFonts w:ascii="Times New Roman" w:hAnsi="Times New Roman" w:cs="Times New Roman"/>
          <w:sz w:val="28"/>
          <w:szCs w:val="28"/>
        </w:rPr>
        <w:t xml:space="preserve"> where</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h= the depth of flow</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C=flow coefficient</w:t>
      </w:r>
    </w:p>
    <w:p w:rsidR="00C57154" w:rsidRPr="00424A04" w:rsidRDefault="00C57154" w:rsidP="00A703F2">
      <w:pPr>
        <w:spacing w:line="360" w:lineRule="auto"/>
        <w:rPr>
          <w:rFonts w:ascii="Times New Roman" w:hAnsi="Times New Roman" w:cs="Times New Roman"/>
          <w:sz w:val="28"/>
          <w:szCs w:val="28"/>
        </w:rPr>
      </w:pPr>
      <w:r w:rsidRPr="00424A04">
        <w:rPr>
          <w:rFonts w:ascii="Times New Roman" w:hAnsi="Times New Roman" w:cs="Times New Roman"/>
          <w:sz w:val="28"/>
          <w:szCs w:val="28"/>
        </w:rPr>
        <w:t xml:space="preserve">         h=0.15m which is over flow depth</w:t>
      </w:r>
    </w:p>
    <w:p w:rsidR="00C57154"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b/>
          <w:sz w:val="28"/>
          <w:szCs w:val="28"/>
        </w:rPr>
        <w:t xml:space="preserve">  </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lastRenderedPageBreak/>
        <w:t xml:space="preserve">      </w:t>
      </w:r>
      <w:r w:rsidRPr="00424A04">
        <w:rPr>
          <w:rFonts w:ascii="Times New Roman" w:hAnsi="Times New Roman" w:cs="Times New Roman"/>
          <w:noProof/>
          <w:sz w:val="28"/>
          <w:szCs w:val="28"/>
        </w:rPr>
        <w:drawing>
          <wp:inline distT="0" distB="0" distL="0" distR="0" wp14:anchorId="7FD5EACF" wp14:editId="4C9DF5A5">
            <wp:extent cx="4133850" cy="3943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133850" cy="3943350"/>
                    </a:xfrm>
                    <a:prstGeom prst="rect">
                      <a:avLst/>
                    </a:prstGeom>
                  </pic:spPr>
                </pic:pic>
              </a:graphicData>
            </a:graphic>
          </wp:inline>
        </w:drawing>
      </w:r>
    </w:p>
    <w:p w:rsidR="00C57154" w:rsidRPr="00424A04" w:rsidRDefault="00BD5C7F"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w:t>
      </w:r>
      <w:r w:rsidR="00C57154" w:rsidRPr="00424A04">
        <w:rPr>
          <w:rFonts w:ascii="Times New Roman" w:hAnsi="Times New Roman" w:cs="Times New Roman"/>
          <w:sz w:val="28"/>
          <w:szCs w:val="28"/>
        </w:rPr>
        <w:t xml:space="preserve"> Fig section of turn out</w:t>
      </w:r>
    </w:p>
    <w:p w:rsidR="00C57154" w:rsidRPr="00424A04" w:rsidRDefault="00C57154" w:rsidP="00C57154">
      <w:pPr>
        <w:spacing w:line="240" w:lineRule="auto"/>
        <w:rPr>
          <w:rFonts w:ascii="Times New Roman" w:hAnsi="Times New Roman" w:cs="Times New Roman"/>
          <w:b/>
          <w:sz w:val="28"/>
          <w:szCs w:val="28"/>
        </w:rPr>
      </w:pPr>
    </w:p>
    <w:p w:rsidR="00A703F2" w:rsidRPr="00424A04" w:rsidRDefault="00A703F2" w:rsidP="00C57154">
      <w:pPr>
        <w:spacing w:line="240" w:lineRule="auto"/>
        <w:rPr>
          <w:rFonts w:ascii="Times New Roman" w:hAnsi="Times New Roman" w:cs="Times New Roman"/>
          <w:b/>
          <w:sz w:val="28"/>
          <w:szCs w:val="28"/>
        </w:rPr>
      </w:pPr>
    </w:p>
    <w:p w:rsidR="001B425A" w:rsidRPr="00424A04" w:rsidRDefault="001B425A" w:rsidP="00C57154">
      <w:pPr>
        <w:spacing w:line="240" w:lineRule="auto"/>
        <w:rPr>
          <w:rFonts w:ascii="Times New Roman" w:hAnsi="Times New Roman" w:cs="Times New Roman"/>
          <w:b/>
          <w:sz w:val="28"/>
          <w:szCs w:val="28"/>
        </w:rPr>
      </w:pPr>
    </w:p>
    <w:p w:rsidR="001B425A" w:rsidRPr="00424A04" w:rsidRDefault="001B425A" w:rsidP="00C57154">
      <w:pPr>
        <w:spacing w:line="240" w:lineRule="auto"/>
        <w:rPr>
          <w:rFonts w:ascii="Times New Roman" w:hAnsi="Times New Roman" w:cs="Times New Roman"/>
          <w:b/>
          <w:sz w:val="28"/>
          <w:szCs w:val="28"/>
        </w:rPr>
      </w:pPr>
    </w:p>
    <w:p w:rsidR="001B425A" w:rsidRPr="00424A04" w:rsidRDefault="001B425A" w:rsidP="00C57154">
      <w:pPr>
        <w:spacing w:line="240" w:lineRule="auto"/>
        <w:rPr>
          <w:rFonts w:ascii="Times New Roman" w:hAnsi="Times New Roman" w:cs="Times New Roman"/>
          <w:b/>
          <w:sz w:val="28"/>
          <w:szCs w:val="28"/>
        </w:rPr>
      </w:pPr>
    </w:p>
    <w:p w:rsidR="00C57154"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b/>
          <w:sz w:val="28"/>
          <w:szCs w:val="28"/>
        </w:rPr>
        <w:lastRenderedPageBreak/>
        <w:t>Field canal</w:t>
      </w:r>
    </w:p>
    <w:p w:rsidR="00C57154" w:rsidRPr="00424A04" w:rsidRDefault="00C57154" w:rsidP="00A65BD3">
      <w:pPr>
        <w:spacing w:line="360" w:lineRule="auto"/>
        <w:jc w:val="both"/>
        <w:rPr>
          <w:rFonts w:ascii="Times New Roman" w:hAnsi="Times New Roman" w:cs="Times New Roman"/>
          <w:b/>
          <w:sz w:val="28"/>
          <w:szCs w:val="28"/>
        </w:rPr>
      </w:pPr>
      <w:r w:rsidRPr="00424A04">
        <w:rPr>
          <w:rFonts w:ascii="Times New Roman" w:hAnsi="Times New Roman" w:cs="Times New Roman"/>
          <w:sz w:val="28"/>
          <w:szCs w:val="28"/>
        </w:rPr>
        <w:t xml:space="preserve">In the layout system there are two field canals, the designed discharge is determined based on the duty of irrigation. The sections of the canals are determined by using manning’s formula, and they are trapezoidal section. </w:t>
      </w:r>
      <w:r w:rsidR="00A56992" w:rsidRPr="00424A04">
        <w:rPr>
          <w:rFonts w:ascii="Times New Roman" w:hAnsi="Times New Roman" w:cs="Times New Roman"/>
          <w:b/>
          <w:sz w:val="28"/>
          <w:szCs w:val="28"/>
        </w:rPr>
        <w:t>There is no need of designing,</w:t>
      </w:r>
      <w:r w:rsidRPr="00424A04">
        <w:rPr>
          <w:rFonts w:ascii="Times New Roman" w:hAnsi="Times New Roman" w:cs="Times New Roman"/>
          <w:b/>
          <w:sz w:val="28"/>
          <w:szCs w:val="28"/>
        </w:rPr>
        <w:t xml:space="preserve"> tertiary canal and drainage canal and are not parts of the document.</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noProof/>
          <w:sz w:val="28"/>
          <w:szCs w:val="28"/>
        </w:rPr>
        <w:drawing>
          <wp:inline distT="0" distB="0" distL="0" distR="0" wp14:anchorId="62E58ABD" wp14:editId="1B085FA9">
            <wp:extent cx="3238500" cy="1609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238500" cy="1609725"/>
                    </a:xfrm>
                    <a:prstGeom prst="rect">
                      <a:avLst/>
                    </a:prstGeom>
                  </pic:spPr>
                </pic:pic>
              </a:graphicData>
            </a:graphic>
          </wp:inline>
        </w:drawing>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Typical cross section of field canal</w:t>
      </w:r>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b/>
          <w:sz w:val="28"/>
          <w:szCs w:val="28"/>
        </w:rPr>
      </w:pPr>
      <w:r w:rsidRPr="00424A04">
        <w:rPr>
          <w:rFonts w:ascii="Times New Roman" w:hAnsi="Times New Roman" w:cs="Times New Roman"/>
          <w:b/>
          <w:sz w:val="28"/>
          <w:szCs w:val="28"/>
        </w:rPr>
        <w:t>4.8 Design of Cross Drainage Works /Flume structure/</w:t>
      </w:r>
    </w:p>
    <w:p w:rsidR="00A703F2" w:rsidRPr="00424A04" w:rsidRDefault="00C57154" w:rsidP="00A65BD3">
      <w:p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One gully crossing structure is provided on the primary canal, the gully crossing structures are rectangular reinforced concrete flume. The dimension of the flume is the same as the primary canal. The flume is reinforced with 12 and 12 mm bar @150mmc/c and its length is 19m which is 0.4m internal canal bed wid</w:t>
      </w:r>
      <w:r w:rsidR="00A703F2" w:rsidRPr="00424A04">
        <w:rPr>
          <w:rFonts w:ascii="Times New Roman" w:hAnsi="Times New Roman" w:cs="Times New Roman"/>
          <w:sz w:val="28"/>
          <w:szCs w:val="28"/>
        </w:rPr>
        <w:t>th and 1</w:t>
      </w:r>
      <w:r w:rsidRPr="00424A04">
        <w:rPr>
          <w:rFonts w:ascii="Times New Roman" w:hAnsi="Times New Roman" w:cs="Times New Roman"/>
          <w:sz w:val="28"/>
          <w:szCs w:val="28"/>
        </w:rPr>
        <w:t xml:space="preserve"> m total canal bed width. The vertical section of the flume is 60 cm thick. And also we provide two </w:t>
      </w:r>
      <w:proofErr w:type="gramStart"/>
      <w:r w:rsidRPr="00424A04">
        <w:rPr>
          <w:rFonts w:ascii="Times New Roman" w:hAnsi="Times New Roman" w:cs="Times New Roman"/>
          <w:sz w:val="28"/>
          <w:szCs w:val="28"/>
        </w:rPr>
        <w:t>pier</w:t>
      </w:r>
      <w:proofErr w:type="gramEnd"/>
      <w:r w:rsidRPr="00424A04">
        <w:rPr>
          <w:rFonts w:ascii="Times New Roman" w:hAnsi="Times New Roman" w:cs="Times New Roman"/>
          <w:sz w:val="28"/>
          <w:szCs w:val="28"/>
        </w:rPr>
        <w:t xml:space="preserve"> at the center of gully.</w:t>
      </w: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lastRenderedPageBreak/>
        <w:t xml:space="preserve"> Table4.2 flume parameter</w:t>
      </w:r>
      <w:r w:rsidR="00A234D1" w:rsidRPr="00424A04">
        <w:rPr>
          <w:rFonts w:ascii="Times New Roman" w:hAnsi="Times New Roman" w:cs="Times New Roman"/>
          <w:sz w:val="28"/>
          <w:szCs w:val="28"/>
        </w:rPr>
        <w:t xml:space="preserve"> </w:t>
      </w:r>
    </w:p>
    <w:p w:rsidR="00A234D1" w:rsidRPr="00424A04" w:rsidRDefault="00A234D1" w:rsidP="00C57154">
      <w:pPr>
        <w:spacing w:line="240" w:lineRule="auto"/>
        <w:rPr>
          <w:rFonts w:ascii="Times New Roman" w:hAnsi="Times New Roman" w:cs="Times New Roman"/>
          <w:b/>
          <w:sz w:val="28"/>
          <w:szCs w:val="28"/>
        </w:rPr>
      </w:pPr>
      <w:r w:rsidRPr="00424A04">
        <w:rPr>
          <w:rFonts w:ascii="Times New Roman" w:hAnsi="Times New Roman" w:cs="Times New Roman"/>
          <w:b/>
          <w:sz w:val="28"/>
          <w:szCs w:val="28"/>
        </w:rPr>
        <w:t>Hydrological analysis of flume</w:t>
      </w:r>
    </w:p>
    <w:tbl>
      <w:tblPr>
        <w:tblW w:w="13176" w:type="dxa"/>
        <w:tblLook w:val="04A0" w:firstRow="1" w:lastRow="0" w:firstColumn="1" w:lastColumn="0" w:noHBand="0" w:noVBand="1"/>
      </w:tblPr>
      <w:tblGrid>
        <w:gridCol w:w="93"/>
        <w:gridCol w:w="5595"/>
        <w:gridCol w:w="5333"/>
        <w:gridCol w:w="2155"/>
      </w:tblGrid>
      <w:tr w:rsidR="00C57154" w:rsidRPr="00424A04" w:rsidTr="00E767EC">
        <w:tc>
          <w:tcPr>
            <w:tcW w:w="11021" w:type="dxa"/>
            <w:gridSpan w:val="3"/>
          </w:tcPr>
          <w:p w:rsidR="00C57154" w:rsidRPr="00424A04" w:rsidRDefault="00C57154" w:rsidP="00C57154">
            <w:pPr>
              <w:spacing w:line="240" w:lineRule="auto"/>
              <w:rPr>
                <w:rFonts w:ascii="Times New Roman" w:hAnsi="Times New Roman" w:cs="Times New Roman"/>
                <w:sz w:val="28"/>
                <w:szCs w:val="28"/>
              </w:rPr>
            </w:pPr>
          </w:p>
        </w:tc>
        <w:tc>
          <w:tcPr>
            <w:tcW w:w="2155" w:type="dxa"/>
          </w:tcPr>
          <w:p w:rsidR="00C57154" w:rsidRPr="00424A04" w:rsidRDefault="00C57154" w:rsidP="00C57154">
            <w:pPr>
              <w:spacing w:line="240" w:lineRule="auto"/>
              <w:rPr>
                <w:rFonts w:ascii="Times New Roman" w:hAnsi="Times New Roman" w:cs="Times New Roman"/>
                <w:sz w:val="28"/>
                <w:szCs w:val="28"/>
              </w:rPr>
            </w:pPr>
          </w:p>
        </w:tc>
      </w:tr>
      <w:tr w:rsidR="00C57154" w:rsidRPr="00424A04" w:rsidTr="00BA4272">
        <w:trPr>
          <w:gridBefore w:val="1"/>
          <w:gridAfter w:val="1"/>
          <w:wBefore w:w="93" w:type="dxa"/>
          <w:wAfter w:w="2155" w:type="dxa"/>
          <w:trHeight w:val="300"/>
        </w:trPr>
        <w:tc>
          <w:tcPr>
            <w:tcW w:w="5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Parameter</w:t>
            </w:r>
          </w:p>
        </w:tc>
        <w:tc>
          <w:tcPr>
            <w:tcW w:w="5333"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r>
      <w:tr w:rsidR="00C57154" w:rsidRPr="00424A04" w:rsidTr="00BA4272">
        <w:trPr>
          <w:gridBefore w:val="1"/>
          <w:gridAfter w:val="1"/>
          <w:wBefore w:w="93" w:type="dxa"/>
          <w:wAfter w:w="2155" w:type="dxa"/>
          <w:trHeight w:val="300"/>
        </w:trPr>
        <w:tc>
          <w:tcPr>
            <w:tcW w:w="5595"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gully depth</w:t>
            </w:r>
            <w:r w:rsidR="00A2586B" w:rsidRPr="00424A04">
              <w:rPr>
                <w:rFonts w:ascii="Times New Roman" w:hAnsi="Times New Roman" w:cs="Times New Roman"/>
                <w:sz w:val="28"/>
                <w:szCs w:val="28"/>
              </w:rPr>
              <w:t xml:space="preserve"> of flume</w:t>
            </w:r>
          </w:p>
        </w:tc>
        <w:tc>
          <w:tcPr>
            <w:tcW w:w="5333"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4.5</w:t>
            </w:r>
          </w:p>
        </w:tc>
      </w:tr>
      <w:tr w:rsidR="00C57154" w:rsidRPr="00424A04" w:rsidTr="00BA4272">
        <w:trPr>
          <w:gridBefore w:val="1"/>
          <w:gridAfter w:val="1"/>
          <w:wBefore w:w="93" w:type="dxa"/>
          <w:wAfter w:w="2155" w:type="dxa"/>
          <w:trHeight w:val="300"/>
        </w:trPr>
        <w:tc>
          <w:tcPr>
            <w:tcW w:w="5595"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span length</w:t>
            </w:r>
            <w:r w:rsidR="00A2586B" w:rsidRPr="00424A04">
              <w:rPr>
                <w:rFonts w:ascii="Times New Roman" w:hAnsi="Times New Roman" w:cs="Times New Roman"/>
                <w:sz w:val="28"/>
                <w:szCs w:val="28"/>
              </w:rPr>
              <w:t xml:space="preserve"> of flume</w:t>
            </w:r>
          </w:p>
        </w:tc>
        <w:tc>
          <w:tcPr>
            <w:tcW w:w="5333"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19</w:t>
            </w:r>
          </w:p>
        </w:tc>
      </w:tr>
      <w:tr w:rsidR="00C57154" w:rsidRPr="00424A04" w:rsidTr="00BA4272">
        <w:trPr>
          <w:gridBefore w:val="1"/>
          <w:gridAfter w:val="1"/>
          <w:wBefore w:w="93" w:type="dxa"/>
          <w:wAfter w:w="2155" w:type="dxa"/>
          <w:trHeight w:val="300"/>
        </w:trPr>
        <w:tc>
          <w:tcPr>
            <w:tcW w:w="5595"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flow rate</w:t>
            </w:r>
          </w:p>
        </w:tc>
        <w:tc>
          <w:tcPr>
            <w:tcW w:w="5333"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r w:rsidR="00A2586B" w:rsidRPr="00424A04">
              <w:rPr>
                <w:rFonts w:ascii="Times New Roman" w:hAnsi="Times New Roman" w:cs="Times New Roman"/>
                <w:sz w:val="28"/>
                <w:szCs w:val="28"/>
              </w:rPr>
              <w:t>0.0</w:t>
            </w:r>
            <w:r w:rsidR="00FF124A" w:rsidRPr="00424A04">
              <w:rPr>
                <w:rFonts w:ascii="Times New Roman" w:hAnsi="Times New Roman" w:cs="Times New Roman"/>
                <w:sz w:val="28"/>
                <w:szCs w:val="28"/>
              </w:rPr>
              <w:t>0</w:t>
            </w:r>
            <w:r w:rsidR="00A2586B" w:rsidRPr="00424A04">
              <w:rPr>
                <w:rFonts w:ascii="Times New Roman" w:hAnsi="Times New Roman" w:cs="Times New Roman"/>
                <w:sz w:val="28"/>
                <w:szCs w:val="28"/>
              </w:rPr>
              <w:t>733m^3/s</w:t>
            </w:r>
          </w:p>
        </w:tc>
      </w:tr>
      <w:tr w:rsidR="00C57154" w:rsidRPr="00424A04" w:rsidTr="00BA4272">
        <w:trPr>
          <w:gridBefore w:val="1"/>
          <w:gridAfter w:val="1"/>
          <w:wBefore w:w="93" w:type="dxa"/>
          <w:wAfter w:w="2155" w:type="dxa"/>
          <w:trHeight w:val="300"/>
        </w:trPr>
        <w:tc>
          <w:tcPr>
            <w:tcW w:w="5595"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Top width of guide bank </w:t>
            </w:r>
          </w:p>
        </w:tc>
        <w:tc>
          <w:tcPr>
            <w:tcW w:w="5333" w:type="dxa"/>
            <w:tcBorders>
              <w:top w:val="nil"/>
              <w:left w:val="nil"/>
              <w:bottom w:val="single" w:sz="4" w:space="0" w:color="auto"/>
              <w:right w:val="single" w:sz="4" w:space="0" w:color="auto"/>
            </w:tcBorders>
            <w:shd w:val="clear" w:color="auto" w:fill="auto"/>
            <w:noWrap/>
            <w:vAlign w:val="bottom"/>
            <w:hideMark/>
          </w:tcPr>
          <w:p w:rsidR="00C57154" w:rsidRPr="00424A04" w:rsidRDefault="00411CE8"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w:t>
            </w:r>
          </w:p>
        </w:tc>
      </w:tr>
      <w:tr w:rsidR="00C57154" w:rsidRPr="00424A04" w:rsidTr="00BA4272">
        <w:trPr>
          <w:gridBefore w:val="1"/>
          <w:gridAfter w:val="1"/>
          <w:wBefore w:w="93" w:type="dxa"/>
          <w:wAfter w:w="2155" w:type="dxa"/>
          <w:trHeight w:val="300"/>
        </w:trPr>
        <w:tc>
          <w:tcPr>
            <w:tcW w:w="5595"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bottom width of guide bank</w:t>
            </w:r>
          </w:p>
        </w:tc>
        <w:tc>
          <w:tcPr>
            <w:tcW w:w="5333"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2.3</w:t>
            </w:r>
          </w:p>
        </w:tc>
      </w:tr>
      <w:tr w:rsidR="00C57154" w:rsidRPr="00424A04" w:rsidTr="00E767EC">
        <w:tc>
          <w:tcPr>
            <w:tcW w:w="13176" w:type="dxa"/>
            <w:gridSpan w:val="4"/>
          </w:tcPr>
          <w:p w:rsidR="00BA4272" w:rsidRPr="00424A04" w:rsidRDefault="00C57154" w:rsidP="00BA4272">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     </w:t>
            </w:r>
            <w:r w:rsidR="00BA4272" w:rsidRPr="00424A04">
              <w:rPr>
                <w:rFonts w:ascii="Times New Roman" w:hAnsi="Times New Roman" w:cs="Times New Roman"/>
                <w:sz w:val="28"/>
                <w:szCs w:val="28"/>
              </w:rPr>
              <w:t xml:space="preserve">The flow rate of flume can be calculated using rational method where A=0.1km^2 from </w:t>
            </w:r>
            <w:proofErr w:type="spellStart"/>
            <w:r w:rsidR="00BA4272" w:rsidRPr="00424A04">
              <w:rPr>
                <w:rFonts w:ascii="Times New Roman" w:hAnsi="Times New Roman" w:cs="Times New Roman"/>
                <w:sz w:val="28"/>
                <w:szCs w:val="28"/>
              </w:rPr>
              <w:t>gis</w:t>
            </w:r>
            <w:proofErr w:type="spellEnd"/>
            <w:r w:rsidR="00BA4272" w:rsidRPr="00424A04">
              <w:rPr>
                <w:rFonts w:ascii="Times New Roman" w:hAnsi="Times New Roman" w:cs="Times New Roman"/>
                <w:sz w:val="28"/>
                <w:szCs w:val="28"/>
              </w:rPr>
              <w:t xml:space="preserve"> flume water shade</w:t>
            </w:r>
          </w:p>
          <w:p w:rsidR="00BA4272" w:rsidRPr="00424A04" w:rsidRDefault="00BA4272" w:rsidP="00BA4272">
            <w:pPr>
              <w:spacing w:line="240" w:lineRule="auto"/>
              <w:rPr>
                <w:rFonts w:ascii="Times New Roman" w:hAnsi="Times New Roman" w:cs="Times New Roman"/>
                <w:sz w:val="28"/>
                <w:szCs w:val="28"/>
              </w:rPr>
            </w:pPr>
            <w:r w:rsidRPr="00424A04">
              <w:rPr>
                <w:rFonts w:ascii="Times New Roman" w:hAnsi="Times New Roman" w:cs="Times New Roman"/>
                <w:sz w:val="28"/>
                <w:szCs w:val="28"/>
              </w:rPr>
              <w:t>Max elevation=2086</w:t>
            </w:r>
          </w:p>
          <w:p w:rsidR="00BA4272" w:rsidRPr="00424A04" w:rsidRDefault="00BA4272" w:rsidP="00BA4272">
            <w:pPr>
              <w:spacing w:line="240" w:lineRule="auto"/>
              <w:rPr>
                <w:rFonts w:ascii="Times New Roman" w:hAnsi="Times New Roman" w:cs="Times New Roman"/>
                <w:sz w:val="28"/>
                <w:szCs w:val="28"/>
              </w:rPr>
            </w:pPr>
            <w:r w:rsidRPr="00424A04">
              <w:rPr>
                <w:rFonts w:ascii="Times New Roman" w:hAnsi="Times New Roman" w:cs="Times New Roman"/>
                <w:sz w:val="28"/>
                <w:szCs w:val="28"/>
              </w:rPr>
              <w:t>Min elevation=2017</w:t>
            </w:r>
          </w:p>
          <w:p w:rsidR="00BA4272" w:rsidRPr="00424A04" w:rsidRDefault="00BA4272" w:rsidP="00BA4272">
            <w:pPr>
              <w:spacing w:line="240" w:lineRule="auto"/>
              <w:rPr>
                <w:rFonts w:ascii="Times New Roman" w:hAnsi="Times New Roman" w:cs="Times New Roman"/>
                <w:sz w:val="28"/>
                <w:szCs w:val="28"/>
              </w:rPr>
            </w:pPr>
            <w:r w:rsidRPr="00424A04">
              <w:rPr>
                <w:rFonts w:ascii="Times New Roman" w:hAnsi="Times New Roman" w:cs="Times New Roman"/>
                <w:sz w:val="28"/>
                <w:szCs w:val="28"/>
              </w:rPr>
              <w:t>L==386m</w:t>
            </w:r>
          </w:p>
          <w:p w:rsidR="00BA4272" w:rsidRPr="00424A04" w:rsidRDefault="00BA4272" w:rsidP="00BA4272">
            <w:pPr>
              <w:spacing w:line="240" w:lineRule="auto"/>
              <w:rPr>
                <w:rFonts w:ascii="Times New Roman" w:hAnsi="Times New Roman" w:cs="Times New Roman"/>
                <w:sz w:val="28"/>
                <w:szCs w:val="28"/>
              </w:rPr>
            </w:pPr>
            <w:r w:rsidRPr="00424A04">
              <w:rPr>
                <w:rFonts w:ascii="Times New Roman" w:hAnsi="Times New Roman" w:cs="Times New Roman"/>
                <w:sz w:val="28"/>
                <w:szCs w:val="28"/>
              </w:rPr>
              <w:t>Q=CIA/3.6</w:t>
            </w:r>
          </w:p>
          <w:p w:rsidR="00BA4272" w:rsidRPr="00424A04" w:rsidRDefault="00BA4272" w:rsidP="00BA4272">
            <w:pPr>
              <w:spacing w:line="240" w:lineRule="auto"/>
              <w:rPr>
                <w:rFonts w:ascii="Times New Roman" w:hAnsi="Times New Roman" w:cs="Times New Roman"/>
                <w:sz w:val="28"/>
                <w:szCs w:val="28"/>
              </w:rPr>
            </w:pPr>
            <w:r w:rsidRPr="00424A04">
              <w:rPr>
                <w:rFonts w:ascii="Times New Roman" w:hAnsi="Times New Roman" w:cs="Times New Roman"/>
                <w:sz w:val="28"/>
                <w:szCs w:val="28"/>
              </w:rPr>
              <w:t>where A=catchment area, I=intensity of rain fall and C=run off coefficient</w:t>
            </w:r>
          </w:p>
          <w:p w:rsidR="00BA4272" w:rsidRPr="00424A04" w:rsidRDefault="00BA4272" w:rsidP="00BA4272">
            <w:pPr>
              <w:spacing w:line="240" w:lineRule="auto"/>
              <w:rPr>
                <w:rFonts w:ascii="Times New Roman" w:hAnsi="Times New Roman" w:cs="Times New Roman"/>
                <w:sz w:val="28"/>
                <w:szCs w:val="28"/>
              </w:rPr>
            </w:pPr>
            <w:r w:rsidRPr="00424A04">
              <w:rPr>
                <w:rFonts w:ascii="Times New Roman" w:hAnsi="Times New Roman" w:cs="Times New Roman"/>
                <w:sz w:val="28"/>
                <w:szCs w:val="28"/>
              </w:rPr>
              <w:t>=0.00733m^3/s</w:t>
            </w:r>
          </w:p>
          <w:p w:rsidR="00C57154" w:rsidRPr="00424A04" w:rsidRDefault="00C57154" w:rsidP="00C57154">
            <w:pPr>
              <w:spacing w:line="240" w:lineRule="auto"/>
              <w:rPr>
                <w:rFonts w:ascii="Times New Roman" w:hAnsi="Times New Roman" w:cs="Times New Roman"/>
                <w:sz w:val="28"/>
                <w:szCs w:val="28"/>
              </w:rPr>
            </w:pPr>
          </w:p>
          <w:p w:rsidR="00BA4272" w:rsidRPr="00424A04" w:rsidRDefault="00BA4272" w:rsidP="00C57154">
            <w:pPr>
              <w:spacing w:line="240" w:lineRule="auto"/>
              <w:rPr>
                <w:rFonts w:ascii="Times New Roman" w:hAnsi="Times New Roman" w:cs="Times New Roman"/>
                <w:sz w:val="28"/>
                <w:szCs w:val="28"/>
              </w:rPr>
            </w:pPr>
          </w:p>
          <w:p w:rsidR="00BA4272" w:rsidRPr="00424A04" w:rsidRDefault="00BA4272" w:rsidP="002F5155">
            <w:pPr>
              <w:spacing w:line="240" w:lineRule="auto"/>
              <w:jc w:val="center"/>
              <w:rPr>
                <w:rFonts w:ascii="Times New Roman" w:hAnsi="Times New Roman" w:cs="Times New Roman"/>
                <w:sz w:val="28"/>
                <w:szCs w:val="28"/>
              </w:rPr>
            </w:pPr>
          </w:p>
          <w:p w:rsidR="00C11CA8" w:rsidRPr="00424A04" w:rsidRDefault="00E9350C" w:rsidP="00E9350C">
            <w:pPr>
              <w:spacing w:line="240" w:lineRule="auto"/>
              <w:jc w:val="center"/>
              <w:rPr>
                <w:rFonts w:ascii="Times New Roman" w:hAnsi="Times New Roman" w:cs="Times New Roman"/>
                <w:b/>
                <w:sz w:val="28"/>
                <w:szCs w:val="28"/>
              </w:rPr>
            </w:pPr>
            <w:r w:rsidRPr="00424A04">
              <w:rPr>
                <w:rFonts w:ascii="Times New Roman" w:hAnsi="Times New Roman" w:cs="Times New Roman"/>
                <w:noProof/>
                <w:sz w:val="28"/>
                <w:szCs w:val="28"/>
              </w:rPr>
              <w:drawing>
                <wp:inline distT="0" distB="0" distL="0" distR="0" wp14:anchorId="2B4A988F" wp14:editId="67CB6855">
                  <wp:extent cx="5486400" cy="3524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3524250"/>
                          </a:xfrm>
                          <a:prstGeom prst="rect">
                            <a:avLst/>
                          </a:prstGeom>
                        </pic:spPr>
                      </pic:pic>
                    </a:graphicData>
                  </a:graphic>
                </wp:inline>
              </w:drawing>
            </w:r>
          </w:p>
          <w:p w:rsidR="00C11CA8" w:rsidRPr="00424A04" w:rsidRDefault="00C11CA8" w:rsidP="00C57154">
            <w:pPr>
              <w:spacing w:line="240" w:lineRule="auto"/>
              <w:rPr>
                <w:rFonts w:ascii="Times New Roman" w:hAnsi="Times New Roman" w:cs="Times New Roman"/>
                <w:b/>
                <w:sz w:val="28"/>
                <w:szCs w:val="28"/>
              </w:rPr>
            </w:pPr>
          </w:p>
          <w:p w:rsidR="00C11CA8" w:rsidRPr="00424A04" w:rsidRDefault="00C11CA8" w:rsidP="00C57154">
            <w:pPr>
              <w:spacing w:line="240" w:lineRule="auto"/>
              <w:rPr>
                <w:rFonts w:ascii="Times New Roman" w:hAnsi="Times New Roman" w:cs="Times New Roman"/>
                <w:b/>
                <w:sz w:val="28"/>
                <w:szCs w:val="28"/>
              </w:rPr>
            </w:pPr>
          </w:p>
          <w:p w:rsidR="00C11CA8" w:rsidRPr="00424A04" w:rsidRDefault="00C11CA8" w:rsidP="00C57154">
            <w:pPr>
              <w:spacing w:line="240" w:lineRule="auto"/>
              <w:rPr>
                <w:rFonts w:ascii="Times New Roman" w:hAnsi="Times New Roman" w:cs="Times New Roman"/>
                <w:b/>
                <w:sz w:val="28"/>
                <w:szCs w:val="28"/>
              </w:rPr>
            </w:pPr>
          </w:p>
          <w:p w:rsidR="00C11CA8" w:rsidRPr="00424A04" w:rsidRDefault="00C11CA8" w:rsidP="00C57154">
            <w:pPr>
              <w:spacing w:line="240" w:lineRule="auto"/>
              <w:rPr>
                <w:rFonts w:ascii="Times New Roman" w:hAnsi="Times New Roman" w:cs="Times New Roman"/>
                <w:b/>
                <w:sz w:val="28"/>
                <w:szCs w:val="28"/>
              </w:rPr>
            </w:pPr>
          </w:p>
          <w:p w:rsidR="00C11CA8" w:rsidRPr="00424A04" w:rsidRDefault="00C11CA8" w:rsidP="00C57154">
            <w:pPr>
              <w:spacing w:line="240" w:lineRule="auto"/>
              <w:rPr>
                <w:rFonts w:ascii="Times New Roman" w:hAnsi="Times New Roman" w:cs="Times New Roman"/>
                <w:b/>
                <w:sz w:val="28"/>
                <w:szCs w:val="28"/>
              </w:rPr>
            </w:pPr>
          </w:p>
          <w:p w:rsidR="00C11CA8" w:rsidRPr="00424A04" w:rsidRDefault="00C11CA8" w:rsidP="00C57154">
            <w:pPr>
              <w:spacing w:line="240" w:lineRule="auto"/>
              <w:rPr>
                <w:rFonts w:ascii="Times New Roman" w:hAnsi="Times New Roman" w:cs="Times New Roman"/>
                <w:b/>
                <w:sz w:val="28"/>
                <w:szCs w:val="28"/>
              </w:rPr>
            </w:pPr>
          </w:p>
          <w:p w:rsidR="00C11CA8" w:rsidRPr="00424A04" w:rsidRDefault="00C11CA8" w:rsidP="00C57154">
            <w:pPr>
              <w:spacing w:line="240" w:lineRule="auto"/>
              <w:rPr>
                <w:rFonts w:ascii="Times New Roman" w:hAnsi="Times New Roman" w:cs="Times New Roman"/>
                <w:b/>
                <w:sz w:val="28"/>
                <w:szCs w:val="28"/>
              </w:rPr>
            </w:pPr>
          </w:p>
          <w:p w:rsidR="00C11CA8" w:rsidRPr="00424A04" w:rsidRDefault="00C11CA8" w:rsidP="00C57154">
            <w:pPr>
              <w:spacing w:line="240" w:lineRule="auto"/>
              <w:rPr>
                <w:rFonts w:ascii="Times New Roman" w:hAnsi="Times New Roman" w:cs="Times New Roman"/>
                <w:b/>
                <w:sz w:val="28"/>
                <w:szCs w:val="28"/>
              </w:rPr>
            </w:pPr>
          </w:p>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b/>
                <w:sz w:val="28"/>
                <w:szCs w:val="28"/>
              </w:rPr>
              <w:t>Stability analysis of guide bank</w:t>
            </w:r>
            <w:r w:rsidR="00A2586B" w:rsidRPr="00424A04">
              <w:rPr>
                <w:rFonts w:ascii="Times New Roman" w:hAnsi="Times New Roman" w:cs="Times New Roman"/>
                <w:b/>
                <w:sz w:val="28"/>
                <w:szCs w:val="28"/>
              </w:rPr>
              <w:t xml:space="preserve"> of flume</w:t>
            </w:r>
          </w:p>
          <w:tbl>
            <w:tblPr>
              <w:tblW w:w="11212" w:type="dxa"/>
              <w:tblInd w:w="103" w:type="dxa"/>
              <w:tblLook w:val="04A0" w:firstRow="1" w:lastRow="0" w:firstColumn="1" w:lastColumn="0" w:noHBand="0" w:noVBand="1"/>
            </w:tblPr>
            <w:tblGrid>
              <w:gridCol w:w="635"/>
              <w:gridCol w:w="3167"/>
              <w:gridCol w:w="1788"/>
              <w:gridCol w:w="1247"/>
              <w:gridCol w:w="1075"/>
              <w:gridCol w:w="1103"/>
              <w:gridCol w:w="2230"/>
            </w:tblGrid>
            <w:tr w:rsidR="00C57154" w:rsidRPr="00424A04" w:rsidTr="00E767EC">
              <w:trPr>
                <w:trHeight w:val="332"/>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c>
                <w:tcPr>
                  <w:tcW w:w="3167"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c>
                <w:tcPr>
                  <w:tcW w:w="303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Force</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c>
                <w:tcPr>
                  <w:tcW w:w="33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Moment</w:t>
                  </w:r>
                </w:p>
              </w:tc>
            </w:tr>
            <w:tr w:rsidR="00C57154" w:rsidRPr="00424A04" w:rsidTr="00E767EC">
              <w:trPr>
                <w:trHeight w:val="71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No</w:t>
                  </w:r>
                </w:p>
              </w:tc>
              <w:tc>
                <w:tcPr>
                  <w:tcW w:w="316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Description</w:t>
                  </w:r>
                </w:p>
              </w:tc>
              <w:tc>
                <w:tcPr>
                  <w:tcW w:w="1788"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Horizontal</w:t>
                  </w:r>
                </w:p>
              </w:tc>
              <w:tc>
                <w:tcPr>
                  <w:tcW w:w="124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Vertical</w:t>
                  </w:r>
                </w:p>
              </w:tc>
              <w:tc>
                <w:tcPr>
                  <w:tcW w:w="1075"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lever arm</w:t>
                  </w:r>
                </w:p>
              </w:tc>
              <w:tc>
                <w:tcPr>
                  <w:tcW w:w="107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positive</w:t>
                  </w:r>
                </w:p>
              </w:tc>
              <w:tc>
                <w:tcPr>
                  <w:tcW w:w="223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Negative</w:t>
                  </w:r>
                </w:p>
              </w:tc>
            </w:tr>
            <w:tr w:rsidR="00C57154" w:rsidRPr="00424A04" w:rsidTr="00E767EC">
              <w:trPr>
                <w:trHeight w:val="278"/>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w:t>
                  </w:r>
                </w:p>
              </w:tc>
              <w:tc>
                <w:tcPr>
                  <w:tcW w:w="316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Ps1=0.5*</w:t>
                  </w:r>
                  <w:proofErr w:type="spellStart"/>
                  <w:r w:rsidRPr="00424A04">
                    <w:rPr>
                      <w:rFonts w:ascii="Times New Roman" w:hAnsi="Times New Roman" w:cs="Times New Roman"/>
                      <w:sz w:val="28"/>
                      <w:szCs w:val="28"/>
                    </w:rPr>
                    <w:t>rs</w:t>
                  </w:r>
                  <w:proofErr w:type="spellEnd"/>
                  <w:r w:rsidRPr="00424A04">
                    <w:rPr>
                      <w:rFonts w:ascii="Times New Roman" w:hAnsi="Times New Roman" w:cs="Times New Roman"/>
                      <w:sz w:val="28"/>
                      <w:szCs w:val="28"/>
                    </w:rPr>
                    <w:t>*h*h*0.33</w:t>
                  </w:r>
                </w:p>
              </w:tc>
              <w:tc>
                <w:tcPr>
                  <w:tcW w:w="1788"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56.8</w:t>
                  </w:r>
                </w:p>
              </w:tc>
              <w:tc>
                <w:tcPr>
                  <w:tcW w:w="124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p>
              </w:tc>
              <w:tc>
                <w:tcPr>
                  <w:tcW w:w="1075"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1.5</w:t>
                  </w:r>
                </w:p>
              </w:tc>
              <w:tc>
                <w:tcPr>
                  <w:tcW w:w="107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p>
              </w:tc>
              <w:tc>
                <w:tcPr>
                  <w:tcW w:w="223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85.2</w:t>
                  </w:r>
                </w:p>
              </w:tc>
            </w:tr>
            <w:tr w:rsidR="00C57154" w:rsidRPr="00424A04" w:rsidTr="00E767EC">
              <w:trPr>
                <w:trHeight w:val="314"/>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w:t>
                  </w:r>
                </w:p>
              </w:tc>
              <w:tc>
                <w:tcPr>
                  <w:tcW w:w="316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W1=</w:t>
                  </w:r>
                  <w:proofErr w:type="spellStart"/>
                  <w:r w:rsidRPr="00424A04">
                    <w:rPr>
                      <w:rFonts w:ascii="Times New Roman" w:hAnsi="Times New Roman" w:cs="Times New Roman"/>
                      <w:sz w:val="28"/>
                      <w:szCs w:val="28"/>
                    </w:rPr>
                    <w:t>rm</w:t>
                  </w:r>
                  <w:proofErr w:type="spellEnd"/>
                  <w:r w:rsidRPr="00424A04">
                    <w:rPr>
                      <w:rFonts w:ascii="Times New Roman" w:hAnsi="Times New Roman" w:cs="Times New Roman"/>
                      <w:sz w:val="28"/>
                      <w:szCs w:val="28"/>
                    </w:rPr>
                    <w:t>*b*H</w:t>
                  </w:r>
                </w:p>
              </w:tc>
              <w:tc>
                <w:tcPr>
                  <w:tcW w:w="1788"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c>
                <w:tcPr>
                  <w:tcW w:w="124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82.5</w:t>
                  </w:r>
                </w:p>
              </w:tc>
              <w:tc>
                <w:tcPr>
                  <w:tcW w:w="1075"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0.4</w:t>
                  </w:r>
                </w:p>
              </w:tc>
              <w:tc>
                <w:tcPr>
                  <w:tcW w:w="107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33</w:t>
                  </w:r>
                </w:p>
              </w:tc>
              <w:tc>
                <w:tcPr>
                  <w:tcW w:w="223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r>
            <w:tr w:rsidR="00C57154" w:rsidRPr="00424A04" w:rsidTr="00E767EC">
              <w:trPr>
                <w:trHeight w:val="48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4</w:t>
                  </w:r>
                </w:p>
              </w:tc>
              <w:tc>
                <w:tcPr>
                  <w:tcW w:w="316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W2=0.5 * </w:t>
                  </w:r>
                  <w:proofErr w:type="spellStart"/>
                  <w:r w:rsidRPr="00424A04">
                    <w:rPr>
                      <w:rFonts w:ascii="Times New Roman" w:hAnsi="Times New Roman" w:cs="Times New Roman"/>
                      <w:sz w:val="28"/>
                      <w:szCs w:val="28"/>
                    </w:rPr>
                    <w:t>rm</w:t>
                  </w:r>
                  <w:proofErr w:type="spellEnd"/>
                  <w:r w:rsidRPr="00424A04">
                    <w:rPr>
                      <w:rFonts w:ascii="Times New Roman" w:hAnsi="Times New Roman" w:cs="Times New Roman"/>
                      <w:sz w:val="28"/>
                      <w:szCs w:val="28"/>
                    </w:rPr>
                    <w:t>*(B-b)h</w:t>
                  </w:r>
                </w:p>
              </w:tc>
              <w:tc>
                <w:tcPr>
                  <w:tcW w:w="1788"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c>
                <w:tcPr>
                  <w:tcW w:w="1247"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77.62</w:t>
                  </w:r>
                </w:p>
              </w:tc>
              <w:tc>
                <w:tcPr>
                  <w:tcW w:w="1075"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1.56</w:t>
                  </w:r>
                </w:p>
              </w:tc>
              <w:tc>
                <w:tcPr>
                  <w:tcW w:w="107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121.56</w:t>
                  </w:r>
                </w:p>
              </w:tc>
              <w:tc>
                <w:tcPr>
                  <w:tcW w:w="2230" w:type="dxa"/>
                  <w:tcBorders>
                    <w:top w:val="nil"/>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r>
            <w:tr w:rsidR="00C57154" w:rsidRPr="00424A04" w:rsidTr="00E767EC">
              <w:trPr>
                <w:trHeight w:val="468"/>
              </w:trPr>
              <w:tc>
                <w:tcPr>
                  <w:tcW w:w="635" w:type="dxa"/>
                  <w:tcBorders>
                    <w:top w:val="nil"/>
                    <w:left w:val="single" w:sz="4" w:space="0" w:color="auto"/>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c>
                <w:tcPr>
                  <w:tcW w:w="3167"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Ps2=1/2*h(B-b)*</w:t>
                  </w:r>
                  <w:proofErr w:type="spellStart"/>
                  <w:r w:rsidRPr="00424A04">
                    <w:rPr>
                      <w:rFonts w:ascii="Times New Roman" w:hAnsi="Times New Roman" w:cs="Times New Roman"/>
                      <w:sz w:val="28"/>
                      <w:szCs w:val="28"/>
                    </w:rPr>
                    <w:t>rs</w:t>
                  </w:r>
                  <w:proofErr w:type="spellEnd"/>
                </w:p>
              </w:tc>
              <w:tc>
                <w:tcPr>
                  <w:tcW w:w="1788"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c>
                <w:tcPr>
                  <w:tcW w:w="1247"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18.9</w:t>
                  </w:r>
                </w:p>
              </w:tc>
              <w:tc>
                <w:tcPr>
                  <w:tcW w:w="1075"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1.3</w:t>
                  </w:r>
                </w:p>
              </w:tc>
              <w:tc>
                <w:tcPr>
                  <w:tcW w:w="1070"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24.57</w:t>
                  </w:r>
                </w:p>
              </w:tc>
              <w:tc>
                <w:tcPr>
                  <w:tcW w:w="2230" w:type="dxa"/>
                  <w:tcBorders>
                    <w:top w:val="nil"/>
                    <w:left w:val="nil"/>
                    <w:bottom w:val="single" w:sz="4" w:space="0" w:color="auto"/>
                    <w:right w:val="single" w:sz="4" w:space="0" w:color="auto"/>
                  </w:tcBorders>
                  <w:shd w:val="clear" w:color="auto" w:fill="auto"/>
                  <w:noWrap/>
                  <w:vAlign w:val="bottom"/>
                </w:tcPr>
                <w:p w:rsidR="00C57154" w:rsidRPr="00424A04" w:rsidRDefault="00C57154" w:rsidP="00C57154">
                  <w:pPr>
                    <w:spacing w:line="240" w:lineRule="auto"/>
                    <w:rPr>
                      <w:rFonts w:ascii="Times New Roman" w:hAnsi="Times New Roman" w:cs="Times New Roman"/>
                      <w:sz w:val="28"/>
                      <w:szCs w:val="28"/>
                    </w:rPr>
                  </w:pPr>
                </w:p>
              </w:tc>
            </w:tr>
            <w:tr w:rsidR="00C57154" w:rsidRPr="00424A04" w:rsidTr="00E767EC">
              <w:trPr>
                <w:trHeight w:val="326"/>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p>
              </w:tc>
              <w:tc>
                <w:tcPr>
                  <w:tcW w:w="3167"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Sum</w:t>
                  </w:r>
                </w:p>
              </w:tc>
              <w:tc>
                <w:tcPr>
                  <w:tcW w:w="1788"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56.8</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179.02</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179.14</w:t>
                  </w:r>
                </w:p>
              </w:tc>
              <w:tc>
                <w:tcPr>
                  <w:tcW w:w="2230" w:type="dxa"/>
                  <w:tcBorders>
                    <w:top w:val="single" w:sz="4" w:space="0" w:color="auto"/>
                    <w:left w:val="nil"/>
                    <w:bottom w:val="single" w:sz="4" w:space="0" w:color="auto"/>
                    <w:right w:val="single" w:sz="4" w:space="0" w:color="auto"/>
                  </w:tcBorders>
                  <w:shd w:val="clear" w:color="auto" w:fill="auto"/>
                  <w:noWrap/>
                  <w:vAlign w:val="bottom"/>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85.2</w:t>
                  </w:r>
                </w:p>
              </w:tc>
            </w:tr>
          </w:tbl>
          <w:p w:rsidR="00C57154" w:rsidRPr="00424A04" w:rsidRDefault="00C57154" w:rsidP="00C57154">
            <w:pPr>
              <w:spacing w:line="240" w:lineRule="auto"/>
              <w:rPr>
                <w:rFonts w:ascii="Times New Roman" w:hAnsi="Times New Roman" w:cs="Times New Roman"/>
                <w:sz w:val="28"/>
                <w:szCs w:val="28"/>
              </w:rPr>
            </w:pPr>
          </w:p>
          <w:tbl>
            <w:tblPr>
              <w:tblpPr w:leftFromText="180" w:rightFromText="180" w:vertAnchor="text" w:tblpY="1"/>
              <w:tblOverlap w:val="never"/>
              <w:tblW w:w="11070" w:type="dxa"/>
              <w:tblInd w:w="108" w:type="dxa"/>
              <w:tblLook w:val="04A0" w:firstRow="1" w:lastRow="0" w:firstColumn="1" w:lastColumn="0" w:noHBand="0" w:noVBand="1"/>
            </w:tblPr>
            <w:tblGrid>
              <w:gridCol w:w="3870"/>
              <w:gridCol w:w="1800"/>
              <w:gridCol w:w="1980"/>
              <w:gridCol w:w="3420"/>
            </w:tblGrid>
            <w:tr w:rsidR="00C57154" w:rsidRPr="00424A04" w:rsidTr="00E767EC">
              <w:trPr>
                <w:trHeight w:val="346"/>
              </w:trPr>
              <w:tc>
                <w:tcPr>
                  <w:tcW w:w="3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Factor of safety against sliding</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FS</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3.15</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3.15&gt;1 safe</w:t>
                  </w:r>
                </w:p>
              </w:tc>
            </w:tr>
            <w:tr w:rsidR="00C57154" w:rsidRPr="00424A04" w:rsidTr="00E767EC">
              <w:trPr>
                <w:trHeight w:val="436"/>
              </w:trPr>
              <w:tc>
                <w:tcPr>
                  <w:tcW w:w="3870"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Factor of safety against overturning</w:t>
                  </w:r>
                </w:p>
              </w:tc>
              <w:tc>
                <w:tcPr>
                  <w:tcW w:w="180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FO</w:t>
                  </w:r>
                </w:p>
              </w:tc>
              <w:tc>
                <w:tcPr>
                  <w:tcW w:w="198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w:t>
                  </w:r>
                </w:p>
              </w:tc>
              <w:tc>
                <w:tcPr>
                  <w:tcW w:w="342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2 &gt;1.5 safe</w:t>
                  </w:r>
                </w:p>
              </w:tc>
            </w:tr>
            <w:tr w:rsidR="00C57154" w:rsidRPr="00424A04" w:rsidTr="00E767EC">
              <w:trPr>
                <w:trHeight w:val="247"/>
              </w:trPr>
              <w:tc>
                <w:tcPr>
                  <w:tcW w:w="3870"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Centroid  distance</w:t>
                  </w:r>
                </w:p>
              </w:tc>
              <w:tc>
                <w:tcPr>
                  <w:tcW w:w="180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X</w:t>
                  </w:r>
                </w:p>
              </w:tc>
              <w:tc>
                <w:tcPr>
                  <w:tcW w:w="198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1.18</w:t>
                  </w:r>
                </w:p>
              </w:tc>
              <w:tc>
                <w:tcPr>
                  <w:tcW w:w="342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 </w:t>
                  </w:r>
                </w:p>
              </w:tc>
            </w:tr>
            <w:tr w:rsidR="00C57154" w:rsidRPr="00424A04" w:rsidTr="00E767EC">
              <w:trPr>
                <w:trHeight w:val="530"/>
              </w:trPr>
              <w:tc>
                <w:tcPr>
                  <w:tcW w:w="3870" w:type="dxa"/>
                  <w:tcBorders>
                    <w:top w:val="nil"/>
                    <w:left w:val="single" w:sz="4" w:space="0" w:color="auto"/>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Eccentricity</w:t>
                  </w:r>
                </w:p>
              </w:tc>
              <w:tc>
                <w:tcPr>
                  <w:tcW w:w="180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E</w:t>
                  </w:r>
                </w:p>
              </w:tc>
              <w:tc>
                <w:tcPr>
                  <w:tcW w:w="198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0.03</w:t>
                  </w:r>
                </w:p>
              </w:tc>
              <w:tc>
                <w:tcPr>
                  <w:tcW w:w="3420" w:type="dxa"/>
                  <w:tcBorders>
                    <w:top w:val="nil"/>
                    <w:left w:val="nil"/>
                    <w:bottom w:val="single" w:sz="4" w:space="0" w:color="auto"/>
                    <w:right w:val="single" w:sz="4" w:space="0" w:color="auto"/>
                  </w:tcBorders>
                  <w:shd w:val="clear" w:color="auto" w:fill="auto"/>
                  <w:vAlign w:val="center"/>
                  <w:hideMark/>
                </w:tcPr>
                <w:p w:rsidR="00C57154" w:rsidRPr="00424A04" w:rsidRDefault="00C5715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t>e&lt; B/6 safe</w:t>
                  </w:r>
                </w:p>
              </w:tc>
            </w:tr>
          </w:tbl>
          <w:p w:rsidR="00C57154" w:rsidRPr="00424A04" w:rsidRDefault="00C57154" w:rsidP="00C57154">
            <w:pPr>
              <w:spacing w:line="240" w:lineRule="auto"/>
              <w:rPr>
                <w:rFonts w:ascii="Times New Roman" w:hAnsi="Times New Roman" w:cs="Times New Roman"/>
                <w:sz w:val="28"/>
                <w:szCs w:val="28"/>
              </w:rPr>
            </w:pPr>
          </w:p>
        </w:tc>
      </w:tr>
    </w:tbl>
    <w:p w:rsidR="00C57154" w:rsidRPr="00424A04" w:rsidRDefault="00533847" w:rsidP="00C57154">
      <w:pPr>
        <w:spacing w:line="240" w:lineRule="auto"/>
        <w:rPr>
          <w:rFonts w:ascii="Times New Roman" w:hAnsi="Times New Roman" w:cs="Times New Roman"/>
          <w:sz w:val="28"/>
          <w:szCs w:val="28"/>
        </w:rPr>
      </w:pPr>
      <w:bookmarkStart w:id="82" w:name="_Toc82957644"/>
      <w:r w:rsidRPr="00424A04">
        <w:rPr>
          <w:rFonts w:ascii="Times New Roman" w:hAnsi="Times New Roman" w:cs="Times New Roman"/>
          <w:sz w:val="28"/>
          <w:szCs w:val="28"/>
        </w:rPr>
        <w:lastRenderedPageBreak/>
        <w:t xml:space="preserve">    </w:t>
      </w:r>
    </w:p>
    <w:p w:rsidR="002F5155" w:rsidRPr="00BB2D5A" w:rsidRDefault="00533847" w:rsidP="00BB2D5A">
      <w:pPr>
        <w:pStyle w:val="Heading1"/>
        <w:rPr>
          <w:rFonts w:ascii="Times New Roman" w:hAnsi="Times New Roman" w:cs="Times New Roman"/>
          <w:color w:val="auto"/>
        </w:rPr>
      </w:pPr>
      <w:r w:rsidRPr="00424A04">
        <w:rPr>
          <w:rFonts w:ascii="Times New Roman" w:hAnsi="Times New Roman" w:cs="Times New Roman"/>
          <w:color w:val="auto"/>
        </w:rPr>
        <w:lastRenderedPageBreak/>
        <w:t xml:space="preserve">  </w:t>
      </w:r>
      <w:r w:rsidR="00B92148" w:rsidRPr="00424A04">
        <w:rPr>
          <w:rFonts w:ascii="Times New Roman" w:hAnsi="Times New Roman" w:cs="Times New Roman"/>
          <w:color w:val="auto"/>
        </w:rPr>
        <w:t>6 .</w:t>
      </w:r>
      <w:r w:rsidR="00CF0F8B" w:rsidRPr="00424A04">
        <w:rPr>
          <w:rFonts w:ascii="Times New Roman" w:hAnsi="Times New Roman" w:cs="Times New Roman"/>
          <w:color w:val="auto"/>
        </w:rPr>
        <w:t>B</w:t>
      </w:r>
      <w:r w:rsidR="00B92148" w:rsidRPr="00424A04">
        <w:rPr>
          <w:rFonts w:ascii="Times New Roman" w:hAnsi="Times New Roman" w:cs="Times New Roman"/>
          <w:color w:val="auto"/>
        </w:rPr>
        <w:t>ill of Quantity</w:t>
      </w:r>
    </w:p>
    <w:tbl>
      <w:tblPr>
        <w:tblW w:w="11833" w:type="dxa"/>
        <w:tblInd w:w="93" w:type="dxa"/>
        <w:tblLook w:val="04A0" w:firstRow="1" w:lastRow="0" w:firstColumn="1" w:lastColumn="0" w:noHBand="0" w:noVBand="1"/>
      </w:tblPr>
      <w:tblGrid>
        <w:gridCol w:w="846"/>
        <w:gridCol w:w="6182"/>
        <w:gridCol w:w="706"/>
        <w:gridCol w:w="1228"/>
        <w:gridCol w:w="1266"/>
        <w:gridCol w:w="1686"/>
      </w:tblGrid>
      <w:tr w:rsidR="00CF0F8B" w:rsidRPr="00CF0F8B" w:rsidTr="00BB2D5A">
        <w:trPr>
          <w:trHeight w:val="278"/>
        </w:trPr>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single" w:sz="4" w:space="0" w:color="auto"/>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zone</w:t>
            </w:r>
          </w:p>
        </w:tc>
        <w:tc>
          <w:tcPr>
            <w:tcW w:w="481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N/</w:t>
            </w:r>
            <w:proofErr w:type="spellStart"/>
            <w:r w:rsidRPr="00CF0F8B">
              <w:rPr>
                <w:rFonts w:ascii="Times New Roman" w:eastAsia="Times New Roman" w:hAnsi="Times New Roman" w:cs="Times New Roman"/>
                <w:color w:val="000000"/>
                <w:sz w:val="28"/>
                <w:szCs w:val="28"/>
              </w:rPr>
              <w:t>Gojjam</w:t>
            </w:r>
            <w:proofErr w:type="spellEnd"/>
          </w:p>
        </w:tc>
      </w:tr>
      <w:tr w:rsidR="00CF0F8B"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Woreda</w:t>
            </w:r>
            <w:proofErr w:type="spellEnd"/>
          </w:p>
        </w:tc>
        <w:tc>
          <w:tcPr>
            <w:tcW w:w="481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Bahir</w:t>
            </w:r>
            <w:proofErr w:type="spellEnd"/>
            <w:r w:rsidRPr="00CF0F8B">
              <w:rPr>
                <w:rFonts w:ascii="Times New Roman" w:eastAsia="Times New Roman" w:hAnsi="Times New Roman" w:cs="Times New Roman"/>
                <w:color w:val="000000"/>
                <w:sz w:val="28"/>
                <w:szCs w:val="28"/>
              </w:rPr>
              <w:t xml:space="preserve"> </w:t>
            </w:r>
            <w:proofErr w:type="spellStart"/>
            <w:r w:rsidRPr="00CF0F8B">
              <w:rPr>
                <w:rFonts w:ascii="Times New Roman" w:eastAsia="Times New Roman" w:hAnsi="Times New Roman" w:cs="Times New Roman"/>
                <w:color w:val="000000"/>
                <w:sz w:val="28"/>
                <w:szCs w:val="28"/>
              </w:rPr>
              <w:t>dar</w:t>
            </w:r>
            <w:proofErr w:type="spellEnd"/>
            <w:r w:rsidRPr="00CF0F8B">
              <w:rPr>
                <w:rFonts w:ascii="Times New Roman" w:eastAsia="Times New Roman" w:hAnsi="Times New Roman" w:cs="Times New Roman"/>
                <w:color w:val="000000"/>
                <w:sz w:val="28"/>
                <w:szCs w:val="28"/>
              </w:rPr>
              <w:t xml:space="preserve"> </w:t>
            </w:r>
            <w:proofErr w:type="spellStart"/>
            <w:r w:rsidRPr="00CF0F8B">
              <w:rPr>
                <w:rFonts w:ascii="Times New Roman" w:eastAsia="Times New Roman" w:hAnsi="Times New Roman" w:cs="Times New Roman"/>
                <w:color w:val="000000"/>
                <w:sz w:val="28"/>
                <w:szCs w:val="28"/>
              </w:rPr>
              <w:t>zuria</w:t>
            </w:r>
            <w:proofErr w:type="spellEnd"/>
          </w:p>
        </w:tc>
      </w:tr>
      <w:tr w:rsidR="00CF0F8B"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site</w:t>
            </w:r>
          </w:p>
        </w:tc>
        <w:tc>
          <w:tcPr>
            <w:tcW w:w="481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Esala</w:t>
            </w:r>
            <w:proofErr w:type="spellEnd"/>
          </w:p>
        </w:tc>
      </w:tr>
      <w:tr w:rsidR="00CF0F8B"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name of the river</w:t>
            </w:r>
          </w:p>
        </w:tc>
        <w:tc>
          <w:tcPr>
            <w:tcW w:w="481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anshela</w:t>
            </w:r>
            <w:proofErr w:type="spellEnd"/>
          </w:p>
        </w:tc>
      </w:tr>
      <w:tr w:rsidR="00CF0F8B"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scheme type</w:t>
            </w:r>
          </w:p>
        </w:tc>
        <w:tc>
          <w:tcPr>
            <w:tcW w:w="481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diversion weir</w:t>
            </w:r>
          </w:p>
        </w:tc>
      </w:tr>
      <w:tr w:rsidR="00CF0F8B"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User's                                                                                                                                                          M</w:t>
            </w:r>
          </w:p>
        </w:tc>
        <w:tc>
          <w:tcPr>
            <w:tcW w:w="481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89</w:t>
            </w:r>
          </w:p>
        </w:tc>
      </w:tr>
      <w:tr w:rsidR="00CF0F8B"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                                                                                                                                                                        F </w:t>
            </w:r>
          </w:p>
        </w:tc>
        <w:tc>
          <w:tcPr>
            <w:tcW w:w="481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5</w:t>
            </w:r>
          </w:p>
        </w:tc>
      </w:tr>
      <w:tr w:rsidR="00CF0F8B"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                                                                                                                                                                      sum</w:t>
            </w:r>
          </w:p>
        </w:tc>
        <w:tc>
          <w:tcPr>
            <w:tcW w:w="481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94</w:t>
            </w:r>
          </w:p>
        </w:tc>
      </w:tr>
      <w:tr w:rsidR="00CF0F8B"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command area</w:t>
            </w:r>
          </w:p>
        </w:tc>
        <w:tc>
          <w:tcPr>
            <w:tcW w:w="481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30ha</w:t>
            </w:r>
          </w:p>
        </w:tc>
      </w:tr>
      <w:tr w:rsidR="00CF0F8B"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Location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X</w:t>
            </w:r>
          </w:p>
        </w:tc>
        <w:tc>
          <w:tcPr>
            <w:tcW w:w="412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313713</w:t>
            </w:r>
          </w:p>
        </w:tc>
      </w:tr>
      <w:tr w:rsidR="00CF0F8B"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Y</w:t>
            </w:r>
          </w:p>
        </w:tc>
        <w:tc>
          <w:tcPr>
            <w:tcW w:w="412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1264326</w:t>
            </w:r>
          </w:p>
        </w:tc>
      </w:tr>
      <w:tr w:rsidR="00CF0F8B"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Z</w:t>
            </w:r>
          </w:p>
        </w:tc>
        <w:tc>
          <w:tcPr>
            <w:tcW w:w="412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1973</w:t>
            </w:r>
          </w:p>
        </w:tc>
      </w:tr>
      <w:tr w:rsidR="00CF0F8B"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0999" w:type="dxa"/>
            <w:gridSpan w:val="5"/>
            <w:tcBorders>
              <w:top w:val="single" w:sz="4" w:space="0" w:color="auto"/>
              <w:left w:val="nil"/>
              <w:bottom w:val="single" w:sz="4" w:space="0" w:color="auto"/>
              <w:right w:val="single" w:sz="4" w:space="0" w:color="000000"/>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Bill of Quantity for diversion weir and main canal</w:t>
            </w:r>
          </w:p>
        </w:tc>
      </w:tr>
      <w:tr w:rsidR="00BB2D5A" w:rsidRPr="00CF0F8B" w:rsidTr="00BB2D5A">
        <w:trPr>
          <w:trHeight w:val="547"/>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item</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proofErr w:type="spellStart"/>
            <w:r w:rsidRPr="00CF0F8B">
              <w:rPr>
                <w:rFonts w:ascii="Times New Roman" w:eastAsia="Times New Roman" w:hAnsi="Times New Roman" w:cs="Times New Roman"/>
                <w:b/>
                <w:bCs/>
                <w:color w:val="000000"/>
                <w:sz w:val="28"/>
                <w:szCs w:val="28"/>
              </w:rPr>
              <w:t>descripition</w:t>
            </w:r>
            <w:proofErr w:type="spellEnd"/>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 xml:space="preserve">unit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quantity</w:t>
            </w:r>
          </w:p>
        </w:tc>
        <w:tc>
          <w:tcPr>
            <w:tcW w:w="1248"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unite price</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total price</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b/>
                <w:bCs/>
                <w:sz w:val="28"/>
                <w:szCs w:val="28"/>
              </w:rPr>
            </w:pPr>
            <w:r w:rsidRPr="00CF0F8B">
              <w:rPr>
                <w:rFonts w:ascii="Times New Roman" w:eastAsia="Times New Roman" w:hAnsi="Times New Roman" w:cs="Times New Roman"/>
                <w:b/>
                <w:bCs/>
                <w:sz w:val="28"/>
                <w:szCs w:val="28"/>
              </w:rPr>
              <w:t>1</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sz w:val="28"/>
                <w:szCs w:val="28"/>
              </w:rPr>
            </w:pPr>
            <w:r w:rsidRPr="00CF0F8B">
              <w:rPr>
                <w:rFonts w:ascii="Times New Roman" w:eastAsia="Times New Roman" w:hAnsi="Times New Roman" w:cs="Times New Roman"/>
                <w:b/>
                <w:bCs/>
                <w:sz w:val="28"/>
                <w:szCs w:val="28"/>
              </w:rPr>
              <w:t>general item</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1.1</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allow  for </w:t>
            </w:r>
            <w:proofErr w:type="spellStart"/>
            <w:r w:rsidRPr="00CF0F8B">
              <w:rPr>
                <w:rFonts w:ascii="Times New Roman" w:eastAsia="Times New Roman" w:hAnsi="Times New Roman" w:cs="Times New Roman"/>
                <w:color w:val="000000"/>
                <w:sz w:val="28"/>
                <w:szCs w:val="28"/>
              </w:rPr>
              <w:t>mobalization</w:t>
            </w:r>
            <w:proofErr w:type="spellEnd"/>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LS</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40000.00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40000.00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allow for </w:t>
            </w:r>
            <w:proofErr w:type="spellStart"/>
            <w:r w:rsidRPr="00CF0F8B">
              <w:rPr>
                <w:rFonts w:ascii="Times New Roman" w:eastAsia="Times New Roman" w:hAnsi="Times New Roman" w:cs="Times New Roman"/>
                <w:color w:val="000000"/>
                <w:sz w:val="28"/>
                <w:szCs w:val="28"/>
              </w:rPr>
              <w:t>demobalization</w:t>
            </w:r>
            <w:proofErr w:type="spellEnd"/>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LS</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40000.00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40000.00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1.3</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erecting sign board at site</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ls</w:t>
            </w:r>
            <w:proofErr w:type="spellEnd"/>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10000.00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10000.00</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1.5</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dewatering during construction of head work and construction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temporary diversion of river flow </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LS</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20000.00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20000.00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sub total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110000.00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weir body</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lastRenderedPageBreak/>
              <w:t>2.1</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site clearing 20cm up depth</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33.8</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44.10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1490.58</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2.2</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ordinary soil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19.5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306.25</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5971.88</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2.3</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weathered rock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7.8</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864.71</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6744.71</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2.4</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hard rock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3.38</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1260.00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4258.80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2.5</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 concrete(c-20)   (1:2:3) ratio</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16.9</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12330.89</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208392.07</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2.6</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masonary</w:t>
            </w:r>
            <w:proofErr w:type="spellEnd"/>
            <w:r w:rsidRPr="00CF0F8B">
              <w:rPr>
                <w:rFonts w:ascii="Times New Roman" w:eastAsia="Times New Roman" w:hAnsi="Times New Roman" w:cs="Times New Roman"/>
                <w:color w:val="000000"/>
                <w:sz w:val="28"/>
                <w:szCs w:val="28"/>
              </w:rPr>
              <w:t xml:space="preserve"> work with </w:t>
            </w:r>
            <w:proofErr w:type="spellStart"/>
            <w:r w:rsidRPr="00CF0F8B">
              <w:rPr>
                <w:rFonts w:ascii="Times New Roman" w:eastAsia="Times New Roman" w:hAnsi="Times New Roman" w:cs="Times New Roman"/>
                <w:color w:val="000000"/>
                <w:sz w:val="28"/>
                <w:szCs w:val="28"/>
              </w:rPr>
              <w:t>cemeny</w:t>
            </w:r>
            <w:proofErr w:type="spellEnd"/>
            <w:r w:rsidRPr="00CF0F8B">
              <w:rPr>
                <w:rFonts w:ascii="Times New Roman" w:eastAsia="Times New Roman" w:hAnsi="Times New Roman" w:cs="Times New Roman"/>
                <w:color w:val="000000"/>
                <w:sz w:val="28"/>
                <w:szCs w:val="28"/>
              </w:rPr>
              <w:t xml:space="preserve"> mortar mix(1:3)(65%stone &amp;35% mortar)</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47.32</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8360.22</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395605.61</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2.9</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plasterig</w:t>
            </w:r>
            <w:proofErr w:type="spellEnd"/>
            <w:r w:rsidRPr="00CF0F8B">
              <w:rPr>
                <w:rFonts w:ascii="Times New Roman" w:eastAsia="Times New Roman" w:hAnsi="Times New Roman" w:cs="Times New Roman"/>
                <w:color w:val="000000"/>
                <w:sz w:val="28"/>
                <w:szCs w:val="28"/>
              </w:rPr>
              <w:t xml:space="preserve"> with2.5cm </w:t>
            </w:r>
            <w:proofErr w:type="spellStart"/>
            <w:r w:rsidRPr="00CF0F8B">
              <w:rPr>
                <w:rFonts w:ascii="Times New Roman" w:eastAsia="Times New Roman" w:hAnsi="Times New Roman" w:cs="Times New Roman"/>
                <w:color w:val="000000"/>
                <w:sz w:val="28"/>
                <w:szCs w:val="28"/>
              </w:rPr>
              <w:t>thickeness</w:t>
            </w:r>
            <w:proofErr w:type="spellEnd"/>
            <w:r w:rsidRPr="00CF0F8B">
              <w:rPr>
                <w:rFonts w:ascii="Times New Roman" w:eastAsia="Times New Roman" w:hAnsi="Times New Roman" w:cs="Times New Roman"/>
                <w:color w:val="000000"/>
                <w:sz w:val="28"/>
                <w:szCs w:val="28"/>
              </w:rPr>
              <w:t>(1:2) all faces of wall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58.89</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716.43</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42190.56</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sub total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664654.21</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3</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U/S cut off</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3.1</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site clearing up to 20cm depth</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26</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44.10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1146.60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3.2</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ordinary soil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31.2</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628.21</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19600.00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3.3</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weathered rock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5.2</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864.71</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4496.47</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3.4</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hard rock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2.6</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1260.00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3276.00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3.5</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form work with timber</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39</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913.50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35626.50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3.6</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 Reinforced concrete workc-20(1:2:3)ratio </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9.75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12330.89</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120226.20</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3.7</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Rienforcemnt</w:t>
            </w:r>
            <w:proofErr w:type="spellEnd"/>
            <w:r w:rsidRPr="00CF0F8B">
              <w:rPr>
                <w:rFonts w:ascii="Times New Roman" w:eastAsia="Times New Roman" w:hAnsi="Times New Roman" w:cs="Times New Roman"/>
                <w:color w:val="000000"/>
                <w:sz w:val="28"/>
                <w:szCs w:val="28"/>
              </w:rPr>
              <w:t xml:space="preserve"> bar φ12mmand 15cm spacing</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kg</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245.1</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187.93</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3.8</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back fill and compaction with selected material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14.63</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300.00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4387.50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sub total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188759.27</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3</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D/S cut off</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3.1</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site clearing up to 20cm depth</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39</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44.10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1719.90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3.2</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ordinary soil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78</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942.31</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73500.00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3.3</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weathered rock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15.6</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864.71</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13489.41</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3.4</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hard rock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15.6</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1260.00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19656.00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3.5</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form work with timber</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72.8</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913.50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66502.80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3.6</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 Reinforced concrete workc-20(1:2:3)ratio</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18.2</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12330.89</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224422.23</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lastRenderedPageBreak/>
              <w:t>3.7</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Rienforcemnt</w:t>
            </w:r>
            <w:proofErr w:type="spellEnd"/>
            <w:r w:rsidRPr="00CF0F8B">
              <w:rPr>
                <w:rFonts w:ascii="Times New Roman" w:eastAsia="Times New Roman" w:hAnsi="Times New Roman" w:cs="Times New Roman"/>
                <w:color w:val="000000"/>
                <w:sz w:val="28"/>
                <w:szCs w:val="28"/>
              </w:rPr>
              <w:t xml:space="preserve"> bar φ12mmand 15cm spacing</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kg</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448</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187.93</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3.8</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back fill and compaction with selected material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27.3</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300.00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8190.00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sub total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407480.34</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3.2</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U/S apron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3.2.1</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site clearing up to 20cm depth</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19.5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44.10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859.95</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3.2.2</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ordinary soil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5.85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306.25</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1791.56</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3.2.3</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weathered rock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3.9</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864.71</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3372.35</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3.2.5</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 </w:t>
            </w:r>
            <w:proofErr w:type="spellStart"/>
            <w:r w:rsidRPr="00CF0F8B">
              <w:rPr>
                <w:rFonts w:ascii="Times New Roman" w:eastAsia="Times New Roman" w:hAnsi="Times New Roman" w:cs="Times New Roman"/>
                <w:color w:val="000000"/>
                <w:sz w:val="28"/>
                <w:szCs w:val="28"/>
              </w:rPr>
              <w:t>conrete</w:t>
            </w:r>
            <w:proofErr w:type="spellEnd"/>
            <w:r w:rsidRPr="00CF0F8B">
              <w:rPr>
                <w:rFonts w:ascii="Times New Roman" w:eastAsia="Times New Roman" w:hAnsi="Times New Roman" w:cs="Times New Roman"/>
                <w:color w:val="000000"/>
                <w:sz w:val="28"/>
                <w:szCs w:val="28"/>
              </w:rPr>
              <w:t xml:space="preserve"> work c-20(1:2:3)</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12330.89</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80150.80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sub total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86174.66</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3.3</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D/S apron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3.3.1</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site clearing </w:t>
            </w:r>
            <w:proofErr w:type="spellStart"/>
            <w:r w:rsidRPr="00CF0F8B">
              <w:rPr>
                <w:rFonts w:ascii="Times New Roman" w:eastAsia="Times New Roman" w:hAnsi="Times New Roman" w:cs="Times New Roman"/>
                <w:color w:val="000000"/>
                <w:sz w:val="28"/>
                <w:szCs w:val="28"/>
              </w:rPr>
              <w:t>upto</w:t>
            </w:r>
            <w:proofErr w:type="spellEnd"/>
            <w:r w:rsidRPr="00CF0F8B">
              <w:rPr>
                <w:rFonts w:ascii="Times New Roman" w:eastAsia="Times New Roman" w:hAnsi="Times New Roman" w:cs="Times New Roman"/>
                <w:color w:val="000000"/>
                <w:sz w:val="28"/>
                <w:szCs w:val="28"/>
              </w:rPr>
              <w:t xml:space="preserve"> depth of 20cm</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1105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44.10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48730.50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3.3.2</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ordinary soil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33.15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306.25</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10152.19</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3.3.3</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weathered rock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22.1</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864.71</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19110.00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3.3.4</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 concrete work c-20(1:2:3)ratio</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53.95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12330.89</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665251.62</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sub total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743244.30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4</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proofErr w:type="spellStart"/>
            <w:r w:rsidRPr="00CF0F8B">
              <w:rPr>
                <w:rFonts w:ascii="Times New Roman" w:eastAsia="Times New Roman" w:hAnsi="Times New Roman" w:cs="Times New Roman"/>
                <w:b/>
                <w:bCs/>
                <w:color w:val="000000"/>
                <w:sz w:val="28"/>
                <w:szCs w:val="28"/>
              </w:rPr>
              <w:t>masonary</w:t>
            </w:r>
            <w:proofErr w:type="spellEnd"/>
            <w:r w:rsidRPr="00CF0F8B">
              <w:rPr>
                <w:rFonts w:ascii="Times New Roman" w:eastAsia="Times New Roman" w:hAnsi="Times New Roman" w:cs="Times New Roman"/>
                <w:b/>
                <w:bCs/>
                <w:color w:val="000000"/>
                <w:sz w:val="28"/>
                <w:szCs w:val="28"/>
              </w:rPr>
              <w:t xml:space="preserve"> support slap above </w:t>
            </w:r>
            <w:proofErr w:type="spellStart"/>
            <w:r w:rsidRPr="00CF0F8B">
              <w:rPr>
                <w:rFonts w:ascii="Times New Roman" w:eastAsia="Times New Roman" w:hAnsi="Times New Roman" w:cs="Times New Roman"/>
                <w:b/>
                <w:bCs/>
                <w:color w:val="000000"/>
                <w:sz w:val="28"/>
                <w:szCs w:val="28"/>
              </w:rPr>
              <w:t>offtake</w:t>
            </w:r>
            <w:proofErr w:type="spellEnd"/>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4.1</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Rienforcemnt</w:t>
            </w:r>
            <w:proofErr w:type="spellEnd"/>
            <w:r w:rsidRPr="00CF0F8B">
              <w:rPr>
                <w:rFonts w:ascii="Times New Roman" w:eastAsia="Times New Roman" w:hAnsi="Times New Roman" w:cs="Times New Roman"/>
                <w:color w:val="000000"/>
                <w:sz w:val="28"/>
                <w:szCs w:val="28"/>
              </w:rPr>
              <w:t xml:space="preserve"> bar φ12mm and 150mm spacing</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kg</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18.12</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187.93</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3405.21</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4.2</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 </w:t>
            </w:r>
            <w:proofErr w:type="spellStart"/>
            <w:r w:rsidRPr="00CF0F8B">
              <w:rPr>
                <w:rFonts w:ascii="Times New Roman" w:eastAsia="Times New Roman" w:hAnsi="Times New Roman" w:cs="Times New Roman"/>
                <w:color w:val="000000"/>
                <w:sz w:val="28"/>
                <w:szCs w:val="28"/>
              </w:rPr>
              <w:t>Rienforced</w:t>
            </w:r>
            <w:proofErr w:type="spellEnd"/>
            <w:r w:rsidRPr="00CF0F8B">
              <w:rPr>
                <w:rFonts w:ascii="Times New Roman" w:eastAsia="Times New Roman" w:hAnsi="Times New Roman" w:cs="Times New Roman"/>
                <w:color w:val="000000"/>
                <w:sz w:val="28"/>
                <w:szCs w:val="28"/>
              </w:rPr>
              <w:t xml:space="preserve"> </w:t>
            </w:r>
            <w:proofErr w:type="spellStart"/>
            <w:r w:rsidRPr="00CF0F8B">
              <w:rPr>
                <w:rFonts w:ascii="Times New Roman" w:eastAsia="Times New Roman" w:hAnsi="Times New Roman" w:cs="Times New Roman"/>
                <w:color w:val="000000"/>
                <w:sz w:val="28"/>
                <w:szCs w:val="28"/>
              </w:rPr>
              <w:t>concret</w:t>
            </w:r>
            <w:proofErr w:type="spellEnd"/>
            <w:r w:rsidRPr="00CF0F8B">
              <w:rPr>
                <w:rFonts w:ascii="Times New Roman" w:eastAsia="Times New Roman" w:hAnsi="Times New Roman" w:cs="Times New Roman"/>
                <w:color w:val="000000"/>
                <w:sz w:val="28"/>
                <w:szCs w:val="28"/>
              </w:rPr>
              <w:t xml:space="preserve"> work c-20(1:2:3)</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0.36</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12330.89</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4439.12</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4.3</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form work with timber,30cm thick</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913.50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1096.20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sub total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8940.53</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5</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U/S  left side retaining wall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5.1</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site clearing </w:t>
            </w:r>
            <w:proofErr w:type="spellStart"/>
            <w:r w:rsidRPr="00CF0F8B">
              <w:rPr>
                <w:rFonts w:ascii="Times New Roman" w:eastAsia="Times New Roman" w:hAnsi="Times New Roman" w:cs="Times New Roman"/>
                <w:color w:val="000000"/>
                <w:sz w:val="28"/>
                <w:szCs w:val="28"/>
              </w:rPr>
              <w:t>upto</w:t>
            </w:r>
            <w:proofErr w:type="spellEnd"/>
            <w:r w:rsidRPr="00CF0F8B">
              <w:rPr>
                <w:rFonts w:ascii="Times New Roman" w:eastAsia="Times New Roman" w:hAnsi="Times New Roman" w:cs="Times New Roman"/>
                <w:color w:val="000000"/>
                <w:sz w:val="28"/>
                <w:szCs w:val="28"/>
              </w:rPr>
              <w:t xml:space="preserve"> 20cm depth</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40</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44.10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1764.00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5.2</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ordinary soil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22.5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306.25</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6890.63</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5.3</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weathered rock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9</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864.71</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7782.35</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5.4</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concrete(1:2:3)for wall foundation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12330.89</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43158.12</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5.5</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proofErr w:type="spellStart"/>
            <w:r w:rsidRPr="00CF0F8B">
              <w:rPr>
                <w:rFonts w:ascii="Times New Roman" w:eastAsia="Times New Roman" w:hAnsi="Times New Roman" w:cs="Times New Roman"/>
                <w:sz w:val="28"/>
                <w:szCs w:val="28"/>
              </w:rPr>
              <w:t>masonary</w:t>
            </w:r>
            <w:proofErr w:type="spellEnd"/>
            <w:r w:rsidRPr="00CF0F8B">
              <w:rPr>
                <w:rFonts w:ascii="Times New Roman" w:eastAsia="Times New Roman" w:hAnsi="Times New Roman" w:cs="Times New Roman"/>
                <w:sz w:val="28"/>
                <w:szCs w:val="28"/>
              </w:rPr>
              <w:t xml:space="preserve"> work with cement mortar mix(1:3)</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96.25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8360.22</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804671.18</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lastRenderedPageBreak/>
              <w:t>5.6</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proofErr w:type="spellStart"/>
            <w:r w:rsidRPr="00CF0F8B">
              <w:rPr>
                <w:rFonts w:ascii="Times New Roman" w:eastAsia="Times New Roman" w:hAnsi="Times New Roman" w:cs="Times New Roman"/>
                <w:sz w:val="28"/>
                <w:szCs w:val="28"/>
              </w:rPr>
              <w:t>plasterig</w:t>
            </w:r>
            <w:proofErr w:type="spellEnd"/>
            <w:r w:rsidRPr="00CF0F8B">
              <w:rPr>
                <w:rFonts w:ascii="Times New Roman" w:eastAsia="Times New Roman" w:hAnsi="Times New Roman" w:cs="Times New Roman"/>
                <w:sz w:val="28"/>
                <w:szCs w:val="28"/>
              </w:rPr>
              <w:t xml:space="preserve"> with2.5cm </w:t>
            </w:r>
            <w:proofErr w:type="spellStart"/>
            <w:r w:rsidRPr="00CF0F8B">
              <w:rPr>
                <w:rFonts w:ascii="Times New Roman" w:eastAsia="Times New Roman" w:hAnsi="Times New Roman" w:cs="Times New Roman"/>
                <w:sz w:val="28"/>
                <w:szCs w:val="28"/>
              </w:rPr>
              <w:t>thickeness</w:t>
            </w:r>
            <w:proofErr w:type="spellEnd"/>
            <w:r w:rsidRPr="00CF0F8B">
              <w:rPr>
                <w:rFonts w:ascii="Times New Roman" w:eastAsia="Times New Roman" w:hAnsi="Times New Roman" w:cs="Times New Roman"/>
                <w:sz w:val="28"/>
                <w:szCs w:val="28"/>
              </w:rPr>
              <w:t>(1:2)ratio  including all faces</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82</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716.43</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58747.26</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5.7</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xml:space="preserve">pointing external part of </w:t>
            </w:r>
            <w:proofErr w:type="spellStart"/>
            <w:r w:rsidRPr="00CF0F8B">
              <w:rPr>
                <w:rFonts w:ascii="Times New Roman" w:eastAsia="Times New Roman" w:hAnsi="Times New Roman" w:cs="Times New Roman"/>
                <w:sz w:val="28"/>
                <w:szCs w:val="28"/>
              </w:rPr>
              <w:t>retainig</w:t>
            </w:r>
            <w:proofErr w:type="spellEnd"/>
            <w:r w:rsidRPr="00CF0F8B">
              <w:rPr>
                <w:rFonts w:ascii="Times New Roman" w:eastAsia="Times New Roman" w:hAnsi="Times New Roman" w:cs="Times New Roman"/>
                <w:sz w:val="28"/>
                <w:szCs w:val="28"/>
              </w:rPr>
              <w:t xml:space="preserve"> wall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30</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724.47</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5.8</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back fill and compaction with selected material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10.5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300.00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3150.00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sub total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926163.53</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6</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U/s  right side retaining wall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6.1</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site clearing </w:t>
            </w:r>
            <w:proofErr w:type="spellStart"/>
            <w:r w:rsidRPr="00CF0F8B">
              <w:rPr>
                <w:rFonts w:ascii="Times New Roman" w:eastAsia="Times New Roman" w:hAnsi="Times New Roman" w:cs="Times New Roman"/>
                <w:color w:val="000000"/>
                <w:sz w:val="28"/>
                <w:szCs w:val="28"/>
              </w:rPr>
              <w:t>upto</w:t>
            </w:r>
            <w:proofErr w:type="spellEnd"/>
            <w:r w:rsidRPr="00CF0F8B">
              <w:rPr>
                <w:rFonts w:ascii="Times New Roman" w:eastAsia="Times New Roman" w:hAnsi="Times New Roman" w:cs="Times New Roman"/>
                <w:color w:val="000000"/>
                <w:sz w:val="28"/>
                <w:szCs w:val="28"/>
              </w:rPr>
              <w:t xml:space="preserve"> depth of 20cm</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22</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44.10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970.20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6.2</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ordinary soil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12.38</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306.25</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3789.84</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6.3</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weathered rock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4.95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864.71</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4280.29</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6.4</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 concretec-20(1:2:3)for wall foundation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1.925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12330.89</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23736.97</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6.5</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masonary</w:t>
            </w:r>
            <w:proofErr w:type="spellEnd"/>
            <w:r w:rsidRPr="00CF0F8B">
              <w:rPr>
                <w:rFonts w:ascii="Times New Roman" w:eastAsia="Times New Roman" w:hAnsi="Times New Roman" w:cs="Times New Roman"/>
                <w:color w:val="000000"/>
                <w:sz w:val="28"/>
                <w:szCs w:val="28"/>
              </w:rPr>
              <w:t xml:space="preserve"> work with cement mortar mix(1:3)(65%stone&amp;35%mortar)</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52.94</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8360.22</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442569.15</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6.6</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plasterig</w:t>
            </w:r>
            <w:proofErr w:type="spellEnd"/>
            <w:r w:rsidRPr="00CF0F8B">
              <w:rPr>
                <w:rFonts w:ascii="Times New Roman" w:eastAsia="Times New Roman" w:hAnsi="Times New Roman" w:cs="Times New Roman"/>
                <w:color w:val="000000"/>
                <w:sz w:val="28"/>
                <w:szCs w:val="28"/>
              </w:rPr>
              <w:t xml:space="preserve"> with2.5cm </w:t>
            </w:r>
            <w:proofErr w:type="spellStart"/>
            <w:r w:rsidRPr="00CF0F8B">
              <w:rPr>
                <w:rFonts w:ascii="Times New Roman" w:eastAsia="Times New Roman" w:hAnsi="Times New Roman" w:cs="Times New Roman"/>
                <w:color w:val="000000"/>
                <w:sz w:val="28"/>
                <w:szCs w:val="28"/>
              </w:rPr>
              <w:t>thickeness</w:t>
            </w:r>
            <w:proofErr w:type="spellEnd"/>
            <w:r w:rsidRPr="00CF0F8B">
              <w:rPr>
                <w:rFonts w:ascii="Times New Roman" w:eastAsia="Times New Roman" w:hAnsi="Times New Roman" w:cs="Times New Roman"/>
                <w:color w:val="000000"/>
                <w:sz w:val="28"/>
                <w:szCs w:val="28"/>
              </w:rPr>
              <w:t>(1:2) all faces</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45.1</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716.43</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32310.99</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6.7</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pointing external part of </w:t>
            </w:r>
            <w:proofErr w:type="spellStart"/>
            <w:r w:rsidRPr="00CF0F8B">
              <w:rPr>
                <w:rFonts w:ascii="Times New Roman" w:eastAsia="Times New Roman" w:hAnsi="Times New Roman" w:cs="Times New Roman"/>
                <w:color w:val="000000"/>
                <w:sz w:val="28"/>
                <w:szCs w:val="28"/>
              </w:rPr>
              <w:t>retainig</w:t>
            </w:r>
            <w:proofErr w:type="spellEnd"/>
            <w:r w:rsidRPr="00CF0F8B">
              <w:rPr>
                <w:rFonts w:ascii="Times New Roman" w:eastAsia="Times New Roman" w:hAnsi="Times New Roman" w:cs="Times New Roman"/>
                <w:color w:val="000000"/>
                <w:sz w:val="28"/>
                <w:szCs w:val="28"/>
              </w:rPr>
              <w:t xml:space="preserve"> wall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19.25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724.47</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6.8</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back fill and compaction with selected material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16.5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300.00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4950.00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sub total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512607.44</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7</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 xml:space="preserve">D/S left side </w:t>
            </w:r>
            <w:proofErr w:type="spellStart"/>
            <w:r w:rsidRPr="00CF0F8B">
              <w:rPr>
                <w:rFonts w:ascii="Times New Roman" w:eastAsia="Times New Roman" w:hAnsi="Times New Roman" w:cs="Times New Roman"/>
                <w:b/>
                <w:bCs/>
                <w:color w:val="000000"/>
                <w:sz w:val="28"/>
                <w:szCs w:val="28"/>
              </w:rPr>
              <w:t>retaing</w:t>
            </w:r>
            <w:proofErr w:type="spellEnd"/>
            <w:r w:rsidRPr="00CF0F8B">
              <w:rPr>
                <w:rFonts w:ascii="Times New Roman" w:eastAsia="Times New Roman" w:hAnsi="Times New Roman" w:cs="Times New Roman"/>
                <w:b/>
                <w:bCs/>
                <w:color w:val="000000"/>
                <w:sz w:val="28"/>
                <w:szCs w:val="28"/>
              </w:rPr>
              <w:t xml:space="preserve"> wall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7.1</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site clearing with 20cm depth</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14</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44.10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617.40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7.2</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ordinary soil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306.25</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2603.13</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7.3</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weathered rock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3.4</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864.71</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2940.00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7.4</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 concretec-20(1:2:3)for wall foundation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12330.89</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14797.07</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7.5</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masonary</w:t>
            </w:r>
            <w:proofErr w:type="spellEnd"/>
            <w:r w:rsidRPr="00CF0F8B">
              <w:rPr>
                <w:rFonts w:ascii="Times New Roman" w:eastAsia="Times New Roman" w:hAnsi="Times New Roman" w:cs="Times New Roman"/>
                <w:color w:val="000000"/>
                <w:sz w:val="28"/>
                <w:szCs w:val="28"/>
              </w:rPr>
              <w:t xml:space="preserve"> work with cement mortar mix(1:3)</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25.2</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8360.22</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210677.54</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7.6</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plasterig</w:t>
            </w:r>
            <w:proofErr w:type="spellEnd"/>
            <w:r w:rsidRPr="00CF0F8B">
              <w:rPr>
                <w:rFonts w:ascii="Times New Roman" w:eastAsia="Times New Roman" w:hAnsi="Times New Roman" w:cs="Times New Roman"/>
                <w:color w:val="000000"/>
                <w:sz w:val="28"/>
                <w:szCs w:val="28"/>
              </w:rPr>
              <w:t xml:space="preserve"> with2.5cm </w:t>
            </w:r>
            <w:proofErr w:type="spellStart"/>
            <w:r w:rsidRPr="00CF0F8B">
              <w:rPr>
                <w:rFonts w:ascii="Times New Roman" w:eastAsia="Times New Roman" w:hAnsi="Times New Roman" w:cs="Times New Roman"/>
                <w:color w:val="000000"/>
                <w:sz w:val="28"/>
                <w:szCs w:val="28"/>
              </w:rPr>
              <w:t>thickeness</w:t>
            </w:r>
            <w:proofErr w:type="spellEnd"/>
            <w:r w:rsidRPr="00CF0F8B">
              <w:rPr>
                <w:rFonts w:ascii="Times New Roman" w:eastAsia="Times New Roman" w:hAnsi="Times New Roman" w:cs="Times New Roman"/>
                <w:color w:val="000000"/>
                <w:sz w:val="28"/>
                <w:szCs w:val="28"/>
              </w:rPr>
              <w:t>(1:2) all faces</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30</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716.43</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21492.90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7.7</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pointing external part of </w:t>
            </w:r>
            <w:proofErr w:type="spellStart"/>
            <w:r w:rsidRPr="00CF0F8B">
              <w:rPr>
                <w:rFonts w:ascii="Times New Roman" w:eastAsia="Times New Roman" w:hAnsi="Times New Roman" w:cs="Times New Roman"/>
                <w:color w:val="000000"/>
                <w:sz w:val="28"/>
                <w:szCs w:val="28"/>
              </w:rPr>
              <w:t>retainig</w:t>
            </w:r>
            <w:proofErr w:type="spellEnd"/>
            <w:r w:rsidRPr="00CF0F8B">
              <w:rPr>
                <w:rFonts w:ascii="Times New Roman" w:eastAsia="Times New Roman" w:hAnsi="Times New Roman" w:cs="Times New Roman"/>
                <w:color w:val="000000"/>
                <w:sz w:val="28"/>
                <w:szCs w:val="28"/>
              </w:rPr>
              <w:t xml:space="preserve"> wall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14</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724.47</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lastRenderedPageBreak/>
              <w:t>7.8</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back fill and compaction with selected material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3.6</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300.00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1080.00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sub total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254208.04</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8</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 xml:space="preserve">D/S right side </w:t>
            </w:r>
            <w:proofErr w:type="spellStart"/>
            <w:r w:rsidRPr="00CF0F8B">
              <w:rPr>
                <w:rFonts w:ascii="Times New Roman" w:eastAsia="Times New Roman" w:hAnsi="Times New Roman" w:cs="Times New Roman"/>
                <w:b/>
                <w:bCs/>
                <w:color w:val="000000"/>
                <w:sz w:val="28"/>
                <w:szCs w:val="28"/>
              </w:rPr>
              <w:t>retaing</w:t>
            </w:r>
            <w:proofErr w:type="spellEnd"/>
            <w:r w:rsidRPr="00CF0F8B">
              <w:rPr>
                <w:rFonts w:ascii="Times New Roman" w:eastAsia="Times New Roman" w:hAnsi="Times New Roman" w:cs="Times New Roman"/>
                <w:b/>
                <w:bCs/>
                <w:color w:val="000000"/>
                <w:sz w:val="28"/>
                <w:szCs w:val="28"/>
              </w:rPr>
              <w:t xml:space="preserve"> wall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8.1</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site clearing with 20cm depth</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m^2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14</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44.10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617.40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8.2</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ordinary soil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306.25</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2603.13</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8.3</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weathered rock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3.4</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864.71</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2940.00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8.4</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 concrete work (1:2:3)for wall foundation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12330.89</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14797.07</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8.5</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masonary</w:t>
            </w:r>
            <w:proofErr w:type="spellEnd"/>
            <w:r w:rsidRPr="00CF0F8B">
              <w:rPr>
                <w:rFonts w:ascii="Times New Roman" w:eastAsia="Times New Roman" w:hAnsi="Times New Roman" w:cs="Times New Roman"/>
                <w:color w:val="000000"/>
                <w:sz w:val="28"/>
                <w:szCs w:val="28"/>
              </w:rPr>
              <w:t xml:space="preserve"> work with cement mortar mix(1:3)(65%stone&amp;35%mortar)</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34.8</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8360.22</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290935.66</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8.6</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plasterig</w:t>
            </w:r>
            <w:proofErr w:type="spellEnd"/>
            <w:r w:rsidRPr="00CF0F8B">
              <w:rPr>
                <w:rFonts w:ascii="Times New Roman" w:eastAsia="Times New Roman" w:hAnsi="Times New Roman" w:cs="Times New Roman"/>
                <w:color w:val="000000"/>
                <w:sz w:val="28"/>
                <w:szCs w:val="28"/>
              </w:rPr>
              <w:t xml:space="preserve"> with2.5cm </w:t>
            </w:r>
            <w:proofErr w:type="spellStart"/>
            <w:r w:rsidRPr="00CF0F8B">
              <w:rPr>
                <w:rFonts w:ascii="Times New Roman" w:eastAsia="Times New Roman" w:hAnsi="Times New Roman" w:cs="Times New Roman"/>
                <w:color w:val="000000"/>
                <w:sz w:val="28"/>
                <w:szCs w:val="28"/>
              </w:rPr>
              <w:t>thickeness</w:t>
            </w:r>
            <w:proofErr w:type="spellEnd"/>
            <w:r w:rsidRPr="00CF0F8B">
              <w:rPr>
                <w:rFonts w:ascii="Times New Roman" w:eastAsia="Times New Roman" w:hAnsi="Times New Roman" w:cs="Times New Roman"/>
                <w:color w:val="000000"/>
                <w:sz w:val="28"/>
                <w:szCs w:val="28"/>
              </w:rPr>
              <w:t>(1:2) all faces</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29</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716.43</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20776.47</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8.7</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pointing external part of </w:t>
            </w:r>
            <w:proofErr w:type="spellStart"/>
            <w:r w:rsidRPr="00CF0F8B">
              <w:rPr>
                <w:rFonts w:ascii="Times New Roman" w:eastAsia="Times New Roman" w:hAnsi="Times New Roman" w:cs="Times New Roman"/>
                <w:color w:val="000000"/>
                <w:sz w:val="28"/>
                <w:szCs w:val="28"/>
              </w:rPr>
              <w:t>retainig</w:t>
            </w:r>
            <w:proofErr w:type="spellEnd"/>
            <w:r w:rsidRPr="00CF0F8B">
              <w:rPr>
                <w:rFonts w:ascii="Times New Roman" w:eastAsia="Times New Roman" w:hAnsi="Times New Roman" w:cs="Times New Roman"/>
                <w:color w:val="000000"/>
                <w:sz w:val="28"/>
                <w:szCs w:val="28"/>
              </w:rPr>
              <w:t xml:space="preserve"> wall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14</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724.47</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8.8</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back fill and compaction with selected material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3.6</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300.00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1080.00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sub total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333749.72</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b/>
                <w:bCs/>
                <w:sz w:val="28"/>
                <w:szCs w:val="28"/>
              </w:rPr>
            </w:pPr>
            <w:r w:rsidRPr="00CF0F8B">
              <w:rPr>
                <w:rFonts w:ascii="Times New Roman" w:eastAsia="Times New Roman" w:hAnsi="Times New Roman" w:cs="Times New Roman"/>
                <w:b/>
                <w:bCs/>
                <w:sz w:val="28"/>
                <w:szCs w:val="28"/>
              </w:rPr>
              <w:t>7</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sz w:val="28"/>
                <w:szCs w:val="28"/>
              </w:rPr>
            </w:pPr>
            <w:r w:rsidRPr="00CF0F8B">
              <w:rPr>
                <w:rFonts w:ascii="Times New Roman" w:eastAsia="Times New Roman" w:hAnsi="Times New Roman" w:cs="Times New Roman"/>
                <w:b/>
                <w:bCs/>
                <w:sz w:val="28"/>
                <w:szCs w:val="28"/>
              </w:rPr>
              <w:t>Gates(scouring sluice and trash rack)</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7.1</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off take canal gate consists</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4mmthick sheet metal 0.5m*0.45</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no</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2</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5000.00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10000.00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50mm*50mm*4mm angle iron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Φ-12mm for stiffing</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Φ-12mm bar for handling,1m length</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7.2</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under sluice gate consists</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4mm thickness sheet metal 1m*1.2m</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kg</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0.89</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187.93</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167.25</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50mm*50mm*4mm angle iron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Φ12mm  for </w:t>
            </w:r>
            <w:proofErr w:type="spellStart"/>
            <w:r w:rsidRPr="00CF0F8B">
              <w:rPr>
                <w:rFonts w:ascii="Times New Roman" w:eastAsia="Times New Roman" w:hAnsi="Times New Roman" w:cs="Times New Roman"/>
                <w:color w:val="000000"/>
                <w:sz w:val="28"/>
                <w:szCs w:val="28"/>
              </w:rPr>
              <w:t>stiffinng</w:t>
            </w:r>
            <w:proofErr w:type="spellEnd"/>
            <w:r w:rsidRPr="00CF0F8B">
              <w:rPr>
                <w:rFonts w:ascii="Times New Roman" w:eastAsia="Times New Roman" w:hAnsi="Times New Roman" w:cs="Times New Roman"/>
                <w:color w:val="000000"/>
                <w:sz w:val="28"/>
                <w:szCs w:val="28"/>
              </w:rPr>
              <w:t xml:space="preserve"> </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Φ-12mm bar for handling,1m length</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7.3</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trash rack for off take(0.4m*0.4m)Φ-12mm bar with 10cmc/c spacing</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kg</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3.56</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187.93</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669.01</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lastRenderedPageBreak/>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sub total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10836.27</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total coast for head work  item</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4136818.31</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8</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main canal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8.1</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site clearing</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2080</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44.10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91728.00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8.2</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ordinary soil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1664</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306.25</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509600.00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8.3</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weathered rock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624</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864.71</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539576.47</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8.4</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xml:space="preserve">foundation of canal </w:t>
            </w:r>
            <w:proofErr w:type="spellStart"/>
            <w:r w:rsidRPr="00CF0F8B">
              <w:rPr>
                <w:rFonts w:ascii="Times New Roman" w:eastAsia="Times New Roman" w:hAnsi="Times New Roman" w:cs="Times New Roman"/>
                <w:sz w:val="28"/>
                <w:szCs w:val="28"/>
              </w:rPr>
              <w:t>masonery</w:t>
            </w:r>
            <w:proofErr w:type="spellEnd"/>
            <w:r w:rsidRPr="00CF0F8B">
              <w:rPr>
                <w:rFonts w:ascii="Times New Roman" w:eastAsia="Times New Roman" w:hAnsi="Times New Roman" w:cs="Times New Roman"/>
                <w:sz w:val="28"/>
                <w:szCs w:val="28"/>
              </w:rPr>
              <w:t xml:space="preserve"> work  by crushed stones for 30cm depth</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468</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8360.22</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3912582.96</w:t>
            </w:r>
          </w:p>
        </w:tc>
      </w:tr>
      <w:tr w:rsidR="00BB2D5A" w:rsidRPr="00CF0F8B" w:rsidTr="00BB2D5A">
        <w:trPr>
          <w:trHeight w:val="834"/>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8.5</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proofErr w:type="spellStart"/>
            <w:r w:rsidRPr="00CF0F8B">
              <w:rPr>
                <w:rFonts w:ascii="Times New Roman" w:eastAsia="Times New Roman" w:hAnsi="Times New Roman" w:cs="Times New Roman"/>
                <w:sz w:val="28"/>
                <w:szCs w:val="28"/>
              </w:rPr>
              <w:t>masonary</w:t>
            </w:r>
            <w:proofErr w:type="spellEnd"/>
            <w:r w:rsidRPr="00CF0F8B">
              <w:rPr>
                <w:rFonts w:ascii="Times New Roman" w:eastAsia="Times New Roman" w:hAnsi="Times New Roman" w:cs="Times New Roman"/>
                <w:sz w:val="28"/>
                <w:szCs w:val="28"/>
              </w:rPr>
              <w:t xml:space="preserve"> work with </w:t>
            </w:r>
            <w:proofErr w:type="spellStart"/>
            <w:r w:rsidRPr="00CF0F8B">
              <w:rPr>
                <w:rFonts w:ascii="Times New Roman" w:eastAsia="Times New Roman" w:hAnsi="Times New Roman" w:cs="Times New Roman"/>
                <w:sz w:val="28"/>
                <w:szCs w:val="28"/>
              </w:rPr>
              <w:t>cemeny</w:t>
            </w:r>
            <w:proofErr w:type="spellEnd"/>
            <w:r w:rsidRPr="00CF0F8B">
              <w:rPr>
                <w:rFonts w:ascii="Times New Roman" w:eastAsia="Times New Roman" w:hAnsi="Times New Roman" w:cs="Times New Roman"/>
                <w:sz w:val="28"/>
                <w:szCs w:val="28"/>
              </w:rPr>
              <w:t xml:space="preserve"> mortar for canal wall mix(1:3)(65%stone&amp;35%mortar)</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416</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8360.22</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3477851.52</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8.6</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proofErr w:type="spellStart"/>
            <w:r w:rsidRPr="00CF0F8B">
              <w:rPr>
                <w:rFonts w:ascii="Times New Roman" w:eastAsia="Times New Roman" w:hAnsi="Times New Roman" w:cs="Times New Roman"/>
                <w:sz w:val="28"/>
                <w:szCs w:val="28"/>
              </w:rPr>
              <w:t>plasterig</w:t>
            </w:r>
            <w:proofErr w:type="spellEnd"/>
            <w:r w:rsidRPr="00CF0F8B">
              <w:rPr>
                <w:rFonts w:ascii="Times New Roman" w:eastAsia="Times New Roman" w:hAnsi="Times New Roman" w:cs="Times New Roman"/>
                <w:sz w:val="28"/>
                <w:szCs w:val="28"/>
              </w:rPr>
              <w:t xml:space="preserve"> with2.5cm </w:t>
            </w:r>
            <w:proofErr w:type="spellStart"/>
            <w:r w:rsidRPr="00CF0F8B">
              <w:rPr>
                <w:rFonts w:ascii="Times New Roman" w:eastAsia="Times New Roman" w:hAnsi="Times New Roman" w:cs="Times New Roman"/>
                <w:sz w:val="28"/>
                <w:szCs w:val="28"/>
              </w:rPr>
              <w:t>thickeness</w:t>
            </w:r>
            <w:proofErr w:type="spellEnd"/>
            <w:r w:rsidRPr="00CF0F8B">
              <w:rPr>
                <w:rFonts w:ascii="Times New Roman" w:eastAsia="Times New Roman" w:hAnsi="Times New Roman" w:cs="Times New Roman"/>
                <w:sz w:val="28"/>
                <w:szCs w:val="28"/>
              </w:rPr>
              <w:t>(1:2) all faces</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4070</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716.43</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2915870.10</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8.7</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back fill and compaction with selected material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546</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300.00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163800.00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sub total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sz w:val="28"/>
                <w:szCs w:val="28"/>
              </w:rPr>
            </w:pPr>
            <w:r w:rsidRPr="00CF0F8B">
              <w:rPr>
                <w:rFonts w:ascii="Times New Roman" w:eastAsia="Times New Roman" w:hAnsi="Times New Roman" w:cs="Times New Roman"/>
                <w:b/>
                <w:bCs/>
                <w:sz w:val="28"/>
                <w:szCs w:val="28"/>
              </w:rPr>
              <w:t>11611009.05</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8.2</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secondary canal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8.2.1</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site clearing</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150</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44.10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6615.00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8.2.2</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ordinary soil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75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306.25</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22968.75</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8.2.3</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weathered rock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45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864.71</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38911.76</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8.2.4</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xml:space="preserve">foundation of canal </w:t>
            </w:r>
            <w:proofErr w:type="spellStart"/>
            <w:r w:rsidRPr="00CF0F8B">
              <w:rPr>
                <w:rFonts w:ascii="Times New Roman" w:eastAsia="Times New Roman" w:hAnsi="Times New Roman" w:cs="Times New Roman"/>
                <w:sz w:val="28"/>
                <w:szCs w:val="28"/>
              </w:rPr>
              <w:t>masonery</w:t>
            </w:r>
            <w:proofErr w:type="spellEnd"/>
            <w:r w:rsidRPr="00CF0F8B">
              <w:rPr>
                <w:rFonts w:ascii="Times New Roman" w:eastAsia="Times New Roman" w:hAnsi="Times New Roman" w:cs="Times New Roman"/>
                <w:sz w:val="28"/>
                <w:szCs w:val="28"/>
              </w:rPr>
              <w:t xml:space="preserve"> work  by crushed stones for 30cm depth</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33</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8360.22</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275887.26</w:t>
            </w:r>
          </w:p>
        </w:tc>
      </w:tr>
      <w:tr w:rsidR="00BB2D5A" w:rsidRPr="00CF0F8B" w:rsidTr="00BB2D5A">
        <w:trPr>
          <w:trHeight w:val="834"/>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8.2.6</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proofErr w:type="spellStart"/>
            <w:r w:rsidRPr="00CF0F8B">
              <w:rPr>
                <w:rFonts w:ascii="Times New Roman" w:eastAsia="Times New Roman" w:hAnsi="Times New Roman" w:cs="Times New Roman"/>
                <w:sz w:val="28"/>
                <w:szCs w:val="28"/>
              </w:rPr>
              <w:t>masonary</w:t>
            </w:r>
            <w:proofErr w:type="spellEnd"/>
            <w:r w:rsidRPr="00CF0F8B">
              <w:rPr>
                <w:rFonts w:ascii="Times New Roman" w:eastAsia="Times New Roman" w:hAnsi="Times New Roman" w:cs="Times New Roman"/>
                <w:sz w:val="28"/>
                <w:szCs w:val="28"/>
              </w:rPr>
              <w:t xml:space="preserve"> work with cement mortar for </w:t>
            </w:r>
            <w:proofErr w:type="spellStart"/>
            <w:r w:rsidRPr="00CF0F8B">
              <w:rPr>
                <w:rFonts w:ascii="Times New Roman" w:eastAsia="Times New Roman" w:hAnsi="Times New Roman" w:cs="Times New Roman"/>
                <w:sz w:val="28"/>
                <w:szCs w:val="28"/>
              </w:rPr>
              <w:t>canalwall</w:t>
            </w:r>
            <w:proofErr w:type="spellEnd"/>
            <w:r w:rsidRPr="00CF0F8B">
              <w:rPr>
                <w:rFonts w:ascii="Times New Roman" w:eastAsia="Times New Roman" w:hAnsi="Times New Roman" w:cs="Times New Roman"/>
                <w:sz w:val="28"/>
                <w:szCs w:val="28"/>
              </w:rPr>
              <w:t xml:space="preserve"> mix(1:3)(65%stone&amp;35%mortar)</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24</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8360.22</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200645.28</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8.2.7</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proofErr w:type="spellStart"/>
            <w:r w:rsidRPr="00CF0F8B">
              <w:rPr>
                <w:rFonts w:ascii="Times New Roman" w:eastAsia="Times New Roman" w:hAnsi="Times New Roman" w:cs="Times New Roman"/>
                <w:sz w:val="28"/>
                <w:szCs w:val="28"/>
              </w:rPr>
              <w:t>plasteringwith</w:t>
            </w:r>
            <w:proofErr w:type="spellEnd"/>
            <w:r w:rsidRPr="00CF0F8B">
              <w:rPr>
                <w:rFonts w:ascii="Times New Roman" w:eastAsia="Times New Roman" w:hAnsi="Times New Roman" w:cs="Times New Roman"/>
                <w:sz w:val="28"/>
                <w:szCs w:val="28"/>
              </w:rPr>
              <w:t xml:space="preserve"> 2.5cmthickeness(1:2)ratio all faces</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170</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716.43</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121793.10</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8.2.8</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back fill and compaction with selected material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39</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300.00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11700.00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sub total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sz w:val="28"/>
                <w:szCs w:val="28"/>
              </w:rPr>
            </w:pPr>
            <w:r w:rsidRPr="00CF0F8B">
              <w:rPr>
                <w:rFonts w:ascii="Times New Roman" w:eastAsia="Times New Roman" w:hAnsi="Times New Roman" w:cs="Times New Roman"/>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sz w:val="28"/>
                <w:szCs w:val="28"/>
              </w:rPr>
            </w:pPr>
            <w:r w:rsidRPr="00CF0F8B">
              <w:rPr>
                <w:rFonts w:ascii="Times New Roman" w:eastAsia="Times New Roman" w:hAnsi="Times New Roman" w:cs="Times New Roman"/>
                <w:b/>
                <w:bCs/>
                <w:sz w:val="28"/>
                <w:szCs w:val="28"/>
              </w:rPr>
              <w:t>678521.15</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lastRenderedPageBreak/>
              <w:t>9</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turn out</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9.1</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ordinary soil excavation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306.25</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1378.13</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9.2</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foundation of canal </w:t>
            </w:r>
            <w:proofErr w:type="spellStart"/>
            <w:r w:rsidRPr="00CF0F8B">
              <w:rPr>
                <w:rFonts w:ascii="Times New Roman" w:eastAsia="Times New Roman" w:hAnsi="Times New Roman" w:cs="Times New Roman"/>
                <w:color w:val="000000"/>
                <w:sz w:val="28"/>
                <w:szCs w:val="28"/>
              </w:rPr>
              <w:t>masonery</w:t>
            </w:r>
            <w:proofErr w:type="spellEnd"/>
            <w:r w:rsidRPr="00CF0F8B">
              <w:rPr>
                <w:rFonts w:ascii="Times New Roman" w:eastAsia="Times New Roman" w:hAnsi="Times New Roman" w:cs="Times New Roman"/>
                <w:color w:val="000000"/>
                <w:sz w:val="28"/>
                <w:szCs w:val="28"/>
              </w:rPr>
              <w:t xml:space="preserve"> work  by crushed stones for 30cm depth</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0.33</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8360.22</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2758.87</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9.4</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masonary</w:t>
            </w:r>
            <w:proofErr w:type="spellEnd"/>
            <w:r w:rsidRPr="00CF0F8B">
              <w:rPr>
                <w:rFonts w:ascii="Times New Roman" w:eastAsia="Times New Roman" w:hAnsi="Times New Roman" w:cs="Times New Roman"/>
                <w:color w:val="000000"/>
                <w:sz w:val="28"/>
                <w:szCs w:val="28"/>
              </w:rPr>
              <w:t xml:space="preserve"> work with </w:t>
            </w:r>
            <w:proofErr w:type="spellStart"/>
            <w:r w:rsidRPr="00CF0F8B">
              <w:rPr>
                <w:rFonts w:ascii="Times New Roman" w:eastAsia="Times New Roman" w:hAnsi="Times New Roman" w:cs="Times New Roman"/>
                <w:color w:val="000000"/>
                <w:sz w:val="28"/>
                <w:szCs w:val="28"/>
              </w:rPr>
              <w:t>cemeny</w:t>
            </w:r>
            <w:proofErr w:type="spellEnd"/>
            <w:r w:rsidRPr="00CF0F8B">
              <w:rPr>
                <w:rFonts w:ascii="Times New Roman" w:eastAsia="Times New Roman" w:hAnsi="Times New Roman" w:cs="Times New Roman"/>
                <w:color w:val="000000"/>
                <w:sz w:val="28"/>
                <w:szCs w:val="28"/>
              </w:rPr>
              <w:t xml:space="preserve"> mortar mix(1:3)(65%stone&amp;35%mortar)</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8360.22</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10032.26</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9.5</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plasterig</w:t>
            </w:r>
            <w:proofErr w:type="spellEnd"/>
            <w:r w:rsidRPr="00CF0F8B">
              <w:rPr>
                <w:rFonts w:ascii="Times New Roman" w:eastAsia="Times New Roman" w:hAnsi="Times New Roman" w:cs="Times New Roman"/>
                <w:color w:val="000000"/>
                <w:sz w:val="28"/>
                <w:szCs w:val="28"/>
              </w:rPr>
              <w:t xml:space="preserve"> with2.5cm </w:t>
            </w:r>
            <w:proofErr w:type="spellStart"/>
            <w:r w:rsidRPr="00CF0F8B">
              <w:rPr>
                <w:rFonts w:ascii="Times New Roman" w:eastAsia="Times New Roman" w:hAnsi="Times New Roman" w:cs="Times New Roman"/>
                <w:color w:val="000000"/>
                <w:sz w:val="28"/>
                <w:szCs w:val="28"/>
              </w:rPr>
              <w:t>thickeness</w:t>
            </w:r>
            <w:proofErr w:type="spellEnd"/>
            <w:r w:rsidRPr="00CF0F8B">
              <w:rPr>
                <w:rFonts w:ascii="Times New Roman" w:eastAsia="Times New Roman" w:hAnsi="Times New Roman" w:cs="Times New Roman"/>
                <w:color w:val="000000"/>
                <w:sz w:val="28"/>
                <w:szCs w:val="28"/>
              </w:rPr>
              <w:t>(1:2)</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716.43</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6089.66</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9.6</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gates -4mm thickness sheet metal(0.45m*0.4m)</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50mm*50mm*4mm angle iron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no</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5000.00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25000.00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Φ-12mm bar for handling with 0.5m length</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kg</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2.67</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187.93</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501.76</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subtotal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45760.68</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 xml:space="preserve">gully crossing( </w:t>
            </w:r>
            <w:proofErr w:type="spellStart"/>
            <w:r w:rsidRPr="00CF0F8B">
              <w:rPr>
                <w:rFonts w:ascii="Times New Roman" w:eastAsia="Times New Roman" w:hAnsi="Times New Roman" w:cs="Times New Roman"/>
                <w:b/>
                <w:bCs/>
                <w:color w:val="000000"/>
                <w:sz w:val="28"/>
                <w:szCs w:val="28"/>
              </w:rPr>
              <w:t>aquduct</w:t>
            </w:r>
            <w:proofErr w:type="spellEnd"/>
            <w:r w:rsidRPr="00CF0F8B">
              <w:rPr>
                <w:rFonts w:ascii="Times New Roman" w:eastAsia="Times New Roman" w:hAnsi="Times New Roman" w:cs="Times New Roman"/>
                <w:b/>
                <w:bCs/>
                <w:color w:val="000000"/>
                <w:sz w:val="28"/>
                <w:szCs w:val="28"/>
              </w:rPr>
              <w:t>)(19m span and 4.5m gully depth)</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10.1</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sit clearing up depth of 20cm</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7.5</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44.10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330.75</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10.2</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ordinary  soil excavation for left side guide wall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6.3</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306.25</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1929.38</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10.3</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ordinary  soil excavation for right side guide wall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6.3</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306.25</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1929.38</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10.4</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ordinary excavation for </w:t>
            </w:r>
            <w:proofErr w:type="spellStart"/>
            <w:r w:rsidRPr="00CF0F8B">
              <w:rPr>
                <w:rFonts w:ascii="Times New Roman" w:eastAsia="Times New Roman" w:hAnsi="Times New Roman" w:cs="Times New Roman"/>
                <w:color w:val="000000"/>
                <w:sz w:val="28"/>
                <w:szCs w:val="28"/>
              </w:rPr>
              <w:t>peir</w:t>
            </w:r>
            <w:proofErr w:type="spellEnd"/>
            <w:r w:rsidRPr="00CF0F8B">
              <w:rPr>
                <w:rFonts w:ascii="Times New Roman" w:eastAsia="Times New Roman" w:hAnsi="Times New Roman" w:cs="Times New Roman"/>
                <w:color w:val="000000"/>
                <w:sz w:val="28"/>
                <w:szCs w:val="28"/>
              </w:rPr>
              <w:t xml:space="preserve"> foundation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2.43</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306.25</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744.19</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10.5</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weathered rock excavation for  left side </w:t>
            </w:r>
            <w:proofErr w:type="spellStart"/>
            <w:r w:rsidRPr="00CF0F8B">
              <w:rPr>
                <w:rFonts w:ascii="Times New Roman" w:eastAsia="Times New Roman" w:hAnsi="Times New Roman" w:cs="Times New Roman"/>
                <w:color w:val="000000"/>
                <w:sz w:val="28"/>
                <w:szCs w:val="28"/>
              </w:rPr>
              <w:t>guid</w:t>
            </w:r>
            <w:proofErr w:type="spellEnd"/>
            <w:r w:rsidRPr="00CF0F8B">
              <w:rPr>
                <w:rFonts w:ascii="Times New Roman" w:eastAsia="Times New Roman" w:hAnsi="Times New Roman" w:cs="Times New Roman"/>
                <w:color w:val="000000"/>
                <w:sz w:val="28"/>
                <w:szCs w:val="28"/>
              </w:rPr>
              <w:t xml:space="preserve"> wall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1.26</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864.71</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1089.53</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10.6</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weathered rock excavation for  right side </w:t>
            </w:r>
            <w:proofErr w:type="spellStart"/>
            <w:r w:rsidRPr="00CF0F8B">
              <w:rPr>
                <w:rFonts w:ascii="Times New Roman" w:eastAsia="Times New Roman" w:hAnsi="Times New Roman" w:cs="Times New Roman"/>
                <w:color w:val="000000"/>
                <w:sz w:val="28"/>
                <w:szCs w:val="28"/>
              </w:rPr>
              <w:t>guid</w:t>
            </w:r>
            <w:proofErr w:type="spellEnd"/>
            <w:r w:rsidRPr="00CF0F8B">
              <w:rPr>
                <w:rFonts w:ascii="Times New Roman" w:eastAsia="Times New Roman" w:hAnsi="Times New Roman" w:cs="Times New Roman"/>
                <w:color w:val="000000"/>
                <w:sz w:val="28"/>
                <w:szCs w:val="28"/>
              </w:rPr>
              <w:t xml:space="preserve"> wall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1.26</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864.71</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1089.53</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10.7</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weathered rock excavation for </w:t>
            </w:r>
            <w:proofErr w:type="spellStart"/>
            <w:r w:rsidRPr="00CF0F8B">
              <w:rPr>
                <w:rFonts w:ascii="Times New Roman" w:eastAsia="Times New Roman" w:hAnsi="Times New Roman" w:cs="Times New Roman"/>
                <w:color w:val="000000"/>
                <w:sz w:val="28"/>
                <w:szCs w:val="28"/>
              </w:rPr>
              <w:t>peir</w:t>
            </w:r>
            <w:proofErr w:type="spellEnd"/>
            <w:r w:rsidRPr="00CF0F8B">
              <w:rPr>
                <w:rFonts w:ascii="Times New Roman" w:eastAsia="Times New Roman" w:hAnsi="Times New Roman" w:cs="Times New Roman"/>
                <w:color w:val="000000"/>
                <w:sz w:val="28"/>
                <w:szCs w:val="28"/>
              </w:rPr>
              <w:t xml:space="preserve"> foundation</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1.62</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864.71</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1400.82</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10.8</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 concrete for guide wall </w:t>
            </w:r>
            <w:proofErr w:type="spellStart"/>
            <w:r w:rsidRPr="00CF0F8B">
              <w:rPr>
                <w:rFonts w:ascii="Times New Roman" w:eastAsia="Times New Roman" w:hAnsi="Times New Roman" w:cs="Times New Roman"/>
                <w:color w:val="000000"/>
                <w:sz w:val="28"/>
                <w:szCs w:val="28"/>
              </w:rPr>
              <w:t>fondation</w:t>
            </w:r>
            <w:proofErr w:type="spellEnd"/>
            <w:r w:rsidRPr="00CF0F8B">
              <w:rPr>
                <w:rFonts w:ascii="Times New Roman" w:eastAsia="Times New Roman" w:hAnsi="Times New Roman" w:cs="Times New Roman"/>
                <w:color w:val="000000"/>
                <w:sz w:val="28"/>
                <w:szCs w:val="28"/>
              </w:rPr>
              <w:t xml:space="preserve"> (1:2:3)</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0.69</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12330.89</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8508.32</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10.9</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 concrete for  </w:t>
            </w:r>
            <w:proofErr w:type="spellStart"/>
            <w:r w:rsidRPr="00CF0F8B">
              <w:rPr>
                <w:rFonts w:ascii="Times New Roman" w:eastAsia="Times New Roman" w:hAnsi="Times New Roman" w:cs="Times New Roman"/>
                <w:color w:val="000000"/>
                <w:sz w:val="28"/>
                <w:szCs w:val="28"/>
              </w:rPr>
              <w:t>peir</w:t>
            </w:r>
            <w:proofErr w:type="spellEnd"/>
            <w:r w:rsidRPr="00CF0F8B">
              <w:rPr>
                <w:rFonts w:ascii="Times New Roman" w:eastAsia="Times New Roman" w:hAnsi="Times New Roman" w:cs="Times New Roman"/>
                <w:color w:val="000000"/>
                <w:sz w:val="28"/>
                <w:szCs w:val="28"/>
              </w:rPr>
              <w:t xml:space="preserve"> foundation(1:2:3)</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1.08</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12330.89</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13317.36</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10.1</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masonary</w:t>
            </w:r>
            <w:proofErr w:type="spellEnd"/>
            <w:r w:rsidRPr="00CF0F8B">
              <w:rPr>
                <w:rFonts w:ascii="Times New Roman" w:eastAsia="Times New Roman" w:hAnsi="Times New Roman" w:cs="Times New Roman"/>
                <w:color w:val="000000"/>
                <w:sz w:val="28"/>
                <w:szCs w:val="28"/>
              </w:rPr>
              <w:t xml:space="preserve"> work with mortar mix ratio(1:3) for guide wall(65% stone&amp;35%mortar)</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41.4</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8360.22</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346113.11</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lastRenderedPageBreak/>
              <w:t>10.12</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plastering with 2.5cm </w:t>
            </w:r>
            <w:proofErr w:type="spellStart"/>
            <w:r w:rsidRPr="00CF0F8B">
              <w:rPr>
                <w:rFonts w:ascii="Times New Roman" w:eastAsia="Times New Roman" w:hAnsi="Times New Roman" w:cs="Times New Roman"/>
                <w:color w:val="000000"/>
                <w:sz w:val="28"/>
                <w:szCs w:val="28"/>
              </w:rPr>
              <w:t>thickneess</w:t>
            </w:r>
            <w:proofErr w:type="spellEnd"/>
            <w:r w:rsidRPr="00CF0F8B">
              <w:rPr>
                <w:rFonts w:ascii="Times New Roman" w:eastAsia="Times New Roman" w:hAnsi="Times New Roman" w:cs="Times New Roman"/>
                <w:color w:val="000000"/>
                <w:sz w:val="28"/>
                <w:szCs w:val="28"/>
              </w:rPr>
              <w:t>(1:2)</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m^2</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95.2</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716.43</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68204.14</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10.13</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concretec-20(1:2:3)ratio for flume </w:t>
            </w:r>
            <w:proofErr w:type="spellStart"/>
            <w:r w:rsidRPr="00CF0F8B">
              <w:rPr>
                <w:rFonts w:ascii="Times New Roman" w:eastAsia="Times New Roman" w:hAnsi="Times New Roman" w:cs="Times New Roman"/>
                <w:color w:val="000000"/>
                <w:sz w:val="28"/>
                <w:szCs w:val="28"/>
              </w:rPr>
              <w:t>peir</w:t>
            </w:r>
            <w:proofErr w:type="spellEnd"/>
            <w:r w:rsidRPr="00CF0F8B">
              <w:rPr>
                <w:rFonts w:ascii="Times New Roman" w:eastAsia="Times New Roman" w:hAnsi="Times New Roman" w:cs="Times New Roman"/>
                <w:color w:val="000000"/>
                <w:sz w:val="28"/>
                <w:szCs w:val="28"/>
              </w:rPr>
              <w:t xml:space="preserve"> wall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4.32</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12330.89</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53269.45</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10.14</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concretec-20(1:2:3)ratio for flume canal bed</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5.7</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12330.89</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70286.08</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10.15</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 Concretec-20(1:2:3)ratio for flume Canal wall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3.92</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12330.89</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48337.10</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10.16</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rainforcemnt</w:t>
            </w:r>
            <w:proofErr w:type="spellEnd"/>
            <w:r w:rsidRPr="00CF0F8B">
              <w:rPr>
                <w:rFonts w:ascii="Times New Roman" w:eastAsia="Times New Roman" w:hAnsi="Times New Roman" w:cs="Times New Roman"/>
                <w:color w:val="000000"/>
                <w:sz w:val="28"/>
                <w:szCs w:val="28"/>
              </w:rPr>
              <w:t xml:space="preserve"> bar,φ12mmbar with 150c/c spacing for canal bed</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kg</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134.3</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187.93</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25230.84</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10.17</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rainforcemnt</w:t>
            </w:r>
            <w:proofErr w:type="spellEnd"/>
            <w:r w:rsidRPr="00CF0F8B">
              <w:rPr>
                <w:rFonts w:ascii="Times New Roman" w:eastAsia="Times New Roman" w:hAnsi="Times New Roman" w:cs="Times New Roman"/>
                <w:color w:val="000000"/>
                <w:sz w:val="28"/>
                <w:szCs w:val="28"/>
              </w:rPr>
              <w:t xml:space="preserve"> bar,φ16mm bar with 150c/c spacing for pier</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kg</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212</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313.60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66483.39</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10.18</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proofErr w:type="spellStart"/>
            <w:r w:rsidRPr="00CF0F8B">
              <w:rPr>
                <w:rFonts w:ascii="Times New Roman" w:eastAsia="Times New Roman" w:hAnsi="Times New Roman" w:cs="Times New Roman"/>
                <w:color w:val="000000"/>
                <w:sz w:val="28"/>
                <w:szCs w:val="28"/>
              </w:rPr>
              <w:t>rainforcemnt</w:t>
            </w:r>
            <w:proofErr w:type="spellEnd"/>
            <w:r w:rsidRPr="00CF0F8B">
              <w:rPr>
                <w:rFonts w:ascii="Times New Roman" w:eastAsia="Times New Roman" w:hAnsi="Times New Roman" w:cs="Times New Roman"/>
                <w:color w:val="000000"/>
                <w:sz w:val="28"/>
                <w:szCs w:val="28"/>
              </w:rPr>
              <w:t xml:space="preserve"> bar,φ12mmbar with 150c/c spacing for canal wall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kg</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339</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187.93</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63706.65</w:t>
            </w:r>
          </w:p>
        </w:tc>
      </w:tr>
      <w:tr w:rsidR="00BB2D5A" w:rsidRPr="00CF0F8B" w:rsidTr="00BB2D5A">
        <w:trPr>
          <w:trHeight w:val="556"/>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10.22</w:t>
            </w:r>
          </w:p>
        </w:tc>
        <w:tc>
          <w:tcPr>
            <w:tcW w:w="6182" w:type="dxa"/>
            <w:tcBorders>
              <w:top w:val="nil"/>
              <w:left w:val="nil"/>
              <w:bottom w:val="single" w:sz="4" w:space="0" w:color="auto"/>
              <w:right w:val="single" w:sz="4" w:space="0" w:color="auto"/>
            </w:tcBorders>
            <w:shd w:val="clear" w:color="auto" w:fill="auto"/>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back fill and compaction with selected material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m^3</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jc w:val="right"/>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18</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300.00</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5400.00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subtotal</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777370.01</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total coast for irrigation infrastructure  item</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13112660.89</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 xml:space="preserve">total project cost </w:t>
            </w:r>
            <w:proofErr w:type="spellStart"/>
            <w:r w:rsidRPr="00CF0F8B">
              <w:rPr>
                <w:rFonts w:ascii="Times New Roman" w:eastAsia="Times New Roman" w:hAnsi="Times New Roman" w:cs="Times New Roman"/>
                <w:b/>
                <w:bCs/>
                <w:color w:val="000000"/>
                <w:sz w:val="28"/>
                <w:szCs w:val="28"/>
              </w:rPr>
              <w:t>with out</w:t>
            </w:r>
            <w:proofErr w:type="spellEnd"/>
            <w:r w:rsidRPr="00CF0F8B">
              <w:rPr>
                <w:rFonts w:ascii="Times New Roman" w:eastAsia="Times New Roman" w:hAnsi="Times New Roman" w:cs="Times New Roman"/>
                <w:b/>
                <w:bCs/>
                <w:color w:val="000000"/>
                <w:sz w:val="28"/>
                <w:szCs w:val="28"/>
              </w:rPr>
              <w:t xml:space="preserve"> vat</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17359479.20</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xml:space="preserve"> </w:t>
            </w:r>
            <w:proofErr w:type="gramStart"/>
            <w:r w:rsidRPr="00CF0F8B">
              <w:rPr>
                <w:rFonts w:ascii="Times New Roman" w:eastAsia="Times New Roman" w:hAnsi="Times New Roman" w:cs="Times New Roman"/>
                <w:color w:val="000000"/>
                <w:sz w:val="28"/>
                <w:szCs w:val="28"/>
              </w:rPr>
              <w:t>vat(</w:t>
            </w:r>
            <w:proofErr w:type="gramEnd"/>
            <w:r w:rsidRPr="00CF0F8B">
              <w:rPr>
                <w:rFonts w:ascii="Times New Roman" w:eastAsia="Times New Roman" w:hAnsi="Times New Roman" w:cs="Times New Roman"/>
                <w:color w:val="000000"/>
                <w:sz w:val="28"/>
                <w:szCs w:val="28"/>
              </w:rPr>
              <w:t>15%)</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2603921.88</w:t>
            </w:r>
          </w:p>
        </w:tc>
      </w:tr>
      <w:tr w:rsidR="00BB2D5A" w:rsidRPr="00CF0F8B" w:rsidTr="00BB2D5A">
        <w:trPr>
          <w:trHeight w:val="278"/>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618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total project cost including vat15%</w:t>
            </w:r>
          </w:p>
        </w:tc>
        <w:tc>
          <w:tcPr>
            <w:tcW w:w="696"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11"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248"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color w:val="000000"/>
                <w:sz w:val="28"/>
                <w:szCs w:val="28"/>
              </w:rPr>
            </w:pPr>
            <w:r w:rsidRPr="00CF0F8B">
              <w:rPr>
                <w:rFonts w:ascii="Times New Roman" w:eastAsia="Times New Roman" w:hAnsi="Times New Roman" w:cs="Times New Roman"/>
                <w:color w:val="000000"/>
                <w:sz w:val="28"/>
                <w:szCs w:val="28"/>
              </w:rPr>
              <w:t> </w:t>
            </w:r>
          </w:p>
        </w:tc>
        <w:tc>
          <w:tcPr>
            <w:tcW w:w="1662" w:type="dxa"/>
            <w:tcBorders>
              <w:top w:val="nil"/>
              <w:left w:val="nil"/>
              <w:bottom w:val="single" w:sz="4" w:space="0" w:color="auto"/>
              <w:right w:val="single" w:sz="4" w:space="0" w:color="auto"/>
            </w:tcBorders>
            <w:shd w:val="clear" w:color="auto" w:fill="auto"/>
            <w:noWrap/>
            <w:vAlign w:val="bottom"/>
            <w:hideMark/>
          </w:tcPr>
          <w:p w:rsidR="00CF0F8B" w:rsidRPr="00CF0F8B" w:rsidRDefault="00CF0F8B" w:rsidP="00CF0F8B">
            <w:pPr>
              <w:spacing w:after="0" w:line="240" w:lineRule="auto"/>
              <w:rPr>
                <w:rFonts w:ascii="Times New Roman" w:eastAsia="Times New Roman" w:hAnsi="Times New Roman" w:cs="Times New Roman"/>
                <w:b/>
                <w:bCs/>
                <w:color w:val="000000"/>
                <w:sz w:val="28"/>
                <w:szCs w:val="28"/>
              </w:rPr>
            </w:pPr>
            <w:r w:rsidRPr="00CF0F8B">
              <w:rPr>
                <w:rFonts w:ascii="Times New Roman" w:eastAsia="Times New Roman" w:hAnsi="Times New Roman" w:cs="Times New Roman"/>
                <w:b/>
                <w:bCs/>
                <w:color w:val="000000"/>
                <w:sz w:val="28"/>
                <w:szCs w:val="28"/>
              </w:rPr>
              <w:t>19963401.08</w:t>
            </w:r>
          </w:p>
        </w:tc>
      </w:tr>
    </w:tbl>
    <w:p w:rsidR="002F5155" w:rsidRPr="00424A04" w:rsidRDefault="002F5155" w:rsidP="00C57154">
      <w:pPr>
        <w:spacing w:line="240" w:lineRule="auto"/>
        <w:rPr>
          <w:rFonts w:ascii="Times New Roman" w:hAnsi="Times New Roman" w:cs="Times New Roman"/>
          <w:sz w:val="28"/>
          <w:szCs w:val="28"/>
        </w:rPr>
      </w:pPr>
    </w:p>
    <w:p w:rsidR="002F5155" w:rsidRPr="00424A04" w:rsidRDefault="002F5155" w:rsidP="00C57154">
      <w:pPr>
        <w:spacing w:line="240" w:lineRule="auto"/>
        <w:rPr>
          <w:rFonts w:ascii="Times New Roman" w:hAnsi="Times New Roman" w:cs="Times New Roman"/>
          <w:sz w:val="28"/>
          <w:szCs w:val="28"/>
        </w:rPr>
      </w:pPr>
    </w:p>
    <w:p w:rsidR="002F5155" w:rsidRPr="00424A04" w:rsidRDefault="002F5155" w:rsidP="00C57154">
      <w:pPr>
        <w:spacing w:line="240" w:lineRule="auto"/>
        <w:rPr>
          <w:rFonts w:ascii="Times New Roman" w:hAnsi="Times New Roman" w:cs="Times New Roman"/>
          <w:sz w:val="28"/>
          <w:szCs w:val="28"/>
        </w:rPr>
      </w:pPr>
    </w:p>
    <w:p w:rsidR="002F5155" w:rsidRPr="00424A04" w:rsidRDefault="002F5155" w:rsidP="00C57154">
      <w:pPr>
        <w:spacing w:line="240" w:lineRule="auto"/>
        <w:rPr>
          <w:rFonts w:ascii="Times New Roman" w:hAnsi="Times New Roman" w:cs="Times New Roman"/>
          <w:sz w:val="28"/>
          <w:szCs w:val="28"/>
        </w:rPr>
      </w:pPr>
    </w:p>
    <w:p w:rsidR="002F5155" w:rsidRPr="00424A04" w:rsidRDefault="002F5155" w:rsidP="00C57154">
      <w:pPr>
        <w:spacing w:line="240" w:lineRule="auto"/>
        <w:rPr>
          <w:rFonts w:ascii="Times New Roman" w:hAnsi="Times New Roman" w:cs="Times New Roman"/>
          <w:sz w:val="28"/>
          <w:szCs w:val="28"/>
        </w:rPr>
      </w:pPr>
      <w:bookmarkStart w:id="83" w:name="_GoBack"/>
      <w:bookmarkEnd w:id="83"/>
    </w:p>
    <w:p w:rsidR="002F5155" w:rsidRPr="00424A04" w:rsidRDefault="002F5155" w:rsidP="00C57154">
      <w:pPr>
        <w:spacing w:line="240" w:lineRule="auto"/>
        <w:rPr>
          <w:rFonts w:ascii="Times New Roman" w:hAnsi="Times New Roman" w:cs="Times New Roman"/>
          <w:sz w:val="28"/>
          <w:szCs w:val="28"/>
        </w:rPr>
      </w:pPr>
    </w:p>
    <w:p w:rsidR="00C57154" w:rsidRPr="00424A04" w:rsidRDefault="00A56992" w:rsidP="00C57154">
      <w:pPr>
        <w:spacing w:line="240" w:lineRule="auto"/>
        <w:rPr>
          <w:rFonts w:ascii="Times New Roman" w:hAnsi="Times New Roman" w:cs="Times New Roman"/>
          <w:b/>
          <w:sz w:val="28"/>
          <w:szCs w:val="28"/>
        </w:rPr>
      </w:pPr>
      <w:r w:rsidRPr="00424A04">
        <w:rPr>
          <w:rFonts w:ascii="Times New Roman" w:hAnsi="Times New Roman" w:cs="Times New Roman"/>
          <w:sz w:val="28"/>
          <w:szCs w:val="28"/>
        </w:rPr>
        <w:lastRenderedPageBreak/>
        <w:t xml:space="preserve">   </w:t>
      </w:r>
      <w:r w:rsidR="00A703F2" w:rsidRPr="00424A04">
        <w:rPr>
          <w:rFonts w:ascii="Times New Roman" w:hAnsi="Times New Roman" w:cs="Times New Roman"/>
          <w:sz w:val="28"/>
          <w:szCs w:val="28"/>
        </w:rPr>
        <w:t xml:space="preserve"> </w:t>
      </w:r>
      <w:r w:rsidR="00C57154" w:rsidRPr="00424A04">
        <w:rPr>
          <w:rFonts w:ascii="Times New Roman" w:hAnsi="Times New Roman" w:cs="Times New Roman"/>
          <w:b/>
          <w:sz w:val="28"/>
          <w:szCs w:val="28"/>
        </w:rPr>
        <w:t>5. Conclusions and Recommendations</w:t>
      </w:r>
      <w:bookmarkEnd w:id="82"/>
    </w:p>
    <w:p w:rsidR="00C57154" w:rsidRPr="00424A04" w:rsidRDefault="00C57154" w:rsidP="00A65BD3">
      <w:pPr>
        <w:jc w:val="both"/>
        <w:rPr>
          <w:rFonts w:ascii="Times New Roman" w:eastAsia="Times New Roman" w:hAnsi="Times New Roman" w:cs="Times New Roman"/>
          <w:color w:val="000000"/>
          <w:sz w:val="28"/>
          <w:szCs w:val="28"/>
        </w:rPr>
      </w:pPr>
      <w:r w:rsidRPr="00424A04">
        <w:rPr>
          <w:rFonts w:ascii="Times New Roman" w:hAnsi="Times New Roman" w:cs="Times New Roman"/>
          <w:sz w:val="28"/>
          <w:szCs w:val="28"/>
        </w:rPr>
        <w:t>Generally, anshela diversion irrigation project is planned to irrigate 30ha. By the proposed irrigation project, 94 houses -holds are expected to be benefited. Overall project cost with vat</w:t>
      </w:r>
      <w:r w:rsidR="005C7296" w:rsidRPr="00424A04">
        <w:rPr>
          <w:rFonts w:ascii="Times New Roman" w:hAnsi="Times New Roman" w:cs="Times New Roman"/>
          <w:sz w:val="28"/>
          <w:szCs w:val="28"/>
        </w:rPr>
        <w:t>15%</w:t>
      </w:r>
      <w:r w:rsidRPr="00424A04">
        <w:rPr>
          <w:rFonts w:ascii="Times New Roman" w:hAnsi="Times New Roman" w:cs="Times New Roman"/>
          <w:sz w:val="28"/>
          <w:szCs w:val="28"/>
        </w:rPr>
        <w:t xml:space="preserve"> for the head work is estimated to</w:t>
      </w:r>
      <w:r w:rsidR="00646DF8" w:rsidRPr="00424A04">
        <w:rPr>
          <w:rFonts w:ascii="Times New Roman" w:hAnsi="Times New Roman" w:cs="Times New Roman"/>
          <w:sz w:val="28"/>
          <w:szCs w:val="28"/>
        </w:rPr>
        <w:t xml:space="preserve"> </w:t>
      </w:r>
      <w:r w:rsidR="009C5968" w:rsidRPr="00424A04">
        <w:rPr>
          <w:rFonts w:ascii="Times New Roman" w:eastAsia="Times New Roman" w:hAnsi="Times New Roman" w:cs="Times New Roman"/>
          <w:color w:val="000000"/>
          <w:sz w:val="28"/>
          <w:szCs w:val="28"/>
          <w:highlight w:val="yellow"/>
        </w:rPr>
        <w:t>19,963,401.08 birr</w:t>
      </w:r>
    </w:p>
    <w:p w:rsidR="00C57154" w:rsidRPr="00424A04" w:rsidRDefault="00C57154" w:rsidP="00A65BD3">
      <w:pPr>
        <w:numPr>
          <w:ilvl w:val="0"/>
          <w:numId w:val="17"/>
        </w:num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The method of irrigation of the project area is furrow surface irrigation in which the main and tertiary canals are working continuously whereas the field canals within a tertiary block are working rotational system.</w:t>
      </w:r>
    </w:p>
    <w:p w:rsidR="00C57154" w:rsidRPr="00424A04" w:rsidRDefault="00C57154" w:rsidP="00A65BD3">
      <w:pPr>
        <w:numPr>
          <w:ilvl w:val="0"/>
          <w:numId w:val="17"/>
        </w:num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The infrastructure of this project area is designed to irrigate about 30ha of land by taking its supply from the anshela diversion weir irrigation project. The maximum d</w:t>
      </w:r>
      <w:r w:rsidR="005C7296" w:rsidRPr="00424A04">
        <w:rPr>
          <w:rFonts w:ascii="Times New Roman" w:hAnsi="Times New Roman" w:cs="Times New Roman"/>
          <w:sz w:val="28"/>
          <w:szCs w:val="28"/>
        </w:rPr>
        <w:t>uty of the command area for 18</w:t>
      </w:r>
      <w:r w:rsidRPr="00424A04">
        <w:rPr>
          <w:rFonts w:ascii="Times New Roman" w:hAnsi="Times New Roman" w:cs="Times New Roman"/>
          <w:sz w:val="28"/>
          <w:szCs w:val="28"/>
        </w:rPr>
        <w:t>hours per day irrigation with overall project efficiency of 48%</w:t>
      </w:r>
    </w:p>
    <w:p w:rsidR="00A234D1" w:rsidRPr="00424A04" w:rsidRDefault="00C57154" w:rsidP="00A65BD3">
      <w:pPr>
        <w:numPr>
          <w:ilvl w:val="0"/>
          <w:numId w:val="17"/>
        </w:numPr>
        <w:spacing w:line="360" w:lineRule="auto"/>
        <w:jc w:val="both"/>
        <w:rPr>
          <w:rFonts w:ascii="Times New Roman" w:hAnsi="Times New Roman" w:cs="Times New Roman"/>
          <w:sz w:val="28"/>
          <w:szCs w:val="28"/>
        </w:rPr>
      </w:pPr>
      <w:r w:rsidRPr="00424A04">
        <w:rPr>
          <w:rFonts w:ascii="Times New Roman" w:hAnsi="Times New Roman" w:cs="Times New Roman"/>
          <w:sz w:val="28"/>
          <w:szCs w:val="28"/>
        </w:rPr>
        <w:t>The reason why the main canal is to be lined up to the end is to avoid the scouring and siltation problem, time saving to reach at the tail part, reduce maintenance cost.</w:t>
      </w:r>
    </w:p>
    <w:p w:rsidR="005C7296" w:rsidRPr="00424A04" w:rsidRDefault="005C7296" w:rsidP="00A234D1">
      <w:pPr>
        <w:spacing w:line="360" w:lineRule="auto"/>
        <w:ind w:left="720"/>
        <w:rPr>
          <w:rFonts w:ascii="Times New Roman" w:hAnsi="Times New Roman" w:cs="Times New Roman"/>
          <w:b/>
          <w:bCs/>
          <w:sz w:val="28"/>
          <w:szCs w:val="28"/>
        </w:rPr>
      </w:pPr>
    </w:p>
    <w:p w:rsidR="001B425A" w:rsidRPr="00424A04" w:rsidRDefault="001B425A" w:rsidP="00A234D1">
      <w:pPr>
        <w:spacing w:line="360" w:lineRule="auto"/>
        <w:ind w:left="720"/>
        <w:rPr>
          <w:rFonts w:ascii="Times New Roman" w:hAnsi="Times New Roman" w:cs="Times New Roman"/>
          <w:b/>
          <w:bCs/>
          <w:sz w:val="28"/>
          <w:szCs w:val="28"/>
        </w:rPr>
      </w:pPr>
    </w:p>
    <w:p w:rsidR="001B425A" w:rsidRPr="00424A04" w:rsidRDefault="001B425A" w:rsidP="00A234D1">
      <w:pPr>
        <w:spacing w:line="360" w:lineRule="auto"/>
        <w:ind w:left="720"/>
        <w:rPr>
          <w:rFonts w:ascii="Times New Roman" w:hAnsi="Times New Roman" w:cs="Times New Roman"/>
          <w:b/>
          <w:bCs/>
          <w:sz w:val="28"/>
          <w:szCs w:val="28"/>
        </w:rPr>
      </w:pPr>
    </w:p>
    <w:p w:rsidR="00533847" w:rsidRPr="00424A04" w:rsidRDefault="00533847" w:rsidP="00A234D1">
      <w:pPr>
        <w:spacing w:line="360" w:lineRule="auto"/>
        <w:ind w:left="720"/>
        <w:rPr>
          <w:rFonts w:ascii="Times New Roman" w:hAnsi="Times New Roman" w:cs="Times New Roman"/>
          <w:b/>
          <w:bCs/>
          <w:sz w:val="28"/>
          <w:szCs w:val="28"/>
        </w:rPr>
      </w:pPr>
    </w:p>
    <w:p w:rsidR="00A35DAF" w:rsidRPr="00424A04" w:rsidRDefault="00A35DAF" w:rsidP="00A234D1">
      <w:pPr>
        <w:spacing w:line="360" w:lineRule="auto"/>
        <w:ind w:left="720"/>
        <w:rPr>
          <w:rFonts w:ascii="Times New Roman" w:hAnsi="Times New Roman" w:cs="Times New Roman"/>
          <w:b/>
          <w:bCs/>
          <w:sz w:val="28"/>
          <w:szCs w:val="28"/>
        </w:rPr>
      </w:pPr>
    </w:p>
    <w:p w:rsidR="00C57154" w:rsidRPr="00424A04" w:rsidRDefault="00900D7F" w:rsidP="00A234D1">
      <w:pPr>
        <w:spacing w:line="360" w:lineRule="auto"/>
        <w:ind w:left="720"/>
        <w:rPr>
          <w:rFonts w:ascii="Times New Roman" w:hAnsi="Times New Roman" w:cs="Times New Roman"/>
          <w:sz w:val="28"/>
          <w:szCs w:val="28"/>
        </w:rPr>
      </w:pPr>
      <w:r w:rsidRPr="00424A04">
        <w:rPr>
          <w:rFonts w:ascii="Times New Roman" w:hAnsi="Times New Roman" w:cs="Times New Roman"/>
          <w:b/>
          <w:bCs/>
          <w:sz w:val="28"/>
          <w:szCs w:val="28"/>
        </w:rPr>
        <w:lastRenderedPageBreak/>
        <w:t xml:space="preserve"> </w:t>
      </w:r>
      <w:r w:rsidR="00C57154" w:rsidRPr="00424A04">
        <w:rPr>
          <w:rFonts w:ascii="Times New Roman" w:hAnsi="Times New Roman" w:cs="Times New Roman"/>
          <w:b/>
          <w:bCs/>
          <w:sz w:val="28"/>
          <w:szCs w:val="28"/>
        </w:rPr>
        <w:t>6. Reference</w:t>
      </w:r>
    </w:p>
    <w:p w:rsidR="00C57154" w:rsidRPr="00424A04" w:rsidRDefault="00C57154" w:rsidP="00C57154">
      <w:pPr>
        <w:numPr>
          <w:ilvl w:val="0"/>
          <w:numId w:val="18"/>
        </w:numPr>
        <w:spacing w:line="240" w:lineRule="auto"/>
        <w:rPr>
          <w:rFonts w:ascii="Times New Roman" w:hAnsi="Times New Roman" w:cs="Times New Roman"/>
          <w:sz w:val="28"/>
          <w:szCs w:val="28"/>
        </w:rPr>
      </w:pPr>
      <w:r w:rsidRPr="00424A04">
        <w:rPr>
          <w:rFonts w:ascii="Times New Roman" w:hAnsi="Times New Roman" w:cs="Times New Roman"/>
          <w:sz w:val="28"/>
          <w:szCs w:val="28"/>
        </w:rPr>
        <w:t>Drainage Design Manual, Hydrology</w:t>
      </w:r>
    </w:p>
    <w:p w:rsidR="00C57154" w:rsidRPr="00424A04" w:rsidRDefault="00C57154" w:rsidP="00C57154">
      <w:pPr>
        <w:numPr>
          <w:ilvl w:val="0"/>
          <w:numId w:val="18"/>
        </w:numPr>
        <w:spacing w:line="240" w:lineRule="auto"/>
        <w:rPr>
          <w:rFonts w:ascii="Times New Roman" w:hAnsi="Times New Roman" w:cs="Times New Roman"/>
          <w:sz w:val="28"/>
          <w:szCs w:val="28"/>
        </w:rPr>
      </w:pPr>
      <w:r w:rsidRPr="00424A04">
        <w:rPr>
          <w:rFonts w:ascii="Times New Roman" w:hAnsi="Times New Roman" w:cs="Times New Roman"/>
          <w:sz w:val="28"/>
          <w:szCs w:val="28"/>
        </w:rPr>
        <w:t>DD Manual N</w:t>
      </w:r>
    </w:p>
    <w:p w:rsidR="00C57154" w:rsidRPr="00424A04" w:rsidRDefault="00C57154" w:rsidP="00C57154">
      <w:pPr>
        <w:numPr>
          <w:ilvl w:val="0"/>
          <w:numId w:val="18"/>
        </w:numPr>
        <w:spacing w:line="240" w:lineRule="auto"/>
        <w:rPr>
          <w:rFonts w:ascii="Times New Roman" w:hAnsi="Times New Roman" w:cs="Times New Roman"/>
          <w:sz w:val="28"/>
          <w:szCs w:val="28"/>
        </w:rPr>
      </w:pPr>
      <w:r w:rsidRPr="00424A04">
        <w:rPr>
          <w:rFonts w:ascii="Times New Roman" w:hAnsi="Times New Roman" w:cs="Times New Roman"/>
          <w:sz w:val="28"/>
          <w:szCs w:val="28"/>
        </w:rPr>
        <w:t>Design Guide Line on Hydraulic Structures, Ministry of Water Resource.</w:t>
      </w:r>
    </w:p>
    <w:p w:rsidR="00C57154" w:rsidRPr="00424A04" w:rsidRDefault="00C57154" w:rsidP="00C57154">
      <w:pPr>
        <w:numPr>
          <w:ilvl w:val="0"/>
          <w:numId w:val="18"/>
        </w:numPr>
        <w:spacing w:line="240" w:lineRule="auto"/>
        <w:rPr>
          <w:rFonts w:ascii="Times New Roman" w:hAnsi="Times New Roman" w:cs="Times New Roman"/>
          <w:sz w:val="28"/>
          <w:szCs w:val="28"/>
        </w:rPr>
      </w:pPr>
      <w:r w:rsidRPr="00424A04">
        <w:rPr>
          <w:rFonts w:ascii="Times New Roman" w:hAnsi="Times New Roman" w:cs="Times New Roman"/>
          <w:sz w:val="28"/>
          <w:szCs w:val="28"/>
        </w:rPr>
        <w:t>Previous design Report</w:t>
      </w:r>
    </w:p>
    <w:p w:rsidR="00C57154" w:rsidRPr="00424A04" w:rsidRDefault="00C57154" w:rsidP="00C57154">
      <w:pPr>
        <w:numPr>
          <w:ilvl w:val="0"/>
          <w:numId w:val="18"/>
        </w:num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Irrigation Engineering and Hydraulics structure </w:t>
      </w:r>
      <w:proofErr w:type="spellStart"/>
      <w:r w:rsidRPr="00424A04">
        <w:rPr>
          <w:rFonts w:ascii="Times New Roman" w:hAnsi="Times New Roman" w:cs="Times New Roman"/>
          <w:sz w:val="28"/>
          <w:szCs w:val="28"/>
        </w:rPr>
        <w:t>Santosh</w:t>
      </w:r>
      <w:proofErr w:type="spellEnd"/>
      <w:r w:rsidRPr="00424A04">
        <w:rPr>
          <w:rFonts w:ascii="Times New Roman" w:hAnsi="Times New Roman" w:cs="Times New Roman"/>
          <w:sz w:val="28"/>
          <w:szCs w:val="28"/>
        </w:rPr>
        <w:t xml:space="preserve">  </w:t>
      </w:r>
      <w:proofErr w:type="spellStart"/>
      <w:r w:rsidRPr="00424A04">
        <w:rPr>
          <w:rFonts w:ascii="Times New Roman" w:hAnsi="Times New Roman" w:cs="Times New Roman"/>
          <w:sz w:val="28"/>
          <w:szCs w:val="28"/>
        </w:rPr>
        <w:t>kumargarga</w:t>
      </w:r>
      <w:proofErr w:type="spellEnd"/>
    </w:p>
    <w:p w:rsidR="00C57154" w:rsidRPr="00424A04" w:rsidRDefault="00C57154" w:rsidP="00C57154">
      <w:pPr>
        <w:numPr>
          <w:ilvl w:val="0"/>
          <w:numId w:val="18"/>
        </w:numPr>
        <w:spacing w:line="240" w:lineRule="auto"/>
        <w:rPr>
          <w:rFonts w:ascii="Times New Roman" w:hAnsi="Times New Roman" w:cs="Times New Roman"/>
          <w:sz w:val="28"/>
          <w:szCs w:val="28"/>
        </w:rPr>
      </w:pPr>
      <w:r w:rsidRPr="00424A04">
        <w:rPr>
          <w:rFonts w:ascii="Times New Roman" w:hAnsi="Times New Roman" w:cs="Times New Roman"/>
          <w:sz w:val="28"/>
          <w:szCs w:val="28"/>
        </w:rPr>
        <w:t>Soft copies of hydraulic structure publishing</w:t>
      </w:r>
    </w:p>
    <w:p w:rsidR="00C57154" w:rsidRPr="00424A04" w:rsidRDefault="00C57154" w:rsidP="00C57154">
      <w:pPr>
        <w:numPr>
          <w:ilvl w:val="0"/>
          <w:numId w:val="18"/>
        </w:numPr>
        <w:spacing w:line="240" w:lineRule="auto"/>
        <w:rPr>
          <w:rFonts w:ascii="Times New Roman" w:hAnsi="Times New Roman" w:cs="Times New Roman"/>
          <w:sz w:val="28"/>
          <w:szCs w:val="28"/>
        </w:rPr>
      </w:pPr>
      <w:r w:rsidRPr="00424A04">
        <w:rPr>
          <w:rFonts w:ascii="Times New Roman" w:hAnsi="Times New Roman" w:cs="Times New Roman"/>
          <w:sz w:val="28"/>
          <w:szCs w:val="28"/>
        </w:rPr>
        <w:t xml:space="preserve">Small scale irrigation guide line in ministry of </w:t>
      </w:r>
      <w:r w:rsidR="00A703F2" w:rsidRPr="00424A04">
        <w:rPr>
          <w:rFonts w:ascii="Times New Roman" w:hAnsi="Times New Roman" w:cs="Times New Roman"/>
          <w:sz w:val="28"/>
          <w:szCs w:val="28"/>
        </w:rPr>
        <w:t>agriculture</w:t>
      </w:r>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p>
    <w:p w:rsidR="00C57154" w:rsidRPr="00424A04" w:rsidRDefault="00C57154" w:rsidP="00C57154">
      <w:pPr>
        <w:spacing w:line="240" w:lineRule="auto"/>
        <w:rPr>
          <w:rFonts w:ascii="Times New Roman" w:hAnsi="Times New Roman" w:cs="Times New Roman"/>
          <w:sz w:val="28"/>
          <w:szCs w:val="28"/>
        </w:rPr>
      </w:pPr>
    </w:p>
    <w:p w:rsidR="00C57154" w:rsidRPr="00424A04" w:rsidRDefault="006E36B4" w:rsidP="00C57154">
      <w:pPr>
        <w:spacing w:line="240" w:lineRule="auto"/>
        <w:rPr>
          <w:rFonts w:ascii="Times New Roman" w:hAnsi="Times New Roman" w:cs="Times New Roman"/>
          <w:sz w:val="28"/>
          <w:szCs w:val="28"/>
        </w:rPr>
      </w:pPr>
      <w:r w:rsidRPr="00424A04">
        <w:rPr>
          <w:rFonts w:ascii="Times New Roman" w:hAnsi="Times New Roman" w:cs="Times New Roman"/>
          <w:sz w:val="28"/>
          <w:szCs w:val="28"/>
        </w:rPr>
        <w:br/>
      </w:r>
      <w:r w:rsidRPr="00424A04">
        <w:rPr>
          <w:rFonts w:ascii="Times New Roman" w:hAnsi="Times New Roman" w:cs="Times New Roman"/>
          <w:sz w:val="28"/>
          <w:szCs w:val="28"/>
        </w:rPr>
        <w:br/>
      </w:r>
      <w:r w:rsidRPr="00424A04">
        <w:rPr>
          <w:rFonts w:ascii="Times New Roman" w:hAnsi="Times New Roman" w:cs="Times New Roman"/>
          <w:sz w:val="28"/>
          <w:szCs w:val="28"/>
        </w:rPr>
        <w:br/>
        <w:t>  </w:t>
      </w:r>
    </w:p>
    <w:p w:rsidR="00E767EC" w:rsidRPr="00424A04" w:rsidRDefault="00E767EC" w:rsidP="00C57154">
      <w:pPr>
        <w:spacing w:line="240" w:lineRule="auto"/>
        <w:ind w:left="360"/>
        <w:rPr>
          <w:rFonts w:ascii="Times New Roman" w:hAnsi="Times New Roman" w:cs="Times New Roman"/>
          <w:sz w:val="28"/>
          <w:szCs w:val="28"/>
        </w:rPr>
      </w:pPr>
    </w:p>
    <w:p w:rsidR="00E767EC" w:rsidRPr="00424A04" w:rsidRDefault="00E767EC" w:rsidP="00C57154">
      <w:pPr>
        <w:spacing w:line="240" w:lineRule="auto"/>
        <w:ind w:left="360"/>
        <w:rPr>
          <w:rFonts w:ascii="Times New Roman" w:hAnsi="Times New Roman" w:cs="Times New Roman"/>
          <w:sz w:val="28"/>
          <w:szCs w:val="28"/>
        </w:rPr>
      </w:pPr>
    </w:p>
    <w:p w:rsidR="00E767EC" w:rsidRPr="00424A04" w:rsidRDefault="00E767EC" w:rsidP="00C57154">
      <w:pPr>
        <w:spacing w:line="240" w:lineRule="auto"/>
        <w:ind w:left="360"/>
        <w:rPr>
          <w:rFonts w:ascii="Times New Roman" w:hAnsi="Times New Roman" w:cs="Times New Roman"/>
          <w:sz w:val="28"/>
          <w:szCs w:val="28"/>
        </w:rPr>
      </w:pPr>
    </w:p>
    <w:p w:rsidR="00E767EC" w:rsidRPr="00424A04" w:rsidRDefault="00E767EC" w:rsidP="00C57154">
      <w:pPr>
        <w:spacing w:line="240" w:lineRule="auto"/>
        <w:ind w:left="360"/>
        <w:rPr>
          <w:rFonts w:ascii="Times New Roman" w:hAnsi="Times New Roman" w:cs="Times New Roman"/>
          <w:sz w:val="28"/>
          <w:szCs w:val="28"/>
        </w:rPr>
      </w:pPr>
    </w:p>
    <w:p w:rsidR="00E767EC" w:rsidRPr="00424A04" w:rsidRDefault="00E767EC" w:rsidP="00C57154">
      <w:pPr>
        <w:spacing w:line="240" w:lineRule="auto"/>
        <w:ind w:left="360"/>
        <w:rPr>
          <w:rFonts w:ascii="Times New Roman" w:hAnsi="Times New Roman" w:cs="Times New Roman"/>
          <w:sz w:val="28"/>
          <w:szCs w:val="28"/>
        </w:rPr>
      </w:pPr>
    </w:p>
    <w:p w:rsidR="00E767EC" w:rsidRPr="00424A04" w:rsidRDefault="00E767EC" w:rsidP="00C57154">
      <w:pPr>
        <w:spacing w:line="240" w:lineRule="auto"/>
        <w:ind w:left="360"/>
        <w:rPr>
          <w:rFonts w:ascii="Times New Roman" w:hAnsi="Times New Roman" w:cs="Times New Roman"/>
          <w:sz w:val="28"/>
          <w:szCs w:val="28"/>
        </w:rPr>
      </w:pPr>
    </w:p>
    <w:p w:rsidR="00E767EC" w:rsidRPr="00424A04" w:rsidRDefault="00E767EC" w:rsidP="00C57154">
      <w:pPr>
        <w:spacing w:line="240" w:lineRule="auto"/>
        <w:ind w:left="360"/>
        <w:rPr>
          <w:rFonts w:ascii="Times New Roman" w:hAnsi="Times New Roman" w:cs="Times New Roman"/>
          <w:sz w:val="28"/>
          <w:szCs w:val="28"/>
        </w:rPr>
      </w:pPr>
    </w:p>
    <w:p w:rsidR="00E767EC" w:rsidRPr="00424A04" w:rsidRDefault="00E767EC" w:rsidP="00C57154">
      <w:pPr>
        <w:spacing w:line="240" w:lineRule="auto"/>
        <w:ind w:left="360"/>
        <w:rPr>
          <w:rFonts w:ascii="Times New Roman" w:hAnsi="Times New Roman" w:cs="Times New Roman"/>
          <w:sz w:val="28"/>
          <w:szCs w:val="28"/>
        </w:rPr>
      </w:pPr>
    </w:p>
    <w:p w:rsidR="0034746B" w:rsidRPr="00424A04" w:rsidRDefault="006E36B4" w:rsidP="00C57154">
      <w:pPr>
        <w:spacing w:line="240" w:lineRule="auto"/>
        <w:ind w:left="360"/>
        <w:rPr>
          <w:rFonts w:ascii="Times New Roman" w:hAnsi="Times New Roman" w:cs="Times New Roman"/>
          <w:sz w:val="28"/>
          <w:szCs w:val="28"/>
        </w:rPr>
      </w:pPr>
      <w:r w:rsidRPr="00424A04">
        <w:rPr>
          <w:rFonts w:ascii="Times New Roman" w:hAnsi="Times New Roman" w:cs="Times New Roman"/>
          <w:sz w:val="28"/>
          <w:szCs w:val="28"/>
        </w:rPr>
        <w:br/>
        <w:t> </w:t>
      </w:r>
      <w:r w:rsidRPr="00424A04">
        <w:rPr>
          <w:rFonts w:ascii="Times New Roman" w:hAnsi="Times New Roman" w:cs="Times New Roman"/>
          <w:sz w:val="28"/>
          <w:szCs w:val="28"/>
        </w:rPr>
        <w:br/>
        <w:t>.</w:t>
      </w:r>
    </w:p>
    <w:sectPr w:rsidR="0034746B" w:rsidRPr="00424A04" w:rsidSect="00C5715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8B8" w:rsidRDefault="00DE28B8">
      <w:pPr>
        <w:spacing w:after="0" w:line="240" w:lineRule="auto"/>
      </w:pPr>
      <w:r>
        <w:separator/>
      </w:r>
    </w:p>
  </w:endnote>
  <w:endnote w:type="continuationSeparator" w:id="0">
    <w:p w:rsidR="00DE28B8" w:rsidRDefault="00DE2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955640"/>
      <w:docPartObj>
        <w:docPartGallery w:val="Page Numbers (Bottom of Page)"/>
        <w:docPartUnique/>
      </w:docPartObj>
    </w:sdtPr>
    <w:sdtEndPr>
      <w:rPr>
        <w:noProof/>
      </w:rPr>
    </w:sdtEndPr>
    <w:sdtContent>
      <w:p w:rsidR="00C11CA8" w:rsidRDefault="00C11CA8">
        <w:pPr>
          <w:pStyle w:val="Footer"/>
          <w:jc w:val="right"/>
        </w:pPr>
        <w:r>
          <w:fldChar w:fldCharType="begin"/>
        </w:r>
        <w:r>
          <w:instrText xml:space="preserve"> PAGE   \* MERGEFORMAT </w:instrText>
        </w:r>
        <w:r>
          <w:fldChar w:fldCharType="separate"/>
        </w:r>
        <w:r w:rsidR="00BB2D5A">
          <w:rPr>
            <w:noProof/>
          </w:rPr>
          <w:t>116</w:t>
        </w:r>
        <w:r>
          <w:rPr>
            <w:noProof/>
          </w:rPr>
          <w:fldChar w:fldCharType="end"/>
        </w:r>
      </w:p>
    </w:sdtContent>
  </w:sdt>
  <w:p w:rsidR="00C11CA8" w:rsidRDefault="00C11CA8" w:rsidP="00AA2A4D">
    <w:pPr>
      <w:pStyle w:val="Footer"/>
      <w:tabs>
        <w:tab w:val="clear" w:pos="4680"/>
        <w:tab w:val="clear" w:pos="9360"/>
        <w:tab w:val="left" w:pos="376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8B8" w:rsidRDefault="00DE28B8">
      <w:pPr>
        <w:spacing w:after="0" w:line="240" w:lineRule="auto"/>
      </w:pPr>
      <w:r>
        <w:separator/>
      </w:r>
    </w:p>
  </w:footnote>
  <w:footnote w:type="continuationSeparator" w:id="0">
    <w:p w:rsidR="00DE28B8" w:rsidRDefault="00DE28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06B98"/>
    <w:multiLevelType w:val="hybridMultilevel"/>
    <w:tmpl w:val="9DB811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42C08"/>
    <w:multiLevelType w:val="hybridMultilevel"/>
    <w:tmpl w:val="A62EB790"/>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814859"/>
    <w:multiLevelType w:val="hybridMultilevel"/>
    <w:tmpl w:val="9AE6F8E0"/>
    <w:lvl w:ilvl="0" w:tplc="0409000B">
      <w:start w:val="1"/>
      <w:numFmt w:val="bullet"/>
      <w:lvlText w:val=""/>
      <w:lvlJc w:val="left"/>
      <w:pPr>
        <w:ind w:left="807" w:hanging="360"/>
      </w:pPr>
      <w:rPr>
        <w:rFonts w:ascii="Wingdings" w:hAnsi="Wingdings"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3">
    <w:nsid w:val="0F4279CE"/>
    <w:multiLevelType w:val="hybridMultilevel"/>
    <w:tmpl w:val="2CE262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046D1F"/>
    <w:multiLevelType w:val="hybridMultilevel"/>
    <w:tmpl w:val="081EDCA2"/>
    <w:lvl w:ilvl="0" w:tplc="0409000B">
      <w:start w:val="1"/>
      <w:numFmt w:val="bullet"/>
      <w:lvlText w:val=""/>
      <w:lvlJc w:val="left"/>
      <w:pPr>
        <w:ind w:left="876" w:hanging="360"/>
      </w:pPr>
      <w:rPr>
        <w:rFonts w:ascii="Wingdings" w:hAnsi="Wingdings"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5">
    <w:nsid w:val="13276540"/>
    <w:multiLevelType w:val="hybridMultilevel"/>
    <w:tmpl w:val="3BFA324A"/>
    <w:lvl w:ilvl="0" w:tplc="0409000D">
      <w:start w:val="1"/>
      <w:numFmt w:val="bullet"/>
      <w:lvlText w:val=""/>
      <w:lvlJc w:val="left"/>
      <w:pPr>
        <w:ind w:left="1517" w:hanging="360"/>
      </w:pPr>
      <w:rPr>
        <w:rFonts w:ascii="Wingdings" w:hAnsi="Wingdings" w:hint="default"/>
      </w:rPr>
    </w:lvl>
    <w:lvl w:ilvl="1" w:tplc="04090003" w:tentative="1">
      <w:start w:val="1"/>
      <w:numFmt w:val="bullet"/>
      <w:lvlText w:val="o"/>
      <w:lvlJc w:val="left"/>
      <w:pPr>
        <w:ind w:left="2237" w:hanging="360"/>
      </w:pPr>
      <w:rPr>
        <w:rFonts w:ascii="Courier New" w:hAnsi="Courier New" w:cs="Courier New" w:hint="default"/>
      </w:rPr>
    </w:lvl>
    <w:lvl w:ilvl="2" w:tplc="04090005" w:tentative="1">
      <w:start w:val="1"/>
      <w:numFmt w:val="bullet"/>
      <w:lvlText w:val=""/>
      <w:lvlJc w:val="left"/>
      <w:pPr>
        <w:ind w:left="2957" w:hanging="360"/>
      </w:pPr>
      <w:rPr>
        <w:rFonts w:ascii="Wingdings" w:hAnsi="Wingdings" w:hint="default"/>
      </w:rPr>
    </w:lvl>
    <w:lvl w:ilvl="3" w:tplc="04090001" w:tentative="1">
      <w:start w:val="1"/>
      <w:numFmt w:val="bullet"/>
      <w:lvlText w:val=""/>
      <w:lvlJc w:val="left"/>
      <w:pPr>
        <w:ind w:left="3677" w:hanging="360"/>
      </w:pPr>
      <w:rPr>
        <w:rFonts w:ascii="Symbol" w:hAnsi="Symbol" w:hint="default"/>
      </w:rPr>
    </w:lvl>
    <w:lvl w:ilvl="4" w:tplc="04090003" w:tentative="1">
      <w:start w:val="1"/>
      <w:numFmt w:val="bullet"/>
      <w:lvlText w:val="o"/>
      <w:lvlJc w:val="left"/>
      <w:pPr>
        <w:ind w:left="4397" w:hanging="360"/>
      </w:pPr>
      <w:rPr>
        <w:rFonts w:ascii="Courier New" w:hAnsi="Courier New" w:cs="Courier New" w:hint="default"/>
      </w:rPr>
    </w:lvl>
    <w:lvl w:ilvl="5" w:tplc="04090005" w:tentative="1">
      <w:start w:val="1"/>
      <w:numFmt w:val="bullet"/>
      <w:lvlText w:val=""/>
      <w:lvlJc w:val="left"/>
      <w:pPr>
        <w:ind w:left="5117" w:hanging="360"/>
      </w:pPr>
      <w:rPr>
        <w:rFonts w:ascii="Wingdings" w:hAnsi="Wingdings" w:hint="default"/>
      </w:rPr>
    </w:lvl>
    <w:lvl w:ilvl="6" w:tplc="04090001" w:tentative="1">
      <w:start w:val="1"/>
      <w:numFmt w:val="bullet"/>
      <w:lvlText w:val=""/>
      <w:lvlJc w:val="left"/>
      <w:pPr>
        <w:ind w:left="5837" w:hanging="360"/>
      </w:pPr>
      <w:rPr>
        <w:rFonts w:ascii="Symbol" w:hAnsi="Symbol" w:hint="default"/>
      </w:rPr>
    </w:lvl>
    <w:lvl w:ilvl="7" w:tplc="04090003" w:tentative="1">
      <w:start w:val="1"/>
      <w:numFmt w:val="bullet"/>
      <w:lvlText w:val="o"/>
      <w:lvlJc w:val="left"/>
      <w:pPr>
        <w:ind w:left="6557" w:hanging="360"/>
      </w:pPr>
      <w:rPr>
        <w:rFonts w:ascii="Courier New" w:hAnsi="Courier New" w:cs="Courier New" w:hint="default"/>
      </w:rPr>
    </w:lvl>
    <w:lvl w:ilvl="8" w:tplc="04090005" w:tentative="1">
      <w:start w:val="1"/>
      <w:numFmt w:val="bullet"/>
      <w:lvlText w:val=""/>
      <w:lvlJc w:val="left"/>
      <w:pPr>
        <w:ind w:left="7277" w:hanging="360"/>
      </w:pPr>
      <w:rPr>
        <w:rFonts w:ascii="Wingdings" w:hAnsi="Wingdings" w:hint="default"/>
      </w:rPr>
    </w:lvl>
  </w:abstractNum>
  <w:abstractNum w:abstractNumId="6">
    <w:nsid w:val="17CF02F4"/>
    <w:multiLevelType w:val="hybridMultilevel"/>
    <w:tmpl w:val="0D20EDF4"/>
    <w:lvl w:ilvl="0" w:tplc="04090009">
      <w:start w:val="1"/>
      <w:numFmt w:val="bullet"/>
      <w:lvlText w:val=""/>
      <w:lvlJc w:val="left"/>
      <w:pPr>
        <w:ind w:left="835" w:hanging="360"/>
      </w:pPr>
      <w:rPr>
        <w:rFonts w:ascii="Wingdings" w:hAnsi="Wingdings"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7">
    <w:nsid w:val="232B5024"/>
    <w:multiLevelType w:val="hybridMultilevel"/>
    <w:tmpl w:val="826ABE36"/>
    <w:lvl w:ilvl="0" w:tplc="B674205C">
      <w:start w:val="1"/>
      <w:numFmt w:val="bullet"/>
      <w:lvlText w:val="•"/>
      <w:lvlJc w:val="left"/>
      <w:pPr>
        <w:tabs>
          <w:tab w:val="num" w:pos="720"/>
        </w:tabs>
        <w:ind w:left="720" w:hanging="360"/>
      </w:pPr>
      <w:rPr>
        <w:rFonts w:ascii="Arial" w:hAnsi="Arial" w:hint="default"/>
      </w:rPr>
    </w:lvl>
    <w:lvl w:ilvl="1" w:tplc="BA2015C2" w:tentative="1">
      <w:start w:val="1"/>
      <w:numFmt w:val="bullet"/>
      <w:lvlText w:val="•"/>
      <w:lvlJc w:val="left"/>
      <w:pPr>
        <w:tabs>
          <w:tab w:val="num" w:pos="1440"/>
        </w:tabs>
        <w:ind w:left="1440" w:hanging="360"/>
      </w:pPr>
      <w:rPr>
        <w:rFonts w:ascii="Arial" w:hAnsi="Arial" w:hint="default"/>
      </w:rPr>
    </w:lvl>
    <w:lvl w:ilvl="2" w:tplc="1D42D1D0" w:tentative="1">
      <w:start w:val="1"/>
      <w:numFmt w:val="bullet"/>
      <w:lvlText w:val="•"/>
      <w:lvlJc w:val="left"/>
      <w:pPr>
        <w:tabs>
          <w:tab w:val="num" w:pos="2160"/>
        </w:tabs>
        <w:ind w:left="2160" w:hanging="360"/>
      </w:pPr>
      <w:rPr>
        <w:rFonts w:ascii="Arial" w:hAnsi="Arial" w:hint="default"/>
      </w:rPr>
    </w:lvl>
    <w:lvl w:ilvl="3" w:tplc="90101AEA" w:tentative="1">
      <w:start w:val="1"/>
      <w:numFmt w:val="bullet"/>
      <w:lvlText w:val="•"/>
      <w:lvlJc w:val="left"/>
      <w:pPr>
        <w:tabs>
          <w:tab w:val="num" w:pos="2880"/>
        </w:tabs>
        <w:ind w:left="2880" w:hanging="360"/>
      </w:pPr>
      <w:rPr>
        <w:rFonts w:ascii="Arial" w:hAnsi="Arial" w:hint="default"/>
      </w:rPr>
    </w:lvl>
    <w:lvl w:ilvl="4" w:tplc="F28A5CC6" w:tentative="1">
      <w:start w:val="1"/>
      <w:numFmt w:val="bullet"/>
      <w:lvlText w:val="•"/>
      <w:lvlJc w:val="left"/>
      <w:pPr>
        <w:tabs>
          <w:tab w:val="num" w:pos="3600"/>
        </w:tabs>
        <w:ind w:left="3600" w:hanging="360"/>
      </w:pPr>
      <w:rPr>
        <w:rFonts w:ascii="Arial" w:hAnsi="Arial" w:hint="default"/>
      </w:rPr>
    </w:lvl>
    <w:lvl w:ilvl="5" w:tplc="905EF926" w:tentative="1">
      <w:start w:val="1"/>
      <w:numFmt w:val="bullet"/>
      <w:lvlText w:val="•"/>
      <w:lvlJc w:val="left"/>
      <w:pPr>
        <w:tabs>
          <w:tab w:val="num" w:pos="4320"/>
        </w:tabs>
        <w:ind w:left="4320" w:hanging="360"/>
      </w:pPr>
      <w:rPr>
        <w:rFonts w:ascii="Arial" w:hAnsi="Arial" w:hint="default"/>
      </w:rPr>
    </w:lvl>
    <w:lvl w:ilvl="6" w:tplc="B10A787C" w:tentative="1">
      <w:start w:val="1"/>
      <w:numFmt w:val="bullet"/>
      <w:lvlText w:val="•"/>
      <w:lvlJc w:val="left"/>
      <w:pPr>
        <w:tabs>
          <w:tab w:val="num" w:pos="5040"/>
        </w:tabs>
        <w:ind w:left="5040" w:hanging="360"/>
      </w:pPr>
      <w:rPr>
        <w:rFonts w:ascii="Arial" w:hAnsi="Arial" w:hint="default"/>
      </w:rPr>
    </w:lvl>
    <w:lvl w:ilvl="7" w:tplc="87426638" w:tentative="1">
      <w:start w:val="1"/>
      <w:numFmt w:val="bullet"/>
      <w:lvlText w:val="•"/>
      <w:lvlJc w:val="left"/>
      <w:pPr>
        <w:tabs>
          <w:tab w:val="num" w:pos="5760"/>
        </w:tabs>
        <w:ind w:left="5760" w:hanging="360"/>
      </w:pPr>
      <w:rPr>
        <w:rFonts w:ascii="Arial" w:hAnsi="Arial" w:hint="default"/>
      </w:rPr>
    </w:lvl>
    <w:lvl w:ilvl="8" w:tplc="CCA8EE4E" w:tentative="1">
      <w:start w:val="1"/>
      <w:numFmt w:val="bullet"/>
      <w:lvlText w:val="•"/>
      <w:lvlJc w:val="left"/>
      <w:pPr>
        <w:tabs>
          <w:tab w:val="num" w:pos="6480"/>
        </w:tabs>
        <w:ind w:left="6480" w:hanging="360"/>
      </w:pPr>
      <w:rPr>
        <w:rFonts w:ascii="Arial" w:hAnsi="Arial" w:hint="default"/>
      </w:rPr>
    </w:lvl>
  </w:abstractNum>
  <w:abstractNum w:abstractNumId="8">
    <w:nsid w:val="24103711"/>
    <w:multiLevelType w:val="hybridMultilevel"/>
    <w:tmpl w:val="40440080"/>
    <w:lvl w:ilvl="0" w:tplc="04090009">
      <w:start w:val="1"/>
      <w:numFmt w:val="bullet"/>
      <w:lvlText w:val=""/>
      <w:lvlJc w:val="left"/>
      <w:pPr>
        <w:ind w:left="859" w:hanging="360"/>
      </w:pPr>
      <w:rPr>
        <w:rFonts w:ascii="Wingdings" w:hAnsi="Wingdings"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9">
    <w:nsid w:val="2AD84E9D"/>
    <w:multiLevelType w:val="hybridMultilevel"/>
    <w:tmpl w:val="435A51B0"/>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BAD413A"/>
    <w:multiLevelType w:val="hybridMultilevel"/>
    <w:tmpl w:val="227C49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7D35A9"/>
    <w:multiLevelType w:val="hybridMultilevel"/>
    <w:tmpl w:val="8CC27D4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2">
    <w:nsid w:val="33E502FA"/>
    <w:multiLevelType w:val="hybridMultilevel"/>
    <w:tmpl w:val="8EEC9EF6"/>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4C934B3"/>
    <w:multiLevelType w:val="hybridMultilevel"/>
    <w:tmpl w:val="CF7445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76015F4"/>
    <w:multiLevelType w:val="hybridMultilevel"/>
    <w:tmpl w:val="4CC81FCE"/>
    <w:lvl w:ilvl="0" w:tplc="04090009">
      <w:start w:val="1"/>
      <w:numFmt w:val="bullet"/>
      <w:lvlText w:val=""/>
      <w:lvlJc w:val="left"/>
      <w:pPr>
        <w:ind w:left="854" w:hanging="360"/>
      </w:pPr>
      <w:rPr>
        <w:rFonts w:ascii="Wingdings" w:hAnsi="Wingdings"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15">
    <w:nsid w:val="39F52839"/>
    <w:multiLevelType w:val="hybridMultilevel"/>
    <w:tmpl w:val="8D628E48"/>
    <w:lvl w:ilvl="0" w:tplc="04090009">
      <w:start w:val="1"/>
      <w:numFmt w:val="bullet"/>
      <w:lvlText w:val=""/>
      <w:lvlJc w:val="left"/>
      <w:pPr>
        <w:ind w:left="797" w:hanging="360"/>
      </w:pPr>
      <w:rPr>
        <w:rFonts w:ascii="Wingdings" w:hAnsi="Wingdings"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16">
    <w:nsid w:val="3A587642"/>
    <w:multiLevelType w:val="hybridMultilevel"/>
    <w:tmpl w:val="017672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E92BE0"/>
    <w:multiLevelType w:val="hybridMultilevel"/>
    <w:tmpl w:val="A030FC06"/>
    <w:lvl w:ilvl="0" w:tplc="0409000B">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8">
    <w:nsid w:val="3C221DC8"/>
    <w:multiLevelType w:val="hybridMultilevel"/>
    <w:tmpl w:val="4F42F49A"/>
    <w:lvl w:ilvl="0" w:tplc="0409000B">
      <w:start w:val="1"/>
      <w:numFmt w:val="bullet"/>
      <w:lvlText w:val=""/>
      <w:lvlJc w:val="left"/>
      <w:pPr>
        <w:ind w:left="1605" w:hanging="360"/>
      </w:pPr>
      <w:rPr>
        <w:rFonts w:ascii="Wingdings" w:hAnsi="Wingdings"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19">
    <w:nsid w:val="3C2805F3"/>
    <w:multiLevelType w:val="hybridMultilevel"/>
    <w:tmpl w:val="CBD8AE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7C4B11"/>
    <w:multiLevelType w:val="hybridMultilevel"/>
    <w:tmpl w:val="2C007AA4"/>
    <w:lvl w:ilvl="0" w:tplc="FFFFFFFF">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1">
    <w:nsid w:val="3F5C000F"/>
    <w:multiLevelType w:val="hybridMultilevel"/>
    <w:tmpl w:val="CDF24F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063446"/>
    <w:multiLevelType w:val="hybridMultilevel"/>
    <w:tmpl w:val="B9AA2F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C17FE4"/>
    <w:multiLevelType w:val="hybridMultilevel"/>
    <w:tmpl w:val="E4203EF2"/>
    <w:lvl w:ilvl="0" w:tplc="04090009">
      <w:start w:val="1"/>
      <w:numFmt w:val="bullet"/>
      <w:lvlText w:val=""/>
      <w:lvlJc w:val="left"/>
      <w:pPr>
        <w:ind w:left="772" w:hanging="360"/>
      </w:pPr>
      <w:rPr>
        <w:rFonts w:ascii="Wingdings" w:hAnsi="Wingdings"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4">
    <w:nsid w:val="53FE755F"/>
    <w:multiLevelType w:val="hybridMultilevel"/>
    <w:tmpl w:val="223E19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BD21DF"/>
    <w:multiLevelType w:val="hybridMultilevel"/>
    <w:tmpl w:val="2DB609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F874B5"/>
    <w:multiLevelType w:val="hybridMultilevel"/>
    <w:tmpl w:val="52C029FA"/>
    <w:lvl w:ilvl="0" w:tplc="04090009">
      <w:start w:val="1"/>
      <w:numFmt w:val="bullet"/>
      <w:lvlText w:val=""/>
      <w:lvlJc w:val="left"/>
      <w:pPr>
        <w:ind w:left="797" w:hanging="360"/>
      </w:pPr>
      <w:rPr>
        <w:rFonts w:ascii="Wingdings" w:hAnsi="Wingdings"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7">
    <w:nsid w:val="5C032A7B"/>
    <w:multiLevelType w:val="hybridMultilevel"/>
    <w:tmpl w:val="E0FA97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697B3A"/>
    <w:multiLevelType w:val="hybridMultilevel"/>
    <w:tmpl w:val="85E2C4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147CAB"/>
    <w:multiLevelType w:val="hybridMultilevel"/>
    <w:tmpl w:val="E7B0EA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B36722"/>
    <w:multiLevelType w:val="hybridMultilevel"/>
    <w:tmpl w:val="B4A6C46C"/>
    <w:lvl w:ilvl="0" w:tplc="58A8B24E">
      <w:start w:val="1"/>
      <w:numFmt w:val="bullet"/>
      <w:lvlText w:val=""/>
      <w:lvlJc w:val="left"/>
      <w:pPr>
        <w:ind w:left="1560" w:hanging="360"/>
      </w:pPr>
      <w:rPr>
        <w:rFonts w:ascii="Symbol" w:hAnsi="Symbol" w:hint="default"/>
        <w:color w:val="auto"/>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1">
    <w:nsid w:val="63644D8B"/>
    <w:multiLevelType w:val="hybridMultilevel"/>
    <w:tmpl w:val="0CF6A3F0"/>
    <w:lvl w:ilvl="0" w:tplc="0409000B">
      <w:start w:val="1"/>
      <w:numFmt w:val="bullet"/>
      <w:lvlText w:val=""/>
      <w:lvlJc w:val="left"/>
      <w:pPr>
        <w:ind w:left="859" w:hanging="360"/>
      </w:pPr>
      <w:rPr>
        <w:rFonts w:ascii="Wingdings" w:hAnsi="Wingdings"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32">
    <w:nsid w:val="640273AE"/>
    <w:multiLevelType w:val="hybridMultilevel"/>
    <w:tmpl w:val="19124A12"/>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3">
    <w:nsid w:val="65D45172"/>
    <w:multiLevelType w:val="hybridMultilevel"/>
    <w:tmpl w:val="2292B076"/>
    <w:lvl w:ilvl="0" w:tplc="04090009">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4">
    <w:nsid w:val="6F53228E"/>
    <w:multiLevelType w:val="hybridMultilevel"/>
    <w:tmpl w:val="9A80B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0B2B69"/>
    <w:multiLevelType w:val="hybridMultilevel"/>
    <w:tmpl w:val="153036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414576"/>
    <w:multiLevelType w:val="hybridMultilevel"/>
    <w:tmpl w:val="04FA574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4BE66B7"/>
    <w:multiLevelType w:val="hybridMultilevel"/>
    <w:tmpl w:val="7A9654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D93984"/>
    <w:multiLevelType w:val="hybridMultilevel"/>
    <w:tmpl w:val="21563D0A"/>
    <w:lvl w:ilvl="0" w:tplc="0409000B">
      <w:start w:val="1"/>
      <w:numFmt w:val="bullet"/>
      <w:lvlText w:val=""/>
      <w:lvlJc w:val="left"/>
      <w:pPr>
        <w:ind w:left="720" w:hanging="360"/>
      </w:pPr>
      <w:rPr>
        <w:rFonts w:ascii="Wingdings" w:hAnsi="Wingdings" w:hint="default"/>
      </w:rPr>
    </w:lvl>
    <w:lvl w:ilvl="1" w:tplc="F350DFDC">
      <w:numFmt w:val="bullet"/>
      <w:lvlText w:val=""/>
      <w:lvlJc w:val="left"/>
      <w:pPr>
        <w:ind w:left="1440" w:hanging="360"/>
      </w:pPr>
      <w:rPr>
        <w:rFonts w:ascii="Symbol" w:eastAsiaTheme="majorEastAsia" w:hAnsi="Symbol" w:cs="Times New Roman" w:hint="default"/>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D60E10"/>
    <w:multiLevelType w:val="hybridMultilevel"/>
    <w:tmpl w:val="1996E4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ED0019"/>
    <w:multiLevelType w:val="hybridMultilevel"/>
    <w:tmpl w:val="02FCCC4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9CE3857"/>
    <w:multiLevelType w:val="hybridMultilevel"/>
    <w:tmpl w:val="24EA82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6F3378"/>
    <w:multiLevelType w:val="hybridMultilevel"/>
    <w:tmpl w:val="8AAA0A2E"/>
    <w:lvl w:ilvl="0" w:tplc="04090009">
      <w:start w:val="1"/>
      <w:numFmt w:val="bullet"/>
      <w:lvlText w:val=""/>
      <w:lvlJc w:val="left"/>
      <w:pPr>
        <w:ind w:left="859" w:hanging="360"/>
      </w:pPr>
      <w:rPr>
        <w:rFonts w:ascii="Wingdings" w:hAnsi="Wingdings"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num w:numId="1">
    <w:abstractNumId w:val="29"/>
  </w:num>
  <w:num w:numId="2">
    <w:abstractNumId w:val="25"/>
  </w:num>
  <w:num w:numId="3">
    <w:abstractNumId w:val="22"/>
  </w:num>
  <w:num w:numId="4">
    <w:abstractNumId w:val="18"/>
  </w:num>
  <w:num w:numId="5">
    <w:abstractNumId w:val="36"/>
  </w:num>
  <w:num w:numId="6">
    <w:abstractNumId w:val="39"/>
  </w:num>
  <w:num w:numId="7">
    <w:abstractNumId w:val="35"/>
  </w:num>
  <w:num w:numId="8">
    <w:abstractNumId w:val="38"/>
  </w:num>
  <w:num w:numId="9">
    <w:abstractNumId w:val="4"/>
  </w:num>
  <w:num w:numId="10">
    <w:abstractNumId w:val="23"/>
  </w:num>
  <w:num w:numId="11">
    <w:abstractNumId w:val="24"/>
  </w:num>
  <w:num w:numId="12">
    <w:abstractNumId w:val="10"/>
  </w:num>
  <w:num w:numId="13">
    <w:abstractNumId w:val="37"/>
  </w:num>
  <w:num w:numId="14">
    <w:abstractNumId w:val="19"/>
  </w:num>
  <w:num w:numId="15">
    <w:abstractNumId w:val="21"/>
  </w:num>
  <w:num w:numId="16">
    <w:abstractNumId w:val="0"/>
  </w:num>
  <w:num w:numId="17">
    <w:abstractNumId w:val="3"/>
  </w:num>
  <w:num w:numId="18">
    <w:abstractNumId w:val="27"/>
  </w:num>
  <w:num w:numId="19">
    <w:abstractNumId w:val="42"/>
  </w:num>
  <w:num w:numId="20">
    <w:abstractNumId w:val="8"/>
  </w:num>
  <w:num w:numId="21">
    <w:abstractNumId w:val="31"/>
  </w:num>
  <w:num w:numId="22">
    <w:abstractNumId w:val="40"/>
  </w:num>
  <w:num w:numId="23">
    <w:abstractNumId w:val="41"/>
  </w:num>
  <w:num w:numId="24">
    <w:abstractNumId w:val="17"/>
  </w:num>
  <w:num w:numId="25">
    <w:abstractNumId w:val="28"/>
  </w:num>
  <w:num w:numId="26">
    <w:abstractNumId w:val="13"/>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20"/>
  </w:num>
  <w:num w:numId="30">
    <w:abstractNumId w:val="1"/>
  </w:num>
  <w:num w:numId="31">
    <w:abstractNumId w:val="11"/>
  </w:num>
  <w:num w:numId="32">
    <w:abstractNumId w:val="6"/>
  </w:num>
  <w:num w:numId="33">
    <w:abstractNumId w:val="32"/>
  </w:num>
  <w:num w:numId="34">
    <w:abstractNumId w:val="15"/>
  </w:num>
  <w:num w:numId="35">
    <w:abstractNumId w:val="14"/>
  </w:num>
  <w:num w:numId="36">
    <w:abstractNumId w:val="26"/>
  </w:num>
  <w:num w:numId="37">
    <w:abstractNumId w:val="5"/>
  </w:num>
  <w:num w:numId="38">
    <w:abstractNumId w:val="33"/>
  </w:num>
  <w:num w:numId="39">
    <w:abstractNumId w:val="16"/>
  </w:num>
  <w:num w:numId="40">
    <w:abstractNumId w:val="34"/>
  </w:num>
  <w:num w:numId="41">
    <w:abstractNumId w:val="12"/>
  </w:num>
  <w:num w:numId="42">
    <w:abstractNumId w:val="7"/>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6B4"/>
    <w:rsid w:val="00017F60"/>
    <w:rsid w:val="00063F0F"/>
    <w:rsid w:val="000D2A25"/>
    <w:rsid w:val="000E240A"/>
    <w:rsid w:val="000E71E9"/>
    <w:rsid w:val="000E7D38"/>
    <w:rsid w:val="00107D93"/>
    <w:rsid w:val="00135870"/>
    <w:rsid w:val="001B24D1"/>
    <w:rsid w:val="001B2F32"/>
    <w:rsid w:val="001B425A"/>
    <w:rsid w:val="001C0490"/>
    <w:rsid w:val="001F5520"/>
    <w:rsid w:val="002F5155"/>
    <w:rsid w:val="002F5F67"/>
    <w:rsid w:val="002F69AC"/>
    <w:rsid w:val="003435AC"/>
    <w:rsid w:val="0034746B"/>
    <w:rsid w:val="00353D27"/>
    <w:rsid w:val="0036604A"/>
    <w:rsid w:val="00383B4B"/>
    <w:rsid w:val="00385FE1"/>
    <w:rsid w:val="00393777"/>
    <w:rsid w:val="003970B7"/>
    <w:rsid w:val="003B17A0"/>
    <w:rsid w:val="003B76BB"/>
    <w:rsid w:val="00407F4E"/>
    <w:rsid w:val="00411CE8"/>
    <w:rsid w:val="00424A04"/>
    <w:rsid w:val="00457A9A"/>
    <w:rsid w:val="004E5A36"/>
    <w:rsid w:val="00500FB7"/>
    <w:rsid w:val="00533847"/>
    <w:rsid w:val="00562A42"/>
    <w:rsid w:val="005B0BB6"/>
    <w:rsid w:val="005C7296"/>
    <w:rsid w:val="00646DF8"/>
    <w:rsid w:val="006E36B4"/>
    <w:rsid w:val="00726B2A"/>
    <w:rsid w:val="007530E1"/>
    <w:rsid w:val="00794C20"/>
    <w:rsid w:val="00796220"/>
    <w:rsid w:val="00884500"/>
    <w:rsid w:val="008A088C"/>
    <w:rsid w:val="008E2FBD"/>
    <w:rsid w:val="00900D7F"/>
    <w:rsid w:val="00903471"/>
    <w:rsid w:val="009528BD"/>
    <w:rsid w:val="00980297"/>
    <w:rsid w:val="00991EF6"/>
    <w:rsid w:val="009C5968"/>
    <w:rsid w:val="009D009E"/>
    <w:rsid w:val="009D44F7"/>
    <w:rsid w:val="00A13E8A"/>
    <w:rsid w:val="00A234D1"/>
    <w:rsid w:val="00A2586B"/>
    <w:rsid w:val="00A35DAF"/>
    <w:rsid w:val="00A55826"/>
    <w:rsid w:val="00A56992"/>
    <w:rsid w:val="00A65BD3"/>
    <w:rsid w:val="00A703F2"/>
    <w:rsid w:val="00AA2A4D"/>
    <w:rsid w:val="00B1376F"/>
    <w:rsid w:val="00B32E1F"/>
    <w:rsid w:val="00B61925"/>
    <w:rsid w:val="00B6351A"/>
    <w:rsid w:val="00B92148"/>
    <w:rsid w:val="00B96F91"/>
    <w:rsid w:val="00BA1A65"/>
    <w:rsid w:val="00BA4272"/>
    <w:rsid w:val="00BB0346"/>
    <w:rsid w:val="00BB2D5A"/>
    <w:rsid w:val="00BD5C7F"/>
    <w:rsid w:val="00C1154E"/>
    <w:rsid w:val="00C11CA8"/>
    <w:rsid w:val="00C57154"/>
    <w:rsid w:val="00CF0F8B"/>
    <w:rsid w:val="00DE28B8"/>
    <w:rsid w:val="00E23D68"/>
    <w:rsid w:val="00E268A0"/>
    <w:rsid w:val="00E35FBE"/>
    <w:rsid w:val="00E767EC"/>
    <w:rsid w:val="00E9350C"/>
    <w:rsid w:val="00EC1ED5"/>
    <w:rsid w:val="00EC7EFF"/>
    <w:rsid w:val="00F10112"/>
    <w:rsid w:val="00F271F8"/>
    <w:rsid w:val="00F478E2"/>
    <w:rsid w:val="00F53D23"/>
    <w:rsid w:val="00FF1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71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71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5715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E36B4"/>
    <w:pPr>
      <w:ind w:left="720"/>
      <w:contextualSpacing/>
    </w:pPr>
  </w:style>
  <w:style w:type="character" w:customStyle="1" w:styleId="Heading1Char">
    <w:name w:val="Heading 1 Char"/>
    <w:basedOn w:val="DefaultParagraphFont"/>
    <w:link w:val="Heading1"/>
    <w:uiPriority w:val="9"/>
    <w:rsid w:val="00C5715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71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57154"/>
    <w:rPr>
      <w:rFonts w:asciiTheme="majorHAnsi" w:eastAsiaTheme="majorEastAsia" w:hAnsiTheme="majorHAnsi" w:cstheme="majorBidi"/>
      <w:b/>
      <w:bCs/>
      <w:color w:val="4F81BD" w:themeColor="accent1"/>
    </w:rPr>
  </w:style>
  <w:style w:type="character" w:customStyle="1" w:styleId="ListParagraphChar">
    <w:name w:val="List Paragraph Char"/>
    <w:basedOn w:val="DefaultParagraphFont"/>
    <w:link w:val="ListParagraph"/>
    <w:uiPriority w:val="34"/>
    <w:locked/>
    <w:rsid w:val="00C57154"/>
  </w:style>
  <w:style w:type="paragraph" w:styleId="BalloonText">
    <w:name w:val="Balloon Text"/>
    <w:basedOn w:val="Normal"/>
    <w:link w:val="BalloonTextChar"/>
    <w:uiPriority w:val="99"/>
    <w:semiHidden/>
    <w:unhideWhenUsed/>
    <w:rsid w:val="00C57154"/>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C57154"/>
    <w:rPr>
      <w:rFonts w:ascii="Tahoma" w:eastAsiaTheme="minorEastAsia" w:hAnsi="Tahoma" w:cs="Tahoma"/>
      <w:sz w:val="16"/>
      <w:szCs w:val="16"/>
    </w:rPr>
  </w:style>
  <w:style w:type="character" w:styleId="PlaceholderText">
    <w:name w:val="Placeholder Text"/>
    <w:basedOn w:val="DefaultParagraphFont"/>
    <w:uiPriority w:val="99"/>
    <w:semiHidden/>
    <w:rsid w:val="00C57154"/>
    <w:rPr>
      <w:color w:val="808080"/>
    </w:rPr>
  </w:style>
  <w:style w:type="table" w:styleId="TableGrid">
    <w:name w:val="Table Grid"/>
    <w:basedOn w:val="TableNormal"/>
    <w:uiPriority w:val="59"/>
    <w:rsid w:val="00C571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57154"/>
    <w:pPr>
      <w:spacing w:before="100" w:beforeAutospacing="1" w:after="100" w:afterAutospacing="1" w:line="240" w:lineRule="auto"/>
    </w:pPr>
    <w:rPr>
      <w:rFonts w:ascii="Times New Roman" w:eastAsia="Times New Roman" w:hAnsi="Times New Roman" w:cs="Times New Roman"/>
      <w:sz w:val="24"/>
      <w:szCs w:val="24"/>
    </w:rPr>
  </w:style>
  <w:style w:type="character" w:styleId="IntenseReference">
    <w:name w:val="Intense Reference"/>
    <w:basedOn w:val="DefaultParagraphFont"/>
    <w:uiPriority w:val="32"/>
    <w:qFormat/>
    <w:rsid w:val="00C57154"/>
    <w:rPr>
      <w:b/>
      <w:bCs/>
      <w:smallCaps/>
      <w:color w:val="C0504D" w:themeColor="accent2"/>
      <w:spacing w:val="5"/>
      <w:u w:val="single"/>
    </w:rPr>
  </w:style>
  <w:style w:type="paragraph" w:styleId="TOCHeading">
    <w:name w:val="TOC Heading"/>
    <w:basedOn w:val="Heading1"/>
    <w:next w:val="Normal"/>
    <w:uiPriority w:val="39"/>
    <w:unhideWhenUsed/>
    <w:qFormat/>
    <w:rsid w:val="00C57154"/>
    <w:pPr>
      <w:outlineLvl w:val="9"/>
    </w:pPr>
    <w:rPr>
      <w:lang w:eastAsia="ja-JP"/>
    </w:rPr>
  </w:style>
  <w:style w:type="paragraph" w:styleId="TOC1">
    <w:name w:val="toc 1"/>
    <w:basedOn w:val="Normal"/>
    <w:next w:val="Normal"/>
    <w:autoRedefine/>
    <w:uiPriority w:val="39"/>
    <w:unhideWhenUsed/>
    <w:rsid w:val="00C57154"/>
    <w:pPr>
      <w:spacing w:after="100"/>
    </w:pPr>
    <w:rPr>
      <w:rFonts w:eastAsiaTheme="minorEastAsia" w:cs="Times New Roman"/>
    </w:rPr>
  </w:style>
  <w:style w:type="paragraph" w:styleId="TOC2">
    <w:name w:val="toc 2"/>
    <w:basedOn w:val="Normal"/>
    <w:next w:val="Normal"/>
    <w:autoRedefine/>
    <w:uiPriority w:val="39"/>
    <w:unhideWhenUsed/>
    <w:rsid w:val="00C57154"/>
    <w:pPr>
      <w:spacing w:after="100"/>
      <w:ind w:left="220"/>
    </w:pPr>
    <w:rPr>
      <w:rFonts w:eastAsiaTheme="minorEastAsia" w:cs="Times New Roman"/>
    </w:rPr>
  </w:style>
  <w:style w:type="paragraph" w:styleId="TOC3">
    <w:name w:val="toc 3"/>
    <w:basedOn w:val="Normal"/>
    <w:next w:val="Normal"/>
    <w:autoRedefine/>
    <w:uiPriority w:val="39"/>
    <w:unhideWhenUsed/>
    <w:rsid w:val="00C57154"/>
    <w:pPr>
      <w:spacing w:after="100"/>
      <w:ind w:left="440"/>
    </w:pPr>
    <w:rPr>
      <w:rFonts w:eastAsiaTheme="minorEastAsia" w:cs="Times New Roman"/>
    </w:rPr>
  </w:style>
  <w:style w:type="character" w:styleId="Hyperlink">
    <w:name w:val="Hyperlink"/>
    <w:basedOn w:val="DefaultParagraphFont"/>
    <w:uiPriority w:val="99"/>
    <w:unhideWhenUsed/>
    <w:rsid w:val="00C57154"/>
    <w:rPr>
      <w:color w:val="0000FF" w:themeColor="hyperlink"/>
      <w:u w:val="single"/>
    </w:rPr>
  </w:style>
  <w:style w:type="paragraph" w:styleId="Header">
    <w:name w:val="header"/>
    <w:basedOn w:val="Normal"/>
    <w:link w:val="HeaderChar"/>
    <w:uiPriority w:val="99"/>
    <w:unhideWhenUsed/>
    <w:rsid w:val="00C57154"/>
    <w:pPr>
      <w:tabs>
        <w:tab w:val="center" w:pos="4680"/>
        <w:tab w:val="right" w:pos="9360"/>
      </w:tabs>
      <w:spacing w:after="0" w:line="240" w:lineRule="auto"/>
    </w:pPr>
    <w:rPr>
      <w:rFonts w:eastAsiaTheme="minorEastAsia" w:cs="Times New Roman"/>
    </w:rPr>
  </w:style>
  <w:style w:type="character" w:customStyle="1" w:styleId="HeaderChar">
    <w:name w:val="Header Char"/>
    <w:basedOn w:val="DefaultParagraphFont"/>
    <w:link w:val="Header"/>
    <w:uiPriority w:val="99"/>
    <w:rsid w:val="00C57154"/>
    <w:rPr>
      <w:rFonts w:eastAsiaTheme="minorEastAsia" w:cs="Times New Roman"/>
    </w:rPr>
  </w:style>
  <w:style w:type="paragraph" w:styleId="Footer">
    <w:name w:val="footer"/>
    <w:basedOn w:val="Normal"/>
    <w:link w:val="FooterChar"/>
    <w:uiPriority w:val="99"/>
    <w:unhideWhenUsed/>
    <w:rsid w:val="00C57154"/>
    <w:pPr>
      <w:tabs>
        <w:tab w:val="center" w:pos="4680"/>
        <w:tab w:val="right" w:pos="9360"/>
      </w:tabs>
      <w:spacing w:after="0" w:line="240" w:lineRule="auto"/>
    </w:pPr>
    <w:rPr>
      <w:rFonts w:eastAsiaTheme="minorEastAsia" w:cs="Times New Roman"/>
    </w:rPr>
  </w:style>
  <w:style w:type="character" w:customStyle="1" w:styleId="FooterChar">
    <w:name w:val="Footer Char"/>
    <w:basedOn w:val="DefaultParagraphFont"/>
    <w:link w:val="Footer"/>
    <w:uiPriority w:val="99"/>
    <w:rsid w:val="00C57154"/>
    <w:rPr>
      <w:rFonts w:eastAsiaTheme="minorEastAsia" w:cs="Times New Roman"/>
    </w:rPr>
  </w:style>
  <w:style w:type="paragraph" w:styleId="List2">
    <w:name w:val="List 2"/>
    <w:basedOn w:val="Normal"/>
    <w:rsid w:val="00C57154"/>
    <w:pPr>
      <w:tabs>
        <w:tab w:val="num" w:pos="1695"/>
      </w:tabs>
      <w:spacing w:after="0" w:line="240" w:lineRule="auto"/>
      <w:ind w:left="1695" w:hanging="360"/>
    </w:pPr>
    <w:rPr>
      <w:rFonts w:ascii="Calibri" w:eastAsia="Calibri" w:hAnsi="Calibri" w:cs="Times New Roman"/>
      <w:sz w:val="24"/>
      <w:szCs w:val="24"/>
      <w:lang w:bidi="en-US"/>
    </w:rPr>
  </w:style>
  <w:style w:type="paragraph" w:styleId="BodyTextIndent2">
    <w:name w:val="Body Text Indent 2"/>
    <w:basedOn w:val="Normal"/>
    <w:link w:val="BodyTextIndent2Char"/>
    <w:uiPriority w:val="99"/>
    <w:unhideWhenUsed/>
    <w:rsid w:val="00C5715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C57154"/>
    <w:rPr>
      <w:rFonts w:ascii="Times New Roman" w:eastAsia="Times New Roman" w:hAnsi="Times New Roman" w:cs="Times New Roman"/>
      <w:sz w:val="24"/>
      <w:szCs w:val="24"/>
    </w:rPr>
  </w:style>
  <w:style w:type="paragraph" w:styleId="NoSpacing">
    <w:name w:val="No Spacing"/>
    <w:link w:val="NoSpacingChar"/>
    <w:uiPriority w:val="1"/>
    <w:qFormat/>
    <w:rsid w:val="00C5715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57154"/>
    <w:rPr>
      <w:rFonts w:eastAsiaTheme="minorEastAsia"/>
      <w:lang w:eastAsia="ja-JP"/>
    </w:rPr>
  </w:style>
  <w:style w:type="numbering" w:customStyle="1" w:styleId="NoList1">
    <w:name w:val="No List1"/>
    <w:next w:val="NoList"/>
    <w:uiPriority w:val="99"/>
    <w:semiHidden/>
    <w:unhideWhenUsed/>
    <w:rsid w:val="00C57154"/>
  </w:style>
  <w:style w:type="character" w:styleId="FollowedHyperlink">
    <w:name w:val="FollowedHyperlink"/>
    <w:basedOn w:val="DefaultParagraphFont"/>
    <w:uiPriority w:val="99"/>
    <w:semiHidden/>
    <w:unhideWhenUsed/>
    <w:rsid w:val="00C57154"/>
    <w:rPr>
      <w:color w:val="800080"/>
      <w:u w:val="single"/>
    </w:rPr>
  </w:style>
  <w:style w:type="paragraph" w:customStyle="1" w:styleId="xl78">
    <w:name w:val="xl78"/>
    <w:basedOn w:val="Normal"/>
    <w:rsid w:val="00C571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C5715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C57154"/>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C57154"/>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C57154"/>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C5715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C57154"/>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C57154"/>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C5715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C5715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C5715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C57154"/>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C571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C5715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C5715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C5715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C5715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C57154"/>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C57154"/>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C5715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C57154"/>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C57154"/>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C57154"/>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Normal"/>
    <w:rsid w:val="00C57154"/>
    <w:pPr>
      <w:pBdr>
        <w:top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C57154"/>
    <w:pPr>
      <w:pBdr>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C57154"/>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rsid w:val="00C57154"/>
    <w:pPr>
      <w:pBdr>
        <w:top w:val="single" w:sz="4" w:space="0" w:color="auto"/>
        <w:lef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5">
    <w:name w:val="xl105"/>
    <w:basedOn w:val="Normal"/>
    <w:rsid w:val="00C57154"/>
    <w:pPr>
      <w:pBdr>
        <w:top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C57154"/>
    <w:pPr>
      <w:pBdr>
        <w:top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C57154"/>
    <w:pPr>
      <w:pBdr>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8">
    <w:name w:val="xl108"/>
    <w:basedOn w:val="Normal"/>
    <w:rsid w:val="00C57154"/>
    <w:pPr>
      <w:pBdr>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Normal"/>
    <w:rsid w:val="00C57154"/>
    <w:pPr>
      <w:pBdr>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C57154"/>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Normal"/>
    <w:rsid w:val="00C57154"/>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C571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C57154"/>
    <w:pPr>
      <w:pBdr>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4">
    <w:name w:val="xl114"/>
    <w:basedOn w:val="Normal"/>
    <w:rsid w:val="00C57154"/>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5">
    <w:name w:val="xl115"/>
    <w:basedOn w:val="Normal"/>
    <w:rsid w:val="00C57154"/>
    <w:pPr>
      <w:pBdr>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6">
    <w:name w:val="xl116"/>
    <w:basedOn w:val="Normal"/>
    <w:rsid w:val="00C57154"/>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7">
    <w:name w:val="xl117"/>
    <w:basedOn w:val="Normal"/>
    <w:rsid w:val="00C57154"/>
    <w:pPr>
      <w:pBdr>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8">
    <w:name w:val="xl118"/>
    <w:basedOn w:val="Normal"/>
    <w:rsid w:val="00C57154"/>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9">
    <w:name w:val="xl119"/>
    <w:basedOn w:val="Normal"/>
    <w:rsid w:val="00C57154"/>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0">
    <w:name w:val="xl120"/>
    <w:basedOn w:val="Normal"/>
    <w:rsid w:val="00C57154"/>
    <w:pPr>
      <w:pBdr>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1">
    <w:name w:val="xl121"/>
    <w:basedOn w:val="Normal"/>
    <w:rsid w:val="00C571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Normal"/>
    <w:rsid w:val="00C57154"/>
    <w:pPr>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123">
    <w:name w:val="xl123"/>
    <w:basedOn w:val="Normal"/>
    <w:rsid w:val="00C5715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C571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C571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C57154"/>
    <w:pPr>
      <w:pBdr>
        <w:top w:val="single" w:sz="4" w:space="0" w:color="auto"/>
        <w:lef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5">
    <w:name w:val="xl125"/>
    <w:basedOn w:val="Normal"/>
    <w:rsid w:val="00C57154"/>
    <w:pPr>
      <w:pBdr>
        <w:top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C57154"/>
    <w:pPr>
      <w:pBdr>
        <w:top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C57154"/>
    <w:pPr>
      <w:pBdr>
        <w:top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C57154"/>
    <w:pPr>
      <w:pBdr>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9">
    <w:name w:val="xl129"/>
    <w:basedOn w:val="Normal"/>
    <w:rsid w:val="00C57154"/>
    <w:pPr>
      <w:pBdr>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C57154"/>
    <w:pPr>
      <w:pBdr>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991EF6"/>
  </w:style>
  <w:style w:type="numbering" w:customStyle="1" w:styleId="NoList11">
    <w:name w:val="No List11"/>
    <w:next w:val="NoList"/>
    <w:uiPriority w:val="99"/>
    <w:semiHidden/>
    <w:unhideWhenUsed/>
    <w:rsid w:val="00991EF6"/>
  </w:style>
  <w:style w:type="numbering" w:customStyle="1" w:styleId="NoList111">
    <w:name w:val="No List111"/>
    <w:next w:val="NoList"/>
    <w:uiPriority w:val="99"/>
    <w:semiHidden/>
    <w:unhideWhenUsed/>
    <w:rsid w:val="00991EF6"/>
  </w:style>
  <w:style w:type="paragraph" w:customStyle="1" w:styleId="xl63">
    <w:name w:val="xl63"/>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5">
    <w:name w:val="xl65"/>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CF0F8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CF0F8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CF0F8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1">
    <w:name w:val="xl71"/>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2">
    <w:name w:val="xl72"/>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4">
    <w:name w:val="xl74"/>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6">
    <w:name w:val="xl76"/>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7">
    <w:name w:val="xl77"/>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71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71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5715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E36B4"/>
    <w:pPr>
      <w:ind w:left="720"/>
      <w:contextualSpacing/>
    </w:pPr>
  </w:style>
  <w:style w:type="character" w:customStyle="1" w:styleId="Heading1Char">
    <w:name w:val="Heading 1 Char"/>
    <w:basedOn w:val="DefaultParagraphFont"/>
    <w:link w:val="Heading1"/>
    <w:uiPriority w:val="9"/>
    <w:rsid w:val="00C5715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71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57154"/>
    <w:rPr>
      <w:rFonts w:asciiTheme="majorHAnsi" w:eastAsiaTheme="majorEastAsia" w:hAnsiTheme="majorHAnsi" w:cstheme="majorBidi"/>
      <w:b/>
      <w:bCs/>
      <w:color w:val="4F81BD" w:themeColor="accent1"/>
    </w:rPr>
  </w:style>
  <w:style w:type="character" w:customStyle="1" w:styleId="ListParagraphChar">
    <w:name w:val="List Paragraph Char"/>
    <w:basedOn w:val="DefaultParagraphFont"/>
    <w:link w:val="ListParagraph"/>
    <w:uiPriority w:val="34"/>
    <w:locked/>
    <w:rsid w:val="00C57154"/>
  </w:style>
  <w:style w:type="paragraph" w:styleId="BalloonText">
    <w:name w:val="Balloon Text"/>
    <w:basedOn w:val="Normal"/>
    <w:link w:val="BalloonTextChar"/>
    <w:uiPriority w:val="99"/>
    <w:semiHidden/>
    <w:unhideWhenUsed/>
    <w:rsid w:val="00C57154"/>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C57154"/>
    <w:rPr>
      <w:rFonts w:ascii="Tahoma" w:eastAsiaTheme="minorEastAsia" w:hAnsi="Tahoma" w:cs="Tahoma"/>
      <w:sz w:val="16"/>
      <w:szCs w:val="16"/>
    </w:rPr>
  </w:style>
  <w:style w:type="character" w:styleId="PlaceholderText">
    <w:name w:val="Placeholder Text"/>
    <w:basedOn w:val="DefaultParagraphFont"/>
    <w:uiPriority w:val="99"/>
    <w:semiHidden/>
    <w:rsid w:val="00C57154"/>
    <w:rPr>
      <w:color w:val="808080"/>
    </w:rPr>
  </w:style>
  <w:style w:type="table" w:styleId="TableGrid">
    <w:name w:val="Table Grid"/>
    <w:basedOn w:val="TableNormal"/>
    <w:uiPriority w:val="59"/>
    <w:rsid w:val="00C571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57154"/>
    <w:pPr>
      <w:spacing w:before="100" w:beforeAutospacing="1" w:after="100" w:afterAutospacing="1" w:line="240" w:lineRule="auto"/>
    </w:pPr>
    <w:rPr>
      <w:rFonts w:ascii="Times New Roman" w:eastAsia="Times New Roman" w:hAnsi="Times New Roman" w:cs="Times New Roman"/>
      <w:sz w:val="24"/>
      <w:szCs w:val="24"/>
    </w:rPr>
  </w:style>
  <w:style w:type="character" w:styleId="IntenseReference">
    <w:name w:val="Intense Reference"/>
    <w:basedOn w:val="DefaultParagraphFont"/>
    <w:uiPriority w:val="32"/>
    <w:qFormat/>
    <w:rsid w:val="00C57154"/>
    <w:rPr>
      <w:b/>
      <w:bCs/>
      <w:smallCaps/>
      <w:color w:val="C0504D" w:themeColor="accent2"/>
      <w:spacing w:val="5"/>
      <w:u w:val="single"/>
    </w:rPr>
  </w:style>
  <w:style w:type="paragraph" w:styleId="TOCHeading">
    <w:name w:val="TOC Heading"/>
    <w:basedOn w:val="Heading1"/>
    <w:next w:val="Normal"/>
    <w:uiPriority w:val="39"/>
    <w:unhideWhenUsed/>
    <w:qFormat/>
    <w:rsid w:val="00C57154"/>
    <w:pPr>
      <w:outlineLvl w:val="9"/>
    </w:pPr>
    <w:rPr>
      <w:lang w:eastAsia="ja-JP"/>
    </w:rPr>
  </w:style>
  <w:style w:type="paragraph" w:styleId="TOC1">
    <w:name w:val="toc 1"/>
    <w:basedOn w:val="Normal"/>
    <w:next w:val="Normal"/>
    <w:autoRedefine/>
    <w:uiPriority w:val="39"/>
    <w:unhideWhenUsed/>
    <w:rsid w:val="00C57154"/>
    <w:pPr>
      <w:spacing w:after="100"/>
    </w:pPr>
    <w:rPr>
      <w:rFonts w:eastAsiaTheme="minorEastAsia" w:cs="Times New Roman"/>
    </w:rPr>
  </w:style>
  <w:style w:type="paragraph" w:styleId="TOC2">
    <w:name w:val="toc 2"/>
    <w:basedOn w:val="Normal"/>
    <w:next w:val="Normal"/>
    <w:autoRedefine/>
    <w:uiPriority w:val="39"/>
    <w:unhideWhenUsed/>
    <w:rsid w:val="00C57154"/>
    <w:pPr>
      <w:spacing w:after="100"/>
      <w:ind w:left="220"/>
    </w:pPr>
    <w:rPr>
      <w:rFonts w:eastAsiaTheme="minorEastAsia" w:cs="Times New Roman"/>
    </w:rPr>
  </w:style>
  <w:style w:type="paragraph" w:styleId="TOC3">
    <w:name w:val="toc 3"/>
    <w:basedOn w:val="Normal"/>
    <w:next w:val="Normal"/>
    <w:autoRedefine/>
    <w:uiPriority w:val="39"/>
    <w:unhideWhenUsed/>
    <w:rsid w:val="00C57154"/>
    <w:pPr>
      <w:spacing w:after="100"/>
      <w:ind w:left="440"/>
    </w:pPr>
    <w:rPr>
      <w:rFonts w:eastAsiaTheme="minorEastAsia" w:cs="Times New Roman"/>
    </w:rPr>
  </w:style>
  <w:style w:type="character" w:styleId="Hyperlink">
    <w:name w:val="Hyperlink"/>
    <w:basedOn w:val="DefaultParagraphFont"/>
    <w:uiPriority w:val="99"/>
    <w:unhideWhenUsed/>
    <w:rsid w:val="00C57154"/>
    <w:rPr>
      <w:color w:val="0000FF" w:themeColor="hyperlink"/>
      <w:u w:val="single"/>
    </w:rPr>
  </w:style>
  <w:style w:type="paragraph" w:styleId="Header">
    <w:name w:val="header"/>
    <w:basedOn w:val="Normal"/>
    <w:link w:val="HeaderChar"/>
    <w:uiPriority w:val="99"/>
    <w:unhideWhenUsed/>
    <w:rsid w:val="00C57154"/>
    <w:pPr>
      <w:tabs>
        <w:tab w:val="center" w:pos="4680"/>
        <w:tab w:val="right" w:pos="9360"/>
      </w:tabs>
      <w:spacing w:after="0" w:line="240" w:lineRule="auto"/>
    </w:pPr>
    <w:rPr>
      <w:rFonts w:eastAsiaTheme="minorEastAsia" w:cs="Times New Roman"/>
    </w:rPr>
  </w:style>
  <w:style w:type="character" w:customStyle="1" w:styleId="HeaderChar">
    <w:name w:val="Header Char"/>
    <w:basedOn w:val="DefaultParagraphFont"/>
    <w:link w:val="Header"/>
    <w:uiPriority w:val="99"/>
    <w:rsid w:val="00C57154"/>
    <w:rPr>
      <w:rFonts w:eastAsiaTheme="minorEastAsia" w:cs="Times New Roman"/>
    </w:rPr>
  </w:style>
  <w:style w:type="paragraph" w:styleId="Footer">
    <w:name w:val="footer"/>
    <w:basedOn w:val="Normal"/>
    <w:link w:val="FooterChar"/>
    <w:uiPriority w:val="99"/>
    <w:unhideWhenUsed/>
    <w:rsid w:val="00C57154"/>
    <w:pPr>
      <w:tabs>
        <w:tab w:val="center" w:pos="4680"/>
        <w:tab w:val="right" w:pos="9360"/>
      </w:tabs>
      <w:spacing w:after="0" w:line="240" w:lineRule="auto"/>
    </w:pPr>
    <w:rPr>
      <w:rFonts w:eastAsiaTheme="minorEastAsia" w:cs="Times New Roman"/>
    </w:rPr>
  </w:style>
  <w:style w:type="character" w:customStyle="1" w:styleId="FooterChar">
    <w:name w:val="Footer Char"/>
    <w:basedOn w:val="DefaultParagraphFont"/>
    <w:link w:val="Footer"/>
    <w:uiPriority w:val="99"/>
    <w:rsid w:val="00C57154"/>
    <w:rPr>
      <w:rFonts w:eastAsiaTheme="minorEastAsia" w:cs="Times New Roman"/>
    </w:rPr>
  </w:style>
  <w:style w:type="paragraph" w:styleId="List2">
    <w:name w:val="List 2"/>
    <w:basedOn w:val="Normal"/>
    <w:rsid w:val="00C57154"/>
    <w:pPr>
      <w:tabs>
        <w:tab w:val="num" w:pos="1695"/>
      </w:tabs>
      <w:spacing w:after="0" w:line="240" w:lineRule="auto"/>
      <w:ind w:left="1695" w:hanging="360"/>
    </w:pPr>
    <w:rPr>
      <w:rFonts w:ascii="Calibri" w:eastAsia="Calibri" w:hAnsi="Calibri" w:cs="Times New Roman"/>
      <w:sz w:val="24"/>
      <w:szCs w:val="24"/>
      <w:lang w:bidi="en-US"/>
    </w:rPr>
  </w:style>
  <w:style w:type="paragraph" w:styleId="BodyTextIndent2">
    <w:name w:val="Body Text Indent 2"/>
    <w:basedOn w:val="Normal"/>
    <w:link w:val="BodyTextIndent2Char"/>
    <w:uiPriority w:val="99"/>
    <w:unhideWhenUsed/>
    <w:rsid w:val="00C5715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C57154"/>
    <w:rPr>
      <w:rFonts w:ascii="Times New Roman" w:eastAsia="Times New Roman" w:hAnsi="Times New Roman" w:cs="Times New Roman"/>
      <w:sz w:val="24"/>
      <w:szCs w:val="24"/>
    </w:rPr>
  </w:style>
  <w:style w:type="paragraph" w:styleId="NoSpacing">
    <w:name w:val="No Spacing"/>
    <w:link w:val="NoSpacingChar"/>
    <w:uiPriority w:val="1"/>
    <w:qFormat/>
    <w:rsid w:val="00C5715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57154"/>
    <w:rPr>
      <w:rFonts w:eastAsiaTheme="minorEastAsia"/>
      <w:lang w:eastAsia="ja-JP"/>
    </w:rPr>
  </w:style>
  <w:style w:type="numbering" w:customStyle="1" w:styleId="NoList1">
    <w:name w:val="No List1"/>
    <w:next w:val="NoList"/>
    <w:uiPriority w:val="99"/>
    <w:semiHidden/>
    <w:unhideWhenUsed/>
    <w:rsid w:val="00C57154"/>
  </w:style>
  <w:style w:type="character" w:styleId="FollowedHyperlink">
    <w:name w:val="FollowedHyperlink"/>
    <w:basedOn w:val="DefaultParagraphFont"/>
    <w:uiPriority w:val="99"/>
    <w:semiHidden/>
    <w:unhideWhenUsed/>
    <w:rsid w:val="00C57154"/>
    <w:rPr>
      <w:color w:val="800080"/>
      <w:u w:val="single"/>
    </w:rPr>
  </w:style>
  <w:style w:type="paragraph" w:customStyle="1" w:styleId="xl78">
    <w:name w:val="xl78"/>
    <w:basedOn w:val="Normal"/>
    <w:rsid w:val="00C571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C5715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C57154"/>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C57154"/>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C57154"/>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C5715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C57154"/>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C57154"/>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C5715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C5715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C5715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C57154"/>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C571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C5715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C5715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C5715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C5715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C57154"/>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C57154"/>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C5715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C57154"/>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C57154"/>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C57154"/>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Normal"/>
    <w:rsid w:val="00C57154"/>
    <w:pPr>
      <w:pBdr>
        <w:top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C57154"/>
    <w:pPr>
      <w:pBdr>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C57154"/>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rsid w:val="00C57154"/>
    <w:pPr>
      <w:pBdr>
        <w:top w:val="single" w:sz="4" w:space="0" w:color="auto"/>
        <w:lef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5">
    <w:name w:val="xl105"/>
    <w:basedOn w:val="Normal"/>
    <w:rsid w:val="00C57154"/>
    <w:pPr>
      <w:pBdr>
        <w:top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C57154"/>
    <w:pPr>
      <w:pBdr>
        <w:top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C57154"/>
    <w:pPr>
      <w:pBdr>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8">
    <w:name w:val="xl108"/>
    <w:basedOn w:val="Normal"/>
    <w:rsid w:val="00C57154"/>
    <w:pPr>
      <w:pBdr>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Normal"/>
    <w:rsid w:val="00C57154"/>
    <w:pPr>
      <w:pBdr>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C57154"/>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Normal"/>
    <w:rsid w:val="00C57154"/>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C571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C57154"/>
    <w:pPr>
      <w:pBdr>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4">
    <w:name w:val="xl114"/>
    <w:basedOn w:val="Normal"/>
    <w:rsid w:val="00C57154"/>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5">
    <w:name w:val="xl115"/>
    <w:basedOn w:val="Normal"/>
    <w:rsid w:val="00C57154"/>
    <w:pPr>
      <w:pBdr>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6">
    <w:name w:val="xl116"/>
    <w:basedOn w:val="Normal"/>
    <w:rsid w:val="00C57154"/>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7">
    <w:name w:val="xl117"/>
    <w:basedOn w:val="Normal"/>
    <w:rsid w:val="00C57154"/>
    <w:pPr>
      <w:pBdr>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8">
    <w:name w:val="xl118"/>
    <w:basedOn w:val="Normal"/>
    <w:rsid w:val="00C57154"/>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9">
    <w:name w:val="xl119"/>
    <w:basedOn w:val="Normal"/>
    <w:rsid w:val="00C57154"/>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0">
    <w:name w:val="xl120"/>
    <w:basedOn w:val="Normal"/>
    <w:rsid w:val="00C57154"/>
    <w:pPr>
      <w:pBdr>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1">
    <w:name w:val="xl121"/>
    <w:basedOn w:val="Normal"/>
    <w:rsid w:val="00C571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Normal"/>
    <w:rsid w:val="00C57154"/>
    <w:pPr>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123">
    <w:name w:val="xl123"/>
    <w:basedOn w:val="Normal"/>
    <w:rsid w:val="00C5715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C571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C571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C57154"/>
    <w:pPr>
      <w:pBdr>
        <w:top w:val="single" w:sz="4" w:space="0" w:color="auto"/>
        <w:lef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5">
    <w:name w:val="xl125"/>
    <w:basedOn w:val="Normal"/>
    <w:rsid w:val="00C57154"/>
    <w:pPr>
      <w:pBdr>
        <w:top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C57154"/>
    <w:pPr>
      <w:pBdr>
        <w:top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C57154"/>
    <w:pPr>
      <w:pBdr>
        <w:top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C57154"/>
    <w:pPr>
      <w:pBdr>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9">
    <w:name w:val="xl129"/>
    <w:basedOn w:val="Normal"/>
    <w:rsid w:val="00C57154"/>
    <w:pPr>
      <w:pBdr>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C57154"/>
    <w:pPr>
      <w:pBdr>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991EF6"/>
  </w:style>
  <w:style w:type="numbering" w:customStyle="1" w:styleId="NoList11">
    <w:name w:val="No List11"/>
    <w:next w:val="NoList"/>
    <w:uiPriority w:val="99"/>
    <w:semiHidden/>
    <w:unhideWhenUsed/>
    <w:rsid w:val="00991EF6"/>
  </w:style>
  <w:style w:type="numbering" w:customStyle="1" w:styleId="NoList111">
    <w:name w:val="No List111"/>
    <w:next w:val="NoList"/>
    <w:uiPriority w:val="99"/>
    <w:semiHidden/>
    <w:unhideWhenUsed/>
    <w:rsid w:val="00991EF6"/>
  </w:style>
  <w:style w:type="paragraph" w:customStyle="1" w:styleId="xl63">
    <w:name w:val="xl63"/>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5">
    <w:name w:val="xl65"/>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CF0F8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CF0F8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CF0F8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1">
    <w:name w:val="xl71"/>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2">
    <w:name w:val="xl72"/>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4">
    <w:name w:val="xl74"/>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6">
    <w:name w:val="xl76"/>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7">
    <w:name w:val="xl77"/>
    <w:basedOn w:val="Normal"/>
    <w:rsid w:val="00CF0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90601">
      <w:bodyDiv w:val="1"/>
      <w:marLeft w:val="0"/>
      <w:marRight w:val="0"/>
      <w:marTop w:val="0"/>
      <w:marBottom w:val="0"/>
      <w:divBdr>
        <w:top w:val="none" w:sz="0" w:space="0" w:color="auto"/>
        <w:left w:val="none" w:sz="0" w:space="0" w:color="auto"/>
        <w:bottom w:val="none" w:sz="0" w:space="0" w:color="auto"/>
        <w:right w:val="none" w:sz="0" w:space="0" w:color="auto"/>
      </w:divBdr>
    </w:div>
    <w:div w:id="86729583">
      <w:bodyDiv w:val="1"/>
      <w:marLeft w:val="0"/>
      <w:marRight w:val="0"/>
      <w:marTop w:val="0"/>
      <w:marBottom w:val="0"/>
      <w:divBdr>
        <w:top w:val="none" w:sz="0" w:space="0" w:color="auto"/>
        <w:left w:val="none" w:sz="0" w:space="0" w:color="auto"/>
        <w:bottom w:val="none" w:sz="0" w:space="0" w:color="auto"/>
        <w:right w:val="none" w:sz="0" w:space="0" w:color="auto"/>
      </w:divBdr>
    </w:div>
    <w:div w:id="699431148">
      <w:bodyDiv w:val="1"/>
      <w:marLeft w:val="0"/>
      <w:marRight w:val="0"/>
      <w:marTop w:val="0"/>
      <w:marBottom w:val="0"/>
      <w:divBdr>
        <w:top w:val="none" w:sz="0" w:space="0" w:color="auto"/>
        <w:left w:val="none" w:sz="0" w:space="0" w:color="auto"/>
        <w:bottom w:val="none" w:sz="0" w:space="0" w:color="auto"/>
        <w:right w:val="none" w:sz="0" w:space="0" w:color="auto"/>
      </w:divBdr>
    </w:div>
    <w:div w:id="831146213">
      <w:bodyDiv w:val="1"/>
      <w:marLeft w:val="0"/>
      <w:marRight w:val="0"/>
      <w:marTop w:val="0"/>
      <w:marBottom w:val="0"/>
      <w:divBdr>
        <w:top w:val="none" w:sz="0" w:space="0" w:color="auto"/>
        <w:left w:val="none" w:sz="0" w:space="0" w:color="auto"/>
        <w:bottom w:val="none" w:sz="0" w:space="0" w:color="auto"/>
        <w:right w:val="none" w:sz="0" w:space="0" w:color="auto"/>
      </w:divBdr>
    </w:div>
    <w:div w:id="900168570">
      <w:bodyDiv w:val="1"/>
      <w:marLeft w:val="0"/>
      <w:marRight w:val="0"/>
      <w:marTop w:val="0"/>
      <w:marBottom w:val="0"/>
      <w:divBdr>
        <w:top w:val="none" w:sz="0" w:space="0" w:color="auto"/>
        <w:left w:val="none" w:sz="0" w:space="0" w:color="auto"/>
        <w:bottom w:val="none" w:sz="0" w:space="0" w:color="auto"/>
        <w:right w:val="none" w:sz="0" w:space="0" w:color="auto"/>
      </w:divBdr>
    </w:div>
    <w:div w:id="999115568">
      <w:bodyDiv w:val="1"/>
      <w:marLeft w:val="0"/>
      <w:marRight w:val="0"/>
      <w:marTop w:val="0"/>
      <w:marBottom w:val="0"/>
      <w:divBdr>
        <w:top w:val="none" w:sz="0" w:space="0" w:color="auto"/>
        <w:left w:val="none" w:sz="0" w:space="0" w:color="auto"/>
        <w:bottom w:val="none" w:sz="0" w:space="0" w:color="auto"/>
        <w:right w:val="none" w:sz="0" w:space="0" w:color="auto"/>
      </w:divBdr>
    </w:div>
    <w:div w:id="1026710864">
      <w:bodyDiv w:val="1"/>
      <w:marLeft w:val="0"/>
      <w:marRight w:val="0"/>
      <w:marTop w:val="0"/>
      <w:marBottom w:val="0"/>
      <w:divBdr>
        <w:top w:val="none" w:sz="0" w:space="0" w:color="auto"/>
        <w:left w:val="none" w:sz="0" w:space="0" w:color="auto"/>
        <w:bottom w:val="none" w:sz="0" w:space="0" w:color="auto"/>
        <w:right w:val="none" w:sz="0" w:space="0" w:color="auto"/>
      </w:divBdr>
    </w:div>
    <w:div w:id="1063942554">
      <w:bodyDiv w:val="1"/>
      <w:marLeft w:val="0"/>
      <w:marRight w:val="0"/>
      <w:marTop w:val="0"/>
      <w:marBottom w:val="0"/>
      <w:divBdr>
        <w:top w:val="none" w:sz="0" w:space="0" w:color="auto"/>
        <w:left w:val="none" w:sz="0" w:space="0" w:color="auto"/>
        <w:bottom w:val="none" w:sz="0" w:space="0" w:color="auto"/>
        <w:right w:val="none" w:sz="0" w:space="0" w:color="auto"/>
      </w:divBdr>
    </w:div>
    <w:div w:id="1188373635">
      <w:bodyDiv w:val="1"/>
      <w:marLeft w:val="0"/>
      <w:marRight w:val="0"/>
      <w:marTop w:val="0"/>
      <w:marBottom w:val="0"/>
      <w:divBdr>
        <w:top w:val="none" w:sz="0" w:space="0" w:color="auto"/>
        <w:left w:val="none" w:sz="0" w:space="0" w:color="auto"/>
        <w:bottom w:val="none" w:sz="0" w:space="0" w:color="auto"/>
        <w:right w:val="none" w:sz="0" w:space="0" w:color="auto"/>
      </w:divBdr>
    </w:div>
    <w:div w:id="1294168918">
      <w:bodyDiv w:val="1"/>
      <w:marLeft w:val="0"/>
      <w:marRight w:val="0"/>
      <w:marTop w:val="0"/>
      <w:marBottom w:val="0"/>
      <w:divBdr>
        <w:top w:val="none" w:sz="0" w:space="0" w:color="auto"/>
        <w:left w:val="none" w:sz="0" w:space="0" w:color="auto"/>
        <w:bottom w:val="none" w:sz="0" w:space="0" w:color="auto"/>
        <w:right w:val="none" w:sz="0" w:space="0" w:color="auto"/>
      </w:divBdr>
    </w:div>
    <w:div w:id="155670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oleObject" Target="embeddings/oleObject4.bin"/><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20.wmf"/><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wmf"/><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oleObject" Target="embeddings/oleObject5.bin"/><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oleObject" Target="embeddings/oleObject3.bin"/><Relationship Id="rId36" Type="http://schemas.openxmlformats.org/officeDocument/2006/relationships/image" Target="media/image22.wmf"/><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1.xml"/><Relationship Id="rId31" Type="http://schemas.openxmlformats.org/officeDocument/2006/relationships/image" Target="media/image18.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wmf"/><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trendline>
            <c:trendlineType val="linear"/>
            <c:dispRSqr val="1"/>
            <c:dispEq val="1"/>
            <c:trendlineLbl>
              <c:numFmt formatCode="General" sourceLinked="0"/>
            </c:trendlineLbl>
          </c:trendline>
          <c:val>
            <c:numRef>
              <c:f>ANSHELA!$E$12:$E$30</c:f>
              <c:numCache>
                <c:formatCode>General</c:formatCode>
                <c:ptCount val="19"/>
                <c:pt idx="0">
                  <c:v>2020.65</c:v>
                </c:pt>
                <c:pt idx="1">
                  <c:v>2020.489</c:v>
                </c:pt>
                <c:pt idx="2">
                  <c:v>2020.325</c:v>
                </c:pt>
                <c:pt idx="3">
                  <c:v>2020.4269999999999</c:v>
                </c:pt>
                <c:pt idx="4">
                  <c:v>2020.482</c:v>
                </c:pt>
                <c:pt idx="5">
                  <c:v>2019.7249999999999</c:v>
                </c:pt>
                <c:pt idx="6">
                  <c:v>2019.671</c:v>
                </c:pt>
                <c:pt idx="7">
                  <c:v>2019.672</c:v>
                </c:pt>
                <c:pt idx="8">
                  <c:v>2019.6010000000001</c:v>
                </c:pt>
                <c:pt idx="9">
                  <c:v>2019.7850000000001</c:v>
                </c:pt>
                <c:pt idx="10">
                  <c:v>2019.596</c:v>
                </c:pt>
                <c:pt idx="11">
                  <c:v>2019.4159999999999</c:v>
                </c:pt>
                <c:pt idx="12">
                  <c:v>2019.164</c:v>
                </c:pt>
                <c:pt idx="13">
                  <c:v>2018.713</c:v>
                </c:pt>
                <c:pt idx="14">
                  <c:v>2018.5540000000001</c:v>
                </c:pt>
                <c:pt idx="15">
                  <c:v>2018.1959999999999</c:v>
                </c:pt>
                <c:pt idx="16">
                  <c:v>2017.9169999999999</c:v>
                </c:pt>
                <c:pt idx="17">
                  <c:v>2017.5940000000001</c:v>
                </c:pt>
                <c:pt idx="18">
                  <c:v>2016.64</c:v>
                </c:pt>
              </c:numCache>
            </c:numRef>
          </c:val>
          <c:smooth val="0"/>
        </c:ser>
        <c:dLbls>
          <c:showLegendKey val="0"/>
          <c:showVal val="0"/>
          <c:showCatName val="0"/>
          <c:showSerName val="0"/>
          <c:showPercent val="0"/>
          <c:showBubbleSize val="0"/>
        </c:dLbls>
        <c:marker val="1"/>
        <c:smooth val="0"/>
        <c:axId val="430850432"/>
        <c:axId val="430876928"/>
      </c:lineChart>
      <c:catAx>
        <c:axId val="430850432"/>
        <c:scaling>
          <c:orientation val="minMax"/>
        </c:scaling>
        <c:delete val="0"/>
        <c:axPos val="b"/>
        <c:minorGridlines/>
        <c:majorTickMark val="out"/>
        <c:minorTickMark val="none"/>
        <c:tickLblPos val="nextTo"/>
        <c:crossAx val="430876928"/>
        <c:crosses val="autoZero"/>
        <c:auto val="1"/>
        <c:lblAlgn val="ctr"/>
        <c:lblOffset val="100"/>
        <c:tickLblSkip val="5"/>
        <c:tickMarkSkip val="10"/>
        <c:noMultiLvlLbl val="0"/>
      </c:catAx>
      <c:valAx>
        <c:axId val="430876928"/>
        <c:scaling>
          <c:orientation val="minMax"/>
        </c:scaling>
        <c:delete val="0"/>
        <c:axPos val="l"/>
        <c:majorGridlines/>
        <c:numFmt formatCode="General" sourceLinked="1"/>
        <c:majorTickMark val="out"/>
        <c:minorTickMark val="none"/>
        <c:tickLblPos val="nextTo"/>
        <c:crossAx val="430850432"/>
        <c:crossesAt val="1"/>
        <c:crossBetween val="midCat"/>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42BFF-589E-4245-85EC-94DA4EC1B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118</Pages>
  <Words>13694</Words>
  <Characters>78057</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91568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pc</dc:creator>
  <cp:lastModifiedBy>USER</cp:lastModifiedBy>
  <cp:revision>82</cp:revision>
  <cp:lastPrinted>2022-04-28T17:40:00Z</cp:lastPrinted>
  <dcterms:created xsi:type="dcterms:W3CDTF">2022-04-22T17:54:00Z</dcterms:created>
  <dcterms:modified xsi:type="dcterms:W3CDTF">2024-09-25T16:37:00Z</dcterms:modified>
</cp:coreProperties>
</file>