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D9D28" w14:textId="77777777" w:rsidR="00F230A1" w:rsidRPr="000C1FE7" w:rsidRDefault="00944A27" w:rsidP="000C1FE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AMHARA NATIONAL REGIONAL STATE</w:t>
      </w:r>
    </w:p>
    <w:p w14:paraId="07C2EBCA" w14:textId="77777777" w:rsidR="00944A27" w:rsidRPr="000C1FE7" w:rsidRDefault="00944A27" w:rsidP="000C1FE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BEAUREU OF ILADO</w:t>
      </w:r>
    </w:p>
    <w:p w14:paraId="5BDC5935" w14:textId="77777777" w:rsidR="00944A27" w:rsidRPr="000C1FE7" w:rsidRDefault="00944A27" w:rsidP="000C1FE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DEBAY TILATGEN WORDA</w:t>
      </w:r>
    </w:p>
    <w:p w14:paraId="2F572244" w14:textId="77777777" w:rsidR="00944A27" w:rsidRPr="000C1FE7" w:rsidRDefault="00F5244A" w:rsidP="000C1FE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ASENDABO KEBELE CANAL EXTENDED WORK</w:t>
      </w:r>
    </w:p>
    <w:p w14:paraId="3CCA66A4" w14:textId="77777777" w:rsidR="00A63384" w:rsidRPr="000C1FE7" w:rsidRDefault="00A63384" w:rsidP="000C1FE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D0768C" w14:textId="77777777" w:rsidR="00594184" w:rsidRPr="000C1FE7" w:rsidRDefault="00594184" w:rsidP="000C1F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0B1F3" w14:textId="77777777" w:rsidR="00594184" w:rsidRPr="000C1FE7" w:rsidRDefault="00594184" w:rsidP="000C1F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78FFE" w14:textId="77777777" w:rsidR="00594184" w:rsidRPr="000C1FE7" w:rsidRDefault="00594184" w:rsidP="000C1F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BDF83" w14:textId="77777777" w:rsidR="00594184" w:rsidRPr="000C1FE7" w:rsidRDefault="00594184" w:rsidP="000C1F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A6F11" w14:textId="77777777" w:rsidR="00594184" w:rsidRPr="000C1FE7" w:rsidRDefault="00594184" w:rsidP="000C1F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3CE26" w14:textId="77777777" w:rsidR="00594184" w:rsidRPr="000C1FE7" w:rsidRDefault="00594184" w:rsidP="000C1F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83BA9" w14:textId="77777777" w:rsidR="00594184" w:rsidRPr="000C1FE7" w:rsidRDefault="00594184" w:rsidP="000C1F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56A2E" w14:textId="77777777" w:rsidR="00594184" w:rsidRPr="000C1FE7" w:rsidRDefault="00594184" w:rsidP="000C1F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751DC" w14:textId="77777777" w:rsidR="00594184" w:rsidRPr="000C1FE7" w:rsidRDefault="00594184" w:rsidP="00F12B6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MARCH 2017 E.C</w:t>
      </w:r>
    </w:p>
    <w:p w14:paraId="423C3505" w14:textId="77777777" w:rsidR="00B0516A" w:rsidRPr="000C1FE7" w:rsidRDefault="00594184" w:rsidP="00F12B6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 xml:space="preserve">   DEBAYTILAT GEN</w:t>
      </w:r>
    </w:p>
    <w:p w14:paraId="1ACAE154" w14:textId="77777777" w:rsidR="00B0516A" w:rsidRPr="000C1FE7" w:rsidRDefault="00B0516A" w:rsidP="000C1F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438533"/>
        <w:docPartObj>
          <w:docPartGallery w:val="Table of Contents"/>
          <w:docPartUnique/>
        </w:docPartObj>
      </w:sdtPr>
      <w:sdtEndPr/>
      <w:sdtContent>
        <w:p w14:paraId="74330531" w14:textId="77777777" w:rsidR="00F12B64" w:rsidRDefault="00F12B64">
          <w:pPr>
            <w:pStyle w:val="TOCHeading"/>
          </w:pPr>
          <w:r>
            <w:t>Table of Contents</w:t>
          </w:r>
        </w:p>
        <w:p w14:paraId="645B130C" w14:textId="77777777" w:rsidR="00F12B64" w:rsidRPr="00F12B64" w:rsidRDefault="001E7C97" w:rsidP="00F12B64">
          <w:pPr>
            <w:pStyle w:val="TOC1"/>
            <w:tabs>
              <w:tab w:val="right" w:leader="dot" w:pos="9350"/>
            </w:tabs>
            <w:spacing w:line="360" w:lineRule="auto"/>
            <w:rPr>
              <w:b/>
              <w:noProof/>
            </w:rPr>
          </w:pPr>
          <w:r>
            <w:fldChar w:fldCharType="begin"/>
          </w:r>
          <w:r w:rsidR="00F12B64">
            <w:instrText xml:space="preserve"> TOC \o "1-3" \h \z \u </w:instrText>
          </w:r>
          <w:r>
            <w:fldChar w:fldCharType="separate"/>
          </w:r>
          <w:hyperlink w:anchor="_Toc143727014" w:history="1">
            <w:r w:rsidR="00F12B64" w:rsidRPr="00F12B64">
              <w:rPr>
                <w:rStyle w:val="Hyperlink"/>
                <w:b/>
                <w:noProof/>
              </w:rPr>
              <w:t>1. INTRODUCTION</w:t>
            </w:r>
            <w:r w:rsidR="00F12B64" w:rsidRPr="00F12B64">
              <w:rPr>
                <w:b/>
                <w:noProof/>
                <w:webHidden/>
              </w:rPr>
              <w:tab/>
            </w:r>
            <w:r w:rsidRPr="00F12B64">
              <w:rPr>
                <w:b/>
                <w:noProof/>
                <w:webHidden/>
              </w:rPr>
              <w:fldChar w:fldCharType="begin"/>
            </w:r>
            <w:r w:rsidR="00F12B64" w:rsidRPr="00F12B64">
              <w:rPr>
                <w:b/>
                <w:noProof/>
                <w:webHidden/>
              </w:rPr>
              <w:instrText xml:space="preserve"> PAGEREF _Toc143727014 \h </w:instrText>
            </w:r>
            <w:r w:rsidRPr="00F12B64">
              <w:rPr>
                <w:b/>
                <w:noProof/>
                <w:webHidden/>
              </w:rPr>
            </w:r>
            <w:r w:rsidRPr="00F12B64">
              <w:rPr>
                <w:b/>
                <w:noProof/>
                <w:webHidden/>
              </w:rPr>
              <w:fldChar w:fldCharType="separate"/>
            </w:r>
            <w:r w:rsidR="00F12B64" w:rsidRPr="00F12B64">
              <w:rPr>
                <w:b/>
                <w:noProof/>
                <w:webHidden/>
              </w:rPr>
              <w:t>2</w:t>
            </w:r>
            <w:r w:rsidRPr="00F12B64">
              <w:rPr>
                <w:b/>
                <w:noProof/>
                <w:webHidden/>
              </w:rPr>
              <w:fldChar w:fldCharType="end"/>
            </w:r>
          </w:hyperlink>
        </w:p>
        <w:p w14:paraId="14F6A315" w14:textId="77777777" w:rsidR="00F12B64" w:rsidRPr="00F12B64" w:rsidRDefault="00CE1829" w:rsidP="00F12B64">
          <w:pPr>
            <w:pStyle w:val="TOC2"/>
            <w:tabs>
              <w:tab w:val="right" w:leader="dot" w:pos="9350"/>
            </w:tabs>
            <w:spacing w:line="360" w:lineRule="auto"/>
            <w:rPr>
              <w:b/>
              <w:noProof/>
            </w:rPr>
          </w:pPr>
          <w:hyperlink w:anchor="_Toc143727015" w:history="1">
            <w:r w:rsidR="00F12B64" w:rsidRPr="00F12B64">
              <w:rPr>
                <w:rStyle w:val="Hyperlink"/>
                <w:b/>
                <w:noProof/>
              </w:rPr>
              <w:t>1.1background</w:t>
            </w:r>
            <w:r w:rsidR="00F12B64" w:rsidRPr="00F12B64">
              <w:rPr>
                <w:b/>
                <w:noProof/>
                <w:webHidden/>
              </w:rPr>
              <w:tab/>
            </w:r>
            <w:r w:rsidR="001E7C97" w:rsidRPr="00F12B64">
              <w:rPr>
                <w:b/>
                <w:noProof/>
                <w:webHidden/>
              </w:rPr>
              <w:fldChar w:fldCharType="begin"/>
            </w:r>
            <w:r w:rsidR="00F12B64" w:rsidRPr="00F12B64">
              <w:rPr>
                <w:b/>
                <w:noProof/>
                <w:webHidden/>
              </w:rPr>
              <w:instrText xml:space="preserve"> PAGEREF _Toc143727015 \h </w:instrText>
            </w:r>
            <w:r w:rsidR="001E7C97" w:rsidRPr="00F12B64">
              <w:rPr>
                <w:b/>
                <w:noProof/>
                <w:webHidden/>
              </w:rPr>
            </w:r>
            <w:r w:rsidR="001E7C97" w:rsidRPr="00F12B64">
              <w:rPr>
                <w:b/>
                <w:noProof/>
                <w:webHidden/>
              </w:rPr>
              <w:fldChar w:fldCharType="separate"/>
            </w:r>
            <w:r w:rsidR="00F12B64" w:rsidRPr="00F12B64">
              <w:rPr>
                <w:b/>
                <w:noProof/>
                <w:webHidden/>
              </w:rPr>
              <w:t>2</w:t>
            </w:r>
            <w:r w:rsidR="001E7C97" w:rsidRPr="00F12B64">
              <w:rPr>
                <w:b/>
                <w:noProof/>
                <w:webHidden/>
              </w:rPr>
              <w:fldChar w:fldCharType="end"/>
            </w:r>
          </w:hyperlink>
        </w:p>
        <w:p w14:paraId="54DB096F" w14:textId="77777777" w:rsidR="00F12B64" w:rsidRPr="00F12B64" w:rsidRDefault="00CE1829" w:rsidP="00F12B64">
          <w:pPr>
            <w:pStyle w:val="TOC2"/>
            <w:tabs>
              <w:tab w:val="right" w:leader="dot" w:pos="9350"/>
            </w:tabs>
            <w:spacing w:line="360" w:lineRule="auto"/>
            <w:rPr>
              <w:b/>
              <w:noProof/>
            </w:rPr>
          </w:pPr>
          <w:hyperlink w:anchor="_Toc143727016" w:history="1">
            <w:r w:rsidR="00F12B64" w:rsidRPr="00F12B64">
              <w:rPr>
                <w:rStyle w:val="Hyperlink"/>
                <w:b/>
                <w:noProof/>
              </w:rPr>
              <w:t>1.2 Irrigation area description</w:t>
            </w:r>
            <w:r w:rsidR="00F12B64" w:rsidRPr="00F12B64">
              <w:rPr>
                <w:b/>
                <w:noProof/>
                <w:webHidden/>
              </w:rPr>
              <w:tab/>
            </w:r>
            <w:r w:rsidR="001E7C97" w:rsidRPr="00F12B64">
              <w:rPr>
                <w:b/>
                <w:noProof/>
                <w:webHidden/>
              </w:rPr>
              <w:fldChar w:fldCharType="begin"/>
            </w:r>
            <w:r w:rsidR="00F12B64" w:rsidRPr="00F12B64">
              <w:rPr>
                <w:b/>
                <w:noProof/>
                <w:webHidden/>
              </w:rPr>
              <w:instrText xml:space="preserve"> PAGEREF _Toc143727016 \h </w:instrText>
            </w:r>
            <w:r w:rsidR="001E7C97" w:rsidRPr="00F12B64">
              <w:rPr>
                <w:b/>
                <w:noProof/>
                <w:webHidden/>
              </w:rPr>
            </w:r>
            <w:r w:rsidR="001E7C97" w:rsidRPr="00F12B64">
              <w:rPr>
                <w:b/>
                <w:noProof/>
                <w:webHidden/>
              </w:rPr>
              <w:fldChar w:fldCharType="separate"/>
            </w:r>
            <w:r w:rsidR="00F12B64" w:rsidRPr="00F12B64">
              <w:rPr>
                <w:b/>
                <w:noProof/>
                <w:webHidden/>
              </w:rPr>
              <w:t>2</w:t>
            </w:r>
            <w:r w:rsidR="001E7C97" w:rsidRPr="00F12B64">
              <w:rPr>
                <w:b/>
                <w:noProof/>
                <w:webHidden/>
              </w:rPr>
              <w:fldChar w:fldCharType="end"/>
            </w:r>
          </w:hyperlink>
        </w:p>
        <w:p w14:paraId="7205D8FD" w14:textId="77777777" w:rsidR="00F12B64" w:rsidRPr="00F12B64" w:rsidRDefault="00CE1829" w:rsidP="00F12B64">
          <w:pPr>
            <w:pStyle w:val="TOC3"/>
            <w:tabs>
              <w:tab w:val="right" w:leader="dot" w:pos="9350"/>
            </w:tabs>
            <w:spacing w:line="360" w:lineRule="auto"/>
            <w:rPr>
              <w:b/>
              <w:noProof/>
            </w:rPr>
          </w:pPr>
          <w:hyperlink w:anchor="_Toc143727017" w:history="1">
            <w:r w:rsidR="00F12B64" w:rsidRPr="00F12B64">
              <w:rPr>
                <w:rStyle w:val="Hyperlink"/>
                <w:b/>
                <w:noProof/>
              </w:rPr>
              <w:t>1.2.1  Location</w:t>
            </w:r>
            <w:r w:rsidR="00F12B64" w:rsidRPr="00F12B64">
              <w:rPr>
                <w:b/>
                <w:noProof/>
                <w:webHidden/>
              </w:rPr>
              <w:tab/>
            </w:r>
            <w:r w:rsidR="001E7C97" w:rsidRPr="00F12B64">
              <w:rPr>
                <w:b/>
                <w:noProof/>
                <w:webHidden/>
              </w:rPr>
              <w:fldChar w:fldCharType="begin"/>
            </w:r>
            <w:r w:rsidR="00F12B64" w:rsidRPr="00F12B64">
              <w:rPr>
                <w:b/>
                <w:noProof/>
                <w:webHidden/>
              </w:rPr>
              <w:instrText xml:space="preserve"> PAGEREF _Toc143727017 \h </w:instrText>
            </w:r>
            <w:r w:rsidR="001E7C97" w:rsidRPr="00F12B64">
              <w:rPr>
                <w:b/>
                <w:noProof/>
                <w:webHidden/>
              </w:rPr>
            </w:r>
            <w:r w:rsidR="001E7C97" w:rsidRPr="00F12B64">
              <w:rPr>
                <w:b/>
                <w:noProof/>
                <w:webHidden/>
              </w:rPr>
              <w:fldChar w:fldCharType="separate"/>
            </w:r>
            <w:r w:rsidR="00F12B64" w:rsidRPr="00F12B64">
              <w:rPr>
                <w:b/>
                <w:noProof/>
                <w:webHidden/>
              </w:rPr>
              <w:t>2</w:t>
            </w:r>
            <w:r w:rsidR="001E7C97" w:rsidRPr="00F12B64">
              <w:rPr>
                <w:b/>
                <w:noProof/>
                <w:webHidden/>
              </w:rPr>
              <w:fldChar w:fldCharType="end"/>
            </w:r>
          </w:hyperlink>
        </w:p>
        <w:p w14:paraId="656250CD" w14:textId="77777777" w:rsidR="00F12B64" w:rsidRPr="00F12B64" w:rsidRDefault="00CE1829" w:rsidP="00F12B64">
          <w:pPr>
            <w:pStyle w:val="TOC3"/>
            <w:tabs>
              <w:tab w:val="right" w:leader="dot" w:pos="9350"/>
            </w:tabs>
            <w:spacing w:line="360" w:lineRule="auto"/>
            <w:rPr>
              <w:b/>
              <w:noProof/>
            </w:rPr>
          </w:pPr>
          <w:hyperlink w:anchor="_Toc143727018" w:history="1">
            <w:r w:rsidR="00F12B64" w:rsidRPr="00F12B64">
              <w:rPr>
                <w:rStyle w:val="Hyperlink"/>
                <w:b/>
                <w:noProof/>
              </w:rPr>
              <w:t>1.2.2 Accessibility</w:t>
            </w:r>
            <w:r w:rsidR="00F12B64" w:rsidRPr="00F12B64">
              <w:rPr>
                <w:b/>
                <w:noProof/>
                <w:webHidden/>
              </w:rPr>
              <w:tab/>
            </w:r>
            <w:r w:rsidR="001E7C97" w:rsidRPr="00F12B64">
              <w:rPr>
                <w:b/>
                <w:noProof/>
                <w:webHidden/>
              </w:rPr>
              <w:fldChar w:fldCharType="begin"/>
            </w:r>
            <w:r w:rsidR="00F12B64" w:rsidRPr="00F12B64">
              <w:rPr>
                <w:b/>
                <w:noProof/>
                <w:webHidden/>
              </w:rPr>
              <w:instrText xml:space="preserve"> PAGEREF _Toc143727018 \h </w:instrText>
            </w:r>
            <w:r w:rsidR="001E7C97" w:rsidRPr="00F12B64">
              <w:rPr>
                <w:b/>
                <w:noProof/>
                <w:webHidden/>
              </w:rPr>
            </w:r>
            <w:r w:rsidR="001E7C97" w:rsidRPr="00F12B64">
              <w:rPr>
                <w:b/>
                <w:noProof/>
                <w:webHidden/>
              </w:rPr>
              <w:fldChar w:fldCharType="separate"/>
            </w:r>
            <w:r w:rsidR="00F12B64" w:rsidRPr="00F12B64">
              <w:rPr>
                <w:b/>
                <w:noProof/>
                <w:webHidden/>
              </w:rPr>
              <w:t>2</w:t>
            </w:r>
            <w:r w:rsidR="001E7C97" w:rsidRPr="00F12B64">
              <w:rPr>
                <w:b/>
                <w:noProof/>
                <w:webHidden/>
              </w:rPr>
              <w:fldChar w:fldCharType="end"/>
            </w:r>
          </w:hyperlink>
        </w:p>
        <w:p w14:paraId="07C2C216" w14:textId="77777777" w:rsidR="00F12B64" w:rsidRPr="00F12B64" w:rsidRDefault="00CE1829" w:rsidP="00F12B64">
          <w:pPr>
            <w:pStyle w:val="TOC3"/>
            <w:tabs>
              <w:tab w:val="right" w:leader="dot" w:pos="9350"/>
            </w:tabs>
            <w:spacing w:line="360" w:lineRule="auto"/>
            <w:rPr>
              <w:b/>
              <w:noProof/>
            </w:rPr>
          </w:pPr>
          <w:hyperlink w:anchor="_Toc143727019" w:history="1">
            <w:r w:rsidR="00F12B64" w:rsidRPr="00F12B64">
              <w:rPr>
                <w:rStyle w:val="Hyperlink"/>
                <w:b/>
                <w:noProof/>
              </w:rPr>
              <w:t>1.2.3 Topografy</w:t>
            </w:r>
            <w:r w:rsidR="00F12B64" w:rsidRPr="00F12B64">
              <w:rPr>
                <w:b/>
                <w:noProof/>
                <w:webHidden/>
              </w:rPr>
              <w:tab/>
            </w:r>
            <w:r w:rsidR="001E7C97" w:rsidRPr="00F12B64">
              <w:rPr>
                <w:b/>
                <w:noProof/>
                <w:webHidden/>
              </w:rPr>
              <w:fldChar w:fldCharType="begin"/>
            </w:r>
            <w:r w:rsidR="00F12B64" w:rsidRPr="00F12B64">
              <w:rPr>
                <w:b/>
                <w:noProof/>
                <w:webHidden/>
              </w:rPr>
              <w:instrText xml:space="preserve"> PAGEREF _Toc143727019 \h </w:instrText>
            </w:r>
            <w:r w:rsidR="001E7C97" w:rsidRPr="00F12B64">
              <w:rPr>
                <w:b/>
                <w:noProof/>
                <w:webHidden/>
              </w:rPr>
            </w:r>
            <w:r w:rsidR="001E7C97" w:rsidRPr="00F12B64">
              <w:rPr>
                <w:b/>
                <w:noProof/>
                <w:webHidden/>
              </w:rPr>
              <w:fldChar w:fldCharType="separate"/>
            </w:r>
            <w:r w:rsidR="00F12B64" w:rsidRPr="00F12B64">
              <w:rPr>
                <w:b/>
                <w:noProof/>
                <w:webHidden/>
              </w:rPr>
              <w:t>2</w:t>
            </w:r>
            <w:r w:rsidR="001E7C97" w:rsidRPr="00F12B64">
              <w:rPr>
                <w:b/>
                <w:noProof/>
                <w:webHidden/>
              </w:rPr>
              <w:fldChar w:fldCharType="end"/>
            </w:r>
          </w:hyperlink>
        </w:p>
        <w:p w14:paraId="559C71E6" w14:textId="77777777" w:rsidR="00F12B64" w:rsidRPr="00F12B64" w:rsidRDefault="00CE1829" w:rsidP="00F12B64">
          <w:pPr>
            <w:pStyle w:val="TOC3"/>
            <w:tabs>
              <w:tab w:val="right" w:leader="dot" w:pos="9350"/>
            </w:tabs>
            <w:spacing w:line="360" w:lineRule="auto"/>
            <w:rPr>
              <w:b/>
              <w:noProof/>
            </w:rPr>
          </w:pPr>
          <w:hyperlink w:anchor="_Toc143727020" w:history="1">
            <w:r w:rsidR="00F12B64" w:rsidRPr="00F12B64">
              <w:rPr>
                <w:rStyle w:val="Hyperlink"/>
                <w:b/>
                <w:noProof/>
              </w:rPr>
              <w:t>1.2.4 Soil characterstics</w:t>
            </w:r>
            <w:r w:rsidR="00F12B64" w:rsidRPr="00F12B64">
              <w:rPr>
                <w:b/>
                <w:noProof/>
                <w:webHidden/>
              </w:rPr>
              <w:tab/>
            </w:r>
            <w:r w:rsidR="001E7C97" w:rsidRPr="00F12B64">
              <w:rPr>
                <w:b/>
                <w:noProof/>
                <w:webHidden/>
              </w:rPr>
              <w:fldChar w:fldCharType="begin"/>
            </w:r>
            <w:r w:rsidR="00F12B64" w:rsidRPr="00F12B64">
              <w:rPr>
                <w:b/>
                <w:noProof/>
                <w:webHidden/>
              </w:rPr>
              <w:instrText xml:space="preserve"> PAGEREF _Toc143727020 \h </w:instrText>
            </w:r>
            <w:r w:rsidR="001E7C97" w:rsidRPr="00F12B64">
              <w:rPr>
                <w:b/>
                <w:noProof/>
                <w:webHidden/>
              </w:rPr>
            </w:r>
            <w:r w:rsidR="001E7C97" w:rsidRPr="00F12B64">
              <w:rPr>
                <w:b/>
                <w:noProof/>
                <w:webHidden/>
              </w:rPr>
              <w:fldChar w:fldCharType="separate"/>
            </w:r>
            <w:r w:rsidR="00F12B64" w:rsidRPr="00F12B64">
              <w:rPr>
                <w:b/>
                <w:noProof/>
                <w:webHidden/>
              </w:rPr>
              <w:t>3</w:t>
            </w:r>
            <w:r w:rsidR="001E7C97" w:rsidRPr="00F12B64">
              <w:rPr>
                <w:b/>
                <w:noProof/>
                <w:webHidden/>
              </w:rPr>
              <w:fldChar w:fldCharType="end"/>
            </w:r>
          </w:hyperlink>
        </w:p>
        <w:p w14:paraId="6DCA6F53" w14:textId="77777777" w:rsidR="00F12B64" w:rsidRPr="00F12B64" w:rsidRDefault="00CE1829" w:rsidP="00F12B64">
          <w:pPr>
            <w:pStyle w:val="TOC3"/>
            <w:tabs>
              <w:tab w:val="right" w:leader="dot" w:pos="9350"/>
            </w:tabs>
            <w:spacing w:line="360" w:lineRule="auto"/>
            <w:rPr>
              <w:b/>
              <w:noProof/>
            </w:rPr>
          </w:pPr>
          <w:hyperlink w:anchor="_Toc143727021" w:history="1">
            <w:r w:rsidR="00F12B64" w:rsidRPr="00F12B64">
              <w:rPr>
                <w:rStyle w:val="Hyperlink"/>
                <w:b/>
                <w:noProof/>
              </w:rPr>
              <w:t>1.2.5 Climate</w:t>
            </w:r>
            <w:r w:rsidR="00F12B64" w:rsidRPr="00F12B64">
              <w:rPr>
                <w:b/>
                <w:noProof/>
                <w:webHidden/>
              </w:rPr>
              <w:tab/>
            </w:r>
            <w:r w:rsidR="001E7C97" w:rsidRPr="00F12B64">
              <w:rPr>
                <w:b/>
                <w:noProof/>
                <w:webHidden/>
              </w:rPr>
              <w:fldChar w:fldCharType="begin"/>
            </w:r>
            <w:r w:rsidR="00F12B64" w:rsidRPr="00F12B64">
              <w:rPr>
                <w:b/>
                <w:noProof/>
                <w:webHidden/>
              </w:rPr>
              <w:instrText xml:space="preserve"> PAGEREF _Toc143727021 \h </w:instrText>
            </w:r>
            <w:r w:rsidR="001E7C97" w:rsidRPr="00F12B64">
              <w:rPr>
                <w:b/>
                <w:noProof/>
                <w:webHidden/>
              </w:rPr>
            </w:r>
            <w:r w:rsidR="001E7C97" w:rsidRPr="00F12B64">
              <w:rPr>
                <w:b/>
                <w:noProof/>
                <w:webHidden/>
              </w:rPr>
              <w:fldChar w:fldCharType="separate"/>
            </w:r>
            <w:r w:rsidR="00F12B64" w:rsidRPr="00F12B64">
              <w:rPr>
                <w:b/>
                <w:noProof/>
                <w:webHidden/>
              </w:rPr>
              <w:t>3</w:t>
            </w:r>
            <w:r w:rsidR="001E7C97" w:rsidRPr="00F12B64">
              <w:rPr>
                <w:b/>
                <w:noProof/>
                <w:webHidden/>
              </w:rPr>
              <w:fldChar w:fldCharType="end"/>
            </w:r>
          </w:hyperlink>
        </w:p>
        <w:p w14:paraId="0A1DBD24" w14:textId="77777777" w:rsidR="00F12B64" w:rsidRPr="00F12B64" w:rsidRDefault="00CE1829" w:rsidP="00F12B64">
          <w:pPr>
            <w:pStyle w:val="TOC3"/>
            <w:tabs>
              <w:tab w:val="right" w:leader="dot" w:pos="9350"/>
            </w:tabs>
            <w:spacing w:line="360" w:lineRule="auto"/>
            <w:rPr>
              <w:b/>
              <w:noProof/>
            </w:rPr>
          </w:pPr>
          <w:hyperlink w:anchor="_Toc143727022" w:history="1">
            <w:r w:rsidR="00F12B64" w:rsidRPr="00F12B64">
              <w:rPr>
                <w:rStyle w:val="Hyperlink"/>
                <w:b/>
                <w:noProof/>
              </w:rPr>
              <w:t>1.2.6 Previous Irrigation practices</w:t>
            </w:r>
            <w:r w:rsidR="00F12B64" w:rsidRPr="00F12B64">
              <w:rPr>
                <w:b/>
                <w:noProof/>
                <w:webHidden/>
              </w:rPr>
              <w:tab/>
            </w:r>
            <w:r w:rsidR="001E7C97" w:rsidRPr="00F12B64">
              <w:rPr>
                <w:b/>
                <w:noProof/>
                <w:webHidden/>
              </w:rPr>
              <w:fldChar w:fldCharType="begin"/>
            </w:r>
            <w:r w:rsidR="00F12B64" w:rsidRPr="00F12B64">
              <w:rPr>
                <w:b/>
                <w:noProof/>
                <w:webHidden/>
              </w:rPr>
              <w:instrText xml:space="preserve"> PAGEREF _Toc143727022 \h </w:instrText>
            </w:r>
            <w:r w:rsidR="001E7C97" w:rsidRPr="00F12B64">
              <w:rPr>
                <w:b/>
                <w:noProof/>
                <w:webHidden/>
              </w:rPr>
            </w:r>
            <w:r w:rsidR="001E7C97" w:rsidRPr="00F12B64">
              <w:rPr>
                <w:b/>
                <w:noProof/>
                <w:webHidden/>
              </w:rPr>
              <w:fldChar w:fldCharType="separate"/>
            </w:r>
            <w:r w:rsidR="00F12B64" w:rsidRPr="00F12B64">
              <w:rPr>
                <w:b/>
                <w:noProof/>
                <w:webHidden/>
              </w:rPr>
              <w:t>3</w:t>
            </w:r>
            <w:r w:rsidR="001E7C97" w:rsidRPr="00F12B64">
              <w:rPr>
                <w:b/>
                <w:noProof/>
                <w:webHidden/>
              </w:rPr>
              <w:fldChar w:fldCharType="end"/>
            </w:r>
          </w:hyperlink>
        </w:p>
        <w:p w14:paraId="31EDB677" w14:textId="77777777" w:rsidR="00F12B64" w:rsidRPr="00F12B64" w:rsidRDefault="00CE1829" w:rsidP="00F12B64">
          <w:pPr>
            <w:pStyle w:val="TOC2"/>
            <w:tabs>
              <w:tab w:val="right" w:leader="dot" w:pos="9350"/>
            </w:tabs>
            <w:spacing w:line="360" w:lineRule="auto"/>
            <w:rPr>
              <w:b/>
              <w:noProof/>
            </w:rPr>
          </w:pPr>
          <w:hyperlink w:anchor="_Toc143727023" w:history="1">
            <w:r w:rsidR="00F12B64" w:rsidRPr="00F12B64">
              <w:rPr>
                <w:rStyle w:val="Hyperlink"/>
                <w:b/>
                <w:noProof/>
              </w:rPr>
              <w:t>1.3 Objectives of the study</w:t>
            </w:r>
            <w:r w:rsidR="00F12B64" w:rsidRPr="00F12B64">
              <w:rPr>
                <w:b/>
                <w:noProof/>
                <w:webHidden/>
              </w:rPr>
              <w:tab/>
            </w:r>
            <w:r w:rsidR="001E7C97" w:rsidRPr="00F12B64">
              <w:rPr>
                <w:b/>
                <w:noProof/>
                <w:webHidden/>
              </w:rPr>
              <w:fldChar w:fldCharType="begin"/>
            </w:r>
            <w:r w:rsidR="00F12B64" w:rsidRPr="00F12B64">
              <w:rPr>
                <w:b/>
                <w:noProof/>
                <w:webHidden/>
              </w:rPr>
              <w:instrText xml:space="preserve"> PAGEREF _Toc143727023 \h </w:instrText>
            </w:r>
            <w:r w:rsidR="001E7C97" w:rsidRPr="00F12B64">
              <w:rPr>
                <w:b/>
                <w:noProof/>
                <w:webHidden/>
              </w:rPr>
            </w:r>
            <w:r w:rsidR="001E7C97" w:rsidRPr="00F12B64">
              <w:rPr>
                <w:b/>
                <w:noProof/>
                <w:webHidden/>
              </w:rPr>
              <w:fldChar w:fldCharType="separate"/>
            </w:r>
            <w:r w:rsidR="00F12B64" w:rsidRPr="00F12B64">
              <w:rPr>
                <w:b/>
                <w:noProof/>
                <w:webHidden/>
              </w:rPr>
              <w:t>3</w:t>
            </w:r>
            <w:r w:rsidR="001E7C97" w:rsidRPr="00F12B64">
              <w:rPr>
                <w:b/>
                <w:noProof/>
                <w:webHidden/>
              </w:rPr>
              <w:fldChar w:fldCharType="end"/>
            </w:r>
          </w:hyperlink>
        </w:p>
        <w:p w14:paraId="077DC967" w14:textId="77777777" w:rsidR="00F12B64" w:rsidRPr="00F12B64" w:rsidRDefault="00CE1829" w:rsidP="00F12B64">
          <w:pPr>
            <w:pStyle w:val="TOC3"/>
            <w:tabs>
              <w:tab w:val="right" w:leader="dot" w:pos="9350"/>
            </w:tabs>
            <w:spacing w:line="360" w:lineRule="auto"/>
            <w:rPr>
              <w:b/>
              <w:noProof/>
            </w:rPr>
          </w:pPr>
          <w:hyperlink w:anchor="_Toc143727024" w:history="1">
            <w:r w:rsidR="00F12B64" w:rsidRPr="00F12B64">
              <w:rPr>
                <w:rStyle w:val="Hyperlink"/>
                <w:b/>
                <w:noProof/>
              </w:rPr>
              <w:t>1.3.1 main objective</w:t>
            </w:r>
            <w:r w:rsidR="00F12B64" w:rsidRPr="00F12B64">
              <w:rPr>
                <w:b/>
                <w:noProof/>
                <w:webHidden/>
              </w:rPr>
              <w:tab/>
            </w:r>
            <w:r w:rsidR="001E7C97" w:rsidRPr="00F12B64">
              <w:rPr>
                <w:b/>
                <w:noProof/>
                <w:webHidden/>
              </w:rPr>
              <w:fldChar w:fldCharType="begin"/>
            </w:r>
            <w:r w:rsidR="00F12B64" w:rsidRPr="00F12B64">
              <w:rPr>
                <w:b/>
                <w:noProof/>
                <w:webHidden/>
              </w:rPr>
              <w:instrText xml:space="preserve"> PAGEREF _Toc143727024 \h </w:instrText>
            </w:r>
            <w:r w:rsidR="001E7C97" w:rsidRPr="00F12B64">
              <w:rPr>
                <w:b/>
                <w:noProof/>
                <w:webHidden/>
              </w:rPr>
            </w:r>
            <w:r w:rsidR="001E7C97" w:rsidRPr="00F12B64">
              <w:rPr>
                <w:b/>
                <w:noProof/>
                <w:webHidden/>
              </w:rPr>
              <w:fldChar w:fldCharType="separate"/>
            </w:r>
            <w:r w:rsidR="00F12B64" w:rsidRPr="00F12B64">
              <w:rPr>
                <w:b/>
                <w:noProof/>
                <w:webHidden/>
              </w:rPr>
              <w:t>3</w:t>
            </w:r>
            <w:r w:rsidR="001E7C97" w:rsidRPr="00F12B64">
              <w:rPr>
                <w:b/>
                <w:noProof/>
                <w:webHidden/>
              </w:rPr>
              <w:fldChar w:fldCharType="end"/>
            </w:r>
          </w:hyperlink>
        </w:p>
        <w:p w14:paraId="7FA4238B" w14:textId="77777777" w:rsidR="00F12B64" w:rsidRPr="00F12B64" w:rsidRDefault="00CE1829" w:rsidP="00F12B64">
          <w:pPr>
            <w:pStyle w:val="TOC2"/>
            <w:tabs>
              <w:tab w:val="right" w:leader="dot" w:pos="9350"/>
            </w:tabs>
            <w:spacing w:line="360" w:lineRule="auto"/>
            <w:rPr>
              <w:b/>
              <w:noProof/>
            </w:rPr>
          </w:pPr>
          <w:hyperlink w:anchor="_Toc143727025" w:history="1">
            <w:r w:rsidR="00F12B64" w:rsidRPr="00F12B64">
              <w:rPr>
                <w:rStyle w:val="Hyperlink"/>
                <w:b/>
                <w:noProof/>
              </w:rPr>
              <w:t>1.4 Scope of the study</w:t>
            </w:r>
            <w:r w:rsidR="00F12B64" w:rsidRPr="00F12B64">
              <w:rPr>
                <w:b/>
                <w:noProof/>
                <w:webHidden/>
              </w:rPr>
              <w:tab/>
            </w:r>
            <w:r w:rsidR="001E7C97" w:rsidRPr="00F12B64">
              <w:rPr>
                <w:b/>
                <w:noProof/>
                <w:webHidden/>
              </w:rPr>
              <w:fldChar w:fldCharType="begin"/>
            </w:r>
            <w:r w:rsidR="00F12B64" w:rsidRPr="00F12B64">
              <w:rPr>
                <w:b/>
                <w:noProof/>
                <w:webHidden/>
              </w:rPr>
              <w:instrText xml:space="preserve"> PAGEREF _Toc143727025 \h </w:instrText>
            </w:r>
            <w:r w:rsidR="001E7C97" w:rsidRPr="00F12B64">
              <w:rPr>
                <w:b/>
                <w:noProof/>
                <w:webHidden/>
              </w:rPr>
            </w:r>
            <w:r w:rsidR="001E7C97" w:rsidRPr="00F12B64">
              <w:rPr>
                <w:b/>
                <w:noProof/>
                <w:webHidden/>
              </w:rPr>
              <w:fldChar w:fldCharType="separate"/>
            </w:r>
            <w:r w:rsidR="00F12B64" w:rsidRPr="00F12B64">
              <w:rPr>
                <w:b/>
                <w:noProof/>
                <w:webHidden/>
              </w:rPr>
              <w:t>3</w:t>
            </w:r>
            <w:r w:rsidR="001E7C97" w:rsidRPr="00F12B64">
              <w:rPr>
                <w:b/>
                <w:noProof/>
                <w:webHidden/>
              </w:rPr>
              <w:fldChar w:fldCharType="end"/>
            </w:r>
          </w:hyperlink>
        </w:p>
        <w:p w14:paraId="56F4955D" w14:textId="77777777" w:rsidR="00F12B64" w:rsidRPr="00F12B64" w:rsidRDefault="00CE1829" w:rsidP="00F12B64">
          <w:pPr>
            <w:pStyle w:val="TOC2"/>
            <w:tabs>
              <w:tab w:val="right" w:leader="dot" w:pos="9350"/>
            </w:tabs>
            <w:spacing w:line="360" w:lineRule="auto"/>
            <w:rPr>
              <w:b/>
              <w:noProof/>
            </w:rPr>
          </w:pPr>
          <w:hyperlink w:anchor="_Toc143727026" w:history="1">
            <w:r w:rsidR="00F12B64" w:rsidRPr="00F12B64">
              <w:rPr>
                <w:rStyle w:val="Hyperlink"/>
                <w:b/>
                <w:noProof/>
              </w:rPr>
              <w:t>1.5 Study methodology</w:t>
            </w:r>
            <w:r w:rsidR="00F12B64" w:rsidRPr="00F12B64">
              <w:rPr>
                <w:b/>
                <w:noProof/>
                <w:webHidden/>
              </w:rPr>
              <w:tab/>
            </w:r>
            <w:r w:rsidR="001E7C97" w:rsidRPr="00F12B64">
              <w:rPr>
                <w:b/>
                <w:noProof/>
                <w:webHidden/>
              </w:rPr>
              <w:fldChar w:fldCharType="begin"/>
            </w:r>
            <w:r w:rsidR="00F12B64" w:rsidRPr="00F12B64">
              <w:rPr>
                <w:b/>
                <w:noProof/>
                <w:webHidden/>
              </w:rPr>
              <w:instrText xml:space="preserve"> PAGEREF _Toc143727026 \h </w:instrText>
            </w:r>
            <w:r w:rsidR="001E7C97" w:rsidRPr="00F12B64">
              <w:rPr>
                <w:b/>
                <w:noProof/>
                <w:webHidden/>
              </w:rPr>
            </w:r>
            <w:r w:rsidR="001E7C97" w:rsidRPr="00F12B64">
              <w:rPr>
                <w:b/>
                <w:noProof/>
                <w:webHidden/>
              </w:rPr>
              <w:fldChar w:fldCharType="separate"/>
            </w:r>
            <w:r w:rsidR="00F12B64" w:rsidRPr="00F12B64">
              <w:rPr>
                <w:b/>
                <w:noProof/>
                <w:webHidden/>
              </w:rPr>
              <w:t>4</w:t>
            </w:r>
            <w:r w:rsidR="001E7C97" w:rsidRPr="00F12B64">
              <w:rPr>
                <w:b/>
                <w:noProof/>
                <w:webHidden/>
              </w:rPr>
              <w:fldChar w:fldCharType="end"/>
            </w:r>
          </w:hyperlink>
        </w:p>
        <w:p w14:paraId="0012F305" w14:textId="77777777" w:rsidR="00F12B64" w:rsidRPr="00F12B64" w:rsidRDefault="00CE1829" w:rsidP="00F12B64">
          <w:pPr>
            <w:pStyle w:val="TOC2"/>
            <w:tabs>
              <w:tab w:val="right" w:leader="dot" w:pos="9350"/>
            </w:tabs>
            <w:spacing w:line="360" w:lineRule="auto"/>
            <w:rPr>
              <w:b/>
              <w:noProof/>
            </w:rPr>
          </w:pPr>
          <w:hyperlink w:anchor="_Toc143727027" w:history="1">
            <w:r w:rsidR="00F12B64" w:rsidRPr="00F12B64">
              <w:rPr>
                <w:rStyle w:val="Hyperlink"/>
                <w:b/>
                <w:noProof/>
              </w:rPr>
              <w:t>1.6 Water resources and base flow measurement</w:t>
            </w:r>
            <w:r w:rsidR="00F12B64" w:rsidRPr="00F12B64">
              <w:rPr>
                <w:b/>
                <w:noProof/>
                <w:webHidden/>
              </w:rPr>
              <w:tab/>
            </w:r>
            <w:r w:rsidR="001E7C97" w:rsidRPr="00F12B64">
              <w:rPr>
                <w:b/>
                <w:noProof/>
                <w:webHidden/>
              </w:rPr>
              <w:fldChar w:fldCharType="begin"/>
            </w:r>
            <w:r w:rsidR="00F12B64" w:rsidRPr="00F12B64">
              <w:rPr>
                <w:b/>
                <w:noProof/>
                <w:webHidden/>
              </w:rPr>
              <w:instrText xml:space="preserve"> PAGEREF _Toc143727027 \h </w:instrText>
            </w:r>
            <w:r w:rsidR="001E7C97" w:rsidRPr="00F12B64">
              <w:rPr>
                <w:b/>
                <w:noProof/>
                <w:webHidden/>
              </w:rPr>
            </w:r>
            <w:r w:rsidR="001E7C97" w:rsidRPr="00F12B64">
              <w:rPr>
                <w:b/>
                <w:noProof/>
                <w:webHidden/>
              </w:rPr>
              <w:fldChar w:fldCharType="separate"/>
            </w:r>
            <w:r w:rsidR="00F12B64" w:rsidRPr="00F12B64">
              <w:rPr>
                <w:b/>
                <w:noProof/>
                <w:webHidden/>
              </w:rPr>
              <w:t>4</w:t>
            </w:r>
            <w:r w:rsidR="001E7C97" w:rsidRPr="00F12B64">
              <w:rPr>
                <w:b/>
                <w:noProof/>
                <w:webHidden/>
              </w:rPr>
              <w:fldChar w:fldCharType="end"/>
            </w:r>
          </w:hyperlink>
        </w:p>
        <w:p w14:paraId="7201BF4F" w14:textId="77777777" w:rsidR="00F12B64" w:rsidRPr="00F12B64" w:rsidRDefault="00CE1829" w:rsidP="00F12B64">
          <w:pPr>
            <w:pStyle w:val="TOC2"/>
            <w:tabs>
              <w:tab w:val="right" w:leader="dot" w:pos="9350"/>
            </w:tabs>
            <w:spacing w:line="360" w:lineRule="auto"/>
            <w:rPr>
              <w:b/>
              <w:noProof/>
            </w:rPr>
          </w:pPr>
          <w:hyperlink w:anchor="_Toc143727028" w:history="1">
            <w:r w:rsidR="00F12B64" w:rsidRPr="00F12B64">
              <w:rPr>
                <w:rStyle w:val="Hyperlink"/>
                <w:b/>
                <w:noProof/>
              </w:rPr>
              <w:t>1.7 Determination of duty</w:t>
            </w:r>
            <w:r w:rsidR="00F12B64" w:rsidRPr="00F12B64">
              <w:rPr>
                <w:b/>
                <w:noProof/>
                <w:webHidden/>
              </w:rPr>
              <w:tab/>
            </w:r>
            <w:r w:rsidR="001E7C97" w:rsidRPr="00F12B64">
              <w:rPr>
                <w:b/>
                <w:noProof/>
                <w:webHidden/>
              </w:rPr>
              <w:fldChar w:fldCharType="begin"/>
            </w:r>
            <w:r w:rsidR="00F12B64" w:rsidRPr="00F12B64">
              <w:rPr>
                <w:b/>
                <w:noProof/>
                <w:webHidden/>
              </w:rPr>
              <w:instrText xml:space="preserve"> PAGEREF _Toc143727028 \h </w:instrText>
            </w:r>
            <w:r w:rsidR="001E7C97" w:rsidRPr="00F12B64">
              <w:rPr>
                <w:b/>
                <w:noProof/>
                <w:webHidden/>
              </w:rPr>
            </w:r>
            <w:r w:rsidR="001E7C97" w:rsidRPr="00F12B64">
              <w:rPr>
                <w:b/>
                <w:noProof/>
                <w:webHidden/>
              </w:rPr>
              <w:fldChar w:fldCharType="separate"/>
            </w:r>
            <w:r w:rsidR="00F12B64" w:rsidRPr="00F12B64">
              <w:rPr>
                <w:b/>
                <w:noProof/>
                <w:webHidden/>
              </w:rPr>
              <w:t>4</w:t>
            </w:r>
            <w:r w:rsidR="001E7C97" w:rsidRPr="00F12B64">
              <w:rPr>
                <w:b/>
                <w:noProof/>
                <w:webHidden/>
              </w:rPr>
              <w:fldChar w:fldCharType="end"/>
            </w:r>
          </w:hyperlink>
        </w:p>
        <w:p w14:paraId="48153841" w14:textId="77777777" w:rsidR="00F12B64" w:rsidRPr="00F12B64" w:rsidRDefault="00CE1829" w:rsidP="00F12B64">
          <w:pPr>
            <w:pStyle w:val="TOC2"/>
            <w:tabs>
              <w:tab w:val="right" w:leader="dot" w:pos="9350"/>
            </w:tabs>
            <w:spacing w:line="360" w:lineRule="auto"/>
            <w:rPr>
              <w:b/>
              <w:noProof/>
            </w:rPr>
          </w:pPr>
          <w:hyperlink w:anchor="_Toc143727029" w:history="1">
            <w:r w:rsidR="00F12B64" w:rsidRPr="00F12B64">
              <w:rPr>
                <w:rStyle w:val="Hyperlink"/>
                <w:b/>
                <w:noProof/>
              </w:rPr>
              <w:t>1.8 Design of canal system</w:t>
            </w:r>
            <w:r w:rsidR="00F12B64" w:rsidRPr="00F12B64">
              <w:rPr>
                <w:b/>
                <w:noProof/>
                <w:webHidden/>
              </w:rPr>
              <w:tab/>
            </w:r>
            <w:r w:rsidR="001E7C97" w:rsidRPr="00F12B64">
              <w:rPr>
                <w:b/>
                <w:noProof/>
                <w:webHidden/>
              </w:rPr>
              <w:fldChar w:fldCharType="begin"/>
            </w:r>
            <w:r w:rsidR="00F12B64" w:rsidRPr="00F12B64">
              <w:rPr>
                <w:b/>
                <w:noProof/>
                <w:webHidden/>
              </w:rPr>
              <w:instrText xml:space="preserve"> PAGEREF _Toc143727029 \h </w:instrText>
            </w:r>
            <w:r w:rsidR="001E7C97" w:rsidRPr="00F12B64">
              <w:rPr>
                <w:b/>
                <w:noProof/>
                <w:webHidden/>
              </w:rPr>
            </w:r>
            <w:r w:rsidR="001E7C97" w:rsidRPr="00F12B64">
              <w:rPr>
                <w:b/>
                <w:noProof/>
                <w:webHidden/>
              </w:rPr>
              <w:fldChar w:fldCharType="separate"/>
            </w:r>
            <w:r w:rsidR="00F12B64" w:rsidRPr="00F12B64">
              <w:rPr>
                <w:b/>
                <w:noProof/>
                <w:webHidden/>
              </w:rPr>
              <w:t>4</w:t>
            </w:r>
            <w:r w:rsidR="001E7C97" w:rsidRPr="00F12B64">
              <w:rPr>
                <w:b/>
                <w:noProof/>
                <w:webHidden/>
              </w:rPr>
              <w:fldChar w:fldCharType="end"/>
            </w:r>
          </w:hyperlink>
        </w:p>
        <w:p w14:paraId="711BF525" w14:textId="77777777" w:rsidR="00F12B64" w:rsidRPr="00F12B64" w:rsidRDefault="00CE1829" w:rsidP="00F12B64">
          <w:pPr>
            <w:pStyle w:val="TOC2"/>
            <w:tabs>
              <w:tab w:val="right" w:leader="dot" w:pos="9350"/>
            </w:tabs>
            <w:spacing w:line="360" w:lineRule="auto"/>
            <w:rPr>
              <w:b/>
              <w:noProof/>
            </w:rPr>
          </w:pPr>
          <w:hyperlink w:anchor="_Toc143727030" w:history="1">
            <w:r w:rsidR="00F12B64" w:rsidRPr="00F12B64">
              <w:rPr>
                <w:rStyle w:val="Hyperlink"/>
                <w:rFonts w:eastAsia="Times New Roman"/>
                <w:b/>
                <w:noProof/>
              </w:rPr>
              <w:t>1.9 Bill Of Quantity Bechet Canal Work</w:t>
            </w:r>
            <w:r w:rsidR="00F12B64" w:rsidRPr="00F12B64">
              <w:rPr>
                <w:b/>
                <w:noProof/>
                <w:webHidden/>
              </w:rPr>
              <w:tab/>
            </w:r>
            <w:r w:rsidR="001E7C97" w:rsidRPr="00F12B64">
              <w:rPr>
                <w:b/>
                <w:noProof/>
                <w:webHidden/>
              </w:rPr>
              <w:fldChar w:fldCharType="begin"/>
            </w:r>
            <w:r w:rsidR="00F12B64" w:rsidRPr="00F12B64">
              <w:rPr>
                <w:b/>
                <w:noProof/>
                <w:webHidden/>
              </w:rPr>
              <w:instrText xml:space="preserve"> PAGEREF _Toc143727030 \h </w:instrText>
            </w:r>
            <w:r w:rsidR="001E7C97" w:rsidRPr="00F12B64">
              <w:rPr>
                <w:b/>
                <w:noProof/>
                <w:webHidden/>
              </w:rPr>
            </w:r>
            <w:r w:rsidR="001E7C97" w:rsidRPr="00F12B64">
              <w:rPr>
                <w:b/>
                <w:noProof/>
                <w:webHidden/>
              </w:rPr>
              <w:fldChar w:fldCharType="separate"/>
            </w:r>
            <w:r w:rsidR="00F12B64" w:rsidRPr="00F12B64">
              <w:rPr>
                <w:b/>
                <w:noProof/>
                <w:webHidden/>
              </w:rPr>
              <w:t>10</w:t>
            </w:r>
            <w:r w:rsidR="001E7C97" w:rsidRPr="00F12B64">
              <w:rPr>
                <w:b/>
                <w:noProof/>
                <w:webHidden/>
              </w:rPr>
              <w:fldChar w:fldCharType="end"/>
            </w:r>
          </w:hyperlink>
        </w:p>
        <w:p w14:paraId="58987CFC" w14:textId="77777777" w:rsidR="00F12B64" w:rsidRDefault="001E7C97">
          <w:r>
            <w:fldChar w:fldCharType="end"/>
          </w:r>
        </w:p>
      </w:sdtContent>
    </w:sdt>
    <w:p w14:paraId="6CFFA2CA" w14:textId="77777777" w:rsidR="00F12B64" w:rsidRDefault="00F12B64" w:rsidP="000C1FE7">
      <w:pPr>
        <w:pStyle w:val="Heading1"/>
      </w:pPr>
      <w:bookmarkStart w:id="0" w:name="_Toc143727014"/>
    </w:p>
    <w:p w14:paraId="26151805" w14:textId="77777777" w:rsidR="00F12B64" w:rsidRDefault="00F12B64" w:rsidP="00F12B64"/>
    <w:p w14:paraId="12473C61" w14:textId="77777777" w:rsidR="00F12B64" w:rsidRPr="00F12B64" w:rsidRDefault="00F12B64" w:rsidP="00F12B64"/>
    <w:p w14:paraId="51E4106E" w14:textId="77777777" w:rsidR="00594184" w:rsidRPr="000C1FE7" w:rsidRDefault="00602903" w:rsidP="000C1FE7">
      <w:pPr>
        <w:pStyle w:val="Heading1"/>
      </w:pPr>
      <w:r w:rsidRPr="000C1FE7">
        <w:lastRenderedPageBreak/>
        <w:t>1. INTRODUCTION</w:t>
      </w:r>
      <w:bookmarkEnd w:id="0"/>
    </w:p>
    <w:p w14:paraId="355738D5" w14:textId="77777777" w:rsidR="006141B0" w:rsidRPr="000C1FE7" w:rsidRDefault="000C1FE7" w:rsidP="000C1FE7">
      <w:pPr>
        <w:pStyle w:val="Heading2"/>
      </w:pPr>
      <w:bookmarkStart w:id="1" w:name="_Toc143727015"/>
      <w:r w:rsidRPr="000C1FE7">
        <w:t>1.1background</w:t>
      </w:r>
      <w:bookmarkEnd w:id="1"/>
    </w:p>
    <w:p w14:paraId="6E2C1A4B" w14:textId="77777777" w:rsidR="00B72395" w:rsidRPr="000C1FE7" w:rsidRDefault="00076B57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 xml:space="preserve"> Our country Ethiopia is gifted with different natural resources among </w:t>
      </w:r>
      <w:proofErr w:type="gramStart"/>
      <w:r w:rsidRPr="000C1FE7">
        <w:rPr>
          <w:rFonts w:ascii="Times New Roman" w:hAnsi="Times New Roman" w:cs="Times New Roman"/>
          <w:sz w:val="24"/>
          <w:szCs w:val="24"/>
        </w:rPr>
        <w:t>these Amhara</w:t>
      </w:r>
      <w:r w:rsidR="00B72395" w:rsidRPr="000C1FE7">
        <w:rPr>
          <w:rFonts w:ascii="Times New Roman" w:hAnsi="Times New Roman" w:cs="Times New Roman"/>
          <w:sz w:val="24"/>
          <w:szCs w:val="24"/>
        </w:rPr>
        <w:t xml:space="preserve"> region</w:t>
      </w:r>
      <w:proofErr w:type="gramEnd"/>
      <w:r w:rsidR="00B72395" w:rsidRPr="000C1FE7">
        <w:rPr>
          <w:rFonts w:ascii="Times New Roman" w:hAnsi="Times New Roman" w:cs="Times New Roman"/>
          <w:sz w:val="24"/>
          <w:szCs w:val="24"/>
        </w:rPr>
        <w:t xml:space="preserve"> is the one.</w:t>
      </w:r>
      <w:r w:rsidR="00602903" w:rsidRPr="000C1FE7">
        <w:rPr>
          <w:rFonts w:ascii="Times New Roman" w:hAnsi="Times New Roman" w:cs="Times New Roman"/>
          <w:sz w:val="24"/>
          <w:szCs w:val="24"/>
        </w:rPr>
        <w:t xml:space="preserve"> </w:t>
      </w:r>
      <w:r w:rsidR="00B72395" w:rsidRPr="000C1FE7">
        <w:rPr>
          <w:rFonts w:ascii="Times New Roman" w:hAnsi="Times New Roman" w:cs="Times New Roman"/>
          <w:sz w:val="24"/>
          <w:szCs w:val="24"/>
        </w:rPr>
        <w:t>The economy of the region</w:t>
      </w:r>
      <w:r w:rsidR="000C36C5" w:rsidRPr="000C1FE7">
        <w:rPr>
          <w:rFonts w:ascii="Times New Roman" w:hAnsi="Times New Roman" w:cs="Times New Roman"/>
          <w:sz w:val="24"/>
          <w:szCs w:val="24"/>
        </w:rPr>
        <w:t xml:space="preserve"> largely depends on subsistence Agriculture</w:t>
      </w:r>
      <w:r w:rsidR="00BA16F1" w:rsidRPr="000C1FE7">
        <w:rPr>
          <w:rFonts w:ascii="Times New Roman" w:hAnsi="Times New Roman" w:cs="Times New Roman"/>
          <w:sz w:val="24"/>
          <w:szCs w:val="24"/>
        </w:rPr>
        <w:t xml:space="preserve"> which is </w:t>
      </w:r>
      <w:proofErr w:type="spellStart"/>
      <w:r w:rsidR="00BA16F1" w:rsidRPr="000C1FE7">
        <w:rPr>
          <w:rFonts w:ascii="Times New Roman" w:hAnsi="Times New Roman" w:cs="Times New Roman"/>
          <w:sz w:val="24"/>
          <w:szCs w:val="24"/>
        </w:rPr>
        <w:t>tradional</w:t>
      </w:r>
      <w:proofErr w:type="spellEnd"/>
      <w:r w:rsidR="00BA16F1" w:rsidRPr="000C1FE7">
        <w:rPr>
          <w:rFonts w:ascii="Times New Roman" w:hAnsi="Times New Roman" w:cs="Times New Roman"/>
          <w:sz w:val="24"/>
          <w:szCs w:val="24"/>
        </w:rPr>
        <w:t xml:space="preserve"> &amp;rainfall </w:t>
      </w:r>
      <w:proofErr w:type="spellStart"/>
      <w:proofErr w:type="gramStart"/>
      <w:r w:rsidR="00BA16F1" w:rsidRPr="000C1FE7">
        <w:rPr>
          <w:rFonts w:ascii="Times New Roman" w:hAnsi="Times New Roman" w:cs="Times New Roman"/>
          <w:sz w:val="24"/>
          <w:szCs w:val="24"/>
        </w:rPr>
        <w:t>dependant</w:t>
      </w:r>
      <w:proofErr w:type="spellEnd"/>
      <w:r w:rsidR="00BA16F1" w:rsidRPr="000C1FE7">
        <w:rPr>
          <w:rFonts w:ascii="Times New Roman" w:hAnsi="Times New Roman" w:cs="Times New Roman"/>
          <w:sz w:val="24"/>
          <w:szCs w:val="24"/>
        </w:rPr>
        <w:t xml:space="preserve"> .Irrigation</w:t>
      </w:r>
      <w:proofErr w:type="gramEnd"/>
      <w:r w:rsidR="005322E8" w:rsidRPr="000C1FE7">
        <w:rPr>
          <w:rFonts w:ascii="Times New Roman" w:hAnsi="Times New Roman" w:cs="Times New Roman"/>
          <w:sz w:val="24"/>
          <w:szCs w:val="24"/>
        </w:rPr>
        <w:t xml:space="preserve"> has to be </w:t>
      </w:r>
      <w:r w:rsidR="005A3667" w:rsidRPr="000C1FE7">
        <w:rPr>
          <w:rFonts w:ascii="Times New Roman" w:hAnsi="Times New Roman" w:cs="Times New Roman"/>
          <w:sz w:val="24"/>
          <w:szCs w:val="24"/>
        </w:rPr>
        <w:t>considered</w:t>
      </w:r>
      <w:r w:rsidR="005322E8" w:rsidRPr="000C1FE7">
        <w:rPr>
          <w:rFonts w:ascii="Times New Roman" w:hAnsi="Times New Roman" w:cs="Times New Roman"/>
          <w:sz w:val="24"/>
          <w:szCs w:val="24"/>
        </w:rPr>
        <w:t xml:space="preserve"> not only as engine for agricultural development but also </w:t>
      </w:r>
      <w:r w:rsidR="004A1A10" w:rsidRPr="000C1FE7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="004A1A10" w:rsidRPr="000C1FE7">
        <w:rPr>
          <w:rFonts w:ascii="Times New Roman" w:hAnsi="Times New Roman" w:cs="Times New Roman"/>
          <w:sz w:val="24"/>
          <w:szCs w:val="24"/>
        </w:rPr>
        <w:t>acrucial</w:t>
      </w:r>
      <w:proofErr w:type="spellEnd"/>
      <w:r w:rsidR="004A1A10" w:rsidRPr="000C1FE7">
        <w:rPr>
          <w:rFonts w:ascii="Times New Roman" w:hAnsi="Times New Roman" w:cs="Times New Roman"/>
          <w:sz w:val="24"/>
          <w:szCs w:val="24"/>
        </w:rPr>
        <w:t xml:space="preserve"> factor for the over</w:t>
      </w:r>
      <w:r w:rsidR="005322E8" w:rsidRPr="000C1FE7">
        <w:rPr>
          <w:rFonts w:ascii="Times New Roman" w:hAnsi="Times New Roman" w:cs="Times New Roman"/>
          <w:sz w:val="24"/>
          <w:szCs w:val="24"/>
        </w:rPr>
        <w:t>all economic growth</w:t>
      </w:r>
      <w:r w:rsidR="005A3667" w:rsidRPr="000C1FE7">
        <w:rPr>
          <w:rFonts w:ascii="Times New Roman" w:hAnsi="Times New Roman" w:cs="Times New Roman"/>
          <w:sz w:val="24"/>
          <w:szCs w:val="24"/>
        </w:rPr>
        <w:t xml:space="preserve"> </w:t>
      </w:r>
      <w:r w:rsidR="00BD36F3" w:rsidRPr="000C1FE7">
        <w:rPr>
          <w:rFonts w:ascii="Times New Roman" w:hAnsi="Times New Roman" w:cs="Times New Roman"/>
          <w:sz w:val="24"/>
          <w:szCs w:val="24"/>
        </w:rPr>
        <w:t xml:space="preserve">.about </w:t>
      </w:r>
      <w:r w:rsidR="00BD36F3" w:rsidRPr="00013C45">
        <w:rPr>
          <w:rFonts w:ascii="Times New Roman" w:hAnsi="Times New Roman" w:cs="Times New Roman"/>
          <w:sz w:val="24"/>
          <w:szCs w:val="24"/>
          <w:highlight w:val="yellow"/>
        </w:rPr>
        <w:t>85%</w:t>
      </w:r>
      <w:r w:rsidR="00BD36F3" w:rsidRPr="000C1FE7">
        <w:rPr>
          <w:rFonts w:ascii="Times New Roman" w:hAnsi="Times New Roman" w:cs="Times New Roman"/>
          <w:sz w:val="24"/>
          <w:szCs w:val="24"/>
        </w:rPr>
        <w:t xml:space="preserve"> of the total population directly depend on agriculture for their livelihood.</w:t>
      </w:r>
    </w:p>
    <w:p w14:paraId="2CF9A410" w14:textId="77777777" w:rsidR="003821D9" w:rsidRPr="000C1FE7" w:rsidRDefault="003821D9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It is known that Ethiopian government</w:t>
      </w:r>
      <w:r w:rsidR="001147C8" w:rsidRPr="000C1FE7">
        <w:rPr>
          <w:rFonts w:ascii="Times New Roman" w:hAnsi="Times New Roman" w:cs="Times New Roman"/>
          <w:sz w:val="24"/>
          <w:szCs w:val="24"/>
        </w:rPr>
        <w:t xml:space="preserve"> </w:t>
      </w:r>
      <w:r w:rsidRPr="000C1FE7">
        <w:rPr>
          <w:rFonts w:ascii="Times New Roman" w:hAnsi="Times New Roman" w:cs="Times New Roman"/>
          <w:sz w:val="24"/>
          <w:szCs w:val="24"/>
        </w:rPr>
        <w:t>running to alleviate</w:t>
      </w:r>
      <w:r w:rsidR="00193895" w:rsidRPr="000C1FE7">
        <w:rPr>
          <w:rFonts w:ascii="Times New Roman" w:hAnsi="Times New Roman" w:cs="Times New Roman"/>
          <w:sz w:val="24"/>
          <w:szCs w:val="24"/>
        </w:rPr>
        <w:t xml:space="preserve"> the impact of recurrent drought in the whole </w:t>
      </w:r>
      <w:proofErr w:type="spellStart"/>
      <w:proofErr w:type="gramStart"/>
      <w:r w:rsidR="00193895" w:rsidRPr="000C1FE7">
        <w:rPr>
          <w:rFonts w:ascii="Times New Roman" w:hAnsi="Times New Roman" w:cs="Times New Roman"/>
          <w:sz w:val="24"/>
          <w:szCs w:val="24"/>
        </w:rPr>
        <w:t>country.this</w:t>
      </w:r>
      <w:proofErr w:type="spellEnd"/>
      <w:proofErr w:type="gramEnd"/>
      <w:r w:rsidR="00193895" w:rsidRPr="000C1FE7">
        <w:rPr>
          <w:rFonts w:ascii="Times New Roman" w:hAnsi="Times New Roman" w:cs="Times New Roman"/>
          <w:sz w:val="24"/>
          <w:szCs w:val="24"/>
        </w:rPr>
        <w:t xml:space="preserve"> can be achieved by working together</w:t>
      </w:r>
      <w:r w:rsidR="00086C3A" w:rsidRPr="000C1FE7">
        <w:rPr>
          <w:rFonts w:ascii="Times New Roman" w:hAnsi="Times New Roman" w:cs="Times New Roman"/>
          <w:sz w:val="24"/>
          <w:szCs w:val="24"/>
        </w:rPr>
        <w:t xml:space="preserve"> with the community, local and international NGOS and the government organizations to use all the available resources efficiently and bring significant change.</w:t>
      </w:r>
    </w:p>
    <w:p w14:paraId="0017B430" w14:textId="77777777" w:rsidR="00506D15" w:rsidRPr="000C1FE7" w:rsidRDefault="004B6E1C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 xml:space="preserve">Farmers of </w:t>
      </w:r>
      <w:proofErr w:type="spellStart"/>
      <w:r w:rsidRPr="000C1FE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C1FE7">
        <w:rPr>
          <w:rFonts w:ascii="Times New Roman" w:hAnsi="Times New Roman" w:cs="Times New Roman"/>
          <w:sz w:val="24"/>
          <w:szCs w:val="24"/>
        </w:rPr>
        <w:t xml:space="preserve"> the woreda</w:t>
      </w:r>
      <w:r w:rsidR="00813D34" w:rsidRPr="000C1FE7">
        <w:rPr>
          <w:rFonts w:ascii="Times New Roman" w:hAnsi="Times New Roman" w:cs="Times New Roman"/>
          <w:sz w:val="24"/>
          <w:szCs w:val="24"/>
        </w:rPr>
        <w:t xml:space="preserve"> in general and the project aera</w:t>
      </w:r>
      <w:r w:rsidR="00C709CB" w:rsidRPr="000C1FE7">
        <w:rPr>
          <w:rFonts w:ascii="Times New Roman" w:hAnsi="Times New Roman" w:cs="Times New Roman"/>
          <w:sz w:val="24"/>
          <w:szCs w:val="24"/>
        </w:rPr>
        <w:t xml:space="preserve"> in particular have good interest and practice to</w:t>
      </w:r>
      <w:r w:rsidR="00924655" w:rsidRPr="000C1FE7">
        <w:rPr>
          <w:rFonts w:ascii="Times New Roman" w:hAnsi="Times New Roman" w:cs="Times New Roman"/>
          <w:sz w:val="24"/>
          <w:szCs w:val="24"/>
        </w:rPr>
        <w:t xml:space="preserve"> </w:t>
      </w:r>
      <w:r w:rsidR="00C709CB" w:rsidRPr="000C1FE7">
        <w:rPr>
          <w:rFonts w:ascii="Times New Roman" w:hAnsi="Times New Roman" w:cs="Times New Roman"/>
          <w:sz w:val="24"/>
          <w:szCs w:val="24"/>
        </w:rPr>
        <w:t xml:space="preserve">utilize their land and water </w:t>
      </w:r>
      <w:proofErr w:type="spellStart"/>
      <w:proofErr w:type="gramStart"/>
      <w:r w:rsidR="00C709CB" w:rsidRPr="000C1FE7">
        <w:rPr>
          <w:rFonts w:ascii="Times New Roman" w:hAnsi="Times New Roman" w:cs="Times New Roman"/>
          <w:sz w:val="24"/>
          <w:szCs w:val="24"/>
        </w:rPr>
        <w:t>resources.</w:t>
      </w:r>
      <w:r w:rsidR="00773692" w:rsidRPr="000C1FE7">
        <w:rPr>
          <w:rFonts w:ascii="Times New Roman" w:hAnsi="Times New Roman" w:cs="Times New Roman"/>
          <w:sz w:val="24"/>
          <w:szCs w:val="24"/>
        </w:rPr>
        <w:t>During</w:t>
      </w:r>
      <w:proofErr w:type="spellEnd"/>
      <w:proofErr w:type="gramEnd"/>
      <w:r w:rsidR="00773692" w:rsidRPr="000C1FE7">
        <w:rPr>
          <w:rFonts w:ascii="Times New Roman" w:hAnsi="Times New Roman" w:cs="Times New Roman"/>
          <w:sz w:val="24"/>
          <w:szCs w:val="24"/>
        </w:rPr>
        <w:t xml:space="preserve"> the study of the </w:t>
      </w:r>
      <w:proofErr w:type="spellStart"/>
      <w:r w:rsidR="00773692" w:rsidRPr="000C1FE7">
        <w:rPr>
          <w:rFonts w:ascii="Times New Roman" w:hAnsi="Times New Roman" w:cs="Times New Roman"/>
          <w:sz w:val="24"/>
          <w:szCs w:val="24"/>
        </w:rPr>
        <w:t>project,we</w:t>
      </w:r>
      <w:proofErr w:type="spellEnd"/>
      <w:r w:rsidR="00773692" w:rsidRPr="000C1FE7">
        <w:rPr>
          <w:rFonts w:ascii="Times New Roman" w:hAnsi="Times New Roman" w:cs="Times New Roman"/>
          <w:sz w:val="24"/>
          <w:szCs w:val="24"/>
        </w:rPr>
        <w:t xml:space="preserve"> have seen the farmers attempt</w:t>
      </w:r>
      <w:r w:rsidR="006B6A50" w:rsidRPr="000C1FE7">
        <w:rPr>
          <w:rFonts w:ascii="Times New Roman" w:hAnsi="Times New Roman" w:cs="Times New Roman"/>
          <w:sz w:val="24"/>
          <w:szCs w:val="24"/>
        </w:rPr>
        <w:t xml:space="preserve"> to use </w:t>
      </w:r>
      <w:r w:rsidR="004F6832" w:rsidRPr="000C1FE7">
        <w:rPr>
          <w:rFonts w:ascii="Times New Roman" w:hAnsi="Times New Roman" w:cs="Times New Roman"/>
          <w:sz w:val="24"/>
          <w:szCs w:val="24"/>
        </w:rPr>
        <w:t xml:space="preserve"> traditionally</w:t>
      </w:r>
      <w:r w:rsidR="004C1439" w:rsidRPr="000C1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439" w:rsidRPr="000C1FE7">
        <w:rPr>
          <w:rFonts w:ascii="Times New Roman" w:hAnsi="Times New Roman" w:cs="Times New Roman"/>
          <w:sz w:val="24"/>
          <w:szCs w:val="24"/>
        </w:rPr>
        <w:t>way</w:t>
      </w:r>
      <w:r w:rsidR="00506D15" w:rsidRPr="000C1FE7">
        <w:rPr>
          <w:rFonts w:ascii="Times New Roman" w:hAnsi="Times New Roman" w:cs="Times New Roman"/>
          <w:sz w:val="24"/>
          <w:szCs w:val="24"/>
        </w:rPr>
        <w:t>.Thus,the</w:t>
      </w:r>
      <w:proofErr w:type="spellEnd"/>
      <w:r w:rsidR="00506D15" w:rsidRPr="000C1FE7">
        <w:rPr>
          <w:rFonts w:ascii="Times New Roman" w:hAnsi="Times New Roman" w:cs="Times New Roman"/>
          <w:sz w:val="24"/>
          <w:szCs w:val="24"/>
        </w:rPr>
        <w:t xml:space="preserve"> development of this </w:t>
      </w:r>
      <w:proofErr w:type="spellStart"/>
      <w:r w:rsidR="00506D15" w:rsidRPr="000C1FE7">
        <w:rPr>
          <w:rFonts w:ascii="Times New Roman" w:hAnsi="Times New Roman" w:cs="Times New Roman"/>
          <w:sz w:val="24"/>
          <w:szCs w:val="24"/>
        </w:rPr>
        <w:t>iirigation</w:t>
      </w:r>
      <w:proofErr w:type="spellEnd"/>
      <w:r w:rsidR="00506D15" w:rsidRPr="000C1FE7">
        <w:rPr>
          <w:rFonts w:ascii="Times New Roman" w:hAnsi="Times New Roman" w:cs="Times New Roman"/>
          <w:sz w:val="24"/>
          <w:szCs w:val="24"/>
        </w:rPr>
        <w:t xml:space="preserve"> project will have </w:t>
      </w:r>
      <w:proofErr w:type="spellStart"/>
      <w:r w:rsidR="00506D15" w:rsidRPr="000C1FE7">
        <w:rPr>
          <w:rFonts w:ascii="Times New Roman" w:hAnsi="Times New Roman" w:cs="Times New Roman"/>
          <w:sz w:val="24"/>
          <w:szCs w:val="24"/>
        </w:rPr>
        <w:t>agreat</w:t>
      </w:r>
      <w:proofErr w:type="spellEnd"/>
      <w:r w:rsidR="00506D15" w:rsidRPr="000C1FE7">
        <w:rPr>
          <w:rFonts w:ascii="Times New Roman" w:hAnsi="Times New Roman" w:cs="Times New Roman"/>
          <w:sz w:val="24"/>
          <w:szCs w:val="24"/>
        </w:rPr>
        <w:t xml:space="preserve"> role to increase their incomes and improve their irrigation practices.</w:t>
      </w:r>
    </w:p>
    <w:p w14:paraId="286835A9" w14:textId="77777777" w:rsidR="008B47B6" w:rsidRPr="000C1FE7" w:rsidRDefault="008B47B6" w:rsidP="000C1FE7">
      <w:pPr>
        <w:pStyle w:val="Heading2"/>
      </w:pPr>
      <w:r w:rsidRPr="000C1FE7">
        <w:t xml:space="preserve"> </w:t>
      </w:r>
      <w:bookmarkStart w:id="2" w:name="_Toc143727016"/>
      <w:r w:rsidRPr="000C1FE7">
        <w:t xml:space="preserve">1.2 </w:t>
      </w:r>
      <w:r w:rsidR="007151F8" w:rsidRPr="000C1FE7">
        <w:t>Irrigation area description</w:t>
      </w:r>
      <w:bookmarkEnd w:id="2"/>
    </w:p>
    <w:p w14:paraId="40DF4BEB" w14:textId="77777777" w:rsidR="007151F8" w:rsidRPr="000C1FE7" w:rsidRDefault="007151F8" w:rsidP="000C1FE7">
      <w:pPr>
        <w:pStyle w:val="Heading3"/>
      </w:pPr>
      <w:bookmarkStart w:id="3" w:name="_Toc143727017"/>
      <w:proofErr w:type="gramStart"/>
      <w:r w:rsidRPr="000C1FE7">
        <w:t>1.2.1  Location</w:t>
      </w:r>
      <w:bookmarkEnd w:id="3"/>
      <w:proofErr w:type="gramEnd"/>
    </w:p>
    <w:p w14:paraId="51704E56" w14:textId="77777777" w:rsidR="008B47B6" w:rsidRPr="000C1FE7" w:rsidRDefault="00D356CD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 xml:space="preserve">Bechet small scale irrigation project is found in Amhara National regional </w:t>
      </w:r>
      <w:proofErr w:type="spellStart"/>
      <w:proofErr w:type="gramStart"/>
      <w:r w:rsidRPr="000C1FE7">
        <w:rPr>
          <w:rFonts w:ascii="Times New Roman" w:hAnsi="Times New Roman" w:cs="Times New Roman"/>
          <w:sz w:val="24"/>
          <w:szCs w:val="24"/>
        </w:rPr>
        <w:t>state,East</w:t>
      </w:r>
      <w:proofErr w:type="spellEnd"/>
      <w:proofErr w:type="gramEnd"/>
      <w:r w:rsidRPr="000C1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FE7">
        <w:rPr>
          <w:rFonts w:ascii="Times New Roman" w:hAnsi="Times New Roman" w:cs="Times New Roman"/>
          <w:sz w:val="24"/>
          <w:szCs w:val="24"/>
        </w:rPr>
        <w:t>Gojjam</w:t>
      </w:r>
      <w:proofErr w:type="spellEnd"/>
      <w:r w:rsidRPr="000C1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FE7">
        <w:rPr>
          <w:rFonts w:ascii="Times New Roman" w:hAnsi="Times New Roman" w:cs="Times New Roman"/>
          <w:sz w:val="24"/>
          <w:szCs w:val="24"/>
        </w:rPr>
        <w:t>zone,Debaytilat</w:t>
      </w:r>
      <w:proofErr w:type="spellEnd"/>
      <w:r w:rsidRPr="000C1FE7">
        <w:rPr>
          <w:rFonts w:ascii="Times New Roman" w:hAnsi="Times New Roman" w:cs="Times New Roman"/>
          <w:sz w:val="24"/>
          <w:szCs w:val="24"/>
        </w:rPr>
        <w:t xml:space="preserve"> gen woreda particularly </w:t>
      </w:r>
      <w:proofErr w:type="spellStart"/>
      <w:r w:rsidRPr="000C1FE7">
        <w:rPr>
          <w:rFonts w:ascii="Times New Roman" w:hAnsi="Times New Roman" w:cs="Times New Roman"/>
          <w:sz w:val="24"/>
          <w:szCs w:val="24"/>
        </w:rPr>
        <w:t>Asendabo</w:t>
      </w:r>
      <w:proofErr w:type="spellEnd"/>
      <w:r w:rsidRPr="000C1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FE7">
        <w:rPr>
          <w:rFonts w:ascii="Times New Roman" w:hAnsi="Times New Roman" w:cs="Times New Roman"/>
          <w:sz w:val="24"/>
          <w:szCs w:val="24"/>
        </w:rPr>
        <w:t>kebele.It</w:t>
      </w:r>
      <w:proofErr w:type="spellEnd"/>
      <w:r w:rsidRPr="000C1FE7">
        <w:rPr>
          <w:rFonts w:ascii="Times New Roman" w:hAnsi="Times New Roman" w:cs="Times New Roman"/>
          <w:sz w:val="24"/>
          <w:szCs w:val="24"/>
        </w:rPr>
        <w:t xml:space="preserve"> is located about 12km far from </w:t>
      </w:r>
      <w:proofErr w:type="spellStart"/>
      <w:r w:rsidRPr="000C1FE7">
        <w:rPr>
          <w:rFonts w:ascii="Times New Roman" w:hAnsi="Times New Roman" w:cs="Times New Roman"/>
          <w:sz w:val="24"/>
          <w:szCs w:val="24"/>
        </w:rPr>
        <w:t>kuy</w:t>
      </w:r>
      <w:proofErr w:type="spellEnd"/>
      <w:r w:rsidRPr="000C1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FE7">
        <w:rPr>
          <w:rFonts w:ascii="Times New Roman" w:hAnsi="Times New Roman" w:cs="Times New Roman"/>
          <w:sz w:val="24"/>
          <w:szCs w:val="24"/>
        </w:rPr>
        <w:t>town,the</w:t>
      </w:r>
      <w:proofErr w:type="spellEnd"/>
      <w:r w:rsidRPr="000C1FE7">
        <w:rPr>
          <w:rFonts w:ascii="Times New Roman" w:hAnsi="Times New Roman" w:cs="Times New Roman"/>
          <w:sz w:val="24"/>
          <w:szCs w:val="24"/>
        </w:rPr>
        <w:t xml:space="preserve"> proposed irrigation project is to be under taken on Bechet river and the canal work is specifically located at an altitude of about2592 </w:t>
      </w:r>
      <w:proofErr w:type="spellStart"/>
      <w:r w:rsidRPr="000C1FE7">
        <w:rPr>
          <w:rFonts w:ascii="Times New Roman" w:hAnsi="Times New Roman" w:cs="Times New Roman"/>
          <w:sz w:val="24"/>
          <w:szCs w:val="24"/>
        </w:rPr>
        <w:t>masl</w:t>
      </w:r>
      <w:proofErr w:type="spellEnd"/>
      <w:r w:rsidR="00436C4F" w:rsidRPr="000C1FE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436C4F" w:rsidRPr="000C1FE7">
        <w:rPr>
          <w:rFonts w:ascii="Times New Roman" w:hAnsi="Times New Roman" w:cs="Times New Roman"/>
          <w:sz w:val="24"/>
          <w:szCs w:val="24"/>
        </w:rPr>
        <w:t>geograficall</w:t>
      </w:r>
      <w:proofErr w:type="spellEnd"/>
      <w:r w:rsidR="00436C4F" w:rsidRPr="000C1FE7">
        <w:rPr>
          <w:rFonts w:ascii="Times New Roman" w:hAnsi="Times New Roman" w:cs="Times New Roman"/>
          <w:sz w:val="24"/>
          <w:szCs w:val="24"/>
        </w:rPr>
        <w:t xml:space="preserve"> coordinates of 385977E 115881N</w:t>
      </w:r>
    </w:p>
    <w:p w14:paraId="5C7A1C85" w14:textId="77777777" w:rsidR="007151F8" w:rsidRPr="000C1FE7" w:rsidRDefault="007151F8" w:rsidP="000C1FE7">
      <w:pPr>
        <w:pStyle w:val="Heading3"/>
      </w:pPr>
      <w:bookmarkStart w:id="4" w:name="_Toc143727018"/>
      <w:r w:rsidRPr="000C1FE7">
        <w:t>1.2.2</w:t>
      </w:r>
      <w:r w:rsidR="00171EE8" w:rsidRPr="000C1FE7">
        <w:t xml:space="preserve"> Accessibility</w:t>
      </w:r>
      <w:bookmarkEnd w:id="4"/>
    </w:p>
    <w:p w14:paraId="53A50E01" w14:textId="77777777" w:rsidR="00171EE8" w:rsidRPr="000C1FE7" w:rsidRDefault="00171EE8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 xml:space="preserve"> The project is accessible by vehicle from the </w:t>
      </w:r>
      <w:proofErr w:type="spellStart"/>
      <w:r w:rsidRPr="000C1FE7">
        <w:rPr>
          <w:rFonts w:ascii="Times New Roman" w:hAnsi="Times New Roman" w:cs="Times New Roman"/>
          <w:sz w:val="24"/>
          <w:szCs w:val="24"/>
        </w:rPr>
        <w:t>worda</w:t>
      </w:r>
      <w:proofErr w:type="spellEnd"/>
      <w:r w:rsidRPr="000C1FE7">
        <w:rPr>
          <w:rFonts w:ascii="Times New Roman" w:hAnsi="Times New Roman" w:cs="Times New Roman"/>
          <w:sz w:val="24"/>
          <w:szCs w:val="24"/>
        </w:rPr>
        <w:t xml:space="preserve"> town, </w:t>
      </w:r>
      <w:proofErr w:type="spellStart"/>
      <w:r w:rsidRPr="000C1FE7">
        <w:rPr>
          <w:rFonts w:ascii="Times New Roman" w:hAnsi="Times New Roman" w:cs="Times New Roman"/>
          <w:sz w:val="24"/>
          <w:szCs w:val="24"/>
        </w:rPr>
        <w:t>debaytilat</w:t>
      </w:r>
      <w:proofErr w:type="spellEnd"/>
      <w:r w:rsidRPr="000C1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1FE7">
        <w:rPr>
          <w:rFonts w:ascii="Times New Roman" w:hAnsi="Times New Roman" w:cs="Times New Roman"/>
          <w:sz w:val="24"/>
          <w:szCs w:val="24"/>
        </w:rPr>
        <w:t>gen,which</w:t>
      </w:r>
      <w:proofErr w:type="spellEnd"/>
      <w:proofErr w:type="gramEnd"/>
      <w:r w:rsidRPr="000C1FE7">
        <w:rPr>
          <w:rFonts w:ascii="Times New Roman" w:hAnsi="Times New Roman" w:cs="Times New Roman"/>
          <w:sz w:val="24"/>
          <w:szCs w:val="24"/>
        </w:rPr>
        <w:t xml:space="preserve"> is 12km</w:t>
      </w:r>
      <w:r w:rsidR="00154749" w:rsidRPr="000C1FE7">
        <w:rPr>
          <w:rFonts w:ascii="Times New Roman" w:hAnsi="Times New Roman" w:cs="Times New Roman"/>
          <w:sz w:val="24"/>
          <w:szCs w:val="24"/>
        </w:rPr>
        <w:t>.</w:t>
      </w:r>
    </w:p>
    <w:p w14:paraId="7E172795" w14:textId="77777777" w:rsidR="00154749" w:rsidRPr="000C1FE7" w:rsidRDefault="00154749" w:rsidP="000C1FE7">
      <w:pPr>
        <w:pStyle w:val="Heading3"/>
      </w:pPr>
      <w:bookmarkStart w:id="5" w:name="_Toc143727019"/>
      <w:r w:rsidRPr="000C1FE7">
        <w:t xml:space="preserve">1.2.3 </w:t>
      </w:r>
      <w:proofErr w:type="spellStart"/>
      <w:r w:rsidRPr="000C1FE7">
        <w:t>Topografy</w:t>
      </w:r>
      <w:bookmarkEnd w:id="5"/>
      <w:proofErr w:type="spellEnd"/>
    </w:p>
    <w:p w14:paraId="59567C8F" w14:textId="77777777" w:rsidR="00154749" w:rsidRPr="000C1FE7" w:rsidRDefault="00154749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C1FE7">
        <w:rPr>
          <w:rFonts w:ascii="Times New Roman" w:hAnsi="Times New Roman" w:cs="Times New Roman"/>
          <w:sz w:val="24"/>
          <w:szCs w:val="24"/>
        </w:rPr>
        <w:t>Topografy</w:t>
      </w:r>
      <w:proofErr w:type="spellEnd"/>
      <w:r w:rsidRPr="000C1FE7">
        <w:rPr>
          <w:rFonts w:ascii="Times New Roman" w:hAnsi="Times New Roman" w:cs="Times New Roman"/>
          <w:sz w:val="24"/>
          <w:szCs w:val="24"/>
        </w:rPr>
        <w:t xml:space="preserve"> is an important factor for the planning of any irrigation project thereby the topographic feature of the project command area is </w:t>
      </w:r>
      <w:proofErr w:type="gramStart"/>
      <w:r w:rsidRPr="000C1FE7">
        <w:rPr>
          <w:rFonts w:ascii="Times New Roman" w:hAnsi="Times New Roman" w:cs="Times New Roman"/>
          <w:sz w:val="24"/>
          <w:szCs w:val="24"/>
        </w:rPr>
        <w:t>mainly  gently</w:t>
      </w:r>
      <w:proofErr w:type="gramEnd"/>
      <w:r w:rsidRPr="000C1FE7">
        <w:rPr>
          <w:rFonts w:ascii="Times New Roman" w:hAnsi="Times New Roman" w:cs="Times New Roman"/>
          <w:sz w:val="24"/>
          <w:szCs w:val="24"/>
        </w:rPr>
        <w:t xml:space="preserve"> slope </w:t>
      </w:r>
      <w:proofErr w:type="spellStart"/>
      <w:r w:rsidRPr="000C1FE7">
        <w:rPr>
          <w:rFonts w:ascii="Times New Roman" w:hAnsi="Times New Roman" w:cs="Times New Roman"/>
          <w:sz w:val="24"/>
          <w:szCs w:val="24"/>
        </w:rPr>
        <w:t>type</w:t>
      </w:r>
      <w:r w:rsidR="00736CF2" w:rsidRPr="000C1FE7">
        <w:rPr>
          <w:rFonts w:ascii="Times New Roman" w:hAnsi="Times New Roman" w:cs="Times New Roman"/>
          <w:sz w:val="24"/>
          <w:szCs w:val="24"/>
        </w:rPr>
        <w:t>.its</w:t>
      </w:r>
      <w:proofErr w:type="spellEnd"/>
      <w:r w:rsidR="00736CF2" w:rsidRPr="000C1FE7">
        <w:rPr>
          <w:rFonts w:ascii="Times New Roman" w:hAnsi="Times New Roman" w:cs="Times New Roman"/>
          <w:sz w:val="24"/>
          <w:szCs w:val="24"/>
        </w:rPr>
        <w:t xml:space="preserve"> elevation range is from 2616 to   2611m meters above sea level.</w:t>
      </w:r>
      <w:proofErr w:type="spellStart"/>
      <w:r w:rsidR="00736CF2" w:rsidRPr="000C1FE7">
        <w:rPr>
          <w:rFonts w:ascii="Times New Roman" w:hAnsi="Times New Roman" w:cs="Times New Roman"/>
          <w:sz w:val="24"/>
          <w:szCs w:val="24"/>
        </w:rPr>
        <w:t>How ever</w:t>
      </w:r>
      <w:proofErr w:type="spellEnd"/>
      <w:r w:rsidR="00736CF2" w:rsidRPr="000C1FE7">
        <w:rPr>
          <w:rFonts w:ascii="Times New Roman" w:hAnsi="Times New Roman" w:cs="Times New Roman"/>
          <w:sz w:val="24"/>
          <w:szCs w:val="24"/>
        </w:rPr>
        <w:t>, it is identified to be suitable for surface irrigation.</w:t>
      </w:r>
    </w:p>
    <w:p w14:paraId="65F5567C" w14:textId="77777777" w:rsidR="0003046F" w:rsidRPr="000C1FE7" w:rsidRDefault="0003046F" w:rsidP="000C1FE7">
      <w:pPr>
        <w:pStyle w:val="Heading3"/>
      </w:pPr>
      <w:bookmarkStart w:id="6" w:name="_Toc143727020"/>
      <w:r w:rsidRPr="000C1FE7">
        <w:lastRenderedPageBreak/>
        <w:t xml:space="preserve">1.2.4 Soil </w:t>
      </w:r>
      <w:proofErr w:type="spellStart"/>
      <w:r w:rsidRPr="000C1FE7">
        <w:t>characterstics</w:t>
      </w:r>
      <w:bookmarkEnd w:id="6"/>
      <w:proofErr w:type="spellEnd"/>
    </w:p>
    <w:p w14:paraId="1003B967" w14:textId="77777777" w:rsidR="00D22F87" w:rsidRPr="000C1FE7" w:rsidRDefault="00D22F87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 xml:space="preserve"> Soil properties (</w:t>
      </w:r>
      <w:proofErr w:type="spellStart"/>
      <w:proofErr w:type="gramStart"/>
      <w:r w:rsidRPr="000C1FE7">
        <w:rPr>
          <w:rFonts w:ascii="Times New Roman" w:hAnsi="Times New Roman" w:cs="Times New Roman"/>
          <w:sz w:val="24"/>
          <w:szCs w:val="24"/>
        </w:rPr>
        <w:t>physical,chemical</w:t>
      </w:r>
      <w:proofErr w:type="spellEnd"/>
      <w:proofErr w:type="gramEnd"/>
      <w:r w:rsidRPr="000C1FE7">
        <w:rPr>
          <w:rFonts w:ascii="Times New Roman" w:hAnsi="Times New Roman" w:cs="Times New Roman"/>
          <w:sz w:val="24"/>
          <w:szCs w:val="24"/>
        </w:rPr>
        <w:t xml:space="preserve">) greatly influence </w:t>
      </w:r>
      <w:r w:rsidR="009D2649" w:rsidRPr="000C1FE7">
        <w:rPr>
          <w:rFonts w:ascii="Times New Roman" w:hAnsi="Times New Roman" w:cs="Times New Roman"/>
          <w:sz w:val="24"/>
          <w:szCs w:val="24"/>
        </w:rPr>
        <w:t>the growth and thereby</w:t>
      </w:r>
      <w:r w:rsidR="00DE3218">
        <w:rPr>
          <w:rFonts w:ascii="Times New Roman" w:hAnsi="Times New Roman" w:cs="Times New Roman"/>
          <w:sz w:val="24"/>
          <w:szCs w:val="24"/>
        </w:rPr>
        <w:t xml:space="preserve"> </w:t>
      </w:r>
      <w:r w:rsidR="009D2649" w:rsidRPr="000C1FE7">
        <w:rPr>
          <w:rFonts w:ascii="Times New Roman" w:hAnsi="Times New Roman" w:cs="Times New Roman"/>
          <w:sz w:val="24"/>
          <w:szCs w:val="24"/>
        </w:rPr>
        <w:t xml:space="preserve">yield of crops which is </w:t>
      </w:r>
      <w:proofErr w:type="spellStart"/>
      <w:r w:rsidR="009D2649" w:rsidRPr="000C1FE7">
        <w:rPr>
          <w:rFonts w:ascii="Times New Roman" w:hAnsi="Times New Roman" w:cs="Times New Roman"/>
          <w:sz w:val="24"/>
          <w:szCs w:val="24"/>
        </w:rPr>
        <w:t>grown.</w:t>
      </w:r>
      <w:r w:rsidR="004F647B" w:rsidRPr="000C1FE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F647B" w:rsidRPr="000C1FE7">
        <w:rPr>
          <w:rFonts w:ascii="Times New Roman" w:hAnsi="Times New Roman" w:cs="Times New Roman"/>
          <w:sz w:val="24"/>
          <w:szCs w:val="24"/>
        </w:rPr>
        <w:t xml:space="preserve"> command area has predominantly clay textured of black cotton soils which can be classified as moderately drained </w:t>
      </w:r>
      <w:proofErr w:type="spellStart"/>
      <w:r w:rsidR="004F647B" w:rsidRPr="000C1FE7">
        <w:rPr>
          <w:rFonts w:ascii="Times New Roman" w:hAnsi="Times New Roman" w:cs="Times New Roman"/>
          <w:sz w:val="24"/>
          <w:szCs w:val="24"/>
        </w:rPr>
        <w:t>soil.</w:t>
      </w:r>
      <w:r w:rsidR="00175E56" w:rsidRPr="000C1FE7">
        <w:rPr>
          <w:rFonts w:ascii="Times New Roman" w:hAnsi="Times New Roman" w:cs="Times New Roman"/>
          <w:sz w:val="24"/>
          <w:szCs w:val="24"/>
        </w:rPr>
        <w:t>soils</w:t>
      </w:r>
      <w:proofErr w:type="spellEnd"/>
      <w:r w:rsidR="00175E56" w:rsidRPr="000C1FE7">
        <w:rPr>
          <w:rFonts w:ascii="Times New Roman" w:hAnsi="Times New Roman" w:cs="Times New Roman"/>
          <w:sz w:val="24"/>
          <w:szCs w:val="24"/>
        </w:rPr>
        <w:t xml:space="preserve"> of the command area are suitable for most of the selected crops to be grown.</w:t>
      </w:r>
    </w:p>
    <w:p w14:paraId="79EC5C89" w14:textId="77777777" w:rsidR="00E86C95" w:rsidRPr="000C1FE7" w:rsidRDefault="00E86C95" w:rsidP="000C1FE7">
      <w:pPr>
        <w:pStyle w:val="Heading3"/>
      </w:pPr>
      <w:bookmarkStart w:id="7" w:name="_Toc143727021"/>
      <w:r w:rsidRPr="000C1FE7">
        <w:t>1.2.5 Climate</w:t>
      </w:r>
      <w:bookmarkEnd w:id="7"/>
    </w:p>
    <w:p w14:paraId="7BA6F5D7" w14:textId="77777777" w:rsidR="00114698" w:rsidRPr="000C1FE7" w:rsidRDefault="00114698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As per the hydrological analysis and on the basis of the tradi</w:t>
      </w:r>
      <w:r w:rsidR="001B0FFB" w:rsidRPr="000C1FE7">
        <w:rPr>
          <w:rFonts w:ascii="Times New Roman" w:hAnsi="Times New Roman" w:cs="Times New Roman"/>
          <w:sz w:val="24"/>
          <w:szCs w:val="24"/>
        </w:rPr>
        <w:t xml:space="preserve">tional </w:t>
      </w:r>
      <w:proofErr w:type="spellStart"/>
      <w:r w:rsidR="001B0FFB" w:rsidRPr="000C1FE7">
        <w:rPr>
          <w:rFonts w:ascii="Times New Roman" w:hAnsi="Times New Roman" w:cs="Times New Roman"/>
          <w:sz w:val="24"/>
          <w:szCs w:val="24"/>
        </w:rPr>
        <w:t>Agro</w:t>
      </w:r>
      <w:proofErr w:type="spellEnd"/>
      <w:r w:rsidR="001B0FFB" w:rsidRPr="000C1FE7">
        <w:rPr>
          <w:rFonts w:ascii="Times New Roman" w:hAnsi="Times New Roman" w:cs="Times New Roman"/>
          <w:sz w:val="24"/>
          <w:szCs w:val="24"/>
        </w:rPr>
        <w:t xml:space="preserve">-ecological </w:t>
      </w:r>
      <w:proofErr w:type="gramStart"/>
      <w:r w:rsidR="001B0FFB" w:rsidRPr="000C1FE7">
        <w:rPr>
          <w:rFonts w:ascii="Times New Roman" w:hAnsi="Times New Roman" w:cs="Times New Roman"/>
          <w:sz w:val="24"/>
          <w:szCs w:val="24"/>
        </w:rPr>
        <w:t>zones(</w:t>
      </w:r>
      <w:proofErr w:type="gramEnd"/>
      <w:r w:rsidR="001B0FFB" w:rsidRPr="000C1FE7">
        <w:rPr>
          <w:rFonts w:ascii="Times New Roman" w:hAnsi="Times New Roman" w:cs="Times New Roman"/>
          <w:sz w:val="24"/>
          <w:szCs w:val="24"/>
        </w:rPr>
        <w:t>MOA,2001),</w:t>
      </w:r>
      <w:proofErr w:type="spellStart"/>
      <w:r w:rsidR="001B0FFB" w:rsidRPr="000C1FE7">
        <w:rPr>
          <w:rFonts w:ascii="Times New Roman" w:hAnsi="Times New Roman" w:cs="Times New Roman"/>
          <w:sz w:val="24"/>
          <w:szCs w:val="24"/>
        </w:rPr>
        <w:t>theUGDWIP</w:t>
      </w:r>
      <w:proofErr w:type="spellEnd"/>
      <w:r w:rsidR="001B0FFB" w:rsidRPr="000C1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FFB" w:rsidRPr="000C1FE7">
        <w:rPr>
          <w:rFonts w:ascii="Times New Roman" w:hAnsi="Times New Roman" w:cs="Times New Roman"/>
          <w:sz w:val="24"/>
          <w:szCs w:val="24"/>
        </w:rPr>
        <w:t>areais</w:t>
      </w:r>
      <w:proofErr w:type="spellEnd"/>
      <w:r w:rsidR="001B0FFB" w:rsidRPr="000C1FE7">
        <w:rPr>
          <w:rFonts w:ascii="Times New Roman" w:hAnsi="Times New Roman" w:cs="Times New Roman"/>
          <w:sz w:val="24"/>
          <w:szCs w:val="24"/>
        </w:rPr>
        <w:t xml:space="preserve"> basically </w:t>
      </w:r>
      <w:proofErr w:type="spellStart"/>
      <w:r w:rsidR="001B0FFB" w:rsidRPr="000C1FE7">
        <w:rPr>
          <w:rFonts w:ascii="Times New Roman" w:hAnsi="Times New Roman" w:cs="Times New Roman"/>
          <w:sz w:val="24"/>
          <w:szCs w:val="24"/>
        </w:rPr>
        <w:t>classifiedas</w:t>
      </w:r>
      <w:proofErr w:type="spellEnd"/>
      <w:r w:rsidR="001B0FFB" w:rsidRPr="000C1FE7">
        <w:rPr>
          <w:rFonts w:ascii="Times New Roman" w:hAnsi="Times New Roman" w:cs="Times New Roman"/>
          <w:sz w:val="24"/>
          <w:szCs w:val="24"/>
        </w:rPr>
        <w:t xml:space="preserve"> Moist </w:t>
      </w:r>
      <w:proofErr w:type="spellStart"/>
      <w:r w:rsidR="001B0FFB" w:rsidRPr="000C1FE7">
        <w:rPr>
          <w:rFonts w:ascii="Times New Roman" w:hAnsi="Times New Roman" w:cs="Times New Roman"/>
          <w:sz w:val="24"/>
          <w:szCs w:val="24"/>
        </w:rPr>
        <w:t>woina</w:t>
      </w:r>
      <w:proofErr w:type="spellEnd"/>
      <w:r w:rsidR="001B0FFB" w:rsidRPr="000C1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FFB" w:rsidRPr="000C1FE7">
        <w:rPr>
          <w:rFonts w:ascii="Times New Roman" w:hAnsi="Times New Roman" w:cs="Times New Roman"/>
          <w:sz w:val="24"/>
          <w:szCs w:val="24"/>
        </w:rPr>
        <w:t>dega</w:t>
      </w:r>
      <w:proofErr w:type="spellEnd"/>
      <w:r w:rsidR="001B0FFB" w:rsidRPr="000C1FE7">
        <w:rPr>
          <w:rFonts w:ascii="Times New Roman" w:hAnsi="Times New Roman" w:cs="Times New Roman"/>
          <w:sz w:val="24"/>
          <w:szCs w:val="24"/>
        </w:rPr>
        <w:t xml:space="preserve">(sub-moist cool </w:t>
      </w:r>
      <w:proofErr w:type="spellStart"/>
      <w:r w:rsidR="001B0FFB" w:rsidRPr="000C1FE7">
        <w:rPr>
          <w:rFonts w:ascii="Times New Roman" w:hAnsi="Times New Roman" w:cs="Times New Roman"/>
          <w:sz w:val="24"/>
          <w:szCs w:val="24"/>
        </w:rPr>
        <w:t>agro-ecologicalzone,indicatingbetter</w:t>
      </w:r>
      <w:proofErr w:type="spellEnd"/>
      <w:r w:rsidR="001B0FFB" w:rsidRPr="000C1FE7">
        <w:rPr>
          <w:rFonts w:ascii="Times New Roman" w:hAnsi="Times New Roman" w:cs="Times New Roman"/>
          <w:sz w:val="24"/>
          <w:szCs w:val="24"/>
        </w:rPr>
        <w:t xml:space="preserve"> moisture condition in the area in wet seasons.</w:t>
      </w:r>
    </w:p>
    <w:p w14:paraId="4F3245E5" w14:textId="77777777" w:rsidR="008739AB" w:rsidRPr="000C1FE7" w:rsidRDefault="008739AB" w:rsidP="000C1FE7">
      <w:pPr>
        <w:pStyle w:val="Heading3"/>
      </w:pPr>
      <w:bookmarkStart w:id="8" w:name="_Toc143727022"/>
      <w:r w:rsidRPr="000C1FE7">
        <w:t>1.2.6 Previous Irrigation practices</w:t>
      </w:r>
      <w:bookmarkEnd w:id="8"/>
    </w:p>
    <w:p w14:paraId="56B047B8" w14:textId="77777777" w:rsidR="008C650A" w:rsidRPr="000C1FE7" w:rsidRDefault="008739AB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The farmers in the project area are very much interested in up grading the traditional scheme to modern scheme .in the traditional practice 18</w:t>
      </w:r>
      <w:r w:rsidR="00806F08">
        <w:rPr>
          <w:rFonts w:ascii="Times New Roman" w:hAnsi="Times New Roman" w:cs="Times New Roman"/>
          <w:sz w:val="24"/>
          <w:szCs w:val="24"/>
        </w:rPr>
        <w:t xml:space="preserve"> </w:t>
      </w:r>
      <w:r w:rsidRPr="000C1FE7">
        <w:rPr>
          <w:rFonts w:ascii="Times New Roman" w:hAnsi="Times New Roman" w:cs="Times New Roman"/>
          <w:sz w:val="24"/>
          <w:szCs w:val="24"/>
        </w:rPr>
        <w:t xml:space="preserve">ha was irrigated upgrading to modern </w:t>
      </w:r>
      <w:r w:rsidRPr="00806F08">
        <w:rPr>
          <w:rFonts w:ascii="Times New Roman" w:hAnsi="Times New Roman" w:cs="Times New Roman"/>
          <w:sz w:val="24"/>
          <w:szCs w:val="24"/>
          <w:highlight w:val="green"/>
        </w:rPr>
        <w:t>31h</w:t>
      </w:r>
      <w:r w:rsidRPr="000C1FE7">
        <w:rPr>
          <w:rFonts w:ascii="Times New Roman" w:hAnsi="Times New Roman" w:cs="Times New Roman"/>
          <w:sz w:val="24"/>
          <w:szCs w:val="24"/>
        </w:rPr>
        <w:t xml:space="preserve">awill be </w:t>
      </w:r>
      <w:proofErr w:type="spellStart"/>
      <w:proofErr w:type="gramStart"/>
      <w:r w:rsidRPr="000C1FE7">
        <w:rPr>
          <w:rFonts w:ascii="Times New Roman" w:hAnsi="Times New Roman" w:cs="Times New Roman"/>
          <w:sz w:val="24"/>
          <w:szCs w:val="24"/>
        </w:rPr>
        <w:t>irrigated.</w:t>
      </w:r>
      <w:r w:rsidR="00FA1C93" w:rsidRPr="000C1FE7">
        <w:rPr>
          <w:rFonts w:ascii="Times New Roman" w:hAnsi="Times New Roman" w:cs="Times New Roman"/>
          <w:sz w:val="24"/>
          <w:szCs w:val="24"/>
        </w:rPr>
        <w:t>The</w:t>
      </w:r>
      <w:proofErr w:type="spellEnd"/>
      <w:proofErr w:type="gramEnd"/>
      <w:r w:rsidR="00FA1C93" w:rsidRPr="000C1FE7">
        <w:rPr>
          <w:rFonts w:ascii="Times New Roman" w:hAnsi="Times New Roman" w:cs="Times New Roman"/>
          <w:sz w:val="24"/>
          <w:szCs w:val="24"/>
        </w:rPr>
        <w:t xml:space="preserve"> beneficiaries in this project are male=52&amp;female=4 with total of 56 people</w:t>
      </w:r>
      <w:r w:rsidRPr="000C1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0C9D" w:rsidRPr="000C1FE7">
        <w:rPr>
          <w:rFonts w:ascii="Times New Roman" w:hAnsi="Times New Roman" w:cs="Times New Roman"/>
          <w:sz w:val="24"/>
          <w:szCs w:val="24"/>
        </w:rPr>
        <w:t>benefited.But</w:t>
      </w:r>
      <w:proofErr w:type="spellEnd"/>
      <w:r w:rsidR="00860C9D" w:rsidRPr="000C1FE7">
        <w:rPr>
          <w:rFonts w:ascii="Times New Roman" w:hAnsi="Times New Roman" w:cs="Times New Roman"/>
          <w:sz w:val="24"/>
          <w:szCs w:val="24"/>
        </w:rPr>
        <w:t xml:space="preserve"> after construction of the project the project the beneficiaries will be male=172&amp;female=22 with total of </w:t>
      </w:r>
      <w:r w:rsidR="00860C9D" w:rsidRPr="00C923F4">
        <w:rPr>
          <w:rFonts w:ascii="Times New Roman" w:hAnsi="Times New Roman" w:cs="Times New Roman"/>
          <w:sz w:val="24"/>
          <w:szCs w:val="24"/>
          <w:highlight w:val="green"/>
        </w:rPr>
        <w:t xml:space="preserve">194 </w:t>
      </w:r>
      <w:r w:rsidR="00860C9D" w:rsidRPr="000C1FE7">
        <w:rPr>
          <w:rFonts w:ascii="Times New Roman" w:hAnsi="Times New Roman" w:cs="Times New Roman"/>
          <w:sz w:val="24"/>
          <w:szCs w:val="24"/>
        </w:rPr>
        <w:t>people will be benefited.</w:t>
      </w:r>
      <w:r w:rsidR="00C923F4" w:rsidRPr="00C923F4">
        <w:t xml:space="preserve"> </w:t>
      </w:r>
      <w:r w:rsidR="00D14540">
        <w:rPr>
          <w:rFonts w:ascii="Times New Roman" w:hAnsi="Times New Roman" w:cs="Times New Roman"/>
          <w:sz w:val="24"/>
          <w:szCs w:val="24"/>
          <w:highlight w:val="yellow"/>
        </w:rPr>
        <w:t xml:space="preserve">65 + </w:t>
      </w:r>
      <w:r w:rsidR="00C923F4" w:rsidRPr="00C923F4">
        <w:rPr>
          <w:rFonts w:ascii="Times New Roman" w:hAnsi="Times New Roman" w:cs="Times New Roman"/>
          <w:sz w:val="24"/>
          <w:szCs w:val="24"/>
          <w:highlight w:val="yellow"/>
        </w:rPr>
        <w:t>28</w:t>
      </w:r>
      <w:r w:rsidR="00D14540">
        <w:rPr>
          <w:rFonts w:ascii="Times New Roman" w:hAnsi="Times New Roman" w:cs="Times New Roman"/>
          <w:sz w:val="24"/>
          <w:szCs w:val="24"/>
          <w:highlight w:val="yellow"/>
        </w:rPr>
        <w:t>=</w:t>
      </w:r>
      <w:r w:rsidR="00C923F4" w:rsidRPr="00C923F4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C923F4" w:rsidRPr="00D14540">
        <w:rPr>
          <w:rFonts w:ascii="Times New Roman" w:hAnsi="Times New Roman" w:cs="Times New Roman"/>
          <w:sz w:val="24"/>
          <w:szCs w:val="24"/>
          <w:highlight w:val="green"/>
        </w:rPr>
        <w:t>93</w:t>
      </w:r>
      <w:r w:rsidR="00C923F4">
        <w:rPr>
          <w:rFonts w:ascii="Times New Roman" w:hAnsi="Times New Roman" w:cs="Times New Roman"/>
          <w:sz w:val="24"/>
          <w:szCs w:val="24"/>
        </w:rPr>
        <w:t xml:space="preserve"> is found from the previous </w:t>
      </w:r>
      <w:proofErr w:type="spellStart"/>
      <w:proofErr w:type="gramStart"/>
      <w:r w:rsidR="00C923F4">
        <w:rPr>
          <w:rFonts w:ascii="Times New Roman" w:hAnsi="Times New Roman" w:cs="Times New Roman"/>
          <w:sz w:val="24"/>
          <w:szCs w:val="24"/>
        </w:rPr>
        <w:t>document.But</w:t>
      </w:r>
      <w:proofErr w:type="spellEnd"/>
      <w:proofErr w:type="gramEnd"/>
      <w:r w:rsidR="00C923F4">
        <w:rPr>
          <w:rFonts w:ascii="Times New Roman" w:hAnsi="Times New Roman" w:cs="Times New Roman"/>
          <w:sz w:val="24"/>
          <w:szCs w:val="24"/>
        </w:rPr>
        <w:t xml:space="preserve"> </w:t>
      </w:r>
      <w:r w:rsidR="00C923F4" w:rsidRPr="000C1FE7">
        <w:rPr>
          <w:rFonts w:ascii="Times New Roman" w:hAnsi="Times New Roman" w:cs="Times New Roman"/>
          <w:sz w:val="24"/>
          <w:szCs w:val="24"/>
        </w:rPr>
        <w:t>194</w:t>
      </w:r>
      <w:r w:rsidR="00C923F4">
        <w:rPr>
          <w:rFonts w:ascii="Times New Roman" w:hAnsi="Times New Roman" w:cs="Times New Roman"/>
          <w:sz w:val="24"/>
          <w:szCs w:val="24"/>
        </w:rPr>
        <w:t xml:space="preserve"> where is coming??</w:t>
      </w:r>
    </w:p>
    <w:p w14:paraId="43BC3C67" w14:textId="77777777" w:rsidR="008C650A" w:rsidRPr="000C1FE7" w:rsidRDefault="008C650A" w:rsidP="000C1FE7">
      <w:pPr>
        <w:pStyle w:val="Heading2"/>
      </w:pPr>
      <w:bookmarkStart w:id="9" w:name="_Toc143727023"/>
      <w:r w:rsidRPr="000C1FE7">
        <w:t>1.3</w:t>
      </w:r>
      <w:r w:rsidR="00FF7935" w:rsidRPr="000C1FE7">
        <w:t xml:space="preserve"> Objectives of the study</w:t>
      </w:r>
      <w:bookmarkEnd w:id="9"/>
    </w:p>
    <w:p w14:paraId="27661E1A" w14:textId="77777777" w:rsidR="00FF7935" w:rsidRPr="000C1FE7" w:rsidRDefault="000C3F6E" w:rsidP="000C1FE7">
      <w:pPr>
        <w:pStyle w:val="Heading3"/>
      </w:pPr>
      <w:bookmarkStart w:id="10" w:name="_Toc143727024"/>
      <w:r w:rsidRPr="000C1FE7">
        <w:t>1.3.1 main objective</w:t>
      </w:r>
      <w:bookmarkEnd w:id="10"/>
    </w:p>
    <w:p w14:paraId="139D8764" w14:textId="77777777" w:rsidR="000C3F6E" w:rsidRDefault="00097582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 xml:space="preserve">The main objective of the study is preparation of detail design document for canal work at </w:t>
      </w:r>
      <w:proofErr w:type="spellStart"/>
      <w:r w:rsidRPr="000C1FE7">
        <w:rPr>
          <w:rFonts w:ascii="Times New Roman" w:hAnsi="Times New Roman" w:cs="Times New Roman"/>
          <w:sz w:val="24"/>
          <w:szCs w:val="24"/>
        </w:rPr>
        <w:t>bechet</w:t>
      </w:r>
      <w:proofErr w:type="spellEnd"/>
      <w:r w:rsidRPr="000C1FE7">
        <w:rPr>
          <w:rFonts w:ascii="Times New Roman" w:hAnsi="Times New Roman" w:cs="Times New Roman"/>
          <w:sz w:val="24"/>
          <w:szCs w:val="24"/>
        </w:rPr>
        <w:t xml:space="preserve"> river, so that </w:t>
      </w:r>
      <w:r w:rsidR="00001FAF" w:rsidRPr="000C1FE7">
        <w:rPr>
          <w:rFonts w:ascii="Times New Roman" w:hAnsi="Times New Roman" w:cs="Times New Roman"/>
          <w:sz w:val="24"/>
          <w:szCs w:val="24"/>
        </w:rPr>
        <w:t xml:space="preserve">traditional canal system can be improved into modern canal </w:t>
      </w:r>
      <w:proofErr w:type="spellStart"/>
      <w:proofErr w:type="gramStart"/>
      <w:r w:rsidR="00001FAF" w:rsidRPr="000C1FE7">
        <w:rPr>
          <w:rFonts w:ascii="Times New Roman" w:hAnsi="Times New Roman" w:cs="Times New Roman"/>
          <w:sz w:val="24"/>
          <w:szCs w:val="24"/>
        </w:rPr>
        <w:t>system,and</w:t>
      </w:r>
      <w:proofErr w:type="spellEnd"/>
      <w:proofErr w:type="gramEnd"/>
      <w:r w:rsidR="00001FAF" w:rsidRPr="000C1FE7">
        <w:rPr>
          <w:rFonts w:ascii="Times New Roman" w:hAnsi="Times New Roman" w:cs="Times New Roman"/>
          <w:sz w:val="24"/>
          <w:szCs w:val="24"/>
        </w:rPr>
        <w:t xml:space="preserve"> more area can be developed under irrigation.</w:t>
      </w:r>
    </w:p>
    <w:p w14:paraId="1D5FC6CB" w14:textId="77777777" w:rsidR="00372D80" w:rsidRPr="000C1FE7" w:rsidRDefault="00372D80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A2DD0" w14:textId="77777777" w:rsidR="00F75A9E" w:rsidRPr="000C1FE7" w:rsidRDefault="00645330" w:rsidP="000C1FE7">
      <w:pPr>
        <w:pStyle w:val="Heading2"/>
      </w:pPr>
      <w:bookmarkStart w:id="11" w:name="_Toc143727025"/>
      <w:r w:rsidRPr="000C1FE7">
        <w:t>1.4 Scope of the study</w:t>
      </w:r>
      <w:bookmarkEnd w:id="11"/>
    </w:p>
    <w:p w14:paraId="649C7D1F" w14:textId="77777777" w:rsidR="00645330" w:rsidRPr="000C1FE7" w:rsidRDefault="005867F6" w:rsidP="000C1FE7">
      <w:pPr>
        <w:pStyle w:val="ListParagraph"/>
        <w:numPr>
          <w:ilvl w:val="0"/>
          <w:numId w:val="1"/>
        </w:num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 xml:space="preserve">Planning and layout of the irrigation system that </w:t>
      </w:r>
      <w:proofErr w:type="spellStart"/>
      <w:r w:rsidRPr="000C1FE7">
        <w:rPr>
          <w:rFonts w:ascii="Times New Roman" w:hAnsi="Times New Roman" w:cs="Times New Roman"/>
          <w:sz w:val="24"/>
          <w:szCs w:val="24"/>
        </w:rPr>
        <w:t>include</w:t>
      </w:r>
      <w:r w:rsidR="007D6A51" w:rsidRPr="000C1FE7">
        <w:rPr>
          <w:rFonts w:ascii="Times New Roman" w:hAnsi="Times New Roman" w:cs="Times New Roman"/>
          <w:sz w:val="24"/>
          <w:szCs w:val="24"/>
        </w:rPr>
        <w:t>irrigation</w:t>
      </w:r>
      <w:proofErr w:type="spellEnd"/>
      <w:r w:rsidR="007D6A51" w:rsidRPr="000C1FE7">
        <w:rPr>
          <w:rFonts w:ascii="Times New Roman" w:hAnsi="Times New Roman" w:cs="Times New Roman"/>
          <w:sz w:val="24"/>
          <w:szCs w:val="24"/>
        </w:rPr>
        <w:t xml:space="preserve"> canals, drainage structures canal </w:t>
      </w:r>
      <w:proofErr w:type="gramStart"/>
      <w:r w:rsidR="007D6A51" w:rsidRPr="000C1FE7">
        <w:rPr>
          <w:rFonts w:ascii="Times New Roman" w:hAnsi="Times New Roman" w:cs="Times New Roman"/>
          <w:sz w:val="24"/>
          <w:szCs w:val="24"/>
        </w:rPr>
        <w:t>length ,location</w:t>
      </w:r>
      <w:proofErr w:type="gramEnd"/>
      <w:r w:rsidR="007D6A51" w:rsidRPr="000C1FE7">
        <w:rPr>
          <w:rFonts w:ascii="Times New Roman" w:hAnsi="Times New Roman" w:cs="Times New Roman"/>
          <w:sz w:val="24"/>
          <w:szCs w:val="24"/>
        </w:rPr>
        <w:t xml:space="preserve"> of the structure</w:t>
      </w:r>
    </w:p>
    <w:p w14:paraId="6278F224" w14:textId="77777777" w:rsidR="00491DA7" w:rsidRPr="000C1FE7" w:rsidRDefault="00491DA7" w:rsidP="000C1FE7">
      <w:pPr>
        <w:pStyle w:val="ListParagraph"/>
        <w:numPr>
          <w:ilvl w:val="0"/>
          <w:numId w:val="1"/>
        </w:num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 xml:space="preserve">Structural </w:t>
      </w:r>
      <w:proofErr w:type="spellStart"/>
      <w:r w:rsidRPr="000C1FE7">
        <w:rPr>
          <w:rFonts w:ascii="Times New Roman" w:hAnsi="Times New Roman" w:cs="Times New Roman"/>
          <w:sz w:val="24"/>
          <w:szCs w:val="24"/>
        </w:rPr>
        <w:t>desin</w:t>
      </w:r>
      <w:proofErr w:type="spellEnd"/>
      <w:r w:rsidRPr="000C1FE7">
        <w:rPr>
          <w:rFonts w:ascii="Times New Roman" w:hAnsi="Times New Roman" w:cs="Times New Roman"/>
          <w:sz w:val="24"/>
          <w:szCs w:val="24"/>
        </w:rPr>
        <w:t xml:space="preserve"> of main canal considering total </w:t>
      </w:r>
      <w:proofErr w:type="gramStart"/>
      <w:r w:rsidRPr="000C1FE7">
        <w:rPr>
          <w:rFonts w:ascii="Times New Roman" w:hAnsi="Times New Roman" w:cs="Times New Roman"/>
          <w:sz w:val="24"/>
          <w:szCs w:val="24"/>
        </w:rPr>
        <w:t>demand  &amp;</w:t>
      </w:r>
      <w:proofErr w:type="gramEnd"/>
      <w:r w:rsidRPr="000C1FE7">
        <w:rPr>
          <w:rFonts w:ascii="Times New Roman" w:hAnsi="Times New Roman" w:cs="Times New Roman"/>
          <w:sz w:val="24"/>
          <w:szCs w:val="24"/>
        </w:rPr>
        <w:t>the required capacity and the base flow availability</w:t>
      </w:r>
    </w:p>
    <w:p w14:paraId="54EE2DC9" w14:textId="77777777" w:rsidR="00491DA7" w:rsidRPr="000C1FE7" w:rsidRDefault="001D2C0A" w:rsidP="000C1FE7">
      <w:pPr>
        <w:pStyle w:val="ListParagraph"/>
        <w:numPr>
          <w:ilvl w:val="0"/>
          <w:numId w:val="1"/>
        </w:num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Prepare general plans and drawings for all irrigation infrastructures</w:t>
      </w:r>
    </w:p>
    <w:p w14:paraId="505F68A3" w14:textId="77777777" w:rsidR="00851805" w:rsidRPr="000C1FE7" w:rsidRDefault="00851805" w:rsidP="000C1FE7">
      <w:pPr>
        <w:pStyle w:val="ListParagraph"/>
        <w:numPr>
          <w:ilvl w:val="0"/>
          <w:numId w:val="1"/>
        </w:num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 xml:space="preserve"> Establish flood protection measures for the command area and canal structures</w:t>
      </w:r>
    </w:p>
    <w:p w14:paraId="773E0F47" w14:textId="77777777" w:rsidR="002F3E25" w:rsidRPr="000C1FE7" w:rsidRDefault="002F3E25" w:rsidP="000C1FE7">
      <w:pPr>
        <w:pStyle w:val="Heading2"/>
      </w:pPr>
      <w:bookmarkStart w:id="12" w:name="_Toc143727026"/>
      <w:r w:rsidRPr="000C1FE7">
        <w:lastRenderedPageBreak/>
        <w:t>1.5</w:t>
      </w:r>
      <w:r w:rsidR="000D3586" w:rsidRPr="000C1FE7">
        <w:t xml:space="preserve"> Study methodology</w:t>
      </w:r>
      <w:bookmarkEnd w:id="12"/>
    </w:p>
    <w:p w14:paraId="22DCFD5F" w14:textId="77777777" w:rsidR="000D3586" w:rsidRPr="000C1FE7" w:rsidRDefault="00C2496B" w:rsidP="000C1FE7">
      <w:pPr>
        <w:pStyle w:val="ListParagraph"/>
        <w:numPr>
          <w:ilvl w:val="0"/>
          <w:numId w:val="2"/>
        </w:num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 xml:space="preserve">Collecting the data at </w:t>
      </w:r>
      <w:proofErr w:type="gramStart"/>
      <w:r w:rsidRPr="000C1FE7">
        <w:rPr>
          <w:rFonts w:ascii="Times New Roman" w:hAnsi="Times New Roman" w:cs="Times New Roman"/>
          <w:sz w:val="24"/>
          <w:szCs w:val="24"/>
        </w:rPr>
        <w:t>field  level</w:t>
      </w:r>
      <w:proofErr w:type="gramEnd"/>
      <w:r w:rsidRPr="000C1FE7">
        <w:rPr>
          <w:rFonts w:ascii="Times New Roman" w:hAnsi="Times New Roman" w:cs="Times New Roman"/>
          <w:sz w:val="24"/>
          <w:szCs w:val="24"/>
        </w:rPr>
        <w:t xml:space="preserve"> with different materials like </w:t>
      </w:r>
      <w:proofErr w:type="spellStart"/>
      <w:r w:rsidRPr="000C1FE7">
        <w:rPr>
          <w:rFonts w:ascii="Times New Roman" w:hAnsi="Times New Roman" w:cs="Times New Roman"/>
          <w:sz w:val="24"/>
          <w:szCs w:val="24"/>
        </w:rPr>
        <w:t>meter,Gps</w:t>
      </w:r>
      <w:proofErr w:type="spellEnd"/>
    </w:p>
    <w:p w14:paraId="12F0F29E" w14:textId="77777777" w:rsidR="00C2496B" w:rsidRPr="000C1FE7" w:rsidRDefault="00C2496B" w:rsidP="000C1FE7">
      <w:pPr>
        <w:pStyle w:val="ListParagraph"/>
        <w:numPr>
          <w:ilvl w:val="0"/>
          <w:numId w:val="2"/>
        </w:num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Local farmers interview</w:t>
      </w:r>
    </w:p>
    <w:p w14:paraId="4098475A" w14:textId="77777777" w:rsidR="00C2496B" w:rsidRPr="000C1FE7" w:rsidRDefault="00C2496B" w:rsidP="000C1FE7">
      <w:pPr>
        <w:pStyle w:val="ListParagraph"/>
        <w:numPr>
          <w:ilvl w:val="0"/>
          <w:numId w:val="2"/>
        </w:num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Previous studies</w:t>
      </w:r>
    </w:p>
    <w:p w14:paraId="2CF62B20" w14:textId="77777777" w:rsidR="008573FD" w:rsidRPr="000C1FE7" w:rsidRDefault="00910589" w:rsidP="00F91DE5">
      <w:pPr>
        <w:pStyle w:val="Heading2"/>
      </w:pPr>
      <w:bookmarkStart w:id="13" w:name="_Toc143727027"/>
      <w:r w:rsidRPr="000C1FE7">
        <w:t>1.6</w:t>
      </w:r>
      <w:r w:rsidR="008573FD" w:rsidRPr="000C1FE7">
        <w:t xml:space="preserve"> Water resources and base flow measurement</w:t>
      </w:r>
      <w:bookmarkEnd w:id="13"/>
    </w:p>
    <w:p w14:paraId="7AE145E2" w14:textId="77777777" w:rsidR="00F75A9E" w:rsidRPr="000C1FE7" w:rsidRDefault="00CD7725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 xml:space="preserve">The study project water source bring from </w:t>
      </w:r>
      <w:proofErr w:type="spellStart"/>
      <w:r w:rsidRPr="000C1FE7">
        <w:rPr>
          <w:rFonts w:ascii="Times New Roman" w:hAnsi="Times New Roman" w:cs="Times New Roman"/>
          <w:sz w:val="24"/>
          <w:szCs w:val="24"/>
        </w:rPr>
        <w:t>bechet</w:t>
      </w:r>
      <w:proofErr w:type="spellEnd"/>
      <w:r w:rsidRPr="000C1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1FE7">
        <w:rPr>
          <w:rFonts w:ascii="Times New Roman" w:hAnsi="Times New Roman" w:cs="Times New Roman"/>
          <w:sz w:val="24"/>
          <w:szCs w:val="24"/>
        </w:rPr>
        <w:t>river</w:t>
      </w:r>
      <w:r w:rsidR="00612C56" w:rsidRPr="000C1FE7">
        <w:rPr>
          <w:rFonts w:ascii="Times New Roman" w:hAnsi="Times New Roman" w:cs="Times New Roman"/>
          <w:sz w:val="24"/>
          <w:szCs w:val="24"/>
        </w:rPr>
        <w:t>.this</w:t>
      </w:r>
      <w:proofErr w:type="spellEnd"/>
      <w:proofErr w:type="gramEnd"/>
      <w:r w:rsidR="00612C56" w:rsidRPr="000C1FE7">
        <w:rPr>
          <w:rFonts w:ascii="Times New Roman" w:hAnsi="Times New Roman" w:cs="Times New Roman"/>
          <w:sz w:val="24"/>
          <w:szCs w:val="24"/>
        </w:rPr>
        <w:t xml:space="preserve"> river perennial </w:t>
      </w:r>
      <w:proofErr w:type="spellStart"/>
      <w:r w:rsidR="00612C56" w:rsidRPr="000C1FE7">
        <w:rPr>
          <w:rFonts w:ascii="Times New Roman" w:hAnsi="Times New Roman" w:cs="Times New Roman"/>
          <w:sz w:val="24"/>
          <w:szCs w:val="24"/>
        </w:rPr>
        <w:t xml:space="preserve">through </w:t>
      </w:r>
      <w:r w:rsidR="0084634C" w:rsidRPr="000C1FE7">
        <w:rPr>
          <w:rFonts w:ascii="Times New Roman" w:hAnsi="Times New Roman" w:cs="Times New Roman"/>
          <w:sz w:val="24"/>
          <w:szCs w:val="24"/>
        </w:rPr>
        <w:t xml:space="preserve"> </w:t>
      </w:r>
      <w:r w:rsidR="00612C56" w:rsidRPr="000C1FE7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="00612C56" w:rsidRPr="000C1FE7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612C56" w:rsidRPr="000C1FE7">
        <w:rPr>
          <w:rFonts w:ascii="Times New Roman" w:hAnsi="Times New Roman" w:cs="Times New Roman"/>
          <w:sz w:val="24"/>
          <w:szCs w:val="24"/>
        </w:rPr>
        <w:t>year.</w:t>
      </w:r>
      <w:r w:rsidR="00FC6551" w:rsidRPr="000C1FE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C6551" w:rsidRPr="000C1FE7">
        <w:rPr>
          <w:rFonts w:ascii="Times New Roman" w:hAnsi="Times New Roman" w:cs="Times New Roman"/>
          <w:sz w:val="24"/>
          <w:szCs w:val="24"/>
        </w:rPr>
        <w:t xml:space="preserve"> base flow which is measured during </w:t>
      </w:r>
      <w:proofErr w:type="spellStart"/>
      <w:r w:rsidR="00FC6551" w:rsidRPr="000C1FE7">
        <w:rPr>
          <w:rFonts w:ascii="Times New Roman" w:hAnsi="Times New Roman" w:cs="Times New Roman"/>
          <w:sz w:val="24"/>
          <w:szCs w:val="24"/>
        </w:rPr>
        <w:t>march</w:t>
      </w:r>
      <w:r w:rsidR="00005DEC" w:rsidRPr="000C1FE7">
        <w:rPr>
          <w:rFonts w:ascii="Times New Roman" w:hAnsi="Times New Roman" w:cs="Times New Roman"/>
          <w:sz w:val="24"/>
          <w:szCs w:val="24"/>
        </w:rPr>
        <w:t>.the</w:t>
      </w:r>
      <w:proofErr w:type="spellEnd"/>
      <w:r w:rsidR="00005DEC" w:rsidRPr="000C1FE7">
        <w:rPr>
          <w:rFonts w:ascii="Times New Roman" w:hAnsi="Times New Roman" w:cs="Times New Roman"/>
          <w:sz w:val="24"/>
          <w:szCs w:val="24"/>
        </w:rPr>
        <w:t xml:space="preserve"> base flow has 39l/s by our measurement but from </w:t>
      </w:r>
      <w:proofErr w:type="spellStart"/>
      <w:r w:rsidR="00005DEC" w:rsidRPr="000C1FE7">
        <w:rPr>
          <w:rFonts w:ascii="Times New Roman" w:hAnsi="Times New Roman" w:cs="Times New Roman"/>
          <w:sz w:val="24"/>
          <w:szCs w:val="24"/>
        </w:rPr>
        <w:t>preveious</w:t>
      </w:r>
      <w:proofErr w:type="spellEnd"/>
      <w:r w:rsidR="00005DEC" w:rsidRPr="000C1FE7">
        <w:rPr>
          <w:rFonts w:ascii="Times New Roman" w:hAnsi="Times New Roman" w:cs="Times New Roman"/>
          <w:sz w:val="24"/>
          <w:szCs w:val="24"/>
        </w:rPr>
        <w:t xml:space="preserve"> study the base flow is</w:t>
      </w:r>
      <w:r w:rsidR="005F69DB" w:rsidRPr="000C1FE7">
        <w:rPr>
          <w:rFonts w:ascii="Times New Roman" w:hAnsi="Times New Roman" w:cs="Times New Roman"/>
          <w:sz w:val="24"/>
          <w:szCs w:val="24"/>
        </w:rPr>
        <w:t xml:space="preserve"> </w:t>
      </w:r>
      <w:r w:rsidR="00005DEC" w:rsidRPr="000C1FE7">
        <w:rPr>
          <w:rFonts w:ascii="Times New Roman" w:hAnsi="Times New Roman" w:cs="Times New Roman"/>
          <w:sz w:val="24"/>
          <w:szCs w:val="24"/>
        </w:rPr>
        <w:t>33l/s</w:t>
      </w:r>
      <w:r w:rsidR="0084634C" w:rsidRPr="000C1FE7">
        <w:rPr>
          <w:rFonts w:ascii="Times New Roman" w:hAnsi="Times New Roman" w:cs="Times New Roman"/>
          <w:sz w:val="24"/>
          <w:szCs w:val="24"/>
        </w:rPr>
        <w:t xml:space="preserve"> </w:t>
      </w:r>
      <w:r w:rsidR="00607696" w:rsidRPr="000C1FE7">
        <w:rPr>
          <w:rFonts w:ascii="Times New Roman" w:hAnsi="Times New Roman" w:cs="Times New Roman"/>
          <w:sz w:val="24"/>
          <w:szCs w:val="24"/>
        </w:rPr>
        <w:t xml:space="preserve">from this our measurement is more than </w:t>
      </w:r>
      <w:proofErr w:type="spellStart"/>
      <w:r w:rsidR="00607696" w:rsidRPr="000C1FE7">
        <w:rPr>
          <w:rFonts w:ascii="Times New Roman" w:hAnsi="Times New Roman" w:cs="Times New Roman"/>
          <w:sz w:val="24"/>
          <w:szCs w:val="24"/>
        </w:rPr>
        <w:t>preveious</w:t>
      </w:r>
      <w:proofErr w:type="spellEnd"/>
      <w:r w:rsidR="00607696" w:rsidRPr="000C1FE7">
        <w:rPr>
          <w:rFonts w:ascii="Times New Roman" w:hAnsi="Times New Roman" w:cs="Times New Roman"/>
          <w:sz w:val="24"/>
          <w:szCs w:val="24"/>
        </w:rPr>
        <w:t xml:space="preserve"> but in our case the time was rainy time so we take the base flow 33l/s.</w:t>
      </w:r>
    </w:p>
    <w:p w14:paraId="2F42F872" w14:textId="77777777" w:rsidR="00F00628" w:rsidRPr="000C1FE7" w:rsidRDefault="00F00628" w:rsidP="00F91DE5">
      <w:pPr>
        <w:pStyle w:val="Heading2"/>
      </w:pPr>
      <w:bookmarkStart w:id="14" w:name="_Toc143727028"/>
      <w:r w:rsidRPr="000C1FE7">
        <w:t>1.7</w:t>
      </w:r>
      <w:r w:rsidR="00F417C1" w:rsidRPr="000C1FE7">
        <w:t xml:space="preserve"> </w:t>
      </w:r>
      <w:r w:rsidRPr="000C1FE7">
        <w:t>Determination of duty</w:t>
      </w:r>
      <w:bookmarkEnd w:id="14"/>
    </w:p>
    <w:p w14:paraId="3742054E" w14:textId="77777777" w:rsidR="00E76221" w:rsidRPr="000C1FE7" w:rsidRDefault="00B46A86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Duty th</w:t>
      </w:r>
      <w:r w:rsidR="005F1A90" w:rsidRPr="000C1FE7">
        <w:rPr>
          <w:rFonts w:ascii="Times New Roman" w:hAnsi="Times New Roman" w:cs="Times New Roman"/>
          <w:sz w:val="24"/>
          <w:szCs w:val="24"/>
        </w:rPr>
        <w:t xml:space="preserve">e capacity of the </w:t>
      </w:r>
      <w:r w:rsidRPr="000C1FE7">
        <w:rPr>
          <w:rFonts w:ascii="Times New Roman" w:hAnsi="Times New Roman" w:cs="Times New Roman"/>
          <w:sz w:val="24"/>
          <w:szCs w:val="24"/>
        </w:rPr>
        <w:t xml:space="preserve">water to irrigate the land.it is the ratio of the area of the </w:t>
      </w:r>
      <w:proofErr w:type="spellStart"/>
      <w:r w:rsidRPr="000C1FE7">
        <w:rPr>
          <w:rFonts w:ascii="Times New Roman" w:hAnsi="Times New Roman" w:cs="Times New Roman"/>
          <w:sz w:val="24"/>
          <w:szCs w:val="24"/>
        </w:rPr>
        <w:t>landto</w:t>
      </w:r>
      <w:proofErr w:type="spellEnd"/>
      <w:r w:rsidRPr="000C1FE7">
        <w:rPr>
          <w:rFonts w:ascii="Times New Roman" w:hAnsi="Times New Roman" w:cs="Times New Roman"/>
          <w:sz w:val="24"/>
          <w:szCs w:val="24"/>
        </w:rPr>
        <w:t xml:space="preserve"> be irrigated to the quantity of water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76221" w:rsidRPr="000C1FE7" w14:paraId="4274621E" w14:textId="77777777" w:rsidTr="00E76221">
        <w:tc>
          <w:tcPr>
            <w:tcW w:w="3192" w:type="dxa"/>
          </w:tcPr>
          <w:p w14:paraId="7AD25DA5" w14:textId="77777777" w:rsidR="00E76221" w:rsidRPr="000C1FE7" w:rsidRDefault="00B52F97" w:rsidP="000C1FE7">
            <w:pPr>
              <w:tabs>
                <w:tab w:val="left" w:pos="90"/>
                <w:tab w:val="left" w:pos="1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FE7">
              <w:rPr>
                <w:rFonts w:ascii="Times New Roman" w:hAnsi="Times New Roman" w:cs="Times New Roman"/>
                <w:sz w:val="24"/>
                <w:szCs w:val="24"/>
              </w:rPr>
              <w:t>crop</w:t>
            </w:r>
          </w:p>
        </w:tc>
        <w:tc>
          <w:tcPr>
            <w:tcW w:w="3192" w:type="dxa"/>
          </w:tcPr>
          <w:p w14:paraId="735F7AC0" w14:textId="77777777" w:rsidR="00E76221" w:rsidRPr="000C1FE7" w:rsidRDefault="00B52F97" w:rsidP="000C1FE7">
            <w:pPr>
              <w:tabs>
                <w:tab w:val="left" w:pos="90"/>
                <w:tab w:val="left" w:pos="1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FE7">
              <w:rPr>
                <w:rFonts w:ascii="Times New Roman" w:hAnsi="Times New Roman" w:cs="Times New Roman"/>
                <w:sz w:val="24"/>
                <w:szCs w:val="24"/>
              </w:rPr>
              <w:t>potato</w:t>
            </w:r>
          </w:p>
        </w:tc>
        <w:tc>
          <w:tcPr>
            <w:tcW w:w="3192" w:type="dxa"/>
          </w:tcPr>
          <w:p w14:paraId="30F502AD" w14:textId="77777777" w:rsidR="00E76221" w:rsidRPr="000C1FE7" w:rsidRDefault="00B52F97" w:rsidP="000C1FE7">
            <w:pPr>
              <w:tabs>
                <w:tab w:val="left" w:pos="90"/>
                <w:tab w:val="left" w:pos="1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FE7">
              <w:rPr>
                <w:rFonts w:ascii="Times New Roman" w:hAnsi="Times New Roman" w:cs="Times New Roman"/>
                <w:sz w:val="24"/>
                <w:szCs w:val="24"/>
              </w:rPr>
              <w:t>cabbage</w:t>
            </w:r>
          </w:p>
        </w:tc>
      </w:tr>
      <w:tr w:rsidR="00E76221" w:rsidRPr="000C1FE7" w14:paraId="1EE0EFD6" w14:textId="77777777" w:rsidTr="00E76221">
        <w:tc>
          <w:tcPr>
            <w:tcW w:w="3192" w:type="dxa"/>
          </w:tcPr>
          <w:p w14:paraId="05E4E661" w14:textId="77777777" w:rsidR="00E76221" w:rsidRPr="000C1FE7" w:rsidRDefault="00B52F97" w:rsidP="000C1FE7">
            <w:pPr>
              <w:tabs>
                <w:tab w:val="left" w:pos="90"/>
                <w:tab w:val="left" w:pos="1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FE7">
              <w:rPr>
                <w:rFonts w:ascii="Times New Roman" w:hAnsi="Times New Roman" w:cs="Times New Roman"/>
                <w:sz w:val="24"/>
                <w:szCs w:val="24"/>
              </w:rPr>
              <w:t>Base period</w:t>
            </w:r>
            <w:r w:rsidR="0051271C" w:rsidRPr="000C1FE7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0C1F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1271C" w:rsidRPr="000C1FE7">
              <w:rPr>
                <w:rFonts w:ascii="Times New Roman" w:hAnsi="Times New Roman" w:cs="Times New Roman"/>
                <w:sz w:val="24"/>
                <w:szCs w:val="24"/>
              </w:rPr>
              <w:t>days)</w:t>
            </w:r>
          </w:p>
        </w:tc>
        <w:tc>
          <w:tcPr>
            <w:tcW w:w="3192" w:type="dxa"/>
          </w:tcPr>
          <w:p w14:paraId="3966C3AC" w14:textId="77777777" w:rsidR="00E76221" w:rsidRPr="000C1FE7" w:rsidRDefault="00047BFB" w:rsidP="000C1FE7">
            <w:pPr>
              <w:tabs>
                <w:tab w:val="left" w:pos="90"/>
                <w:tab w:val="left" w:pos="1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FE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192" w:type="dxa"/>
          </w:tcPr>
          <w:p w14:paraId="366D6C4F" w14:textId="77777777" w:rsidR="00E76221" w:rsidRPr="000C1FE7" w:rsidRDefault="00047BFB" w:rsidP="000C1FE7">
            <w:pPr>
              <w:tabs>
                <w:tab w:val="left" w:pos="90"/>
                <w:tab w:val="left" w:pos="1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FE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14:paraId="365DB61D" w14:textId="77777777" w:rsidR="00F00628" w:rsidRPr="000C1FE7" w:rsidRDefault="00F00628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05A6A" w14:textId="77777777" w:rsidR="00047BFB" w:rsidRPr="000C1FE7" w:rsidRDefault="00047BFB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Duty=</w:t>
      </w:r>
      <w:r w:rsidR="001A67E5" w:rsidRPr="000C1FE7">
        <w:rPr>
          <w:rFonts w:ascii="Times New Roman" w:hAnsi="Times New Roman" w:cs="Times New Roman"/>
          <w:sz w:val="24"/>
          <w:szCs w:val="24"/>
        </w:rPr>
        <w:t xml:space="preserve"> </w:t>
      </w:r>
      <w:r w:rsidRPr="000C1FE7">
        <w:rPr>
          <w:rFonts w:ascii="Times New Roman" w:hAnsi="Times New Roman" w:cs="Times New Roman"/>
          <w:sz w:val="24"/>
          <w:szCs w:val="24"/>
        </w:rPr>
        <w:t>(8.64*B)/Δ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A67E5" w:rsidRPr="000C1FE7" w14:paraId="733D4884" w14:textId="77777777" w:rsidTr="001A67E5">
        <w:tc>
          <w:tcPr>
            <w:tcW w:w="3192" w:type="dxa"/>
          </w:tcPr>
          <w:p w14:paraId="28397338" w14:textId="77777777" w:rsidR="001A67E5" w:rsidRPr="000C1FE7" w:rsidRDefault="001A67E5" w:rsidP="000C1FE7">
            <w:pPr>
              <w:tabs>
                <w:tab w:val="left" w:pos="90"/>
                <w:tab w:val="left" w:pos="1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FE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192" w:type="dxa"/>
          </w:tcPr>
          <w:p w14:paraId="3F05F599" w14:textId="77777777" w:rsidR="001A67E5" w:rsidRPr="000C1FE7" w:rsidRDefault="00CE1829" w:rsidP="000C1FE7">
            <w:pPr>
              <w:tabs>
                <w:tab w:val="left" w:pos="90"/>
                <w:tab w:val="left" w:pos="1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1FFD3CF9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150.9pt;margin-top:14.25pt;width:173.25pt;height:61.5pt;flip:y;z-index:251660288;mso-position-horizontal-relative:text;mso-position-vertical-relative:text" o:connectortype="straight">
                  <v:stroke endarrow="block"/>
                </v:shape>
              </w:pict>
            </w:r>
            <w:r w:rsidR="001A67E5" w:rsidRPr="000C1FE7">
              <w:rPr>
                <w:rFonts w:ascii="Times New Roman" w:hAnsi="Times New Roman" w:cs="Times New Roman"/>
                <w:sz w:val="24"/>
                <w:szCs w:val="24"/>
              </w:rPr>
              <w:t>delta</w:t>
            </w:r>
          </w:p>
        </w:tc>
        <w:tc>
          <w:tcPr>
            <w:tcW w:w="3192" w:type="dxa"/>
          </w:tcPr>
          <w:p w14:paraId="62ABC8A5" w14:textId="77777777" w:rsidR="001A67E5" w:rsidRPr="000C1FE7" w:rsidRDefault="001A67E5" w:rsidP="000C1FE7">
            <w:pPr>
              <w:tabs>
                <w:tab w:val="left" w:pos="90"/>
                <w:tab w:val="left" w:pos="1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FE7">
              <w:rPr>
                <w:rFonts w:ascii="Times New Roman" w:hAnsi="Times New Roman" w:cs="Times New Roman"/>
                <w:sz w:val="24"/>
                <w:szCs w:val="24"/>
              </w:rPr>
              <w:t>duty</w:t>
            </w:r>
          </w:p>
        </w:tc>
      </w:tr>
      <w:tr w:rsidR="001A67E5" w:rsidRPr="000C1FE7" w14:paraId="5C2E99B5" w14:textId="77777777" w:rsidTr="001A67E5">
        <w:tc>
          <w:tcPr>
            <w:tcW w:w="3192" w:type="dxa"/>
          </w:tcPr>
          <w:p w14:paraId="1113E359" w14:textId="77777777" w:rsidR="001A67E5" w:rsidRPr="000C1FE7" w:rsidRDefault="00FF31E4" w:rsidP="000C1FE7">
            <w:pPr>
              <w:tabs>
                <w:tab w:val="left" w:pos="90"/>
                <w:tab w:val="left" w:pos="1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FE7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3192" w:type="dxa"/>
          </w:tcPr>
          <w:p w14:paraId="43057651" w14:textId="77777777" w:rsidR="001A67E5" w:rsidRPr="000C1FE7" w:rsidRDefault="0039427E" w:rsidP="000C1FE7">
            <w:pPr>
              <w:tabs>
                <w:tab w:val="left" w:pos="90"/>
                <w:tab w:val="left" w:pos="1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FE7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3192" w:type="dxa"/>
          </w:tcPr>
          <w:p w14:paraId="4398E8FA" w14:textId="77777777" w:rsidR="001A67E5" w:rsidRPr="000C1FE7" w:rsidRDefault="00DC6D77" w:rsidP="000C1FE7">
            <w:pPr>
              <w:tabs>
                <w:tab w:val="left" w:pos="90"/>
                <w:tab w:val="left" w:pos="1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FE7">
              <w:rPr>
                <w:rFonts w:ascii="Times New Roman" w:hAnsi="Times New Roman" w:cs="Times New Roman"/>
                <w:sz w:val="24"/>
                <w:szCs w:val="24"/>
              </w:rPr>
              <w:t>l/sec/ha</w:t>
            </w:r>
          </w:p>
        </w:tc>
      </w:tr>
      <w:tr w:rsidR="001A67E5" w:rsidRPr="000C1FE7" w14:paraId="4036CDD7" w14:textId="77777777" w:rsidTr="001A67E5">
        <w:tc>
          <w:tcPr>
            <w:tcW w:w="3192" w:type="dxa"/>
          </w:tcPr>
          <w:p w14:paraId="02CB9B43" w14:textId="77777777" w:rsidR="001A67E5" w:rsidRPr="000C1FE7" w:rsidRDefault="00FF31E4" w:rsidP="000C1FE7">
            <w:pPr>
              <w:tabs>
                <w:tab w:val="left" w:pos="90"/>
                <w:tab w:val="left" w:pos="1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FE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192" w:type="dxa"/>
          </w:tcPr>
          <w:p w14:paraId="580FF909" w14:textId="77777777" w:rsidR="001A67E5" w:rsidRPr="000C1FE7" w:rsidRDefault="00CF39B2" w:rsidP="000C1FE7">
            <w:pPr>
              <w:tabs>
                <w:tab w:val="left" w:pos="90"/>
                <w:tab w:val="left" w:pos="1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FE7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3192" w:type="dxa"/>
          </w:tcPr>
          <w:p w14:paraId="77D1A1BD" w14:textId="77777777" w:rsidR="001A67E5" w:rsidRPr="000C1FE7" w:rsidRDefault="00CF39B2" w:rsidP="000C1FE7">
            <w:pPr>
              <w:tabs>
                <w:tab w:val="left" w:pos="90"/>
                <w:tab w:val="left" w:pos="1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FE7">
              <w:rPr>
                <w:rFonts w:ascii="Times New Roman" w:hAnsi="Times New Roman" w:cs="Times New Roman"/>
                <w:sz w:val="24"/>
                <w:szCs w:val="24"/>
              </w:rPr>
              <w:t>1.11085714</w:t>
            </w:r>
          </w:p>
        </w:tc>
      </w:tr>
    </w:tbl>
    <w:tbl>
      <w:tblPr>
        <w:tblpPr w:leftFromText="180" w:rightFromText="180" w:vertAnchor="text" w:horzAnchor="page" w:tblpX="11233" w:tblpY="469"/>
        <w:tblW w:w="1920" w:type="dxa"/>
        <w:tblLook w:val="04A0" w:firstRow="1" w:lastRow="0" w:firstColumn="1" w:lastColumn="0" w:noHBand="0" w:noVBand="1"/>
      </w:tblPr>
      <w:tblGrid>
        <w:gridCol w:w="960"/>
        <w:gridCol w:w="960"/>
      </w:tblGrid>
      <w:tr w:rsidR="00016754" w:rsidRPr="00016754" w14:paraId="3FBE7D71" w14:textId="77777777" w:rsidTr="0001675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1838674" w14:textId="77777777" w:rsidR="00016754" w:rsidRPr="00016754" w:rsidRDefault="00016754" w:rsidP="000167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16754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DC9BF58" w14:textId="77777777" w:rsidR="00016754" w:rsidRPr="00016754" w:rsidRDefault="00016754" w:rsidP="0001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67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16754" w:rsidRPr="00016754" w14:paraId="06F80A8D" w14:textId="77777777" w:rsidTr="0001675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9DF363D" w14:textId="77777777" w:rsidR="00016754" w:rsidRPr="00016754" w:rsidRDefault="00016754" w:rsidP="000167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16754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3308200" w14:textId="77777777" w:rsidR="00016754" w:rsidRPr="00016754" w:rsidRDefault="00016754" w:rsidP="000167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16754">
              <w:rPr>
                <w:rFonts w:ascii="Calibri" w:eastAsia="Times New Roman" w:hAnsi="Calibri" w:cs="Calibri"/>
                <w:color w:val="000000"/>
              </w:rPr>
              <w:t>7.8</w:t>
            </w:r>
          </w:p>
        </w:tc>
      </w:tr>
      <w:tr w:rsidR="00016754" w:rsidRPr="00016754" w14:paraId="1DC3BDBC" w14:textId="77777777" w:rsidTr="0001675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4B980D0" w14:textId="77777777" w:rsidR="00016754" w:rsidRPr="00016754" w:rsidRDefault="00016754" w:rsidP="000167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16754">
              <w:rPr>
                <w:rFonts w:ascii="Calibri" w:eastAsia="Times New Roman" w:hAnsi="Calibri" w:cs="Calibri"/>
                <w:color w:val="000000"/>
              </w:rPr>
              <w:t>43.29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B8F913E" w14:textId="77777777" w:rsidR="00016754" w:rsidRPr="00016754" w:rsidRDefault="00016754" w:rsidP="000167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16754">
              <w:rPr>
                <w:rFonts w:ascii="Calibri" w:eastAsia="Times New Roman" w:hAnsi="Calibri" w:cs="Calibri"/>
                <w:color w:val="000000"/>
              </w:rPr>
              <w:t>31.2</w:t>
            </w:r>
          </w:p>
        </w:tc>
      </w:tr>
      <w:tr w:rsidR="00016754" w:rsidRPr="00016754" w14:paraId="721DE55D" w14:textId="77777777" w:rsidTr="0001675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9529056" w14:textId="77777777" w:rsidR="00016754" w:rsidRPr="00016754" w:rsidRDefault="00016754" w:rsidP="0001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67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F783889" w14:textId="77777777" w:rsidR="00016754" w:rsidRPr="00016754" w:rsidRDefault="00016754" w:rsidP="000167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16754">
              <w:rPr>
                <w:rFonts w:ascii="Calibri" w:eastAsia="Times New Roman" w:hAnsi="Calibri" w:cs="Calibri"/>
                <w:color w:val="000000"/>
              </w:rPr>
              <w:t>34.632</w:t>
            </w:r>
          </w:p>
        </w:tc>
      </w:tr>
    </w:tbl>
    <w:p w14:paraId="7FF51BE4" w14:textId="77777777" w:rsidR="001A67E5" w:rsidRPr="000C1FE7" w:rsidRDefault="00CE1829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118E835">
          <v:shape id="_x0000_s1029" type="#_x0000_t32" style="position:absolute;left:0;text-align:left;margin-left:317.25pt;margin-top:15.9pt;width:166.5pt;height:27pt;z-index:251659264;mso-position-horizontal-relative:text;mso-position-vertical-relative:text" o:connectortype="straight">
            <v:stroke endarrow="block"/>
          </v:shape>
        </w:pict>
      </w:r>
      <w:r w:rsidR="00016754" w:rsidRPr="00016754">
        <w:rPr>
          <w:rFonts w:ascii="Times New Roman" w:hAnsi="Times New Roman" w:cs="Times New Roman"/>
          <w:sz w:val="24"/>
          <w:szCs w:val="24"/>
          <w:highlight w:val="green"/>
        </w:rPr>
        <w:t>Command area based on your flow data 39 l/</w:t>
      </w:r>
      <w:proofErr w:type="gramStart"/>
      <w:r w:rsidR="00016754" w:rsidRPr="00016754">
        <w:rPr>
          <w:rFonts w:ascii="Times New Roman" w:hAnsi="Times New Roman" w:cs="Times New Roman"/>
          <w:sz w:val="24"/>
          <w:szCs w:val="24"/>
          <w:highlight w:val="green"/>
        </w:rPr>
        <w:t>s(</w:t>
      </w:r>
      <w:proofErr w:type="gramEnd"/>
      <w:r w:rsidR="00016754" w:rsidRPr="00016754">
        <w:rPr>
          <w:rFonts w:ascii="Times New Roman" w:hAnsi="Times New Roman" w:cs="Times New Roman"/>
          <w:sz w:val="24"/>
          <w:szCs w:val="24"/>
          <w:highlight w:val="green"/>
        </w:rPr>
        <w:t>43.3 or 34.63///31)</w:t>
      </w:r>
    </w:p>
    <w:p w14:paraId="793BE473" w14:textId="77777777" w:rsidR="00016754" w:rsidRPr="000C1FE7" w:rsidRDefault="005F1A90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The duty of the crop is1.11l/s/ha</w:t>
      </w:r>
    </w:p>
    <w:p w14:paraId="09B7FBE7" w14:textId="77777777" w:rsidR="00F417C1" w:rsidRPr="000C1FE7" w:rsidRDefault="00F417C1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478496" w14:textId="77777777" w:rsidR="00F417C1" w:rsidRPr="000C1FE7" w:rsidRDefault="00F417C1" w:rsidP="00F91DE5">
      <w:pPr>
        <w:pStyle w:val="Heading2"/>
      </w:pPr>
      <w:bookmarkStart w:id="15" w:name="_Toc143727029"/>
      <w:r w:rsidRPr="000C1FE7">
        <w:t>1.8 Design of canal system</w:t>
      </w:r>
      <w:bookmarkEnd w:id="15"/>
      <w:r w:rsidRPr="000C1FE7">
        <w:t xml:space="preserve"> </w:t>
      </w:r>
    </w:p>
    <w:p w14:paraId="3CB66D1F" w14:textId="77777777" w:rsidR="006D25FE" w:rsidRPr="000C1FE7" w:rsidRDefault="006D25FE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The conveyance system consists of one main canal to irrigate total command area of 31ha.</w:t>
      </w:r>
      <w:r w:rsidR="0011276F" w:rsidRPr="000C1FE7">
        <w:rPr>
          <w:rFonts w:ascii="Times New Roman" w:hAnsi="Times New Roman" w:cs="Times New Roman"/>
          <w:sz w:val="24"/>
          <w:szCs w:val="24"/>
        </w:rPr>
        <w:t xml:space="preserve">Bechet irrigation project irrigates 31ha in the base </w:t>
      </w:r>
      <w:proofErr w:type="spellStart"/>
      <w:r w:rsidR="0011276F" w:rsidRPr="000C1FE7">
        <w:rPr>
          <w:rFonts w:ascii="Times New Roman" w:hAnsi="Times New Roman" w:cs="Times New Roman"/>
          <w:sz w:val="24"/>
          <w:szCs w:val="24"/>
        </w:rPr>
        <w:t>flow</w:t>
      </w:r>
      <w:r w:rsidR="00A6740A" w:rsidRPr="000C1FE7">
        <w:rPr>
          <w:rFonts w:ascii="Times New Roman" w:hAnsi="Times New Roman" w:cs="Times New Roman"/>
          <w:sz w:val="24"/>
          <w:szCs w:val="24"/>
        </w:rPr>
        <w:t>.the</w:t>
      </w:r>
      <w:proofErr w:type="spellEnd"/>
      <w:r w:rsidR="00A6740A" w:rsidRPr="000C1FE7">
        <w:rPr>
          <w:rFonts w:ascii="Times New Roman" w:hAnsi="Times New Roman" w:cs="Times New Roman"/>
          <w:sz w:val="24"/>
          <w:szCs w:val="24"/>
        </w:rPr>
        <w:t xml:space="preserve"> main canal runs for 900m from this 610 is constructed in 2014 now we need to extend up to 900</w:t>
      </w:r>
      <w:proofErr w:type="gramStart"/>
      <w:r w:rsidR="00A6740A" w:rsidRPr="000C1FE7">
        <w:rPr>
          <w:rFonts w:ascii="Times New Roman" w:hAnsi="Times New Roman" w:cs="Times New Roman"/>
          <w:sz w:val="24"/>
          <w:szCs w:val="24"/>
        </w:rPr>
        <w:t>m .The</w:t>
      </w:r>
      <w:proofErr w:type="gramEnd"/>
      <w:r w:rsidR="00A6740A" w:rsidRPr="000C1FE7">
        <w:rPr>
          <w:rFonts w:ascii="Times New Roman" w:hAnsi="Times New Roman" w:cs="Times New Roman"/>
          <w:sz w:val="24"/>
          <w:szCs w:val="24"/>
        </w:rPr>
        <w:t xml:space="preserve"> maximum design </w:t>
      </w:r>
      <w:proofErr w:type="spellStart"/>
      <w:r w:rsidR="00A6740A" w:rsidRPr="000C1FE7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="00A6740A" w:rsidRPr="000C1FE7">
        <w:rPr>
          <w:rFonts w:ascii="Times New Roman" w:hAnsi="Times New Roman" w:cs="Times New Roman"/>
          <w:sz w:val="24"/>
          <w:szCs w:val="24"/>
        </w:rPr>
        <w:t xml:space="preserve"> capacity the left canal for 31ha is 33l/s based on the duty of 1.1l/sec/</w:t>
      </w:r>
      <w:proofErr w:type="spellStart"/>
      <w:r w:rsidR="00A6740A" w:rsidRPr="000C1FE7">
        <w:rPr>
          <w:rFonts w:ascii="Times New Roman" w:hAnsi="Times New Roman" w:cs="Times New Roman"/>
          <w:sz w:val="24"/>
          <w:szCs w:val="24"/>
        </w:rPr>
        <w:t>ha</w:t>
      </w:r>
      <w:r w:rsidR="00E54809" w:rsidRPr="000C1FE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E54809" w:rsidRPr="000C1FE7">
        <w:rPr>
          <w:rFonts w:ascii="Times New Roman" w:hAnsi="Times New Roman" w:cs="Times New Roman"/>
          <w:sz w:val="24"/>
          <w:szCs w:val="24"/>
        </w:rPr>
        <w:t xml:space="preserve"> 18hr daily irrigation cycle. The main canal starting from the river</w:t>
      </w:r>
      <w:r w:rsidR="00A6740A" w:rsidRPr="000C1FE7">
        <w:rPr>
          <w:rFonts w:ascii="Times New Roman" w:hAnsi="Times New Roman" w:cs="Times New Roman"/>
          <w:sz w:val="24"/>
          <w:szCs w:val="24"/>
        </w:rPr>
        <w:t xml:space="preserve"> </w:t>
      </w:r>
      <w:r w:rsidR="00E54809" w:rsidRPr="000C1FE7">
        <w:rPr>
          <w:rFonts w:ascii="Times New Roman" w:hAnsi="Times New Roman" w:cs="Times New Roman"/>
          <w:sz w:val="24"/>
          <w:szCs w:val="24"/>
        </w:rPr>
        <w:t>is masonry lined canal with rectangular section.</w:t>
      </w:r>
    </w:p>
    <w:p w14:paraId="3D851734" w14:textId="77777777" w:rsidR="0078697E" w:rsidRPr="000C1FE7" w:rsidRDefault="0078697E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lastRenderedPageBreak/>
        <w:t>The basic requirements to design the main canal are:</w:t>
      </w:r>
    </w:p>
    <w:p w14:paraId="35D7F0AC" w14:textId="77777777" w:rsidR="0078697E" w:rsidRPr="000C1FE7" w:rsidRDefault="00CD1667" w:rsidP="000C1FE7">
      <w:pPr>
        <w:pStyle w:val="ListParagraph"/>
        <w:numPr>
          <w:ilvl w:val="0"/>
          <w:numId w:val="3"/>
        </w:num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Duty of the area1.1l/s/ha</w:t>
      </w:r>
    </w:p>
    <w:p w14:paraId="3838B49A" w14:textId="77777777" w:rsidR="00CD1667" w:rsidRPr="000C1FE7" w:rsidRDefault="00CD1667" w:rsidP="000C1FE7">
      <w:pPr>
        <w:pStyle w:val="ListParagraph"/>
        <w:numPr>
          <w:ilvl w:val="0"/>
          <w:numId w:val="3"/>
        </w:num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Maximum command area.31ha</w:t>
      </w:r>
    </w:p>
    <w:p w14:paraId="727541AC" w14:textId="77777777" w:rsidR="00CD1667" w:rsidRPr="000C1FE7" w:rsidRDefault="00CD1667" w:rsidP="000C1FE7">
      <w:pPr>
        <w:pStyle w:val="ListParagraph"/>
        <w:numPr>
          <w:ilvl w:val="0"/>
          <w:numId w:val="3"/>
        </w:num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1FE7">
        <w:rPr>
          <w:rFonts w:ascii="Times New Roman" w:hAnsi="Times New Roman" w:cs="Times New Roman"/>
          <w:sz w:val="24"/>
          <w:szCs w:val="24"/>
        </w:rPr>
        <w:t>Mannigs</w:t>
      </w:r>
      <w:proofErr w:type="spellEnd"/>
      <w:r w:rsidRPr="000C1FE7">
        <w:rPr>
          <w:rFonts w:ascii="Times New Roman" w:hAnsi="Times New Roman" w:cs="Times New Roman"/>
          <w:sz w:val="24"/>
          <w:szCs w:val="24"/>
        </w:rPr>
        <w:t xml:space="preserve"> roughness coefficient,0.018</w:t>
      </w:r>
    </w:p>
    <w:p w14:paraId="17655980" w14:textId="77777777" w:rsidR="00CD1667" w:rsidRPr="000C1FE7" w:rsidRDefault="00CD1667" w:rsidP="000C1FE7">
      <w:pPr>
        <w:pStyle w:val="ListParagraph"/>
        <w:numPr>
          <w:ilvl w:val="0"/>
          <w:numId w:val="3"/>
        </w:num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Canal gradient or slope for the given soil.1/1000</w:t>
      </w:r>
    </w:p>
    <w:p w14:paraId="26273A46" w14:textId="77777777" w:rsidR="00CD1667" w:rsidRPr="000C1FE7" w:rsidRDefault="00CD1667" w:rsidP="000C1FE7">
      <w:pPr>
        <w:pStyle w:val="ListParagraph"/>
        <w:numPr>
          <w:ilvl w:val="0"/>
          <w:numId w:val="3"/>
        </w:num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b/d ratio,2m</w:t>
      </w:r>
    </w:p>
    <w:p w14:paraId="49F360CD" w14:textId="77777777" w:rsidR="00CD1667" w:rsidRPr="000C1FE7" w:rsidRDefault="00CD1667" w:rsidP="000C1FE7">
      <w:pPr>
        <w:pStyle w:val="ListParagraph"/>
        <w:numPr>
          <w:ilvl w:val="0"/>
          <w:numId w:val="3"/>
        </w:num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the type of canal section is rectangular</w:t>
      </w:r>
    </w:p>
    <w:p w14:paraId="18D57C5B" w14:textId="77777777" w:rsidR="00CD1667" w:rsidRPr="000C1FE7" w:rsidRDefault="00A91C7C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 xml:space="preserve">the lined canals with rectangular section is designed </w:t>
      </w:r>
      <w:proofErr w:type="gramStart"/>
      <w:r w:rsidRPr="000C1FE7">
        <w:rPr>
          <w:rFonts w:ascii="Times New Roman" w:hAnsi="Times New Roman" w:cs="Times New Roman"/>
          <w:sz w:val="24"/>
          <w:szCs w:val="24"/>
        </w:rPr>
        <w:t xml:space="preserve">by  </w:t>
      </w:r>
      <w:proofErr w:type="spellStart"/>
      <w:r w:rsidRPr="000C1FE7">
        <w:rPr>
          <w:rFonts w:ascii="Times New Roman" w:hAnsi="Times New Roman" w:cs="Times New Roman"/>
          <w:sz w:val="24"/>
          <w:szCs w:val="24"/>
        </w:rPr>
        <w:t>manni</w:t>
      </w:r>
      <w:r w:rsidR="005B36EF" w:rsidRPr="000C1FE7">
        <w:rPr>
          <w:rFonts w:ascii="Times New Roman" w:hAnsi="Times New Roman" w:cs="Times New Roman"/>
          <w:sz w:val="24"/>
          <w:szCs w:val="24"/>
        </w:rPr>
        <w:t>n</w:t>
      </w:r>
      <w:r w:rsidRPr="000C1FE7">
        <w:rPr>
          <w:rFonts w:ascii="Times New Roman" w:hAnsi="Times New Roman" w:cs="Times New Roman"/>
          <w:sz w:val="24"/>
          <w:szCs w:val="24"/>
        </w:rPr>
        <w:t>gs</w:t>
      </w:r>
      <w:proofErr w:type="spellEnd"/>
      <w:proofErr w:type="gramEnd"/>
      <w:r w:rsidRPr="000C1FE7">
        <w:rPr>
          <w:rFonts w:ascii="Times New Roman" w:hAnsi="Times New Roman" w:cs="Times New Roman"/>
          <w:sz w:val="24"/>
          <w:szCs w:val="24"/>
        </w:rPr>
        <w:t xml:space="preserve"> formula</w:t>
      </w:r>
    </w:p>
    <w:p w14:paraId="51106767" w14:textId="77777777" w:rsidR="00397B22" w:rsidRPr="000C1FE7" w:rsidRDefault="00397B22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Q=(A*R^2/3*S^1/2)/n</w:t>
      </w:r>
    </w:p>
    <w:p w14:paraId="7D5BCB08" w14:textId="77777777" w:rsidR="006D2982" w:rsidRPr="000C1FE7" w:rsidRDefault="006D2982" w:rsidP="000C1FE7">
      <w:pPr>
        <w:pStyle w:val="ListParagraph"/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1FE7">
        <w:rPr>
          <w:rFonts w:ascii="Times New Roman" w:hAnsi="Times New Roman" w:cs="Times New Roman"/>
          <w:sz w:val="24"/>
          <w:szCs w:val="24"/>
        </w:rPr>
        <w:t>Where</w:t>
      </w:r>
      <w:proofErr w:type="gramEnd"/>
      <w:r w:rsidRPr="000C1FE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588F255" w14:textId="77777777" w:rsidR="006D2982" w:rsidRPr="000C1FE7" w:rsidRDefault="006D2982" w:rsidP="000C1FE7">
      <w:pPr>
        <w:pStyle w:val="ListParagraph"/>
        <w:numPr>
          <w:ilvl w:val="0"/>
          <w:numId w:val="4"/>
        </w:num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Q=discharge m^3/s</w:t>
      </w:r>
    </w:p>
    <w:p w14:paraId="31C58D9B" w14:textId="77777777" w:rsidR="006D2982" w:rsidRPr="000C1FE7" w:rsidRDefault="006D2982" w:rsidP="000C1FE7">
      <w:pPr>
        <w:pStyle w:val="ListParagraph"/>
        <w:numPr>
          <w:ilvl w:val="0"/>
          <w:numId w:val="4"/>
        </w:num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R=hydraulic radius</w:t>
      </w:r>
    </w:p>
    <w:p w14:paraId="02D64E47" w14:textId="77777777" w:rsidR="006D2982" w:rsidRPr="000C1FE7" w:rsidRDefault="006D2982" w:rsidP="000C1FE7">
      <w:pPr>
        <w:pStyle w:val="ListParagraph"/>
        <w:numPr>
          <w:ilvl w:val="0"/>
          <w:numId w:val="4"/>
        </w:num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S=hydraulic gradient</w:t>
      </w:r>
    </w:p>
    <w:p w14:paraId="72859A89" w14:textId="77777777" w:rsidR="0016572F" w:rsidRPr="000C1FE7" w:rsidRDefault="0016572F" w:rsidP="000C1FE7">
      <w:pPr>
        <w:pStyle w:val="ListParagraph"/>
        <w:numPr>
          <w:ilvl w:val="0"/>
          <w:numId w:val="4"/>
        </w:num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n=</w:t>
      </w:r>
      <w:proofErr w:type="spellStart"/>
      <w:r w:rsidRPr="000C1FE7">
        <w:rPr>
          <w:rFonts w:ascii="Times New Roman" w:hAnsi="Times New Roman" w:cs="Times New Roman"/>
          <w:sz w:val="24"/>
          <w:szCs w:val="24"/>
        </w:rPr>
        <w:t>mannigs</w:t>
      </w:r>
      <w:proofErr w:type="spellEnd"/>
      <w:r w:rsidRPr="000C1FE7">
        <w:rPr>
          <w:rFonts w:ascii="Times New Roman" w:hAnsi="Times New Roman" w:cs="Times New Roman"/>
          <w:sz w:val="24"/>
          <w:szCs w:val="24"/>
        </w:rPr>
        <w:t xml:space="preserve"> roughness co </w:t>
      </w:r>
      <w:proofErr w:type="spellStart"/>
      <w:proofErr w:type="gramStart"/>
      <w:r w:rsidRPr="000C1FE7">
        <w:rPr>
          <w:rFonts w:ascii="Times New Roman" w:hAnsi="Times New Roman" w:cs="Times New Roman"/>
          <w:sz w:val="24"/>
          <w:szCs w:val="24"/>
        </w:rPr>
        <w:t>eficiant</w:t>
      </w:r>
      <w:proofErr w:type="spellEnd"/>
      <w:r w:rsidR="00112A2C" w:rsidRPr="000C1FE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12A2C" w:rsidRPr="000C1FE7">
        <w:rPr>
          <w:rFonts w:ascii="Times New Roman" w:hAnsi="Times New Roman" w:cs="Times New Roman"/>
          <w:sz w:val="24"/>
          <w:szCs w:val="24"/>
        </w:rPr>
        <w:t xml:space="preserve">n=0.018 for </w:t>
      </w:r>
      <w:proofErr w:type="spellStart"/>
      <w:r w:rsidR="00112A2C" w:rsidRPr="000C1FE7">
        <w:rPr>
          <w:rFonts w:ascii="Times New Roman" w:hAnsi="Times New Roman" w:cs="Times New Roman"/>
          <w:sz w:val="24"/>
          <w:szCs w:val="24"/>
        </w:rPr>
        <w:t>masonary</w:t>
      </w:r>
      <w:proofErr w:type="spellEnd"/>
      <w:r w:rsidR="00112A2C" w:rsidRPr="000C1FE7">
        <w:rPr>
          <w:rFonts w:ascii="Times New Roman" w:hAnsi="Times New Roman" w:cs="Times New Roman"/>
          <w:sz w:val="24"/>
          <w:szCs w:val="24"/>
        </w:rPr>
        <w:t xml:space="preserve"> lined part of the canal)</w:t>
      </w:r>
    </w:p>
    <w:p w14:paraId="0A866213" w14:textId="77777777" w:rsidR="00BC3280" w:rsidRPr="000C1FE7" w:rsidRDefault="00BC3280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canal capaci</w:t>
      </w:r>
      <w:r w:rsidR="007A53F5" w:rsidRPr="000C1FE7">
        <w:rPr>
          <w:rFonts w:ascii="Times New Roman" w:hAnsi="Times New Roman" w:cs="Times New Roman"/>
          <w:sz w:val="24"/>
          <w:szCs w:val="24"/>
        </w:rPr>
        <w:t>ty is fixed based on the comman</w:t>
      </w:r>
      <w:r w:rsidRPr="000C1FE7">
        <w:rPr>
          <w:rFonts w:ascii="Times New Roman" w:hAnsi="Times New Roman" w:cs="Times New Roman"/>
          <w:sz w:val="24"/>
          <w:szCs w:val="24"/>
        </w:rPr>
        <w:t>d area that could be irrigated with in one irrigation period for the given block of land to be</w:t>
      </w:r>
      <w:r w:rsidR="007A53F5" w:rsidRPr="000C1FE7">
        <w:rPr>
          <w:rFonts w:ascii="Times New Roman" w:hAnsi="Times New Roman" w:cs="Times New Roman"/>
          <w:sz w:val="24"/>
          <w:szCs w:val="24"/>
        </w:rPr>
        <w:t xml:space="preserve"> </w:t>
      </w:r>
      <w:r w:rsidRPr="000C1FE7">
        <w:rPr>
          <w:rFonts w:ascii="Times New Roman" w:hAnsi="Times New Roman" w:cs="Times New Roman"/>
          <w:sz w:val="24"/>
          <w:szCs w:val="24"/>
        </w:rPr>
        <w:t>delivering by</w:t>
      </w:r>
      <w:r w:rsidR="0094741A" w:rsidRPr="000C1FE7">
        <w:rPr>
          <w:rFonts w:ascii="Times New Roman" w:hAnsi="Times New Roman" w:cs="Times New Roman"/>
          <w:sz w:val="24"/>
          <w:szCs w:val="24"/>
        </w:rPr>
        <w:t xml:space="preserve"> </w:t>
      </w:r>
      <w:r w:rsidRPr="000C1FE7">
        <w:rPr>
          <w:rFonts w:ascii="Times New Roman" w:hAnsi="Times New Roman" w:cs="Times New Roman"/>
          <w:sz w:val="24"/>
          <w:szCs w:val="24"/>
        </w:rPr>
        <w:t>the</w:t>
      </w:r>
      <w:r w:rsidR="008320AF" w:rsidRPr="000C1FE7">
        <w:rPr>
          <w:rFonts w:ascii="Times New Roman" w:hAnsi="Times New Roman" w:cs="Times New Roman"/>
          <w:sz w:val="24"/>
          <w:szCs w:val="24"/>
        </w:rPr>
        <w:t xml:space="preserve"> canal.</w:t>
      </w:r>
    </w:p>
    <w:p w14:paraId="606D3776" w14:textId="77777777" w:rsidR="002D249E" w:rsidRPr="000C1FE7" w:rsidRDefault="002D249E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Canal discharge using gross command area=duty*irrigated area</w:t>
      </w:r>
    </w:p>
    <w:p w14:paraId="58F58B6C" w14:textId="77777777" w:rsidR="00CA0CDF" w:rsidRPr="000C1FE7" w:rsidRDefault="00CA0CDF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0C1FE7">
        <w:rPr>
          <w:rFonts w:ascii="Times New Roman" w:hAnsi="Times New Roman" w:cs="Times New Roman"/>
          <w:sz w:val="24"/>
          <w:szCs w:val="24"/>
        </w:rPr>
        <w:t>Qd</w:t>
      </w:r>
      <w:proofErr w:type="spellEnd"/>
      <w:r w:rsidRPr="000C1FE7">
        <w:rPr>
          <w:rFonts w:ascii="Times New Roman" w:hAnsi="Times New Roman" w:cs="Times New Roman"/>
          <w:sz w:val="24"/>
          <w:szCs w:val="24"/>
        </w:rPr>
        <w:t>=D*A</w:t>
      </w:r>
    </w:p>
    <w:p w14:paraId="5EF29B1B" w14:textId="77777777" w:rsidR="00CA0CDF" w:rsidRPr="000C1FE7" w:rsidRDefault="00CA0CDF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 xml:space="preserve">                   =1.1*31</w:t>
      </w:r>
    </w:p>
    <w:p w14:paraId="1C3531BA" w14:textId="77777777" w:rsidR="00CA0CDF" w:rsidRPr="000C1FE7" w:rsidRDefault="00CA0CDF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1FE7">
        <w:rPr>
          <w:rFonts w:ascii="Times New Roman" w:hAnsi="Times New Roman" w:cs="Times New Roman"/>
          <w:sz w:val="24"/>
          <w:szCs w:val="24"/>
        </w:rPr>
        <w:t>Qd</w:t>
      </w:r>
      <w:proofErr w:type="spellEnd"/>
      <w:r w:rsidRPr="000C1FE7">
        <w:rPr>
          <w:rFonts w:ascii="Times New Roman" w:hAnsi="Times New Roman" w:cs="Times New Roman"/>
          <w:sz w:val="24"/>
          <w:szCs w:val="24"/>
        </w:rPr>
        <w:t>=0.034</w:t>
      </w:r>
      <w:r w:rsidR="009B10F7" w:rsidRPr="000C1FE7">
        <w:rPr>
          <w:rFonts w:ascii="Times New Roman" w:hAnsi="Times New Roman" w:cs="Times New Roman"/>
          <w:sz w:val="24"/>
          <w:szCs w:val="24"/>
        </w:rPr>
        <w:t>m^3/s</w:t>
      </w:r>
    </w:p>
    <w:p w14:paraId="3FC17B05" w14:textId="77777777" w:rsidR="00D179B4" w:rsidRPr="000C1FE7" w:rsidRDefault="00D179B4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Canal design discharge using base flow of the river 33l/s/</w:t>
      </w:r>
      <w:proofErr w:type="spellStart"/>
      <w:r w:rsidRPr="000C1FE7">
        <w:rPr>
          <w:rFonts w:ascii="Times New Roman" w:hAnsi="Times New Roman" w:cs="Times New Roman"/>
          <w:sz w:val="24"/>
          <w:szCs w:val="24"/>
        </w:rPr>
        <w:t>hasince</w:t>
      </w:r>
      <w:proofErr w:type="spellEnd"/>
      <w:r w:rsidRPr="000C1FE7">
        <w:rPr>
          <w:rFonts w:ascii="Times New Roman" w:hAnsi="Times New Roman" w:cs="Times New Roman"/>
          <w:sz w:val="24"/>
          <w:szCs w:val="24"/>
        </w:rPr>
        <w:t xml:space="preserve"> the base flow of the river is less </w:t>
      </w:r>
      <w:proofErr w:type="spellStart"/>
      <w:proofErr w:type="gramStart"/>
      <w:r w:rsidRPr="000C1FE7">
        <w:rPr>
          <w:rFonts w:ascii="Times New Roman" w:hAnsi="Times New Roman" w:cs="Times New Roman"/>
          <w:sz w:val="24"/>
          <w:szCs w:val="24"/>
        </w:rPr>
        <w:t>thanQd,i</w:t>
      </w:r>
      <w:proofErr w:type="gramEnd"/>
      <w:r w:rsidRPr="000C1FE7">
        <w:rPr>
          <w:rFonts w:ascii="Times New Roman" w:hAnsi="Times New Roman" w:cs="Times New Roman"/>
          <w:sz w:val="24"/>
          <w:szCs w:val="24"/>
        </w:rPr>
        <w:t>.e</w:t>
      </w:r>
      <w:proofErr w:type="spellEnd"/>
      <w:r w:rsidRPr="000C1FE7">
        <w:rPr>
          <w:rFonts w:ascii="Times New Roman" w:hAnsi="Times New Roman" w:cs="Times New Roman"/>
          <w:sz w:val="24"/>
          <w:szCs w:val="24"/>
        </w:rPr>
        <w:t xml:space="preserve"> 0.033≤0.034</w:t>
      </w:r>
      <w:r w:rsidR="001F0A60" w:rsidRPr="000C1FE7">
        <w:rPr>
          <w:rFonts w:ascii="Times New Roman" w:hAnsi="Times New Roman" w:cs="Times New Roman"/>
          <w:sz w:val="24"/>
          <w:szCs w:val="24"/>
        </w:rPr>
        <w:t xml:space="preserve"> the canal section parameter is fixed by base flow.</w:t>
      </w:r>
    </w:p>
    <w:p w14:paraId="7C994F78" w14:textId="77777777" w:rsidR="00751FA6" w:rsidRPr="000C1FE7" w:rsidRDefault="00751FA6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C1FE7">
        <w:rPr>
          <w:rFonts w:ascii="Times New Roman" w:hAnsi="Times New Roman" w:cs="Times New Roman"/>
          <w:sz w:val="24"/>
          <w:szCs w:val="24"/>
        </w:rPr>
        <w:t>So,discharge</w:t>
      </w:r>
      <w:proofErr w:type="spellEnd"/>
      <w:proofErr w:type="gramEnd"/>
      <w:r w:rsidRPr="000C1FE7">
        <w:rPr>
          <w:rFonts w:ascii="Times New Roman" w:hAnsi="Times New Roman" w:cs="Times New Roman"/>
          <w:sz w:val="24"/>
          <w:szCs w:val="24"/>
        </w:rPr>
        <w:t>=33l/s</w:t>
      </w:r>
    </w:p>
    <w:p w14:paraId="208ABAF0" w14:textId="77777777" w:rsidR="00751FA6" w:rsidRPr="000C1FE7" w:rsidRDefault="00751FA6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1FE7">
        <w:rPr>
          <w:rFonts w:ascii="Times New Roman" w:hAnsi="Times New Roman" w:cs="Times New Roman"/>
          <w:sz w:val="24"/>
          <w:szCs w:val="24"/>
        </w:rPr>
        <w:t>Ssiplinnig</w:t>
      </w:r>
      <w:proofErr w:type="spellEnd"/>
      <w:r w:rsidRPr="000C1FE7">
        <w:rPr>
          <w:rFonts w:ascii="Times New Roman" w:hAnsi="Times New Roman" w:cs="Times New Roman"/>
          <w:sz w:val="24"/>
          <w:szCs w:val="24"/>
        </w:rPr>
        <w:t xml:space="preserve"> freeboard=0.15m</w:t>
      </w:r>
    </w:p>
    <w:p w14:paraId="053244E9" w14:textId="77777777" w:rsidR="00751FA6" w:rsidRPr="000C1FE7" w:rsidRDefault="00751FA6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lastRenderedPageBreak/>
        <w:t>Bed slope=0.001</w:t>
      </w:r>
    </w:p>
    <w:p w14:paraId="748A4933" w14:textId="77777777" w:rsidR="00751FA6" w:rsidRPr="000C1FE7" w:rsidRDefault="00B8083B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1FE7">
        <w:rPr>
          <w:rFonts w:ascii="Times New Roman" w:hAnsi="Times New Roman" w:cs="Times New Roman"/>
          <w:sz w:val="24"/>
          <w:szCs w:val="24"/>
        </w:rPr>
        <w:t>Mannigs</w:t>
      </w:r>
      <w:proofErr w:type="spellEnd"/>
      <w:r w:rsidRPr="000C1FE7">
        <w:rPr>
          <w:rFonts w:ascii="Times New Roman" w:hAnsi="Times New Roman" w:cs="Times New Roman"/>
          <w:sz w:val="24"/>
          <w:szCs w:val="24"/>
        </w:rPr>
        <w:t xml:space="preserve"> roughness=0.018</w:t>
      </w:r>
    </w:p>
    <w:p w14:paraId="78273052" w14:textId="77777777" w:rsidR="00B8083B" w:rsidRPr="000C1FE7" w:rsidRDefault="00B8083B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0.033=(1/0.</w:t>
      </w:r>
      <w:proofErr w:type="gramStart"/>
      <w:r w:rsidRPr="000C1FE7">
        <w:rPr>
          <w:rFonts w:ascii="Times New Roman" w:hAnsi="Times New Roman" w:cs="Times New Roman"/>
          <w:sz w:val="24"/>
          <w:szCs w:val="24"/>
        </w:rPr>
        <w:t>018)*</w:t>
      </w:r>
      <w:proofErr w:type="gramEnd"/>
      <w:r w:rsidRPr="000C1FE7">
        <w:rPr>
          <w:rFonts w:ascii="Times New Roman" w:hAnsi="Times New Roman" w:cs="Times New Roman"/>
          <w:sz w:val="24"/>
          <w:szCs w:val="24"/>
        </w:rPr>
        <w:t>2y^2(y/2)^2/3 *0.001^0.5</w:t>
      </w:r>
    </w:p>
    <w:p w14:paraId="1275B14E" w14:textId="77777777" w:rsidR="008762CA" w:rsidRPr="000C1FE7" w:rsidRDefault="008762CA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Y=0.2</w:t>
      </w:r>
      <w:proofErr w:type="gramStart"/>
      <w:r w:rsidRPr="000C1FE7">
        <w:rPr>
          <w:rFonts w:ascii="Times New Roman" w:hAnsi="Times New Roman" w:cs="Times New Roman"/>
          <w:sz w:val="24"/>
          <w:szCs w:val="24"/>
        </w:rPr>
        <w:t>m,take</w:t>
      </w:r>
      <w:proofErr w:type="gramEnd"/>
      <w:r w:rsidRPr="000C1FE7">
        <w:rPr>
          <w:rFonts w:ascii="Times New Roman" w:hAnsi="Times New Roman" w:cs="Times New Roman"/>
          <w:sz w:val="24"/>
          <w:szCs w:val="24"/>
        </w:rPr>
        <w:t>20cm</w:t>
      </w:r>
    </w:p>
    <w:p w14:paraId="481FA606" w14:textId="77777777" w:rsidR="008762CA" w:rsidRPr="000C1FE7" w:rsidRDefault="00183BFA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B=2Y=2*20=40cm</w:t>
      </w:r>
    </w:p>
    <w:p w14:paraId="0130FFDD" w14:textId="77777777" w:rsidR="00183BFA" w:rsidRPr="000C1FE7" w:rsidRDefault="009C7888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A=2Y^2=2*20^2=0.08M^2</w:t>
      </w:r>
    </w:p>
    <w:p w14:paraId="4FD45FEE" w14:textId="77777777" w:rsidR="009C7888" w:rsidRPr="000C1FE7" w:rsidRDefault="009C7888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R=y/2=0.25/2=0.08</w:t>
      </w:r>
    </w:p>
    <w:p w14:paraId="21711278" w14:textId="77777777" w:rsidR="009C7888" w:rsidRPr="000C1FE7" w:rsidRDefault="00065728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P=b+2y=0.4m+0.4=0.8</w:t>
      </w:r>
    </w:p>
    <w:p w14:paraId="09DE3ED8" w14:textId="77777777" w:rsidR="00065728" w:rsidRPr="000C1FE7" w:rsidRDefault="00065728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Total depth of canal=D=Y+FB=35CM</w:t>
      </w:r>
    </w:p>
    <w:p w14:paraId="2E1D8F41" w14:textId="77777777" w:rsidR="00C01142" w:rsidRPr="000C1FE7" w:rsidRDefault="00C01142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Dimension of the canal</w:t>
      </w:r>
    </w:p>
    <w:p w14:paraId="3F0D7F97" w14:textId="77777777" w:rsidR="00C01142" w:rsidRPr="000C1FE7" w:rsidRDefault="00C01142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 xml:space="preserve"> Total canal length 290m</w:t>
      </w:r>
    </w:p>
    <w:p w14:paraId="03E48892" w14:textId="77777777" w:rsidR="00B91B03" w:rsidRPr="000C1FE7" w:rsidRDefault="00B91B03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Bottom width 40cm</w:t>
      </w:r>
    </w:p>
    <w:p w14:paraId="7157EBCE" w14:textId="77777777" w:rsidR="00B91B03" w:rsidRPr="000C1FE7" w:rsidRDefault="00B91B03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Thickness 30cm</w:t>
      </w:r>
    </w:p>
    <w:p w14:paraId="54FE2277" w14:textId="77777777" w:rsidR="00B91B03" w:rsidRPr="000C1FE7" w:rsidRDefault="00B91B03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Depth 35cm</w:t>
      </w:r>
    </w:p>
    <w:p w14:paraId="347D06F9" w14:textId="77777777" w:rsidR="00B91B03" w:rsidRPr="000C1FE7" w:rsidRDefault="00B91B03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Depth=35cm+canal bottom thickness</w:t>
      </w:r>
    </w:p>
    <w:p w14:paraId="3B814CD5" w14:textId="77777777" w:rsidR="00B91B03" w:rsidRPr="000C1FE7" w:rsidRDefault="00B91B03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D=35+30=65cm</w:t>
      </w:r>
    </w:p>
    <w:p w14:paraId="6A6D6111" w14:textId="77777777" w:rsidR="00E4687F" w:rsidRPr="000C1FE7" w:rsidRDefault="00E4687F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Width=40cm+2*(thickness of canal)</w:t>
      </w:r>
    </w:p>
    <w:p w14:paraId="0131B347" w14:textId="77777777" w:rsidR="00E4687F" w:rsidRPr="000C1FE7" w:rsidRDefault="00E4687F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W=40+2*30=100cm=1M</w:t>
      </w:r>
    </w:p>
    <w:p w14:paraId="6AB7660F" w14:textId="77777777" w:rsidR="0016572F" w:rsidRPr="000C1FE7" w:rsidRDefault="002A3582" w:rsidP="000C1FE7">
      <w:pPr>
        <w:pStyle w:val="ListParagraph"/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Bechet canal cross section</w:t>
      </w:r>
    </w:p>
    <w:p w14:paraId="18D3414B" w14:textId="77777777" w:rsidR="006D2982" w:rsidRPr="000C1FE7" w:rsidRDefault="006D2982" w:rsidP="000C1FE7">
      <w:pPr>
        <w:pStyle w:val="ListParagraph"/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7C9224" w14:textId="77777777" w:rsidR="006D2982" w:rsidRPr="000C1FE7" w:rsidRDefault="006D2982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F5C3F" w14:textId="77777777" w:rsidR="00CD1667" w:rsidRPr="000C1FE7" w:rsidRDefault="00CD1667" w:rsidP="000C1FE7">
      <w:pPr>
        <w:pStyle w:val="ListParagraph"/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2CFC1" w14:textId="77777777" w:rsidR="006119CE" w:rsidRPr="000C1FE7" w:rsidRDefault="0031693A" w:rsidP="000C1FE7">
      <w:pPr>
        <w:tabs>
          <w:tab w:val="left" w:pos="90"/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3912B98" wp14:editId="3342471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72150" cy="5295900"/>
            <wp:effectExtent l="19050" t="0" r="0" b="0"/>
            <wp:wrapSquare wrapText="bothSides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29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04DA" w:rsidRPr="000C1FE7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4C68E41F" w14:textId="77777777" w:rsidR="002D5946" w:rsidRPr="000C1FE7" w:rsidRDefault="00EF4CCD" w:rsidP="000C1F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0AE84F8" wp14:editId="122FCD60">
            <wp:extent cx="3348990" cy="2990850"/>
            <wp:effectExtent l="19050" t="0" r="3810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045E43" w14:textId="77777777" w:rsidR="00F9617E" w:rsidRPr="000C1FE7" w:rsidRDefault="00F9617E" w:rsidP="000C1F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Figure-2</w:t>
      </w:r>
    </w:p>
    <w:p w14:paraId="15A12ADA" w14:textId="77777777" w:rsidR="002D5946" w:rsidRPr="000C1FE7" w:rsidRDefault="002D5946" w:rsidP="000C1F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br w:type="page"/>
      </w:r>
      <w:r w:rsidR="007C78ED" w:rsidRPr="000C1FE7">
        <w:rPr>
          <w:rFonts w:ascii="Times New Roman" w:hAnsi="Times New Roman" w:cs="Times New Roman"/>
          <w:sz w:val="24"/>
          <w:szCs w:val="24"/>
        </w:rPr>
        <w:object w:dxaOrig="4320" w:dyaOrig="3337" w14:anchorId="4EE6A6F4">
          <v:shape id="_x0000_i1026" type="#_x0000_t75" style="width:412.5pt;height:377pt" o:ole="">
            <v:imagedata r:id="rId10" o:title=""/>
          </v:shape>
          <o:OLEObject Type="Embed" ProgID="FoxitReader.Document" ShapeID="_x0000_i1026" DrawAspect="Content" ObjectID="_1832204415" r:id="rId11"/>
        </w:object>
      </w:r>
    </w:p>
    <w:p w14:paraId="62F5A012" w14:textId="77777777" w:rsidR="009D5E5A" w:rsidRPr="000C1FE7" w:rsidRDefault="0073155B" w:rsidP="000C1F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1FE7">
        <w:rPr>
          <w:rFonts w:ascii="Times New Roman" w:hAnsi="Times New Roman" w:cs="Times New Roman"/>
          <w:sz w:val="24"/>
          <w:szCs w:val="24"/>
        </w:rPr>
        <w:t>Figure-</w:t>
      </w:r>
      <w:proofErr w:type="gramStart"/>
      <w:r w:rsidR="00F15380" w:rsidRPr="000C1FE7">
        <w:rPr>
          <w:rFonts w:ascii="Times New Roman" w:hAnsi="Times New Roman" w:cs="Times New Roman"/>
          <w:sz w:val="24"/>
          <w:szCs w:val="24"/>
        </w:rPr>
        <w:t xml:space="preserve">3 </w:t>
      </w:r>
      <w:r w:rsidR="00497727" w:rsidRPr="000C1FE7">
        <w:rPr>
          <w:rFonts w:ascii="Times New Roman" w:hAnsi="Times New Roman" w:cs="Times New Roman"/>
          <w:sz w:val="24"/>
          <w:szCs w:val="24"/>
        </w:rPr>
        <w:t xml:space="preserve"> </w:t>
      </w:r>
      <w:r w:rsidR="009D5E5A" w:rsidRPr="000C1FE7">
        <w:rPr>
          <w:rFonts w:ascii="Times New Roman" w:hAnsi="Times New Roman" w:cs="Times New Roman"/>
          <w:sz w:val="24"/>
          <w:szCs w:val="24"/>
        </w:rPr>
        <w:t>Turn</w:t>
      </w:r>
      <w:proofErr w:type="gramEnd"/>
      <w:r w:rsidR="009D5E5A" w:rsidRPr="000C1FE7">
        <w:rPr>
          <w:rFonts w:ascii="Times New Roman" w:hAnsi="Times New Roman" w:cs="Times New Roman"/>
          <w:sz w:val="24"/>
          <w:szCs w:val="24"/>
        </w:rPr>
        <w:t xml:space="preserve"> out cross section</w:t>
      </w:r>
    </w:p>
    <w:p w14:paraId="040AB932" w14:textId="77777777" w:rsidR="00F15380" w:rsidRPr="000C1FE7" w:rsidRDefault="00F15380" w:rsidP="000C1F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6F60CC" w14:textId="77777777" w:rsidR="00F15380" w:rsidRPr="000C1FE7" w:rsidRDefault="00F15380" w:rsidP="000C1F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E13D57" w14:textId="77777777" w:rsidR="00F15380" w:rsidRPr="000C1FE7" w:rsidRDefault="00F15380" w:rsidP="000C1F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FAF42C" w14:textId="77777777" w:rsidR="00F15380" w:rsidRPr="000C1FE7" w:rsidRDefault="00F15380" w:rsidP="000C1F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A75ECFC" w14:textId="77777777" w:rsidR="00F15380" w:rsidRPr="000C1FE7" w:rsidRDefault="00F15380" w:rsidP="000C1F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1177CF" w14:textId="77777777" w:rsidR="00F15380" w:rsidRPr="000C1FE7" w:rsidRDefault="00F15380" w:rsidP="000C1F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2E0834" w14:textId="77777777" w:rsidR="00F15380" w:rsidRPr="000C1FE7" w:rsidRDefault="00F15380" w:rsidP="00DC41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DA215" w14:textId="77777777" w:rsidR="00F15380" w:rsidRPr="000C1FE7" w:rsidRDefault="00F91DE5" w:rsidP="00F91DE5">
      <w:pPr>
        <w:pStyle w:val="Heading2"/>
      </w:pPr>
      <w:bookmarkStart w:id="16" w:name="_Toc143727030"/>
      <w:r>
        <w:rPr>
          <w:rFonts w:eastAsia="Times New Roman"/>
        </w:rPr>
        <w:lastRenderedPageBreak/>
        <w:t xml:space="preserve">1.9 </w:t>
      </w:r>
      <w:r w:rsidRPr="00F15380">
        <w:rPr>
          <w:rFonts w:eastAsia="Times New Roman"/>
        </w:rPr>
        <w:t xml:space="preserve">Bill </w:t>
      </w:r>
      <w:proofErr w:type="gramStart"/>
      <w:r w:rsidRPr="00F15380">
        <w:rPr>
          <w:rFonts w:eastAsia="Times New Roman"/>
        </w:rPr>
        <w:t>Of</w:t>
      </w:r>
      <w:proofErr w:type="gramEnd"/>
      <w:r w:rsidRPr="00F15380">
        <w:rPr>
          <w:rFonts w:eastAsia="Times New Roman"/>
        </w:rPr>
        <w:t xml:space="preserve"> Quantity Bechet Canal Work</w:t>
      </w:r>
      <w:bookmarkEnd w:id="16"/>
      <w:r w:rsidRPr="00F15380">
        <w:rPr>
          <w:rFonts w:eastAsia="Times New Roman"/>
        </w:rPr>
        <w:t xml:space="preserve">       </w:t>
      </w:r>
    </w:p>
    <w:tbl>
      <w:tblPr>
        <w:tblW w:w="10769" w:type="dxa"/>
        <w:jc w:val="center"/>
        <w:tblLook w:val="04A0" w:firstRow="1" w:lastRow="0" w:firstColumn="1" w:lastColumn="0" w:noHBand="0" w:noVBand="1"/>
      </w:tblPr>
      <w:tblGrid>
        <w:gridCol w:w="713"/>
        <w:gridCol w:w="5232"/>
        <w:gridCol w:w="714"/>
        <w:gridCol w:w="1250"/>
        <w:gridCol w:w="1104"/>
        <w:gridCol w:w="1756"/>
      </w:tblGrid>
      <w:tr w:rsidR="00DC41B7" w:rsidRPr="00DC41B7" w14:paraId="3EB6FD8A" w14:textId="77777777" w:rsidTr="00DC41B7">
        <w:trPr>
          <w:trHeight w:val="264"/>
          <w:jc w:val="center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3FEEBF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C4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ZONE:EAST</w:t>
            </w:r>
            <w:proofErr w:type="gramEnd"/>
            <w:r w:rsidRPr="00DC4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GOJJAM</w:t>
            </w:r>
          </w:p>
        </w:tc>
      </w:tr>
      <w:tr w:rsidR="00DC41B7" w:rsidRPr="00DC41B7" w14:paraId="06E33489" w14:textId="77777777" w:rsidTr="00DC41B7">
        <w:trPr>
          <w:trHeight w:val="264"/>
          <w:jc w:val="center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295D0B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C4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WOREDA:DEBAY</w:t>
            </w:r>
            <w:proofErr w:type="gramEnd"/>
            <w:r w:rsidRPr="00DC4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TILAT GIN     </w:t>
            </w:r>
          </w:p>
        </w:tc>
      </w:tr>
      <w:tr w:rsidR="00DC41B7" w:rsidRPr="00DC41B7" w14:paraId="542EA287" w14:textId="77777777" w:rsidTr="00DC41B7">
        <w:trPr>
          <w:trHeight w:val="264"/>
          <w:jc w:val="center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630E76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C4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KEBEELE:ASENDABO</w:t>
            </w:r>
            <w:proofErr w:type="gramEnd"/>
            <w:r w:rsidRPr="00DC4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DC41B7" w:rsidRPr="00DC41B7" w14:paraId="43ACE269" w14:textId="77777777" w:rsidTr="00DC41B7">
        <w:trPr>
          <w:trHeight w:val="296"/>
          <w:jc w:val="center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1DF0D5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C4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PROJECT:BECHET</w:t>
            </w:r>
            <w:proofErr w:type="gramEnd"/>
            <w:r w:rsidRPr="00DC4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SMALL SCALE IRRIGATION PROJECT   </w:t>
            </w:r>
          </w:p>
        </w:tc>
      </w:tr>
      <w:tr w:rsidR="00DC41B7" w:rsidRPr="00DC41B7" w14:paraId="17699B4A" w14:textId="77777777" w:rsidTr="00DC41B7">
        <w:trPr>
          <w:trHeight w:val="296"/>
          <w:jc w:val="center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76B77A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DC41B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Bill of quantity BECHET CANAL WORK       </w:t>
            </w:r>
          </w:p>
        </w:tc>
      </w:tr>
      <w:tr w:rsidR="00DC41B7" w:rsidRPr="00DC41B7" w14:paraId="4270E73F" w14:textId="77777777" w:rsidTr="00DC41B7">
        <w:trPr>
          <w:trHeight w:val="349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97722CD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u w:val="single"/>
              </w:rPr>
            </w:pPr>
            <w:r w:rsidRPr="00DC41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u w:val="single"/>
              </w:rPr>
              <w:t>No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A7EDFCC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DC41B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work Item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8054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B41406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C41B7">
              <w:rPr>
                <w:rFonts w:ascii="Arial" w:eastAsia="Times New Roman" w:hAnsi="Arial" w:cs="Arial"/>
                <w:b/>
                <w:bCs/>
              </w:rPr>
              <w:t>bill of quantity</w:t>
            </w:r>
          </w:p>
        </w:tc>
      </w:tr>
      <w:tr w:rsidR="00DC41B7" w:rsidRPr="00DC41B7" w14:paraId="5EABD146" w14:textId="77777777" w:rsidTr="00DC41B7">
        <w:trPr>
          <w:trHeight w:val="349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0643727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FA48FCA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DC41B7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  <w:t>General Item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72CE9D7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unit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1139A78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4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unit price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819E4BB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1B7">
              <w:rPr>
                <w:rFonts w:ascii="Times New Roman" w:eastAsia="Times New Roman" w:hAnsi="Times New Roman" w:cs="Times New Roman"/>
              </w:rPr>
              <w:t>quantity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468AC6F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4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amount</w:t>
            </w:r>
          </w:p>
        </w:tc>
      </w:tr>
      <w:tr w:rsidR="00DC41B7" w:rsidRPr="00DC41B7" w14:paraId="54F7CDF0" w14:textId="77777777" w:rsidTr="00DC41B7">
        <w:trPr>
          <w:trHeight w:val="349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88580E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6BA9A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  <w:r w:rsidRPr="00DC41B7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</w:rPr>
              <w:t>Irrigation Infrastructure Work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C514B2F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5BE39FB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1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238E" w14:textId="77777777" w:rsidR="00DC41B7" w:rsidRPr="00DC41B7" w:rsidRDefault="00DC41B7" w:rsidP="00DC4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E278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C41B7" w:rsidRPr="00DC41B7" w14:paraId="434B21E2" w14:textId="77777777" w:rsidTr="00DC41B7">
        <w:trPr>
          <w:trHeight w:val="317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A460CE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298E6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DC41B7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canal work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C509621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A9C6361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1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4F97" w14:textId="77777777" w:rsidR="00DC41B7" w:rsidRPr="00DC41B7" w:rsidRDefault="00DC41B7" w:rsidP="00DC4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150B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C41B7" w:rsidRPr="00DC41B7" w14:paraId="5A175DF5" w14:textId="77777777" w:rsidTr="00DC41B7">
        <w:trPr>
          <w:trHeight w:val="296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5FC19B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8931D5E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Clearing, </w:t>
            </w:r>
            <w:proofErr w:type="spellStart"/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>grabing</w:t>
            </w:r>
            <w:proofErr w:type="spellEnd"/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and cutting of trees for 200mm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EDA729F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>m2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D6BFE93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1B7">
              <w:rPr>
                <w:rFonts w:ascii="Times New Roman" w:eastAsia="Times New Roman" w:hAnsi="Times New Roman" w:cs="Times New Roman"/>
                <w:sz w:val="20"/>
                <w:szCs w:val="20"/>
              </w:rPr>
              <w:t>63.000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2BCF" w14:textId="77777777" w:rsidR="00DC41B7" w:rsidRPr="00DC41B7" w:rsidRDefault="00DC41B7" w:rsidP="00DC41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</w:rPr>
              <w:t>377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9F4F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23,751.00</w:t>
            </w:r>
          </w:p>
        </w:tc>
      </w:tr>
      <w:tr w:rsidR="00DC41B7" w:rsidRPr="00DC41B7" w14:paraId="67E1B3DF" w14:textId="77777777" w:rsidTr="00DC41B7">
        <w:trPr>
          <w:trHeight w:val="349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7C6C0D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A05B7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Ordinary earth excavation including clearing and grubbing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7CA12E6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E43DE17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1B7">
              <w:rPr>
                <w:rFonts w:ascii="Times New Roman" w:eastAsia="Times New Roman" w:hAnsi="Times New Roman" w:cs="Times New Roman"/>
                <w:sz w:val="20"/>
                <w:szCs w:val="20"/>
              </w:rPr>
              <w:t>437.500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FEB6" w14:textId="77777777" w:rsidR="00DC41B7" w:rsidRPr="00DC41B7" w:rsidRDefault="00DC41B7" w:rsidP="00DC41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</w:rPr>
              <w:t>263.9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443E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115,456.25</w:t>
            </w:r>
          </w:p>
        </w:tc>
      </w:tr>
      <w:tr w:rsidR="00DC41B7" w:rsidRPr="00DC41B7" w14:paraId="59E9AA7B" w14:textId="77777777" w:rsidTr="00DC41B7">
        <w:trPr>
          <w:trHeight w:val="296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BE5870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3A625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backfill and compaction with selected materials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9198AAC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>m3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3E9A8ED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1B7">
              <w:rPr>
                <w:rFonts w:ascii="Times New Roman" w:eastAsia="Times New Roman" w:hAnsi="Times New Roman" w:cs="Times New Roman"/>
                <w:sz w:val="20"/>
                <w:szCs w:val="20"/>
              </w:rPr>
              <w:t>420.000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47AA" w14:textId="77777777" w:rsidR="00DC41B7" w:rsidRPr="00DC41B7" w:rsidRDefault="00DC41B7" w:rsidP="00DC41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</w:rPr>
              <w:t>40.6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2E1C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17,052.00</w:t>
            </w:r>
          </w:p>
        </w:tc>
      </w:tr>
      <w:tr w:rsidR="00DC41B7" w:rsidRPr="00DC41B7" w14:paraId="4EE5A209" w14:textId="77777777" w:rsidTr="00DC41B7">
        <w:trPr>
          <w:trHeight w:val="264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3E275E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F793690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>Masonry work ratio 1:3(</w:t>
            </w:r>
            <w:proofErr w:type="spellStart"/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>Abay</w:t>
            </w:r>
            <w:proofErr w:type="spellEnd"/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sand)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82EFE11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>m3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DD59E26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1B7">
              <w:rPr>
                <w:rFonts w:ascii="Times New Roman" w:eastAsia="Times New Roman" w:hAnsi="Times New Roman" w:cs="Times New Roman"/>
                <w:sz w:val="20"/>
                <w:szCs w:val="20"/>
              </w:rPr>
              <w:t>10210.89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1F0E" w14:textId="77777777" w:rsidR="00DC41B7" w:rsidRPr="00DC41B7" w:rsidRDefault="00DC41B7" w:rsidP="00DC41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</w:rPr>
              <w:t>208.8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0A52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2,132,032.98</w:t>
            </w:r>
          </w:p>
        </w:tc>
      </w:tr>
      <w:tr w:rsidR="00DC41B7" w:rsidRPr="00DC41B7" w14:paraId="0E303824" w14:textId="77777777" w:rsidTr="00DC41B7">
        <w:trPr>
          <w:trHeight w:val="264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862097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D1B38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pointing for external part with ratio 1:3 mortar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42A0F6F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>m3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C9ED1DE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1B7">
              <w:rPr>
                <w:rFonts w:ascii="Times New Roman" w:eastAsia="Times New Roman" w:hAnsi="Times New Roman" w:cs="Times New Roman"/>
                <w:sz w:val="20"/>
                <w:szCs w:val="20"/>
              </w:rPr>
              <w:t>669.49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0280" w14:textId="77777777" w:rsidR="00DC41B7" w:rsidRPr="00DC41B7" w:rsidRDefault="00DC41B7" w:rsidP="00DC41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9B9A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19,415.09</w:t>
            </w:r>
          </w:p>
        </w:tc>
      </w:tr>
      <w:tr w:rsidR="00DC41B7" w:rsidRPr="00DC41B7" w14:paraId="54FC2708" w14:textId="77777777" w:rsidTr="00DC41B7">
        <w:trPr>
          <w:trHeight w:val="276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E684B5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E0679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All gates Supply and installation according to the working drawing including stiffening bars and angle irons </w:t>
            </w:r>
            <w:proofErr w:type="spellStart"/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tunouts</w:t>
            </w:r>
            <w:proofErr w:type="spellEnd"/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 both side of water surface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5CB0709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8D984CA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1B7">
              <w:rPr>
                <w:rFonts w:ascii="Times New Roman" w:eastAsia="Times New Roman" w:hAnsi="Times New Roman" w:cs="Times New Roman"/>
                <w:sz w:val="20"/>
                <w:szCs w:val="20"/>
              </w:rPr>
              <w:t>9000.00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0CC8" w14:textId="77777777" w:rsidR="00DC41B7" w:rsidRPr="00DC41B7" w:rsidRDefault="00DC41B7" w:rsidP="00DC41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0E80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36,000.00</w:t>
            </w:r>
          </w:p>
        </w:tc>
      </w:tr>
      <w:tr w:rsidR="00DC41B7" w:rsidRPr="00DC41B7" w14:paraId="3D95DE9F" w14:textId="77777777" w:rsidTr="00DC41B7">
        <w:trPr>
          <w:trHeight w:val="264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723246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FFF957F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 (two coat) mm thick Plastering of (ratio 1:2) </w:t>
            </w:r>
            <w:proofErr w:type="spellStart"/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>abay</w:t>
            </w:r>
            <w:proofErr w:type="spellEnd"/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sand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B1722D3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>m2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19FAB88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1B7">
              <w:rPr>
                <w:rFonts w:ascii="Times New Roman" w:eastAsia="Times New Roman" w:hAnsi="Times New Roman" w:cs="Times New Roman"/>
                <w:sz w:val="20"/>
                <w:szCs w:val="20"/>
              </w:rPr>
              <w:t>740.448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40B2" w14:textId="77777777" w:rsidR="00DC41B7" w:rsidRPr="00DC41B7" w:rsidRDefault="00DC41B7" w:rsidP="00DC41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</w:rPr>
              <w:t>261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C0A9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193,256.93</w:t>
            </w:r>
          </w:p>
        </w:tc>
      </w:tr>
      <w:tr w:rsidR="00DC41B7" w:rsidRPr="00DC41B7" w14:paraId="3A3AAB6F" w14:textId="77777777" w:rsidTr="00DC41B7">
        <w:trPr>
          <w:trHeight w:val="349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98A61B0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CD2744F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41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0C4A63D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32A13BB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1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AECC" w14:textId="77777777" w:rsidR="00DC41B7" w:rsidRPr="00DC41B7" w:rsidRDefault="00DC41B7" w:rsidP="00DC4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F95A07D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C41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2,536,964.25</w:t>
            </w:r>
          </w:p>
        </w:tc>
      </w:tr>
      <w:tr w:rsidR="00DC41B7" w:rsidRPr="00DC41B7" w14:paraId="46384DAC" w14:textId="77777777" w:rsidTr="00DC41B7">
        <w:trPr>
          <w:trHeight w:val="222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7CF9ADC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274EC72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DC41B7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C41B7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Superpassage</w:t>
            </w:r>
            <w:proofErr w:type="spellEnd"/>
            <w:r w:rsidRPr="00DC41B7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work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A9FBB71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CE6926D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1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382A" w14:textId="77777777" w:rsidR="00DC41B7" w:rsidRPr="00DC41B7" w:rsidRDefault="00DC41B7" w:rsidP="00DC4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718F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C41B7" w:rsidRPr="00DC41B7" w14:paraId="7029FB04" w14:textId="77777777" w:rsidTr="00DC41B7">
        <w:trPr>
          <w:trHeight w:val="286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9088756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73CF5DC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>ordinary soil excavation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8B0F06E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>m2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704A14D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1B7">
              <w:rPr>
                <w:rFonts w:ascii="Times New Roman" w:eastAsia="Times New Roman" w:hAnsi="Times New Roman" w:cs="Times New Roman"/>
                <w:sz w:val="20"/>
                <w:szCs w:val="20"/>
              </w:rPr>
              <w:t>437.500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CBAF" w14:textId="77777777" w:rsidR="00DC41B7" w:rsidRPr="00DC41B7" w:rsidRDefault="00DC41B7" w:rsidP="00DC41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</w:rPr>
              <w:t>7.2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C1B5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3,150.00</w:t>
            </w:r>
          </w:p>
        </w:tc>
      </w:tr>
      <w:tr w:rsidR="00DC41B7" w:rsidRPr="00DC41B7" w14:paraId="58A0E1FC" w14:textId="77777777" w:rsidTr="00DC41B7">
        <w:trPr>
          <w:trHeight w:val="349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58FC67C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7BE4A9A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Concrete </w:t>
            </w:r>
            <w:proofErr w:type="gramStart"/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>mixing ,pouring</w:t>
            </w:r>
            <w:proofErr w:type="gramEnd"/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,vibrating and curing with Concrete ratio 1:2:3.Gravel (02)(</w:t>
            </w:r>
            <w:proofErr w:type="spellStart"/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>Abay</w:t>
            </w:r>
            <w:proofErr w:type="spellEnd"/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sand)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A40E1B1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>m3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61F24C8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1B7">
              <w:rPr>
                <w:rFonts w:ascii="Times New Roman" w:eastAsia="Times New Roman" w:hAnsi="Times New Roman" w:cs="Times New Roman"/>
                <w:sz w:val="20"/>
                <w:szCs w:val="20"/>
              </w:rPr>
              <w:t>15495.800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F290" w14:textId="77777777" w:rsidR="00DC41B7" w:rsidRPr="00DC41B7" w:rsidRDefault="00DC41B7" w:rsidP="00DC41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</w:rPr>
              <w:t>1.2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32FD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18,594.96</w:t>
            </w:r>
          </w:p>
        </w:tc>
      </w:tr>
      <w:tr w:rsidR="00DC41B7" w:rsidRPr="00DC41B7" w14:paraId="5FE4E13A" w14:textId="77777777" w:rsidTr="00DC41B7">
        <w:trPr>
          <w:trHeight w:val="296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F0A64BA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CC707CA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masonry work with ratio 1:3 aby sand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A82B084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>m3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2BA9384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1B7">
              <w:rPr>
                <w:rFonts w:ascii="Times New Roman" w:eastAsia="Times New Roman" w:hAnsi="Times New Roman" w:cs="Times New Roman"/>
                <w:sz w:val="20"/>
                <w:szCs w:val="20"/>
              </w:rPr>
              <w:t>10210.886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0772" w14:textId="77777777" w:rsidR="00DC41B7" w:rsidRPr="00DC41B7" w:rsidRDefault="00DC41B7" w:rsidP="00DC41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</w:rPr>
              <w:t>2.88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67C0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29,407.35</w:t>
            </w:r>
          </w:p>
        </w:tc>
      </w:tr>
      <w:tr w:rsidR="00DC41B7" w:rsidRPr="00DC41B7" w14:paraId="06B1C73E" w14:textId="77777777" w:rsidTr="00DC41B7">
        <w:trPr>
          <w:trHeight w:val="296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AA15BEA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004C9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poining</w:t>
            </w:r>
            <w:proofErr w:type="spellEnd"/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for external part with ratio 1:3 mortar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7D4789F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>m3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D24514B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1B7">
              <w:rPr>
                <w:rFonts w:ascii="Times New Roman" w:eastAsia="Times New Roman" w:hAnsi="Times New Roman" w:cs="Times New Roman"/>
                <w:sz w:val="20"/>
                <w:szCs w:val="20"/>
              </w:rPr>
              <w:t>669.486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6271" w14:textId="77777777" w:rsidR="00DC41B7" w:rsidRPr="00DC41B7" w:rsidRDefault="00DC41B7" w:rsidP="00DC41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</w:rPr>
              <w:t>0.72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6BBC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482.03</w:t>
            </w:r>
          </w:p>
        </w:tc>
      </w:tr>
      <w:tr w:rsidR="00DC41B7" w:rsidRPr="00DC41B7" w14:paraId="0890F0B3" w14:textId="77777777" w:rsidTr="00DC41B7">
        <w:trPr>
          <w:trHeight w:val="296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D3554FC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A41FB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Reinforcement </w:t>
            </w:r>
            <w:proofErr w:type="gramStart"/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supplying ,Cutting</w:t>
            </w:r>
            <w:proofErr w:type="gramEnd"/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,bending and installing ,Bar  ø 12c/c 20cm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E920C87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>kg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3F788C9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1B7">
              <w:rPr>
                <w:rFonts w:ascii="Times New Roman" w:eastAsia="Times New Roman" w:hAnsi="Times New Roman" w:cs="Times New Roman"/>
                <w:sz w:val="20"/>
                <w:szCs w:val="20"/>
              </w:rPr>
              <w:t>270.000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5684" w14:textId="77777777" w:rsidR="00DC41B7" w:rsidRPr="00DC41B7" w:rsidRDefault="00DC41B7" w:rsidP="00DC41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</w:rPr>
              <w:t>316.128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FB70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85,354.56</w:t>
            </w:r>
          </w:p>
        </w:tc>
      </w:tr>
      <w:tr w:rsidR="00DC41B7" w:rsidRPr="00DC41B7" w14:paraId="1587C6A7" w14:textId="77777777" w:rsidTr="00DC41B7">
        <w:trPr>
          <w:trHeight w:val="276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B6EC3FE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361AD42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41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540897A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7E6F89E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1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A370" w14:textId="77777777" w:rsidR="00DC41B7" w:rsidRPr="00DC41B7" w:rsidRDefault="00DC41B7" w:rsidP="00DC4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576B196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C41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136,988.90</w:t>
            </w:r>
          </w:p>
        </w:tc>
      </w:tr>
      <w:tr w:rsidR="00DC41B7" w:rsidRPr="00DC41B7" w14:paraId="6206C7C7" w14:textId="77777777" w:rsidTr="00DC41B7">
        <w:trPr>
          <w:trHeight w:val="233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4DCA227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F456F75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DC41B7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foot path work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5D1CBAC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C7F5C2D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1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0A41" w14:textId="77777777" w:rsidR="00DC41B7" w:rsidRPr="00DC41B7" w:rsidRDefault="00DC41B7" w:rsidP="00DC4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4CA3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C41B7" w:rsidRPr="00DC41B7" w14:paraId="0F483F8C" w14:textId="77777777" w:rsidTr="00DC41B7">
        <w:trPr>
          <w:trHeight w:val="306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92B10D5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43198AA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Ordinary earth excavation including clearing and grubbing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DBA9111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>m3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95C14D0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1B7">
              <w:rPr>
                <w:rFonts w:ascii="Times New Roman" w:eastAsia="Times New Roman" w:hAnsi="Times New Roman" w:cs="Times New Roman"/>
                <w:sz w:val="20"/>
                <w:szCs w:val="20"/>
              </w:rPr>
              <w:t>437.500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4F06" w14:textId="77777777" w:rsidR="00DC41B7" w:rsidRPr="00DC41B7" w:rsidRDefault="00DC41B7" w:rsidP="00DC41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5C63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2,625.00</w:t>
            </w:r>
          </w:p>
        </w:tc>
      </w:tr>
      <w:tr w:rsidR="00DC41B7" w:rsidRPr="00DC41B7" w14:paraId="1CA43BA1" w14:textId="77777777" w:rsidTr="00DC41B7">
        <w:trPr>
          <w:trHeight w:val="296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1BAA1D1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FDEC576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>Stone  production</w:t>
            </w:r>
            <w:proofErr w:type="gramEnd"/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>, supplying ,dressing and constructing , Concrete mixing ,pouring ,vibrating and curing, Concrete with ratio 1:2:3.Gravel (02)(</w:t>
            </w:r>
            <w:proofErr w:type="spellStart"/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>Abay</w:t>
            </w:r>
            <w:proofErr w:type="spellEnd"/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sand)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04A2758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>m3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7D42EE4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1B7">
              <w:rPr>
                <w:rFonts w:ascii="Times New Roman" w:eastAsia="Times New Roman" w:hAnsi="Times New Roman" w:cs="Times New Roman"/>
                <w:sz w:val="20"/>
                <w:szCs w:val="20"/>
              </w:rPr>
              <w:t>15495.800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A517" w14:textId="77777777" w:rsidR="00DC41B7" w:rsidRPr="00DC41B7" w:rsidRDefault="00DC41B7" w:rsidP="00DC41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</w:rPr>
              <w:t>1.8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290A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27,892.44</w:t>
            </w:r>
          </w:p>
        </w:tc>
      </w:tr>
      <w:tr w:rsidR="00DC41B7" w:rsidRPr="00DC41B7" w14:paraId="5BDCF954" w14:textId="77777777" w:rsidTr="00DC41B7">
        <w:trPr>
          <w:trHeight w:val="296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3903E8B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FBC3709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 (two coat) mm thick Plastering of (ratio 1:2) </w:t>
            </w:r>
            <w:proofErr w:type="spellStart"/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>abay</w:t>
            </w:r>
            <w:proofErr w:type="spellEnd"/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sand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2981442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>m2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F4E0675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1B7">
              <w:rPr>
                <w:rFonts w:ascii="Times New Roman" w:eastAsia="Times New Roman" w:hAnsi="Times New Roman" w:cs="Times New Roman"/>
                <w:sz w:val="20"/>
                <w:szCs w:val="20"/>
              </w:rPr>
              <w:t>740.448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B894" w14:textId="77777777" w:rsidR="00DC41B7" w:rsidRPr="00DC41B7" w:rsidRDefault="00DC41B7" w:rsidP="00DC41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EC32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4,442.69</w:t>
            </w:r>
          </w:p>
        </w:tc>
      </w:tr>
      <w:tr w:rsidR="00DC41B7" w:rsidRPr="00DC41B7" w14:paraId="63F867AD" w14:textId="77777777" w:rsidTr="00DC41B7">
        <w:trPr>
          <w:trHeight w:val="286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755EA13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1BD95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Reinforcement </w:t>
            </w:r>
            <w:proofErr w:type="gramStart"/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supplying ,Cutting</w:t>
            </w:r>
            <w:proofErr w:type="gramEnd"/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,bending and installing ,Bar  ø 12c/c 20cm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BD2DF6F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>kg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3D28B26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1B7">
              <w:rPr>
                <w:rFonts w:ascii="Times New Roman" w:eastAsia="Times New Roman" w:hAnsi="Times New Roman" w:cs="Times New Roman"/>
                <w:sz w:val="20"/>
                <w:szCs w:val="20"/>
              </w:rPr>
              <w:t>270.000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2B3C" w14:textId="77777777" w:rsidR="00DC41B7" w:rsidRPr="00DC41B7" w:rsidRDefault="00DC41B7" w:rsidP="00DC41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</w:rPr>
              <w:t>115.44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9582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31,168.80</w:t>
            </w:r>
          </w:p>
        </w:tc>
      </w:tr>
      <w:tr w:rsidR="00DC41B7" w:rsidRPr="00DC41B7" w14:paraId="2F7F6A91" w14:textId="77777777" w:rsidTr="00DC41B7">
        <w:trPr>
          <w:trHeight w:val="276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BAE54AE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36236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black </w:t>
            </w:r>
            <w:proofErr w:type="spellStart"/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wier</w:t>
            </w:r>
            <w:proofErr w:type="spellEnd"/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with installing RCC 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90BAB01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>kg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FAC02BB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1B7">
              <w:rPr>
                <w:rFonts w:ascii="Times New Roman" w:eastAsia="Times New Roman" w:hAnsi="Times New Roman" w:cs="Times New Roman"/>
                <w:sz w:val="20"/>
                <w:szCs w:val="20"/>
              </w:rPr>
              <w:t>150.000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90B5" w14:textId="77777777" w:rsidR="00DC41B7" w:rsidRPr="00DC41B7" w:rsidRDefault="00DC41B7" w:rsidP="00DC41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4240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150.00</w:t>
            </w:r>
          </w:p>
        </w:tc>
      </w:tr>
      <w:tr w:rsidR="00DC41B7" w:rsidRPr="00DC41B7" w14:paraId="3E8254D5" w14:textId="77777777" w:rsidTr="00DC41B7">
        <w:trPr>
          <w:trHeight w:val="253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62803EF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82BB7B4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>formwork (4mx0.3mx0.04m) for concrete placement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03319A2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>m2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36B19E5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1B7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28F5" w14:textId="77777777" w:rsidR="00DC41B7" w:rsidRPr="00DC41B7" w:rsidRDefault="00DC41B7" w:rsidP="00DC41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</w:rPr>
              <w:t>4.8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EC68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2,400.00</w:t>
            </w:r>
          </w:p>
        </w:tc>
      </w:tr>
      <w:tr w:rsidR="00DC41B7" w:rsidRPr="00DC41B7" w14:paraId="2B58F642" w14:textId="77777777" w:rsidTr="00DC41B7">
        <w:trPr>
          <w:trHeight w:val="233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8FD3D62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6288F74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SUBTOTAL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D14071F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461E9A7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1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B11D" w14:textId="77777777" w:rsidR="00DC41B7" w:rsidRPr="00DC41B7" w:rsidRDefault="00DC41B7" w:rsidP="00DC4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E9092B5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C41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68,678.93</w:t>
            </w:r>
          </w:p>
        </w:tc>
      </w:tr>
      <w:tr w:rsidR="00DC41B7" w:rsidRPr="00DC41B7" w14:paraId="53732490" w14:textId="77777777" w:rsidTr="00DC41B7">
        <w:trPr>
          <w:trHeight w:val="253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EEC06EA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0FD1F6AF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41B7">
              <w:rPr>
                <w:rFonts w:ascii="Times New Roman" w:eastAsia="Times New Roman" w:hAnsi="Times New Roman" w:cs="Times New Roman"/>
                <w:b/>
                <w:bCs/>
              </w:rPr>
              <w:t xml:space="preserve">Total </w:t>
            </w:r>
            <w:proofErr w:type="spellStart"/>
            <w:r w:rsidRPr="00DC41B7">
              <w:rPr>
                <w:rFonts w:ascii="Times New Roman" w:eastAsia="Times New Roman" w:hAnsi="Times New Roman" w:cs="Times New Roman"/>
                <w:b/>
                <w:bCs/>
              </w:rPr>
              <w:t>with out</w:t>
            </w:r>
            <w:proofErr w:type="spellEnd"/>
            <w:r w:rsidRPr="00DC41B7">
              <w:rPr>
                <w:rFonts w:ascii="Times New Roman" w:eastAsia="Times New Roman" w:hAnsi="Times New Roman" w:cs="Times New Roman"/>
                <w:b/>
                <w:bCs/>
              </w:rPr>
              <w:t xml:space="preserve"> Vat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4F1497B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14:paraId="379CA61C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4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F9D6361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1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3FA4699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C41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2,742,632.08</w:t>
            </w:r>
          </w:p>
        </w:tc>
      </w:tr>
      <w:tr w:rsidR="00DC41B7" w:rsidRPr="00DC41B7" w14:paraId="3D9D15D1" w14:textId="77777777" w:rsidTr="00DC41B7">
        <w:trPr>
          <w:trHeight w:val="276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EECE1"/>
            <w:hideMark/>
          </w:tcPr>
          <w:p w14:paraId="034E7F02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EEECE1"/>
            <w:hideMark/>
          </w:tcPr>
          <w:p w14:paraId="756B2945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DC41B7">
              <w:rPr>
                <w:rFonts w:ascii="Times New Roman" w:eastAsia="Times New Roman" w:hAnsi="Times New Roman" w:cs="Times New Roman"/>
                <w:b/>
                <w:bCs/>
              </w:rPr>
              <w:t>Vat(</w:t>
            </w:r>
            <w:proofErr w:type="gramEnd"/>
            <w:r w:rsidRPr="00DC41B7">
              <w:rPr>
                <w:rFonts w:ascii="Times New Roman" w:eastAsia="Times New Roman" w:hAnsi="Times New Roman" w:cs="Times New Roman"/>
                <w:b/>
                <w:bCs/>
              </w:rPr>
              <w:t>15%)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B1B2917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EEECE1"/>
            <w:noWrap/>
            <w:vAlign w:val="bottom"/>
            <w:hideMark/>
          </w:tcPr>
          <w:p w14:paraId="4C042CD9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41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EEECE1"/>
            <w:noWrap/>
            <w:vAlign w:val="bottom"/>
            <w:hideMark/>
          </w:tcPr>
          <w:p w14:paraId="57396456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1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FCB1979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C41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411,394.81</w:t>
            </w:r>
          </w:p>
        </w:tc>
      </w:tr>
      <w:tr w:rsidR="00DC41B7" w:rsidRPr="00DC41B7" w14:paraId="171EA3DD" w14:textId="77777777" w:rsidTr="00DC41B7">
        <w:trPr>
          <w:trHeight w:val="222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EECE1"/>
            <w:hideMark/>
          </w:tcPr>
          <w:p w14:paraId="4E5ACB1E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EEECE1"/>
            <w:hideMark/>
          </w:tcPr>
          <w:p w14:paraId="0C2F0FB9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41B7">
              <w:rPr>
                <w:rFonts w:ascii="Times New Roman" w:eastAsia="Times New Roman" w:hAnsi="Times New Roman" w:cs="Times New Roman"/>
                <w:b/>
                <w:bCs/>
              </w:rPr>
              <w:t>Total with Vat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47AED2C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14:paraId="7AE976F7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DC41B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985D498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DC41B7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E39B697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C41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3,154,026.89</w:t>
            </w:r>
          </w:p>
        </w:tc>
      </w:tr>
      <w:tr w:rsidR="00DC41B7" w:rsidRPr="00DC41B7" w14:paraId="3BB1478D" w14:textId="77777777" w:rsidTr="00DC41B7">
        <w:trPr>
          <w:trHeight w:val="645"/>
          <w:jc w:val="center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0312" w14:textId="77777777" w:rsidR="00DC41B7" w:rsidRPr="00DC41B7" w:rsidRDefault="00DC41B7" w:rsidP="00DC4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F7C58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F54A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F000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2FADA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68A5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DC41B7" w:rsidRPr="00DC41B7" w14:paraId="3C470B93" w14:textId="77777777" w:rsidTr="00DC41B7">
        <w:trPr>
          <w:trHeight w:val="412"/>
          <w:jc w:val="center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BC40" w14:textId="77777777" w:rsidR="00DC41B7" w:rsidRPr="00DC41B7" w:rsidRDefault="00DC41B7" w:rsidP="00DC4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C966D" w14:textId="77777777" w:rsidR="00DC41B7" w:rsidRPr="00DC41B7" w:rsidRDefault="00DC41B7" w:rsidP="00DC4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C41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prepared</w:t>
            </w:r>
            <w:r w:rsidRPr="00DC41B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C41B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by:Bereket</w:t>
            </w:r>
            <w:proofErr w:type="spellEnd"/>
            <w:proofErr w:type="gramEnd"/>
            <w:r w:rsidRPr="00DC41B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C41B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Yinesu</w:t>
            </w:r>
            <w:proofErr w:type="spellEnd"/>
            <w:r w:rsidRPr="00DC41B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  </w:t>
            </w:r>
            <w:proofErr w:type="spellStart"/>
            <w:r w:rsidRPr="00DC41B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Signatuer</w:t>
            </w:r>
            <w:proofErr w:type="spellEnd"/>
            <w:r w:rsidRPr="00DC41B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-----------------------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AFC3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8F59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A3C6C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41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D512" w14:textId="77777777" w:rsidR="00DC41B7" w:rsidRPr="00DC41B7" w:rsidRDefault="00DC41B7" w:rsidP="00DC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14:paraId="0C93DFCC" w14:textId="77777777" w:rsidR="00F15380" w:rsidRPr="000C1FE7" w:rsidRDefault="00F15380" w:rsidP="000C1F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15380" w:rsidRPr="000C1FE7" w:rsidSect="00F230A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71DAB" w14:textId="77777777" w:rsidR="00CE1829" w:rsidRDefault="00CE1829" w:rsidP="002D5946">
      <w:pPr>
        <w:spacing w:after="0" w:line="240" w:lineRule="auto"/>
      </w:pPr>
      <w:r>
        <w:separator/>
      </w:r>
    </w:p>
  </w:endnote>
  <w:endnote w:type="continuationSeparator" w:id="0">
    <w:p w14:paraId="61FCF1D5" w14:textId="77777777" w:rsidR="00CE1829" w:rsidRDefault="00CE1829" w:rsidP="002D5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8532"/>
      <w:docPartObj>
        <w:docPartGallery w:val="Page Numbers (Bottom of Page)"/>
        <w:docPartUnique/>
      </w:docPartObj>
    </w:sdtPr>
    <w:sdtEndPr/>
    <w:sdtContent>
      <w:p w14:paraId="462E6C9F" w14:textId="77777777" w:rsidR="00041FF6" w:rsidRDefault="005803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09EE3E" w14:textId="77777777" w:rsidR="00041FF6" w:rsidRDefault="00041F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85435" w14:textId="77777777" w:rsidR="00CE1829" w:rsidRDefault="00CE1829" w:rsidP="002D5946">
      <w:pPr>
        <w:spacing w:after="0" w:line="240" w:lineRule="auto"/>
      </w:pPr>
      <w:r>
        <w:separator/>
      </w:r>
    </w:p>
  </w:footnote>
  <w:footnote w:type="continuationSeparator" w:id="0">
    <w:p w14:paraId="43AD8C35" w14:textId="77777777" w:rsidR="00CE1829" w:rsidRDefault="00CE1829" w:rsidP="002D59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5pt;height:11.5pt" o:bullet="t">
        <v:imagedata r:id="rId1" o:title="mso940E"/>
      </v:shape>
    </w:pict>
  </w:numPicBullet>
  <w:abstractNum w:abstractNumId="0" w15:restartNumberingAfterBreak="0">
    <w:nsid w:val="1BAC3FB3"/>
    <w:multiLevelType w:val="hybridMultilevel"/>
    <w:tmpl w:val="0902ED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E16C5"/>
    <w:multiLevelType w:val="hybridMultilevel"/>
    <w:tmpl w:val="8BAA91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4368A"/>
    <w:multiLevelType w:val="hybridMultilevel"/>
    <w:tmpl w:val="B6046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B4F16"/>
    <w:multiLevelType w:val="hybridMultilevel"/>
    <w:tmpl w:val="952092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56B31"/>
    <w:multiLevelType w:val="hybridMultilevel"/>
    <w:tmpl w:val="E4567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C5F33"/>
    <w:multiLevelType w:val="hybridMultilevel"/>
    <w:tmpl w:val="F6EC7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922C2"/>
    <w:multiLevelType w:val="hybridMultilevel"/>
    <w:tmpl w:val="5770DDE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62F7D"/>
    <w:multiLevelType w:val="hybridMultilevel"/>
    <w:tmpl w:val="35D69A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E0CBD"/>
    <w:multiLevelType w:val="hybridMultilevel"/>
    <w:tmpl w:val="D4848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A27"/>
    <w:rsid w:val="00001FAF"/>
    <w:rsid w:val="00005DEC"/>
    <w:rsid w:val="00006134"/>
    <w:rsid w:val="00013C45"/>
    <w:rsid w:val="00016754"/>
    <w:rsid w:val="0003046F"/>
    <w:rsid w:val="00041FF6"/>
    <w:rsid w:val="00047BFB"/>
    <w:rsid w:val="00065728"/>
    <w:rsid w:val="00076B57"/>
    <w:rsid w:val="00086C3A"/>
    <w:rsid w:val="00097582"/>
    <w:rsid w:val="000A4279"/>
    <w:rsid w:val="000C1FE7"/>
    <w:rsid w:val="000C36C5"/>
    <w:rsid w:val="000C3F6E"/>
    <w:rsid w:val="000D3586"/>
    <w:rsid w:val="0011276F"/>
    <w:rsid w:val="00112A2C"/>
    <w:rsid w:val="00114698"/>
    <w:rsid w:val="001147C8"/>
    <w:rsid w:val="00154749"/>
    <w:rsid w:val="001650EE"/>
    <w:rsid w:val="0016572F"/>
    <w:rsid w:val="00171EE8"/>
    <w:rsid w:val="00175E56"/>
    <w:rsid w:val="00183BFA"/>
    <w:rsid w:val="00193895"/>
    <w:rsid w:val="001A67E5"/>
    <w:rsid w:val="001B0FFB"/>
    <w:rsid w:val="001D2C0A"/>
    <w:rsid w:val="001E7C97"/>
    <w:rsid w:val="001F0A60"/>
    <w:rsid w:val="002A33F0"/>
    <w:rsid w:val="002A3582"/>
    <w:rsid w:val="002B6B8E"/>
    <w:rsid w:val="002D249E"/>
    <w:rsid w:val="002D5946"/>
    <w:rsid w:val="002F3E25"/>
    <w:rsid w:val="002F45C1"/>
    <w:rsid w:val="00315154"/>
    <w:rsid w:val="0031693A"/>
    <w:rsid w:val="00337D91"/>
    <w:rsid w:val="00372D80"/>
    <w:rsid w:val="003821D9"/>
    <w:rsid w:val="0039028C"/>
    <w:rsid w:val="0039427E"/>
    <w:rsid w:val="00397B22"/>
    <w:rsid w:val="00411674"/>
    <w:rsid w:val="00436C4F"/>
    <w:rsid w:val="00462125"/>
    <w:rsid w:val="00491DA7"/>
    <w:rsid w:val="00497727"/>
    <w:rsid w:val="004A1A10"/>
    <w:rsid w:val="004B6E1C"/>
    <w:rsid w:val="004C1439"/>
    <w:rsid w:val="004F647B"/>
    <w:rsid w:val="004F6832"/>
    <w:rsid w:val="00506D15"/>
    <w:rsid w:val="0051271C"/>
    <w:rsid w:val="0052410E"/>
    <w:rsid w:val="005322E8"/>
    <w:rsid w:val="00534C92"/>
    <w:rsid w:val="0058034F"/>
    <w:rsid w:val="00582D06"/>
    <w:rsid w:val="005867F6"/>
    <w:rsid w:val="00594184"/>
    <w:rsid w:val="005A3667"/>
    <w:rsid w:val="005A5E8C"/>
    <w:rsid w:val="005B36EF"/>
    <w:rsid w:val="005D0328"/>
    <w:rsid w:val="005F1A90"/>
    <w:rsid w:val="005F69DB"/>
    <w:rsid w:val="00602903"/>
    <w:rsid w:val="00607696"/>
    <w:rsid w:val="006119CE"/>
    <w:rsid w:val="00612C56"/>
    <w:rsid w:val="006141B0"/>
    <w:rsid w:val="006145B8"/>
    <w:rsid w:val="00645330"/>
    <w:rsid w:val="0067628D"/>
    <w:rsid w:val="006B6A50"/>
    <w:rsid w:val="006D25FE"/>
    <w:rsid w:val="006D2982"/>
    <w:rsid w:val="006F3BBA"/>
    <w:rsid w:val="00711CBB"/>
    <w:rsid w:val="007151F8"/>
    <w:rsid w:val="007204DA"/>
    <w:rsid w:val="0073155B"/>
    <w:rsid w:val="00736CF2"/>
    <w:rsid w:val="00751FA6"/>
    <w:rsid w:val="00773692"/>
    <w:rsid w:val="0078697E"/>
    <w:rsid w:val="007A53F5"/>
    <w:rsid w:val="007C78ED"/>
    <w:rsid w:val="007D6A51"/>
    <w:rsid w:val="007E0939"/>
    <w:rsid w:val="007E5017"/>
    <w:rsid w:val="00806F08"/>
    <w:rsid w:val="00813D34"/>
    <w:rsid w:val="008320AF"/>
    <w:rsid w:val="00845A96"/>
    <w:rsid w:val="0084634C"/>
    <w:rsid w:val="00851805"/>
    <w:rsid w:val="008573FD"/>
    <w:rsid w:val="00860C9D"/>
    <w:rsid w:val="008739AB"/>
    <w:rsid w:val="008762CA"/>
    <w:rsid w:val="008B47B6"/>
    <w:rsid w:val="008C650A"/>
    <w:rsid w:val="00910589"/>
    <w:rsid w:val="00924655"/>
    <w:rsid w:val="00944A27"/>
    <w:rsid w:val="0094741A"/>
    <w:rsid w:val="0096111F"/>
    <w:rsid w:val="009B10F7"/>
    <w:rsid w:val="009C7888"/>
    <w:rsid w:val="009D2649"/>
    <w:rsid w:val="009D27CB"/>
    <w:rsid w:val="009D5E5A"/>
    <w:rsid w:val="009D7B58"/>
    <w:rsid w:val="00A63384"/>
    <w:rsid w:val="00A6740A"/>
    <w:rsid w:val="00A91C7C"/>
    <w:rsid w:val="00AD673F"/>
    <w:rsid w:val="00AE273E"/>
    <w:rsid w:val="00AE4C7C"/>
    <w:rsid w:val="00B0516A"/>
    <w:rsid w:val="00B46A86"/>
    <w:rsid w:val="00B52F97"/>
    <w:rsid w:val="00B57ED9"/>
    <w:rsid w:val="00B72395"/>
    <w:rsid w:val="00B8083B"/>
    <w:rsid w:val="00B91B03"/>
    <w:rsid w:val="00BA16F1"/>
    <w:rsid w:val="00BC3280"/>
    <w:rsid w:val="00BD36F3"/>
    <w:rsid w:val="00C01142"/>
    <w:rsid w:val="00C2496B"/>
    <w:rsid w:val="00C709CB"/>
    <w:rsid w:val="00C923F4"/>
    <w:rsid w:val="00CA0CDF"/>
    <w:rsid w:val="00CD1667"/>
    <w:rsid w:val="00CD7725"/>
    <w:rsid w:val="00CE1829"/>
    <w:rsid w:val="00CF39B2"/>
    <w:rsid w:val="00D14540"/>
    <w:rsid w:val="00D179B4"/>
    <w:rsid w:val="00D21F4D"/>
    <w:rsid w:val="00D22F87"/>
    <w:rsid w:val="00D26152"/>
    <w:rsid w:val="00D347B0"/>
    <w:rsid w:val="00D356CD"/>
    <w:rsid w:val="00D710C5"/>
    <w:rsid w:val="00DA495F"/>
    <w:rsid w:val="00DC41B7"/>
    <w:rsid w:val="00DC6D77"/>
    <w:rsid w:val="00DE1E8F"/>
    <w:rsid w:val="00DE3218"/>
    <w:rsid w:val="00E4687F"/>
    <w:rsid w:val="00E54809"/>
    <w:rsid w:val="00E63A5E"/>
    <w:rsid w:val="00E76221"/>
    <w:rsid w:val="00E86C95"/>
    <w:rsid w:val="00ED14B2"/>
    <w:rsid w:val="00EF4CCD"/>
    <w:rsid w:val="00F00628"/>
    <w:rsid w:val="00F12B64"/>
    <w:rsid w:val="00F15380"/>
    <w:rsid w:val="00F230A1"/>
    <w:rsid w:val="00F417C1"/>
    <w:rsid w:val="00F5244A"/>
    <w:rsid w:val="00F62F8B"/>
    <w:rsid w:val="00F75A9E"/>
    <w:rsid w:val="00F91DE5"/>
    <w:rsid w:val="00F9617E"/>
    <w:rsid w:val="00FA1C93"/>
    <w:rsid w:val="00FC6551"/>
    <w:rsid w:val="00FF31E4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9"/>
        <o:r id="V:Rule2" type="connector" idref="#_x0000_s1030"/>
      </o:rules>
    </o:shapelayout>
  </w:shapeDefaults>
  <w:decimalSymbol w:val="."/>
  <w:listSeparator w:val=","/>
  <w14:docId w14:val="0E9D244E"/>
  <w15:docId w15:val="{5EA7F9F3-54D6-4950-AC16-6D2BAE64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0A1"/>
  </w:style>
  <w:style w:type="paragraph" w:styleId="Heading1">
    <w:name w:val="heading 1"/>
    <w:basedOn w:val="Normal"/>
    <w:next w:val="Normal"/>
    <w:link w:val="Heading1Char"/>
    <w:uiPriority w:val="9"/>
    <w:qFormat/>
    <w:rsid w:val="00602903"/>
    <w:pPr>
      <w:keepNext/>
      <w:keepLines/>
      <w:spacing w:before="480" w:after="0"/>
      <w:jc w:val="both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1FE7"/>
    <w:pPr>
      <w:keepNext/>
      <w:keepLines/>
      <w:spacing w:before="200" w:after="0"/>
      <w:jc w:val="both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1FE7"/>
    <w:pPr>
      <w:keepNext/>
      <w:keepLines/>
      <w:spacing w:before="200" w:after="0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7F6"/>
    <w:pPr>
      <w:ind w:left="720"/>
      <w:contextualSpacing/>
    </w:pPr>
  </w:style>
  <w:style w:type="table" w:styleId="TableGrid">
    <w:name w:val="Table Grid"/>
    <w:basedOn w:val="TableNormal"/>
    <w:uiPriority w:val="59"/>
    <w:rsid w:val="00E762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6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9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D5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5946"/>
  </w:style>
  <w:style w:type="paragraph" w:styleId="Footer">
    <w:name w:val="footer"/>
    <w:basedOn w:val="Normal"/>
    <w:link w:val="FooterChar"/>
    <w:uiPriority w:val="99"/>
    <w:unhideWhenUsed/>
    <w:rsid w:val="002D5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946"/>
  </w:style>
  <w:style w:type="character" w:customStyle="1" w:styleId="Heading1Char">
    <w:name w:val="Heading 1 Char"/>
    <w:basedOn w:val="DefaultParagraphFont"/>
    <w:link w:val="Heading1"/>
    <w:uiPriority w:val="9"/>
    <w:rsid w:val="00602903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1FE7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1FE7"/>
    <w:rPr>
      <w:rFonts w:ascii="Times New Roman" w:eastAsiaTheme="majorEastAsia" w:hAnsi="Times New Roman" w:cstheme="majorBidi"/>
      <w:b/>
      <w:bCs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2B64"/>
    <w:pPr>
      <w:jc w:val="left"/>
      <w:outlineLvl w:val="9"/>
    </w:pPr>
    <w:rPr>
      <w:rFonts w:asciiTheme="majorHAnsi" w:hAnsiTheme="majorHAnsi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F12B6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2B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12B64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F12B6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4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42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2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2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45BC5-0C86-42E9-9C77-774850995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MOA</cp:lastModifiedBy>
  <cp:revision>16</cp:revision>
  <dcterms:created xsi:type="dcterms:W3CDTF">2023-08-24T07:45:00Z</dcterms:created>
  <dcterms:modified xsi:type="dcterms:W3CDTF">2026-02-10T01:54:00Z</dcterms:modified>
</cp:coreProperties>
</file>