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78" w:rsidRPr="00C532E0" w:rsidRDefault="005D0B78" w:rsidP="005D0B78">
      <w:pPr>
        <w:autoSpaceDE w:val="0"/>
        <w:autoSpaceDN w:val="0"/>
        <w:adjustRightInd w:val="0"/>
        <w:jc w:val="both"/>
        <w:rPr>
          <w:b/>
          <w:bCs/>
          <w:color w:val="000000"/>
          <w:sz w:val="22"/>
        </w:rPr>
      </w:pPr>
      <w:bookmarkStart w:id="0" w:name="_Toc340587386"/>
      <w:bookmarkStart w:id="1" w:name="_Toc338078559"/>
      <w:bookmarkStart w:id="2" w:name="_Toc422574951"/>
    </w:p>
    <w:p w:rsidR="005D0B78" w:rsidRDefault="005D0B78" w:rsidP="005D0B78">
      <w:pPr>
        <w:autoSpaceDE w:val="0"/>
        <w:autoSpaceDN w:val="0"/>
        <w:adjustRightInd w:val="0"/>
        <w:jc w:val="both"/>
        <w:rPr>
          <w:b/>
          <w:bCs/>
          <w:color w:val="000000"/>
          <w:sz w:val="42"/>
        </w:rPr>
      </w:pPr>
    </w:p>
    <w:p w:rsidR="00C33691" w:rsidRPr="00A771F5" w:rsidRDefault="00C33691" w:rsidP="005D0B78">
      <w:pPr>
        <w:autoSpaceDE w:val="0"/>
        <w:autoSpaceDN w:val="0"/>
        <w:adjustRightInd w:val="0"/>
        <w:jc w:val="both"/>
        <w:rPr>
          <w:b/>
          <w:bCs/>
          <w:color w:val="000000"/>
          <w:sz w:val="42"/>
        </w:rPr>
      </w:pPr>
      <w:r w:rsidRPr="00A771F5">
        <w:rPr>
          <w:b/>
          <w:bCs/>
          <w:color w:val="000000"/>
          <w:sz w:val="42"/>
        </w:rPr>
        <w:t xml:space="preserve">Oromia National Regional State Irrigation       </w:t>
      </w:r>
    </w:p>
    <w:p w:rsidR="00C33691" w:rsidRPr="00A771F5" w:rsidRDefault="00C33691" w:rsidP="005D0B78">
      <w:pPr>
        <w:autoSpaceDE w:val="0"/>
        <w:autoSpaceDN w:val="0"/>
        <w:adjustRightInd w:val="0"/>
        <w:jc w:val="both"/>
        <w:rPr>
          <w:b/>
          <w:bCs/>
          <w:color w:val="000000"/>
          <w:sz w:val="42"/>
        </w:rPr>
      </w:pPr>
      <w:r>
        <w:rPr>
          <w:b/>
          <w:bCs/>
          <w:color w:val="000000"/>
          <w:sz w:val="42"/>
        </w:rPr>
        <w:t xml:space="preserve">            </w:t>
      </w:r>
      <w:r w:rsidRPr="00A771F5">
        <w:rPr>
          <w:b/>
          <w:bCs/>
          <w:color w:val="000000"/>
          <w:sz w:val="42"/>
        </w:rPr>
        <w:t>Development Authority (OIDA)</w:t>
      </w:r>
    </w:p>
    <w:p w:rsidR="00C33691" w:rsidRPr="00C532E0" w:rsidRDefault="00C33691" w:rsidP="00C33691">
      <w:pPr>
        <w:autoSpaceDE w:val="0"/>
        <w:autoSpaceDN w:val="0"/>
        <w:adjustRightInd w:val="0"/>
        <w:jc w:val="both"/>
        <w:rPr>
          <w:b/>
          <w:bCs/>
          <w:color w:val="000000"/>
          <w:sz w:val="16"/>
        </w:rPr>
      </w:pPr>
    </w:p>
    <w:p w:rsidR="00C33691" w:rsidRDefault="00C33691" w:rsidP="00C33691">
      <w:pPr>
        <w:autoSpaceDE w:val="0"/>
        <w:autoSpaceDN w:val="0"/>
        <w:adjustRightInd w:val="0"/>
        <w:ind w:left="630" w:hanging="90"/>
        <w:jc w:val="both"/>
        <w:rPr>
          <w:b/>
          <w:bCs/>
          <w:color w:val="000000"/>
        </w:rPr>
      </w:pPr>
    </w:p>
    <w:p w:rsidR="005D0B78" w:rsidRDefault="005D0B78" w:rsidP="00C33691">
      <w:pPr>
        <w:autoSpaceDE w:val="0"/>
        <w:autoSpaceDN w:val="0"/>
        <w:adjustRightInd w:val="0"/>
        <w:ind w:left="630" w:hanging="90"/>
        <w:jc w:val="both"/>
        <w:rPr>
          <w:b/>
          <w:bCs/>
          <w:color w:val="000000"/>
        </w:rPr>
      </w:pPr>
    </w:p>
    <w:p w:rsidR="005D0B78" w:rsidRDefault="005D0B78" w:rsidP="00C33691">
      <w:pPr>
        <w:autoSpaceDE w:val="0"/>
        <w:autoSpaceDN w:val="0"/>
        <w:adjustRightInd w:val="0"/>
        <w:ind w:left="630" w:hanging="90"/>
        <w:jc w:val="both"/>
        <w:rPr>
          <w:b/>
          <w:bCs/>
          <w:color w:val="000000"/>
        </w:rPr>
      </w:pPr>
    </w:p>
    <w:p w:rsidR="005D0B78" w:rsidRDefault="005D0B78" w:rsidP="00C33691">
      <w:pPr>
        <w:autoSpaceDE w:val="0"/>
        <w:autoSpaceDN w:val="0"/>
        <w:adjustRightInd w:val="0"/>
        <w:ind w:left="630" w:hanging="90"/>
        <w:jc w:val="both"/>
        <w:rPr>
          <w:b/>
          <w:bCs/>
          <w:color w:val="000000"/>
        </w:rPr>
      </w:pPr>
    </w:p>
    <w:p w:rsidR="005D0B78" w:rsidRDefault="005D0B78" w:rsidP="00C33691">
      <w:pPr>
        <w:autoSpaceDE w:val="0"/>
        <w:autoSpaceDN w:val="0"/>
        <w:adjustRightInd w:val="0"/>
        <w:ind w:left="630" w:hanging="90"/>
        <w:jc w:val="both"/>
        <w:rPr>
          <w:b/>
          <w:bCs/>
          <w:color w:val="000000"/>
        </w:rPr>
      </w:pPr>
    </w:p>
    <w:p w:rsidR="005D0B78" w:rsidRPr="00C127AB" w:rsidRDefault="005D0B78" w:rsidP="00C33691">
      <w:pPr>
        <w:autoSpaceDE w:val="0"/>
        <w:autoSpaceDN w:val="0"/>
        <w:adjustRightInd w:val="0"/>
        <w:ind w:left="630" w:hanging="90"/>
        <w:jc w:val="both"/>
        <w:rPr>
          <w:b/>
          <w:bCs/>
          <w:color w:val="000000"/>
        </w:rPr>
      </w:pPr>
    </w:p>
    <w:p w:rsidR="00C33691" w:rsidRDefault="00C33691" w:rsidP="00C33691">
      <w:pPr>
        <w:shd w:val="clear" w:color="auto" w:fill="00B050"/>
        <w:autoSpaceDE w:val="0"/>
        <w:autoSpaceDN w:val="0"/>
        <w:adjustRightInd w:val="0"/>
        <w:jc w:val="both"/>
        <w:rPr>
          <w:b/>
          <w:bCs/>
          <w:color w:val="000000"/>
          <w:sz w:val="36"/>
        </w:rPr>
      </w:pPr>
    </w:p>
    <w:p w:rsidR="00C33691" w:rsidRPr="00D006EA" w:rsidRDefault="003F2A76" w:rsidP="009E5D92">
      <w:pPr>
        <w:autoSpaceDE w:val="0"/>
        <w:autoSpaceDN w:val="0"/>
        <w:adjustRightInd w:val="0"/>
        <w:spacing w:line="360" w:lineRule="auto"/>
        <w:jc w:val="center"/>
        <w:rPr>
          <w:b/>
          <w:bCs/>
          <w:color w:val="000000"/>
          <w:sz w:val="42"/>
        </w:rPr>
      </w:pPr>
      <w:r w:rsidRPr="00C64F23">
        <w:rPr>
          <w:b/>
          <w:bCs/>
          <w:color w:val="000000"/>
          <w:sz w:val="42"/>
        </w:rPr>
        <w:t>Final</w:t>
      </w:r>
      <w:r w:rsidR="00C64F23">
        <w:rPr>
          <w:b/>
          <w:bCs/>
          <w:color w:val="000000"/>
          <w:sz w:val="42"/>
        </w:rPr>
        <w:t xml:space="preserve"> </w:t>
      </w:r>
      <w:r w:rsidR="005D0B78">
        <w:rPr>
          <w:b/>
          <w:bCs/>
          <w:color w:val="000000"/>
          <w:sz w:val="42"/>
        </w:rPr>
        <w:t>Financial and Economic Analysis</w:t>
      </w:r>
      <w:r w:rsidR="00C33691">
        <w:rPr>
          <w:b/>
          <w:bCs/>
          <w:color w:val="000000"/>
          <w:sz w:val="42"/>
        </w:rPr>
        <w:t xml:space="preserve"> </w:t>
      </w:r>
      <w:r w:rsidR="00C33691" w:rsidRPr="00D006EA">
        <w:rPr>
          <w:b/>
          <w:bCs/>
          <w:color w:val="000000"/>
          <w:sz w:val="42"/>
        </w:rPr>
        <w:t xml:space="preserve">Report of Ukke Small Scale Irrigation Project </w:t>
      </w:r>
      <w:r w:rsidR="00C33691">
        <w:rPr>
          <w:b/>
          <w:bCs/>
          <w:color w:val="000000"/>
          <w:sz w:val="42"/>
        </w:rPr>
        <w:t>-</w:t>
      </w:r>
      <w:r w:rsidR="00C33691" w:rsidRPr="00896A0C">
        <w:rPr>
          <w:rFonts w:ascii="Arial Black" w:hAnsi="Arial Black"/>
          <w:b/>
          <w:bCs/>
          <w:color w:val="000000"/>
          <w:sz w:val="42"/>
        </w:rPr>
        <w:t>Lot 1</w:t>
      </w:r>
      <w:r w:rsidR="00C33691" w:rsidRPr="00D006EA">
        <w:rPr>
          <w:b/>
          <w:bCs/>
          <w:color w:val="000000"/>
          <w:sz w:val="42"/>
        </w:rPr>
        <w:t xml:space="preserve"> of </w:t>
      </w:r>
      <w:r w:rsidR="00C33691" w:rsidRPr="0004328B">
        <w:rPr>
          <w:b/>
          <w:bCs/>
          <w:color w:val="000000"/>
          <w:sz w:val="42"/>
        </w:rPr>
        <w:t>Nine</w:t>
      </w:r>
      <w:r w:rsidR="00C33691" w:rsidRPr="00D006EA">
        <w:rPr>
          <w:b/>
          <w:bCs/>
          <w:color w:val="000000"/>
          <w:sz w:val="42"/>
        </w:rPr>
        <w:t xml:space="preserve"> SSIP</w:t>
      </w:r>
      <w:r w:rsidR="00C33691">
        <w:rPr>
          <w:b/>
          <w:bCs/>
          <w:color w:val="000000"/>
          <w:sz w:val="42"/>
        </w:rPr>
        <w:t>s</w:t>
      </w:r>
    </w:p>
    <w:p w:rsidR="00C33691" w:rsidRPr="00303C3B" w:rsidRDefault="00C33691" w:rsidP="00C33691">
      <w:pPr>
        <w:shd w:val="clear" w:color="auto" w:fill="00B050"/>
        <w:autoSpaceDE w:val="0"/>
        <w:autoSpaceDN w:val="0"/>
        <w:adjustRightInd w:val="0"/>
        <w:jc w:val="both"/>
        <w:rPr>
          <w:b/>
          <w:bCs/>
          <w:color w:val="000000"/>
          <w:sz w:val="36"/>
        </w:rPr>
      </w:pPr>
    </w:p>
    <w:p w:rsidR="00C33691" w:rsidRPr="00C127AB" w:rsidRDefault="00C33691" w:rsidP="00C33691">
      <w:pPr>
        <w:autoSpaceDE w:val="0"/>
        <w:autoSpaceDN w:val="0"/>
        <w:adjustRightInd w:val="0"/>
        <w:jc w:val="both"/>
        <w:rPr>
          <w:b/>
          <w:bCs/>
          <w:color w:val="000000"/>
        </w:rPr>
      </w:pPr>
    </w:p>
    <w:p w:rsidR="00C33691" w:rsidRDefault="00C33691" w:rsidP="00C33691">
      <w:pPr>
        <w:autoSpaceDE w:val="0"/>
        <w:autoSpaceDN w:val="0"/>
        <w:adjustRightInd w:val="0"/>
        <w:ind w:right="-90"/>
        <w:jc w:val="both"/>
        <w:rPr>
          <w:b/>
          <w:bCs/>
          <w:noProof/>
          <w:color w:val="000000"/>
        </w:rPr>
      </w:pPr>
    </w:p>
    <w:p w:rsidR="005D0B78" w:rsidRDefault="005D0B78" w:rsidP="00C33691">
      <w:pPr>
        <w:autoSpaceDE w:val="0"/>
        <w:autoSpaceDN w:val="0"/>
        <w:adjustRightInd w:val="0"/>
        <w:ind w:right="-90"/>
        <w:jc w:val="both"/>
        <w:rPr>
          <w:b/>
          <w:bCs/>
          <w:noProof/>
          <w:color w:val="000000"/>
        </w:rPr>
      </w:pPr>
    </w:p>
    <w:p w:rsidR="005D0B78" w:rsidRDefault="005D0B78" w:rsidP="00C33691">
      <w:pPr>
        <w:autoSpaceDE w:val="0"/>
        <w:autoSpaceDN w:val="0"/>
        <w:adjustRightInd w:val="0"/>
        <w:ind w:right="-90"/>
        <w:jc w:val="both"/>
        <w:rPr>
          <w:b/>
          <w:bCs/>
          <w:noProof/>
          <w:color w:val="000000"/>
        </w:rPr>
      </w:pPr>
    </w:p>
    <w:p w:rsidR="005D0B78" w:rsidRDefault="005D0B78" w:rsidP="00C33691">
      <w:pPr>
        <w:autoSpaceDE w:val="0"/>
        <w:autoSpaceDN w:val="0"/>
        <w:adjustRightInd w:val="0"/>
        <w:ind w:right="-90"/>
        <w:jc w:val="both"/>
        <w:rPr>
          <w:b/>
          <w:bCs/>
          <w:noProof/>
          <w:color w:val="000000"/>
        </w:rPr>
      </w:pPr>
    </w:p>
    <w:p w:rsidR="005D0B78" w:rsidRDefault="005D0B78" w:rsidP="00C33691">
      <w:pPr>
        <w:autoSpaceDE w:val="0"/>
        <w:autoSpaceDN w:val="0"/>
        <w:adjustRightInd w:val="0"/>
        <w:ind w:right="-90"/>
        <w:jc w:val="both"/>
        <w:rPr>
          <w:b/>
          <w:bCs/>
          <w:noProof/>
          <w:color w:val="000000"/>
        </w:rPr>
      </w:pPr>
    </w:p>
    <w:p w:rsidR="005D0B78" w:rsidRDefault="005D0B78" w:rsidP="00C33691">
      <w:pPr>
        <w:autoSpaceDE w:val="0"/>
        <w:autoSpaceDN w:val="0"/>
        <w:adjustRightInd w:val="0"/>
        <w:ind w:right="-90"/>
        <w:jc w:val="both"/>
        <w:rPr>
          <w:b/>
          <w:bCs/>
          <w:noProof/>
          <w:color w:val="000000"/>
        </w:rPr>
      </w:pPr>
    </w:p>
    <w:p w:rsidR="005D0B78" w:rsidRDefault="005D0B78" w:rsidP="00C33691">
      <w:pPr>
        <w:autoSpaceDE w:val="0"/>
        <w:autoSpaceDN w:val="0"/>
        <w:adjustRightInd w:val="0"/>
        <w:ind w:right="-90"/>
        <w:jc w:val="both"/>
        <w:rPr>
          <w:b/>
          <w:bCs/>
          <w:noProof/>
          <w:color w:val="000000"/>
        </w:rPr>
      </w:pPr>
    </w:p>
    <w:p w:rsidR="005D0B78" w:rsidRPr="00C127AB" w:rsidRDefault="005D0B78" w:rsidP="00C33691">
      <w:pPr>
        <w:autoSpaceDE w:val="0"/>
        <w:autoSpaceDN w:val="0"/>
        <w:adjustRightInd w:val="0"/>
        <w:ind w:right="-90"/>
        <w:jc w:val="both"/>
        <w:rPr>
          <w:b/>
          <w:bCs/>
          <w:color w:val="000000"/>
        </w:rPr>
      </w:pPr>
    </w:p>
    <w:p w:rsidR="00C33691" w:rsidRPr="00F962CC" w:rsidRDefault="00C33691" w:rsidP="00C33691">
      <w:pPr>
        <w:autoSpaceDE w:val="0"/>
        <w:autoSpaceDN w:val="0"/>
        <w:adjustRightInd w:val="0"/>
        <w:spacing w:line="360" w:lineRule="auto"/>
        <w:jc w:val="both"/>
        <w:rPr>
          <w:b/>
          <w:bCs/>
          <w:color w:val="7030A0"/>
        </w:rPr>
      </w:pPr>
    </w:p>
    <w:p w:rsidR="00C33691" w:rsidRPr="00303C3B" w:rsidRDefault="00C33691" w:rsidP="00996DE2">
      <w:pPr>
        <w:autoSpaceDE w:val="0"/>
        <w:autoSpaceDN w:val="0"/>
        <w:adjustRightInd w:val="0"/>
        <w:spacing w:line="360" w:lineRule="auto"/>
        <w:jc w:val="center"/>
        <w:rPr>
          <w:b/>
          <w:bCs/>
          <w:color w:val="7030A0"/>
          <w:sz w:val="38"/>
        </w:rPr>
      </w:pPr>
      <w:r w:rsidRPr="00303C3B">
        <w:rPr>
          <w:b/>
          <w:bCs/>
          <w:color w:val="7030A0"/>
          <w:sz w:val="38"/>
        </w:rPr>
        <w:t>Consultant: Boneya PLC</w:t>
      </w:r>
    </w:p>
    <w:p w:rsidR="00C33691" w:rsidRPr="00303C3B" w:rsidRDefault="00996DE2" w:rsidP="00996DE2">
      <w:pPr>
        <w:autoSpaceDE w:val="0"/>
        <w:autoSpaceDN w:val="0"/>
        <w:adjustRightInd w:val="0"/>
        <w:spacing w:line="360" w:lineRule="auto"/>
        <w:jc w:val="center"/>
        <w:rPr>
          <w:b/>
          <w:bCs/>
          <w:color w:val="000000"/>
          <w:sz w:val="38"/>
        </w:rPr>
      </w:pPr>
      <w:r>
        <w:rPr>
          <w:b/>
          <w:bCs/>
          <w:color w:val="000000"/>
          <w:sz w:val="38"/>
        </w:rPr>
        <w:t>Revised By OIDA-AGP Team</w:t>
      </w:r>
    </w:p>
    <w:p w:rsidR="00C33691" w:rsidRPr="00EE028D" w:rsidRDefault="00C33691" w:rsidP="00C33691">
      <w:pPr>
        <w:autoSpaceDE w:val="0"/>
        <w:autoSpaceDN w:val="0"/>
        <w:adjustRightInd w:val="0"/>
        <w:jc w:val="both"/>
        <w:rPr>
          <w:b/>
          <w:bCs/>
          <w:color w:val="000000"/>
          <w:sz w:val="96"/>
        </w:rPr>
      </w:pPr>
    </w:p>
    <w:p w:rsidR="00C33691" w:rsidRPr="00C6033F" w:rsidRDefault="00C33691" w:rsidP="003F2A76">
      <w:pPr>
        <w:autoSpaceDE w:val="0"/>
        <w:autoSpaceDN w:val="0"/>
        <w:adjustRightInd w:val="0"/>
        <w:spacing w:line="360" w:lineRule="auto"/>
        <w:jc w:val="center"/>
        <w:rPr>
          <w:b/>
          <w:bCs/>
          <w:color w:val="000000"/>
          <w:sz w:val="32"/>
          <w:szCs w:val="32"/>
        </w:rPr>
      </w:pPr>
      <w:r w:rsidRPr="00303C3B">
        <w:rPr>
          <w:b/>
          <w:bCs/>
          <w:color w:val="000000"/>
          <w:sz w:val="38"/>
        </w:rPr>
        <w:t xml:space="preserve">                                                                  </w:t>
      </w:r>
      <w:r w:rsidR="00B60A1B">
        <w:rPr>
          <w:b/>
          <w:bCs/>
          <w:color w:val="000000"/>
          <w:sz w:val="32"/>
          <w:szCs w:val="32"/>
        </w:rPr>
        <w:t>October,</w:t>
      </w:r>
      <w:r w:rsidRPr="00C6033F">
        <w:rPr>
          <w:b/>
          <w:bCs/>
          <w:color w:val="000000"/>
          <w:sz w:val="32"/>
          <w:szCs w:val="32"/>
        </w:rPr>
        <w:t xml:space="preserve"> 201</w:t>
      </w:r>
      <w:r w:rsidR="00B60A1B">
        <w:rPr>
          <w:b/>
          <w:bCs/>
          <w:color w:val="000000"/>
          <w:sz w:val="32"/>
          <w:szCs w:val="32"/>
        </w:rPr>
        <w:t>6</w:t>
      </w:r>
    </w:p>
    <w:p w:rsidR="00C33691" w:rsidRDefault="00B60A1B" w:rsidP="003F2A76">
      <w:pPr>
        <w:spacing w:after="200" w:line="360" w:lineRule="auto"/>
        <w:jc w:val="right"/>
        <w:rPr>
          <w:rFonts w:asciiTheme="majorHAnsi" w:hAnsiTheme="majorHAnsi"/>
          <w:b/>
          <w:color w:val="000000"/>
        </w:rPr>
      </w:pPr>
      <w:r>
        <w:rPr>
          <w:b/>
          <w:bCs/>
          <w:color w:val="000000"/>
          <w:sz w:val="32"/>
          <w:szCs w:val="32"/>
        </w:rPr>
        <w:t xml:space="preserve">   Batu</w:t>
      </w:r>
      <w:r w:rsidR="00C33691">
        <w:rPr>
          <w:rFonts w:asciiTheme="majorHAnsi" w:hAnsiTheme="majorHAnsi"/>
          <w:b/>
          <w:color w:val="000000"/>
        </w:rPr>
        <w:br w:type="page"/>
      </w:r>
    </w:p>
    <w:p w:rsidR="00945DBE" w:rsidRDefault="00945DBE" w:rsidP="00A33DE7">
      <w:pPr>
        <w:shd w:val="clear" w:color="auto" w:fill="FFFFFF"/>
        <w:jc w:val="center"/>
        <w:rPr>
          <w:rFonts w:asciiTheme="majorHAnsi" w:hAnsiTheme="majorHAnsi"/>
          <w:b/>
          <w:color w:val="000000"/>
        </w:rPr>
      </w:pPr>
    </w:p>
    <w:p w:rsidR="00A33DE7" w:rsidRPr="006A164F" w:rsidRDefault="00A33DE7" w:rsidP="00A33DE7">
      <w:pPr>
        <w:shd w:val="clear" w:color="auto" w:fill="FFFFFF"/>
        <w:jc w:val="center"/>
        <w:rPr>
          <w:rFonts w:ascii="Arial" w:hAnsi="Arial" w:cs="Arial"/>
        </w:rPr>
      </w:pPr>
      <w:r w:rsidRPr="006A164F">
        <w:rPr>
          <w:rFonts w:asciiTheme="majorHAnsi" w:hAnsiTheme="majorHAnsi"/>
          <w:b/>
          <w:color w:val="000000"/>
        </w:rPr>
        <w:t xml:space="preserve">Table of Content </w:t>
      </w:r>
    </w:p>
    <w:p w:rsidR="00C97E2F" w:rsidRDefault="00271CFD">
      <w:pPr>
        <w:pStyle w:val="TOC1"/>
        <w:tabs>
          <w:tab w:val="right" w:leader="dot" w:pos="9016"/>
        </w:tabs>
        <w:rPr>
          <w:rFonts w:eastAsiaTheme="minorEastAsia" w:cstheme="minorBidi"/>
          <w:b w:val="0"/>
          <w:bCs w:val="0"/>
          <w:caps w:val="0"/>
          <w:noProof/>
          <w:sz w:val="22"/>
          <w:szCs w:val="22"/>
        </w:rPr>
      </w:pPr>
      <w:r w:rsidRPr="00271CFD">
        <w:rPr>
          <w:rFonts w:asciiTheme="majorHAnsi" w:hAnsiTheme="majorHAnsi" w:cs="Arial"/>
          <w:sz w:val="24"/>
          <w:szCs w:val="24"/>
        </w:rPr>
        <w:fldChar w:fldCharType="begin"/>
      </w:r>
      <w:r w:rsidR="00A33DE7" w:rsidRPr="006A164F">
        <w:rPr>
          <w:rFonts w:asciiTheme="majorHAnsi" w:hAnsiTheme="majorHAnsi" w:cs="Arial"/>
          <w:sz w:val="24"/>
          <w:szCs w:val="24"/>
        </w:rPr>
        <w:instrText xml:space="preserve"> TOC \o "1-5" \h \z \u </w:instrText>
      </w:r>
      <w:r w:rsidRPr="00271CFD">
        <w:rPr>
          <w:rFonts w:asciiTheme="majorHAnsi" w:hAnsiTheme="majorHAnsi" w:cs="Arial"/>
          <w:sz w:val="24"/>
          <w:szCs w:val="24"/>
        </w:rPr>
        <w:fldChar w:fldCharType="separate"/>
      </w:r>
      <w:hyperlink w:anchor="_Toc436812505" w:history="1">
        <w:r w:rsidR="00C97E2F" w:rsidRPr="00EC17F6">
          <w:rPr>
            <w:rStyle w:val="Hyperlink"/>
            <w:noProof/>
          </w:rPr>
          <w:t>List of Tables</w:t>
        </w:r>
        <w:r w:rsidR="00C97E2F">
          <w:rPr>
            <w:noProof/>
            <w:webHidden/>
          </w:rPr>
          <w:tab/>
        </w:r>
        <w:r>
          <w:rPr>
            <w:noProof/>
            <w:webHidden/>
          </w:rPr>
          <w:fldChar w:fldCharType="begin"/>
        </w:r>
        <w:r w:rsidR="00C97E2F">
          <w:rPr>
            <w:noProof/>
            <w:webHidden/>
          </w:rPr>
          <w:instrText xml:space="preserve"> PAGEREF _Toc436812505 \h </w:instrText>
        </w:r>
        <w:r>
          <w:rPr>
            <w:noProof/>
            <w:webHidden/>
          </w:rPr>
        </w:r>
        <w:r>
          <w:rPr>
            <w:noProof/>
            <w:webHidden/>
          </w:rPr>
          <w:fldChar w:fldCharType="separate"/>
        </w:r>
        <w:r w:rsidR="00D76AFF">
          <w:rPr>
            <w:noProof/>
            <w:webHidden/>
          </w:rPr>
          <w:t>iii</w:t>
        </w:r>
        <w:r>
          <w:rPr>
            <w:noProof/>
            <w:webHidden/>
          </w:rPr>
          <w:fldChar w:fldCharType="end"/>
        </w:r>
      </w:hyperlink>
    </w:p>
    <w:p w:rsidR="00C97E2F" w:rsidRDefault="00271CFD">
      <w:pPr>
        <w:pStyle w:val="TOC1"/>
        <w:tabs>
          <w:tab w:val="right" w:leader="dot" w:pos="9016"/>
        </w:tabs>
        <w:rPr>
          <w:rFonts w:eastAsiaTheme="minorEastAsia" w:cstheme="minorBidi"/>
          <w:b w:val="0"/>
          <w:bCs w:val="0"/>
          <w:caps w:val="0"/>
          <w:noProof/>
          <w:sz w:val="22"/>
          <w:szCs w:val="22"/>
        </w:rPr>
      </w:pPr>
      <w:hyperlink w:anchor="_Toc436812506" w:history="1">
        <w:r w:rsidR="00C97E2F" w:rsidRPr="00EC17F6">
          <w:rPr>
            <w:rStyle w:val="Hyperlink"/>
            <w:rFonts w:ascii="Times New Roman" w:hAnsi="Times New Roman"/>
            <w:noProof/>
          </w:rPr>
          <w:t>1. FINANCIAL AND ECONOMIC ANALYSIS</w:t>
        </w:r>
        <w:r w:rsidR="00C97E2F">
          <w:rPr>
            <w:noProof/>
            <w:webHidden/>
          </w:rPr>
          <w:tab/>
        </w:r>
        <w:r>
          <w:rPr>
            <w:noProof/>
            <w:webHidden/>
          </w:rPr>
          <w:fldChar w:fldCharType="begin"/>
        </w:r>
        <w:r w:rsidR="00C97E2F">
          <w:rPr>
            <w:noProof/>
            <w:webHidden/>
          </w:rPr>
          <w:instrText xml:space="preserve"> PAGEREF _Toc436812506 \h </w:instrText>
        </w:r>
        <w:r>
          <w:rPr>
            <w:noProof/>
            <w:webHidden/>
          </w:rPr>
        </w:r>
        <w:r>
          <w:rPr>
            <w:noProof/>
            <w:webHidden/>
          </w:rPr>
          <w:fldChar w:fldCharType="separate"/>
        </w:r>
        <w:r w:rsidR="00D76AFF">
          <w:rPr>
            <w:noProof/>
            <w:webHidden/>
          </w:rPr>
          <w:t>1</w:t>
        </w:r>
        <w:r>
          <w:rPr>
            <w:noProof/>
            <w:webHidden/>
          </w:rPr>
          <w:fldChar w:fldCharType="end"/>
        </w:r>
      </w:hyperlink>
    </w:p>
    <w:p w:rsidR="00C97E2F" w:rsidRDefault="00271CFD">
      <w:pPr>
        <w:pStyle w:val="TOC2"/>
        <w:tabs>
          <w:tab w:val="left" w:pos="720"/>
          <w:tab w:val="right" w:leader="dot" w:pos="9016"/>
        </w:tabs>
        <w:rPr>
          <w:rFonts w:eastAsiaTheme="minorEastAsia" w:cstheme="minorBidi"/>
          <w:smallCaps w:val="0"/>
          <w:noProof/>
          <w:sz w:val="22"/>
          <w:szCs w:val="22"/>
        </w:rPr>
      </w:pPr>
      <w:hyperlink w:anchor="_Toc436812507" w:history="1">
        <w:r w:rsidR="00C97E2F" w:rsidRPr="00EC17F6">
          <w:rPr>
            <w:rStyle w:val="Hyperlink"/>
            <w:rFonts w:ascii="Times New Roman" w:hAnsi="Times New Roman"/>
            <w:noProof/>
          </w:rPr>
          <w:t>1.1</w:t>
        </w:r>
        <w:r w:rsidR="00C97E2F">
          <w:rPr>
            <w:rFonts w:eastAsiaTheme="minorEastAsia" w:cstheme="minorBidi"/>
            <w:smallCaps w:val="0"/>
            <w:noProof/>
            <w:sz w:val="22"/>
            <w:szCs w:val="22"/>
          </w:rPr>
          <w:tab/>
        </w:r>
        <w:r w:rsidR="00C97E2F" w:rsidRPr="00EC17F6">
          <w:rPr>
            <w:rStyle w:val="Hyperlink"/>
            <w:rFonts w:ascii="Times New Roman" w:hAnsi="Times New Roman"/>
            <w:noProof/>
          </w:rPr>
          <w:t>GENERAL</w:t>
        </w:r>
        <w:r w:rsidR="00C97E2F">
          <w:rPr>
            <w:noProof/>
            <w:webHidden/>
          </w:rPr>
          <w:tab/>
        </w:r>
        <w:r>
          <w:rPr>
            <w:noProof/>
            <w:webHidden/>
          </w:rPr>
          <w:fldChar w:fldCharType="begin"/>
        </w:r>
        <w:r w:rsidR="00C97E2F">
          <w:rPr>
            <w:noProof/>
            <w:webHidden/>
          </w:rPr>
          <w:instrText xml:space="preserve"> PAGEREF _Toc436812507 \h </w:instrText>
        </w:r>
        <w:r>
          <w:rPr>
            <w:noProof/>
            <w:webHidden/>
          </w:rPr>
        </w:r>
        <w:r>
          <w:rPr>
            <w:noProof/>
            <w:webHidden/>
          </w:rPr>
          <w:fldChar w:fldCharType="separate"/>
        </w:r>
        <w:r w:rsidR="00D76AFF">
          <w:rPr>
            <w:noProof/>
            <w:webHidden/>
          </w:rPr>
          <w:t>1</w:t>
        </w:r>
        <w:r>
          <w:rPr>
            <w:noProof/>
            <w:webHidden/>
          </w:rPr>
          <w:fldChar w:fldCharType="end"/>
        </w:r>
      </w:hyperlink>
    </w:p>
    <w:p w:rsidR="00C97E2F" w:rsidRDefault="00271CFD">
      <w:pPr>
        <w:pStyle w:val="TOC2"/>
        <w:tabs>
          <w:tab w:val="right" w:leader="dot" w:pos="9016"/>
        </w:tabs>
        <w:rPr>
          <w:rFonts w:eastAsiaTheme="minorEastAsia" w:cstheme="minorBidi"/>
          <w:smallCaps w:val="0"/>
          <w:noProof/>
          <w:sz w:val="22"/>
          <w:szCs w:val="22"/>
        </w:rPr>
      </w:pPr>
      <w:hyperlink w:anchor="_Toc436812508" w:history="1">
        <w:r w:rsidR="00C97E2F" w:rsidRPr="00EC17F6">
          <w:rPr>
            <w:rStyle w:val="Hyperlink"/>
            <w:rFonts w:ascii="Times New Roman" w:hAnsi="Times New Roman"/>
            <w:noProof/>
          </w:rPr>
          <w:t>1.2 General Objective</w:t>
        </w:r>
        <w:r w:rsidR="00C97E2F">
          <w:rPr>
            <w:noProof/>
            <w:webHidden/>
          </w:rPr>
          <w:tab/>
        </w:r>
        <w:r>
          <w:rPr>
            <w:noProof/>
            <w:webHidden/>
          </w:rPr>
          <w:fldChar w:fldCharType="begin"/>
        </w:r>
        <w:r w:rsidR="00C97E2F">
          <w:rPr>
            <w:noProof/>
            <w:webHidden/>
          </w:rPr>
          <w:instrText xml:space="preserve"> PAGEREF _Toc436812508 \h </w:instrText>
        </w:r>
        <w:r>
          <w:rPr>
            <w:noProof/>
            <w:webHidden/>
          </w:rPr>
        </w:r>
        <w:r>
          <w:rPr>
            <w:noProof/>
            <w:webHidden/>
          </w:rPr>
          <w:fldChar w:fldCharType="separate"/>
        </w:r>
        <w:r w:rsidR="00D76AFF">
          <w:rPr>
            <w:noProof/>
            <w:webHidden/>
          </w:rPr>
          <w:t>1</w:t>
        </w:r>
        <w:r>
          <w:rPr>
            <w:noProof/>
            <w:webHidden/>
          </w:rPr>
          <w:fldChar w:fldCharType="end"/>
        </w:r>
      </w:hyperlink>
    </w:p>
    <w:p w:rsidR="00C97E2F" w:rsidRDefault="00271CFD">
      <w:pPr>
        <w:pStyle w:val="TOC3"/>
        <w:tabs>
          <w:tab w:val="right" w:leader="dot" w:pos="9016"/>
        </w:tabs>
        <w:rPr>
          <w:rFonts w:eastAsiaTheme="minorEastAsia" w:cstheme="minorBidi"/>
          <w:i w:val="0"/>
          <w:iCs w:val="0"/>
          <w:noProof/>
          <w:sz w:val="22"/>
          <w:szCs w:val="22"/>
        </w:rPr>
      </w:pPr>
      <w:hyperlink w:anchor="_Toc436812509" w:history="1">
        <w:r w:rsidR="00C97E2F" w:rsidRPr="00EC17F6">
          <w:rPr>
            <w:rStyle w:val="Hyperlink"/>
            <w:noProof/>
          </w:rPr>
          <w:t>1.2.1 Specific Objectives</w:t>
        </w:r>
        <w:r w:rsidR="00C97E2F">
          <w:rPr>
            <w:noProof/>
            <w:webHidden/>
          </w:rPr>
          <w:tab/>
        </w:r>
        <w:r>
          <w:rPr>
            <w:noProof/>
            <w:webHidden/>
          </w:rPr>
          <w:fldChar w:fldCharType="begin"/>
        </w:r>
        <w:r w:rsidR="00C97E2F">
          <w:rPr>
            <w:noProof/>
            <w:webHidden/>
          </w:rPr>
          <w:instrText xml:space="preserve"> PAGEREF _Toc436812509 \h </w:instrText>
        </w:r>
        <w:r>
          <w:rPr>
            <w:noProof/>
            <w:webHidden/>
          </w:rPr>
        </w:r>
        <w:r>
          <w:rPr>
            <w:noProof/>
            <w:webHidden/>
          </w:rPr>
          <w:fldChar w:fldCharType="separate"/>
        </w:r>
        <w:r w:rsidR="00D76AFF">
          <w:rPr>
            <w:noProof/>
            <w:webHidden/>
          </w:rPr>
          <w:t>1</w:t>
        </w:r>
        <w:r>
          <w:rPr>
            <w:noProof/>
            <w:webHidden/>
          </w:rPr>
          <w:fldChar w:fldCharType="end"/>
        </w:r>
      </w:hyperlink>
    </w:p>
    <w:p w:rsidR="00C97E2F" w:rsidRDefault="00271CFD">
      <w:pPr>
        <w:pStyle w:val="TOC2"/>
        <w:tabs>
          <w:tab w:val="left" w:pos="720"/>
          <w:tab w:val="right" w:leader="dot" w:pos="9016"/>
        </w:tabs>
        <w:rPr>
          <w:rFonts w:eastAsiaTheme="minorEastAsia" w:cstheme="minorBidi"/>
          <w:smallCaps w:val="0"/>
          <w:noProof/>
          <w:sz w:val="22"/>
          <w:szCs w:val="22"/>
        </w:rPr>
      </w:pPr>
      <w:hyperlink w:anchor="_Toc436812510" w:history="1">
        <w:r w:rsidR="00C97E2F" w:rsidRPr="00EC17F6">
          <w:rPr>
            <w:rStyle w:val="Hyperlink"/>
            <w:rFonts w:ascii="Times New Roman" w:hAnsi="Times New Roman"/>
            <w:noProof/>
          </w:rPr>
          <w:t>1.3</w:t>
        </w:r>
        <w:r w:rsidR="00C97E2F">
          <w:rPr>
            <w:rFonts w:eastAsiaTheme="minorEastAsia" w:cstheme="minorBidi"/>
            <w:smallCaps w:val="0"/>
            <w:noProof/>
            <w:sz w:val="22"/>
            <w:szCs w:val="22"/>
          </w:rPr>
          <w:tab/>
        </w:r>
        <w:r w:rsidR="00C97E2F" w:rsidRPr="00EC17F6">
          <w:rPr>
            <w:rStyle w:val="Hyperlink"/>
            <w:rFonts w:ascii="Times New Roman" w:hAnsi="Times New Roman"/>
            <w:noProof/>
          </w:rPr>
          <w:t>Methodology and Scope</w:t>
        </w:r>
        <w:r w:rsidR="00C97E2F">
          <w:rPr>
            <w:noProof/>
            <w:webHidden/>
          </w:rPr>
          <w:tab/>
        </w:r>
        <w:r>
          <w:rPr>
            <w:noProof/>
            <w:webHidden/>
          </w:rPr>
          <w:fldChar w:fldCharType="begin"/>
        </w:r>
        <w:r w:rsidR="00C97E2F">
          <w:rPr>
            <w:noProof/>
            <w:webHidden/>
          </w:rPr>
          <w:instrText xml:space="preserve"> PAGEREF _Toc436812510 \h </w:instrText>
        </w:r>
        <w:r>
          <w:rPr>
            <w:noProof/>
            <w:webHidden/>
          </w:rPr>
        </w:r>
        <w:r>
          <w:rPr>
            <w:noProof/>
            <w:webHidden/>
          </w:rPr>
          <w:fldChar w:fldCharType="separate"/>
        </w:r>
        <w:r w:rsidR="00D76AFF">
          <w:rPr>
            <w:noProof/>
            <w:webHidden/>
          </w:rPr>
          <w:t>1</w:t>
        </w:r>
        <w:r>
          <w:rPr>
            <w:noProof/>
            <w:webHidden/>
          </w:rPr>
          <w:fldChar w:fldCharType="end"/>
        </w:r>
      </w:hyperlink>
    </w:p>
    <w:p w:rsidR="00C97E2F" w:rsidRDefault="00271CFD">
      <w:pPr>
        <w:pStyle w:val="TOC2"/>
        <w:tabs>
          <w:tab w:val="right" w:leader="dot" w:pos="9016"/>
        </w:tabs>
        <w:rPr>
          <w:rFonts w:eastAsiaTheme="minorEastAsia" w:cstheme="minorBidi"/>
          <w:smallCaps w:val="0"/>
          <w:noProof/>
          <w:sz w:val="22"/>
          <w:szCs w:val="22"/>
        </w:rPr>
      </w:pPr>
      <w:hyperlink w:anchor="_Toc436812511" w:history="1">
        <w:r w:rsidR="00C97E2F" w:rsidRPr="00EC17F6">
          <w:rPr>
            <w:rStyle w:val="Hyperlink"/>
            <w:rFonts w:ascii="Times New Roman" w:hAnsi="Times New Roman"/>
            <w:noProof/>
          </w:rPr>
          <w:t>1.4 Considered data</w:t>
        </w:r>
        <w:r w:rsidR="00C97E2F">
          <w:rPr>
            <w:noProof/>
            <w:webHidden/>
          </w:rPr>
          <w:tab/>
        </w:r>
        <w:r>
          <w:rPr>
            <w:noProof/>
            <w:webHidden/>
          </w:rPr>
          <w:fldChar w:fldCharType="begin"/>
        </w:r>
        <w:r w:rsidR="00C97E2F">
          <w:rPr>
            <w:noProof/>
            <w:webHidden/>
          </w:rPr>
          <w:instrText xml:space="preserve"> PAGEREF _Toc436812511 \h </w:instrText>
        </w:r>
        <w:r>
          <w:rPr>
            <w:noProof/>
            <w:webHidden/>
          </w:rPr>
        </w:r>
        <w:r>
          <w:rPr>
            <w:noProof/>
            <w:webHidden/>
          </w:rPr>
          <w:fldChar w:fldCharType="separate"/>
        </w:r>
        <w:r w:rsidR="00D76AFF">
          <w:rPr>
            <w:noProof/>
            <w:webHidden/>
          </w:rPr>
          <w:t>2</w:t>
        </w:r>
        <w:r>
          <w:rPr>
            <w:noProof/>
            <w:webHidden/>
          </w:rPr>
          <w:fldChar w:fldCharType="end"/>
        </w:r>
      </w:hyperlink>
    </w:p>
    <w:p w:rsidR="00C97E2F" w:rsidRDefault="00271CFD">
      <w:pPr>
        <w:pStyle w:val="TOC2"/>
        <w:tabs>
          <w:tab w:val="right" w:leader="dot" w:pos="9016"/>
        </w:tabs>
        <w:rPr>
          <w:rFonts w:eastAsiaTheme="minorEastAsia" w:cstheme="minorBidi"/>
          <w:smallCaps w:val="0"/>
          <w:noProof/>
          <w:sz w:val="22"/>
          <w:szCs w:val="22"/>
        </w:rPr>
      </w:pPr>
      <w:hyperlink w:anchor="_Toc436812512" w:history="1">
        <w:r w:rsidR="00C97E2F" w:rsidRPr="00EC17F6">
          <w:rPr>
            <w:rStyle w:val="Hyperlink"/>
            <w:rFonts w:ascii="Times New Roman" w:hAnsi="Times New Roman"/>
            <w:noProof/>
          </w:rPr>
          <w:t>1.5 Findings</w:t>
        </w:r>
        <w:r w:rsidR="00C97E2F">
          <w:rPr>
            <w:noProof/>
            <w:webHidden/>
          </w:rPr>
          <w:tab/>
        </w:r>
        <w:r>
          <w:rPr>
            <w:noProof/>
            <w:webHidden/>
          </w:rPr>
          <w:fldChar w:fldCharType="begin"/>
        </w:r>
        <w:r w:rsidR="00C97E2F">
          <w:rPr>
            <w:noProof/>
            <w:webHidden/>
          </w:rPr>
          <w:instrText xml:space="preserve"> PAGEREF _Toc436812512 \h </w:instrText>
        </w:r>
        <w:r>
          <w:rPr>
            <w:noProof/>
            <w:webHidden/>
          </w:rPr>
        </w:r>
        <w:r>
          <w:rPr>
            <w:noProof/>
            <w:webHidden/>
          </w:rPr>
          <w:fldChar w:fldCharType="separate"/>
        </w:r>
        <w:r w:rsidR="00D76AFF">
          <w:rPr>
            <w:noProof/>
            <w:webHidden/>
          </w:rPr>
          <w:t>2</w:t>
        </w:r>
        <w:r>
          <w:rPr>
            <w:noProof/>
            <w:webHidden/>
          </w:rPr>
          <w:fldChar w:fldCharType="end"/>
        </w:r>
      </w:hyperlink>
    </w:p>
    <w:p w:rsidR="00C97E2F" w:rsidRDefault="00271CFD">
      <w:pPr>
        <w:pStyle w:val="TOC3"/>
        <w:tabs>
          <w:tab w:val="right" w:leader="dot" w:pos="9016"/>
        </w:tabs>
        <w:rPr>
          <w:rFonts w:eastAsiaTheme="minorEastAsia" w:cstheme="minorBidi"/>
          <w:i w:val="0"/>
          <w:iCs w:val="0"/>
          <w:noProof/>
          <w:sz w:val="22"/>
          <w:szCs w:val="22"/>
        </w:rPr>
      </w:pPr>
      <w:hyperlink w:anchor="_Toc436812513" w:history="1">
        <w:r w:rsidR="00C97E2F" w:rsidRPr="00EC17F6">
          <w:rPr>
            <w:rStyle w:val="Hyperlink"/>
            <w:noProof/>
          </w:rPr>
          <w:t>1.5.1 Investment Cost</w:t>
        </w:r>
        <w:r w:rsidR="00C97E2F">
          <w:rPr>
            <w:noProof/>
            <w:webHidden/>
          </w:rPr>
          <w:tab/>
        </w:r>
        <w:r>
          <w:rPr>
            <w:noProof/>
            <w:webHidden/>
          </w:rPr>
          <w:fldChar w:fldCharType="begin"/>
        </w:r>
        <w:r w:rsidR="00C97E2F">
          <w:rPr>
            <w:noProof/>
            <w:webHidden/>
          </w:rPr>
          <w:instrText xml:space="preserve"> PAGEREF _Toc436812513 \h </w:instrText>
        </w:r>
        <w:r>
          <w:rPr>
            <w:noProof/>
            <w:webHidden/>
          </w:rPr>
        </w:r>
        <w:r>
          <w:rPr>
            <w:noProof/>
            <w:webHidden/>
          </w:rPr>
          <w:fldChar w:fldCharType="separate"/>
        </w:r>
        <w:r w:rsidR="00D76AFF">
          <w:rPr>
            <w:noProof/>
            <w:webHidden/>
          </w:rPr>
          <w:t>2</w:t>
        </w:r>
        <w:r>
          <w:rPr>
            <w:noProof/>
            <w:webHidden/>
          </w:rPr>
          <w:fldChar w:fldCharType="end"/>
        </w:r>
      </w:hyperlink>
    </w:p>
    <w:p w:rsidR="00C97E2F" w:rsidRDefault="00271CFD">
      <w:pPr>
        <w:pStyle w:val="TOC3"/>
        <w:tabs>
          <w:tab w:val="right" w:leader="dot" w:pos="9016"/>
        </w:tabs>
        <w:rPr>
          <w:rFonts w:eastAsiaTheme="minorEastAsia" w:cstheme="minorBidi"/>
          <w:i w:val="0"/>
          <w:iCs w:val="0"/>
          <w:noProof/>
          <w:sz w:val="22"/>
          <w:szCs w:val="22"/>
        </w:rPr>
      </w:pPr>
      <w:hyperlink w:anchor="_Toc436812514" w:history="1">
        <w:r w:rsidR="00C97E2F" w:rsidRPr="00EC17F6">
          <w:rPr>
            <w:rStyle w:val="Hyperlink"/>
            <w:noProof/>
          </w:rPr>
          <w:t>1.5.2 Operation and Maintenance Cost</w:t>
        </w:r>
        <w:r w:rsidR="00C97E2F">
          <w:rPr>
            <w:noProof/>
            <w:webHidden/>
          </w:rPr>
          <w:tab/>
        </w:r>
        <w:r>
          <w:rPr>
            <w:noProof/>
            <w:webHidden/>
          </w:rPr>
          <w:fldChar w:fldCharType="begin"/>
        </w:r>
        <w:r w:rsidR="00C97E2F">
          <w:rPr>
            <w:noProof/>
            <w:webHidden/>
          </w:rPr>
          <w:instrText xml:space="preserve"> PAGEREF _Toc436812514 \h </w:instrText>
        </w:r>
        <w:r>
          <w:rPr>
            <w:noProof/>
            <w:webHidden/>
          </w:rPr>
        </w:r>
        <w:r>
          <w:rPr>
            <w:noProof/>
            <w:webHidden/>
          </w:rPr>
          <w:fldChar w:fldCharType="separate"/>
        </w:r>
        <w:r w:rsidR="00D76AFF">
          <w:rPr>
            <w:noProof/>
            <w:webHidden/>
          </w:rPr>
          <w:t>2</w:t>
        </w:r>
        <w:r>
          <w:rPr>
            <w:noProof/>
            <w:webHidden/>
          </w:rPr>
          <w:fldChar w:fldCharType="end"/>
        </w:r>
      </w:hyperlink>
    </w:p>
    <w:p w:rsidR="00C97E2F" w:rsidRDefault="00271CFD">
      <w:pPr>
        <w:pStyle w:val="TOC3"/>
        <w:tabs>
          <w:tab w:val="right" w:leader="dot" w:pos="9016"/>
        </w:tabs>
        <w:rPr>
          <w:rFonts w:eastAsiaTheme="minorEastAsia" w:cstheme="minorBidi"/>
          <w:i w:val="0"/>
          <w:iCs w:val="0"/>
          <w:noProof/>
          <w:sz w:val="22"/>
          <w:szCs w:val="22"/>
        </w:rPr>
      </w:pPr>
      <w:hyperlink w:anchor="_Toc436812515" w:history="1">
        <w:r w:rsidR="00C97E2F" w:rsidRPr="00EC17F6">
          <w:rPr>
            <w:rStyle w:val="Hyperlink"/>
            <w:noProof/>
          </w:rPr>
          <w:t>1.5.3 Replacement Cost</w:t>
        </w:r>
        <w:r w:rsidR="00C97E2F">
          <w:rPr>
            <w:noProof/>
            <w:webHidden/>
          </w:rPr>
          <w:tab/>
        </w:r>
        <w:r>
          <w:rPr>
            <w:noProof/>
            <w:webHidden/>
          </w:rPr>
          <w:fldChar w:fldCharType="begin"/>
        </w:r>
        <w:r w:rsidR="00C97E2F">
          <w:rPr>
            <w:noProof/>
            <w:webHidden/>
          </w:rPr>
          <w:instrText xml:space="preserve"> PAGEREF _Toc436812515 \h </w:instrText>
        </w:r>
        <w:r>
          <w:rPr>
            <w:noProof/>
            <w:webHidden/>
          </w:rPr>
        </w:r>
        <w:r>
          <w:rPr>
            <w:noProof/>
            <w:webHidden/>
          </w:rPr>
          <w:fldChar w:fldCharType="separate"/>
        </w:r>
        <w:r w:rsidR="00D76AFF">
          <w:rPr>
            <w:noProof/>
            <w:webHidden/>
          </w:rPr>
          <w:t>2</w:t>
        </w:r>
        <w:r>
          <w:rPr>
            <w:noProof/>
            <w:webHidden/>
          </w:rPr>
          <w:fldChar w:fldCharType="end"/>
        </w:r>
      </w:hyperlink>
    </w:p>
    <w:p w:rsidR="00C97E2F" w:rsidRDefault="00271CFD">
      <w:pPr>
        <w:pStyle w:val="TOC2"/>
        <w:tabs>
          <w:tab w:val="right" w:leader="dot" w:pos="9016"/>
        </w:tabs>
        <w:rPr>
          <w:rFonts w:eastAsiaTheme="minorEastAsia" w:cstheme="minorBidi"/>
          <w:smallCaps w:val="0"/>
          <w:noProof/>
          <w:sz w:val="22"/>
          <w:szCs w:val="22"/>
        </w:rPr>
      </w:pPr>
      <w:hyperlink w:anchor="_Toc436812516" w:history="1">
        <w:r w:rsidR="00C97E2F" w:rsidRPr="00EC17F6">
          <w:rPr>
            <w:rStyle w:val="Hyperlink"/>
            <w:rFonts w:ascii="Arial" w:hAnsi="Arial" w:cs="Arial"/>
            <w:noProof/>
          </w:rPr>
          <w:t>1.6 Financial Analysis</w:t>
        </w:r>
        <w:r w:rsidR="00C97E2F">
          <w:rPr>
            <w:noProof/>
            <w:webHidden/>
          </w:rPr>
          <w:tab/>
        </w:r>
        <w:r>
          <w:rPr>
            <w:noProof/>
            <w:webHidden/>
          </w:rPr>
          <w:fldChar w:fldCharType="begin"/>
        </w:r>
        <w:r w:rsidR="00C97E2F">
          <w:rPr>
            <w:noProof/>
            <w:webHidden/>
          </w:rPr>
          <w:instrText xml:space="preserve"> PAGEREF _Toc436812516 \h </w:instrText>
        </w:r>
        <w:r>
          <w:rPr>
            <w:noProof/>
            <w:webHidden/>
          </w:rPr>
        </w:r>
        <w:r>
          <w:rPr>
            <w:noProof/>
            <w:webHidden/>
          </w:rPr>
          <w:fldChar w:fldCharType="separate"/>
        </w:r>
        <w:r w:rsidR="00D76AFF">
          <w:rPr>
            <w:noProof/>
            <w:webHidden/>
          </w:rPr>
          <w:t>4</w:t>
        </w:r>
        <w:r>
          <w:rPr>
            <w:noProof/>
            <w:webHidden/>
          </w:rPr>
          <w:fldChar w:fldCharType="end"/>
        </w:r>
      </w:hyperlink>
    </w:p>
    <w:p w:rsidR="00C97E2F" w:rsidRDefault="00271CFD">
      <w:pPr>
        <w:pStyle w:val="TOC2"/>
        <w:tabs>
          <w:tab w:val="right" w:leader="dot" w:pos="9016"/>
        </w:tabs>
        <w:rPr>
          <w:rFonts w:eastAsiaTheme="minorEastAsia" w:cstheme="minorBidi"/>
          <w:smallCaps w:val="0"/>
          <w:noProof/>
          <w:sz w:val="22"/>
          <w:szCs w:val="22"/>
        </w:rPr>
      </w:pPr>
      <w:hyperlink w:anchor="_Toc436812517" w:history="1">
        <w:r w:rsidR="00C97E2F" w:rsidRPr="00EC17F6">
          <w:rPr>
            <w:rStyle w:val="Hyperlink"/>
            <w:noProof/>
          </w:rPr>
          <w:t>1.7. Economic Analysis</w:t>
        </w:r>
        <w:r w:rsidR="00C97E2F">
          <w:rPr>
            <w:noProof/>
            <w:webHidden/>
          </w:rPr>
          <w:tab/>
        </w:r>
        <w:r>
          <w:rPr>
            <w:noProof/>
            <w:webHidden/>
          </w:rPr>
          <w:fldChar w:fldCharType="begin"/>
        </w:r>
        <w:r w:rsidR="00C97E2F">
          <w:rPr>
            <w:noProof/>
            <w:webHidden/>
          </w:rPr>
          <w:instrText xml:space="preserve"> PAGEREF _Toc436812517 \h </w:instrText>
        </w:r>
        <w:r>
          <w:rPr>
            <w:noProof/>
            <w:webHidden/>
          </w:rPr>
        </w:r>
        <w:r>
          <w:rPr>
            <w:noProof/>
            <w:webHidden/>
          </w:rPr>
          <w:fldChar w:fldCharType="separate"/>
        </w:r>
        <w:r w:rsidR="00D76AFF">
          <w:rPr>
            <w:noProof/>
            <w:webHidden/>
          </w:rPr>
          <w:t>13</w:t>
        </w:r>
        <w:r>
          <w:rPr>
            <w:noProof/>
            <w:webHidden/>
          </w:rPr>
          <w:fldChar w:fldCharType="end"/>
        </w:r>
      </w:hyperlink>
    </w:p>
    <w:p w:rsidR="00C97E2F" w:rsidRDefault="00271CFD">
      <w:pPr>
        <w:pStyle w:val="TOC2"/>
        <w:tabs>
          <w:tab w:val="right" w:leader="dot" w:pos="9016"/>
        </w:tabs>
        <w:rPr>
          <w:rFonts w:eastAsiaTheme="minorEastAsia" w:cstheme="minorBidi"/>
          <w:smallCaps w:val="0"/>
          <w:noProof/>
          <w:sz w:val="22"/>
          <w:szCs w:val="22"/>
        </w:rPr>
      </w:pPr>
      <w:hyperlink w:anchor="_Toc436812518" w:history="1">
        <w:r w:rsidR="00C97E2F" w:rsidRPr="00EC17F6">
          <w:rPr>
            <w:rStyle w:val="Hyperlink"/>
            <w:noProof/>
          </w:rPr>
          <w:t>Conclusion:</w:t>
        </w:r>
        <w:r w:rsidR="00C97E2F">
          <w:rPr>
            <w:noProof/>
            <w:webHidden/>
          </w:rPr>
          <w:tab/>
        </w:r>
        <w:r>
          <w:rPr>
            <w:noProof/>
            <w:webHidden/>
          </w:rPr>
          <w:fldChar w:fldCharType="begin"/>
        </w:r>
        <w:r w:rsidR="00C97E2F">
          <w:rPr>
            <w:noProof/>
            <w:webHidden/>
          </w:rPr>
          <w:instrText xml:space="preserve"> PAGEREF _Toc436812518 \h </w:instrText>
        </w:r>
        <w:r>
          <w:rPr>
            <w:noProof/>
            <w:webHidden/>
          </w:rPr>
        </w:r>
        <w:r>
          <w:rPr>
            <w:noProof/>
            <w:webHidden/>
          </w:rPr>
          <w:fldChar w:fldCharType="separate"/>
        </w:r>
        <w:r w:rsidR="00D76AFF">
          <w:rPr>
            <w:noProof/>
            <w:webHidden/>
          </w:rPr>
          <w:t>20</w:t>
        </w:r>
        <w:r>
          <w:rPr>
            <w:noProof/>
            <w:webHidden/>
          </w:rPr>
          <w:fldChar w:fldCharType="end"/>
        </w:r>
      </w:hyperlink>
    </w:p>
    <w:p w:rsidR="00C97E2F" w:rsidRDefault="00271CFD">
      <w:pPr>
        <w:pStyle w:val="TOC1"/>
        <w:tabs>
          <w:tab w:val="right" w:leader="dot" w:pos="9016"/>
        </w:tabs>
        <w:rPr>
          <w:rFonts w:eastAsiaTheme="minorEastAsia" w:cstheme="minorBidi"/>
          <w:b w:val="0"/>
          <w:bCs w:val="0"/>
          <w:caps w:val="0"/>
          <w:noProof/>
          <w:sz w:val="22"/>
          <w:szCs w:val="22"/>
        </w:rPr>
      </w:pPr>
      <w:hyperlink w:anchor="_Toc436812519" w:history="1">
        <w:r w:rsidR="00C97E2F" w:rsidRPr="00EC17F6">
          <w:rPr>
            <w:rStyle w:val="Hyperlink"/>
            <w:noProof/>
          </w:rPr>
          <w:t>2. Suggested Assumptions</w:t>
        </w:r>
        <w:r w:rsidR="00C97E2F">
          <w:rPr>
            <w:noProof/>
            <w:webHidden/>
          </w:rPr>
          <w:tab/>
        </w:r>
        <w:r>
          <w:rPr>
            <w:noProof/>
            <w:webHidden/>
          </w:rPr>
          <w:fldChar w:fldCharType="begin"/>
        </w:r>
        <w:r w:rsidR="00C97E2F">
          <w:rPr>
            <w:noProof/>
            <w:webHidden/>
          </w:rPr>
          <w:instrText xml:space="preserve"> PAGEREF _Toc436812519 \h </w:instrText>
        </w:r>
        <w:r>
          <w:rPr>
            <w:noProof/>
            <w:webHidden/>
          </w:rPr>
        </w:r>
        <w:r>
          <w:rPr>
            <w:noProof/>
            <w:webHidden/>
          </w:rPr>
          <w:fldChar w:fldCharType="separate"/>
        </w:r>
        <w:r w:rsidR="00D76AFF">
          <w:rPr>
            <w:noProof/>
            <w:webHidden/>
          </w:rPr>
          <w:t>41</w:t>
        </w:r>
        <w:r>
          <w:rPr>
            <w:noProof/>
            <w:webHidden/>
          </w:rPr>
          <w:fldChar w:fldCharType="end"/>
        </w:r>
      </w:hyperlink>
    </w:p>
    <w:p w:rsidR="001D2AD1" w:rsidRDefault="00271CFD" w:rsidP="00A33DE7">
      <w:pPr>
        <w:spacing w:after="200" w:line="276" w:lineRule="auto"/>
        <w:rPr>
          <w:rFonts w:asciiTheme="majorHAnsi" w:hAnsiTheme="majorHAnsi" w:cs="Arial"/>
        </w:rPr>
      </w:pPr>
      <w:r w:rsidRPr="006A164F">
        <w:rPr>
          <w:rFonts w:asciiTheme="majorHAnsi" w:hAnsiTheme="majorHAnsi" w:cs="Arial"/>
        </w:rPr>
        <w:fldChar w:fldCharType="end"/>
      </w:r>
    </w:p>
    <w:p w:rsidR="001D2AD1" w:rsidRDefault="001D2AD1" w:rsidP="00A33DE7">
      <w:pPr>
        <w:spacing w:after="200" w:line="276" w:lineRule="auto"/>
        <w:rPr>
          <w:rFonts w:asciiTheme="majorHAnsi" w:hAnsiTheme="majorHAnsi" w:cs="Arial"/>
        </w:rPr>
      </w:pPr>
    </w:p>
    <w:p w:rsidR="007F4EBC" w:rsidRDefault="007F4EBC">
      <w:pPr>
        <w:spacing w:after="200" w:line="276" w:lineRule="auto"/>
        <w:rPr>
          <w:rFonts w:asciiTheme="majorHAnsi" w:hAnsiTheme="majorHAnsi" w:cs="Arial"/>
          <w:b/>
        </w:rPr>
      </w:pPr>
      <w:r>
        <w:rPr>
          <w:rFonts w:asciiTheme="majorHAnsi" w:hAnsiTheme="majorHAnsi" w:cs="Arial"/>
          <w:b/>
        </w:rPr>
        <w:br w:type="page"/>
      </w:r>
    </w:p>
    <w:p w:rsidR="007F4EBC" w:rsidRDefault="007F4EBC" w:rsidP="00A33DE7">
      <w:pPr>
        <w:spacing w:after="200" w:line="276" w:lineRule="auto"/>
        <w:rPr>
          <w:rFonts w:asciiTheme="majorHAnsi" w:hAnsiTheme="majorHAnsi" w:cs="Arial"/>
          <w:b/>
        </w:rPr>
      </w:pPr>
    </w:p>
    <w:p w:rsidR="001D2AD1" w:rsidRPr="008B70B5" w:rsidRDefault="00B356A0" w:rsidP="007C1A41">
      <w:pPr>
        <w:pStyle w:val="Heading1"/>
        <w:numPr>
          <w:ilvl w:val="0"/>
          <w:numId w:val="0"/>
        </w:numPr>
        <w:ind w:left="432" w:hanging="432"/>
      </w:pPr>
      <w:bookmarkStart w:id="3" w:name="_Toc436812505"/>
      <w:r>
        <w:t>List of T</w:t>
      </w:r>
      <w:r w:rsidR="001D2AD1" w:rsidRPr="008B70B5">
        <w:t>ables</w:t>
      </w:r>
      <w:bookmarkEnd w:id="3"/>
    </w:p>
    <w:p w:rsidR="008B70B5" w:rsidRPr="00773F0D" w:rsidRDefault="008B70B5" w:rsidP="008B70B5">
      <w:pPr>
        <w:pStyle w:val="Caption"/>
        <w:jc w:val="both"/>
        <w:rPr>
          <w:b w:val="0"/>
          <w:sz w:val="22"/>
          <w:szCs w:val="22"/>
        </w:rPr>
      </w:pPr>
      <w:r w:rsidRPr="00773F0D">
        <w:rPr>
          <w:b w:val="0"/>
          <w:sz w:val="22"/>
          <w:szCs w:val="22"/>
        </w:rPr>
        <w:t xml:space="preserve">Table </w:t>
      </w:r>
      <w:r w:rsidR="00271CFD" w:rsidRPr="00773F0D">
        <w:rPr>
          <w:b w:val="0"/>
          <w:sz w:val="22"/>
          <w:szCs w:val="22"/>
        </w:rPr>
        <w:fldChar w:fldCharType="begin"/>
      </w:r>
      <w:r w:rsidRPr="00773F0D">
        <w:rPr>
          <w:b w:val="0"/>
          <w:sz w:val="22"/>
          <w:szCs w:val="22"/>
        </w:rPr>
        <w:instrText xml:space="preserve"> STYLEREF 1 \s </w:instrText>
      </w:r>
      <w:r w:rsidR="00271CFD" w:rsidRPr="00773F0D">
        <w:rPr>
          <w:b w:val="0"/>
          <w:sz w:val="22"/>
          <w:szCs w:val="22"/>
        </w:rPr>
        <w:fldChar w:fldCharType="separate"/>
      </w:r>
      <w:r w:rsidR="00D76AFF">
        <w:rPr>
          <w:b w:val="0"/>
          <w:noProof/>
          <w:sz w:val="22"/>
          <w:szCs w:val="22"/>
        </w:rPr>
        <w:t>0</w:t>
      </w:r>
      <w:r w:rsidR="00271CFD" w:rsidRPr="00773F0D">
        <w:rPr>
          <w:b w:val="0"/>
          <w:noProof/>
          <w:sz w:val="22"/>
          <w:szCs w:val="22"/>
        </w:rPr>
        <w:fldChar w:fldCharType="end"/>
      </w:r>
      <w:r w:rsidRPr="00773F0D">
        <w:rPr>
          <w:b w:val="0"/>
          <w:sz w:val="22"/>
          <w:szCs w:val="22"/>
        </w:rPr>
        <w:t>.</w:t>
      </w:r>
      <w:r w:rsidR="00271CFD" w:rsidRPr="00773F0D">
        <w:rPr>
          <w:b w:val="0"/>
          <w:sz w:val="22"/>
          <w:szCs w:val="22"/>
        </w:rPr>
        <w:fldChar w:fldCharType="begin"/>
      </w:r>
      <w:r w:rsidRPr="00773F0D">
        <w:rPr>
          <w:b w:val="0"/>
          <w:sz w:val="22"/>
          <w:szCs w:val="22"/>
        </w:rPr>
        <w:instrText xml:space="preserve"> SEQ Table \* ARABIC \s 1 </w:instrText>
      </w:r>
      <w:r w:rsidR="00271CFD" w:rsidRPr="00773F0D">
        <w:rPr>
          <w:b w:val="0"/>
          <w:sz w:val="22"/>
          <w:szCs w:val="22"/>
        </w:rPr>
        <w:fldChar w:fldCharType="separate"/>
      </w:r>
      <w:r w:rsidR="00D76AFF">
        <w:rPr>
          <w:b w:val="0"/>
          <w:noProof/>
          <w:sz w:val="22"/>
          <w:szCs w:val="22"/>
        </w:rPr>
        <w:t>1</w:t>
      </w:r>
      <w:r w:rsidR="00271CFD" w:rsidRPr="00773F0D">
        <w:rPr>
          <w:b w:val="0"/>
          <w:noProof/>
          <w:sz w:val="22"/>
          <w:szCs w:val="22"/>
        </w:rPr>
        <w:fldChar w:fldCharType="end"/>
      </w:r>
      <w:r w:rsidRPr="00773F0D">
        <w:rPr>
          <w:b w:val="0"/>
          <w:sz w:val="22"/>
          <w:szCs w:val="22"/>
        </w:rPr>
        <w:t>: Summary of total project cost</w:t>
      </w:r>
      <w:r>
        <w:rPr>
          <w:b w:val="0"/>
          <w:sz w:val="22"/>
          <w:szCs w:val="22"/>
        </w:rPr>
        <w:t xml:space="preserve"> ……………………………………………………</w:t>
      </w:r>
      <w:r w:rsidR="00D31303">
        <w:rPr>
          <w:b w:val="0"/>
          <w:sz w:val="22"/>
          <w:szCs w:val="22"/>
        </w:rPr>
        <w:t>….</w:t>
      </w:r>
      <w:r w:rsidR="00C2367B">
        <w:rPr>
          <w:b w:val="0"/>
          <w:sz w:val="22"/>
          <w:szCs w:val="22"/>
        </w:rPr>
        <w:t>3</w:t>
      </w:r>
    </w:p>
    <w:p w:rsidR="008B70B5" w:rsidRPr="00773F0D" w:rsidRDefault="008B70B5" w:rsidP="008B70B5">
      <w:pPr>
        <w:pStyle w:val="Caption"/>
        <w:spacing w:before="240"/>
        <w:rPr>
          <w:b w:val="0"/>
          <w:sz w:val="22"/>
          <w:szCs w:val="22"/>
        </w:rPr>
      </w:pPr>
      <w:r w:rsidRPr="00773F0D">
        <w:rPr>
          <w:b w:val="0"/>
          <w:sz w:val="22"/>
          <w:szCs w:val="22"/>
        </w:rPr>
        <w:t>Table 1.2: Financial Analysis Result</w:t>
      </w:r>
      <w:r>
        <w:rPr>
          <w:b w:val="0"/>
          <w:sz w:val="22"/>
          <w:szCs w:val="22"/>
        </w:rPr>
        <w:t xml:space="preserve"> ……………………………………………………………</w:t>
      </w:r>
      <w:r w:rsidR="00D31303">
        <w:rPr>
          <w:b w:val="0"/>
          <w:sz w:val="22"/>
          <w:szCs w:val="22"/>
        </w:rPr>
        <w:t>. .</w:t>
      </w:r>
      <w:r w:rsidR="00C2367B">
        <w:rPr>
          <w:b w:val="0"/>
          <w:sz w:val="22"/>
          <w:szCs w:val="22"/>
        </w:rPr>
        <w:t>11</w:t>
      </w:r>
    </w:p>
    <w:p w:rsidR="008B70B5" w:rsidRPr="00773F0D" w:rsidRDefault="008B70B5" w:rsidP="008B70B5">
      <w:pPr>
        <w:pStyle w:val="Caption"/>
        <w:rPr>
          <w:b w:val="0"/>
          <w:bCs w:val="0"/>
          <w:color w:val="000000" w:themeColor="text1"/>
          <w:sz w:val="22"/>
          <w:szCs w:val="22"/>
        </w:rPr>
      </w:pPr>
      <w:r w:rsidRPr="00773F0D">
        <w:rPr>
          <w:b w:val="0"/>
          <w:color w:val="000000" w:themeColor="text1"/>
          <w:sz w:val="22"/>
          <w:szCs w:val="22"/>
        </w:rPr>
        <w:t xml:space="preserve">Table </w:t>
      </w:r>
      <w:r w:rsidR="00271CFD" w:rsidRPr="00773F0D">
        <w:rPr>
          <w:b w:val="0"/>
          <w:color w:val="000000" w:themeColor="text1"/>
          <w:sz w:val="22"/>
          <w:szCs w:val="22"/>
        </w:rPr>
        <w:fldChar w:fldCharType="begin"/>
      </w:r>
      <w:r w:rsidRPr="00773F0D">
        <w:rPr>
          <w:b w:val="0"/>
          <w:color w:val="000000" w:themeColor="text1"/>
          <w:sz w:val="22"/>
          <w:szCs w:val="22"/>
        </w:rPr>
        <w:instrText xml:space="preserve"> SEQ Table \* ARABIC </w:instrText>
      </w:r>
      <w:r w:rsidR="00271CFD" w:rsidRPr="00773F0D">
        <w:rPr>
          <w:b w:val="0"/>
          <w:color w:val="000000" w:themeColor="text1"/>
          <w:sz w:val="22"/>
          <w:szCs w:val="22"/>
        </w:rPr>
        <w:fldChar w:fldCharType="separate"/>
      </w:r>
      <w:r w:rsidR="00D76AFF">
        <w:rPr>
          <w:b w:val="0"/>
          <w:noProof/>
          <w:color w:val="000000" w:themeColor="text1"/>
          <w:sz w:val="22"/>
          <w:szCs w:val="22"/>
        </w:rPr>
        <w:t>2</w:t>
      </w:r>
      <w:r w:rsidR="00271CFD" w:rsidRPr="00773F0D">
        <w:rPr>
          <w:b w:val="0"/>
          <w:color w:val="000000" w:themeColor="text1"/>
          <w:sz w:val="22"/>
          <w:szCs w:val="22"/>
        </w:rPr>
        <w:fldChar w:fldCharType="end"/>
      </w:r>
      <w:r w:rsidRPr="00773F0D">
        <w:rPr>
          <w:b w:val="0"/>
          <w:color w:val="000000" w:themeColor="text1"/>
          <w:sz w:val="22"/>
          <w:szCs w:val="22"/>
        </w:rPr>
        <w:t>.3 : Result of the Sensitivity Tests</w:t>
      </w:r>
      <w:r>
        <w:rPr>
          <w:b w:val="0"/>
          <w:color w:val="000000" w:themeColor="text1"/>
          <w:sz w:val="22"/>
          <w:szCs w:val="22"/>
        </w:rPr>
        <w:t xml:space="preserve"> ………………………………………………………</w:t>
      </w:r>
      <w:r w:rsidR="00D31303">
        <w:rPr>
          <w:b w:val="0"/>
          <w:color w:val="000000" w:themeColor="text1"/>
          <w:sz w:val="22"/>
          <w:szCs w:val="22"/>
        </w:rPr>
        <w:t>…</w:t>
      </w:r>
      <w:r w:rsidR="00C2367B">
        <w:rPr>
          <w:b w:val="0"/>
          <w:color w:val="000000" w:themeColor="text1"/>
          <w:sz w:val="22"/>
          <w:szCs w:val="22"/>
        </w:rPr>
        <w:t>12</w:t>
      </w:r>
    </w:p>
    <w:p w:rsidR="008B70B5" w:rsidRPr="00773F0D" w:rsidRDefault="008B70B5" w:rsidP="008B70B5">
      <w:pPr>
        <w:pStyle w:val="Caption"/>
        <w:rPr>
          <w:b w:val="0"/>
          <w:color w:val="000000" w:themeColor="text1"/>
          <w:sz w:val="22"/>
          <w:szCs w:val="22"/>
        </w:rPr>
      </w:pPr>
      <w:r w:rsidRPr="00773F0D">
        <w:rPr>
          <w:b w:val="0"/>
          <w:color w:val="000000" w:themeColor="text1"/>
          <w:sz w:val="22"/>
          <w:szCs w:val="22"/>
        </w:rPr>
        <w:t>Table 1.4: Conversion factors</w:t>
      </w:r>
      <w:r>
        <w:rPr>
          <w:b w:val="0"/>
          <w:color w:val="000000" w:themeColor="text1"/>
          <w:sz w:val="22"/>
          <w:szCs w:val="22"/>
        </w:rPr>
        <w:t xml:space="preserve"> …………………………………………………………………</w:t>
      </w:r>
      <w:r w:rsidR="00C2367B">
        <w:rPr>
          <w:b w:val="0"/>
          <w:color w:val="000000" w:themeColor="text1"/>
          <w:sz w:val="22"/>
          <w:szCs w:val="22"/>
        </w:rPr>
        <w:t>…</w:t>
      </w:r>
      <w:r w:rsidR="00D31303">
        <w:rPr>
          <w:b w:val="0"/>
          <w:color w:val="000000" w:themeColor="text1"/>
          <w:sz w:val="22"/>
          <w:szCs w:val="22"/>
        </w:rPr>
        <w:t>..</w:t>
      </w:r>
      <w:r w:rsidR="00C2367B">
        <w:rPr>
          <w:b w:val="0"/>
          <w:color w:val="000000" w:themeColor="text1"/>
          <w:sz w:val="22"/>
          <w:szCs w:val="22"/>
        </w:rPr>
        <w:t>17</w:t>
      </w:r>
    </w:p>
    <w:p w:rsidR="008B70B5" w:rsidRPr="00773F0D" w:rsidRDefault="008B70B5" w:rsidP="008B70B5">
      <w:pPr>
        <w:pStyle w:val="Caption"/>
        <w:rPr>
          <w:b w:val="0"/>
          <w:color w:val="000000" w:themeColor="text1"/>
          <w:sz w:val="22"/>
          <w:szCs w:val="22"/>
        </w:rPr>
      </w:pPr>
      <w:r w:rsidRPr="00773F0D">
        <w:rPr>
          <w:b w:val="0"/>
          <w:color w:val="000000" w:themeColor="text1"/>
          <w:sz w:val="22"/>
          <w:szCs w:val="22"/>
        </w:rPr>
        <w:t>Table 1.5 : Results of the Sensitivity tests</w:t>
      </w:r>
      <w:r>
        <w:rPr>
          <w:b w:val="0"/>
          <w:color w:val="000000" w:themeColor="text1"/>
          <w:sz w:val="22"/>
          <w:szCs w:val="22"/>
        </w:rPr>
        <w:t xml:space="preserve"> ………………………………………………………</w:t>
      </w:r>
      <w:r w:rsidR="00D31303">
        <w:rPr>
          <w:b w:val="0"/>
          <w:color w:val="000000" w:themeColor="text1"/>
          <w:sz w:val="22"/>
          <w:szCs w:val="22"/>
        </w:rPr>
        <w:t>…</w:t>
      </w:r>
      <w:r w:rsidR="00C2367B">
        <w:rPr>
          <w:b w:val="0"/>
          <w:color w:val="000000" w:themeColor="text1"/>
          <w:sz w:val="22"/>
          <w:szCs w:val="22"/>
        </w:rPr>
        <w:t>20</w:t>
      </w:r>
    </w:p>
    <w:p w:rsidR="005E5ACD" w:rsidRPr="005E5ACD" w:rsidRDefault="005E5ACD" w:rsidP="005E5ACD">
      <w:r w:rsidRPr="005E5ACD">
        <w:t>Table 1.6: Summary of Revenue for ‘’</w:t>
      </w:r>
      <w:r w:rsidRPr="005E5ACD">
        <w:rPr>
          <w:i/>
        </w:rPr>
        <w:t>Without</w:t>
      </w:r>
      <w:r w:rsidRPr="005E5ACD">
        <w:t>’’ Project Situation</w:t>
      </w:r>
      <w:r>
        <w:t xml:space="preserve"> ………………………</w:t>
      </w:r>
      <w:r w:rsidR="00D31303">
        <w:t>.37</w:t>
      </w:r>
    </w:p>
    <w:p w:rsidR="005E5ACD" w:rsidRPr="005E5ACD" w:rsidRDefault="005E5ACD" w:rsidP="005E5ACD">
      <w:r w:rsidRPr="005E5ACD">
        <w:t xml:space="preserve">Table 1.7: Summary of Cost of Production for </w:t>
      </w:r>
      <w:r w:rsidRPr="005E5ACD">
        <w:rPr>
          <w:i/>
        </w:rPr>
        <w:t>‘’Without’’</w:t>
      </w:r>
      <w:r w:rsidRPr="005E5ACD">
        <w:t xml:space="preserve"> Project Situation</w:t>
      </w:r>
      <w:r>
        <w:t xml:space="preserve"> ……………</w:t>
      </w:r>
      <w:r w:rsidR="00D31303">
        <w:t>.38</w:t>
      </w:r>
    </w:p>
    <w:p w:rsidR="005E5ACD" w:rsidRPr="005E5ACD" w:rsidRDefault="005E5ACD" w:rsidP="005E5ACD">
      <w:r w:rsidRPr="005E5ACD">
        <w:t xml:space="preserve">Table 1.8: </w:t>
      </w:r>
      <w:r w:rsidRPr="005E5ACD">
        <w:rPr>
          <w:bCs/>
        </w:rPr>
        <w:t xml:space="preserve">Summary of Production </w:t>
      </w:r>
      <w:r w:rsidRPr="005E5ACD">
        <w:rPr>
          <w:bCs/>
          <w:i/>
        </w:rPr>
        <w:t>cost/crop budget</w:t>
      </w:r>
      <w:r w:rsidRPr="005E5ACD">
        <w:rPr>
          <w:bCs/>
        </w:rPr>
        <w:t xml:space="preserve"> for </w:t>
      </w:r>
      <w:r w:rsidRPr="005E5ACD">
        <w:t>‘’With’’ Project condition</w:t>
      </w:r>
      <w:r>
        <w:t>……..</w:t>
      </w:r>
      <w:r w:rsidR="00D31303">
        <w:t>.39</w:t>
      </w:r>
    </w:p>
    <w:p w:rsidR="005E5ACD" w:rsidRPr="005E5ACD" w:rsidRDefault="005E5ACD" w:rsidP="005E5ACD">
      <w:r w:rsidRPr="005E5ACD">
        <w:t xml:space="preserve">Table 1.9: Summary of Yearly </w:t>
      </w:r>
      <w:r w:rsidRPr="005E5ACD">
        <w:rPr>
          <w:i/>
        </w:rPr>
        <w:t xml:space="preserve">Revenue </w:t>
      </w:r>
      <w:r w:rsidRPr="005E5ACD">
        <w:t>for ‘’With’’ Project condition</w:t>
      </w:r>
      <w:r>
        <w:t xml:space="preserve"> ………………….</w:t>
      </w:r>
      <w:r w:rsidR="00D31303">
        <w:t>.40</w:t>
      </w:r>
    </w:p>
    <w:p w:rsidR="001D2AD1" w:rsidRDefault="001D2AD1" w:rsidP="00A33DE7">
      <w:pPr>
        <w:spacing w:after="200" w:line="276" w:lineRule="auto"/>
        <w:rPr>
          <w:rFonts w:asciiTheme="majorHAnsi" w:hAnsiTheme="majorHAnsi" w:cs="Arial"/>
        </w:rPr>
      </w:pPr>
    </w:p>
    <w:p w:rsidR="00A33DE7" w:rsidRDefault="00A33DE7" w:rsidP="00A33DE7">
      <w:pPr>
        <w:spacing w:after="200" w:line="276" w:lineRule="auto"/>
        <w:rPr>
          <w:b/>
          <w:bCs/>
        </w:rPr>
      </w:pPr>
      <w:r>
        <w:br w:type="page"/>
      </w:r>
    </w:p>
    <w:p w:rsidR="00395AE8" w:rsidRDefault="00395AE8" w:rsidP="008521B5">
      <w:pPr>
        <w:pStyle w:val="Heading1"/>
        <w:numPr>
          <w:ilvl w:val="0"/>
          <w:numId w:val="0"/>
        </w:numPr>
        <w:ind w:left="432" w:hanging="432"/>
        <w:rPr>
          <w:rFonts w:ascii="Times New Roman" w:hAnsi="Times New Roman"/>
        </w:rPr>
        <w:sectPr w:rsidR="00395AE8" w:rsidSect="003B4B8E">
          <w:headerReference w:type="default" r:id="rId8"/>
          <w:footerReference w:type="default" r:id="rId9"/>
          <w:pgSz w:w="11906" w:h="16838"/>
          <w:pgMar w:top="990" w:right="1440" w:bottom="1440" w:left="1440" w:header="708" w:footer="708" w:gutter="0"/>
          <w:pgBorders w:display="firstPage" w:offsetFrom="page">
            <w:top w:val="flowersRoses" w:sz="31" w:space="24" w:color="auto"/>
            <w:left w:val="flowersRoses" w:sz="31" w:space="24" w:color="auto"/>
            <w:bottom w:val="flowersRoses" w:sz="31" w:space="24" w:color="auto"/>
            <w:right w:val="flowersRoses" w:sz="31" w:space="24" w:color="auto"/>
          </w:pgBorders>
          <w:pgNumType w:fmt="lowerRoman" w:start="1"/>
          <w:cols w:space="708"/>
          <w:docGrid w:linePitch="360"/>
        </w:sectPr>
      </w:pPr>
    </w:p>
    <w:p w:rsidR="00416E1F" w:rsidRPr="00134B49" w:rsidRDefault="00F30B71" w:rsidP="008521B5">
      <w:pPr>
        <w:pStyle w:val="Heading1"/>
        <w:numPr>
          <w:ilvl w:val="0"/>
          <w:numId w:val="0"/>
        </w:numPr>
        <w:ind w:left="432" w:hanging="432"/>
        <w:rPr>
          <w:rFonts w:ascii="Times New Roman" w:hAnsi="Times New Roman"/>
          <w:sz w:val="22"/>
          <w:szCs w:val="22"/>
        </w:rPr>
      </w:pPr>
      <w:bookmarkStart w:id="4" w:name="_Toc436812506"/>
      <w:r>
        <w:rPr>
          <w:rFonts w:ascii="Times New Roman" w:hAnsi="Times New Roman"/>
          <w:sz w:val="22"/>
          <w:szCs w:val="22"/>
        </w:rPr>
        <w:lastRenderedPageBreak/>
        <w:t>1.</w:t>
      </w:r>
      <w:r w:rsidRPr="00134B49">
        <w:rPr>
          <w:rFonts w:ascii="Times New Roman" w:hAnsi="Times New Roman"/>
          <w:sz w:val="22"/>
          <w:szCs w:val="22"/>
        </w:rPr>
        <w:t xml:space="preserve"> FINANCIAL</w:t>
      </w:r>
      <w:r w:rsidR="00416E1F" w:rsidRPr="00134B49">
        <w:rPr>
          <w:rFonts w:ascii="Times New Roman" w:hAnsi="Times New Roman"/>
          <w:sz w:val="22"/>
          <w:szCs w:val="22"/>
        </w:rPr>
        <w:t xml:space="preserve"> AND ECONOMIC ANALYSIS</w:t>
      </w:r>
      <w:bookmarkEnd w:id="1"/>
      <w:bookmarkEnd w:id="2"/>
      <w:bookmarkEnd w:id="4"/>
    </w:p>
    <w:p w:rsidR="008521B5" w:rsidRPr="00F30B71" w:rsidRDefault="008521B5" w:rsidP="008521B5">
      <w:pPr>
        <w:rPr>
          <w:sz w:val="10"/>
        </w:rPr>
      </w:pPr>
    </w:p>
    <w:p w:rsidR="00416E1F" w:rsidRPr="00B7297D" w:rsidRDefault="00416E1F" w:rsidP="00416E1F"/>
    <w:p w:rsidR="00416E1F" w:rsidRPr="00134B49" w:rsidRDefault="00416E1F" w:rsidP="0000296B">
      <w:pPr>
        <w:pStyle w:val="Heading2"/>
        <w:numPr>
          <w:ilvl w:val="1"/>
          <w:numId w:val="28"/>
        </w:numPr>
        <w:rPr>
          <w:rFonts w:ascii="Times New Roman" w:hAnsi="Times New Roman"/>
          <w:sz w:val="22"/>
          <w:szCs w:val="22"/>
        </w:rPr>
      </w:pPr>
      <w:bookmarkStart w:id="5" w:name="_Toc338078560"/>
      <w:bookmarkStart w:id="6" w:name="_Toc422574952"/>
      <w:bookmarkStart w:id="7" w:name="_Toc436812507"/>
      <w:r w:rsidRPr="00134B49">
        <w:rPr>
          <w:rFonts w:ascii="Times New Roman" w:hAnsi="Times New Roman"/>
          <w:sz w:val="22"/>
          <w:szCs w:val="22"/>
        </w:rPr>
        <w:t>GENERAL</w:t>
      </w:r>
      <w:bookmarkEnd w:id="5"/>
      <w:bookmarkEnd w:id="6"/>
      <w:bookmarkEnd w:id="7"/>
    </w:p>
    <w:p w:rsidR="0000296B" w:rsidRPr="0000296B" w:rsidRDefault="0000296B" w:rsidP="0000296B">
      <w:pPr>
        <w:rPr>
          <w:sz w:val="14"/>
        </w:rPr>
      </w:pPr>
    </w:p>
    <w:p w:rsidR="00416E1F" w:rsidRPr="00682001" w:rsidRDefault="00416E1F" w:rsidP="00416E1F">
      <w:pPr>
        <w:spacing w:line="360" w:lineRule="auto"/>
        <w:jc w:val="both"/>
      </w:pPr>
      <w:r w:rsidRPr="00682001">
        <w:t xml:space="preserve">Both financial and economic analysis </w:t>
      </w:r>
      <w:r w:rsidR="00680FFF">
        <w:t>is</w:t>
      </w:r>
      <w:r>
        <w:t xml:space="preserve"> </w:t>
      </w:r>
      <w:r w:rsidRPr="00682001">
        <w:t xml:space="preserve">computed based on comprehensive and standard analysis approach that considered all outflow and inflow to the project and relevant guiding principles indicated including </w:t>
      </w:r>
      <w:r>
        <w:t xml:space="preserve">the </w:t>
      </w:r>
      <w:r w:rsidRPr="00682001">
        <w:t>requirement</w:t>
      </w:r>
      <w:r>
        <w:t>s</w:t>
      </w:r>
      <w:r w:rsidRPr="00682001">
        <w:t xml:space="preserve"> </w:t>
      </w:r>
      <w:r>
        <w:t>set in the TOR of the C</w:t>
      </w:r>
      <w:r w:rsidRPr="00682001">
        <w:t>lient.</w:t>
      </w:r>
    </w:p>
    <w:p w:rsidR="005D42D5" w:rsidRPr="0000296B" w:rsidRDefault="0000296B" w:rsidP="0000296B">
      <w:pPr>
        <w:pStyle w:val="Heading2"/>
        <w:numPr>
          <w:ilvl w:val="0"/>
          <w:numId w:val="0"/>
        </w:numPr>
        <w:ind w:left="576" w:hanging="576"/>
        <w:rPr>
          <w:rFonts w:ascii="Times New Roman" w:hAnsi="Times New Roman"/>
        </w:rPr>
      </w:pPr>
      <w:bookmarkStart w:id="8" w:name="_Toc160619469"/>
      <w:bookmarkStart w:id="9" w:name="_Toc342871860"/>
      <w:bookmarkStart w:id="10" w:name="_Toc423440916"/>
      <w:bookmarkStart w:id="11" w:name="_Toc436812508"/>
      <w:bookmarkStart w:id="12" w:name="_Toc338078561"/>
      <w:bookmarkStart w:id="13" w:name="_Toc422574953"/>
      <w:r w:rsidRPr="0000296B">
        <w:rPr>
          <w:rFonts w:ascii="Times New Roman" w:hAnsi="Times New Roman"/>
        </w:rPr>
        <w:t xml:space="preserve">1.2 </w:t>
      </w:r>
      <w:r w:rsidR="005D42D5" w:rsidRPr="0000296B">
        <w:rPr>
          <w:rFonts w:ascii="Times New Roman" w:hAnsi="Times New Roman"/>
        </w:rPr>
        <w:t>General Objective</w:t>
      </w:r>
      <w:bookmarkEnd w:id="8"/>
      <w:bookmarkEnd w:id="9"/>
      <w:bookmarkEnd w:id="10"/>
      <w:bookmarkEnd w:id="11"/>
    </w:p>
    <w:p w:rsidR="005D42D5" w:rsidRPr="006314E1" w:rsidRDefault="005D42D5" w:rsidP="005D42D5">
      <w:pPr>
        <w:pStyle w:val="BodyText"/>
        <w:spacing w:line="276" w:lineRule="auto"/>
        <w:rPr>
          <w:sz w:val="12"/>
        </w:rPr>
      </w:pPr>
    </w:p>
    <w:p w:rsidR="005D42D5" w:rsidRPr="006A164F" w:rsidRDefault="005D42D5" w:rsidP="005D42D5">
      <w:pPr>
        <w:pStyle w:val="BodyText"/>
        <w:spacing w:line="276" w:lineRule="auto"/>
      </w:pPr>
      <w:r w:rsidRPr="006A164F">
        <w:t xml:space="preserve">The </w:t>
      </w:r>
      <w:r w:rsidR="00F8585D">
        <w:t>principal</w:t>
      </w:r>
      <w:r w:rsidRPr="006A164F">
        <w:t xml:space="preserve"> objective of </w:t>
      </w:r>
      <w:r>
        <w:t xml:space="preserve">carrying out the </w:t>
      </w:r>
      <w:r w:rsidR="0096750F">
        <w:t xml:space="preserve">financial analysis </w:t>
      </w:r>
      <w:r w:rsidR="0096750F" w:rsidRPr="006A164F">
        <w:t>is</w:t>
      </w:r>
      <w:r w:rsidRPr="006A164F">
        <w:t xml:space="preserve"> to </w:t>
      </w:r>
      <w:r w:rsidR="0096750F">
        <w:t xml:space="preserve">study </w:t>
      </w:r>
      <w:r w:rsidR="00A3064C">
        <w:t xml:space="preserve">and analyze </w:t>
      </w:r>
      <w:r w:rsidR="0096750F">
        <w:t>the feasibility and viability of the intended irrigation project</w:t>
      </w:r>
      <w:r w:rsidRPr="006A164F">
        <w:t xml:space="preserve"> </w:t>
      </w:r>
      <w:r w:rsidR="00F8585D">
        <w:t>that will</w:t>
      </w:r>
      <w:r>
        <w:t xml:space="preserve"> </w:t>
      </w:r>
      <w:r w:rsidR="00361582">
        <w:t xml:space="preserve">play a vital role in the sustainability of </w:t>
      </w:r>
      <w:r>
        <w:t>the project</w:t>
      </w:r>
      <w:r w:rsidR="00A87158">
        <w:t xml:space="preserve"> and livelihood improvement of the beneficiary community</w:t>
      </w:r>
      <w:r w:rsidRPr="006A164F">
        <w:t>.</w:t>
      </w:r>
    </w:p>
    <w:p w:rsidR="005D42D5" w:rsidRPr="00AA1C2A" w:rsidRDefault="005D42D5" w:rsidP="005D42D5">
      <w:pPr>
        <w:pStyle w:val="BodyText"/>
        <w:rPr>
          <w:sz w:val="6"/>
        </w:rPr>
      </w:pPr>
    </w:p>
    <w:p w:rsidR="004121F8" w:rsidRPr="004121F8" w:rsidRDefault="004121F8" w:rsidP="004121F8">
      <w:pPr>
        <w:pStyle w:val="Heading3"/>
        <w:numPr>
          <w:ilvl w:val="2"/>
          <w:numId w:val="0"/>
        </w:numPr>
        <w:ind w:left="720" w:hanging="720"/>
        <w:rPr>
          <w:sz w:val="2"/>
          <w:szCs w:val="24"/>
        </w:rPr>
      </w:pPr>
      <w:bookmarkStart w:id="14" w:name="_Toc160619470"/>
      <w:bookmarkStart w:id="15" w:name="_Toc342871861"/>
      <w:bookmarkStart w:id="16" w:name="_Toc423440917"/>
    </w:p>
    <w:p w:rsidR="005D42D5" w:rsidRDefault="004121F8" w:rsidP="004121F8">
      <w:pPr>
        <w:pStyle w:val="Heading3"/>
        <w:numPr>
          <w:ilvl w:val="2"/>
          <w:numId w:val="0"/>
        </w:numPr>
        <w:ind w:left="720" w:hanging="720"/>
        <w:rPr>
          <w:szCs w:val="24"/>
        </w:rPr>
      </w:pPr>
      <w:bookmarkStart w:id="17" w:name="_Toc436812509"/>
      <w:r>
        <w:rPr>
          <w:szCs w:val="24"/>
        </w:rPr>
        <w:t xml:space="preserve">1.2.1 </w:t>
      </w:r>
      <w:r w:rsidR="005D42D5" w:rsidRPr="006A164F">
        <w:rPr>
          <w:szCs w:val="24"/>
        </w:rPr>
        <w:t>Specific Objectives</w:t>
      </w:r>
      <w:bookmarkEnd w:id="14"/>
      <w:bookmarkEnd w:id="15"/>
      <w:bookmarkEnd w:id="16"/>
      <w:bookmarkEnd w:id="17"/>
    </w:p>
    <w:p w:rsidR="005D42D5" w:rsidRDefault="005D42D5" w:rsidP="005E225E">
      <w:pPr>
        <w:pStyle w:val="ListParagraph"/>
        <w:numPr>
          <w:ilvl w:val="0"/>
          <w:numId w:val="37"/>
        </w:numPr>
        <w:spacing w:after="200" w:line="276" w:lineRule="auto"/>
        <w:ind w:left="630" w:hanging="270"/>
        <w:jc w:val="both"/>
        <w:rPr>
          <w:lang w:val="en-GB"/>
        </w:rPr>
      </w:pPr>
      <w:r w:rsidRPr="00164842">
        <w:rPr>
          <w:lang w:val="en-GB"/>
        </w:rPr>
        <w:t xml:space="preserve">To identify </w:t>
      </w:r>
      <w:r w:rsidR="00837D42">
        <w:rPr>
          <w:lang w:val="en-GB"/>
        </w:rPr>
        <w:t xml:space="preserve">and </w:t>
      </w:r>
      <w:r w:rsidR="00837D42" w:rsidRPr="00164842">
        <w:rPr>
          <w:lang w:val="en-GB"/>
        </w:rPr>
        <w:t xml:space="preserve">analyze </w:t>
      </w:r>
      <w:r w:rsidRPr="00164842">
        <w:rPr>
          <w:lang w:val="en-GB"/>
        </w:rPr>
        <w:t xml:space="preserve">the </w:t>
      </w:r>
      <w:r w:rsidR="00427CE2">
        <w:rPr>
          <w:lang w:val="en-GB"/>
        </w:rPr>
        <w:t>cost</w:t>
      </w:r>
      <w:r w:rsidR="008610FE">
        <w:rPr>
          <w:lang w:val="en-GB"/>
        </w:rPr>
        <w:t>s</w:t>
      </w:r>
      <w:r w:rsidR="00427CE2">
        <w:rPr>
          <w:lang w:val="en-GB"/>
        </w:rPr>
        <w:t xml:space="preserve"> and benefits </w:t>
      </w:r>
      <w:r w:rsidRPr="00164842">
        <w:rPr>
          <w:lang w:val="en-GB"/>
        </w:rPr>
        <w:t xml:space="preserve">of the </w:t>
      </w:r>
      <w:r w:rsidR="00427CE2">
        <w:rPr>
          <w:lang w:val="en-GB"/>
        </w:rPr>
        <w:t>project</w:t>
      </w:r>
      <w:r w:rsidRPr="00164842">
        <w:rPr>
          <w:lang w:val="en-GB"/>
        </w:rPr>
        <w:t xml:space="preserve"> </w:t>
      </w:r>
    </w:p>
    <w:p w:rsidR="005E225E" w:rsidRDefault="005E225E" w:rsidP="000B4EC4">
      <w:pPr>
        <w:pStyle w:val="ListParagraph"/>
        <w:numPr>
          <w:ilvl w:val="0"/>
          <w:numId w:val="37"/>
        </w:numPr>
        <w:spacing w:after="200" w:line="276" w:lineRule="auto"/>
        <w:ind w:left="630" w:hanging="270"/>
        <w:jc w:val="both"/>
        <w:rPr>
          <w:lang w:val="en-GB"/>
        </w:rPr>
      </w:pPr>
      <w:r w:rsidRPr="00164842">
        <w:rPr>
          <w:lang w:val="en-GB"/>
        </w:rPr>
        <w:t xml:space="preserve">To study </w:t>
      </w:r>
      <w:r>
        <w:rPr>
          <w:lang w:val="en-GB"/>
        </w:rPr>
        <w:t xml:space="preserve">and measure </w:t>
      </w:r>
      <w:r w:rsidRPr="00164842">
        <w:rPr>
          <w:lang w:val="en-GB"/>
        </w:rPr>
        <w:t xml:space="preserve">the </w:t>
      </w:r>
      <w:r>
        <w:rPr>
          <w:lang w:val="en-GB"/>
        </w:rPr>
        <w:t>financial feasibility and viability  of the project</w:t>
      </w:r>
    </w:p>
    <w:p w:rsidR="005E225E" w:rsidRPr="000C48CF" w:rsidRDefault="005E225E" w:rsidP="000B4EC4">
      <w:pPr>
        <w:pStyle w:val="ListParagraph"/>
        <w:numPr>
          <w:ilvl w:val="0"/>
          <w:numId w:val="37"/>
        </w:numPr>
        <w:spacing w:before="120"/>
        <w:ind w:left="630" w:hanging="270"/>
        <w:jc w:val="both"/>
      </w:pPr>
      <w:r w:rsidRPr="000C48CF">
        <w:t xml:space="preserve">To ensure that the investment requirements of the project are properly estimated so as </w:t>
      </w:r>
      <w:r w:rsidR="000B4EC4">
        <w:t xml:space="preserve">  </w:t>
      </w:r>
      <w:r w:rsidRPr="000C48CF">
        <w:t xml:space="preserve">to cover requirements for fixed investment and operational expenses. </w:t>
      </w:r>
    </w:p>
    <w:p w:rsidR="005E225E" w:rsidRPr="0090565D" w:rsidRDefault="005E225E" w:rsidP="000B4EC4">
      <w:pPr>
        <w:pStyle w:val="ListParagraph"/>
        <w:numPr>
          <w:ilvl w:val="0"/>
          <w:numId w:val="37"/>
        </w:numPr>
        <w:spacing w:before="120" w:after="200" w:line="276" w:lineRule="auto"/>
        <w:ind w:left="630" w:hanging="270"/>
        <w:jc w:val="both"/>
        <w:rPr>
          <w:lang w:val="en-GB"/>
        </w:rPr>
      </w:pPr>
      <w:r w:rsidRPr="000C48CF">
        <w:t xml:space="preserve">To ascertain the smooth implementation of the </w:t>
      </w:r>
      <w:r>
        <w:t>scheme</w:t>
      </w:r>
      <w:r w:rsidRPr="000C48CF">
        <w:t xml:space="preserve"> and cover operation and maintenance costs </w:t>
      </w:r>
    </w:p>
    <w:p w:rsidR="005E225E" w:rsidRPr="006A164F" w:rsidRDefault="005E225E" w:rsidP="000B4EC4">
      <w:pPr>
        <w:pStyle w:val="ListParagraph"/>
        <w:numPr>
          <w:ilvl w:val="0"/>
          <w:numId w:val="37"/>
        </w:numPr>
        <w:spacing w:after="200" w:line="276" w:lineRule="auto"/>
        <w:ind w:left="630" w:hanging="270"/>
        <w:jc w:val="both"/>
      </w:pPr>
      <w:r>
        <w:rPr>
          <w:lang w:val="en-GB"/>
        </w:rPr>
        <w:t xml:space="preserve">To </w:t>
      </w:r>
      <w:r>
        <w:t xml:space="preserve">test and </w:t>
      </w:r>
      <w:r w:rsidRPr="006A164F">
        <w:t xml:space="preserve">analyze </w:t>
      </w:r>
      <w:r>
        <w:t xml:space="preserve">the project’s vulnerability to </w:t>
      </w:r>
      <w:r w:rsidRPr="006A164F">
        <w:t xml:space="preserve">possible </w:t>
      </w:r>
      <w:r>
        <w:t>changes in important variables/parameters</w:t>
      </w:r>
      <w:r w:rsidRPr="006A164F">
        <w:t xml:space="preserve">.   </w:t>
      </w:r>
    </w:p>
    <w:p w:rsidR="005D42D5" w:rsidRPr="00320357" w:rsidRDefault="005D42D5" w:rsidP="005D42D5">
      <w:pPr>
        <w:jc w:val="both"/>
        <w:rPr>
          <w:sz w:val="2"/>
        </w:rPr>
      </w:pPr>
    </w:p>
    <w:p w:rsidR="005D42D5" w:rsidRDefault="005D42D5" w:rsidP="00013A96">
      <w:pPr>
        <w:pStyle w:val="Heading2"/>
        <w:numPr>
          <w:ilvl w:val="1"/>
          <w:numId w:val="31"/>
        </w:numPr>
        <w:ind w:left="450" w:hanging="450"/>
        <w:rPr>
          <w:rFonts w:ascii="Times New Roman" w:hAnsi="Times New Roman"/>
        </w:rPr>
      </w:pPr>
      <w:bookmarkStart w:id="18" w:name="_Toc416862775"/>
      <w:bookmarkStart w:id="19" w:name="_Toc418495610"/>
      <w:bookmarkStart w:id="20" w:name="_Toc433269182"/>
      <w:bookmarkStart w:id="21" w:name="_Toc11028382"/>
      <w:bookmarkStart w:id="22" w:name="_Toc37249643"/>
      <w:bookmarkStart w:id="23" w:name="_Toc160619471"/>
      <w:bookmarkStart w:id="24" w:name="_Toc342871862"/>
      <w:bookmarkStart w:id="25" w:name="_Toc423440918"/>
      <w:bookmarkStart w:id="26" w:name="_Toc436812510"/>
      <w:r w:rsidRPr="00E87342">
        <w:rPr>
          <w:rFonts w:ascii="Times New Roman" w:hAnsi="Times New Roman"/>
        </w:rPr>
        <w:t>Methodology</w:t>
      </w:r>
      <w:bookmarkEnd w:id="18"/>
      <w:bookmarkEnd w:id="19"/>
      <w:bookmarkEnd w:id="20"/>
      <w:bookmarkEnd w:id="21"/>
      <w:bookmarkEnd w:id="22"/>
      <w:bookmarkEnd w:id="23"/>
      <w:bookmarkEnd w:id="24"/>
      <w:bookmarkEnd w:id="25"/>
      <w:r w:rsidR="00E87342" w:rsidRPr="00E87342">
        <w:rPr>
          <w:rFonts w:ascii="Times New Roman" w:hAnsi="Times New Roman"/>
        </w:rPr>
        <w:t xml:space="preserve"> and Scope</w:t>
      </w:r>
      <w:bookmarkEnd w:id="26"/>
    </w:p>
    <w:p w:rsidR="00E87342" w:rsidRPr="00E87342" w:rsidRDefault="00E87342" w:rsidP="00E87342">
      <w:pPr>
        <w:pStyle w:val="ListParagraph"/>
        <w:ind w:left="360"/>
      </w:pPr>
    </w:p>
    <w:p w:rsidR="005D42D5" w:rsidRPr="00C1616C" w:rsidRDefault="005D42D5" w:rsidP="000C5538">
      <w:pPr>
        <w:spacing w:line="276" w:lineRule="auto"/>
        <w:ind w:left="270" w:hanging="270"/>
        <w:jc w:val="both"/>
      </w:pPr>
      <w:r>
        <w:t xml:space="preserve">    </w:t>
      </w:r>
      <w:r w:rsidRPr="00C1616C">
        <w:t xml:space="preserve">The methodologies employed </w:t>
      </w:r>
      <w:r>
        <w:t xml:space="preserve">by the consultant </w:t>
      </w:r>
      <w:r w:rsidRPr="00C1616C">
        <w:t xml:space="preserve">in </w:t>
      </w:r>
      <w:r w:rsidR="00987B93">
        <w:t xml:space="preserve">carrying out the financial feasibility analysis </w:t>
      </w:r>
      <w:r w:rsidR="000C5538">
        <w:t>of the project</w:t>
      </w:r>
      <w:r w:rsidRPr="00C1616C">
        <w:t xml:space="preserve"> include</w:t>
      </w:r>
      <w:r>
        <w:t>:</w:t>
      </w:r>
    </w:p>
    <w:p w:rsidR="00D077B8" w:rsidRPr="000C48CF" w:rsidRDefault="00D077B8" w:rsidP="00D077B8">
      <w:pPr>
        <w:numPr>
          <w:ilvl w:val="0"/>
          <w:numId w:val="32"/>
        </w:numPr>
        <w:spacing w:line="276" w:lineRule="auto"/>
        <w:jc w:val="both"/>
      </w:pPr>
      <w:r w:rsidRPr="000C48CF">
        <w:t xml:space="preserve">Review the existing relevant </w:t>
      </w:r>
      <w:r w:rsidR="00133361">
        <w:t xml:space="preserve">documents </w:t>
      </w:r>
      <w:r w:rsidRPr="000C48CF">
        <w:t xml:space="preserve">of the </w:t>
      </w:r>
      <w:r>
        <w:t>Federal Agricultural Development</w:t>
      </w:r>
      <w:r w:rsidRPr="000C48CF">
        <w:t xml:space="preserve"> Policy, Strategy</w:t>
      </w:r>
      <w:r w:rsidRPr="00D077B8">
        <w:t xml:space="preserve"> </w:t>
      </w:r>
      <w:r>
        <w:t>(ADLI)</w:t>
      </w:r>
      <w:r w:rsidRPr="000C48CF">
        <w:t xml:space="preserve">, </w:t>
      </w:r>
      <w:r>
        <w:t>G</w:t>
      </w:r>
      <w:r w:rsidRPr="000C48CF">
        <w:t xml:space="preserve">TP, </w:t>
      </w:r>
      <w:r w:rsidR="0064106D">
        <w:t>AGP,</w:t>
      </w:r>
      <w:r w:rsidR="004A7F36">
        <w:t xml:space="preserve"> CSA census results</w:t>
      </w:r>
      <w:r w:rsidRPr="000C48CF">
        <w:t>.</w:t>
      </w:r>
    </w:p>
    <w:p w:rsidR="0064106D" w:rsidRPr="000C48CF" w:rsidRDefault="0064106D" w:rsidP="0064106D">
      <w:pPr>
        <w:numPr>
          <w:ilvl w:val="0"/>
          <w:numId w:val="32"/>
        </w:numPr>
        <w:spacing w:line="276" w:lineRule="auto"/>
        <w:jc w:val="both"/>
      </w:pPr>
      <w:r w:rsidRPr="000C48CF">
        <w:t xml:space="preserve">Review regional proclamations, guidelines, manuals etc regarding </w:t>
      </w:r>
      <w:r>
        <w:t>irrigation development projects</w:t>
      </w:r>
    </w:p>
    <w:p w:rsidR="005D42D5" w:rsidRDefault="001133DF" w:rsidP="00D1196E">
      <w:pPr>
        <w:pStyle w:val="ListParagraph"/>
        <w:numPr>
          <w:ilvl w:val="0"/>
          <w:numId w:val="32"/>
        </w:numPr>
        <w:spacing w:line="276" w:lineRule="auto"/>
        <w:jc w:val="both"/>
      </w:pPr>
      <w:r>
        <w:t>Identifying cost</w:t>
      </w:r>
      <w:r w:rsidR="00F814DF">
        <w:t>s</w:t>
      </w:r>
      <w:r>
        <w:t xml:space="preserve"> and benefits of the project</w:t>
      </w:r>
    </w:p>
    <w:p w:rsidR="00D1196E" w:rsidRPr="00C1616C" w:rsidRDefault="00D1196E" w:rsidP="00D1196E">
      <w:pPr>
        <w:pStyle w:val="ListParagraph"/>
        <w:numPr>
          <w:ilvl w:val="0"/>
          <w:numId w:val="32"/>
        </w:numPr>
        <w:spacing w:line="276" w:lineRule="auto"/>
        <w:jc w:val="both"/>
      </w:pPr>
      <w:r>
        <w:t>Computing the incremental cash flow of the project</w:t>
      </w:r>
    </w:p>
    <w:p w:rsidR="00D1196E" w:rsidRPr="00C1616C" w:rsidRDefault="00D1196E" w:rsidP="00D1196E">
      <w:pPr>
        <w:pStyle w:val="ListParagraph"/>
        <w:numPr>
          <w:ilvl w:val="0"/>
          <w:numId w:val="32"/>
        </w:numPr>
        <w:spacing w:after="200" w:line="276" w:lineRule="auto"/>
        <w:jc w:val="both"/>
      </w:pPr>
      <w:r>
        <w:t>Employing the discounted measures of the project worth</w:t>
      </w:r>
      <w:r w:rsidR="00A01F35">
        <w:t xml:space="preserve"> </w:t>
      </w:r>
      <w:r>
        <w:t xml:space="preserve">–FNPV, FIRR, FB/C </w:t>
      </w:r>
    </w:p>
    <w:p w:rsidR="00D1196E" w:rsidRDefault="0072096B" w:rsidP="00D1196E">
      <w:pPr>
        <w:pStyle w:val="ListParagraph"/>
        <w:numPr>
          <w:ilvl w:val="0"/>
          <w:numId w:val="32"/>
        </w:numPr>
        <w:spacing w:line="276" w:lineRule="auto"/>
        <w:jc w:val="both"/>
      </w:pPr>
      <w:r w:rsidRPr="000C48CF">
        <w:t>Review the</w:t>
      </w:r>
      <w:r w:rsidR="00D1196E" w:rsidRPr="000C48CF">
        <w:t xml:space="preserve"> </w:t>
      </w:r>
      <w:r w:rsidR="000C57EB" w:rsidRPr="000C48CF">
        <w:t xml:space="preserve">final </w:t>
      </w:r>
      <w:r w:rsidR="000C57EB">
        <w:t>feasibility study &amp;</w:t>
      </w:r>
      <w:r w:rsidR="00D1196E" w:rsidRPr="000C48CF">
        <w:t xml:space="preserve"> </w:t>
      </w:r>
      <w:r w:rsidR="005F123A">
        <w:t>design report of the</w:t>
      </w:r>
      <w:r w:rsidR="00D1196E" w:rsidRPr="000C48CF">
        <w:t xml:space="preserve"> </w:t>
      </w:r>
      <w:r w:rsidR="005F123A">
        <w:t xml:space="preserve">project under study </w:t>
      </w:r>
      <w:r w:rsidR="00D1196E" w:rsidRPr="000C48CF">
        <w:t xml:space="preserve">and assess actual situation of the </w:t>
      </w:r>
      <w:r>
        <w:t>irrigation project.</w:t>
      </w:r>
    </w:p>
    <w:p w:rsidR="00D1196E" w:rsidRPr="000C48CF" w:rsidRDefault="00D1196E" w:rsidP="00133361">
      <w:pPr>
        <w:spacing w:line="276" w:lineRule="auto"/>
        <w:ind w:left="720"/>
        <w:jc w:val="both"/>
      </w:pPr>
    </w:p>
    <w:p w:rsidR="00D1196E" w:rsidRDefault="00D1196E" w:rsidP="00133361">
      <w:pPr>
        <w:pStyle w:val="ListParagraph"/>
        <w:spacing w:after="200"/>
        <w:jc w:val="both"/>
      </w:pPr>
    </w:p>
    <w:p w:rsidR="00013A96" w:rsidRDefault="00013A96" w:rsidP="00133361">
      <w:pPr>
        <w:pStyle w:val="ListParagraph"/>
        <w:spacing w:after="200"/>
        <w:jc w:val="both"/>
      </w:pPr>
    </w:p>
    <w:p w:rsidR="005D42D5" w:rsidRPr="00013A96" w:rsidRDefault="005D42D5" w:rsidP="00416E1F">
      <w:pPr>
        <w:pStyle w:val="Heading2"/>
        <w:numPr>
          <w:ilvl w:val="0"/>
          <w:numId w:val="0"/>
        </w:numPr>
        <w:ind w:left="576" w:hanging="576"/>
        <w:rPr>
          <w:rFonts w:ascii="Times New Roman" w:hAnsi="Times New Roman"/>
          <w:sz w:val="14"/>
        </w:rPr>
      </w:pPr>
    </w:p>
    <w:p w:rsidR="005D42D5" w:rsidRDefault="005D42D5" w:rsidP="00416E1F">
      <w:pPr>
        <w:pStyle w:val="Heading2"/>
        <w:numPr>
          <w:ilvl w:val="0"/>
          <w:numId w:val="0"/>
        </w:numPr>
        <w:ind w:left="576" w:hanging="576"/>
        <w:rPr>
          <w:rFonts w:ascii="Times New Roman" w:hAnsi="Times New Roman"/>
        </w:rPr>
      </w:pPr>
    </w:p>
    <w:p w:rsidR="00013A96" w:rsidRDefault="00013A96">
      <w:pPr>
        <w:spacing w:after="200" w:line="276" w:lineRule="auto"/>
        <w:rPr>
          <w:b/>
        </w:rPr>
      </w:pPr>
      <w:r>
        <w:br w:type="page"/>
      </w:r>
    </w:p>
    <w:p w:rsidR="00945DBE" w:rsidRDefault="00945DBE" w:rsidP="00416E1F">
      <w:pPr>
        <w:pStyle w:val="Heading2"/>
        <w:numPr>
          <w:ilvl w:val="0"/>
          <w:numId w:val="0"/>
        </w:numPr>
        <w:ind w:left="576" w:hanging="576"/>
        <w:rPr>
          <w:rFonts w:ascii="Times New Roman" w:hAnsi="Times New Roman"/>
        </w:rPr>
      </w:pPr>
    </w:p>
    <w:p w:rsidR="00416E1F" w:rsidRPr="00682001" w:rsidRDefault="00416E1F" w:rsidP="00416E1F">
      <w:pPr>
        <w:pStyle w:val="Heading2"/>
        <w:numPr>
          <w:ilvl w:val="0"/>
          <w:numId w:val="0"/>
        </w:numPr>
        <w:ind w:left="576" w:hanging="576"/>
        <w:rPr>
          <w:rFonts w:ascii="Times New Roman" w:hAnsi="Times New Roman"/>
        </w:rPr>
      </w:pPr>
      <w:bookmarkStart w:id="27" w:name="_Toc436812511"/>
      <w:r>
        <w:rPr>
          <w:rFonts w:ascii="Times New Roman" w:hAnsi="Times New Roman"/>
        </w:rPr>
        <w:t>1.</w:t>
      </w:r>
      <w:r w:rsidR="00880021">
        <w:rPr>
          <w:rFonts w:ascii="Times New Roman" w:hAnsi="Times New Roman"/>
        </w:rPr>
        <w:t>4</w:t>
      </w:r>
      <w:r>
        <w:rPr>
          <w:rFonts w:ascii="Times New Roman" w:hAnsi="Times New Roman"/>
        </w:rPr>
        <w:t xml:space="preserve"> </w:t>
      </w:r>
      <w:r w:rsidR="00880021">
        <w:rPr>
          <w:rFonts w:ascii="Times New Roman" w:hAnsi="Times New Roman"/>
        </w:rPr>
        <w:t>C</w:t>
      </w:r>
      <w:r w:rsidR="00880021" w:rsidRPr="00682001">
        <w:rPr>
          <w:rFonts w:ascii="Times New Roman" w:hAnsi="Times New Roman"/>
        </w:rPr>
        <w:t>onsidered data</w:t>
      </w:r>
      <w:bookmarkEnd w:id="12"/>
      <w:bookmarkEnd w:id="13"/>
      <w:bookmarkEnd w:id="27"/>
    </w:p>
    <w:p w:rsidR="00416E1F" w:rsidRPr="0020375A" w:rsidRDefault="00416E1F" w:rsidP="00416E1F">
      <w:pPr>
        <w:spacing w:line="360" w:lineRule="auto"/>
        <w:jc w:val="both"/>
        <w:rPr>
          <w:sz w:val="10"/>
        </w:rPr>
      </w:pPr>
    </w:p>
    <w:p w:rsidR="00416E1F" w:rsidRDefault="00416E1F" w:rsidP="00416E1F">
      <w:pPr>
        <w:spacing w:line="360" w:lineRule="auto"/>
        <w:jc w:val="both"/>
      </w:pPr>
      <w:r w:rsidRPr="00682001">
        <w:t xml:space="preserve">The project considered net command area of </w:t>
      </w:r>
      <w:r>
        <w:t>163</w:t>
      </w:r>
      <w:r w:rsidRPr="00682001">
        <w:t xml:space="preserve"> hectare</w:t>
      </w:r>
      <w:r>
        <w:t>s</w:t>
      </w:r>
      <w:r w:rsidRPr="00682001">
        <w:t xml:space="preserve"> and this figure is used in both the financial and economic analysis. The project </w:t>
      </w:r>
      <w:r>
        <w:t xml:space="preserve">is </w:t>
      </w:r>
      <w:r w:rsidRPr="00682001">
        <w:t>expected to support</w:t>
      </w:r>
      <w:r w:rsidR="00690485">
        <w:t xml:space="preserve"> and benefit</w:t>
      </w:r>
      <w:r w:rsidRPr="00682001">
        <w:t xml:space="preserve"> </w:t>
      </w:r>
      <w:r>
        <w:t>296</w:t>
      </w:r>
      <w:r w:rsidRPr="00682001">
        <w:t xml:space="preserve"> household beneficiaries.</w:t>
      </w:r>
    </w:p>
    <w:p w:rsidR="00880021" w:rsidRPr="00880021" w:rsidRDefault="00880021" w:rsidP="00604F9F">
      <w:pPr>
        <w:pStyle w:val="Heading2"/>
        <w:numPr>
          <w:ilvl w:val="0"/>
          <w:numId w:val="0"/>
        </w:numPr>
        <w:spacing w:line="360" w:lineRule="auto"/>
        <w:ind w:left="576" w:hanging="576"/>
        <w:rPr>
          <w:rFonts w:ascii="Times New Roman" w:hAnsi="Times New Roman"/>
          <w:sz w:val="4"/>
          <w:highlight w:val="cyan"/>
        </w:rPr>
      </w:pPr>
      <w:bookmarkStart w:id="28" w:name="_Toc338078562"/>
      <w:bookmarkStart w:id="29" w:name="_Toc422574954"/>
      <w:bookmarkStart w:id="30" w:name="_Toc422993282"/>
    </w:p>
    <w:p w:rsidR="00604F9F" w:rsidRDefault="00604F9F" w:rsidP="00604F9F">
      <w:pPr>
        <w:pStyle w:val="Heading2"/>
        <w:numPr>
          <w:ilvl w:val="0"/>
          <w:numId w:val="0"/>
        </w:numPr>
        <w:spacing w:line="360" w:lineRule="auto"/>
        <w:ind w:left="576" w:hanging="576"/>
        <w:rPr>
          <w:rFonts w:ascii="Times New Roman" w:hAnsi="Times New Roman"/>
        </w:rPr>
      </w:pPr>
      <w:bookmarkStart w:id="31" w:name="_Toc436812512"/>
      <w:r w:rsidRPr="00880021">
        <w:rPr>
          <w:rFonts w:ascii="Times New Roman" w:hAnsi="Times New Roman"/>
        </w:rPr>
        <w:t>1.</w:t>
      </w:r>
      <w:r w:rsidR="00880021" w:rsidRPr="00880021">
        <w:rPr>
          <w:rFonts w:ascii="Times New Roman" w:hAnsi="Times New Roman"/>
        </w:rPr>
        <w:t>5</w:t>
      </w:r>
      <w:r w:rsidRPr="00880021">
        <w:rPr>
          <w:rFonts w:ascii="Times New Roman" w:hAnsi="Times New Roman"/>
        </w:rPr>
        <w:t xml:space="preserve"> </w:t>
      </w:r>
      <w:r w:rsidR="00880021" w:rsidRPr="00880021">
        <w:rPr>
          <w:rFonts w:ascii="Times New Roman" w:hAnsi="Times New Roman"/>
        </w:rPr>
        <w:t>Findings</w:t>
      </w:r>
      <w:bookmarkEnd w:id="28"/>
      <w:bookmarkEnd w:id="29"/>
      <w:bookmarkEnd w:id="30"/>
      <w:bookmarkEnd w:id="31"/>
    </w:p>
    <w:p w:rsidR="003512AF" w:rsidRDefault="003512AF" w:rsidP="00C844D0">
      <w:pPr>
        <w:pStyle w:val="Heading3"/>
        <w:numPr>
          <w:ilvl w:val="0"/>
          <w:numId w:val="0"/>
        </w:numPr>
      </w:pPr>
      <w:bookmarkStart w:id="32" w:name="_Toc436812513"/>
      <w:r>
        <w:t>1.</w:t>
      </w:r>
      <w:r w:rsidR="00C844D0">
        <w:t>5</w:t>
      </w:r>
      <w:r w:rsidR="005203D9">
        <w:t>.1</w:t>
      </w:r>
      <w:r>
        <w:t xml:space="preserve"> </w:t>
      </w:r>
      <w:r w:rsidRPr="007077D8">
        <w:t>Investment Cost</w:t>
      </w:r>
      <w:bookmarkEnd w:id="32"/>
    </w:p>
    <w:p w:rsidR="00FE54B1" w:rsidRPr="00FE54B1" w:rsidRDefault="003512AF" w:rsidP="00FE54B1">
      <w:pPr>
        <w:jc w:val="both"/>
        <w:rPr>
          <w:rFonts w:ascii="Garamond" w:hAnsi="Garamond" w:cs="Calibri"/>
          <w:color w:val="FF0000"/>
          <w:sz w:val="16"/>
          <w:szCs w:val="16"/>
        </w:rPr>
      </w:pPr>
      <w:r w:rsidRPr="006D727A">
        <w:t>The investment cost is t</w:t>
      </w:r>
      <w:r w:rsidR="007C21F3">
        <w:t>he sum total of investment costs</w:t>
      </w:r>
      <w:r w:rsidRPr="006D727A">
        <w:t xml:space="preserve"> for irrigation infrastructure and drainage works,</w:t>
      </w:r>
      <w:r>
        <w:t xml:space="preserve"> </w:t>
      </w:r>
      <w:r w:rsidRPr="006D727A">
        <w:t>farm tools, equipments and other costs</w:t>
      </w:r>
      <w:r>
        <w:t>.</w:t>
      </w:r>
      <w:r w:rsidRPr="006D727A">
        <w:t xml:space="preserve"> </w:t>
      </w:r>
      <w:r w:rsidR="003205BD">
        <w:t>In</w:t>
      </w:r>
      <w:r w:rsidRPr="000C1726">
        <w:t xml:space="preserve"> this </w:t>
      </w:r>
      <w:r w:rsidR="003205BD">
        <w:t xml:space="preserve">feasibility </w:t>
      </w:r>
      <w:r w:rsidRPr="000C1726">
        <w:t xml:space="preserve">study </w:t>
      </w:r>
      <w:r w:rsidR="00C844D0">
        <w:t xml:space="preserve">the consultant </w:t>
      </w:r>
      <w:r w:rsidR="003205BD">
        <w:t xml:space="preserve">has used </w:t>
      </w:r>
      <w:r w:rsidR="003A2A13">
        <w:t>a</w:t>
      </w:r>
      <w:r w:rsidRPr="000C1726">
        <w:t xml:space="preserve"> </w:t>
      </w:r>
      <w:r w:rsidR="003205BD" w:rsidRPr="000C1726">
        <w:t xml:space="preserve">numeric method </w:t>
      </w:r>
      <w:r w:rsidRPr="000C1726">
        <w:t xml:space="preserve">to </w:t>
      </w:r>
      <w:r w:rsidR="003A2A13">
        <w:t>prepare</w:t>
      </w:r>
      <w:r w:rsidRPr="000C1726">
        <w:t xml:space="preserve"> the </w:t>
      </w:r>
      <w:r w:rsidR="003A2A13" w:rsidRPr="000C1726">
        <w:t xml:space="preserve">financial analysis and </w:t>
      </w:r>
      <w:r w:rsidRPr="000C1726">
        <w:t xml:space="preserve">economic feasibility of </w:t>
      </w:r>
      <w:r w:rsidR="00C956A5">
        <w:t>Ukke</w:t>
      </w:r>
      <w:r w:rsidRPr="000C1726">
        <w:t xml:space="preserve"> </w:t>
      </w:r>
      <w:r w:rsidR="00C956A5">
        <w:t>small scale i</w:t>
      </w:r>
      <w:r w:rsidRPr="000C1726">
        <w:t xml:space="preserve">rrigation project. According to the engineering study </w:t>
      </w:r>
      <w:r w:rsidR="006718CA">
        <w:t xml:space="preserve">report </w:t>
      </w:r>
      <w:r w:rsidRPr="000C1726">
        <w:t xml:space="preserve">the proposed </w:t>
      </w:r>
      <w:r w:rsidR="006718CA">
        <w:t>small scale</w:t>
      </w:r>
      <w:r w:rsidR="006718CA" w:rsidRPr="000C1726">
        <w:t xml:space="preserve"> </w:t>
      </w:r>
      <w:r w:rsidRPr="000C1726">
        <w:t xml:space="preserve">irrigation project is designed to irrigate a total of </w:t>
      </w:r>
      <w:r w:rsidR="0059503A">
        <w:t xml:space="preserve">163 </w:t>
      </w:r>
      <w:r w:rsidR="00A2210F">
        <w:t xml:space="preserve">hectares </w:t>
      </w:r>
      <w:r w:rsidRPr="000C1726">
        <w:t xml:space="preserve">farm land. </w:t>
      </w:r>
      <w:r w:rsidR="00226508">
        <w:t>Accordingly, t</w:t>
      </w:r>
      <w:r w:rsidR="00226508" w:rsidRPr="000C1726">
        <w:t xml:space="preserve">he total investment cost including </w:t>
      </w:r>
      <w:r w:rsidR="00226508" w:rsidRPr="003F4453">
        <w:t>supervision</w:t>
      </w:r>
      <w:r w:rsidR="00226508">
        <w:t xml:space="preserve"> cost (</w:t>
      </w:r>
      <w:r w:rsidR="00226508" w:rsidRPr="009C216D">
        <w:t>5%),</w:t>
      </w:r>
      <w:r w:rsidR="00226508" w:rsidRPr="003F4453">
        <w:t xml:space="preserve"> </w:t>
      </w:r>
      <w:r w:rsidR="009C216D" w:rsidRPr="003F4453">
        <w:t>contingency</w:t>
      </w:r>
      <w:r w:rsidR="009C216D">
        <w:t xml:space="preserve"> </w:t>
      </w:r>
      <w:r w:rsidR="009C216D" w:rsidRPr="003F4453">
        <w:t>(</w:t>
      </w:r>
      <w:r w:rsidR="00226508" w:rsidRPr="003F4453">
        <w:t xml:space="preserve">10%) </w:t>
      </w:r>
      <w:r w:rsidR="009C216D">
        <w:t xml:space="preserve">VAT (15%), ELA </w:t>
      </w:r>
      <w:r w:rsidR="009C216D" w:rsidRPr="003F4453">
        <w:t>and</w:t>
      </w:r>
      <w:r w:rsidR="009C216D" w:rsidRPr="000C1726">
        <w:t xml:space="preserve"> </w:t>
      </w:r>
      <w:r w:rsidR="002E50C1">
        <w:t>watershed management</w:t>
      </w:r>
      <w:r w:rsidR="009C216D">
        <w:t xml:space="preserve"> cost </w:t>
      </w:r>
      <w:r w:rsidR="00226508" w:rsidRPr="000C1726">
        <w:t xml:space="preserve">is estimated at Birr </w:t>
      </w:r>
      <w:r w:rsidR="00FE54B1" w:rsidRPr="00FE54B1">
        <w:t>13,876,606</w:t>
      </w:r>
    </w:p>
    <w:p w:rsidR="003512AF" w:rsidRPr="000C1726" w:rsidRDefault="003512AF" w:rsidP="003512AF">
      <w:pPr>
        <w:spacing w:line="360" w:lineRule="auto"/>
        <w:jc w:val="both"/>
        <w:rPr>
          <w:color w:val="000000"/>
        </w:rPr>
      </w:pPr>
    </w:p>
    <w:p w:rsidR="003512AF" w:rsidRDefault="00C844D0" w:rsidP="00C844D0">
      <w:pPr>
        <w:pStyle w:val="Heading3"/>
        <w:numPr>
          <w:ilvl w:val="0"/>
          <w:numId w:val="0"/>
        </w:numPr>
      </w:pPr>
      <w:r>
        <w:t xml:space="preserve"> </w:t>
      </w:r>
      <w:bookmarkStart w:id="33" w:name="_Toc436812514"/>
      <w:r>
        <w:t xml:space="preserve">1.5.2 </w:t>
      </w:r>
      <w:r w:rsidR="003512AF" w:rsidRPr="0054538E">
        <w:t>Operation and Maintenance Cost</w:t>
      </w:r>
      <w:bookmarkEnd w:id="33"/>
    </w:p>
    <w:p w:rsidR="003512AF" w:rsidRPr="00C844D0" w:rsidRDefault="003512AF" w:rsidP="003512AF">
      <w:pPr>
        <w:pStyle w:val="ListParagraph"/>
        <w:ind w:left="780"/>
        <w:rPr>
          <w:sz w:val="6"/>
        </w:rPr>
      </w:pPr>
    </w:p>
    <w:p w:rsidR="003512AF" w:rsidRPr="006D727A" w:rsidRDefault="003512AF" w:rsidP="003512AF">
      <w:pPr>
        <w:pStyle w:val="BodyText"/>
        <w:spacing w:line="360" w:lineRule="auto"/>
      </w:pPr>
      <w:r w:rsidRPr="006D727A">
        <w:t>Under this analysis</w:t>
      </w:r>
      <w:r>
        <w:t>,</w:t>
      </w:r>
      <w:r w:rsidRPr="006D727A">
        <w:t xml:space="preserve"> the operation and maintenance costs consist of:</w:t>
      </w:r>
    </w:p>
    <w:p w:rsidR="003512AF" w:rsidRPr="006D727A" w:rsidRDefault="003512AF" w:rsidP="003512AF">
      <w:pPr>
        <w:pStyle w:val="BodyText"/>
        <w:numPr>
          <w:ilvl w:val="0"/>
          <w:numId w:val="10"/>
        </w:numPr>
        <w:spacing w:line="360" w:lineRule="auto"/>
      </w:pPr>
      <w:r w:rsidRPr="006D727A">
        <w:t>Maintenance cost of major civil works</w:t>
      </w:r>
    </w:p>
    <w:p w:rsidR="003512AF" w:rsidRPr="006D727A" w:rsidRDefault="003512AF" w:rsidP="003512AF">
      <w:pPr>
        <w:pStyle w:val="BodyText"/>
        <w:numPr>
          <w:ilvl w:val="0"/>
          <w:numId w:val="10"/>
        </w:numPr>
        <w:spacing w:line="360" w:lineRule="auto"/>
      </w:pPr>
      <w:r w:rsidRPr="006D727A">
        <w:t>Cost of materials for repair of tertiary irrigation and drainage system</w:t>
      </w:r>
    </w:p>
    <w:p w:rsidR="003512AF" w:rsidRDefault="003512AF" w:rsidP="003512AF">
      <w:pPr>
        <w:pStyle w:val="BodyText"/>
        <w:numPr>
          <w:ilvl w:val="0"/>
          <w:numId w:val="10"/>
        </w:numPr>
        <w:spacing w:line="360" w:lineRule="auto"/>
      </w:pPr>
      <w:r w:rsidRPr="006D727A">
        <w:t xml:space="preserve">Maintenance cost of infrastructures </w:t>
      </w:r>
    </w:p>
    <w:p w:rsidR="003512AF" w:rsidRPr="00945DC5" w:rsidRDefault="003512AF" w:rsidP="00945DC5">
      <w:pPr>
        <w:jc w:val="both"/>
        <w:rPr>
          <w:rFonts w:ascii="Garamond" w:hAnsi="Garamond" w:cs="Calibri"/>
          <w:color w:val="FF0000"/>
          <w:sz w:val="16"/>
          <w:szCs w:val="16"/>
        </w:rPr>
      </w:pPr>
      <w:r>
        <w:t>Hence, the a</w:t>
      </w:r>
      <w:r w:rsidRPr="000C1726">
        <w:t xml:space="preserve">nnual Operation and Maintenance cost is Birr </w:t>
      </w:r>
      <w:r w:rsidRPr="00806813">
        <w:t xml:space="preserve">  </w:t>
      </w:r>
      <w:r w:rsidR="00945DC5" w:rsidRPr="00806813">
        <w:t>180,204</w:t>
      </w:r>
      <w:r w:rsidR="00945DC5">
        <w:rPr>
          <w:rFonts w:ascii="Garamond" w:hAnsi="Garamond" w:cs="Calibri"/>
          <w:color w:val="FF0000"/>
          <w:sz w:val="16"/>
          <w:szCs w:val="16"/>
        </w:rPr>
        <w:t xml:space="preserve"> </w:t>
      </w:r>
      <w:r w:rsidRPr="000C1726">
        <w:t xml:space="preserve">which is </w:t>
      </w:r>
      <w:r w:rsidR="009C216D">
        <w:t>2</w:t>
      </w:r>
      <w:r w:rsidRPr="000C1726">
        <w:t xml:space="preserve"> percent of total investment cost with constant trend</w:t>
      </w:r>
      <w:r w:rsidRPr="0037693B">
        <w:rPr>
          <w:color w:val="000000"/>
        </w:rPr>
        <w:t xml:space="preserve">. </w:t>
      </w:r>
    </w:p>
    <w:p w:rsidR="003512AF" w:rsidRPr="001309FC" w:rsidRDefault="003512AF" w:rsidP="001309FC">
      <w:pPr>
        <w:pStyle w:val="BodyText"/>
        <w:spacing w:line="276" w:lineRule="auto"/>
        <w:rPr>
          <w:rFonts w:ascii="Arial" w:hAnsi="Arial" w:cs="Arial"/>
          <w:b/>
          <w:bCs/>
          <w:sz w:val="14"/>
        </w:rPr>
      </w:pPr>
    </w:p>
    <w:p w:rsidR="003512AF" w:rsidRDefault="001309FC" w:rsidP="001309FC">
      <w:pPr>
        <w:pStyle w:val="Heading3"/>
        <w:numPr>
          <w:ilvl w:val="0"/>
          <w:numId w:val="0"/>
        </w:numPr>
      </w:pPr>
      <w:bookmarkStart w:id="34" w:name="_Toc436812515"/>
      <w:r>
        <w:t xml:space="preserve">1.5.3 </w:t>
      </w:r>
      <w:r w:rsidR="003512AF" w:rsidRPr="00901C92">
        <w:t>Replacement Cost</w:t>
      </w:r>
      <w:bookmarkEnd w:id="34"/>
    </w:p>
    <w:p w:rsidR="003512AF" w:rsidRPr="001309FC" w:rsidRDefault="003512AF" w:rsidP="003512AF">
      <w:pPr>
        <w:pStyle w:val="ListParagraph"/>
        <w:ind w:left="420"/>
        <w:rPr>
          <w:sz w:val="2"/>
        </w:rPr>
      </w:pPr>
    </w:p>
    <w:p w:rsidR="003512AF" w:rsidRPr="00E41399" w:rsidRDefault="003512AF" w:rsidP="00E41399">
      <w:pPr>
        <w:jc w:val="both"/>
      </w:pPr>
      <w:r w:rsidRPr="006D727A">
        <w:t xml:space="preserve">Major irrigation structure and equipment will have to be replaced periodically according to the life span of each item during the life time of the project. In this project analysis, replacement cost </w:t>
      </w:r>
      <w:r w:rsidR="007C21F3">
        <w:t xml:space="preserve">of </w:t>
      </w:r>
      <w:r w:rsidRPr="009C216D">
        <w:t>10%</w:t>
      </w:r>
      <w:r w:rsidRPr="006D727A">
        <w:t xml:space="preserve"> of the major structure</w:t>
      </w:r>
      <w:r w:rsidR="007D0926">
        <w:t>s</w:t>
      </w:r>
      <w:r w:rsidRPr="006D727A">
        <w:t xml:space="preserve"> (weir</w:t>
      </w:r>
      <w:r w:rsidR="00DC1522" w:rsidRPr="006D727A">
        <w:t>),</w:t>
      </w:r>
      <w:r>
        <w:t xml:space="preserve"> Birr </w:t>
      </w:r>
      <w:r w:rsidR="00806813" w:rsidRPr="00E41399">
        <w:t>792,312</w:t>
      </w:r>
      <w:r w:rsidR="00E41399" w:rsidRPr="00E41399">
        <w:t xml:space="preserve"> </w:t>
      </w:r>
      <w:r w:rsidRPr="006D727A">
        <w:t>was taken.</w:t>
      </w:r>
    </w:p>
    <w:p w:rsidR="003512AF" w:rsidRPr="00E41399" w:rsidRDefault="003512AF" w:rsidP="003512AF"/>
    <w:p w:rsidR="00604F9F" w:rsidRPr="0072790D" w:rsidRDefault="00604F9F" w:rsidP="00604F9F">
      <w:pPr>
        <w:jc w:val="both"/>
        <w:rPr>
          <w:sz w:val="12"/>
        </w:rPr>
      </w:pPr>
    </w:p>
    <w:p w:rsidR="001309FC" w:rsidRDefault="001309FC">
      <w:pPr>
        <w:spacing w:after="200" w:line="276" w:lineRule="auto"/>
        <w:rPr>
          <w:b/>
          <w:bCs/>
        </w:rPr>
      </w:pPr>
      <w:bookmarkStart w:id="35" w:name="_Toc337467124"/>
      <w:bookmarkStart w:id="36" w:name="_Toc338078574"/>
      <w:r>
        <w:br w:type="page"/>
      </w:r>
    </w:p>
    <w:p w:rsidR="00604F9F" w:rsidRPr="001B4856" w:rsidRDefault="00604F9F" w:rsidP="00604F9F">
      <w:pPr>
        <w:pStyle w:val="Caption"/>
        <w:jc w:val="both"/>
        <w:rPr>
          <w:b w:val="0"/>
          <w:sz w:val="24"/>
          <w:szCs w:val="24"/>
        </w:rPr>
      </w:pPr>
      <w:r w:rsidRPr="00682001">
        <w:rPr>
          <w:sz w:val="24"/>
          <w:szCs w:val="24"/>
        </w:rPr>
        <w:lastRenderedPageBreak/>
        <w:t>Table</w:t>
      </w:r>
      <w:r w:rsidR="00A00A12">
        <w:rPr>
          <w:sz w:val="24"/>
          <w:szCs w:val="24"/>
        </w:rPr>
        <w:t>.</w:t>
      </w:r>
      <w:r w:rsidRPr="00682001">
        <w:rPr>
          <w:sz w:val="24"/>
          <w:szCs w:val="24"/>
        </w:rPr>
        <w:t xml:space="preserve"> </w:t>
      </w:r>
      <w:r w:rsidR="00A00A12">
        <w:rPr>
          <w:sz w:val="24"/>
          <w:szCs w:val="24"/>
        </w:rPr>
        <w:t xml:space="preserve">1. </w:t>
      </w:r>
      <w:r w:rsidR="00271CFD" w:rsidRPr="00682001">
        <w:rPr>
          <w:sz w:val="24"/>
          <w:szCs w:val="24"/>
        </w:rPr>
        <w:fldChar w:fldCharType="begin"/>
      </w:r>
      <w:r w:rsidRPr="00682001">
        <w:rPr>
          <w:sz w:val="24"/>
          <w:szCs w:val="24"/>
        </w:rPr>
        <w:instrText xml:space="preserve"> SEQ Table \* ARABIC \s 1 </w:instrText>
      </w:r>
      <w:r w:rsidR="00271CFD" w:rsidRPr="00682001">
        <w:rPr>
          <w:sz w:val="24"/>
          <w:szCs w:val="24"/>
        </w:rPr>
        <w:fldChar w:fldCharType="separate"/>
      </w:r>
      <w:r w:rsidR="00D76AFF">
        <w:rPr>
          <w:noProof/>
          <w:sz w:val="24"/>
          <w:szCs w:val="24"/>
        </w:rPr>
        <w:t>1</w:t>
      </w:r>
      <w:r w:rsidR="00271CFD" w:rsidRPr="00682001">
        <w:rPr>
          <w:noProof/>
          <w:sz w:val="24"/>
          <w:szCs w:val="24"/>
        </w:rPr>
        <w:fldChar w:fldCharType="end"/>
      </w:r>
      <w:r w:rsidR="00EB1222">
        <w:rPr>
          <w:sz w:val="24"/>
          <w:szCs w:val="24"/>
        </w:rPr>
        <w:t xml:space="preserve">: </w:t>
      </w:r>
      <w:r w:rsidR="00EB1222" w:rsidRPr="001B4856">
        <w:rPr>
          <w:b w:val="0"/>
          <w:sz w:val="24"/>
          <w:szCs w:val="24"/>
        </w:rPr>
        <w:t>Summary of total project c</w:t>
      </w:r>
      <w:r w:rsidRPr="001B4856">
        <w:rPr>
          <w:b w:val="0"/>
          <w:sz w:val="24"/>
          <w:szCs w:val="24"/>
        </w:rPr>
        <w:t>ost</w:t>
      </w:r>
      <w:bookmarkEnd w:id="35"/>
      <w:bookmarkEnd w:id="36"/>
    </w:p>
    <w:tbl>
      <w:tblPr>
        <w:tblW w:w="448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5504"/>
        <w:gridCol w:w="2251"/>
      </w:tblGrid>
      <w:tr w:rsidR="000E1999" w:rsidRPr="003F4453" w:rsidTr="001778B4">
        <w:trPr>
          <w:trHeight w:val="144"/>
        </w:trPr>
        <w:tc>
          <w:tcPr>
            <w:tcW w:w="318" w:type="pct"/>
            <w:vAlign w:val="center"/>
          </w:tcPr>
          <w:p w:rsidR="000E1999" w:rsidRPr="003F4453" w:rsidRDefault="000E1999" w:rsidP="00651D47">
            <w:pPr>
              <w:ind w:left="-108"/>
              <w:jc w:val="both"/>
              <w:rPr>
                <w:b/>
              </w:rPr>
            </w:pPr>
            <w:r w:rsidRPr="003F4453">
              <w:rPr>
                <w:b/>
              </w:rPr>
              <w:t>No</w:t>
            </w:r>
          </w:p>
        </w:tc>
        <w:tc>
          <w:tcPr>
            <w:tcW w:w="3323" w:type="pct"/>
            <w:shd w:val="clear" w:color="auto" w:fill="auto"/>
            <w:noWrap/>
            <w:vAlign w:val="center"/>
            <w:hideMark/>
          </w:tcPr>
          <w:p w:rsidR="000E1999" w:rsidRPr="003F4453" w:rsidRDefault="000E1999" w:rsidP="00651D47">
            <w:pPr>
              <w:ind w:left="-108"/>
              <w:jc w:val="both"/>
              <w:rPr>
                <w:b/>
              </w:rPr>
            </w:pPr>
            <w:r>
              <w:rPr>
                <w:b/>
              </w:rPr>
              <w:t xml:space="preserve">  </w:t>
            </w:r>
            <w:r w:rsidR="001310E6">
              <w:rPr>
                <w:b/>
              </w:rPr>
              <w:t>Description</w:t>
            </w:r>
          </w:p>
        </w:tc>
        <w:tc>
          <w:tcPr>
            <w:tcW w:w="1359" w:type="pct"/>
            <w:shd w:val="clear" w:color="auto" w:fill="auto"/>
            <w:noWrap/>
            <w:vAlign w:val="center"/>
            <w:hideMark/>
          </w:tcPr>
          <w:p w:rsidR="000E1999" w:rsidRPr="003F4453" w:rsidRDefault="000E1999" w:rsidP="00651D47">
            <w:pPr>
              <w:ind w:left="-108"/>
              <w:jc w:val="center"/>
              <w:rPr>
                <w:b/>
              </w:rPr>
            </w:pPr>
            <w:r w:rsidRPr="003F4453">
              <w:rPr>
                <w:b/>
              </w:rPr>
              <w:t>Estimated cost</w:t>
            </w:r>
            <w:r>
              <w:rPr>
                <w:b/>
              </w:rPr>
              <w:t xml:space="preserve"> (Birr)</w:t>
            </w:r>
          </w:p>
        </w:tc>
      </w:tr>
      <w:tr w:rsidR="000E1999" w:rsidRPr="003F4453" w:rsidTr="001778B4">
        <w:trPr>
          <w:trHeight w:val="20"/>
        </w:trPr>
        <w:tc>
          <w:tcPr>
            <w:tcW w:w="318" w:type="pct"/>
            <w:vAlign w:val="center"/>
          </w:tcPr>
          <w:p w:rsidR="000E1999" w:rsidRPr="00824C7E" w:rsidRDefault="000E1999" w:rsidP="00651D47">
            <w:pPr>
              <w:ind w:left="-108"/>
              <w:jc w:val="center"/>
              <w:rPr>
                <w:b/>
              </w:rPr>
            </w:pPr>
            <w:r w:rsidRPr="00824C7E">
              <w:rPr>
                <w:b/>
              </w:rPr>
              <w:t>I</w:t>
            </w:r>
          </w:p>
        </w:tc>
        <w:tc>
          <w:tcPr>
            <w:tcW w:w="3323" w:type="pct"/>
            <w:shd w:val="clear" w:color="auto" w:fill="auto"/>
            <w:noWrap/>
            <w:vAlign w:val="bottom"/>
          </w:tcPr>
          <w:p w:rsidR="000E1999" w:rsidRPr="00824C7E" w:rsidRDefault="000E1999" w:rsidP="00651D47">
            <w:pPr>
              <w:rPr>
                <w:b/>
                <w:color w:val="000000"/>
              </w:rPr>
            </w:pPr>
            <w:r w:rsidRPr="00824C7E">
              <w:rPr>
                <w:b/>
                <w:color w:val="000000"/>
              </w:rPr>
              <w:t>Works</w:t>
            </w:r>
          </w:p>
        </w:tc>
        <w:tc>
          <w:tcPr>
            <w:tcW w:w="1359" w:type="pct"/>
            <w:shd w:val="clear" w:color="auto" w:fill="auto"/>
            <w:noWrap/>
            <w:vAlign w:val="bottom"/>
          </w:tcPr>
          <w:p w:rsidR="000E1999" w:rsidRPr="006C5FF7" w:rsidRDefault="000E1999" w:rsidP="00651D47">
            <w:pPr>
              <w:jc w:val="right"/>
              <w:rPr>
                <w:color w:val="000000"/>
              </w:rPr>
            </w:pPr>
          </w:p>
        </w:tc>
      </w:tr>
      <w:tr w:rsidR="000E1999" w:rsidRPr="003F4453" w:rsidTr="001778B4">
        <w:trPr>
          <w:trHeight w:val="20"/>
        </w:trPr>
        <w:tc>
          <w:tcPr>
            <w:tcW w:w="318" w:type="pct"/>
            <w:vAlign w:val="center"/>
          </w:tcPr>
          <w:p w:rsidR="000E1999" w:rsidRPr="001C1077" w:rsidRDefault="000E1999" w:rsidP="00651D47">
            <w:pPr>
              <w:ind w:left="-108"/>
              <w:jc w:val="center"/>
            </w:pPr>
            <w:r w:rsidRPr="001C1077">
              <w:t>1</w:t>
            </w:r>
          </w:p>
        </w:tc>
        <w:tc>
          <w:tcPr>
            <w:tcW w:w="3323" w:type="pct"/>
            <w:shd w:val="clear" w:color="auto" w:fill="auto"/>
            <w:noWrap/>
            <w:vAlign w:val="bottom"/>
          </w:tcPr>
          <w:p w:rsidR="000E1999" w:rsidRPr="006C5FF7" w:rsidRDefault="000E1999" w:rsidP="00651D47">
            <w:pPr>
              <w:rPr>
                <w:color w:val="000000"/>
              </w:rPr>
            </w:pPr>
            <w:r w:rsidRPr="006C5FF7">
              <w:rPr>
                <w:color w:val="000000"/>
              </w:rPr>
              <w:t>Preparatory Work</w:t>
            </w:r>
          </w:p>
        </w:tc>
        <w:tc>
          <w:tcPr>
            <w:tcW w:w="1359" w:type="pct"/>
            <w:shd w:val="clear" w:color="auto" w:fill="auto"/>
            <w:noWrap/>
            <w:vAlign w:val="bottom"/>
          </w:tcPr>
          <w:p w:rsidR="000E1999" w:rsidRPr="006C5FF7" w:rsidRDefault="00011E8F" w:rsidP="00651D47">
            <w:pPr>
              <w:jc w:val="right"/>
              <w:rPr>
                <w:color w:val="000000"/>
              </w:rPr>
            </w:pPr>
            <w:r>
              <w:rPr>
                <w:color w:val="000000"/>
              </w:rPr>
              <w:t>528,415</w:t>
            </w:r>
            <w:r w:rsidR="006417E1">
              <w:rPr>
                <w:color w:val="000000"/>
              </w:rPr>
              <w:t>.00</w:t>
            </w:r>
          </w:p>
        </w:tc>
      </w:tr>
      <w:tr w:rsidR="000E1999" w:rsidRPr="003F4453" w:rsidTr="001778B4">
        <w:trPr>
          <w:trHeight w:val="20"/>
        </w:trPr>
        <w:tc>
          <w:tcPr>
            <w:tcW w:w="318" w:type="pct"/>
            <w:vAlign w:val="center"/>
          </w:tcPr>
          <w:p w:rsidR="000E1999" w:rsidRPr="003F4453" w:rsidRDefault="000E1999" w:rsidP="00651D47">
            <w:pPr>
              <w:ind w:left="-108"/>
              <w:jc w:val="center"/>
            </w:pPr>
            <w:r>
              <w:t>2</w:t>
            </w:r>
          </w:p>
        </w:tc>
        <w:tc>
          <w:tcPr>
            <w:tcW w:w="3323" w:type="pct"/>
            <w:shd w:val="clear" w:color="auto" w:fill="auto"/>
            <w:noWrap/>
            <w:vAlign w:val="bottom"/>
          </w:tcPr>
          <w:p w:rsidR="000E1999" w:rsidRPr="006C5FF7" w:rsidRDefault="000E1999" w:rsidP="00651D47">
            <w:pPr>
              <w:rPr>
                <w:color w:val="000000"/>
              </w:rPr>
            </w:pPr>
            <w:r w:rsidRPr="006C5FF7">
              <w:rPr>
                <w:color w:val="000000"/>
              </w:rPr>
              <w:t>Head works</w:t>
            </w:r>
          </w:p>
        </w:tc>
        <w:tc>
          <w:tcPr>
            <w:tcW w:w="1359" w:type="pct"/>
            <w:shd w:val="clear" w:color="auto" w:fill="auto"/>
            <w:noWrap/>
            <w:vAlign w:val="bottom"/>
          </w:tcPr>
          <w:p w:rsidR="000E1999" w:rsidRPr="006C5FF7" w:rsidRDefault="00011E8F" w:rsidP="00651D47">
            <w:pPr>
              <w:jc w:val="right"/>
              <w:rPr>
                <w:color w:val="000000"/>
              </w:rPr>
            </w:pPr>
            <w:r>
              <w:rPr>
                <w:color w:val="000000"/>
              </w:rPr>
              <w:t>1,209,811.25</w:t>
            </w:r>
          </w:p>
        </w:tc>
      </w:tr>
      <w:tr w:rsidR="000E1999" w:rsidRPr="00F74001" w:rsidTr="001778B4">
        <w:trPr>
          <w:trHeight w:val="20"/>
        </w:trPr>
        <w:tc>
          <w:tcPr>
            <w:tcW w:w="318" w:type="pct"/>
            <w:vAlign w:val="center"/>
          </w:tcPr>
          <w:p w:rsidR="000E1999" w:rsidRPr="003F4453" w:rsidRDefault="000E1999" w:rsidP="00651D47">
            <w:pPr>
              <w:ind w:left="-108"/>
              <w:jc w:val="center"/>
            </w:pPr>
            <w:r>
              <w:t>3</w:t>
            </w:r>
          </w:p>
        </w:tc>
        <w:tc>
          <w:tcPr>
            <w:tcW w:w="3323" w:type="pct"/>
            <w:shd w:val="clear" w:color="auto" w:fill="auto"/>
            <w:noWrap/>
            <w:vAlign w:val="bottom"/>
          </w:tcPr>
          <w:p w:rsidR="000E1999" w:rsidRPr="006C5FF7" w:rsidRDefault="001F6E78" w:rsidP="00651D47">
            <w:pPr>
              <w:rPr>
                <w:color w:val="000000"/>
              </w:rPr>
            </w:pPr>
            <w:r>
              <w:rPr>
                <w:color w:val="000000"/>
              </w:rPr>
              <w:t>Canals</w:t>
            </w:r>
          </w:p>
        </w:tc>
        <w:tc>
          <w:tcPr>
            <w:tcW w:w="1359" w:type="pct"/>
            <w:shd w:val="clear" w:color="auto" w:fill="auto"/>
            <w:noWrap/>
            <w:vAlign w:val="bottom"/>
          </w:tcPr>
          <w:p w:rsidR="000E1999" w:rsidRPr="00F74001" w:rsidRDefault="00011E8F" w:rsidP="00651D47">
            <w:pPr>
              <w:jc w:val="right"/>
              <w:rPr>
                <w:bCs/>
                <w:color w:val="000000"/>
              </w:rPr>
            </w:pPr>
            <w:r>
              <w:rPr>
                <w:bCs/>
                <w:color w:val="000000"/>
              </w:rPr>
              <w:t>4,655,251</w:t>
            </w:r>
            <w:r w:rsidR="006424AC">
              <w:rPr>
                <w:bCs/>
                <w:color w:val="000000"/>
              </w:rPr>
              <w:t>.00</w:t>
            </w:r>
          </w:p>
        </w:tc>
      </w:tr>
      <w:tr w:rsidR="000E1999" w:rsidRPr="003F4453" w:rsidTr="001778B4">
        <w:trPr>
          <w:trHeight w:val="20"/>
        </w:trPr>
        <w:tc>
          <w:tcPr>
            <w:tcW w:w="318" w:type="pct"/>
            <w:vAlign w:val="center"/>
          </w:tcPr>
          <w:p w:rsidR="000E1999" w:rsidRPr="003F4453" w:rsidRDefault="000E1999" w:rsidP="00651D47">
            <w:pPr>
              <w:ind w:left="-108"/>
              <w:jc w:val="center"/>
            </w:pPr>
            <w:r>
              <w:t>4</w:t>
            </w:r>
          </w:p>
        </w:tc>
        <w:tc>
          <w:tcPr>
            <w:tcW w:w="3323" w:type="pct"/>
            <w:shd w:val="clear" w:color="auto" w:fill="auto"/>
            <w:noWrap/>
            <w:vAlign w:val="bottom"/>
          </w:tcPr>
          <w:p w:rsidR="000E1999" w:rsidRPr="006C5FF7" w:rsidRDefault="000E1999" w:rsidP="00651D47">
            <w:pPr>
              <w:rPr>
                <w:color w:val="000000"/>
              </w:rPr>
            </w:pPr>
            <w:r w:rsidRPr="006C5FF7">
              <w:rPr>
                <w:color w:val="000000"/>
              </w:rPr>
              <w:t>Division Boxes</w:t>
            </w:r>
          </w:p>
        </w:tc>
        <w:tc>
          <w:tcPr>
            <w:tcW w:w="1359" w:type="pct"/>
            <w:shd w:val="clear" w:color="auto" w:fill="auto"/>
            <w:noWrap/>
            <w:vAlign w:val="bottom"/>
          </w:tcPr>
          <w:p w:rsidR="000E1999" w:rsidRPr="006C5FF7" w:rsidRDefault="006424AC" w:rsidP="00651D47">
            <w:pPr>
              <w:jc w:val="right"/>
              <w:rPr>
                <w:color w:val="000000"/>
              </w:rPr>
            </w:pPr>
            <w:r>
              <w:rPr>
                <w:color w:val="000000"/>
              </w:rPr>
              <w:t>84,</w:t>
            </w:r>
            <w:r w:rsidR="00B65E60">
              <w:rPr>
                <w:color w:val="000000"/>
              </w:rPr>
              <w:t>906.80</w:t>
            </w:r>
          </w:p>
        </w:tc>
      </w:tr>
      <w:tr w:rsidR="000E1999" w:rsidRPr="003F4453" w:rsidTr="001778B4">
        <w:trPr>
          <w:trHeight w:val="20"/>
        </w:trPr>
        <w:tc>
          <w:tcPr>
            <w:tcW w:w="318" w:type="pct"/>
            <w:vAlign w:val="center"/>
          </w:tcPr>
          <w:p w:rsidR="000E1999" w:rsidRPr="003F4453" w:rsidRDefault="000E1999" w:rsidP="00651D47">
            <w:pPr>
              <w:ind w:left="-108"/>
              <w:jc w:val="center"/>
            </w:pPr>
            <w:r>
              <w:t>5</w:t>
            </w:r>
          </w:p>
        </w:tc>
        <w:tc>
          <w:tcPr>
            <w:tcW w:w="3323" w:type="pct"/>
            <w:shd w:val="clear" w:color="auto" w:fill="auto"/>
            <w:noWrap/>
            <w:vAlign w:val="bottom"/>
          </w:tcPr>
          <w:p w:rsidR="000E1999" w:rsidRPr="006C5FF7" w:rsidRDefault="007778D9" w:rsidP="00651D47">
            <w:pPr>
              <w:rPr>
                <w:color w:val="000000"/>
              </w:rPr>
            </w:pPr>
            <w:r>
              <w:rPr>
                <w:color w:val="000000"/>
              </w:rPr>
              <w:t>Flumes on MC</w:t>
            </w:r>
          </w:p>
        </w:tc>
        <w:tc>
          <w:tcPr>
            <w:tcW w:w="1359" w:type="pct"/>
            <w:shd w:val="clear" w:color="auto" w:fill="auto"/>
            <w:noWrap/>
            <w:vAlign w:val="bottom"/>
          </w:tcPr>
          <w:p w:rsidR="000E1999" w:rsidRPr="006C5FF7" w:rsidRDefault="007778D9" w:rsidP="00B65E60">
            <w:pPr>
              <w:jc w:val="right"/>
              <w:rPr>
                <w:color w:val="000000"/>
              </w:rPr>
            </w:pPr>
            <w:r>
              <w:rPr>
                <w:color w:val="000000"/>
              </w:rPr>
              <w:t>233,9</w:t>
            </w:r>
            <w:r w:rsidR="00B65E60">
              <w:rPr>
                <w:color w:val="000000"/>
              </w:rPr>
              <w:t>65</w:t>
            </w:r>
            <w:r>
              <w:rPr>
                <w:color w:val="000000"/>
              </w:rPr>
              <w:t>.</w:t>
            </w:r>
            <w:r w:rsidR="00B65E60">
              <w:rPr>
                <w:color w:val="000000"/>
              </w:rPr>
              <w:t>2</w:t>
            </w:r>
            <w:r>
              <w:rPr>
                <w:color w:val="000000"/>
              </w:rPr>
              <w:t>0</w:t>
            </w:r>
          </w:p>
        </w:tc>
      </w:tr>
      <w:tr w:rsidR="000E1999" w:rsidRPr="003F4453" w:rsidTr="001778B4">
        <w:trPr>
          <w:trHeight w:val="20"/>
        </w:trPr>
        <w:tc>
          <w:tcPr>
            <w:tcW w:w="318" w:type="pct"/>
            <w:vAlign w:val="center"/>
          </w:tcPr>
          <w:p w:rsidR="000E1999" w:rsidRPr="003F4453" w:rsidRDefault="000E1999" w:rsidP="00651D47">
            <w:pPr>
              <w:ind w:left="-108"/>
              <w:jc w:val="center"/>
            </w:pPr>
            <w:r>
              <w:t>6</w:t>
            </w:r>
          </w:p>
        </w:tc>
        <w:tc>
          <w:tcPr>
            <w:tcW w:w="3323" w:type="pct"/>
            <w:shd w:val="clear" w:color="auto" w:fill="auto"/>
            <w:noWrap/>
            <w:vAlign w:val="bottom"/>
          </w:tcPr>
          <w:p w:rsidR="000E1999" w:rsidRPr="006C5FF7" w:rsidRDefault="000E1999" w:rsidP="00651D47">
            <w:pPr>
              <w:rPr>
                <w:color w:val="000000"/>
              </w:rPr>
            </w:pPr>
            <w:r w:rsidRPr="006C5FF7">
              <w:rPr>
                <w:color w:val="000000"/>
              </w:rPr>
              <w:t>Culverts</w:t>
            </w:r>
            <w:r>
              <w:rPr>
                <w:color w:val="000000"/>
              </w:rPr>
              <w:t xml:space="preserve"> </w:t>
            </w:r>
          </w:p>
        </w:tc>
        <w:tc>
          <w:tcPr>
            <w:tcW w:w="1359" w:type="pct"/>
            <w:shd w:val="clear" w:color="auto" w:fill="auto"/>
            <w:noWrap/>
            <w:vAlign w:val="bottom"/>
          </w:tcPr>
          <w:p w:rsidR="000E1999" w:rsidRPr="0046373A" w:rsidRDefault="00670E25" w:rsidP="00651D47">
            <w:pPr>
              <w:jc w:val="right"/>
              <w:rPr>
                <w:color w:val="000000"/>
              </w:rPr>
            </w:pPr>
            <w:r>
              <w:rPr>
                <w:color w:val="000000"/>
              </w:rPr>
              <w:t>133,110.14</w:t>
            </w:r>
          </w:p>
        </w:tc>
      </w:tr>
      <w:tr w:rsidR="000E1999" w:rsidRPr="003F4453" w:rsidTr="001778B4">
        <w:trPr>
          <w:trHeight w:val="20"/>
        </w:trPr>
        <w:tc>
          <w:tcPr>
            <w:tcW w:w="318" w:type="pct"/>
            <w:vAlign w:val="center"/>
          </w:tcPr>
          <w:p w:rsidR="000E1999" w:rsidRPr="003F4453" w:rsidRDefault="000E1999" w:rsidP="00651D47">
            <w:pPr>
              <w:ind w:left="-108"/>
              <w:jc w:val="center"/>
            </w:pPr>
            <w:r>
              <w:t>7</w:t>
            </w:r>
          </w:p>
        </w:tc>
        <w:tc>
          <w:tcPr>
            <w:tcW w:w="3323" w:type="pct"/>
            <w:shd w:val="clear" w:color="auto" w:fill="auto"/>
            <w:noWrap/>
            <w:vAlign w:val="bottom"/>
          </w:tcPr>
          <w:p w:rsidR="000E1999" w:rsidRPr="006C5FF7" w:rsidRDefault="000E1999" w:rsidP="00651D47">
            <w:pPr>
              <w:rPr>
                <w:color w:val="000000"/>
              </w:rPr>
            </w:pPr>
            <w:r w:rsidRPr="006C5FF7">
              <w:rPr>
                <w:color w:val="000000"/>
              </w:rPr>
              <w:t>Drop</w:t>
            </w:r>
            <w:r w:rsidR="007778D9">
              <w:rPr>
                <w:color w:val="000000"/>
              </w:rPr>
              <w:t>s</w:t>
            </w:r>
          </w:p>
        </w:tc>
        <w:tc>
          <w:tcPr>
            <w:tcW w:w="1359" w:type="pct"/>
            <w:shd w:val="clear" w:color="auto" w:fill="auto"/>
            <w:noWrap/>
            <w:vAlign w:val="bottom"/>
          </w:tcPr>
          <w:p w:rsidR="000E1999" w:rsidRPr="0046373A" w:rsidRDefault="00670E25" w:rsidP="00651D47">
            <w:pPr>
              <w:jc w:val="right"/>
              <w:rPr>
                <w:color w:val="000000"/>
              </w:rPr>
            </w:pPr>
            <w:r>
              <w:rPr>
                <w:color w:val="000000"/>
              </w:rPr>
              <w:t>134,496.00</w:t>
            </w:r>
          </w:p>
        </w:tc>
      </w:tr>
      <w:tr w:rsidR="000E1999" w:rsidRPr="003F4453" w:rsidTr="001778B4">
        <w:trPr>
          <w:trHeight w:val="20"/>
        </w:trPr>
        <w:tc>
          <w:tcPr>
            <w:tcW w:w="318" w:type="pct"/>
            <w:vAlign w:val="center"/>
          </w:tcPr>
          <w:p w:rsidR="000E1999" w:rsidRPr="003F4453" w:rsidRDefault="000E1999" w:rsidP="00651D47">
            <w:pPr>
              <w:ind w:left="-108"/>
              <w:jc w:val="center"/>
            </w:pPr>
            <w:r>
              <w:t>8</w:t>
            </w:r>
          </w:p>
        </w:tc>
        <w:tc>
          <w:tcPr>
            <w:tcW w:w="3323" w:type="pct"/>
            <w:shd w:val="clear" w:color="auto" w:fill="auto"/>
            <w:noWrap/>
            <w:vAlign w:val="bottom"/>
          </w:tcPr>
          <w:p w:rsidR="000E1999" w:rsidRPr="006C5FF7" w:rsidRDefault="007778D9" w:rsidP="00651D47">
            <w:pPr>
              <w:rPr>
                <w:color w:val="000000"/>
              </w:rPr>
            </w:pPr>
            <w:r>
              <w:rPr>
                <w:color w:val="000000"/>
              </w:rPr>
              <w:t>Chute</w:t>
            </w:r>
          </w:p>
        </w:tc>
        <w:tc>
          <w:tcPr>
            <w:tcW w:w="1359" w:type="pct"/>
            <w:shd w:val="clear" w:color="auto" w:fill="auto"/>
            <w:noWrap/>
            <w:vAlign w:val="bottom"/>
          </w:tcPr>
          <w:p w:rsidR="000E1999" w:rsidRPr="0046373A" w:rsidRDefault="007778D9" w:rsidP="00975ED3">
            <w:pPr>
              <w:jc w:val="right"/>
              <w:rPr>
                <w:color w:val="000000"/>
              </w:rPr>
            </w:pPr>
            <w:r w:rsidRPr="0046373A">
              <w:rPr>
                <w:color w:val="000000"/>
              </w:rPr>
              <w:t>1,</w:t>
            </w:r>
            <w:r w:rsidR="00670E25">
              <w:rPr>
                <w:color w:val="000000"/>
              </w:rPr>
              <w:t>824</w:t>
            </w:r>
            <w:r w:rsidRPr="0046373A">
              <w:rPr>
                <w:color w:val="000000"/>
              </w:rPr>
              <w:t>,</w:t>
            </w:r>
            <w:r w:rsidR="00975ED3">
              <w:rPr>
                <w:color w:val="000000"/>
              </w:rPr>
              <w:t>088</w:t>
            </w:r>
            <w:r w:rsidR="006417E1" w:rsidRPr="0046373A">
              <w:rPr>
                <w:color w:val="000000"/>
              </w:rPr>
              <w:t>.00</w:t>
            </w:r>
          </w:p>
        </w:tc>
      </w:tr>
      <w:tr w:rsidR="00BD0CB1" w:rsidRPr="003F4453" w:rsidTr="001778B4">
        <w:trPr>
          <w:trHeight w:val="20"/>
        </w:trPr>
        <w:tc>
          <w:tcPr>
            <w:tcW w:w="318" w:type="pct"/>
            <w:vAlign w:val="center"/>
          </w:tcPr>
          <w:p w:rsidR="00BD0CB1" w:rsidRPr="003F4453" w:rsidRDefault="00BD0CB1" w:rsidP="00651D47">
            <w:pPr>
              <w:ind w:left="-108"/>
              <w:jc w:val="center"/>
            </w:pPr>
            <w:r>
              <w:t>9</w:t>
            </w:r>
          </w:p>
        </w:tc>
        <w:tc>
          <w:tcPr>
            <w:tcW w:w="3323" w:type="pct"/>
            <w:shd w:val="clear" w:color="auto" w:fill="auto"/>
            <w:noWrap/>
            <w:vAlign w:val="bottom"/>
          </w:tcPr>
          <w:p w:rsidR="00BD0CB1" w:rsidRPr="006C5FF7" w:rsidRDefault="00BD0CB1" w:rsidP="00651D47">
            <w:pPr>
              <w:rPr>
                <w:color w:val="000000"/>
              </w:rPr>
            </w:pPr>
            <w:r w:rsidRPr="006C5FF7">
              <w:rPr>
                <w:color w:val="000000"/>
              </w:rPr>
              <w:t>Turnout</w:t>
            </w:r>
            <w:r>
              <w:rPr>
                <w:color w:val="000000"/>
              </w:rPr>
              <w:t>s</w:t>
            </w:r>
          </w:p>
        </w:tc>
        <w:tc>
          <w:tcPr>
            <w:tcW w:w="1359" w:type="pct"/>
            <w:shd w:val="clear" w:color="auto" w:fill="auto"/>
            <w:noWrap/>
            <w:vAlign w:val="bottom"/>
          </w:tcPr>
          <w:p w:rsidR="00BD0CB1" w:rsidRPr="0046373A" w:rsidRDefault="00975ED3" w:rsidP="00651D47">
            <w:pPr>
              <w:jc w:val="right"/>
              <w:rPr>
                <w:color w:val="000000"/>
              </w:rPr>
            </w:pPr>
            <w:r>
              <w:rPr>
                <w:color w:val="000000"/>
              </w:rPr>
              <w:t>129,065.55</w:t>
            </w:r>
          </w:p>
        </w:tc>
      </w:tr>
      <w:tr w:rsidR="00BB0C1C" w:rsidRPr="003F4453" w:rsidTr="001778B4">
        <w:trPr>
          <w:trHeight w:val="20"/>
        </w:trPr>
        <w:tc>
          <w:tcPr>
            <w:tcW w:w="318" w:type="pct"/>
            <w:vAlign w:val="center"/>
          </w:tcPr>
          <w:p w:rsidR="00BB0C1C" w:rsidRDefault="00BB0C1C" w:rsidP="00651D47">
            <w:pPr>
              <w:ind w:left="-108"/>
              <w:jc w:val="center"/>
            </w:pPr>
            <w:r>
              <w:t>10</w:t>
            </w:r>
          </w:p>
        </w:tc>
        <w:tc>
          <w:tcPr>
            <w:tcW w:w="3323" w:type="pct"/>
            <w:shd w:val="clear" w:color="auto" w:fill="auto"/>
            <w:noWrap/>
            <w:vAlign w:val="bottom"/>
          </w:tcPr>
          <w:p w:rsidR="00BB0C1C" w:rsidRPr="006C5FF7" w:rsidRDefault="00BB0C1C" w:rsidP="00651D47">
            <w:pPr>
              <w:rPr>
                <w:color w:val="000000"/>
              </w:rPr>
            </w:pPr>
            <w:r>
              <w:rPr>
                <w:color w:val="000000"/>
              </w:rPr>
              <w:t>Others Costs</w:t>
            </w:r>
          </w:p>
        </w:tc>
        <w:tc>
          <w:tcPr>
            <w:tcW w:w="1359" w:type="pct"/>
            <w:shd w:val="clear" w:color="auto" w:fill="auto"/>
            <w:noWrap/>
            <w:vAlign w:val="bottom"/>
          </w:tcPr>
          <w:p w:rsidR="00BB0C1C" w:rsidRDefault="00BB7026" w:rsidP="00651D47">
            <w:pPr>
              <w:jc w:val="right"/>
              <w:rPr>
                <w:color w:val="000000"/>
              </w:rPr>
            </w:pPr>
            <w:r>
              <w:rPr>
                <w:color w:val="000000"/>
              </w:rPr>
              <w:t>77,089.36</w:t>
            </w:r>
          </w:p>
        </w:tc>
      </w:tr>
      <w:tr w:rsidR="00BD0CB1" w:rsidRPr="003F4453" w:rsidTr="001778B4">
        <w:trPr>
          <w:trHeight w:val="20"/>
        </w:trPr>
        <w:tc>
          <w:tcPr>
            <w:tcW w:w="318" w:type="pct"/>
            <w:vAlign w:val="center"/>
          </w:tcPr>
          <w:p w:rsidR="00BD0CB1" w:rsidRPr="003F4453" w:rsidRDefault="00BD0CB1" w:rsidP="00651D47">
            <w:pPr>
              <w:ind w:left="-108"/>
              <w:jc w:val="both"/>
            </w:pPr>
          </w:p>
        </w:tc>
        <w:tc>
          <w:tcPr>
            <w:tcW w:w="3323" w:type="pct"/>
            <w:shd w:val="clear" w:color="auto" w:fill="auto"/>
            <w:noWrap/>
            <w:vAlign w:val="center"/>
          </w:tcPr>
          <w:p w:rsidR="00BD0CB1" w:rsidRPr="00445F12" w:rsidRDefault="00BD0CB1" w:rsidP="00651D47">
            <w:pPr>
              <w:ind w:left="-108"/>
              <w:jc w:val="both"/>
              <w:rPr>
                <w:b/>
              </w:rPr>
            </w:pPr>
            <w:r w:rsidRPr="003F4453">
              <w:t xml:space="preserve"> </w:t>
            </w:r>
            <w:r w:rsidRPr="00445F12">
              <w:rPr>
                <w:b/>
              </w:rPr>
              <w:t xml:space="preserve">Sub-Total </w:t>
            </w:r>
          </w:p>
        </w:tc>
        <w:tc>
          <w:tcPr>
            <w:tcW w:w="1359" w:type="pct"/>
            <w:shd w:val="clear" w:color="auto" w:fill="auto"/>
            <w:noWrap/>
            <w:vAlign w:val="center"/>
          </w:tcPr>
          <w:p w:rsidR="00BD0CB1" w:rsidRPr="00EA1DE1" w:rsidRDefault="00975ED3" w:rsidP="00651D47">
            <w:pPr>
              <w:ind w:left="160"/>
              <w:jc w:val="right"/>
              <w:rPr>
                <w:b/>
              </w:rPr>
            </w:pPr>
            <w:r>
              <w:rPr>
                <w:b/>
              </w:rPr>
              <w:t>9,010</w:t>
            </w:r>
            <w:r w:rsidR="004E008B">
              <w:rPr>
                <w:b/>
              </w:rPr>
              <w:t>,198</w:t>
            </w:r>
            <w:r w:rsidR="00427686">
              <w:rPr>
                <w:b/>
              </w:rPr>
              <w:t>.00</w:t>
            </w:r>
          </w:p>
        </w:tc>
      </w:tr>
      <w:tr w:rsidR="00BD0CB1" w:rsidRPr="003F4453" w:rsidTr="001778B4">
        <w:trPr>
          <w:trHeight w:val="20"/>
        </w:trPr>
        <w:tc>
          <w:tcPr>
            <w:tcW w:w="318" w:type="pct"/>
            <w:vAlign w:val="center"/>
          </w:tcPr>
          <w:p w:rsidR="00BD0CB1" w:rsidRPr="004C37EA" w:rsidRDefault="00BD0CB1" w:rsidP="00651D47">
            <w:pPr>
              <w:ind w:left="-108"/>
              <w:jc w:val="center"/>
              <w:rPr>
                <w:b/>
              </w:rPr>
            </w:pPr>
          </w:p>
        </w:tc>
        <w:tc>
          <w:tcPr>
            <w:tcW w:w="3323" w:type="pct"/>
            <w:shd w:val="clear" w:color="auto" w:fill="auto"/>
            <w:noWrap/>
            <w:vAlign w:val="center"/>
          </w:tcPr>
          <w:p w:rsidR="00BD0CB1" w:rsidRPr="00F913A0" w:rsidRDefault="00BD0CB1" w:rsidP="00651D47">
            <w:pPr>
              <w:ind w:left="-108"/>
              <w:jc w:val="both"/>
            </w:pPr>
            <w:r>
              <w:t xml:space="preserve">  VAT (15%) VAT</w:t>
            </w:r>
          </w:p>
        </w:tc>
        <w:tc>
          <w:tcPr>
            <w:tcW w:w="1359" w:type="pct"/>
            <w:shd w:val="clear" w:color="auto" w:fill="auto"/>
            <w:noWrap/>
            <w:vAlign w:val="center"/>
          </w:tcPr>
          <w:p w:rsidR="00BD0CB1" w:rsidRPr="00D9423B" w:rsidRDefault="000D7154" w:rsidP="00651D47">
            <w:pPr>
              <w:ind w:left="160"/>
              <w:jc w:val="right"/>
            </w:pPr>
            <w:r>
              <w:t>1,351,529.75</w:t>
            </w:r>
          </w:p>
        </w:tc>
      </w:tr>
      <w:tr w:rsidR="00BD0CB1" w:rsidRPr="003F4453" w:rsidTr="001778B4">
        <w:trPr>
          <w:trHeight w:val="20"/>
        </w:trPr>
        <w:tc>
          <w:tcPr>
            <w:tcW w:w="318" w:type="pct"/>
            <w:vAlign w:val="center"/>
          </w:tcPr>
          <w:p w:rsidR="00BD0CB1" w:rsidRPr="004C37EA" w:rsidRDefault="00BD0CB1" w:rsidP="00651D47">
            <w:pPr>
              <w:ind w:left="-108"/>
              <w:jc w:val="center"/>
              <w:rPr>
                <w:b/>
              </w:rPr>
            </w:pPr>
          </w:p>
        </w:tc>
        <w:tc>
          <w:tcPr>
            <w:tcW w:w="3323" w:type="pct"/>
            <w:shd w:val="clear" w:color="auto" w:fill="auto"/>
            <w:noWrap/>
            <w:vAlign w:val="center"/>
          </w:tcPr>
          <w:p w:rsidR="00BD0CB1" w:rsidRDefault="00BD0CB1" w:rsidP="00651D47">
            <w:pPr>
              <w:ind w:left="-108"/>
              <w:jc w:val="both"/>
            </w:pPr>
            <w:r>
              <w:t xml:space="preserve"> </w:t>
            </w:r>
            <w:r w:rsidRPr="00F913A0">
              <w:t>Management &amp; Supervision cost (5%)</w:t>
            </w:r>
          </w:p>
        </w:tc>
        <w:tc>
          <w:tcPr>
            <w:tcW w:w="1359" w:type="pct"/>
            <w:shd w:val="clear" w:color="auto" w:fill="auto"/>
            <w:noWrap/>
            <w:vAlign w:val="bottom"/>
          </w:tcPr>
          <w:p w:rsidR="00BD0CB1" w:rsidRPr="00D9423B" w:rsidRDefault="000D7154" w:rsidP="00651D47">
            <w:pPr>
              <w:jc w:val="right"/>
              <w:rPr>
                <w:color w:val="000000"/>
              </w:rPr>
            </w:pPr>
            <w:r>
              <w:rPr>
                <w:color w:val="000000"/>
              </w:rPr>
              <w:t>450,509.92</w:t>
            </w:r>
          </w:p>
        </w:tc>
      </w:tr>
      <w:tr w:rsidR="00BD0CB1" w:rsidRPr="003F4453" w:rsidTr="001778B4">
        <w:trPr>
          <w:trHeight w:val="20"/>
        </w:trPr>
        <w:tc>
          <w:tcPr>
            <w:tcW w:w="318" w:type="pct"/>
            <w:vAlign w:val="center"/>
          </w:tcPr>
          <w:p w:rsidR="00BD0CB1" w:rsidRPr="004C37EA" w:rsidRDefault="00BD0CB1" w:rsidP="00651D47">
            <w:pPr>
              <w:ind w:left="-108"/>
              <w:jc w:val="center"/>
              <w:rPr>
                <w:b/>
              </w:rPr>
            </w:pPr>
          </w:p>
        </w:tc>
        <w:tc>
          <w:tcPr>
            <w:tcW w:w="3323" w:type="pct"/>
            <w:shd w:val="clear" w:color="auto" w:fill="auto"/>
            <w:noWrap/>
            <w:vAlign w:val="center"/>
          </w:tcPr>
          <w:p w:rsidR="00BD0CB1" w:rsidRPr="00CF17CB" w:rsidRDefault="00BD0CB1" w:rsidP="00F67974">
            <w:pPr>
              <w:ind w:left="-108"/>
              <w:jc w:val="both"/>
            </w:pPr>
            <w:r w:rsidRPr="003F4453">
              <w:t xml:space="preserve"> </w:t>
            </w:r>
            <w:r w:rsidRPr="00CF17CB">
              <w:rPr>
                <w:rFonts w:ascii="Arial" w:hAnsi="Arial" w:cs="Arial"/>
                <w:color w:val="000000"/>
                <w:sz w:val="22"/>
                <w:szCs w:val="22"/>
              </w:rPr>
              <w:t>Contingency (10%)</w:t>
            </w:r>
          </w:p>
        </w:tc>
        <w:tc>
          <w:tcPr>
            <w:tcW w:w="1359" w:type="pct"/>
            <w:shd w:val="clear" w:color="auto" w:fill="auto"/>
            <w:noWrap/>
            <w:vAlign w:val="bottom"/>
          </w:tcPr>
          <w:p w:rsidR="00BD0CB1" w:rsidRPr="00D9423B" w:rsidRDefault="000D7154" w:rsidP="00651D47">
            <w:pPr>
              <w:jc w:val="right"/>
              <w:rPr>
                <w:color w:val="000000"/>
              </w:rPr>
            </w:pPr>
            <w:r>
              <w:rPr>
                <w:color w:val="000000"/>
              </w:rPr>
              <w:t>901,019.83</w:t>
            </w:r>
          </w:p>
        </w:tc>
      </w:tr>
      <w:tr w:rsidR="00BD0CB1" w:rsidRPr="003F4453" w:rsidTr="001778B4">
        <w:trPr>
          <w:trHeight w:val="20"/>
        </w:trPr>
        <w:tc>
          <w:tcPr>
            <w:tcW w:w="318" w:type="pct"/>
            <w:vAlign w:val="center"/>
          </w:tcPr>
          <w:p w:rsidR="00BD0CB1" w:rsidRPr="004C37EA" w:rsidRDefault="00BD0CB1" w:rsidP="00651D47">
            <w:pPr>
              <w:ind w:left="-108"/>
              <w:jc w:val="center"/>
              <w:rPr>
                <w:b/>
              </w:rPr>
            </w:pPr>
          </w:p>
        </w:tc>
        <w:tc>
          <w:tcPr>
            <w:tcW w:w="3323" w:type="pct"/>
            <w:shd w:val="clear" w:color="auto" w:fill="auto"/>
            <w:noWrap/>
            <w:vAlign w:val="center"/>
          </w:tcPr>
          <w:p w:rsidR="00BD0CB1" w:rsidRPr="008F1DA6" w:rsidRDefault="00BD0CB1" w:rsidP="00651D47">
            <w:pPr>
              <w:ind w:left="-108"/>
              <w:jc w:val="both"/>
              <w:rPr>
                <w:b/>
              </w:rPr>
            </w:pPr>
            <w:r>
              <w:t xml:space="preserve"> </w:t>
            </w:r>
            <w:r w:rsidRPr="008F1DA6">
              <w:rPr>
                <w:b/>
              </w:rPr>
              <w:t>Total ( Works)</w:t>
            </w:r>
          </w:p>
        </w:tc>
        <w:tc>
          <w:tcPr>
            <w:tcW w:w="1359" w:type="pct"/>
            <w:shd w:val="clear" w:color="auto" w:fill="auto"/>
            <w:noWrap/>
            <w:vAlign w:val="bottom"/>
          </w:tcPr>
          <w:p w:rsidR="00BD0CB1" w:rsidRPr="00D9423B" w:rsidRDefault="00A159D3" w:rsidP="00F67974">
            <w:pPr>
              <w:jc w:val="right"/>
              <w:rPr>
                <w:color w:val="000000"/>
              </w:rPr>
            </w:pPr>
            <w:r>
              <w:rPr>
                <w:b/>
                <w:color w:val="000000"/>
              </w:rPr>
              <w:t>11,713,257.79</w:t>
            </w:r>
          </w:p>
        </w:tc>
      </w:tr>
      <w:tr w:rsidR="00A8685E" w:rsidRPr="003F4453" w:rsidTr="001778B4">
        <w:trPr>
          <w:trHeight w:val="20"/>
        </w:trPr>
        <w:tc>
          <w:tcPr>
            <w:tcW w:w="318" w:type="pct"/>
            <w:vAlign w:val="center"/>
          </w:tcPr>
          <w:p w:rsidR="00A8685E" w:rsidRPr="004C37EA" w:rsidRDefault="00A8685E" w:rsidP="00651D47">
            <w:pPr>
              <w:ind w:left="-108"/>
              <w:jc w:val="center"/>
              <w:rPr>
                <w:b/>
              </w:rPr>
            </w:pPr>
          </w:p>
        </w:tc>
        <w:tc>
          <w:tcPr>
            <w:tcW w:w="3323" w:type="pct"/>
            <w:shd w:val="clear" w:color="auto" w:fill="auto"/>
            <w:noWrap/>
            <w:vAlign w:val="bottom"/>
          </w:tcPr>
          <w:p w:rsidR="00A8685E" w:rsidRDefault="00A8685E" w:rsidP="001776DA">
            <w:r>
              <w:t xml:space="preserve">Investment cost per </w:t>
            </w:r>
            <w:r w:rsidR="001776DA">
              <w:t>command area</w:t>
            </w:r>
            <w:r>
              <w:t xml:space="preserve"> </w:t>
            </w:r>
          </w:p>
        </w:tc>
        <w:tc>
          <w:tcPr>
            <w:tcW w:w="1359" w:type="pct"/>
            <w:shd w:val="clear" w:color="auto" w:fill="auto"/>
            <w:noWrap/>
            <w:vAlign w:val="bottom"/>
          </w:tcPr>
          <w:p w:rsidR="00A8685E" w:rsidRDefault="00E924A3" w:rsidP="00651D47">
            <w:pPr>
              <w:jc w:val="right"/>
              <w:rPr>
                <w:b/>
                <w:color w:val="000000"/>
              </w:rPr>
            </w:pPr>
            <w:r>
              <w:rPr>
                <w:b/>
                <w:color w:val="000000"/>
              </w:rPr>
              <w:t>71,860</w:t>
            </w:r>
          </w:p>
        </w:tc>
      </w:tr>
      <w:tr w:rsidR="00BD0CB1" w:rsidRPr="003F4453" w:rsidTr="001778B4">
        <w:trPr>
          <w:trHeight w:val="20"/>
        </w:trPr>
        <w:tc>
          <w:tcPr>
            <w:tcW w:w="318" w:type="pct"/>
            <w:vAlign w:val="center"/>
          </w:tcPr>
          <w:p w:rsidR="00BD0CB1" w:rsidRPr="004C37EA" w:rsidRDefault="00BD0CB1" w:rsidP="00651D47">
            <w:pPr>
              <w:ind w:left="-108"/>
              <w:jc w:val="center"/>
              <w:rPr>
                <w:b/>
              </w:rPr>
            </w:pPr>
            <w:r w:rsidRPr="004C37EA">
              <w:rPr>
                <w:b/>
              </w:rPr>
              <w:t>II</w:t>
            </w:r>
          </w:p>
        </w:tc>
        <w:tc>
          <w:tcPr>
            <w:tcW w:w="3323" w:type="pct"/>
            <w:shd w:val="clear" w:color="auto" w:fill="auto"/>
            <w:noWrap/>
            <w:vAlign w:val="bottom"/>
          </w:tcPr>
          <w:p w:rsidR="00BD0CB1" w:rsidRPr="00F53D7B" w:rsidRDefault="00BD0CB1" w:rsidP="00651D47">
            <w:pPr>
              <w:rPr>
                <w:rFonts w:ascii="Arial" w:hAnsi="Arial" w:cs="Arial"/>
                <w:color w:val="000000"/>
                <w:sz w:val="20"/>
                <w:szCs w:val="20"/>
              </w:rPr>
            </w:pPr>
            <w:r>
              <w:t>EIA ( enhancement, mitigation &amp;</w:t>
            </w:r>
            <w:r w:rsidR="007F5C1F">
              <w:t xml:space="preserve"> </w:t>
            </w:r>
            <w:r>
              <w:t>monitoring cost)</w:t>
            </w:r>
          </w:p>
        </w:tc>
        <w:tc>
          <w:tcPr>
            <w:tcW w:w="1359" w:type="pct"/>
            <w:shd w:val="clear" w:color="auto" w:fill="auto"/>
            <w:noWrap/>
            <w:vAlign w:val="bottom"/>
          </w:tcPr>
          <w:p w:rsidR="00BD0CB1" w:rsidRPr="007D3172" w:rsidRDefault="00F67974" w:rsidP="00651D47">
            <w:pPr>
              <w:jc w:val="right"/>
              <w:rPr>
                <w:b/>
                <w:color w:val="000000"/>
              </w:rPr>
            </w:pPr>
            <w:r>
              <w:rPr>
                <w:b/>
                <w:color w:val="000000"/>
              </w:rPr>
              <w:t>268,580</w:t>
            </w:r>
            <w:r w:rsidR="00BD0CB1" w:rsidRPr="007D3172">
              <w:rPr>
                <w:b/>
                <w:color w:val="000000"/>
              </w:rPr>
              <w:t>.00</w:t>
            </w:r>
          </w:p>
        </w:tc>
      </w:tr>
      <w:tr w:rsidR="00BD0CB1" w:rsidRPr="003F4453" w:rsidTr="001778B4">
        <w:trPr>
          <w:trHeight w:val="20"/>
        </w:trPr>
        <w:tc>
          <w:tcPr>
            <w:tcW w:w="318" w:type="pct"/>
            <w:vAlign w:val="center"/>
          </w:tcPr>
          <w:p w:rsidR="00BD0CB1" w:rsidRPr="004C37EA" w:rsidRDefault="00BD0CB1" w:rsidP="00651D47">
            <w:pPr>
              <w:ind w:left="-108"/>
              <w:jc w:val="center"/>
              <w:rPr>
                <w:b/>
              </w:rPr>
            </w:pPr>
            <w:r w:rsidRPr="004C37EA">
              <w:rPr>
                <w:b/>
              </w:rPr>
              <w:t>III</w:t>
            </w:r>
          </w:p>
        </w:tc>
        <w:tc>
          <w:tcPr>
            <w:tcW w:w="3323" w:type="pct"/>
            <w:shd w:val="clear" w:color="auto" w:fill="auto"/>
            <w:noWrap/>
            <w:vAlign w:val="bottom"/>
          </w:tcPr>
          <w:p w:rsidR="00BD0CB1" w:rsidRPr="00F53D7B" w:rsidRDefault="007F5C1F" w:rsidP="00651D47">
            <w:pPr>
              <w:rPr>
                <w:rFonts w:ascii="Arial" w:hAnsi="Arial" w:cs="Arial"/>
                <w:color w:val="000000"/>
                <w:sz w:val="20"/>
                <w:szCs w:val="20"/>
              </w:rPr>
            </w:pPr>
            <w:r>
              <w:t>Watershed management</w:t>
            </w:r>
            <w:r w:rsidR="00BD0CB1">
              <w:t xml:space="preserve"> cost</w:t>
            </w:r>
          </w:p>
        </w:tc>
        <w:tc>
          <w:tcPr>
            <w:tcW w:w="1359" w:type="pct"/>
            <w:shd w:val="clear" w:color="auto" w:fill="auto"/>
            <w:noWrap/>
            <w:vAlign w:val="bottom"/>
          </w:tcPr>
          <w:p w:rsidR="00BD0CB1" w:rsidRPr="007D3172" w:rsidRDefault="007D3172" w:rsidP="00651D47">
            <w:pPr>
              <w:jc w:val="right"/>
              <w:rPr>
                <w:b/>
                <w:color w:val="000000"/>
              </w:rPr>
            </w:pPr>
            <w:r w:rsidRPr="007D3172">
              <w:rPr>
                <w:b/>
                <w:color w:val="000000"/>
              </w:rPr>
              <w:t>1,894,768.00</w:t>
            </w:r>
          </w:p>
        </w:tc>
      </w:tr>
      <w:tr w:rsidR="00BD0CB1" w:rsidRPr="003F4453" w:rsidTr="001778B4">
        <w:trPr>
          <w:trHeight w:val="20"/>
        </w:trPr>
        <w:tc>
          <w:tcPr>
            <w:tcW w:w="318" w:type="pct"/>
            <w:vAlign w:val="center"/>
          </w:tcPr>
          <w:p w:rsidR="00BD0CB1" w:rsidRPr="003F4453" w:rsidRDefault="00BD0CB1" w:rsidP="00651D47">
            <w:pPr>
              <w:ind w:left="-108"/>
              <w:jc w:val="both"/>
            </w:pPr>
          </w:p>
        </w:tc>
        <w:tc>
          <w:tcPr>
            <w:tcW w:w="3323" w:type="pct"/>
            <w:shd w:val="clear" w:color="auto" w:fill="auto"/>
            <w:noWrap/>
            <w:vAlign w:val="bottom"/>
          </w:tcPr>
          <w:p w:rsidR="00BD0CB1" w:rsidRPr="00A45618" w:rsidRDefault="00BD0CB1" w:rsidP="00651D47">
            <w:pPr>
              <w:ind w:left="-108"/>
              <w:jc w:val="both"/>
              <w:rPr>
                <w:b/>
              </w:rPr>
            </w:pPr>
            <w:r w:rsidRPr="00A45618">
              <w:rPr>
                <w:b/>
              </w:rPr>
              <w:t>G/Total</w:t>
            </w:r>
          </w:p>
        </w:tc>
        <w:tc>
          <w:tcPr>
            <w:tcW w:w="1359" w:type="pct"/>
            <w:shd w:val="clear" w:color="auto" w:fill="auto"/>
            <w:noWrap/>
            <w:vAlign w:val="bottom"/>
          </w:tcPr>
          <w:p w:rsidR="00BD0CB1" w:rsidRPr="00C25B01" w:rsidRDefault="00A159D3" w:rsidP="00F67974">
            <w:pPr>
              <w:jc w:val="right"/>
              <w:rPr>
                <w:b/>
                <w:color w:val="000000"/>
              </w:rPr>
            </w:pPr>
            <w:r>
              <w:rPr>
                <w:b/>
                <w:color w:val="000000"/>
              </w:rPr>
              <w:t>13,876,605.79</w:t>
            </w:r>
          </w:p>
        </w:tc>
      </w:tr>
    </w:tbl>
    <w:p w:rsidR="00604F9F" w:rsidRPr="00682001" w:rsidRDefault="00604F9F" w:rsidP="00604F9F">
      <w:pPr>
        <w:jc w:val="both"/>
      </w:pPr>
    </w:p>
    <w:p w:rsidR="00604F9F" w:rsidRPr="00682001" w:rsidRDefault="00604F9F" w:rsidP="00604F9F">
      <w:pPr>
        <w:spacing w:line="360" w:lineRule="auto"/>
        <w:jc w:val="both"/>
      </w:pPr>
      <w:r w:rsidRPr="00682001">
        <w:t xml:space="preserve">The </w:t>
      </w:r>
      <w:r w:rsidR="00DD18C5" w:rsidRPr="00682001">
        <w:t xml:space="preserve">existing cropping patterns </w:t>
      </w:r>
      <w:r w:rsidR="00DD18C5">
        <w:t xml:space="preserve">of the </w:t>
      </w:r>
      <w:r w:rsidRPr="00682001">
        <w:t xml:space="preserve">without-project has indicated that </w:t>
      </w:r>
      <w:r w:rsidR="002579BB">
        <w:t>cereal crop and oil seeds production</w:t>
      </w:r>
      <w:r w:rsidRPr="00682001">
        <w:t xml:space="preserve"> takes lion share of the cultivated land that accounts about </w:t>
      </w:r>
      <w:r w:rsidR="002579BB">
        <w:t xml:space="preserve">78% and 22 </w:t>
      </w:r>
      <w:r w:rsidRPr="00682001">
        <w:t>% of the total irrigated land</w:t>
      </w:r>
      <w:r w:rsidR="002579BB">
        <w:t xml:space="preserve"> respectively</w:t>
      </w:r>
      <w:r w:rsidRPr="00682001">
        <w:t xml:space="preserve">. </w:t>
      </w:r>
      <w:r>
        <w:t xml:space="preserve">Vegetable crops </w:t>
      </w:r>
      <w:r w:rsidRPr="00682001">
        <w:t xml:space="preserve">are second important crops next to Maize and </w:t>
      </w:r>
      <w:r w:rsidR="00D45B06">
        <w:t xml:space="preserve">Sorghum </w:t>
      </w:r>
      <w:r w:rsidR="00D45B06" w:rsidRPr="00682001">
        <w:t>that</w:t>
      </w:r>
      <w:r w:rsidRPr="00682001">
        <w:t xml:space="preserve"> have </w:t>
      </w:r>
      <w:r w:rsidR="00C35C3D">
        <w:t xml:space="preserve">been </w:t>
      </w:r>
      <w:r w:rsidRPr="00682001">
        <w:t xml:space="preserve">used as cash and food crops.  </w:t>
      </w:r>
    </w:p>
    <w:p w:rsidR="00604F9F" w:rsidRPr="00682001" w:rsidRDefault="00604F9F" w:rsidP="00604F9F">
      <w:pPr>
        <w:spacing w:line="360" w:lineRule="auto"/>
        <w:jc w:val="both"/>
      </w:pPr>
      <w:r w:rsidRPr="00682001">
        <w:t>Without project wet and dry season production estimated and the total annual farm cost is estimated to be birr</w:t>
      </w:r>
      <w:r>
        <w:t xml:space="preserve"> </w:t>
      </w:r>
      <w:r w:rsidR="009765AF" w:rsidRPr="00847C04">
        <w:t>2,208,169.00</w:t>
      </w:r>
      <w:r w:rsidRPr="00847C04">
        <w:t xml:space="preserve">, and Gross total farm income of birr </w:t>
      </w:r>
      <w:r w:rsidR="009765AF" w:rsidRPr="00847C04">
        <w:t>3,847,960.00</w:t>
      </w:r>
      <w:r w:rsidRPr="00847C04">
        <w:t xml:space="preserve"> and the annual net return amounts to birr </w:t>
      </w:r>
      <w:r w:rsidR="00847C04" w:rsidRPr="00847C04">
        <w:t>1,639,791.00</w:t>
      </w:r>
      <w:r w:rsidRPr="00847C04">
        <w:t>.</w:t>
      </w:r>
    </w:p>
    <w:p w:rsidR="00604F9F" w:rsidRPr="00F832A1" w:rsidRDefault="0026303E" w:rsidP="00F832A1">
      <w:pPr>
        <w:spacing w:line="360" w:lineRule="auto"/>
        <w:jc w:val="both"/>
      </w:pPr>
      <w:r>
        <w:t xml:space="preserve">Different crop types </w:t>
      </w:r>
      <w:r w:rsidRPr="00682001">
        <w:t xml:space="preserve">that include </w:t>
      </w:r>
      <w:r w:rsidRPr="009765AF">
        <w:t xml:space="preserve">Maize, </w:t>
      </w:r>
      <w:r w:rsidR="00D63144" w:rsidRPr="009765AF">
        <w:t>Cabbage</w:t>
      </w:r>
      <w:r w:rsidRPr="009765AF">
        <w:t>, Tomato</w:t>
      </w:r>
      <w:r w:rsidR="00D63144" w:rsidRPr="009765AF">
        <w:t>, Pepper</w:t>
      </w:r>
      <w:r w:rsidRPr="009765AF">
        <w:t xml:space="preserve"> and Onion </w:t>
      </w:r>
      <w:r>
        <w:t>are proposed to be developed in w</w:t>
      </w:r>
      <w:r w:rsidR="00604F9F" w:rsidRPr="00682001">
        <w:t xml:space="preserve">et and dry season production with </w:t>
      </w:r>
      <w:r w:rsidR="00D63144">
        <w:t xml:space="preserve">the </w:t>
      </w:r>
      <w:r w:rsidR="00F146D1">
        <w:t xml:space="preserve">irrigation </w:t>
      </w:r>
      <w:r w:rsidR="00604F9F" w:rsidRPr="00682001">
        <w:t>project development</w:t>
      </w:r>
      <w:r w:rsidR="0098086B">
        <w:t>.</w:t>
      </w:r>
      <w:r w:rsidR="00604F9F" w:rsidRPr="00682001">
        <w:t xml:space="preserve"> </w:t>
      </w:r>
      <w:r w:rsidR="00604F9F" w:rsidRPr="00682001">
        <w:rPr>
          <w:spacing w:val="-5"/>
          <w:lang w:val="en-GB"/>
        </w:rPr>
        <w:t xml:space="preserve">The project life time is assumed </w:t>
      </w:r>
      <w:r w:rsidR="00604F9F" w:rsidRPr="00F832A1">
        <w:rPr>
          <w:spacing w:val="-5"/>
          <w:lang w:val="en-GB"/>
        </w:rPr>
        <w:t>2</w:t>
      </w:r>
      <w:r w:rsidR="00F832A1" w:rsidRPr="00F832A1">
        <w:rPr>
          <w:spacing w:val="-5"/>
          <w:lang w:val="en-GB"/>
        </w:rPr>
        <w:t>0 years and 10</w:t>
      </w:r>
      <w:r w:rsidR="00604F9F" w:rsidRPr="00F832A1">
        <w:rPr>
          <w:spacing w:val="-5"/>
          <w:lang w:val="en-GB"/>
        </w:rPr>
        <w:t>% discount</w:t>
      </w:r>
      <w:r w:rsidR="00604F9F" w:rsidRPr="00682001">
        <w:rPr>
          <w:spacing w:val="-5"/>
          <w:lang w:val="en-GB"/>
        </w:rPr>
        <w:t xml:space="preserve"> rate used for the financial analysis standard acceptable and also proposed in the terms of reference</w:t>
      </w:r>
    </w:p>
    <w:p w:rsidR="00604F9F" w:rsidRPr="00682001" w:rsidRDefault="00604F9F" w:rsidP="00604F9F">
      <w:pPr>
        <w:spacing w:line="276" w:lineRule="auto"/>
        <w:jc w:val="both"/>
      </w:pPr>
      <w:r w:rsidRPr="00682001">
        <w:t>Based on the guiding procedure</w:t>
      </w:r>
      <w:r w:rsidR="004C3911">
        <w:t>,</w:t>
      </w:r>
      <w:r w:rsidRPr="00682001">
        <w:t xml:space="preserve"> financial and economic analysis computed and the  financial analysis results of Net Present Value is  Birr </w:t>
      </w:r>
      <w:r w:rsidR="00C83CDA">
        <w:rPr>
          <w:b/>
        </w:rPr>
        <w:t>81,275,383</w:t>
      </w:r>
      <w:r w:rsidRPr="001856C1">
        <w:rPr>
          <w:b/>
        </w:rPr>
        <w:t xml:space="preserve"> </w:t>
      </w:r>
      <w:r w:rsidRPr="001856C1">
        <w:t>which</w:t>
      </w:r>
      <w:r w:rsidRPr="00682001">
        <w:t xml:space="preserve"> is highly positive and the IRR results indicate </w:t>
      </w:r>
      <w:r w:rsidR="00BC025D">
        <w:t>48</w:t>
      </w:r>
      <w:r w:rsidRPr="00682001">
        <w:t>% which is more than the opportunity cost of capital (1</w:t>
      </w:r>
      <w:r w:rsidR="001856C1">
        <w:t>0</w:t>
      </w:r>
      <w:r w:rsidRPr="00682001">
        <w:t xml:space="preserve">%), indicating the viability of the project. Based on the B/C ratio criterion, </w:t>
      </w:r>
      <w:r w:rsidR="005A3ACC">
        <w:t>the</w:t>
      </w:r>
      <w:r w:rsidRPr="00682001">
        <w:t xml:space="preserve"> result </w:t>
      </w:r>
      <w:r w:rsidR="005A3ACC">
        <w:t xml:space="preserve">is </w:t>
      </w:r>
      <w:r w:rsidR="00BC025D">
        <w:t>1.92</w:t>
      </w:r>
      <w:r w:rsidRPr="00682001">
        <w:t xml:space="preserve"> which is above one and </w:t>
      </w:r>
      <w:r w:rsidR="008763DB" w:rsidRPr="00682001">
        <w:t>meets</w:t>
      </w:r>
      <w:r w:rsidRPr="00682001">
        <w:t xml:space="preserve"> the viability criteria in all yardstick indicators.</w:t>
      </w:r>
    </w:p>
    <w:p w:rsidR="00A17F99" w:rsidRPr="00F72887" w:rsidRDefault="00A17F99" w:rsidP="00A17F99">
      <w:pPr>
        <w:spacing w:line="360" w:lineRule="auto"/>
        <w:jc w:val="both"/>
        <w:rPr>
          <w:sz w:val="10"/>
        </w:rPr>
      </w:pPr>
    </w:p>
    <w:p w:rsidR="008763DB" w:rsidRPr="001F6B63" w:rsidRDefault="008763DB" w:rsidP="00604F9F">
      <w:pPr>
        <w:spacing w:line="276" w:lineRule="auto"/>
        <w:jc w:val="both"/>
        <w:rPr>
          <w:sz w:val="20"/>
        </w:rPr>
      </w:pPr>
    </w:p>
    <w:p w:rsidR="00416E1F" w:rsidRPr="003244D4" w:rsidRDefault="00416E1F" w:rsidP="00416E1F">
      <w:pPr>
        <w:jc w:val="both"/>
        <w:rPr>
          <w:sz w:val="2"/>
        </w:rPr>
      </w:pPr>
    </w:p>
    <w:p w:rsidR="00416E1F" w:rsidRPr="003244D4" w:rsidRDefault="00416E1F" w:rsidP="00416E1F">
      <w:pPr>
        <w:pStyle w:val="Heading2"/>
        <w:keepLines/>
        <w:numPr>
          <w:ilvl w:val="1"/>
          <w:numId w:val="0"/>
        </w:numPr>
        <w:ind w:left="576" w:hanging="576"/>
        <w:jc w:val="left"/>
        <w:rPr>
          <w:rFonts w:ascii="Arial" w:hAnsi="Arial" w:cs="Arial"/>
          <w:sz w:val="12"/>
        </w:rPr>
      </w:pPr>
    </w:p>
    <w:p w:rsidR="00651D47" w:rsidRDefault="00651D47">
      <w:pPr>
        <w:spacing w:after="200" w:line="276" w:lineRule="auto"/>
        <w:rPr>
          <w:rFonts w:ascii="Arial" w:hAnsi="Arial" w:cs="Arial"/>
          <w:b/>
          <w:sz w:val="22"/>
          <w:szCs w:val="22"/>
        </w:rPr>
      </w:pPr>
      <w:r>
        <w:rPr>
          <w:rFonts w:ascii="Arial" w:hAnsi="Arial" w:cs="Arial"/>
          <w:sz w:val="22"/>
          <w:szCs w:val="22"/>
        </w:rPr>
        <w:br w:type="page"/>
      </w:r>
    </w:p>
    <w:p w:rsidR="00651D47" w:rsidRDefault="00651D47" w:rsidP="00416E1F">
      <w:pPr>
        <w:pStyle w:val="Heading2"/>
        <w:keepLines/>
        <w:numPr>
          <w:ilvl w:val="1"/>
          <w:numId w:val="0"/>
        </w:numPr>
        <w:ind w:left="576" w:hanging="576"/>
        <w:jc w:val="left"/>
        <w:rPr>
          <w:rFonts w:ascii="Arial" w:hAnsi="Arial" w:cs="Arial"/>
          <w:sz w:val="22"/>
          <w:szCs w:val="22"/>
        </w:rPr>
      </w:pPr>
    </w:p>
    <w:p w:rsidR="00416E1F" w:rsidRPr="001B4856" w:rsidRDefault="00F30B71" w:rsidP="00416E1F">
      <w:pPr>
        <w:pStyle w:val="Heading2"/>
        <w:keepLines/>
        <w:numPr>
          <w:ilvl w:val="1"/>
          <w:numId w:val="0"/>
        </w:numPr>
        <w:ind w:left="576" w:hanging="576"/>
        <w:jc w:val="left"/>
        <w:rPr>
          <w:rFonts w:ascii="Arial" w:hAnsi="Arial" w:cs="Arial"/>
          <w:sz w:val="22"/>
          <w:szCs w:val="22"/>
        </w:rPr>
      </w:pPr>
      <w:r>
        <w:rPr>
          <w:rFonts w:ascii="Arial" w:hAnsi="Arial" w:cs="Arial"/>
          <w:sz w:val="22"/>
          <w:szCs w:val="22"/>
        </w:rPr>
        <w:t xml:space="preserve"> </w:t>
      </w:r>
      <w:bookmarkStart w:id="37" w:name="_Toc436812516"/>
      <w:r>
        <w:rPr>
          <w:rFonts w:ascii="Arial" w:hAnsi="Arial" w:cs="Arial"/>
          <w:sz w:val="22"/>
          <w:szCs w:val="22"/>
        </w:rPr>
        <w:t xml:space="preserve">1.6 </w:t>
      </w:r>
      <w:r w:rsidR="00416E1F" w:rsidRPr="001B4856">
        <w:rPr>
          <w:rFonts w:ascii="Arial" w:hAnsi="Arial" w:cs="Arial"/>
          <w:sz w:val="22"/>
          <w:szCs w:val="22"/>
        </w:rPr>
        <w:t>Financial Analysis</w:t>
      </w:r>
      <w:bookmarkEnd w:id="37"/>
      <w:r w:rsidR="00416E1F" w:rsidRPr="001B4856">
        <w:rPr>
          <w:rFonts w:ascii="Arial" w:hAnsi="Arial" w:cs="Arial"/>
          <w:sz w:val="22"/>
          <w:szCs w:val="22"/>
        </w:rPr>
        <w:t xml:space="preserve"> </w:t>
      </w:r>
      <w:bookmarkEnd w:id="0"/>
    </w:p>
    <w:p w:rsidR="00416E1F" w:rsidRPr="00ED2B36" w:rsidRDefault="00416E1F" w:rsidP="00416E1F">
      <w:pPr>
        <w:rPr>
          <w:sz w:val="14"/>
        </w:rPr>
      </w:pPr>
    </w:p>
    <w:p w:rsidR="00416E1F" w:rsidRPr="002309F8" w:rsidRDefault="00416E1F" w:rsidP="00416E1F">
      <w:pPr>
        <w:pStyle w:val="BodyText"/>
        <w:spacing w:line="360" w:lineRule="auto"/>
        <w:rPr>
          <w:rFonts w:ascii="Arial" w:hAnsi="Arial" w:cs="Arial"/>
          <w:b/>
          <w:bCs/>
          <w:sz w:val="8"/>
        </w:rPr>
      </w:pPr>
    </w:p>
    <w:p w:rsidR="00416E1F" w:rsidRPr="00B76090" w:rsidRDefault="00416E1F" w:rsidP="00416E1F">
      <w:pPr>
        <w:pStyle w:val="BodyText"/>
        <w:spacing w:line="360" w:lineRule="auto"/>
        <w:rPr>
          <w:rFonts w:ascii="Arial" w:hAnsi="Arial" w:cs="Arial"/>
          <w:b/>
          <w:bCs/>
        </w:rPr>
      </w:pPr>
      <w:r>
        <w:rPr>
          <w:rFonts w:ascii="Arial" w:hAnsi="Arial" w:cs="Arial"/>
          <w:b/>
        </w:rPr>
        <w:t xml:space="preserve">A) </w:t>
      </w:r>
      <w:r w:rsidRPr="00B76090">
        <w:rPr>
          <w:rFonts w:ascii="Arial" w:hAnsi="Arial" w:cs="Arial"/>
          <w:b/>
        </w:rPr>
        <w:t xml:space="preserve"> Purpose of financial analysis </w:t>
      </w:r>
    </w:p>
    <w:p w:rsidR="00416E1F" w:rsidRPr="006D727A" w:rsidRDefault="00416E1F" w:rsidP="00416E1F">
      <w:pPr>
        <w:pStyle w:val="BodyText"/>
        <w:spacing w:line="360" w:lineRule="auto"/>
      </w:pPr>
      <w:r>
        <w:t>As it is clearly known, t</w:t>
      </w:r>
      <w:r w:rsidRPr="006D727A">
        <w:t xml:space="preserve">he purpose of </w:t>
      </w:r>
      <w:r>
        <w:t xml:space="preserve">carrying out the </w:t>
      </w:r>
      <w:r w:rsidRPr="006D727A">
        <w:t xml:space="preserve">financial analysis of </w:t>
      </w:r>
      <w:r>
        <w:t>the</w:t>
      </w:r>
      <w:r w:rsidRPr="006D727A">
        <w:t xml:space="preserve"> project </w:t>
      </w:r>
      <w:r>
        <w:t xml:space="preserve">under study </w:t>
      </w:r>
      <w:r w:rsidRPr="006D727A">
        <w:t xml:space="preserve">is to </w:t>
      </w:r>
      <w:r w:rsidR="00274FC9" w:rsidRPr="006D727A">
        <w:t>study</w:t>
      </w:r>
      <w:r w:rsidRPr="006D727A">
        <w:t xml:space="preserve"> the financial viability of the project from the farmers’ point of view. </w:t>
      </w:r>
    </w:p>
    <w:p w:rsidR="00416E1F" w:rsidRPr="00B76090" w:rsidRDefault="00416E1F" w:rsidP="00416E1F">
      <w:pPr>
        <w:pStyle w:val="BodyText"/>
        <w:spacing w:line="360" w:lineRule="auto"/>
        <w:rPr>
          <w:rFonts w:ascii="Arial" w:hAnsi="Arial" w:cs="Arial"/>
          <w:b/>
          <w:bCs/>
        </w:rPr>
      </w:pPr>
      <w:r>
        <w:rPr>
          <w:rFonts w:ascii="Arial" w:hAnsi="Arial" w:cs="Arial"/>
          <w:b/>
          <w:bCs/>
        </w:rPr>
        <w:t>B</w:t>
      </w:r>
      <w:r w:rsidRPr="00B76090">
        <w:rPr>
          <w:rFonts w:ascii="Arial" w:hAnsi="Arial" w:cs="Arial"/>
          <w:b/>
          <w:bCs/>
        </w:rPr>
        <w:t>)  Crop Budgets</w:t>
      </w:r>
    </w:p>
    <w:p w:rsidR="00416E1F" w:rsidRPr="006D727A" w:rsidRDefault="00416E1F" w:rsidP="00416E1F">
      <w:pPr>
        <w:pStyle w:val="BodyText"/>
        <w:spacing w:line="360" w:lineRule="auto"/>
      </w:pPr>
      <w:r>
        <w:t>Crop budgets are one of the requirements that determine the incremental return of the project and the financial crop</w:t>
      </w:r>
      <w:r w:rsidRPr="006D727A">
        <w:t xml:space="preserve"> budgets </w:t>
      </w:r>
      <w:r>
        <w:t>‘’</w:t>
      </w:r>
      <w:r w:rsidRPr="006D727A">
        <w:t>with</w:t>
      </w:r>
      <w:r>
        <w:t>’’</w:t>
      </w:r>
      <w:r w:rsidRPr="006D727A">
        <w:t xml:space="preserve"> and </w:t>
      </w:r>
      <w:r>
        <w:t>‘’</w:t>
      </w:r>
      <w:r w:rsidRPr="006D727A">
        <w:t>without</w:t>
      </w:r>
      <w:r>
        <w:t>’’</w:t>
      </w:r>
      <w:r w:rsidRPr="006D727A">
        <w:t xml:space="preserve"> project conditions have been prepared </w:t>
      </w:r>
      <w:r>
        <w:t xml:space="preserve">in line with this assumption and reality </w:t>
      </w:r>
      <w:r w:rsidR="00C54197">
        <w:t xml:space="preserve">and </w:t>
      </w:r>
      <w:r w:rsidR="00437651">
        <w:t>in</w:t>
      </w:r>
      <w:r w:rsidRPr="006D727A">
        <w:t xml:space="preserve"> this financial analysis crop budgets were prepared for both </w:t>
      </w:r>
      <w:r>
        <w:t>the ‘’</w:t>
      </w:r>
      <w:r w:rsidRPr="006D727A">
        <w:t>with</w:t>
      </w:r>
      <w:r>
        <w:t xml:space="preserve">’’ </w:t>
      </w:r>
      <w:r w:rsidRPr="006D727A">
        <w:t xml:space="preserve">and </w:t>
      </w:r>
      <w:r>
        <w:t>‘’</w:t>
      </w:r>
      <w:r w:rsidRPr="006D727A">
        <w:t>without</w:t>
      </w:r>
      <w:r>
        <w:t>’’</w:t>
      </w:r>
      <w:r w:rsidRPr="006D727A">
        <w:t xml:space="preserve"> project situation.</w:t>
      </w:r>
    </w:p>
    <w:p w:rsidR="00416E1F" w:rsidRPr="00EE26E0" w:rsidRDefault="00416E1F" w:rsidP="00416E1F">
      <w:pPr>
        <w:pStyle w:val="BodyText"/>
        <w:spacing w:line="360" w:lineRule="auto"/>
        <w:rPr>
          <w:sz w:val="8"/>
        </w:rPr>
      </w:pPr>
    </w:p>
    <w:p w:rsidR="00416E1F" w:rsidRPr="00B76090" w:rsidRDefault="00416E1F" w:rsidP="00416E1F">
      <w:pPr>
        <w:pStyle w:val="BodyText"/>
        <w:spacing w:line="360" w:lineRule="auto"/>
        <w:rPr>
          <w:rFonts w:ascii="Arial" w:hAnsi="Arial" w:cs="Arial"/>
        </w:rPr>
      </w:pPr>
      <w:r>
        <w:rPr>
          <w:rFonts w:ascii="Arial" w:hAnsi="Arial" w:cs="Arial"/>
          <w:b/>
          <w:bCs/>
        </w:rPr>
        <w:t>C</w:t>
      </w:r>
      <w:r w:rsidRPr="00B76090">
        <w:rPr>
          <w:rFonts w:ascii="Arial" w:hAnsi="Arial" w:cs="Arial"/>
          <w:b/>
          <w:bCs/>
        </w:rPr>
        <w:t xml:space="preserve">)   Components of Crop Budgets </w:t>
      </w:r>
      <w:r>
        <w:rPr>
          <w:rFonts w:ascii="Arial" w:hAnsi="Arial" w:cs="Arial"/>
          <w:b/>
          <w:bCs/>
        </w:rPr>
        <w:t>‘’</w:t>
      </w:r>
      <w:r w:rsidRPr="00B76090">
        <w:rPr>
          <w:rFonts w:ascii="Arial" w:hAnsi="Arial" w:cs="Arial"/>
          <w:b/>
          <w:bCs/>
        </w:rPr>
        <w:t>with</w:t>
      </w:r>
      <w:r>
        <w:rPr>
          <w:rFonts w:ascii="Arial" w:hAnsi="Arial" w:cs="Arial"/>
          <w:b/>
          <w:bCs/>
        </w:rPr>
        <w:t>’’</w:t>
      </w:r>
      <w:r w:rsidRPr="00B76090">
        <w:rPr>
          <w:rFonts w:ascii="Arial" w:hAnsi="Arial" w:cs="Arial"/>
          <w:b/>
          <w:bCs/>
        </w:rPr>
        <w:t xml:space="preserve"> Project</w:t>
      </w:r>
    </w:p>
    <w:p w:rsidR="00416E1F" w:rsidRPr="006D727A" w:rsidRDefault="00416E1F" w:rsidP="00416E1F">
      <w:pPr>
        <w:pStyle w:val="BodyText"/>
        <w:spacing w:line="360" w:lineRule="auto"/>
      </w:pPr>
      <w:r w:rsidRPr="006D727A">
        <w:t>In this financial analysis the preparation of crop budgets includes:</w:t>
      </w:r>
    </w:p>
    <w:p w:rsidR="00416E1F" w:rsidRPr="00886725" w:rsidRDefault="00416E1F" w:rsidP="00416E1F">
      <w:pPr>
        <w:pStyle w:val="BodyText"/>
        <w:rPr>
          <w:sz w:val="10"/>
        </w:rPr>
      </w:pPr>
    </w:p>
    <w:p w:rsidR="00416E1F" w:rsidRPr="006D727A" w:rsidRDefault="00416E1F" w:rsidP="005377FD">
      <w:pPr>
        <w:pStyle w:val="BodyText"/>
        <w:numPr>
          <w:ilvl w:val="0"/>
          <w:numId w:val="3"/>
        </w:numPr>
        <w:spacing w:line="360" w:lineRule="auto"/>
      </w:pPr>
      <w:r w:rsidRPr="006D727A">
        <w:t xml:space="preserve">The preparation of cropping intensity (Land </w:t>
      </w:r>
      <w:r>
        <w:t xml:space="preserve">or ‘’ command area’’ </w:t>
      </w:r>
      <w:r w:rsidRPr="006D727A">
        <w:t>Development Plan)</w:t>
      </w:r>
    </w:p>
    <w:p w:rsidR="00416E1F" w:rsidRPr="006D727A" w:rsidRDefault="00416E1F" w:rsidP="005377FD">
      <w:pPr>
        <w:pStyle w:val="BodyText"/>
        <w:numPr>
          <w:ilvl w:val="0"/>
          <w:numId w:val="3"/>
        </w:numPr>
        <w:spacing w:line="360" w:lineRule="auto"/>
      </w:pPr>
      <w:r w:rsidRPr="006D727A">
        <w:t>The selection of crops to be grown</w:t>
      </w:r>
      <w:r>
        <w:t xml:space="preserve"> ( proposed crops)</w:t>
      </w:r>
    </w:p>
    <w:p w:rsidR="00416E1F" w:rsidRPr="006D727A" w:rsidRDefault="00416E1F" w:rsidP="005377FD">
      <w:pPr>
        <w:pStyle w:val="BodyText"/>
        <w:numPr>
          <w:ilvl w:val="0"/>
          <w:numId w:val="3"/>
        </w:numPr>
        <w:spacing w:line="360" w:lineRule="auto"/>
      </w:pPr>
      <w:r w:rsidRPr="006D727A">
        <w:t>Determination of optimum yield for each crop to be achieved.</w:t>
      </w:r>
    </w:p>
    <w:p w:rsidR="00416E1F" w:rsidRPr="006D727A" w:rsidRDefault="00416E1F" w:rsidP="005377FD">
      <w:pPr>
        <w:pStyle w:val="BodyText"/>
        <w:numPr>
          <w:ilvl w:val="0"/>
          <w:numId w:val="3"/>
        </w:numPr>
        <w:spacing w:line="360" w:lineRule="auto"/>
      </w:pPr>
      <w:r w:rsidRPr="006D727A">
        <w:t xml:space="preserve">Yield build-up period from year </w:t>
      </w:r>
      <w:r w:rsidR="00EC4855">
        <w:t>one (</w:t>
      </w:r>
      <w:r w:rsidRPr="006D727A">
        <w:t>1</w:t>
      </w:r>
      <w:r w:rsidR="00EC4855">
        <w:t>)</w:t>
      </w:r>
      <w:r w:rsidRPr="006D727A">
        <w:t xml:space="preserve"> to the year when optimum yield is achieved.</w:t>
      </w:r>
    </w:p>
    <w:p w:rsidR="00416E1F" w:rsidRPr="006D727A" w:rsidRDefault="00416E1F" w:rsidP="005377FD">
      <w:pPr>
        <w:pStyle w:val="BodyText"/>
        <w:numPr>
          <w:ilvl w:val="0"/>
          <w:numId w:val="3"/>
        </w:numPr>
        <w:spacing w:line="360" w:lineRule="auto"/>
      </w:pPr>
      <w:r w:rsidRPr="006D727A">
        <w:t>Optimum level of uses of inputs at the optimum yield level</w:t>
      </w:r>
    </w:p>
    <w:p w:rsidR="00416E1F" w:rsidRPr="006D727A" w:rsidRDefault="00416E1F" w:rsidP="005377FD">
      <w:pPr>
        <w:pStyle w:val="BodyText"/>
        <w:numPr>
          <w:ilvl w:val="0"/>
          <w:numId w:val="3"/>
        </w:numPr>
        <w:spacing w:line="360" w:lineRule="auto"/>
      </w:pPr>
      <w:r w:rsidRPr="006D727A">
        <w:t>Pattern of uses of inputs from year 1 to the year when optimum yield is achieved</w:t>
      </w:r>
    </w:p>
    <w:p w:rsidR="00416E1F" w:rsidRPr="006D727A" w:rsidRDefault="00416E1F" w:rsidP="005377FD">
      <w:pPr>
        <w:pStyle w:val="BodyText"/>
        <w:numPr>
          <w:ilvl w:val="0"/>
          <w:numId w:val="3"/>
        </w:numPr>
        <w:spacing w:line="360" w:lineRule="auto"/>
      </w:pPr>
      <w:r w:rsidRPr="006D727A">
        <w:t xml:space="preserve">Prices  of inputs and outputs  </w:t>
      </w:r>
    </w:p>
    <w:p w:rsidR="00416E1F" w:rsidRPr="0044762F" w:rsidRDefault="00416E1F" w:rsidP="00416E1F">
      <w:pPr>
        <w:pStyle w:val="BodyText"/>
        <w:spacing w:line="360" w:lineRule="auto"/>
        <w:rPr>
          <w:sz w:val="6"/>
        </w:rPr>
      </w:pPr>
    </w:p>
    <w:p w:rsidR="00416E1F" w:rsidRPr="00B76090" w:rsidRDefault="00416E1F" w:rsidP="00416E1F">
      <w:pPr>
        <w:pStyle w:val="BodyText"/>
        <w:spacing w:line="360" w:lineRule="auto"/>
        <w:rPr>
          <w:rFonts w:ascii="Arial" w:hAnsi="Arial" w:cs="Arial"/>
          <w:b/>
          <w:bCs/>
        </w:rPr>
      </w:pPr>
      <w:r>
        <w:rPr>
          <w:rFonts w:ascii="Arial" w:hAnsi="Arial" w:cs="Arial"/>
          <w:b/>
          <w:bCs/>
        </w:rPr>
        <w:t xml:space="preserve">D) </w:t>
      </w:r>
      <w:r w:rsidRPr="00B76090">
        <w:rPr>
          <w:rFonts w:ascii="Arial" w:hAnsi="Arial" w:cs="Arial"/>
          <w:b/>
          <w:bCs/>
        </w:rPr>
        <w:t>Components of Crop Budges ‘Without” Project.</w:t>
      </w:r>
    </w:p>
    <w:p w:rsidR="00416E1F" w:rsidRDefault="00416E1F" w:rsidP="00416E1F">
      <w:pPr>
        <w:pStyle w:val="BodyText"/>
        <w:spacing w:line="360" w:lineRule="auto"/>
      </w:pPr>
      <w:r>
        <w:t>Under this analysis, e</w:t>
      </w:r>
      <w:r w:rsidRPr="006D727A">
        <w:t>xisting crops, cultivated land, yield and existing price of outputs and inputs are considered for the preparation of crop budget</w:t>
      </w:r>
      <w:r>
        <w:t xml:space="preserve"> ‘’without’’ project case</w:t>
      </w:r>
      <w:r w:rsidRPr="006D727A">
        <w:t>.</w:t>
      </w:r>
    </w:p>
    <w:p w:rsidR="00416E1F" w:rsidRPr="00B76090" w:rsidRDefault="00416E1F" w:rsidP="00416E1F">
      <w:pPr>
        <w:pStyle w:val="BodyText"/>
        <w:spacing w:line="360" w:lineRule="auto"/>
        <w:rPr>
          <w:rFonts w:ascii="Arial" w:hAnsi="Arial" w:cs="Arial"/>
          <w:b/>
          <w:bCs/>
        </w:rPr>
      </w:pPr>
      <w:r>
        <w:rPr>
          <w:rFonts w:ascii="Arial" w:hAnsi="Arial" w:cs="Arial"/>
          <w:b/>
          <w:bCs/>
        </w:rPr>
        <w:t>E</w:t>
      </w:r>
      <w:r w:rsidRPr="00B76090">
        <w:rPr>
          <w:rFonts w:ascii="Arial" w:hAnsi="Arial" w:cs="Arial"/>
          <w:b/>
          <w:bCs/>
        </w:rPr>
        <w:t xml:space="preserve">) Comparison Between </w:t>
      </w:r>
      <w:r>
        <w:rPr>
          <w:rFonts w:ascii="Arial" w:hAnsi="Arial" w:cs="Arial"/>
          <w:b/>
          <w:bCs/>
        </w:rPr>
        <w:t>the ‘’</w:t>
      </w:r>
      <w:r w:rsidRPr="00B76090">
        <w:rPr>
          <w:rFonts w:ascii="Arial" w:hAnsi="Arial" w:cs="Arial"/>
          <w:b/>
          <w:bCs/>
        </w:rPr>
        <w:t>With</w:t>
      </w:r>
      <w:r>
        <w:rPr>
          <w:rFonts w:ascii="Arial" w:hAnsi="Arial" w:cs="Arial"/>
          <w:b/>
          <w:bCs/>
        </w:rPr>
        <w:t>’’</w:t>
      </w:r>
      <w:r w:rsidRPr="00B76090">
        <w:rPr>
          <w:rFonts w:ascii="Arial" w:hAnsi="Arial" w:cs="Arial"/>
          <w:b/>
          <w:bCs/>
        </w:rPr>
        <w:t xml:space="preserve"> and </w:t>
      </w:r>
      <w:r>
        <w:rPr>
          <w:rFonts w:ascii="Arial" w:hAnsi="Arial" w:cs="Arial"/>
          <w:b/>
          <w:bCs/>
        </w:rPr>
        <w:t>‘’</w:t>
      </w:r>
      <w:r w:rsidRPr="00B76090">
        <w:rPr>
          <w:rFonts w:ascii="Arial" w:hAnsi="Arial" w:cs="Arial"/>
          <w:b/>
          <w:bCs/>
        </w:rPr>
        <w:t>Without</w:t>
      </w:r>
      <w:r>
        <w:rPr>
          <w:rFonts w:ascii="Arial" w:hAnsi="Arial" w:cs="Arial"/>
          <w:b/>
          <w:bCs/>
        </w:rPr>
        <w:t>’’</w:t>
      </w:r>
      <w:r w:rsidRPr="00B76090">
        <w:rPr>
          <w:rFonts w:ascii="Arial" w:hAnsi="Arial" w:cs="Arial"/>
          <w:b/>
          <w:bCs/>
        </w:rPr>
        <w:t xml:space="preserve"> Project</w:t>
      </w:r>
    </w:p>
    <w:p w:rsidR="00416E1F" w:rsidRPr="006D727A" w:rsidRDefault="00416E1F" w:rsidP="00416E1F">
      <w:pPr>
        <w:pStyle w:val="BodyText"/>
        <w:spacing w:line="360" w:lineRule="auto"/>
      </w:pPr>
      <w:r w:rsidRPr="006D727A">
        <w:t>This analysis involves the comparison of financial situation with project and without project. It is not</w:t>
      </w:r>
      <w:r>
        <w:t xml:space="preserve">ing </w:t>
      </w:r>
      <w:r w:rsidRPr="006D727A">
        <w:t xml:space="preserve">worthy that the analysis does not seek to compare the financial situation </w:t>
      </w:r>
      <w:r>
        <w:t>‘’</w:t>
      </w:r>
      <w:r w:rsidRPr="006D727A">
        <w:t>before and after</w:t>
      </w:r>
      <w:r>
        <w:t>’’</w:t>
      </w:r>
      <w:r w:rsidRPr="006D727A">
        <w:t xml:space="preserve"> the project.</w:t>
      </w:r>
      <w:r>
        <w:t xml:space="preserve"> </w:t>
      </w:r>
      <w:r w:rsidRPr="006D727A">
        <w:t>In making this analysis therefore, all the relevant cost and benefit items with and without</w:t>
      </w:r>
      <w:r>
        <w:t xml:space="preserve"> </w:t>
      </w:r>
      <w:r w:rsidRPr="006D727A">
        <w:t>the project have been identified and valued with appropriate prices and incremental net return with the project have been calculated.</w:t>
      </w:r>
    </w:p>
    <w:p w:rsidR="00416E1F" w:rsidRPr="006D727A" w:rsidRDefault="00416E1F" w:rsidP="00416E1F">
      <w:pPr>
        <w:pStyle w:val="BodyText"/>
        <w:spacing w:line="360" w:lineRule="auto"/>
      </w:pPr>
      <w:r w:rsidRPr="006D727A">
        <w:t xml:space="preserve">Net return arises because of the project and the net return also arises without the project as well in many cases. Therefore, incremental net return as a result of the project </w:t>
      </w:r>
      <w:r w:rsidR="00681732">
        <w:t>is</w:t>
      </w:r>
      <w:r>
        <w:t xml:space="preserve"> </w:t>
      </w:r>
      <w:r w:rsidRPr="006D727A">
        <w:t>calculated. This is determined by deducting the net return without project from the net return with project.</w:t>
      </w:r>
    </w:p>
    <w:p w:rsidR="00416E1F" w:rsidRPr="00A237D7" w:rsidRDefault="00416E1F" w:rsidP="00416E1F">
      <w:pPr>
        <w:pStyle w:val="BodyText"/>
        <w:rPr>
          <w:sz w:val="18"/>
        </w:rPr>
      </w:pPr>
    </w:p>
    <w:p w:rsidR="00651D47" w:rsidRDefault="00651D47" w:rsidP="00416E1F">
      <w:pPr>
        <w:pStyle w:val="BodyText"/>
        <w:spacing w:line="360" w:lineRule="auto"/>
        <w:rPr>
          <w:rFonts w:ascii="Arial" w:hAnsi="Arial" w:cs="Arial"/>
          <w:b/>
          <w:bCs/>
        </w:rPr>
      </w:pPr>
    </w:p>
    <w:p w:rsidR="00416E1F" w:rsidRPr="00FE4A1A" w:rsidRDefault="00416E1F" w:rsidP="00416E1F">
      <w:pPr>
        <w:pStyle w:val="BodyText"/>
        <w:spacing w:line="360" w:lineRule="auto"/>
        <w:rPr>
          <w:rFonts w:ascii="Arial" w:hAnsi="Arial" w:cs="Arial"/>
          <w:b/>
          <w:bCs/>
        </w:rPr>
      </w:pPr>
      <w:r>
        <w:rPr>
          <w:rFonts w:ascii="Arial" w:hAnsi="Arial" w:cs="Arial"/>
          <w:b/>
          <w:bCs/>
        </w:rPr>
        <w:t>F</w:t>
      </w:r>
      <w:r w:rsidRPr="00FE4A1A">
        <w:rPr>
          <w:rFonts w:ascii="Arial" w:hAnsi="Arial" w:cs="Arial"/>
          <w:b/>
          <w:bCs/>
        </w:rPr>
        <w:t>) Benefit</w:t>
      </w:r>
    </w:p>
    <w:p w:rsidR="00416E1F" w:rsidRPr="00FE4A1A" w:rsidRDefault="00416E1F" w:rsidP="00416E1F">
      <w:pPr>
        <w:pStyle w:val="BodyText"/>
        <w:spacing w:line="360" w:lineRule="auto"/>
      </w:pPr>
      <w:r w:rsidRPr="00FE4A1A">
        <w:t xml:space="preserve">Benefit may be direct and indirect. Direct benefits may be tangible and intangible. Tangible benefits for an agricultural project may result from increased production, improvement in quality, increase in value or reduction in cost etc. In case of a production orientated project </w:t>
      </w:r>
      <w:r>
        <w:t>as the project under the study,</w:t>
      </w:r>
      <w:r w:rsidRPr="00FE4A1A">
        <w:t xml:space="preserve"> increased production is the most important tangible</w:t>
      </w:r>
      <w:r>
        <w:t xml:space="preserve"> benefit. In financial analysis</w:t>
      </w:r>
      <w:r w:rsidRPr="00FE4A1A">
        <w:t xml:space="preserve"> of this project, the tangible benefits are normally quantified and analyzed. In such analysis, intangible benefits and costs are not quantified.</w:t>
      </w:r>
    </w:p>
    <w:p w:rsidR="00416E1F" w:rsidRPr="00A237D7" w:rsidRDefault="00416E1F" w:rsidP="00416E1F">
      <w:pPr>
        <w:pStyle w:val="BodyText"/>
        <w:tabs>
          <w:tab w:val="left" w:pos="1600"/>
        </w:tabs>
        <w:rPr>
          <w:color w:val="FF0000"/>
          <w:sz w:val="16"/>
        </w:rPr>
      </w:pPr>
      <w:r>
        <w:rPr>
          <w:color w:val="FF0000"/>
        </w:rPr>
        <w:tab/>
      </w:r>
    </w:p>
    <w:p w:rsidR="00416E1F" w:rsidRPr="00FE4A1A" w:rsidRDefault="00416E1F" w:rsidP="00416E1F">
      <w:pPr>
        <w:pStyle w:val="BodyText"/>
        <w:spacing w:line="360" w:lineRule="auto"/>
        <w:rPr>
          <w:rFonts w:ascii="Arial" w:hAnsi="Arial" w:cs="Arial"/>
          <w:b/>
          <w:bCs/>
        </w:rPr>
      </w:pPr>
      <w:r>
        <w:rPr>
          <w:rFonts w:ascii="Arial" w:hAnsi="Arial" w:cs="Arial"/>
          <w:b/>
          <w:bCs/>
        </w:rPr>
        <w:t>G</w:t>
      </w:r>
      <w:r w:rsidRPr="00FE4A1A">
        <w:rPr>
          <w:rFonts w:ascii="Arial" w:hAnsi="Arial" w:cs="Arial"/>
          <w:b/>
          <w:bCs/>
        </w:rPr>
        <w:t>) Treatment of Transfer Payments</w:t>
      </w:r>
    </w:p>
    <w:p w:rsidR="00416E1F" w:rsidRDefault="00416E1F" w:rsidP="00416E1F">
      <w:pPr>
        <w:pStyle w:val="BodyText"/>
        <w:spacing w:line="360" w:lineRule="auto"/>
      </w:pPr>
      <w:r w:rsidRPr="006D727A">
        <w:t xml:space="preserve">The most common transfer payments in an agricultural project like </w:t>
      </w:r>
      <w:r w:rsidR="00EC4855">
        <w:t>the project under study</w:t>
      </w:r>
      <w:r w:rsidRPr="006D727A">
        <w:t xml:space="preserve"> includes taxes, subsides, loan receipt, interest and </w:t>
      </w:r>
      <w:r w:rsidR="007654F8" w:rsidRPr="006D727A">
        <w:t xml:space="preserve">principal </w:t>
      </w:r>
      <w:r w:rsidR="007654F8">
        <w:t>repayment</w:t>
      </w:r>
      <w:r w:rsidRPr="006D727A">
        <w:t>. In financial analysis of this project taxes are treated as out flows since these are considered as expenses. Interest also paid to the services of loan and subsidies are benefits to the households from the government.</w:t>
      </w:r>
    </w:p>
    <w:p w:rsidR="00416E1F" w:rsidRPr="00EE26E0" w:rsidRDefault="00416E1F" w:rsidP="00416E1F">
      <w:pPr>
        <w:pStyle w:val="BodyText"/>
        <w:rPr>
          <w:sz w:val="16"/>
        </w:rPr>
      </w:pPr>
    </w:p>
    <w:p w:rsidR="00416E1F" w:rsidRPr="00FE4A1A" w:rsidRDefault="00416E1F" w:rsidP="00416E1F">
      <w:pPr>
        <w:pStyle w:val="BodyText"/>
        <w:spacing w:line="360" w:lineRule="auto"/>
        <w:rPr>
          <w:rFonts w:ascii="Arial" w:hAnsi="Arial" w:cs="Arial"/>
          <w:b/>
          <w:bCs/>
        </w:rPr>
      </w:pPr>
      <w:r>
        <w:rPr>
          <w:rFonts w:ascii="Arial" w:hAnsi="Arial" w:cs="Arial"/>
          <w:b/>
          <w:bCs/>
        </w:rPr>
        <w:t>H</w:t>
      </w:r>
      <w:r w:rsidRPr="00FE4A1A">
        <w:rPr>
          <w:rFonts w:ascii="Arial" w:hAnsi="Arial" w:cs="Arial"/>
          <w:b/>
          <w:bCs/>
        </w:rPr>
        <w:t>) Measures of Financial Viability</w:t>
      </w:r>
    </w:p>
    <w:p w:rsidR="00416E1F" w:rsidRPr="006D727A" w:rsidRDefault="00416E1F" w:rsidP="00416E1F">
      <w:pPr>
        <w:pStyle w:val="BodyText"/>
        <w:spacing w:line="276" w:lineRule="auto"/>
      </w:pPr>
      <w:r w:rsidRPr="006D727A">
        <w:t xml:space="preserve">Financial Net Present Value (FNPV), financial internal rate of return (FIRR) and Benefit Cost Ratio (B/C) are used to determine the financial viability of this proposed project. The FNPV measures the attractiveness of </w:t>
      </w:r>
      <w:r>
        <w:t xml:space="preserve">the </w:t>
      </w:r>
      <w:r w:rsidRPr="006D727A">
        <w:t>project to the farm households and the decision criteria is to accept project where FNPV is positive when discounted at the opportunity cost of capital.</w:t>
      </w:r>
      <w:r>
        <w:t xml:space="preserve"> </w:t>
      </w:r>
      <w:r w:rsidRPr="006D727A">
        <w:t xml:space="preserve">The FIRR earns back all the capital and operating costs </w:t>
      </w:r>
      <w:r>
        <w:t>expend</w:t>
      </w:r>
      <w:r w:rsidRPr="006D727A">
        <w:t xml:space="preserve"> upon it and pay a given percent for the use of the money in the mean time. The selection</w:t>
      </w:r>
      <w:r w:rsidR="00A52FF4">
        <w:t>/decision</w:t>
      </w:r>
      <w:r w:rsidRPr="006D727A">
        <w:t xml:space="preserve"> criterion is to accept the project with FIRR greater than the opportunity cost of capital.</w:t>
      </w:r>
    </w:p>
    <w:p w:rsidR="00416E1F" w:rsidRPr="00EE26E0" w:rsidRDefault="00416E1F" w:rsidP="00416E1F">
      <w:pPr>
        <w:pStyle w:val="BodyText"/>
        <w:rPr>
          <w:sz w:val="14"/>
        </w:rPr>
      </w:pPr>
    </w:p>
    <w:p w:rsidR="00416E1F" w:rsidRPr="006D727A" w:rsidRDefault="00416E1F" w:rsidP="00416E1F">
      <w:pPr>
        <w:pStyle w:val="BodyText"/>
        <w:spacing w:line="360" w:lineRule="auto"/>
      </w:pPr>
      <w:r w:rsidRPr="006D727A">
        <w:t xml:space="preserve">Benefit Cost Ratio (B/C) is the ratio of the present worth of benefit to the present worth of costs. The selection criteria in financial </w:t>
      </w:r>
      <w:r>
        <w:t>B/C ratio are accepting project</w:t>
      </w:r>
      <w:r w:rsidRPr="006D727A">
        <w:t xml:space="preserve"> where the B/C ratio is one or more when discounted at the opportunity cost of capital.</w:t>
      </w:r>
    </w:p>
    <w:p w:rsidR="00416E1F" w:rsidRPr="00FE4A1A" w:rsidRDefault="00416E1F" w:rsidP="00416E1F">
      <w:pPr>
        <w:pStyle w:val="BodyText"/>
        <w:spacing w:line="360" w:lineRule="auto"/>
        <w:rPr>
          <w:rFonts w:ascii="Arial" w:hAnsi="Arial" w:cs="Arial"/>
          <w:b/>
          <w:bCs/>
        </w:rPr>
      </w:pPr>
      <w:r>
        <w:rPr>
          <w:rFonts w:ascii="Arial" w:hAnsi="Arial" w:cs="Arial"/>
          <w:b/>
          <w:bCs/>
        </w:rPr>
        <w:t>I</w:t>
      </w:r>
      <w:r w:rsidRPr="00FE4A1A">
        <w:rPr>
          <w:rFonts w:ascii="Arial" w:hAnsi="Arial" w:cs="Arial"/>
          <w:b/>
          <w:bCs/>
        </w:rPr>
        <w:t>) Technique</w:t>
      </w:r>
      <w:r>
        <w:rPr>
          <w:rFonts w:ascii="Arial" w:hAnsi="Arial" w:cs="Arial"/>
          <w:b/>
          <w:bCs/>
        </w:rPr>
        <w:t>s</w:t>
      </w:r>
      <w:r w:rsidRPr="00FE4A1A">
        <w:rPr>
          <w:rFonts w:ascii="Arial" w:hAnsi="Arial" w:cs="Arial"/>
          <w:b/>
          <w:bCs/>
        </w:rPr>
        <w:t xml:space="preserve"> of Calculating IRR, NPV &amp; B/C</w:t>
      </w:r>
    </w:p>
    <w:p w:rsidR="00416E1F" w:rsidRPr="006D727A" w:rsidRDefault="00416E1F" w:rsidP="00416E1F">
      <w:pPr>
        <w:pStyle w:val="BodyText"/>
        <w:spacing w:line="360" w:lineRule="auto"/>
      </w:pPr>
      <w:r>
        <w:t>Since different</w:t>
      </w:r>
      <w:r w:rsidRPr="006D727A">
        <w:t xml:space="preserve"> amounts of costs are incurred and differe</w:t>
      </w:r>
      <w:r>
        <w:t>nt quantities of benefits arise</w:t>
      </w:r>
      <w:r w:rsidRPr="006D727A">
        <w:t xml:space="preserve"> in different yea</w:t>
      </w:r>
      <w:r>
        <w:t>r</w:t>
      </w:r>
      <w:r w:rsidRPr="006D727A">
        <w:t>s over the life of the project, present values of both costs and benefits have to be determined in order to compare them. The process of estimating present value of costs and benefits is said to be discounting. The FIRR and NPV are determined by discounting incremental benefits (return) stream or incremental cash flow. However, B/C criterion does not require cash flow, here incremental cost and incremental benefits are discounted independently and be</w:t>
      </w:r>
      <w:r>
        <w:t>nefit</w:t>
      </w:r>
      <w:r w:rsidRPr="006D727A">
        <w:t xml:space="preserve"> to cost ratio </w:t>
      </w:r>
      <w:r w:rsidR="004B18E1">
        <w:t>is</w:t>
      </w:r>
      <w:r w:rsidRPr="006D727A">
        <w:t xml:space="preserve"> taken.</w:t>
      </w:r>
    </w:p>
    <w:p w:rsidR="00416E1F" w:rsidRPr="00AB5955" w:rsidRDefault="00416E1F" w:rsidP="00416E1F">
      <w:pPr>
        <w:pStyle w:val="BodyText"/>
        <w:rPr>
          <w:sz w:val="16"/>
        </w:rPr>
      </w:pPr>
    </w:p>
    <w:p w:rsidR="00416E1F" w:rsidRPr="00FE4A1A" w:rsidRDefault="00416E1F" w:rsidP="00416E1F">
      <w:pPr>
        <w:pStyle w:val="BodyText"/>
        <w:spacing w:line="360" w:lineRule="auto"/>
        <w:rPr>
          <w:rFonts w:ascii="Arial" w:hAnsi="Arial" w:cs="Arial"/>
          <w:b/>
          <w:bCs/>
        </w:rPr>
      </w:pPr>
      <w:r>
        <w:rPr>
          <w:rFonts w:ascii="Arial" w:hAnsi="Arial" w:cs="Arial"/>
          <w:b/>
          <w:bCs/>
        </w:rPr>
        <w:lastRenderedPageBreak/>
        <w:t>J</w:t>
      </w:r>
      <w:r w:rsidRPr="00FE4A1A">
        <w:rPr>
          <w:rFonts w:ascii="Arial" w:hAnsi="Arial" w:cs="Arial"/>
          <w:b/>
          <w:bCs/>
        </w:rPr>
        <w:t>)  Project Period</w:t>
      </w:r>
      <w:r>
        <w:rPr>
          <w:rFonts w:ascii="Arial" w:hAnsi="Arial" w:cs="Arial"/>
          <w:b/>
          <w:bCs/>
        </w:rPr>
        <w:t xml:space="preserve">/life time </w:t>
      </w:r>
    </w:p>
    <w:p w:rsidR="00416E1F" w:rsidRDefault="00416E1F" w:rsidP="00416E1F">
      <w:pPr>
        <w:pStyle w:val="BodyText"/>
        <w:spacing w:line="360" w:lineRule="auto"/>
      </w:pPr>
      <w:r w:rsidRPr="006D727A">
        <w:t xml:space="preserve">There is no hard and fast rule about the length of the project period to be analyzed. One of the indicators for the length of the project period for which analysis has to be carried out is the technical life of the major capital assets. Therefore, </w:t>
      </w:r>
      <w:r>
        <w:t xml:space="preserve">in this study </w:t>
      </w:r>
      <w:r w:rsidRPr="006D727A">
        <w:t xml:space="preserve">a period of about </w:t>
      </w:r>
      <w:r w:rsidRPr="00AE38D7">
        <w:t>20 years</w:t>
      </w:r>
      <w:r>
        <w:t xml:space="preserve"> is</w:t>
      </w:r>
      <w:r w:rsidRPr="006D727A">
        <w:t xml:space="preserve"> taken as appropriate for this project analysis.</w:t>
      </w:r>
    </w:p>
    <w:p w:rsidR="00416E1F" w:rsidRDefault="00416E1F" w:rsidP="00416E1F">
      <w:pPr>
        <w:pStyle w:val="BodyText"/>
        <w:spacing w:line="360" w:lineRule="auto"/>
        <w:rPr>
          <w:rFonts w:ascii="Arial" w:hAnsi="Arial" w:cs="Arial"/>
          <w:b/>
          <w:bCs/>
        </w:rPr>
      </w:pPr>
      <w:r>
        <w:rPr>
          <w:rFonts w:ascii="Arial" w:hAnsi="Arial" w:cs="Arial"/>
          <w:b/>
          <w:bCs/>
        </w:rPr>
        <w:t>K</w:t>
      </w:r>
      <w:r w:rsidRPr="00FE4A1A">
        <w:rPr>
          <w:rFonts w:ascii="Arial" w:hAnsi="Arial" w:cs="Arial"/>
          <w:b/>
          <w:bCs/>
        </w:rPr>
        <w:t>) Opportunity Cost of Capital (Discount Rate)</w:t>
      </w:r>
    </w:p>
    <w:p w:rsidR="00416E1F" w:rsidRPr="006D727A" w:rsidRDefault="00416E1F" w:rsidP="00416E1F">
      <w:pPr>
        <w:pStyle w:val="BodyText"/>
        <w:spacing w:line="360" w:lineRule="auto"/>
      </w:pPr>
      <w:r w:rsidRPr="006D727A">
        <w:t>An appropriate discount rate which is supposed to reflect the opportunity cost of capital to the economy should be determined. This discount rate indicates the cut of rate i.e. the financial internal rate of return below this rate for any project in general, makes it generally non-viable given other factors constant.</w:t>
      </w:r>
      <w:r>
        <w:t xml:space="preserve"> </w:t>
      </w:r>
      <w:r w:rsidRPr="006D727A">
        <w:t xml:space="preserve">In accordance with the findings of the study on Commercial Bank of Ethiopia this cut of discount rate is </w:t>
      </w:r>
      <w:r w:rsidR="001B4856" w:rsidRPr="00AE38D7">
        <w:t>10</w:t>
      </w:r>
      <w:r w:rsidRPr="00AE38D7">
        <w:t>%</w:t>
      </w:r>
      <w:r w:rsidRPr="006D727A">
        <w:t xml:space="preserve"> and this </w:t>
      </w:r>
      <w:r w:rsidR="00333F70">
        <w:t>rate is</w:t>
      </w:r>
      <w:r>
        <w:t xml:space="preserve"> employed</w:t>
      </w:r>
      <w:r w:rsidRPr="006D727A">
        <w:t xml:space="preserve"> for financial analysis </w:t>
      </w:r>
      <w:r>
        <w:t xml:space="preserve">in </w:t>
      </w:r>
      <w:r w:rsidR="00D63144">
        <w:t>this report</w:t>
      </w:r>
      <w:r w:rsidR="00BC53EE">
        <w:t xml:space="preserve"> document</w:t>
      </w:r>
      <w:r w:rsidRPr="006D727A">
        <w:t xml:space="preserve">. </w:t>
      </w:r>
    </w:p>
    <w:p w:rsidR="00416E1F" w:rsidRDefault="00416E1F" w:rsidP="00416E1F">
      <w:pPr>
        <w:pStyle w:val="BodyText"/>
        <w:spacing w:line="360" w:lineRule="auto"/>
        <w:rPr>
          <w:rFonts w:ascii="Arial" w:hAnsi="Arial" w:cs="Arial"/>
          <w:b/>
          <w:bCs/>
        </w:rPr>
      </w:pPr>
      <w:r>
        <w:rPr>
          <w:rFonts w:ascii="Arial" w:hAnsi="Arial" w:cs="Arial"/>
          <w:b/>
          <w:bCs/>
        </w:rPr>
        <w:t>L</w:t>
      </w:r>
      <w:r w:rsidRPr="00FE4A1A">
        <w:rPr>
          <w:rFonts w:ascii="Arial" w:hAnsi="Arial" w:cs="Arial"/>
          <w:b/>
          <w:bCs/>
        </w:rPr>
        <w:t>) Relevant Prices</w:t>
      </w:r>
    </w:p>
    <w:p w:rsidR="00416E1F" w:rsidRPr="00EA3056" w:rsidRDefault="00416E1F" w:rsidP="00416E1F">
      <w:pPr>
        <w:pStyle w:val="BodyText"/>
        <w:rPr>
          <w:rFonts w:ascii="Arial" w:hAnsi="Arial" w:cs="Arial"/>
          <w:b/>
          <w:bCs/>
          <w:sz w:val="10"/>
        </w:rPr>
      </w:pPr>
    </w:p>
    <w:p w:rsidR="00416E1F" w:rsidRPr="00FE4A1A" w:rsidRDefault="00416E1F" w:rsidP="00416E1F">
      <w:pPr>
        <w:pStyle w:val="BodyText"/>
        <w:spacing w:line="360" w:lineRule="auto"/>
        <w:rPr>
          <w:rFonts w:ascii="Arial" w:hAnsi="Arial" w:cs="Arial"/>
          <w:b/>
          <w:bCs/>
        </w:rPr>
      </w:pPr>
      <w:r w:rsidRPr="00FE4A1A">
        <w:rPr>
          <w:rFonts w:ascii="Arial" w:hAnsi="Arial" w:cs="Arial"/>
          <w:b/>
          <w:bCs/>
        </w:rPr>
        <w:t>Constant Price</w:t>
      </w:r>
    </w:p>
    <w:p w:rsidR="00416E1F" w:rsidRPr="006D727A" w:rsidRDefault="00416E1F" w:rsidP="00416E1F">
      <w:pPr>
        <w:pStyle w:val="BodyText"/>
        <w:spacing w:line="360" w:lineRule="auto"/>
      </w:pPr>
      <w:r w:rsidRPr="006D727A">
        <w:t>In this project, prices for both cost and bene</w:t>
      </w:r>
      <w:r>
        <w:t>fit items is taken to be</w:t>
      </w:r>
      <w:r w:rsidRPr="006D727A">
        <w:t xml:space="preserve"> constant.  This means that prices should not </w:t>
      </w:r>
      <w:r>
        <w:t>va</w:t>
      </w:r>
      <w:r w:rsidRPr="006D727A">
        <w:t>ry with inflation over years, although consideration will have to be given if there is a distinct possibility of changes in relative prices.</w:t>
      </w:r>
    </w:p>
    <w:p w:rsidR="00416E1F" w:rsidRPr="00FE5E4C" w:rsidRDefault="00416E1F" w:rsidP="00416E1F">
      <w:pPr>
        <w:pStyle w:val="BodyText"/>
        <w:rPr>
          <w:sz w:val="16"/>
        </w:rPr>
      </w:pPr>
    </w:p>
    <w:p w:rsidR="00416E1F" w:rsidRPr="00FE4A1A" w:rsidRDefault="00416E1F" w:rsidP="00416E1F">
      <w:pPr>
        <w:pStyle w:val="BodyText"/>
        <w:spacing w:line="360" w:lineRule="auto"/>
        <w:rPr>
          <w:rFonts w:ascii="Arial" w:hAnsi="Arial" w:cs="Arial"/>
          <w:b/>
          <w:bCs/>
        </w:rPr>
      </w:pPr>
      <w:r w:rsidRPr="00FE4A1A">
        <w:rPr>
          <w:rFonts w:ascii="Arial" w:hAnsi="Arial" w:cs="Arial"/>
          <w:b/>
          <w:bCs/>
        </w:rPr>
        <w:t>Farm gate price</w:t>
      </w:r>
    </w:p>
    <w:p w:rsidR="00416E1F" w:rsidRPr="006D727A" w:rsidRDefault="00416E1F" w:rsidP="00416E1F">
      <w:pPr>
        <w:pStyle w:val="BodyText"/>
        <w:spacing w:line="360" w:lineRule="auto"/>
      </w:pPr>
      <w:r w:rsidRPr="006D727A">
        <w:t>Prices of crops are actually received by farmers and are attributable to their crop production activities and not to any other services. In other words, these prices should therefore, relate to farm gate ones which are actually received by the farmers.</w:t>
      </w:r>
      <w:r>
        <w:t xml:space="preserve"> </w:t>
      </w:r>
      <w:r w:rsidRPr="006D727A">
        <w:t>Farmers may sell their crops at their farm gate or at the nearest village markets without involving marketing services.  However, if the sale of their crops involves marketing and other services like transport, speculation</w:t>
      </w:r>
      <w:r>
        <w:t>,</w:t>
      </w:r>
      <w:r w:rsidRPr="006D727A">
        <w:t xml:space="preserve"> storage for long time etc, cost on account of these services </w:t>
      </w:r>
      <w:r w:rsidR="001856C1">
        <w:t xml:space="preserve">is </w:t>
      </w:r>
      <w:r w:rsidRPr="006D727A">
        <w:t>deducted to arrive at the farm gate prices.</w:t>
      </w:r>
    </w:p>
    <w:p w:rsidR="00416E1F" w:rsidRPr="00FE5E4C" w:rsidRDefault="00416E1F" w:rsidP="00416E1F">
      <w:pPr>
        <w:pStyle w:val="BodyText"/>
        <w:rPr>
          <w:sz w:val="18"/>
        </w:rPr>
      </w:pPr>
    </w:p>
    <w:p w:rsidR="00416E1F" w:rsidRPr="00FE4A1A" w:rsidRDefault="00416E1F" w:rsidP="00416E1F">
      <w:pPr>
        <w:pStyle w:val="BodyText"/>
        <w:spacing w:line="360" w:lineRule="auto"/>
        <w:rPr>
          <w:rFonts w:ascii="Arial" w:hAnsi="Arial" w:cs="Arial"/>
          <w:b/>
          <w:bCs/>
        </w:rPr>
      </w:pPr>
      <w:r w:rsidRPr="00FE4A1A">
        <w:rPr>
          <w:rFonts w:ascii="Arial" w:hAnsi="Arial" w:cs="Arial"/>
          <w:b/>
          <w:bCs/>
        </w:rPr>
        <w:t>Time of Sale</w:t>
      </w:r>
    </w:p>
    <w:p w:rsidR="00416E1F" w:rsidRDefault="00416E1F" w:rsidP="00416E1F">
      <w:pPr>
        <w:pStyle w:val="BodyText"/>
        <w:spacing w:line="360" w:lineRule="auto"/>
      </w:pPr>
      <w:r w:rsidRPr="006D727A">
        <w:t xml:space="preserve">The prices of farmers’ crops are those which prevail around harvest months. Since farmers normally sale most of their surplus crops during </w:t>
      </w:r>
      <w:r w:rsidR="00BD6914">
        <w:t>three</w:t>
      </w:r>
      <w:r w:rsidRPr="006D727A">
        <w:t xml:space="preserve"> to four months </w:t>
      </w:r>
      <w:r>
        <w:t>after</w:t>
      </w:r>
      <w:r w:rsidRPr="006D727A">
        <w:t xml:space="preserve"> harvest and higher prices which may be possible if crops are stored for a</w:t>
      </w:r>
      <w:r>
        <w:t xml:space="preserve"> </w:t>
      </w:r>
      <w:r w:rsidRPr="006D727A">
        <w:t>long period involving storage loss and costs are attributable to storage and speculation. Prices of crops used to estimate crop budgets are those which should relate to the period that is close to the harvest</w:t>
      </w:r>
      <w:r w:rsidR="00D84E9E">
        <w:t>ing</w:t>
      </w:r>
      <w:r w:rsidRPr="006D727A">
        <w:t xml:space="preserve"> months.</w:t>
      </w:r>
    </w:p>
    <w:p w:rsidR="00416E1F" w:rsidRPr="00FE5E4C" w:rsidRDefault="00416E1F" w:rsidP="00416E1F">
      <w:pPr>
        <w:pStyle w:val="BodyText"/>
        <w:rPr>
          <w:rFonts w:ascii="Arial" w:hAnsi="Arial" w:cs="Arial"/>
          <w:b/>
          <w:bCs/>
          <w:sz w:val="14"/>
        </w:rPr>
      </w:pPr>
    </w:p>
    <w:p w:rsidR="00945DBE" w:rsidRDefault="00945DBE" w:rsidP="00416E1F">
      <w:pPr>
        <w:pStyle w:val="BodyText"/>
        <w:spacing w:line="360" w:lineRule="auto"/>
        <w:rPr>
          <w:rFonts w:ascii="Arial" w:hAnsi="Arial" w:cs="Arial"/>
          <w:b/>
          <w:bCs/>
        </w:rPr>
      </w:pPr>
    </w:p>
    <w:p w:rsidR="00945DBE" w:rsidRDefault="00945DBE" w:rsidP="00416E1F">
      <w:pPr>
        <w:pStyle w:val="BodyText"/>
        <w:spacing w:line="360" w:lineRule="auto"/>
        <w:rPr>
          <w:rFonts w:ascii="Arial" w:hAnsi="Arial" w:cs="Arial"/>
          <w:b/>
          <w:bCs/>
        </w:rPr>
      </w:pPr>
    </w:p>
    <w:p w:rsidR="00416E1F" w:rsidRPr="00FE4A1A" w:rsidRDefault="00416E1F" w:rsidP="00416E1F">
      <w:pPr>
        <w:pStyle w:val="BodyText"/>
        <w:spacing w:line="360" w:lineRule="auto"/>
        <w:rPr>
          <w:rFonts w:ascii="Arial" w:hAnsi="Arial" w:cs="Arial"/>
          <w:b/>
          <w:bCs/>
        </w:rPr>
      </w:pPr>
      <w:r>
        <w:rPr>
          <w:rFonts w:ascii="Arial" w:hAnsi="Arial" w:cs="Arial"/>
          <w:b/>
          <w:bCs/>
        </w:rPr>
        <w:t>M</w:t>
      </w:r>
      <w:r w:rsidRPr="00FE4A1A">
        <w:rPr>
          <w:rFonts w:ascii="Arial" w:hAnsi="Arial" w:cs="Arial"/>
          <w:b/>
          <w:bCs/>
        </w:rPr>
        <w:t xml:space="preserve">) Financial price of Inputs and Outputs </w:t>
      </w:r>
      <w:r>
        <w:rPr>
          <w:rFonts w:ascii="Arial" w:hAnsi="Arial" w:cs="Arial"/>
          <w:b/>
          <w:bCs/>
        </w:rPr>
        <w:t>Estimation</w:t>
      </w:r>
    </w:p>
    <w:p w:rsidR="00416E1F" w:rsidRPr="00651D47" w:rsidRDefault="00416E1F" w:rsidP="00416E1F">
      <w:pPr>
        <w:pStyle w:val="BodyText"/>
        <w:rPr>
          <w:b/>
          <w:bCs/>
          <w:color w:val="0000FF"/>
          <w:sz w:val="10"/>
        </w:rPr>
      </w:pPr>
    </w:p>
    <w:p w:rsidR="00416E1F" w:rsidRPr="00FE4A1A" w:rsidRDefault="00416E1F" w:rsidP="00416E1F">
      <w:pPr>
        <w:pStyle w:val="BodyText"/>
        <w:rPr>
          <w:rFonts w:ascii="Arial" w:hAnsi="Arial" w:cs="Arial"/>
          <w:b/>
          <w:bCs/>
        </w:rPr>
      </w:pPr>
      <w:r w:rsidRPr="00FE4A1A">
        <w:rPr>
          <w:rFonts w:ascii="Arial" w:hAnsi="Arial" w:cs="Arial"/>
          <w:b/>
          <w:bCs/>
        </w:rPr>
        <w:t>Input Prices</w:t>
      </w:r>
    </w:p>
    <w:p w:rsidR="00416E1F" w:rsidRPr="00780650" w:rsidRDefault="00416E1F" w:rsidP="00416E1F">
      <w:pPr>
        <w:pStyle w:val="BodyText"/>
        <w:spacing w:line="360" w:lineRule="auto"/>
        <w:rPr>
          <w:b/>
          <w:bCs/>
        </w:rPr>
      </w:pPr>
      <w:r w:rsidRPr="00780650">
        <w:rPr>
          <w:b/>
          <w:bCs/>
        </w:rPr>
        <w:t>Prices of fertilizer</w:t>
      </w:r>
    </w:p>
    <w:p w:rsidR="00416E1F" w:rsidRPr="006D727A" w:rsidRDefault="00416E1F" w:rsidP="00416E1F">
      <w:pPr>
        <w:pStyle w:val="BodyText"/>
        <w:spacing w:line="360" w:lineRule="auto"/>
      </w:pPr>
      <w:r>
        <w:t xml:space="preserve">In this </w:t>
      </w:r>
      <w:r w:rsidRPr="006D727A">
        <w:t>project, DAP and U</w:t>
      </w:r>
      <w:r>
        <w:t>REA</w:t>
      </w:r>
      <w:r w:rsidRPr="006D727A">
        <w:t xml:space="preserve"> chemical</w:t>
      </w:r>
      <w:r>
        <w:t>/inorganic</w:t>
      </w:r>
      <w:r w:rsidRPr="006D727A">
        <w:t xml:space="preserve"> fertilizers, are used for the proposed crops. These chemical fertilizers are supplied </w:t>
      </w:r>
      <w:r>
        <w:t>by Gib</w:t>
      </w:r>
      <w:r w:rsidR="00D84E9E">
        <w:t>e Didessa Farmers’ Cooperative U</w:t>
      </w:r>
      <w:r>
        <w:t>nion</w:t>
      </w:r>
      <w:r w:rsidRPr="006D727A">
        <w:t xml:space="preserve"> and distributed to the farmers in the area by </w:t>
      </w:r>
      <w:r>
        <w:t>Guto Gidda</w:t>
      </w:r>
      <w:r w:rsidRPr="006D727A">
        <w:t xml:space="preserve"> district </w:t>
      </w:r>
      <w:r>
        <w:t>agricultural</w:t>
      </w:r>
      <w:r w:rsidRPr="006D727A">
        <w:t xml:space="preserve"> Development Office. </w:t>
      </w:r>
      <w:r>
        <w:t>As to the information gathered</w:t>
      </w:r>
      <w:r w:rsidRPr="006D727A">
        <w:t xml:space="preserve">, </w:t>
      </w:r>
      <w:r w:rsidR="001F013C" w:rsidRPr="006D727A">
        <w:t xml:space="preserve">farmers in the </w:t>
      </w:r>
      <w:r w:rsidR="001F013C">
        <w:t xml:space="preserve">project </w:t>
      </w:r>
      <w:r w:rsidR="001F013C" w:rsidRPr="006D727A">
        <w:t xml:space="preserve">area apply the recommended chemical fertilizer </w:t>
      </w:r>
      <w:r w:rsidRPr="006D727A">
        <w:t>for the existing crops. Currently the price of DAP and U</w:t>
      </w:r>
      <w:r>
        <w:t>REA</w:t>
      </w:r>
      <w:r w:rsidRPr="006D727A">
        <w:t xml:space="preserve"> </w:t>
      </w:r>
      <w:r>
        <w:t>is</w:t>
      </w:r>
      <w:r w:rsidRPr="006D727A">
        <w:t xml:space="preserve"> </w:t>
      </w:r>
      <w:r w:rsidRPr="007760A7">
        <w:t>Birr 1</w:t>
      </w:r>
      <w:r>
        <w:t>,</w:t>
      </w:r>
      <w:r w:rsidRPr="007760A7">
        <w:t>476.00 and 1</w:t>
      </w:r>
      <w:r>
        <w:t>,</w:t>
      </w:r>
      <w:r w:rsidRPr="007760A7">
        <w:t>184.00</w:t>
      </w:r>
      <w:r w:rsidRPr="007760A7">
        <w:rPr>
          <w:color w:val="FF0000"/>
        </w:rPr>
        <w:t xml:space="preserve"> </w:t>
      </w:r>
      <w:r>
        <w:t xml:space="preserve">per quintal, respectively and this amount is used in this </w:t>
      </w:r>
      <w:r w:rsidR="00B046F6">
        <w:t xml:space="preserve">financial </w:t>
      </w:r>
      <w:r>
        <w:t>analysis.</w:t>
      </w:r>
    </w:p>
    <w:p w:rsidR="00416E1F" w:rsidRPr="00C46B0E" w:rsidRDefault="00416E1F" w:rsidP="00416E1F">
      <w:pPr>
        <w:pStyle w:val="BodyText"/>
        <w:rPr>
          <w:sz w:val="16"/>
        </w:rPr>
      </w:pPr>
    </w:p>
    <w:p w:rsidR="00416E1F" w:rsidRDefault="00416E1F" w:rsidP="00416E1F">
      <w:pPr>
        <w:pStyle w:val="BodyText"/>
        <w:rPr>
          <w:b/>
          <w:bCs/>
        </w:rPr>
      </w:pPr>
      <w:r w:rsidRPr="00AF2CB8">
        <w:rPr>
          <w:b/>
          <w:bCs/>
        </w:rPr>
        <w:t>Prices of Seeds</w:t>
      </w:r>
    </w:p>
    <w:p w:rsidR="00416E1F" w:rsidRPr="006D727A" w:rsidRDefault="00B604F1" w:rsidP="00416E1F">
      <w:pPr>
        <w:pStyle w:val="BodyText"/>
        <w:spacing w:line="360" w:lineRule="auto"/>
      </w:pPr>
      <w:r>
        <w:t xml:space="preserve">Oromia and </w:t>
      </w:r>
      <w:r w:rsidR="00416E1F" w:rsidRPr="006D727A">
        <w:t>Ethiopian Seed Enterprise</w:t>
      </w:r>
      <w:r>
        <w:t>s</w:t>
      </w:r>
      <w:r w:rsidR="00416E1F" w:rsidRPr="006D727A">
        <w:t xml:space="preserve"> </w:t>
      </w:r>
      <w:r>
        <w:t>normally supply</w:t>
      </w:r>
      <w:r w:rsidR="00416E1F" w:rsidRPr="006D727A">
        <w:t xml:space="preserve"> improved seeds </w:t>
      </w:r>
      <w:r w:rsidR="00416E1F">
        <w:t xml:space="preserve">of any type and the respective union distributes </w:t>
      </w:r>
      <w:r w:rsidR="00416E1F" w:rsidRPr="006D727A">
        <w:t xml:space="preserve">in the </w:t>
      </w:r>
      <w:r w:rsidR="00B046F6">
        <w:t xml:space="preserve">project </w:t>
      </w:r>
      <w:r w:rsidR="00416E1F" w:rsidRPr="006D727A">
        <w:t xml:space="preserve">district. The cost of seeds in different aspects by far is higher than the farm gate prices of respective crops. The prices of vegetables seed are used </w:t>
      </w:r>
      <w:r w:rsidR="00416E1F">
        <w:t xml:space="preserve">as </w:t>
      </w:r>
      <w:r w:rsidR="00416E1F" w:rsidRPr="006D727A">
        <w:t>the local prices.  Moreover</w:t>
      </w:r>
      <w:r w:rsidR="00416E1F">
        <w:t>,</w:t>
      </w:r>
      <w:r w:rsidR="00416E1F" w:rsidRPr="006D727A">
        <w:t xml:space="preserve"> the costs of improved seeds are fixed once per year and</w:t>
      </w:r>
      <w:r w:rsidR="00416E1F">
        <w:t xml:space="preserve"> </w:t>
      </w:r>
      <w:r w:rsidR="00416E1F" w:rsidRPr="006D727A">
        <w:t>it is not flexible as</w:t>
      </w:r>
      <w:r w:rsidR="00416E1F">
        <w:t xml:space="preserve"> situation changes through time and c</w:t>
      </w:r>
      <w:r w:rsidR="00416E1F" w:rsidRPr="006D727A">
        <w:t>urrently the price of</w:t>
      </w:r>
      <w:r w:rsidR="00416E1F">
        <w:t xml:space="preserve"> improved maize crop is Birr 2,400 per quintal.</w:t>
      </w:r>
    </w:p>
    <w:p w:rsidR="00416E1F" w:rsidRPr="00AF2CB8" w:rsidRDefault="00416E1F" w:rsidP="00416E1F">
      <w:pPr>
        <w:pStyle w:val="BodyText"/>
        <w:rPr>
          <w:sz w:val="12"/>
        </w:rPr>
      </w:pPr>
    </w:p>
    <w:p w:rsidR="00416E1F" w:rsidRPr="00AF2CB8" w:rsidRDefault="00416E1F" w:rsidP="00416E1F">
      <w:pPr>
        <w:pStyle w:val="BodyText"/>
        <w:rPr>
          <w:b/>
          <w:bCs/>
        </w:rPr>
      </w:pPr>
      <w:r w:rsidRPr="00AF2CB8">
        <w:rPr>
          <w:b/>
          <w:bCs/>
        </w:rPr>
        <w:t>Prices of Tools, Equipment and Packing Materials</w:t>
      </w:r>
    </w:p>
    <w:p w:rsidR="00416E1F" w:rsidRPr="00F969D1" w:rsidRDefault="00416E1F" w:rsidP="00416E1F">
      <w:pPr>
        <w:pStyle w:val="BodyText"/>
        <w:spacing w:line="360" w:lineRule="auto"/>
      </w:pPr>
      <w:r w:rsidRPr="006D727A">
        <w:t>Farmers will require hand tools like spade, hoe, sickle, Axe, and etc as well as plough for carrying out farming operations. Each</w:t>
      </w:r>
      <w:r>
        <w:t xml:space="preserve"> </w:t>
      </w:r>
      <w:r w:rsidRPr="006D727A">
        <w:t xml:space="preserve">item of tools has different prices and its respective prices are </w:t>
      </w:r>
      <w:r>
        <w:t>considered in</w:t>
      </w:r>
      <w:r w:rsidRPr="006D727A">
        <w:t xml:space="preserve"> the analysis. Since these tools will normally last for several years, </w:t>
      </w:r>
      <w:r>
        <w:t>annual costs for them</w:t>
      </w:r>
      <w:r w:rsidRPr="006D727A">
        <w:t xml:space="preserve"> are estimated by taking in to account their annual repair and maintenance requirement. The price of packing materials (Sack) is </w:t>
      </w:r>
      <w:r w:rsidR="00D60183">
        <w:t>estimated</w:t>
      </w:r>
      <w:r w:rsidRPr="006D727A">
        <w:t xml:space="preserve"> </w:t>
      </w:r>
      <w:r w:rsidRPr="00F969D1">
        <w:t>at Birr 6.00.</w:t>
      </w:r>
    </w:p>
    <w:p w:rsidR="00416E1F" w:rsidRPr="00AF2CB8" w:rsidRDefault="00416E1F" w:rsidP="00945DBE">
      <w:pPr>
        <w:pStyle w:val="BodyText"/>
        <w:spacing w:line="276" w:lineRule="auto"/>
        <w:rPr>
          <w:b/>
          <w:bCs/>
        </w:rPr>
      </w:pPr>
      <w:r w:rsidRPr="00AF2CB8">
        <w:rPr>
          <w:b/>
          <w:bCs/>
        </w:rPr>
        <w:t>Wage for unskilled labor and cost of oxen power</w:t>
      </w:r>
    </w:p>
    <w:p w:rsidR="00416E1F" w:rsidRPr="00F948ED" w:rsidRDefault="00416E1F" w:rsidP="00945DBE">
      <w:pPr>
        <w:pStyle w:val="BodyText"/>
        <w:spacing w:line="276" w:lineRule="auto"/>
      </w:pPr>
      <w:r w:rsidRPr="00F948ED">
        <w:t xml:space="preserve">The wage per man day of unskilled labor and the payment per oxen pair day have been taken at Birr </w:t>
      </w:r>
      <w:r w:rsidRPr="00F969D1">
        <w:t>45.00 and Birr 1,200/</w:t>
      </w:r>
      <w:r>
        <w:t xml:space="preserve">farm season </w:t>
      </w:r>
      <w:r w:rsidRPr="00F948ED">
        <w:t>respectively</w:t>
      </w:r>
      <w:r w:rsidR="00AF34D8">
        <w:t xml:space="preserve"> and it is </w:t>
      </w:r>
      <w:r w:rsidRPr="00F969D1">
        <w:t>estimated based on the</w:t>
      </w:r>
      <w:r w:rsidRPr="00F948ED">
        <w:t xml:space="preserve"> </w:t>
      </w:r>
      <w:r>
        <w:t>prevailing prices in the area.</w:t>
      </w:r>
    </w:p>
    <w:p w:rsidR="00416E1F" w:rsidRPr="00F948ED" w:rsidRDefault="00416E1F" w:rsidP="00945DBE">
      <w:pPr>
        <w:pStyle w:val="BodyText"/>
        <w:spacing w:line="276" w:lineRule="auto"/>
        <w:rPr>
          <w:rFonts w:ascii="Arial" w:hAnsi="Arial" w:cs="Arial"/>
          <w:b/>
          <w:bCs/>
        </w:rPr>
      </w:pPr>
      <w:r w:rsidRPr="00F948ED">
        <w:rPr>
          <w:rFonts w:ascii="Arial" w:hAnsi="Arial" w:cs="Arial"/>
          <w:b/>
          <w:bCs/>
        </w:rPr>
        <w:t>Out Put Prices</w:t>
      </w:r>
    </w:p>
    <w:p w:rsidR="00416E1F" w:rsidRPr="00BE6CF5" w:rsidRDefault="00416E1F" w:rsidP="00945DBE">
      <w:pPr>
        <w:pStyle w:val="BodyText"/>
        <w:spacing w:line="276" w:lineRule="auto"/>
        <w:rPr>
          <w:b/>
          <w:bCs/>
        </w:rPr>
      </w:pPr>
      <w:r w:rsidRPr="00BE6CF5">
        <w:rPr>
          <w:b/>
          <w:bCs/>
        </w:rPr>
        <w:t>Present Situation on Marketing of Agricultural Crops in the area</w:t>
      </w:r>
    </w:p>
    <w:p w:rsidR="00416E1F" w:rsidRPr="006D727A" w:rsidRDefault="00416E1F" w:rsidP="00945DBE">
      <w:pPr>
        <w:pStyle w:val="BodyText"/>
        <w:spacing w:line="276" w:lineRule="auto"/>
      </w:pPr>
      <w:r w:rsidRPr="00F948ED">
        <w:t xml:space="preserve">Existing </w:t>
      </w:r>
      <w:r>
        <w:t>agriculture</w:t>
      </w:r>
      <w:r w:rsidRPr="00F948ED">
        <w:t xml:space="preserve"> in the area are predomi</w:t>
      </w:r>
      <w:r>
        <w:t>nantly of subsistence type. The farmers are</w:t>
      </w:r>
      <w:r w:rsidRPr="00F948ED">
        <w:t xml:space="preserve"> economically depending on crops and livestock. They generate a limited surplus from their production. They generally sell their surplus </w:t>
      </w:r>
      <w:r w:rsidR="00E25EEF">
        <w:t>at</w:t>
      </w:r>
      <w:r w:rsidRPr="00F948ED">
        <w:t xml:space="preserve"> the local market of which</w:t>
      </w:r>
      <w:r>
        <w:t xml:space="preserve"> </w:t>
      </w:r>
      <w:r w:rsidRPr="00F969D1">
        <w:t>Ukke i</w:t>
      </w:r>
      <w:r w:rsidRPr="00F948ED">
        <w:t>s the most</w:t>
      </w:r>
      <w:r w:rsidRPr="006D727A">
        <w:t xml:space="preserve"> important one. </w:t>
      </w:r>
    </w:p>
    <w:p w:rsidR="00416E1F" w:rsidRPr="00787C29" w:rsidRDefault="00416E1F" w:rsidP="00416E1F">
      <w:pPr>
        <w:pStyle w:val="BodyText"/>
        <w:rPr>
          <w:rFonts w:ascii="Arial" w:hAnsi="Arial" w:cs="Arial"/>
          <w:sz w:val="16"/>
        </w:rPr>
      </w:pPr>
    </w:p>
    <w:p w:rsidR="00945DBE" w:rsidRDefault="00945DBE">
      <w:pPr>
        <w:spacing w:after="200" w:line="276" w:lineRule="auto"/>
        <w:rPr>
          <w:b/>
          <w:bCs/>
        </w:rPr>
      </w:pPr>
      <w:r>
        <w:rPr>
          <w:b/>
          <w:bCs/>
        </w:rPr>
        <w:br w:type="page"/>
      </w:r>
    </w:p>
    <w:p w:rsidR="00416E1F" w:rsidRDefault="00416E1F" w:rsidP="00416E1F">
      <w:pPr>
        <w:pStyle w:val="BodyText"/>
        <w:rPr>
          <w:b/>
          <w:bCs/>
        </w:rPr>
      </w:pPr>
      <w:r w:rsidRPr="007B35FC">
        <w:rPr>
          <w:b/>
          <w:bCs/>
        </w:rPr>
        <w:lastRenderedPageBreak/>
        <w:t>Demand and Supply</w:t>
      </w:r>
    </w:p>
    <w:p w:rsidR="003C19D1" w:rsidRPr="003C19D1" w:rsidRDefault="003C19D1" w:rsidP="00416E1F">
      <w:pPr>
        <w:pStyle w:val="BodyText"/>
        <w:rPr>
          <w:b/>
          <w:bCs/>
          <w:sz w:val="14"/>
        </w:rPr>
      </w:pPr>
    </w:p>
    <w:p w:rsidR="00416E1F" w:rsidRPr="006D727A" w:rsidRDefault="00416E1F" w:rsidP="00416E1F">
      <w:pPr>
        <w:pStyle w:val="BodyText"/>
        <w:spacing w:line="360" w:lineRule="auto"/>
      </w:pPr>
      <w:r w:rsidRPr="006D727A">
        <w:t xml:space="preserve">The production of major food crops in the area </w:t>
      </w:r>
      <w:r w:rsidRPr="00C06101">
        <w:t xml:space="preserve">is almost </w:t>
      </w:r>
      <w:r w:rsidR="00D45BDE">
        <w:t>at subsistence level</w:t>
      </w:r>
      <w:r w:rsidRPr="006D727A">
        <w:t xml:space="preserve"> and most of the time the </w:t>
      </w:r>
      <w:r w:rsidR="00D45BDE">
        <w:t xml:space="preserve">project </w:t>
      </w:r>
      <w:r w:rsidRPr="006D727A">
        <w:t xml:space="preserve">area </w:t>
      </w:r>
      <w:r>
        <w:t>produces</w:t>
      </w:r>
      <w:r w:rsidRPr="006D727A">
        <w:t xml:space="preserve"> </w:t>
      </w:r>
      <w:r w:rsidR="00D45BDE">
        <w:t>in</w:t>
      </w:r>
      <w:r>
        <w:t>sufficient</w:t>
      </w:r>
      <w:r w:rsidRPr="006D727A">
        <w:t xml:space="preserve"> major food crops. Therefore, there is </w:t>
      </w:r>
      <w:r w:rsidR="00D45BDE">
        <w:t xml:space="preserve">demand supply </w:t>
      </w:r>
      <w:r w:rsidRPr="006D727A">
        <w:t>gap of major food crops in the project area.</w:t>
      </w:r>
    </w:p>
    <w:p w:rsidR="00416E1F" w:rsidRPr="000538E5" w:rsidRDefault="00416E1F" w:rsidP="00416E1F">
      <w:pPr>
        <w:pStyle w:val="BodyText"/>
        <w:rPr>
          <w:b/>
          <w:bCs/>
        </w:rPr>
      </w:pPr>
      <w:r w:rsidRPr="000538E5">
        <w:rPr>
          <w:b/>
          <w:bCs/>
        </w:rPr>
        <w:t>Data on prices</w:t>
      </w:r>
    </w:p>
    <w:p w:rsidR="00416E1F" w:rsidRPr="002F5B16" w:rsidRDefault="00416E1F" w:rsidP="00416E1F">
      <w:pPr>
        <w:pStyle w:val="BodyText"/>
        <w:spacing w:line="360" w:lineRule="auto"/>
        <w:rPr>
          <w:sz w:val="12"/>
        </w:rPr>
      </w:pPr>
    </w:p>
    <w:p w:rsidR="00416E1F" w:rsidRPr="00F948ED" w:rsidRDefault="00892007" w:rsidP="00416E1F">
      <w:pPr>
        <w:pStyle w:val="BodyText"/>
        <w:spacing w:line="360" w:lineRule="auto"/>
      </w:pPr>
      <w:r>
        <w:t>As</w:t>
      </w:r>
      <w:r w:rsidR="00416E1F">
        <w:t xml:space="preserve"> to the</w:t>
      </w:r>
      <w:r w:rsidR="00416E1F" w:rsidRPr="00F948ED">
        <w:t xml:space="preserve"> secondary data </w:t>
      </w:r>
      <w:r w:rsidR="00416E1F">
        <w:t>obtained from the concerned data sources, r</w:t>
      </w:r>
      <w:r w:rsidR="00416E1F" w:rsidRPr="00F948ED">
        <w:t xml:space="preserve">etail and whole sale prices on agricultural products mostly are assumed the </w:t>
      </w:r>
      <w:r w:rsidR="00416E1F" w:rsidRPr="00C06101">
        <w:t>Nekemte Market. In the area</w:t>
      </w:r>
      <w:r w:rsidR="001A5E69">
        <w:t>,</w:t>
      </w:r>
      <w:r w:rsidR="00416E1F" w:rsidRPr="00C06101">
        <w:t xml:space="preserve"> some prices are found to be high and others are low. Therefore, retail prices at Nekemte</w:t>
      </w:r>
      <w:r w:rsidR="00416E1F" w:rsidRPr="00F948ED">
        <w:t xml:space="preserve"> market have been subjected to a lot of adjustments before using them in this analysis.</w:t>
      </w:r>
    </w:p>
    <w:p w:rsidR="00416E1F" w:rsidRPr="00FC5774" w:rsidRDefault="00416E1F" w:rsidP="00416E1F">
      <w:pPr>
        <w:pStyle w:val="BodyText"/>
        <w:spacing w:line="360" w:lineRule="auto"/>
        <w:rPr>
          <w:b/>
          <w:bCs/>
        </w:rPr>
      </w:pPr>
      <w:r w:rsidRPr="00FC5774">
        <w:rPr>
          <w:b/>
          <w:bCs/>
        </w:rPr>
        <w:t>Methods used for estimating prices</w:t>
      </w:r>
    </w:p>
    <w:p w:rsidR="00416E1F" w:rsidRPr="006D727A" w:rsidRDefault="00416E1F" w:rsidP="00416E1F">
      <w:pPr>
        <w:pStyle w:val="BodyText"/>
        <w:spacing w:line="360" w:lineRule="auto"/>
      </w:pPr>
      <w:r>
        <w:t>Initially</w:t>
      </w:r>
      <w:r w:rsidRPr="006D727A">
        <w:t xml:space="preserve">, prices from all </w:t>
      </w:r>
      <w:r>
        <w:t xml:space="preserve">their </w:t>
      </w:r>
      <w:r w:rsidRPr="006D727A">
        <w:t>sources were assumed, collected and compared to identify the more probable ones and make some calculation and some kind of “Enlightened guesses” to make some adjustments. Then some refinements were made by making these data relate to farm gate and harvest months through deducting transport cost and marketing services.</w:t>
      </w:r>
    </w:p>
    <w:p w:rsidR="00416E1F" w:rsidRPr="00F948ED" w:rsidRDefault="00416E1F" w:rsidP="00416E1F">
      <w:pPr>
        <w:pStyle w:val="BodyText"/>
        <w:spacing w:line="360" w:lineRule="auto"/>
      </w:pPr>
      <w:r w:rsidRPr="006D727A">
        <w:t xml:space="preserve">In making their adjustments, the relationship between crops in terms of substitutability and complementarily have also been taken in to consideration. For example, when maize price is determined, this should have relationship with the prices of </w:t>
      </w:r>
      <w:r w:rsidR="00570E32">
        <w:t xml:space="preserve">sorghum </w:t>
      </w:r>
      <w:r w:rsidRPr="006D727A">
        <w:t xml:space="preserve">and </w:t>
      </w:r>
      <w:r>
        <w:t xml:space="preserve">so on </w:t>
      </w:r>
      <w:r w:rsidRPr="006D727A">
        <w:t xml:space="preserve">and </w:t>
      </w:r>
      <w:r>
        <w:t>prices of these</w:t>
      </w:r>
      <w:r w:rsidRPr="006D727A">
        <w:t xml:space="preserve"> groups of crops and others have been m</w:t>
      </w:r>
      <w:r>
        <w:t xml:space="preserve">ade to relate to each </w:t>
      </w:r>
      <w:r w:rsidRPr="006D727A">
        <w:t>other according to their mutual price relationship.</w:t>
      </w:r>
      <w:r>
        <w:t xml:space="preserve"> </w:t>
      </w:r>
    </w:p>
    <w:p w:rsidR="00416E1F" w:rsidRPr="00193123" w:rsidRDefault="00416E1F" w:rsidP="00416E1F">
      <w:pPr>
        <w:pStyle w:val="BodyText"/>
        <w:spacing w:line="360" w:lineRule="auto"/>
        <w:rPr>
          <w:b/>
          <w:bCs/>
        </w:rPr>
      </w:pPr>
      <w:r w:rsidRPr="00193123">
        <w:rPr>
          <w:b/>
          <w:bCs/>
        </w:rPr>
        <w:t>Estimated Prices</w:t>
      </w:r>
    </w:p>
    <w:p w:rsidR="00416E1F" w:rsidRDefault="00416E1F" w:rsidP="00416E1F">
      <w:pPr>
        <w:pStyle w:val="BodyText"/>
        <w:spacing w:line="360" w:lineRule="auto"/>
      </w:pPr>
      <w:r>
        <w:t xml:space="preserve">In this project </w:t>
      </w:r>
      <w:r w:rsidRPr="006D727A">
        <w:t>prices estimation</w:t>
      </w:r>
      <w:r>
        <w:t>,</w:t>
      </w:r>
      <w:r w:rsidRPr="006D727A">
        <w:t xml:space="preserve"> various adjustments were </w:t>
      </w:r>
      <w:r>
        <w:t>made</w:t>
      </w:r>
      <w:r w:rsidRPr="006D727A">
        <w:t xml:space="preserve"> with caution</w:t>
      </w:r>
      <w:r>
        <w:t xml:space="preserve"> to make the estimation more reliable and dependable. Hence, p</w:t>
      </w:r>
      <w:r w:rsidRPr="006D727A">
        <w:t xml:space="preserve">rices of crops estimated </w:t>
      </w:r>
      <w:r>
        <w:t xml:space="preserve">in the production cost analysis of this project financial analysis </w:t>
      </w:r>
      <w:r w:rsidRPr="006D727A">
        <w:t xml:space="preserve">are </w:t>
      </w:r>
      <w:r>
        <w:t>annexed in this document.</w:t>
      </w:r>
    </w:p>
    <w:p w:rsidR="00416E1F" w:rsidRPr="00064D6A" w:rsidRDefault="00416E1F" w:rsidP="00416E1F">
      <w:pPr>
        <w:pStyle w:val="BodyText"/>
        <w:spacing w:line="360" w:lineRule="auto"/>
        <w:rPr>
          <w:rFonts w:ascii="Arial" w:hAnsi="Arial" w:cs="Arial"/>
          <w:b/>
          <w:bCs/>
        </w:rPr>
      </w:pPr>
      <w:r>
        <w:rPr>
          <w:rFonts w:ascii="Arial" w:hAnsi="Arial" w:cs="Arial"/>
          <w:b/>
          <w:bCs/>
        </w:rPr>
        <w:t xml:space="preserve"> N) </w:t>
      </w:r>
      <w:r w:rsidRPr="00064D6A">
        <w:rPr>
          <w:rFonts w:ascii="Arial" w:hAnsi="Arial" w:cs="Arial"/>
          <w:b/>
          <w:bCs/>
        </w:rPr>
        <w:t>Input Requirement and Production Cost</w:t>
      </w:r>
      <w:r>
        <w:rPr>
          <w:rFonts w:ascii="Arial" w:hAnsi="Arial" w:cs="Arial"/>
          <w:b/>
          <w:bCs/>
        </w:rPr>
        <w:t xml:space="preserve"> (Operation cost)</w:t>
      </w:r>
    </w:p>
    <w:p w:rsidR="00416E1F" w:rsidRDefault="00416E1F" w:rsidP="008C68DC">
      <w:pPr>
        <w:pStyle w:val="BodyText"/>
        <w:ind w:left="-180" w:hanging="90"/>
        <w:rPr>
          <w:b/>
          <w:bCs/>
        </w:rPr>
      </w:pPr>
      <w:r w:rsidRPr="006D727A">
        <w:rPr>
          <w:b/>
          <w:bCs/>
          <w:color w:val="0000FF"/>
        </w:rPr>
        <w:t xml:space="preserve">    </w:t>
      </w:r>
      <w:r w:rsidR="008C68DC">
        <w:rPr>
          <w:b/>
          <w:bCs/>
          <w:color w:val="0000FF"/>
        </w:rPr>
        <w:t xml:space="preserve"> </w:t>
      </w:r>
      <w:r w:rsidRPr="004011C3">
        <w:rPr>
          <w:b/>
          <w:bCs/>
        </w:rPr>
        <w:t>Labor</w:t>
      </w:r>
    </w:p>
    <w:p w:rsidR="00570E32" w:rsidRPr="00570E32" w:rsidRDefault="00570E32" w:rsidP="008C68DC">
      <w:pPr>
        <w:pStyle w:val="BodyText"/>
        <w:ind w:left="-180" w:hanging="90"/>
        <w:rPr>
          <w:b/>
          <w:bCs/>
          <w:sz w:val="14"/>
        </w:rPr>
      </w:pPr>
    </w:p>
    <w:p w:rsidR="00416E1F" w:rsidRPr="006D727A" w:rsidRDefault="00416E1F" w:rsidP="00416E1F">
      <w:pPr>
        <w:pStyle w:val="BodyText"/>
        <w:spacing w:line="360" w:lineRule="auto"/>
      </w:pPr>
      <w:r w:rsidRPr="006D727A">
        <w:t>The crop production activities will involve importantly the use of farmer’s family labor. The demand for labor will obviously be increased substantially with the intensification of agricultural activities under irrigation. All the relevant operations involving crop production requiring human labor first been identified and the demand for labor for each operation at optimum level of yield is then estimated.</w:t>
      </w:r>
    </w:p>
    <w:p w:rsidR="00651D47" w:rsidRDefault="00651D47">
      <w:pPr>
        <w:spacing w:after="200" w:line="276" w:lineRule="auto"/>
      </w:pPr>
      <w:r>
        <w:br w:type="page"/>
      </w:r>
    </w:p>
    <w:p w:rsidR="00651D47" w:rsidRDefault="00651D47" w:rsidP="00416E1F">
      <w:pPr>
        <w:pStyle w:val="BodyText"/>
        <w:spacing w:line="276" w:lineRule="auto"/>
      </w:pPr>
    </w:p>
    <w:p w:rsidR="00416E1F" w:rsidRDefault="00416E1F" w:rsidP="00416E1F">
      <w:pPr>
        <w:pStyle w:val="BodyText"/>
        <w:spacing w:line="276" w:lineRule="auto"/>
      </w:pPr>
      <w:r w:rsidRPr="006D727A">
        <w:t>The demand for labor differs among crops and more importantly, it fluctuates markedly between pe</w:t>
      </w:r>
      <w:r>
        <w:t>a</w:t>
      </w:r>
      <w:r w:rsidRPr="006D727A">
        <w:t>k and slack periods within the single season for each crop. The demand for labor also varies between two crops seasons depending on the cropping pattern. Th</w:t>
      </w:r>
      <w:r>
        <w:t>ere will however be seasonal pea</w:t>
      </w:r>
      <w:r w:rsidRPr="006D727A">
        <w:t>ks in demand within each season. The extent of surplus in supply of labor in such that represent family is likely to meet the demand in peak periods. On the other hand, the farm families are expected to help each other on the basis of mutual cooperation</w:t>
      </w:r>
      <w:r w:rsidR="00570E32">
        <w:t xml:space="preserve"> (Debo and the likes)</w:t>
      </w:r>
      <w:r w:rsidRPr="006D727A">
        <w:t xml:space="preserve"> during such time without cash payment in accordance with the prevailing practice. Unskilled labor for construction is available in the area and skilled labor can be obtained near and around the project area. Therefore, the costs of labor for each activity are </w:t>
      </w:r>
      <w:r>
        <w:t xml:space="preserve">considered and </w:t>
      </w:r>
      <w:r w:rsidRPr="006D727A">
        <w:t>included in this analysis.</w:t>
      </w:r>
    </w:p>
    <w:p w:rsidR="00416E1F" w:rsidRPr="00A22622" w:rsidRDefault="00416E1F" w:rsidP="00416E1F">
      <w:pPr>
        <w:pStyle w:val="BodyText"/>
        <w:rPr>
          <w:b/>
          <w:bCs/>
        </w:rPr>
      </w:pPr>
      <w:r w:rsidRPr="00A22622">
        <w:rPr>
          <w:b/>
          <w:bCs/>
        </w:rPr>
        <w:t>Oxen power</w:t>
      </w:r>
    </w:p>
    <w:p w:rsidR="00416E1F" w:rsidRPr="006D727A" w:rsidRDefault="00416E1F" w:rsidP="00416E1F">
      <w:pPr>
        <w:pStyle w:val="BodyText"/>
        <w:spacing w:line="360" w:lineRule="auto"/>
      </w:pPr>
      <w:r w:rsidRPr="006D727A">
        <w:t>Oxen power will be used by the peasants for land</w:t>
      </w:r>
      <w:r>
        <w:t xml:space="preserve"> preparation</w:t>
      </w:r>
      <w:r w:rsidRPr="006D727A">
        <w:t xml:space="preserve"> and threshing of crops. In the project area the supply of oxen is rather limited although the ownership of livestock per family is relatively high.  The hiring charge for oxen is relatively high at Birr </w:t>
      </w:r>
      <w:r>
        <w:t>1,200 birr</w:t>
      </w:r>
      <w:r w:rsidRPr="006D727A">
        <w:t xml:space="preserve"> per ox-</w:t>
      </w:r>
      <w:r w:rsidR="003030F5">
        <w:t>per session</w:t>
      </w:r>
      <w:r w:rsidRPr="006D727A">
        <w:t xml:space="preserve">. This high charge is mainly due to shortage in supply of oxen and the problem of oxen </w:t>
      </w:r>
      <w:r>
        <w:t xml:space="preserve">is high </w:t>
      </w:r>
      <w:r w:rsidRPr="006D727A">
        <w:t xml:space="preserve">in the area. </w:t>
      </w:r>
      <w:r w:rsidR="003030F5">
        <w:t>However</w:t>
      </w:r>
      <w:r w:rsidRPr="006D727A">
        <w:t xml:space="preserve">, the area is </w:t>
      </w:r>
      <w:r>
        <w:t xml:space="preserve">not </w:t>
      </w:r>
      <w:r w:rsidRPr="006D727A">
        <w:t xml:space="preserve">subject to occasional shortage of fodder for their animals. </w:t>
      </w:r>
      <w:r>
        <w:t>Thus, t</w:t>
      </w:r>
      <w:r w:rsidRPr="006D727A">
        <w:t>he oxen power cost is included in the analysis of this project.</w:t>
      </w:r>
    </w:p>
    <w:p w:rsidR="00416E1F" w:rsidRPr="009E1EA4" w:rsidRDefault="00416E1F" w:rsidP="00416E1F">
      <w:pPr>
        <w:pStyle w:val="BodyText"/>
        <w:rPr>
          <w:rFonts w:ascii="Arial" w:hAnsi="Arial" w:cs="Arial"/>
          <w:sz w:val="12"/>
        </w:rPr>
      </w:pPr>
    </w:p>
    <w:p w:rsidR="00416E1F" w:rsidRPr="005E2DEB" w:rsidRDefault="00416E1F" w:rsidP="00416E1F">
      <w:pPr>
        <w:pStyle w:val="BodyText"/>
        <w:rPr>
          <w:b/>
          <w:bCs/>
        </w:rPr>
      </w:pPr>
      <w:r w:rsidRPr="005E2DEB">
        <w:rPr>
          <w:b/>
          <w:bCs/>
        </w:rPr>
        <w:t>Fertilizers</w:t>
      </w:r>
    </w:p>
    <w:p w:rsidR="00416E1F" w:rsidRPr="006D727A" w:rsidRDefault="00416E1F" w:rsidP="00416E1F">
      <w:pPr>
        <w:pStyle w:val="BodyText"/>
        <w:spacing w:line="360" w:lineRule="auto"/>
      </w:pPr>
      <w:r w:rsidRPr="006D727A">
        <w:t xml:space="preserve">Chemical fertilizers such as Urea and DAP are recommended to be used for the proposed crops. </w:t>
      </w:r>
      <w:r>
        <w:t xml:space="preserve">The information obtained from the area revealed that the farmers are not using the recommended application rate of fertilizer </w:t>
      </w:r>
      <w:r w:rsidRPr="006D727A">
        <w:t>for the existing crop production.  Different study indicates that fertilizer application</w:t>
      </w:r>
      <w:r>
        <w:t xml:space="preserve"> contributes</w:t>
      </w:r>
      <w:r w:rsidRPr="006D727A">
        <w:t xml:space="preserve"> to the yield increase at the rate of </w:t>
      </w:r>
      <w:r w:rsidRPr="005E2DEB">
        <w:t>40%.</w:t>
      </w:r>
      <w:r w:rsidRPr="006D727A">
        <w:t xml:space="preserve"> Therefore, the supply of fertilizers in required quantity and at the right time will be essential for their use.</w:t>
      </w:r>
      <w:r>
        <w:t xml:space="preserve"> Moreover, </w:t>
      </w:r>
      <w:r w:rsidRPr="006D727A">
        <w:t xml:space="preserve">the supply situation of fertilizers for </w:t>
      </w:r>
      <w:r w:rsidR="00D23AB4">
        <w:t>the project area</w:t>
      </w:r>
      <w:r w:rsidRPr="006D727A">
        <w:t xml:space="preserve"> is reported</w:t>
      </w:r>
      <w:r>
        <w:t>ly</w:t>
      </w:r>
      <w:r w:rsidRPr="006D727A">
        <w:t xml:space="preserve"> satisfactory</w:t>
      </w:r>
      <w:r>
        <w:t>.</w:t>
      </w:r>
    </w:p>
    <w:p w:rsidR="00416E1F" w:rsidRPr="009E1EA4" w:rsidRDefault="00416E1F" w:rsidP="00416E1F">
      <w:pPr>
        <w:pStyle w:val="BodyText"/>
        <w:rPr>
          <w:sz w:val="10"/>
        </w:rPr>
      </w:pPr>
    </w:p>
    <w:p w:rsidR="00416E1F" w:rsidRPr="006D727A" w:rsidRDefault="00416E1F" w:rsidP="00416E1F">
      <w:pPr>
        <w:pStyle w:val="BodyText"/>
        <w:spacing w:line="360" w:lineRule="auto"/>
      </w:pPr>
      <w:r>
        <w:t>However, t</w:t>
      </w:r>
      <w:r w:rsidR="00A1354E">
        <w:t>he d</w:t>
      </w:r>
      <w:r w:rsidRPr="006D727A">
        <w:t xml:space="preserve">istrict </w:t>
      </w:r>
      <w:r>
        <w:t xml:space="preserve">agricultural and </w:t>
      </w:r>
      <w:r w:rsidR="00A1354E">
        <w:t>rural d</w:t>
      </w:r>
      <w:r w:rsidRPr="006D727A">
        <w:t xml:space="preserve">evelopment office </w:t>
      </w:r>
      <w:r w:rsidR="00043C3C" w:rsidRPr="006D727A">
        <w:t>will, therefore</w:t>
      </w:r>
      <w:r w:rsidRPr="006D727A">
        <w:t xml:space="preserve">, have to </w:t>
      </w:r>
      <w:r>
        <w:t>give due consideration</w:t>
      </w:r>
      <w:r w:rsidRPr="006D727A">
        <w:t xml:space="preserve"> for </w:t>
      </w:r>
      <w:r w:rsidR="00B03D9A" w:rsidRPr="006D727A">
        <w:t xml:space="preserve">the project area in particular </w:t>
      </w:r>
      <w:r w:rsidR="00B03D9A">
        <w:t xml:space="preserve">to supply </w:t>
      </w:r>
      <w:r w:rsidR="00B03D9A" w:rsidRPr="006D727A">
        <w:t xml:space="preserve">adequate </w:t>
      </w:r>
      <w:r w:rsidR="00B03D9A">
        <w:t xml:space="preserve">and </w:t>
      </w:r>
      <w:r w:rsidRPr="006D727A">
        <w:t xml:space="preserve">the timely supply of fertilizers </w:t>
      </w:r>
      <w:r w:rsidR="00B03D9A">
        <w:t xml:space="preserve">and also special emphases </w:t>
      </w:r>
      <w:r>
        <w:t xml:space="preserve">to the fertilizer application rate </w:t>
      </w:r>
      <w:r w:rsidRPr="006D727A">
        <w:t xml:space="preserve">in general and. </w:t>
      </w:r>
      <w:r>
        <w:t>Hence, t</w:t>
      </w:r>
      <w:r w:rsidRPr="006D727A">
        <w:t>he cost of fertilizer</w:t>
      </w:r>
      <w:r>
        <w:t xml:space="preserve"> per proposed crops </w:t>
      </w:r>
      <w:r w:rsidRPr="006D727A">
        <w:t>is included as a component in the analysis.</w:t>
      </w:r>
    </w:p>
    <w:p w:rsidR="00416E1F" w:rsidRPr="00600161" w:rsidRDefault="00416E1F" w:rsidP="00416E1F">
      <w:pPr>
        <w:pStyle w:val="BodyText"/>
        <w:spacing w:line="360" w:lineRule="auto"/>
        <w:rPr>
          <w:b/>
          <w:bCs/>
        </w:rPr>
      </w:pPr>
      <w:r w:rsidRPr="00600161">
        <w:rPr>
          <w:b/>
          <w:bCs/>
        </w:rPr>
        <w:t>Seeds (Cereals/Vegetables)</w:t>
      </w:r>
    </w:p>
    <w:p w:rsidR="00651D47" w:rsidRDefault="00416E1F" w:rsidP="00416E1F">
      <w:pPr>
        <w:pStyle w:val="BodyText"/>
        <w:spacing w:line="360" w:lineRule="auto"/>
      </w:pPr>
      <w:r>
        <w:t>In</w:t>
      </w:r>
      <w:r w:rsidRPr="006D727A">
        <w:t xml:space="preserve"> the existing crop production</w:t>
      </w:r>
      <w:r>
        <w:t>,</w:t>
      </w:r>
      <w:r w:rsidRPr="006D727A">
        <w:t xml:space="preserve"> </w:t>
      </w:r>
      <w:r>
        <w:t>some</w:t>
      </w:r>
      <w:r w:rsidRPr="006D727A">
        <w:t xml:space="preserve"> improved seeds are used </w:t>
      </w:r>
      <w:r>
        <w:t>by the</w:t>
      </w:r>
      <w:r w:rsidRPr="006D727A">
        <w:t xml:space="preserve"> communities </w:t>
      </w:r>
      <w:r>
        <w:t xml:space="preserve">but majority of the farmers </w:t>
      </w:r>
      <w:r w:rsidRPr="006D727A">
        <w:t xml:space="preserve">are utilizing local seeds. It is envisaged that the present farmers will use improved seeds </w:t>
      </w:r>
      <w:r>
        <w:t xml:space="preserve">with recommended fertilizers </w:t>
      </w:r>
      <w:r w:rsidRPr="006D727A">
        <w:t xml:space="preserve">under the project condition. The contribution of seed to yield will vary in accordance with the difference in quality of seed. </w:t>
      </w:r>
    </w:p>
    <w:p w:rsidR="00651D47" w:rsidRDefault="00651D47">
      <w:pPr>
        <w:spacing w:after="200" w:line="276" w:lineRule="auto"/>
      </w:pPr>
      <w:r>
        <w:br w:type="page"/>
      </w:r>
    </w:p>
    <w:p w:rsidR="00651D47" w:rsidRPr="00651D47" w:rsidRDefault="00651D47" w:rsidP="00416E1F">
      <w:pPr>
        <w:pStyle w:val="BodyText"/>
        <w:spacing w:line="360" w:lineRule="auto"/>
        <w:rPr>
          <w:sz w:val="16"/>
        </w:rPr>
      </w:pPr>
    </w:p>
    <w:p w:rsidR="00416E1F" w:rsidRPr="006D727A" w:rsidRDefault="00416E1F" w:rsidP="00416E1F">
      <w:pPr>
        <w:pStyle w:val="BodyText"/>
        <w:spacing w:line="360" w:lineRule="auto"/>
      </w:pPr>
      <w:r w:rsidRPr="006D727A">
        <w:t>The difference in the quality of seed is reflected in its cost. The cost of improved seeds is estimated at higher than the farm gate price of crops.</w:t>
      </w:r>
      <w:r>
        <w:t xml:space="preserve"> </w:t>
      </w:r>
      <w:r w:rsidRPr="006D727A">
        <w:t xml:space="preserve">With the increased demand for improved seeds under project condition, there will have to be active involvement of private and governmental institutions like the </w:t>
      </w:r>
      <w:r>
        <w:t xml:space="preserve">Gibe Didessa Farmers’ Cooperative union, </w:t>
      </w:r>
      <w:r w:rsidR="00B05405">
        <w:t xml:space="preserve">Oromia and </w:t>
      </w:r>
      <w:r w:rsidRPr="006D727A">
        <w:t>Ethiopian Seed Enterprise</w:t>
      </w:r>
      <w:r w:rsidR="00B05405">
        <w:t>s</w:t>
      </w:r>
      <w:r w:rsidRPr="006D727A">
        <w:t xml:space="preserve"> and the District </w:t>
      </w:r>
      <w:r>
        <w:t>agricultural Development o</w:t>
      </w:r>
      <w:r w:rsidRPr="006D727A">
        <w:t>ffice</w:t>
      </w:r>
      <w:r>
        <w:t>s</w:t>
      </w:r>
      <w:r w:rsidRPr="006D727A">
        <w:t xml:space="preserve"> in the field of extension work and supply of improved seeds.</w:t>
      </w:r>
    </w:p>
    <w:p w:rsidR="00416E1F" w:rsidRPr="00705DB5" w:rsidRDefault="00416E1F" w:rsidP="00416E1F">
      <w:pPr>
        <w:pStyle w:val="BodyText"/>
        <w:rPr>
          <w:sz w:val="14"/>
        </w:rPr>
      </w:pPr>
    </w:p>
    <w:p w:rsidR="00416E1F" w:rsidRPr="007A79FD" w:rsidRDefault="00416E1F" w:rsidP="00416E1F">
      <w:pPr>
        <w:pStyle w:val="BodyText"/>
        <w:spacing w:line="360" w:lineRule="auto"/>
        <w:rPr>
          <w:b/>
          <w:bCs/>
        </w:rPr>
      </w:pPr>
      <w:r w:rsidRPr="007A79FD">
        <w:rPr>
          <w:b/>
          <w:bCs/>
        </w:rPr>
        <w:t>Chemicals</w:t>
      </w:r>
    </w:p>
    <w:p w:rsidR="00416E1F" w:rsidRPr="006D727A" w:rsidRDefault="00416E1F" w:rsidP="00416E1F">
      <w:pPr>
        <w:pStyle w:val="BodyText"/>
        <w:spacing w:line="360" w:lineRule="auto"/>
      </w:pPr>
      <w:r w:rsidRPr="006D727A">
        <w:t xml:space="preserve">Different Chemicals are to be used to save crops from damage by pests, diseases and weeds. </w:t>
      </w:r>
      <w:r>
        <w:t>In this project condition, d</w:t>
      </w:r>
      <w:r w:rsidRPr="006D727A">
        <w:t>ifferent types of chemicals will be used depending on the types of pests, diseases and weeds and prices are different for different types of chemicals. Cost on acc</w:t>
      </w:r>
      <w:r>
        <w:t xml:space="preserve">ount of chemical has therefore </w:t>
      </w:r>
      <w:r w:rsidRPr="006D727A">
        <w:t xml:space="preserve">been calculated in lump sum. </w:t>
      </w:r>
    </w:p>
    <w:p w:rsidR="00416E1F" w:rsidRPr="003245F8" w:rsidRDefault="00416E1F" w:rsidP="00416E1F">
      <w:pPr>
        <w:pStyle w:val="BodyText"/>
        <w:rPr>
          <w:rFonts w:ascii="Arial" w:hAnsi="Arial" w:cs="Arial"/>
          <w:b/>
          <w:bCs/>
          <w:sz w:val="14"/>
        </w:rPr>
      </w:pPr>
    </w:p>
    <w:p w:rsidR="00416E1F" w:rsidRPr="00064D6A" w:rsidRDefault="00416E1F" w:rsidP="00416E1F">
      <w:pPr>
        <w:pStyle w:val="BodyText"/>
        <w:rPr>
          <w:rFonts w:ascii="Arial" w:hAnsi="Arial" w:cs="Arial"/>
          <w:b/>
          <w:bCs/>
        </w:rPr>
      </w:pPr>
      <w:r>
        <w:rPr>
          <w:rFonts w:ascii="Arial" w:hAnsi="Arial" w:cs="Arial"/>
          <w:b/>
          <w:bCs/>
        </w:rPr>
        <w:t xml:space="preserve">O) </w:t>
      </w:r>
      <w:r w:rsidRPr="00064D6A">
        <w:rPr>
          <w:rFonts w:ascii="Arial" w:hAnsi="Arial" w:cs="Arial"/>
          <w:b/>
          <w:bCs/>
        </w:rPr>
        <w:t xml:space="preserve">Agricultural Practices and Management </w:t>
      </w:r>
    </w:p>
    <w:p w:rsidR="00416E1F" w:rsidRPr="006D727A" w:rsidRDefault="00416E1F" w:rsidP="00416E1F">
      <w:pPr>
        <w:pStyle w:val="BodyText"/>
        <w:spacing w:line="360" w:lineRule="auto"/>
      </w:pPr>
      <w:r w:rsidRPr="006D727A">
        <w:t xml:space="preserve">The quality of agricultural practices and management will have significant role in increasing the yield of crops. Agricultural practices and management are expected to contribute </w:t>
      </w:r>
      <w:r w:rsidRPr="00590057">
        <w:t>40%</w:t>
      </w:r>
      <w:r w:rsidRPr="006D727A">
        <w:t xml:space="preserve"> of the increase in yield. Therefore, major costs of agricultural practices and management </w:t>
      </w:r>
      <w:r>
        <w:t>are considered</w:t>
      </w:r>
      <w:r w:rsidRPr="006D727A">
        <w:t xml:space="preserve"> in this financial cost and benefit analysis of the project.</w:t>
      </w:r>
    </w:p>
    <w:p w:rsidR="00416E1F" w:rsidRPr="0018237D" w:rsidRDefault="00416E1F" w:rsidP="00416E1F">
      <w:pPr>
        <w:pStyle w:val="BodyText"/>
        <w:spacing w:line="360" w:lineRule="auto"/>
        <w:rPr>
          <w:sz w:val="4"/>
        </w:rPr>
      </w:pPr>
    </w:p>
    <w:p w:rsidR="00416E1F" w:rsidRPr="00064D6A" w:rsidRDefault="00B05405" w:rsidP="00416E1F">
      <w:pPr>
        <w:pStyle w:val="BodyText"/>
        <w:rPr>
          <w:rFonts w:ascii="Arial" w:hAnsi="Arial" w:cs="Arial"/>
          <w:b/>
          <w:bCs/>
        </w:rPr>
      </w:pPr>
      <w:r>
        <w:rPr>
          <w:rFonts w:ascii="Arial" w:hAnsi="Arial" w:cs="Arial"/>
          <w:b/>
          <w:bCs/>
        </w:rPr>
        <w:t xml:space="preserve">P) </w:t>
      </w:r>
      <w:r w:rsidR="00416E1F" w:rsidRPr="00064D6A">
        <w:rPr>
          <w:rFonts w:ascii="Arial" w:hAnsi="Arial" w:cs="Arial"/>
          <w:b/>
          <w:bCs/>
        </w:rPr>
        <w:t>Tools</w:t>
      </w:r>
      <w:r>
        <w:rPr>
          <w:rFonts w:ascii="Arial" w:hAnsi="Arial" w:cs="Arial"/>
          <w:b/>
          <w:bCs/>
        </w:rPr>
        <w:t>,</w:t>
      </w:r>
      <w:r w:rsidR="00416E1F" w:rsidRPr="00064D6A">
        <w:rPr>
          <w:rFonts w:ascii="Arial" w:hAnsi="Arial" w:cs="Arial"/>
          <w:b/>
          <w:bCs/>
        </w:rPr>
        <w:t xml:space="preserve"> equipment and packing materials (Sacks)</w:t>
      </w:r>
    </w:p>
    <w:p w:rsidR="00416E1F" w:rsidRPr="0018237D" w:rsidRDefault="00416E1F" w:rsidP="00416E1F">
      <w:pPr>
        <w:pStyle w:val="BodyText"/>
        <w:spacing w:line="360" w:lineRule="auto"/>
        <w:rPr>
          <w:sz w:val="10"/>
        </w:rPr>
      </w:pPr>
    </w:p>
    <w:p w:rsidR="00416E1F" w:rsidRPr="006D727A" w:rsidRDefault="00416E1F" w:rsidP="00416E1F">
      <w:pPr>
        <w:pStyle w:val="BodyText"/>
        <w:spacing w:line="360" w:lineRule="auto"/>
      </w:pPr>
      <w:r w:rsidRPr="006D727A">
        <w:t xml:space="preserve">The </w:t>
      </w:r>
      <w:r>
        <w:t xml:space="preserve">proposed </w:t>
      </w:r>
      <w:r w:rsidRPr="006D727A">
        <w:t xml:space="preserve">tools and packing materials for </w:t>
      </w:r>
      <w:r>
        <w:t>the envisaged target groups</w:t>
      </w:r>
      <w:r w:rsidRPr="006D727A">
        <w:t xml:space="preserve"> </w:t>
      </w:r>
      <w:r>
        <w:t>include;</w:t>
      </w:r>
      <w:r w:rsidRPr="006D727A">
        <w:t xml:space="preserve"> </w:t>
      </w:r>
      <w:r w:rsidR="005C2DE9">
        <w:t>plough</w:t>
      </w:r>
      <w:r>
        <w:t xml:space="preserve">, </w:t>
      </w:r>
      <w:r w:rsidRPr="006D727A">
        <w:t>Hoe, sp</w:t>
      </w:r>
      <w:r w:rsidR="005C4C77">
        <w:t>ade, axe, sickles and etc. which</w:t>
      </w:r>
      <w:r w:rsidRPr="006D727A">
        <w:t xml:space="preserve"> last for a number of years. The cost on account of these items has been estimated in lump sum for crop production activities in accordance with the annual repair and maintenance requirement. Packing materials (Sacks) are needed to transport and store crops. The requirement of sacks is calculated on the basis of amount and type of harvested crops.</w:t>
      </w:r>
    </w:p>
    <w:p w:rsidR="00416E1F" w:rsidRPr="005C2DE9" w:rsidRDefault="00416E1F" w:rsidP="00416E1F">
      <w:pPr>
        <w:pStyle w:val="BodyText"/>
        <w:rPr>
          <w:rFonts w:ascii="Arial" w:hAnsi="Arial" w:cs="Arial"/>
          <w:sz w:val="14"/>
        </w:rPr>
      </w:pPr>
    </w:p>
    <w:p w:rsidR="00416E1F" w:rsidRDefault="00594E0C" w:rsidP="00416E1F">
      <w:pPr>
        <w:pStyle w:val="BodyText"/>
        <w:rPr>
          <w:rFonts w:ascii="Arial" w:hAnsi="Arial" w:cs="Arial"/>
          <w:b/>
          <w:bCs/>
        </w:rPr>
      </w:pPr>
      <w:r>
        <w:rPr>
          <w:rFonts w:ascii="Arial" w:hAnsi="Arial" w:cs="Arial"/>
          <w:b/>
          <w:bCs/>
        </w:rPr>
        <w:t xml:space="preserve">Q) </w:t>
      </w:r>
      <w:r w:rsidR="00416E1F" w:rsidRPr="00DD139A">
        <w:rPr>
          <w:rFonts w:ascii="Arial" w:hAnsi="Arial" w:cs="Arial"/>
          <w:b/>
          <w:bCs/>
        </w:rPr>
        <w:t>Contingency</w:t>
      </w:r>
    </w:p>
    <w:p w:rsidR="00416E1F" w:rsidRDefault="00416E1F" w:rsidP="00416E1F">
      <w:pPr>
        <w:pStyle w:val="BodyText"/>
        <w:spacing w:line="360" w:lineRule="auto"/>
      </w:pPr>
      <w:r w:rsidRPr="006D727A">
        <w:t xml:space="preserve">There is a provision for contingency to allow for any under estimation of prices or quantity for those items which involve cash payment. The cost for contingency is estimated at the rate of </w:t>
      </w:r>
      <w:r w:rsidRPr="00AE38D7">
        <w:t>10%</w:t>
      </w:r>
      <w:r w:rsidRPr="006D727A">
        <w:t xml:space="preserve"> on all cash cost for the crop in question.</w:t>
      </w:r>
    </w:p>
    <w:p w:rsidR="00416E1F" w:rsidRPr="00A16FA6" w:rsidRDefault="00416E1F" w:rsidP="00416E1F">
      <w:pPr>
        <w:pStyle w:val="BodyText"/>
        <w:rPr>
          <w:sz w:val="14"/>
        </w:rPr>
      </w:pPr>
    </w:p>
    <w:p w:rsidR="00F72887" w:rsidRPr="00980F73" w:rsidRDefault="00F72887" w:rsidP="00F72887">
      <w:pPr>
        <w:pStyle w:val="BodyText"/>
        <w:rPr>
          <w:sz w:val="2"/>
        </w:rPr>
      </w:pPr>
      <w:bookmarkStart w:id="38" w:name="_Toc340587389"/>
    </w:p>
    <w:p w:rsidR="00F72887" w:rsidRPr="007077D8" w:rsidRDefault="00F72887" w:rsidP="00F72887">
      <w:pPr>
        <w:pStyle w:val="BodyText"/>
        <w:rPr>
          <w:rFonts w:ascii="Arial" w:hAnsi="Arial" w:cs="Arial"/>
          <w:b/>
          <w:bCs/>
        </w:rPr>
      </w:pPr>
      <w:r w:rsidRPr="007077D8">
        <w:rPr>
          <w:rFonts w:ascii="Arial" w:hAnsi="Arial" w:cs="Arial"/>
          <w:b/>
          <w:bCs/>
        </w:rPr>
        <w:t>Return to project</w:t>
      </w:r>
    </w:p>
    <w:p w:rsidR="00F72887" w:rsidRPr="006D727A" w:rsidRDefault="00F72887" w:rsidP="00F72887">
      <w:pPr>
        <w:pStyle w:val="BodyText"/>
        <w:spacing w:line="360" w:lineRule="auto"/>
      </w:pPr>
      <w:r>
        <w:t>The envisaged r</w:t>
      </w:r>
      <w:r w:rsidRPr="006D727A">
        <w:t xml:space="preserve">eturn to </w:t>
      </w:r>
      <w:r>
        <w:t>t</w:t>
      </w:r>
      <w:r w:rsidRPr="006D727A">
        <w:t xml:space="preserve">he project includes net return </w:t>
      </w:r>
      <w:r>
        <w:t>‘’</w:t>
      </w:r>
      <w:r w:rsidRPr="006D727A">
        <w:t>with</w:t>
      </w:r>
      <w:r>
        <w:t>’’</w:t>
      </w:r>
      <w:r w:rsidRPr="006D727A">
        <w:t xml:space="preserve"> project</w:t>
      </w:r>
      <w:r>
        <w:t xml:space="preserve"> condition</w:t>
      </w:r>
      <w:r w:rsidRPr="006D727A">
        <w:t xml:space="preserve">. However, the calculation of incremental net return involves the deduction of net return </w:t>
      </w:r>
      <w:r>
        <w:t>‘’</w:t>
      </w:r>
      <w:r w:rsidRPr="006D727A">
        <w:t>without</w:t>
      </w:r>
      <w:r>
        <w:t>’’</w:t>
      </w:r>
      <w:r w:rsidRPr="006D727A">
        <w:t xml:space="preserve"> project </w:t>
      </w:r>
      <w:r>
        <w:t xml:space="preserve">condition </w:t>
      </w:r>
      <w:r w:rsidRPr="006D727A">
        <w:t xml:space="preserve">from the net return </w:t>
      </w:r>
      <w:r>
        <w:t>‘’</w:t>
      </w:r>
      <w:r w:rsidRPr="006D727A">
        <w:t>with</w:t>
      </w:r>
      <w:r>
        <w:t>’’</w:t>
      </w:r>
      <w:r w:rsidRPr="006D727A">
        <w:t xml:space="preserve"> project.</w:t>
      </w:r>
    </w:p>
    <w:p w:rsidR="00F72887" w:rsidRPr="00980F73" w:rsidRDefault="00F72887" w:rsidP="00F72887">
      <w:pPr>
        <w:pStyle w:val="BodyText"/>
        <w:rPr>
          <w:sz w:val="18"/>
        </w:rPr>
      </w:pPr>
    </w:p>
    <w:p w:rsidR="00F72887" w:rsidRPr="007077D8" w:rsidRDefault="00CD4EA5" w:rsidP="00F72887">
      <w:pPr>
        <w:pStyle w:val="BodyText"/>
        <w:spacing w:line="360" w:lineRule="auto"/>
        <w:rPr>
          <w:rFonts w:ascii="Arial" w:hAnsi="Arial" w:cs="Arial"/>
          <w:b/>
          <w:bCs/>
        </w:rPr>
      </w:pPr>
      <w:r>
        <w:rPr>
          <w:rFonts w:ascii="Arial" w:hAnsi="Arial" w:cs="Arial"/>
          <w:b/>
          <w:bCs/>
        </w:rPr>
        <w:lastRenderedPageBreak/>
        <w:t>R</w:t>
      </w:r>
      <w:r w:rsidR="00F72887" w:rsidRPr="007077D8">
        <w:rPr>
          <w:rFonts w:ascii="Arial" w:hAnsi="Arial" w:cs="Arial"/>
          <w:b/>
          <w:bCs/>
        </w:rPr>
        <w:t>) Financial Analysis Results</w:t>
      </w:r>
    </w:p>
    <w:p w:rsidR="00952EC8" w:rsidRPr="006D727A" w:rsidRDefault="00952EC8" w:rsidP="00952EC8">
      <w:pPr>
        <w:spacing w:line="360" w:lineRule="auto"/>
        <w:jc w:val="both"/>
      </w:pPr>
      <w:bookmarkStart w:id="39" w:name="_Toc324103580"/>
      <w:bookmarkStart w:id="40" w:name="_Toc348345077"/>
      <w:r>
        <w:t>As has been mentioned above, t</w:t>
      </w:r>
      <w:r w:rsidRPr="006D727A">
        <w:t xml:space="preserve">he financial analysis was carried out </w:t>
      </w:r>
      <w:r>
        <w:t>by employing the above mentioned/suggested methodologies</w:t>
      </w:r>
      <w:r w:rsidRPr="006D727A">
        <w:t xml:space="preserve"> </w:t>
      </w:r>
      <w:r>
        <w:t xml:space="preserve">per the developed and set </w:t>
      </w:r>
      <w:r w:rsidRPr="006D727A">
        <w:t xml:space="preserve">assumptions and parameters. The magnitude of the returns will also reflect the extent of incentive for the farmers. The financial analysis results are presented in </w:t>
      </w:r>
      <w:r>
        <w:t xml:space="preserve">the </w:t>
      </w:r>
      <w:r w:rsidRPr="0056058F">
        <w:t xml:space="preserve">appendix </w:t>
      </w:r>
      <w:r w:rsidRPr="006D727A">
        <w:t xml:space="preserve">using </w:t>
      </w:r>
      <w:r>
        <w:t>discounted measures of present worth F</w:t>
      </w:r>
      <w:r w:rsidRPr="006D727A">
        <w:t>NPV</w:t>
      </w:r>
      <w:r>
        <w:t>,</w:t>
      </w:r>
      <w:r w:rsidRPr="006D727A">
        <w:t xml:space="preserve"> </w:t>
      </w:r>
      <w:r>
        <w:t>F</w:t>
      </w:r>
      <w:r w:rsidRPr="006D727A">
        <w:t xml:space="preserve">IRR </w:t>
      </w:r>
      <w:r>
        <w:t xml:space="preserve">and </w:t>
      </w:r>
      <w:r w:rsidRPr="006D727A">
        <w:t xml:space="preserve">B/C ratio criterion </w:t>
      </w:r>
      <w:r>
        <w:t>and computed as follows;</w:t>
      </w:r>
    </w:p>
    <w:p w:rsidR="007F6BF2" w:rsidRPr="00B076F2" w:rsidRDefault="007F6BF2" w:rsidP="00DC1522">
      <w:pPr>
        <w:pStyle w:val="Caption"/>
        <w:spacing w:before="240"/>
        <w:rPr>
          <w:b w:val="0"/>
          <w:sz w:val="24"/>
        </w:rPr>
      </w:pPr>
      <w:r w:rsidRPr="00DC1522">
        <w:rPr>
          <w:sz w:val="24"/>
        </w:rPr>
        <w:t>Table 1</w:t>
      </w:r>
      <w:r w:rsidR="00DC1522" w:rsidRPr="00DC1522">
        <w:rPr>
          <w:sz w:val="24"/>
        </w:rPr>
        <w:t>.2</w:t>
      </w:r>
      <w:r w:rsidRPr="00DC1522">
        <w:rPr>
          <w:sz w:val="24"/>
        </w:rPr>
        <w:t xml:space="preserve">: </w:t>
      </w:r>
      <w:r w:rsidRPr="00B076F2">
        <w:rPr>
          <w:b w:val="0"/>
          <w:sz w:val="24"/>
        </w:rPr>
        <w:t>Financial Analysis Result</w:t>
      </w:r>
      <w:bookmarkEnd w:id="39"/>
      <w:bookmarkEnd w:id="40"/>
    </w:p>
    <w:tbl>
      <w:tblPr>
        <w:tblW w:w="9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1"/>
        <w:gridCol w:w="2817"/>
        <w:gridCol w:w="1355"/>
        <w:gridCol w:w="4731"/>
      </w:tblGrid>
      <w:tr w:rsidR="00305157" w:rsidRPr="000C1726" w:rsidTr="00840590">
        <w:tc>
          <w:tcPr>
            <w:tcW w:w="531" w:type="dxa"/>
          </w:tcPr>
          <w:p w:rsidR="00305157" w:rsidRPr="000C1726" w:rsidRDefault="00305157" w:rsidP="001778B4">
            <w:pPr>
              <w:spacing w:line="360" w:lineRule="auto"/>
              <w:jc w:val="center"/>
              <w:rPr>
                <w:b/>
                <w:bCs/>
              </w:rPr>
            </w:pPr>
          </w:p>
        </w:tc>
        <w:tc>
          <w:tcPr>
            <w:tcW w:w="2817" w:type="dxa"/>
          </w:tcPr>
          <w:p w:rsidR="00305157" w:rsidRPr="000C1726" w:rsidRDefault="00305157" w:rsidP="001778B4">
            <w:pPr>
              <w:spacing w:line="360" w:lineRule="auto"/>
              <w:jc w:val="center"/>
              <w:rPr>
                <w:b/>
                <w:bCs/>
              </w:rPr>
            </w:pPr>
            <w:r w:rsidRPr="000C1726">
              <w:rPr>
                <w:b/>
                <w:bCs/>
              </w:rPr>
              <w:t>Description /parameters</w:t>
            </w:r>
          </w:p>
        </w:tc>
        <w:tc>
          <w:tcPr>
            <w:tcW w:w="1355" w:type="dxa"/>
          </w:tcPr>
          <w:p w:rsidR="00305157" w:rsidRPr="000C1726" w:rsidRDefault="00305157" w:rsidP="001778B4">
            <w:pPr>
              <w:spacing w:line="360" w:lineRule="auto"/>
              <w:jc w:val="center"/>
              <w:rPr>
                <w:b/>
                <w:bCs/>
              </w:rPr>
            </w:pPr>
            <w:r w:rsidRPr="000C1726">
              <w:rPr>
                <w:b/>
                <w:bCs/>
              </w:rPr>
              <w:t>Value</w:t>
            </w:r>
          </w:p>
        </w:tc>
        <w:tc>
          <w:tcPr>
            <w:tcW w:w="4731" w:type="dxa"/>
          </w:tcPr>
          <w:p w:rsidR="00305157" w:rsidRPr="000C1726" w:rsidRDefault="00305157" w:rsidP="001778B4">
            <w:pPr>
              <w:spacing w:line="360" w:lineRule="auto"/>
              <w:jc w:val="center"/>
              <w:rPr>
                <w:b/>
                <w:bCs/>
              </w:rPr>
            </w:pPr>
            <w:r w:rsidRPr="000C1726">
              <w:rPr>
                <w:b/>
                <w:bCs/>
              </w:rPr>
              <w:t>Decision and Interpretation</w:t>
            </w:r>
          </w:p>
        </w:tc>
      </w:tr>
      <w:tr w:rsidR="00305157" w:rsidRPr="000C1726" w:rsidTr="00840590">
        <w:tc>
          <w:tcPr>
            <w:tcW w:w="531" w:type="dxa"/>
          </w:tcPr>
          <w:p w:rsidR="00305157" w:rsidRPr="000C1726" w:rsidRDefault="00305157" w:rsidP="001778B4">
            <w:pPr>
              <w:jc w:val="center"/>
            </w:pPr>
            <w:r w:rsidRPr="000C1726">
              <w:t>1</w:t>
            </w:r>
          </w:p>
        </w:tc>
        <w:tc>
          <w:tcPr>
            <w:tcW w:w="2817" w:type="dxa"/>
          </w:tcPr>
          <w:p w:rsidR="00305157" w:rsidRPr="000C1726" w:rsidRDefault="00305157" w:rsidP="001778B4">
            <w:pPr>
              <w:jc w:val="both"/>
            </w:pPr>
            <w:r w:rsidRPr="000C1726">
              <w:t>Net present value (NPV)</w:t>
            </w:r>
          </w:p>
        </w:tc>
        <w:tc>
          <w:tcPr>
            <w:tcW w:w="1355" w:type="dxa"/>
          </w:tcPr>
          <w:p w:rsidR="00305157" w:rsidRPr="000C1726" w:rsidRDefault="00514CEC" w:rsidP="001778B4">
            <w:pPr>
              <w:jc w:val="center"/>
            </w:pPr>
            <w:r>
              <w:rPr>
                <w:lang w:val="en-AU" w:eastAsia="en-AU"/>
              </w:rPr>
              <w:t>81,275,383</w:t>
            </w:r>
          </w:p>
          <w:p w:rsidR="00305157" w:rsidRPr="000C1726" w:rsidRDefault="00305157" w:rsidP="001778B4"/>
        </w:tc>
        <w:tc>
          <w:tcPr>
            <w:tcW w:w="4731" w:type="dxa"/>
          </w:tcPr>
          <w:p w:rsidR="00305157" w:rsidRPr="000C1726" w:rsidRDefault="00305157" w:rsidP="001778B4">
            <w:pPr>
              <w:jc w:val="both"/>
            </w:pPr>
            <w:r w:rsidRPr="000C1726">
              <w:t xml:space="preserve">Since it is positive the project is Accepted </w:t>
            </w:r>
          </w:p>
        </w:tc>
      </w:tr>
      <w:tr w:rsidR="00305157" w:rsidRPr="000C1726" w:rsidTr="00840590">
        <w:tc>
          <w:tcPr>
            <w:tcW w:w="531" w:type="dxa"/>
          </w:tcPr>
          <w:p w:rsidR="00305157" w:rsidRPr="000C1726" w:rsidRDefault="00305157" w:rsidP="001778B4">
            <w:pPr>
              <w:jc w:val="center"/>
            </w:pPr>
            <w:r w:rsidRPr="000C1726">
              <w:t>2</w:t>
            </w:r>
          </w:p>
        </w:tc>
        <w:tc>
          <w:tcPr>
            <w:tcW w:w="2817" w:type="dxa"/>
          </w:tcPr>
          <w:p w:rsidR="00305157" w:rsidRPr="000C1726" w:rsidRDefault="00305157" w:rsidP="001778B4">
            <w:pPr>
              <w:jc w:val="both"/>
            </w:pPr>
            <w:r w:rsidRPr="000C1726">
              <w:t>Internal rate of return (IRR)</w:t>
            </w:r>
          </w:p>
        </w:tc>
        <w:tc>
          <w:tcPr>
            <w:tcW w:w="1355" w:type="dxa"/>
          </w:tcPr>
          <w:p w:rsidR="00305157" w:rsidRPr="000C1726" w:rsidRDefault="00E2477D" w:rsidP="001778B4">
            <w:pPr>
              <w:jc w:val="center"/>
            </w:pPr>
            <w:r>
              <w:t>48</w:t>
            </w:r>
            <w:r w:rsidR="00305157" w:rsidRPr="000C1726">
              <w:t>%</w:t>
            </w:r>
          </w:p>
        </w:tc>
        <w:tc>
          <w:tcPr>
            <w:tcW w:w="4731" w:type="dxa"/>
          </w:tcPr>
          <w:p w:rsidR="00305157" w:rsidRPr="000C1726" w:rsidRDefault="00305157" w:rsidP="001778B4">
            <w:pPr>
              <w:jc w:val="both"/>
            </w:pPr>
            <w:r w:rsidRPr="000C1726">
              <w:t>Since it exceeds the opportunity cost of capital (10%) the project is Accepted</w:t>
            </w:r>
          </w:p>
        </w:tc>
      </w:tr>
      <w:tr w:rsidR="00305157" w:rsidRPr="000C1726" w:rsidTr="00840590">
        <w:trPr>
          <w:trHeight w:val="620"/>
        </w:trPr>
        <w:tc>
          <w:tcPr>
            <w:tcW w:w="531" w:type="dxa"/>
          </w:tcPr>
          <w:p w:rsidR="00305157" w:rsidRPr="000C1726" w:rsidRDefault="00305157" w:rsidP="001778B4">
            <w:pPr>
              <w:jc w:val="center"/>
            </w:pPr>
            <w:r w:rsidRPr="000C1726">
              <w:t>3</w:t>
            </w:r>
          </w:p>
        </w:tc>
        <w:tc>
          <w:tcPr>
            <w:tcW w:w="2817" w:type="dxa"/>
          </w:tcPr>
          <w:p w:rsidR="00305157" w:rsidRPr="000C1726" w:rsidRDefault="00305157" w:rsidP="001778B4">
            <w:pPr>
              <w:jc w:val="both"/>
            </w:pPr>
            <w:r w:rsidRPr="000C1726">
              <w:t>Benefits to cost ratio (B/C)</w:t>
            </w:r>
          </w:p>
        </w:tc>
        <w:tc>
          <w:tcPr>
            <w:tcW w:w="1355" w:type="dxa"/>
          </w:tcPr>
          <w:p w:rsidR="00305157" w:rsidRPr="000C1726" w:rsidRDefault="00305157" w:rsidP="001778B4">
            <w:pPr>
              <w:jc w:val="center"/>
              <w:rPr>
                <w:color w:val="000000"/>
              </w:rPr>
            </w:pPr>
            <w:r w:rsidRPr="000C1726">
              <w:rPr>
                <w:color w:val="000000"/>
              </w:rPr>
              <w:t xml:space="preserve">                        </w:t>
            </w:r>
            <w:r w:rsidR="00E2477D">
              <w:rPr>
                <w:color w:val="000000"/>
              </w:rPr>
              <w:t>1.92</w:t>
            </w:r>
          </w:p>
          <w:p w:rsidR="00305157" w:rsidRPr="000C1726" w:rsidRDefault="00305157" w:rsidP="001778B4">
            <w:pPr>
              <w:jc w:val="center"/>
            </w:pPr>
          </w:p>
        </w:tc>
        <w:tc>
          <w:tcPr>
            <w:tcW w:w="4731" w:type="dxa"/>
          </w:tcPr>
          <w:p w:rsidR="00305157" w:rsidRPr="000C1726" w:rsidRDefault="00305157" w:rsidP="00E2477D">
            <w:pPr>
              <w:jc w:val="both"/>
            </w:pPr>
            <w:r w:rsidRPr="000C1726">
              <w:t xml:space="preserve">The project will get </w:t>
            </w:r>
            <w:r w:rsidR="00E2477D">
              <w:t>1.92</w:t>
            </w:r>
            <w:r w:rsidRPr="000C1726">
              <w:t xml:space="preserve"> birr for each birr invested </w:t>
            </w:r>
          </w:p>
        </w:tc>
      </w:tr>
    </w:tbl>
    <w:p w:rsidR="00AB0FBA" w:rsidRDefault="00AB0FBA" w:rsidP="00F72887">
      <w:pPr>
        <w:pStyle w:val="BodyText"/>
        <w:spacing w:line="360" w:lineRule="auto"/>
        <w:rPr>
          <w:rFonts w:ascii="Arial" w:hAnsi="Arial" w:cs="Arial"/>
          <w:b/>
          <w:bCs/>
        </w:rPr>
      </w:pPr>
    </w:p>
    <w:p w:rsidR="00F72887" w:rsidRPr="007077D8" w:rsidRDefault="00CD4EA5" w:rsidP="00F72887">
      <w:pPr>
        <w:pStyle w:val="BodyText"/>
        <w:spacing w:line="360" w:lineRule="auto"/>
        <w:rPr>
          <w:rFonts w:ascii="Arial" w:hAnsi="Arial" w:cs="Arial"/>
          <w:b/>
          <w:bCs/>
        </w:rPr>
      </w:pPr>
      <w:r>
        <w:rPr>
          <w:rFonts w:ascii="Arial" w:hAnsi="Arial" w:cs="Arial"/>
          <w:b/>
          <w:bCs/>
        </w:rPr>
        <w:t>S</w:t>
      </w:r>
      <w:r w:rsidR="00F72887" w:rsidRPr="007077D8">
        <w:rPr>
          <w:rFonts w:ascii="Arial" w:hAnsi="Arial" w:cs="Arial"/>
          <w:b/>
          <w:bCs/>
        </w:rPr>
        <w:t xml:space="preserve">) </w:t>
      </w:r>
      <w:r w:rsidR="00175DA6" w:rsidRPr="00175DA6">
        <w:rPr>
          <w:rFonts w:ascii="Arial" w:hAnsi="Arial" w:cs="Arial"/>
          <w:b/>
          <w:bCs/>
        </w:rPr>
        <w:t>Risk and</w:t>
      </w:r>
      <w:r w:rsidR="00175DA6" w:rsidRPr="000C1726">
        <w:t xml:space="preserve"> </w:t>
      </w:r>
      <w:r w:rsidR="00F72887" w:rsidRPr="007077D8">
        <w:rPr>
          <w:rFonts w:ascii="Arial" w:hAnsi="Arial" w:cs="Arial"/>
          <w:b/>
          <w:bCs/>
        </w:rPr>
        <w:t>Sensitivity Analysis</w:t>
      </w:r>
    </w:p>
    <w:p w:rsidR="00F72887" w:rsidRPr="006D727A" w:rsidRDefault="00F72887" w:rsidP="00F72887">
      <w:pPr>
        <w:pStyle w:val="BodyText"/>
        <w:spacing w:line="360" w:lineRule="auto"/>
      </w:pPr>
      <w:r w:rsidRPr="006D727A">
        <w:t xml:space="preserve">Although efforts have been made to make the estimates as realistic as possible there always remain some uncertainties. In order to determine the soundness of the results on the </w:t>
      </w:r>
      <w:r w:rsidR="00376F6F">
        <w:t xml:space="preserve">financial and </w:t>
      </w:r>
      <w:r w:rsidRPr="006D727A">
        <w:t xml:space="preserve">economic viability of the project, allowances for such probable uncertainties </w:t>
      </w:r>
      <w:r w:rsidR="00F93216">
        <w:t>were</w:t>
      </w:r>
      <w:r w:rsidRPr="006D727A">
        <w:t xml:space="preserve"> made. Therefore, the </w:t>
      </w:r>
      <w:r w:rsidRPr="00F93216">
        <w:t>FNPV, FIRR</w:t>
      </w:r>
      <w:r w:rsidRPr="006D727A">
        <w:t xml:space="preserve"> and B/C have to be subjected to sensitivity tests by changing important variables.</w:t>
      </w:r>
    </w:p>
    <w:p w:rsidR="00F72887" w:rsidRPr="00566586" w:rsidRDefault="00F72887" w:rsidP="00F72887">
      <w:pPr>
        <w:pStyle w:val="BodyText"/>
        <w:rPr>
          <w:sz w:val="14"/>
        </w:rPr>
      </w:pPr>
    </w:p>
    <w:p w:rsidR="00F72887" w:rsidRPr="006D727A" w:rsidRDefault="00EC3173" w:rsidP="00F72887">
      <w:pPr>
        <w:pStyle w:val="BodyText"/>
        <w:spacing w:line="360" w:lineRule="auto"/>
      </w:pPr>
      <w:r>
        <w:t>Hence, t</w:t>
      </w:r>
      <w:r w:rsidR="00F72887" w:rsidRPr="006D727A">
        <w:t xml:space="preserve">he important variables which might adversely affect the NPV, IRR and B/C include </w:t>
      </w:r>
      <w:r w:rsidR="00F72887">
        <w:t>i</w:t>
      </w:r>
      <w:r w:rsidR="00F72887" w:rsidRPr="006D727A">
        <w:t>ncrease</w:t>
      </w:r>
      <w:r w:rsidR="00F72887">
        <w:t xml:space="preserve"> in </w:t>
      </w:r>
      <w:r w:rsidR="00F72887" w:rsidRPr="006D727A">
        <w:t>the cost of production, decrease in net return (benefit), simultaneous increase of costs and decrease of benefits, decrease in prices of outputs etc.</w:t>
      </w:r>
      <w:r w:rsidR="00F72887">
        <w:t xml:space="preserve"> </w:t>
      </w:r>
      <w:r w:rsidR="00F72887" w:rsidRPr="006D727A">
        <w:t>Therefore, sensitivity analysis for this project was carried out under the following major variables.</w:t>
      </w:r>
    </w:p>
    <w:p w:rsidR="00F72887" w:rsidRPr="0038182E" w:rsidRDefault="00F72887" w:rsidP="00F72887">
      <w:pPr>
        <w:pStyle w:val="BodyText"/>
        <w:ind w:left="360"/>
        <w:rPr>
          <w:sz w:val="2"/>
        </w:rPr>
      </w:pPr>
    </w:p>
    <w:p w:rsidR="00F72887" w:rsidRPr="006D727A" w:rsidRDefault="00F72887" w:rsidP="00B734D2">
      <w:pPr>
        <w:pStyle w:val="BodyText"/>
        <w:numPr>
          <w:ilvl w:val="0"/>
          <w:numId w:val="11"/>
        </w:numPr>
        <w:spacing w:line="276" w:lineRule="auto"/>
      </w:pPr>
      <w:r w:rsidRPr="006D727A">
        <w:t xml:space="preserve">Increasing the cost of production of the project </w:t>
      </w:r>
      <w:r w:rsidRPr="0026635A">
        <w:t xml:space="preserve">by </w:t>
      </w:r>
      <w:r w:rsidR="00B076F2" w:rsidRPr="0026635A">
        <w:rPr>
          <w:b/>
        </w:rPr>
        <w:t>15</w:t>
      </w:r>
      <w:r w:rsidRPr="0026635A">
        <w:rPr>
          <w:b/>
        </w:rPr>
        <w:t>%</w:t>
      </w:r>
      <w:r w:rsidRPr="006D727A">
        <w:t xml:space="preserve"> maintaining other factors constant.</w:t>
      </w:r>
    </w:p>
    <w:p w:rsidR="00F72887" w:rsidRDefault="00F72887" w:rsidP="00B734D2">
      <w:pPr>
        <w:pStyle w:val="BodyText"/>
        <w:numPr>
          <w:ilvl w:val="0"/>
          <w:numId w:val="11"/>
        </w:numPr>
        <w:tabs>
          <w:tab w:val="clear" w:pos="720"/>
          <w:tab w:val="num" w:pos="540"/>
          <w:tab w:val="left" w:pos="630"/>
        </w:tabs>
        <w:spacing w:line="276" w:lineRule="auto"/>
        <w:ind w:left="540" w:hanging="180"/>
      </w:pPr>
      <w:r>
        <w:t xml:space="preserve"> </w:t>
      </w:r>
      <w:r w:rsidRPr="006D727A">
        <w:t xml:space="preserve">Decreasing the benefit (return) of the project by </w:t>
      </w:r>
      <w:r w:rsidR="00B076F2" w:rsidRPr="0026635A">
        <w:rPr>
          <w:b/>
        </w:rPr>
        <w:t>15</w:t>
      </w:r>
      <w:r w:rsidRPr="0026635A">
        <w:rPr>
          <w:b/>
        </w:rPr>
        <w:t>%</w:t>
      </w:r>
      <w:r w:rsidRPr="0026635A">
        <w:t xml:space="preserve"> maintaining</w:t>
      </w:r>
      <w:r w:rsidRPr="006D727A">
        <w:t xml:space="preserve"> other factors constant.</w:t>
      </w:r>
    </w:p>
    <w:p w:rsidR="00EC3173" w:rsidRPr="00EC3173" w:rsidRDefault="00B3751E" w:rsidP="00EC3173">
      <w:pPr>
        <w:pStyle w:val="ListParagraph"/>
        <w:numPr>
          <w:ilvl w:val="0"/>
          <w:numId w:val="11"/>
        </w:numPr>
        <w:spacing w:line="360" w:lineRule="auto"/>
        <w:contextualSpacing w:val="0"/>
        <w:jc w:val="both"/>
      </w:pPr>
      <w:r>
        <w:t xml:space="preserve">Simultaneous increase </w:t>
      </w:r>
      <w:r w:rsidR="00EC3173" w:rsidRPr="00EC3173">
        <w:t>cost</w:t>
      </w:r>
      <w:r>
        <w:t xml:space="preserve"> of production</w:t>
      </w:r>
      <w:r w:rsidR="00EC3173" w:rsidRPr="00EC3173">
        <w:t xml:space="preserve"> and </w:t>
      </w:r>
      <w:r w:rsidR="00EC3173">
        <w:t>decrease of</w:t>
      </w:r>
      <w:r w:rsidR="00EC3173" w:rsidRPr="00EC3173">
        <w:t xml:space="preserve"> </w:t>
      </w:r>
      <w:r w:rsidR="00EC3173">
        <w:t>b</w:t>
      </w:r>
      <w:r w:rsidR="00EC3173" w:rsidRPr="00EC3173">
        <w:t xml:space="preserve">enefit </w:t>
      </w:r>
      <w:r w:rsidR="00EC3173" w:rsidRPr="0026635A">
        <w:t xml:space="preserve">by </w:t>
      </w:r>
      <w:r w:rsidR="00EC3173" w:rsidRPr="0026635A">
        <w:rPr>
          <w:b/>
        </w:rPr>
        <w:t>15%</w:t>
      </w:r>
      <w:r w:rsidR="00EC3173" w:rsidRPr="00EC3173">
        <w:t xml:space="preserve"> maintaining other factors constant</w:t>
      </w:r>
    </w:p>
    <w:p w:rsidR="00EC3173" w:rsidRDefault="00EC3173" w:rsidP="00EC3173">
      <w:pPr>
        <w:pStyle w:val="BodyText"/>
        <w:tabs>
          <w:tab w:val="left" w:pos="630"/>
        </w:tabs>
        <w:spacing w:line="276" w:lineRule="auto"/>
        <w:ind w:left="540"/>
      </w:pPr>
    </w:p>
    <w:p w:rsidR="00BD373D" w:rsidRDefault="00BD373D" w:rsidP="00EC3173">
      <w:pPr>
        <w:pStyle w:val="BodyText"/>
        <w:tabs>
          <w:tab w:val="left" w:pos="630"/>
        </w:tabs>
        <w:spacing w:line="276" w:lineRule="auto"/>
        <w:ind w:left="540"/>
      </w:pPr>
    </w:p>
    <w:p w:rsidR="00BD373D" w:rsidRDefault="00BD373D" w:rsidP="00EC3173">
      <w:pPr>
        <w:pStyle w:val="BodyText"/>
        <w:tabs>
          <w:tab w:val="left" w:pos="630"/>
        </w:tabs>
        <w:spacing w:line="276" w:lineRule="auto"/>
        <w:ind w:left="540"/>
      </w:pPr>
    </w:p>
    <w:p w:rsidR="00BD373D" w:rsidRDefault="00BD373D" w:rsidP="00EC3173">
      <w:pPr>
        <w:pStyle w:val="BodyText"/>
        <w:tabs>
          <w:tab w:val="left" w:pos="630"/>
        </w:tabs>
        <w:spacing w:line="276" w:lineRule="auto"/>
        <w:ind w:left="540"/>
      </w:pPr>
    </w:p>
    <w:p w:rsidR="00F72887" w:rsidRPr="00B076F2" w:rsidRDefault="00F72887" w:rsidP="00F72887">
      <w:pPr>
        <w:pStyle w:val="Caption"/>
        <w:rPr>
          <w:b w:val="0"/>
          <w:bCs w:val="0"/>
          <w:color w:val="000000" w:themeColor="text1"/>
          <w:sz w:val="24"/>
          <w:szCs w:val="22"/>
        </w:rPr>
      </w:pPr>
      <w:r w:rsidRPr="00172FEE">
        <w:rPr>
          <w:color w:val="000000" w:themeColor="text1"/>
          <w:sz w:val="22"/>
          <w:szCs w:val="22"/>
        </w:rPr>
        <w:lastRenderedPageBreak/>
        <w:t xml:space="preserve">     </w:t>
      </w:r>
      <w:bookmarkStart w:id="41" w:name="_Toc340584601"/>
      <w:r w:rsidRPr="00DC1522">
        <w:rPr>
          <w:color w:val="000000" w:themeColor="text1"/>
          <w:sz w:val="24"/>
          <w:szCs w:val="22"/>
        </w:rPr>
        <w:t xml:space="preserve">Table </w:t>
      </w:r>
      <w:r w:rsidR="00271CFD" w:rsidRPr="00DC1522">
        <w:rPr>
          <w:color w:val="000000" w:themeColor="text1"/>
          <w:sz w:val="24"/>
          <w:szCs w:val="22"/>
        </w:rPr>
        <w:fldChar w:fldCharType="begin"/>
      </w:r>
      <w:r w:rsidRPr="00DC1522">
        <w:rPr>
          <w:color w:val="000000" w:themeColor="text1"/>
          <w:sz w:val="24"/>
          <w:szCs w:val="22"/>
        </w:rPr>
        <w:instrText xml:space="preserve"> SEQ Table \* ARABIC </w:instrText>
      </w:r>
      <w:r w:rsidR="00271CFD" w:rsidRPr="00DC1522">
        <w:rPr>
          <w:color w:val="000000" w:themeColor="text1"/>
          <w:sz w:val="24"/>
          <w:szCs w:val="22"/>
        </w:rPr>
        <w:fldChar w:fldCharType="separate"/>
      </w:r>
      <w:r w:rsidR="00D76AFF">
        <w:rPr>
          <w:noProof/>
          <w:color w:val="000000" w:themeColor="text1"/>
          <w:sz w:val="24"/>
          <w:szCs w:val="22"/>
        </w:rPr>
        <w:t>2</w:t>
      </w:r>
      <w:r w:rsidR="00271CFD" w:rsidRPr="00DC1522">
        <w:rPr>
          <w:color w:val="000000" w:themeColor="text1"/>
          <w:sz w:val="24"/>
          <w:szCs w:val="22"/>
        </w:rPr>
        <w:fldChar w:fldCharType="end"/>
      </w:r>
      <w:r w:rsidR="00DC1522" w:rsidRPr="00DC1522">
        <w:rPr>
          <w:color w:val="000000" w:themeColor="text1"/>
          <w:sz w:val="24"/>
          <w:szCs w:val="22"/>
        </w:rPr>
        <w:t xml:space="preserve">.3 </w:t>
      </w:r>
      <w:r w:rsidRPr="00DC1522">
        <w:rPr>
          <w:color w:val="000000" w:themeColor="text1"/>
          <w:sz w:val="24"/>
          <w:szCs w:val="22"/>
        </w:rPr>
        <w:t xml:space="preserve">: </w:t>
      </w:r>
      <w:r w:rsidRPr="00B076F2">
        <w:rPr>
          <w:b w:val="0"/>
          <w:color w:val="000000" w:themeColor="text1"/>
          <w:sz w:val="24"/>
          <w:szCs w:val="22"/>
        </w:rPr>
        <w:t>Result of the Sensitivity Tests</w:t>
      </w:r>
      <w:bookmarkEnd w:id="41"/>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2880"/>
        <w:gridCol w:w="1530"/>
        <w:gridCol w:w="1170"/>
        <w:gridCol w:w="1395"/>
        <w:gridCol w:w="1215"/>
      </w:tblGrid>
      <w:tr w:rsidR="00305157" w:rsidRPr="006D727A" w:rsidTr="00305157">
        <w:trPr>
          <w:cantSplit/>
        </w:trPr>
        <w:tc>
          <w:tcPr>
            <w:tcW w:w="810" w:type="dxa"/>
            <w:vMerge w:val="restart"/>
          </w:tcPr>
          <w:p w:rsidR="00305157" w:rsidRPr="006D727A" w:rsidRDefault="00305157" w:rsidP="001778B4">
            <w:pPr>
              <w:pStyle w:val="BodyText"/>
              <w:rPr>
                <w:b/>
                <w:bCs/>
              </w:rPr>
            </w:pPr>
          </w:p>
          <w:p w:rsidR="00305157" w:rsidRPr="006D727A" w:rsidRDefault="00305157" w:rsidP="001778B4">
            <w:pPr>
              <w:pStyle w:val="BodyText"/>
              <w:rPr>
                <w:b/>
                <w:bCs/>
              </w:rPr>
            </w:pPr>
            <w:r w:rsidRPr="006D727A">
              <w:rPr>
                <w:b/>
                <w:bCs/>
              </w:rPr>
              <w:t>S.No.</w:t>
            </w:r>
          </w:p>
        </w:tc>
        <w:tc>
          <w:tcPr>
            <w:tcW w:w="2880" w:type="dxa"/>
            <w:vMerge w:val="restart"/>
          </w:tcPr>
          <w:p w:rsidR="00305157" w:rsidRPr="006D727A" w:rsidRDefault="00305157" w:rsidP="001778B4">
            <w:pPr>
              <w:pStyle w:val="BodyText"/>
              <w:rPr>
                <w:b/>
                <w:bCs/>
              </w:rPr>
            </w:pPr>
          </w:p>
          <w:p w:rsidR="00305157" w:rsidRPr="006D727A" w:rsidRDefault="00305157" w:rsidP="001778B4">
            <w:pPr>
              <w:pStyle w:val="BodyText"/>
              <w:rPr>
                <w:b/>
                <w:bCs/>
              </w:rPr>
            </w:pPr>
            <w:r w:rsidRPr="006D727A">
              <w:rPr>
                <w:b/>
                <w:bCs/>
              </w:rPr>
              <w:t>Conditions</w:t>
            </w:r>
            <w:r>
              <w:rPr>
                <w:b/>
                <w:bCs/>
              </w:rPr>
              <w:t>/Cases</w:t>
            </w:r>
          </w:p>
        </w:tc>
        <w:tc>
          <w:tcPr>
            <w:tcW w:w="5310" w:type="dxa"/>
            <w:gridSpan w:val="4"/>
          </w:tcPr>
          <w:p w:rsidR="00305157" w:rsidRPr="006D727A" w:rsidRDefault="00305157" w:rsidP="001778B4">
            <w:pPr>
              <w:pStyle w:val="BodyText"/>
              <w:jc w:val="center"/>
              <w:rPr>
                <w:b/>
                <w:bCs/>
              </w:rPr>
            </w:pPr>
            <w:r w:rsidRPr="006D727A">
              <w:rPr>
                <w:b/>
                <w:bCs/>
              </w:rPr>
              <w:t>Results</w:t>
            </w:r>
          </w:p>
        </w:tc>
      </w:tr>
      <w:tr w:rsidR="00305157" w:rsidRPr="006D727A" w:rsidTr="00305157">
        <w:trPr>
          <w:cantSplit/>
        </w:trPr>
        <w:tc>
          <w:tcPr>
            <w:tcW w:w="810" w:type="dxa"/>
            <w:vMerge/>
          </w:tcPr>
          <w:p w:rsidR="00305157" w:rsidRPr="006D727A" w:rsidRDefault="00305157" w:rsidP="001778B4">
            <w:pPr>
              <w:pStyle w:val="BodyText"/>
              <w:rPr>
                <w:b/>
                <w:bCs/>
              </w:rPr>
            </w:pPr>
          </w:p>
        </w:tc>
        <w:tc>
          <w:tcPr>
            <w:tcW w:w="2880" w:type="dxa"/>
            <w:vMerge/>
          </w:tcPr>
          <w:p w:rsidR="00305157" w:rsidRPr="006D727A" w:rsidRDefault="00305157" w:rsidP="001778B4">
            <w:pPr>
              <w:pStyle w:val="BodyText"/>
              <w:rPr>
                <w:b/>
                <w:bCs/>
              </w:rPr>
            </w:pPr>
          </w:p>
        </w:tc>
        <w:tc>
          <w:tcPr>
            <w:tcW w:w="1530" w:type="dxa"/>
          </w:tcPr>
          <w:p w:rsidR="00305157" w:rsidRPr="006D727A" w:rsidRDefault="00305157" w:rsidP="001778B4">
            <w:pPr>
              <w:pStyle w:val="BodyText"/>
              <w:jc w:val="center"/>
              <w:rPr>
                <w:b/>
                <w:bCs/>
              </w:rPr>
            </w:pPr>
            <w:r>
              <w:rPr>
                <w:b/>
                <w:bCs/>
              </w:rPr>
              <w:t>F</w:t>
            </w:r>
            <w:r w:rsidRPr="006D727A">
              <w:rPr>
                <w:b/>
                <w:bCs/>
              </w:rPr>
              <w:t>NPV</w:t>
            </w:r>
          </w:p>
        </w:tc>
        <w:tc>
          <w:tcPr>
            <w:tcW w:w="1170" w:type="dxa"/>
          </w:tcPr>
          <w:p w:rsidR="00305157" w:rsidRPr="006D727A" w:rsidRDefault="00305157" w:rsidP="001778B4">
            <w:pPr>
              <w:pStyle w:val="BodyText"/>
              <w:rPr>
                <w:b/>
                <w:bCs/>
              </w:rPr>
            </w:pPr>
            <w:r>
              <w:rPr>
                <w:b/>
                <w:bCs/>
              </w:rPr>
              <w:t>F</w:t>
            </w:r>
            <w:r w:rsidRPr="006D727A">
              <w:rPr>
                <w:b/>
                <w:bCs/>
              </w:rPr>
              <w:t>IRR</w:t>
            </w:r>
          </w:p>
        </w:tc>
        <w:tc>
          <w:tcPr>
            <w:tcW w:w="1395" w:type="dxa"/>
          </w:tcPr>
          <w:p w:rsidR="00305157" w:rsidRPr="006D727A" w:rsidRDefault="00305157" w:rsidP="001778B4">
            <w:pPr>
              <w:pStyle w:val="BodyText"/>
              <w:rPr>
                <w:b/>
                <w:bCs/>
              </w:rPr>
            </w:pPr>
            <w:r>
              <w:rPr>
                <w:b/>
                <w:bCs/>
              </w:rPr>
              <w:t>F</w:t>
            </w:r>
            <w:r w:rsidRPr="006D727A">
              <w:rPr>
                <w:b/>
                <w:bCs/>
              </w:rPr>
              <w:t>B/C Ratio</w:t>
            </w:r>
          </w:p>
        </w:tc>
        <w:tc>
          <w:tcPr>
            <w:tcW w:w="1215" w:type="dxa"/>
          </w:tcPr>
          <w:p w:rsidR="00305157" w:rsidRPr="006D727A" w:rsidRDefault="00305157" w:rsidP="001778B4">
            <w:pPr>
              <w:pStyle w:val="BodyText"/>
              <w:rPr>
                <w:b/>
                <w:bCs/>
              </w:rPr>
            </w:pPr>
            <w:r>
              <w:rPr>
                <w:b/>
                <w:bCs/>
              </w:rPr>
              <w:t>Decision</w:t>
            </w:r>
          </w:p>
        </w:tc>
      </w:tr>
      <w:tr w:rsidR="00305157" w:rsidRPr="006D727A" w:rsidTr="0099172F">
        <w:trPr>
          <w:trHeight w:val="98"/>
        </w:trPr>
        <w:tc>
          <w:tcPr>
            <w:tcW w:w="810" w:type="dxa"/>
          </w:tcPr>
          <w:p w:rsidR="00305157" w:rsidRPr="006D727A" w:rsidRDefault="00305157" w:rsidP="001778B4">
            <w:pPr>
              <w:pStyle w:val="BodyText"/>
              <w:jc w:val="center"/>
            </w:pPr>
            <w:r w:rsidRPr="006D727A">
              <w:t>1</w:t>
            </w:r>
          </w:p>
        </w:tc>
        <w:tc>
          <w:tcPr>
            <w:tcW w:w="2880" w:type="dxa"/>
          </w:tcPr>
          <w:p w:rsidR="00305157" w:rsidRPr="006D727A" w:rsidRDefault="00305157" w:rsidP="001778B4">
            <w:pPr>
              <w:pStyle w:val="BodyText"/>
            </w:pPr>
            <w:r w:rsidRPr="006D727A">
              <w:t>Base value</w:t>
            </w:r>
          </w:p>
        </w:tc>
        <w:tc>
          <w:tcPr>
            <w:tcW w:w="1530" w:type="dxa"/>
          </w:tcPr>
          <w:p w:rsidR="00305157" w:rsidRPr="00FC760F" w:rsidRDefault="0099172F" w:rsidP="00514CEC">
            <w:pPr>
              <w:jc w:val="center"/>
            </w:pPr>
            <w:r>
              <w:t>81,275,383</w:t>
            </w:r>
          </w:p>
          <w:p w:rsidR="00305157" w:rsidRPr="00E86946" w:rsidRDefault="00305157" w:rsidP="00514CEC">
            <w:pPr>
              <w:pStyle w:val="BodyText"/>
              <w:jc w:val="center"/>
            </w:pPr>
          </w:p>
        </w:tc>
        <w:tc>
          <w:tcPr>
            <w:tcW w:w="1170" w:type="dxa"/>
          </w:tcPr>
          <w:p w:rsidR="00305157" w:rsidRPr="00E86946" w:rsidRDefault="00B3751E" w:rsidP="00514CEC">
            <w:pPr>
              <w:pStyle w:val="BodyText"/>
              <w:jc w:val="center"/>
            </w:pPr>
            <w:r>
              <w:t>48</w:t>
            </w:r>
            <w:r w:rsidR="00305157" w:rsidRPr="00E86946">
              <w:t>%</w:t>
            </w:r>
          </w:p>
        </w:tc>
        <w:tc>
          <w:tcPr>
            <w:tcW w:w="1395" w:type="dxa"/>
          </w:tcPr>
          <w:p w:rsidR="00305157" w:rsidRPr="00E86946" w:rsidRDefault="00B3751E" w:rsidP="00514CEC">
            <w:pPr>
              <w:pStyle w:val="BodyText"/>
              <w:jc w:val="center"/>
            </w:pPr>
            <w:r>
              <w:t>1.92</w:t>
            </w:r>
          </w:p>
        </w:tc>
        <w:tc>
          <w:tcPr>
            <w:tcW w:w="1215" w:type="dxa"/>
          </w:tcPr>
          <w:p w:rsidR="00305157" w:rsidRPr="000C1726" w:rsidRDefault="00305157" w:rsidP="00514CEC">
            <w:pPr>
              <w:spacing w:line="360" w:lineRule="auto"/>
              <w:jc w:val="center"/>
            </w:pPr>
            <w:r w:rsidRPr="000C1726">
              <w:t>Accepted</w:t>
            </w:r>
          </w:p>
        </w:tc>
      </w:tr>
      <w:tr w:rsidR="00305157" w:rsidRPr="006D727A" w:rsidTr="00305157">
        <w:tc>
          <w:tcPr>
            <w:tcW w:w="810" w:type="dxa"/>
          </w:tcPr>
          <w:p w:rsidR="00305157" w:rsidRPr="006D727A" w:rsidRDefault="00305157" w:rsidP="001778B4">
            <w:pPr>
              <w:pStyle w:val="BodyText"/>
              <w:jc w:val="center"/>
            </w:pPr>
            <w:r>
              <w:t>2</w:t>
            </w:r>
          </w:p>
        </w:tc>
        <w:tc>
          <w:tcPr>
            <w:tcW w:w="2880" w:type="dxa"/>
          </w:tcPr>
          <w:p w:rsidR="00305157" w:rsidRPr="00E86946" w:rsidRDefault="00305157" w:rsidP="001778B4">
            <w:pPr>
              <w:pStyle w:val="BodyText"/>
            </w:pPr>
            <w:r w:rsidRPr="00E86946">
              <w:t xml:space="preserve">Increase cost of production of the project by </w:t>
            </w:r>
            <w:r w:rsidRPr="00E86946">
              <w:rPr>
                <w:b/>
              </w:rPr>
              <w:t>15 %</w:t>
            </w:r>
            <w:r w:rsidRPr="00E86946">
              <w:t xml:space="preserve"> </w:t>
            </w:r>
          </w:p>
        </w:tc>
        <w:tc>
          <w:tcPr>
            <w:tcW w:w="1530" w:type="dxa"/>
            <w:vAlign w:val="center"/>
          </w:tcPr>
          <w:p w:rsidR="00305157" w:rsidRPr="00E86946" w:rsidRDefault="0099172F" w:rsidP="00514CEC">
            <w:pPr>
              <w:pStyle w:val="BodyText"/>
              <w:jc w:val="center"/>
              <w:rPr>
                <w:sz w:val="2"/>
              </w:rPr>
            </w:pPr>
            <w:r>
              <w:t>69,935,132</w:t>
            </w:r>
          </w:p>
          <w:p w:rsidR="00305157" w:rsidRPr="00E86946" w:rsidRDefault="00305157" w:rsidP="00514CEC">
            <w:pPr>
              <w:pStyle w:val="BodyText"/>
              <w:jc w:val="center"/>
            </w:pPr>
          </w:p>
        </w:tc>
        <w:tc>
          <w:tcPr>
            <w:tcW w:w="1170" w:type="dxa"/>
          </w:tcPr>
          <w:p w:rsidR="00305157" w:rsidRPr="00E86946" w:rsidRDefault="002945C2" w:rsidP="00514CEC">
            <w:pPr>
              <w:pStyle w:val="BodyText"/>
              <w:jc w:val="center"/>
            </w:pPr>
            <w:r>
              <w:t>41</w:t>
            </w:r>
            <w:r w:rsidR="00305157" w:rsidRPr="00E86946">
              <w:t>%</w:t>
            </w:r>
          </w:p>
        </w:tc>
        <w:tc>
          <w:tcPr>
            <w:tcW w:w="1395" w:type="dxa"/>
          </w:tcPr>
          <w:p w:rsidR="00305157" w:rsidRPr="00E86946" w:rsidRDefault="002945C2" w:rsidP="00514CEC">
            <w:pPr>
              <w:pStyle w:val="BodyText"/>
              <w:jc w:val="center"/>
            </w:pPr>
            <w:r>
              <w:t>1.7</w:t>
            </w:r>
            <w:r w:rsidR="00BD373D">
              <w:t>0</w:t>
            </w:r>
          </w:p>
        </w:tc>
        <w:tc>
          <w:tcPr>
            <w:tcW w:w="1215" w:type="dxa"/>
          </w:tcPr>
          <w:p w:rsidR="00305157" w:rsidRPr="000C1726" w:rsidRDefault="00305157" w:rsidP="00514CEC">
            <w:pPr>
              <w:spacing w:line="360" w:lineRule="auto"/>
              <w:jc w:val="center"/>
            </w:pPr>
            <w:r w:rsidRPr="000C1726">
              <w:t>Accepted</w:t>
            </w:r>
          </w:p>
        </w:tc>
      </w:tr>
      <w:tr w:rsidR="00305157" w:rsidRPr="006D727A" w:rsidTr="002F1C5B">
        <w:tc>
          <w:tcPr>
            <w:tcW w:w="810" w:type="dxa"/>
          </w:tcPr>
          <w:p w:rsidR="00305157" w:rsidRPr="006D727A" w:rsidRDefault="00305157" w:rsidP="001778B4">
            <w:pPr>
              <w:pStyle w:val="BodyText"/>
              <w:jc w:val="center"/>
            </w:pPr>
            <w:r>
              <w:t>3</w:t>
            </w:r>
          </w:p>
        </w:tc>
        <w:tc>
          <w:tcPr>
            <w:tcW w:w="2880" w:type="dxa"/>
          </w:tcPr>
          <w:p w:rsidR="00305157" w:rsidRPr="00E86946" w:rsidRDefault="00305157" w:rsidP="001778B4">
            <w:pPr>
              <w:pStyle w:val="BodyText"/>
            </w:pPr>
            <w:r w:rsidRPr="00E86946">
              <w:t xml:space="preserve">Decrease benefit of the project by </w:t>
            </w:r>
            <w:r w:rsidRPr="00E86946">
              <w:rPr>
                <w:b/>
              </w:rPr>
              <w:t>15%</w:t>
            </w:r>
            <w:r w:rsidRPr="00E86946">
              <w:t xml:space="preserve"> </w:t>
            </w:r>
          </w:p>
        </w:tc>
        <w:tc>
          <w:tcPr>
            <w:tcW w:w="1530" w:type="dxa"/>
            <w:vAlign w:val="center"/>
          </w:tcPr>
          <w:p w:rsidR="00305157" w:rsidRPr="00E86946" w:rsidRDefault="00272A7C" w:rsidP="00514CEC">
            <w:pPr>
              <w:pStyle w:val="BodyText"/>
              <w:jc w:val="center"/>
            </w:pPr>
            <w:r>
              <w:t>51,321,114</w:t>
            </w:r>
          </w:p>
        </w:tc>
        <w:tc>
          <w:tcPr>
            <w:tcW w:w="1170" w:type="dxa"/>
          </w:tcPr>
          <w:p w:rsidR="00305157" w:rsidRPr="00E86946" w:rsidRDefault="00305157" w:rsidP="00514CEC">
            <w:pPr>
              <w:pStyle w:val="BodyText"/>
              <w:jc w:val="center"/>
            </w:pPr>
          </w:p>
          <w:p w:rsidR="00305157" w:rsidRPr="00E86946" w:rsidRDefault="008879C3" w:rsidP="00514CEC">
            <w:pPr>
              <w:pStyle w:val="BodyText"/>
              <w:jc w:val="center"/>
            </w:pPr>
            <w:r>
              <w:t>34</w:t>
            </w:r>
            <w:r w:rsidR="00305157" w:rsidRPr="00E86946">
              <w:t>%</w:t>
            </w:r>
          </w:p>
        </w:tc>
        <w:tc>
          <w:tcPr>
            <w:tcW w:w="1395" w:type="dxa"/>
          </w:tcPr>
          <w:p w:rsidR="00305157" w:rsidRPr="00E86946" w:rsidRDefault="00305157" w:rsidP="00514CEC">
            <w:pPr>
              <w:pStyle w:val="BodyText"/>
              <w:jc w:val="center"/>
            </w:pPr>
          </w:p>
          <w:p w:rsidR="00305157" w:rsidRPr="00E86946" w:rsidRDefault="008879C3" w:rsidP="00514CEC">
            <w:pPr>
              <w:pStyle w:val="BodyText"/>
              <w:jc w:val="center"/>
            </w:pPr>
            <w:r>
              <w:t>1.58</w:t>
            </w:r>
          </w:p>
        </w:tc>
        <w:tc>
          <w:tcPr>
            <w:tcW w:w="1215" w:type="dxa"/>
          </w:tcPr>
          <w:p w:rsidR="00305157" w:rsidRPr="000C1726" w:rsidRDefault="00305157" w:rsidP="00514CEC">
            <w:pPr>
              <w:spacing w:line="360" w:lineRule="auto"/>
              <w:jc w:val="center"/>
            </w:pPr>
            <w:r w:rsidRPr="000C1726">
              <w:t>Accepted</w:t>
            </w:r>
          </w:p>
        </w:tc>
      </w:tr>
      <w:tr w:rsidR="00305157" w:rsidRPr="006D727A" w:rsidTr="00305157">
        <w:tc>
          <w:tcPr>
            <w:tcW w:w="810" w:type="dxa"/>
          </w:tcPr>
          <w:p w:rsidR="00305157" w:rsidRDefault="00305157" w:rsidP="001778B4">
            <w:pPr>
              <w:pStyle w:val="BodyText"/>
              <w:jc w:val="center"/>
            </w:pPr>
            <w:r>
              <w:t>4</w:t>
            </w:r>
          </w:p>
        </w:tc>
        <w:tc>
          <w:tcPr>
            <w:tcW w:w="2880" w:type="dxa"/>
          </w:tcPr>
          <w:p w:rsidR="00305157" w:rsidRPr="00E86946" w:rsidRDefault="00305157" w:rsidP="001778B4">
            <w:pPr>
              <w:pStyle w:val="BodyText"/>
            </w:pPr>
            <w:r w:rsidRPr="002F7874">
              <w:t>Simultaneous</w:t>
            </w:r>
            <w:r w:rsidRPr="00E86946">
              <w:t xml:space="preserve"> </w:t>
            </w:r>
            <w:r>
              <w:t>d</w:t>
            </w:r>
            <w:r w:rsidRPr="00E86946">
              <w:t xml:space="preserve">ecrease </w:t>
            </w:r>
            <w:r>
              <w:t xml:space="preserve">of </w:t>
            </w:r>
            <w:r w:rsidRPr="00E86946">
              <w:t xml:space="preserve">benefit &amp; increase cost of the project by </w:t>
            </w:r>
            <w:r w:rsidRPr="00E86946">
              <w:rPr>
                <w:b/>
              </w:rPr>
              <w:t>15%</w:t>
            </w:r>
          </w:p>
        </w:tc>
        <w:tc>
          <w:tcPr>
            <w:tcW w:w="1530" w:type="dxa"/>
            <w:vAlign w:val="center"/>
          </w:tcPr>
          <w:p w:rsidR="00305157" w:rsidRPr="00524678" w:rsidRDefault="008879C3" w:rsidP="00514CEC">
            <w:pPr>
              <w:pStyle w:val="BodyText"/>
              <w:jc w:val="center"/>
            </w:pPr>
            <w:r>
              <w:t>39,980,863</w:t>
            </w:r>
          </w:p>
        </w:tc>
        <w:tc>
          <w:tcPr>
            <w:tcW w:w="1170" w:type="dxa"/>
            <w:vAlign w:val="center"/>
          </w:tcPr>
          <w:p w:rsidR="00305157" w:rsidRPr="00524678" w:rsidRDefault="008879C3" w:rsidP="00514CEC">
            <w:pPr>
              <w:pStyle w:val="BodyText"/>
              <w:jc w:val="center"/>
            </w:pPr>
            <w:r>
              <w:t>29</w:t>
            </w:r>
            <w:r w:rsidR="00305157" w:rsidRPr="00524678">
              <w:t>%</w:t>
            </w:r>
          </w:p>
        </w:tc>
        <w:tc>
          <w:tcPr>
            <w:tcW w:w="1395" w:type="dxa"/>
            <w:vAlign w:val="center"/>
          </w:tcPr>
          <w:p w:rsidR="00305157" w:rsidRPr="00524678" w:rsidRDefault="00BD373D" w:rsidP="00514CEC">
            <w:pPr>
              <w:pStyle w:val="BodyText"/>
              <w:jc w:val="center"/>
            </w:pPr>
            <w:r>
              <w:t>1</w:t>
            </w:r>
            <w:r w:rsidR="00305157" w:rsidRPr="00524678">
              <w:t>.</w:t>
            </w:r>
            <w:r w:rsidR="008879C3">
              <w:t>40</w:t>
            </w:r>
          </w:p>
        </w:tc>
        <w:tc>
          <w:tcPr>
            <w:tcW w:w="1215" w:type="dxa"/>
          </w:tcPr>
          <w:p w:rsidR="00305157" w:rsidRPr="000C1726" w:rsidRDefault="00305157" w:rsidP="00514CEC">
            <w:pPr>
              <w:spacing w:line="360" w:lineRule="auto"/>
              <w:jc w:val="center"/>
            </w:pPr>
            <w:r w:rsidRPr="000C1726">
              <w:t>Accepted</w:t>
            </w:r>
          </w:p>
        </w:tc>
      </w:tr>
    </w:tbl>
    <w:p w:rsidR="00F72887" w:rsidRPr="006D727A" w:rsidRDefault="00F72887" w:rsidP="00F72887">
      <w:pPr>
        <w:pStyle w:val="BodyText"/>
      </w:pPr>
    </w:p>
    <w:p w:rsidR="00212AE6" w:rsidRDefault="00212AE6" w:rsidP="00867A99">
      <w:pPr>
        <w:pStyle w:val="Heading2"/>
        <w:keepLines/>
        <w:numPr>
          <w:ilvl w:val="1"/>
          <w:numId w:val="0"/>
        </w:numPr>
        <w:ind w:left="576" w:hanging="576"/>
        <w:jc w:val="left"/>
        <w:rPr>
          <w:highlight w:val="yellow"/>
        </w:rPr>
      </w:pPr>
      <w:bookmarkStart w:id="42" w:name="_Toc422991191"/>
      <w:bookmarkStart w:id="43" w:name="_Toc430417222"/>
      <w:bookmarkStart w:id="44" w:name="_Toc340587387"/>
    </w:p>
    <w:p w:rsidR="00C11477" w:rsidRDefault="00C11477" w:rsidP="00CD4EA5">
      <w:pPr>
        <w:rPr>
          <w:b/>
          <w:highlight w:val="cyan"/>
        </w:rPr>
      </w:pPr>
    </w:p>
    <w:p w:rsidR="00867A99" w:rsidRPr="00B076F2" w:rsidRDefault="00867A99" w:rsidP="00CD4EA5">
      <w:pPr>
        <w:rPr>
          <w:b/>
        </w:rPr>
      </w:pPr>
      <w:r w:rsidRPr="00CD60CB">
        <w:rPr>
          <w:b/>
        </w:rPr>
        <w:t>Conclu</w:t>
      </w:r>
      <w:bookmarkEnd w:id="42"/>
      <w:bookmarkEnd w:id="43"/>
      <w:r w:rsidR="00817942" w:rsidRPr="00CD60CB">
        <w:rPr>
          <w:b/>
        </w:rPr>
        <w:t>sion</w:t>
      </w:r>
    </w:p>
    <w:p w:rsidR="00867A99" w:rsidRDefault="00867A99" w:rsidP="00867A99">
      <w:pPr>
        <w:pStyle w:val="BodyText"/>
        <w:rPr>
          <w:rFonts w:ascii="Arial" w:hAnsi="Arial" w:cs="Arial"/>
          <w:b/>
        </w:rPr>
      </w:pPr>
    </w:p>
    <w:p w:rsidR="00867A99" w:rsidRDefault="00867A99" w:rsidP="00867A99">
      <w:pPr>
        <w:spacing w:line="360" w:lineRule="auto"/>
        <w:jc w:val="both"/>
      </w:pPr>
      <w:r>
        <w:t xml:space="preserve">As it is observed from both financial and economic sensitivity analysis result that the project become sensitive for production variable changes, that is increase or decrease in cost or benefit. Therefore, consideration must be given to those factors that </w:t>
      </w:r>
      <w:r w:rsidR="00817942">
        <w:t>could</w:t>
      </w:r>
      <w:r>
        <w:t xml:space="preserve"> distress the benefit stream (Yield, area of cultivation and price of products) and in this case the cost of production must stay at the minimum level as much as possible. In order to carry out this activities close follow up and extension service must be given to the farm households in the area. </w:t>
      </w:r>
      <w:r w:rsidR="005F25DA">
        <w:t>Moreover</w:t>
      </w:r>
      <w:r w:rsidR="003A0A03">
        <w:t>,</w:t>
      </w:r>
      <w:r>
        <w:t xml:space="preserve"> the sustainable development of this irrigation scheme belongs to the organized beneficiaries of the project. It is known that the whole responsibility of the project management is laid on the beneficiaries. Therefore, the community must </w:t>
      </w:r>
      <w:r w:rsidR="0090679C">
        <w:t xml:space="preserve">be </w:t>
      </w:r>
      <w:r>
        <w:t>organize</w:t>
      </w:r>
      <w:r w:rsidR="0090679C">
        <w:t>d</w:t>
      </w:r>
      <w:r>
        <w:t xml:space="preserve"> in to water user association so that the scheme can operate successfully and </w:t>
      </w:r>
      <w:r w:rsidR="00EE028D">
        <w:t>achieve the</w:t>
      </w:r>
      <w:r>
        <w:t xml:space="preserve"> above mentioned objectives.   </w:t>
      </w:r>
    </w:p>
    <w:p w:rsidR="00F72887" w:rsidRDefault="00F72887" w:rsidP="00F72887">
      <w:pPr>
        <w:spacing w:after="200" w:line="276" w:lineRule="auto"/>
        <w:rPr>
          <w:rFonts w:asciiTheme="majorHAnsi" w:hAnsiTheme="majorHAnsi"/>
          <w:b/>
          <w:sz w:val="26"/>
        </w:rPr>
      </w:pPr>
      <w:r>
        <w:rPr>
          <w:sz w:val="26"/>
        </w:rPr>
        <w:br w:type="page"/>
      </w:r>
    </w:p>
    <w:p w:rsidR="00F72887" w:rsidRPr="00212AE6" w:rsidRDefault="00651D47" w:rsidP="00C677B5">
      <w:pPr>
        <w:pStyle w:val="Heading2"/>
        <w:numPr>
          <w:ilvl w:val="0"/>
          <w:numId w:val="0"/>
        </w:numPr>
        <w:ind w:left="576" w:hanging="576"/>
      </w:pPr>
      <w:bookmarkStart w:id="45" w:name="_Toc422993284"/>
      <w:bookmarkStart w:id="46" w:name="_Toc436812517"/>
      <w:r>
        <w:lastRenderedPageBreak/>
        <w:t>1.7</w:t>
      </w:r>
      <w:r w:rsidR="00C677B5" w:rsidRPr="00212AE6">
        <w:t>. Economic</w:t>
      </w:r>
      <w:r w:rsidR="00F72887" w:rsidRPr="00212AE6">
        <w:t xml:space="preserve"> Analysis</w:t>
      </w:r>
      <w:bookmarkEnd w:id="44"/>
      <w:bookmarkEnd w:id="45"/>
      <w:bookmarkEnd w:id="46"/>
      <w:r w:rsidR="00F72887" w:rsidRPr="00212AE6">
        <w:t xml:space="preserve"> </w:t>
      </w:r>
    </w:p>
    <w:p w:rsidR="00F72887" w:rsidRPr="006D727A" w:rsidRDefault="00F72887" w:rsidP="00F72887">
      <w:pPr>
        <w:jc w:val="both"/>
        <w:rPr>
          <w:b/>
          <w:bCs/>
        </w:rPr>
      </w:pPr>
    </w:p>
    <w:p w:rsidR="00F72887" w:rsidRPr="004579B9" w:rsidRDefault="00F72887" w:rsidP="00F72887">
      <w:pPr>
        <w:spacing w:line="360" w:lineRule="auto"/>
        <w:jc w:val="both"/>
        <w:rPr>
          <w:rFonts w:ascii="Arial" w:hAnsi="Arial" w:cs="Arial"/>
          <w:b/>
          <w:bCs/>
        </w:rPr>
      </w:pPr>
      <w:r>
        <w:rPr>
          <w:rFonts w:ascii="Arial" w:hAnsi="Arial" w:cs="Arial"/>
          <w:b/>
          <w:bCs/>
        </w:rPr>
        <w:t xml:space="preserve">A) </w:t>
      </w:r>
      <w:r w:rsidRPr="004579B9">
        <w:rPr>
          <w:rFonts w:ascii="Arial" w:hAnsi="Arial" w:cs="Arial"/>
          <w:b/>
          <w:bCs/>
        </w:rPr>
        <w:t xml:space="preserve"> Purpose of Economic Analysis</w:t>
      </w:r>
    </w:p>
    <w:p w:rsidR="00F72887" w:rsidRPr="006D727A" w:rsidRDefault="00F72887" w:rsidP="00F72887">
      <w:pPr>
        <w:pStyle w:val="BodyText"/>
        <w:spacing w:line="360" w:lineRule="auto"/>
      </w:pPr>
      <w:r w:rsidRPr="006D727A">
        <w:t xml:space="preserve">The purpose of economic analysis </w:t>
      </w:r>
      <w:r>
        <w:t>in</w:t>
      </w:r>
      <w:r w:rsidR="008800EA">
        <w:t xml:space="preserve"> this </w:t>
      </w:r>
      <w:r w:rsidR="007C1FB4">
        <w:t xml:space="preserve">intended </w:t>
      </w:r>
      <w:r w:rsidR="008800EA">
        <w:t>irrigation p</w:t>
      </w:r>
      <w:r w:rsidRPr="006D727A">
        <w:t>roject is t</w:t>
      </w:r>
      <w:r w:rsidR="00226FF5">
        <w:t>o measure the real contribution that</w:t>
      </w:r>
      <w:r w:rsidRPr="006D727A">
        <w:t xml:space="preserve"> the project will make to the national income. </w:t>
      </w:r>
      <w:r w:rsidR="00226FF5">
        <w:t xml:space="preserve">As in case of a public sector, </w:t>
      </w:r>
      <w:r w:rsidRPr="006D727A">
        <w:t>as project</w:t>
      </w:r>
      <w:r w:rsidR="00226FF5">
        <w:t xml:space="preserve"> under study, </w:t>
      </w:r>
      <w:r w:rsidR="00226FF5" w:rsidRPr="006D727A">
        <w:t>the</w:t>
      </w:r>
      <w:r w:rsidRPr="006D727A">
        <w:t xml:space="preserve"> nation as a whole invests its </w:t>
      </w:r>
      <w:r w:rsidR="00226FF5" w:rsidRPr="006D727A">
        <w:t>resources;</w:t>
      </w:r>
      <w:r w:rsidRPr="006D727A">
        <w:t xml:space="preserve"> it should have to determine the extent of contribution such an investment of resources makes to the national income in order to decide whether it is worthwhile to invest in this project.</w:t>
      </w:r>
    </w:p>
    <w:p w:rsidR="00F72887" w:rsidRPr="004D0673" w:rsidRDefault="00F72887" w:rsidP="00F72887">
      <w:pPr>
        <w:jc w:val="both"/>
        <w:rPr>
          <w:sz w:val="12"/>
        </w:rPr>
      </w:pPr>
    </w:p>
    <w:p w:rsidR="00F72887" w:rsidRPr="00DA60B6" w:rsidRDefault="00F72887" w:rsidP="00F72887">
      <w:pPr>
        <w:jc w:val="both"/>
        <w:rPr>
          <w:rFonts w:ascii="Arial" w:hAnsi="Arial" w:cs="Arial"/>
          <w:b/>
          <w:bCs/>
        </w:rPr>
      </w:pPr>
      <w:r w:rsidRPr="00DA60B6">
        <w:rPr>
          <w:rFonts w:ascii="Arial" w:hAnsi="Arial" w:cs="Arial"/>
          <w:b/>
          <w:bCs/>
        </w:rPr>
        <w:t>B) Comparison Between ‘’With‘’ and ‘’Without’’ Project</w:t>
      </w:r>
    </w:p>
    <w:p w:rsidR="00F72887" w:rsidRPr="006D727A" w:rsidRDefault="00F72887" w:rsidP="00F72887">
      <w:pPr>
        <w:pStyle w:val="BodyText"/>
        <w:spacing w:line="360" w:lineRule="auto"/>
      </w:pPr>
      <w:r w:rsidRPr="006D727A">
        <w:t>As in the case of financial analysis, the economic analysis involves the comparison of economic outcome with project if any, has to be foregone when the project is established, net return attributable to the project will have to exclude such benefits without the project.</w:t>
      </w:r>
    </w:p>
    <w:p w:rsidR="00F72887" w:rsidRPr="00F26E74" w:rsidRDefault="00F72887" w:rsidP="00F72887">
      <w:pPr>
        <w:jc w:val="both"/>
        <w:rPr>
          <w:sz w:val="16"/>
        </w:rPr>
      </w:pPr>
    </w:p>
    <w:p w:rsidR="00F72887" w:rsidRPr="004579B9" w:rsidRDefault="00F72887" w:rsidP="00F72887">
      <w:pPr>
        <w:spacing w:line="360" w:lineRule="auto"/>
        <w:jc w:val="both"/>
        <w:rPr>
          <w:rFonts w:ascii="Arial" w:hAnsi="Arial" w:cs="Arial"/>
          <w:b/>
          <w:bCs/>
        </w:rPr>
      </w:pPr>
      <w:r>
        <w:rPr>
          <w:rFonts w:ascii="Arial" w:hAnsi="Arial" w:cs="Arial"/>
          <w:b/>
          <w:bCs/>
        </w:rPr>
        <w:t>C</w:t>
      </w:r>
      <w:r w:rsidRPr="004579B9">
        <w:rPr>
          <w:rFonts w:ascii="Arial" w:hAnsi="Arial" w:cs="Arial"/>
          <w:b/>
          <w:bCs/>
        </w:rPr>
        <w:t>)  Theoretical Basis of Economic valuation</w:t>
      </w:r>
    </w:p>
    <w:p w:rsidR="00F72887" w:rsidRPr="006D727A" w:rsidRDefault="00F72887" w:rsidP="00F72887">
      <w:pPr>
        <w:spacing w:line="360" w:lineRule="auto"/>
        <w:jc w:val="both"/>
      </w:pPr>
      <w:r w:rsidRPr="006D727A">
        <w:t>Prices to be used in the economic analysis have to be real reflecting the true scarcity value or opportunity cost value. However, market prices as used in financial analysis do not often reflect such opportunity cost values because there are various imperfections in the market. In addition, there are government fixed prices such as in cases of fertilizers, pesticides, improved seeds etc. Such prices are also not expected to reflect true values. Therefore, in making economic analysis opportunity cost values (real values) of all items of cost and benefits have to be estimated.</w:t>
      </w:r>
    </w:p>
    <w:p w:rsidR="00F72887" w:rsidRPr="004579B9" w:rsidRDefault="00F72887" w:rsidP="00F72887">
      <w:pPr>
        <w:spacing w:line="360" w:lineRule="auto"/>
        <w:jc w:val="both"/>
        <w:rPr>
          <w:rFonts w:ascii="Arial" w:hAnsi="Arial" w:cs="Arial"/>
          <w:b/>
          <w:bCs/>
        </w:rPr>
      </w:pPr>
      <w:r>
        <w:rPr>
          <w:rFonts w:ascii="Arial" w:hAnsi="Arial" w:cs="Arial"/>
          <w:b/>
          <w:bCs/>
        </w:rPr>
        <w:t>D</w:t>
      </w:r>
      <w:r w:rsidRPr="004579B9">
        <w:rPr>
          <w:rFonts w:ascii="Arial" w:hAnsi="Arial" w:cs="Arial"/>
          <w:b/>
          <w:bCs/>
        </w:rPr>
        <w:t>)  Conceptual Framework for Determining Economic Prices</w:t>
      </w:r>
    </w:p>
    <w:p w:rsidR="00F72887" w:rsidRPr="006D727A" w:rsidRDefault="00F72887" w:rsidP="00F72887">
      <w:pPr>
        <w:spacing w:line="360" w:lineRule="auto"/>
        <w:jc w:val="both"/>
      </w:pPr>
      <w:r w:rsidRPr="006D727A">
        <w:t>Al1 the financial accounts on costs and benefits which have been estimated for making financial analysis have to be adjusted to reflect the opportunity cost values. In order to determine appropriate prices and conversion factors for converting financial values into economic values, the well known UNIDO method of project analysis has been used in this case. This method essentially consists of expressing all the costs and benefits of a project at domestic prices.</w:t>
      </w:r>
    </w:p>
    <w:p w:rsidR="00F72887" w:rsidRPr="00F26E74" w:rsidRDefault="00F72887" w:rsidP="00F72887">
      <w:pPr>
        <w:jc w:val="both"/>
        <w:rPr>
          <w:sz w:val="2"/>
        </w:rPr>
      </w:pPr>
    </w:p>
    <w:p w:rsidR="00F72887" w:rsidRPr="00F26E74" w:rsidRDefault="00F72887" w:rsidP="00F72887">
      <w:pPr>
        <w:jc w:val="both"/>
        <w:rPr>
          <w:sz w:val="10"/>
        </w:rPr>
      </w:pPr>
    </w:p>
    <w:p w:rsidR="00F72887" w:rsidRPr="004579B9" w:rsidRDefault="00F72887" w:rsidP="00F72887">
      <w:pPr>
        <w:spacing w:line="360" w:lineRule="auto"/>
        <w:jc w:val="both"/>
        <w:rPr>
          <w:rFonts w:ascii="Arial" w:hAnsi="Arial" w:cs="Arial"/>
          <w:b/>
          <w:bCs/>
        </w:rPr>
      </w:pPr>
      <w:r>
        <w:rPr>
          <w:rFonts w:ascii="Arial" w:hAnsi="Arial" w:cs="Arial"/>
          <w:b/>
          <w:bCs/>
        </w:rPr>
        <w:t>E</w:t>
      </w:r>
      <w:r w:rsidRPr="004579B9">
        <w:rPr>
          <w:rFonts w:ascii="Arial" w:hAnsi="Arial" w:cs="Arial"/>
          <w:b/>
          <w:bCs/>
        </w:rPr>
        <w:t>)  World Prices and National Economic Parameters</w:t>
      </w:r>
    </w:p>
    <w:p w:rsidR="00C677B5" w:rsidRDefault="00F72887" w:rsidP="00F72887">
      <w:pPr>
        <w:pStyle w:val="BodyText"/>
        <w:spacing w:line="360" w:lineRule="auto"/>
      </w:pPr>
      <w:r w:rsidRPr="006D727A">
        <w:t xml:space="preserve">In this project </w:t>
      </w:r>
      <w:r w:rsidR="009046B8">
        <w:t xml:space="preserve">economic </w:t>
      </w:r>
      <w:r w:rsidRPr="006D727A">
        <w:t xml:space="preserve">analysis conversion factors (CF) for traded and non traded goods was used. Once such prices or conversion factors are worked out, these can be used to project with slight and no adjustments depending on how these have been estimated. That is each country normally has to work out a set of such figures to be used for the analysis of various projects. </w:t>
      </w:r>
    </w:p>
    <w:p w:rsidR="0012485E" w:rsidRDefault="0012485E" w:rsidP="00F72887">
      <w:pPr>
        <w:pStyle w:val="BodyText"/>
        <w:spacing w:line="360" w:lineRule="auto"/>
      </w:pPr>
    </w:p>
    <w:p w:rsidR="00F72887" w:rsidRPr="006D727A" w:rsidRDefault="00F72887" w:rsidP="00F72887">
      <w:pPr>
        <w:pStyle w:val="BodyText"/>
        <w:spacing w:line="360" w:lineRule="auto"/>
      </w:pPr>
      <w:r w:rsidRPr="006D727A">
        <w:t xml:space="preserve">In Ethiopia a set of appropriate values and conversion factors called ‘National Economic Parameters for Ethiopia’ have already been worked out on the basis of a detailed study. These parameters have been used in valuing the cost and benefit items for this project. </w:t>
      </w:r>
      <w:r w:rsidRPr="006D727A">
        <w:rPr>
          <w:b/>
        </w:rPr>
        <w:t>Economic Price</w:t>
      </w:r>
      <w:r w:rsidRPr="006D727A">
        <w:t xml:space="preserve"> </w:t>
      </w:r>
      <w:r w:rsidRPr="006D727A">
        <w:rPr>
          <w:b/>
        </w:rPr>
        <w:t>= Market Price * CF</w:t>
      </w:r>
    </w:p>
    <w:p w:rsidR="00F72887" w:rsidRPr="00F26E74" w:rsidRDefault="00F72887" w:rsidP="00F72887">
      <w:pPr>
        <w:pStyle w:val="BodyText"/>
        <w:rPr>
          <w:sz w:val="12"/>
        </w:rPr>
      </w:pPr>
    </w:p>
    <w:p w:rsidR="00F72887" w:rsidRPr="004579B9" w:rsidRDefault="00F72887" w:rsidP="00F72887">
      <w:pPr>
        <w:pStyle w:val="BodyText"/>
        <w:spacing w:line="360" w:lineRule="auto"/>
        <w:rPr>
          <w:rFonts w:ascii="Arial" w:hAnsi="Arial" w:cs="Arial"/>
          <w:b/>
          <w:bCs/>
        </w:rPr>
      </w:pPr>
      <w:r>
        <w:rPr>
          <w:rFonts w:ascii="Arial" w:hAnsi="Arial" w:cs="Arial"/>
          <w:b/>
          <w:bCs/>
        </w:rPr>
        <w:t>F</w:t>
      </w:r>
      <w:r w:rsidRPr="004579B9">
        <w:rPr>
          <w:rFonts w:ascii="Arial" w:hAnsi="Arial" w:cs="Arial"/>
          <w:b/>
          <w:bCs/>
        </w:rPr>
        <w:t>) Determination of Economic Values</w:t>
      </w:r>
      <w:r>
        <w:rPr>
          <w:rFonts w:ascii="Arial" w:hAnsi="Arial" w:cs="Arial"/>
          <w:b/>
          <w:bCs/>
        </w:rPr>
        <w:t xml:space="preserve"> </w:t>
      </w:r>
    </w:p>
    <w:p w:rsidR="00F72887" w:rsidRPr="006D727A" w:rsidRDefault="00F72887" w:rsidP="00F72887">
      <w:pPr>
        <w:pStyle w:val="BodyText"/>
        <w:spacing w:line="360" w:lineRule="auto"/>
      </w:pPr>
      <w:r w:rsidRPr="006D727A">
        <w:t xml:space="preserve">In order </w:t>
      </w:r>
      <w:r>
        <w:t>for</w:t>
      </w:r>
      <w:r w:rsidRPr="006D727A">
        <w:t xml:space="preserve"> traded items, import parity prices as applicable to various inputs and outputs have to be made by (1) adjusting values for traded items (2) adjusting values for non-traded items and (3) eliminating transfer payments like taxes and subsidies.</w:t>
      </w:r>
    </w:p>
    <w:p w:rsidR="00F72887" w:rsidRPr="007914B9" w:rsidRDefault="00F72887" w:rsidP="00F72887">
      <w:pPr>
        <w:pStyle w:val="BodyText"/>
        <w:spacing w:line="360" w:lineRule="auto"/>
        <w:rPr>
          <w:rFonts w:ascii="Arial" w:hAnsi="Arial" w:cs="Arial"/>
          <w:b/>
          <w:bCs/>
          <w:sz w:val="6"/>
        </w:rPr>
      </w:pPr>
    </w:p>
    <w:p w:rsidR="00F72887" w:rsidRPr="004579B9" w:rsidRDefault="00F72887" w:rsidP="00F72887">
      <w:pPr>
        <w:pStyle w:val="BodyText"/>
        <w:spacing w:line="360" w:lineRule="auto"/>
        <w:rPr>
          <w:rFonts w:ascii="Arial" w:hAnsi="Arial" w:cs="Arial"/>
          <w:b/>
          <w:bCs/>
        </w:rPr>
      </w:pPr>
      <w:r>
        <w:rPr>
          <w:rFonts w:ascii="Arial" w:hAnsi="Arial" w:cs="Arial"/>
          <w:b/>
          <w:bCs/>
        </w:rPr>
        <w:t>G</w:t>
      </w:r>
      <w:r w:rsidRPr="004579B9">
        <w:rPr>
          <w:rFonts w:ascii="Arial" w:hAnsi="Arial" w:cs="Arial"/>
          <w:b/>
          <w:bCs/>
        </w:rPr>
        <w:t>) Import Parity Prices</w:t>
      </w:r>
    </w:p>
    <w:p w:rsidR="00F72887" w:rsidRPr="006D727A" w:rsidRDefault="00F72887" w:rsidP="00F72887">
      <w:pPr>
        <w:pStyle w:val="BodyText"/>
        <w:spacing w:line="360" w:lineRule="auto"/>
      </w:pPr>
      <w:r w:rsidRPr="006D727A">
        <w:t>In case of traded</w:t>
      </w:r>
      <w:r>
        <w:t xml:space="preserve"> </w:t>
      </w:r>
      <w:r w:rsidRPr="006D727A">
        <w:t>items, import parity pr</w:t>
      </w:r>
      <w:r>
        <w:t>ices as applicable to various input</w:t>
      </w:r>
      <w:r w:rsidRPr="006D727A">
        <w:t xml:space="preserve">s and outputs estimated. The estimation of import parity prices involves the CIF price </w:t>
      </w:r>
      <w:r>
        <w:t xml:space="preserve">that </w:t>
      </w:r>
      <w:r w:rsidRPr="006D727A">
        <w:t>has to be adjusted on the basis of appropriate conversion factors.</w:t>
      </w:r>
    </w:p>
    <w:p w:rsidR="00F72887" w:rsidRPr="00BC17B6" w:rsidRDefault="00F72887" w:rsidP="00F72887">
      <w:pPr>
        <w:pStyle w:val="BodyText"/>
        <w:rPr>
          <w:sz w:val="16"/>
        </w:rPr>
      </w:pPr>
    </w:p>
    <w:p w:rsidR="00F72887" w:rsidRPr="004579B9" w:rsidRDefault="00F72887" w:rsidP="00F72887">
      <w:pPr>
        <w:pStyle w:val="BodyText"/>
        <w:spacing w:line="360" w:lineRule="auto"/>
        <w:rPr>
          <w:rFonts w:ascii="Arial" w:hAnsi="Arial" w:cs="Arial"/>
          <w:b/>
          <w:bCs/>
        </w:rPr>
      </w:pPr>
      <w:r w:rsidRPr="004579B9">
        <w:rPr>
          <w:rFonts w:ascii="Arial" w:hAnsi="Arial" w:cs="Arial"/>
          <w:b/>
        </w:rPr>
        <w:t xml:space="preserve"> </w:t>
      </w:r>
      <w:r>
        <w:rPr>
          <w:rFonts w:ascii="Arial" w:hAnsi="Arial" w:cs="Arial"/>
          <w:b/>
        </w:rPr>
        <w:t>H</w:t>
      </w:r>
      <w:r w:rsidRPr="004579B9">
        <w:rPr>
          <w:rFonts w:ascii="Arial" w:hAnsi="Arial" w:cs="Arial"/>
          <w:b/>
        </w:rPr>
        <w:t xml:space="preserve">) </w:t>
      </w:r>
      <w:r w:rsidRPr="004579B9">
        <w:rPr>
          <w:rFonts w:ascii="Arial" w:hAnsi="Arial" w:cs="Arial"/>
          <w:b/>
          <w:bCs/>
        </w:rPr>
        <w:t>Export parity Prices</w:t>
      </w:r>
    </w:p>
    <w:p w:rsidR="00F72887" w:rsidRDefault="00F72887" w:rsidP="00F72887">
      <w:pPr>
        <w:pStyle w:val="BodyText"/>
        <w:spacing w:line="360" w:lineRule="auto"/>
      </w:pPr>
      <w:r w:rsidRPr="006D727A">
        <w:t>In case of inputs and outputs which are exportable, export parity prices have to be calculated. The calculation of such prices involves the FOB prices at the port of export and other relevant costs from the project area up to the exporting port. These costs other</w:t>
      </w:r>
      <w:r w:rsidR="008D4504">
        <w:t xml:space="preserve"> than the FOB price have be</w:t>
      </w:r>
      <w:r w:rsidR="00BC51DE">
        <w:t xml:space="preserve">en </w:t>
      </w:r>
      <w:r w:rsidRPr="006D727A">
        <w:t>adjusted with the appropriate conversion factors.</w:t>
      </w:r>
    </w:p>
    <w:p w:rsidR="00F72887" w:rsidRPr="0074110B" w:rsidRDefault="00F72887" w:rsidP="00F72887">
      <w:pPr>
        <w:pStyle w:val="BodyText"/>
        <w:spacing w:line="360" w:lineRule="auto"/>
        <w:rPr>
          <w:rFonts w:ascii="Arial" w:hAnsi="Arial" w:cs="Arial"/>
          <w:b/>
          <w:bCs/>
          <w:sz w:val="14"/>
        </w:rPr>
      </w:pPr>
    </w:p>
    <w:p w:rsidR="00F72887" w:rsidRPr="00964D0F" w:rsidRDefault="00F72887" w:rsidP="00F72887">
      <w:pPr>
        <w:pStyle w:val="BodyText"/>
        <w:spacing w:line="360" w:lineRule="auto"/>
        <w:rPr>
          <w:rFonts w:ascii="Arial" w:hAnsi="Arial" w:cs="Arial"/>
          <w:b/>
          <w:bCs/>
        </w:rPr>
      </w:pPr>
      <w:r>
        <w:rPr>
          <w:rFonts w:ascii="Arial" w:hAnsi="Arial" w:cs="Arial"/>
          <w:b/>
          <w:bCs/>
        </w:rPr>
        <w:t>I</w:t>
      </w:r>
      <w:r w:rsidRPr="00964D0F">
        <w:rPr>
          <w:rFonts w:ascii="Arial" w:hAnsi="Arial" w:cs="Arial"/>
          <w:b/>
          <w:bCs/>
        </w:rPr>
        <w:t>) Valuation of Non-Traded Items</w:t>
      </w:r>
    </w:p>
    <w:p w:rsidR="00F72887" w:rsidRPr="006D727A" w:rsidRDefault="00F72887" w:rsidP="00F72887">
      <w:pPr>
        <w:pStyle w:val="BodyText"/>
        <w:spacing w:line="360" w:lineRule="auto"/>
      </w:pPr>
      <w:r w:rsidRPr="006D727A">
        <w:t xml:space="preserve">With respect to non-traded items, competitive prices in the domestic market have been determined first and these prices are then adjusted with the appropriate conversion factors. The unskilled and skilled labor fall in the special category of non-traded items. The conversion factors for unskilled labor for </w:t>
      </w:r>
      <w:r>
        <w:t>the</w:t>
      </w:r>
      <w:r w:rsidRPr="006D727A">
        <w:t xml:space="preserve"> Region and for the skilled labour for Ethiopia as a whole have been worked out as a part of the ‘National economic Parameters’ as mentioned above.</w:t>
      </w:r>
    </w:p>
    <w:p w:rsidR="00F72887" w:rsidRPr="00964D0F" w:rsidRDefault="00F72887" w:rsidP="00F72887">
      <w:pPr>
        <w:pStyle w:val="BodyText"/>
        <w:spacing w:line="360" w:lineRule="auto"/>
        <w:rPr>
          <w:rFonts w:ascii="Arial" w:hAnsi="Arial" w:cs="Arial"/>
          <w:b/>
          <w:bCs/>
        </w:rPr>
      </w:pPr>
      <w:r>
        <w:rPr>
          <w:rFonts w:ascii="Arial" w:hAnsi="Arial" w:cs="Arial"/>
          <w:b/>
          <w:bCs/>
        </w:rPr>
        <w:t>J</w:t>
      </w:r>
      <w:r w:rsidRPr="00964D0F">
        <w:rPr>
          <w:rFonts w:ascii="Arial" w:hAnsi="Arial" w:cs="Arial"/>
          <w:b/>
          <w:bCs/>
        </w:rPr>
        <w:t>) Constant Prices</w:t>
      </w:r>
    </w:p>
    <w:p w:rsidR="00F72887" w:rsidRPr="006D727A" w:rsidRDefault="00F72887" w:rsidP="00F72887">
      <w:pPr>
        <w:pStyle w:val="BodyText"/>
        <w:spacing w:line="360" w:lineRule="auto"/>
      </w:pPr>
      <w:r w:rsidRPr="006D727A">
        <w:t>Internationally traded items involve prices in international market while non-traded items require competitive prices in the domestic market. But, in both cases prices in constant terms have been used.</w:t>
      </w:r>
    </w:p>
    <w:p w:rsidR="00F72887" w:rsidRPr="007914B9" w:rsidRDefault="00F72887" w:rsidP="00F72887">
      <w:pPr>
        <w:pStyle w:val="BodyText"/>
        <w:rPr>
          <w:sz w:val="14"/>
        </w:rPr>
      </w:pPr>
    </w:p>
    <w:p w:rsidR="00C677B5" w:rsidRDefault="00C677B5">
      <w:pPr>
        <w:spacing w:after="200" w:line="276" w:lineRule="auto"/>
        <w:rPr>
          <w:rFonts w:ascii="Arial" w:hAnsi="Arial" w:cs="Arial"/>
          <w:b/>
          <w:bCs/>
        </w:rPr>
      </w:pPr>
      <w:r>
        <w:rPr>
          <w:rFonts w:ascii="Arial" w:hAnsi="Arial" w:cs="Arial"/>
          <w:b/>
          <w:bCs/>
        </w:rPr>
        <w:br w:type="page"/>
      </w:r>
    </w:p>
    <w:p w:rsidR="00C677B5" w:rsidRPr="00C677B5" w:rsidRDefault="00C677B5" w:rsidP="00F72887">
      <w:pPr>
        <w:pStyle w:val="BodyText"/>
        <w:spacing w:line="360" w:lineRule="auto"/>
        <w:rPr>
          <w:rFonts w:ascii="Arial" w:hAnsi="Arial" w:cs="Arial"/>
          <w:b/>
          <w:bCs/>
          <w:sz w:val="12"/>
        </w:rPr>
      </w:pPr>
    </w:p>
    <w:p w:rsidR="00F72887" w:rsidRPr="00964D0F" w:rsidRDefault="00F72887" w:rsidP="00F72887">
      <w:pPr>
        <w:pStyle w:val="BodyText"/>
        <w:spacing w:line="360" w:lineRule="auto"/>
        <w:rPr>
          <w:rFonts w:ascii="Arial" w:hAnsi="Arial" w:cs="Arial"/>
          <w:b/>
          <w:bCs/>
        </w:rPr>
      </w:pPr>
      <w:r>
        <w:rPr>
          <w:rFonts w:ascii="Arial" w:hAnsi="Arial" w:cs="Arial"/>
          <w:b/>
          <w:bCs/>
        </w:rPr>
        <w:t>K</w:t>
      </w:r>
      <w:r w:rsidRPr="00964D0F">
        <w:rPr>
          <w:rFonts w:ascii="Arial" w:hAnsi="Arial" w:cs="Arial"/>
          <w:b/>
          <w:bCs/>
        </w:rPr>
        <w:t>) Treatment of Transfer Payments</w:t>
      </w:r>
    </w:p>
    <w:p w:rsidR="00F72887" w:rsidRPr="006D727A" w:rsidRDefault="00F72887" w:rsidP="00F72887">
      <w:pPr>
        <w:pStyle w:val="BodyText"/>
        <w:spacing w:line="360" w:lineRule="auto"/>
      </w:pPr>
      <w:r w:rsidRPr="006D727A">
        <w:t>Transfer payments such as taxes, duties, subsides, loans, payment of interest and repayment of principal are excluded from the calculation of economic cost or benefit. This is done because these are considered as transfer payments and do not reduce or increase national income.</w:t>
      </w:r>
    </w:p>
    <w:p w:rsidR="00F72887" w:rsidRPr="00C677B5" w:rsidRDefault="00F72887" w:rsidP="00F72887">
      <w:pPr>
        <w:pStyle w:val="BodyText"/>
        <w:rPr>
          <w:sz w:val="12"/>
        </w:rPr>
      </w:pPr>
    </w:p>
    <w:p w:rsidR="00F72887" w:rsidRPr="006D727A" w:rsidRDefault="00F72887" w:rsidP="00F72887">
      <w:pPr>
        <w:pStyle w:val="BodyText"/>
        <w:spacing w:line="360" w:lineRule="auto"/>
        <w:rPr>
          <w:b/>
          <w:bCs/>
        </w:rPr>
      </w:pPr>
      <w:r>
        <w:rPr>
          <w:b/>
          <w:bCs/>
        </w:rPr>
        <w:t xml:space="preserve">L) </w:t>
      </w:r>
      <w:r w:rsidRPr="006D727A">
        <w:rPr>
          <w:b/>
          <w:bCs/>
        </w:rPr>
        <w:t>Project Period</w:t>
      </w:r>
      <w:r>
        <w:rPr>
          <w:b/>
          <w:bCs/>
        </w:rPr>
        <w:t>/life time</w:t>
      </w:r>
    </w:p>
    <w:p w:rsidR="00F72887" w:rsidRPr="006D727A" w:rsidRDefault="00F72887" w:rsidP="00F72887">
      <w:pPr>
        <w:pStyle w:val="BodyText"/>
        <w:spacing w:line="360" w:lineRule="auto"/>
      </w:pPr>
      <w:r w:rsidRPr="006D727A">
        <w:t>As stated in financial analysis</w:t>
      </w:r>
      <w:r w:rsidR="00755CCD">
        <w:t xml:space="preserve"> above</w:t>
      </w:r>
      <w:r w:rsidRPr="006D727A">
        <w:t xml:space="preserve">, there is no hard and fast rule about the length of the project period to be analyzed. One of the indicators for the length of the project period for which analysis has to be carried out is the technical life of the major capital assets. However, the effect of such capital assets for which investment is made at the initial stage on the rate of return based on discounted cash flow after </w:t>
      </w:r>
      <w:r w:rsidRPr="009F0415">
        <w:t>20 years is so insignificant that it makes hardly any difference in the degree of viability of a project. Therefore, a period of about 20 years</w:t>
      </w:r>
      <w:r w:rsidRPr="006D727A">
        <w:t xml:space="preserve"> may be appropriate for the project analysis. </w:t>
      </w:r>
    </w:p>
    <w:p w:rsidR="00F72887" w:rsidRPr="0074110B" w:rsidRDefault="00F72887" w:rsidP="00F72887">
      <w:pPr>
        <w:pStyle w:val="BodyText"/>
        <w:spacing w:line="360" w:lineRule="auto"/>
        <w:rPr>
          <w:sz w:val="14"/>
        </w:rPr>
      </w:pPr>
    </w:p>
    <w:p w:rsidR="00F72887" w:rsidRPr="00964D0F" w:rsidRDefault="00F72887" w:rsidP="00F72887">
      <w:pPr>
        <w:pStyle w:val="BodyText"/>
        <w:spacing w:line="360" w:lineRule="auto"/>
        <w:rPr>
          <w:rFonts w:ascii="Arial" w:hAnsi="Arial" w:cs="Arial"/>
          <w:b/>
          <w:bCs/>
        </w:rPr>
      </w:pPr>
      <w:r>
        <w:rPr>
          <w:rFonts w:ascii="Arial" w:hAnsi="Arial" w:cs="Arial"/>
          <w:b/>
          <w:bCs/>
        </w:rPr>
        <w:t>M</w:t>
      </w:r>
      <w:r w:rsidRPr="00964D0F">
        <w:rPr>
          <w:rFonts w:ascii="Arial" w:hAnsi="Arial" w:cs="Arial"/>
          <w:b/>
          <w:bCs/>
        </w:rPr>
        <w:t>) Measures of Economic Viability</w:t>
      </w:r>
    </w:p>
    <w:p w:rsidR="00F72887" w:rsidRPr="006D727A" w:rsidRDefault="00F72887" w:rsidP="00F72887">
      <w:pPr>
        <w:pStyle w:val="BodyText"/>
        <w:spacing w:line="360" w:lineRule="auto"/>
      </w:pPr>
      <w:r w:rsidRPr="006D727A">
        <w:t xml:space="preserve">Three measures of project’s viability such as internal rate of return (IRR), net present value (NPV), and benefit cost (B-C) ratio are generally used to determine the </w:t>
      </w:r>
      <w:r>
        <w:t>economic</w:t>
      </w:r>
      <w:r w:rsidRPr="006D727A">
        <w:t xml:space="preserve"> viability of project. Of these measures, the IRR is most widely used. Most of the international financial institutions including the World Bank use the IRR in making economic analysis of projects. In this study, economic IRR (EIRR) and economic (ENPV) have been used in determining the economic viability of the project.</w:t>
      </w:r>
    </w:p>
    <w:p w:rsidR="00F72887" w:rsidRPr="007914B9" w:rsidRDefault="00F72887" w:rsidP="00F72887">
      <w:pPr>
        <w:pStyle w:val="BodyText"/>
        <w:rPr>
          <w:sz w:val="16"/>
        </w:rPr>
      </w:pPr>
    </w:p>
    <w:p w:rsidR="00F72887" w:rsidRPr="00964D0F" w:rsidRDefault="00F72887" w:rsidP="00F72887">
      <w:pPr>
        <w:pStyle w:val="BodyText"/>
        <w:rPr>
          <w:rFonts w:ascii="Arial" w:hAnsi="Arial" w:cs="Arial"/>
          <w:b/>
          <w:bCs/>
        </w:rPr>
      </w:pPr>
      <w:r>
        <w:rPr>
          <w:rFonts w:ascii="Arial" w:hAnsi="Arial" w:cs="Arial"/>
          <w:b/>
          <w:bCs/>
        </w:rPr>
        <w:t>N</w:t>
      </w:r>
      <w:r w:rsidRPr="00964D0F">
        <w:rPr>
          <w:rFonts w:ascii="Arial" w:hAnsi="Arial" w:cs="Arial"/>
          <w:b/>
          <w:bCs/>
        </w:rPr>
        <w:t>) Technique of Calculating EIRR and ENPV</w:t>
      </w:r>
    </w:p>
    <w:p w:rsidR="00F72887" w:rsidRDefault="00F72887" w:rsidP="00F72887">
      <w:pPr>
        <w:pStyle w:val="BodyText"/>
        <w:spacing w:line="360" w:lineRule="auto"/>
      </w:pPr>
      <w:r w:rsidRPr="006D727A">
        <w:t>Since different amounts of costs are incurred and different quantities of benefits arise in different years over the life of a project, present values of both costs and benefits have to be determined in order to compare them. The process of estimating present values of costs and benefits is called discounting. The EIRR and ENPV are determined by discounting incremental benefit (return) stream or incremental cash flow.</w:t>
      </w:r>
    </w:p>
    <w:p w:rsidR="00F72887" w:rsidRPr="0074110B" w:rsidRDefault="00F72887" w:rsidP="00F72887">
      <w:pPr>
        <w:pStyle w:val="BodyText"/>
        <w:rPr>
          <w:sz w:val="14"/>
        </w:rPr>
      </w:pPr>
    </w:p>
    <w:p w:rsidR="00C677B5" w:rsidRDefault="00C677B5">
      <w:pPr>
        <w:spacing w:after="200" w:line="276" w:lineRule="auto"/>
        <w:rPr>
          <w:rFonts w:ascii="Arial" w:hAnsi="Arial" w:cs="Arial"/>
          <w:b/>
          <w:bCs/>
        </w:rPr>
      </w:pPr>
      <w:r>
        <w:rPr>
          <w:rFonts w:ascii="Arial" w:hAnsi="Arial" w:cs="Arial"/>
          <w:b/>
          <w:bCs/>
        </w:rPr>
        <w:br w:type="page"/>
      </w:r>
    </w:p>
    <w:p w:rsidR="00C677B5" w:rsidRDefault="00C677B5" w:rsidP="00F72887">
      <w:pPr>
        <w:pStyle w:val="BodyText"/>
        <w:rPr>
          <w:rFonts w:ascii="Arial" w:hAnsi="Arial" w:cs="Arial"/>
          <w:b/>
          <w:bCs/>
        </w:rPr>
      </w:pPr>
    </w:p>
    <w:p w:rsidR="00F72887" w:rsidRPr="00964D0F" w:rsidRDefault="00F72887" w:rsidP="00F72887">
      <w:pPr>
        <w:pStyle w:val="BodyText"/>
        <w:rPr>
          <w:rFonts w:ascii="Arial" w:hAnsi="Arial" w:cs="Arial"/>
          <w:b/>
          <w:bCs/>
        </w:rPr>
      </w:pPr>
      <w:r>
        <w:rPr>
          <w:rFonts w:ascii="Arial" w:hAnsi="Arial" w:cs="Arial"/>
          <w:b/>
          <w:bCs/>
        </w:rPr>
        <w:t>O</w:t>
      </w:r>
      <w:r w:rsidRPr="00964D0F">
        <w:rPr>
          <w:rFonts w:ascii="Arial" w:hAnsi="Arial" w:cs="Arial"/>
          <w:b/>
          <w:bCs/>
        </w:rPr>
        <w:t>) Discount Rate</w:t>
      </w:r>
    </w:p>
    <w:p w:rsidR="00F72887" w:rsidRDefault="00F72887" w:rsidP="00F72887">
      <w:pPr>
        <w:pStyle w:val="BodyText"/>
        <w:spacing w:line="360" w:lineRule="auto"/>
      </w:pPr>
      <w:r w:rsidRPr="006D727A">
        <w:t xml:space="preserve">Appropriate discount rate which is supposed to reflect the opportunity cost of capital to the economy should be determined. This discount rate indicates the cut off rate i.e. the economic internal rate of return </w:t>
      </w:r>
      <w:r>
        <w:t xml:space="preserve">and </w:t>
      </w:r>
      <w:r w:rsidRPr="006D727A">
        <w:t xml:space="preserve">below this rate for any projects in </w:t>
      </w:r>
      <w:r w:rsidR="000D703B">
        <w:t>general;</w:t>
      </w:r>
      <w:r w:rsidRPr="006D727A">
        <w:t xml:space="preserve"> make it economically non-viable given other factors constant. In accordance with the findings of the study on the National Economic Parameters for Ethiopia, this cut off discount rate is </w:t>
      </w:r>
      <w:r w:rsidR="00CD4EA5" w:rsidRPr="00CD4EA5">
        <w:rPr>
          <w:b/>
        </w:rPr>
        <w:t>10</w:t>
      </w:r>
      <w:r w:rsidRPr="00CD4EA5">
        <w:rPr>
          <w:b/>
        </w:rPr>
        <w:t>%</w:t>
      </w:r>
      <w:r w:rsidRPr="0096498F">
        <w:t xml:space="preserve"> </w:t>
      </w:r>
      <w:r w:rsidRPr="006D727A">
        <w:t>and the Government of Ethiopia has accepted this rate for economic analysis of projects.</w:t>
      </w:r>
    </w:p>
    <w:p w:rsidR="000D703B" w:rsidRPr="007914B9" w:rsidRDefault="000D703B" w:rsidP="00F72887">
      <w:pPr>
        <w:pStyle w:val="BodyText"/>
        <w:rPr>
          <w:rFonts w:ascii="Arial" w:hAnsi="Arial" w:cs="Arial"/>
          <w:b/>
          <w:sz w:val="16"/>
        </w:rPr>
      </w:pPr>
    </w:p>
    <w:p w:rsidR="00F72887" w:rsidRPr="00964D0F" w:rsidRDefault="00F72887" w:rsidP="00F72887">
      <w:pPr>
        <w:pStyle w:val="BodyText"/>
        <w:rPr>
          <w:rFonts w:ascii="Arial" w:hAnsi="Arial" w:cs="Arial"/>
          <w:b/>
          <w:bCs/>
        </w:rPr>
      </w:pPr>
      <w:r>
        <w:rPr>
          <w:rFonts w:ascii="Arial" w:hAnsi="Arial" w:cs="Arial"/>
          <w:b/>
        </w:rPr>
        <w:t>P</w:t>
      </w:r>
      <w:r w:rsidRPr="00964D0F">
        <w:rPr>
          <w:rFonts w:ascii="Arial" w:hAnsi="Arial" w:cs="Arial"/>
          <w:b/>
        </w:rPr>
        <w:t xml:space="preserve">) </w:t>
      </w:r>
      <w:r w:rsidRPr="00964D0F">
        <w:rPr>
          <w:rFonts w:ascii="Arial" w:hAnsi="Arial" w:cs="Arial"/>
          <w:b/>
          <w:bCs/>
        </w:rPr>
        <w:t>Risk and Uncertainty</w:t>
      </w:r>
    </w:p>
    <w:p w:rsidR="00F72887" w:rsidRPr="006D727A" w:rsidRDefault="00F72887" w:rsidP="00F72887">
      <w:pPr>
        <w:pStyle w:val="BodyText"/>
        <w:spacing w:line="360" w:lineRule="auto"/>
      </w:pPr>
      <w:r w:rsidRPr="006D727A">
        <w:t>In order to allow for various uncertainties and unforeseen circumstances, sensitivity analysis has to be carried out to test the soundness of economic results. Sensitivity tests are generally carried out by changing variables like net return, output price, yield, investment cost, etc.</w:t>
      </w:r>
    </w:p>
    <w:p w:rsidR="00F72887" w:rsidRPr="00964D0F" w:rsidRDefault="00F72887" w:rsidP="00F72887">
      <w:pPr>
        <w:pStyle w:val="BodyText"/>
        <w:spacing w:line="360" w:lineRule="auto"/>
        <w:rPr>
          <w:rFonts w:ascii="Arial" w:hAnsi="Arial" w:cs="Arial"/>
          <w:b/>
          <w:bCs/>
        </w:rPr>
      </w:pPr>
      <w:r>
        <w:rPr>
          <w:rFonts w:ascii="Arial" w:hAnsi="Arial" w:cs="Arial"/>
          <w:b/>
          <w:bCs/>
        </w:rPr>
        <w:t>Q</w:t>
      </w:r>
      <w:r w:rsidRPr="00964D0F">
        <w:rPr>
          <w:rFonts w:ascii="Arial" w:hAnsi="Arial" w:cs="Arial"/>
          <w:b/>
          <w:bCs/>
        </w:rPr>
        <w:t>) Application of the Methodology</w:t>
      </w:r>
    </w:p>
    <w:p w:rsidR="00F72887" w:rsidRDefault="00F72887" w:rsidP="00F72887">
      <w:pPr>
        <w:pStyle w:val="BodyText"/>
        <w:spacing w:line="360" w:lineRule="auto"/>
      </w:pPr>
      <w:r w:rsidRPr="006D727A">
        <w:t xml:space="preserve">In this study, economic viability of </w:t>
      </w:r>
      <w:r w:rsidR="0048530E">
        <w:t>the irrigation p</w:t>
      </w:r>
      <w:r w:rsidRPr="006D727A">
        <w:t>roject has been made by estimating the EIRR and ENPV. In estimating EIRR and ENPV, the methodology as discussed above has been applied.</w:t>
      </w:r>
    </w:p>
    <w:p w:rsidR="00F72887" w:rsidRDefault="00F72887" w:rsidP="0048530E">
      <w:pPr>
        <w:pStyle w:val="BodyText"/>
        <w:spacing w:line="360" w:lineRule="auto"/>
        <w:rPr>
          <w:rFonts w:ascii="Arial" w:hAnsi="Arial" w:cs="Arial"/>
          <w:b/>
          <w:bCs/>
        </w:rPr>
      </w:pPr>
      <w:r>
        <w:rPr>
          <w:rFonts w:ascii="Arial" w:hAnsi="Arial" w:cs="Arial"/>
          <w:b/>
          <w:bCs/>
        </w:rPr>
        <w:t xml:space="preserve">R) </w:t>
      </w:r>
      <w:r w:rsidRPr="00964D0F">
        <w:rPr>
          <w:rFonts w:ascii="Arial" w:hAnsi="Arial" w:cs="Arial"/>
          <w:b/>
          <w:bCs/>
        </w:rPr>
        <w:t>Economic prices of inputs and outputs</w:t>
      </w:r>
    </w:p>
    <w:p w:rsidR="00F72887" w:rsidRPr="00964D0F" w:rsidRDefault="00F72887" w:rsidP="0048530E">
      <w:pPr>
        <w:pStyle w:val="BodyText"/>
        <w:spacing w:line="360" w:lineRule="auto"/>
        <w:rPr>
          <w:rFonts w:ascii="Arial" w:hAnsi="Arial" w:cs="Arial"/>
          <w:b/>
          <w:bCs/>
        </w:rPr>
      </w:pPr>
      <w:r w:rsidRPr="00964D0F">
        <w:rPr>
          <w:rFonts w:ascii="Arial" w:hAnsi="Arial" w:cs="Arial"/>
          <w:b/>
          <w:bCs/>
        </w:rPr>
        <w:t>Conversion factors in National Economic Parameters</w:t>
      </w:r>
    </w:p>
    <w:p w:rsidR="00F72887" w:rsidRDefault="00F72887" w:rsidP="00F72887">
      <w:pPr>
        <w:pStyle w:val="BodyText"/>
        <w:spacing w:line="360" w:lineRule="auto"/>
      </w:pPr>
      <w:r w:rsidRPr="006D727A">
        <w:t>In determining economic prices of inputs and outputs, the conversion factors for non-traded items as estimated and recommended in the ‘National Economic Parameters for Ethiopia’ have been used. These conversion factors are as follows:</w:t>
      </w:r>
    </w:p>
    <w:p w:rsidR="00C677B5" w:rsidRDefault="00C677B5">
      <w:pPr>
        <w:spacing w:after="200" w:line="276" w:lineRule="auto"/>
        <w:rPr>
          <w:b/>
          <w:bCs/>
          <w:color w:val="000000" w:themeColor="text1"/>
          <w:szCs w:val="22"/>
        </w:rPr>
      </w:pPr>
      <w:bookmarkStart w:id="47" w:name="_Toc340584602"/>
      <w:r>
        <w:rPr>
          <w:color w:val="000000" w:themeColor="text1"/>
          <w:szCs w:val="22"/>
        </w:rPr>
        <w:br w:type="page"/>
      </w:r>
    </w:p>
    <w:p w:rsidR="00C677B5" w:rsidRDefault="00C677B5" w:rsidP="00F72887">
      <w:pPr>
        <w:pStyle w:val="Caption"/>
        <w:rPr>
          <w:color w:val="000000" w:themeColor="text1"/>
          <w:sz w:val="24"/>
          <w:szCs w:val="22"/>
        </w:rPr>
      </w:pPr>
    </w:p>
    <w:p w:rsidR="00F72887" w:rsidRPr="00B076F2" w:rsidRDefault="00F72887" w:rsidP="00F72887">
      <w:pPr>
        <w:pStyle w:val="Caption"/>
        <w:rPr>
          <w:b w:val="0"/>
          <w:color w:val="000000" w:themeColor="text1"/>
          <w:sz w:val="24"/>
          <w:szCs w:val="22"/>
        </w:rPr>
      </w:pPr>
      <w:r w:rsidRPr="00417250">
        <w:rPr>
          <w:color w:val="000000" w:themeColor="text1"/>
          <w:sz w:val="24"/>
          <w:szCs w:val="22"/>
        </w:rPr>
        <w:t xml:space="preserve">Table </w:t>
      </w:r>
      <w:r w:rsidR="00E41489" w:rsidRPr="00417250">
        <w:rPr>
          <w:color w:val="000000" w:themeColor="text1"/>
          <w:sz w:val="24"/>
          <w:szCs w:val="22"/>
        </w:rPr>
        <w:t>1.4</w:t>
      </w:r>
      <w:r w:rsidRPr="00417250">
        <w:rPr>
          <w:color w:val="000000" w:themeColor="text1"/>
          <w:sz w:val="24"/>
          <w:szCs w:val="22"/>
        </w:rPr>
        <w:t xml:space="preserve">: </w:t>
      </w:r>
      <w:r w:rsidRPr="00417250">
        <w:rPr>
          <w:b w:val="0"/>
          <w:color w:val="000000" w:themeColor="text1"/>
          <w:sz w:val="24"/>
          <w:szCs w:val="22"/>
        </w:rPr>
        <w:t>Conversion factors</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590"/>
        <w:gridCol w:w="2592"/>
      </w:tblGrid>
      <w:tr w:rsidR="00F72887" w:rsidRPr="00E757F8" w:rsidTr="00E757F8">
        <w:trPr>
          <w:trHeight w:val="200"/>
        </w:trPr>
        <w:tc>
          <w:tcPr>
            <w:tcW w:w="828" w:type="dxa"/>
          </w:tcPr>
          <w:p w:rsidR="00F72887" w:rsidRPr="00E757F8" w:rsidRDefault="00F72887" w:rsidP="008800EA">
            <w:pPr>
              <w:pStyle w:val="BodyText"/>
              <w:spacing w:line="360" w:lineRule="auto"/>
            </w:pPr>
            <w:r w:rsidRPr="00E757F8">
              <w:rPr>
                <w:sz w:val="22"/>
                <w:szCs w:val="22"/>
              </w:rPr>
              <w:t>No</w:t>
            </w:r>
          </w:p>
        </w:tc>
        <w:tc>
          <w:tcPr>
            <w:tcW w:w="4590" w:type="dxa"/>
          </w:tcPr>
          <w:p w:rsidR="00F72887" w:rsidRPr="00E757F8" w:rsidRDefault="00F72887" w:rsidP="008800EA">
            <w:pPr>
              <w:pStyle w:val="BodyText"/>
              <w:spacing w:line="360" w:lineRule="auto"/>
            </w:pPr>
            <w:r w:rsidRPr="00E757F8">
              <w:rPr>
                <w:b/>
                <w:bCs/>
                <w:sz w:val="22"/>
                <w:szCs w:val="22"/>
              </w:rPr>
              <w:t xml:space="preserve">Item                                     </w:t>
            </w:r>
          </w:p>
        </w:tc>
        <w:tc>
          <w:tcPr>
            <w:tcW w:w="2592" w:type="dxa"/>
          </w:tcPr>
          <w:p w:rsidR="00F72887" w:rsidRPr="00E757F8" w:rsidRDefault="00F72887" w:rsidP="008800EA">
            <w:pPr>
              <w:pStyle w:val="BodyText"/>
              <w:spacing w:line="360" w:lineRule="auto"/>
            </w:pPr>
            <w:r w:rsidRPr="00E757F8">
              <w:rPr>
                <w:sz w:val="22"/>
                <w:szCs w:val="22"/>
              </w:rPr>
              <w:t>Average Conversion Factor(ACF)</w:t>
            </w:r>
          </w:p>
        </w:tc>
      </w:tr>
      <w:tr w:rsidR="00F72887" w:rsidRPr="00E757F8" w:rsidTr="00E757F8">
        <w:trPr>
          <w:trHeight w:val="280"/>
        </w:trPr>
        <w:tc>
          <w:tcPr>
            <w:tcW w:w="828" w:type="dxa"/>
          </w:tcPr>
          <w:p w:rsidR="00F72887" w:rsidRPr="00E757F8" w:rsidRDefault="00F72887" w:rsidP="007914B9">
            <w:pPr>
              <w:pStyle w:val="BodyText"/>
              <w:spacing w:line="360" w:lineRule="auto"/>
              <w:jc w:val="center"/>
              <w:rPr>
                <w:bCs/>
              </w:rPr>
            </w:pPr>
            <w:r w:rsidRPr="00E757F8">
              <w:rPr>
                <w:bCs/>
                <w:sz w:val="22"/>
                <w:szCs w:val="22"/>
              </w:rPr>
              <w:t>1</w:t>
            </w:r>
          </w:p>
        </w:tc>
        <w:tc>
          <w:tcPr>
            <w:tcW w:w="4590" w:type="dxa"/>
          </w:tcPr>
          <w:p w:rsidR="00F72887" w:rsidRPr="00E757F8" w:rsidRDefault="00F72887" w:rsidP="008800EA">
            <w:pPr>
              <w:pStyle w:val="BodyText"/>
              <w:spacing w:line="360" w:lineRule="auto"/>
              <w:rPr>
                <w:b/>
                <w:bCs/>
              </w:rPr>
            </w:pPr>
            <w:r w:rsidRPr="00E757F8">
              <w:rPr>
                <w:sz w:val="22"/>
                <w:szCs w:val="22"/>
              </w:rPr>
              <w:t xml:space="preserve">Unskilled Labour </w:t>
            </w:r>
          </w:p>
        </w:tc>
        <w:tc>
          <w:tcPr>
            <w:tcW w:w="2592" w:type="dxa"/>
          </w:tcPr>
          <w:p w:rsidR="00F72887" w:rsidRPr="00E757F8" w:rsidRDefault="00F72887" w:rsidP="00E757F8">
            <w:pPr>
              <w:pStyle w:val="BodyText"/>
              <w:spacing w:line="360" w:lineRule="auto"/>
              <w:jc w:val="center"/>
            </w:pPr>
            <w:r w:rsidRPr="00E757F8">
              <w:rPr>
                <w:sz w:val="22"/>
                <w:szCs w:val="22"/>
              </w:rPr>
              <w:t>0.</w:t>
            </w:r>
            <w:r w:rsidR="002A4C9C" w:rsidRPr="00E757F8">
              <w:rPr>
                <w:sz w:val="22"/>
                <w:szCs w:val="22"/>
              </w:rPr>
              <w:t>72</w:t>
            </w:r>
          </w:p>
        </w:tc>
      </w:tr>
      <w:tr w:rsidR="00F72887" w:rsidRPr="00E757F8" w:rsidTr="00E757F8">
        <w:trPr>
          <w:trHeight w:val="233"/>
        </w:trPr>
        <w:tc>
          <w:tcPr>
            <w:tcW w:w="828" w:type="dxa"/>
          </w:tcPr>
          <w:p w:rsidR="00F72887" w:rsidRPr="00E757F8" w:rsidRDefault="00F72887" w:rsidP="007914B9">
            <w:pPr>
              <w:pStyle w:val="BodyText"/>
              <w:spacing w:line="360" w:lineRule="auto"/>
              <w:jc w:val="center"/>
              <w:rPr>
                <w:bCs/>
              </w:rPr>
            </w:pPr>
            <w:r w:rsidRPr="00E757F8">
              <w:rPr>
                <w:bCs/>
                <w:sz w:val="22"/>
                <w:szCs w:val="22"/>
              </w:rPr>
              <w:t>2</w:t>
            </w:r>
          </w:p>
        </w:tc>
        <w:tc>
          <w:tcPr>
            <w:tcW w:w="4590" w:type="dxa"/>
          </w:tcPr>
          <w:p w:rsidR="00F72887" w:rsidRPr="00E757F8" w:rsidRDefault="00F72887" w:rsidP="008800EA">
            <w:pPr>
              <w:pStyle w:val="BodyText"/>
              <w:spacing w:line="360" w:lineRule="auto"/>
            </w:pPr>
            <w:r w:rsidRPr="00E757F8">
              <w:rPr>
                <w:sz w:val="22"/>
                <w:szCs w:val="22"/>
              </w:rPr>
              <w:t>Skilled Labour</w:t>
            </w:r>
          </w:p>
        </w:tc>
        <w:tc>
          <w:tcPr>
            <w:tcW w:w="2592" w:type="dxa"/>
          </w:tcPr>
          <w:p w:rsidR="00F72887" w:rsidRPr="00E757F8" w:rsidRDefault="002A4C9C" w:rsidP="00E757F8">
            <w:pPr>
              <w:pStyle w:val="BodyText"/>
              <w:spacing w:line="360" w:lineRule="auto"/>
              <w:jc w:val="center"/>
            </w:pPr>
            <w:r w:rsidRPr="00E757F8">
              <w:rPr>
                <w:sz w:val="22"/>
                <w:szCs w:val="22"/>
              </w:rPr>
              <w:t>1.00</w:t>
            </w:r>
          </w:p>
        </w:tc>
      </w:tr>
      <w:tr w:rsidR="002A4C9C" w:rsidRPr="00E757F8" w:rsidTr="00E757F8">
        <w:trPr>
          <w:trHeight w:val="233"/>
        </w:trPr>
        <w:tc>
          <w:tcPr>
            <w:tcW w:w="828" w:type="dxa"/>
          </w:tcPr>
          <w:p w:rsidR="002A4C9C" w:rsidRPr="00E757F8" w:rsidRDefault="002A4C9C" w:rsidP="005339C2">
            <w:pPr>
              <w:pStyle w:val="BodyText"/>
              <w:spacing w:line="360" w:lineRule="auto"/>
              <w:jc w:val="center"/>
            </w:pPr>
            <w:r w:rsidRPr="00E757F8">
              <w:rPr>
                <w:sz w:val="22"/>
                <w:szCs w:val="22"/>
              </w:rPr>
              <w:t>3</w:t>
            </w:r>
          </w:p>
        </w:tc>
        <w:tc>
          <w:tcPr>
            <w:tcW w:w="4590" w:type="dxa"/>
          </w:tcPr>
          <w:p w:rsidR="002A4C9C" w:rsidRPr="00E757F8" w:rsidRDefault="002A4C9C" w:rsidP="005339C2">
            <w:pPr>
              <w:pStyle w:val="BodyText"/>
              <w:spacing w:line="360" w:lineRule="auto"/>
            </w:pPr>
            <w:r w:rsidRPr="00E757F8">
              <w:rPr>
                <w:sz w:val="22"/>
                <w:szCs w:val="22"/>
              </w:rPr>
              <w:t>Fertilizer -DAP</w:t>
            </w:r>
          </w:p>
        </w:tc>
        <w:tc>
          <w:tcPr>
            <w:tcW w:w="2592" w:type="dxa"/>
          </w:tcPr>
          <w:p w:rsidR="002A4C9C" w:rsidRPr="00E757F8" w:rsidRDefault="002A4C9C" w:rsidP="00E757F8">
            <w:pPr>
              <w:pStyle w:val="BodyText"/>
              <w:spacing w:line="360" w:lineRule="auto"/>
              <w:jc w:val="center"/>
            </w:pPr>
            <w:r w:rsidRPr="00E757F8">
              <w:rPr>
                <w:sz w:val="22"/>
                <w:szCs w:val="22"/>
              </w:rPr>
              <w:t>2.16</w:t>
            </w:r>
          </w:p>
        </w:tc>
      </w:tr>
      <w:tr w:rsidR="002A4C9C" w:rsidRPr="00E757F8" w:rsidTr="00E757F8">
        <w:trPr>
          <w:trHeight w:val="233"/>
        </w:trPr>
        <w:tc>
          <w:tcPr>
            <w:tcW w:w="828" w:type="dxa"/>
          </w:tcPr>
          <w:p w:rsidR="002A4C9C" w:rsidRPr="00E757F8" w:rsidRDefault="002A4C9C" w:rsidP="005339C2">
            <w:pPr>
              <w:pStyle w:val="BodyText"/>
              <w:spacing w:line="360" w:lineRule="auto"/>
              <w:jc w:val="center"/>
            </w:pPr>
            <w:r w:rsidRPr="00E757F8">
              <w:rPr>
                <w:sz w:val="22"/>
                <w:szCs w:val="22"/>
              </w:rPr>
              <w:t>4</w:t>
            </w:r>
          </w:p>
        </w:tc>
        <w:tc>
          <w:tcPr>
            <w:tcW w:w="4590" w:type="dxa"/>
          </w:tcPr>
          <w:p w:rsidR="002A4C9C" w:rsidRPr="00E757F8" w:rsidRDefault="002A4C9C" w:rsidP="002A4C9C">
            <w:pPr>
              <w:pStyle w:val="BodyText"/>
              <w:spacing w:line="360" w:lineRule="auto"/>
            </w:pPr>
            <w:r w:rsidRPr="00E757F8">
              <w:rPr>
                <w:sz w:val="22"/>
                <w:szCs w:val="22"/>
              </w:rPr>
              <w:t>Fertilizer -UREA</w:t>
            </w:r>
          </w:p>
        </w:tc>
        <w:tc>
          <w:tcPr>
            <w:tcW w:w="2592" w:type="dxa"/>
          </w:tcPr>
          <w:p w:rsidR="002A4C9C" w:rsidRPr="00E757F8" w:rsidRDefault="002A4C9C" w:rsidP="00E757F8">
            <w:pPr>
              <w:pStyle w:val="BodyText"/>
              <w:spacing w:line="360" w:lineRule="auto"/>
              <w:jc w:val="center"/>
            </w:pPr>
            <w:r w:rsidRPr="00E757F8">
              <w:rPr>
                <w:sz w:val="22"/>
                <w:szCs w:val="22"/>
              </w:rPr>
              <w:t>0.81</w:t>
            </w:r>
          </w:p>
        </w:tc>
      </w:tr>
      <w:tr w:rsidR="001F487E" w:rsidRPr="00E757F8" w:rsidTr="00E757F8">
        <w:trPr>
          <w:trHeight w:val="233"/>
        </w:trPr>
        <w:tc>
          <w:tcPr>
            <w:tcW w:w="828" w:type="dxa"/>
          </w:tcPr>
          <w:p w:rsidR="001F487E" w:rsidRPr="00E757F8" w:rsidRDefault="001F487E" w:rsidP="005339C2">
            <w:pPr>
              <w:pStyle w:val="BodyText"/>
              <w:spacing w:line="360" w:lineRule="auto"/>
              <w:jc w:val="center"/>
            </w:pPr>
            <w:r w:rsidRPr="00E757F8">
              <w:rPr>
                <w:sz w:val="22"/>
                <w:szCs w:val="22"/>
              </w:rPr>
              <w:t>5</w:t>
            </w:r>
          </w:p>
        </w:tc>
        <w:tc>
          <w:tcPr>
            <w:tcW w:w="4590" w:type="dxa"/>
          </w:tcPr>
          <w:p w:rsidR="001F487E" w:rsidRPr="00E757F8" w:rsidRDefault="001F487E" w:rsidP="002A4C9C">
            <w:pPr>
              <w:pStyle w:val="BodyText"/>
              <w:spacing w:line="360" w:lineRule="auto"/>
            </w:pPr>
            <w:r w:rsidRPr="00E757F8">
              <w:rPr>
                <w:sz w:val="22"/>
                <w:szCs w:val="22"/>
              </w:rPr>
              <w:t>Pesticides, insecticides</w:t>
            </w:r>
          </w:p>
        </w:tc>
        <w:tc>
          <w:tcPr>
            <w:tcW w:w="2592" w:type="dxa"/>
          </w:tcPr>
          <w:p w:rsidR="001F487E" w:rsidRPr="00E757F8" w:rsidRDefault="001F487E" w:rsidP="00E757F8">
            <w:pPr>
              <w:pStyle w:val="BodyText"/>
              <w:spacing w:line="360" w:lineRule="auto"/>
              <w:jc w:val="center"/>
            </w:pPr>
            <w:r w:rsidRPr="00E757F8">
              <w:rPr>
                <w:sz w:val="22"/>
                <w:szCs w:val="22"/>
              </w:rPr>
              <w:t>0.90</w:t>
            </w:r>
          </w:p>
        </w:tc>
      </w:tr>
      <w:tr w:rsidR="001F487E" w:rsidRPr="00E757F8" w:rsidTr="00E757F8">
        <w:trPr>
          <w:trHeight w:val="233"/>
        </w:trPr>
        <w:tc>
          <w:tcPr>
            <w:tcW w:w="828" w:type="dxa"/>
          </w:tcPr>
          <w:p w:rsidR="001F487E" w:rsidRPr="00E757F8" w:rsidRDefault="001F487E" w:rsidP="005339C2">
            <w:pPr>
              <w:pStyle w:val="BodyText"/>
              <w:spacing w:line="360" w:lineRule="auto"/>
              <w:jc w:val="center"/>
            </w:pPr>
            <w:r w:rsidRPr="00E757F8">
              <w:rPr>
                <w:sz w:val="22"/>
                <w:szCs w:val="22"/>
              </w:rPr>
              <w:t>6</w:t>
            </w:r>
          </w:p>
        </w:tc>
        <w:tc>
          <w:tcPr>
            <w:tcW w:w="4590" w:type="dxa"/>
          </w:tcPr>
          <w:p w:rsidR="001F487E" w:rsidRPr="00E757F8" w:rsidRDefault="001F487E" w:rsidP="001F487E">
            <w:pPr>
              <w:pStyle w:val="BodyText"/>
              <w:spacing w:line="360" w:lineRule="auto"/>
            </w:pPr>
            <w:r w:rsidRPr="00E757F8">
              <w:rPr>
                <w:sz w:val="22"/>
                <w:szCs w:val="22"/>
              </w:rPr>
              <w:t>Construction–irrigation &amp; drainage</w:t>
            </w:r>
          </w:p>
        </w:tc>
        <w:tc>
          <w:tcPr>
            <w:tcW w:w="2592" w:type="dxa"/>
          </w:tcPr>
          <w:p w:rsidR="001F487E" w:rsidRPr="00E757F8" w:rsidRDefault="001F487E" w:rsidP="00E757F8">
            <w:pPr>
              <w:pStyle w:val="BodyText"/>
              <w:spacing w:line="360" w:lineRule="auto"/>
              <w:jc w:val="center"/>
            </w:pPr>
            <w:r w:rsidRPr="00E757F8">
              <w:rPr>
                <w:sz w:val="22"/>
                <w:szCs w:val="22"/>
              </w:rPr>
              <w:t>0.83</w:t>
            </w:r>
          </w:p>
        </w:tc>
      </w:tr>
      <w:tr w:rsidR="001F487E" w:rsidRPr="00E757F8" w:rsidTr="00E757F8">
        <w:trPr>
          <w:trHeight w:val="233"/>
        </w:trPr>
        <w:tc>
          <w:tcPr>
            <w:tcW w:w="828" w:type="dxa"/>
          </w:tcPr>
          <w:p w:rsidR="001F487E" w:rsidRPr="00E757F8" w:rsidRDefault="001F487E" w:rsidP="005339C2">
            <w:pPr>
              <w:pStyle w:val="BodyText"/>
              <w:spacing w:line="360" w:lineRule="auto"/>
              <w:jc w:val="center"/>
            </w:pPr>
          </w:p>
        </w:tc>
        <w:tc>
          <w:tcPr>
            <w:tcW w:w="4590" w:type="dxa"/>
          </w:tcPr>
          <w:p w:rsidR="001F487E" w:rsidRPr="00E757F8" w:rsidRDefault="001F487E" w:rsidP="001F487E">
            <w:pPr>
              <w:pStyle w:val="BodyText"/>
              <w:numPr>
                <w:ilvl w:val="0"/>
                <w:numId w:val="36"/>
              </w:numPr>
              <w:spacing w:line="360" w:lineRule="auto"/>
            </w:pPr>
            <w:r w:rsidRPr="00E757F8">
              <w:rPr>
                <w:sz w:val="22"/>
                <w:szCs w:val="22"/>
              </w:rPr>
              <w:t>Operation &amp; Maintenance</w:t>
            </w:r>
          </w:p>
        </w:tc>
        <w:tc>
          <w:tcPr>
            <w:tcW w:w="2592" w:type="dxa"/>
          </w:tcPr>
          <w:p w:rsidR="001F487E" w:rsidRPr="00E757F8" w:rsidRDefault="001F487E" w:rsidP="00E757F8">
            <w:pPr>
              <w:pStyle w:val="BodyText"/>
              <w:spacing w:line="360" w:lineRule="auto"/>
              <w:jc w:val="center"/>
            </w:pPr>
            <w:r w:rsidRPr="00E757F8">
              <w:rPr>
                <w:sz w:val="22"/>
                <w:szCs w:val="22"/>
              </w:rPr>
              <w:t>0.90</w:t>
            </w:r>
          </w:p>
        </w:tc>
      </w:tr>
      <w:tr w:rsidR="001F487E" w:rsidRPr="00E757F8" w:rsidTr="00E757F8">
        <w:trPr>
          <w:trHeight w:val="233"/>
        </w:trPr>
        <w:tc>
          <w:tcPr>
            <w:tcW w:w="828" w:type="dxa"/>
          </w:tcPr>
          <w:p w:rsidR="001F487E" w:rsidRPr="00E757F8" w:rsidRDefault="0052622D" w:rsidP="005339C2">
            <w:pPr>
              <w:pStyle w:val="BodyText"/>
              <w:spacing w:line="360" w:lineRule="auto"/>
              <w:jc w:val="center"/>
            </w:pPr>
            <w:r w:rsidRPr="00E757F8">
              <w:rPr>
                <w:sz w:val="22"/>
                <w:szCs w:val="22"/>
              </w:rPr>
              <w:t>7</w:t>
            </w:r>
          </w:p>
        </w:tc>
        <w:tc>
          <w:tcPr>
            <w:tcW w:w="4590" w:type="dxa"/>
          </w:tcPr>
          <w:p w:rsidR="001F487E" w:rsidRPr="00E757F8" w:rsidRDefault="0052622D" w:rsidP="002A4C9C">
            <w:pPr>
              <w:pStyle w:val="BodyText"/>
              <w:spacing w:line="360" w:lineRule="auto"/>
            </w:pPr>
            <w:r w:rsidRPr="00E757F8">
              <w:rPr>
                <w:sz w:val="22"/>
                <w:szCs w:val="22"/>
              </w:rPr>
              <w:t>Crop - Maize</w:t>
            </w:r>
          </w:p>
        </w:tc>
        <w:tc>
          <w:tcPr>
            <w:tcW w:w="2592" w:type="dxa"/>
          </w:tcPr>
          <w:p w:rsidR="001F487E" w:rsidRPr="00E757F8" w:rsidRDefault="0052622D" w:rsidP="00E757F8">
            <w:pPr>
              <w:pStyle w:val="BodyText"/>
              <w:spacing w:line="360" w:lineRule="auto"/>
              <w:jc w:val="center"/>
            </w:pPr>
            <w:r w:rsidRPr="00E757F8">
              <w:rPr>
                <w:sz w:val="22"/>
                <w:szCs w:val="22"/>
              </w:rPr>
              <w:t>1.28</w:t>
            </w:r>
          </w:p>
        </w:tc>
      </w:tr>
      <w:tr w:rsidR="001F487E" w:rsidRPr="00E757F8" w:rsidTr="00E757F8">
        <w:trPr>
          <w:trHeight w:val="233"/>
        </w:trPr>
        <w:tc>
          <w:tcPr>
            <w:tcW w:w="828" w:type="dxa"/>
          </w:tcPr>
          <w:p w:rsidR="001F487E" w:rsidRPr="00E757F8" w:rsidRDefault="001F487E" w:rsidP="005339C2">
            <w:pPr>
              <w:pStyle w:val="BodyText"/>
              <w:spacing w:line="360" w:lineRule="auto"/>
              <w:jc w:val="center"/>
            </w:pPr>
          </w:p>
        </w:tc>
        <w:tc>
          <w:tcPr>
            <w:tcW w:w="4590" w:type="dxa"/>
          </w:tcPr>
          <w:p w:rsidR="001F487E" w:rsidRPr="00E757F8" w:rsidRDefault="0052622D" w:rsidP="0052622D">
            <w:pPr>
              <w:pStyle w:val="BodyText"/>
              <w:numPr>
                <w:ilvl w:val="0"/>
                <w:numId w:val="36"/>
              </w:numPr>
              <w:spacing w:line="360" w:lineRule="auto"/>
            </w:pPr>
            <w:r w:rsidRPr="00E757F8">
              <w:rPr>
                <w:sz w:val="22"/>
                <w:szCs w:val="22"/>
              </w:rPr>
              <w:t>Pepper</w:t>
            </w:r>
          </w:p>
        </w:tc>
        <w:tc>
          <w:tcPr>
            <w:tcW w:w="2592" w:type="dxa"/>
          </w:tcPr>
          <w:p w:rsidR="001F487E" w:rsidRPr="00E757F8" w:rsidRDefault="0052622D" w:rsidP="00E757F8">
            <w:pPr>
              <w:pStyle w:val="BodyText"/>
              <w:spacing w:line="360" w:lineRule="auto"/>
              <w:jc w:val="center"/>
            </w:pPr>
            <w:r w:rsidRPr="00E757F8">
              <w:rPr>
                <w:sz w:val="22"/>
                <w:szCs w:val="22"/>
              </w:rPr>
              <w:t>1.00</w:t>
            </w:r>
          </w:p>
        </w:tc>
      </w:tr>
      <w:tr w:rsidR="001F487E" w:rsidRPr="00E757F8" w:rsidTr="00E757F8">
        <w:trPr>
          <w:trHeight w:val="233"/>
        </w:trPr>
        <w:tc>
          <w:tcPr>
            <w:tcW w:w="828" w:type="dxa"/>
          </w:tcPr>
          <w:p w:rsidR="001F487E" w:rsidRPr="00E757F8" w:rsidRDefault="001F487E" w:rsidP="005339C2">
            <w:pPr>
              <w:pStyle w:val="BodyText"/>
              <w:spacing w:line="360" w:lineRule="auto"/>
              <w:jc w:val="center"/>
            </w:pPr>
          </w:p>
        </w:tc>
        <w:tc>
          <w:tcPr>
            <w:tcW w:w="4590" w:type="dxa"/>
          </w:tcPr>
          <w:p w:rsidR="001F487E" w:rsidRPr="00E757F8" w:rsidRDefault="0052622D" w:rsidP="0052622D">
            <w:pPr>
              <w:pStyle w:val="BodyText"/>
              <w:numPr>
                <w:ilvl w:val="0"/>
                <w:numId w:val="36"/>
              </w:numPr>
              <w:spacing w:line="360" w:lineRule="auto"/>
            </w:pPr>
            <w:r w:rsidRPr="00E757F8">
              <w:rPr>
                <w:sz w:val="22"/>
                <w:szCs w:val="22"/>
              </w:rPr>
              <w:t>Onion</w:t>
            </w:r>
          </w:p>
        </w:tc>
        <w:tc>
          <w:tcPr>
            <w:tcW w:w="2592" w:type="dxa"/>
          </w:tcPr>
          <w:p w:rsidR="001F487E" w:rsidRPr="00E757F8" w:rsidRDefault="0052622D" w:rsidP="00E757F8">
            <w:pPr>
              <w:pStyle w:val="BodyText"/>
              <w:spacing w:line="360" w:lineRule="auto"/>
              <w:jc w:val="center"/>
            </w:pPr>
            <w:r w:rsidRPr="00E757F8">
              <w:rPr>
                <w:sz w:val="22"/>
                <w:szCs w:val="22"/>
              </w:rPr>
              <w:t>1.00</w:t>
            </w:r>
          </w:p>
        </w:tc>
      </w:tr>
      <w:tr w:rsidR="001F487E" w:rsidRPr="00E757F8" w:rsidTr="00E757F8">
        <w:trPr>
          <w:trHeight w:val="233"/>
        </w:trPr>
        <w:tc>
          <w:tcPr>
            <w:tcW w:w="828" w:type="dxa"/>
          </w:tcPr>
          <w:p w:rsidR="001F487E" w:rsidRPr="00E757F8" w:rsidRDefault="001F487E" w:rsidP="005339C2">
            <w:pPr>
              <w:pStyle w:val="BodyText"/>
              <w:spacing w:line="360" w:lineRule="auto"/>
              <w:jc w:val="center"/>
            </w:pPr>
          </w:p>
        </w:tc>
        <w:tc>
          <w:tcPr>
            <w:tcW w:w="4590" w:type="dxa"/>
          </w:tcPr>
          <w:p w:rsidR="001F487E" w:rsidRPr="00E757F8" w:rsidRDefault="00BC57DD" w:rsidP="002A4C9C">
            <w:pPr>
              <w:pStyle w:val="BodyText"/>
              <w:spacing w:line="360" w:lineRule="auto"/>
            </w:pPr>
            <w:r w:rsidRPr="00E757F8">
              <w:rPr>
                <w:sz w:val="22"/>
                <w:szCs w:val="22"/>
              </w:rPr>
              <w:t xml:space="preserve">  </w:t>
            </w:r>
            <w:r w:rsidR="0052622D" w:rsidRPr="00E757F8">
              <w:rPr>
                <w:sz w:val="22"/>
                <w:szCs w:val="22"/>
              </w:rPr>
              <w:t>-</w:t>
            </w:r>
            <w:r w:rsidRPr="00E757F8">
              <w:rPr>
                <w:sz w:val="22"/>
                <w:szCs w:val="22"/>
              </w:rPr>
              <w:t xml:space="preserve">      </w:t>
            </w:r>
            <w:r w:rsidR="0052622D" w:rsidRPr="00E757F8">
              <w:rPr>
                <w:sz w:val="22"/>
                <w:szCs w:val="22"/>
              </w:rPr>
              <w:t>Sorghum</w:t>
            </w:r>
          </w:p>
        </w:tc>
        <w:tc>
          <w:tcPr>
            <w:tcW w:w="2592" w:type="dxa"/>
          </w:tcPr>
          <w:p w:rsidR="001F487E" w:rsidRPr="00E757F8" w:rsidRDefault="0052622D" w:rsidP="00E757F8">
            <w:pPr>
              <w:pStyle w:val="BodyText"/>
              <w:spacing w:line="360" w:lineRule="auto"/>
              <w:jc w:val="center"/>
            </w:pPr>
            <w:r w:rsidRPr="00E757F8">
              <w:rPr>
                <w:sz w:val="22"/>
                <w:szCs w:val="22"/>
              </w:rPr>
              <w:t>1.52</w:t>
            </w:r>
          </w:p>
        </w:tc>
      </w:tr>
      <w:tr w:rsidR="001F487E" w:rsidRPr="00E757F8" w:rsidTr="00E757F8">
        <w:trPr>
          <w:trHeight w:val="140"/>
        </w:trPr>
        <w:tc>
          <w:tcPr>
            <w:tcW w:w="828" w:type="dxa"/>
          </w:tcPr>
          <w:p w:rsidR="001F487E" w:rsidRPr="00E757F8" w:rsidRDefault="001F487E" w:rsidP="005339C2">
            <w:pPr>
              <w:pStyle w:val="BodyText"/>
              <w:spacing w:line="360" w:lineRule="auto"/>
              <w:jc w:val="center"/>
            </w:pPr>
          </w:p>
        </w:tc>
        <w:tc>
          <w:tcPr>
            <w:tcW w:w="4590" w:type="dxa"/>
          </w:tcPr>
          <w:p w:rsidR="001F487E" w:rsidRPr="00E757F8" w:rsidRDefault="0052622D" w:rsidP="0052622D">
            <w:pPr>
              <w:pStyle w:val="BodyText"/>
              <w:numPr>
                <w:ilvl w:val="0"/>
                <w:numId w:val="36"/>
              </w:numPr>
              <w:spacing w:line="360" w:lineRule="auto"/>
            </w:pPr>
            <w:r w:rsidRPr="00E757F8">
              <w:rPr>
                <w:sz w:val="22"/>
                <w:szCs w:val="22"/>
              </w:rPr>
              <w:t>Sesame</w:t>
            </w:r>
          </w:p>
        </w:tc>
        <w:tc>
          <w:tcPr>
            <w:tcW w:w="2592" w:type="dxa"/>
          </w:tcPr>
          <w:p w:rsidR="001F487E" w:rsidRPr="00E757F8" w:rsidRDefault="0052622D" w:rsidP="00E757F8">
            <w:pPr>
              <w:pStyle w:val="BodyText"/>
              <w:spacing w:line="360" w:lineRule="auto"/>
              <w:jc w:val="center"/>
            </w:pPr>
            <w:r w:rsidRPr="00E757F8">
              <w:rPr>
                <w:sz w:val="22"/>
                <w:szCs w:val="22"/>
              </w:rPr>
              <w:t>1.00</w:t>
            </w:r>
          </w:p>
        </w:tc>
      </w:tr>
      <w:tr w:rsidR="0052622D" w:rsidRPr="00E757F8" w:rsidTr="00E757F8">
        <w:trPr>
          <w:trHeight w:val="140"/>
        </w:trPr>
        <w:tc>
          <w:tcPr>
            <w:tcW w:w="828" w:type="dxa"/>
          </w:tcPr>
          <w:p w:rsidR="0052622D" w:rsidRPr="00E757F8" w:rsidRDefault="0052622D" w:rsidP="005339C2">
            <w:pPr>
              <w:pStyle w:val="BodyText"/>
              <w:spacing w:line="360" w:lineRule="auto"/>
              <w:jc w:val="center"/>
            </w:pPr>
          </w:p>
        </w:tc>
        <w:tc>
          <w:tcPr>
            <w:tcW w:w="4590" w:type="dxa"/>
          </w:tcPr>
          <w:p w:rsidR="0052622D" w:rsidRPr="00E757F8" w:rsidRDefault="0052622D" w:rsidP="0052622D">
            <w:pPr>
              <w:pStyle w:val="BodyText"/>
              <w:numPr>
                <w:ilvl w:val="0"/>
                <w:numId w:val="36"/>
              </w:numPr>
              <w:spacing w:line="360" w:lineRule="auto"/>
            </w:pPr>
            <w:r w:rsidRPr="00E757F8">
              <w:rPr>
                <w:sz w:val="22"/>
                <w:szCs w:val="22"/>
              </w:rPr>
              <w:t>Cabbage</w:t>
            </w:r>
          </w:p>
        </w:tc>
        <w:tc>
          <w:tcPr>
            <w:tcW w:w="2592" w:type="dxa"/>
          </w:tcPr>
          <w:p w:rsidR="0052622D" w:rsidRPr="00E757F8" w:rsidRDefault="0052622D" w:rsidP="00E757F8">
            <w:pPr>
              <w:pStyle w:val="BodyText"/>
              <w:spacing w:line="360" w:lineRule="auto"/>
              <w:jc w:val="center"/>
            </w:pPr>
            <w:r w:rsidRPr="00E757F8">
              <w:rPr>
                <w:sz w:val="22"/>
                <w:szCs w:val="22"/>
              </w:rPr>
              <w:t>1.00</w:t>
            </w:r>
          </w:p>
        </w:tc>
      </w:tr>
      <w:tr w:rsidR="0052622D" w:rsidRPr="00E757F8" w:rsidTr="00E757F8">
        <w:trPr>
          <w:trHeight w:val="140"/>
        </w:trPr>
        <w:tc>
          <w:tcPr>
            <w:tcW w:w="828" w:type="dxa"/>
          </w:tcPr>
          <w:p w:rsidR="0052622D" w:rsidRPr="00E757F8" w:rsidRDefault="0052622D" w:rsidP="005339C2">
            <w:pPr>
              <w:pStyle w:val="BodyText"/>
              <w:spacing w:line="360" w:lineRule="auto"/>
              <w:jc w:val="center"/>
            </w:pPr>
          </w:p>
        </w:tc>
        <w:tc>
          <w:tcPr>
            <w:tcW w:w="4590" w:type="dxa"/>
          </w:tcPr>
          <w:p w:rsidR="0052622D" w:rsidRPr="00E757F8" w:rsidRDefault="0052622D" w:rsidP="00BC57DD">
            <w:pPr>
              <w:pStyle w:val="BodyText"/>
              <w:numPr>
                <w:ilvl w:val="0"/>
                <w:numId w:val="36"/>
              </w:numPr>
              <w:spacing w:line="360" w:lineRule="auto"/>
            </w:pPr>
            <w:r w:rsidRPr="00E757F8">
              <w:rPr>
                <w:sz w:val="22"/>
                <w:szCs w:val="22"/>
              </w:rPr>
              <w:t>Tom</w:t>
            </w:r>
            <w:r w:rsidR="00BC57DD" w:rsidRPr="00E757F8">
              <w:rPr>
                <w:sz w:val="22"/>
                <w:szCs w:val="22"/>
              </w:rPr>
              <w:t>ato</w:t>
            </w:r>
          </w:p>
        </w:tc>
        <w:tc>
          <w:tcPr>
            <w:tcW w:w="2592" w:type="dxa"/>
          </w:tcPr>
          <w:p w:rsidR="0052622D" w:rsidRPr="00E757F8" w:rsidRDefault="0052622D" w:rsidP="00E757F8">
            <w:pPr>
              <w:pStyle w:val="BodyText"/>
              <w:spacing w:line="360" w:lineRule="auto"/>
              <w:jc w:val="center"/>
            </w:pPr>
            <w:r w:rsidRPr="00E757F8">
              <w:rPr>
                <w:sz w:val="22"/>
                <w:szCs w:val="22"/>
              </w:rPr>
              <w:t>1.00</w:t>
            </w:r>
          </w:p>
        </w:tc>
      </w:tr>
      <w:tr w:rsidR="001F487E" w:rsidRPr="00E757F8" w:rsidTr="00E757F8">
        <w:trPr>
          <w:trHeight w:val="280"/>
        </w:trPr>
        <w:tc>
          <w:tcPr>
            <w:tcW w:w="828" w:type="dxa"/>
          </w:tcPr>
          <w:p w:rsidR="001F487E" w:rsidRPr="00E757F8" w:rsidRDefault="00E757F8" w:rsidP="005339C2">
            <w:pPr>
              <w:pStyle w:val="BodyText"/>
              <w:spacing w:line="360" w:lineRule="auto"/>
              <w:jc w:val="center"/>
            </w:pPr>
            <w:r>
              <w:rPr>
                <w:sz w:val="22"/>
                <w:szCs w:val="22"/>
              </w:rPr>
              <w:t>8</w:t>
            </w:r>
          </w:p>
        </w:tc>
        <w:tc>
          <w:tcPr>
            <w:tcW w:w="4590" w:type="dxa"/>
          </w:tcPr>
          <w:p w:rsidR="001F487E" w:rsidRPr="00E757F8" w:rsidRDefault="001F487E" w:rsidP="008800EA">
            <w:pPr>
              <w:pStyle w:val="BodyText"/>
              <w:spacing w:line="360" w:lineRule="auto"/>
            </w:pPr>
            <w:r w:rsidRPr="00E757F8">
              <w:rPr>
                <w:sz w:val="22"/>
                <w:szCs w:val="22"/>
              </w:rPr>
              <w:t>Transport</w:t>
            </w:r>
          </w:p>
        </w:tc>
        <w:tc>
          <w:tcPr>
            <w:tcW w:w="2592" w:type="dxa"/>
          </w:tcPr>
          <w:p w:rsidR="001F487E" w:rsidRPr="00E757F8" w:rsidRDefault="001F487E" w:rsidP="00E757F8">
            <w:pPr>
              <w:pStyle w:val="BodyText"/>
              <w:spacing w:line="360" w:lineRule="auto"/>
              <w:jc w:val="center"/>
            </w:pPr>
            <w:r w:rsidRPr="00E757F8">
              <w:rPr>
                <w:sz w:val="22"/>
                <w:szCs w:val="22"/>
              </w:rPr>
              <w:t>1.20</w:t>
            </w:r>
          </w:p>
        </w:tc>
      </w:tr>
      <w:tr w:rsidR="001F487E" w:rsidRPr="00E757F8" w:rsidTr="00E757F8">
        <w:trPr>
          <w:trHeight w:val="260"/>
        </w:trPr>
        <w:tc>
          <w:tcPr>
            <w:tcW w:w="828" w:type="dxa"/>
          </w:tcPr>
          <w:p w:rsidR="001F487E" w:rsidRPr="00E757F8" w:rsidRDefault="00E757F8" w:rsidP="007914B9">
            <w:pPr>
              <w:pStyle w:val="BodyText"/>
              <w:spacing w:line="360" w:lineRule="auto"/>
              <w:jc w:val="center"/>
            </w:pPr>
            <w:r>
              <w:rPr>
                <w:sz w:val="22"/>
                <w:szCs w:val="22"/>
              </w:rPr>
              <w:t>9</w:t>
            </w:r>
          </w:p>
        </w:tc>
        <w:tc>
          <w:tcPr>
            <w:tcW w:w="4590" w:type="dxa"/>
          </w:tcPr>
          <w:p w:rsidR="001F487E" w:rsidRPr="00E757F8" w:rsidRDefault="001F487E" w:rsidP="008800EA">
            <w:pPr>
              <w:pStyle w:val="BodyText"/>
              <w:spacing w:line="360" w:lineRule="auto"/>
            </w:pPr>
            <w:r w:rsidRPr="00E757F8">
              <w:rPr>
                <w:sz w:val="22"/>
                <w:szCs w:val="22"/>
              </w:rPr>
              <w:t>Power</w:t>
            </w:r>
          </w:p>
        </w:tc>
        <w:tc>
          <w:tcPr>
            <w:tcW w:w="2592" w:type="dxa"/>
          </w:tcPr>
          <w:p w:rsidR="001F487E" w:rsidRPr="00E757F8" w:rsidRDefault="001F487E" w:rsidP="00E757F8">
            <w:pPr>
              <w:pStyle w:val="BodyText"/>
              <w:spacing w:line="360" w:lineRule="auto"/>
              <w:jc w:val="center"/>
            </w:pPr>
            <w:r w:rsidRPr="00E757F8">
              <w:rPr>
                <w:sz w:val="22"/>
                <w:szCs w:val="22"/>
              </w:rPr>
              <w:t>0.85</w:t>
            </w:r>
          </w:p>
        </w:tc>
      </w:tr>
      <w:tr w:rsidR="001F487E" w:rsidRPr="00E757F8" w:rsidTr="00E757F8">
        <w:trPr>
          <w:trHeight w:val="260"/>
        </w:trPr>
        <w:tc>
          <w:tcPr>
            <w:tcW w:w="828" w:type="dxa"/>
          </w:tcPr>
          <w:p w:rsidR="001F487E" w:rsidRPr="00E757F8" w:rsidRDefault="00E757F8" w:rsidP="007914B9">
            <w:pPr>
              <w:pStyle w:val="BodyText"/>
              <w:spacing w:line="360" w:lineRule="auto"/>
              <w:jc w:val="center"/>
            </w:pPr>
            <w:r>
              <w:rPr>
                <w:sz w:val="22"/>
                <w:szCs w:val="22"/>
              </w:rPr>
              <w:t>10</w:t>
            </w:r>
          </w:p>
        </w:tc>
        <w:tc>
          <w:tcPr>
            <w:tcW w:w="4590" w:type="dxa"/>
          </w:tcPr>
          <w:p w:rsidR="001F487E" w:rsidRPr="00E757F8" w:rsidRDefault="005C0980" w:rsidP="008800EA">
            <w:pPr>
              <w:pStyle w:val="BodyText"/>
              <w:spacing w:line="360" w:lineRule="auto"/>
            </w:pPr>
            <w:r w:rsidRPr="00E757F8">
              <w:rPr>
                <w:sz w:val="22"/>
                <w:szCs w:val="22"/>
              </w:rPr>
              <w:t>Discount rate</w:t>
            </w:r>
          </w:p>
        </w:tc>
        <w:tc>
          <w:tcPr>
            <w:tcW w:w="2592" w:type="dxa"/>
          </w:tcPr>
          <w:p w:rsidR="001F487E" w:rsidRPr="00E757F8" w:rsidRDefault="005C0980" w:rsidP="00E757F8">
            <w:pPr>
              <w:pStyle w:val="BodyText"/>
              <w:spacing w:line="360" w:lineRule="auto"/>
              <w:jc w:val="center"/>
            </w:pPr>
            <w:r w:rsidRPr="00E757F8">
              <w:rPr>
                <w:sz w:val="22"/>
                <w:szCs w:val="22"/>
              </w:rPr>
              <w:t>10%</w:t>
            </w:r>
          </w:p>
        </w:tc>
      </w:tr>
      <w:tr w:rsidR="005C0980" w:rsidRPr="00E757F8" w:rsidTr="00E757F8">
        <w:trPr>
          <w:trHeight w:val="260"/>
        </w:trPr>
        <w:tc>
          <w:tcPr>
            <w:tcW w:w="828" w:type="dxa"/>
          </w:tcPr>
          <w:p w:rsidR="005C0980" w:rsidRPr="00E757F8" w:rsidRDefault="00E757F8" w:rsidP="007914B9">
            <w:pPr>
              <w:pStyle w:val="BodyText"/>
              <w:spacing w:line="360" w:lineRule="auto"/>
              <w:jc w:val="center"/>
            </w:pPr>
            <w:r>
              <w:rPr>
                <w:sz w:val="22"/>
                <w:szCs w:val="22"/>
              </w:rPr>
              <w:t>11</w:t>
            </w:r>
          </w:p>
        </w:tc>
        <w:tc>
          <w:tcPr>
            <w:tcW w:w="4590" w:type="dxa"/>
          </w:tcPr>
          <w:p w:rsidR="005C0980" w:rsidRPr="00E757F8" w:rsidRDefault="005C0980" w:rsidP="008800EA">
            <w:pPr>
              <w:pStyle w:val="BodyText"/>
              <w:spacing w:line="360" w:lineRule="auto"/>
            </w:pPr>
            <w:r w:rsidRPr="00E757F8">
              <w:rPr>
                <w:sz w:val="22"/>
                <w:szCs w:val="22"/>
              </w:rPr>
              <w:t>Standard conversion factor</w:t>
            </w:r>
          </w:p>
        </w:tc>
        <w:tc>
          <w:tcPr>
            <w:tcW w:w="2592" w:type="dxa"/>
          </w:tcPr>
          <w:p w:rsidR="005C0980" w:rsidRPr="00E757F8" w:rsidRDefault="005C0980" w:rsidP="00E757F8">
            <w:pPr>
              <w:pStyle w:val="BodyText"/>
              <w:spacing w:line="360" w:lineRule="auto"/>
              <w:jc w:val="center"/>
            </w:pPr>
            <w:r w:rsidRPr="00E757F8">
              <w:rPr>
                <w:sz w:val="22"/>
                <w:szCs w:val="22"/>
              </w:rPr>
              <w:t>0.90</w:t>
            </w:r>
          </w:p>
        </w:tc>
      </w:tr>
    </w:tbl>
    <w:p w:rsidR="00F72887" w:rsidRPr="006D727A" w:rsidRDefault="00F72887" w:rsidP="00F72887">
      <w:pPr>
        <w:pStyle w:val="BodyText"/>
        <w:spacing w:line="360" w:lineRule="auto"/>
        <w:rPr>
          <w:bCs/>
        </w:rPr>
      </w:pPr>
      <w:r w:rsidRPr="006D727A">
        <w:rPr>
          <w:bCs/>
        </w:rPr>
        <w:t xml:space="preserve">Other conversion factors for traded and non traded goods are available in the </w:t>
      </w:r>
      <w:r w:rsidR="009F0415" w:rsidRPr="009F0415">
        <w:rPr>
          <w:bCs/>
        </w:rPr>
        <w:t>Annex</w:t>
      </w:r>
      <w:r w:rsidRPr="009F0415">
        <w:rPr>
          <w:bCs/>
        </w:rPr>
        <w:t xml:space="preserve"> o</w:t>
      </w:r>
      <w:r w:rsidRPr="006D727A">
        <w:rPr>
          <w:bCs/>
        </w:rPr>
        <w:t>f economic analysis table</w:t>
      </w:r>
    </w:p>
    <w:p w:rsidR="00F72887" w:rsidRDefault="00F72887" w:rsidP="00F72887">
      <w:pPr>
        <w:pStyle w:val="BodyText"/>
        <w:rPr>
          <w:bCs/>
        </w:rPr>
      </w:pPr>
    </w:p>
    <w:p w:rsidR="00F72887" w:rsidRPr="00000BBB" w:rsidRDefault="00F72887" w:rsidP="00F72887">
      <w:pPr>
        <w:pStyle w:val="BodyText"/>
        <w:spacing w:line="360" w:lineRule="auto"/>
        <w:rPr>
          <w:rFonts w:ascii="Arial" w:hAnsi="Arial" w:cs="Arial"/>
          <w:b/>
          <w:bCs/>
        </w:rPr>
      </w:pPr>
      <w:r>
        <w:rPr>
          <w:rFonts w:ascii="Arial" w:hAnsi="Arial" w:cs="Arial"/>
          <w:b/>
          <w:bCs/>
        </w:rPr>
        <w:t xml:space="preserve">S) </w:t>
      </w:r>
      <w:r w:rsidRPr="00000BBB">
        <w:rPr>
          <w:rFonts w:ascii="Arial" w:hAnsi="Arial" w:cs="Arial"/>
          <w:b/>
          <w:bCs/>
        </w:rPr>
        <w:t>Procedure of Estimating Conversion Factors for Other Non-Traded Item</w:t>
      </w:r>
    </w:p>
    <w:p w:rsidR="00F72887" w:rsidRDefault="00F72887" w:rsidP="00F72887">
      <w:pPr>
        <w:pStyle w:val="BodyText"/>
        <w:spacing w:line="360" w:lineRule="auto"/>
      </w:pPr>
      <w:r w:rsidRPr="006D727A">
        <w:t xml:space="preserve"> In case of such items, specific conversion factor for each item has been estimated and used in the analysis of this project. </w:t>
      </w:r>
    </w:p>
    <w:p w:rsidR="00F72887" w:rsidRPr="00F93C79" w:rsidRDefault="00F72887" w:rsidP="00F72887">
      <w:pPr>
        <w:pStyle w:val="BodyText"/>
        <w:rPr>
          <w:sz w:val="10"/>
        </w:rPr>
      </w:pPr>
    </w:p>
    <w:p w:rsidR="00F72887" w:rsidRPr="00000BBB" w:rsidRDefault="00F72887" w:rsidP="00F72887">
      <w:pPr>
        <w:pStyle w:val="BodyText"/>
        <w:spacing w:line="360" w:lineRule="auto"/>
        <w:rPr>
          <w:rFonts w:ascii="Arial" w:hAnsi="Arial" w:cs="Arial"/>
          <w:b/>
          <w:bCs/>
        </w:rPr>
      </w:pPr>
      <w:r w:rsidRPr="00000BBB">
        <w:rPr>
          <w:rFonts w:ascii="Arial" w:hAnsi="Arial" w:cs="Arial"/>
          <w:b/>
          <w:bCs/>
        </w:rPr>
        <w:t>Economic Prices of Internationally Traded and non-traded Inputs</w:t>
      </w:r>
    </w:p>
    <w:p w:rsidR="00F72887" w:rsidRPr="006D727A" w:rsidRDefault="00F72887" w:rsidP="00F72887">
      <w:pPr>
        <w:pStyle w:val="BodyText"/>
        <w:spacing w:line="360" w:lineRule="auto"/>
      </w:pPr>
      <w:r w:rsidRPr="006D727A">
        <w:t>In case of inputs and outputs, which are traded and non-traded internationally, the economic prices will be estimated on the basis of import or export parity prices as the case may be. However, for the main input and output conversion factors are used and applied.</w:t>
      </w:r>
    </w:p>
    <w:p w:rsidR="00F72887" w:rsidRPr="0074110B" w:rsidRDefault="00F72887" w:rsidP="00F72887">
      <w:pPr>
        <w:pStyle w:val="BodyText"/>
        <w:spacing w:line="360" w:lineRule="auto"/>
        <w:rPr>
          <w:rFonts w:ascii="Arial" w:hAnsi="Arial" w:cs="Arial"/>
          <w:b/>
          <w:bCs/>
          <w:sz w:val="10"/>
        </w:rPr>
      </w:pPr>
    </w:p>
    <w:p w:rsidR="00C677B5" w:rsidRDefault="00C677B5">
      <w:pPr>
        <w:spacing w:after="200" w:line="276" w:lineRule="auto"/>
        <w:rPr>
          <w:rFonts w:ascii="Arial" w:hAnsi="Arial" w:cs="Arial"/>
          <w:b/>
          <w:bCs/>
        </w:rPr>
      </w:pPr>
      <w:r>
        <w:rPr>
          <w:rFonts w:ascii="Arial" w:hAnsi="Arial" w:cs="Arial"/>
          <w:b/>
          <w:bCs/>
        </w:rPr>
        <w:br w:type="page"/>
      </w:r>
    </w:p>
    <w:p w:rsidR="00C677B5" w:rsidRDefault="00C677B5" w:rsidP="00F72887">
      <w:pPr>
        <w:pStyle w:val="BodyText"/>
        <w:spacing w:line="360" w:lineRule="auto"/>
        <w:rPr>
          <w:rFonts w:ascii="Arial" w:hAnsi="Arial" w:cs="Arial"/>
          <w:b/>
          <w:bCs/>
        </w:rPr>
      </w:pPr>
    </w:p>
    <w:p w:rsidR="00F72887" w:rsidRPr="00000BBB" w:rsidRDefault="00F72887" w:rsidP="00F72887">
      <w:pPr>
        <w:pStyle w:val="BodyText"/>
        <w:spacing w:line="360" w:lineRule="auto"/>
        <w:rPr>
          <w:rFonts w:ascii="Arial" w:hAnsi="Arial" w:cs="Arial"/>
          <w:b/>
          <w:bCs/>
        </w:rPr>
      </w:pPr>
      <w:r w:rsidRPr="00000BBB">
        <w:rPr>
          <w:rFonts w:ascii="Arial" w:hAnsi="Arial" w:cs="Arial"/>
          <w:b/>
          <w:bCs/>
        </w:rPr>
        <w:t>Crop Budgets (Economic)</w:t>
      </w:r>
    </w:p>
    <w:p w:rsidR="00F72887" w:rsidRPr="006D727A" w:rsidRDefault="00F72887" w:rsidP="00F72887">
      <w:pPr>
        <w:pStyle w:val="BodyText"/>
        <w:spacing w:line="360" w:lineRule="auto"/>
      </w:pPr>
      <w:r w:rsidRPr="006D727A">
        <w:t>Economic crop budgets will indicate the net returns to crop production in real terms i.e. in opportunity cost value. These net returns are required to estimate the economic internal rate of return to the project.</w:t>
      </w:r>
    </w:p>
    <w:p w:rsidR="00F72887" w:rsidRPr="0074110B" w:rsidRDefault="00F72887" w:rsidP="00F72887">
      <w:pPr>
        <w:pStyle w:val="BodyText"/>
        <w:spacing w:line="360" w:lineRule="auto"/>
        <w:rPr>
          <w:sz w:val="10"/>
        </w:rPr>
      </w:pPr>
    </w:p>
    <w:p w:rsidR="00F72887" w:rsidRPr="00000BBB" w:rsidRDefault="00F72887" w:rsidP="00F72887">
      <w:pPr>
        <w:pStyle w:val="BodyText"/>
        <w:spacing w:line="360" w:lineRule="auto"/>
        <w:rPr>
          <w:rFonts w:ascii="Arial" w:hAnsi="Arial" w:cs="Arial"/>
          <w:b/>
          <w:bCs/>
        </w:rPr>
      </w:pPr>
      <w:r w:rsidRPr="00000BBB">
        <w:rPr>
          <w:rFonts w:ascii="Arial" w:hAnsi="Arial" w:cs="Arial"/>
          <w:b/>
          <w:bCs/>
        </w:rPr>
        <w:t>Components of Economic Crop Budgets</w:t>
      </w:r>
    </w:p>
    <w:p w:rsidR="00F72887" w:rsidRPr="006D727A" w:rsidRDefault="00F72887" w:rsidP="00F72887">
      <w:pPr>
        <w:pStyle w:val="BodyText"/>
        <w:spacing w:line="360" w:lineRule="auto"/>
      </w:pPr>
      <w:r w:rsidRPr="006D727A">
        <w:t>As in the case of financial crop budgets, the preparation of economic crop budgets includes:</w:t>
      </w:r>
    </w:p>
    <w:p w:rsidR="00F72887" w:rsidRPr="0074110B" w:rsidRDefault="00F72887" w:rsidP="00F72887">
      <w:pPr>
        <w:pStyle w:val="BodyText"/>
        <w:rPr>
          <w:sz w:val="12"/>
        </w:rPr>
      </w:pPr>
    </w:p>
    <w:p w:rsidR="00F72887" w:rsidRPr="006D727A" w:rsidRDefault="00F72887" w:rsidP="005377FD">
      <w:pPr>
        <w:pStyle w:val="BodyText"/>
        <w:numPr>
          <w:ilvl w:val="0"/>
          <w:numId w:val="12"/>
        </w:numPr>
        <w:spacing w:line="360" w:lineRule="auto"/>
        <w:ind w:left="630"/>
      </w:pPr>
      <w:r w:rsidRPr="006D727A">
        <w:t xml:space="preserve">The selection of crops to be grown </w:t>
      </w:r>
    </w:p>
    <w:p w:rsidR="00F72887" w:rsidRPr="006D727A" w:rsidRDefault="00F72887" w:rsidP="005377FD">
      <w:pPr>
        <w:pStyle w:val="BodyText"/>
        <w:numPr>
          <w:ilvl w:val="0"/>
          <w:numId w:val="12"/>
        </w:numPr>
        <w:spacing w:line="360" w:lineRule="auto"/>
        <w:ind w:left="630"/>
      </w:pPr>
      <w:r w:rsidRPr="006D727A">
        <w:t xml:space="preserve">Determination of optimum yield for each crop to be achieved, </w:t>
      </w:r>
    </w:p>
    <w:p w:rsidR="00F72887" w:rsidRPr="006D727A" w:rsidRDefault="00F72887" w:rsidP="005377FD">
      <w:pPr>
        <w:pStyle w:val="BodyText"/>
        <w:numPr>
          <w:ilvl w:val="0"/>
          <w:numId w:val="12"/>
        </w:numPr>
        <w:spacing w:line="360" w:lineRule="auto"/>
        <w:ind w:left="630"/>
      </w:pPr>
      <w:r w:rsidRPr="006D727A">
        <w:t xml:space="preserve">Yield build-up period from year 1 to the year when optimum yield is achieved </w:t>
      </w:r>
    </w:p>
    <w:p w:rsidR="00F72887" w:rsidRPr="006D727A" w:rsidRDefault="00F72887" w:rsidP="005377FD">
      <w:pPr>
        <w:pStyle w:val="BodyText"/>
        <w:numPr>
          <w:ilvl w:val="0"/>
          <w:numId w:val="12"/>
        </w:numPr>
        <w:spacing w:line="360" w:lineRule="auto"/>
        <w:ind w:left="630"/>
      </w:pPr>
      <w:r w:rsidRPr="006D727A">
        <w:t xml:space="preserve">Optimum level of uses of inputs at optimum yield level </w:t>
      </w:r>
    </w:p>
    <w:p w:rsidR="00F72887" w:rsidRDefault="00F72887" w:rsidP="00F93C79">
      <w:pPr>
        <w:pStyle w:val="BodyText"/>
        <w:numPr>
          <w:ilvl w:val="0"/>
          <w:numId w:val="12"/>
        </w:numPr>
        <w:tabs>
          <w:tab w:val="left" w:pos="270"/>
        </w:tabs>
        <w:spacing w:line="360" w:lineRule="auto"/>
        <w:ind w:left="630"/>
      </w:pPr>
      <w:r w:rsidRPr="006D727A">
        <w:t>Pattern of uses of inputs from year 1 to the year whe</w:t>
      </w:r>
      <w:r>
        <w:t>n optimum yield is achieved and</w:t>
      </w:r>
    </w:p>
    <w:p w:rsidR="00F72887" w:rsidRPr="006D727A" w:rsidRDefault="00F93C79" w:rsidP="00AE36BC">
      <w:pPr>
        <w:pStyle w:val="BodyText"/>
        <w:numPr>
          <w:ilvl w:val="0"/>
          <w:numId w:val="12"/>
        </w:numPr>
        <w:tabs>
          <w:tab w:val="left" w:pos="270"/>
        </w:tabs>
        <w:spacing w:line="360" w:lineRule="auto"/>
        <w:ind w:left="630"/>
      </w:pPr>
      <w:r w:rsidRPr="006D727A">
        <w:t>Prices</w:t>
      </w:r>
      <w:r w:rsidR="00F72887" w:rsidRPr="006D727A">
        <w:t xml:space="preserve"> of outputs and inputs. In case of economic crop budgets, all the components</w:t>
      </w:r>
      <w:r w:rsidR="00F72887">
        <w:t xml:space="preserve">, </w:t>
      </w:r>
      <w:r w:rsidR="00AE36BC">
        <w:t xml:space="preserve">  </w:t>
      </w:r>
      <w:r w:rsidR="00F72887" w:rsidRPr="006D727A">
        <w:t>except prices of inputs and outputs are the same as in financial crop budgets.</w:t>
      </w:r>
    </w:p>
    <w:p w:rsidR="00F72887" w:rsidRPr="00F93C79" w:rsidRDefault="00F72887" w:rsidP="00F72887">
      <w:pPr>
        <w:pStyle w:val="BodyText"/>
        <w:rPr>
          <w:sz w:val="10"/>
        </w:rPr>
      </w:pPr>
    </w:p>
    <w:p w:rsidR="00F72887" w:rsidRPr="00E96D99" w:rsidRDefault="003B5C79" w:rsidP="00F72887">
      <w:pPr>
        <w:pStyle w:val="BodyText"/>
        <w:rPr>
          <w:rFonts w:ascii="Arial" w:hAnsi="Arial" w:cs="Arial"/>
          <w:b/>
          <w:bCs/>
        </w:rPr>
      </w:pPr>
      <w:r>
        <w:rPr>
          <w:rFonts w:ascii="Arial" w:hAnsi="Arial" w:cs="Arial"/>
          <w:b/>
          <w:bCs/>
        </w:rPr>
        <w:t>Preparation of E</w:t>
      </w:r>
      <w:r w:rsidR="00F72887" w:rsidRPr="00E96D99">
        <w:rPr>
          <w:rFonts w:ascii="Arial" w:hAnsi="Arial" w:cs="Arial"/>
          <w:b/>
          <w:bCs/>
        </w:rPr>
        <w:t>conomic Crop Budgets</w:t>
      </w:r>
    </w:p>
    <w:p w:rsidR="00F72887" w:rsidRPr="006D727A" w:rsidRDefault="00F72887" w:rsidP="00F72887">
      <w:pPr>
        <w:pStyle w:val="BodyText"/>
        <w:spacing w:line="360" w:lineRule="auto"/>
      </w:pPr>
      <w:r w:rsidRPr="006D727A">
        <w:t>An economic crop budget essentially involves the change in the valuation of financial costs and returns by using appropriate opportunity cost prices and conversion factors. Suitable adjustments in the values of financial analysis have been made to determine the economic crop budgets.</w:t>
      </w:r>
    </w:p>
    <w:p w:rsidR="00F72887" w:rsidRPr="0074110B" w:rsidRDefault="00F72887" w:rsidP="00F72887">
      <w:pPr>
        <w:pStyle w:val="BodyText"/>
        <w:spacing w:line="360" w:lineRule="auto"/>
        <w:rPr>
          <w:rFonts w:ascii="Arial" w:hAnsi="Arial" w:cs="Arial"/>
          <w:b/>
          <w:bCs/>
          <w:sz w:val="8"/>
        </w:rPr>
      </w:pPr>
    </w:p>
    <w:p w:rsidR="00F72887" w:rsidRPr="00E96D99" w:rsidRDefault="00F72887" w:rsidP="00F72887">
      <w:pPr>
        <w:pStyle w:val="BodyText"/>
        <w:spacing w:line="360" w:lineRule="auto"/>
        <w:rPr>
          <w:rFonts w:ascii="Arial" w:hAnsi="Arial" w:cs="Arial"/>
          <w:b/>
          <w:bCs/>
        </w:rPr>
      </w:pPr>
      <w:r w:rsidRPr="00E96D99">
        <w:rPr>
          <w:rFonts w:ascii="Arial" w:hAnsi="Arial" w:cs="Arial"/>
          <w:b/>
          <w:bCs/>
        </w:rPr>
        <w:t>Project’s Cost and return (Economic)</w:t>
      </w:r>
    </w:p>
    <w:p w:rsidR="00F72887" w:rsidRPr="006D727A" w:rsidRDefault="00F72887" w:rsidP="00F72887">
      <w:pPr>
        <w:pStyle w:val="BodyText"/>
        <w:spacing w:line="360" w:lineRule="auto"/>
      </w:pPr>
      <w:r w:rsidRPr="006D727A">
        <w:t>Economic costs of the project and the economic returns to it were determined by converting its financial costs and returns into economic ones through appropriate prices and conversion factors. Thus, the calculation of economic costs and returns to the project is essentially the appropriate valuation of financial costs and returns as estimated in the annex of economic analysis. The financial costs and returns converted into economic costs and returns on the basis of methodology and appropriate prices as stated earlier.</w:t>
      </w:r>
    </w:p>
    <w:p w:rsidR="00F72887" w:rsidRPr="009D531B" w:rsidRDefault="00F72887" w:rsidP="00F72887">
      <w:pPr>
        <w:pStyle w:val="BodyText"/>
        <w:rPr>
          <w:sz w:val="16"/>
        </w:rPr>
      </w:pPr>
    </w:p>
    <w:p w:rsidR="00F72887" w:rsidRPr="00E96D99" w:rsidRDefault="00F72887" w:rsidP="00F72887">
      <w:pPr>
        <w:pStyle w:val="BodyText"/>
        <w:spacing w:line="360" w:lineRule="auto"/>
        <w:rPr>
          <w:rFonts w:ascii="Arial" w:hAnsi="Arial" w:cs="Arial"/>
          <w:b/>
          <w:bCs/>
        </w:rPr>
      </w:pPr>
      <w:r w:rsidRPr="00E96D99">
        <w:rPr>
          <w:rFonts w:ascii="Arial" w:hAnsi="Arial" w:cs="Arial"/>
          <w:b/>
          <w:bCs/>
        </w:rPr>
        <w:t xml:space="preserve">Project Cost (Economic) </w:t>
      </w:r>
    </w:p>
    <w:p w:rsidR="00F72887" w:rsidRPr="006D727A" w:rsidRDefault="00F72887" w:rsidP="00F72887">
      <w:pPr>
        <w:pStyle w:val="BodyText"/>
        <w:spacing w:line="360" w:lineRule="auto"/>
      </w:pPr>
      <w:r w:rsidRPr="006D727A">
        <w:t xml:space="preserve">The economic costs of the project include the costs on account of investment, operation and maintenance and replacement. </w:t>
      </w:r>
    </w:p>
    <w:p w:rsidR="00F72887" w:rsidRPr="0074110B" w:rsidRDefault="00F72887" w:rsidP="00F72887">
      <w:pPr>
        <w:pStyle w:val="BodyText"/>
        <w:rPr>
          <w:sz w:val="14"/>
        </w:rPr>
      </w:pPr>
    </w:p>
    <w:p w:rsidR="00C677B5" w:rsidRDefault="00C677B5">
      <w:pPr>
        <w:spacing w:after="200" w:line="276" w:lineRule="auto"/>
        <w:rPr>
          <w:rFonts w:ascii="Arial" w:hAnsi="Arial" w:cs="Arial"/>
          <w:b/>
          <w:bCs/>
        </w:rPr>
      </w:pPr>
      <w:r>
        <w:rPr>
          <w:rFonts w:ascii="Arial" w:hAnsi="Arial" w:cs="Arial"/>
          <w:b/>
          <w:bCs/>
        </w:rPr>
        <w:br w:type="page"/>
      </w:r>
    </w:p>
    <w:p w:rsidR="00C677B5" w:rsidRDefault="00C677B5" w:rsidP="00F72887">
      <w:pPr>
        <w:pStyle w:val="BodyText"/>
        <w:spacing w:line="360" w:lineRule="auto"/>
        <w:rPr>
          <w:rFonts w:ascii="Arial" w:hAnsi="Arial" w:cs="Arial"/>
          <w:b/>
          <w:bCs/>
        </w:rPr>
      </w:pPr>
    </w:p>
    <w:p w:rsidR="00F72887" w:rsidRPr="00E96D99" w:rsidRDefault="00F72887" w:rsidP="00F72887">
      <w:pPr>
        <w:pStyle w:val="BodyText"/>
        <w:spacing w:line="360" w:lineRule="auto"/>
        <w:rPr>
          <w:rFonts w:ascii="Arial" w:hAnsi="Arial" w:cs="Arial"/>
          <w:b/>
          <w:bCs/>
        </w:rPr>
      </w:pPr>
      <w:r w:rsidRPr="00E96D99">
        <w:rPr>
          <w:rFonts w:ascii="Arial" w:hAnsi="Arial" w:cs="Arial"/>
          <w:b/>
          <w:bCs/>
        </w:rPr>
        <w:t>Investment Cost (Economic)</w:t>
      </w:r>
    </w:p>
    <w:p w:rsidR="00F72887" w:rsidRPr="00DA5A0B" w:rsidRDefault="00F72887" w:rsidP="00F72887">
      <w:pPr>
        <w:pStyle w:val="BodyText"/>
        <w:spacing w:line="360" w:lineRule="auto"/>
        <w:rPr>
          <w:color w:val="000000" w:themeColor="text1"/>
        </w:rPr>
      </w:pPr>
      <w:r w:rsidRPr="00DA5A0B">
        <w:rPr>
          <w:color w:val="000000" w:themeColor="text1"/>
        </w:rPr>
        <w:t xml:space="preserve">The total economic investment cost is composed of costs on account of irrigation and drainage works, infrastructure, equipments for project operating agency, peasant farms. </w:t>
      </w:r>
      <w:r w:rsidR="002778F1">
        <w:rPr>
          <w:color w:val="000000" w:themeColor="text1"/>
        </w:rPr>
        <w:t>Hence, the t</w:t>
      </w:r>
      <w:r w:rsidRPr="00DA5A0B">
        <w:rPr>
          <w:color w:val="000000" w:themeColor="text1"/>
        </w:rPr>
        <w:t xml:space="preserve">otal economic investment costs are estimated at </w:t>
      </w:r>
      <w:r w:rsidR="000E6C16">
        <w:rPr>
          <w:b/>
        </w:rPr>
        <w:t>1</w:t>
      </w:r>
      <w:r w:rsidR="0039129B">
        <w:rPr>
          <w:b/>
        </w:rPr>
        <w:t>3</w:t>
      </w:r>
      <w:r w:rsidR="000E6C16">
        <w:rPr>
          <w:b/>
        </w:rPr>
        <w:t>,</w:t>
      </w:r>
      <w:r w:rsidR="0039129B">
        <w:rPr>
          <w:b/>
        </w:rPr>
        <w:t>876</w:t>
      </w:r>
      <w:r w:rsidR="000E6C16">
        <w:rPr>
          <w:b/>
        </w:rPr>
        <w:t>,</w:t>
      </w:r>
      <w:r w:rsidR="0039129B">
        <w:rPr>
          <w:b/>
        </w:rPr>
        <w:t>606</w:t>
      </w:r>
      <w:r w:rsidR="0046213E" w:rsidRPr="0046213E">
        <w:rPr>
          <w:b/>
        </w:rPr>
        <w:t>.00</w:t>
      </w:r>
      <w:r w:rsidRPr="00DA5A0B">
        <w:rPr>
          <w:color w:val="000000" w:themeColor="text1"/>
        </w:rPr>
        <w:t xml:space="preserve"> Birr.</w:t>
      </w:r>
    </w:p>
    <w:p w:rsidR="00F72887" w:rsidRPr="00DA5A0B" w:rsidRDefault="00F72887" w:rsidP="00F72887">
      <w:pPr>
        <w:pStyle w:val="BodyText"/>
        <w:spacing w:line="360" w:lineRule="auto"/>
        <w:rPr>
          <w:rFonts w:ascii="Arial" w:hAnsi="Arial" w:cs="Arial"/>
          <w:b/>
          <w:bCs/>
          <w:color w:val="000000" w:themeColor="text1"/>
        </w:rPr>
      </w:pPr>
      <w:r w:rsidRPr="00DA5A0B">
        <w:rPr>
          <w:rFonts w:ascii="Arial" w:hAnsi="Arial" w:cs="Arial"/>
          <w:b/>
          <w:bCs/>
          <w:color w:val="000000" w:themeColor="text1"/>
        </w:rPr>
        <w:t>Operation and Maintenance Cost (Economic)</w:t>
      </w:r>
    </w:p>
    <w:p w:rsidR="00A43959" w:rsidRPr="00A43959" w:rsidRDefault="00F72887" w:rsidP="00A43959">
      <w:pPr>
        <w:jc w:val="both"/>
        <w:rPr>
          <w:rFonts w:ascii="Garamond" w:hAnsi="Garamond" w:cs="Calibri"/>
          <w:color w:val="FF0000"/>
          <w:sz w:val="16"/>
          <w:szCs w:val="16"/>
        </w:rPr>
      </w:pPr>
      <w:r w:rsidRPr="00DA5A0B">
        <w:rPr>
          <w:color w:val="000000" w:themeColor="text1"/>
        </w:rPr>
        <w:t>Components of operation and maintenance costs are</w:t>
      </w:r>
      <w:r w:rsidRPr="005E0B6E">
        <w:rPr>
          <w:color w:val="FF0000"/>
        </w:rPr>
        <w:t xml:space="preserve"> </w:t>
      </w:r>
      <w:r w:rsidR="00A43959">
        <w:rPr>
          <w:rFonts w:ascii="Calibri" w:hAnsi="Calibri" w:cs="Calibri"/>
          <w:b/>
        </w:rPr>
        <w:t>180</w:t>
      </w:r>
      <w:r w:rsidR="0046213E" w:rsidRPr="0046213E">
        <w:rPr>
          <w:rFonts w:ascii="Calibri" w:hAnsi="Calibri" w:cs="Calibri"/>
          <w:b/>
        </w:rPr>
        <w:t>,</w:t>
      </w:r>
      <w:r w:rsidR="00A43959">
        <w:rPr>
          <w:rFonts w:ascii="Calibri" w:hAnsi="Calibri" w:cs="Calibri"/>
          <w:b/>
        </w:rPr>
        <w:t>204</w:t>
      </w:r>
      <w:r w:rsidR="0046213E" w:rsidRPr="0046213E">
        <w:rPr>
          <w:rFonts w:ascii="Calibri" w:hAnsi="Calibri" w:cs="Calibri"/>
          <w:b/>
        </w:rPr>
        <w:t>.00</w:t>
      </w:r>
      <w:r w:rsidRPr="0046213E">
        <w:rPr>
          <w:rFonts w:ascii="Calibri" w:hAnsi="Calibri" w:cs="Calibri"/>
          <w:b/>
        </w:rPr>
        <w:t xml:space="preserve"> </w:t>
      </w:r>
      <w:r w:rsidRPr="0046213E">
        <w:t xml:space="preserve">Birr which is </w:t>
      </w:r>
      <w:r w:rsidRPr="0046213E">
        <w:rPr>
          <w:b/>
        </w:rPr>
        <w:t>2%</w:t>
      </w:r>
      <w:r w:rsidRPr="00DA5A0B">
        <w:rPr>
          <w:color w:val="000000" w:themeColor="text1"/>
        </w:rPr>
        <w:t xml:space="preserve"> of the total investment cost. </w:t>
      </w:r>
    </w:p>
    <w:p w:rsidR="0039129B" w:rsidRPr="0039129B" w:rsidRDefault="0039129B" w:rsidP="0039129B">
      <w:pPr>
        <w:jc w:val="both"/>
        <w:rPr>
          <w:rFonts w:ascii="Garamond" w:hAnsi="Garamond" w:cs="Calibri"/>
          <w:color w:val="FF0000"/>
          <w:sz w:val="16"/>
          <w:szCs w:val="16"/>
        </w:rPr>
      </w:pPr>
    </w:p>
    <w:p w:rsidR="00F72887" w:rsidRPr="00DA5A0B" w:rsidRDefault="00F72887" w:rsidP="00F72887">
      <w:pPr>
        <w:spacing w:line="360" w:lineRule="auto"/>
        <w:jc w:val="both"/>
        <w:rPr>
          <w:color w:val="000000" w:themeColor="text1"/>
        </w:rPr>
      </w:pPr>
    </w:p>
    <w:p w:rsidR="00F72887" w:rsidRPr="009F69F5" w:rsidRDefault="00F72887" w:rsidP="00F72887">
      <w:pPr>
        <w:pStyle w:val="BodyText"/>
        <w:rPr>
          <w:color w:val="000000" w:themeColor="text1"/>
          <w:sz w:val="10"/>
        </w:rPr>
      </w:pPr>
    </w:p>
    <w:p w:rsidR="00F72887" w:rsidRPr="00DA5A0B" w:rsidRDefault="00F72887" w:rsidP="00F72887">
      <w:pPr>
        <w:pStyle w:val="BodyText"/>
        <w:spacing w:line="360" w:lineRule="auto"/>
        <w:rPr>
          <w:rFonts w:ascii="Arial" w:hAnsi="Arial" w:cs="Arial"/>
          <w:b/>
          <w:bCs/>
          <w:color w:val="000000" w:themeColor="text1"/>
        </w:rPr>
      </w:pPr>
      <w:r w:rsidRPr="00DA5A0B">
        <w:rPr>
          <w:rFonts w:ascii="Arial" w:hAnsi="Arial" w:cs="Arial"/>
          <w:b/>
          <w:bCs/>
          <w:color w:val="000000" w:themeColor="text1"/>
        </w:rPr>
        <w:t>Replacement Cost (Economic)</w:t>
      </w:r>
    </w:p>
    <w:p w:rsidR="00F72887" w:rsidRPr="00DA5A0B" w:rsidRDefault="00F72887" w:rsidP="00F72887">
      <w:pPr>
        <w:spacing w:line="360" w:lineRule="auto"/>
        <w:jc w:val="both"/>
        <w:rPr>
          <w:color w:val="000000" w:themeColor="text1"/>
        </w:rPr>
      </w:pPr>
      <w:r w:rsidRPr="00DA5A0B">
        <w:rPr>
          <w:color w:val="000000" w:themeColor="text1"/>
        </w:rPr>
        <w:t xml:space="preserve">The structure and equipments for the operation of the project will have to be replaced periodically according to the life span of each item. </w:t>
      </w:r>
      <w:r w:rsidRPr="00DA5A0B">
        <w:rPr>
          <w:bCs/>
          <w:color w:val="000000" w:themeColor="text1"/>
        </w:rPr>
        <w:t xml:space="preserve">Replacement Costs are also taken </w:t>
      </w:r>
      <w:r w:rsidR="007721AD">
        <w:rPr>
          <w:bCs/>
          <w:color w:val="000000" w:themeColor="text1"/>
        </w:rPr>
        <w:t xml:space="preserve">as </w:t>
      </w:r>
      <w:r w:rsidRPr="00DA5A0B">
        <w:rPr>
          <w:bCs/>
          <w:color w:val="000000" w:themeColor="text1"/>
        </w:rPr>
        <w:t>10% of the major structure</w:t>
      </w:r>
      <w:r w:rsidR="004D19F1">
        <w:rPr>
          <w:bCs/>
          <w:color w:val="000000" w:themeColor="text1"/>
        </w:rPr>
        <w:t>s</w:t>
      </w:r>
      <w:r w:rsidRPr="00DA5A0B">
        <w:rPr>
          <w:bCs/>
          <w:color w:val="000000" w:themeColor="text1"/>
        </w:rPr>
        <w:t xml:space="preserve"> i.e. </w:t>
      </w:r>
      <w:r w:rsidRPr="0046213E">
        <w:rPr>
          <w:b/>
          <w:bCs/>
        </w:rPr>
        <w:t>10</w:t>
      </w:r>
      <w:r w:rsidR="00417250" w:rsidRPr="0046213E">
        <w:rPr>
          <w:b/>
          <w:bCs/>
        </w:rPr>
        <w:t>%</w:t>
      </w:r>
      <w:r w:rsidR="00417250" w:rsidRPr="0046213E">
        <w:rPr>
          <w:bCs/>
        </w:rPr>
        <w:t xml:space="preserve"> </w:t>
      </w:r>
      <w:r w:rsidR="00417250">
        <w:rPr>
          <w:bCs/>
        </w:rPr>
        <w:t>and</w:t>
      </w:r>
      <w:r w:rsidR="004D19F1">
        <w:rPr>
          <w:bCs/>
        </w:rPr>
        <w:t xml:space="preserve"> estimated at </w:t>
      </w:r>
      <w:r w:rsidR="0046213E" w:rsidRPr="0046213E">
        <w:rPr>
          <w:b/>
          <w:sz w:val="22"/>
          <w:szCs w:val="22"/>
        </w:rPr>
        <w:t>7</w:t>
      </w:r>
      <w:r w:rsidR="0090572C">
        <w:rPr>
          <w:b/>
          <w:sz w:val="22"/>
          <w:szCs w:val="22"/>
        </w:rPr>
        <w:t>92</w:t>
      </w:r>
      <w:r w:rsidR="0046213E" w:rsidRPr="0046213E">
        <w:rPr>
          <w:b/>
          <w:sz w:val="22"/>
          <w:szCs w:val="22"/>
        </w:rPr>
        <w:t>,</w:t>
      </w:r>
      <w:r w:rsidR="0090572C">
        <w:rPr>
          <w:b/>
          <w:sz w:val="22"/>
          <w:szCs w:val="22"/>
        </w:rPr>
        <w:t>312</w:t>
      </w:r>
      <w:r w:rsidR="0046213E" w:rsidRPr="0046213E">
        <w:rPr>
          <w:b/>
          <w:sz w:val="22"/>
          <w:szCs w:val="22"/>
        </w:rPr>
        <w:t>.00</w:t>
      </w:r>
      <w:r w:rsidRPr="0046213E">
        <w:rPr>
          <w:rFonts w:ascii="Calibri" w:hAnsi="Calibri" w:cs="Calibri"/>
          <w:sz w:val="22"/>
          <w:szCs w:val="22"/>
        </w:rPr>
        <w:t xml:space="preserve"> </w:t>
      </w:r>
      <w:r w:rsidRPr="0046213E">
        <w:rPr>
          <w:bCs/>
        </w:rPr>
        <w:t>B</w:t>
      </w:r>
      <w:r w:rsidR="004D19F1">
        <w:rPr>
          <w:bCs/>
        </w:rPr>
        <w:t>irr</w:t>
      </w:r>
      <w:r w:rsidRPr="00DA5A0B">
        <w:rPr>
          <w:bCs/>
          <w:color w:val="000000" w:themeColor="text1"/>
        </w:rPr>
        <w:t xml:space="preserve">. </w:t>
      </w:r>
    </w:p>
    <w:p w:rsidR="00F72887" w:rsidRPr="0074110B" w:rsidRDefault="00F72887" w:rsidP="00F72887">
      <w:pPr>
        <w:pStyle w:val="BodyText"/>
        <w:rPr>
          <w:color w:val="000000" w:themeColor="text1"/>
          <w:sz w:val="14"/>
        </w:rPr>
      </w:pPr>
    </w:p>
    <w:p w:rsidR="00F72887" w:rsidRPr="00DA5A0B" w:rsidRDefault="00F72887" w:rsidP="00F72887">
      <w:pPr>
        <w:pStyle w:val="BodyText"/>
        <w:spacing w:line="360" w:lineRule="auto"/>
        <w:rPr>
          <w:rFonts w:ascii="Arial" w:hAnsi="Arial" w:cs="Arial"/>
          <w:b/>
          <w:bCs/>
          <w:color w:val="000000" w:themeColor="text1"/>
        </w:rPr>
      </w:pPr>
      <w:r w:rsidRPr="00DA5A0B">
        <w:rPr>
          <w:rFonts w:ascii="Arial" w:hAnsi="Arial" w:cs="Arial"/>
          <w:b/>
          <w:bCs/>
          <w:color w:val="000000" w:themeColor="text1"/>
        </w:rPr>
        <w:t>Return to Project (Economic)</w:t>
      </w:r>
    </w:p>
    <w:p w:rsidR="00F72887" w:rsidRPr="00DA5A0B" w:rsidRDefault="00F72887" w:rsidP="00F72887">
      <w:pPr>
        <w:pStyle w:val="BodyText"/>
        <w:spacing w:line="360" w:lineRule="auto"/>
        <w:rPr>
          <w:color w:val="000000" w:themeColor="text1"/>
        </w:rPr>
      </w:pPr>
      <w:r w:rsidRPr="00DA5A0B">
        <w:rPr>
          <w:color w:val="000000" w:themeColor="text1"/>
        </w:rPr>
        <w:t>The economic return to project includes n</w:t>
      </w:r>
      <w:r w:rsidR="008B0CC0">
        <w:rPr>
          <w:color w:val="000000" w:themeColor="text1"/>
        </w:rPr>
        <w:t>e</w:t>
      </w:r>
      <w:r w:rsidRPr="00DA5A0B">
        <w:rPr>
          <w:color w:val="000000" w:themeColor="text1"/>
        </w:rPr>
        <w:t xml:space="preserve">t return with project. The calculation of incremental net return involves the deduction of net return without project from the net return with project. </w:t>
      </w:r>
    </w:p>
    <w:p w:rsidR="00F72887" w:rsidRPr="0074110B" w:rsidRDefault="00F72887" w:rsidP="00F72887">
      <w:pPr>
        <w:pStyle w:val="BodyText"/>
        <w:spacing w:line="360" w:lineRule="auto"/>
        <w:rPr>
          <w:color w:val="000000" w:themeColor="text1"/>
          <w:sz w:val="12"/>
        </w:rPr>
      </w:pPr>
    </w:p>
    <w:p w:rsidR="00F72887" w:rsidRPr="00DA5A0B" w:rsidRDefault="00F72887" w:rsidP="00F72887">
      <w:pPr>
        <w:pStyle w:val="BodyText"/>
        <w:spacing w:line="360" w:lineRule="auto"/>
        <w:rPr>
          <w:rFonts w:ascii="Arial" w:hAnsi="Arial" w:cs="Arial"/>
          <w:b/>
          <w:bCs/>
          <w:color w:val="000000" w:themeColor="text1"/>
        </w:rPr>
      </w:pPr>
      <w:r w:rsidRPr="00DA5A0B">
        <w:rPr>
          <w:rFonts w:ascii="Arial" w:hAnsi="Arial" w:cs="Arial"/>
          <w:b/>
          <w:bCs/>
          <w:color w:val="000000" w:themeColor="text1"/>
        </w:rPr>
        <w:t>T) Economic Rate of Return, sensitivity analysis and other benefits</w:t>
      </w:r>
    </w:p>
    <w:p w:rsidR="00F72887" w:rsidRPr="00DA5A0B" w:rsidRDefault="00F72887" w:rsidP="00F72887">
      <w:pPr>
        <w:pStyle w:val="BodyText"/>
        <w:spacing w:line="360" w:lineRule="auto"/>
        <w:rPr>
          <w:color w:val="000000" w:themeColor="text1"/>
        </w:rPr>
      </w:pPr>
      <w:r w:rsidRPr="00DA5A0B">
        <w:rPr>
          <w:color w:val="000000" w:themeColor="text1"/>
        </w:rPr>
        <w:t>In order to determine the degree to which the project is viable from the national point of view, the economic internal rate of returns (EIRRs), the ENPVs and B/C ratio have also been subjected to sensitivity tests by changing important variables in order to assess the soundness of the estimates for the economic viability of the project.</w:t>
      </w:r>
    </w:p>
    <w:p w:rsidR="00F72887" w:rsidRPr="00DA5A0B" w:rsidRDefault="00F72887" w:rsidP="00F72887">
      <w:pPr>
        <w:pStyle w:val="BodyText"/>
        <w:spacing w:line="360" w:lineRule="auto"/>
        <w:rPr>
          <w:rFonts w:ascii="Arial" w:hAnsi="Arial" w:cs="Arial"/>
          <w:b/>
          <w:bCs/>
          <w:color w:val="000000" w:themeColor="text1"/>
        </w:rPr>
      </w:pPr>
      <w:r w:rsidRPr="00DA5A0B">
        <w:rPr>
          <w:rFonts w:ascii="Arial" w:hAnsi="Arial" w:cs="Arial"/>
          <w:b/>
          <w:bCs/>
          <w:color w:val="000000" w:themeColor="text1"/>
        </w:rPr>
        <w:t>Economic Rate of Return</w:t>
      </w:r>
    </w:p>
    <w:p w:rsidR="00F72887" w:rsidRPr="00DA5A0B" w:rsidRDefault="00F72887" w:rsidP="00F72887">
      <w:pPr>
        <w:pStyle w:val="BodyText"/>
        <w:spacing w:line="360" w:lineRule="auto"/>
        <w:rPr>
          <w:color w:val="000000" w:themeColor="text1"/>
        </w:rPr>
      </w:pPr>
      <w:r w:rsidRPr="00DA5A0B">
        <w:rPr>
          <w:color w:val="000000" w:themeColor="text1"/>
        </w:rPr>
        <w:t xml:space="preserve">Economic costs, economic returns and incremental returns (incremental cash flow) have been estimated by applying the methodology </w:t>
      </w:r>
      <w:r w:rsidR="00E32CC0">
        <w:rPr>
          <w:color w:val="000000" w:themeColor="text1"/>
        </w:rPr>
        <w:t>suggested</w:t>
      </w:r>
      <w:r w:rsidRPr="00DA5A0B">
        <w:rPr>
          <w:color w:val="000000" w:themeColor="text1"/>
        </w:rPr>
        <w:t xml:space="preserve"> earlier. The incremental cash flow has been discounted to determine the internal rate of return as stated in the methodology and in the annex part of economic analysis.</w:t>
      </w:r>
    </w:p>
    <w:p w:rsidR="00F72887" w:rsidRPr="002159F3" w:rsidRDefault="00F72887" w:rsidP="00F72887">
      <w:pPr>
        <w:pStyle w:val="BodyText"/>
        <w:rPr>
          <w:b/>
          <w:bCs/>
          <w:color w:val="000000" w:themeColor="text1"/>
          <w:sz w:val="12"/>
        </w:rPr>
      </w:pPr>
    </w:p>
    <w:p w:rsidR="00F72887" w:rsidRPr="00DA5A0B" w:rsidRDefault="00F72887" w:rsidP="00F72887">
      <w:pPr>
        <w:pStyle w:val="BodyText"/>
        <w:spacing w:line="360" w:lineRule="auto"/>
        <w:rPr>
          <w:rFonts w:ascii="Arial" w:hAnsi="Arial" w:cs="Arial"/>
          <w:color w:val="000000" w:themeColor="text1"/>
        </w:rPr>
      </w:pPr>
      <w:r w:rsidRPr="00DA5A0B">
        <w:rPr>
          <w:rFonts w:ascii="Arial" w:hAnsi="Arial" w:cs="Arial"/>
          <w:b/>
          <w:bCs/>
          <w:color w:val="000000" w:themeColor="text1"/>
        </w:rPr>
        <w:t xml:space="preserve">Economic Net Return </w:t>
      </w:r>
      <w:r>
        <w:rPr>
          <w:rFonts w:ascii="Arial" w:hAnsi="Arial" w:cs="Arial"/>
          <w:b/>
          <w:bCs/>
          <w:color w:val="000000" w:themeColor="text1"/>
        </w:rPr>
        <w:t>‘’</w:t>
      </w:r>
      <w:r w:rsidRPr="00DA5A0B">
        <w:rPr>
          <w:rFonts w:ascii="Arial" w:hAnsi="Arial" w:cs="Arial"/>
          <w:b/>
          <w:bCs/>
          <w:color w:val="000000" w:themeColor="text1"/>
        </w:rPr>
        <w:t>With</w:t>
      </w:r>
      <w:r>
        <w:rPr>
          <w:rFonts w:ascii="Arial" w:hAnsi="Arial" w:cs="Arial"/>
          <w:b/>
          <w:bCs/>
          <w:color w:val="000000" w:themeColor="text1"/>
        </w:rPr>
        <w:t>’’</w:t>
      </w:r>
      <w:r w:rsidRPr="00DA5A0B">
        <w:rPr>
          <w:rFonts w:ascii="Arial" w:hAnsi="Arial" w:cs="Arial"/>
          <w:b/>
          <w:bCs/>
          <w:color w:val="000000" w:themeColor="text1"/>
        </w:rPr>
        <w:t xml:space="preserve"> and </w:t>
      </w:r>
      <w:r>
        <w:rPr>
          <w:rFonts w:ascii="Arial" w:hAnsi="Arial" w:cs="Arial"/>
          <w:b/>
          <w:bCs/>
          <w:color w:val="000000" w:themeColor="text1"/>
        </w:rPr>
        <w:t>‘’</w:t>
      </w:r>
      <w:r w:rsidRPr="00DA5A0B">
        <w:rPr>
          <w:rFonts w:ascii="Arial" w:hAnsi="Arial" w:cs="Arial"/>
          <w:b/>
          <w:bCs/>
          <w:color w:val="000000" w:themeColor="text1"/>
        </w:rPr>
        <w:t>Without</w:t>
      </w:r>
      <w:r>
        <w:rPr>
          <w:rFonts w:ascii="Arial" w:hAnsi="Arial" w:cs="Arial"/>
          <w:b/>
          <w:bCs/>
          <w:color w:val="000000" w:themeColor="text1"/>
        </w:rPr>
        <w:t>’’</w:t>
      </w:r>
      <w:r w:rsidRPr="00DA5A0B">
        <w:rPr>
          <w:rFonts w:ascii="Arial" w:hAnsi="Arial" w:cs="Arial"/>
          <w:b/>
          <w:bCs/>
          <w:color w:val="000000" w:themeColor="text1"/>
        </w:rPr>
        <w:t xml:space="preserve"> Project</w:t>
      </w:r>
    </w:p>
    <w:p w:rsidR="00F72887" w:rsidRPr="00DA5A0B" w:rsidRDefault="00F72887" w:rsidP="00F72887">
      <w:pPr>
        <w:pStyle w:val="BodyText"/>
        <w:spacing w:line="360" w:lineRule="auto"/>
        <w:rPr>
          <w:color w:val="000000" w:themeColor="text1"/>
        </w:rPr>
      </w:pPr>
      <w:r w:rsidRPr="00DA5A0B">
        <w:rPr>
          <w:color w:val="000000" w:themeColor="text1"/>
        </w:rPr>
        <w:t>Economic net returns with out and with project case are already estimated and analyzed with the above mentioned methodology (Annex of economic analysis).</w:t>
      </w:r>
    </w:p>
    <w:p w:rsidR="00F72887" w:rsidRPr="002159F3" w:rsidRDefault="00F72887" w:rsidP="00F72887">
      <w:pPr>
        <w:pStyle w:val="BodyText"/>
        <w:rPr>
          <w:color w:val="000000" w:themeColor="text1"/>
          <w:sz w:val="14"/>
        </w:rPr>
      </w:pPr>
    </w:p>
    <w:p w:rsidR="00C677B5" w:rsidRDefault="00C677B5">
      <w:pPr>
        <w:spacing w:after="200" w:line="276" w:lineRule="auto"/>
        <w:rPr>
          <w:rFonts w:ascii="Arial" w:hAnsi="Arial" w:cs="Arial"/>
          <w:b/>
          <w:bCs/>
          <w:color w:val="000000" w:themeColor="text1"/>
        </w:rPr>
      </w:pPr>
      <w:r>
        <w:rPr>
          <w:rFonts w:ascii="Arial" w:hAnsi="Arial" w:cs="Arial"/>
          <w:b/>
          <w:bCs/>
          <w:color w:val="000000" w:themeColor="text1"/>
        </w:rPr>
        <w:br w:type="page"/>
      </w:r>
    </w:p>
    <w:p w:rsidR="00C677B5" w:rsidRDefault="00C677B5" w:rsidP="00F72887">
      <w:pPr>
        <w:pStyle w:val="BodyText"/>
        <w:spacing w:line="360" w:lineRule="auto"/>
        <w:rPr>
          <w:rFonts w:ascii="Arial" w:hAnsi="Arial" w:cs="Arial"/>
          <w:b/>
          <w:bCs/>
          <w:color w:val="000000" w:themeColor="text1"/>
        </w:rPr>
      </w:pPr>
    </w:p>
    <w:p w:rsidR="00F72887" w:rsidRPr="00DA5A0B" w:rsidRDefault="00F72887" w:rsidP="00C677B5">
      <w:pPr>
        <w:pStyle w:val="BodyText"/>
        <w:rPr>
          <w:rFonts w:ascii="Arial" w:hAnsi="Arial" w:cs="Arial"/>
          <w:b/>
          <w:bCs/>
          <w:color w:val="000000" w:themeColor="text1"/>
        </w:rPr>
      </w:pPr>
      <w:r w:rsidRPr="00DA5A0B">
        <w:rPr>
          <w:rFonts w:ascii="Arial" w:hAnsi="Arial" w:cs="Arial"/>
          <w:b/>
          <w:bCs/>
          <w:color w:val="000000" w:themeColor="text1"/>
        </w:rPr>
        <w:t>Prices</w:t>
      </w:r>
    </w:p>
    <w:p w:rsidR="00F72887" w:rsidRPr="00DA5A0B" w:rsidRDefault="00F72887" w:rsidP="00C677B5">
      <w:pPr>
        <w:pStyle w:val="BodyText"/>
        <w:rPr>
          <w:color w:val="000000" w:themeColor="text1"/>
        </w:rPr>
      </w:pPr>
      <w:r w:rsidRPr="0052566E">
        <w:rPr>
          <w:color w:val="000000" w:themeColor="text1"/>
        </w:rPr>
        <w:t>As indicated in the above methodology, constant prices have been used. Since the year 2014/15 was the latest normal year, the valuation of all items of costs and returns have been made at 2014/15 constant prices.</w:t>
      </w:r>
    </w:p>
    <w:p w:rsidR="002F7B81" w:rsidRPr="000421B8" w:rsidRDefault="002F7B81" w:rsidP="00C677B5">
      <w:pPr>
        <w:pStyle w:val="BodyText"/>
        <w:rPr>
          <w:rFonts w:ascii="Arial" w:hAnsi="Arial" w:cs="Arial"/>
          <w:b/>
          <w:bCs/>
          <w:color w:val="000000" w:themeColor="text1"/>
          <w:sz w:val="4"/>
        </w:rPr>
      </w:pPr>
    </w:p>
    <w:p w:rsidR="00F72887" w:rsidRPr="00DA5A0B" w:rsidRDefault="00F72887" w:rsidP="00C677B5">
      <w:pPr>
        <w:pStyle w:val="BodyText"/>
        <w:rPr>
          <w:rFonts w:ascii="Arial" w:hAnsi="Arial" w:cs="Arial"/>
          <w:b/>
          <w:bCs/>
          <w:color w:val="000000" w:themeColor="text1"/>
        </w:rPr>
      </w:pPr>
      <w:r w:rsidRPr="00DA5A0B">
        <w:rPr>
          <w:rFonts w:ascii="Arial" w:hAnsi="Arial" w:cs="Arial"/>
          <w:b/>
          <w:bCs/>
          <w:color w:val="000000" w:themeColor="text1"/>
        </w:rPr>
        <w:t>Sensitivity Analysis</w:t>
      </w:r>
    </w:p>
    <w:p w:rsidR="00F72887" w:rsidRPr="006D727A" w:rsidRDefault="00F72887" w:rsidP="00C677B5">
      <w:pPr>
        <w:pStyle w:val="BodyText"/>
      </w:pPr>
      <w:r w:rsidRPr="00DA5A0B">
        <w:rPr>
          <w:color w:val="000000" w:themeColor="text1"/>
        </w:rPr>
        <w:t>A</w:t>
      </w:r>
      <w:r w:rsidRPr="006D727A">
        <w:t>lthough efforts have been made to make the estimates as realistic as possible, there always remain some uncertainties. In order to determine the soundness of the results on the economic viability of the project, allowances for such probable uncertainties have t</w:t>
      </w:r>
      <w:r>
        <w:t xml:space="preserve">o be made. Therefore, the EIRRs, ENPV and EBC ratio </w:t>
      </w:r>
      <w:r w:rsidRPr="006D727A">
        <w:t>has to be subjected to sensitivity tests by changing important variables.</w:t>
      </w:r>
    </w:p>
    <w:p w:rsidR="00F72887" w:rsidRDefault="00F72887" w:rsidP="00C677B5">
      <w:pPr>
        <w:pStyle w:val="BodyText"/>
      </w:pPr>
      <w:r w:rsidRPr="006D727A">
        <w:t xml:space="preserve">The important variables which might adversely affect the rate of return include increase in investment cost, increase cost of production, decrease benefit of the project, increase cost and decrease benefit simultaneously etc. </w:t>
      </w:r>
    </w:p>
    <w:p w:rsidR="00F72887" w:rsidRPr="002F7B81" w:rsidRDefault="00F72887" w:rsidP="00C677B5">
      <w:pPr>
        <w:pStyle w:val="BodyText"/>
        <w:rPr>
          <w:sz w:val="10"/>
        </w:rPr>
      </w:pPr>
    </w:p>
    <w:p w:rsidR="00F72887" w:rsidRPr="006D727A" w:rsidRDefault="00F72887" w:rsidP="00C677B5">
      <w:pPr>
        <w:pStyle w:val="BodyText"/>
        <w:rPr>
          <w:b/>
          <w:bCs/>
        </w:rPr>
      </w:pPr>
      <w:r w:rsidRPr="006D727A">
        <w:rPr>
          <w:b/>
          <w:bCs/>
        </w:rPr>
        <w:t>Result of the Sensitivity Tests</w:t>
      </w:r>
    </w:p>
    <w:p w:rsidR="00F72887" w:rsidRPr="006D727A" w:rsidRDefault="00F72887" w:rsidP="00C677B5">
      <w:pPr>
        <w:pStyle w:val="BodyText"/>
      </w:pPr>
      <w:r w:rsidRPr="006D727A">
        <w:t xml:space="preserve">The sensitivity tests of economic viability or non-viability of the project have been carried out. The results of the sensitivity tests are </w:t>
      </w:r>
      <w:r w:rsidR="0052566E">
        <w:t xml:space="preserve">presented </w:t>
      </w:r>
      <w:r w:rsidRPr="006D727A">
        <w:t>as follows:</w:t>
      </w:r>
    </w:p>
    <w:p w:rsidR="00F72887" w:rsidRPr="0021028E" w:rsidRDefault="000421B8" w:rsidP="00C677B5">
      <w:pPr>
        <w:pStyle w:val="Caption"/>
        <w:rPr>
          <w:b w:val="0"/>
          <w:color w:val="000000" w:themeColor="text1"/>
          <w:sz w:val="22"/>
          <w:szCs w:val="22"/>
        </w:rPr>
      </w:pPr>
      <w:bookmarkStart w:id="48" w:name="_Toc340584603"/>
      <w:r>
        <w:rPr>
          <w:color w:val="000000" w:themeColor="text1"/>
          <w:sz w:val="22"/>
          <w:szCs w:val="22"/>
        </w:rPr>
        <w:t xml:space="preserve">     </w:t>
      </w:r>
      <w:r w:rsidR="00C70764" w:rsidRPr="002341AC">
        <w:rPr>
          <w:color w:val="000000" w:themeColor="text1"/>
          <w:sz w:val="22"/>
          <w:szCs w:val="22"/>
        </w:rPr>
        <w:t xml:space="preserve">Table </w:t>
      </w:r>
      <w:r w:rsidR="00E41489">
        <w:rPr>
          <w:color w:val="000000" w:themeColor="text1"/>
          <w:sz w:val="22"/>
          <w:szCs w:val="22"/>
        </w:rPr>
        <w:t>1.</w:t>
      </w:r>
      <w:r w:rsidR="00CD210B">
        <w:rPr>
          <w:color w:val="000000" w:themeColor="text1"/>
          <w:sz w:val="22"/>
          <w:szCs w:val="22"/>
        </w:rPr>
        <w:t>5</w:t>
      </w:r>
      <w:r w:rsidR="00E41489">
        <w:rPr>
          <w:color w:val="000000" w:themeColor="text1"/>
          <w:sz w:val="22"/>
          <w:szCs w:val="22"/>
        </w:rPr>
        <w:t xml:space="preserve"> </w:t>
      </w:r>
      <w:r w:rsidR="00C70764" w:rsidRPr="002341AC">
        <w:rPr>
          <w:color w:val="000000" w:themeColor="text1"/>
          <w:sz w:val="22"/>
          <w:szCs w:val="22"/>
        </w:rPr>
        <w:t xml:space="preserve">: </w:t>
      </w:r>
      <w:r w:rsidR="00717F9D">
        <w:rPr>
          <w:b w:val="0"/>
          <w:color w:val="000000" w:themeColor="text1"/>
          <w:sz w:val="22"/>
          <w:szCs w:val="22"/>
        </w:rPr>
        <w:t>Results of the S</w:t>
      </w:r>
      <w:r w:rsidR="00C70764" w:rsidRPr="0021028E">
        <w:rPr>
          <w:b w:val="0"/>
          <w:color w:val="000000" w:themeColor="text1"/>
          <w:sz w:val="22"/>
          <w:szCs w:val="22"/>
        </w:rPr>
        <w:t>ensitivity tests</w:t>
      </w:r>
      <w:bookmarkEnd w:id="48"/>
    </w:p>
    <w:tbl>
      <w:tblPr>
        <w:tblpPr w:leftFromText="180" w:rightFromText="180" w:vertAnchor="text" w:horzAnchor="margin" w:tblpY="20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168"/>
        <w:gridCol w:w="1800"/>
        <w:gridCol w:w="990"/>
        <w:gridCol w:w="1440"/>
        <w:gridCol w:w="1170"/>
      </w:tblGrid>
      <w:tr w:rsidR="00C70764" w:rsidRPr="006D727A" w:rsidTr="00BF46F2">
        <w:trPr>
          <w:cantSplit/>
        </w:trPr>
        <w:tc>
          <w:tcPr>
            <w:tcW w:w="900" w:type="dxa"/>
            <w:vMerge w:val="restart"/>
            <w:vAlign w:val="center"/>
          </w:tcPr>
          <w:p w:rsidR="00C70764" w:rsidRPr="006D727A" w:rsidRDefault="00C70764" w:rsidP="00C677B5">
            <w:pPr>
              <w:pStyle w:val="BodyText"/>
              <w:jc w:val="center"/>
              <w:rPr>
                <w:b/>
                <w:bCs/>
              </w:rPr>
            </w:pPr>
            <w:r w:rsidRPr="006D727A">
              <w:rPr>
                <w:b/>
                <w:bCs/>
              </w:rPr>
              <w:t>S.</w:t>
            </w:r>
            <w:r>
              <w:rPr>
                <w:b/>
                <w:bCs/>
              </w:rPr>
              <w:t xml:space="preserve"> </w:t>
            </w:r>
            <w:r w:rsidRPr="006D727A">
              <w:rPr>
                <w:b/>
                <w:bCs/>
              </w:rPr>
              <w:t>No.</w:t>
            </w:r>
          </w:p>
        </w:tc>
        <w:tc>
          <w:tcPr>
            <w:tcW w:w="3168" w:type="dxa"/>
            <w:vMerge w:val="restart"/>
            <w:vAlign w:val="center"/>
          </w:tcPr>
          <w:p w:rsidR="00C70764" w:rsidRPr="006D727A" w:rsidRDefault="00C70764" w:rsidP="00C677B5">
            <w:pPr>
              <w:pStyle w:val="BodyText"/>
              <w:jc w:val="center"/>
              <w:rPr>
                <w:b/>
                <w:bCs/>
              </w:rPr>
            </w:pPr>
            <w:r w:rsidRPr="006D727A">
              <w:rPr>
                <w:b/>
                <w:bCs/>
              </w:rPr>
              <w:t>Conditions</w:t>
            </w:r>
          </w:p>
        </w:tc>
        <w:tc>
          <w:tcPr>
            <w:tcW w:w="5400" w:type="dxa"/>
            <w:gridSpan w:val="4"/>
            <w:vAlign w:val="center"/>
          </w:tcPr>
          <w:p w:rsidR="00C70764" w:rsidRPr="006D727A" w:rsidRDefault="00C70764" w:rsidP="00C677B5">
            <w:pPr>
              <w:pStyle w:val="BodyText"/>
              <w:jc w:val="center"/>
              <w:rPr>
                <w:b/>
                <w:bCs/>
              </w:rPr>
            </w:pPr>
            <w:r w:rsidRPr="006D727A">
              <w:rPr>
                <w:b/>
                <w:bCs/>
              </w:rPr>
              <w:t>Economic  Analysis Results</w:t>
            </w:r>
          </w:p>
        </w:tc>
      </w:tr>
      <w:tr w:rsidR="00A631EF" w:rsidRPr="006D727A" w:rsidTr="00894CDF">
        <w:trPr>
          <w:cantSplit/>
        </w:trPr>
        <w:tc>
          <w:tcPr>
            <w:tcW w:w="900" w:type="dxa"/>
            <w:vMerge/>
            <w:vAlign w:val="center"/>
          </w:tcPr>
          <w:p w:rsidR="00A631EF" w:rsidRPr="006D727A" w:rsidRDefault="00A631EF" w:rsidP="00C677B5">
            <w:pPr>
              <w:pStyle w:val="BodyText"/>
              <w:jc w:val="center"/>
              <w:rPr>
                <w:b/>
                <w:bCs/>
              </w:rPr>
            </w:pPr>
          </w:p>
        </w:tc>
        <w:tc>
          <w:tcPr>
            <w:tcW w:w="3168" w:type="dxa"/>
            <w:vMerge/>
            <w:vAlign w:val="center"/>
          </w:tcPr>
          <w:p w:rsidR="00A631EF" w:rsidRPr="006D727A" w:rsidRDefault="00A631EF" w:rsidP="00C677B5">
            <w:pPr>
              <w:pStyle w:val="BodyText"/>
              <w:jc w:val="center"/>
              <w:rPr>
                <w:b/>
                <w:bCs/>
              </w:rPr>
            </w:pPr>
          </w:p>
        </w:tc>
        <w:tc>
          <w:tcPr>
            <w:tcW w:w="1800" w:type="dxa"/>
            <w:vAlign w:val="center"/>
          </w:tcPr>
          <w:p w:rsidR="00A631EF" w:rsidRPr="006D727A" w:rsidRDefault="00A631EF" w:rsidP="00C677B5">
            <w:pPr>
              <w:pStyle w:val="BodyText"/>
              <w:jc w:val="center"/>
              <w:rPr>
                <w:b/>
                <w:bCs/>
              </w:rPr>
            </w:pPr>
            <w:r w:rsidRPr="006D727A">
              <w:rPr>
                <w:b/>
                <w:bCs/>
              </w:rPr>
              <w:t>ENPV</w:t>
            </w:r>
          </w:p>
        </w:tc>
        <w:tc>
          <w:tcPr>
            <w:tcW w:w="990" w:type="dxa"/>
            <w:vAlign w:val="center"/>
          </w:tcPr>
          <w:p w:rsidR="00A631EF" w:rsidRPr="006D727A" w:rsidRDefault="00A631EF" w:rsidP="00C677B5">
            <w:pPr>
              <w:pStyle w:val="BodyText"/>
              <w:jc w:val="center"/>
              <w:rPr>
                <w:b/>
                <w:bCs/>
              </w:rPr>
            </w:pPr>
            <w:r w:rsidRPr="006D727A">
              <w:rPr>
                <w:b/>
                <w:bCs/>
              </w:rPr>
              <w:t>EIRR</w:t>
            </w:r>
            <w:r>
              <w:rPr>
                <w:b/>
                <w:bCs/>
              </w:rPr>
              <w:t xml:space="preserve"> </w:t>
            </w:r>
          </w:p>
        </w:tc>
        <w:tc>
          <w:tcPr>
            <w:tcW w:w="1440" w:type="dxa"/>
            <w:vAlign w:val="center"/>
          </w:tcPr>
          <w:p w:rsidR="00A631EF" w:rsidRPr="00A631EF" w:rsidRDefault="00A631EF" w:rsidP="00C677B5">
            <w:pPr>
              <w:pStyle w:val="BodyText"/>
              <w:jc w:val="left"/>
              <w:rPr>
                <w:b/>
                <w:bCs/>
              </w:rPr>
            </w:pPr>
            <w:r w:rsidRPr="00A631EF">
              <w:rPr>
                <w:b/>
                <w:bCs/>
                <w:sz w:val="22"/>
                <w:szCs w:val="22"/>
              </w:rPr>
              <w:t>E B/C  Ratio</w:t>
            </w:r>
          </w:p>
          <w:p w:rsidR="00A631EF" w:rsidRPr="006D727A" w:rsidRDefault="00A631EF" w:rsidP="00C677B5">
            <w:pPr>
              <w:pStyle w:val="BodyText"/>
              <w:jc w:val="left"/>
              <w:rPr>
                <w:b/>
                <w:bCs/>
              </w:rPr>
            </w:pPr>
          </w:p>
        </w:tc>
        <w:tc>
          <w:tcPr>
            <w:tcW w:w="1170" w:type="dxa"/>
          </w:tcPr>
          <w:p w:rsidR="00A631EF" w:rsidRPr="006D727A" w:rsidRDefault="00A631EF" w:rsidP="00C677B5">
            <w:pPr>
              <w:pStyle w:val="BodyText"/>
              <w:rPr>
                <w:b/>
                <w:bCs/>
              </w:rPr>
            </w:pPr>
            <w:r>
              <w:rPr>
                <w:b/>
                <w:bCs/>
              </w:rPr>
              <w:t>Decision</w:t>
            </w:r>
          </w:p>
        </w:tc>
      </w:tr>
      <w:tr w:rsidR="00A631EF" w:rsidRPr="006D727A" w:rsidTr="00894CDF">
        <w:tc>
          <w:tcPr>
            <w:tcW w:w="900" w:type="dxa"/>
          </w:tcPr>
          <w:p w:rsidR="00A631EF" w:rsidRPr="006D727A" w:rsidRDefault="00A631EF" w:rsidP="00C677B5">
            <w:pPr>
              <w:pStyle w:val="BodyText"/>
              <w:jc w:val="center"/>
            </w:pPr>
            <w:r w:rsidRPr="006D727A">
              <w:t>1</w:t>
            </w:r>
          </w:p>
        </w:tc>
        <w:tc>
          <w:tcPr>
            <w:tcW w:w="3168" w:type="dxa"/>
          </w:tcPr>
          <w:p w:rsidR="00A631EF" w:rsidRPr="006D727A" w:rsidRDefault="00A631EF" w:rsidP="00C677B5">
            <w:pPr>
              <w:pStyle w:val="BodyText"/>
            </w:pPr>
            <w:r w:rsidRPr="006D727A">
              <w:t>Base value</w:t>
            </w:r>
          </w:p>
        </w:tc>
        <w:tc>
          <w:tcPr>
            <w:tcW w:w="1800" w:type="dxa"/>
          </w:tcPr>
          <w:p w:rsidR="00A631EF" w:rsidRPr="00B23B57" w:rsidRDefault="00170C82" w:rsidP="00C677B5">
            <w:pPr>
              <w:jc w:val="center"/>
              <w:rPr>
                <w:bCs/>
              </w:rPr>
            </w:pPr>
            <w:r>
              <w:rPr>
                <w:bCs/>
              </w:rPr>
              <w:t>72,933,101</w:t>
            </w:r>
          </w:p>
          <w:p w:rsidR="00A631EF" w:rsidRPr="00B23B57" w:rsidRDefault="00A631EF" w:rsidP="00C677B5">
            <w:pPr>
              <w:pStyle w:val="BodyText"/>
              <w:jc w:val="center"/>
            </w:pPr>
          </w:p>
        </w:tc>
        <w:tc>
          <w:tcPr>
            <w:tcW w:w="990" w:type="dxa"/>
            <w:vAlign w:val="center"/>
          </w:tcPr>
          <w:p w:rsidR="00A631EF" w:rsidRPr="00B23B57" w:rsidRDefault="00894CDF" w:rsidP="00C677B5">
            <w:pPr>
              <w:pStyle w:val="BodyText"/>
              <w:jc w:val="center"/>
            </w:pPr>
            <w:r>
              <w:t>43</w:t>
            </w:r>
            <w:r w:rsidR="00A631EF" w:rsidRPr="00B23B57">
              <w:t>%</w:t>
            </w:r>
          </w:p>
        </w:tc>
        <w:tc>
          <w:tcPr>
            <w:tcW w:w="1440" w:type="dxa"/>
            <w:vAlign w:val="center"/>
          </w:tcPr>
          <w:p w:rsidR="00A631EF" w:rsidRPr="00B23B57" w:rsidRDefault="00894CDF" w:rsidP="00C677B5">
            <w:pPr>
              <w:pStyle w:val="BodyText"/>
              <w:jc w:val="center"/>
            </w:pPr>
            <w:r>
              <w:t>1.75</w:t>
            </w:r>
          </w:p>
        </w:tc>
        <w:tc>
          <w:tcPr>
            <w:tcW w:w="1170" w:type="dxa"/>
          </w:tcPr>
          <w:p w:rsidR="00A631EF" w:rsidRPr="000C1726" w:rsidRDefault="00A631EF" w:rsidP="00C677B5">
            <w:pPr>
              <w:jc w:val="center"/>
            </w:pPr>
            <w:r w:rsidRPr="000C1726">
              <w:t>Accepted</w:t>
            </w:r>
          </w:p>
        </w:tc>
      </w:tr>
      <w:tr w:rsidR="00A631EF" w:rsidRPr="006D727A" w:rsidTr="00894CDF">
        <w:tc>
          <w:tcPr>
            <w:tcW w:w="900" w:type="dxa"/>
          </w:tcPr>
          <w:p w:rsidR="00A631EF" w:rsidRPr="006D727A" w:rsidRDefault="00A631EF" w:rsidP="00C677B5">
            <w:pPr>
              <w:pStyle w:val="BodyText"/>
              <w:jc w:val="center"/>
            </w:pPr>
            <w:r>
              <w:t>2</w:t>
            </w:r>
          </w:p>
        </w:tc>
        <w:tc>
          <w:tcPr>
            <w:tcW w:w="3168" w:type="dxa"/>
          </w:tcPr>
          <w:p w:rsidR="00A631EF" w:rsidRPr="006D727A" w:rsidRDefault="00A631EF" w:rsidP="00C677B5">
            <w:pPr>
              <w:pStyle w:val="BodyText"/>
            </w:pPr>
            <w:r w:rsidRPr="006D727A">
              <w:t xml:space="preserve">Increase cost of production of the project by </w:t>
            </w:r>
            <w:r w:rsidRPr="0026635A">
              <w:rPr>
                <w:b/>
              </w:rPr>
              <w:t>15%</w:t>
            </w:r>
            <w:r w:rsidRPr="006D727A">
              <w:t xml:space="preserve"> </w:t>
            </w:r>
          </w:p>
        </w:tc>
        <w:tc>
          <w:tcPr>
            <w:tcW w:w="1800" w:type="dxa"/>
          </w:tcPr>
          <w:p w:rsidR="00A631EF" w:rsidRPr="00B23B57" w:rsidRDefault="00894CDF" w:rsidP="00C677B5">
            <w:pPr>
              <w:pStyle w:val="BodyText"/>
              <w:jc w:val="center"/>
            </w:pPr>
            <w:r>
              <w:t>60,572,</w:t>
            </w:r>
            <w:r w:rsidR="00B41E73">
              <w:t>227</w:t>
            </w:r>
          </w:p>
        </w:tc>
        <w:tc>
          <w:tcPr>
            <w:tcW w:w="990" w:type="dxa"/>
            <w:vAlign w:val="center"/>
          </w:tcPr>
          <w:p w:rsidR="00A631EF" w:rsidRPr="00B23B57" w:rsidRDefault="00A631EF" w:rsidP="00C677B5">
            <w:pPr>
              <w:pStyle w:val="BodyText"/>
              <w:jc w:val="center"/>
            </w:pPr>
          </w:p>
          <w:p w:rsidR="00A631EF" w:rsidRPr="00B23B57" w:rsidRDefault="00B41E73" w:rsidP="00C677B5">
            <w:pPr>
              <w:pStyle w:val="BodyText"/>
              <w:jc w:val="center"/>
            </w:pPr>
            <w:r>
              <w:t>36</w:t>
            </w:r>
            <w:r w:rsidR="00A631EF" w:rsidRPr="00B23B57">
              <w:t>%</w:t>
            </w:r>
          </w:p>
        </w:tc>
        <w:tc>
          <w:tcPr>
            <w:tcW w:w="1440" w:type="dxa"/>
            <w:vAlign w:val="center"/>
          </w:tcPr>
          <w:p w:rsidR="00A631EF" w:rsidRPr="00B23B57" w:rsidRDefault="00B6600B" w:rsidP="00C677B5">
            <w:pPr>
              <w:pStyle w:val="BodyText"/>
              <w:jc w:val="center"/>
            </w:pPr>
            <w:r>
              <w:t>1.55</w:t>
            </w:r>
          </w:p>
        </w:tc>
        <w:tc>
          <w:tcPr>
            <w:tcW w:w="1170" w:type="dxa"/>
          </w:tcPr>
          <w:p w:rsidR="00A631EF" w:rsidRPr="000C1726" w:rsidRDefault="00A631EF" w:rsidP="00C677B5">
            <w:pPr>
              <w:jc w:val="center"/>
            </w:pPr>
            <w:r w:rsidRPr="000C1726">
              <w:t>Accepted</w:t>
            </w:r>
          </w:p>
        </w:tc>
      </w:tr>
      <w:tr w:rsidR="00A631EF" w:rsidRPr="006D727A" w:rsidTr="00894CDF">
        <w:tc>
          <w:tcPr>
            <w:tcW w:w="900" w:type="dxa"/>
          </w:tcPr>
          <w:p w:rsidR="00A631EF" w:rsidRPr="006D727A" w:rsidRDefault="00A631EF" w:rsidP="00C677B5">
            <w:pPr>
              <w:pStyle w:val="BodyText"/>
              <w:jc w:val="center"/>
            </w:pPr>
            <w:r>
              <w:t>3</w:t>
            </w:r>
          </w:p>
        </w:tc>
        <w:tc>
          <w:tcPr>
            <w:tcW w:w="3168" w:type="dxa"/>
          </w:tcPr>
          <w:p w:rsidR="00A631EF" w:rsidRPr="006D727A" w:rsidRDefault="00A631EF" w:rsidP="00C677B5">
            <w:pPr>
              <w:pStyle w:val="BodyText"/>
            </w:pPr>
            <w:r w:rsidRPr="006D727A">
              <w:t xml:space="preserve">Decrease benefit of the project by </w:t>
            </w:r>
            <w:r w:rsidRPr="0026635A">
              <w:rPr>
                <w:b/>
              </w:rPr>
              <w:t>15%</w:t>
            </w:r>
            <w:r w:rsidRPr="006D727A">
              <w:t xml:space="preserve"> </w:t>
            </w:r>
          </w:p>
        </w:tc>
        <w:tc>
          <w:tcPr>
            <w:tcW w:w="1800" w:type="dxa"/>
          </w:tcPr>
          <w:p w:rsidR="00A631EF" w:rsidRPr="00B23B57" w:rsidRDefault="00B6600B" w:rsidP="00C677B5">
            <w:pPr>
              <w:pStyle w:val="BodyText"/>
              <w:jc w:val="center"/>
            </w:pPr>
            <w:r>
              <w:t>42,978,832</w:t>
            </w:r>
          </w:p>
        </w:tc>
        <w:tc>
          <w:tcPr>
            <w:tcW w:w="990" w:type="dxa"/>
            <w:vAlign w:val="center"/>
          </w:tcPr>
          <w:p w:rsidR="00A631EF" w:rsidRPr="00B23B57" w:rsidRDefault="00A631EF" w:rsidP="00C677B5">
            <w:pPr>
              <w:pStyle w:val="BodyText"/>
              <w:jc w:val="center"/>
            </w:pPr>
          </w:p>
          <w:p w:rsidR="00A631EF" w:rsidRPr="00B23B57" w:rsidRDefault="00F8754C" w:rsidP="00C677B5">
            <w:pPr>
              <w:pStyle w:val="BodyText"/>
              <w:jc w:val="center"/>
            </w:pPr>
            <w:r>
              <w:t>30</w:t>
            </w:r>
            <w:r w:rsidR="00A631EF" w:rsidRPr="00B23B57">
              <w:t>%</w:t>
            </w:r>
          </w:p>
        </w:tc>
        <w:tc>
          <w:tcPr>
            <w:tcW w:w="1440" w:type="dxa"/>
            <w:vAlign w:val="center"/>
          </w:tcPr>
          <w:p w:rsidR="00A631EF" w:rsidRPr="00B23B57" w:rsidRDefault="00A631EF" w:rsidP="00C677B5">
            <w:pPr>
              <w:pStyle w:val="BodyText"/>
              <w:jc w:val="center"/>
            </w:pPr>
          </w:p>
          <w:p w:rsidR="00A631EF" w:rsidRPr="00B23B57" w:rsidRDefault="00F8754C" w:rsidP="00C677B5">
            <w:pPr>
              <w:pStyle w:val="BodyText"/>
              <w:jc w:val="center"/>
            </w:pPr>
            <w:r>
              <w:t>1.44</w:t>
            </w:r>
          </w:p>
        </w:tc>
        <w:tc>
          <w:tcPr>
            <w:tcW w:w="1170" w:type="dxa"/>
          </w:tcPr>
          <w:p w:rsidR="00A631EF" w:rsidRPr="000C1726" w:rsidRDefault="00A631EF" w:rsidP="00C677B5">
            <w:pPr>
              <w:jc w:val="center"/>
            </w:pPr>
            <w:r w:rsidRPr="000C1726">
              <w:t>Accepted</w:t>
            </w:r>
          </w:p>
        </w:tc>
      </w:tr>
      <w:tr w:rsidR="00D741AC" w:rsidRPr="006D727A" w:rsidTr="00894CDF">
        <w:tc>
          <w:tcPr>
            <w:tcW w:w="900" w:type="dxa"/>
          </w:tcPr>
          <w:p w:rsidR="00D741AC" w:rsidRDefault="00D741AC" w:rsidP="00C677B5">
            <w:pPr>
              <w:pStyle w:val="BodyText"/>
              <w:jc w:val="center"/>
            </w:pPr>
            <w:r>
              <w:t>4</w:t>
            </w:r>
          </w:p>
        </w:tc>
        <w:tc>
          <w:tcPr>
            <w:tcW w:w="3168" w:type="dxa"/>
          </w:tcPr>
          <w:p w:rsidR="00D741AC" w:rsidRPr="00E246A0" w:rsidRDefault="00D741AC" w:rsidP="00C677B5">
            <w:pPr>
              <w:pStyle w:val="BodyText"/>
            </w:pPr>
            <w:r w:rsidRPr="002F7874">
              <w:t>Simultaneous</w:t>
            </w:r>
            <w:r w:rsidRPr="00E86946">
              <w:t xml:space="preserve"> </w:t>
            </w:r>
            <w:r>
              <w:t>d</w:t>
            </w:r>
            <w:r w:rsidRPr="00E86946">
              <w:t xml:space="preserve">ecrease </w:t>
            </w:r>
            <w:r>
              <w:t xml:space="preserve">of </w:t>
            </w:r>
            <w:r w:rsidRPr="00E86946">
              <w:t xml:space="preserve">benefit &amp; increase cost by </w:t>
            </w:r>
            <w:r w:rsidRPr="00E86946">
              <w:rPr>
                <w:b/>
              </w:rPr>
              <w:t>15%</w:t>
            </w:r>
          </w:p>
        </w:tc>
        <w:tc>
          <w:tcPr>
            <w:tcW w:w="1800" w:type="dxa"/>
          </w:tcPr>
          <w:p w:rsidR="00D741AC" w:rsidRPr="00B23B57" w:rsidRDefault="00170C82" w:rsidP="00C677B5">
            <w:pPr>
              <w:pStyle w:val="BodyText"/>
              <w:jc w:val="center"/>
            </w:pPr>
            <w:r>
              <w:t>30,617,959</w:t>
            </w:r>
          </w:p>
        </w:tc>
        <w:tc>
          <w:tcPr>
            <w:tcW w:w="990" w:type="dxa"/>
            <w:vAlign w:val="center"/>
          </w:tcPr>
          <w:p w:rsidR="00D741AC" w:rsidRPr="00B23B57" w:rsidRDefault="00B6600B" w:rsidP="00C677B5">
            <w:pPr>
              <w:pStyle w:val="BodyText"/>
              <w:jc w:val="center"/>
            </w:pPr>
            <w:r>
              <w:t>2</w:t>
            </w:r>
            <w:r w:rsidR="00D741AC" w:rsidRPr="00B23B57">
              <w:t>4%</w:t>
            </w:r>
          </w:p>
        </w:tc>
        <w:tc>
          <w:tcPr>
            <w:tcW w:w="1440" w:type="dxa"/>
            <w:vAlign w:val="center"/>
          </w:tcPr>
          <w:p w:rsidR="00D741AC" w:rsidRPr="00B23B57" w:rsidRDefault="00D741AC" w:rsidP="00B6600B">
            <w:pPr>
              <w:pStyle w:val="BodyText"/>
              <w:jc w:val="center"/>
            </w:pPr>
            <w:r w:rsidRPr="00B23B57">
              <w:t>1.</w:t>
            </w:r>
            <w:r w:rsidR="00B6600B">
              <w:t>28</w:t>
            </w:r>
          </w:p>
        </w:tc>
        <w:tc>
          <w:tcPr>
            <w:tcW w:w="1170" w:type="dxa"/>
          </w:tcPr>
          <w:p w:rsidR="00D741AC" w:rsidRPr="000C1726" w:rsidRDefault="00D741AC" w:rsidP="00C677B5">
            <w:pPr>
              <w:jc w:val="center"/>
            </w:pPr>
            <w:r w:rsidRPr="000C1726">
              <w:t>Accepted</w:t>
            </w:r>
          </w:p>
        </w:tc>
      </w:tr>
    </w:tbl>
    <w:p w:rsidR="00F72887" w:rsidRPr="006D727A" w:rsidRDefault="00F72887" w:rsidP="00DD4A1E">
      <w:pPr>
        <w:pStyle w:val="Caption"/>
      </w:pPr>
      <w:r>
        <w:rPr>
          <w:color w:val="000000" w:themeColor="text1"/>
          <w:sz w:val="22"/>
          <w:szCs w:val="22"/>
        </w:rPr>
        <w:t xml:space="preserve">         </w:t>
      </w:r>
    </w:p>
    <w:p w:rsidR="00F72887" w:rsidRDefault="00F72887" w:rsidP="00C677B5">
      <w:pPr>
        <w:pStyle w:val="Heading2"/>
        <w:keepLines/>
        <w:numPr>
          <w:ilvl w:val="1"/>
          <w:numId w:val="0"/>
        </w:numPr>
        <w:ind w:left="576" w:hanging="576"/>
        <w:jc w:val="left"/>
      </w:pPr>
      <w:r w:rsidRPr="004275ED">
        <w:t xml:space="preserve"> </w:t>
      </w:r>
      <w:bookmarkStart w:id="49" w:name="_Toc340587388"/>
      <w:bookmarkStart w:id="50" w:name="_Toc422993285"/>
      <w:bookmarkStart w:id="51" w:name="_Toc436812518"/>
      <w:r w:rsidRPr="004275ED">
        <w:t>Conclu</w:t>
      </w:r>
      <w:bookmarkEnd w:id="49"/>
      <w:bookmarkEnd w:id="50"/>
      <w:r w:rsidR="00717F9D">
        <w:t>sion:</w:t>
      </w:r>
      <w:bookmarkEnd w:id="51"/>
    </w:p>
    <w:p w:rsidR="00F72887" w:rsidRDefault="00F72887" w:rsidP="00C677B5">
      <w:pPr>
        <w:pStyle w:val="BodyText"/>
        <w:rPr>
          <w:rFonts w:ascii="Arial" w:hAnsi="Arial" w:cs="Arial"/>
          <w:b/>
        </w:rPr>
      </w:pPr>
    </w:p>
    <w:p w:rsidR="00F72887" w:rsidRDefault="00F72887" w:rsidP="00C677B5">
      <w:pPr>
        <w:jc w:val="both"/>
      </w:pPr>
      <w:r>
        <w:t xml:space="preserve">As it is observed from both financial and economic sensitivity analysis result that, the project become sensitive for production variable changes, that is increase or decrease in cost or benefit. Therefore, consideration must be given to those factors that have distress the benefit stream (Yield, area of cultivation and price of products) and in this case the cost of production must stay at the minimum level as much as possible. In order to carry out this activities close follow up and extension service must be given to the farm households in the area. More over the sustainable development of this irrigation scheme belongs to the organized beneficiaries of the project. It is known that the whole responsibility of the project management is laid on the beneficiaries. Therefore, the community must </w:t>
      </w:r>
      <w:r w:rsidR="00E95B92">
        <w:t xml:space="preserve">be </w:t>
      </w:r>
      <w:r>
        <w:t>organize</w:t>
      </w:r>
      <w:r w:rsidR="00E95B92">
        <w:t>d</w:t>
      </w:r>
      <w:r>
        <w:t xml:space="preserve"> in to water user association so that the scheme can operate successfully and </w:t>
      </w:r>
      <w:r w:rsidR="00E95B92">
        <w:t>meets</w:t>
      </w:r>
      <w:r>
        <w:t xml:space="preserve"> the above mentioned objectives.   </w:t>
      </w:r>
    </w:p>
    <w:p w:rsidR="00416E1F" w:rsidRPr="00024BB4" w:rsidRDefault="00416E1F" w:rsidP="00416E1F">
      <w:pPr>
        <w:spacing w:line="360" w:lineRule="auto"/>
        <w:ind w:right="-334"/>
        <w:rPr>
          <w:b/>
        </w:rPr>
      </w:pPr>
      <w:r w:rsidRPr="00024BB4">
        <w:rPr>
          <w:b/>
        </w:rPr>
        <w:br w:type="page"/>
      </w:r>
    </w:p>
    <w:p w:rsidR="00416E1F" w:rsidRPr="00024BB4" w:rsidRDefault="00416E1F" w:rsidP="00416E1F">
      <w:pPr>
        <w:rPr>
          <w:b/>
        </w:rPr>
        <w:sectPr w:rsidR="00416E1F" w:rsidRPr="00024BB4" w:rsidSect="008800EA">
          <w:pgSz w:w="11906" w:h="16838"/>
          <w:pgMar w:top="990" w:right="1440" w:bottom="1440" w:left="1440" w:header="708" w:footer="708" w:gutter="0"/>
          <w:pgNumType w:start="1"/>
          <w:cols w:space="708"/>
          <w:docGrid w:linePitch="360"/>
        </w:sectPr>
      </w:pPr>
    </w:p>
    <w:p w:rsidR="00416E1F" w:rsidRPr="0072300A" w:rsidRDefault="00416E1F" w:rsidP="005377FD">
      <w:pPr>
        <w:numPr>
          <w:ilvl w:val="1"/>
          <w:numId w:val="7"/>
        </w:numPr>
        <w:ind w:left="720" w:hanging="360"/>
        <w:rPr>
          <w:b/>
        </w:rPr>
      </w:pPr>
      <w:r w:rsidRPr="0072300A">
        <w:rPr>
          <w:b/>
        </w:rPr>
        <w:lastRenderedPageBreak/>
        <w:t xml:space="preserve">The proposed Crops and their operating costs  </w:t>
      </w:r>
    </w:p>
    <w:tbl>
      <w:tblPr>
        <w:tblW w:w="17291" w:type="dxa"/>
        <w:tblInd w:w="108" w:type="dxa"/>
        <w:tblLayout w:type="fixed"/>
        <w:tblLook w:val="0000"/>
      </w:tblPr>
      <w:tblGrid>
        <w:gridCol w:w="603"/>
        <w:gridCol w:w="3026"/>
        <w:gridCol w:w="647"/>
        <w:gridCol w:w="1067"/>
        <w:gridCol w:w="1317"/>
        <w:gridCol w:w="1260"/>
        <w:gridCol w:w="1800"/>
        <w:gridCol w:w="7571"/>
      </w:tblGrid>
      <w:tr w:rsidR="00416E1F" w:rsidRPr="0005559B" w:rsidTr="008800EA">
        <w:trPr>
          <w:trHeight w:val="315"/>
        </w:trPr>
        <w:tc>
          <w:tcPr>
            <w:tcW w:w="17291" w:type="dxa"/>
            <w:gridSpan w:val="8"/>
            <w:tcBorders>
              <w:top w:val="nil"/>
              <w:left w:val="nil"/>
              <w:bottom w:val="nil"/>
              <w:right w:val="nil"/>
            </w:tcBorders>
            <w:shd w:val="clear" w:color="auto" w:fill="auto"/>
            <w:noWrap/>
            <w:vAlign w:val="bottom"/>
          </w:tcPr>
          <w:p w:rsidR="00416E1F" w:rsidRPr="00322437" w:rsidRDefault="00416E1F" w:rsidP="008800EA">
            <w:pPr>
              <w:rPr>
                <w:b/>
              </w:rPr>
            </w:pPr>
            <w:r w:rsidRPr="00322437">
              <w:rPr>
                <w:b/>
              </w:rPr>
              <w:t xml:space="preserve">Cost of Production for </w:t>
            </w:r>
            <w:r w:rsidRPr="00D144AA">
              <w:rPr>
                <w:b/>
                <w:i/>
              </w:rPr>
              <w:t>‘’With’’</w:t>
            </w:r>
            <w:r w:rsidRPr="00322437">
              <w:rPr>
                <w:b/>
              </w:rPr>
              <w:t xml:space="preserve"> Project </w:t>
            </w:r>
          </w:p>
        </w:tc>
      </w:tr>
      <w:tr w:rsidR="00416E1F" w:rsidRPr="0005559B" w:rsidTr="008800EA">
        <w:trPr>
          <w:trHeight w:val="255"/>
        </w:trPr>
        <w:tc>
          <w:tcPr>
            <w:tcW w:w="17291" w:type="dxa"/>
            <w:gridSpan w:val="8"/>
            <w:tcBorders>
              <w:top w:val="nil"/>
              <w:left w:val="nil"/>
              <w:bottom w:val="nil"/>
              <w:right w:val="nil"/>
            </w:tcBorders>
            <w:shd w:val="clear" w:color="auto" w:fill="auto"/>
            <w:noWrap/>
            <w:vAlign w:val="bottom"/>
          </w:tcPr>
          <w:p w:rsidR="00416E1F" w:rsidRDefault="00416E1F" w:rsidP="008800EA">
            <w:pPr>
              <w:rPr>
                <w:rFonts w:ascii="Arial" w:hAnsi="Arial" w:cs="Arial"/>
                <w:sz w:val="20"/>
                <w:szCs w:val="20"/>
              </w:rPr>
            </w:pPr>
          </w:p>
          <w:p w:rsidR="00416E1F" w:rsidRPr="0005559B" w:rsidRDefault="00416E1F" w:rsidP="008800EA">
            <w:pPr>
              <w:rPr>
                <w:rFonts w:ascii="Arial" w:hAnsi="Arial" w:cs="Arial"/>
                <w:sz w:val="20"/>
                <w:szCs w:val="20"/>
              </w:rPr>
            </w:pPr>
            <w:r w:rsidRPr="0005559B">
              <w:rPr>
                <w:rFonts w:ascii="Arial" w:hAnsi="Arial" w:cs="Arial"/>
                <w:sz w:val="20"/>
                <w:szCs w:val="20"/>
              </w:rPr>
              <w:t xml:space="preserve">The cost of production for the proposed crops  such as Maize, </w:t>
            </w:r>
            <w:r>
              <w:rPr>
                <w:rFonts w:ascii="Arial" w:hAnsi="Arial" w:cs="Arial"/>
                <w:sz w:val="20"/>
                <w:szCs w:val="20"/>
              </w:rPr>
              <w:t xml:space="preserve">Cabbage, Tomato, Onion and </w:t>
            </w:r>
            <w:r w:rsidRPr="0005559B">
              <w:rPr>
                <w:rFonts w:ascii="Arial" w:hAnsi="Arial" w:cs="Arial"/>
                <w:sz w:val="20"/>
                <w:szCs w:val="20"/>
              </w:rPr>
              <w:t xml:space="preserve">Pepper  </w:t>
            </w:r>
          </w:p>
        </w:tc>
      </w:tr>
      <w:tr w:rsidR="00416E1F" w:rsidRPr="0005559B" w:rsidTr="008800EA">
        <w:trPr>
          <w:trHeight w:val="255"/>
        </w:trPr>
        <w:tc>
          <w:tcPr>
            <w:tcW w:w="17291"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 xml:space="preserve">which includes ( Labor, Farm Tools, and Operating Expenses, Oxen Rent and Transportation cost) </w:t>
            </w:r>
          </w:p>
        </w:tc>
      </w:tr>
      <w:tr w:rsidR="00416E1F" w:rsidRPr="0005559B" w:rsidTr="008800EA">
        <w:trPr>
          <w:trHeight w:val="342"/>
        </w:trPr>
        <w:tc>
          <w:tcPr>
            <w:tcW w:w="17291"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are calculated as follows.</w:t>
            </w:r>
          </w:p>
        </w:tc>
      </w:tr>
      <w:tr w:rsidR="00416E1F" w:rsidRPr="00666E85" w:rsidTr="008800EA">
        <w:trPr>
          <w:trHeight w:val="300"/>
        </w:trPr>
        <w:tc>
          <w:tcPr>
            <w:tcW w:w="17291" w:type="dxa"/>
            <w:gridSpan w:val="8"/>
            <w:tcBorders>
              <w:top w:val="nil"/>
              <w:left w:val="nil"/>
              <w:bottom w:val="nil"/>
              <w:right w:val="nil"/>
            </w:tcBorders>
            <w:shd w:val="clear" w:color="auto" w:fill="auto"/>
            <w:noWrap/>
            <w:vAlign w:val="bottom"/>
          </w:tcPr>
          <w:p w:rsidR="00416E1F" w:rsidRPr="00666E85" w:rsidRDefault="00416E1F" w:rsidP="008800EA">
            <w:pPr>
              <w:rPr>
                <w:b/>
              </w:rPr>
            </w:pPr>
            <w:r w:rsidRPr="0072300A">
              <w:rPr>
                <w:b/>
              </w:rPr>
              <w:t>1.  Maize</w:t>
            </w:r>
            <w:r w:rsidRPr="00666E85">
              <w:rPr>
                <w:b/>
              </w:rPr>
              <w:t xml:space="preserve"> </w:t>
            </w:r>
          </w:p>
        </w:tc>
      </w:tr>
      <w:tr w:rsidR="00416E1F" w:rsidRPr="00666E85" w:rsidTr="008800EA">
        <w:trPr>
          <w:trHeight w:val="315"/>
        </w:trPr>
        <w:tc>
          <w:tcPr>
            <w:tcW w:w="603" w:type="dxa"/>
            <w:tcBorders>
              <w:top w:val="nil"/>
              <w:left w:val="nil"/>
              <w:bottom w:val="nil"/>
              <w:right w:val="nil"/>
            </w:tcBorders>
            <w:shd w:val="clear" w:color="auto" w:fill="auto"/>
            <w:noWrap/>
            <w:vAlign w:val="bottom"/>
          </w:tcPr>
          <w:p w:rsidR="00416E1F" w:rsidRPr="00666E85" w:rsidRDefault="00416E1F" w:rsidP="008800EA">
            <w:pPr>
              <w:rPr>
                <w:b/>
              </w:rPr>
            </w:pPr>
          </w:p>
        </w:tc>
        <w:tc>
          <w:tcPr>
            <w:tcW w:w="3026" w:type="dxa"/>
            <w:tcBorders>
              <w:top w:val="nil"/>
              <w:left w:val="nil"/>
              <w:bottom w:val="nil"/>
              <w:right w:val="nil"/>
            </w:tcBorders>
            <w:shd w:val="clear" w:color="auto" w:fill="auto"/>
            <w:noWrap/>
            <w:vAlign w:val="bottom"/>
          </w:tcPr>
          <w:p w:rsidR="00416E1F" w:rsidRPr="00666E85" w:rsidRDefault="00416E1F" w:rsidP="008800EA">
            <w:pPr>
              <w:rPr>
                <w:b/>
              </w:rPr>
            </w:pPr>
            <w:r w:rsidRPr="00666E85">
              <w:rPr>
                <w:b/>
              </w:rPr>
              <w:t xml:space="preserve">a) Labor Cost </w:t>
            </w:r>
          </w:p>
        </w:tc>
        <w:tc>
          <w:tcPr>
            <w:tcW w:w="647" w:type="dxa"/>
            <w:tcBorders>
              <w:top w:val="nil"/>
              <w:left w:val="nil"/>
              <w:bottom w:val="nil"/>
              <w:right w:val="nil"/>
            </w:tcBorders>
            <w:shd w:val="clear" w:color="auto" w:fill="auto"/>
            <w:noWrap/>
            <w:vAlign w:val="bottom"/>
          </w:tcPr>
          <w:p w:rsidR="00416E1F" w:rsidRPr="00666E85" w:rsidRDefault="00416E1F" w:rsidP="008800EA">
            <w:pPr>
              <w:rPr>
                <w:b/>
                <w:u w:val="single"/>
              </w:rPr>
            </w:pPr>
          </w:p>
        </w:tc>
        <w:tc>
          <w:tcPr>
            <w:tcW w:w="1067" w:type="dxa"/>
            <w:tcBorders>
              <w:top w:val="nil"/>
              <w:left w:val="nil"/>
              <w:bottom w:val="nil"/>
              <w:right w:val="nil"/>
            </w:tcBorders>
            <w:shd w:val="clear" w:color="auto" w:fill="auto"/>
            <w:noWrap/>
            <w:vAlign w:val="bottom"/>
          </w:tcPr>
          <w:p w:rsidR="00416E1F" w:rsidRPr="00666E85" w:rsidRDefault="00416E1F" w:rsidP="008800EA">
            <w:pPr>
              <w:rPr>
                <w:b/>
              </w:rPr>
            </w:pPr>
          </w:p>
        </w:tc>
        <w:tc>
          <w:tcPr>
            <w:tcW w:w="1317" w:type="dxa"/>
            <w:tcBorders>
              <w:top w:val="nil"/>
              <w:left w:val="nil"/>
              <w:bottom w:val="nil"/>
              <w:right w:val="nil"/>
            </w:tcBorders>
            <w:shd w:val="clear" w:color="auto" w:fill="auto"/>
            <w:noWrap/>
            <w:vAlign w:val="bottom"/>
          </w:tcPr>
          <w:p w:rsidR="00416E1F" w:rsidRPr="00666E85" w:rsidRDefault="00416E1F" w:rsidP="008800EA">
            <w:pPr>
              <w:rPr>
                <w:b/>
              </w:rPr>
            </w:pPr>
          </w:p>
        </w:tc>
        <w:tc>
          <w:tcPr>
            <w:tcW w:w="1260" w:type="dxa"/>
            <w:tcBorders>
              <w:top w:val="nil"/>
              <w:left w:val="nil"/>
              <w:bottom w:val="nil"/>
              <w:right w:val="nil"/>
            </w:tcBorders>
            <w:shd w:val="clear" w:color="auto" w:fill="auto"/>
            <w:noWrap/>
            <w:vAlign w:val="bottom"/>
          </w:tcPr>
          <w:p w:rsidR="00416E1F" w:rsidRPr="00666E85" w:rsidRDefault="00416E1F" w:rsidP="008800EA">
            <w:pPr>
              <w:rPr>
                <w:b/>
              </w:rPr>
            </w:pPr>
          </w:p>
        </w:tc>
        <w:tc>
          <w:tcPr>
            <w:tcW w:w="1800" w:type="dxa"/>
            <w:tcBorders>
              <w:top w:val="nil"/>
              <w:left w:val="nil"/>
              <w:bottom w:val="nil"/>
              <w:right w:val="nil"/>
            </w:tcBorders>
            <w:shd w:val="clear" w:color="auto" w:fill="auto"/>
            <w:noWrap/>
            <w:vAlign w:val="bottom"/>
          </w:tcPr>
          <w:p w:rsidR="00416E1F" w:rsidRPr="00666E85" w:rsidRDefault="00416E1F" w:rsidP="008800EA">
            <w:pPr>
              <w:rPr>
                <w:b/>
              </w:rPr>
            </w:pPr>
          </w:p>
        </w:tc>
        <w:tc>
          <w:tcPr>
            <w:tcW w:w="7571" w:type="dxa"/>
            <w:tcBorders>
              <w:top w:val="nil"/>
              <w:left w:val="nil"/>
              <w:bottom w:val="nil"/>
              <w:right w:val="nil"/>
            </w:tcBorders>
            <w:shd w:val="clear" w:color="auto" w:fill="auto"/>
            <w:noWrap/>
            <w:vAlign w:val="bottom"/>
          </w:tcPr>
          <w:p w:rsidR="00416E1F" w:rsidRPr="00666E85" w:rsidRDefault="00416E1F" w:rsidP="008800EA">
            <w:pPr>
              <w:rPr>
                <w:b/>
              </w:rPr>
            </w:pPr>
          </w:p>
        </w:tc>
      </w:tr>
      <w:tr w:rsidR="00416E1F" w:rsidRPr="0005559B" w:rsidTr="008800EA">
        <w:trPr>
          <w:trHeight w:val="300"/>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N</w:t>
            </w:r>
            <w:r w:rsidRPr="00F9485E">
              <w:rPr>
                <w:rFonts w:ascii="Arial" w:hAnsi="Arial" w:cs="Arial"/>
                <w:b/>
                <w:sz w:val="20"/>
                <w:szCs w:val="20"/>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Description of Activities </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Unit</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Frequency</w:t>
            </w:r>
          </w:p>
        </w:tc>
        <w:tc>
          <w:tcPr>
            <w:tcW w:w="131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Req. No Per Frequency</w:t>
            </w:r>
          </w:p>
        </w:tc>
        <w:tc>
          <w:tcPr>
            <w:tcW w:w="126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Unit Cost in Birr</w:t>
            </w:r>
          </w:p>
        </w:tc>
        <w:tc>
          <w:tcPr>
            <w:tcW w:w="180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Total Cost in Birr</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sz w:val="18"/>
                <w:szCs w:val="18"/>
              </w:rPr>
            </w:pPr>
          </w:p>
        </w:tc>
        <w:tc>
          <w:tcPr>
            <w:tcW w:w="131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rPr>
            </w:pPr>
          </w:p>
        </w:tc>
        <w:tc>
          <w:tcPr>
            <w:tcW w:w="126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rPr>
            </w:pPr>
          </w:p>
        </w:tc>
        <w:tc>
          <w:tcPr>
            <w:tcW w:w="180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jc w:val="center"/>
              <w:rPr>
                <w:rFonts w:ascii="Arial" w:hAnsi="Arial" w:cs="Arial"/>
              </w:rPr>
            </w:pP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Tillage practice</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3</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8</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1080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2</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Seeding bed pre.</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3</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ploughing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3</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8</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1080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4</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Seeding/plating/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1</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1</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45</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5</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Irrigating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20</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8</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7200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6</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Fertilizing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1</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8</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360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45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7</w:t>
            </w:r>
          </w:p>
        </w:tc>
        <w:tc>
          <w:tcPr>
            <w:tcW w:w="3026" w:type="dxa"/>
            <w:tcBorders>
              <w:top w:val="nil"/>
              <w:left w:val="nil"/>
              <w:bottom w:val="single" w:sz="4" w:space="0" w:color="auto"/>
              <w:right w:val="single" w:sz="4" w:space="0" w:color="auto"/>
            </w:tcBorders>
            <w:shd w:val="clear" w:color="auto" w:fill="auto"/>
          </w:tcPr>
          <w:p w:rsidR="00416E1F" w:rsidRPr="000346A8" w:rsidRDefault="00416E1F" w:rsidP="008800EA">
            <w:r w:rsidRPr="000346A8">
              <w:t>Hoeing(weeding)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2</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30</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2700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8</w:t>
            </w:r>
          </w:p>
        </w:tc>
        <w:tc>
          <w:tcPr>
            <w:tcW w:w="3026" w:type="dxa"/>
            <w:tcBorders>
              <w:top w:val="nil"/>
              <w:left w:val="nil"/>
              <w:bottom w:val="single" w:sz="4" w:space="0" w:color="auto"/>
              <w:right w:val="single" w:sz="4" w:space="0" w:color="auto"/>
            </w:tcBorders>
            <w:shd w:val="clear" w:color="auto" w:fill="auto"/>
          </w:tcPr>
          <w:p w:rsidR="00416E1F" w:rsidRPr="000346A8" w:rsidRDefault="00416E1F" w:rsidP="008800EA">
            <w:r w:rsidRPr="000346A8">
              <w:t>Spraying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2</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360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9</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Harvesting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1</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32</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1440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10</w:t>
            </w:r>
          </w:p>
        </w:tc>
        <w:tc>
          <w:tcPr>
            <w:tcW w:w="3026" w:type="dxa"/>
            <w:tcBorders>
              <w:top w:val="nil"/>
              <w:left w:val="nil"/>
              <w:bottom w:val="single" w:sz="4" w:space="0" w:color="auto"/>
              <w:right w:val="single" w:sz="4" w:space="0" w:color="auto"/>
            </w:tcBorders>
            <w:shd w:val="clear" w:color="auto" w:fill="auto"/>
            <w:noWrap/>
          </w:tcPr>
          <w:p w:rsidR="00416E1F" w:rsidRPr="000346A8" w:rsidRDefault="00416E1F" w:rsidP="008800EA">
            <w:r w:rsidRPr="000346A8">
              <w:t>Transporting</w:t>
            </w:r>
          </w:p>
        </w:tc>
        <w:tc>
          <w:tcPr>
            <w:tcW w:w="64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MD</w:t>
            </w:r>
          </w:p>
        </w:tc>
        <w:tc>
          <w:tcPr>
            <w:tcW w:w="106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1</w:t>
            </w:r>
          </w:p>
        </w:tc>
        <w:tc>
          <w:tcPr>
            <w:tcW w:w="1317"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40</w:t>
            </w:r>
          </w:p>
        </w:tc>
        <w:tc>
          <w:tcPr>
            <w:tcW w:w="1260" w:type="dxa"/>
            <w:tcBorders>
              <w:top w:val="nil"/>
              <w:left w:val="nil"/>
              <w:bottom w:val="single" w:sz="4" w:space="0" w:color="auto"/>
              <w:right w:val="single" w:sz="4" w:space="0" w:color="auto"/>
            </w:tcBorders>
            <w:shd w:val="clear" w:color="auto" w:fill="auto"/>
            <w:noWrap/>
          </w:tcPr>
          <w:p w:rsidR="00416E1F" w:rsidRPr="000346A8" w:rsidRDefault="00416E1F" w:rsidP="008800EA">
            <w:pPr>
              <w:jc w:val="center"/>
            </w:pPr>
            <w:r w:rsidRPr="000346A8">
              <w:t>45</w:t>
            </w:r>
          </w:p>
        </w:tc>
        <w:tc>
          <w:tcPr>
            <w:tcW w:w="1800" w:type="dxa"/>
            <w:tcBorders>
              <w:top w:val="nil"/>
              <w:left w:val="nil"/>
              <w:bottom w:val="single" w:sz="4" w:space="0" w:color="auto"/>
              <w:right w:val="double" w:sz="6" w:space="0" w:color="auto"/>
            </w:tcBorders>
            <w:shd w:val="clear" w:color="auto" w:fill="auto"/>
            <w:noWrap/>
          </w:tcPr>
          <w:p w:rsidR="00416E1F" w:rsidRPr="000346A8" w:rsidRDefault="00416E1F" w:rsidP="008800EA">
            <w:pPr>
              <w:jc w:val="center"/>
            </w:pPr>
            <w:r w:rsidRPr="000346A8">
              <w:t>1800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315"/>
        </w:trPr>
        <w:tc>
          <w:tcPr>
            <w:tcW w:w="603"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3026" w:type="dxa"/>
            <w:tcBorders>
              <w:top w:val="nil"/>
              <w:left w:val="nil"/>
              <w:bottom w:val="double" w:sz="6" w:space="0" w:color="auto"/>
              <w:right w:val="single" w:sz="4" w:space="0" w:color="auto"/>
            </w:tcBorders>
            <w:shd w:val="clear" w:color="auto" w:fill="auto"/>
            <w:noWrap/>
          </w:tcPr>
          <w:p w:rsidR="00416E1F" w:rsidRPr="000346A8" w:rsidRDefault="00416E1F" w:rsidP="008800EA">
            <w:pPr>
              <w:jc w:val="center"/>
              <w:rPr>
                <w:b/>
              </w:rPr>
            </w:pPr>
            <w:r w:rsidRPr="000346A8">
              <w:rPr>
                <w:b/>
              </w:rPr>
              <w:t>Total</w:t>
            </w:r>
          </w:p>
        </w:tc>
        <w:tc>
          <w:tcPr>
            <w:tcW w:w="647" w:type="dxa"/>
            <w:tcBorders>
              <w:top w:val="nil"/>
              <w:left w:val="nil"/>
              <w:bottom w:val="double" w:sz="6" w:space="0" w:color="auto"/>
              <w:right w:val="single" w:sz="4" w:space="0" w:color="auto"/>
            </w:tcBorders>
            <w:shd w:val="clear" w:color="auto" w:fill="auto"/>
            <w:noWrap/>
          </w:tcPr>
          <w:p w:rsidR="00416E1F" w:rsidRPr="000346A8" w:rsidRDefault="00416E1F" w:rsidP="008800EA">
            <w:pPr>
              <w:jc w:val="center"/>
            </w:pPr>
          </w:p>
        </w:tc>
        <w:tc>
          <w:tcPr>
            <w:tcW w:w="1067" w:type="dxa"/>
            <w:tcBorders>
              <w:top w:val="nil"/>
              <w:left w:val="nil"/>
              <w:bottom w:val="double" w:sz="6" w:space="0" w:color="auto"/>
              <w:right w:val="single" w:sz="4" w:space="0" w:color="auto"/>
            </w:tcBorders>
            <w:shd w:val="clear" w:color="auto" w:fill="auto"/>
            <w:noWrap/>
          </w:tcPr>
          <w:p w:rsidR="00416E1F" w:rsidRPr="000346A8" w:rsidRDefault="00416E1F" w:rsidP="008800EA">
            <w:pPr>
              <w:jc w:val="center"/>
            </w:pPr>
          </w:p>
        </w:tc>
        <w:tc>
          <w:tcPr>
            <w:tcW w:w="1317" w:type="dxa"/>
            <w:tcBorders>
              <w:top w:val="nil"/>
              <w:left w:val="nil"/>
              <w:bottom w:val="double" w:sz="6" w:space="0" w:color="auto"/>
              <w:right w:val="single" w:sz="4" w:space="0" w:color="auto"/>
            </w:tcBorders>
            <w:shd w:val="clear" w:color="auto" w:fill="auto"/>
            <w:noWrap/>
          </w:tcPr>
          <w:p w:rsidR="00416E1F" w:rsidRPr="000346A8" w:rsidRDefault="00416E1F" w:rsidP="008800EA">
            <w:pPr>
              <w:jc w:val="center"/>
            </w:pPr>
          </w:p>
        </w:tc>
        <w:tc>
          <w:tcPr>
            <w:tcW w:w="1260" w:type="dxa"/>
            <w:tcBorders>
              <w:top w:val="nil"/>
              <w:left w:val="nil"/>
              <w:bottom w:val="double" w:sz="6" w:space="0" w:color="auto"/>
              <w:right w:val="single" w:sz="4" w:space="0" w:color="auto"/>
            </w:tcBorders>
            <w:shd w:val="clear" w:color="auto" w:fill="auto"/>
            <w:noWrap/>
          </w:tcPr>
          <w:p w:rsidR="00416E1F" w:rsidRPr="000346A8" w:rsidRDefault="00416E1F" w:rsidP="008800EA">
            <w:pPr>
              <w:jc w:val="center"/>
            </w:pPr>
          </w:p>
        </w:tc>
        <w:tc>
          <w:tcPr>
            <w:tcW w:w="1800" w:type="dxa"/>
            <w:tcBorders>
              <w:top w:val="nil"/>
              <w:left w:val="nil"/>
              <w:bottom w:val="double" w:sz="6" w:space="0" w:color="auto"/>
              <w:right w:val="double" w:sz="6" w:space="0" w:color="auto"/>
            </w:tcBorders>
            <w:shd w:val="clear" w:color="auto" w:fill="auto"/>
            <w:noWrap/>
          </w:tcPr>
          <w:p w:rsidR="00416E1F" w:rsidRPr="006F5E7E" w:rsidRDefault="00416E1F" w:rsidP="008800EA">
            <w:pPr>
              <w:jc w:val="center"/>
              <w:rPr>
                <w:b/>
                <w:bCs/>
              </w:rPr>
            </w:pPr>
            <w:r w:rsidRPr="006F5E7E">
              <w:rPr>
                <w:b/>
                <w:bCs/>
                <w:sz w:val="22"/>
                <w:szCs w:val="22"/>
              </w:rPr>
              <w:t>16,065.00</w:t>
            </w:r>
          </w:p>
        </w:tc>
        <w:tc>
          <w:tcPr>
            <w:tcW w:w="757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bl>
    <w:p w:rsidR="00416E1F" w:rsidRDefault="00416E1F" w:rsidP="00416E1F"/>
    <w:p w:rsidR="00416E1F" w:rsidRDefault="00416E1F" w:rsidP="00416E1F">
      <w:r>
        <w:br w:type="page"/>
      </w:r>
    </w:p>
    <w:tbl>
      <w:tblPr>
        <w:tblW w:w="18417" w:type="dxa"/>
        <w:tblInd w:w="94" w:type="dxa"/>
        <w:tblLayout w:type="fixed"/>
        <w:tblLook w:val="0000"/>
      </w:tblPr>
      <w:tblGrid>
        <w:gridCol w:w="14"/>
        <w:gridCol w:w="603"/>
        <w:gridCol w:w="2817"/>
        <w:gridCol w:w="856"/>
        <w:gridCol w:w="1067"/>
        <w:gridCol w:w="1047"/>
        <w:gridCol w:w="630"/>
        <w:gridCol w:w="900"/>
        <w:gridCol w:w="1440"/>
        <w:gridCol w:w="1260"/>
        <w:gridCol w:w="450"/>
        <w:gridCol w:w="630"/>
        <w:gridCol w:w="5591"/>
        <w:gridCol w:w="1112"/>
      </w:tblGrid>
      <w:tr w:rsidR="00416E1F" w:rsidRPr="00F61E19" w:rsidTr="00F52D32">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tc>
        <w:tc>
          <w:tcPr>
            <w:tcW w:w="4740" w:type="dxa"/>
            <w:gridSpan w:val="3"/>
            <w:tcBorders>
              <w:top w:val="nil"/>
              <w:left w:val="nil"/>
              <w:bottom w:val="nil"/>
              <w:right w:val="nil"/>
            </w:tcBorders>
            <w:shd w:val="clear" w:color="auto" w:fill="auto"/>
            <w:noWrap/>
            <w:vAlign w:val="bottom"/>
          </w:tcPr>
          <w:p w:rsidR="00416E1F" w:rsidRDefault="00416E1F" w:rsidP="008800EA">
            <w:pPr>
              <w:rPr>
                <w:b/>
                <w:bCs/>
              </w:rPr>
            </w:pPr>
          </w:p>
          <w:p w:rsidR="00416E1F" w:rsidRPr="00F61E19" w:rsidRDefault="00416E1F" w:rsidP="008800EA">
            <w:pPr>
              <w:rPr>
                <w:b/>
                <w:bCs/>
              </w:rPr>
            </w:pPr>
            <w:r w:rsidRPr="00F61E19">
              <w:rPr>
                <w:b/>
                <w:bCs/>
              </w:rPr>
              <w:t xml:space="preserve">b) Farm Tools and Operating Expenses </w:t>
            </w:r>
          </w:p>
        </w:tc>
        <w:tc>
          <w:tcPr>
            <w:tcW w:w="1047" w:type="dxa"/>
            <w:tcBorders>
              <w:top w:val="nil"/>
              <w:left w:val="nil"/>
              <w:bottom w:val="nil"/>
              <w:right w:val="nil"/>
            </w:tcBorders>
            <w:shd w:val="clear" w:color="auto" w:fill="auto"/>
            <w:noWrap/>
            <w:vAlign w:val="bottom"/>
          </w:tcPr>
          <w:p w:rsidR="00416E1F" w:rsidRPr="00F61E19" w:rsidRDefault="00416E1F" w:rsidP="008800EA"/>
        </w:tc>
        <w:tc>
          <w:tcPr>
            <w:tcW w:w="1530" w:type="dxa"/>
            <w:gridSpan w:val="2"/>
            <w:tcBorders>
              <w:top w:val="nil"/>
              <w:left w:val="nil"/>
              <w:bottom w:val="nil"/>
              <w:right w:val="nil"/>
            </w:tcBorders>
            <w:shd w:val="clear" w:color="auto" w:fill="auto"/>
            <w:noWrap/>
            <w:vAlign w:val="bottom"/>
          </w:tcPr>
          <w:p w:rsidR="00416E1F" w:rsidRPr="00F61E19" w:rsidRDefault="00416E1F" w:rsidP="008800EA"/>
        </w:tc>
        <w:tc>
          <w:tcPr>
            <w:tcW w:w="1440" w:type="dxa"/>
            <w:tcBorders>
              <w:top w:val="nil"/>
              <w:left w:val="nil"/>
              <w:bottom w:val="nil"/>
              <w:right w:val="nil"/>
            </w:tcBorders>
            <w:shd w:val="clear" w:color="auto" w:fill="auto"/>
            <w:noWrap/>
            <w:vAlign w:val="bottom"/>
          </w:tcPr>
          <w:p w:rsidR="00416E1F" w:rsidRPr="00F61E19" w:rsidRDefault="00416E1F" w:rsidP="008800EA"/>
        </w:tc>
        <w:tc>
          <w:tcPr>
            <w:tcW w:w="7931"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F52D32">
        <w:trPr>
          <w:gridBefore w:val="1"/>
          <w:gridAfter w:val="3"/>
          <w:wBefore w:w="14" w:type="dxa"/>
          <w:wAfter w:w="7333"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04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53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44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71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F52D32">
        <w:trPr>
          <w:gridBefore w:val="1"/>
          <w:gridAfter w:val="3"/>
          <w:wBefore w:w="14" w:type="dxa"/>
          <w:wAfter w:w="7333"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04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53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440"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71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F52D32">
        <w:trPr>
          <w:gridBefore w:val="1"/>
          <w:gridAfter w:val="3"/>
          <w:wBefore w:w="14" w:type="dxa"/>
          <w:wAfter w:w="7333"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rPr>
                <w:rFonts w:ascii="Arial" w:hAnsi="Arial" w:cs="Arial"/>
                <w:b/>
                <w:bCs/>
                <w:sz w:val="18"/>
                <w:szCs w:val="18"/>
              </w:rPr>
            </w:pPr>
            <w:r w:rsidRPr="00F61E19">
              <w:rPr>
                <w:rFonts w:ascii="Arial" w:hAnsi="Arial" w:cs="Arial"/>
                <w:b/>
                <w:bCs/>
                <w:sz w:val="18"/>
                <w:szCs w:val="18"/>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04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440"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71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F52D32">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N</w:t>
            </w:r>
            <w:r w:rsidRPr="005C10D4">
              <w:rPr>
                <w:rFonts w:ascii="Arial" w:hAnsi="Arial" w:cs="Arial"/>
                <w:sz w:val="20"/>
                <w:szCs w:val="20"/>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04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2</w:t>
            </w:r>
          </w:p>
        </w:tc>
        <w:tc>
          <w:tcPr>
            <w:tcW w:w="153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65</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32.50</w:t>
            </w:r>
          </w:p>
        </w:tc>
        <w:tc>
          <w:tcPr>
            <w:tcW w:w="171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97.50</w:t>
            </w:r>
          </w:p>
        </w:tc>
      </w:tr>
      <w:tr w:rsidR="00416E1F" w:rsidRPr="00F61E19" w:rsidTr="00F52D32">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N</w:t>
            </w:r>
            <w:r w:rsidRPr="005C10D4">
              <w:rPr>
                <w:rFonts w:ascii="Arial" w:hAnsi="Arial" w:cs="Arial"/>
                <w:sz w:val="20"/>
                <w:szCs w:val="20"/>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5</w:t>
            </w:r>
          </w:p>
        </w:tc>
        <w:tc>
          <w:tcPr>
            <w:tcW w:w="104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w:t>
            </w:r>
          </w:p>
        </w:tc>
        <w:tc>
          <w:tcPr>
            <w:tcW w:w="153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30</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10</w:t>
            </w:r>
          </w:p>
        </w:tc>
        <w:tc>
          <w:tcPr>
            <w:tcW w:w="171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165</w:t>
            </w:r>
          </w:p>
        </w:tc>
      </w:tr>
      <w:tr w:rsidR="00416E1F" w:rsidRPr="00F61E19" w:rsidTr="00F52D32">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Shovels/ spade</w:t>
            </w:r>
          </w:p>
        </w:tc>
        <w:tc>
          <w:tcPr>
            <w:tcW w:w="856"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N</w:t>
            </w:r>
            <w:r w:rsidRPr="005C10D4">
              <w:rPr>
                <w:rFonts w:ascii="Arial" w:hAnsi="Arial" w:cs="Arial"/>
                <w:sz w:val="20"/>
                <w:szCs w:val="20"/>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4</w:t>
            </w:r>
          </w:p>
        </w:tc>
        <w:tc>
          <w:tcPr>
            <w:tcW w:w="104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w:t>
            </w:r>
          </w:p>
        </w:tc>
        <w:tc>
          <w:tcPr>
            <w:tcW w:w="153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35</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11.67</w:t>
            </w:r>
          </w:p>
        </w:tc>
        <w:tc>
          <w:tcPr>
            <w:tcW w:w="171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151.67</w:t>
            </w:r>
          </w:p>
        </w:tc>
      </w:tr>
      <w:tr w:rsidR="00416E1F" w:rsidRPr="00F61E19" w:rsidTr="00F52D32">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1.4</w:t>
            </w:r>
          </w:p>
        </w:tc>
        <w:tc>
          <w:tcPr>
            <w:tcW w:w="2817" w:type="dxa"/>
            <w:tcBorders>
              <w:top w:val="nil"/>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Sickles</w:t>
            </w:r>
          </w:p>
        </w:tc>
        <w:tc>
          <w:tcPr>
            <w:tcW w:w="856"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N</w:t>
            </w:r>
            <w:r w:rsidRPr="005C10D4">
              <w:rPr>
                <w:rFonts w:ascii="Arial" w:hAnsi="Arial" w:cs="Arial"/>
                <w:sz w:val="20"/>
                <w:szCs w:val="20"/>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12</w:t>
            </w:r>
          </w:p>
        </w:tc>
        <w:tc>
          <w:tcPr>
            <w:tcW w:w="104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w:t>
            </w:r>
          </w:p>
        </w:tc>
        <w:tc>
          <w:tcPr>
            <w:tcW w:w="153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30</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10</w:t>
            </w:r>
          </w:p>
        </w:tc>
        <w:tc>
          <w:tcPr>
            <w:tcW w:w="171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370</w:t>
            </w:r>
          </w:p>
        </w:tc>
      </w:tr>
      <w:tr w:rsidR="00416E1F" w:rsidRPr="00F61E19" w:rsidTr="00F52D32">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N</w:t>
            </w:r>
            <w:r w:rsidRPr="005C10D4">
              <w:rPr>
                <w:rFonts w:ascii="Arial" w:hAnsi="Arial" w:cs="Arial"/>
                <w:sz w:val="20"/>
                <w:szCs w:val="20"/>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40</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6</w:t>
            </w:r>
          </w:p>
        </w:tc>
        <w:tc>
          <w:tcPr>
            <w:tcW w:w="1440" w:type="dxa"/>
            <w:tcBorders>
              <w:top w:val="single" w:sz="4" w:space="0" w:color="auto"/>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6</w:t>
            </w:r>
          </w:p>
        </w:tc>
        <w:tc>
          <w:tcPr>
            <w:tcW w:w="171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246</w:t>
            </w:r>
          </w:p>
        </w:tc>
      </w:tr>
      <w:tr w:rsidR="00416E1F" w:rsidRPr="00F61E19" w:rsidTr="00F52D32">
        <w:trPr>
          <w:gridBefore w:val="1"/>
          <w:gridAfter w:val="3"/>
          <w:wBefore w:w="14" w:type="dxa"/>
          <w:wAfter w:w="7333"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sz w:val="18"/>
                <w:szCs w:val="18"/>
              </w:rPr>
            </w:pPr>
            <w:r w:rsidRPr="00F61E19">
              <w:rPr>
                <w:rFonts w:ascii="Arial" w:hAnsi="Arial" w:cs="Arial"/>
                <w:b/>
                <w:bCs/>
                <w:sz w:val="18"/>
                <w:szCs w:val="18"/>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bCs/>
                <w:sz w:val="20"/>
                <w:szCs w:val="20"/>
              </w:rPr>
            </w:pPr>
            <w:r w:rsidRPr="005C10D4">
              <w:rPr>
                <w:rFonts w:ascii="Arial" w:hAnsi="Arial" w:cs="Arial"/>
                <w:b/>
                <w:bCs/>
                <w:sz w:val="20"/>
                <w:szCs w:val="20"/>
              </w:rPr>
              <w:t>N</w:t>
            </w:r>
            <w:r w:rsidRPr="005C10D4">
              <w:rPr>
                <w:rFonts w:ascii="Arial" w:hAnsi="Arial" w:cs="Arial"/>
                <w:b/>
                <w:bCs/>
                <w:sz w:val="20"/>
                <w:szCs w:val="20"/>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sz w:val="20"/>
                <w:szCs w:val="20"/>
              </w:rPr>
            </w:pPr>
            <w:r w:rsidRPr="005C10D4">
              <w:rPr>
                <w:rFonts w:ascii="Arial" w:hAnsi="Arial" w:cs="Arial"/>
                <w:b/>
                <w:bCs/>
                <w:sz w:val="20"/>
                <w:szCs w:val="20"/>
              </w:rPr>
              <w:t> </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sz w:val="20"/>
                <w:szCs w:val="20"/>
              </w:rPr>
            </w:pPr>
            <w:r w:rsidRPr="005C10D4">
              <w:rPr>
                <w:rFonts w:ascii="Arial" w:hAnsi="Arial" w:cs="Arial"/>
                <w:b/>
                <w:bCs/>
                <w:sz w:val="20"/>
                <w:szCs w:val="20"/>
              </w:rPr>
              <w:t>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sz w:val="20"/>
                <w:szCs w:val="20"/>
              </w:rPr>
            </w:pPr>
            <w:r w:rsidRPr="005C10D4">
              <w:rPr>
                <w:rFonts w:ascii="Arial" w:hAnsi="Arial" w:cs="Arial"/>
                <w:b/>
                <w:bCs/>
                <w:sz w:val="20"/>
                <w:szCs w:val="20"/>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rPr>
                <w:rFonts w:ascii="Arial" w:hAnsi="Arial" w:cs="Arial"/>
                <w:b/>
                <w:bCs/>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rPr>
                <w:rFonts w:ascii="Arial" w:hAnsi="Arial" w:cs="Arial"/>
                <w:b/>
                <w:bCs/>
                <w:sz w:val="20"/>
                <w:szCs w:val="20"/>
              </w:rPr>
            </w:pPr>
            <w:r w:rsidRPr="005C10D4">
              <w:rPr>
                <w:rFonts w:ascii="Arial" w:hAnsi="Arial" w:cs="Arial"/>
                <w:b/>
                <w:bCs/>
                <w:sz w:val="20"/>
                <w:szCs w:val="20"/>
              </w:rPr>
              <w:t> </w:t>
            </w:r>
          </w:p>
        </w:tc>
      </w:tr>
      <w:tr w:rsidR="00416E1F" w:rsidRPr="00F61E19" w:rsidTr="00F52D32">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Seeds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2A69AD" w:rsidRDefault="00CA2C94" w:rsidP="008800EA">
            <w:pPr>
              <w:spacing w:line="360" w:lineRule="auto"/>
              <w:jc w:val="center"/>
              <w:rPr>
                <w:rFonts w:ascii="Arial" w:hAnsi="Arial" w:cs="Arial"/>
                <w:color w:val="FF0000"/>
                <w:sz w:val="20"/>
                <w:szCs w:val="20"/>
              </w:rPr>
            </w:pPr>
            <w:r w:rsidRPr="002A69AD">
              <w:rPr>
                <w:rFonts w:ascii="Arial" w:hAnsi="Arial" w:cs="Arial"/>
                <w:color w:val="FF0000"/>
                <w:sz w:val="20"/>
                <w:szCs w:val="20"/>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0.25</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2,400</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600</w:t>
            </w:r>
          </w:p>
        </w:tc>
      </w:tr>
      <w:tr w:rsidR="00416E1F" w:rsidRPr="00F61E19" w:rsidTr="00F52D32">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Fertilizer (DAP)</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1,476</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1,476</w:t>
            </w:r>
          </w:p>
        </w:tc>
      </w:tr>
      <w:tr w:rsidR="00416E1F" w:rsidRPr="00F61E19" w:rsidTr="00F52D32">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Fertilizer (UREA)</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2</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1,184</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2,368</w:t>
            </w:r>
          </w:p>
        </w:tc>
      </w:tr>
      <w:tr w:rsidR="00416E1F" w:rsidRPr="00F61E19" w:rsidTr="00F52D32">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sz w:val="22"/>
                <w:szCs w:val="22"/>
              </w:rPr>
              <w:t>2.4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Chemicals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Kg/lit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1.75</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340</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595</w:t>
            </w:r>
          </w:p>
        </w:tc>
      </w:tr>
      <w:tr w:rsidR="00416E1F" w:rsidRPr="00F61E19" w:rsidTr="00F52D32">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rPr>
              <w:t>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b/>
                <w:sz w:val="20"/>
                <w:szCs w:val="20"/>
              </w:rPr>
            </w:pPr>
            <w:r w:rsidRPr="00FF3374">
              <w:rPr>
                <w:rFonts w:ascii="Arial" w:hAnsi="Arial" w:cs="Arial"/>
                <w:b/>
                <w:sz w:val="20"/>
                <w:szCs w:val="20"/>
              </w:rPr>
              <w:t>Rent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No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p>
        </w:tc>
      </w:tr>
      <w:tr w:rsidR="00416E1F" w:rsidRPr="00F61E19" w:rsidTr="00F52D32">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r>
              <w:rPr>
                <w:rFonts w:ascii="Arial" w:hAnsi="Arial" w:cs="Arial"/>
              </w:rPr>
              <w:t>3.1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Oxen</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2(pair)</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4,800</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4,800</w:t>
            </w:r>
          </w:p>
        </w:tc>
      </w:tr>
      <w:tr w:rsidR="00416E1F" w:rsidRPr="00F61E19" w:rsidTr="00F52D32">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r>
              <w:rPr>
                <w:rFonts w:ascii="Arial" w:hAnsi="Arial" w:cs="Arial"/>
              </w:rPr>
              <w:t>3.2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Land</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Birr</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83.25</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83.25</w:t>
            </w:r>
          </w:p>
        </w:tc>
      </w:tr>
      <w:tr w:rsidR="00416E1F" w:rsidRPr="00F61E19" w:rsidTr="00F52D32">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sz w:val="22"/>
                <w:szCs w:val="22"/>
              </w:rPr>
              <w:t>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Transportation cost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Birr/qt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40</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35</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sz w:val="20"/>
                <w:szCs w:val="20"/>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1,400</w:t>
            </w:r>
          </w:p>
        </w:tc>
      </w:tr>
      <w:tr w:rsidR="00416E1F" w:rsidRPr="00BA39B8" w:rsidTr="00F52D32">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b/>
                <w:sz w:val="20"/>
                <w:szCs w:val="20"/>
              </w:rPr>
            </w:pPr>
            <w:r w:rsidRPr="00FF3374">
              <w:rPr>
                <w:rFonts w:ascii="Arial" w:hAnsi="Arial" w:cs="Arial"/>
                <w:b/>
                <w:sz w:val="20"/>
                <w:szCs w:val="20"/>
              </w:rPr>
              <w:t>S/Total</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BA39B8" w:rsidRDefault="00416E1F" w:rsidP="008800EA">
            <w:pPr>
              <w:spacing w:line="360" w:lineRule="auto"/>
              <w:jc w:val="center"/>
              <w:rPr>
                <w:rFonts w:ascii="Arial" w:hAnsi="Arial" w:cs="Arial"/>
                <w:b/>
                <w:sz w:val="18"/>
                <w:szCs w:val="18"/>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3DA6" w:rsidRDefault="00416E1F" w:rsidP="008800EA">
            <w:pPr>
              <w:spacing w:line="360" w:lineRule="auto"/>
              <w:jc w:val="center"/>
              <w:rPr>
                <w:rFonts w:ascii="Arial" w:hAnsi="Arial" w:cs="Arial"/>
                <w:b/>
                <w:sz w:val="20"/>
                <w:szCs w:val="20"/>
              </w:rPr>
            </w:pPr>
            <w:r>
              <w:rPr>
                <w:rFonts w:ascii="Arial" w:hAnsi="Arial" w:cs="Arial"/>
                <w:b/>
                <w:sz w:val="20"/>
                <w:szCs w:val="20"/>
              </w:rPr>
              <w:t>12,352.42</w:t>
            </w:r>
          </w:p>
        </w:tc>
      </w:tr>
      <w:tr w:rsidR="00416E1F" w:rsidRPr="00F61E19" w:rsidTr="00F52D32">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F3374" w:rsidRDefault="00416E1F" w:rsidP="008800EA">
            <w:pPr>
              <w:spacing w:line="360" w:lineRule="auto"/>
              <w:rPr>
                <w:rFonts w:ascii="Arial" w:hAnsi="Arial" w:cs="Arial"/>
                <w:sz w:val="20"/>
                <w:szCs w:val="20"/>
              </w:rPr>
            </w:pPr>
            <w:r w:rsidRPr="00FF3374">
              <w:rPr>
                <w:rFonts w:ascii="Arial" w:hAnsi="Arial" w:cs="Arial"/>
                <w:sz w:val="20"/>
                <w:szCs w:val="20"/>
              </w:rPr>
              <w:t>Contingency (10 %)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sz w:val="18"/>
                <w:szCs w:val="18"/>
              </w:rPr>
            </w:pPr>
          </w:p>
        </w:tc>
        <w:tc>
          <w:tcPr>
            <w:tcW w:w="171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3DA6" w:rsidRDefault="00416E1F" w:rsidP="008800EA">
            <w:pPr>
              <w:spacing w:line="360" w:lineRule="auto"/>
              <w:jc w:val="center"/>
              <w:rPr>
                <w:rFonts w:ascii="Arial" w:hAnsi="Arial" w:cs="Arial"/>
                <w:sz w:val="20"/>
                <w:szCs w:val="20"/>
              </w:rPr>
            </w:pPr>
            <w:r>
              <w:rPr>
                <w:rFonts w:ascii="Arial" w:hAnsi="Arial" w:cs="Arial"/>
                <w:sz w:val="20"/>
                <w:szCs w:val="20"/>
              </w:rPr>
              <w:t>1,235</w:t>
            </w:r>
            <w:r w:rsidRPr="005C3DA6">
              <w:rPr>
                <w:rFonts w:ascii="Arial" w:hAnsi="Arial" w:cs="Arial"/>
                <w:sz w:val="20"/>
                <w:szCs w:val="20"/>
              </w:rPr>
              <w:t>.</w:t>
            </w:r>
            <w:r>
              <w:rPr>
                <w:rFonts w:ascii="Arial" w:hAnsi="Arial" w:cs="Arial"/>
                <w:sz w:val="20"/>
                <w:szCs w:val="20"/>
              </w:rPr>
              <w:t>25</w:t>
            </w:r>
          </w:p>
        </w:tc>
      </w:tr>
      <w:tr w:rsidR="00416E1F" w:rsidRPr="00F61E19" w:rsidTr="00F52D32">
        <w:trPr>
          <w:gridBefore w:val="1"/>
          <w:gridAfter w:val="3"/>
          <w:wBefore w:w="14" w:type="dxa"/>
          <w:wAfter w:w="7333"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04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53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440"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71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5C3DA6" w:rsidRDefault="00416E1F" w:rsidP="008800EA">
            <w:pPr>
              <w:spacing w:line="360" w:lineRule="auto"/>
              <w:jc w:val="center"/>
              <w:rPr>
                <w:rFonts w:ascii="Arial" w:hAnsi="Arial" w:cs="Arial"/>
                <w:b/>
                <w:bCs/>
                <w:sz w:val="20"/>
                <w:szCs w:val="20"/>
              </w:rPr>
            </w:pPr>
            <w:r>
              <w:rPr>
                <w:rFonts w:ascii="Arial" w:hAnsi="Arial" w:cs="Arial"/>
                <w:b/>
                <w:bCs/>
                <w:sz w:val="20"/>
                <w:szCs w:val="20"/>
              </w:rPr>
              <w:t>13,594.60</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Default="00416E1F" w:rsidP="00416E1F">
      <w:r>
        <w:br w:type="page"/>
      </w:r>
    </w:p>
    <w:tbl>
      <w:tblPr>
        <w:tblW w:w="23175" w:type="dxa"/>
        <w:tblInd w:w="108" w:type="dxa"/>
        <w:tblLook w:val="0000"/>
      </w:tblPr>
      <w:tblGrid>
        <w:gridCol w:w="630"/>
        <w:gridCol w:w="3299"/>
        <w:gridCol w:w="781"/>
        <w:gridCol w:w="1320"/>
        <w:gridCol w:w="1476"/>
        <w:gridCol w:w="1224"/>
        <w:gridCol w:w="1260"/>
        <w:gridCol w:w="13185"/>
      </w:tblGrid>
      <w:tr w:rsidR="00416E1F" w:rsidRPr="0005559B" w:rsidTr="004A527A">
        <w:trPr>
          <w:trHeight w:val="315"/>
        </w:trPr>
        <w:tc>
          <w:tcPr>
            <w:tcW w:w="23175" w:type="dxa"/>
            <w:gridSpan w:val="8"/>
            <w:tcBorders>
              <w:top w:val="nil"/>
              <w:left w:val="nil"/>
              <w:bottom w:val="nil"/>
              <w:right w:val="nil"/>
            </w:tcBorders>
            <w:shd w:val="clear" w:color="auto" w:fill="auto"/>
            <w:noWrap/>
            <w:vAlign w:val="bottom"/>
          </w:tcPr>
          <w:p w:rsidR="00416E1F" w:rsidRPr="0072300A" w:rsidRDefault="00416E1F" w:rsidP="008800EA">
            <w:pPr>
              <w:rPr>
                <w:rFonts w:ascii="Arial" w:hAnsi="Arial" w:cs="Arial"/>
                <w:sz w:val="20"/>
                <w:szCs w:val="20"/>
              </w:rPr>
            </w:pPr>
            <w:r>
              <w:lastRenderedPageBreak/>
              <w:br w:type="page"/>
            </w:r>
            <w:r w:rsidRPr="0072300A">
              <w:rPr>
                <w:rFonts w:ascii="Arial" w:hAnsi="Arial" w:cs="Arial"/>
                <w:b/>
                <w:bCs/>
              </w:rPr>
              <w:t xml:space="preserve">2. Cabbage </w:t>
            </w:r>
          </w:p>
        </w:tc>
      </w:tr>
      <w:tr w:rsidR="00416E1F" w:rsidRPr="0005559B" w:rsidTr="004A527A">
        <w:trPr>
          <w:trHeight w:val="330"/>
        </w:trPr>
        <w:tc>
          <w:tcPr>
            <w:tcW w:w="23175"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b/>
                <w:bCs/>
              </w:rPr>
              <w:t xml:space="preserve">a) Labor Cost </w:t>
            </w:r>
          </w:p>
        </w:tc>
      </w:tr>
      <w:tr w:rsidR="00416E1F" w:rsidRPr="00B8662C" w:rsidTr="004A527A">
        <w:trPr>
          <w:trHeight w:val="270"/>
        </w:trPr>
        <w:tc>
          <w:tcPr>
            <w:tcW w:w="630"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B8662C" w:rsidRDefault="00416E1F" w:rsidP="008800EA">
            <w:pPr>
              <w:rPr>
                <w:rFonts w:ascii="Arial" w:hAnsi="Arial" w:cs="Arial"/>
                <w:b/>
                <w:sz w:val="20"/>
                <w:szCs w:val="20"/>
              </w:rPr>
            </w:pPr>
            <w:r w:rsidRPr="00B8662C">
              <w:rPr>
                <w:rFonts w:ascii="Arial" w:hAnsi="Arial" w:cs="Arial"/>
                <w:b/>
                <w:sz w:val="20"/>
                <w:szCs w:val="20"/>
              </w:rPr>
              <w:t>N</w:t>
            </w:r>
            <w:r w:rsidRPr="00B8662C">
              <w:rPr>
                <w:rFonts w:ascii="Arial" w:hAnsi="Arial" w:cs="Arial"/>
                <w:b/>
                <w:u w:val="single"/>
              </w:rPr>
              <w:t>o</w:t>
            </w:r>
          </w:p>
        </w:tc>
        <w:tc>
          <w:tcPr>
            <w:tcW w:w="3299"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B8662C" w:rsidRDefault="00416E1F" w:rsidP="008800EA">
            <w:pPr>
              <w:rPr>
                <w:rFonts w:ascii="Arial" w:hAnsi="Arial" w:cs="Arial"/>
                <w:b/>
                <w:sz w:val="20"/>
                <w:szCs w:val="20"/>
              </w:rPr>
            </w:pPr>
            <w:r w:rsidRPr="00B8662C">
              <w:rPr>
                <w:rFonts w:ascii="Arial" w:hAnsi="Arial" w:cs="Arial"/>
                <w:b/>
                <w:sz w:val="20"/>
                <w:szCs w:val="20"/>
              </w:rPr>
              <w:t xml:space="preserve">Description of Activities </w:t>
            </w:r>
          </w:p>
        </w:tc>
        <w:tc>
          <w:tcPr>
            <w:tcW w:w="78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8662C" w:rsidRDefault="00416E1F" w:rsidP="008800EA">
            <w:pPr>
              <w:jc w:val="center"/>
              <w:rPr>
                <w:rFonts w:ascii="Arial" w:hAnsi="Arial" w:cs="Arial"/>
                <w:b/>
                <w:sz w:val="20"/>
                <w:szCs w:val="20"/>
              </w:rPr>
            </w:pPr>
            <w:r w:rsidRPr="00B8662C">
              <w:rPr>
                <w:rFonts w:ascii="Arial" w:hAnsi="Arial" w:cs="Arial"/>
                <w:b/>
                <w:sz w:val="20"/>
                <w:szCs w:val="20"/>
              </w:rPr>
              <w:t>Unit</w:t>
            </w:r>
          </w:p>
        </w:tc>
        <w:tc>
          <w:tcPr>
            <w:tcW w:w="1320"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B8662C" w:rsidRDefault="00416E1F" w:rsidP="008800EA">
            <w:pPr>
              <w:jc w:val="center"/>
              <w:rPr>
                <w:rFonts w:ascii="Arial" w:hAnsi="Arial" w:cs="Arial"/>
                <w:b/>
                <w:sz w:val="18"/>
                <w:szCs w:val="18"/>
              </w:rPr>
            </w:pPr>
            <w:r w:rsidRPr="00B8662C">
              <w:rPr>
                <w:rFonts w:ascii="Arial" w:hAnsi="Arial" w:cs="Arial"/>
                <w:b/>
                <w:sz w:val="18"/>
                <w:szCs w:val="18"/>
              </w:rPr>
              <w:t>Frequency</w:t>
            </w:r>
          </w:p>
        </w:tc>
        <w:tc>
          <w:tcPr>
            <w:tcW w:w="1476"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8662C" w:rsidRDefault="00416E1F" w:rsidP="008800EA">
            <w:pPr>
              <w:rPr>
                <w:rFonts w:ascii="Arial" w:hAnsi="Arial" w:cs="Arial"/>
                <w:b/>
                <w:sz w:val="20"/>
                <w:szCs w:val="20"/>
              </w:rPr>
            </w:pPr>
            <w:r w:rsidRPr="00B8662C">
              <w:rPr>
                <w:rFonts w:ascii="Arial" w:hAnsi="Arial" w:cs="Arial"/>
                <w:b/>
                <w:sz w:val="20"/>
                <w:szCs w:val="20"/>
              </w:rPr>
              <w:t xml:space="preserve">Req. No Per Frequency </w:t>
            </w:r>
          </w:p>
        </w:tc>
        <w:tc>
          <w:tcPr>
            <w:tcW w:w="1224"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8662C" w:rsidRDefault="00416E1F" w:rsidP="008800EA">
            <w:pPr>
              <w:rPr>
                <w:rFonts w:ascii="Arial" w:hAnsi="Arial" w:cs="Arial"/>
                <w:b/>
              </w:rPr>
            </w:pPr>
            <w:r w:rsidRPr="00B8662C">
              <w:rPr>
                <w:rFonts w:ascii="Arial" w:hAnsi="Arial" w:cs="Arial"/>
                <w:b/>
                <w:sz w:val="22"/>
                <w:szCs w:val="22"/>
              </w:rPr>
              <w:t>Unit Cost in Birr</w:t>
            </w:r>
          </w:p>
        </w:tc>
        <w:tc>
          <w:tcPr>
            <w:tcW w:w="126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B8662C" w:rsidRDefault="00416E1F" w:rsidP="008800EA">
            <w:pPr>
              <w:rPr>
                <w:rFonts w:ascii="Arial" w:hAnsi="Arial" w:cs="Arial"/>
                <w:b/>
              </w:rPr>
            </w:pPr>
            <w:r w:rsidRPr="00B8662C">
              <w:rPr>
                <w:rFonts w:ascii="Arial" w:hAnsi="Arial" w:cs="Arial"/>
                <w:b/>
                <w:sz w:val="22"/>
                <w:szCs w:val="22"/>
              </w:rPr>
              <w:t>Total Cost in Birr</w:t>
            </w:r>
          </w:p>
        </w:tc>
        <w:tc>
          <w:tcPr>
            <w:tcW w:w="13185" w:type="dxa"/>
            <w:tcBorders>
              <w:top w:val="nil"/>
              <w:left w:val="nil"/>
              <w:bottom w:val="nil"/>
              <w:right w:val="nil"/>
            </w:tcBorders>
            <w:shd w:val="clear" w:color="auto" w:fill="auto"/>
            <w:noWrap/>
            <w:vAlign w:val="bottom"/>
          </w:tcPr>
          <w:p w:rsidR="00416E1F" w:rsidRPr="00B8662C" w:rsidRDefault="00416E1F" w:rsidP="008800EA">
            <w:pPr>
              <w:rPr>
                <w:rFonts w:ascii="Arial" w:hAnsi="Arial" w:cs="Arial"/>
                <w:b/>
                <w:sz w:val="20"/>
                <w:szCs w:val="20"/>
              </w:rPr>
            </w:pPr>
          </w:p>
        </w:tc>
      </w:tr>
      <w:tr w:rsidR="00416E1F" w:rsidRPr="0005559B" w:rsidTr="004A527A">
        <w:trPr>
          <w:trHeight w:val="255"/>
        </w:trPr>
        <w:tc>
          <w:tcPr>
            <w:tcW w:w="630"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3299"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781"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32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47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224"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26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13185"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1</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Nursery preparation</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2</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15</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1350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2</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Tillage practice</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4</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8</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1440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3</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Seeding (planting)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16</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720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4</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Irrigating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15</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3</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2025</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Pr>
                <w:rFonts w:ascii="Arial" w:hAnsi="Arial" w:cs="Arial"/>
                <w:sz w:val="18"/>
                <w:szCs w:val="18"/>
              </w:rPr>
              <w:t>5</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Fertilizing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8</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360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6</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Hoeing(weeding)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4</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36</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6480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7</w:t>
            </w:r>
          </w:p>
        </w:tc>
        <w:tc>
          <w:tcPr>
            <w:tcW w:w="3299"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pPr>
            <w:r w:rsidRPr="001A6627">
              <w:t>Spraying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2</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4</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360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sidRPr="0005559B">
              <w:rPr>
                <w:rFonts w:ascii="Arial" w:hAnsi="Arial" w:cs="Arial"/>
                <w:sz w:val="18"/>
                <w:szCs w:val="18"/>
              </w:rPr>
              <w:t>8</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Harvesting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32</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1440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55"/>
        </w:trPr>
        <w:tc>
          <w:tcPr>
            <w:tcW w:w="630"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18"/>
                <w:szCs w:val="18"/>
              </w:rPr>
            </w:pPr>
            <w:r>
              <w:rPr>
                <w:rFonts w:ascii="Arial" w:hAnsi="Arial" w:cs="Arial"/>
                <w:sz w:val="18"/>
                <w:szCs w:val="18"/>
              </w:rPr>
              <w:t>9</w:t>
            </w:r>
          </w:p>
        </w:tc>
        <w:tc>
          <w:tcPr>
            <w:tcW w:w="3299"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pPr>
            <w:r w:rsidRPr="001A6627">
              <w:t>Transporting</w:t>
            </w:r>
          </w:p>
        </w:tc>
        <w:tc>
          <w:tcPr>
            <w:tcW w:w="781"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MD</w:t>
            </w:r>
          </w:p>
        </w:tc>
        <w:tc>
          <w:tcPr>
            <w:tcW w:w="1320"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1</w:t>
            </w:r>
          </w:p>
        </w:tc>
        <w:tc>
          <w:tcPr>
            <w:tcW w:w="1476" w:type="dxa"/>
            <w:tcBorders>
              <w:top w:val="nil"/>
              <w:left w:val="nil"/>
              <w:bottom w:val="single" w:sz="4" w:space="0" w:color="auto"/>
              <w:right w:val="single" w:sz="4" w:space="0" w:color="auto"/>
            </w:tcBorders>
            <w:shd w:val="clear" w:color="auto" w:fill="auto"/>
            <w:noWrap/>
          </w:tcPr>
          <w:p w:rsidR="00416E1F" w:rsidRPr="001A6627" w:rsidRDefault="00416E1F" w:rsidP="008800EA">
            <w:pPr>
              <w:spacing w:line="360" w:lineRule="auto"/>
              <w:jc w:val="center"/>
            </w:pPr>
            <w:r w:rsidRPr="001A6627">
              <w:t>50</w:t>
            </w:r>
          </w:p>
        </w:tc>
        <w:tc>
          <w:tcPr>
            <w:tcW w:w="1224" w:type="dxa"/>
            <w:tcBorders>
              <w:top w:val="nil"/>
              <w:left w:val="nil"/>
              <w:bottom w:val="single" w:sz="4" w:space="0" w:color="auto"/>
              <w:right w:val="single" w:sz="4" w:space="0" w:color="auto"/>
            </w:tcBorders>
            <w:shd w:val="clear" w:color="auto" w:fill="auto"/>
          </w:tcPr>
          <w:p w:rsidR="00416E1F" w:rsidRPr="001A6627" w:rsidRDefault="00416E1F" w:rsidP="008800EA">
            <w:pPr>
              <w:spacing w:line="360" w:lineRule="auto"/>
              <w:jc w:val="center"/>
            </w:pPr>
            <w:r w:rsidRPr="001A6627">
              <w:t>45</w:t>
            </w:r>
          </w:p>
        </w:tc>
        <w:tc>
          <w:tcPr>
            <w:tcW w:w="1260" w:type="dxa"/>
            <w:tcBorders>
              <w:top w:val="nil"/>
              <w:left w:val="nil"/>
              <w:bottom w:val="single" w:sz="4" w:space="0" w:color="auto"/>
              <w:right w:val="double" w:sz="6" w:space="0" w:color="auto"/>
            </w:tcBorders>
            <w:shd w:val="clear" w:color="auto" w:fill="auto"/>
            <w:noWrap/>
          </w:tcPr>
          <w:p w:rsidR="00416E1F" w:rsidRPr="001A6627" w:rsidRDefault="00416E1F" w:rsidP="008800EA">
            <w:pPr>
              <w:spacing w:line="360" w:lineRule="auto"/>
              <w:jc w:val="center"/>
            </w:pPr>
            <w:r w:rsidRPr="001A6627">
              <w:t>2250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4A527A">
        <w:trPr>
          <w:trHeight w:val="270"/>
        </w:trPr>
        <w:tc>
          <w:tcPr>
            <w:tcW w:w="630"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sz w:val="18"/>
                <w:szCs w:val="18"/>
              </w:rPr>
            </w:pPr>
            <w:r w:rsidRPr="0005559B">
              <w:rPr>
                <w:rFonts w:ascii="Arial" w:hAnsi="Arial" w:cs="Arial"/>
                <w:sz w:val="18"/>
                <w:szCs w:val="18"/>
              </w:rPr>
              <w:t> </w:t>
            </w:r>
          </w:p>
        </w:tc>
        <w:tc>
          <w:tcPr>
            <w:tcW w:w="3299" w:type="dxa"/>
            <w:tcBorders>
              <w:top w:val="nil"/>
              <w:left w:val="nil"/>
              <w:bottom w:val="double" w:sz="6" w:space="0" w:color="auto"/>
              <w:right w:val="single" w:sz="4" w:space="0" w:color="auto"/>
            </w:tcBorders>
            <w:shd w:val="clear" w:color="auto" w:fill="auto"/>
            <w:noWrap/>
          </w:tcPr>
          <w:p w:rsidR="00416E1F" w:rsidRPr="001A6627" w:rsidRDefault="00416E1F" w:rsidP="008800EA">
            <w:pPr>
              <w:spacing w:line="360" w:lineRule="auto"/>
              <w:jc w:val="center"/>
              <w:rPr>
                <w:b/>
              </w:rPr>
            </w:pPr>
            <w:r w:rsidRPr="001A6627">
              <w:rPr>
                <w:b/>
              </w:rPr>
              <w:t>Total</w:t>
            </w:r>
          </w:p>
        </w:tc>
        <w:tc>
          <w:tcPr>
            <w:tcW w:w="781" w:type="dxa"/>
            <w:tcBorders>
              <w:top w:val="nil"/>
              <w:left w:val="nil"/>
              <w:bottom w:val="double" w:sz="6" w:space="0" w:color="auto"/>
              <w:right w:val="single" w:sz="4" w:space="0" w:color="auto"/>
            </w:tcBorders>
            <w:shd w:val="clear" w:color="auto" w:fill="auto"/>
            <w:noWrap/>
          </w:tcPr>
          <w:p w:rsidR="00416E1F" w:rsidRPr="001A6627" w:rsidRDefault="00416E1F" w:rsidP="008800EA">
            <w:pPr>
              <w:spacing w:line="360" w:lineRule="auto"/>
              <w:jc w:val="center"/>
            </w:pPr>
          </w:p>
        </w:tc>
        <w:tc>
          <w:tcPr>
            <w:tcW w:w="1320" w:type="dxa"/>
            <w:tcBorders>
              <w:top w:val="nil"/>
              <w:left w:val="nil"/>
              <w:bottom w:val="double" w:sz="6" w:space="0" w:color="auto"/>
              <w:right w:val="single" w:sz="4" w:space="0" w:color="auto"/>
            </w:tcBorders>
            <w:shd w:val="clear" w:color="auto" w:fill="auto"/>
            <w:noWrap/>
          </w:tcPr>
          <w:p w:rsidR="00416E1F" w:rsidRPr="001A6627" w:rsidRDefault="00416E1F" w:rsidP="008800EA">
            <w:pPr>
              <w:spacing w:line="360" w:lineRule="auto"/>
              <w:jc w:val="center"/>
            </w:pPr>
          </w:p>
        </w:tc>
        <w:tc>
          <w:tcPr>
            <w:tcW w:w="1476" w:type="dxa"/>
            <w:tcBorders>
              <w:top w:val="nil"/>
              <w:left w:val="nil"/>
              <w:bottom w:val="double" w:sz="6" w:space="0" w:color="auto"/>
              <w:right w:val="single" w:sz="4" w:space="0" w:color="auto"/>
            </w:tcBorders>
            <w:shd w:val="clear" w:color="auto" w:fill="auto"/>
            <w:noWrap/>
          </w:tcPr>
          <w:p w:rsidR="00416E1F" w:rsidRPr="001A6627" w:rsidRDefault="00416E1F" w:rsidP="008800EA">
            <w:pPr>
              <w:spacing w:line="360" w:lineRule="auto"/>
              <w:jc w:val="center"/>
            </w:pPr>
          </w:p>
        </w:tc>
        <w:tc>
          <w:tcPr>
            <w:tcW w:w="1224" w:type="dxa"/>
            <w:tcBorders>
              <w:top w:val="nil"/>
              <w:left w:val="nil"/>
              <w:bottom w:val="double" w:sz="6" w:space="0" w:color="auto"/>
              <w:right w:val="single" w:sz="4" w:space="0" w:color="auto"/>
            </w:tcBorders>
            <w:shd w:val="clear" w:color="auto" w:fill="auto"/>
            <w:noWrap/>
          </w:tcPr>
          <w:p w:rsidR="00416E1F" w:rsidRPr="001A6627" w:rsidRDefault="00416E1F" w:rsidP="008800EA">
            <w:pPr>
              <w:spacing w:line="360" w:lineRule="auto"/>
              <w:jc w:val="center"/>
            </w:pPr>
          </w:p>
        </w:tc>
        <w:tc>
          <w:tcPr>
            <w:tcW w:w="1260" w:type="dxa"/>
            <w:tcBorders>
              <w:top w:val="nil"/>
              <w:left w:val="nil"/>
              <w:bottom w:val="double" w:sz="6" w:space="0" w:color="auto"/>
              <w:right w:val="double" w:sz="6" w:space="0" w:color="auto"/>
            </w:tcBorders>
            <w:shd w:val="clear" w:color="auto" w:fill="auto"/>
            <w:noWrap/>
          </w:tcPr>
          <w:p w:rsidR="00416E1F" w:rsidRPr="00CD573D" w:rsidRDefault="00416E1F" w:rsidP="008800EA">
            <w:pPr>
              <w:spacing w:line="360" w:lineRule="auto"/>
              <w:jc w:val="center"/>
              <w:rPr>
                <w:b/>
                <w:bCs/>
              </w:rPr>
            </w:pPr>
            <w:r w:rsidRPr="00CD573D">
              <w:rPr>
                <w:b/>
                <w:bCs/>
                <w:sz w:val="22"/>
                <w:szCs w:val="22"/>
              </w:rPr>
              <w:t>16,425.00</w:t>
            </w:r>
          </w:p>
        </w:tc>
        <w:tc>
          <w:tcPr>
            <w:tcW w:w="13185"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bl>
    <w:p w:rsidR="00416E1F" w:rsidRDefault="00416E1F" w:rsidP="00416E1F"/>
    <w:p w:rsidR="00416E1F" w:rsidRDefault="00416E1F" w:rsidP="00416E1F">
      <w:r>
        <w:br w:type="page"/>
      </w:r>
    </w:p>
    <w:tbl>
      <w:tblPr>
        <w:tblW w:w="18417" w:type="dxa"/>
        <w:tblInd w:w="94" w:type="dxa"/>
        <w:tblLayout w:type="fixed"/>
        <w:tblLook w:val="0000"/>
      </w:tblPr>
      <w:tblGrid>
        <w:gridCol w:w="14"/>
        <w:gridCol w:w="603"/>
        <w:gridCol w:w="2817"/>
        <w:gridCol w:w="856"/>
        <w:gridCol w:w="1067"/>
        <w:gridCol w:w="1137"/>
        <w:gridCol w:w="540"/>
        <w:gridCol w:w="900"/>
        <w:gridCol w:w="1530"/>
        <w:gridCol w:w="1170"/>
        <w:gridCol w:w="630"/>
        <w:gridCol w:w="450"/>
        <w:gridCol w:w="5591"/>
        <w:gridCol w:w="1112"/>
      </w:tblGrid>
      <w:tr w:rsidR="00416E1F" w:rsidRPr="00F61E19" w:rsidTr="004A527A">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tc>
        <w:tc>
          <w:tcPr>
            <w:tcW w:w="4740" w:type="dxa"/>
            <w:gridSpan w:val="3"/>
            <w:tcBorders>
              <w:top w:val="nil"/>
              <w:left w:val="nil"/>
              <w:bottom w:val="nil"/>
              <w:right w:val="nil"/>
            </w:tcBorders>
            <w:shd w:val="clear" w:color="auto" w:fill="auto"/>
            <w:noWrap/>
            <w:vAlign w:val="bottom"/>
          </w:tcPr>
          <w:p w:rsidR="00416E1F" w:rsidRPr="00F61E19" w:rsidRDefault="00416E1F" w:rsidP="008800EA">
            <w:pPr>
              <w:rPr>
                <w:b/>
                <w:bCs/>
              </w:rPr>
            </w:pPr>
            <w:r w:rsidRPr="00F61E19">
              <w:rPr>
                <w:b/>
                <w:bCs/>
              </w:rPr>
              <w:t xml:space="preserve">b) Farm Tools and Operating Expenses </w:t>
            </w:r>
          </w:p>
        </w:tc>
        <w:tc>
          <w:tcPr>
            <w:tcW w:w="1137" w:type="dxa"/>
            <w:tcBorders>
              <w:top w:val="nil"/>
              <w:left w:val="nil"/>
              <w:bottom w:val="nil"/>
              <w:right w:val="nil"/>
            </w:tcBorders>
            <w:shd w:val="clear" w:color="auto" w:fill="auto"/>
            <w:noWrap/>
            <w:vAlign w:val="bottom"/>
          </w:tcPr>
          <w:p w:rsidR="00416E1F" w:rsidRPr="00F61E19" w:rsidRDefault="00416E1F" w:rsidP="008800EA"/>
        </w:tc>
        <w:tc>
          <w:tcPr>
            <w:tcW w:w="1440" w:type="dxa"/>
            <w:gridSpan w:val="2"/>
            <w:tcBorders>
              <w:top w:val="nil"/>
              <w:left w:val="nil"/>
              <w:bottom w:val="nil"/>
              <w:right w:val="nil"/>
            </w:tcBorders>
            <w:shd w:val="clear" w:color="auto" w:fill="auto"/>
            <w:noWrap/>
            <w:vAlign w:val="bottom"/>
          </w:tcPr>
          <w:p w:rsidR="00416E1F" w:rsidRPr="00F61E19" w:rsidRDefault="00416E1F" w:rsidP="008800EA"/>
        </w:tc>
        <w:tc>
          <w:tcPr>
            <w:tcW w:w="1530" w:type="dxa"/>
            <w:tcBorders>
              <w:top w:val="nil"/>
              <w:left w:val="nil"/>
              <w:bottom w:val="nil"/>
              <w:right w:val="nil"/>
            </w:tcBorders>
            <w:shd w:val="clear" w:color="auto" w:fill="auto"/>
            <w:noWrap/>
            <w:vAlign w:val="bottom"/>
          </w:tcPr>
          <w:p w:rsidR="00416E1F" w:rsidRPr="00F61E19" w:rsidRDefault="00416E1F" w:rsidP="008800EA"/>
        </w:tc>
        <w:tc>
          <w:tcPr>
            <w:tcW w:w="7841"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4A527A">
        <w:trPr>
          <w:gridBefore w:val="1"/>
          <w:gridAfter w:val="3"/>
          <w:wBefore w:w="14" w:type="dxa"/>
          <w:wAfter w:w="7153"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13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44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53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80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4A527A">
        <w:trPr>
          <w:gridBefore w:val="1"/>
          <w:gridAfter w:val="3"/>
          <w:wBefore w:w="14" w:type="dxa"/>
          <w:wAfter w:w="7153"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13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44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530"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80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4A527A">
        <w:trPr>
          <w:gridBefore w:val="1"/>
          <w:gridAfter w:val="3"/>
          <w:wBefore w:w="14" w:type="dxa"/>
          <w:wAfter w:w="7153"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rPr>
                <w:rFonts w:ascii="Arial" w:hAnsi="Arial" w:cs="Arial"/>
                <w:b/>
                <w:bCs/>
                <w:sz w:val="20"/>
                <w:szCs w:val="20"/>
              </w:rPr>
            </w:pPr>
            <w:r w:rsidRPr="00F83A6E">
              <w:rPr>
                <w:rFonts w:ascii="Arial" w:hAnsi="Arial" w:cs="Arial"/>
                <w:b/>
                <w:bCs/>
                <w:sz w:val="20"/>
                <w:szCs w:val="20"/>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13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80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4A527A">
        <w:trPr>
          <w:gridBefore w:val="1"/>
          <w:gridAfter w:val="3"/>
          <w:wBefore w:w="14" w:type="dxa"/>
          <w:wAfter w:w="715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13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65</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32.50</w:t>
            </w:r>
          </w:p>
        </w:tc>
        <w:tc>
          <w:tcPr>
            <w:tcW w:w="180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97.50</w:t>
            </w:r>
          </w:p>
        </w:tc>
      </w:tr>
      <w:tr w:rsidR="00416E1F" w:rsidRPr="00F61E19" w:rsidTr="004A527A">
        <w:trPr>
          <w:gridBefore w:val="1"/>
          <w:gridAfter w:val="3"/>
          <w:wBefore w:w="14" w:type="dxa"/>
          <w:wAfter w:w="715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w:t>
            </w:r>
          </w:p>
        </w:tc>
        <w:tc>
          <w:tcPr>
            <w:tcW w:w="113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30</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10</w:t>
            </w:r>
          </w:p>
        </w:tc>
        <w:tc>
          <w:tcPr>
            <w:tcW w:w="180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165</w:t>
            </w:r>
          </w:p>
        </w:tc>
      </w:tr>
      <w:tr w:rsidR="00416E1F" w:rsidRPr="00F61E19" w:rsidTr="004A527A">
        <w:trPr>
          <w:gridBefore w:val="1"/>
          <w:gridAfter w:val="3"/>
          <w:wBefore w:w="14" w:type="dxa"/>
          <w:wAfter w:w="715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Shovels</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w:t>
            </w:r>
          </w:p>
        </w:tc>
        <w:tc>
          <w:tcPr>
            <w:tcW w:w="113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18</w:t>
            </w:r>
          </w:p>
        </w:tc>
        <w:tc>
          <w:tcPr>
            <w:tcW w:w="180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158</w:t>
            </w:r>
          </w:p>
        </w:tc>
      </w:tr>
      <w:tr w:rsidR="00416E1F" w:rsidRPr="00F61E19" w:rsidTr="004A527A">
        <w:trPr>
          <w:gridBefore w:val="1"/>
          <w:gridAfter w:val="3"/>
          <w:wBefore w:w="14" w:type="dxa"/>
          <w:wAfter w:w="715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w:t>
            </w:r>
            <w:r>
              <w:rPr>
                <w:rFonts w:ascii="Arial" w:hAnsi="Arial" w:cs="Arial"/>
                <w:sz w:val="22"/>
                <w:szCs w:val="22"/>
              </w:rPr>
              <w:t>4</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spade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w:t>
            </w:r>
            <w:r w:rsidRPr="00757A5D">
              <w:rPr>
                <w:rFonts w:ascii="Arial" w:hAnsi="Arial" w:cs="Arial"/>
                <w:sz w:val="18"/>
                <w:szCs w:val="18"/>
                <w:u w:val="single"/>
              </w:rPr>
              <w:t>o</w:t>
            </w:r>
            <w:r>
              <w:rPr>
                <w:rFonts w:ascii="Arial" w:hAnsi="Arial" w:cs="Arial"/>
                <w:sz w:val="18"/>
                <w:szCs w:val="18"/>
              </w:rPr>
              <w:t>.</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13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95</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25</w:t>
            </w:r>
          </w:p>
        </w:tc>
        <w:tc>
          <w:tcPr>
            <w:tcW w:w="180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215</w:t>
            </w:r>
          </w:p>
        </w:tc>
      </w:tr>
      <w:tr w:rsidR="00416E1F" w:rsidRPr="00F61E19" w:rsidTr="004A527A">
        <w:trPr>
          <w:gridBefore w:val="1"/>
          <w:gridAfter w:val="3"/>
          <w:wBefore w:w="14" w:type="dxa"/>
          <w:wAfter w:w="715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80</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530" w:type="dxa"/>
            <w:tcBorders>
              <w:top w:val="single" w:sz="4" w:space="0" w:color="auto"/>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80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486</w:t>
            </w:r>
          </w:p>
        </w:tc>
      </w:tr>
      <w:tr w:rsidR="00416E1F" w:rsidRPr="00F61E19" w:rsidTr="004A527A">
        <w:trPr>
          <w:gridBefore w:val="1"/>
          <w:gridAfter w:val="3"/>
          <w:wBefore w:w="14" w:type="dxa"/>
          <w:wAfter w:w="7153"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bCs/>
                <w:sz w:val="20"/>
                <w:szCs w:val="20"/>
              </w:rPr>
            </w:pPr>
            <w:r w:rsidRPr="00F83A6E">
              <w:rPr>
                <w:rFonts w:ascii="Arial" w:hAnsi="Arial" w:cs="Arial"/>
                <w:b/>
                <w:bCs/>
                <w:sz w:val="20"/>
                <w:szCs w:val="20"/>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sz w:val="18"/>
                <w:szCs w:val="18"/>
              </w:rPr>
            </w:pPr>
            <w:r w:rsidRPr="00F61E19">
              <w:rPr>
                <w:rFonts w:ascii="Arial" w:hAnsi="Arial" w:cs="Arial"/>
                <w:b/>
                <w:bCs/>
                <w:sz w:val="18"/>
                <w:szCs w:val="18"/>
              </w:rPr>
              <w:t>N</w:t>
            </w:r>
            <w:r w:rsidRPr="00F61E19">
              <w:rPr>
                <w:rFonts w:ascii="Arial" w:hAnsi="Arial" w:cs="Arial"/>
                <w:b/>
                <w:bCs/>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rPr>
                <w:rFonts w:ascii="Arial" w:hAnsi="Arial" w:cs="Arial"/>
                <w:b/>
                <w:bCs/>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r>
      <w:tr w:rsidR="00416E1F" w:rsidRPr="00F61E19" w:rsidTr="004A527A">
        <w:trPr>
          <w:gridBefore w:val="1"/>
          <w:gridAfter w:val="3"/>
          <w:wBefore w:w="14" w:type="dxa"/>
          <w:wAfter w:w="715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Seeds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Kg</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0.35</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450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157.50</w:t>
            </w:r>
          </w:p>
        </w:tc>
      </w:tr>
      <w:tr w:rsidR="00416E1F" w:rsidRPr="00F61E19" w:rsidTr="004A527A">
        <w:trPr>
          <w:gridBefore w:val="1"/>
          <w:gridAfter w:val="3"/>
          <w:wBefore w:w="14" w:type="dxa"/>
          <w:wAfter w:w="715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Fertilizer (DAP)</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1,476</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2,214</w:t>
            </w:r>
          </w:p>
        </w:tc>
      </w:tr>
      <w:tr w:rsidR="00416E1F" w:rsidRPr="00F61E19" w:rsidTr="004A527A">
        <w:trPr>
          <w:gridBefore w:val="1"/>
          <w:gridAfter w:val="3"/>
          <w:wBefore w:w="14" w:type="dxa"/>
          <w:wAfter w:w="715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Fertilizer (UREA)</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0.50</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1,184</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592</w:t>
            </w:r>
          </w:p>
        </w:tc>
      </w:tr>
      <w:tr w:rsidR="00416E1F" w:rsidRPr="00F61E19" w:rsidTr="004A527A">
        <w:trPr>
          <w:gridBefore w:val="1"/>
          <w:gridAfter w:val="3"/>
          <w:wBefore w:w="14" w:type="dxa"/>
          <w:wAfter w:w="715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sz w:val="22"/>
                <w:szCs w:val="22"/>
              </w:rPr>
              <w:t>2.4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Chemicals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r>
              <w:rPr>
                <w:rFonts w:ascii="Arial" w:hAnsi="Arial" w:cs="Arial"/>
                <w:sz w:val="18"/>
                <w:szCs w:val="18"/>
              </w:rPr>
              <w:t>Kg/lit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240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240</w:t>
            </w:r>
          </w:p>
        </w:tc>
      </w:tr>
      <w:tr w:rsidR="00416E1F" w:rsidRPr="00F61E19" w:rsidTr="004A527A">
        <w:trPr>
          <w:gridBefore w:val="1"/>
          <w:gridAfter w:val="3"/>
          <w:wBefore w:w="14" w:type="dxa"/>
          <w:wAfter w:w="715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rPr>
              <w:t>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Rent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r>
      <w:tr w:rsidR="00416E1F" w:rsidRPr="00F61E19" w:rsidTr="004A527A">
        <w:trPr>
          <w:gridBefore w:val="1"/>
          <w:gridAfter w:val="3"/>
          <w:wBefore w:w="14" w:type="dxa"/>
          <w:wAfter w:w="715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r>
              <w:rPr>
                <w:rFonts w:ascii="Arial" w:hAnsi="Arial" w:cs="Arial"/>
              </w:rPr>
              <w:t>3.1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Oxen</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2(pair)</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r>
      <w:tr w:rsidR="00416E1F" w:rsidRPr="00F61E19" w:rsidTr="004A527A">
        <w:trPr>
          <w:gridBefore w:val="1"/>
          <w:gridAfter w:val="3"/>
          <w:wBefore w:w="14" w:type="dxa"/>
          <w:wAfter w:w="715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rPr>
            </w:pPr>
            <w:r>
              <w:rPr>
                <w:rFonts w:ascii="Arial" w:hAnsi="Arial" w:cs="Arial"/>
              </w:rPr>
              <w:t>3.2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Land</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r>
      <w:tr w:rsidR="00416E1F" w:rsidRPr="00F61E19" w:rsidTr="004A527A">
        <w:trPr>
          <w:gridBefore w:val="1"/>
          <w:gridAfter w:val="3"/>
          <w:wBefore w:w="14" w:type="dxa"/>
          <w:wAfter w:w="715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sz w:val="22"/>
                <w:szCs w:val="22"/>
              </w:rPr>
              <w:t>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Transportation cost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80</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2,800</w:t>
            </w:r>
          </w:p>
        </w:tc>
      </w:tr>
      <w:tr w:rsidR="00416E1F" w:rsidRPr="00BA39B8" w:rsidTr="004A527A">
        <w:trPr>
          <w:gridBefore w:val="1"/>
          <w:gridAfter w:val="3"/>
          <w:wBefore w:w="14" w:type="dxa"/>
          <w:wAfter w:w="715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S/Total</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BA39B8" w:rsidRDefault="00416E1F" w:rsidP="008800EA">
            <w:pPr>
              <w:spacing w:line="360" w:lineRule="auto"/>
              <w:jc w:val="center"/>
              <w:rPr>
                <w:rFonts w:ascii="Arial" w:hAnsi="Arial" w:cs="Arial"/>
                <w:b/>
                <w:sz w:val="18"/>
                <w:szCs w:val="18"/>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r>
              <w:rPr>
                <w:rFonts w:ascii="Arial" w:hAnsi="Arial" w:cs="Arial"/>
                <w:b/>
                <w:sz w:val="18"/>
                <w:szCs w:val="18"/>
              </w:rPr>
              <w:t>12,008.25</w:t>
            </w:r>
          </w:p>
        </w:tc>
      </w:tr>
      <w:tr w:rsidR="00416E1F" w:rsidRPr="00F61E19" w:rsidTr="004A527A">
        <w:trPr>
          <w:gridBefore w:val="1"/>
          <w:gridAfter w:val="3"/>
          <w:wBefore w:w="14" w:type="dxa"/>
          <w:wAfter w:w="715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Contingency (10 %)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sz w:val="18"/>
                <w:szCs w:val="18"/>
              </w:rPr>
            </w:pPr>
          </w:p>
        </w:tc>
        <w:tc>
          <w:tcPr>
            <w:tcW w:w="180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sz w:val="20"/>
                <w:szCs w:val="20"/>
              </w:rPr>
            </w:pPr>
            <w:r w:rsidRPr="005C10D4">
              <w:rPr>
                <w:rFonts w:ascii="Arial" w:hAnsi="Arial" w:cs="Arial"/>
                <w:sz w:val="20"/>
                <w:szCs w:val="20"/>
              </w:rPr>
              <w:t>1,200.75</w:t>
            </w:r>
          </w:p>
        </w:tc>
      </w:tr>
      <w:tr w:rsidR="00416E1F" w:rsidRPr="00F61E19" w:rsidTr="004A527A">
        <w:trPr>
          <w:gridBefore w:val="1"/>
          <w:gridAfter w:val="3"/>
          <w:wBefore w:w="14" w:type="dxa"/>
          <w:wAfter w:w="7153"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13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44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530"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80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B44417" w:rsidRDefault="00416E1F" w:rsidP="008800EA">
            <w:pPr>
              <w:spacing w:line="360" w:lineRule="auto"/>
              <w:jc w:val="center"/>
              <w:rPr>
                <w:rFonts w:ascii="Arial" w:hAnsi="Arial" w:cs="Arial"/>
                <w:b/>
                <w:bCs/>
              </w:rPr>
            </w:pPr>
            <w:r>
              <w:rPr>
                <w:rFonts w:ascii="Arial" w:hAnsi="Arial" w:cs="Arial"/>
                <w:b/>
                <w:bCs/>
                <w:sz w:val="22"/>
                <w:szCs w:val="22"/>
              </w:rPr>
              <w:t>13,209</w:t>
            </w:r>
            <w:r w:rsidRPr="00B44417">
              <w:rPr>
                <w:rFonts w:ascii="Arial" w:hAnsi="Arial" w:cs="Arial"/>
                <w:b/>
                <w:bCs/>
                <w:sz w:val="22"/>
                <w:szCs w:val="22"/>
              </w:rPr>
              <w:t>.00</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Default="00416E1F" w:rsidP="00416E1F">
      <w:r>
        <w:br w:type="page"/>
      </w:r>
    </w:p>
    <w:tbl>
      <w:tblPr>
        <w:tblW w:w="16287" w:type="dxa"/>
        <w:tblInd w:w="94" w:type="dxa"/>
        <w:tblLayout w:type="fixed"/>
        <w:tblLook w:val="0000"/>
      </w:tblPr>
      <w:tblGrid>
        <w:gridCol w:w="617"/>
        <w:gridCol w:w="3026"/>
        <w:gridCol w:w="647"/>
        <w:gridCol w:w="1304"/>
        <w:gridCol w:w="1260"/>
        <w:gridCol w:w="1440"/>
        <w:gridCol w:w="1980"/>
        <w:gridCol w:w="6013"/>
      </w:tblGrid>
      <w:tr w:rsidR="00416E1F" w:rsidRPr="0005559B" w:rsidTr="008800EA">
        <w:trPr>
          <w:trHeight w:val="315"/>
        </w:trPr>
        <w:tc>
          <w:tcPr>
            <w:tcW w:w="16287"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r w:rsidRPr="0072300A">
              <w:rPr>
                <w:rFonts w:ascii="Arial" w:hAnsi="Arial" w:cs="Arial"/>
                <w:b/>
                <w:bCs/>
              </w:rPr>
              <w:lastRenderedPageBreak/>
              <w:t>3. Tomato</w:t>
            </w:r>
            <w:r w:rsidRPr="0005559B">
              <w:rPr>
                <w:rFonts w:ascii="Arial" w:hAnsi="Arial" w:cs="Arial"/>
                <w:b/>
                <w:bCs/>
              </w:rPr>
              <w:t xml:space="preserve"> </w:t>
            </w:r>
          </w:p>
        </w:tc>
      </w:tr>
      <w:tr w:rsidR="00416E1F" w:rsidRPr="0005559B" w:rsidTr="004A527A">
        <w:trPr>
          <w:trHeight w:val="330"/>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302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rPr>
              <w:t xml:space="preserve">a) Labor Cost </w:t>
            </w:r>
          </w:p>
        </w:tc>
        <w:tc>
          <w:tcPr>
            <w:tcW w:w="64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u w:val="single"/>
              </w:rPr>
            </w:pPr>
          </w:p>
        </w:tc>
        <w:tc>
          <w:tcPr>
            <w:tcW w:w="13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26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44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98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15"/>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N</w:t>
            </w:r>
            <w:r w:rsidRPr="00F9485E">
              <w:rPr>
                <w:rFonts w:ascii="Arial" w:hAnsi="Arial" w:cs="Arial"/>
                <w:b/>
                <w:sz w:val="20"/>
                <w:szCs w:val="20"/>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Description of Activities </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Unit </w:t>
            </w:r>
          </w:p>
        </w:tc>
        <w:tc>
          <w:tcPr>
            <w:tcW w:w="1304"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Frequency </w:t>
            </w:r>
          </w:p>
        </w:tc>
        <w:tc>
          <w:tcPr>
            <w:tcW w:w="126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Req. No Per Frequency </w:t>
            </w:r>
          </w:p>
        </w:tc>
        <w:tc>
          <w:tcPr>
            <w:tcW w:w="144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Unit Cost in Birr</w:t>
            </w:r>
          </w:p>
        </w:tc>
        <w:tc>
          <w:tcPr>
            <w:tcW w:w="198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Total Cost in Birr</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304"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26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44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98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Nursery activity</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15</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2700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2</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Tillage practice</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12</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2160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3</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planting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16</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720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4</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Irrigating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15</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3</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2025</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5</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Fertilizing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8</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360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45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6</w:t>
            </w:r>
          </w:p>
        </w:tc>
        <w:tc>
          <w:tcPr>
            <w:tcW w:w="3026" w:type="dxa"/>
            <w:tcBorders>
              <w:top w:val="nil"/>
              <w:left w:val="nil"/>
              <w:bottom w:val="single" w:sz="4" w:space="0" w:color="auto"/>
              <w:right w:val="single" w:sz="4" w:space="0" w:color="auto"/>
            </w:tcBorders>
            <w:shd w:val="clear" w:color="auto" w:fill="auto"/>
          </w:tcPr>
          <w:p w:rsidR="00416E1F" w:rsidRPr="00BB4743" w:rsidRDefault="00416E1F" w:rsidP="008800EA">
            <w:r w:rsidRPr="00BB4743">
              <w:t>Hoeing</w:t>
            </w:r>
            <w:r>
              <w:t xml:space="preserve"> </w:t>
            </w:r>
            <w:r w:rsidRPr="00BB4743">
              <w:t>(weeding)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36</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6480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7</w:t>
            </w:r>
          </w:p>
        </w:tc>
        <w:tc>
          <w:tcPr>
            <w:tcW w:w="3026" w:type="dxa"/>
            <w:tcBorders>
              <w:top w:val="nil"/>
              <w:left w:val="nil"/>
              <w:bottom w:val="single" w:sz="4" w:space="0" w:color="auto"/>
              <w:right w:val="single" w:sz="4" w:space="0" w:color="auto"/>
            </w:tcBorders>
            <w:shd w:val="clear" w:color="auto" w:fill="auto"/>
          </w:tcPr>
          <w:p w:rsidR="00416E1F" w:rsidRPr="00BB4743" w:rsidRDefault="00416E1F" w:rsidP="008800EA">
            <w:r w:rsidRPr="00BB4743">
              <w:t>Spraying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10</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1800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8</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Harvesting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2</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20</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1800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9</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Transporting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2</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40</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rsidRPr="00BB4743">
              <w:t>3600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3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sz w:val="22"/>
                <w:szCs w:val="22"/>
              </w:rPr>
              <w:t> </w:t>
            </w:r>
          </w:p>
        </w:tc>
        <w:tc>
          <w:tcPr>
            <w:tcW w:w="3026" w:type="dxa"/>
            <w:tcBorders>
              <w:top w:val="nil"/>
              <w:left w:val="nil"/>
              <w:bottom w:val="double" w:sz="6" w:space="0" w:color="auto"/>
              <w:right w:val="single" w:sz="4" w:space="0" w:color="auto"/>
            </w:tcBorders>
            <w:shd w:val="clear" w:color="auto" w:fill="auto"/>
            <w:noWrap/>
          </w:tcPr>
          <w:p w:rsidR="00416E1F" w:rsidRPr="00BB4743" w:rsidRDefault="00416E1F" w:rsidP="008800EA">
            <w:pPr>
              <w:rPr>
                <w:b/>
              </w:rPr>
            </w:pPr>
            <w:r w:rsidRPr="00BB4743">
              <w:rPr>
                <w:b/>
              </w:rPr>
              <w:t>Total</w:t>
            </w:r>
          </w:p>
        </w:tc>
        <w:tc>
          <w:tcPr>
            <w:tcW w:w="647"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304"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260"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440"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980" w:type="dxa"/>
            <w:tcBorders>
              <w:top w:val="nil"/>
              <w:left w:val="nil"/>
              <w:bottom w:val="double" w:sz="6" w:space="0" w:color="auto"/>
              <w:right w:val="double" w:sz="6" w:space="0" w:color="auto"/>
            </w:tcBorders>
            <w:shd w:val="clear" w:color="auto" w:fill="auto"/>
            <w:noWrap/>
          </w:tcPr>
          <w:p w:rsidR="00416E1F" w:rsidRPr="00CD573D" w:rsidRDefault="00416E1F" w:rsidP="008800EA">
            <w:pPr>
              <w:jc w:val="center"/>
              <w:rPr>
                <w:b/>
                <w:bCs/>
              </w:rPr>
            </w:pPr>
            <w:r w:rsidRPr="00CD573D">
              <w:rPr>
                <w:b/>
                <w:bCs/>
                <w:sz w:val="22"/>
                <w:szCs w:val="22"/>
              </w:rPr>
              <w:t>21,645.00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r>
    </w:tbl>
    <w:p w:rsidR="00416E1F" w:rsidRDefault="00416E1F" w:rsidP="00416E1F"/>
    <w:p w:rsidR="00416E1F" w:rsidRDefault="00416E1F" w:rsidP="00416E1F">
      <w:r>
        <w:br w:type="page"/>
      </w:r>
    </w:p>
    <w:tbl>
      <w:tblPr>
        <w:tblW w:w="18417" w:type="dxa"/>
        <w:tblInd w:w="94" w:type="dxa"/>
        <w:tblLayout w:type="fixed"/>
        <w:tblLook w:val="0000"/>
      </w:tblPr>
      <w:tblGrid>
        <w:gridCol w:w="14"/>
        <w:gridCol w:w="603"/>
        <w:gridCol w:w="2817"/>
        <w:gridCol w:w="856"/>
        <w:gridCol w:w="1067"/>
        <w:gridCol w:w="1317"/>
        <w:gridCol w:w="360"/>
        <w:gridCol w:w="900"/>
        <w:gridCol w:w="1440"/>
        <w:gridCol w:w="1260"/>
        <w:gridCol w:w="360"/>
        <w:gridCol w:w="720"/>
        <w:gridCol w:w="5591"/>
        <w:gridCol w:w="1112"/>
      </w:tblGrid>
      <w:tr w:rsidR="00416E1F" w:rsidRPr="00F61E19" w:rsidTr="004A527A">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r>
              <w:lastRenderedPageBreak/>
              <w:br w:type="page"/>
            </w:r>
          </w:p>
        </w:tc>
        <w:tc>
          <w:tcPr>
            <w:tcW w:w="4740" w:type="dxa"/>
            <w:gridSpan w:val="3"/>
            <w:tcBorders>
              <w:top w:val="nil"/>
              <w:left w:val="nil"/>
              <w:bottom w:val="nil"/>
              <w:right w:val="nil"/>
            </w:tcBorders>
            <w:shd w:val="clear" w:color="auto" w:fill="auto"/>
            <w:noWrap/>
            <w:vAlign w:val="bottom"/>
          </w:tcPr>
          <w:p w:rsidR="00416E1F" w:rsidRPr="00F61E19" w:rsidRDefault="00416E1F" w:rsidP="008800EA">
            <w:pPr>
              <w:rPr>
                <w:b/>
                <w:bCs/>
              </w:rPr>
            </w:pPr>
            <w:r w:rsidRPr="00F61E19">
              <w:rPr>
                <w:b/>
                <w:bCs/>
              </w:rPr>
              <w:t xml:space="preserve">b) Farm Tools and Operating Expenses </w:t>
            </w:r>
          </w:p>
        </w:tc>
        <w:tc>
          <w:tcPr>
            <w:tcW w:w="1317" w:type="dxa"/>
            <w:tcBorders>
              <w:top w:val="nil"/>
              <w:left w:val="nil"/>
              <w:bottom w:val="nil"/>
              <w:right w:val="nil"/>
            </w:tcBorders>
            <w:shd w:val="clear" w:color="auto" w:fill="auto"/>
            <w:noWrap/>
            <w:vAlign w:val="bottom"/>
          </w:tcPr>
          <w:p w:rsidR="00416E1F" w:rsidRPr="00F61E19" w:rsidRDefault="00416E1F" w:rsidP="008800EA"/>
        </w:tc>
        <w:tc>
          <w:tcPr>
            <w:tcW w:w="1260" w:type="dxa"/>
            <w:gridSpan w:val="2"/>
            <w:tcBorders>
              <w:top w:val="nil"/>
              <w:left w:val="nil"/>
              <w:bottom w:val="nil"/>
              <w:right w:val="nil"/>
            </w:tcBorders>
            <w:shd w:val="clear" w:color="auto" w:fill="auto"/>
            <w:noWrap/>
            <w:vAlign w:val="bottom"/>
          </w:tcPr>
          <w:p w:rsidR="00416E1F" w:rsidRPr="00F61E19" w:rsidRDefault="00416E1F" w:rsidP="008800EA"/>
        </w:tc>
        <w:tc>
          <w:tcPr>
            <w:tcW w:w="1440" w:type="dxa"/>
            <w:tcBorders>
              <w:top w:val="nil"/>
              <w:left w:val="nil"/>
              <w:bottom w:val="nil"/>
              <w:right w:val="nil"/>
            </w:tcBorders>
            <w:shd w:val="clear" w:color="auto" w:fill="auto"/>
            <w:noWrap/>
            <w:vAlign w:val="bottom"/>
          </w:tcPr>
          <w:p w:rsidR="00416E1F" w:rsidRPr="00F61E19" w:rsidRDefault="00416E1F" w:rsidP="008800EA"/>
        </w:tc>
        <w:tc>
          <w:tcPr>
            <w:tcW w:w="7931"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4A527A">
        <w:trPr>
          <w:gridBefore w:val="1"/>
          <w:gridAfter w:val="3"/>
          <w:wBefore w:w="14" w:type="dxa"/>
          <w:wAfter w:w="7423"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31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26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44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62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4A527A">
        <w:trPr>
          <w:gridBefore w:val="1"/>
          <w:gridAfter w:val="3"/>
          <w:wBefore w:w="14" w:type="dxa"/>
          <w:wAfter w:w="7423"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3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26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440"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62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4A527A">
        <w:trPr>
          <w:gridBefore w:val="1"/>
          <w:gridAfter w:val="3"/>
          <w:wBefore w:w="14" w:type="dxa"/>
          <w:wAfter w:w="7423"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rPr>
                <w:rFonts w:ascii="Arial" w:hAnsi="Arial" w:cs="Arial"/>
                <w:b/>
                <w:bCs/>
                <w:sz w:val="20"/>
                <w:szCs w:val="20"/>
              </w:rPr>
            </w:pPr>
            <w:r w:rsidRPr="00F83A6E">
              <w:rPr>
                <w:rFonts w:ascii="Arial" w:hAnsi="Arial" w:cs="Arial"/>
                <w:b/>
                <w:bCs/>
                <w:sz w:val="20"/>
                <w:szCs w:val="20"/>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31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440"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4A527A">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65</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32.50</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97.50</w:t>
            </w:r>
          </w:p>
        </w:tc>
      </w:tr>
      <w:tr w:rsidR="00416E1F" w:rsidRPr="00F61E19" w:rsidTr="004A527A">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30</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10</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165</w:t>
            </w:r>
          </w:p>
        </w:tc>
      </w:tr>
      <w:tr w:rsidR="00416E1F" w:rsidRPr="00F61E19" w:rsidTr="004A527A">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Shovels</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12</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158</w:t>
            </w:r>
          </w:p>
        </w:tc>
      </w:tr>
      <w:tr w:rsidR="00416E1F" w:rsidRPr="00F61E19" w:rsidTr="004A527A">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w:t>
            </w:r>
            <w:r>
              <w:rPr>
                <w:rFonts w:ascii="Arial" w:hAnsi="Arial" w:cs="Arial"/>
                <w:sz w:val="22"/>
                <w:szCs w:val="22"/>
              </w:rPr>
              <w:t>4</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spade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w:t>
            </w:r>
            <w:r w:rsidRPr="00757A5D">
              <w:rPr>
                <w:rFonts w:ascii="Arial" w:hAnsi="Arial" w:cs="Arial"/>
                <w:sz w:val="18"/>
                <w:szCs w:val="18"/>
                <w:u w:val="single"/>
              </w:rPr>
              <w:t>o</w:t>
            </w:r>
            <w:r>
              <w:rPr>
                <w:rFonts w:ascii="Arial" w:hAnsi="Arial" w:cs="Arial"/>
                <w:sz w:val="18"/>
                <w:szCs w:val="18"/>
              </w:rPr>
              <w:t>.</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95</w:t>
            </w:r>
          </w:p>
        </w:tc>
        <w:tc>
          <w:tcPr>
            <w:tcW w:w="144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25</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215</w:t>
            </w:r>
          </w:p>
        </w:tc>
      </w:tr>
      <w:tr w:rsidR="00416E1F" w:rsidRPr="00F61E19" w:rsidTr="004A527A">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144</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440" w:type="dxa"/>
            <w:tcBorders>
              <w:top w:val="single" w:sz="4" w:space="0" w:color="auto"/>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62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870</w:t>
            </w:r>
          </w:p>
        </w:tc>
      </w:tr>
      <w:tr w:rsidR="00416E1F" w:rsidRPr="00F61E19" w:rsidTr="004A527A">
        <w:trPr>
          <w:gridBefore w:val="1"/>
          <w:gridAfter w:val="3"/>
          <w:wBefore w:w="14" w:type="dxa"/>
          <w:wAfter w:w="7423"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bCs/>
                <w:sz w:val="20"/>
                <w:szCs w:val="20"/>
              </w:rPr>
            </w:pPr>
            <w:r w:rsidRPr="00F83A6E">
              <w:rPr>
                <w:rFonts w:ascii="Arial" w:hAnsi="Arial" w:cs="Arial"/>
                <w:b/>
                <w:bCs/>
                <w:sz w:val="20"/>
                <w:szCs w:val="20"/>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sz w:val="18"/>
                <w:szCs w:val="18"/>
              </w:rPr>
            </w:pPr>
            <w:r w:rsidRPr="00F61E19">
              <w:rPr>
                <w:rFonts w:ascii="Arial" w:hAnsi="Arial" w:cs="Arial"/>
                <w:b/>
                <w:bCs/>
                <w:sz w:val="18"/>
                <w:szCs w:val="18"/>
              </w:rPr>
              <w:t>N</w:t>
            </w:r>
            <w:r w:rsidRPr="00F61E19">
              <w:rPr>
                <w:rFonts w:ascii="Arial" w:hAnsi="Arial" w:cs="Arial"/>
                <w:b/>
                <w:bCs/>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rPr>
                <w:rFonts w:ascii="Arial" w:hAnsi="Arial" w:cs="Arial"/>
                <w:b/>
                <w:bCs/>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r>
      <w:tr w:rsidR="00416E1F" w:rsidRPr="00F61E19" w:rsidTr="004A527A">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Seeds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Kg</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0.25</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470</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117.50</w:t>
            </w:r>
          </w:p>
        </w:tc>
      </w:tr>
      <w:tr w:rsidR="00416E1F" w:rsidRPr="00F61E19" w:rsidTr="004A527A">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Fertilizer (DAP)</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1,476</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2,214</w:t>
            </w:r>
          </w:p>
        </w:tc>
      </w:tr>
      <w:tr w:rsidR="00416E1F" w:rsidRPr="00F61E19" w:rsidTr="004A527A">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Fertilizer (UREA)</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1,184</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1,184</w:t>
            </w:r>
          </w:p>
        </w:tc>
      </w:tr>
      <w:tr w:rsidR="00416E1F" w:rsidRPr="00F61E19" w:rsidTr="004A527A">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sz w:val="22"/>
                <w:szCs w:val="22"/>
              </w:rPr>
              <w:t>2.4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Chemicals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r>
              <w:rPr>
                <w:rFonts w:ascii="Arial" w:hAnsi="Arial" w:cs="Arial"/>
                <w:sz w:val="18"/>
                <w:szCs w:val="18"/>
              </w:rPr>
              <w:t>Kg/lit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240</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240</w:t>
            </w:r>
          </w:p>
        </w:tc>
      </w:tr>
      <w:tr w:rsidR="00416E1F" w:rsidRPr="00F61E19" w:rsidTr="004A527A">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rPr>
              <w:t>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Rent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r>
      <w:tr w:rsidR="00416E1F" w:rsidRPr="00F61E19" w:rsidTr="004A527A">
        <w:trPr>
          <w:gridBefore w:val="1"/>
          <w:gridAfter w:val="3"/>
          <w:wBefore w:w="14" w:type="dxa"/>
          <w:wAfter w:w="742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r>
              <w:rPr>
                <w:rFonts w:ascii="Arial" w:hAnsi="Arial" w:cs="Arial"/>
              </w:rPr>
              <w:t>3.1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Oxen</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2(pair)</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r>
      <w:tr w:rsidR="00416E1F" w:rsidRPr="00F61E19" w:rsidTr="004A527A">
        <w:trPr>
          <w:gridBefore w:val="1"/>
          <w:gridAfter w:val="3"/>
          <w:wBefore w:w="14" w:type="dxa"/>
          <w:wAfter w:w="742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rPr>
            </w:pPr>
            <w:r>
              <w:rPr>
                <w:rFonts w:ascii="Arial" w:hAnsi="Arial" w:cs="Arial"/>
              </w:rPr>
              <w:t>3.2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Land</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r>
      <w:tr w:rsidR="00416E1F" w:rsidRPr="00F61E19" w:rsidTr="004A527A">
        <w:trPr>
          <w:gridBefore w:val="1"/>
          <w:gridAfter w:val="3"/>
          <w:wBefore w:w="14" w:type="dxa"/>
          <w:wAfter w:w="742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sz w:val="22"/>
                <w:szCs w:val="22"/>
              </w:rPr>
              <w:t>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Transportation cost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144</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5,040</w:t>
            </w:r>
          </w:p>
        </w:tc>
      </w:tr>
      <w:tr w:rsidR="00416E1F" w:rsidRPr="00BA39B8" w:rsidTr="004A527A">
        <w:trPr>
          <w:gridBefore w:val="1"/>
          <w:gridAfter w:val="3"/>
          <w:wBefore w:w="14" w:type="dxa"/>
          <w:wAfter w:w="742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S/Total</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b/>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r w:rsidRPr="005C10D4">
              <w:rPr>
                <w:rFonts w:ascii="Arial" w:hAnsi="Arial" w:cs="Arial"/>
                <w:b/>
                <w:sz w:val="22"/>
                <w:szCs w:val="22"/>
              </w:rPr>
              <w:t>15,184.25</w:t>
            </w:r>
          </w:p>
        </w:tc>
      </w:tr>
      <w:tr w:rsidR="00416E1F" w:rsidRPr="00F61E19" w:rsidTr="004A527A">
        <w:trPr>
          <w:gridBefore w:val="1"/>
          <w:gridAfter w:val="3"/>
          <w:wBefore w:w="14" w:type="dxa"/>
          <w:wAfter w:w="742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Contingency (10 %)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44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1,518.45</w:t>
            </w:r>
          </w:p>
        </w:tc>
      </w:tr>
      <w:tr w:rsidR="00416E1F" w:rsidRPr="00F61E19" w:rsidTr="004A527A">
        <w:trPr>
          <w:gridBefore w:val="1"/>
          <w:gridAfter w:val="3"/>
          <w:wBefore w:w="14" w:type="dxa"/>
          <w:wAfter w:w="7423"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3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26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440"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62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0F3A6A" w:rsidRDefault="00416E1F" w:rsidP="008800EA">
            <w:pPr>
              <w:spacing w:line="360" w:lineRule="auto"/>
              <w:jc w:val="center"/>
              <w:rPr>
                <w:rFonts w:ascii="Arial" w:hAnsi="Arial" w:cs="Arial"/>
                <w:b/>
                <w:bCs/>
                <w:sz w:val="20"/>
                <w:szCs w:val="20"/>
              </w:rPr>
            </w:pPr>
            <w:r w:rsidRPr="000F3A6A">
              <w:rPr>
                <w:rFonts w:ascii="Arial" w:hAnsi="Arial" w:cs="Arial"/>
                <w:b/>
                <w:bCs/>
                <w:sz w:val="20"/>
                <w:szCs w:val="20"/>
              </w:rPr>
              <w:t>16,702.70</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Default="00416E1F" w:rsidP="00416E1F">
      <w:r>
        <w:br w:type="page"/>
      </w:r>
    </w:p>
    <w:tbl>
      <w:tblPr>
        <w:tblW w:w="18417" w:type="dxa"/>
        <w:tblInd w:w="94" w:type="dxa"/>
        <w:tblLook w:val="0000"/>
      </w:tblPr>
      <w:tblGrid>
        <w:gridCol w:w="697"/>
        <w:gridCol w:w="3421"/>
        <w:gridCol w:w="732"/>
        <w:gridCol w:w="1284"/>
        <w:gridCol w:w="1616"/>
        <w:gridCol w:w="1534"/>
        <w:gridCol w:w="2160"/>
        <w:gridCol w:w="6973"/>
      </w:tblGrid>
      <w:tr w:rsidR="00416E1F" w:rsidRPr="0005559B" w:rsidTr="008800EA">
        <w:trPr>
          <w:trHeight w:val="315"/>
        </w:trPr>
        <w:tc>
          <w:tcPr>
            <w:tcW w:w="18417"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p w:rsidR="00416E1F" w:rsidRPr="0005559B" w:rsidRDefault="00416E1F" w:rsidP="008800EA">
            <w:pPr>
              <w:rPr>
                <w:rFonts w:ascii="Arial" w:hAnsi="Arial" w:cs="Arial"/>
              </w:rPr>
            </w:pPr>
            <w:r w:rsidRPr="0072300A">
              <w:rPr>
                <w:rFonts w:ascii="Arial" w:hAnsi="Arial" w:cs="Arial"/>
                <w:b/>
                <w:bCs/>
              </w:rPr>
              <w:t>4. Onion</w:t>
            </w:r>
          </w:p>
        </w:tc>
      </w:tr>
      <w:tr w:rsidR="00416E1F" w:rsidRPr="0005559B" w:rsidTr="004A527A">
        <w:trPr>
          <w:trHeight w:val="330"/>
        </w:trPr>
        <w:tc>
          <w:tcPr>
            <w:tcW w:w="69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342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rPr>
              <w:t xml:space="preserve">a) Labor Cost </w:t>
            </w:r>
          </w:p>
        </w:tc>
        <w:tc>
          <w:tcPr>
            <w:tcW w:w="73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u w:val="single"/>
              </w:rPr>
            </w:pPr>
          </w:p>
        </w:tc>
        <w:tc>
          <w:tcPr>
            <w:tcW w:w="128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61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53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216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15"/>
        </w:trPr>
        <w:tc>
          <w:tcPr>
            <w:tcW w:w="697"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N</w:t>
            </w:r>
            <w:r w:rsidRPr="00F9485E">
              <w:rPr>
                <w:rFonts w:ascii="Arial" w:hAnsi="Arial" w:cs="Arial"/>
                <w:b/>
                <w:sz w:val="20"/>
                <w:szCs w:val="20"/>
                <w:u w:val="single"/>
              </w:rPr>
              <w:t>o</w:t>
            </w:r>
          </w:p>
        </w:tc>
        <w:tc>
          <w:tcPr>
            <w:tcW w:w="3421"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Description of Activities </w:t>
            </w:r>
          </w:p>
        </w:tc>
        <w:tc>
          <w:tcPr>
            <w:tcW w:w="732"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Unit </w:t>
            </w:r>
          </w:p>
        </w:tc>
        <w:tc>
          <w:tcPr>
            <w:tcW w:w="1284"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Frequency </w:t>
            </w:r>
          </w:p>
        </w:tc>
        <w:tc>
          <w:tcPr>
            <w:tcW w:w="1616"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Req. No Per Frequency </w:t>
            </w:r>
          </w:p>
        </w:tc>
        <w:tc>
          <w:tcPr>
            <w:tcW w:w="1534"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Unit Cost in Birr</w:t>
            </w:r>
          </w:p>
        </w:tc>
        <w:tc>
          <w:tcPr>
            <w:tcW w:w="216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Total Cost in Birr</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421"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732"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284"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61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534"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216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Nursery activity</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15</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2700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2</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Tilling practice</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12</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2160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3</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Seeding (planting)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16</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720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4</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Irrigating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15</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3</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2025</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5</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Fertilizing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8</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360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45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6</w:t>
            </w:r>
          </w:p>
        </w:tc>
        <w:tc>
          <w:tcPr>
            <w:tcW w:w="3421" w:type="dxa"/>
            <w:tcBorders>
              <w:top w:val="nil"/>
              <w:left w:val="nil"/>
              <w:bottom w:val="single" w:sz="4" w:space="0" w:color="auto"/>
              <w:right w:val="single" w:sz="4" w:space="0" w:color="auto"/>
            </w:tcBorders>
            <w:shd w:val="clear" w:color="auto" w:fill="auto"/>
          </w:tcPr>
          <w:p w:rsidR="00416E1F" w:rsidRPr="001A6627" w:rsidRDefault="00416E1F" w:rsidP="008800EA">
            <w:r w:rsidRPr="001A6627">
              <w:rPr>
                <w:sz w:val="22"/>
                <w:szCs w:val="22"/>
              </w:rPr>
              <w:t>Hoeing (weeding)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36</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6480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7</w:t>
            </w:r>
          </w:p>
        </w:tc>
        <w:tc>
          <w:tcPr>
            <w:tcW w:w="3421" w:type="dxa"/>
            <w:tcBorders>
              <w:top w:val="nil"/>
              <w:left w:val="nil"/>
              <w:bottom w:val="single" w:sz="4" w:space="0" w:color="auto"/>
              <w:right w:val="single" w:sz="4" w:space="0" w:color="auto"/>
            </w:tcBorders>
            <w:shd w:val="clear" w:color="auto" w:fill="auto"/>
          </w:tcPr>
          <w:p w:rsidR="00416E1F" w:rsidRPr="001A6627" w:rsidRDefault="00416E1F" w:rsidP="008800EA">
            <w:r w:rsidRPr="001A6627">
              <w:rPr>
                <w:sz w:val="22"/>
                <w:szCs w:val="22"/>
              </w:rPr>
              <w:t>Spraying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10</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1800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8</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Harvesting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20</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900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9</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Transporting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1</w:t>
            </w:r>
          </w:p>
        </w:tc>
        <w:tc>
          <w:tcPr>
            <w:tcW w:w="1616"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40</w:t>
            </w:r>
          </w:p>
        </w:tc>
        <w:tc>
          <w:tcPr>
            <w:tcW w:w="1534"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45</w:t>
            </w:r>
          </w:p>
        </w:tc>
        <w:tc>
          <w:tcPr>
            <w:tcW w:w="2160" w:type="dxa"/>
            <w:tcBorders>
              <w:top w:val="nil"/>
              <w:left w:val="nil"/>
              <w:bottom w:val="single" w:sz="4" w:space="0" w:color="auto"/>
              <w:right w:val="double" w:sz="6" w:space="0" w:color="auto"/>
            </w:tcBorders>
            <w:shd w:val="clear" w:color="auto" w:fill="auto"/>
            <w:noWrap/>
          </w:tcPr>
          <w:p w:rsidR="00416E1F" w:rsidRPr="001A6627" w:rsidRDefault="00416E1F" w:rsidP="008800EA">
            <w:pPr>
              <w:jc w:val="center"/>
            </w:pPr>
            <w:r w:rsidRPr="001A6627">
              <w:rPr>
                <w:sz w:val="22"/>
                <w:szCs w:val="22"/>
              </w:rPr>
              <w:t>1800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30"/>
        </w:trPr>
        <w:tc>
          <w:tcPr>
            <w:tcW w:w="69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sz w:val="22"/>
                <w:szCs w:val="22"/>
              </w:rPr>
              <w:t> </w:t>
            </w:r>
          </w:p>
        </w:tc>
        <w:tc>
          <w:tcPr>
            <w:tcW w:w="3421"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rPr>
                <w:b/>
              </w:rPr>
            </w:pPr>
            <w:r w:rsidRPr="001A6627">
              <w:rPr>
                <w:b/>
                <w:sz w:val="22"/>
                <w:szCs w:val="22"/>
              </w:rPr>
              <w:t>Total</w:t>
            </w:r>
          </w:p>
        </w:tc>
        <w:tc>
          <w:tcPr>
            <w:tcW w:w="732"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284"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616"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534"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2160" w:type="dxa"/>
            <w:tcBorders>
              <w:top w:val="nil"/>
              <w:left w:val="nil"/>
              <w:bottom w:val="double" w:sz="6" w:space="0" w:color="auto"/>
              <w:right w:val="double" w:sz="6" w:space="0" w:color="auto"/>
            </w:tcBorders>
            <w:shd w:val="clear" w:color="auto" w:fill="auto"/>
            <w:noWrap/>
          </w:tcPr>
          <w:p w:rsidR="00416E1F" w:rsidRPr="001A6627" w:rsidRDefault="00416E1F" w:rsidP="008800EA">
            <w:pPr>
              <w:jc w:val="center"/>
              <w:rPr>
                <w:b/>
                <w:bCs/>
              </w:rPr>
            </w:pPr>
            <w:r w:rsidRPr="001A6627">
              <w:rPr>
                <w:b/>
                <w:bCs/>
                <w:sz w:val="22"/>
                <w:szCs w:val="22"/>
              </w:rPr>
              <w:t>18</w:t>
            </w:r>
            <w:r>
              <w:rPr>
                <w:b/>
                <w:bCs/>
                <w:sz w:val="22"/>
                <w:szCs w:val="22"/>
              </w:rPr>
              <w:t>,</w:t>
            </w:r>
            <w:r w:rsidRPr="001A6627">
              <w:rPr>
                <w:b/>
                <w:bCs/>
                <w:sz w:val="22"/>
                <w:szCs w:val="22"/>
              </w:rPr>
              <w:t>945</w:t>
            </w:r>
            <w:r>
              <w:rPr>
                <w:b/>
                <w:bCs/>
                <w:sz w:val="22"/>
                <w:szCs w:val="22"/>
              </w:rPr>
              <w:t>.00</w:t>
            </w:r>
          </w:p>
        </w:tc>
        <w:tc>
          <w:tcPr>
            <w:tcW w:w="6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r>
    </w:tbl>
    <w:p w:rsidR="00416E1F" w:rsidRDefault="00416E1F" w:rsidP="00416E1F"/>
    <w:p w:rsidR="00416E1F" w:rsidRDefault="00416E1F" w:rsidP="00416E1F">
      <w:r>
        <w:br w:type="page"/>
      </w:r>
    </w:p>
    <w:tbl>
      <w:tblPr>
        <w:tblW w:w="18417" w:type="dxa"/>
        <w:tblInd w:w="94" w:type="dxa"/>
        <w:tblLayout w:type="fixed"/>
        <w:tblLook w:val="0000"/>
      </w:tblPr>
      <w:tblGrid>
        <w:gridCol w:w="14"/>
        <w:gridCol w:w="603"/>
        <w:gridCol w:w="2817"/>
        <w:gridCol w:w="856"/>
        <w:gridCol w:w="1067"/>
        <w:gridCol w:w="1317"/>
        <w:gridCol w:w="360"/>
        <w:gridCol w:w="900"/>
        <w:gridCol w:w="1530"/>
        <w:gridCol w:w="1170"/>
        <w:gridCol w:w="450"/>
        <w:gridCol w:w="630"/>
        <w:gridCol w:w="5591"/>
        <w:gridCol w:w="1112"/>
      </w:tblGrid>
      <w:tr w:rsidR="00416E1F" w:rsidRPr="00F61E19" w:rsidTr="004A527A">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tc>
        <w:tc>
          <w:tcPr>
            <w:tcW w:w="4740" w:type="dxa"/>
            <w:gridSpan w:val="3"/>
            <w:tcBorders>
              <w:top w:val="nil"/>
              <w:left w:val="nil"/>
              <w:bottom w:val="nil"/>
              <w:right w:val="nil"/>
            </w:tcBorders>
            <w:shd w:val="clear" w:color="auto" w:fill="auto"/>
            <w:noWrap/>
            <w:vAlign w:val="bottom"/>
          </w:tcPr>
          <w:p w:rsidR="00416E1F" w:rsidRPr="00F61E19" w:rsidRDefault="00416E1F" w:rsidP="008800EA">
            <w:pPr>
              <w:rPr>
                <w:b/>
                <w:bCs/>
              </w:rPr>
            </w:pPr>
            <w:r w:rsidRPr="00F61E19">
              <w:rPr>
                <w:b/>
                <w:bCs/>
              </w:rPr>
              <w:t xml:space="preserve">b) Farm Tools and Operating Expenses </w:t>
            </w:r>
          </w:p>
        </w:tc>
        <w:tc>
          <w:tcPr>
            <w:tcW w:w="1317" w:type="dxa"/>
            <w:tcBorders>
              <w:top w:val="nil"/>
              <w:left w:val="nil"/>
              <w:bottom w:val="nil"/>
              <w:right w:val="nil"/>
            </w:tcBorders>
            <w:shd w:val="clear" w:color="auto" w:fill="auto"/>
            <w:noWrap/>
            <w:vAlign w:val="bottom"/>
          </w:tcPr>
          <w:p w:rsidR="00416E1F" w:rsidRPr="00F61E19" w:rsidRDefault="00416E1F" w:rsidP="008800EA"/>
        </w:tc>
        <w:tc>
          <w:tcPr>
            <w:tcW w:w="1260" w:type="dxa"/>
            <w:gridSpan w:val="2"/>
            <w:tcBorders>
              <w:top w:val="nil"/>
              <w:left w:val="nil"/>
              <w:bottom w:val="nil"/>
              <w:right w:val="nil"/>
            </w:tcBorders>
            <w:shd w:val="clear" w:color="auto" w:fill="auto"/>
            <w:noWrap/>
            <w:vAlign w:val="bottom"/>
          </w:tcPr>
          <w:p w:rsidR="00416E1F" w:rsidRPr="00F61E19" w:rsidRDefault="00416E1F" w:rsidP="008800EA"/>
        </w:tc>
        <w:tc>
          <w:tcPr>
            <w:tcW w:w="1530" w:type="dxa"/>
            <w:tcBorders>
              <w:top w:val="nil"/>
              <w:left w:val="nil"/>
              <w:bottom w:val="nil"/>
              <w:right w:val="nil"/>
            </w:tcBorders>
            <w:shd w:val="clear" w:color="auto" w:fill="auto"/>
            <w:noWrap/>
            <w:vAlign w:val="bottom"/>
          </w:tcPr>
          <w:p w:rsidR="00416E1F" w:rsidRPr="00F61E19" w:rsidRDefault="00416E1F" w:rsidP="008800EA"/>
        </w:tc>
        <w:tc>
          <w:tcPr>
            <w:tcW w:w="7841"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4A527A">
        <w:trPr>
          <w:gridBefore w:val="1"/>
          <w:gridAfter w:val="3"/>
          <w:wBefore w:w="14" w:type="dxa"/>
          <w:wAfter w:w="7333"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31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26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53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62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4A527A">
        <w:trPr>
          <w:gridBefore w:val="1"/>
          <w:gridAfter w:val="3"/>
          <w:wBefore w:w="14" w:type="dxa"/>
          <w:wAfter w:w="7333"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3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26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530"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62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4A527A">
        <w:trPr>
          <w:gridBefore w:val="1"/>
          <w:gridAfter w:val="3"/>
          <w:wBefore w:w="14" w:type="dxa"/>
          <w:wAfter w:w="7333"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rPr>
                <w:rFonts w:ascii="Arial" w:hAnsi="Arial" w:cs="Arial"/>
                <w:b/>
                <w:bCs/>
                <w:sz w:val="20"/>
                <w:szCs w:val="20"/>
              </w:rPr>
            </w:pPr>
            <w:r w:rsidRPr="00F83A6E">
              <w:rPr>
                <w:rFonts w:ascii="Arial" w:hAnsi="Arial" w:cs="Arial"/>
                <w:b/>
                <w:bCs/>
                <w:sz w:val="20"/>
                <w:szCs w:val="20"/>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31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4A527A">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65</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32.50</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97.50</w:t>
            </w:r>
          </w:p>
        </w:tc>
      </w:tr>
      <w:tr w:rsidR="00416E1F" w:rsidRPr="00F61E19" w:rsidTr="004A527A">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30</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165</w:t>
            </w:r>
          </w:p>
        </w:tc>
      </w:tr>
      <w:tr w:rsidR="00416E1F" w:rsidRPr="00F61E19" w:rsidTr="004A527A">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Shovels</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12</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158</w:t>
            </w:r>
          </w:p>
        </w:tc>
      </w:tr>
      <w:tr w:rsidR="00416E1F" w:rsidRPr="00F61E19" w:rsidTr="004A527A">
        <w:trPr>
          <w:gridBefore w:val="1"/>
          <w:gridAfter w:val="3"/>
          <w:wBefore w:w="14" w:type="dxa"/>
          <w:wAfter w:w="733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w:t>
            </w:r>
            <w:r>
              <w:rPr>
                <w:rFonts w:ascii="Arial" w:hAnsi="Arial" w:cs="Arial"/>
                <w:sz w:val="22"/>
                <w:szCs w:val="22"/>
              </w:rPr>
              <w:t>4</w:t>
            </w:r>
          </w:p>
        </w:tc>
        <w:tc>
          <w:tcPr>
            <w:tcW w:w="2817" w:type="dxa"/>
            <w:tcBorders>
              <w:top w:val="nil"/>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spade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w:t>
            </w:r>
            <w:r w:rsidRPr="00757A5D">
              <w:rPr>
                <w:rFonts w:ascii="Arial" w:hAnsi="Arial" w:cs="Arial"/>
                <w:sz w:val="18"/>
                <w:szCs w:val="18"/>
                <w:u w:val="single"/>
              </w:rPr>
              <w:t>o</w:t>
            </w:r>
            <w:r>
              <w:rPr>
                <w:rFonts w:ascii="Arial" w:hAnsi="Arial" w:cs="Arial"/>
                <w:sz w:val="18"/>
                <w:szCs w:val="18"/>
              </w:rPr>
              <w:t>.</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95</w:t>
            </w:r>
          </w:p>
        </w:tc>
        <w:tc>
          <w:tcPr>
            <w:tcW w:w="1530"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25</w:t>
            </w:r>
          </w:p>
        </w:tc>
        <w:tc>
          <w:tcPr>
            <w:tcW w:w="162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215</w:t>
            </w:r>
          </w:p>
        </w:tc>
      </w:tr>
      <w:tr w:rsidR="00416E1F" w:rsidRPr="00F61E19" w:rsidTr="004A527A">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90</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530" w:type="dxa"/>
            <w:tcBorders>
              <w:top w:val="single" w:sz="4" w:space="0" w:color="auto"/>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62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546</w:t>
            </w:r>
          </w:p>
        </w:tc>
      </w:tr>
      <w:tr w:rsidR="00416E1F" w:rsidRPr="00F61E19" w:rsidTr="004A527A">
        <w:trPr>
          <w:gridBefore w:val="1"/>
          <w:gridAfter w:val="3"/>
          <w:wBefore w:w="14" w:type="dxa"/>
          <w:wAfter w:w="7333"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bCs/>
                <w:sz w:val="20"/>
                <w:szCs w:val="20"/>
              </w:rPr>
            </w:pPr>
            <w:r w:rsidRPr="00F83A6E">
              <w:rPr>
                <w:rFonts w:ascii="Arial" w:hAnsi="Arial" w:cs="Arial"/>
                <w:b/>
                <w:bCs/>
                <w:sz w:val="20"/>
                <w:szCs w:val="20"/>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sz w:val="18"/>
                <w:szCs w:val="18"/>
              </w:rPr>
            </w:pPr>
            <w:r w:rsidRPr="00F61E19">
              <w:rPr>
                <w:rFonts w:ascii="Arial" w:hAnsi="Arial" w:cs="Arial"/>
                <w:b/>
                <w:bCs/>
                <w:sz w:val="18"/>
                <w:szCs w:val="18"/>
              </w:rPr>
              <w:t>N</w:t>
            </w:r>
            <w:r w:rsidRPr="00F61E19">
              <w:rPr>
                <w:rFonts w:ascii="Arial" w:hAnsi="Arial" w:cs="Arial"/>
                <w:b/>
                <w:bCs/>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rPr>
                <w:rFonts w:ascii="Arial" w:hAnsi="Arial" w:cs="Arial"/>
                <w:b/>
                <w:bCs/>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r>
      <w:tr w:rsidR="00416E1F" w:rsidRPr="00F61E19" w:rsidTr="004A527A">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Seeds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Kg</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0.60</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520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312</w:t>
            </w:r>
          </w:p>
        </w:tc>
      </w:tr>
      <w:tr w:rsidR="00416E1F" w:rsidRPr="00F61E19" w:rsidTr="004A527A">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Fertilizer (DAP)</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1,476</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2,852</w:t>
            </w:r>
          </w:p>
        </w:tc>
      </w:tr>
      <w:tr w:rsidR="00416E1F" w:rsidRPr="00F61E19" w:rsidTr="004A527A">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Fertilizer (UREA)</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1,184</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1,184</w:t>
            </w:r>
          </w:p>
        </w:tc>
      </w:tr>
      <w:tr w:rsidR="00416E1F" w:rsidRPr="00F61E19" w:rsidTr="004A527A">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sz w:val="22"/>
                <w:szCs w:val="22"/>
              </w:rPr>
              <w:t>2.4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Chemicals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r>
              <w:rPr>
                <w:rFonts w:ascii="Arial" w:hAnsi="Arial" w:cs="Arial"/>
                <w:sz w:val="18"/>
                <w:szCs w:val="18"/>
              </w:rPr>
              <w:t>Kg/lit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240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240</w:t>
            </w:r>
          </w:p>
        </w:tc>
      </w:tr>
      <w:tr w:rsidR="00416E1F" w:rsidRPr="00F61E19" w:rsidTr="004A527A">
        <w:trPr>
          <w:gridBefore w:val="1"/>
          <w:gridAfter w:val="3"/>
          <w:wBefore w:w="14" w:type="dxa"/>
          <w:wAfter w:w="733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rPr>
              <w:t>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Rent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r>
      <w:tr w:rsidR="00416E1F" w:rsidRPr="00F61E19" w:rsidTr="004A527A">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r>
              <w:rPr>
                <w:rFonts w:ascii="Arial" w:hAnsi="Arial" w:cs="Arial"/>
              </w:rPr>
              <w:t>3.1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Oxen</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2(pair)</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r>
      <w:tr w:rsidR="00416E1F" w:rsidRPr="00F61E19" w:rsidTr="004A527A">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rPr>
            </w:pPr>
            <w:r>
              <w:rPr>
                <w:rFonts w:ascii="Arial" w:hAnsi="Arial" w:cs="Arial"/>
              </w:rPr>
              <w:t>3.2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Land</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r>
      <w:tr w:rsidR="00416E1F" w:rsidRPr="00F61E19" w:rsidTr="004A527A">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sz w:val="22"/>
                <w:szCs w:val="22"/>
              </w:rPr>
              <w:t>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Transportation cost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90</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3,150</w:t>
            </w:r>
          </w:p>
        </w:tc>
      </w:tr>
      <w:tr w:rsidR="00416E1F" w:rsidRPr="00BA39B8" w:rsidTr="004A527A">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b/>
                <w:sz w:val="20"/>
                <w:szCs w:val="20"/>
              </w:rPr>
            </w:pPr>
            <w:r w:rsidRPr="00F83A6E">
              <w:rPr>
                <w:rFonts w:ascii="Arial" w:hAnsi="Arial" w:cs="Arial"/>
                <w:b/>
                <w:sz w:val="20"/>
                <w:szCs w:val="20"/>
              </w:rPr>
              <w:t>S/Total</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b/>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r w:rsidRPr="005C10D4">
              <w:rPr>
                <w:rFonts w:ascii="Arial" w:hAnsi="Arial" w:cs="Arial"/>
                <w:b/>
                <w:sz w:val="22"/>
                <w:szCs w:val="22"/>
              </w:rPr>
              <w:t>13,802.75</w:t>
            </w:r>
          </w:p>
        </w:tc>
      </w:tr>
      <w:tr w:rsidR="00416E1F" w:rsidRPr="00F61E19" w:rsidTr="004A527A">
        <w:trPr>
          <w:gridBefore w:val="1"/>
          <w:gridAfter w:val="3"/>
          <w:wBefore w:w="14" w:type="dxa"/>
          <w:wAfter w:w="7333"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F83A6E" w:rsidRDefault="00416E1F" w:rsidP="008800EA">
            <w:pPr>
              <w:spacing w:line="360" w:lineRule="auto"/>
              <w:rPr>
                <w:rFonts w:ascii="Arial" w:hAnsi="Arial" w:cs="Arial"/>
                <w:sz w:val="20"/>
                <w:szCs w:val="20"/>
              </w:rPr>
            </w:pPr>
            <w:r w:rsidRPr="00F83A6E">
              <w:rPr>
                <w:rFonts w:ascii="Arial" w:hAnsi="Arial" w:cs="Arial"/>
                <w:sz w:val="20"/>
                <w:szCs w:val="20"/>
              </w:rPr>
              <w:t>Contingency (10 %)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62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1,380.25</w:t>
            </w:r>
          </w:p>
        </w:tc>
      </w:tr>
      <w:tr w:rsidR="00416E1F" w:rsidRPr="00F61E19" w:rsidTr="004A527A">
        <w:trPr>
          <w:gridBefore w:val="1"/>
          <w:gridAfter w:val="3"/>
          <w:wBefore w:w="14" w:type="dxa"/>
          <w:wAfter w:w="7333"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3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26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530"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62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0F3A6A" w:rsidRDefault="00416E1F" w:rsidP="008800EA">
            <w:pPr>
              <w:spacing w:line="360" w:lineRule="auto"/>
              <w:jc w:val="center"/>
              <w:rPr>
                <w:rFonts w:ascii="Arial" w:hAnsi="Arial" w:cs="Arial"/>
                <w:b/>
                <w:bCs/>
                <w:sz w:val="20"/>
                <w:szCs w:val="20"/>
              </w:rPr>
            </w:pPr>
            <w:r>
              <w:rPr>
                <w:rFonts w:ascii="Arial" w:hAnsi="Arial" w:cs="Arial"/>
                <w:b/>
                <w:bCs/>
                <w:sz w:val="20"/>
                <w:szCs w:val="20"/>
              </w:rPr>
              <w:t>15,183.00</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Default="00416E1F" w:rsidP="00416E1F">
      <w:r>
        <w:br w:type="page"/>
      </w:r>
    </w:p>
    <w:tbl>
      <w:tblPr>
        <w:tblW w:w="20633" w:type="dxa"/>
        <w:tblInd w:w="108" w:type="dxa"/>
        <w:tblLook w:val="0000"/>
      </w:tblPr>
      <w:tblGrid>
        <w:gridCol w:w="536"/>
        <w:gridCol w:w="3629"/>
        <w:gridCol w:w="777"/>
        <w:gridCol w:w="1228"/>
        <w:gridCol w:w="1228"/>
        <w:gridCol w:w="1422"/>
        <w:gridCol w:w="1800"/>
        <w:gridCol w:w="9777"/>
        <w:gridCol w:w="236"/>
      </w:tblGrid>
      <w:tr w:rsidR="00416E1F" w:rsidRPr="0005559B" w:rsidTr="008800EA">
        <w:trPr>
          <w:gridAfter w:val="1"/>
          <w:wAfter w:w="236" w:type="dxa"/>
          <w:trHeight w:val="315"/>
        </w:trPr>
        <w:tc>
          <w:tcPr>
            <w:tcW w:w="20397"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r w:rsidRPr="0072300A">
              <w:rPr>
                <w:rFonts w:ascii="Arial" w:hAnsi="Arial" w:cs="Arial"/>
                <w:b/>
                <w:bCs/>
              </w:rPr>
              <w:lastRenderedPageBreak/>
              <w:t>5. Pepper</w:t>
            </w:r>
            <w:r w:rsidRPr="0005559B">
              <w:rPr>
                <w:rFonts w:ascii="Arial" w:hAnsi="Arial" w:cs="Arial"/>
                <w:b/>
                <w:bCs/>
              </w:rPr>
              <w:t xml:space="preserve"> </w:t>
            </w:r>
          </w:p>
        </w:tc>
      </w:tr>
      <w:tr w:rsidR="00416E1F" w:rsidRPr="0005559B" w:rsidTr="008800EA">
        <w:trPr>
          <w:gridAfter w:val="1"/>
          <w:wAfter w:w="236" w:type="dxa"/>
          <w:trHeight w:val="330"/>
        </w:trPr>
        <w:tc>
          <w:tcPr>
            <w:tcW w:w="20397"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b/>
                <w:bCs/>
              </w:rPr>
              <w:t xml:space="preserve">a) Labor Cost </w:t>
            </w:r>
          </w:p>
        </w:tc>
      </w:tr>
      <w:tr w:rsidR="00416E1F" w:rsidRPr="00F9485E" w:rsidTr="004A527A">
        <w:trPr>
          <w:trHeight w:val="315"/>
        </w:trPr>
        <w:tc>
          <w:tcPr>
            <w:tcW w:w="536"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N</w:t>
            </w:r>
            <w:r w:rsidRPr="00F9485E">
              <w:rPr>
                <w:rFonts w:ascii="Arial" w:hAnsi="Arial" w:cs="Arial"/>
                <w:b/>
                <w:sz w:val="20"/>
                <w:szCs w:val="20"/>
                <w:u w:val="single"/>
              </w:rPr>
              <w:t>o</w:t>
            </w:r>
          </w:p>
        </w:tc>
        <w:tc>
          <w:tcPr>
            <w:tcW w:w="3629"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Description of Activities </w:t>
            </w:r>
          </w:p>
        </w:tc>
        <w:tc>
          <w:tcPr>
            <w:tcW w:w="77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Unit</w:t>
            </w:r>
          </w:p>
        </w:tc>
        <w:tc>
          <w:tcPr>
            <w:tcW w:w="1228"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Frequency</w:t>
            </w:r>
          </w:p>
        </w:tc>
        <w:tc>
          <w:tcPr>
            <w:tcW w:w="1228"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Req. No Per Frequency</w:t>
            </w:r>
          </w:p>
        </w:tc>
        <w:tc>
          <w:tcPr>
            <w:tcW w:w="1422"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Unit Cost in Birr</w:t>
            </w:r>
          </w:p>
        </w:tc>
        <w:tc>
          <w:tcPr>
            <w:tcW w:w="180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9485E" w:rsidRDefault="00416E1F" w:rsidP="008800EA">
            <w:pPr>
              <w:jc w:val="center"/>
              <w:rPr>
                <w:rFonts w:ascii="Arial" w:hAnsi="Arial" w:cs="Arial"/>
                <w:b/>
                <w:sz w:val="20"/>
                <w:szCs w:val="20"/>
              </w:rPr>
            </w:pPr>
            <w:r w:rsidRPr="00F9485E">
              <w:rPr>
                <w:rFonts w:ascii="Arial" w:hAnsi="Arial" w:cs="Arial"/>
                <w:b/>
                <w:sz w:val="20"/>
                <w:szCs w:val="20"/>
              </w:rPr>
              <w:t>Total Cost in Birr</w:t>
            </w:r>
          </w:p>
        </w:tc>
        <w:tc>
          <w:tcPr>
            <w:tcW w:w="10013" w:type="dxa"/>
            <w:gridSpan w:val="2"/>
            <w:tcBorders>
              <w:top w:val="nil"/>
              <w:left w:val="nil"/>
              <w:bottom w:val="nil"/>
              <w:right w:val="nil"/>
            </w:tcBorders>
            <w:shd w:val="clear" w:color="auto" w:fill="auto"/>
            <w:noWrap/>
            <w:vAlign w:val="bottom"/>
          </w:tcPr>
          <w:p w:rsidR="00416E1F" w:rsidRPr="00F9485E" w:rsidRDefault="00416E1F" w:rsidP="008800EA">
            <w:pPr>
              <w:rPr>
                <w:rFonts w:ascii="Arial" w:hAnsi="Arial" w:cs="Arial"/>
                <w:b/>
                <w:sz w:val="20"/>
                <w:szCs w:val="20"/>
              </w:rPr>
            </w:pPr>
          </w:p>
        </w:tc>
      </w:tr>
      <w:tr w:rsidR="00416E1F" w:rsidRPr="0005559B" w:rsidTr="004A527A">
        <w:trPr>
          <w:trHeight w:val="300"/>
        </w:trPr>
        <w:tc>
          <w:tcPr>
            <w:tcW w:w="536"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629"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77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rPr>
            </w:pPr>
          </w:p>
        </w:tc>
        <w:tc>
          <w:tcPr>
            <w:tcW w:w="1228"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sz w:val="18"/>
                <w:szCs w:val="18"/>
              </w:rPr>
            </w:pPr>
          </w:p>
        </w:tc>
        <w:tc>
          <w:tcPr>
            <w:tcW w:w="1228"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sz w:val="20"/>
                <w:szCs w:val="20"/>
              </w:rPr>
            </w:pPr>
          </w:p>
        </w:tc>
        <w:tc>
          <w:tcPr>
            <w:tcW w:w="1422"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rPr>
            </w:pPr>
          </w:p>
        </w:tc>
        <w:tc>
          <w:tcPr>
            <w:tcW w:w="180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jc w:val="center"/>
              <w:rPr>
                <w:rFonts w:ascii="Arial" w:hAnsi="Arial" w:cs="Arial"/>
              </w:rPr>
            </w:pPr>
          </w:p>
        </w:tc>
        <w:tc>
          <w:tcPr>
            <w:tcW w:w="10013"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1</w:t>
            </w:r>
          </w:p>
        </w:tc>
        <w:tc>
          <w:tcPr>
            <w:tcW w:w="3629" w:type="dxa"/>
            <w:tcBorders>
              <w:top w:val="nil"/>
              <w:left w:val="single" w:sz="4" w:space="0" w:color="auto"/>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Nursery activity</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4</w:t>
            </w:r>
          </w:p>
        </w:tc>
        <w:tc>
          <w:tcPr>
            <w:tcW w:w="1228"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15</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2700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2</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Tillage practice</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4</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12</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2160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3</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planting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16</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720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4</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Transplanting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8</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360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5</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Fertilizing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8</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360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6</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Irrigating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13</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3</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1755</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48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7</w:t>
            </w:r>
          </w:p>
        </w:tc>
        <w:tc>
          <w:tcPr>
            <w:tcW w:w="3629"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pPr>
            <w:r w:rsidRPr="009B6458">
              <w:t>Hoeing/weeding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4</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36</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6480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8</w:t>
            </w:r>
          </w:p>
        </w:tc>
        <w:tc>
          <w:tcPr>
            <w:tcW w:w="3629" w:type="dxa"/>
            <w:tcBorders>
              <w:top w:val="single" w:sz="4" w:space="0" w:color="auto"/>
              <w:left w:val="nil"/>
              <w:bottom w:val="single" w:sz="4" w:space="0" w:color="auto"/>
              <w:right w:val="single" w:sz="4" w:space="0" w:color="auto"/>
            </w:tcBorders>
            <w:shd w:val="clear" w:color="auto" w:fill="auto"/>
          </w:tcPr>
          <w:p w:rsidR="00416E1F" w:rsidRPr="009B6458" w:rsidRDefault="00416E1F" w:rsidP="00DD4A1E">
            <w:pPr>
              <w:spacing w:line="360" w:lineRule="auto"/>
            </w:pPr>
            <w:r w:rsidRPr="009B6458">
              <w:t>Spraying</w:t>
            </w:r>
          </w:p>
        </w:tc>
        <w:tc>
          <w:tcPr>
            <w:tcW w:w="777" w:type="dxa"/>
            <w:tcBorders>
              <w:top w:val="single" w:sz="4" w:space="0" w:color="auto"/>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single" w:sz="4" w:space="0" w:color="auto"/>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10</w:t>
            </w:r>
          </w:p>
        </w:tc>
        <w:tc>
          <w:tcPr>
            <w:tcW w:w="1228" w:type="dxa"/>
            <w:tcBorders>
              <w:top w:val="single" w:sz="4" w:space="0" w:color="auto"/>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4</w:t>
            </w:r>
          </w:p>
        </w:tc>
        <w:tc>
          <w:tcPr>
            <w:tcW w:w="1422" w:type="dxa"/>
            <w:tcBorders>
              <w:top w:val="single" w:sz="4" w:space="0" w:color="auto"/>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single" w:sz="4" w:space="0" w:color="auto"/>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1800</w:t>
            </w:r>
          </w:p>
        </w:tc>
        <w:tc>
          <w:tcPr>
            <w:tcW w:w="10013" w:type="dxa"/>
            <w:gridSpan w:val="2"/>
            <w:tcBorders>
              <w:top w:val="nil"/>
              <w:left w:val="single" w:sz="4" w:space="0" w:color="auto"/>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sidRPr="0005559B">
              <w:rPr>
                <w:rFonts w:ascii="Arial" w:hAnsi="Arial" w:cs="Arial"/>
                <w:sz w:val="18"/>
                <w:szCs w:val="18"/>
              </w:rPr>
              <w:t>9</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Harvesting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MD</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20</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900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05559B" w:rsidTr="004A527A">
        <w:trPr>
          <w:trHeight w:val="300"/>
        </w:trPr>
        <w:tc>
          <w:tcPr>
            <w:tcW w:w="536"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DD4A1E">
            <w:pPr>
              <w:spacing w:line="360" w:lineRule="auto"/>
              <w:jc w:val="right"/>
              <w:rPr>
                <w:rFonts w:ascii="Arial" w:hAnsi="Arial" w:cs="Arial"/>
                <w:sz w:val="18"/>
                <w:szCs w:val="18"/>
              </w:rPr>
            </w:pPr>
            <w:r>
              <w:rPr>
                <w:rFonts w:ascii="Arial" w:hAnsi="Arial" w:cs="Arial"/>
                <w:sz w:val="18"/>
                <w:szCs w:val="18"/>
              </w:rPr>
              <w:t>10</w:t>
            </w:r>
          </w:p>
        </w:tc>
        <w:tc>
          <w:tcPr>
            <w:tcW w:w="3629"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pPr>
            <w:r w:rsidRPr="009B6458">
              <w:t>Transporting</w:t>
            </w:r>
          </w:p>
        </w:tc>
        <w:tc>
          <w:tcPr>
            <w:tcW w:w="777"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MP</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1</w:t>
            </w:r>
          </w:p>
        </w:tc>
        <w:tc>
          <w:tcPr>
            <w:tcW w:w="1228" w:type="dxa"/>
            <w:tcBorders>
              <w:top w:val="nil"/>
              <w:left w:val="nil"/>
              <w:bottom w:val="single" w:sz="4" w:space="0" w:color="auto"/>
              <w:right w:val="single" w:sz="4" w:space="0" w:color="auto"/>
            </w:tcBorders>
            <w:shd w:val="clear" w:color="auto" w:fill="auto"/>
            <w:noWrap/>
          </w:tcPr>
          <w:p w:rsidR="00416E1F" w:rsidRPr="009B6458" w:rsidRDefault="00416E1F" w:rsidP="00DD4A1E">
            <w:pPr>
              <w:spacing w:line="360" w:lineRule="auto"/>
              <w:jc w:val="center"/>
            </w:pPr>
            <w:r w:rsidRPr="009B6458">
              <w:t>40</w:t>
            </w:r>
          </w:p>
        </w:tc>
        <w:tc>
          <w:tcPr>
            <w:tcW w:w="1422" w:type="dxa"/>
            <w:tcBorders>
              <w:top w:val="nil"/>
              <w:left w:val="nil"/>
              <w:bottom w:val="single" w:sz="4" w:space="0" w:color="auto"/>
              <w:right w:val="single" w:sz="4" w:space="0" w:color="auto"/>
            </w:tcBorders>
            <w:shd w:val="clear" w:color="auto" w:fill="auto"/>
          </w:tcPr>
          <w:p w:rsidR="00416E1F" w:rsidRPr="009B6458" w:rsidRDefault="00416E1F" w:rsidP="00DD4A1E">
            <w:pPr>
              <w:spacing w:line="360" w:lineRule="auto"/>
              <w:jc w:val="center"/>
            </w:pPr>
            <w:r w:rsidRPr="009B6458">
              <w:t>45</w:t>
            </w:r>
          </w:p>
        </w:tc>
        <w:tc>
          <w:tcPr>
            <w:tcW w:w="1800" w:type="dxa"/>
            <w:tcBorders>
              <w:top w:val="nil"/>
              <w:left w:val="nil"/>
              <w:bottom w:val="single" w:sz="4" w:space="0" w:color="auto"/>
              <w:right w:val="double" w:sz="6" w:space="0" w:color="auto"/>
            </w:tcBorders>
            <w:shd w:val="clear" w:color="auto" w:fill="auto"/>
            <w:noWrap/>
          </w:tcPr>
          <w:p w:rsidR="00416E1F" w:rsidRPr="009B6458" w:rsidRDefault="00416E1F" w:rsidP="00DD4A1E">
            <w:pPr>
              <w:spacing w:line="360" w:lineRule="auto"/>
              <w:jc w:val="center"/>
            </w:pPr>
            <w:r w:rsidRPr="009B6458">
              <w:t>1800</w:t>
            </w:r>
          </w:p>
        </w:tc>
        <w:tc>
          <w:tcPr>
            <w:tcW w:w="10013" w:type="dxa"/>
            <w:gridSpan w:val="2"/>
            <w:tcBorders>
              <w:top w:val="nil"/>
              <w:left w:val="nil"/>
              <w:bottom w:val="nil"/>
              <w:right w:val="nil"/>
            </w:tcBorders>
            <w:shd w:val="clear" w:color="auto" w:fill="auto"/>
            <w:noWrap/>
            <w:vAlign w:val="bottom"/>
          </w:tcPr>
          <w:p w:rsidR="00416E1F" w:rsidRPr="0005559B" w:rsidRDefault="00416E1F" w:rsidP="00DD4A1E">
            <w:pPr>
              <w:spacing w:line="360" w:lineRule="auto"/>
              <w:rPr>
                <w:rFonts w:ascii="Arial" w:hAnsi="Arial" w:cs="Arial"/>
              </w:rPr>
            </w:pPr>
          </w:p>
        </w:tc>
      </w:tr>
      <w:tr w:rsidR="00416E1F" w:rsidRPr="002945B4" w:rsidTr="004A527A">
        <w:trPr>
          <w:trHeight w:val="315"/>
        </w:trPr>
        <w:tc>
          <w:tcPr>
            <w:tcW w:w="536" w:type="dxa"/>
            <w:tcBorders>
              <w:top w:val="nil"/>
              <w:left w:val="double" w:sz="6" w:space="0" w:color="auto"/>
              <w:bottom w:val="double" w:sz="6" w:space="0" w:color="auto"/>
              <w:right w:val="single" w:sz="4" w:space="0" w:color="auto"/>
            </w:tcBorders>
            <w:shd w:val="clear" w:color="auto" w:fill="auto"/>
            <w:noWrap/>
            <w:vAlign w:val="bottom"/>
          </w:tcPr>
          <w:p w:rsidR="00416E1F" w:rsidRPr="002945B4" w:rsidRDefault="00416E1F" w:rsidP="00DD4A1E">
            <w:pPr>
              <w:spacing w:line="360" w:lineRule="auto"/>
              <w:rPr>
                <w:rFonts w:ascii="Arial" w:hAnsi="Arial" w:cs="Arial"/>
                <w:b/>
                <w:sz w:val="18"/>
                <w:szCs w:val="18"/>
              </w:rPr>
            </w:pPr>
            <w:r w:rsidRPr="002945B4">
              <w:rPr>
                <w:rFonts w:ascii="Arial" w:hAnsi="Arial" w:cs="Arial"/>
                <w:b/>
                <w:sz w:val="18"/>
                <w:szCs w:val="18"/>
              </w:rPr>
              <w:t> </w:t>
            </w:r>
          </w:p>
        </w:tc>
        <w:tc>
          <w:tcPr>
            <w:tcW w:w="3629" w:type="dxa"/>
            <w:tcBorders>
              <w:top w:val="nil"/>
              <w:left w:val="nil"/>
              <w:bottom w:val="double" w:sz="6" w:space="0" w:color="auto"/>
              <w:right w:val="single" w:sz="4" w:space="0" w:color="auto"/>
            </w:tcBorders>
            <w:shd w:val="clear" w:color="auto" w:fill="auto"/>
            <w:noWrap/>
          </w:tcPr>
          <w:p w:rsidR="00416E1F" w:rsidRPr="009B6458" w:rsidRDefault="00416E1F" w:rsidP="00DD4A1E">
            <w:pPr>
              <w:spacing w:line="360" w:lineRule="auto"/>
              <w:rPr>
                <w:b/>
              </w:rPr>
            </w:pPr>
            <w:r w:rsidRPr="009B6458">
              <w:rPr>
                <w:b/>
              </w:rPr>
              <w:t xml:space="preserve">      Total</w:t>
            </w:r>
          </w:p>
        </w:tc>
        <w:tc>
          <w:tcPr>
            <w:tcW w:w="777" w:type="dxa"/>
            <w:tcBorders>
              <w:top w:val="nil"/>
              <w:left w:val="nil"/>
              <w:bottom w:val="double" w:sz="6" w:space="0" w:color="auto"/>
              <w:right w:val="single" w:sz="4" w:space="0" w:color="auto"/>
            </w:tcBorders>
            <w:shd w:val="clear" w:color="auto" w:fill="auto"/>
            <w:noWrap/>
          </w:tcPr>
          <w:p w:rsidR="00416E1F" w:rsidRPr="009B6458" w:rsidRDefault="00416E1F" w:rsidP="00DD4A1E">
            <w:pPr>
              <w:spacing w:line="360" w:lineRule="auto"/>
              <w:jc w:val="center"/>
            </w:pPr>
          </w:p>
        </w:tc>
        <w:tc>
          <w:tcPr>
            <w:tcW w:w="1228" w:type="dxa"/>
            <w:tcBorders>
              <w:top w:val="nil"/>
              <w:left w:val="nil"/>
              <w:bottom w:val="double" w:sz="6" w:space="0" w:color="auto"/>
              <w:right w:val="single" w:sz="4" w:space="0" w:color="auto"/>
            </w:tcBorders>
            <w:shd w:val="clear" w:color="auto" w:fill="auto"/>
            <w:noWrap/>
          </w:tcPr>
          <w:p w:rsidR="00416E1F" w:rsidRPr="009B6458" w:rsidRDefault="00416E1F" w:rsidP="00DD4A1E">
            <w:pPr>
              <w:spacing w:line="360" w:lineRule="auto"/>
              <w:jc w:val="center"/>
            </w:pPr>
          </w:p>
        </w:tc>
        <w:tc>
          <w:tcPr>
            <w:tcW w:w="1228" w:type="dxa"/>
            <w:tcBorders>
              <w:top w:val="nil"/>
              <w:left w:val="nil"/>
              <w:bottom w:val="double" w:sz="6" w:space="0" w:color="auto"/>
              <w:right w:val="single" w:sz="4" w:space="0" w:color="auto"/>
            </w:tcBorders>
            <w:shd w:val="clear" w:color="auto" w:fill="auto"/>
            <w:noWrap/>
          </w:tcPr>
          <w:p w:rsidR="00416E1F" w:rsidRPr="009B6458" w:rsidRDefault="00416E1F" w:rsidP="00DD4A1E">
            <w:pPr>
              <w:spacing w:line="360" w:lineRule="auto"/>
              <w:jc w:val="center"/>
            </w:pPr>
          </w:p>
        </w:tc>
        <w:tc>
          <w:tcPr>
            <w:tcW w:w="1422" w:type="dxa"/>
            <w:tcBorders>
              <w:top w:val="nil"/>
              <w:left w:val="nil"/>
              <w:bottom w:val="double" w:sz="6" w:space="0" w:color="auto"/>
              <w:right w:val="single" w:sz="4" w:space="0" w:color="auto"/>
            </w:tcBorders>
            <w:shd w:val="clear" w:color="auto" w:fill="auto"/>
            <w:noWrap/>
          </w:tcPr>
          <w:p w:rsidR="00416E1F" w:rsidRPr="009B6458" w:rsidRDefault="00416E1F" w:rsidP="00DD4A1E">
            <w:pPr>
              <w:spacing w:line="360" w:lineRule="auto"/>
              <w:jc w:val="center"/>
            </w:pPr>
          </w:p>
        </w:tc>
        <w:tc>
          <w:tcPr>
            <w:tcW w:w="1800" w:type="dxa"/>
            <w:tcBorders>
              <w:top w:val="nil"/>
              <w:left w:val="nil"/>
              <w:bottom w:val="double" w:sz="6" w:space="0" w:color="auto"/>
              <w:right w:val="double" w:sz="6" w:space="0" w:color="auto"/>
            </w:tcBorders>
            <w:shd w:val="clear" w:color="auto" w:fill="auto"/>
            <w:noWrap/>
          </w:tcPr>
          <w:p w:rsidR="00416E1F" w:rsidRPr="00CD573D" w:rsidRDefault="00416E1F" w:rsidP="00DD4A1E">
            <w:pPr>
              <w:spacing w:line="360" w:lineRule="auto"/>
              <w:jc w:val="center"/>
              <w:rPr>
                <w:b/>
                <w:bCs/>
              </w:rPr>
            </w:pPr>
            <w:r w:rsidRPr="00CD573D">
              <w:rPr>
                <w:b/>
                <w:bCs/>
                <w:sz w:val="22"/>
                <w:szCs w:val="22"/>
              </w:rPr>
              <w:t>19,035.00</w:t>
            </w:r>
          </w:p>
        </w:tc>
        <w:tc>
          <w:tcPr>
            <w:tcW w:w="10013" w:type="dxa"/>
            <w:gridSpan w:val="2"/>
            <w:tcBorders>
              <w:top w:val="nil"/>
              <w:left w:val="nil"/>
              <w:bottom w:val="nil"/>
              <w:right w:val="nil"/>
            </w:tcBorders>
            <w:shd w:val="clear" w:color="auto" w:fill="auto"/>
            <w:noWrap/>
            <w:vAlign w:val="bottom"/>
          </w:tcPr>
          <w:p w:rsidR="00416E1F" w:rsidRPr="002945B4" w:rsidRDefault="00416E1F" w:rsidP="00DD4A1E">
            <w:pPr>
              <w:spacing w:line="360" w:lineRule="auto"/>
              <w:rPr>
                <w:rFonts w:ascii="Arial" w:hAnsi="Arial" w:cs="Arial"/>
                <w:b/>
              </w:rPr>
            </w:pPr>
          </w:p>
        </w:tc>
      </w:tr>
      <w:tr w:rsidR="00416E1F" w:rsidRPr="0005559B" w:rsidTr="004A527A">
        <w:trPr>
          <w:trHeight w:val="315"/>
        </w:trPr>
        <w:tc>
          <w:tcPr>
            <w:tcW w:w="53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362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77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22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22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42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80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0013"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4A527A">
        <w:trPr>
          <w:trHeight w:val="330"/>
        </w:trPr>
        <w:tc>
          <w:tcPr>
            <w:tcW w:w="53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6862" w:type="dxa"/>
            <w:gridSpan w:val="4"/>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c>
          <w:tcPr>
            <w:tcW w:w="142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80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0013"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gridAfter w:val="1"/>
          <w:wAfter w:w="236" w:type="dxa"/>
          <w:trHeight w:val="285"/>
        </w:trPr>
        <w:tc>
          <w:tcPr>
            <w:tcW w:w="20397" w:type="dxa"/>
            <w:gridSpan w:val="8"/>
            <w:tcBorders>
              <w:top w:val="nil"/>
              <w:left w:val="nil"/>
              <w:bottom w:val="nil"/>
              <w:right w:val="nil"/>
            </w:tcBorders>
            <w:shd w:val="clear" w:color="auto" w:fill="auto"/>
            <w:noWrap/>
            <w:vAlign w:val="bottom"/>
          </w:tcPr>
          <w:p w:rsidR="00416E1F" w:rsidRPr="0005559B" w:rsidRDefault="00416E1F" w:rsidP="008800EA">
            <w:pPr>
              <w:jc w:val="both"/>
              <w:rPr>
                <w:rFonts w:ascii="Arial" w:hAnsi="Arial" w:cs="Arial"/>
              </w:rPr>
            </w:pPr>
          </w:p>
        </w:tc>
      </w:tr>
    </w:tbl>
    <w:p w:rsidR="00416E1F" w:rsidRDefault="00416E1F" w:rsidP="00416E1F">
      <w:r>
        <w:br w:type="page"/>
      </w:r>
    </w:p>
    <w:tbl>
      <w:tblPr>
        <w:tblW w:w="20397" w:type="dxa"/>
        <w:tblInd w:w="108" w:type="dxa"/>
        <w:tblLook w:val="0000"/>
      </w:tblPr>
      <w:tblGrid>
        <w:gridCol w:w="11648"/>
        <w:gridCol w:w="900"/>
        <w:gridCol w:w="7849"/>
      </w:tblGrid>
      <w:tr w:rsidR="00416E1F" w:rsidRPr="0005559B" w:rsidTr="008800EA">
        <w:trPr>
          <w:trHeight w:val="285"/>
        </w:trPr>
        <w:tc>
          <w:tcPr>
            <w:tcW w:w="20397" w:type="dxa"/>
            <w:gridSpan w:val="3"/>
            <w:tcBorders>
              <w:top w:val="nil"/>
              <w:left w:val="nil"/>
              <w:bottom w:val="nil"/>
              <w:right w:val="nil"/>
            </w:tcBorders>
            <w:shd w:val="clear" w:color="auto" w:fill="auto"/>
            <w:noWrap/>
            <w:vAlign w:val="bottom"/>
          </w:tcPr>
          <w:tbl>
            <w:tblPr>
              <w:tblW w:w="18417" w:type="dxa"/>
              <w:tblInd w:w="94" w:type="dxa"/>
              <w:tblLook w:val="0000"/>
            </w:tblPr>
            <w:tblGrid>
              <w:gridCol w:w="14"/>
              <w:gridCol w:w="603"/>
              <w:gridCol w:w="2817"/>
              <w:gridCol w:w="856"/>
              <w:gridCol w:w="1067"/>
              <w:gridCol w:w="1317"/>
              <w:gridCol w:w="360"/>
              <w:gridCol w:w="900"/>
              <w:gridCol w:w="1584"/>
              <w:gridCol w:w="1116"/>
              <w:gridCol w:w="324"/>
              <w:gridCol w:w="756"/>
              <w:gridCol w:w="5591"/>
              <w:gridCol w:w="1112"/>
            </w:tblGrid>
            <w:tr w:rsidR="00416E1F" w:rsidRPr="00F61E19" w:rsidTr="004A527A">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tc>
              <w:tc>
                <w:tcPr>
                  <w:tcW w:w="4740" w:type="dxa"/>
                  <w:gridSpan w:val="3"/>
                  <w:tcBorders>
                    <w:top w:val="nil"/>
                    <w:left w:val="nil"/>
                    <w:bottom w:val="nil"/>
                    <w:right w:val="nil"/>
                  </w:tcBorders>
                  <w:shd w:val="clear" w:color="auto" w:fill="auto"/>
                  <w:noWrap/>
                  <w:vAlign w:val="bottom"/>
                </w:tcPr>
                <w:p w:rsidR="00416E1F" w:rsidRPr="00F61E19" w:rsidRDefault="00416E1F" w:rsidP="008800EA">
                  <w:pPr>
                    <w:rPr>
                      <w:b/>
                      <w:bCs/>
                    </w:rPr>
                  </w:pPr>
                  <w:r w:rsidRPr="00F61E19">
                    <w:rPr>
                      <w:b/>
                      <w:bCs/>
                    </w:rPr>
                    <w:t xml:space="preserve">b) Farm Tools and Operating Expenses </w:t>
                  </w:r>
                </w:p>
              </w:tc>
              <w:tc>
                <w:tcPr>
                  <w:tcW w:w="1317" w:type="dxa"/>
                  <w:tcBorders>
                    <w:top w:val="nil"/>
                    <w:left w:val="nil"/>
                    <w:bottom w:val="nil"/>
                    <w:right w:val="nil"/>
                  </w:tcBorders>
                  <w:shd w:val="clear" w:color="auto" w:fill="auto"/>
                  <w:noWrap/>
                  <w:vAlign w:val="bottom"/>
                </w:tcPr>
                <w:p w:rsidR="00416E1F" w:rsidRPr="00F61E19" w:rsidRDefault="00416E1F" w:rsidP="008800EA"/>
              </w:tc>
              <w:tc>
                <w:tcPr>
                  <w:tcW w:w="1260" w:type="dxa"/>
                  <w:gridSpan w:val="2"/>
                  <w:tcBorders>
                    <w:top w:val="nil"/>
                    <w:left w:val="nil"/>
                    <w:bottom w:val="nil"/>
                    <w:right w:val="nil"/>
                  </w:tcBorders>
                  <w:shd w:val="clear" w:color="auto" w:fill="auto"/>
                  <w:noWrap/>
                  <w:vAlign w:val="bottom"/>
                </w:tcPr>
                <w:p w:rsidR="00416E1F" w:rsidRPr="00F61E19" w:rsidRDefault="00416E1F" w:rsidP="008800EA"/>
              </w:tc>
              <w:tc>
                <w:tcPr>
                  <w:tcW w:w="1584" w:type="dxa"/>
                  <w:tcBorders>
                    <w:top w:val="nil"/>
                    <w:left w:val="nil"/>
                    <w:bottom w:val="nil"/>
                    <w:right w:val="nil"/>
                  </w:tcBorders>
                  <w:shd w:val="clear" w:color="auto" w:fill="auto"/>
                  <w:noWrap/>
                  <w:vAlign w:val="bottom"/>
                </w:tcPr>
                <w:p w:rsidR="00416E1F" w:rsidRPr="00F61E19" w:rsidRDefault="00416E1F" w:rsidP="008800EA"/>
              </w:tc>
              <w:tc>
                <w:tcPr>
                  <w:tcW w:w="7787"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4A527A">
              <w:trPr>
                <w:gridBefore w:val="1"/>
                <w:gridAfter w:val="3"/>
                <w:wBefore w:w="14" w:type="dxa"/>
                <w:wAfter w:w="7459"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31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26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584"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44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4A527A">
              <w:trPr>
                <w:gridBefore w:val="1"/>
                <w:gridAfter w:val="3"/>
                <w:wBefore w:w="14" w:type="dxa"/>
                <w:wAfter w:w="7459"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3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26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584"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44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4A527A">
              <w:trPr>
                <w:gridBefore w:val="1"/>
                <w:gridAfter w:val="3"/>
                <w:wBefore w:w="14" w:type="dxa"/>
                <w:wAfter w:w="7459"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8315FB" w:rsidRDefault="00416E1F" w:rsidP="008800EA">
                  <w:pPr>
                    <w:rPr>
                      <w:rFonts w:ascii="Arial" w:hAnsi="Arial" w:cs="Arial"/>
                      <w:b/>
                      <w:bCs/>
                      <w:sz w:val="20"/>
                      <w:szCs w:val="20"/>
                    </w:rPr>
                  </w:pPr>
                  <w:r w:rsidRPr="008315FB">
                    <w:rPr>
                      <w:rFonts w:ascii="Arial" w:hAnsi="Arial" w:cs="Arial"/>
                      <w:b/>
                      <w:bCs/>
                      <w:sz w:val="20"/>
                      <w:szCs w:val="20"/>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31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84"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44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4A527A">
              <w:trPr>
                <w:gridBefore w:val="1"/>
                <w:gridAfter w:val="3"/>
                <w:wBefore w:w="14" w:type="dxa"/>
                <w:wAfter w:w="7459"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65</w:t>
                  </w:r>
                </w:p>
              </w:tc>
              <w:tc>
                <w:tcPr>
                  <w:tcW w:w="1584"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32.50</w:t>
                  </w:r>
                </w:p>
              </w:tc>
              <w:tc>
                <w:tcPr>
                  <w:tcW w:w="144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97.50</w:t>
                  </w:r>
                </w:p>
              </w:tc>
            </w:tr>
            <w:tr w:rsidR="00416E1F" w:rsidRPr="00F61E19" w:rsidTr="004A527A">
              <w:trPr>
                <w:gridBefore w:val="1"/>
                <w:gridAfter w:val="3"/>
                <w:wBefore w:w="14" w:type="dxa"/>
                <w:wAfter w:w="7459"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5</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30</w:t>
                  </w:r>
                </w:p>
              </w:tc>
              <w:tc>
                <w:tcPr>
                  <w:tcW w:w="1584"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w:t>
                  </w:r>
                </w:p>
              </w:tc>
              <w:tc>
                <w:tcPr>
                  <w:tcW w:w="144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165</w:t>
                  </w:r>
                </w:p>
              </w:tc>
            </w:tr>
            <w:tr w:rsidR="00416E1F" w:rsidRPr="00F61E19" w:rsidTr="004A527A">
              <w:trPr>
                <w:gridBefore w:val="1"/>
                <w:gridAfter w:val="3"/>
                <w:wBefore w:w="14" w:type="dxa"/>
                <w:wAfter w:w="7459"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Shovels</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584"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12</w:t>
                  </w:r>
                </w:p>
              </w:tc>
              <w:tc>
                <w:tcPr>
                  <w:tcW w:w="144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158</w:t>
                  </w:r>
                </w:p>
              </w:tc>
            </w:tr>
            <w:tr w:rsidR="00416E1F" w:rsidRPr="00F61E19" w:rsidTr="004A527A">
              <w:trPr>
                <w:gridBefore w:val="1"/>
                <w:gridAfter w:val="3"/>
                <w:wBefore w:w="14" w:type="dxa"/>
                <w:wAfter w:w="7459"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w:t>
                  </w:r>
                  <w:r>
                    <w:rPr>
                      <w:rFonts w:ascii="Arial" w:hAnsi="Arial" w:cs="Arial"/>
                      <w:sz w:val="22"/>
                      <w:szCs w:val="22"/>
                    </w:rPr>
                    <w:t>4</w:t>
                  </w:r>
                </w:p>
              </w:tc>
              <w:tc>
                <w:tcPr>
                  <w:tcW w:w="2817" w:type="dxa"/>
                  <w:tcBorders>
                    <w:top w:val="nil"/>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spade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w:t>
                  </w:r>
                  <w:r w:rsidRPr="00757A5D">
                    <w:rPr>
                      <w:rFonts w:ascii="Arial" w:hAnsi="Arial" w:cs="Arial"/>
                      <w:sz w:val="18"/>
                      <w:szCs w:val="18"/>
                      <w:u w:val="single"/>
                    </w:rPr>
                    <w:t>o</w:t>
                  </w:r>
                  <w:r>
                    <w:rPr>
                      <w:rFonts w:ascii="Arial" w:hAnsi="Arial" w:cs="Arial"/>
                      <w:sz w:val="18"/>
                      <w:szCs w:val="18"/>
                    </w:rPr>
                    <w:t>.</w:t>
                  </w:r>
                </w:p>
              </w:tc>
              <w:tc>
                <w:tcPr>
                  <w:tcW w:w="106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w:t>
                  </w:r>
                </w:p>
              </w:tc>
              <w:tc>
                <w:tcPr>
                  <w:tcW w:w="1317" w:type="dxa"/>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95</w:t>
                  </w:r>
                </w:p>
              </w:tc>
              <w:tc>
                <w:tcPr>
                  <w:tcW w:w="1584" w:type="dxa"/>
                  <w:tcBorders>
                    <w:top w:val="nil"/>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32</w:t>
                  </w:r>
                </w:p>
              </w:tc>
              <w:tc>
                <w:tcPr>
                  <w:tcW w:w="144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215</w:t>
                  </w:r>
                </w:p>
              </w:tc>
            </w:tr>
            <w:tr w:rsidR="00416E1F" w:rsidRPr="00F61E19" w:rsidTr="004A527A">
              <w:trPr>
                <w:gridBefore w:val="1"/>
                <w:gridAfter w:val="3"/>
                <w:wBefore w:w="14" w:type="dxa"/>
                <w:wAfter w:w="7459"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12</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584" w:type="dxa"/>
                  <w:tcBorders>
                    <w:top w:val="single" w:sz="4" w:space="0" w:color="auto"/>
                    <w:left w:val="nil"/>
                    <w:bottom w:val="single" w:sz="4" w:space="0" w:color="auto"/>
                    <w:right w:val="nil"/>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w:t>
                  </w:r>
                </w:p>
              </w:tc>
              <w:tc>
                <w:tcPr>
                  <w:tcW w:w="144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78</w:t>
                  </w:r>
                </w:p>
              </w:tc>
            </w:tr>
            <w:tr w:rsidR="00416E1F" w:rsidRPr="00F61E19" w:rsidTr="004A527A">
              <w:trPr>
                <w:gridBefore w:val="1"/>
                <w:gridAfter w:val="3"/>
                <w:wBefore w:w="14" w:type="dxa"/>
                <w:wAfter w:w="7459"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b/>
                      <w:bCs/>
                      <w:sz w:val="20"/>
                      <w:szCs w:val="20"/>
                    </w:rPr>
                  </w:pPr>
                  <w:r w:rsidRPr="008315FB">
                    <w:rPr>
                      <w:rFonts w:ascii="Arial" w:hAnsi="Arial" w:cs="Arial"/>
                      <w:b/>
                      <w:bCs/>
                      <w:sz w:val="20"/>
                      <w:szCs w:val="20"/>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sz w:val="18"/>
                      <w:szCs w:val="18"/>
                    </w:rPr>
                  </w:pPr>
                  <w:r w:rsidRPr="00F61E19">
                    <w:rPr>
                      <w:rFonts w:ascii="Arial" w:hAnsi="Arial" w:cs="Arial"/>
                      <w:b/>
                      <w:bCs/>
                      <w:sz w:val="18"/>
                      <w:szCs w:val="18"/>
                    </w:rPr>
                    <w:t>N</w:t>
                  </w:r>
                  <w:r w:rsidRPr="00F61E19">
                    <w:rPr>
                      <w:rFonts w:ascii="Arial" w:hAnsi="Arial" w:cs="Arial"/>
                      <w:b/>
                      <w:bCs/>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rPr>
                      <w:rFonts w:ascii="Arial" w:hAnsi="Arial" w:cs="Arial"/>
                      <w:b/>
                      <w:bCs/>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rPr>
                      <w:rFonts w:ascii="Arial" w:hAnsi="Arial" w:cs="Arial"/>
                      <w:b/>
                      <w:bCs/>
                    </w:rPr>
                  </w:pPr>
                  <w:r w:rsidRPr="005C10D4">
                    <w:rPr>
                      <w:rFonts w:ascii="Arial" w:hAnsi="Arial" w:cs="Arial"/>
                      <w:b/>
                      <w:bCs/>
                      <w:sz w:val="22"/>
                      <w:szCs w:val="22"/>
                    </w:rPr>
                    <w:t> </w:t>
                  </w:r>
                </w:p>
              </w:tc>
            </w:tr>
            <w:tr w:rsidR="00416E1F" w:rsidRPr="00F61E19" w:rsidTr="004A527A">
              <w:trPr>
                <w:gridBefore w:val="1"/>
                <w:gridAfter w:val="3"/>
                <w:wBefore w:w="14" w:type="dxa"/>
                <w:wAfter w:w="7459"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rPr>
                    <w:t>3</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b/>
                      <w:sz w:val="20"/>
                      <w:szCs w:val="20"/>
                    </w:rPr>
                  </w:pPr>
                  <w:r w:rsidRPr="008315FB">
                    <w:rPr>
                      <w:rFonts w:ascii="Arial" w:hAnsi="Arial" w:cs="Arial"/>
                      <w:b/>
                      <w:sz w:val="20"/>
                      <w:szCs w:val="20"/>
                    </w:rPr>
                    <w:t>Rent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r>
            <w:tr w:rsidR="00416E1F" w:rsidRPr="00F61E19" w:rsidTr="004A527A">
              <w:trPr>
                <w:gridBefore w:val="1"/>
                <w:gridAfter w:val="3"/>
                <w:wBefore w:w="14" w:type="dxa"/>
                <w:wAfter w:w="7459"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r>
                    <w:rPr>
                      <w:rFonts w:ascii="Arial" w:hAnsi="Arial" w:cs="Arial"/>
                    </w:rPr>
                    <w:t>3.1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Oxen</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2(pair)</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4,800</w:t>
                  </w:r>
                </w:p>
              </w:tc>
            </w:tr>
            <w:tr w:rsidR="00416E1F" w:rsidRPr="00F61E19" w:rsidTr="004A527A">
              <w:trPr>
                <w:gridBefore w:val="1"/>
                <w:gridAfter w:val="3"/>
                <w:wBefore w:w="14" w:type="dxa"/>
                <w:wAfter w:w="7459"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rPr>
                  </w:pPr>
                  <w:r>
                    <w:rPr>
                      <w:rFonts w:ascii="Arial" w:hAnsi="Arial" w:cs="Arial"/>
                    </w:rPr>
                    <w:t>3.2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Land</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83.25</w:t>
                  </w:r>
                </w:p>
              </w:tc>
            </w:tr>
            <w:tr w:rsidR="00416E1F" w:rsidRPr="00F61E19" w:rsidTr="004A527A">
              <w:trPr>
                <w:gridBefore w:val="1"/>
                <w:gridAfter w:val="3"/>
                <w:wBefore w:w="14" w:type="dxa"/>
                <w:wAfter w:w="7459"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r w:rsidRPr="00E13224">
                    <w:rPr>
                      <w:rFonts w:ascii="Arial" w:hAnsi="Arial" w:cs="Arial"/>
                      <w:b/>
                      <w:sz w:val="22"/>
                      <w:szCs w:val="22"/>
                    </w:rPr>
                    <w:t>4</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b/>
                      <w:sz w:val="20"/>
                      <w:szCs w:val="20"/>
                    </w:rPr>
                  </w:pPr>
                  <w:r w:rsidRPr="008315FB">
                    <w:rPr>
                      <w:rFonts w:ascii="Arial" w:hAnsi="Arial" w:cs="Arial"/>
                      <w:b/>
                      <w:sz w:val="20"/>
                      <w:szCs w:val="20"/>
                    </w:rPr>
                    <w:t>Transportation cost</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Birr/qt</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12</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35</w:t>
                  </w: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420</w:t>
                  </w:r>
                </w:p>
              </w:tc>
            </w:tr>
            <w:tr w:rsidR="00416E1F" w:rsidRPr="00BA39B8" w:rsidTr="004A527A">
              <w:trPr>
                <w:gridBefore w:val="1"/>
                <w:gridAfter w:val="3"/>
                <w:wBefore w:w="14" w:type="dxa"/>
                <w:wAfter w:w="7459"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b/>
                      <w:sz w:val="20"/>
                      <w:szCs w:val="20"/>
                    </w:rPr>
                  </w:pPr>
                  <w:r w:rsidRPr="008315FB">
                    <w:rPr>
                      <w:rFonts w:ascii="Arial" w:hAnsi="Arial" w:cs="Arial"/>
                      <w:b/>
                      <w:sz w:val="20"/>
                      <w:szCs w:val="20"/>
                    </w:rPr>
                    <w:t>S/Total</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BA39B8" w:rsidRDefault="00416E1F" w:rsidP="008800EA">
                  <w:pPr>
                    <w:spacing w:line="360" w:lineRule="auto"/>
                    <w:jc w:val="center"/>
                    <w:rPr>
                      <w:rFonts w:ascii="Arial" w:hAnsi="Arial" w:cs="Arial"/>
                      <w:b/>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b/>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b/>
                    </w:rPr>
                  </w:pPr>
                  <w:r w:rsidRPr="005C10D4">
                    <w:rPr>
                      <w:rFonts w:ascii="Arial" w:hAnsi="Arial" w:cs="Arial"/>
                      <w:b/>
                      <w:sz w:val="22"/>
                      <w:szCs w:val="22"/>
                    </w:rPr>
                    <w:t>6,016.75</w:t>
                  </w:r>
                </w:p>
              </w:tc>
            </w:tr>
            <w:tr w:rsidR="00416E1F" w:rsidRPr="00F61E19" w:rsidTr="004A527A">
              <w:trPr>
                <w:gridBefore w:val="1"/>
                <w:gridAfter w:val="3"/>
                <w:wBefore w:w="14" w:type="dxa"/>
                <w:wAfter w:w="7459" w:type="dxa"/>
                <w:trHeight w:val="24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13224" w:rsidRDefault="00416E1F" w:rsidP="008800EA">
                  <w:pPr>
                    <w:spacing w:line="360" w:lineRule="auto"/>
                    <w:jc w:val="center"/>
                    <w:rPr>
                      <w:rFonts w:ascii="Arial" w:hAnsi="Arial" w:cs="Arial"/>
                      <w:b/>
                    </w:rPr>
                  </w:pP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8315FB" w:rsidRDefault="00416E1F" w:rsidP="008800EA">
                  <w:pPr>
                    <w:spacing w:line="360" w:lineRule="auto"/>
                    <w:rPr>
                      <w:rFonts w:ascii="Arial" w:hAnsi="Arial" w:cs="Arial"/>
                      <w:sz w:val="20"/>
                      <w:szCs w:val="20"/>
                    </w:rPr>
                  </w:pPr>
                  <w:r w:rsidRPr="008315FB">
                    <w:rPr>
                      <w:rFonts w:ascii="Arial" w:hAnsi="Arial" w:cs="Arial"/>
                      <w:sz w:val="20"/>
                      <w:szCs w:val="20"/>
                    </w:rPr>
                    <w:t>Contingency (10 %)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Default="00416E1F" w:rsidP="008800EA">
                  <w:pPr>
                    <w:spacing w:line="360" w:lineRule="auto"/>
                    <w:jc w:val="center"/>
                    <w:rPr>
                      <w:rFonts w:ascii="Arial" w:hAnsi="Arial" w:cs="Arial"/>
                      <w:sz w:val="18"/>
                      <w:szCs w:val="18"/>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p>
              </w:tc>
              <w:tc>
                <w:tcPr>
                  <w:tcW w:w="1584" w:type="dxa"/>
                  <w:tcBorders>
                    <w:top w:val="single" w:sz="4" w:space="0" w:color="auto"/>
                    <w:left w:val="nil"/>
                    <w:bottom w:val="single" w:sz="4" w:space="0" w:color="auto"/>
                    <w:right w:val="single" w:sz="4" w:space="0" w:color="auto"/>
                  </w:tcBorders>
                  <w:shd w:val="clear" w:color="auto" w:fill="auto"/>
                  <w:vAlign w:val="bottom"/>
                </w:tcPr>
                <w:p w:rsidR="00416E1F" w:rsidRPr="005C10D4" w:rsidRDefault="00416E1F" w:rsidP="008800EA">
                  <w:pPr>
                    <w:spacing w:line="360" w:lineRule="auto"/>
                    <w:jc w:val="center"/>
                    <w:rPr>
                      <w:rFonts w:ascii="Arial" w:hAnsi="Arial" w:cs="Arial"/>
                    </w:rPr>
                  </w:pPr>
                </w:p>
              </w:tc>
              <w:tc>
                <w:tcPr>
                  <w:tcW w:w="144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5C10D4" w:rsidRDefault="00416E1F" w:rsidP="008800EA">
                  <w:pPr>
                    <w:spacing w:line="360" w:lineRule="auto"/>
                    <w:jc w:val="center"/>
                    <w:rPr>
                      <w:rFonts w:ascii="Arial" w:hAnsi="Arial" w:cs="Arial"/>
                    </w:rPr>
                  </w:pPr>
                  <w:r w:rsidRPr="005C10D4">
                    <w:rPr>
                      <w:rFonts w:ascii="Arial" w:hAnsi="Arial" w:cs="Arial"/>
                      <w:sz w:val="22"/>
                      <w:szCs w:val="22"/>
                    </w:rPr>
                    <w:t>601.65</w:t>
                  </w:r>
                </w:p>
              </w:tc>
            </w:tr>
            <w:tr w:rsidR="00416E1F" w:rsidRPr="00F61E19" w:rsidTr="004A527A">
              <w:trPr>
                <w:gridBefore w:val="1"/>
                <w:gridAfter w:val="3"/>
                <w:wBefore w:w="14" w:type="dxa"/>
                <w:wAfter w:w="7459"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3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26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584"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44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0F3A6A" w:rsidRDefault="00416E1F" w:rsidP="008800EA">
                  <w:pPr>
                    <w:spacing w:line="360" w:lineRule="auto"/>
                    <w:jc w:val="center"/>
                    <w:rPr>
                      <w:rFonts w:ascii="Arial" w:hAnsi="Arial" w:cs="Arial"/>
                      <w:b/>
                      <w:bCs/>
                      <w:sz w:val="20"/>
                      <w:szCs w:val="20"/>
                    </w:rPr>
                  </w:pPr>
                  <w:r>
                    <w:rPr>
                      <w:rFonts w:ascii="Arial" w:hAnsi="Arial" w:cs="Arial"/>
                      <w:b/>
                      <w:bCs/>
                      <w:sz w:val="20"/>
                      <w:szCs w:val="20"/>
                    </w:rPr>
                    <w:t>6,618.40</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Pr="0005559B" w:rsidRDefault="00416E1F" w:rsidP="008800EA">
            <w:pPr>
              <w:rPr>
                <w:rFonts w:ascii="Arial" w:hAnsi="Arial" w:cs="Arial"/>
              </w:rPr>
            </w:pPr>
          </w:p>
        </w:tc>
      </w:tr>
      <w:tr w:rsidR="00416E1F" w:rsidRPr="0005559B" w:rsidTr="008800EA">
        <w:trPr>
          <w:trHeight w:val="285"/>
        </w:trPr>
        <w:tc>
          <w:tcPr>
            <w:tcW w:w="20397"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300"/>
        </w:trPr>
        <w:tc>
          <w:tcPr>
            <w:tcW w:w="20397"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1164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90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784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285"/>
        </w:trPr>
        <w:tc>
          <w:tcPr>
            <w:tcW w:w="1164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90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784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8800EA">
        <w:trPr>
          <w:trHeight w:val="300"/>
        </w:trPr>
        <w:tc>
          <w:tcPr>
            <w:tcW w:w="1164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c>
          <w:tcPr>
            <w:tcW w:w="900" w:type="dxa"/>
            <w:tcBorders>
              <w:top w:val="nil"/>
              <w:left w:val="nil"/>
              <w:bottom w:val="nil"/>
              <w:right w:val="nil"/>
            </w:tcBorders>
            <w:shd w:val="clear" w:color="auto" w:fill="auto"/>
            <w:noWrap/>
            <w:vAlign w:val="bottom"/>
          </w:tcPr>
          <w:p w:rsidR="00416E1F" w:rsidRPr="0005559B" w:rsidRDefault="00416E1F" w:rsidP="008800EA">
            <w:pPr>
              <w:jc w:val="center"/>
              <w:rPr>
                <w:rFonts w:ascii="Arial" w:hAnsi="Arial" w:cs="Arial"/>
                <w:b/>
                <w:bCs/>
              </w:rPr>
            </w:pPr>
          </w:p>
        </w:tc>
        <w:tc>
          <w:tcPr>
            <w:tcW w:w="784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bl>
    <w:p w:rsidR="00416E1F" w:rsidRPr="0005559B" w:rsidRDefault="00416E1F" w:rsidP="00416E1F">
      <w:pPr>
        <w:rPr>
          <w:rFonts w:ascii="Arial" w:hAnsi="Arial" w:cs="Arial"/>
          <w:b/>
          <w:bCs/>
        </w:rPr>
        <w:sectPr w:rsidR="00416E1F" w:rsidRPr="0005559B" w:rsidSect="00AB7C60">
          <w:pgSz w:w="15840" w:h="12240" w:orient="landscape"/>
          <w:pgMar w:top="720" w:right="1440" w:bottom="720" w:left="1440" w:header="720" w:footer="720" w:gutter="0"/>
          <w:pgNumType w:start="21"/>
          <w:cols w:space="720"/>
          <w:docGrid w:linePitch="360"/>
        </w:sectPr>
      </w:pPr>
    </w:p>
    <w:tbl>
      <w:tblPr>
        <w:tblW w:w="15158" w:type="dxa"/>
        <w:tblInd w:w="94" w:type="dxa"/>
        <w:tblLook w:val="0000"/>
      </w:tblPr>
      <w:tblGrid>
        <w:gridCol w:w="617"/>
        <w:gridCol w:w="3026"/>
        <w:gridCol w:w="647"/>
        <w:gridCol w:w="1127"/>
        <w:gridCol w:w="1587"/>
        <w:gridCol w:w="1890"/>
        <w:gridCol w:w="2460"/>
        <w:gridCol w:w="3804"/>
      </w:tblGrid>
      <w:tr w:rsidR="00416E1F" w:rsidRPr="0005559B" w:rsidTr="008800EA">
        <w:trPr>
          <w:trHeight w:val="315"/>
        </w:trPr>
        <w:tc>
          <w:tcPr>
            <w:tcW w:w="15158" w:type="dxa"/>
            <w:gridSpan w:val="8"/>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rPr>
            </w:pPr>
            <w:r>
              <w:rPr>
                <w:rFonts w:ascii="Arial" w:hAnsi="Arial" w:cs="Arial"/>
                <w:b/>
                <w:bCs/>
                <w:sz w:val="22"/>
                <w:szCs w:val="22"/>
              </w:rPr>
              <w:lastRenderedPageBreak/>
              <w:t>Existing  Crops and t</w:t>
            </w:r>
            <w:r w:rsidRPr="0072300A">
              <w:rPr>
                <w:rFonts w:ascii="Arial" w:hAnsi="Arial" w:cs="Arial"/>
                <w:b/>
                <w:bCs/>
                <w:sz w:val="22"/>
                <w:szCs w:val="22"/>
              </w:rPr>
              <w:t>heir Operating Costs</w:t>
            </w:r>
            <w:r w:rsidRPr="0005559B">
              <w:rPr>
                <w:rFonts w:ascii="Arial" w:hAnsi="Arial" w:cs="Arial"/>
                <w:b/>
                <w:bCs/>
                <w:sz w:val="22"/>
                <w:szCs w:val="22"/>
              </w:rPr>
              <w:t xml:space="preserve"> </w:t>
            </w:r>
          </w:p>
        </w:tc>
      </w:tr>
      <w:tr w:rsidR="00416E1F" w:rsidRPr="00BF0778" w:rsidTr="008800EA">
        <w:trPr>
          <w:trHeight w:val="255"/>
        </w:trPr>
        <w:tc>
          <w:tcPr>
            <w:tcW w:w="15158" w:type="dxa"/>
            <w:gridSpan w:val="8"/>
            <w:tcBorders>
              <w:top w:val="nil"/>
              <w:left w:val="nil"/>
              <w:bottom w:val="nil"/>
              <w:right w:val="nil"/>
            </w:tcBorders>
            <w:shd w:val="clear" w:color="auto" w:fill="auto"/>
            <w:noWrap/>
            <w:vAlign w:val="bottom"/>
          </w:tcPr>
          <w:p w:rsidR="00416E1F" w:rsidRPr="00BF0778" w:rsidRDefault="00416E1F" w:rsidP="008800EA">
            <w:pPr>
              <w:spacing w:line="360" w:lineRule="auto"/>
              <w:rPr>
                <w:rFonts w:ascii="Arial" w:hAnsi="Arial" w:cs="Arial"/>
                <w:b/>
                <w:bCs/>
              </w:rPr>
            </w:pPr>
            <w:r w:rsidRPr="00BF0778">
              <w:rPr>
                <w:rFonts w:ascii="Arial" w:hAnsi="Arial" w:cs="Arial"/>
                <w:b/>
                <w:bCs/>
                <w:sz w:val="22"/>
                <w:szCs w:val="22"/>
              </w:rPr>
              <w:t>Cost of Production for ‘</w:t>
            </w:r>
            <w:r w:rsidRPr="00BF0778">
              <w:rPr>
                <w:rFonts w:ascii="Arial" w:hAnsi="Arial" w:cs="Arial"/>
                <w:b/>
                <w:bCs/>
                <w:i/>
                <w:sz w:val="22"/>
                <w:szCs w:val="22"/>
              </w:rPr>
              <w:t>Without</w:t>
            </w:r>
            <w:r w:rsidRPr="00BF0778">
              <w:rPr>
                <w:rFonts w:ascii="Arial" w:hAnsi="Arial" w:cs="Arial"/>
                <w:b/>
                <w:bCs/>
                <w:sz w:val="22"/>
                <w:szCs w:val="22"/>
              </w:rPr>
              <w:t>’’ Project</w:t>
            </w:r>
          </w:p>
          <w:p w:rsidR="00416E1F" w:rsidRPr="00BF0778" w:rsidRDefault="00416E1F" w:rsidP="008800EA">
            <w:pPr>
              <w:spacing w:line="360" w:lineRule="auto"/>
              <w:rPr>
                <w:rFonts w:ascii="Arial" w:hAnsi="Arial" w:cs="Arial"/>
                <w:sz w:val="2"/>
              </w:rPr>
            </w:pPr>
          </w:p>
        </w:tc>
      </w:tr>
      <w:tr w:rsidR="00416E1F" w:rsidRPr="0005559B" w:rsidTr="008800EA">
        <w:trPr>
          <w:trHeight w:val="255"/>
        </w:trPr>
        <w:tc>
          <w:tcPr>
            <w:tcW w:w="15158"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Pr>
                <w:rFonts w:ascii="Arial" w:hAnsi="Arial" w:cs="Arial"/>
                <w:bCs/>
                <w:sz w:val="22"/>
                <w:szCs w:val="22"/>
              </w:rPr>
              <w:t xml:space="preserve">Production cost of inputs </w:t>
            </w:r>
            <w:r>
              <w:rPr>
                <w:rFonts w:ascii="Arial" w:hAnsi="Arial" w:cs="Arial"/>
                <w:b/>
                <w:bCs/>
                <w:sz w:val="22"/>
                <w:szCs w:val="22"/>
              </w:rPr>
              <w:t xml:space="preserve"> </w:t>
            </w:r>
            <w:r w:rsidRPr="0005559B">
              <w:rPr>
                <w:rFonts w:ascii="Arial" w:hAnsi="Arial" w:cs="Arial"/>
                <w:sz w:val="22"/>
                <w:szCs w:val="22"/>
              </w:rPr>
              <w:t>by</w:t>
            </w:r>
            <w:r w:rsidRPr="0005559B">
              <w:rPr>
                <w:rFonts w:ascii="Arial" w:hAnsi="Arial" w:cs="Arial"/>
                <w:b/>
                <w:bCs/>
                <w:sz w:val="22"/>
                <w:szCs w:val="22"/>
              </w:rPr>
              <w:t xml:space="preserve"> </w:t>
            </w:r>
            <w:r>
              <w:rPr>
                <w:rFonts w:ascii="Arial" w:hAnsi="Arial" w:cs="Arial"/>
                <w:sz w:val="22"/>
                <w:szCs w:val="22"/>
              </w:rPr>
              <w:t xml:space="preserve">rain fed </w:t>
            </w:r>
            <w:r w:rsidRPr="0005559B">
              <w:rPr>
                <w:rFonts w:ascii="Arial" w:hAnsi="Arial" w:cs="Arial"/>
                <w:sz w:val="22"/>
                <w:szCs w:val="22"/>
              </w:rPr>
              <w:t xml:space="preserve">and Traditional irrigation and their operating expense is calculated  </w:t>
            </w:r>
            <w:r>
              <w:rPr>
                <w:rFonts w:ascii="Arial" w:hAnsi="Arial" w:cs="Arial"/>
                <w:sz w:val="22"/>
                <w:szCs w:val="22"/>
              </w:rPr>
              <w:t>mainly based on</w:t>
            </w:r>
          </w:p>
        </w:tc>
      </w:tr>
      <w:tr w:rsidR="00416E1F" w:rsidRPr="0005559B" w:rsidTr="008800EA">
        <w:trPr>
          <w:trHeight w:val="270"/>
        </w:trPr>
        <w:tc>
          <w:tcPr>
            <w:tcW w:w="15158"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Pr>
                <w:rFonts w:ascii="Arial" w:hAnsi="Arial" w:cs="Arial"/>
                <w:sz w:val="22"/>
                <w:szCs w:val="22"/>
              </w:rPr>
              <w:t xml:space="preserve">the findings of the agronomist </w:t>
            </w:r>
            <w:r w:rsidRPr="0005559B">
              <w:rPr>
                <w:rFonts w:ascii="Arial" w:hAnsi="Arial" w:cs="Arial"/>
                <w:sz w:val="22"/>
                <w:szCs w:val="22"/>
              </w:rPr>
              <w:t xml:space="preserve"> </w:t>
            </w:r>
            <w:r>
              <w:rPr>
                <w:rFonts w:ascii="Arial" w:hAnsi="Arial" w:cs="Arial"/>
                <w:sz w:val="22"/>
                <w:szCs w:val="22"/>
              </w:rPr>
              <w:t>and it is presented as follows;</w:t>
            </w:r>
          </w:p>
        </w:tc>
      </w:tr>
      <w:tr w:rsidR="00416E1F" w:rsidRPr="0005559B" w:rsidTr="004A527A">
        <w:trPr>
          <w:trHeight w:val="255"/>
        </w:trPr>
        <w:tc>
          <w:tcPr>
            <w:tcW w:w="617" w:type="dxa"/>
            <w:tcBorders>
              <w:top w:val="nil"/>
              <w:left w:val="nil"/>
              <w:bottom w:val="nil"/>
              <w:right w:val="nil"/>
            </w:tcBorders>
            <w:shd w:val="clear" w:color="auto" w:fill="auto"/>
            <w:noWrap/>
            <w:vAlign w:val="bottom"/>
          </w:tcPr>
          <w:p w:rsidR="00416E1F" w:rsidRPr="00506B23" w:rsidRDefault="00416E1F" w:rsidP="008800EA">
            <w:pPr>
              <w:rPr>
                <w:rFonts w:ascii="Arial" w:hAnsi="Arial" w:cs="Arial"/>
                <w:b/>
                <w:bCs/>
              </w:rPr>
            </w:pPr>
          </w:p>
        </w:tc>
        <w:tc>
          <w:tcPr>
            <w:tcW w:w="3026" w:type="dxa"/>
            <w:tcBorders>
              <w:top w:val="nil"/>
              <w:left w:val="nil"/>
              <w:bottom w:val="nil"/>
              <w:right w:val="nil"/>
            </w:tcBorders>
            <w:shd w:val="clear" w:color="auto" w:fill="auto"/>
            <w:noWrap/>
            <w:vAlign w:val="bottom"/>
          </w:tcPr>
          <w:p w:rsidR="00416E1F" w:rsidRPr="00506B23" w:rsidRDefault="00416E1F" w:rsidP="008800EA">
            <w:pPr>
              <w:rPr>
                <w:rFonts w:ascii="Arial" w:hAnsi="Arial" w:cs="Arial"/>
                <w:b/>
                <w:bCs/>
              </w:rPr>
            </w:pPr>
            <w:r w:rsidRPr="00506B23">
              <w:rPr>
                <w:rFonts w:ascii="Arial" w:hAnsi="Arial" w:cs="Arial"/>
                <w:b/>
                <w:bCs/>
                <w:sz w:val="22"/>
                <w:szCs w:val="22"/>
              </w:rPr>
              <w:t>A. Rain fed</w:t>
            </w:r>
          </w:p>
        </w:tc>
        <w:tc>
          <w:tcPr>
            <w:tcW w:w="64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1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58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89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246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38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4A527A">
        <w:trPr>
          <w:trHeight w:val="315"/>
        </w:trPr>
        <w:tc>
          <w:tcPr>
            <w:tcW w:w="617" w:type="dxa"/>
            <w:tcBorders>
              <w:top w:val="nil"/>
              <w:left w:val="nil"/>
              <w:bottom w:val="nil"/>
              <w:right w:val="nil"/>
            </w:tcBorders>
            <w:shd w:val="clear" w:color="auto" w:fill="auto"/>
            <w:noWrap/>
            <w:vAlign w:val="bottom"/>
          </w:tcPr>
          <w:p w:rsidR="00416E1F" w:rsidRPr="00506B23" w:rsidRDefault="00416E1F" w:rsidP="008800EA">
            <w:pPr>
              <w:rPr>
                <w:rFonts w:ascii="Arial" w:hAnsi="Arial" w:cs="Arial"/>
                <w:sz w:val="20"/>
                <w:szCs w:val="20"/>
              </w:rPr>
            </w:pPr>
          </w:p>
        </w:tc>
        <w:tc>
          <w:tcPr>
            <w:tcW w:w="3026" w:type="dxa"/>
            <w:tcBorders>
              <w:top w:val="nil"/>
              <w:left w:val="nil"/>
              <w:bottom w:val="nil"/>
              <w:right w:val="nil"/>
            </w:tcBorders>
            <w:shd w:val="clear" w:color="auto" w:fill="auto"/>
            <w:noWrap/>
            <w:vAlign w:val="bottom"/>
          </w:tcPr>
          <w:p w:rsidR="00416E1F" w:rsidRPr="00506B23" w:rsidRDefault="00416E1F" w:rsidP="008800EA">
            <w:pPr>
              <w:rPr>
                <w:rFonts w:ascii="Arial" w:hAnsi="Arial" w:cs="Arial"/>
                <w:b/>
                <w:bCs/>
              </w:rPr>
            </w:pPr>
            <w:r w:rsidRPr="00506B23">
              <w:rPr>
                <w:rFonts w:ascii="Arial" w:hAnsi="Arial" w:cs="Arial"/>
                <w:b/>
                <w:bCs/>
              </w:rPr>
              <w:t xml:space="preserve">1.  Maize </w:t>
            </w:r>
          </w:p>
        </w:tc>
        <w:tc>
          <w:tcPr>
            <w:tcW w:w="64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u w:val="single"/>
              </w:rPr>
            </w:pPr>
          </w:p>
        </w:tc>
        <w:tc>
          <w:tcPr>
            <w:tcW w:w="11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58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89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246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38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4A527A">
        <w:trPr>
          <w:trHeight w:val="330"/>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302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rPr>
              <w:t xml:space="preserve">a) Labor Cost </w:t>
            </w:r>
          </w:p>
        </w:tc>
        <w:tc>
          <w:tcPr>
            <w:tcW w:w="64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u w:val="single"/>
              </w:rPr>
            </w:pPr>
          </w:p>
        </w:tc>
        <w:tc>
          <w:tcPr>
            <w:tcW w:w="11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58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89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246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38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B92FB9" w:rsidTr="004A527A">
        <w:trPr>
          <w:trHeight w:val="270"/>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N</w:t>
            </w:r>
            <w:r w:rsidRPr="00B92FB9">
              <w:rPr>
                <w:rFonts w:ascii="Arial" w:hAnsi="Arial" w:cs="Arial"/>
                <w:b/>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Description of Activities</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Unit</w:t>
            </w:r>
          </w:p>
        </w:tc>
        <w:tc>
          <w:tcPr>
            <w:tcW w:w="1127"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B92FB9" w:rsidRDefault="00416E1F" w:rsidP="008800EA">
            <w:pPr>
              <w:rPr>
                <w:rFonts w:ascii="Arial" w:hAnsi="Arial" w:cs="Arial"/>
                <w:b/>
                <w:sz w:val="18"/>
                <w:szCs w:val="18"/>
              </w:rPr>
            </w:pPr>
            <w:r w:rsidRPr="00B92FB9">
              <w:rPr>
                <w:rFonts w:ascii="Arial" w:hAnsi="Arial" w:cs="Arial"/>
                <w:b/>
                <w:sz w:val="18"/>
                <w:szCs w:val="18"/>
              </w:rPr>
              <w:t>Frequency</w:t>
            </w:r>
          </w:p>
        </w:tc>
        <w:tc>
          <w:tcPr>
            <w:tcW w:w="158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jc w:val="center"/>
              <w:rPr>
                <w:rFonts w:ascii="Arial" w:hAnsi="Arial" w:cs="Arial"/>
                <w:b/>
                <w:sz w:val="20"/>
                <w:szCs w:val="20"/>
              </w:rPr>
            </w:pPr>
            <w:r w:rsidRPr="00B92FB9">
              <w:rPr>
                <w:rFonts w:ascii="Arial" w:hAnsi="Arial" w:cs="Arial"/>
                <w:b/>
                <w:sz w:val="20"/>
                <w:szCs w:val="20"/>
              </w:rPr>
              <w:t>Req. No Per Frequency</w:t>
            </w:r>
          </w:p>
        </w:tc>
        <w:tc>
          <w:tcPr>
            <w:tcW w:w="189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jc w:val="center"/>
              <w:rPr>
                <w:rFonts w:ascii="Arial" w:hAnsi="Arial" w:cs="Arial"/>
                <w:b/>
              </w:rPr>
            </w:pPr>
            <w:r w:rsidRPr="00B92FB9">
              <w:rPr>
                <w:rFonts w:ascii="Arial" w:hAnsi="Arial" w:cs="Arial"/>
                <w:b/>
                <w:sz w:val="22"/>
                <w:szCs w:val="22"/>
              </w:rPr>
              <w:t>Unit Cost in Birr</w:t>
            </w:r>
          </w:p>
        </w:tc>
        <w:tc>
          <w:tcPr>
            <w:tcW w:w="246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B92FB9" w:rsidRDefault="00416E1F" w:rsidP="008800EA">
            <w:pPr>
              <w:jc w:val="center"/>
              <w:rPr>
                <w:rFonts w:ascii="Arial" w:hAnsi="Arial" w:cs="Arial"/>
                <w:b/>
              </w:rPr>
            </w:pPr>
            <w:r w:rsidRPr="00B92FB9">
              <w:rPr>
                <w:rFonts w:ascii="Arial" w:hAnsi="Arial" w:cs="Arial"/>
                <w:b/>
                <w:sz w:val="22"/>
                <w:szCs w:val="22"/>
              </w:rPr>
              <w:t>Total Cost in Birr</w:t>
            </w:r>
          </w:p>
        </w:tc>
        <w:tc>
          <w:tcPr>
            <w:tcW w:w="3804" w:type="dxa"/>
            <w:tcBorders>
              <w:top w:val="nil"/>
              <w:left w:val="nil"/>
              <w:bottom w:val="nil"/>
              <w:right w:val="nil"/>
            </w:tcBorders>
            <w:shd w:val="clear" w:color="auto" w:fill="auto"/>
            <w:noWrap/>
            <w:vAlign w:val="bottom"/>
          </w:tcPr>
          <w:p w:rsidR="00416E1F" w:rsidRPr="00B92FB9" w:rsidRDefault="00416E1F" w:rsidP="008800EA">
            <w:pPr>
              <w:rPr>
                <w:rFonts w:ascii="Arial" w:hAnsi="Arial" w:cs="Arial"/>
                <w:b/>
                <w:sz w:val="20"/>
                <w:szCs w:val="20"/>
              </w:rPr>
            </w:pPr>
          </w:p>
        </w:tc>
      </w:tr>
      <w:tr w:rsidR="00416E1F" w:rsidRPr="0005559B" w:rsidTr="004A527A">
        <w:trPr>
          <w:trHeight w:val="55"/>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sz w:val="20"/>
                <w:szCs w:val="20"/>
              </w:rPr>
            </w:pPr>
          </w:p>
        </w:tc>
        <w:tc>
          <w:tcPr>
            <w:tcW w:w="112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sz w:val="18"/>
                <w:szCs w:val="18"/>
              </w:rPr>
            </w:pPr>
          </w:p>
        </w:tc>
        <w:tc>
          <w:tcPr>
            <w:tcW w:w="158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sz w:val="20"/>
                <w:szCs w:val="20"/>
              </w:rPr>
            </w:pPr>
          </w:p>
        </w:tc>
        <w:tc>
          <w:tcPr>
            <w:tcW w:w="189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jc w:val="center"/>
              <w:rPr>
                <w:rFonts w:ascii="Arial" w:hAnsi="Arial" w:cs="Arial"/>
              </w:rPr>
            </w:pPr>
          </w:p>
        </w:tc>
        <w:tc>
          <w:tcPr>
            <w:tcW w:w="246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jc w:val="center"/>
              <w:rPr>
                <w:rFonts w:ascii="Arial" w:hAnsi="Arial" w:cs="Arial"/>
              </w:rPr>
            </w:pPr>
          </w:p>
        </w:tc>
        <w:tc>
          <w:tcPr>
            <w:tcW w:w="38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4A527A">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spacing w:line="276" w:lineRule="auto"/>
              <w:jc w:val="center"/>
              <w:rPr>
                <w:rFonts w:ascii="Arial" w:hAnsi="Arial" w:cs="Arial"/>
                <w:sz w:val="18"/>
                <w:szCs w:val="18"/>
              </w:rPr>
            </w:pPr>
            <w:r w:rsidRPr="0005559B">
              <w:rPr>
                <w:rFonts w:ascii="Arial" w:hAnsi="Arial" w:cs="Arial"/>
                <w:sz w:val="18"/>
                <w:szCs w:val="18"/>
              </w:rPr>
              <w:t>1</w:t>
            </w:r>
          </w:p>
        </w:tc>
        <w:tc>
          <w:tcPr>
            <w:tcW w:w="3026"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rPr>
                <w:rFonts w:ascii="Arial" w:hAnsi="Arial" w:cs="Arial"/>
                <w:sz w:val="20"/>
                <w:szCs w:val="20"/>
              </w:rPr>
            </w:pPr>
            <w:r w:rsidRPr="0072300A">
              <w:rPr>
                <w:rFonts w:ascii="Arial" w:hAnsi="Arial" w:cs="Arial"/>
                <w:sz w:val="20"/>
                <w:szCs w:val="20"/>
              </w:rPr>
              <w:t xml:space="preserve">Tillage </w:t>
            </w:r>
          </w:p>
        </w:tc>
        <w:tc>
          <w:tcPr>
            <w:tcW w:w="64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MD</w:t>
            </w:r>
          </w:p>
        </w:tc>
        <w:tc>
          <w:tcPr>
            <w:tcW w:w="112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3</w:t>
            </w:r>
          </w:p>
        </w:tc>
        <w:tc>
          <w:tcPr>
            <w:tcW w:w="158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8</w:t>
            </w:r>
          </w:p>
        </w:tc>
        <w:tc>
          <w:tcPr>
            <w:tcW w:w="1890"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25.00</w:t>
            </w:r>
          </w:p>
        </w:tc>
        <w:tc>
          <w:tcPr>
            <w:tcW w:w="2460" w:type="dxa"/>
            <w:tcBorders>
              <w:top w:val="nil"/>
              <w:left w:val="nil"/>
              <w:bottom w:val="single" w:sz="4" w:space="0" w:color="auto"/>
              <w:right w:val="double" w:sz="6"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600.00</w:t>
            </w:r>
          </w:p>
        </w:tc>
        <w:tc>
          <w:tcPr>
            <w:tcW w:w="3804" w:type="dxa"/>
            <w:tcBorders>
              <w:top w:val="nil"/>
              <w:left w:val="nil"/>
              <w:bottom w:val="nil"/>
              <w:right w:val="nil"/>
            </w:tcBorders>
            <w:shd w:val="clear" w:color="auto" w:fill="auto"/>
            <w:noWrap/>
            <w:vAlign w:val="bottom"/>
          </w:tcPr>
          <w:p w:rsidR="00416E1F" w:rsidRPr="0005559B" w:rsidRDefault="00416E1F" w:rsidP="008800EA">
            <w:pPr>
              <w:spacing w:line="276" w:lineRule="auto"/>
              <w:rPr>
                <w:rFonts w:ascii="Arial" w:hAnsi="Arial" w:cs="Arial"/>
                <w:sz w:val="20"/>
                <w:szCs w:val="20"/>
              </w:rPr>
            </w:pPr>
          </w:p>
        </w:tc>
      </w:tr>
      <w:tr w:rsidR="00416E1F" w:rsidRPr="0005559B" w:rsidTr="004A527A">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spacing w:line="276" w:lineRule="auto"/>
              <w:jc w:val="center"/>
              <w:rPr>
                <w:rFonts w:ascii="Arial" w:hAnsi="Arial" w:cs="Arial"/>
                <w:sz w:val="18"/>
                <w:szCs w:val="18"/>
              </w:rPr>
            </w:pPr>
            <w:r w:rsidRPr="0005559B">
              <w:rPr>
                <w:rFonts w:ascii="Arial" w:hAnsi="Arial" w:cs="Arial"/>
                <w:sz w:val="18"/>
                <w:szCs w:val="18"/>
              </w:rPr>
              <w:t>2</w:t>
            </w:r>
          </w:p>
        </w:tc>
        <w:tc>
          <w:tcPr>
            <w:tcW w:w="3026"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rPr>
                <w:rFonts w:ascii="Arial" w:hAnsi="Arial" w:cs="Arial"/>
                <w:sz w:val="20"/>
                <w:szCs w:val="20"/>
              </w:rPr>
            </w:pPr>
            <w:r w:rsidRPr="0072300A">
              <w:rPr>
                <w:rFonts w:ascii="Arial" w:hAnsi="Arial" w:cs="Arial"/>
                <w:sz w:val="20"/>
                <w:szCs w:val="20"/>
              </w:rPr>
              <w:t>Planting or Sowing</w:t>
            </w:r>
          </w:p>
        </w:tc>
        <w:tc>
          <w:tcPr>
            <w:tcW w:w="64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MD</w:t>
            </w:r>
          </w:p>
        </w:tc>
        <w:tc>
          <w:tcPr>
            <w:tcW w:w="112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1</w:t>
            </w:r>
          </w:p>
        </w:tc>
        <w:tc>
          <w:tcPr>
            <w:tcW w:w="158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8</w:t>
            </w:r>
          </w:p>
        </w:tc>
        <w:tc>
          <w:tcPr>
            <w:tcW w:w="1890" w:type="dxa"/>
            <w:tcBorders>
              <w:top w:val="nil"/>
              <w:left w:val="nil"/>
              <w:bottom w:val="single" w:sz="4" w:space="0" w:color="auto"/>
              <w:right w:val="single" w:sz="4" w:space="0" w:color="auto"/>
            </w:tcBorders>
            <w:shd w:val="clear" w:color="auto" w:fill="auto"/>
            <w:noWrap/>
          </w:tcPr>
          <w:p w:rsidR="00416E1F" w:rsidRPr="0072300A" w:rsidRDefault="00416E1F" w:rsidP="008800EA">
            <w:pPr>
              <w:jc w:val="center"/>
              <w:rPr>
                <w:sz w:val="20"/>
                <w:szCs w:val="20"/>
              </w:rPr>
            </w:pPr>
            <w:r w:rsidRPr="0072300A">
              <w:rPr>
                <w:rFonts w:ascii="Arial" w:hAnsi="Arial" w:cs="Arial"/>
                <w:sz w:val="20"/>
                <w:szCs w:val="20"/>
              </w:rPr>
              <w:t>25.00</w:t>
            </w:r>
          </w:p>
        </w:tc>
        <w:tc>
          <w:tcPr>
            <w:tcW w:w="2460" w:type="dxa"/>
            <w:tcBorders>
              <w:top w:val="nil"/>
              <w:left w:val="nil"/>
              <w:bottom w:val="single" w:sz="4" w:space="0" w:color="auto"/>
              <w:right w:val="double" w:sz="6"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200.00</w:t>
            </w:r>
          </w:p>
        </w:tc>
        <w:tc>
          <w:tcPr>
            <w:tcW w:w="3804" w:type="dxa"/>
            <w:tcBorders>
              <w:top w:val="nil"/>
              <w:left w:val="nil"/>
              <w:bottom w:val="nil"/>
              <w:right w:val="nil"/>
            </w:tcBorders>
            <w:shd w:val="clear" w:color="auto" w:fill="auto"/>
            <w:noWrap/>
            <w:vAlign w:val="bottom"/>
          </w:tcPr>
          <w:p w:rsidR="00416E1F" w:rsidRPr="0005559B" w:rsidRDefault="00416E1F" w:rsidP="008800EA">
            <w:pPr>
              <w:spacing w:line="276" w:lineRule="auto"/>
              <w:rPr>
                <w:rFonts w:ascii="Arial" w:hAnsi="Arial" w:cs="Arial"/>
                <w:sz w:val="20"/>
                <w:szCs w:val="20"/>
              </w:rPr>
            </w:pPr>
          </w:p>
        </w:tc>
      </w:tr>
      <w:tr w:rsidR="00416E1F" w:rsidRPr="0005559B" w:rsidTr="004A527A">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spacing w:line="276" w:lineRule="auto"/>
              <w:jc w:val="center"/>
              <w:rPr>
                <w:rFonts w:ascii="Arial" w:hAnsi="Arial" w:cs="Arial"/>
                <w:sz w:val="18"/>
                <w:szCs w:val="18"/>
              </w:rPr>
            </w:pPr>
            <w:r w:rsidRPr="0005559B">
              <w:rPr>
                <w:rFonts w:ascii="Arial" w:hAnsi="Arial" w:cs="Arial"/>
                <w:sz w:val="18"/>
                <w:szCs w:val="18"/>
              </w:rPr>
              <w:t>3</w:t>
            </w:r>
          </w:p>
        </w:tc>
        <w:tc>
          <w:tcPr>
            <w:tcW w:w="3026"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rPr>
                <w:rFonts w:ascii="Arial" w:hAnsi="Arial" w:cs="Arial"/>
                <w:sz w:val="20"/>
                <w:szCs w:val="20"/>
              </w:rPr>
            </w:pPr>
            <w:r w:rsidRPr="0072300A">
              <w:rPr>
                <w:rFonts w:ascii="Arial" w:hAnsi="Arial" w:cs="Arial"/>
                <w:sz w:val="20"/>
                <w:szCs w:val="20"/>
              </w:rPr>
              <w:t>Weeding</w:t>
            </w:r>
          </w:p>
        </w:tc>
        <w:tc>
          <w:tcPr>
            <w:tcW w:w="64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MD</w:t>
            </w:r>
          </w:p>
        </w:tc>
        <w:tc>
          <w:tcPr>
            <w:tcW w:w="112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3</w:t>
            </w:r>
          </w:p>
        </w:tc>
        <w:tc>
          <w:tcPr>
            <w:tcW w:w="158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8</w:t>
            </w:r>
          </w:p>
        </w:tc>
        <w:tc>
          <w:tcPr>
            <w:tcW w:w="1890" w:type="dxa"/>
            <w:tcBorders>
              <w:top w:val="nil"/>
              <w:left w:val="nil"/>
              <w:bottom w:val="single" w:sz="4" w:space="0" w:color="auto"/>
              <w:right w:val="single" w:sz="4" w:space="0" w:color="auto"/>
            </w:tcBorders>
            <w:shd w:val="clear" w:color="auto" w:fill="auto"/>
            <w:noWrap/>
          </w:tcPr>
          <w:p w:rsidR="00416E1F" w:rsidRPr="0072300A" w:rsidRDefault="00416E1F" w:rsidP="008800EA">
            <w:pPr>
              <w:jc w:val="center"/>
              <w:rPr>
                <w:sz w:val="20"/>
                <w:szCs w:val="20"/>
              </w:rPr>
            </w:pPr>
            <w:r w:rsidRPr="0072300A">
              <w:rPr>
                <w:rFonts w:ascii="Arial" w:hAnsi="Arial" w:cs="Arial"/>
                <w:sz w:val="20"/>
                <w:szCs w:val="20"/>
              </w:rPr>
              <w:t>25.00</w:t>
            </w:r>
          </w:p>
        </w:tc>
        <w:tc>
          <w:tcPr>
            <w:tcW w:w="2460" w:type="dxa"/>
            <w:tcBorders>
              <w:top w:val="nil"/>
              <w:left w:val="nil"/>
              <w:bottom w:val="single" w:sz="4" w:space="0" w:color="auto"/>
              <w:right w:val="double" w:sz="6"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600.00</w:t>
            </w:r>
          </w:p>
        </w:tc>
        <w:tc>
          <w:tcPr>
            <w:tcW w:w="3804" w:type="dxa"/>
            <w:tcBorders>
              <w:top w:val="nil"/>
              <w:left w:val="nil"/>
              <w:bottom w:val="nil"/>
              <w:right w:val="nil"/>
            </w:tcBorders>
            <w:shd w:val="clear" w:color="auto" w:fill="auto"/>
            <w:noWrap/>
            <w:vAlign w:val="bottom"/>
          </w:tcPr>
          <w:p w:rsidR="00416E1F" w:rsidRPr="0005559B" w:rsidRDefault="00416E1F" w:rsidP="008800EA">
            <w:pPr>
              <w:spacing w:line="276" w:lineRule="auto"/>
              <w:rPr>
                <w:rFonts w:ascii="Arial" w:hAnsi="Arial" w:cs="Arial"/>
                <w:sz w:val="20"/>
                <w:szCs w:val="20"/>
              </w:rPr>
            </w:pPr>
          </w:p>
        </w:tc>
      </w:tr>
      <w:tr w:rsidR="00416E1F" w:rsidRPr="0005559B" w:rsidTr="004A527A">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spacing w:line="276" w:lineRule="auto"/>
              <w:jc w:val="center"/>
              <w:rPr>
                <w:rFonts w:ascii="Arial" w:hAnsi="Arial" w:cs="Arial"/>
                <w:sz w:val="18"/>
                <w:szCs w:val="18"/>
              </w:rPr>
            </w:pPr>
            <w:r w:rsidRPr="0005559B">
              <w:rPr>
                <w:rFonts w:ascii="Arial" w:hAnsi="Arial" w:cs="Arial"/>
                <w:sz w:val="18"/>
                <w:szCs w:val="18"/>
              </w:rPr>
              <w:t>4</w:t>
            </w:r>
          </w:p>
        </w:tc>
        <w:tc>
          <w:tcPr>
            <w:tcW w:w="3026"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rPr>
                <w:rFonts w:ascii="Arial" w:hAnsi="Arial" w:cs="Arial"/>
                <w:sz w:val="20"/>
                <w:szCs w:val="20"/>
              </w:rPr>
            </w:pPr>
            <w:r w:rsidRPr="0072300A">
              <w:rPr>
                <w:rFonts w:ascii="Arial" w:hAnsi="Arial" w:cs="Arial"/>
                <w:sz w:val="20"/>
                <w:szCs w:val="20"/>
              </w:rPr>
              <w:t xml:space="preserve">Harvesting </w:t>
            </w:r>
          </w:p>
        </w:tc>
        <w:tc>
          <w:tcPr>
            <w:tcW w:w="64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MD</w:t>
            </w:r>
          </w:p>
        </w:tc>
        <w:tc>
          <w:tcPr>
            <w:tcW w:w="112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1</w:t>
            </w:r>
          </w:p>
        </w:tc>
        <w:tc>
          <w:tcPr>
            <w:tcW w:w="158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20</w:t>
            </w:r>
          </w:p>
        </w:tc>
        <w:tc>
          <w:tcPr>
            <w:tcW w:w="1890" w:type="dxa"/>
            <w:tcBorders>
              <w:top w:val="nil"/>
              <w:left w:val="nil"/>
              <w:bottom w:val="single" w:sz="4" w:space="0" w:color="auto"/>
              <w:right w:val="single" w:sz="4" w:space="0" w:color="auto"/>
            </w:tcBorders>
            <w:shd w:val="clear" w:color="auto" w:fill="auto"/>
            <w:noWrap/>
          </w:tcPr>
          <w:p w:rsidR="00416E1F" w:rsidRPr="0072300A" w:rsidRDefault="00416E1F" w:rsidP="008800EA">
            <w:pPr>
              <w:jc w:val="center"/>
              <w:rPr>
                <w:sz w:val="20"/>
                <w:szCs w:val="20"/>
              </w:rPr>
            </w:pPr>
            <w:r w:rsidRPr="0072300A">
              <w:rPr>
                <w:rFonts w:ascii="Arial" w:hAnsi="Arial" w:cs="Arial"/>
                <w:sz w:val="20"/>
                <w:szCs w:val="20"/>
              </w:rPr>
              <w:t>25.00</w:t>
            </w:r>
          </w:p>
        </w:tc>
        <w:tc>
          <w:tcPr>
            <w:tcW w:w="2460" w:type="dxa"/>
            <w:tcBorders>
              <w:top w:val="nil"/>
              <w:left w:val="nil"/>
              <w:bottom w:val="single" w:sz="4" w:space="0" w:color="auto"/>
              <w:right w:val="double" w:sz="6"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500.00</w:t>
            </w:r>
          </w:p>
        </w:tc>
        <w:tc>
          <w:tcPr>
            <w:tcW w:w="3804" w:type="dxa"/>
            <w:tcBorders>
              <w:top w:val="nil"/>
              <w:left w:val="nil"/>
              <w:bottom w:val="nil"/>
              <w:right w:val="nil"/>
            </w:tcBorders>
            <w:shd w:val="clear" w:color="auto" w:fill="auto"/>
            <w:noWrap/>
            <w:vAlign w:val="bottom"/>
          </w:tcPr>
          <w:p w:rsidR="00416E1F" w:rsidRPr="0005559B" w:rsidRDefault="00416E1F" w:rsidP="008800EA">
            <w:pPr>
              <w:spacing w:line="276" w:lineRule="auto"/>
              <w:rPr>
                <w:rFonts w:ascii="Arial" w:hAnsi="Arial" w:cs="Arial"/>
                <w:sz w:val="20"/>
                <w:szCs w:val="20"/>
              </w:rPr>
            </w:pPr>
          </w:p>
        </w:tc>
      </w:tr>
      <w:tr w:rsidR="00416E1F" w:rsidRPr="0005559B" w:rsidTr="004A527A">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spacing w:line="276" w:lineRule="auto"/>
              <w:jc w:val="center"/>
              <w:rPr>
                <w:rFonts w:ascii="Arial" w:hAnsi="Arial" w:cs="Arial"/>
                <w:sz w:val="18"/>
                <w:szCs w:val="18"/>
              </w:rPr>
            </w:pPr>
            <w:r w:rsidRPr="0005559B">
              <w:rPr>
                <w:rFonts w:ascii="Arial" w:hAnsi="Arial" w:cs="Arial"/>
                <w:sz w:val="18"/>
                <w:szCs w:val="18"/>
              </w:rPr>
              <w:t>5</w:t>
            </w:r>
          </w:p>
        </w:tc>
        <w:tc>
          <w:tcPr>
            <w:tcW w:w="3026"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rPr>
                <w:rFonts w:ascii="Arial" w:hAnsi="Arial" w:cs="Arial"/>
                <w:sz w:val="20"/>
                <w:szCs w:val="20"/>
              </w:rPr>
            </w:pPr>
            <w:r w:rsidRPr="0072300A">
              <w:rPr>
                <w:rFonts w:ascii="Arial" w:hAnsi="Arial" w:cs="Arial"/>
                <w:sz w:val="20"/>
                <w:szCs w:val="20"/>
              </w:rPr>
              <w:t>Post Harvesting operation</w:t>
            </w:r>
          </w:p>
        </w:tc>
        <w:tc>
          <w:tcPr>
            <w:tcW w:w="64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MD</w:t>
            </w:r>
          </w:p>
        </w:tc>
        <w:tc>
          <w:tcPr>
            <w:tcW w:w="112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1</w:t>
            </w:r>
          </w:p>
        </w:tc>
        <w:tc>
          <w:tcPr>
            <w:tcW w:w="1587" w:type="dxa"/>
            <w:tcBorders>
              <w:top w:val="nil"/>
              <w:left w:val="nil"/>
              <w:bottom w:val="single" w:sz="4" w:space="0" w:color="auto"/>
              <w:right w:val="single" w:sz="4"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20</w:t>
            </w:r>
          </w:p>
        </w:tc>
        <w:tc>
          <w:tcPr>
            <w:tcW w:w="1890" w:type="dxa"/>
            <w:tcBorders>
              <w:top w:val="nil"/>
              <w:left w:val="nil"/>
              <w:bottom w:val="single" w:sz="4" w:space="0" w:color="auto"/>
              <w:right w:val="single" w:sz="4" w:space="0" w:color="auto"/>
            </w:tcBorders>
            <w:shd w:val="clear" w:color="auto" w:fill="auto"/>
            <w:noWrap/>
          </w:tcPr>
          <w:p w:rsidR="00416E1F" w:rsidRPr="0072300A" w:rsidRDefault="00416E1F" w:rsidP="008800EA">
            <w:pPr>
              <w:jc w:val="center"/>
              <w:rPr>
                <w:sz w:val="20"/>
                <w:szCs w:val="20"/>
              </w:rPr>
            </w:pPr>
            <w:r w:rsidRPr="0072300A">
              <w:rPr>
                <w:rFonts w:ascii="Arial" w:hAnsi="Arial" w:cs="Arial"/>
                <w:sz w:val="20"/>
                <w:szCs w:val="20"/>
              </w:rPr>
              <w:t>25.00</w:t>
            </w:r>
          </w:p>
        </w:tc>
        <w:tc>
          <w:tcPr>
            <w:tcW w:w="2460" w:type="dxa"/>
            <w:tcBorders>
              <w:top w:val="nil"/>
              <w:left w:val="nil"/>
              <w:bottom w:val="single" w:sz="4" w:space="0" w:color="auto"/>
              <w:right w:val="double" w:sz="6" w:space="0" w:color="auto"/>
            </w:tcBorders>
            <w:shd w:val="clear" w:color="auto" w:fill="auto"/>
            <w:noWrap/>
            <w:vAlign w:val="bottom"/>
          </w:tcPr>
          <w:p w:rsidR="00416E1F" w:rsidRPr="0072300A" w:rsidRDefault="00416E1F" w:rsidP="008800EA">
            <w:pPr>
              <w:spacing w:line="276" w:lineRule="auto"/>
              <w:jc w:val="center"/>
              <w:rPr>
                <w:rFonts w:ascii="Arial" w:hAnsi="Arial" w:cs="Arial"/>
                <w:sz w:val="20"/>
                <w:szCs w:val="20"/>
              </w:rPr>
            </w:pPr>
            <w:r w:rsidRPr="0072300A">
              <w:rPr>
                <w:rFonts w:ascii="Arial" w:hAnsi="Arial" w:cs="Arial"/>
                <w:sz w:val="20"/>
                <w:szCs w:val="20"/>
              </w:rPr>
              <w:t>500.00</w:t>
            </w:r>
          </w:p>
        </w:tc>
        <w:tc>
          <w:tcPr>
            <w:tcW w:w="3804" w:type="dxa"/>
            <w:tcBorders>
              <w:top w:val="nil"/>
              <w:left w:val="nil"/>
              <w:bottom w:val="nil"/>
              <w:right w:val="nil"/>
            </w:tcBorders>
            <w:shd w:val="clear" w:color="auto" w:fill="auto"/>
            <w:noWrap/>
            <w:vAlign w:val="bottom"/>
          </w:tcPr>
          <w:p w:rsidR="00416E1F" w:rsidRPr="0005559B" w:rsidRDefault="00416E1F" w:rsidP="008800EA">
            <w:pPr>
              <w:spacing w:line="276" w:lineRule="auto"/>
              <w:rPr>
                <w:rFonts w:ascii="Arial" w:hAnsi="Arial" w:cs="Arial"/>
                <w:sz w:val="20"/>
                <w:szCs w:val="20"/>
              </w:rPr>
            </w:pPr>
          </w:p>
        </w:tc>
      </w:tr>
      <w:tr w:rsidR="00416E1F" w:rsidRPr="0005559B" w:rsidTr="004A527A">
        <w:trPr>
          <w:trHeight w:val="27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w:t>
            </w:r>
          </w:p>
        </w:tc>
        <w:tc>
          <w:tcPr>
            <w:tcW w:w="3026"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 xml:space="preserve">Total </w:t>
            </w:r>
          </w:p>
        </w:tc>
        <w:tc>
          <w:tcPr>
            <w:tcW w:w="647"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1127"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1587"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1890"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2460" w:type="dxa"/>
            <w:tcBorders>
              <w:top w:val="nil"/>
              <w:left w:val="nil"/>
              <w:bottom w:val="double" w:sz="6"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r>
              <w:rPr>
                <w:rFonts w:ascii="Arial" w:hAnsi="Arial" w:cs="Arial"/>
                <w:b/>
                <w:bCs/>
                <w:sz w:val="18"/>
                <w:szCs w:val="18"/>
              </w:rPr>
              <w:t>2,400</w:t>
            </w:r>
            <w:r w:rsidRPr="0005559B">
              <w:rPr>
                <w:rFonts w:ascii="Arial" w:hAnsi="Arial" w:cs="Arial"/>
                <w:b/>
                <w:bCs/>
                <w:sz w:val="18"/>
                <w:szCs w:val="18"/>
              </w:rPr>
              <w:t>.00</w:t>
            </w:r>
          </w:p>
        </w:tc>
        <w:tc>
          <w:tcPr>
            <w:tcW w:w="38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bl>
    <w:p w:rsidR="00416E1F" w:rsidRPr="00506B23" w:rsidRDefault="00416E1F" w:rsidP="00416E1F">
      <w:pPr>
        <w:rPr>
          <w:sz w:val="16"/>
        </w:rPr>
      </w:pPr>
    </w:p>
    <w:tbl>
      <w:tblPr>
        <w:tblW w:w="18425" w:type="dxa"/>
        <w:tblInd w:w="94" w:type="dxa"/>
        <w:tblLayout w:type="fixed"/>
        <w:tblLook w:val="0000"/>
      </w:tblPr>
      <w:tblGrid>
        <w:gridCol w:w="617"/>
        <w:gridCol w:w="2817"/>
        <w:gridCol w:w="209"/>
        <w:gridCol w:w="647"/>
        <w:gridCol w:w="92"/>
        <w:gridCol w:w="975"/>
        <w:gridCol w:w="242"/>
        <w:gridCol w:w="1075"/>
        <w:gridCol w:w="180"/>
        <w:gridCol w:w="1170"/>
        <w:gridCol w:w="180"/>
        <w:gridCol w:w="1350"/>
        <w:gridCol w:w="180"/>
        <w:gridCol w:w="1260"/>
        <w:gridCol w:w="450"/>
        <w:gridCol w:w="4800"/>
        <w:gridCol w:w="2181"/>
      </w:tblGrid>
      <w:tr w:rsidR="00416E1F" w:rsidRPr="0005559B" w:rsidTr="004A527A">
        <w:trPr>
          <w:gridAfter w:val="1"/>
          <w:wAfter w:w="2181" w:type="dxa"/>
          <w:trHeight w:val="345"/>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87" w:type="dxa"/>
            <w:gridSpan w:val="10"/>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rPr>
              <w:t xml:space="preserve">b) Farm Tools Expenses and  Operating Expenses </w:t>
            </w:r>
          </w:p>
        </w:tc>
        <w:tc>
          <w:tcPr>
            <w:tcW w:w="153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6510"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B92FB9" w:rsidTr="004A527A">
        <w:trPr>
          <w:gridAfter w:val="2"/>
          <w:wAfter w:w="6981" w:type="dxa"/>
          <w:trHeight w:val="270"/>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N</w:t>
            </w:r>
            <w:r w:rsidRPr="00B92FB9">
              <w:rPr>
                <w:rFonts w:ascii="Arial" w:hAnsi="Arial" w:cs="Arial"/>
                <w:b/>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Description of Activities</w:t>
            </w:r>
          </w:p>
        </w:tc>
        <w:tc>
          <w:tcPr>
            <w:tcW w:w="856" w:type="dxa"/>
            <w:gridSpan w:val="2"/>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Unit</w:t>
            </w:r>
          </w:p>
        </w:tc>
        <w:tc>
          <w:tcPr>
            <w:tcW w:w="1067"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Quantity</w:t>
            </w:r>
          </w:p>
        </w:tc>
        <w:tc>
          <w:tcPr>
            <w:tcW w:w="1497" w:type="dxa"/>
            <w:gridSpan w:val="3"/>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Service Year</w:t>
            </w:r>
          </w:p>
        </w:tc>
        <w:tc>
          <w:tcPr>
            <w:tcW w:w="135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jc w:val="center"/>
              <w:rPr>
                <w:rFonts w:ascii="Arial" w:hAnsi="Arial" w:cs="Arial"/>
                <w:b/>
              </w:rPr>
            </w:pPr>
            <w:r w:rsidRPr="00B92FB9">
              <w:rPr>
                <w:rFonts w:ascii="Arial" w:hAnsi="Arial" w:cs="Arial"/>
                <w:b/>
                <w:sz w:val="22"/>
                <w:szCs w:val="22"/>
              </w:rPr>
              <w:t>Unit Cost in Birr</w:t>
            </w:r>
          </w:p>
        </w:tc>
        <w:tc>
          <w:tcPr>
            <w:tcW w:w="153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jc w:val="center"/>
              <w:rPr>
                <w:rFonts w:ascii="Arial" w:hAnsi="Arial" w:cs="Arial"/>
                <w:b/>
                <w:sz w:val="20"/>
                <w:szCs w:val="20"/>
              </w:rPr>
            </w:pPr>
            <w:r w:rsidRPr="00B92FB9">
              <w:rPr>
                <w:rFonts w:ascii="Arial" w:hAnsi="Arial" w:cs="Arial"/>
                <w:b/>
                <w:sz w:val="20"/>
                <w:szCs w:val="20"/>
              </w:rPr>
              <w:t>Depreciation per year</w:t>
            </w:r>
          </w:p>
        </w:tc>
        <w:tc>
          <w:tcPr>
            <w:tcW w:w="171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jc w:val="center"/>
              <w:rPr>
                <w:rFonts w:ascii="Arial" w:hAnsi="Arial" w:cs="Arial"/>
                <w:b/>
                <w:sz w:val="20"/>
                <w:szCs w:val="20"/>
              </w:rPr>
            </w:pPr>
            <w:r w:rsidRPr="00B92FB9">
              <w:rPr>
                <w:rFonts w:ascii="Arial" w:hAnsi="Arial" w:cs="Arial"/>
                <w:b/>
                <w:sz w:val="20"/>
                <w:szCs w:val="20"/>
              </w:rPr>
              <w:t>Total Cost per years</w:t>
            </w:r>
          </w:p>
        </w:tc>
      </w:tr>
      <w:tr w:rsidR="00416E1F" w:rsidRPr="0005559B" w:rsidTr="004A527A">
        <w:trPr>
          <w:gridAfter w:val="2"/>
          <w:wAfter w:w="6981" w:type="dxa"/>
          <w:trHeight w:val="230"/>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856"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067"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497" w:type="dxa"/>
            <w:gridSpan w:val="3"/>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35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53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71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r>
      <w:tr w:rsidR="00416E1F" w:rsidRPr="0005559B" w:rsidTr="004A527A">
        <w:trPr>
          <w:gridAfter w:val="2"/>
          <w:wAfter w:w="698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b/>
                <w:bCs/>
                <w:sz w:val="18"/>
                <w:szCs w:val="18"/>
              </w:rPr>
            </w:pPr>
            <w:r w:rsidRPr="0005559B">
              <w:rPr>
                <w:rFonts w:ascii="Arial" w:hAnsi="Arial" w:cs="Arial"/>
                <w:b/>
                <w:bCs/>
                <w:sz w:val="18"/>
                <w:szCs w:val="18"/>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 xml:space="preserve">Farm Tools </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b/>
                <w:bCs/>
                <w:sz w:val="18"/>
                <w:szCs w:val="18"/>
              </w:rPr>
            </w:pPr>
            <w:r w:rsidRPr="0005559B">
              <w:rPr>
                <w:rFonts w:ascii="Arial" w:hAnsi="Arial" w:cs="Arial"/>
                <w:b/>
                <w:bCs/>
                <w:sz w:val="18"/>
                <w:szCs w:val="18"/>
              </w:rPr>
              <w:t> </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 </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 </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 </w:t>
            </w:r>
          </w:p>
        </w:tc>
        <w:tc>
          <w:tcPr>
            <w:tcW w:w="1530" w:type="dxa"/>
            <w:gridSpan w:val="2"/>
            <w:tcBorders>
              <w:top w:val="nil"/>
              <w:left w:val="nil"/>
              <w:bottom w:val="single" w:sz="4" w:space="0" w:color="auto"/>
              <w:right w:val="nil"/>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 </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 </w:t>
            </w:r>
          </w:p>
        </w:tc>
      </w:tr>
      <w:tr w:rsidR="00416E1F" w:rsidRPr="0005559B" w:rsidTr="004A527A">
        <w:trPr>
          <w:gridAfter w:val="2"/>
          <w:wAfter w:w="698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sidRPr="0005559B">
              <w:rPr>
                <w:rFonts w:ascii="Arial" w:hAnsi="Arial" w:cs="Arial"/>
                <w:sz w:val="18"/>
                <w:szCs w:val="18"/>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sidRPr="0005559B">
              <w:rPr>
                <w:rFonts w:ascii="Arial" w:hAnsi="Arial" w:cs="Arial"/>
                <w:sz w:val="18"/>
                <w:szCs w:val="18"/>
              </w:rPr>
              <w:t>Plough</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45</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15.00</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60.00</w:t>
            </w:r>
          </w:p>
        </w:tc>
      </w:tr>
      <w:tr w:rsidR="00416E1F" w:rsidRPr="0005559B" w:rsidTr="004A527A">
        <w:trPr>
          <w:gridAfter w:val="2"/>
          <w:wAfter w:w="698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sidRPr="0005559B">
              <w:rPr>
                <w:rFonts w:ascii="Arial" w:hAnsi="Arial" w:cs="Arial"/>
                <w:sz w:val="18"/>
                <w:szCs w:val="18"/>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sidRPr="0005559B">
              <w:rPr>
                <w:rFonts w:ascii="Arial" w:hAnsi="Arial" w:cs="Arial"/>
                <w:sz w:val="18"/>
                <w:szCs w:val="18"/>
              </w:rPr>
              <w:t xml:space="preserve">Sacks </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24</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6</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6.00</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150.00</w:t>
            </w:r>
          </w:p>
        </w:tc>
      </w:tr>
      <w:tr w:rsidR="00416E1F" w:rsidRPr="0005559B" w:rsidTr="004A527A">
        <w:trPr>
          <w:gridAfter w:val="2"/>
          <w:wAfter w:w="698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sidRPr="0005559B">
              <w:rPr>
                <w:rFonts w:ascii="Arial" w:hAnsi="Arial" w:cs="Arial"/>
                <w:sz w:val="18"/>
                <w:szCs w:val="18"/>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rPr>
                <w:rFonts w:ascii="Arial" w:hAnsi="Arial" w:cs="Arial"/>
                <w:sz w:val="18"/>
                <w:szCs w:val="18"/>
              </w:rPr>
            </w:pPr>
            <w:r w:rsidRPr="00651AB7">
              <w:rPr>
                <w:rFonts w:ascii="Arial" w:hAnsi="Arial" w:cs="Arial"/>
                <w:sz w:val="18"/>
                <w:szCs w:val="18"/>
              </w:rPr>
              <w:t>Hoe</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jc w:val="center"/>
              <w:rPr>
                <w:rFonts w:ascii="Arial" w:hAnsi="Arial" w:cs="Arial"/>
                <w:sz w:val="18"/>
                <w:szCs w:val="18"/>
              </w:rPr>
            </w:pPr>
            <w:r w:rsidRPr="00651AB7">
              <w:rPr>
                <w:rFonts w:ascii="Arial" w:hAnsi="Arial" w:cs="Arial"/>
                <w:sz w:val="18"/>
                <w:szCs w:val="18"/>
              </w:rPr>
              <w:t>No</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6</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35</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11.67</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221.67</w:t>
            </w:r>
          </w:p>
        </w:tc>
      </w:tr>
      <w:tr w:rsidR="00416E1F" w:rsidRPr="0005559B" w:rsidTr="004A527A">
        <w:trPr>
          <w:gridAfter w:val="2"/>
          <w:wAfter w:w="698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Pr>
                <w:rFonts w:ascii="Arial" w:hAnsi="Arial" w:cs="Arial"/>
                <w:sz w:val="18"/>
                <w:szCs w:val="18"/>
              </w:rPr>
              <w:t>1.4</w:t>
            </w:r>
          </w:p>
        </w:tc>
        <w:tc>
          <w:tcPr>
            <w:tcW w:w="2817" w:type="dxa"/>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rPr>
                <w:rFonts w:ascii="Arial" w:hAnsi="Arial" w:cs="Arial"/>
                <w:sz w:val="18"/>
                <w:szCs w:val="18"/>
              </w:rPr>
            </w:pPr>
            <w:r w:rsidRPr="00651AB7">
              <w:rPr>
                <w:rFonts w:ascii="Arial" w:hAnsi="Arial" w:cs="Arial"/>
                <w:sz w:val="18"/>
                <w:szCs w:val="18"/>
              </w:rPr>
              <w:t>Shovels</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jc w:val="center"/>
              <w:rPr>
                <w:rFonts w:ascii="Arial" w:hAnsi="Arial" w:cs="Arial"/>
                <w:sz w:val="18"/>
                <w:szCs w:val="18"/>
              </w:rPr>
            </w:pPr>
            <w:r w:rsidRPr="00651AB7">
              <w:rPr>
                <w:rFonts w:ascii="Arial" w:hAnsi="Arial" w:cs="Arial"/>
                <w:sz w:val="18"/>
                <w:szCs w:val="18"/>
              </w:rPr>
              <w:t>No</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4</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30</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10.00</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sz w:val="20"/>
                <w:szCs w:val="20"/>
              </w:rPr>
            </w:pPr>
            <w:r w:rsidRPr="004A5E1F">
              <w:rPr>
                <w:rFonts w:ascii="Arial" w:hAnsi="Arial" w:cs="Arial"/>
                <w:sz w:val="20"/>
                <w:szCs w:val="20"/>
              </w:rPr>
              <w:t>130.00</w:t>
            </w:r>
          </w:p>
        </w:tc>
      </w:tr>
      <w:tr w:rsidR="00416E1F" w:rsidRPr="0005559B" w:rsidTr="004A527A">
        <w:trPr>
          <w:gridAfter w:val="2"/>
          <w:wAfter w:w="698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Pr>
                <w:rFonts w:ascii="Arial" w:hAnsi="Arial" w:cs="Arial"/>
                <w:sz w:val="18"/>
                <w:szCs w:val="18"/>
              </w:rPr>
              <w:t>1.5</w:t>
            </w:r>
          </w:p>
        </w:tc>
        <w:tc>
          <w:tcPr>
            <w:tcW w:w="281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Pr>
                <w:rFonts w:ascii="Arial" w:hAnsi="Arial" w:cs="Arial"/>
                <w:sz w:val="18"/>
                <w:szCs w:val="18"/>
              </w:rPr>
              <w:t>Machete</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6</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30</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10.00</w:t>
            </w:r>
          </w:p>
        </w:tc>
        <w:tc>
          <w:tcPr>
            <w:tcW w:w="171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190.00</w:t>
            </w:r>
          </w:p>
        </w:tc>
      </w:tr>
      <w:tr w:rsidR="00416E1F" w:rsidRPr="0005559B" w:rsidTr="004A527A">
        <w:trPr>
          <w:gridAfter w:val="2"/>
          <w:wAfter w:w="6981" w:type="dxa"/>
          <w:trHeight w:val="255"/>
        </w:trPr>
        <w:tc>
          <w:tcPr>
            <w:tcW w:w="617" w:type="dxa"/>
            <w:tcBorders>
              <w:top w:val="single" w:sz="4" w:space="0" w:color="auto"/>
              <w:left w:val="double" w:sz="6" w:space="0" w:color="auto"/>
              <w:bottom w:val="nil"/>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p>
        </w:tc>
        <w:tc>
          <w:tcPr>
            <w:tcW w:w="2817" w:type="dxa"/>
            <w:tcBorders>
              <w:top w:val="single" w:sz="4" w:space="0" w:color="auto"/>
              <w:left w:val="nil"/>
              <w:bottom w:val="nil"/>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Pr>
                <w:rFonts w:ascii="Arial" w:hAnsi="Arial" w:cs="Arial"/>
                <w:sz w:val="18"/>
                <w:szCs w:val="18"/>
              </w:rPr>
              <w:t>Sickles</w:t>
            </w:r>
          </w:p>
        </w:tc>
        <w:tc>
          <w:tcPr>
            <w:tcW w:w="856" w:type="dxa"/>
            <w:gridSpan w:val="2"/>
            <w:tcBorders>
              <w:top w:val="single" w:sz="4" w:space="0" w:color="auto"/>
              <w:left w:val="nil"/>
              <w:bottom w:val="nil"/>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Pr>
                <w:rFonts w:ascii="Arial" w:hAnsi="Arial" w:cs="Arial"/>
                <w:sz w:val="18"/>
                <w:szCs w:val="18"/>
              </w:rPr>
              <w:t>,,</w:t>
            </w:r>
          </w:p>
        </w:tc>
        <w:tc>
          <w:tcPr>
            <w:tcW w:w="1067" w:type="dxa"/>
            <w:gridSpan w:val="2"/>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4</w:t>
            </w:r>
          </w:p>
        </w:tc>
        <w:tc>
          <w:tcPr>
            <w:tcW w:w="1497" w:type="dxa"/>
            <w:gridSpan w:val="3"/>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3</w:t>
            </w:r>
          </w:p>
        </w:tc>
        <w:tc>
          <w:tcPr>
            <w:tcW w:w="1350" w:type="dxa"/>
            <w:gridSpan w:val="2"/>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35</w:t>
            </w:r>
          </w:p>
        </w:tc>
        <w:tc>
          <w:tcPr>
            <w:tcW w:w="1530" w:type="dxa"/>
            <w:gridSpan w:val="2"/>
            <w:tcBorders>
              <w:top w:val="single" w:sz="4" w:space="0" w:color="auto"/>
              <w:left w:val="nil"/>
              <w:bottom w:val="nil"/>
              <w:right w:val="nil"/>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11.67</w:t>
            </w:r>
          </w:p>
        </w:tc>
        <w:tc>
          <w:tcPr>
            <w:tcW w:w="1710" w:type="dxa"/>
            <w:gridSpan w:val="2"/>
            <w:tcBorders>
              <w:top w:val="single" w:sz="4" w:space="0" w:color="auto"/>
              <w:left w:val="single" w:sz="4" w:space="0" w:color="auto"/>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151.67</w:t>
            </w:r>
          </w:p>
        </w:tc>
      </w:tr>
      <w:tr w:rsidR="00416E1F" w:rsidRPr="0005559B" w:rsidTr="004A527A">
        <w:trPr>
          <w:gridAfter w:val="2"/>
          <w:wAfter w:w="6981" w:type="dxa"/>
          <w:trHeight w:val="255"/>
        </w:trPr>
        <w:tc>
          <w:tcPr>
            <w:tcW w:w="617"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b/>
                <w:bCs/>
                <w:sz w:val="18"/>
                <w:szCs w:val="18"/>
              </w:rPr>
            </w:pPr>
            <w:r w:rsidRPr="0005559B">
              <w:rPr>
                <w:rFonts w:ascii="Arial" w:hAnsi="Arial" w:cs="Arial"/>
                <w:b/>
                <w:bCs/>
                <w:sz w:val="18"/>
                <w:szCs w:val="18"/>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b/>
                <w:bCs/>
                <w:sz w:val="18"/>
                <w:szCs w:val="18"/>
              </w:rPr>
            </w:pPr>
            <w:r w:rsidRPr="0005559B">
              <w:rPr>
                <w:rFonts w:ascii="Arial" w:hAnsi="Arial" w:cs="Arial"/>
                <w:b/>
                <w:bCs/>
                <w:sz w:val="18"/>
                <w:szCs w:val="18"/>
              </w:rPr>
              <w:t>Operating Expenses</w:t>
            </w:r>
          </w:p>
        </w:tc>
        <w:tc>
          <w:tcPr>
            <w:tcW w:w="856"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b/>
                <w:bCs/>
                <w:sz w:val="18"/>
                <w:szCs w:val="18"/>
              </w:rPr>
            </w:pPr>
            <w:r w:rsidRPr="0005559B">
              <w:rPr>
                <w:rFonts w:ascii="Arial" w:hAnsi="Arial" w:cs="Arial"/>
                <w:b/>
                <w:bCs/>
                <w:sz w:val="18"/>
                <w:szCs w:val="18"/>
              </w:rPr>
              <w:t>N</w:t>
            </w:r>
            <w:r w:rsidRPr="0005559B">
              <w:rPr>
                <w:rFonts w:ascii="Arial" w:hAnsi="Arial" w:cs="Arial"/>
                <w:b/>
                <w:bCs/>
                <w:sz w:val="18"/>
                <w:szCs w:val="18"/>
                <w:u w:val="single"/>
              </w:rPr>
              <w:t>o</w:t>
            </w:r>
          </w:p>
        </w:tc>
        <w:tc>
          <w:tcPr>
            <w:tcW w:w="1067"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b/>
                <w:bCs/>
                <w:sz w:val="20"/>
                <w:szCs w:val="20"/>
              </w:rPr>
            </w:pPr>
          </w:p>
        </w:tc>
        <w:tc>
          <w:tcPr>
            <w:tcW w:w="1497" w:type="dxa"/>
            <w:gridSpan w:val="3"/>
            <w:tcBorders>
              <w:top w:val="single" w:sz="4" w:space="0" w:color="auto"/>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b/>
                <w:bCs/>
                <w:sz w:val="20"/>
                <w:szCs w:val="20"/>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b/>
                <w:bCs/>
                <w:sz w:val="20"/>
                <w:szCs w:val="20"/>
              </w:rPr>
            </w:pPr>
          </w:p>
        </w:tc>
        <w:tc>
          <w:tcPr>
            <w:tcW w:w="1530" w:type="dxa"/>
            <w:gridSpan w:val="2"/>
            <w:tcBorders>
              <w:top w:val="single" w:sz="4" w:space="0" w:color="auto"/>
              <w:left w:val="nil"/>
              <w:bottom w:val="single" w:sz="4" w:space="0" w:color="auto"/>
              <w:right w:val="nil"/>
            </w:tcBorders>
            <w:shd w:val="clear" w:color="auto" w:fill="auto"/>
            <w:noWrap/>
            <w:vAlign w:val="bottom"/>
          </w:tcPr>
          <w:p w:rsidR="00416E1F" w:rsidRPr="004A5E1F" w:rsidRDefault="00416E1F" w:rsidP="008800EA">
            <w:pPr>
              <w:spacing w:line="276" w:lineRule="auto"/>
              <w:jc w:val="center"/>
              <w:rPr>
                <w:rFonts w:ascii="Arial" w:hAnsi="Arial" w:cs="Arial"/>
                <w:b/>
                <w:bCs/>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b/>
                <w:bCs/>
                <w:sz w:val="20"/>
                <w:szCs w:val="20"/>
              </w:rPr>
            </w:pPr>
          </w:p>
        </w:tc>
      </w:tr>
      <w:tr w:rsidR="00416E1F" w:rsidRPr="0005559B" w:rsidTr="004A527A">
        <w:trPr>
          <w:gridAfter w:val="2"/>
          <w:wAfter w:w="6981" w:type="dxa"/>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sidRPr="0005559B">
              <w:rPr>
                <w:rFonts w:ascii="Arial" w:hAnsi="Arial" w:cs="Arial"/>
                <w:sz w:val="18"/>
                <w:szCs w:val="18"/>
              </w:rPr>
              <w:t>2.1</w:t>
            </w:r>
          </w:p>
        </w:tc>
        <w:tc>
          <w:tcPr>
            <w:tcW w:w="281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sidRPr="0005559B">
              <w:rPr>
                <w:rFonts w:ascii="Arial" w:hAnsi="Arial" w:cs="Arial"/>
                <w:sz w:val="18"/>
                <w:szCs w:val="18"/>
              </w:rPr>
              <w:t>Seeds</w:t>
            </w:r>
          </w:p>
        </w:tc>
        <w:tc>
          <w:tcPr>
            <w:tcW w:w="85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Kg</w:t>
            </w:r>
          </w:p>
        </w:tc>
        <w:tc>
          <w:tcPr>
            <w:tcW w:w="106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0.25</w:t>
            </w:r>
          </w:p>
        </w:tc>
        <w:tc>
          <w:tcPr>
            <w:tcW w:w="1497" w:type="dxa"/>
            <w:gridSpan w:val="3"/>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2,400</w:t>
            </w:r>
          </w:p>
        </w:tc>
        <w:tc>
          <w:tcPr>
            <w:tcW w:w="153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p>
        </w:tc>
        <w:tc>
          <w:tcPr>
            <w:tcW w:w="171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600</w:t>
            </w:r>
          </w:p>
        </w:tc>
      </w:tr>
      <w:tr w:rsidR="00416E1F" w:rsidRPr="0005559B" w:rsidTr="004A527A">
        <w:trPr>
          <w:gridAfter w:val="2"/>
          <w:wAfter w:w="6981" w:type="dxa"/>
          <w:trHeight w:val="255"/>
        </w:trPr>
        <w:tc>
          <w:tcPr>
            <w:tcW w:w="617" w:type="dxa"/>
            <w:tcBorders>
              <w:top w:val="nil"/>
              <w:left w:val="single" w:sz="4" w:space="0" w:color="auto"/>
              <w:bottom w:val="nil"/>
              <w:right w:val="single" w:sz="4" w:space="0" w:color="auto"/>
            </w:tcBorders>
            <w:shd w:val="clear" w:color="auto" w:fill="auto"/>
            <w:noWrap/>
            <w:vAlign w:val="bottom"/>
          </w:tcPr>
          <w:p w:rsidR="00416E1F" w:rsidRPr="0005559B" w:rsidRDefault="00416E1F" w:rsidP="008800EA">
            <w:pPr>
              <w:spacing w:line="276" w:lineRule="auto"/>
              <w:jc w:val="right"/>
              <w:rPr>
                <w:rFonts w:ascii="Arial" w:hAnsi="Arial" w:cs="Arial"/>
                <w:sz w:val="18"/>
                <w:szCs w:val="18"/>
              </w:rPr>
            </w:pPr>
            <w:r w:rsidRPr="0005559B">
              <w:rPr>
                <w:rFonts w:ascii="Arial" w:hAnsi="Arial" w:cs="Arial"/>
                <w:sz w:val="18"/>
                <w:szCs w:val="18"/>
              </w:rPr>
              <w:t>2.2</w:t>
            </w:r>
          </w:p>
        </w:tc>
        <w:tc>
          <w:tcPr>
            <w:tcW w:w="2817" w:type="dxa"/>
            <w:tcBorders>
              <w:top w:val="nil"/>
              <w:left w:val="nil"/>
              <w:bottom w:val="nil"/>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sidRPr="0005559B">
              <w:rPr>
                <w:rFonts w:ascii="Arial" w:hAnsi="Arial" w:cs="Arial"/>
                <w:sz w:val="18"/>
                <w:szCs w:val="18"/>
              </w:rPr>
              <w:t xml:space="preserve">Fertilizer </w:t>
            </w:r>
            <w:r>
              <w:rPr>
                <w:rFonts w:ascii="Arial" w:hAnsi="Arial" w:cs="Arial"/>
                <w:sz w:val="18"/>
                <w:szCs w:val="18"/>
              </w:rPr>
              <w:t>(</w:t>
            </w:r>
            <w:r w:rsidRPr="0005559B">
              <w:rPr>
                <w:rFonts w:ascii="Arial" w:hAnsi="Arial" w:cs="Arial"/>
                <w:sz w:val="18"/>
                <w:szCs w:val="18"/>
              </w:rPr>
              <w:t>DAP</w:t>
            </w:r>
            <w:r>
              <w:rPr>
                <w:rFonts w:ascii="Arial" w:hAnsi="Arial" w:cs="Arial"/>
                <w:sz w:val="18"/>
                <w:szCs w:val="18"/>
              </w:rPr>
              <w:t>)</w:t>
            </w:r>
          </w:p>
        </w:tc>
        <w:tc>
          <w:tcPr>
            <w:tcW w:w="856" w:type="dxa"/>
            <w:gridSpan w:val="2"/>
            <w:tcBorders>
              <w:top w:val="nil"/>
              <w:left w:val="nil"/>
              <w:bottom w:val="nil"/>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Kg</w:t>
            </w:r>
          </w:p>
        </w:tc>
        <w:tc>
          <w:tcPr>
            <w:tcW w:w="1067" w:type="dxa"/>
            <w:gridSpan w:val="2"/>
            <w:tcBorders>
              <w:top w:val="nil"/>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100</w:t>
            </w:r>
          </w:p>
        </w:tc>
        <w:tc>
          <w:tcPr>
            <w:tcW w:w="1497" w:type="dxa"/>
            <w:gridSpan w:val="3"/>
            <w:tcBorders>
              <w:top w:val="nil"/>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w:t>
            </w:r>
          </w:p>
        </w:tc>
        <w:tc>
          <w:tcPr>
            <w:tcW w:w="1350" w:type="dxa"/>
            <w:gridSpan w:val="2"/>
            <w:tcBorders>
              <w:top w:val="nil"/>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1,476</w:t>
            </w:r>
          </w:p>
        </w:tc>
        <w:tc>
          <w:tcPr>
            <w:tcW w:w="1530" w:type="dxa"/>
            <w:gridSpan w:val="2"/>
            <w:tcBorders>
              <w:top w:val="nil"/>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p>
        </w:tc>
        <w:tc>
          <w:tcPr>
            <w:tcW w:w="171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1,476</w:t>
            </w:r>
          </w:p>
        </w:tc>
      </w:tr>
      <w:tr w:rsidR="00416E1F" w:rsidRPr="0005559B" w:rsidTr="004A527A">
        <w:trPr>
          <w:gridAfter w:val="2"/>
          <w:wAfter w:w="6981" w:type="dxa"/>
          <w:trHeight w:val="255"/>
        </w:trPr>
        <w:tc>
          <w:tcPr>
            <w:tcW w:w="617" w:type="dxa"/>
            <w:tcBorders>
              <w:top w:val="single" w:sz="4" w:space="0" w:color="auto"/>
              <w:left w:val="single" w:sz="4" w:space="0" w:color="auto"/>
              <w:bottom w:val="nil"/>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Pr>
                <w:rFonts w:ascii="Arial" w:hAnsi="Arial" w:cs="Arial"/>
                <w:sz w:val="18"/>
                <w:szCs w:val="18"/>
              </w:rPr>
              <w:t>2.3</w:t>
            </w:r>
          </w:p>
        </w:tc>
        <w:tc>
          <w:tcPr>
            <w:tcW w:w="2817" w:type="dxa"/>
            <w:tcBorders>
              <w:top w:val="single" w:sz="4" w:space="0" w:color="auto"/>
              <w:left w:val="nil"/>
              <w:bottom w:val="nil"/>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Pr>
                <w:rFonts w:ascii="Arial" w:hAnsi="Arial" w:cs="Arial"/>
                <w:sz w:val="18"/>
                <w:szCs w:val="18"/>
              </w:rPr>
              <w:t>Fertilizer (</w:t>
            </w:r>
            <w:r w:rsidRPr="0005559B">
              <w:rPr>
                <w:rFonts w:ascii="Arial" w:hAnsi="Arial" w:cs="Arial"/>
                <w:sz w:val="18"/>
                <w:szCs w:val="18"/>
              </w:rPr>
              <w:t>Urea</w:t>
            </w:r>
            <w:r>
              <w:rPr>
                <w:rFonts w:ascii="Arial" w:hAnsi="Arial" w:cs="Arial"/>
                <w:sz w:val="18"/>
                <w:szCs w:val="18"/>
              </w:rPr>
              <w:t>)</w:t>
            </w:r>
          </w:p>
        </w:tc>
        <w:tc>
          <w:tcPr>
            <w:tcW w:w="856"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Kg</w:t>
            </w:r>
          </w:p>
        </w:tc>
        <w:tc>
          <w:tcPr>
            <w:tcW w:w="1067" w:type="dxa"/>
            <w:gridSpan w:val="2"/>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100</w:t>
            </w:r>
          </w:p>
        </w:tc>
        <w:tc>
          <w:tcPr>
            <w:tcW w:w="1497" w:type="dxa"/>
            <w:gridSpan w:val="3"/>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w:t>
            </w:r>
          </w:p>
        </w:tc>
        <w:tc>
          <w:tcPr>
            <w:tcW w:w="1350" w:type="dxa"/>
            <w:gridSpan w:val="2"/>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1,184</w:t>
            </w:r>
          </w:p>
        </w:tc>
        <w:tc>
          <w:tcPr>
            <w:tcW w:w="1530" w:type="dxa"/>
            <w:gridSpan w:val="2"/>
            <w:tcBorders>
              <w:top w:val="single" w:sz="4" w:space="0" w:color="auto"/>
              <w:left w:val="nil"/>
              <w:bottom w:val="nil"/>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p>
        </w:tc>
        <w:tc>
          <w:tcPr>
            <w:tcW w:w="171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sz w:val="20"/>
                <w:szCs w:val="20"/>
              </w:rPr>
            </w:pPr>
            <w:r w:rsidRPr="004A5E1F">
              <w:rPr>
                <w:rFonts w:ascii="Arial" w:hAnsi="Arial" w:cs="Arial"/>
                <w:sz w:val="20"/>
                <w:szCs w:val="20"/>
              </w:rPr>
              <w:t>1,184</w:t>
            </w:r>
          </w:p>
        </w:tc>
      </w:tr>
      <w:tr w:rsidR="00416E1F" w:rsidRPr="0005559B" w:rsidTr="004A527A">
        <w:trPr>
          <w:gridAfter w:val="2"/>
          <w:wAfter w:w="6981" w:type="dxa"/>
          <w:trHeight w:val="270"/>
        </w:trPr>
        <w:tc>
          <w:tcPr>
            <w:tcW w:w="617" w:type="dxa"/>
            <w:tcBorders>
              <w:top w:val="single" w:sz="4" w:space="0" w:color="auto"/>
              <w:left w:val="single" w:sz="4" w:space="0" w:color="auto"/>
              <w:bottom w:val="double" w:sz="6"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sidRPr="0005559B">
              <w:rPr>
                <w:rFonts w:ascii="Arial" w:hAnsi="Arial" w:cs="Arial"/>
                <w:sz w:val="18"/>
                <w:szCs w:val="18"/>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b/>
                <w:bCs/>
                <w:sz w:val="18"/>
                <w:szCs w:val="18"/>
              </w:rPr>
            </w:pPr>
            <w:r w:rsidRPr="0005559B">
              <w:rPr>
                <w:rFonts w:ascii="Arial" w:hAnsi="Arial" w:cs="Arial"/>
                <w:b/>
                <w:bCs/>
                <w:sz w:val="18"/>
                <w:szCs w:val="18"/>
              </w:rPr>
              <w:t xml:space="preserve">Total </w:t>
            </w:r>
          </w:p>
        </w:tc>
        <w:tc>
          <w:tcPr>
            <w:tcW w:w="856"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 </w:t>
            </w:r>
          </w:p>
        </w:tc>
        <w:tc>
          <w:tcPr>
            <w:tcW w:w="1067"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p>
        </w:tc>
        <w:tc>
          <w:tcPr>
            <w:tcW w:w="1497" w:type="dxa"/>
            <w:gridSpan w:val="3"/>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p>
        </w:tc>
        <w:tc>
          <w:tcPr>
            <w:tcW w:w="135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p>
        </w:tc>
        <w:tc>
          <w:tcPr>
            <w:tcW w:w="153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p>
        </w:tc>
        <w:tc>
          <w:tcPr>
            <w:tcW w:w="1710" w:type="dxa"/>
            <w:gridSpan w:val="2"/>
            <w:tcBorders>
              <w:top w:val="nil"/>
              <w:left w:val="nil"/>
              <w:bottom w:val="double" w:sz="6" w:space="0" w:color="auto"/>
              <w:right w:val="single" w:sz="4" w:space="0" w:color="auto"/>
            </w:tcBorders>
            <w:shd w:val="clear" w:color="auto" w:fill="auto"/>
            <w:noWrap/>
            <w:vAlign w:val="bottom"/>
          </w:tcPr>
          <w:p w:rsidR="00416E1F" w:rsidRPr="00417EBA" w:rsidRDefault="00416E1F" w:rsidP="008800EA">
            <w:pPr>
              <w:spacing w:line="276" w:lineRule="auto"/>
              <w:jc w:val="center"/>
              <w:rPr>
                <w:rFonts w:ascii="Arial" w:hAnsi="Arial" w:cs="Arial"/>
                <w:b/>
                <w:bCs/>
                <w:sz w:val="20"/>
                <w:szCs w:val="20"/>
              </w:rPr>
            </w:pPr>
            <w:r>
              <w:rPr>
                <w:rFonts w:ascii="Arial" w:hAnsi="Arial" w:cs="Arial"/>
                <w:b/>
                <w:bCs/>
                <w:sz w:val="20"/>
                <w:szCs w:val="20"/>
              </w:rPr>
              <w:t>4,163.34</w:t>
            </w:r>
          </w:p>
        </w:tc>
      </w:tr>
      <w:tr w:rsidR="00416E1F" w:rsidRPr="0005559B" w:rsidTr="008800EA">
        <w:trPr>
          <w:trHeight w:val="315"/>
        </w:trPr>
        <w:tc>
          <w:tcPr>
            <w:tcW w:w="18425" w:type="dxa"/>
            <w:gridSpan w:val="17"/>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lastRenderedPageBreak/>
              <w:br w:type="page"/>
            </w:r>
            <w:r w:rsidRPr="00B37588">
              <w:rPr>
                <w:rFonts w:ascii="Arial" w:hAnsi="Arial" w:cs="Arial"/>
                <w:b/>
                <w:bCs/>
              </w:rPr>
              <w:t>2.  Sorghum</w:t>
            </w:r>
            <w:r w:rsidRPr="0005559B">
              <w:rPr>
                <w:rFonts w:ascii="Arial" w:hAnsi="Arial" w:cs="Arial"/>
                <w:b/>
                <w:bCs/>
              </w:rPr>
              <w:t xml:space="preserve"> </w:t>
            </w:r>
          </w:p>
        </w:tc>
      </w:tr>
      <w:tr w:rsidR="00416E1F" w:rsidRPr="0005559B" w:rsidTr="008800EA">
        <w:trPr>
          <w:trHeight w:val="315"/>
        </w:trPr>
        <w:tc>
          <w:tcPr>
            <w:tcW w:w="18425" w:type="dxa"/>
            <w:gridSpan w:val="17"/>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b/>
                <w:bCs/>
              </w:rPr>
              <w:t xml:space="preserve">a) Labor Cost </w:t>
            </w:r>
          </w:p>
        </w:tc>
      </w:tr>
      <w:tr w:rsidR="00416E1F" w:rsidRPr="0005559B" w:rsidTr="00BA1612">
        <w:trPr>
          <w:trHeight w:val="270"/>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N</w:t>
            </w:r>
            <w:r w:rsidRPr="00B92FB9">
              <w:rPr>
                <w:rFonts w:ascii="Arial" w:hAnsi="Arial" w:cs="Arial"/>
                <w:b/>
                <w:u w:val="single"/>
              </w:rPr>
              <w:t>o</w:t>
            </w:r>
          </w:p>
        </w:tc>
        <w:tc>
          <w:tcPr>
            <w:tcW w:w="3026" w:type="dxa"/>
            <w:gridSpan w:val="2"/>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 xml:space="preserve">Description of Activities </w:t>
            </w:r>
          </w:p>
        </w:tc>
        <w:tc>
          <w:tcPr>
            <w:tcW w:w="739" w:type="dxa"/>
            <w:gridSpan w:val="2"/>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B92FB9" w:rsidRDefault="00416E1F" w:rsidP="008800EA">
            <w:pPr>
              <w:rPr>
                <w:rFonts w:ascii="Arial" w:hAnsi="Arial" w:cs="Arial"/>
                <w:b/>
                <w:sz w:val="20"/>
                <w:szCs w:val="20"/>
              </w:rPr>
            </w:pPr>
            <w:r w:rsidRPr="00B92FB9">
              <w:rPr>
                <w:rFonts w:ascii="Arial" w:hAnsi="Arial" w:cs="Arial"/>
                <w:b/>
                <w:sz w:val="20"/>
                <w:szCs w:val="20"/>
              </w:rPr>
              <w:t xml:space="preserve">Unit </w:t>
            </w:r>
          </w:p>
        </w:tc>
        <w:tc>
          <w:tcPr>
            <w:tcW w:w="1217"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B92FB9" w:rsidRDefault="00416E1F" w:rsidP="008800EA">
            <w:pPr>
              <w:rPr>
                <w:rFonts w:ascii="Arial" w:hAnsi="Arial" w:cs="Arial"/>
                <w:b/>
                <w:sz w:val="18"/>
                <w:szCs w:val="18"/>
              </w:rPr>
            </w:pPr>
            <w:r w:rsidRPr="00B92FB9">
              <w:rPr>
                <w:rFonts w:ascii="Arial" w:hAnsi="Arial" w:cs="Arial"/>
                <w:b/>
                <w:sz w:val="18"/>
                <w:szCs w:val="18"/>
              </w:rPr>
              <w:t xml:space="preserve">Frequency </w:t>
            </w:r>
          </w:p>
        </w:tc>
        <w:tc>
          <w:tcPr>
            <w:tcW w:w="1075"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rPr>
                <w:rFonts w:ascii="Arial" w:hAnsi="Arial" w:cs="Arial"/>
                <w:b/>
                <w:sz w:val="20"/>
                <w:szCs w:val="20"/>
              </w:rPr>
            </w:pPr>
            <w:r w:rsidRPr="00B92FB9">
              <w:rPr>
                <w:rFonts w:ascii="Arial" w:hAnsi="Arial" w:cs="Arial"/>
                <w:b/>
                <w:sz w:val="20"/>
                <w:szCs w:val="20"/>
              </w:rPr>
              <w:t xml:space="preserve">Req. No Per Frequency </w:t>
            </w:r>
          </w:p>
        </w:tc>
        <w:tc>
          <w:tcPr>
            <w:tcW w:w="135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B92FB9" w:rsidRDefault="00416E1F" w:rsidP="008800EA">
            <w:pPr>
              <w:rPr>
                <w:rFonts w:ascii="Arial" w:hAnsi="Arial" w:cs="Arial"/>
                <w:b/>
              </w:rPr>
            </w:pPr>
            <w:r w:rsidRPr="00B92FB9">
              <w:rPr>
                <w:rFonts w:ascii="Arial" w:hAnsi="Arial" w:cs="Arial"/>
                <w:b/>
                <w:sz w:val="22"/>
                <w:szCs w:val="22"/>
              </w:rPr>
              <w:t>Unit Cost in Birr</w:t>
            </w:r>
          </w:p>
        </w:tc>
        <w:tc>
          <w:tcPr>
            <w:tcW w:w="153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center"/>
          </w:tcPr>
          <w:p w:rsidR="00416E1F" w:rsidRPr="00B92FB9" w:rsidRDefault="00416E1F" w:rsidP="008800EA">
            <w:pPr>
              <w:rPr>
                <w:rFonts w:ascii="Arial" w:hAnsi="Arial" w:cs="Arial"/>
                <w:b/>
              </w:rPr>
            </w:pPr>
            <w:r w:rsidRPr="00B92FB9">
              <w:rPr>
                <w:rFonts w:ascii="Arial" w:hAnsi="Arial" w:cs="Arial"/>
                <w:b/>
                <w:sz w:val="22"/>
                <w:szCs w:val="22"/>
              </w:rPr>
              <w:t>Total Cost in Birr</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3026"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739"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217"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075"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35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530" w:type="dxa"/>
            <w:gridSpan w:val="2"/>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jc w:val="center"/>
              <w:rPr>
                <w:rFonts w:ascii="Arial" w:hAnsi="Arial" w:cs="Arial"/>
                <w:sz w:val="18"/>
                <w:szCs w:val="18"/>
              </w:rPr>
            </w:pPr>
            <w:r w:rsidRPr="0005559B">
              <w:rPr>
                <w:rFonts w:ascii="Arial" w:hAnsi="Arial" w:cs="Arial"/>
                <w:sz w:val="18"/>
                <w:szCs w:val="18"/>
              </w:rPr>
              <w:t>1</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xml:space="preserve">Tillage </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MD</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w:t>
            </w:r>
          </w:p>
        </w:tc>
        <w:tc>
          <w:tcPr>
            <w:tcW w:w="10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8</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25.00</w:t>
            </w:r>
          </w:p>
        </w:tc>
        <w:tc>
          <w:tcPr>
            <w:tcW w:w="1530" w:type="dxa"/>
            <w:gridSpan w:val="2"/>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400</w:t>
            </w:r>
            <w:r w:rsidRPr="0005559B">
              <w:rPr>
                <w:rFonts w:ascii="Arial" w:hAnsi="Arial" w:cs="Arial"/>
                <w:sz w:val="18"/>
                <w:szCs w:val="18"/>
              </w:rPr>
              <w:t>.00</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jc w:val="center"/>
              <w:rPr>
                <w:rFonts w:ascii="Arial" w:hAnsi="Arial" w:cs="Arial"/>
                <w:sz w:val="18"/>
                <w:szCs w:val="18"/>
              </w:rPr>
            </w:pPr>
            <w:r w:rsidRPr="0005559B">
              <w:rPr>
                <w:rFonts w:ascii="Arial" w:hAnsi="Arial" w:cs="Arial"/>
                <w:sz w:val="18"/>
                <w:szCs w:val="18"/>
              </w:rPr>
              <w:t>2</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Planting or Sowing</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MD</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8</w:t>
            </w:r>
          </w:p>
        </w:tc>
        <w:tc>
          <w:tcPr>
            <w:tcW w:w="1350" w:type="dxa"/>
            <w:gridSpan w:val="2"/>
            <w:tcBorders>
              <w:top w:val="nil"/>
              <w:left w:val="nil"/>
              <w:bottom w:val="single" w:sz="4" w:space="0" w:color="auto"/>
              <w:right w:val="single" w:sz="4" w:space="0" w:color="auto"/>
            </w:tcBorders>
            <w:shd w:val="clear" w:color="auto" w:fill="auto"/>
            <w:noWrap/>
          </w:tcPr>
          <w:p w:rsidR="00416E1F" w:rsidRDefault="00416E1F" w:rsidP="008800EA">
            <w:pPr>
              <w:jc w:val="center"/>
            </w:pPr>
            <w:r w:rsidRPr="00DF5A60">
              <w:rPr>
                <w:rFonts w:ascii="Arial" w:hAnsi="Arial" w:cs="Arial"/>
                <w:sz w:val="18"/>
                <w:szCs w:val="18"/>
              </w:rPr>
              <w:t>25.00</w:t>
            </w:r>
          </w:p>
        </w:tc>
        <w:tc>
          <w:tcPr>
            <w:tcW w:w="1530" w:type="dxa"/>
            <w:gridSpan w:val="2"/>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200</w:t>
            </w:r>
            <w:r w:rsidRPr="0005559B">
              <w:rPr>
                <w:rFonts w:ascii="Arial" w:hAnsi="Arial" w:cs="Arial"/>
                <w:sz w:val="18"/>
                <w:szCs w:val="18"/>
              </w:rPr>
              <w:t>.00</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jc w:val="center"/>
              <w:rPr>
                <w:rFonts w:ascii="Arial" w:hAnsi="Arial" w:cs="Arial"/>
                <w:sz w:val="18"/>
                <w:szCs w:val="18"/>
              </w:rPr>
            </w:pPr>
            <w:r w:rsidRPr="0005559B">
              <w:rPr>
                <w:rFonts w:ascii="Arial" w:hAnsi="Arial" w:cs="Arial"/>
                <w:sz w:val="18"/>
                <w:szCs w:val="18"/>
              </w:rPr>
              <w:t>3</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Weeding</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MD</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8</w:t>
            </w:r>
          </w:p>
        </w:tc>
        <w:tc>
          <w:tcPr>
            <w:tcW w:w="1350" w:type="dxa"/>
            <w:gridSpan w:val="2"/>
            <w:tcBorders>
              <w:top w:val="nil"/>
              <w:left w:val="nil"/>
              <w:bottom w:val="single" w:sz="4" w:space="0" w:color="auto"/>
              <w:right w:val="single" w:sz="4" w:space="0" w:color="auto"/>
            </w:tcBorders>
            <w:shd w:val="clear" w:color="auto" w:fill="auto"/>
            <w:noWrap/>
          </w:tcPr>
          <w:p w:rsidR="00416E1F" w:rsidRDefault="00416E1F" w:rsidP="008800EA">
            <w:pPr>
              <w:jc w:val="center"/>
            </w:pPr>
            <w:r w:rsidRPr="00DF5A60">
              <w:rPr>
                <w:rFonts w:ascii="Arial" w:hAnsi="Arial" w:cs="Arial"/>
                <w:sz w:val="18"/>
                <w:szCs w:val="18"/>
              </w:rPr>
              <w:t>25.00</w:t>
            </w:r>
          </w:p>
        </w:tc>
        <w:tc>
          <w:tcPr>
            <w:tcW w:w="1530" w:type="dxa"/>
            <w:gridSpan w:val="2"/>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200</w:t>
            </w:r>
            <w:r w:rsidRPr="0005559B">
              <w:rPr>
                <w:rFonts w:ascii="Arial" w:hAnsi="Arial" w:cs="Arial"/>
                <w:sz w:val="18"/>
                <w:szCs w:val="18"/>
              </w:rPr>
              <w:t>.00</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jc w:val="center"/>
              <w:rPr>
                <w:rFonts w:ascii="Arial" w:hAnsi="Arial" w:cs="Arial"/>
                <w:sz w:val="18"/>
                <w:szCs w:val="18"/>
              </w:rPr>
            </w:pPr>
            <w:r w:rsidRPr="0005559B">
              <w:rPr>
                <w:rFonts w:ascii="Arial" w:hAnsi="Arial" w:cs="Arial"/>
                <w:sz w:val="18"/>
                <w:szCs w:val="18"/>
              </w:rPr>
              <w:t>4</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xml:space="preserve">Harvesting </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MD</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12</w:t>
            </w:r>
          </w:p>
        </w:tc>
        <w:tc>
          <w:tcPr>
            <w:tcW w:w="1350" w:type="dxa"/>
            <w:gridSpan w:val="2"/>
            <w:tcBorders>
              <w:top w:val="nil"/>
              <w:left w:val="nil"/>
              <w:bottom w:val="single" w:sz="4" w:space="0" w:color="auto"/>
              <w:right w:val="single" w:sz="4" w:space="0" w:color="auto"/>
            </w:tcBorders>
            <w:shd w:val="clear" w:color="auto" w:fill="auto"/>
            <w:noWrap/>
          </w:tcPr>
          <w:p w:rsidR="00416E1F" w:rsidRDefault="00416E1F" w:rsidP="008800EA">
            <w:pPr>
              <w:jc w:val="center"/>
            </w:pPr>
            <w:r w:rsidRPr="00DF5A60">
              <w:rPr>
                <w:rFonts w:ascii="Arial" w:hAnsi="Arial" w:cs="Arial"/>
                <w:sz w:val="18"/>
                <w:szCs w:val="18"/>
              </w:rPr>
              <w:t>25.00</w:t>
            </w:r>
          </w:p>
        </w:tc>
        <w:tc>
          <w:tcPr>
            <w:tcW w:w="1530" w:type="dxa"/>
            <w:gridSpan w:val="2"/>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300</w:t>
            </w:r>
            <w:r w:rsidRPr="0005559B">
              <w:rPr>
                <w:rFonts w:ascii="Arial" w:hAnsi="Arial" w:cs="Arial"/>
                <w:sz w:val="18"/>
                <w:szCs w:val="18"/>
              </w:rPr>
              <w:t>.00</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0446F3">
            <w:pPr>
              <w:jc w:val="center"/>
              <w:rPr>
                <w:rFonts w:ascii="Arial" w:hAnsi="Arial" w:cs="Arial"/>
                <w:sz w:val="18"/>
                <w:szCs w:val="18"/>
              </w:rPr>
            </w:pPr>
            <w:r w:rsidRPr="0005559B">
              <w:rPr>
                <w:rFonts w:ascii="Arial" w:hAnsi="Arial" w:cs="Arial"/>
                <w:sz w:val="18"/>
                <w:szCs w:val="18"/>
              </w:rPr>
              <w:t>5</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Post Harvesting operation</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MD</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12</w:t>
            </w:r>
          </w:p>
        </w:tc>
        <w:tc>
          <w:tcPr>
            <w:tcW w:w="1350" w:type="dxa"/>
            <w:gridSpan w:val="2"/>
            <w:tcBorders>
              <w:top w:val="nil"/>
              <w:left w:val="nil"/>
              <w:bottom w:val="single" w:sz="4" w:space="0" w:color="auto"/>
              <w:right w:val="single" w:sz="4" w:space="0" w:color="auto"/>
            </w:tcBorders>
            <w:shd w:val="clear" w:color="auto" w:fill="auto"/>
            <w:noWrap/>
          </w:tcPr>
          <w:p w:rsidR="00416E1F" w:rsidRDefault="00416E1F" w:rsidP="008800EA">
            <w:pPr>
              <w:jc w:val="center"/>
            </w:pPr>
            <w:r w:rsidRPr="00DF5A60">
              <w:rPr>
                <w:rFonts w:ascii="Arial" w:hAnsi="Arial" w:cs="Arial"/>
                <w:sz w:val="18"/>
                <w:szCs w:val="18"/>
              </w:rPr>
              <w:t>25.00</w:t>
            </w:r>
          </w:p>
        </w:tc>
        <w:tc>
          <w:tcPr>
            <w:tcW w:w="1530" w:type="dxa"/>
            <w:gridSpan w:val="2"/>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300</w:t>
            </w:r>
            <w:r w:rsidRPr="0005559B">
              <w:rPr>
                <w:rFonts w:ascii="Arial" w:hAnsi="Arial" w:cs="Arial"/>
                <w:sz w:val="18"/>
                <w:szCs w:val="18"/>
              </w:rPr>
              <w:t>.00</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7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w:t>
            </w:r>
          </w:p>
        </w:tc>
        <w:tc>
          <w:tcPr>
            <w:tcW w:w="3026"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xml:space="preserve">Total </w:t>
            </w:r>
          </w:p>
        </w:tc>
        <w:tc>
          <w:tcPr>
            <w:tcW w:w="739"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w:t>
            </w:r>
          </w:p>
        </w:tc>
        <w:tc>
          <w:tcPr>
            <w:tcW w:w="1217"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1075"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1350"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p>
        </w:tc>
        <w:tc>
          <w:tcPr>
            <w:tcW w:w="1530" w:type="dxa"/>
            <w:gridSpan w:val="2"/>
            <w:tcBorders>
              <w:top w:val="nil"/>
              <w:left w:val="nil"/>
              <w:bottom w:val="double" w:sz="6" w:space="0" w:color="auto"/>
              <w:right w:val="double" w:sz="6" w:space="0" w:color="auto"/>
            </w:tcBorders>
            <w:shd w:val="clear" w:color="auto" w:fill="auto"/>
            <w:noWrap/>
            <w:vAlign w:val="bottom"/>
          </w:tcPr>
          <w:p w:rsidR="00416E1F" w:rsidRPr="006D6BD3" w:rsidRDefault="00416E1F" w:rsidP="008800EA">
            <w:pPr>
              <w:jc w:val="center"/>
              <w:rPr>
                <w:rFonts w:ascii="Arial" w:hAnsi="Arial" w:cs="Arial"/>
                <w:b/>
                <w:bCs/>
                <w:sz w:val="20"/>
                <w:szCs w:val="20"/>
              </w:rPr>
            </w:pPr>
            <w:r w:rsidRPr="006D6BD3">
              <w:rPr>
                <w:rFonts w:ascii="Arial" w:hAnsi="Arial" w:cs="Arial"/>
                <w:b/>
                <w:bCs/>
                <w:sz w:val="20"/>
                <w:szCs w:val="20"/>
              </w:rPr>
              <w:t>1,400.00</w:t>
            </w: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70"/>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6057" w:type="dxa"/>
            <w:gridSpan w:val="7"/>
            <w:tcBorders>
              <w:top w:val="nil"/>
              <w:left w:val="nil"/>
              <w:bottom w:val="nil"/>
              <w:right w:val="nil"/>
            </w:tcBorders>
            <w:shd w:val="clear" w:color="auto" w:fill="auto"/>
            <w:noWrap/>
            <w:vAlign w:val="bottom"/>
          </w:tcPr>
          <w:p w:rsidR="00416E1F" w:rsidRDefault="00416E1F" w:rsidP="008800EA">
            <w:pPr>
              <w:rPr>
                <w:rFonts w:ascii="Arial" w:hAnsi="Arial" w:cs="Arial"/>
                <w:b/>
                <w:bCs/>
              </w:rPr>
            </w:pPr>
          </w:p>
          <w:p w:rsidR="00416E1F" w:rsidRPr="0005559B" w:rsidRDefault="00416E1F" w:rsidP="008800EA">
            <w:pPr>
              <w:rPr>
                <w:rFonts w:ascii="Arial" w:hAnsi="Arial" w:cs="Arial"/>
                <w:b/>
                <w:bCs/>
              </w:rPr>
            </w:pPr>
            <w:r w:rsidRPr="0005559B">
              <w:rPr>
                <w:rFonts w:ascii="Arial" w:hAnsi="Arial" w:cs="Arial"/>
                <w:b/>
                <w:bCs/>
              </w:rPr>
              <w:t xml:space="preserve">b) Farm Tools and Operating Expenses </w:t>
            </w:r>
          </w:p>
        </w:tc>
        <w:tc>
          <w:tcPr>
            <w:tcW w:w="135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53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871" w:type="dxa"/>
            <w:gridSpan w:val="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gridAfter w:val="3"/>
          <w:wAfter w:w="7431" w:type="dxa"/>
          <w:trHeight w:val="255"/>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N</w:t>
            </w:r>
            <w:r w:rsidRPr="00F22908">
              <w:rPr>
                <w:rFonts w:ascii="Arial" w:hAnsi="Arial" w:cs="Arial"/>
                <w:b/>
                <w:u w:val="single"/>
              </w:rPr>
              <w:t>o</w:t>
            </w:r>
          </w:p>
        </w:tc>
        <w:tc>
          <w:tcPr>
            <w:tcW w:w="3026" w:type="dxa"/>
            <w:gridSpan w:val="2"/>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Description of Activities </w:t>
            </w:r>
          </w:p>
        </w:tc>
        <w:tc>
          <w:tcPr>
            <w:tcW w:w="739" w:type="dxa"/>
            <w:gridSpan w:val="2"/>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Unit </w:t>
            </w:r>
          </w:p>
        </w:tc>
        <w:tc>
          <w:tcPr>
            <w:tcW w:w="1217"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Quantity</w:t>
            </w:r>
          </w:p>
        </w:tc>
        <w:tc>
          <w:tcPr>
            <w:tcW w:w="1075"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Service Year </w:t>
            </w:r>
          </w:p>
        </w:tc>
        <w:tc>
          <w:tcPr>
            <w:tcW w:w="135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22908" w:rsidRDefault="00416E1F" w:rsidP="008800EA">
            <w:pPr>
              <w:rPr>
                <w:rFonts w:ascii="Arial" w:hAnsi="Arial" w:cs="Arial"/>
                <w:b/>
              </w:rPr>
            </w:pPr>
            <w:r w:rsidRPr="00F22908">
              <w:rPr>
                <w:rFonts w:ascii="Arial" w:hAnsi="Arial" w:cs="Arial"/>
                <w:b/>
                <w:sz w:val="22"/>
                <w:szCs w:val="22"/>
              </w:rPr>
              <w:t>Unit Cost in Birr</w:t>
            </w:r>
          </w:p>
        </w:tc>
        <w:tc>
          <w:tcPr>
            <w:tcW w:w="153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Depreciation per year </w:t>
            </w:r>
          </w:p>
        </w:tc>
        <w:tc>
          <w:tcPr>
            <w:tcW w:w="144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Total Cost per years </w:t>
            </w:r>
          </w:p>
        </w:tc>
      </w:tr>
      <w:tr w:rsidR="00416E1F" w:rsidRPr="0005559B" w:rsidTr="00BA1612">
        <w:trPr>
          <w:gridAfter w:val="3"/>
          <w:wAfter w:w="7431" w:type="dxa"/>
          <w:trHeight w:val="255"/>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3026"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739"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217"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075"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35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53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44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b/>
                <w:bCs/>
                <w:sz w:val="18"/>
                <w:szCs w:val="18"/>
              </w:rPr>
            </w:pPr>
            <w:r w:rsidRPr="0005559B">
              <w:rPr>
                <w:rFonts w:ascii="Arial" w:hAnsi="Arial" w:cs="Arial"/>
                <w:b/>
                <w:bCs/>
                <w:sz w:val="18"/>
                <w:szCs w:val="18"/>
              </w:rPr>
              <w:t>1</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xml:space="preserve">Farm Tools </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 </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0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530" w:type="dxa"/>
            <w:gridSpan w:val="2"/>
            <w:tcBorders>
              <w:top w:val="nil"/>
              <w:left w:val="nil"/>
              <w:bottom w:val="single" w:sz="4" w:space="0" w:color="auto"/>
              <w:right w:val="nil"/>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sz w:val="18"/>
                <w:szCs w:val="18"/>
              </w:rPr>
            </w:pPr>
            <w:r w:rsidRPr="0005559B">
              <w:rPr>
                <w:rFonts w:ascii="Arial" w:hAnsi="Arial" w:cs="Arial"/>
                <w:sz w:val="18"/>
                <w:szCs w:val="18"/>
              </w:rPr>
              <w:t>1.1</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Plough</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45</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15.00</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60.00</w:t>
            </w: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sz w:val="18"/>
                <w:szCs w:val="18"/>
              </w:rPr>
            </w:pPr>
            <w:r w:rsidRPr="0005559B">
              <w:rPr>
                <w:rFonts w:ascii="Arial" w:hAnsi="Arial" w:cs="Arial"/>
                <w:sz w:val="18"/>
                <w:szCs w:val="18"/>
              </w:rPr>
              <w:t>1.2</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rPr>
                <w:rFonts w:ascii="Arial" w:hAnsi="Arial" w:cs="Arial"/>
                <w:sz w:val="18"/>
                <w:szCs w:val="18"/>
              </w:rPr>
            </w:pPr>
            <w:r w:rsidRPr="00651AB7">
              <w:rPr>
                <w:rFonts w:ascii="Arial" w:hAnsi="Arial" w:cs="Arial"/>
                <w:sz w:val="18"/>
                <w:szCs w:val="18"/>
              </w:rPr>
              <w:t>Hoe</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jc w:val="center"/>
              <w:rPr>
                <w:rFonts w:ascii="Arial" w:hAnsi="Arial" w:cs="Arial"/>
                <w:sz w:val="18"/>
                <w:szCs w:val="18"/>
              </w:rPr>
            </w:pPr>
            <w:r w:rsidRPr="00651AB7">
              <w:rPr>
                <w:rFonts w:ascii="Arial" w:hAnsi="Arial" w:cs="Arial"/>
                <w:sz w:val="18"/>
                <w:szCs w:val="18"/>
              </w:rPr>
              <w:t>No</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35</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11.67</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221.67</w:t>
            </w: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sz w:val="18"/>
                <w:szCs w:val="18"/>
              </w:rPr>
            </w:pPr>
            <w:r>
              <w:rPr>
                <w:rFonts w:ascii="Arial" w:hAnsi="Arial" w:cs="Arial"/>
                <w:sz w:val="18"/>
                <w:szCs w:val="18"/>
              </w:rPr>
              <w:t>1.3</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rPr>
                <w:rFonts w:ascii="Arial" w:hAnsi="Arial" w:cs="Arial"/>
                <w:sz w:val="18"/>
                <w:szCs w:val="18"/>
              </w:rPr>
            </w:pPr>
            <w:r w:rsidRPr="00651AB7">
              <w:rPr>
                <w:rFonts w:ascii="Arial" w:hAnsi="Arial" w:cs="Arial"/>
                <w:sz w:val="18"/>
                <w:szCs w:val="18"/>
              </w:rPr>
              <w:t>Shovels</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651AB7" w:rsidRDefault="00416E1F" w:rsidP="008800EA">
            <w:pPr>
              <w:jc w:val="center"/>
              <w:rPr>
                <w:rFonts w:ascii="Arial" w:hAnsi="Arial" w:cs="Arial"/>
                <w:sz w:val="18"/>
                <w:szCs w:val="18"/>
              </w:rPr>
            </w:pPr>
            <w:r w:rsidRPr="00651AB7">
              <w:rPr>
                <w:rFonts w:ascii="Arial" w:hAnsi="Arial" w:cs="Arial"/>
                <w:sz w:val="18"/>
                <w:szCs w:val="18"/>
              </w:rPr>
              <w:t>No</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w:t>
            </w: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30</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130.00</w:t>
            </w: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sz w:val="18"/>
                <w:szCs w:val="18"/>
              </w:rPr>
            </w:pPr>
            <w:r>
              <w:rPr>
                <w:rFonts w:ascii="Arial" w:hAnsi="Arial" w:cs="Arial"/>
                <w:sz w:val="18"/>
                <w:szCs w:val="18"/>
              </w:rPr>
              <w:t>1.4</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xml:space="preserve">Sacks </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651AB7">
              <w:rPr>
                <w:rFonts w:ascii="Arial" w:hAnsi="Arial" w:cs="Arial"/>
                <w:sz w:val="18"/>
                <w:szCs w:val="18"/>
              </w:rPr>
              <w:t>o</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15</w:t>
            </w: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96.00</w:t>
            </w: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sz w:val="18"/>
                <w:szCs w:val="18"/>
              </w:rPr>
            </w:pPr>
            <w:r>
              <w:rPr>
                <w:rFonts w:ascii="Arial" w:hAnsi="Arial" w:cs="Arial"/>
                <w:sz w:val="18"/>
                <w:szCs w:val="18"/>
              </w:rPr>
              <w:t>1.5</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rPr>
                <w:rFonts w:ascii="Arial" w:hAnsi="Arial" w:cs="Arial"/>
                <w:sz w:val="18"/>
                <w:szCs w:val="18"/>
              </w:rPr>
            </w:pPr>
            <w:r>
              <w:rPr>
                <w:rFonts w:ascii="Arial" w:hAnsi="Arial" w:cs="Arial"/>
                <w:sz w:val="18"/>
                <w:szCs w:val="18"/>
              </w:rPr>
              <w:t>Machete</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276" w:lineRule="auto"/>
              <w:jc w:val="center"/>
              <w:rPr>
                <w:rFonts w:ascii="Arial" w:hAnsi="Arial" w:cs="Arial"/>
                <w:sz w:val="18"/>
                <w:szCs w:val="18"/>
              </w:rPr>
            </w:pPr>
            <w:r w:rsidRPr="0005559B">
              <w:rPr>
                <w:rFonts w:ascii="Arial" w:hAnsi="Arial" w:cs="Arial"/>
                <w:sz w:val="18"/>
                <w:szCs w:val="18"/>
              </w:rPr>
              <w:t>"</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rPr>
            </w:pPr>
            <w:r w:rsidRPr="004A5E1F">
              <w:rPr>
                <w:rFonts w:ascii="Arial" w:hAnsi="Arial" w:cs="Arial"/>
                <w:sz w:val="22"/>
                <w:szCs w:val="22"/>
              </w:rPr>
              <w:t>6</w:t>
            </w: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rPr>
            </w:pPr>
            <w:r w:rsidRPr="004A5E1F">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rPr>
            </w:pPr>
            <w:r w:rsidRPr="004A5E1F">
              <w:rPr>
                <w:rFonts w:ascii="Arial" w:hAnsi="Arial" w:cs="Arial"/>
                <w:sz w:val="22"/>
                <w:szCs w:val="22"/>
              </w:rPr>
              <w:t>30</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spacing w:line="276" w:lineRule="auto"/>
              <w:jc w:val="center"/>
              <w:rPr>
                <w:rFonts w:ascii="Arial" w:hAnsi="Arial" w:cs="Arial"/>
              </w:rPr>
            </w:pPr>
            <w:r w:rsidRPr="004A5E1F">
              <w:rPr>
                <w:rFonts w:ascii="Arial" w:hAnsi="Arial" w:cs="Arial"/>
                <w:sz w:val="22"/>
                <w:szCs w:val="22"/>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spacing w:line="276" w:lineRule="auto"/>
              <w:jc w:val="center"/>
              <w:rPr>
                <w:rFonts w:ascii="Arial" w:hAnsi="Arial" w:cs="Arial"/>
              </w:rPr>
            </w:pPr>
            <w:r w:rsidRPr="004A5E1F">
              <w:rPr>
                <w:rFonts w:ascii="Arial" w:hAnsi="Arial" w:cs="Arial"/>
                <w:sz w:val="22"/>
                <w:szCs w:val="22"/>
              </w:rPr>
              <w:t>190.00</w:t>
            </w: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b/>
                <w:bCs/>
                <w:sz w:val="18"/>
                <w:szCs w:val="18"/>
              </w:rPr>
            </w:pPr>
            <w:r w:rsidRPr="0005559B">
              <w:rPr>
                <w:rFonts w:ascii="Arial" w:hAnsi="Arial" w:cs="Arial"/>
                <w:b/>
                <w:bCs/>
                <w:sz w:val="18"/>
                <w:szCs w:val="18"/>
              </w:rPr>
              <w:t>2</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Operating Expenses</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N</w:t>
            </w:r>
            <w:r w:rsidRPr="0005559B">
              <w:rPr>
                <w:rFonts w:ascii="Arial" w:hAnsi="Arial" w:cs="Arial"/>
                <w:b/>
                <w:bCs/>
                <w:sz w:val="18"/>
                <w:szCs w:val="18"/>
                <w:u w:val="single"/>
              </w:rPr>
              <w:t>o</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b/>
                <w:bCs/>
              </w:rPr>
            </w:pP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r>
      <w:tr w:rsidR="00416E1F" w:rsidRPr="0005559B" w:rsidTr="00BA1612">
        <w:trPr>
          <w:gridAfter w:val="3"/>
          <w:wAfter w:w="7431"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sz w:val="18"/>
                <w:szCs w:val="18"/>
              </w:rPr>
            </w:pPr>
            <w:r w:rsidRPr="0005559B">
              <w:rPr>
                <w:rFonts w:ascii="Arial" w:hAnsi="Arial" w:cs="Arial"/>
                <w:sz w:val="18"/>
                <w:szCs w:val="18"/>
              </w:rPr>
              <w:t>2.1</w:t>
            </w:r>
          </w:p>
        </w:tc>
        <w:tc>
          <w:tcPr>
            <w:tcW w:w="302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Seed</w:t>
            </w:r>
          </w:p>
        </w:tc>
        <w:tc>
          <w:tcPr>
            <w:tcW w:w="739"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Qt</w:t>
            </w:r>
          </w:p>
        </w:tc>
        <w:tc>
          <w:tcPr>
            <w:tcW w:w="1217"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0.35</w:t>
            </w:r>
          </w:p>
        </w:tc>
        <w:tc>
          <w:tcPr>
            <w:tcW w:w="1075"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500</w:t>
            </w:r>
          </w:p>
        </w:tc>
        <w:tc>
          <w:tcPr>
            <w:tcW w:w="1530"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175.00</w:t>
            </w:r>
          </w:p>
        </w:tc>
      </w:tr>
      <w:tr w:rsidR="00416E1F" w:rsidRPr="0005559B" w:rsidTr="00BA1612">
        <w:trPr>
          <w:gridAfter w:val="3"/>
          <w:wAfter w:w="7431" w:type="dxa"/>
          <w:trHeight w:val="27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3026"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xml:space="preserve">Total </w:t>
            </w:r>
          </w:p>
        </w:tc>
        <w:tc>
          <w:tcPr>
            <w:tcW w:w="739"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217"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p>
        </w:tc>
        <w:tc>
          <w:tcPr>
            <w:tcW w:w="1075"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p>
        </w:tc>
        <w:tc>
          <w:tcPr>
            <w:tcW w:w="1350"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p>
        </w:tc>
        <w:tc>
          <w:tcPr>
            <w:tcW w:w="1530" w:type="dxa"/>
            <w:gridSpan w:val="2"/>
            <w:tcBorders>
              <w:top w:val="nil"/>
              <w:left w:val="nil"/>
              <w:bottom w:val="double" w:sz="6" w:space="0" w:color="auto"/>
              <w:right w:val="nil"/>
            </w:tcBorders>
            <w:shd w:val="clear" w:color="auto" w:fill="auto"/>
            <w:noWrap/>
            <w:vAlign w:val="bottom"/>
          </w:tcPr>
          <w:p w:rsidR="00416E1F" w:rsidRPr="0005559B" w:rsidRDefault="00416E1F" w:rsidP="008800EA">
            <w:pPr>
              <w:jc w:val="center"/>
              <w:rPr>
                <w:rFonts w:ascii="Arial" w:hAnsi="Arial" w:cs="Arial"/>
                <w:b/>
                <w:bCs/>
                <w:sz w:val="18"/>
                <w:szCs w:val="18"/>
              </w:rPr>
            </w:pPr>
          </w:p>
        </w:tc>
        <w:tc>
          <w:tcPr>
            <w:tcW w:w="1440" w:type="dxa"/>
            <w:gridSpan w:val="2"/>
            <w:tcBorders>
              <w:top w:val="nil"/>
              <w:left w:val="single" w:sz="4" w:space="0" w:color="auto"/>
              <w:bottom w:val="double" w:sz="6" w:space="0" w:color="auto"/>
              <w:right w:val="single" w:sz="4" w:space="0" w:color="auto"/>
            </w:tcBorders>
            <w:shd w:val="clear" w:color="auto" w:fill="auto"/>
            <w:noWrap/>
            <w:vAlign w:val="bottom"/>
          </w:tcPr>
          <w:p w:rsidR="00416E1F" w:rsidRPr="006D6BD3" w:rsidRDefault="00416E1F" w:rsidP="008800EA">
            <w:pPr>
              <w:jc w:val="center"/>
              <w:rPr>
                <w:rFonts w:ascii="Arial" w:hAnsi="Arial" w:cs="Arial"/>
                <w:b/>
                <w:bCs/>
                <w:sz w:val="20"/>
                <w:szCs w:val="20"/>
              </w:rPr>
            </w:pPr>
            <w:r>
              <w:rPr>
                <w:rFonts w:ascii="Arial" w:hAnsi="Arial" w:cs="Arial"/>
                <w:b/>
                <w:bCs/>
                <w:sz w:val="20"/>
                <w:szCs w:val="20"/>
              </w:rPr>
              <w:t>872.67</w:t>
            </w:r>
          </w:p>
        </w:tc>
      </w:tr>
    </w:tbl>
    <w:p w:rsidR="00416E1F" w:rsidRDefault="00416E1F" w:rsidP="00416E1F">
      <w:r>
        <w:br w:type="page"/>
      </w:r>
    </w:p>
    <w:tbl>
      <w:tblPr>
        <w:tblW w:w="16737" w:type="dxa"/>
        <w:tblInd w:w="94" w:type="dxa"/>
        <w:tblLayout w:type="fixed"/>
        <w:tblLook w:val="0000"/>
      </w:tblPr>
      <w:tblGrid>
        <w:gridCol w:w="617"/>
        <w:gridCol w:w="3026"/>
        <w:gridCol w:w="647"/>
        <w:gridCol w:w="1127"/>
        <w:gridCol w:w="999"/>
        <w:gridCol w:w="360"/>
        <w:gridCol w:w="900"/>
        <w:gridCol w:w="580"/>
        <w:gridCol w:w="758"/>
        <w:gridCol w:w="1260"/>
        <w:gridCol w:w="270"/>
        <w:gridCol w:w="5989"/>
        <w:gridCol w:w="204"/>
      </w:tblGrid>
      <w:tr w:rsidR="00416E1F" w:rsidRPr="0005559B" w:rsidTr="008800EA">
        <w:trPr>
          <w:trHeight w:val="315"/>
        </w:trPr>
        <w:tc>
          <w:tcPr>
            <w:tcW w:w="16737" w:type="dxa"/>
            <w:gridSpan w:val="13"/>
            <w:tcBorders>
              <w:top w:val="nil"/>
              <w:left w:val="nil"/>
              <w:bottom w:val="nil"/>
              <w:right w:val="nil"/>
            </w:tcBorders>
            <w:shd w:val="clear" w:color="auto" w:fill="auto"/>
            <w:noWrap/>
            <w:vAlign w:val="bottom"/>
          </w:tcPr>
          <w:p w:rsidR="00416E1F" w:rsidRDefault="00416E1F" w:rsidP="008800EA">
            <w:pPr>
              <w:rPr>
                <w:rFonts w:ascii="Arial" w:hAnsi="Arial" w:cs="Arial"/>
                <w:b/>
                <w:bCs/>
              </w:rPr>
            </w:pPr>
          </w:p>
          <w:p w:rsidR="00416E1F" w:rsidRPr="0005559B" w:rsidRDefault="00416E1F" w:rsidP="008800EA">
            <w:pPr>
              <w:rPr>
                <w:rFonts w:ascii="Arial" w:hAnsi="Arial" w:cs="Arial"/>
                <w:sz w:val="20"/>
                <w:szCs w:val="20"/>
              </w:rPr>
            </w:pPr>
            <w:r w:rsidRPr="00B37588">
              <w:rPr>
                <w:rFonts w:ascii="Arial" w:hAnsi="Arial" w:cs="Arial"/>
                <w:b/>
                <w:bCs/>
              </w:rPr>
              <w:t>3.Sesame</w:t>
            </w:r>
          </w:p>
        </w:tc>
      </w:tr>
      <w:tr w:rsidR="00416E1F" w:rsidRPr="0005559B" w:rsidTr="008800EA">
        <w:trPr>
          <w:trHeight w:val="330"/>
        </w:trPr>
        <w:tc>
          <w:tcPr>
            <w:tcW w:w="16737" w:type="dxa"/>
            <w:gridSpan w:val="1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b/>
                <w:bCs/>
              </w:rPr>
              <w:t xml:space="preserve">a) Labor Cost </w:t>
            </w:r>
          </w:p>
        </w:tc>
      </w:tr>
      <w:tr w:rsidR="00416E1F" w:rsidRPr="0005559B" w:rsidTr="00BA1612">
        <w:trPr>
          <w:trHeight w:val="270"/>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N</w:t>
            </w:r>
            <w:r w:rsidRPr="00F22908">
              <w:rPr>
                <w:rFonts w:ascii="Arial" w:hAnsi="Arial" w:cs="Arial"/>
                <w:b/>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Description of Activities </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Unit </w:t>
            </w:r>
          </w:p>
        </w:tc>
        <w:tc>
          <w:tcPr>
            <w:tcW w:w="1127"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F22908" w:rsidRDefault="00416E1F" w:rsidP="008800EA">
            <w:pPr>
              <w:rPr>
                <w:rFonts w:ascii="Arial" w:hAnsi="Arial" w:cs="Arial"/>
                <w:b/>
                <w:sz w:val="18"/>
                <w:szCs w:val="18"/>
              </w:rPr>
            </w:pPr>
            <w:r w:rsidRPr="00F22908">
              <w:rPr>
                <w:rFonts w:ascii="Arial" w:hAnsi="Arial" w:cs="Arial"/>
                <w:b/>
                <w:sz w:val="18"/>
                <w:szCs w:val="18"/>
              </w:rPr>
              <w:t xml:space="preserve">Frequency </w:t>
            </w:r>
          </w:p>
        </w:tc>
        <w:tc>
          <w:tcPr>
            <w:tcW w:w="1359"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22908" w:rsidRDefault="00416E1F" w:rsidP="008800EA">
            <w:pPr>
              <w:rPr>
                <w:rFonts w:ascii="Arial" w:hAnsi="Arial" w:cs="Arial"/>
                <w:b/>
                <w:sz w:val="20"/>
                <w:szCs w:val="20"/>
              </w:rPr>
            </w:pPr>
            <w:r w:rsidRPr="00F22908">
              <w:rPr>
                <w:rFonts w:ascii="Arial" w:hAnsi="Arial" w:cs="Arial"/>
                <w:b/>
                <w:sz w:val="20"/>
                <w:szCs w:val="20"/>
              </w:rPr>
              <w:t xml:space="preserve">Req. No Per Frequency </w:t>
            </w:r>
          </w:p>
        </w:tc>
        <w:tc>
          <w:tcPr>
            <w:tcW w:w="148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22908" w:rsidRDefault="00416E1F" w:rsidP="008800EA">
            <w:pPr>
              <w:rPr>
                <w:rFonts w:ascii="Arial" w:hAnsi="Arial" w:cs="Arial"/>
                <w:b/>
              </w:rPr>
            </w:pPr>
            <w:r w:rsidRPr="00F22908">
              <w:rPr>
                <w:rFonts w:ascii="Arial" w:hAnsi="Arial" w:cs="Arial"/>
                <w:b/>
                <w:sz w:val="22"/>
                <w:szCs w:val="22"/>
              </w:rPr>
              <w:t>Unit Cost in Birr</w:t>
            </w:r>
          </w:p>
        </w:tc>
        <w:tc>
          <w:tcPr>
            <w:tcW w:w="2018"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22908" w:rsidRDefault="00416E1F" w:rsidP="008800EA">
            <w:pPr>
              <w:rPr>
                <w:rFonts w:ascii="Arial" w:hAnsi="Arial" w:cs="Arial"/>
                <w:b/>
              </w:rPr>
            </w:pPr>
            <w:r w:rsidRPr="00F22908">
              <w:rPr>
                <w:rFonts w:ascii="Arial" w:hAnsi="Arial" w:cs="Arial"/>
                <w:b/>
                <w:sz w:val="22"/>
                <w:szCs w:val="22"/>
              </w:rPr>
              <w:t>Total Cost in Birr</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12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359"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48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2018" w:type="dxa"/>
            <w:gridSpan w:val="2"/>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1</w:t>
            </w:r>
          </w:p>
        </w:tc>
        <w:tc>
          <w:tcPr>
            <w:tcW w:w="3026"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rPr>
                <w:rFonts w:ascii="Arial" w:hAnsi="Arial" w:cs="Arial"/>
              </w:rPr>
            </w:pPr>
            <w:r w:rsidRPr="0068042B">
              <w:rPr>
                <w:rFonts w:ascii="Arial" w:hAnsi="Arial" w:cs="Arial"/>
                <w:sz w:val="22"/>
                <w:szCs w:val="22"/>
              </w:rPr>
              <w:t>Pre planting Operation</w:t>
            </w:r>
          </w:p>
        </w:tc>
        <w:tc>
          <w:tcPr>
            <w:tcW w:w="64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MD</w:t>
            </w:r>
          </w:p>
        </w:tc>
        <w:tc>
          <w:tcPr>
            <w:tcW w:w="112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2</w:t>
            </w:r>
          </w:p>
        </w:tc>
        <w:tc>
          <w:tcPr>
            <w:tcW w:w="1359" w:type="dxa"/>
            <w:gridSpan w:val="2"/>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12</w:t>
            </w:r>
          </w:p>
        </w:tc>
        <w:tc>
          <w:tcPr>
            <w:tcW w:w="1480" w:type="dxa"/>
            <w:gridSpan w:val="2"/>
            <w:tcBorders>
              <w:top w:val="nil"/>
              <w:left w:val="nil"/>
              <w:bottom w:val="single" w:sz="4" w:space="0" w:color="auto"/>
              <w:right w:val="single" w:sz="4" w:space="0" w:color="auto"/>
            </w:tcBorders>
            <w:shd w:val="clear" w:color="auto" w:fill="auto"/>
            <w:vAlign w:val="bottom"/>
          </w:tcPr>
          <w:p w:rsidR="00416E1F" w:rsidRPr="0068042B" w:rsidRDefault="00416E1F" w:rsidP="008800EA">
            <w:pPr>
              <w:jc w:val="center"/>
              <w:rPr>
                <w:rFonts w:ascii="Arial" w:hAnsi="Arial" w:cs="Arial"/>
              </w:rPr>
            </w:pPr>
            <w:r>
              <w:rPr>
                <w:rFonts w:ascii="Arial" w:hAnsi="Arial" w:cs="Arial"/>
                <w:sz w:val="22"/>
                <w:szCs w:val="22"/>
              </w:rPr>
              <w:t>25.</w:t>
            </w:r>
            <w:r w:rsidRPr="0068042B">
              <w:rPr>
                <w:rFonts w:ascii="Arial" w:hAnsi="Arial" w:cs="Arial"/>
                <w:sz w:val="22"/>
                <w:szCs w:val="22"/>
              </w:rPr>
              <w:t>00</w:t>
            </w:r>
          </w:p>
        </w:tc>
        <w:tc>
          <w:tcPr>
            <w:tcW w:w="2018" w:type="dxa"/>
            <w:gridSpan w:val="2"/>
            <w:tcBorders>
              <w:top w:val="nil"/>
              <w:left w:val="nil"/>
              <w:bottom w:val="single" w:sz="4" w:space="0" w:color="auto"/>
              <w:right w:val="double" w:sz="6" w:space="0" w:color="auto"/>
            </w:tcBorders>
            <w:shd w:val="clear" w:color="auto" w:fill="auto"/>
            <w:noWrap/>
            <w:vAlign w:val="bottom"/>
          </w:tcPr>
          <w:p w:rsidR="00416E1F" w:rsidRPr="0068042B" w:rsidRDefault="00416E1F" w:rsidP="008800EA">
            <w:pPr>
              <w:jc w:val="center"/>
              <w:rPr>
                <w:rFonts w:ascii="Arial" w:hAnsi="Arial" w:cs="Arial"/>
              </w:rPr>
            </w:pPr>
            <w:r>
              <w:rPr>
                <w:rFonts w:ascii="Arial" w:hAnsi="Arial" w:cs="Arial"/>
                <w:sz w:val="22"/>
                <w:szCs w:val="22"/>
              </w:rPr>
              <w:t>600</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2</w:t>
            </w:r>
          </w:p>
        </w:tc>
        <w:tc>
          <w:tcPr>
            <w:tcW w:w="3026"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rPr>
                <w:rFonts w:ascii="Arial" w:hAnsi="Arial" w:cs="Arial"/>
              </w:rPr>
            </w:pPr>
            <w:r w:rsidRPr="0068042B">
              <w:rPr>
                <w:rFonts w:ascii="Arial" w:hAnsi="Arial" w:cs="Arial"/>
                <w:sz w:val="22"/>
                <w:szCs w:val="22"/>
              </w:rPr>
              <w:t>Planting or Sowing</w:t>
            </w:r>
          </w:p>
        </w:tc>
        <w:tc>
          <w:tcPr>
            <w:tcW w:w="64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w:t>
            </w:r>
          </w:p>
        </w:tc>
        <w:tc>
          <w:tcPr>
            <w:tcW w:w="112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1</w:t>
            </w:r>
          </w:p>
        </w:tc>
        <w:tc>
          <w:tcPr>
            <w:tcW w:w="1359" w:type="dxa"/>
            <w:gridSpan w:val="2"/>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12</w:t>
            </w:r>
          </w:p>
        </w:tc>
        <w:tc>
          <w:tcPr>
            <w:tcW w:w="1480" w:type="dxa"/>
            <w:gridSpan w:val="2"/>
            <w:tcBorders>
              <w:top w:val="nil"/>
              <w:left w:val="nil"/>
              <w:bottom w:val="single" w:sz="4" w:space="0" w:color="auto"/>
              <w:right w:val="single" w:sz="4" w:space="0" w:color="auto"/>
            </w:tcBorders>
            <w:shd w:val="clear" w:color="auto" w:fill="auto"/>
          </w:tcPr>
          <w:p w:rsidR="00416E1F" w:rsidRDefault="00416E1F" w:rsidP="008800EA">
            <w:pPr>
              <w:jc w:val="center"/>
            </w:pPr>
            <w:r w:rsidRPr="008E50E0">
              <w:rPr>
                <w:rFonts w:ascii="Arial" w:hAnsi="Arial" w:cs="Arial"/>
                <w:sz w:val="22"/>
                <w:szCs w:val="22"/>
              </w:rPr>
              <w:t>25.00</w:t>
            </w:r>
          </w:p>
        </w:tc>
        <w:tc>
          <w:tcPr>
            <w:tcW w:w="2018" w:type="dxa"/>
            <w:gridSpan w:val="2"/>
            <w:tcBorders>
              <w:top w:val="nil"/>
              <w:left w:val="nil"/>
              <w:bottom w:val="single" w:sz="4" w:space="0" w:color="auto"/>
              <w:right w:val="double" w:sz="6" w:space="0" w:color="auto"/>
            </w:tcBorders>
            <w:shd w:val="clear" w:color="auto" w:fill="auto"/>
            <w:noWrap/>
            <w:vAlign w:val="bottom"/>
          </w:tcPr>
          <w:p w:rsidR="00416E1F" w:rsidRPr="0068042B" w:rsidRDefault="00416E1F" w:rsidP="008800EA">
            <w:pPr>
              <w:jc w:val="center"/>
              <w:rPr>
                <w:rFonts w:ascii="Arial" w:hAnsi="Arial" w:cs="Arial"/>
              </w:rPr>
            </w:pPr>
            <w:r>
              <w:rPr>
                <w:rFonts w:ascii="Arial" w:hAnsi="Arial" w:cs="Arial"/>
                <w:sz w:val="22"/>
                <w:szCs w:val="22"/>
              </w:rPr>
              <w:t>300</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3</w:t>
            </w:r>
          </w:p>
        </w:tc>
        <w:tc>
          <w:tcPr>
            <w:tcW w:w="3026"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rPr>
                <w:rFonts w:ascii="Arial" w:hAnsi="Arial" w:cs="Arial"/>
              </w:rPr>
            </w:pPr>
            <w:r w:rsidRPr="0068042B">
              <w:rPr>
                <w:rFonts w:ascii="Arial" w:hAnsi="Arial" w:cs="Arial"/>
                <w:sz w:val="22"/>
                <w:szCs w:val="22"/>
              </w:rPr>
              <w:t>Weeding</w:t>
            </w:r>
          </w:p>
        </w:tc>
        <w:tc>
          <w:tcPr>
            <w:tcW w:w="64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w:t>
            </w:r>
          </w:p>
        </w:tc>
        <w:tc>
          <w:tcPr>
            <w:tcW w:w="112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2</w:t>
            </w:r>
          </w:p>
        </w:tc>
        <w:tc>
          <w:tcPr>
            <w:tcW w:w="1359" w:type="dxa"/>
            <w:gridSpan w:val="2"/>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Pr>
                <w:rFonts w:ascii="Arial" w:hAnsi="Arial" w:cs="Arial"/>
                <w:sz w:val="22"/>
                <w:szCs w:val="22"/>
              </w:rPr>
              <w:t>16</w:t>
            </w:r>
          </w:p>
        </w:tc>
        <w:tc>
          <w:tcPr>
            <w:tcW w:w="1480" w:type="dxa"/>
            <w:gridSpan w:val="2"/>
            <w:tcBorders>
              <w:top w:val="nil"/>
              <w:left w:val="nil"/>
              <w:bottom w:val="single" w:sz="4" w:space="0" w:color="auto"/>
              <w:right w:val="single" w:sz="4" w:space="0" w:color="auto"/>
            </w:tcBorders>
            <w:shd w:val="clear" w:color="auto" w:fill="auto"/>
          </w:tcPr>
          <w:p w:rsidR="00416E1F" w:rsidRDefault="00416E1F" w:rsidP="008800EA">
            <w:pPr>
              <w:jc w:val="center"/>
            </w:pPr>
            <w:r w:rsidRPr="008E50E0">
              <w:rPr>
                <w:rFonts w:ascii="Arial" w:hAnsi="Arial" w:cs="Arial"/>
                <w:sz w:val="22"/>
                <w:szCs w:val="22"/>
              </w:rPr>
              <w:t>25.00</w:t>
            </w:r>
          </w:p>
        </w:tc>
        <w:tc>
          <w:tcPr>
            <w:tcW w:w="2018" w:type="dxa"/>
            <w:gridSpan w:val="2"/>
            <w:tcBorders>
              <w:top w:val="nil"/>
              <w:left w:val="nil"/>
              <w:bottom w:val="single" w:sz="4" w:space="0" w:color="auto"/>
              <w:right w:val="double" w:sz="6" w:space="0" w:color="auto"/>
            </w:tcBorders>
            <w:shd w:val="clear" w:color="auto" w:fill="auto"/>
            <w:noWrap/>
            <w:vAlign w:val="bottom"/>
          </w:tcPr>
          <w:p w:rsidR="00416E1F" w:rsidRPr="0068042B" w:rsidRDefault="00416E1F" w:rsidP="008800EA">
            <w:pPr>
              <w:jc w:val="center"/>
              <w:rPr>
                <w:rFonts w:ascii="Arial" w:hAnsi="Arial" w:cs="Arial"/>
              </w:rPr>
            </w:pPr>
            <w:r>
              <w:rPr>
                <w:rFonts w:ascii="Arial" w:hAnsi="Arial" w:cs="Arial"/>
                <w:sz w:val="22"/>
                <w:szCs w:val="22"/>
              </w:rPr>
              <w:t>800</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4</w:t>
            </w:r>
          </w:p>
        </w:tc>
        <w:tc>
          <w:tcPr>
            <w:tcW w:w="3026"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rPr>
                <w:rFonts w:ascii="Arial" w:hAnsi="Arial" w:cs="Arial"/>
              </w:rPr>
            </w:pPr>
            <w:r w:rsidRPr="0068042B">
              <w:rPr>
                <w:rFonts w:ascii="Arial" w:hAnsi="Arial" w:cs="Arial"/>
                <w:sz w:val="22"/>
                <w:szCs w:val="22"/>
              </w:rPr>
              <w:t xml:space="preserve">Harvesting </w:t>
            </w:r>
          </w:p>
        </w:tc>
        <w:tc>
          <w:tcPr>
            <w:tcW w:w="64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w:t>
            </w:r>
          </w:p>
        </w:tc>
        <w:tc>
          <w:tcPr>
            <w:tcW w:w="112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1</w:t>
            </w:r>
          </w:p>
        </w:tc>
        <w:tc>
          <w:tcPr>
            <w:tcW w:w="1359" w:type="dxa"/>
            <w:gridSpan w:val="2"/>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20</w:t>
            </w:r>
          </w:p>
        </w:tc>
        <w:tc>
          <w:tcPr>
            <w:tcW w:w="1480" w:type="dxa"/>
            <w:gridSpan w:val="2"/>
            <w:tcBorders>
              <w:top w:val="nil"/>
              <w:left w:val="nil"/>
              <w:bottom w:val="single" w:sz="4" w:space="0" w:color="auto"/>
              <w:right w:val="single" w:sz="4" w:space="0" w:color="auto"/>
            </w:tcBorders>
            <w:shd w:val="clear" w:color="auto" w:fill="auto"/>
          </w:tcPr>
          <w:p w:rsidR="00416E1F" w:rsidRDefault="00416E1F" w:rsidP="008800EA">
            <w:pPr>
              <w:jc w:val="center"/>
            </w:pPr>
            <w:r w:rsidRPr="008E50E0">
              <w:rPr>
                <w:rFonts w:ascii="Arial" w:hAnsi="Arial" w:cs="Arial"/>
                <w:sz w:val="22"/>
                <w:szCs w:val="22"/>
              </w:rPr>
              <w:t>25.00</w:t>
            </w:r>
          </w:p>
        </w:tc>
        <w:tc>
          <w:tcPr>
            <w:tcW w:w="2018" w:type="dxa"/>
            <w:gridSpan w:val="2"/>
            <w:tcBorders>
              <w:top w:val="nil"/>
              <w:left w:val="nil"/>
              <w:bottom w:val="single" w:sz="4" w:space="0" w:color="auto"/>
              <w:right w:val="double" w:sz="6" w:space="0" w:color="auto"/>
            </w:tcBorders>
            <w:shd w:val="clear" w:color="auto" w:fill="auto"/>
            <w:noWrap/>
            <w:vAlign w:val="bottom"/>
          </w:tcPr>
          <w:p w:rsidR="00416E1F" w:rsidRPr="0068042B" w:rsidRDefault="00416E1F" w:rsidP="008800EA">
            <w:pPr>
              <w:jc w:val="center"/>
              <w:rPr>
                <w:rFonts w:ascii="Arial" w:hAnsi="Arial" w:cs="Arial"/>
              </w:rPr>
            </w:pPr>
            <w:r>
              <w:rPr>
                <w:rFonts w:ascii="Arial" w:hAnsi="Arial" w:cs="Arial"/>
                <w:sz w:val="22"/>
                <w:szCs w:val="22"/>
              </w:rPr>
              <w:t>500</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31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5</w:t>
            </w:r>
          </w:p>
        </w:tc>
        <w:tc>
          <w:tcPr>
            <w:tcW w:w="3026"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rPr>
                <w:rFonts w:ascii="Arial" w:hAnsi="Arial" w:cs="Arial"/>
              </w:rPr>
            </w:pPr>
            <w:r w:rsidRPr="0068042B">
              <w:rPr>
                <w:rFonts w:ascii="Arial" w:hAnsi="Arial" w:cs="Arial"/>
                <w:sz w:val="22"/>
                <w:szCs w:val="22"/>
              </w:rPr>
              <w:t>Post Harvesting Operation</w:t>
            </w:r>
          </w:p>
        </w:tc>
        <w:tc>
          <w:tcPr>
            <w:tcW w:w="64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w:t>
            </w:r>
          </w:p>
        </w:tc>
        <w:tc>
          <w:tcPr>
            <w:tcW w:w="1127" w:type="dxa"/>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1</w:t>
            </w:r>
          </w:p>
        </w:tc>
        <w:tc>
          <w:tcPr>
            <w:tcW w:w="1359" w:type="dxa"/>
            <w:gridSpan w:val="2"/>
            <w:tcBorders>
              <w:top w:val="nil"/>
              <w:left w:val="nil"/>
              <w:bottom w:val="single" w:sz="4"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rPr>
            </w:pPr>
            <w:r w:rsidRPr="0068042B">
              <w:rPr>
                <w:rFonts w:ascii="Arial" w:hAnsi="Arial" w:cs="Arial"/>
                <w:sz w:val="22"/>
                <w:szCs w:val="22"/>
              </w:rPr>
              <w:t>20</w:t>
            </w:r>
          </w:p>
        </w:tc>
        <w:tc>
          <w:tcPr>
            <w:tcW w:w="1480" w:type="dxa"/>
            <w:gridSpan w:val="2"/>
            <w:tcBorders>
              <w:top w:val="nil"/>
              <w:left w:val="nil"/>
              <w:bottom w:val="single" w:sz="4" w:space="0" w:color="auto"/>
              <w:right w:val="single" w:sz="4" w:space="0" w:color="auto"/>
            </w:tcBorders>
            <w:shd w:val="clear" w:color="auto" w:fill="auto"/>
          </w:tcPr>
          <w:p w:rsidR="00416E1F" w:rsidRDefault="00416E1F" w:rsidP="008800EA">
            <w:pPr>
              <w:jc w:val="center"/>
            </w:pPr>
            <w:r w:rsidRPr="008E50E0">
              <w:rPr>
                <w:rFonts w:ascii="Arial" w:hAnsi="Arial" w:cs="Arial"/>
                <w:sz w:val="22"/>
                <w:szCs w:val="22"/>
              </w:rPr>
              <w:t>25.00</w:t>
            </w:r>
          </w:p>
        </w:tc>
        <w:tc>
          <w:tcPr>
            <w:tcW w:w="2018" w:type="dxa"/>
            <w:gridSpan w:val="2"/>
            <w:tcBorders>
              <w:top w:val="nil"/>
              <w:left w:val="nil"/>
              <w:bottom w:val="single" w:sz="4" w:space="0" w:color="auto"/>
              <w:right w:val="double" w:sz="6" w:space="0" w:color="auto"/>
            </w:tcBorders>
            <w:shd w:val="clear" w:color="auto" w:fill="auto"/>
            <w:noWrap/>
            <w:vAlign w:val="bottom"/>
          </w:tcPr>
          <w:p w:rsidR="00416E1F" w:rsidRPr="0068042B" w:rsidRDefault="00416E1F" w:rsidP="008800EA">
            <w:pPr>
              <w:jc w:val="center"/>
              <w:rPr>
                <w:rFonts w:ascii="Arial" w:hAnsi="Arial" w:cs="Arial"/>
              </w:rPr>
            </w:pPr>
            <w:r>
              <w:rPr>
                <w:rFonts w:ascii="Arial" w:hAnsi="Arial" w:cs="Arial"/>
                <w:sz w:val="22"/>
                <w:szCs w:val="22"/>
              </w:rPr>
              <w:t>500</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BA1612">
        <w:trPr>
          <w:trHeight w:val="27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68042B" w:rsidRDefault="00416E1F" w:rsidP="008800EA">
            <w:pPr>
              <w:rPr>
                <w:rFonts w:ascii="Arial" w:hAnsi="Arial" w:cs="Arial"/>
                <w:b/>
                <w:bCs/>
              </w:rPr>
            </w:pPr>
            <w:r w:rsidRPr="0068042B">
              <w:rPr>
                <w:rFonts w:ascii="Arial" w:hAnsi="Arial" w:cs="Arial"/>
                <w:b/>
                <w:bCs/>
                <w:sz w:val="22"/>
                <w:szCs w:val="22"/>
              </w:rPr>
              <w:t> </w:t>
            </w:r>
          </w:p>
        </w:tc>
        <w:tc>
          <w:tcPr>
            <w:tcW w:w="3026" w:type="dxa"/>
            <w:tcBorders>
              <w:top w:val="nil"/>
              <w:left w:val="nil"/>
              <w:bottom w:val="double" w:sz="6" w:space="0" w:color="auto"/>
              <w:right w:val="single" w:sz="4" w:space="0" w:color="auto"/>
            </w:tcBorders>
            <w:shd w:val="clear" w:color="auto" w:fill="auto"/>
            <w:noWrap/>
            <w:vAlign w:val="bottom"/>
          </w:tcPr>
          <w:p w:rsidR="00416E1F" w:rsidRPr="0068042B" w:rsidRDefault="00416E1F" w:rsidP="008800EA">
            <w:pPr>
              <w:rPr>
                <w:rFonts w:ascii="Arial" w:hAnsi="Arial" w:cs="Arial"/>
                <w:b/>
                <w:bCs/>
              </w:rPr>
            </w:pPr>
            <w:r w:rsidRPr="0068042B">
              <w:rPr>
                <w:rFonts w:ascii="Arial" w:hAnsi="Arial" w:cs="Arial"/>
                <w:b/>
                <w:bCs/>
                <w:sz w:val="22"/>
                <w:szCs w:val="22"/>
              </w:rPr>
              <w:t xml:space="preserve">Total </w:t>
            </w:r>
          </w:p>
        </w:tc>
        <w:tc>
          <w:tcPr>
            <w:tcW w:w="647" w:type="dxa"/>
            <w:tcBorders>
              <w:top w:val="nil"/>
              <w:left w:val="nil"/>
              <w:bottom w:val="double" w:sz="6" w:space="0" w:color="auto"/>
              <w:right w:val="single" w:sz="4" w:space="0" w:color="auto"/>
            </w:tcBorders>
            <w:shd w:val="clear" w:color="auto" w:fill="auto"/>
            <w:noWrap/>
            <w:vAlign w:val="bottom"/>
          </w:tcPr>
          <w:p w:rsidR="00416E1F" w:rsidRPr="0068042B" w:rsidRDefault="00416E1F" w:rsidP="008800EA">
            <w:pPr>
              <w:rPr>
                <w:rFonts w:ascii="Arial" w:hAnsi="Arial" w:cs="Arial"/>
                <w:b/>
                <w:bCs/>
              </w:rPr>
            </w:pPr>
            <w:r w:rsidRPr="0068042B">
              <w:rPr>
                <w:rFonts w:ascii="Arial" w:hAnsi="Arial" w:cs="Arial"/>
                <w:b/>
                <w:bCs/>
                <w:sz w:val="22"/>
                <w:szCs w:val="22"/>
              </w:rPr>
              <w:t> </w:t>
            </w:r>
          </w:p>
        </w:tc>
        <w:tc>
          <w:tcPr>
            <w:tcW w:w="1127" w:type="dxa"/>
            <w:tcBorders>
              <w:top w:val="nil"/>
              <w:left w:val="nil"/>
              <w:bottom w:val="double" w:sz="6"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b/>
                <w:bCs/>
              </w:rPr>
            </w:pPr>
          </w:p>
        </w:tc>
        <w:tc>
          <w:tcPr>
            <w:tcW w:w="1359" w:type="dxa"/>
            <w:gridSpan w:val="2"/>
            <w:tcBorders>
              <w:top w:val="nil"/>
              <w:left w:val="nil"/>
              <w:bottom w:val="double" w:sz="6"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b/>
                <w:bCs/>
              </w:rPr>
            </w:pPr>
          </w:p>
        </w:tc>
        <w:tc>
          <w:tcPr>
            <w:tcW w:w="1480" w:type="dxa"/>
            <w:gridSpan w:val="2"/>
            <w:tcBorders>
              <w:top w:val="nil"/>
              <w:left w:val="nil"/>
              <w:bottom w:val="double" w:sz="6" w:space="0" w:color="auto"/>
              <w:right w:val="single" w:sz="4" w:space="0" w:color="auto"/>
            </w:tcBorders>
            <w:shd w:val="clear" w:color="auto" w:fill="auto"/>
            <w:noWrap/>
            <w:vAlign w:val="bottom"/>
          </w:tcPr>
          <w:p w:rsidR="00416E1F" w:rsidRPr="0068042B" w:rsidRDefault="00416E1F" w:rsidP="008800EA">
            <w:pPr>
              <w:jc w:val="center"/>
              <w:rPr>
                <w:rFonts w:ascii="Arial" w:hAnsi="Arial" w:cs="Arial"/>
                <w:b/>
                <w:bCs/>
              </w:rPr>
            </w:pPr>
          </w:p>
        </w:tc>
        <w:tc>
          <w:tcPr>
            <w:tcW w:w="2018" w:type="dxa"/>
            <w:gridSpan w:val="2"/>
            <w:tcBorders>
              <w:top w:val="nil"/>
              <w:left w:val="nil"/>
              <w:bottom w:val="double" w:sz="6" w:space="0" w:color="auto"/>
              <w:right w:val="double" w:sz="6" w:space="0" w:color="auto"/>
            </w:tcBorders>
            <w:shd w:val="clear" w:color="auto" w:fill="auto"/>
            <w:noWrap/>
            <w:vAlign w:val="bottom"/>
          </w:tcPr>
          <w:p w:rsidR="00416E1F" w:rsidRPr="0068042B" w:rsidRDefault="00416E1F" w:rsidP="008800EA">
            <w:pPr>
              <w:jc w:val="center"/>
              <w:rPr>
                <w:rFonts w:ascii="Arial" w:hAnsi="Arial" w:cs="Arial"/>
                <w:b/>
                <w:bCs/>
              </w:rPr>
            </w:pPr>
            <w:r>
              <w:rPr>
                <w:rFonts w:ascii="Arial" w:hAnsi="Arial" w:cs="Arial"/>
                <w:b/>
                <w:bCs/>
                <w:sz w:val="22"/>
                <w:szCs w:val="22"/>
              </w:rPr>
              <w:t>2,700.</w:t>
            </w:r>
            <w:r w:rsidRPr="0068042B">
              <w:rPr>
                <w:rFonts w:ascii="Arial" w:hAnsi="Arial" w:cs="Arial"/>
                <w:b/>
                <w:bCs/>
                <w:sz w:val="22"/>
                <w:szCs w:val="22"/>
              </w:rPr>
              <w:t>00</w:t>
            </w:r>
          </w:p>
        </w:tc>
        <w:tc>
          <w:tcPr>
            <w:tcW w:w="6463"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r>
      <w:tr w:rsidR="00416E1F" w:rsidRPr="0005559B" w:rsidTr="00BA1612">
        <w:trPr>
          <w:gridAfter w:val="1"/>
          <w:wAfter w:w="204" w:type="dxa"/>
          <w:trHeight w:val="330"/>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br w:type="page"/>
            </w:r>
          </w:p>
        </w:tc>
        <w:tc>
          <w:tcPr>
            <w:tcW w:w="5799" w:type="dxa"/>
            <w:gridSpan w:val="4"/>
            <w:tcBorders>
              <w:top w:val="nil"/>
              <w:left w:val="nil"/>
              <w:bottom w:val="nil"/>
              <w:right w:val="nil"/>
            </w:tcBorders>
            <w:shd w:val="clear" w:color="auto" w:fill="auto"/>
            <w:noWrap/>
            <w:vAlign w:val="bottom"/>
          </w:tcPr>
          <w:p w:rsidR="00416E1F" w:rsidRPr="000D5DFD" w:rsidRDefault="00416E1F" w:rsidP="008800EA">
            <w:pPr>
              <w:rPr>
                <w:rFonts w:ascii="Arial" w:hAnsi="Arial" w:cs="Arial"/>
                <w:b/>
                <w:bCs/>
                <w:sz w:val="20"/>
                <w:szCs w:val="20"/>
              </w:rPr>
            </w:pPr>
          </w:p>
          <w:p w:rsidR="00416E1F" w:rsidRPr="0087438E" w:rsidRDefault="00416E1F" w:rsidP="008800EA">
            <w:pPr>
              <w:rPr>
                <w:rFonts w:ascii="Arial" w:hAnsi="Arial" w:cs="Arial"/>
                <w:b/>
                <w:bCs/>
                <w:sz w:val="12"/>
                <w:szCs w:val="20"/>
              </w:rPr>
            </w:pPr>
          </w:p>
          <w:p w:rsidR="00416E1F" w:rsidRPr="000D5DFD" w:rsidRDefault="00416E1F" w:rsidP="008800EA">
            <w:pPr>
              <w:rPr>
                <w:rFonts w:ascii="Arial" w:hAnsi="Arial" w:cs="Arial"/>
                <w:b/>
                <w:bCs/>
                <w:sz w:val="20"/>
                <w:szCs w:val="20"/>
              </w:rPr>
            </w:pPr>
            <w:r w:rsidRPr="000D5DFD">
              <w:rPr>
                <w:rFonts w:ascii="Arial" w:hAnsi="Arial" w:cs="Arial"/>
                <w:b/>
                <w:bCs/>
                <w:sz w:val="20"/>
                <w:szCs w:val="20"/>
              </w:rPr>
              <w:t xml:space="preserve">b) Farm Tools and  Operating Expenses </w:t>
            </w:r>
          </w:p>
        </w:tc>
        <w:tc>
          <w:tcPr>
            <w:tcW w:w="1260" w:type="dxa"/>
            <w:gridSpan w:val="2"/>
            <w:tcBorders>
              <w:top w:val="nil"/>
              <w:left w:val="nil"/>
              <w:bottom w:val="nil"/>
              <w:right w:val="nil"/>
            </w:tcBorders>
            <w:shd w:val="clear" w:color="auto" w:fill="auto"/>
            <w:noWrap/>
            <w:vAlign w:val="bottom"/>
          </w:tcPr>
          <w:p w:rsidR="00416E1F" w:rsidRPr="000D5DFD" w:rsidRDefault="00416E1F" w:rsidP="008800EA">
            <w:pPr>
              <w:rPr>
                <w:rFonts w:ascii="Arial" w:hAnsi="Arial" w:cs="Arial"/>
                <w:sz w:val="20"/>
                <w:szCs w:val="20"/>
              </w:rPr>
            </w:pPr>
          </w:p>
        </w:tc>
        <w:tc>
          <w:tcPr>
            <w:tcW w:w="1338" w:type="dxa"/>
            <w:gridSpan w:val="2"/>
            <w:tcBorders>
              <w:top w:val="nil"/>
              <w:left w:val="nil"/>
              <w:bottom w:val="nil"/>
              <w:right w:val="nil"/>
            </w:tcBorders>
            <w:shd w:val="clear" w:color="auto" w:fill="auto"/>
            <w:noWrap/>
            <w:vAlign w:val="bottom"/>
          </w:tcPr>
          <w:p w:rsidR="00416E1F" w:rsidRPr="000D5DFD" w:rsidRDefault="00416E1F" w:rsidP="008800EA">
            <w:pPr>
              <w:rPr>
                <w:rFonts w:ascii="Arial" w:hAnsi="Arial" w:cs="Arial"/>
                <w:sz w:val="20"/>
                <w:szCs w:val="20"/>
              </w:rPr>
            </w:pPr>
          </w:p>
        </w:tc>
        <w:tc>
          <w:tcPr>
            <w:tcW w:w="7519" w:type="dxa"/>
            <w:gridSpan w:val="3"/>
            <w:tcBorders>
              <w:top w:val="nil"/>
              <w:left w:val="nil"/>
              <w:bottom w:val="nil"/>
              <w:right w:val="nil"/>
            </w:tcBorders>
            <w:shd w:val="clear" w:color="auto" w:fill="auto"/>
            <w:noWrap/>
            <w:vAlign w:val="bottom"/>
          </w:tcPr>
          <w:p w:rsidR="00416E1F" w:rsidRPr="000D5DFD" w:rsidRDefault="00416E1F" w:rsidP="008800EA">
            <w:pPr>
              <w:rPr>
                <w:rFonts w:ascii="Arial" w:hAnsi="Arial" w:cs="Arial"/>
                <w:sz w:val="20"/>
                <w:szCs w:val="20"/>
              </w:rPr>
            </w:pPr>
          </w:p>
        </w:tc>
      </w:tr>
      <w:tr w:rsidR="00416E1F" w:rsidRPr="0005559B" w:rsidTr="00BA1612">
        <w:trPr>
          <w:gridAfter w:val="2"/>
          <w:wAfter w:w="6193" w:type="dxa"/>
          <w:trHeight w:val="276"/>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F22908" w:rsidRDefault="00416E1F" w:rsidP="008800EA">
            <w:pPr>
              <w:rPr>
                <w:rFonts w:ascii="Arial" w:hAnsi="Arial" w:cs="Arial"/>
                <w:b/>
              </w:rPr>
            </w:pPr>
            <w:r w:rsidRPr="00F22908">
              <w:rPr>
                <w:rFonts w:ascii="Arial" w:hAnsi="Arial" w:cs="Arial"/>
                <w:b/>
                <w:sz w:val="22"/>
                <w:szCs w:val="22"/>
              </w:rPr>
              <w:t>N</w:t>
            </w:r>
            <w:r w:rsidRPr="00F22908">
              <w:rPr>
                <w:rFonts w:ascii="Arial" w:hAnsi="Arial" w:cs="Arial"/>
                <w:b/>
                <w:sz w:val="22"/>
                <w:szCs w:val="22"/>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0D5DFD" w:rsidRDefault="00416E1F" w:rsidP="008800EA">
            <w:pPr>
              <w:rPr>
                <w:rFonts w:ascii="Arial" w:hAnsi="Arial" w:cs="Arial"/>
                <w:b/>
                <w:sz w:val="20"/>
                <w:szCs w:val="20"/>
              </w:rPr>
            </w:pPr>
            <w:r w:rsidRPr="000D5DFD">
              <w:rPr>
                <w:rFonts w:ascii="Arial" w:hAnsi="Arial" w:cs="Arial"/>
                <w:b/>
                <w:sz w:val="20"/>
                <w:szCs w:val="20"/>
              </w:rPr>
              <w:t xml:space="preserve">Description of Activities </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0D5DFD" w:rsidRDefault="00416E1F" w:rsidP="008800EA">
            <w:pPr>
              <w:rPr>
                <w:rFonts w:ascii="Arial" w:hAnsi="Arial" w:cs="Arial"/>
                <w:b/>
                <w:sz w:val="20"/>
                <w:szCs w:val="20"/>
              </w:rPr>
            </w:pPr>
            <w:r w:rsidRPr="000D5DFD">
              <w:rPr>
                <w:rFonts w:ascii="Arial" w:hAnsi="Arial" w:cs="Arial"/>
                <w:b/>
                <w:sz w:val="20"/>
                <w:szCs w:val="20"/>
              </w:rPr>
              <w:t xml:space="preserve">Unit </w:t>
            </w:r>
          </w:p>
        </w:tc>
        <w:tc>
          <w:tcPr>
            <w:tcW w:w="1127"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0D5DFD" w:rsidRDefault="00416E1F" w:rsidP="008800EA">
            <w:pPr>
              <w:rPr>
                <w:rFonts w:ascii="Arial" w:hAnsi="Arial" w:cs="Arial"/>
                <w:b/>
                <w:sz w:val="20"/>
                <w:szCs w:val="20"/>
              </w:rPr>
            </w:pPr>
            <w:r w:rsidRPr="000D5DFD">
              <w:rPr>
                <w:rFonts w:ascii="Arial" w:hAnsi="Arial" w:cs="Arial"/>
                <w:b/>
                <w:sz w:val="20"/>
                <w:szCs w:val="20"/>
              </w:rPr>
              <w:t>Quantity</w:t>
            </w:r>
          </w:p>
        </w:tc>
        <w:tc>
          <w:tcPr>
            <w:tcW w:w="999"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0D5DFD" w:rsidRDefault="00416E1F" w:rsidP="008800EA">
            <w:pPr>
              <w:rPr>
                <w:rFonts w:ascii="Arial" w:hAnsi="Arial" w:cs="Arial"/>
                <w:b/>
                <w:sz w:val="20"/>
                <w:szCs w:val="20"/>
              </w:rPr>
            </w:pPr>
            <w:r w:rsidRPr="000D5DFD">
              <w:rPr>
                <w:rFonts w:ascii="Arial" w:hAnsi="Arial" w:cs="Arial"/>
                <w:b/>
                <w:sz w:val="20"/>
                <w:szCs w:val="20"/>
              </w:rPr>
              <w:t xml:space="preserve">Service Year </w:t>
            </w:r>
          </w:p>
        </w:tc>
        <w:tc>
          <w:tcPr>
            <w:tcW w:w="126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0D5DFD" w:rsidRDefault="00416E1F" w:rsidP="008800EA">
            <w:pPr>
              <w:rPr>
                <w:rFonts w:ascii="Arial" w:hAnsi="Arial" w:cs="Arial"/>
                <w:b/>
                <w:sz w:val="20"/>
                <w:szCs w:val="20"/>
              </w:rPr>
            </w:pPr>
            <w:r w:rsidRPr="000D5DFD">
              <w:rPr>
                <w:rFonts w:ascii="Arial" w:hAnsi="Arial" w:cs="Arial"/>
                <w:b/>
                <w:sz w:val="20"/>
                <w:szCs w:val="20"/>
              </w:rPr>
              <w:t>Unit Cost in Birr</w:t>
            </w:r>
          </w:p>
        </w:tc>
        <w:tc>
          <w:tcPr>
            <w:tcW w:w="1338" w:type="dxa"/>
            <w:gridSpan w:val="2"/>
            <w:vMerge w:val="restart"/>
            <w:tcBorders>
              <w:top w:val="double" w:sz="6" w:space="0" w:color="auto"/>
              <w:left w:val="single" w:sz="4" w:space="0" w:color="auto"/>
              <w:bottom w:val="single" w:sz="4" w:space="0" w:color="000000"/>
              <w:right w:val="nil"/>
            </w:tcBorders>
            <w:shd w:val="clear" w:color="auto" w:fill="auto"/>
            <w:vAlign w:val="bottom"/>
          </w:tcPr>
          <w:p w:rsidR="00416E1F" w:rsidRPr="000D5DFD" w:rsidRDefault="00416E1F" w:rsidP="008800EA">
            <w:pPr>
              <w:rPr>
                <w:rFonts w:ascii="Arial" w:hAnsi="Arial" w:cs="Arial"/>
                <w:b/>
                <w:sz w:val="20"/>
                <w:szCs w:val="20"/>
              </w:rPr>
            </w:pPr>
            <w:r w:rsidRPr="000D5DFD">
              <w:rPr>
                <w:rFonts w:ascii="Arial" w:hAnsi="Arial" w:cs="Arial"/>
                <w:b/>
                <w:sz w:val="20"/>
                <w:szCs w:val="20"/>
              </w:rPr>
              <w:t xml:space="preserve">Depreciation per year </w:t>
            </w:r>
          </w:p>
        </w:tc>
        <w:tc>
          <w:tcPr>
            <w:tcW w:w="153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0D5DFD" w:rsidRDefault="00416E1F" w:rsidP="008800EA">
            <w:pPr>
              <w:rPr>
                <w:rFonts w:ascii="Arial" w:hAnsi="Arial" w:cs="Arial"/>
                <w:b/>
                <w:sz w:val="20"/>
                <w:szCs w:val="20"/>
              </w:rPr>
            </w:pPr>
            <w:r w:rsidRPr="000D5DFD">
              <w:rPr>
                <w:rFonts w:ascii="Arial" w:hAnsi="Arial" w:cs="Arial"/>
                <w:b/>
                <w:sz w:val="20"/>
                <w:szCs w:val="20"/>
              </w:rPr>
              <w:t xml:space="preserve">Total Cost per years </w:t>
            </w:r>
          </w:p>
        </w:tc>
      </w:tr>
      <w:tr w:rsidR="00416E1F" w:rsidRPr="0005559B" w:rsidTr="00BA1612">
        <w:trPr>
          <w:gridAfter w:val="2"/>
          <w:wAfter w:w="6193" w:type="dxa"/>
          <w:trHeight w:val="276"/>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68042B" w:rsidRDefault="00416E1F" w:rsidP="008800EA">
            <w:pPr>
              <w:rPr>
                <w:rFonts w:ascii="Arial" w:hAnsi="Arial" w:cs="Arial"/>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D5DFD" w:rsidRDefault="00416E1F" w:rsidP="008800EA">
            <w:pPr>
              <w:rPr>
                <w:rFonts w:ascii="Arial" w:hAnsi="Arial" w:cs="Arial"/>
                <w:sz w:val="20"/>
                <w:szCs w:val="20"/>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D5DFD" w:rsidRDefault="00416E1F" w:rsidP="008800EA">
            <w:pPr>
              <w:rPr>
                <w:rFonts w:ascii="Arial" w:hAnsi="Arial" w:cs="Arial"/>
                <w:sz w:val="20"/>
                <w:szCs w:val="20"/>
              </w:rPr>
            </w:pPr>
          </w:p>
        </w:tc>
        <w:tc>
          <w:tcPr>
            <w:tcW w:w="1127" w:type="dxa"/>
            <w:vMerge/>
            <w:tcBorders>
              <w:top w:val="double" w:sz="6" w:space="0" w:color="auto"/>
              <w:left w:val="single" w:sz="4" w:space="0" w:color="auto"/>
              <w:bottom w:val="single" w:sz="4" w:space="0" w:color="000000"/>
              <w:right w:val="single" w:sz="4" w:space="0" w:color="auto"/>
            </w:tcBorders>
            <w:vAlign w:val="center"/>
          </w:tcPr>
          <w:p w:rsidR="00416E1F" w:rsidRPr="000D5DFD" w:rsidRDefault="00416E1F" w:rsidP="008800EA">
            <w:pPr>
              <w:rPr>
                <w:rFonts w:ascii="Arial" w:hAnsi="Arial" w:cs="Arial"/>
                <w:sz w:val="20"/>
                <w:szCs w:val="20"/>
              </w:rPr>
            </w:pPr>
          </w:p>
        </w:tc>
        <w:tc>
          <w:tcPr>
            <w:tcW w:w="999" w:type="dxa"/>
            <w:vMerge/>
            <w:tcBorders>
              <w:top w:val="double" w:sz="6" w:space="0" w:color="auto"/>
              <w:left w:val="single" w:sz="4" w:space="0" w:color="auto"/>
              <w:bottom w:val="single" w:sz="4" w:space="0" w:color="000000"/>
              <w:right w:val="single" w:sz="4" w:space="0" w:color="auto"/>
            </w:tcBorders>
            <w:vAlign w:val="center"/>
          </w:tcPr>
          <w:p w:rsidR="00416E1F" w:rsidRPr="000D5DFD" w:rsidRDefault="00416E1F" w:rsidP="008800EA">
            <w:pPr>
              <w:rPr>
                <w:rFonts w:ascii="Arial" w:hAnsi="Arial" w:cs="Arial"/>
                <w:sz w:val="20"/>
                <w:szCs w:val="20"/>
              </w:rPr>
            </w:pPr>
          </w:p>
        </w:tc>
        <w:tc>
          <w:tcPr>
            <w:tcW w:w="1260" w:type="dxa"/>
            <w:gridSpan w:val="2"/>
            <w:vMerge/>
            <w:tcBorders>
              <w:top w:val="double" w:sz="6" w:space="0" w:color="auto"/>
              <w:left w:val="single" w:sz="4" w:space="0" w:color="auto"/>
              <w:bottom w:val="single" w:sz="4" w:space="0" w:color="000000"/>
              <w:right w:val="single" w:sz="4" w:space="0" w:color="auto"/>
            </w:tcBorders>
            <w:vAlign w:val="center"/>
          </w:tcPr>
          <w:p w:rsidR="00416E1F" w:rsidRPr="000D5DFD" w:rsidRDefault="00416E1F" w:rsidP="008800EA">
            <w:pPr>
              <w:rPr>
                <w:rFonts w:ascii="Arial" w:hAnsi="Arial" w:cs="Arial"/>
                <w:sz w:val="20"/>
                <w:szCs w:val="20"/>
              </w:rPr>
            </w:pPr>
          </w:p>
        </w:tc>
        <w:tc>
          <w:tcPr>
            <w:tcW w:w="1338" w:type="dxa"/>
            <w:gridSpan w:val="2"/>
            <w:vMerge/>
            <w:tcBorders>
              <w:top w:val="double" w:sz="6" w:space="0" w:color="auto"/>
              <w:left w:val="single" w:sz="4" w:space="0" w:color="auto"/>
              <w:bottom w:val="single" w:sz="4" w:space="0" w:color="000000"/>
              <w:right w:val="nil"/>
            </w:tcBorders>
            <w:vAlign w:val="center"/>
          </w:tcPr>
          <w:p w:rsidR="00416E1F" w:rsidRPr="000D5DFD" w:rsidRDefault="00416E1F" w:rsidP="008800EA">
            <w:pPr>
              <w:rPr>
                <w:rFonts w:ascii="Arial" w:hAnsi="Arial" w:cs="Arial"/>
                <w:sz w:val="20"/>
                <w:szCs w:val="20"/>
              </w:rPr>
            </w:pPr>
          </w:p>
        </w:tc>
        <w:tc>
          <w:tcPr>
            <w:tcW w:w="1530" w:type="dxa"/>
            <w:gridSpan w:val="2"/>
            <w:vMerge/>
            <w:tcBorders>
              <w:top w:val="double" w:sz="6" w:space="0" w:color="auto"/>
              <w:left w:val="single" w:sz="4" w:space="0" w:color="auto"/>
              <w:bottom w:val="single" w:sz="4" w:space="0" w:color="000000"/>
              <w:right w:val="single" w:sz="4" w:space="0" w:color="auto"/>
            </w:tcBorders>
            <w:vAlign w:val="center"/>
          </w:tcPr>
          <w:p w:rsidR="00416E1F" w:rsidRPr="000D5DFD" w:rsidRDefault="00416E1F" w:rsidP="008800EA">
            <w:pPr>
              <w:rPr>
                <w:rFonts w:ascii="Arial" w:hAnsi="Arial" w:cs="Arial"/>
                <w:sz w:val="20"/>
                <w:szCs w:val="20"/>
              </w:rPr>
            </w:pP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b/>
                <w:bCs/>
              </w:rPr>
            </w:pPr>
            <w:r w:rsidRPr="0068042B">
              <w:rPr>
                <w:rFonts w:ascii="Arial" w:hAnsi="Arial" w:cs="Arial"/>
                <w:b/>
                <w:bCs/>
                <w:sz w:val="22"/>
                <w:szCs w:val="22"/>
              </w:rPr>
              <w:t>1</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xml:space="preserve">Farm Tools </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b/>
                <w:bCs/>
                <w:sz w:val="20"/>
                <w:szCs w:val="20"/>
              </w:rPr>
            </w:pPr>
            <w:r w:rsidRPr="000D5DFD">
              <w:rPr>
                <w:rFonts w:ascii="Arial" w:hAnsi="Arial" w:cs="Arial"/>
                <w:b/>
                <w:bCs/>
                <w:sz w:val="20"/>
                <w:szCs w:val="20"/>
              </w:rPr>
              <w:t> </w:t>
            </w:r>
          </w:p>
        </w:tc>
        <w:tc>
          <w:tcPr>
            <w:tcW w:w="112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w:t>
            </w:r>
          </w:p>
        </w:tc>
        <w:tc>
          <w:tcPr>
            <w:tcW w:w="999"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w:t>
            </w:r>
          </w:p>
        </w:tc>
        <w:tc>
          <w:tcPr>
            <w:tcW w:w="1338" w:type="dxa"/>
            <w:gridSpan w:val="2"/>
            <w:tcBorders>
              <w:top w:val="nil"/>
              <w:left w:val="nil"/>
              <w:bottom w:val="single" w:sz="4" w:space="0" w:color="auto"/>
              <w:right w:val="nil"/>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w:t>
            </w: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w:t>
            </w: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rPr>
            </w:pPr>
            <w:r w:rsidRPr="0068042B">
              <w:rPr>
                <w:rFonts w:ascii="Arial" w:hAnsi="Arial" w:cs="Arial"/>
                <w:sz w:val="22"/>
                <w:szCs w:val="22"/>
              </w:rPr>
              <w:t>1.1</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sz w:val="20"/>
                <w:szCs w:val="20"/>
              </w:rPr>
            </w:pPr>
            <w:r w:rsidRPr="000D5DFD">
              <w:rPr>
                <w:rFonts w:ascii="Arial" w:hAnsi="Arial" w:cs="Arial"/>
                <w:sz w:val="20"/>
                <w:szCs w:val="20"/>
              </w:rPr>
              <w:t>Plough</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sz w:val="20"/>
                <w:szCs w:val="20"/>
              </w:rPr>
            </w:pPr>
            <w:r w:rsidRPr="000D5DFD">
              <w:rPr>
                <w:rFonts w:ascii="Arial" w:hAnsi="Arial" w:cs="Arial"/>
                <w:sz w:val="20"/>
                <w:szCs w:val="20"/>
              </w:rPr>
              <w:t>N</w:t>
            </w:r>
            <w:r w:rsidRPr="000D5DFD">
              <w:rPr>
                <w:rFonts w:ascii="Arial" w:hAnsi="Arial" w:cs="Arial"/>
                <w:sz w:val="20"/>
                <w:szCs w:val="20"/>
                <w:u w:val="single"/>
              </w:rPr>
              <w:t>o</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45</w:t>
            </w: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15.00</w:t>
            </w: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150.00</w:t>
            </w: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rPr>
            </w:pPr>
            <w:r w:rsidRPr="0068042B">
              <w:rPr>
                <w:rFonts w:ascii="Arial" w:hAnsi="Arial" w:cs="Arial"/>
                <w:sz w:val="22"/>
                <w:szCs w:val="22"/>
              </w:rPr>
              <w:t>1.2</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sz w:val="20"/>
                <w:szCs w:val="20"/>
              </w:rPr>
            </w:pPr>
            <w:r w:rsidRPr="000D5DFD">
              <w:rPr>
                <w:rFonts w:ascii="Arial" w:hAnsi="Arial" w:cs="Arial"/>
                <w:sz w:val="20"/>
                <w:szCs w:val="20"/>
              </w:rPr>
              <w:t>Hoe</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sz w:val="20"/>
                <w:szCs w:val="20"/>
              </w:rPr>
            </w:pPr>
            <w:r w:rsidRPr="000D5DFD">
              <w:rPr>
                <w:rFonts w:ascii="Arial" w:hAnsi="Arial" w:cs="Arial"/>
                <w:sz w:val="20"/>
                <w:szCs w:val="20"/>
              </w:rPr>
              <w:t>N</w:t>
            </w:r>
            <w:r w:rsidRPr="000D5DFD">
              <w:rPr>
                <w:rFonts w:ascii="Arial" w:hAnsi="Arial" w:cs="Arial"/>
                <w:sz w:val="20"/>
                <w:szCs w:val="20"/>
                <w:u w:val="single"/>
              </w:rPr>
              <w:t>o</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35</w:t>
            </w: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11.67</w:t>
            </w: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221.67</w:t>
            </w: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rPr>
            </w:pPr>
            <w:r w:rsidRPr="0068042B">
              <w:rPr>
                <w:rFonts w:ascii="Arial" w:hAnsi="Arial" w:cs="Arial"/>
                <w:sz w:val="22"/>
                <w:szCs w:val="22"/>
              </w:rPr>
              <w:t>1.3</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sz w:val="20"/>
                <w:szCs w:val="20"/>
              </w:rPr>
            </w:pPr>
            <w:r w:rsidRPr="000D5DFD">
              <w:rPr>
                <w:rFonts w:ascii="Arial" w:hAnsi="Arial" w:cs="Arial"/>
                <w:sz w:val="20"/>
                <w:szCs w:val="20"/>
              </w:rPr>
              <w:t>Shovels</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sz w:val="20"/>
                <w:szCs w:val="20"/>
              </w:rPr>
            </w:pPr>
            <w:r w:rsidRPr="000D5DFD">
              <w:rPr>
                <w:rFonts w:ascii="Arial" w:hAnsi="Arial" w:cs="Arial"/>
                <w:sz w:val="20"/>
                <w:szCs w:val="20"/>
              </w:rPr>
              <w:t>N</w:t>
            </w:r>
            <w:r w:rsidRPr="000D5DFD">
              <w:rPr>
                <w:rFonts w:ascii="Arial" w:hAnsi="Arial" w:cs="Arial"/>
                <w:sz w:val="20"/>
                <w:szCs w:val="20"/>
                <w:u w:val="single"/>
              </w:rPr>
              <w:t>o</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w:t>
            </w: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30</w:t>
            </w: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10.00</w:t>
            </w: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130.00</w:t>
            </w:r>
          </w:p>
        </w:tc>
      </w:tr>
      <w:tr w:rsidR="00416E1F" w:rsidRPr="0005559B" w:rsidTr="00BA1612">
        <w:trPr>
          <w:gridAfter w:val="2"/>
          <w:wAfter w:w="6193" w:type="dxa"/>
          <w:trHeight w:val="27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rPr>
            </w:pPr>
            <w:r w:rsidRPr="0068042B">
              <w:rPr>
                <w:rFonts w:ascii="Arial" w:hAnsi="Arial" w:cs="Arial"/>
                <w:sz w:val="22"/>
                <w:szCs w:val="22"/>
              </w:rPr>
              <w:t>1.4</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sz w:val="20"/>
                <w:szCs w:val="20"/>
              </w:rPr>
            </w:pPr>
            <w:r w:rsidRPr="000D5DFD">
              <w:rPr>
                <w:rFonts w:ascii="Arial" w:hAnsi="Arial" w:cs="Arial"/>
                <w:sz w:val="20"/>
                <w:szCs w:val="20"/>
              </w:rPr>
              <w:t>Sickles</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sz w:val="20"/>
                <w:szCs w:val="20"/>
              </w:rPr>
            </w:pPr>
            <w:r w:rsidRPr="000D5DFD">
              <w:rPr>
                <w:rFonts w:ascii="Arial" w:hAnsi="Arial" w:cs="Arial"/>
                <w:sz w:val="20"/>
                <w:szCs w:val="20"/>
              </w:rPr>
              <w:t>N</w:t>
            </w:r>
            <w:r w:rsidRPr="000D5DFD">
              <w:rPr>
                <w:rFonts w:ascii="Arial" w:hAnsi="Arial" w:cs="Arial"/>
                <w:sz w:val="20"/>
                <w:szCs w:val="20"/>
                <w:u w:val="single"/>
              </w:rPr>
              <w:t>o</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35</w:t>
            </w: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11.67</w:t>
            </w: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221.67</w:t>
            </w: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rPr>
            </w:pPr>
            <w:r w:rsidRPr="0068042B">
              <w:rPr>
                <w:rFonts w:ascii="Arial" w:hAnsi="Arial" w:cs="Arial"/>
                <w:sz w:val="22"/>
                <w:szCs w:val="22"/>
              </w:rPr>
              <w:t>1.5</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sz w:val="20"/>
                <w:szCs w:val="20"/>
              </w:rPr>
            </w:pPr>
            <w:r w:rsidRPr="000D5DFD">
              <w:rPr>
                <w:rFonts w:ascii="Arial" w:hAnsi="Arial" w:cs="Arial"/>
                <w:sz w:val="20"/>
                <w:szCs w:val="20"/>
              </w:rPr>
              <w:t xml:space="preserve">Sacks </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sz w:val="20"/>
                <w:szCs w:val="20"/>
              </w:rPr>
            </w:pPr>
            <w:r w:rsidRPr="000D5DFD">
              <w:rPr>
                <w:rFonts w:ascii="Arial" w:hAnsi="Arial" w:cs="Arial"/>
                <w:sz w:val="20"/>
                <w:szCs w:val="20"/>
              </w:rPr>
              <w:t>N</w:t>
            </w:r>
            <w:r w:rsidRPr="000D5DFD">
              <w:rPr>
                <w:rFonts w:ascii="Arial" w:hAnsi="Arial" w:cs="Arial"/>
                <w:sz w:val="20"/>
                <w:szCs w:val="20"/>
                <w:u w:val="single"/>
              </w:rPr>
              <w:t>o</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7</w:t>
            </w: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6.00</w:t>
            </w: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48.00</w:t>
            </w: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b/>
                <w:bCs/>
              </w:rPr>
            </w:pPr>
            <w:r w:rsidRPr="0068042B">
              <w:rPr>
                <w:rFonts w:ascii="Arial" w:hAnsi="Arial" w:cs="Arial"/>
                <w:b/>
                <w:bCs/>
                <w:sz w:val="22"/>
                <w:szCs w:val="22"/>
              </w:rPr>
              <w:t>2</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Operating Expenses</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b/>
                <w:bCs/>
                <w:sz w:val="20"/>
                <w:szCs w:val="20"/>
              </w:rPr>
            </w:pPr>
            <w:r w:rsidRPr="000D5DFD">
              <w:rPr>
                <w:rFonts w:ascii="Arial" w:hAnsi="Arial" w:cs="Arial"/>
                <w:b/>
                <w:bCs/>
                <w:sz w:val="20"/>
                <w:szCs w:val="20"/>
              </w:rPr>
              <w:t>N</w:t>
            </w:r>
            <w:r w:rsidRPr="000D5DFD">
              <w:rPr>
                <w:rFonts w:ascii="Arial" w:hAnsi="Arial" w:cs="Arial"/>
                <w:b/>
                <w:bCs/>
                <w:sz w:val="20"/>
                <w:szCs w:val="20"/>
                <w:u w:val="single"/>
              </w:rPr>
              <w:t>o</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b/>
                <w:bCs/>
              </w:rPr>
            </w:pP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r>
      <w:tr w:rsidR="00416E1F" w:rsidRPr="0005559B" w:rsidTr="00BA1612">
        <w:trPr>
          <w:gridAfter w:val="2"/>
          <w:wAfter w:w="6193" w:type="dxa"/>
          <w:trHeight w:val="25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68042B" w:rsidRDefault="00416E1F" w:rsidP="008800EA">
            <w:pPr>
              <w:jc w:val="right"/>
              <w:rPr>
                <w:rFonts w:ascii="Arial" w:hAnsi="Arial" w:cs="Arial"/>
              </w:rPr>
            </w:pPr>
            <w:r w:rsidRPr="0068042B">
              <w:rPr>
                <w:rFonts w:ascii="Arial" w:hAnsi="Arial" w:cs="Arial"/>
                <w:sz w:val="22"/>
                <w:szCs w:val="22"/>
              </w:rPr>
              <w:t>2.1</w:t>
            </w:r>
          </w:p>
        </w:tc>
        <w:tc>
          <w:tcPr>
            <w:tcW w:w="3026"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rPr>
                <w:rFonts w:ascii="Arial" w:hAnsi="Arial" w:cs="Arial"/>
                <w:sz w:val="20"/>
                <w:szCs w:val="20"/>
              </w:rPr>
            </w:pPr>
            <w:r w:rsidRPr="000D5DFD">
              <w:rPr>
                <w:rFonts w:ascii="Arial" w:hAnsi="Arial" w:cs="Arial"/>
                <w:sz w:val="20"/>
                <w:szCs w:val="20"/>
              </w:rPr>
              <w:t>Seed</w:t>
            </w:r>
          </w:p>
        </w:tc>
        <w:tc>
          <w:tcPr>
            <w:tcW w:w="647" w:type="dxa"/>
            <w:tcBorders>
              <w:top w:val="nil"/>
              <w:left w:val="nil"/>
              <w:bottom w:val="single" w:sz="4"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sz w:val="20"/>
                <w:szCs w:val="20"/>
              </w:rPr>
            </w:pPr>
            <w:r w:rsidRPr="000D5DFD">
              <w:rPr>
                <w:rFonts w:ascii="Arial" w:hAnsi="Arial" w:cs="Arial"/>
                <w:sz w:val="20"/>
                <w:szCs w:val="20"/>
              </w:rPr>
              <w:t>Qt</w:t>
            </w:r>
          </w:p>
        </w:tc>
        <w:tc>
          <w:tcPr>
            <w:tcW w:w="1127"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0.65</w:t>
            </w:r>
          </w:p>
        </w:tc>
        <w:tc>
          <w:tcPr>
            <w:tcW w:w="999"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2,200</w:t>
            </w:r>
          </w:p>
        </w:tc>
        <w:tc>
          <w:tcPr>
            <w:tcW w:w="1338" w:type="dxa"/>
            <w:gridSpan w:val="2"/>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p>
        </w:tc>
        <w:tc>
          <w:tcPr>
            <w:tcW w:w="153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1,430</w:t>
            </w:r>
          </w:p>
        </w:tc>
      </w:tr>
      <w:tr w:rsidR="00416E1F" w:rsidRPr="0005559B" w:rsidTr="00BA1612">
        <w:trPr>
          <w:gridAfter w:val="2"/>
          <w:wAfter w:w="6193" w:type="dxa"/>
          <w:trHeight w:val="27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68042B" w:rsidRDefault="00416E1F" w:rsidP="008800EA">
            <w:pPr>
              <w:rPr>
                <w:rFonts w:ascii="Arial" w:hAnsi="Arial" w:cs="Arial"/>
                <w:b/>
                <w:bCs/>
              </w:rPr>
            </w:pPr>
            <w:r w:rsidRPr="0068042B">
              <w:rPr>
                <w:rFonts w:ascii="Arial" w:hAnsi="Arial" w:cs="Arial"/>
                <w:b/>
                <w:bCs/>
                <w:sz w:val="22"/>
                <w:szCs w:val="22"/>
              </w:rPr>
              <w:t> </w:t>
            </w:r>
          </w:p>
        </w:tc>
        <w:tc>
          <w:tcPr>
            <w:tcW w:w="3026" w:type="dxa"/>
            <w:tcBorders>
              <w:top w:val="nil"/>
              <w:left w:val="nil"/>
              <w:bottom w:val="double" w:sz="6"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xml:space="preserve">Total </w:t>
            </w:r>
          </w:p>
        </w:tc>
        <w:tc>
          <w:tcPr>
            <w:tcW w:w="647" w:type="dxa"/>
            <w:tcBorders>
              <w:top w:val="nil"/>
              <w:left w:val="nil"/>
              <w:bottom w:val="double" w:sz="6" w:space="0" w:color="auto"/>
              <w:right w:val="single" w:sz="4" w:space="0" w:color="auto"/>
            </w:tcBorders>
            <w:shd w:val="clear" w:color="auto" w:fill="auto"/>
            <w:noWrap/>
            <w:vAlign w:val="bottom"/>
          </w:tcPr>
          <w:p w:rsidR="00416E1F" w:rsidRPr="000D5DFD" w:rsidRDefault="00416E1F" w:rsidP="008800EA">
            <w:pPr>
              <w:rPr>
                <w:rFonts w:ascii="Arial" w:hAnsi="Arial" w:cs="Arial"/>
                <w:b/>
                <w:bCs/>
                <w:sz w:val="20"/>
                <w:szCs w:val="20"/>
              </w:rPr>
            </w:pPr>
            <w:r w:rsidRPr="000D5DFD">
              <w:rPr>
                <w:rFonts w:ascii="Arial" w:hAnsi="Arial" w:cs="Arial"/>
                <w:b/>
                <w:bCs/>
                <w:sz w:val="20"/>
                <w:szCs w:val="20"/>
              </w:rPr>
              <w:t> </w:t>
            </w:r>
          </w:p>
        </w:tc>
        <w:tc>
          <w:tcPr>
            <w:tcW w:w="1127" w:type="dxa"/>
            <w:tcBorders>
              <w:top w:val="nil"/>
              <w:left w:val="nil"/>
              <w:bottom w:val="double" w:sz="6"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b/>
                <w:bCs/>
                <w:sz w:val="20"/>
                <w:szCs w:val="20"/>
              </w:rPr>
            </w:pPr>
          </w:p>
        </w:tc>
        <w:tc>
          <w:tcPr>
            <w:tcW w:w="999" w:type="dxa"/>
            <w:tcBorders>
              <w:top w:val="nil"/>
              <w:left w:val="nil"/>
              <w:bottom w:val="double" w:sz="6"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b/>
                <w:bCs/>
                <w:sz w:val="20"/>
                <w:szCs w:val="20"/>
              </w:rPr>
            </w:pPr>
          </w:p>
        </w:tc>
        <w:tc>
          <w:tcPr>
            <w:tcW w:w="1260" w:type="dxa"/>
            <w:gridSpan w:val="2"/>
            <w:tcBorders>
              <w:top w:val="nil"/>
              <w:left w:val="nil"/>
              <w:bottom w:val="double" w:sz="6"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b/>
                <w:bCs/>
                <w:sz w:val="20"/>
                <w:szCs w:val="20"/>
              </w:rPr>
            </w:pPr>
          </w:p>
        </w:tc>
        <w:tc>
          <w:tcPr>
            <w:tcW w:w="1338" w:type="dxa"/>
            <w:gridSpan w:val="2"/>
            <w:tcBorders>
              <w:top w:val="nil"/>
              <w:left w:val="nil"/>
              <w:bottom w:val="double" w:sz="6" w:space="0" w:color="auto"/>
              <w:right w:val="nil"/>
            </w:tcBorders>
            <w:shd w:val="clear" w:color="auto" w:fill="auto"/>
            <w:noWrap/>
            <w:vAlign w:val="bottom"/>
          </w:tcPr>
          <w:p w:rsidR="00416E1F" w:rsidRPr="000D5DFD" w:rsidRDefault="00416E1F" w:rsidP="008800EA">
            <w:pPr>
              <w:jc w:val="center"/>
              <w:rPr>
                <w:rFonts w:ascii="Arial" w:hAnsi="Arial" w:cs="Arial"/>
                <w:b/>
                <w:bCs/>
                <w:sz w:val="20"/>
                <w:szCs w:val="20"/>
              </w:rPr>
            </w:pPr>
          </w:p>
        </w:tc>
        <w:tc>
          <w:tcPr>
            <w:tcW w:w="1530" w:type="dxa"/>
            <w:gridSpan w:val="2"/>
            <w:tcBorders>
              <w:top w:val="nil"/>
              <w:left w:val="single" w:sz="4" w:space="0" w:color="auto"/>
              <w:bottom w:val="double" w:sz="6" w:space="0" w:color="auto"/>
              <w:right w:val="single" w:sz="4" w:space="0" w:color="auto"/>
            </w:tcBorders>
            <w:shd w:val="clear" w:color="auto" w:fill="auto"/>
            <w:noWrap/>
            <w:vAlign w:val="bottom"/>
          </w:tcPr>
          <w:p w:rsidR="00416E1F" w:rsidRPr="000D5DFD" w:rsidRDefault="00416E1F" w:rsidP="008800EA">
            <w:pPr>
              <w:jc w:val="center"/>
              <w:rPr>
                <w:rFonts w:ascii="Arial" w:hAnsi="Arial" w:cs="Arial"/>
                <w:b/>
                <w:bCs/>
                <w:sz w:val="20"/>
                <w:szCs w:val="20"/>
              </w:rPr>
            </w:pPr>
            <w:r w:rsidRPr="000D5DFD">
              <w:rPr>
                <w:rFonts w:ascii="Arial" w:hAnsi="Arial" w:cs="Arial"/>
                <w:b/>
                <w:bCs/>
                <w:sz w:val="20"/>
                <w:szCs w:val="20"/>
              </w:rPr>
              <w:t>771.34</w:t>
            </w:r>
          </w:p>
        </w:tc>
      </w:tr>
    </w:tbl>
    <w:p w:rsidR="00416E1F" w:rsidRPr="0005559B" w:rsidRDefault="00416E1F" w:rsidP="00416E1F"/>
    <w:p w:rsidR="00416E1F" w:rsidRDefault="00416E1F" w:rsidP="00416E1F">
      <w:r>
        <w:br w:type="page"/>
      </w:r>
    </w:p>
    <w:tbl>
      <w:tblPr>
        <w:tblW w:w="16981" w:type="dxa"/>
        <w:tblInd w:w="94" w:type="dxa"/>
        <w:tblLayout w:type="fixed"/>
        <w:tblLook w:val="0000"/>
      </w:tblPr>
      <w:tblGrid>
        <w:gridCol w:w="617"/>
        <w:gridCol w:w="3026"/>
        <w:gridCol w:w="647"/>
        <w:gridCol w:w="224"/>
        <w:gridCol w:w="864"/>
        <w:gridCol w:w="396"/>
        <w:gridCol w:w="540"/>
        <w:gridCol w:w="900"/>
        <w:gridCol w:w="1350"/>
        <w:gridCol w:w="1710"/>
        <w:gridCol w:w="90"/>
        <w:gridCol w:w="6042"/>
        <w:gridCol w:w="575"/>
      </w:tblGrid>
      <w:tr w:rsidR="00416E1F" w:rsidRPr="00C32EFA" w:rsidTr="008800EA">
        <w:trPr>
          <w:gridAfter w:val="1"/>
          <w:wAfter w:w="575" w:type="dxa"/>
          <w:trHeight w:val="255"/>
        </w:trPr>
        <w:tc>
          <w:tcPr>
            <w:tcW w:w="16406" w:type="dxa"/>
            <w:gridSpan w:val="12"/>
            <w:tcBorders>
              <w:top w:val="nil"/>
              <w:left w:val="nil"/>
              <w:bottom w:val="nil"/>
              <w:right w:val="nil"/>
            </w:tcBorders>
            <w:shd w:val="clear" w:color="auto" w:fill="auto"/>
            <w:noWrap/>
            <w:vAlign w:val="bottom"/>
          </w:tcPr>
          <w:p w:rsidR="00416E1F" w:rsidRPr="00C32EFA" w:rsidRDefault="00416E1F" w:rsidP="008800EA">
            <w:pPr>
              <w:rPr>
                <w:rFonts w:ascii="Arial" w:hAnsi="Arial" w:cs="Arial"/>
              </w:rPr>
            </w:pPr>
            <w:r w:rsidRPr="00B37588">
              <w:rPr>
                <w:rFonts w:ascii="Arial" w:hAnsi="Arial" w:cs="Arial"/>
                <w:b/>
                <w:bCs/>
              </w:rPr>
              <w:lastRenderedPageBreak/>
              <w:t>B. Traditional Irrigation</w:t>
            </w:r>
          </w:p>
        </w:tc>
      </w:tr>
      <w:tr w:rsidR="00416E1F" w:rsidRPr="0005559B" w:rsidTr="008800EA">
        <w:trPr>
          <w:gridAfter w:val="1"/>
          <w:wAfter w:w="575" w:type="dxa"/>
          <w:trHeight w:val="300"/>
        </w:trPr>
        <w:tc>
          <w:tcPr>
            <w:tcW w:w="16406" w:type="dxa"/>
            <w:gridSpan w:val="1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b/>
                <w:bCs/>
                <w:sz w:val="22"/>
                <w:szCs w:val="22"/>
              </w:rPr>
              <w:t xml:space="preserve">1.  Maize </w:t>
            </w:r>
          </w:p>
        </w:tc>
      </w:tr>
      <w:tr w:rsidR="00416E1F" w:rsidRPr="0005559B" w:rsidTr="008800EA">
        <w:trPr>
          <w:gridAfter w:val="1"/>
          <w:wAfter w:w="575" w:type="dxa"/>
          <w:trHeight w:val="315"/>
        </w:trPr>
        <w:tc>
          <w:tcPr>
            <w:tcW w:w="16406" w:type="dxa"/>
            <w:gridSpan w:val="1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b/>
                <w:bCs/>
                <w:sz w:val="22"/>
                <w:szCs w:val="22"/>
              </w:rPr>
              <w:t xml:space="preserve">a) Labor Cost </w:t>
            </w:r>
          </w:p>
        </w:tc>
      </w:tr>
      <w:tr w:rsidR="00416E1F" w:rsidRPr="0005559B" w:rsidTr="00BA1612">
        <w:trPr>
          <w:gridAfter w:val="1"/>
          <w:wAfter w:w="575" w:type="dxa"/>
          <w:trHeight w:val="270"/>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187540" w:rsidRDefault="00416E1F" w:rsidP="008800EA">
            <w:pPr>
              <w:rPr>
                <w:rFonts w:ascii="Arial" w:hAnsi="Arial" w:cs="Arial"/>
                <w:b/>
              </w:rPr>
            </w:pPr>
            <w:r w:rsidRPr="00187540">
              <w:rPr>
                <w:rFonts w:ascii="Arial" w:hAnsi="Arial" w:cs="Arial"/>
                <w:b/>
                <w:sz w:val="22"/>
                <w:szCs w:val="22"/>
              </w:rPr>
              <w:t>N</w:t>
            </w:r>
            <w:r w:rsidRPr="00187540">
              <w:rPr>
                <w:rFonts w:ascii="Arial" w:hAnsi="Arial" w:cs="Arial"/>
                <w:b/>
                <w:sz w:val="22"/>
                <w:szCs w:val="22"/>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187540" w:rsidRDefault="00416E1F" w:rsidP="008800EA">
            <w:pPr>
              <w:rPr>
                <w:rFonts w:ascii="Arial" w:hAnsi="Arial" w:cs="Arial"/>
                <w:b/>
              </w:rPr>
            </w:pPr>
            <w:r w:rsidRPr="00187540">
              <w:rPr>
                <w:rFonts w:ascii="Arial" w:hAnsi="Arial" w:cs="Arial"/>
                <w:b/>
                <w:sz w:val="22"/>
                <w:szCs w:val="22"/>
              </w:rPr>
              <w:t xml:space="preserve">Description of Activities </w:t>
            </w:r>
          </w:p>
        </w:tc>
        <w:tc>
          <w:tcPr>
            <w:tcW w:w="871" w:type="dxa"/>
            <w:gridSpan w:val="2"/>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187540" w:rsidRDefault="00416E1F" w:rsidP="008800EA">
            <w:pPr>
              <w:rPr>
                <w:rFonts w:ascii="Arial" w:hAnsi="Arial" w:cs="Arial"/>
                <w:b/>
              </w:rPr>
            </w:pPr>
            <w:r w:rsidRPr="00187540">
              <w:rPr>
                <w:rFonts w:ascii="Arial" w:hAnsi="Arial" w:cs="Arial"/>
                <w:b/>
                <w:sz w:val="22"/>
                <w:szCs w:val="22"/>
              </w:rPr>
              <w:t xml:space="preserve">Unit </w:t>
            </w:r>
          </w:p>
        </w:tc>
        <w:tc>
          <w:tcPr>
            <w:tcW w:w="126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105275" w:rsidRDefault="00416E1F" w:rsidP="008800EA">
            <w:pPr>
              <w:rPr>
                <w:rFonts w:ascii="Arial" w:hAnsi="Arial" w:cs="Arial"/>
                <w:b/>
                <w:sz w:val="20"/>
                <w:szCs w:val="20"/>
              </w:rPr>
            </w:pPr>
            <w:r w:rsidRPr="00105275">
              <w:rPr>
                <w:rFonts w:ascii="Arial" w:hAnsi="Arial" w:cs="Arial"/>
                <w:b/>
                <w:sz w:val="20"/>
                <w:szCs w:val="20"/>
              </w:rPr>
              <w:t xml:space="preserve">Frequency </w:t>
            </w:r>
          </w:p>
        </w:tc>
        <w:tc>
          <w:tcPr>
            <w:tcW w:w="144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105275" w:rsidRDefault="00416E1F" w:rsidP="008800EA">
            <w:pPr>
              <w:rPr>
                <w:rFonts w:ascii="Arial" w:hAnsi="Arial" w:cs="Arial"/>
                <w:b/>
                <w:sz w:val="20"/>
                <w:szCs w:val="20"/>
              </w:rPr>
            </w:pPr>
            <w:r w:rsidRPr="00105275">
              <w:rPr>
                <w:rFonts w:ascii="Arial" w:hAnsi="Arial" w:cs="Arial"/>
                <w:b/>
                <w:sz w:val="20"/>
                <w:szCs w:val="20"/>
              </w:rPr>
              <w:t xml:space="preserve">Req. No Per Frequency </w:t>
            </w:r>
          </w:p>
        </w:tc>
        <w:tc>
          <w:tcPr>
            <w:tcW w:w="135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187540" w:rsidRDefault="00416E1F" w:rsidP="008800EA">
            <w:pPr>
              <w:rPr>
                <w:rFonts w:ascii="Arial" w:hAnsi="Arial" w:cs="Arial"/>
                <w:b/>
              </w:rPr>
            </w:pPr>
            <w:r w:rsidRPr="00187540">
              <w:rPr>
                <w:rFonts w:ascii="Arial" w:hAnsi="Arial" w:cs="Arial"/>
                <w:b/>
                <w:sz w:val="22"/>
                <w:szCs w:val="22"/>
              </w:rPr>
              <w:t>Unit Cost in Birr</w:t>
            </w:r>
          </w:p>
        </w:tc>
        <w:tc>
          <w:tcPr>
            <w:tcW w:w="1710" w:type="dxa"/>
            <w:vMerge w:val="restart"/>
            <w:tcBorders>
              <w:top w:val="double" w:sz="6" w:space="0" w:color="auto"/>
              <w:left w:val="single" w:sz="4" w:space="0" w:color="auto"/>
              <w:bottom w:val="single" w:sz="4" w:space="0" w:color="000000"/>
              <w:right w:val="double" w:sz="6" w:space="0" w:color="auto"/>
            </w:tcBorders>
            <w:shd w:val="clear" w:color="auto" w:fill="auto"/>
            <w:vAlign w:val="center"/>
          </w:tcPr>
          <w:p w:rsidR="00416E1F" w:rsidRPr="00187540" w:rsidRDefault="00416E1F" w:rsidP="008800EA">
            <w:pPr>
              <w:rPr>
                <w:rFonts w:ascii="Arial" w:hAnsi="Arial" w:cs="Arial"/>
                <w:b/>
              </w:rPr>
            </w:pPr>
            <w:r w:rsidRPr="00187540">
              <w:rPr>
                <w:rFonts w:ascii="Arial" w:hAnsi="Arial" w:cs="Arial"/>
                <w:b/>
                <w:sz w:val="22"/>
                <w:szCs w:val="22"/>
              </w:rPr>
              <w:t>Total Cost in Birr</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55"/>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871"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26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44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35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71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Pre planting Operation</w:t>
            </w:r>
          </w:p>
        </w:tc>
        <w:tc>
          <w:tcPr>
            <w:tcW w:w="871"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MD</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2</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6</w:t>
            </w:r>
          </w:p>
        </w:tc>
        <w:tc>
          <w:tcPr>
            <w:tcW w:w="135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25.00</w:t>
            </w:r>
          </w:p>
        </w:tc>
        <w:tc>
          <w:tcPr>
            <w:tcW w:w="1710" w:type="dxa"/>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300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2</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Planting or Sowing</w:t>
            </w:r>
          </w:p>
        </w:tc>
        <w:tc>
          <w:tcPr>
            <w:tcW w:w="871"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16</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6E3F20">
              <w:rPr>
                <w:rFonts w:ascii="Arial" w:hAnsi="Arial" w:cs="Arial"/>
                <w:sz w:val="22"/>
                <w:szCs w:val="22"/>
              </w:rPr>
              <w:t>25.00</w:t>
            </w:r>
          </w:p>
        </w:tc>
        <w:tc>
          <w:tcPr>
            <w:tcW w:w="1710" w:type="dxa"/>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400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3</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Irrigation</w:t>
            </w:r>
          </w:p>
        </w:tc>
        <w:tc>
          <w:tcPr>
            <w:tcW w:w="871"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12</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4</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6E3F20">
              <w:rPr>
                <w:rFonts w:ascii="Arial" w:hAnsi="Arial" w:cs="Arial"/>
                <w:sz w:val="22"/>
                <w:szCs w:val="22"/>
              </w:rPr>
              <w:t>25.00</w:t>
            </w:r>
          </w:p>
        </w:tc>
        <w:tc>
          <w:tcPr>
            <w:tcW w:w="1710" w:type="dxa"/>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1,200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4</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Weeding</w:t>
            </w:r>
          </w:p>
        </w:tc>
        <w:tc>
          <w:tcPr>
            <w:tcW w:w="871"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2</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24</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6E3F20">
              <w:rPr>
                <w:rFonts w:ascii="Arial" w:hAnsi="Arial" w:cs="Arial"/>
                <w:sz w:val="22"/>
                <w:szCs w:val="22"/>
              </w:rPr>
              <w:t>25.00</w:t>
            </w:r>
          </w:p>
        </w:tc>
        <w:tc>
          <w:tcPr>
            <w:tcW w:w="1710" w:type="dxa"/>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1,200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5</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 xml:space="preserve">Harvesting </w:t>
            </w:r>
          </w:p>
        </w:tc>
        <w:tc>
          <w:tcPr>
            <w:tcW w:w="871"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24</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6E3F20">
              <w:rPr>
                <w:rFonts w:ascii="Arial" w:hAnsi="Arial" w:cs="Arial"/>
                <w:sz w:val="22"/>
                <w:szCs w:val="22"/>
              </w:rPr>
              <w:t>25.00</w:t>
            </w:r>
          </w:p>
        </w:tc>
        <w:tc>
          <w:tcPr>
            <w:tcW w:w="1710" w:type="dxa"/>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600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6</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Post Harvesting Operation</w:t>
            </w:r>
          </w:p>
        </w:tc>
        <w:tc>
          <w:tcPr>
            <w:tcW w:w="871"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sidRPr="0005559B">
              <w:rPr>
                <w:rFonts w:ascii="Arial" w:hAnsi="Arial" w:cs="Arial"/>
                <w:sz w:val="22"/>
                <w:szCs w:val="22"/>
              </w:rPr>
              <w:t>1</w:t>
            </w:r>
          </w:p>
        </w:tc>
        <w:tc>
          <w:tcPr>
            <w:tcW w:w="144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20</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6E3F20">
              <w:rPr>
                <w:rFonts w:ascii="Arial" w:hAnsi="Arial" w:cs="Arial"/>
                <w:sz w:val="22"/>
                <w:szCs w:val="22"/>
              </w:rPr>
              <w:t>25.00</w:t>
            </w:r>
          </w:p>
        </w:tc>
        <w:tc>
          <w:tcPr>
            <w:tcW w:w="1710" w:type="dxa"/>
            <w:tcBorders>
              <w:top w:val="nil"/>
              <w:left w:val="nil"/>
              <w:bottom w:val="single" w:sz="4" w:space="0" w:color="auto"/>
              <w:right w:val="double" w:sz="6"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sz w:val="22"/>
                <w:szCs w:val="22"/>
              </w:rPr>
              <w:t>500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1"/>
          <w:wAfter w:w="575" w:type="dxa"/>
          <w:trHeight w:val="315"/>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 </w:t>
            </w:r>
          </w:p>
        </w:tc>
        <w:tc>
          <w:tcPr>
            <w:tcW w:w="3026"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sz w:val="22"/>
                <w:szCs w:val="22"/>
              </w:rPr>
              <w:t xml:space="preserve">Total </w:t>
            </w:r>
          </w:p>
        </w:tc>
        <w:tc>
          <w:tcPr>
            <w:tcW w:w="871"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 </w:t>
            </w:r>
          </w:p>
        </w:tc>
        <w:tc>
          <w:tcPr>
            <w:tcW w:w="1260"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1440"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1350"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1710" w:type="dxa"/>
            <w:tcBorders>
              <w:top w:val="nil"/>
              <w:left w:val="nil"/>
              <w:bottom w:val="double" w:sz="6" w:space="0" w:color="auto"/>
              <w:right w:val="double" w:sz="6" w:space="0" w:color="auto"/>
            </w:tcBorders>
            <w:shd w:val="clear" w:color="auto" w:fill="auto"/>
            <w:noWrap/>
            <w:vAlign w:val="bottom"/>
          </w:tcPr>
          <w:p w:rsidR="00416E1F" w:rsidRPr="00887D3B" w:rsidRDefault="00416E1F" w:rsidP="008800EA">
            <w:pPr>
              <w:jc w:val="center"/>
              <w:rPr>
                <w:rFonts w:ascii="Arial" w:hAnsi="Arial" w:cs="Arial"/>
                <w:b/>
                <w:bCs/>
                <w:sz w:val="20"/>
                <w:szCs w:val="20"/>
              </w:rPr>
            </w:pPr>
            <w:r w:rsidRPr="00887D3B">
              <w:rPr>
                <w:rFonts w:ascii="Arial" w:hAnsi="Arial" w:cs="Arial"/>
                <w:b/>
                <w:bCs/>
                <w:sz w:val="20"/>
                <w:szCs w:val="20"/>
              </w:rPr>
              <w:t>4,200.00</w:t>
            </w:r>
          </w:p>
        </w:tc>
        <w:tc>
          <w:tcPr>
            <w:tcW w:w="6132"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30"/>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4761" w:type="dxa"/>
            <w:gridSpan w:val="4"/>
            <w:tcBorders>
              <w:top w:val="nil"/>
              <w:left w:val="nil"/>
              <w:bottom w:val="nil"/>
              <w:right w:val="nil"/>
            </w:tcBorders>
            <w:shd w:val="clear" w:color="auto" w:fill="auto"/>
            <w:noWrap/>
            <w:vAlign w:val="bottom"/>
          </w:tcPr>
          <w:p w:rsidR="00416E1F" w:rsidRDefault="00416E1F" w:rsidP="008800EA">
            <w:pPr>
              <w:rPr>
                <w:rFonts w:ascii="Arial" w:hAnsi="Arial" w:cs="Arial"/>
                <w:b/>
                <w:bCs/>
              </w:rPr>
            </w:pPr>
          </w:p>
          <w:p w:rsidR="00416E1F" w:rsidRPr="0005559B" w:rsidRDefault="00416E1F" w:rsidP="008800EA">
            <w:pPr>
              <w:rPr>
                <w:rFonts w:ascii="Arial" w:hAnsi="Arial" w:cs="Arial"/>
                <w:b/>
                <w:bCs/>
              </w:rPr>
            </w:pPr>
            <w:r w:rsidRPr="0005559B">
              <w:rPr>
                <w:rFonts w:ascii="Arial" w:hAnsi="Arial" w:cs="Arial"/>
                <w:b/>
                <w:bCs/>
                <w:sz w:val="22"/>
                <w:szCs w:val="22"/>
              </w:rPr>
              <w:t xml:space="preserve">b) Farm Tools and Operating Expenses </w:t>
            </w:r>
          </w:p>
        </w:tc>
        <w:tc>
          <w:tcPr>
            <w:tcW w:w="936"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90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35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8417" w:type="dxa"/>
            <w:gridSpan w:val="4"/>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gridAfter w:val="2"/>
          <w:wAfter w:w="6617" w:type="dxa"/>
          <w:trHeight w:val="276"/>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416E1F" w:rsidRPr="00187540" w:rsidRDefault="00416E1F" w:rsidP="008800EA">
            <w:pPr>
              <w:rPr>
                <w:rFonts w:ascii="Arial" w:hAnsi="Arial" w:cs="Arial"/>
                <w:b/>
              </w:rPr>
            </w:pPr>
            <w:r w:rsidRPr="00187540">
              <w:rPr>
                <w:rFonts w:ascii="Arial" w:hAnsi="Arial" w:cs="Arial"/>
                <w:b/>
                <w:sz w:val="22"/>
                <w:szCs w:val="22"/>
              </w:rPr>
              <w:t>N</w:t>
            </w:r>
            <w:r w:rsidRPr="00187540">
              <w:rPr>
                <w:rFonts w:ascii="Arial" w:hAnsi="Arial" w:cs="Arial"/>
                <w:b/>
                <w:sz w:val="22"/>
                <w:szCs w:val="22"/>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187540" w:rsidRDefault="00416E1F" w:rsidP="008800EA">
            <w:pPr>
              <w:rPr>
                <w:rFonts w:ascii="Arial" w:hAnsi="Arial" w:cs="Arial"/>
                <w:b/>
              </w:rPr>
            </w:pPr>
            <w:r w:rsidRPr="00187540">
              <w:rPr>
                <w:rFonts w:ascii="Arial" w:hAnsi="Arial" w:cs="Arial"/>
                <w:b/>
                <w:sz w:val="22"/>
                <w:szCs w:val="22"/>
              </w:rPr>
              <w:t xml:space="preserve">Description of Activities </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416E1F" w:rsidRPr="00187540" w:rsidRDefault="00416E1F" w:rsidP="008800EA">
            <w:pPr>
              <w:rPr>
                <w:rFonts w:ascii="Arial" w:hAnsi="Arial" w:cs="Arial"/>
                <w:b/>
              </w:rPr>
            </w:pPr>
            <w:r w:rsidRPr="00187540">
              <w:rPr>
                <w:rFonts w:ascii="Arial" w:hAnsi="Arial" w:cs="Arial"/>
                <w:b/>
                <w:sz w:val="22"/>
                <w:szCs w:val="22"/>
              </w:rPr>
              <w:t xml:space="preserve">Unit </w:t>
            </w:r>
          </w:p>
        </w:tc>
        <w:tc>
          <w:tcPr>
            <w:tcW w:w="1088"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187540" w:rsidRDefault="00416E1F" w:rsidP="008800EA">
            <w:pPr>
              <w:rPr>
                <w:rFonts w:ascii="Arial" w:hAnsi="Arial" w:cs="Arial"/>
                <w:b/>
                <w:sz w:val="20"/>
                <w:szCs w:val="20"/>
              </w:rPr>
            </w:pPr>
            <w:r w:rsidRPr="00187540">
              <w:rPr>
                <w:rFonts w:ascii="Arial" w:hAnsi="Arial" w:cs="Arial"/>
                <w:b/>
                <w:sz w:val="20"/>
                <w:szCs w:val="20"/>
              </w:rPr>
              <w:t>Quantity</w:t>
            </w:r>
          </w:p>
        </w:tc>
        <w:tc>
          <w:tcPr>
            <w:tcW w:w="936"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187540" w:rsidRDefault="00416E1F" w:rsidP="008800EA">
            <w:pPr>
              <w:rPr>
                <w:rFonts w:ascii="Arial" w:hAnsi="Arial" w:cs="Arial"/>
                <w:b/>
              </w:rPr>
            </w:pPr>
            <w:r w:rsidRPr="00187540">
              <w:rPr>
                <w:rFonts w:ascii="Arial" w:hAnsi="Arial" w:cs="Arial"/>
                <w:b/>
                <w:sz w:val="22"/>
                <w:szCs w:val="22"/>
              </w:rPr>
              <w:t xml:space="preserve">Service Year </w:t>
            </w:r>
          </w:p>
        </w:tc>
        <w:tc>
          <w:tcPr>
            <w:tcW w:w="90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187540" w:rsidRDefault="00416E1F" w:rsidP="008800EA">
            <w:pPr>
              <w:rPr>
                <w:rFonts w:ascii="Arial" w:hAnsi="Arial" w:cs="Arial"/>
                <w:b/>
                <w:sz w:val="20"/>
                <w:szCs w:val="20"/>
              </w:rPr>
            </w:pPr>
            <w:r w:rsidRPr="00187540">
              <w:rPr>
                <w:rFonts w:ascii="Arial" w:hAnsi="Arial" w:cs="Arial"/>
                <w:b/>
                <w:sz w:val="20"/>
                <w:szCs w:val="20"/>
              </w:rPr>
              <w:t>Unit Cost in Birr</w:t>
            </w:r>
          </w:p>
        </w:tc>
        <w:tc>
          <w:tcPr>
            <w:tcW w:w="135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187540" w:rsidRDefault="00416E1F" w:rsidP="008800EA">
            <w:pPr>
              <w:rPr>
                <w:rFonts w:ascii="Arial" w:hAnsi="Arial" w:cs="Arial"/>
                <w:b/>
                <w:sz w:val="20"/>
                <w:szCs w:val="20"/>
              </w:rPr>
            </w:pPr>
            <w:r w:rsidRPr="00187540">
              <w:rPr>
                <w:rFonts w:ascii="Arial" w:hAnsi="Arial" w:cs="Arial"/>
                <w:b/>
                <w:sz w:val="20"/>
                <w:szCs w:val="20"/>
              </w:rPr>
              <w:t xml:space="preserve">Depreciation per year </w:t>
            </w:r>
          </w:p>
        </w:tc>
        <w:tc>
          <w:tcPr>
            <w:tcW w:w="180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187540" w:rsidRDefault="00416E1F" w:rsidP="008800EA">
            <w:pPr>
              <w:rPr>
                <w:rFonts w:ascii="Arial" w:hAnsi="Arial" w:cs="Arial"/>
                <w:b/>
                <w:sz w:val="20"/>
                <w:szCs w:val="20"/>
              </w:rPr>
            </w:pPr>
            <w:r w:rsidRPr="00187540">
              <w:rPr>
                <w:rFonts w:ascii="Arial" w:hAnsi="Arial" w:cs="Arial"/>
                <w:b/>
                <w:sz w:val="20"/>
                <w:szCs w:val="20"/>
              </w:rPr>
              <w:t xml:space="preserve">Total Cost per years </w:t>
            </w:r>
          </w:p>
        </w:tc>
      </w:tr>
      <w:tr w:rsidR="00416E1F" w:rsidRPr="0005559B" w:rsidTr="00BA1612">
        <w:trPr>
          <w:gridAfter w:val="2"/>
          <w:wAfter w:w="6617" w:type="dxa"/>
          <w:trHeight w:val="276"/>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088"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936"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90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350" w:type="dxa"/>
            <w:vMerge/>
            <w:tcBorders>
              <w:top w:val="double" w:sz="6" w:space="0" w:color="auto"/>
              <w:left w:val="single" w:sz="4" w:space="0" w:color="auto"/>
              <w:bottom w:val="single" w:sz="4" w:space="0" w:color="000000"/>
              <w:right w:val="nil"/>
            </w:tcBorders>
            <w:vAlign w:val="center"/>
          </w:tcPr>
          <w:p w:rsidR="00416E1F" w:rsidRPr="0005559B" w:rsidRDefault="00416E1F" w:rsidP="008800EA">
            <w:pPr>
              <w:rPr>
                <w:rFonts w:ascii="Arial" w:hAnsi="Arial" w:cs="Arial"/>
              </w:rPr>
            </w:pPr>
          </w:p>
        </w:tc>
        <w:tc>
          <w:tcPr>
            <w:tcW w:w="1800"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r>
      <w:tr w:rsidR="00416E1F" w:rsidRPr="0005559B" w:rsidTr="00BA1612">
        <w:trPr>
          <w:gridAfter w:val="2"/>
          <w:wAfter w:w="6617" w:type="dxa"/>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b/>
                <w:bCs/>
              </w:rPr>
            </w:pPr>
            <w:r w:rsidRPr="0005559B">
              <w:rPr>
                <w:rFonts w:ascii="Arial" w:hAnsi="Arial" w:cs="Arial"/>
                <w:b/>
                <w:bCs/>
                <w:sz w:val="22"/>
                <w:szCs w:val="22"/>
              </w:rPr>
              <w:t>1</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xml:space="preserve">Farm Tools </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90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350" w:type="dxa"/>
            <w:tcBorders>
              <w:top w:val="nil"/>
              <w:left w:val="nil"/>
              <w:bottom w:val="single" w:sz="4" w:space="0" w:color="auto"/>
              <w:right w:val="nil"/>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 </w:t>
            </w:r>
          </w:p>
        </w:tc>
      </w:tr>
      <w:tr w:rsidR="00416E1F" w:rsidRPr="0005559B" w:rsidTr="00BA1612">
        <w:trPr>
          <w:gridAfter w:val="2"/>
          <w:wAfter w:w="6617"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1.1</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Plough</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45</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15.00</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60.00</w:t>
            </w:r>
          </w:p>
        </w:tc>
      </w:tr>
      <w:tr w:rsidR="00416E1F" w:rsidRPr="0005559B" w:rsidTr="00BA1612">
        <w:trPr>
          <w:gridAfter w:val="2"/>
          <w:wAfter w:w="6617"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1.2</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Hoe</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5</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35</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11.67</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186.67</w:t>
            </w:r>
          </w:p>
        </w:tc>
      </w:tr>
      <w:tr w:rsidR="00416E1F" w:rsidRPr="0005559B" w:rsidTr="00BA1612">
        <w:trPr>
          <w:gridAfter w:val="2"/>
          <w:wAfter w:w="6617"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1.3</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Shovels</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4</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30</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10.00</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130.00</w:t>
            </w:r>
          </w:p>
        </w:tc>
      </w:tr>
      <w:tr w:rsidR="00416E1F" w:rsidRPr="0005559B" w:rsidTr="00BA1612">
        <w:trPr>
          <w:gridAfter w:val="2"/>
          <w:wAfter w:w="6617"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1.4</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Spade</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65</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21.67</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151.67</w:t>
            </w:r>
          </w:p>
        </w:tc>
      </w:tr>
      <w:tr w:rsidR="00416E1F" w:rsidRPr="0005559B" w:rsidTr="00BA1612">
        <w:trPr>
          <w:gridAfter w:val="2"/>
          <w:wAfter w:w="6617"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1.5</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Sickles</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35</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11.67</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221.67</w:t>
            </w:r>
          </w:p>
        </w:tc>
      </w:tr>
      <w:tr w:rsidR="00416E1F" w:rsidRPr="0005559B" w:rsidTr="00BA1612">
        <w:trPr>
          <w:gridAfter w:val="2"/>
          <w:wAfter w:w="6617" w:type="dxa"/>
          <w:trHeight w:val="285"/>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Pr>
                <w:rFonts w:ascii="Arial" w:hAnsi="Arial" w:cs="Arial"/>
              </w:rPr>
              <w:t>1.6</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 xml:space="preserve">Sacks </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N</w:t>
            </w:r>
            <w:r w:rsidRPr="0005559B">
              <w:rPr>
                <w:rFonts w:ascii="Arial" w:hAnsi="Arial" w:cs="Arial"/>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30</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6.00</w:t>
            </w: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186.00</w:t>
            </w:r>
          </w:p>
        </w:tc>
      </w:tr>
      <w:tr w:rsidR="00416E1F" w:rsidRPr="0005559B" w:rsidTr="00BA1612">
        <w:trPr>
          <w:gridAfter w:val="2"/>
          <w:wAfter w:w="6617" w:type="dxa"/>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b/>
                <w:bCs/>
              </w:rPr>
            </w:pPr>
            <w:r w:rsidRPr="0005559B">
              <w:rPr>
                <w:rFonts w:ascii="Arial" w:hAnsi="Arial" w:cs="Arial"/>
                <w:b/>
                <w:bCs/>
                <w:sz w:val="22"/>
                <w:szCs w:val="22"/>
              </w:rPr>
              <w:t>2</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b/>
                <w:bCs/>
                <w:sz w:val="18"/>
                <w:szCs w:val="18"/>
              </w:rPr>
            </w:pPr>
            <w:r w:rsidRPr="0005559B">
              <w:rPr>
                <w:rFonts w:ascii="Arial" w:hAnsi="Arial" w:cs="Arial"/>
                <w:b/>
                <w:bCs/>
                <w:sz w:val="18"/>
                <w:szCs w:val="18"/>
              </w:rPr>
              <w:t>Operating Expenses</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N</w:t>
            </w:r>
            <w:r w:rsidRPr="0005559B">
              <w:rPr>
                <w:rFonts w:ascii="Arial" w:hAnsi="Arial" w:cs="Arial"/>
                <w:b/>
                <w:bCs/>
                <w:sz w:val="18"/>
                <w:szCs w:val="18"/>
                <w:u w:val="single"/>
              </w:rPr>
              <w:t>o</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b/>
                <w:bCs/>
              </w:rPr>
            </w:pP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b/>
                <w:bCs/>
              </w:rPr>
            </w:pPr>
          </w:p>
        </w:tc>
      </w:tr>
      <w:tr w:rsidR="00416E1F" w:rsidRPr="0005559B" w:rsidTr="00BA1612">
        <w:trPr>
          <w:gridAfter w:val="2"/>
          <w:wAfter w:w="6617" w:type="dxa"/>
          <w:trHeight w:val="27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2.1</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Seeds</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sidRPr="0005559B">
              <w:rPr>
                <w:rFonts w:ascii="Arial" w:hAnsi="Arial" w:cs="Arial"/>
                <w:sz w:val="18"/>
                <w:szCs w:val="18"/>
              </w:rPr>
              <w:t>Kg</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0.25</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2,400</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600.00</w:t>
            </w:r>
          </w:p>
        </w:tc>
      </w:tr>
      <w:tr w:rsidR="00416E1F" w:rsidRPr="0005559B" w:rsidTr="00BA1612">
        <w:trPr>
          <w:gridAfter w:val="2"/>
          <w:wAfter w:w="6617" w:type="dxa"/>
          <w:trHeight w:val="27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Pr>
                <w:rFonts w:ascii="Arial" w:hAnsi="Arial" w:cs="Arial"/>
                <w:sz w:val="22"/>
                <w:szCs w:val="22"/>
              </w:rPr>
              <w:t>2.2</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Fertilizer ( DAP)</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Qt</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1,476</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1,476</w:t>
            </w:r>
          </w:p>
        </w:tc>
      </w:tr>
      <w:tr w:rsidR="00416E1F" w:rsidRPr="0005559B" w:rsidTr="00BA1612">
        <w:trPr>
          <w:gridAfter w:val="2"/>
          <w:wAfter w:w="6617" w:type="dxa"/>
          <w:trHeight w:val="27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Pr>
                <w:rFonts w:ascii="Arial" w:hAnsi="Arial" w:cs="Arial"/>
                <w:sz w:val="22"/>
                <w:szCs w:val="22"/>
              </w:rPr>
              <w:t>2.3</w:t>
            </w:r>
          </w:p>
        </w:tc>
        <w:tc>
          <w:tcPr>
            <w:tcW w:w="302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Fertilizer ( UREA)</w:t>
            </w:r>
          </w:p>
        </w:tc>
        <w:tc>
          <w:tcPr>
            <w:tcW w:w="64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Qt</w:t>
            </w:r>
          </w:p>
        </w:tc>
        <w:tc>
          <w:tcPr>
            <w:tcW w:w="1088"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36" w:type="dxa"/>
            <w:gridSpan w:val="2"/>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1,184</w:t>
            </w:r>
          </w:p>
        </w:tc>
        <w:tc>
          <w:tcPr>
            <w:tcW w:w="1350" w:type="dxa"/>
            <w:tcBorders>
              <w:top w:val="nil"/>
              <w:left w:val="nil"/>
              <w:bottom w:val="single" w:sz="4" w:space="0" w:color="auto"/>
              <w:right w:val="nil"/>
            </w:tcBorders>
            <w:shd w:val="clear" w:color="auto" w:fill="auto"/>
            <w:noWrap/>
            <w:vAlign w:val="bottom"/>
          </w:tcPr>
          <w:p w:rsidR="00416E1F" w:rsidRPr="004A5E1F" w:rsidRDefault="00416E1F" w:rsidP="008800EA">
            <w:pPr>
              <w:jc w:val="center"/>
              <w:rPr>
                <w:rFonts w:ascii="Arial" w:hAnsi="Arial" w:cs="Arial"/>
              </w:rPr>
            </w:pPr>
          </w:p>
        </w:tc>
        <w:tc>
          <w:tcPr>
            <w:tcW w:w="1800"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4A5E1F" w:rsidRDefault="00416E1F" w:rsidP="008800EA">
            <w:pPr>
              <w:jc w:val="center"/>
              <w:rPr>
                <w:rFonts w:ascii="Arial" w:hAnsi="Arial" w:cs="Arial"/>
              </w:rPr>
            </w:pPr>
            <w:r w:rsidRPr="004A5E1F">
              <w:rPr>
                <w:rFonts w:ascii="Arial" w:hAnsi="Arial" w:cs="Arial"/>
                <w:sz w:val="22"/>
                <w:szCs w:val="22"/>
              </w:rPr>
              <w:t>1,184</w:t>
            </w:r>
          </w:p>
        </w:tc>
      </w:tr>
      <w:tr w:rsidR="00416E1F" w:rsidRPr="0005559B" w:rsidTr="00BA1612">
        <w:trPr>
          <w:gridAfter w:val="2"/>
          <w:wAfter w:w="6617" w:type="dxa"/>
          <w:trHeight w:val="315"/>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 </w:t>
            </w:r>
          </w:p>
        </w:tc>
        <w:tc>
          <w:tcPr>
            <w:tcW w:w="3026"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sz w:val="22"/>
                <w:szCs w:val="22"/>
              </w:rPr>
              <w:t xml:space="preserve">Total </w:t>
            </w:r>
          </w:p>
        </w:tc>
        <w:tc>
          <w:tcPr>
            <w:tcW w:w="647"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rPr>
            </w:pPr>
            <w:r w:rsidRPr="0005559B">
              <w:rPr>
                <w:rFonts w:ascii="Arial" w:hAnsi="Arial" w:cs="Arial"/>
                <w:sz w:val="22"/>
                <w:szCs w:val="22"/>
              </w:rPr>
              <w:t> </w:t>
            </w:r>
          </w:p>
        </w:tc>
        <w:tc>
          <w:tcPr>
            <w:tcW w:w="1088"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936" w:type="dxa"/>
            <w:gridSpan w:val="2"/>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900" w:type="dxa"/>
            <w:tcBorders>
              <w:top w:val="nil"/>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p>
        </w:tc>
        <w:tc>
          <w:tcPr>
            <w:tcW w:w="1350" w:type="dxa"/>
            <w:tcBorders>
              <w:top w:val="nil"/>
              <w:left w:val="nil"/>
              <w:bottom w:val="double" w:sz="6" w:space="0" w:color="auto"/>
              <w:right w:val="nil"/>
            </w:tcBorders>
            <w:shd w:val="clear" w:color="auto" w:fill="auto"/>
            <w:noWrap/>
            <w:vAlign w:val="bottom"/>
          </w:tcPr>
          <w:p w:rsidR="00416E1F" w:rsidRPr="0005559B" w:rsidRDefault="00416E1F" w:rsidP="008800EA">
            <w:pPr>
              <w:jc w:val="center"/>
              <w:rPr>
                <w:rFonts w:ascii="Arial" w:hAnsi="Arial" w:cs="Arial"/>
              </w:rPr>
            </w:pPr>
          </w:p>
        </w:tc>
        <w:tc>
          <w:tcPr>
            <w:tcW w:w="1800" w:type="dxa"/>
            <w:gridSpan w:val="2"/>
            <w:tcBorders>
              <w:top w:val="nil"/>
              <w:left w:val="single" w:sz="4" w:space="0" w:color="auto"/>
              <w:bottom w:val="double" w:sz="6" w:space="0" w:color="auto"/>
              <w:right w:val="single" w:sz="4" w:space="0" w:color="auto"/>
            </w:tcBorders>
            <w:shd w:val="clear" w:color="auto" w:fill="auto"/>
            <w:noWrap/>
            <w:vAlign w:val="bottom"/>
          </w:tcPr>
          <w:p w:rsidR="00416E1F" w:rsidRPr="00BE5666" w:rsidRDefault="00416E1F" w:rsidP="008800EA">
            <w:pPr>
              <w:jc w:val="center"/>
              <w:rPr>
                <w:rFonts w:ascii="Arial" w:hAnsi="Arial" w:cs="Arial"/>
                <w:b/>
                <w:bCs/>
                <w:sz w:val="20"/>
                <w:szCs w:val="20"/>
              </w:rPr>
            </w:pPr>
            <w:r w:rsidRPr="00BE5666">
              <w:rPr>
                <w:rFonts w:ascii="Arial" w:hAnsi="Arial" w:cs="Arial"/>
                <w:b/>
                <w:bCs/>
                <w:sz w:val="20"/>
                <w:szCs w:val="20"/>
              </w:rPr>
              <w:t>4,196.01</w:t>
            </w:r>
          </w:p>
        </w:tc>
      </w:tr>
    </w:tbl>
    <w:p w:rsidR="00416E1F" w:rsidRDefault="00416E1F" w:rsidP="00416E1F">
      <w:r>
        <w:br w:type="page"/>
      </w:r>
    </w:p>
    <w:tbl>
      <w:tblPr>
        <w:tblW w:w="16287" w:type="dxa"/>
        <w:tblInd w:w="94" w:type="dxa"/>
        <w:tblLayout w:type="fixed"/>
        <w:tblLook w:val="0000"/>
      </w:tblPr>
      <w:tblGrid>
        <w:gridCol w:w="617"/>
        <w:gridCol w:w="3026"/>
        <w:gridCol w:w="647"/>
        <w:gridCol w:w="1304"/>
        <w:gridCol w:w="1260"/>
        <w:gridCol w:w="1350"/>
        <w:gridCol w:w="2070"/>
        <w:gridCol w:w="6013"/>
      </w:tblGrid>
      <w:tr w:rsidR="00416E1F" w:rsidRPr="0005559B" w:rsidTr="008800EA">
        <w:trPr>
          <w:trHeight w:val="315"/>
        </w:trPr>
        <w:tc>
          <w:tcPr>
            <w:tcW w:w="16287"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r>
              <w:lastRenderedPageBreak/>
              <w:br w:type="page"/>
              <w:t xml:space="preserve">  </w:t>
            </w:r>
            <w:r>
              <w:br w:type="page"/>
            </w:r>
            <w:r w:rsidRPr="00B37588">
              <w:rPr>
                <w:rFonts w:ascii="Arial" w:hAnsi="Arial" w:cs="Arial"/>
                <w:b/>
                <w:bCs/>
              </w:rPr>
              <w:t>2. Tomato</w:t>
            </w:r>
            <w:r w:rsidRPr="0005559B">
              <w:rPr>
                <w:rFonts w:ascii="Arial" w:hAnsi="Arial" w:cs="Arial"/>
                <w:b/>
                <w:bCs/>
              </w:rPr>
              <w:t xml:space="preserve"> </w:t>
            </w:r>
          </w:p>
        </w:tc>
      </w:tr>
      <w:tr w:rsidR="00416E1F" w:rsidRPr="0005559B" w:rsidTr="00BA1612">
        <w:trPr>
          <w:trHeight w:val="330"/>
        </w:trPr>
        <w:tc>
          <w:tcPr>
            <w:tcW w:w="6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302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rPr>
              <w:t xml:space="preserve">a) Labor Cost </w:t>
            </w:r>
          </w:p>
        </w:tc>
        <w:tc>
          <w:tcPr>
            <w:tcW w:w="64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u w:val="single"/>
              </w:rPr>
            </w:pPr>
          </w:p>
        </w:tc>
        <w:tc>
          <w:tcPr>
            <w:tcW w:w="130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26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35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207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15"/>
        </w:trPr>
        <w:tc>
          <w:tcPr>
            <w:tcW w:w="617"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N</w:t>
            </w:r>
            <w:r w:rsidRPr="00F9485E">
              <w:rPr>
                <w:rFonts w:ascii="Arial" w:hAnsi="Arial" w:cs="Arial"/>
                <w:b/>
                <w:sz w:val="20"/>
                <w:szCs w:val="20"/>
                <w:u w:val="single"/>
              </w:rPr>
              <w:t>o</w:t>
            </w:r>
          </w:p>
        </w:tc>
        <w:tc>
          <w:tcPr>
            <w:tcW w:w="302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Description of Activities </w:t>
            </w:r>
          </w:p>
        </w:tc>
        <w:tc>
          <w:tcPr>
            <w:tcW w:w="64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Unit </w:t>
            </w:r>
          </w:p>
        </w:tc>
        <w:tc>
          <w:tcPr>
            <w:tcW w:w="1304"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Frequency </w:t>
            </w:r>
          </w:p>
        </w:tc>
        <w:tc>
          <w:tcPr>
            <w:tcW w:w="126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Req. No Per Frequency </w:t>
            </w:r>
          </w:p>
        </w:tc>
        <w:tc>
          <w:tcPr>
            <w:tcW w:w="135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Unit Cost in Birr</w:t>
            </w:r>
          </w:p>
        </w:tc>
        <w:tc>
          <w:tcPr>
            <w:tcW w:w="207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Total Cost in Birr</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00"/>
        </w:trPr>
        <w:tc>
          <w:tcPr>
            <w:tcW w:w="61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02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647"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304"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26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35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207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1</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 xml:space="preserve">Tillage </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8</w:t>
            </w:r>
          </w:p>
        </w:tc>
        <w:tc>
          <w:tcPr>
            <w:tcW w:w="135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25</w:t>
            </w:r>
          </w:p>
        </w:tc>
        <w:tc>
          <w:tcPr>
            <w:tcW w:w="207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800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2</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Irrigating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8</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3</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207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600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3</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Fertilizing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8</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207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200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4</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weeding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2</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12</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207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600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00"/>
        </w:trPr>
        <w:tc>
          <w:tcPr>
            <w:tcW w:w="61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right"/>
              <w:rPr>
                <w:rFonts w:ascii="Arial" w:hAnsi="Arial" w:cs="Arial"/>
              </w:rPr>
            </w:pPr>
            <w:r w:rsidRPr="0005559B">
              <w:rPr>
                <w:rFonts w:ascii="Arial" w:hAnsi="Arial" w:cs="Arial"/>
                <w:sz w:val="22"/>
                <w:szCs w:val="22"/>
              </w:rPr>
              <w:t>5</w:t>
            </w:r>
          </w:p>
        </w:tc>
        <w:tc>
          <w:tcPr>
            <w:tcW w:w="3026" w:type="dxa"/>
            <w:tcBorders>
              <w:top w:val="nil"/>
              <w:left w:val="nil"/>
              <w:bottom w:val="single" w:sz="4" w:space="0" w:color="auto"/>
              <w:right w:val="single" w:sz="4" w:space="0" w:color="auto"/>
            </w:tcBorders>
            <w:shd w:val="clear" w:color="auto" w:fill="auto"/>
            <w:noWrap/>
          </w:tcPr>
          <w:p w:rsidR="00416E1F" w:rsidRPr="00BB4743" w:rsidRDefault="00416E1F" w:rsidP="008800EA">
            <w:r w:rsidRPr="00BB4743">
              <w:t>Harvesting</w:t>
            </w:r>
          </w:p>
        </w:tc>
        <w:tc>
          <w:tcPr>
            <w:tcW w:w="647"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MD</w:t>
            </w:r>
          </w:p>
        </w:tc>
        <w:tc>
          <w:tcPr>
            <w:tcW w:w="130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2</w:t>
            </w:r>
          </w:p>
        </w:tc>
        <w:tc>
          <w:tcPr>
            <w:tcW w:w="126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8</w:t>
            </w:r>
          </w:p>
        </w:tc>
        <w:tc>
          <w:tcPr>
            <w:tcW w:w="135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207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400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BA1612">
        <w:trPr>
          <w:trHeight w:val="330"/>
        </w:trPr>
        <w:tc>
          <w:tcPr>
            <w:tcW w:w="61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sz w:val="22"/>
                <w:szCs w:val="22"/>
              </w:rPr>
              <w:t> </w:t>
            </w:r>
          </w:p>
        </w:tc>
        <w:tc>
          <w:tcPr>
            <w:tcW w:w="3026" w:type="dxa"/>
            <w:tcBorders>
              <w:top w:val="nil"/>
              <w:left w:val="nil"/>
              <w:bottom w:val="double" w:sz="6" w:space="0" w:color="auto"/>
              <w:right w:val="single" w:sz="4" w:space="0" w:color="auto"/>
            </w:tcBorders>
            <w:shd w:val="clear" w:color="auto" w:fill="auto"/>
            <w:noWrap/>
          </w:tcPr>
          <w:p w:rsidR="00416E1F" w:rsidRPr="00BB4743" w:rsidRDefault="00416E1F" w:rsidP="008800EA">
            <w:pPr>
              <w:rPr>
                <w:b/>
              </w:rPr>
            </w:pPr>
            <w:r w:rsidRPr="00BB4743">
              <w:rPr>
                <w:b/>
              </w:rPr>
              <w:t>Total</w:t>
            </w:r>
          </w:p>
        </w:tc>
        <w:tc>
          <w:tcPr>
            <w:tcW w:w="647"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304"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260"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1350" w:type="dxa"/>
            <w:tcBorders>
              <w:top w:val="nil"/>
              <w:left w:val="nil"/>
              <w:bottom w:val="double" w:sz="6" w:space="0" w:color="auto"/>
              <w:right w:val="single" w:sz="4" w:space="0" w:color="auto"/>
            </w:tcBorders>
            <w:shd w:val="clear" w:color="auto" w:fill="auto"/>
            <w:noWrap/>
          </w:tcPr>
          <w:p w:rsidR="00416E1F" w:rsidRPr="00BB4743" w:rsidRDefault="00416E1F" w:rsidP="008800EA">
            <w:pPr>
              <w:jc w:val="center"/>
            </w:pPr>
          </w:p>
        </w:tc>
        <w:tc>
          <w:tcPr>
            <w:tcW w:w="2070" w:type="dxa"/>
            <w:tcBorders>
              <w:top w:val="nil"/>
              <w:left w:val="nil"/>
              <w:bottom w:val="double" w:sz="6" w:space="0" w:color="auto"/>
              <w:right w:val="double" w:sz="6" w:space="0" w:color="auto"/>
            </w:tcBorders>
            <w:shd w:val="clear" w:color="auto" w:fill="auto"/>
            <w:noWrap/>
          </w:tcPr>
          <w:p w:rsidR="00416E1F" w:rsidRPr="00CD573D" w:rsidRDefault="00416E1F" w:rsidP="008800EA">
            <w:pPr>
              <w:jc w:val="center"/>
              <w:rPr>
                <w:b/>
                <w:bCs/>
              </w:rPr>
            </w:pPr>
            <w:r>
              <w:rPr>
                <w:b/>
                <w:bCs/>
                <w:sz w:val="22"/>
                <w:szCs w:val="22"/>
              </w:rPr>
              <w:t>2,600</w:t>
            </w:r>
            <w:r w:rsidRPr="00CD573D">
              <w:rPr>
                <w:b/>
                <w:bCs/>
                <w:sz w:val="22"/>
                <w:szCs w:val="22"/>
              </w:rPr>
              <w:t>.00</w:t>
            </w:r>
          </w:p>
        </w:tc>
        <w:tc>
          <w:tcPr>
            <w:tcW w:w="601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r>
    </w:tbl>
    <w:p w:rsidR="00416E1F" w:rsidRDefault="00416E1F" w:rsidP="00416E1F"/>
    <w:tbl>
      <w:tblPr>
        <w:tblW w:w="18417" w:type="dxa"/>
        <w:tblInd w:w="94" w:type="dxa"/>
        <w:tblLayout w:type="fixed"/>
        <w:tblLook w:val="0000"/>
      </w:tblPr>
      <w:tblGrid>
        <w:gridCol w:w="14"/>
        <w:gridCol w:w="603"/>
        <w:gridCol w:w="2817"/>
        <w:gridCol w:w="856"/>
        <w:gridCol w:w="1067"/>
        <w:gridCol w:w="1227"/>
        <w:gridCol w:w="450"/>
        <w:gridCol w:w="900"/>
        <w:gridCol w:w="1530"/>
        <w:gridCol w:w="1170"/>
        <w:gridCol w:w="360"/>
        <w:gridCol w:w="720"/>
        <w:gridCol w:w="5591"/>
        <w:gridCol w:w="1112"/>
      </w:tblGrid>
      <w:tr w:rsidR="00416E1F" w:rsidRPr="00F61E19" w:rsidTr="00BA1612">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tc>
        <w:tc>
          <w:tcPr>
            <w:tcW w:w="4740" w:type="dxa"/>
            <w:gridSpan w:val="3"/>
            <w:tcBorders>
              <w:top w:val="nil"/>
              <w:left w:val="nil"/>
              <w:bottom w:val="nil"/>
              <w:right w:val="nil"/>
            </w:tcBorders>
            <w:shd w:val="clear" w:color="auto" w:fill="auto"/>
            <w:noWrap/>
            <w:vAlign w:val="bottom"/>
          </w:tcPr>
          <w:p w:rsidR="00416E1F" w:rsidRPr="00F61E19" w:rsidRDefault="00416E1F" w:rsidP="008800EA">
            <w:pPr>
              <w:rPr>
                <w:b/>
                <w:bCs/>
              </w:rPr>
            </w:pPr>
            <w:r w:rsidRPr="00F61E19">
              <w:rPr>
                <w:b/>
                <w:bCs/>
              </w:rPr>
              <w:t xml:space="preserve">b) Farm Tools and Operating Expenses </w:t>
            </w:r>
          </w:p>
        </w:tc>
        <w:tc>
          <w:tcPr>
            <w:tcW w:w="1227" w:type="dxa"/>
            <w:tcBorders>
              <w:top w:val="nil"/>
              <w:left w:val="nil"/>
              <w:bottom w:val="nil"/>
              <w:right w:val="nil"/>
            </w:tcBorders>
            <w:shd w:val="clear" w:color="auto" w:fill="auto"/>
            <w:noWrap/>
            <w:vAlign w:val="bottom"/>
          </w:tcPr>
          <w:p w:rsidR="00416E1F" w:rsidRPr="00F61E19" w:rsidRDefault="00416E1F" w:rsidP="008800EA"/>
        </w:tc>
        <w:tc>
          <w:tcPr>
            <w:tcW w:w="1350" w:type="dxa"/>
            <w:gridSpan w:val="2"/>
            <w:tcBorders>
              <w:top w:val="nil"/>
              <w:left w:val="nil"/>
              <w:bottom w:val="nil"/>
              <w:right w:val="nil"/>
            </w:tcBorders>
            <w:shd w:val="clear" w:color="auto" w:fill="auto"/>
            <w:noWrap/>
            <w:vAlign w:val="bottom"/>
          </w:tcPr>
          <w:p w:rsidR="00416E1F" w:rsidRPr="00F61E19" w:rsidRDefault="00416E1F" w:rsidP="008800EA"/>
        </w:tc>
        <w:tc>
          <w:tcPr>
            <w:tcW w:w="1530" w:type="dxa"/>
            <w:tcBorders>
              <w:top w:val="nil"/>
              <w:left w:val="nil"/>
              <w:bottom w:val="nil"/>
              <w:right w:val="nil"/>
            </w:tcBorders>
            <w:shd w:val="clear" w:color="auto" w:fill="auto"/>
            <w:noWrap/>
            <w:vAlign w:val="bottom"/>
          </w:tcPr>
          <w:p w:rsidR="00416E1F" w:rsidRPr="00F61E19" w:rsidRDefault="00416E1F" w:rsidP="008800EA"/>
        </w:tc>
        <w:tc>
          <w:tcPr>
            <w:tcW w:w="7841"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BA1612">
        <w:trPr>
          <w:gridBefore w:val="1"/>
          <w:gridAfter w:val="3"/>
          <w:wBefore w:w="14" w:type="dxa"/>
          <w:wAfter w:w="7423"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22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35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53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53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BA1612">
        <w:trPr>
          <w:gridBefore w:val="1"/>
          <w:gridAfter w:val="3"/>
          <w:wBefore w:w="14" w:type="dxa"/>
          <w:wAfter w:w="7423"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22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35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530"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53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BA1612">
        <w:trPr>
          <w:gridBefore w:val="1"/>
          <w:gridAfter w:val="3"/>
          <w:wBefore w:w="14" w:type="dxa"/>
          <w:wAfter w:w="7423"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rPr>
                <w:rFonts w:ascii="Arial" w:hAnsi="Arial" w:cs="Arial"/>
                <w:b/>
                <w:bCs/>
                <w:sz w:val="20"/>
                <w:szCs w:val="20"/>
              </w:rPr>
            </w:pPr>
            <w:r w:rsidRPr="00105275">
              <w:rPr>
                <w:rFonts w:ascii="Arial" w:hAnsi="Arial" w:cs="Arial"/>
                <w:b/>
                <w:bCs/>
                <w:sz w:val="20"/>
                <w:szCs w:val="20"/>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22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BA161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w:t>
            </w:r>
          </w:p>
        </w:tc>
        <w:tc>
          <w:tcPr>
            <w:tcW w:w="122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35</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11.67</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46.67</w:t>
            </w:r>
          </w:p>
        </w:tc>
      </w:tr>
      <w:tr w:rsidR="00416E1F" w:rsidRPr="00F61E19" w:rsidTr="00BA161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22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30</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10</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105</w:t>
            </w:r>
          </w:p>
        </w:tc>
      </w:tr>
      <w:tr w:rsidR="00416E1F" w:rsidRPr="00F61E19" w:rsidTr="00BA161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Shovels</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22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35</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11.67</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116.67</w:t>
            </w:r>
          </w:p>
        </w:tc>
      </w:tr>
      <w:tr w:rsidR="00416E1F" w:rsidRPr="00F61E19" w:rsidTr="00BA161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w:t>
            </w:r>
            <w:r>
              <w:rPr>
                <w:rFonts w:ascii="Arial" w:hAnsi="Arial" w:cs="Arial"/>
                <w:sz w:val="22"/>
                <w:szCs w:val="22"/>
              </w:rPr>
              <w:t>4</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spade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w:t>
            </w:r>
            <w:r w:rsidRPr="00757A5D">
              <w:rPr>
                <w:rFonts w:ascii="Arial" w:hAnsi="Arial" w:cs="Arial"/>
                <w:sz w:val="18"/>
                <w:szCs w:val="18"/>
                <w:u w:val="single"/>
              </w:rPr>
              <w:t>o</w:t>
            </w:r>
            <w:r>
              <w:rPr>
                <w:rFonts w:ascii="Arial" w:hAnsi="Arial" w:cs="Arial"/>
                <w:sz w:val="18"/>
                <w:szCs w:val="18"/>
              </w:rPr>
              <w:t>.</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2</w:t>
            </w:r>
          </w:p>
        </w:tc>
        <w:tc>
          <w:tcPr>
            <w:tcW w:w="122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35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95</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31.67</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221.67</w:t>
            </w:r>
          </w:p>
        </w:tc>
      </w:tr>
      <w:tr w:rsidR="00416E1F" w:rsidRPr="00F61E19" w:rsidTr="00BA1612">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80</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6</w:t>
            </w:r>
          </w:p>
        </w:tc>
        <w:tc>
          <w:tcPr>
            <w:tcW w:w="1530" w:type="dxa"/>
            <w:tcBorders>
              <w:top w:val="single" w:sz="4" w:space="0" w:color="auto"/>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6</w:t>
            </w:r>
          </w:p>
        </w:tc>
        <w:tc>
          <w:tcPr>
            <w:tcW w:w="153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486</w:t>
            </w:r>
          </w:p>
        </w:tc>
      </w:tr>
      <w:tr w:rsidR="00416E1F" w:rsidRPr="00F61E19" w:rsidTr="00BA1612">
        <w:trPr>
          <w:gridBefore w:val="1"/>
          <w:gridAfter w:val="3"/>
          <w:wBefore w:w="14" w:type="dxa"/>
          <w:wAfter w:w="7423"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b/>
                <w:bCs/>
                <w:sz w:val="20"/>
                <w:szCs w:val="20"/>
              </w:rPr>
            </w:pPr>
            <w:r w:rsidRPr="00105275">
              <w:rPr>
                <w:rFonts w:ascii="Arial" w:hAnsi="Arial" w:cs="Arial"/>
                <w:b/>
                <w:bCs/>
                <w:sz w:val="20"/>
                <w:szCs w:val="20"/>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sz w:val="18"/>
                <w:szCs w:val="18"/>
              </w:rPr>
            </w:pPr>
            <w:r w:rsidRPr="00F61E19">
              <w:rPr>
                <w:rFonts w:ascii="Arial" w:hAnsi="Arial" w:cs="Arial"/>
                <w:b/>
                <w:bCs/>
                <w:sz w:val="18"/>
                <w:szCs w:val="18"/>
              </w:rPr>
              <w:t>N</w:t>
            </w:r>
            <w:r w:rsidRPr="00F61E19">
              <w:rPr>
                <w:rFonts w:ascii="Arial" w:hAnsi="Arial" w:cs="Arial"/>
                <w:b/>
                <w:bCs/>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2918AE" w:rsidRDefault="00416E1F" w:rsidP="008800EA">
            <w:pPr>
              <w:spacing w:line="360" w:lineRule="auto"/>
              <w:rPr>
                <w:rFonts w:ascii="Arial" w:hAnsi="Arial" w:cs="Arial"/>
                <w:b/>
                <w:bCs/>
              </w:rPr>
            </w:pPr>
          </w:p>
        </w:tc>
        <w:tc>
          <w:tcPr>
            <w:tcW w:w="153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r>
      <w:tr w:rsidR="00416E1F" w:rsidRPr="00F61E19" w:rsidTr="00BA1612">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Seeds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Kg</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0.20</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500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2918AE" w:rsidRDefault="00416E1F" w:rsidP="008800EA">
            <w:pPr>
              <w:spacing w:line="360" w:lineRule="auto"/>
              <w:jc w:val="center"/>
              <w:rPr>
                <w:rFonts w:ascii="Arial" w:hAnsi="Arial" w:cs="Arial"/>
              </w:rPr>
            </w:pPr>
          </w:p>
        </w:tc>
        <w:tc>
          <w:tcPr>
            <w:tcW w:w="153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100</w:t>
            </w:r>
          </w:p>
        </w:tc>
      </w:tr>
      <w:tr w:rsidR="00416E1F" w:rsidRPr="00F61E19" w:rsidTr="00BA1612">
        <w:trPr>
          <w:gridBefore w:val="1"/>
          <w:gridAfter w:val="3"/>
          <w:wBefore w:w="14" w:type="dxa"/>
          <w:wAfter w:w="7423"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22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35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530"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53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0F3A6A" w:rsidRDefault="00416E1F" w:rsidP="008800EA">
            <w:pPr>
              <w:spacing w:line="360" w:lineRule="auto"/>
              <w:jc w:val="center"/>
              <w:rPr>
                <w:rFonts w:ascii="Arial" w:hAnsi="Arial" w:cs="Arial"/>
                <w:b/>
                <w:bCs/>
                <w:sz w:val="20"/>
                <w:szCs w:val="20"/>
              </w:rPr>
            </w:pPr>
            <w:r>
              <w:rPr>
                <w:rFonts w:ascii="Arial" w:hAnsi="Arial" w:cs="Arial"/>
                <w:b/>
                <w:bCs/>
                <w:sz w:val="20"/>
                <w:szCs w:val="20"/>
              </w:rPr>
              <w:t>1,076.01</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Default="00416E1F" w:rsidP="00416E1F">
      <w:r>
        <w:br w:type="page"/>
      </w:r>
    </w:p>
    <w:tbl>
      <w:tblPr>
        <w:tblW w:w="18417" w:type="dxa"/>
        <w:tblInd w:w="94" w:type="dxa"/>
        <w:tblLook w:val="0000"/>
      </w:tblPr>
      <w:tblGrid>
        <w:gridCol w:w="697"/>
        <w:gridCol w:w="3421"/>
        <w:gridCol w:w="732"/>
        <w:gridCol w:w="1284"/>
        <w:gridCol w:w="1440"/>
        <w:gridCol w:w="1440"/>
        <w:gridCol w:w="1980"/>
        <w:gridCol w:w="7423"/>
      </w:tblGrid>
      <w:tr w:rsidR="00416E1F" w:rsidRPr="0005559B" w:rsidTr="008800EA">
        <w:trPr>
          <w:trHeight w:val="315"/>
        </w:trPr>
        <w:tc>
          <w:tcPr>
            <w:tcW w:w="18417" w:type="dxa"/>
            <w:gridSpan w:val="8"/>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p w:rsidR="00416E1F" w:rsidRPr="0005559B" w:rsidRDefault="00416E1F" w:rsidP="008800EA">
            <w:pPr>
              <w:rPr>
                <w:rFonts w:ascii="Arial" w:hAnsi="Arial" w:cs="Arial"/>
              </w:rPr>
            </w:pPr>
            <w:r w:rsidRPr="00B37588">
              <w:rPr>
                <w:rFonts w:ascii="Arial" w:hAnsi="Arial" w:cs="Arial"/>
                <w:b/>
                <w:bCs/>
              </w:rPr>
              <w:t>3. Onion</w:t>
            </w:r>
          </w:p>
        </w:tc>
      </w:tr>
      <w:tr w:rsidR="00416E1F" w:rsidRPr="0005559B" w:rsidTr="00960892">
        <w:trPr>
          <w:trHeight w:val="330"/>
        </w:trPr>
        <w:tc>
          <w:tcPr>
            <w:tcW w:w="69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342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rPr>
              <w:t xml:space="preserve">a) Labor Cost </w:t>
            </w:r>
          </w:p>
        </w:tc>
        <w:tc>
          <w:tcPr>
            <w:tcW w:w="73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u w:val="single"/>
              </w:rPr>
            </w:pPr>
          </w:p>
        </w:tc>
        <w:tc>
          <w:tcPr>
            <w:tcW w:w="128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44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44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198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15"/>
        </w:trPr>
        <w:tc>
          <w:tcPr>
            <w:tcW w:w="697"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N</w:t>
            </w:r>
            <w:r w:rsidRPr="00F9485E">
              <w:rPr>
                <w:rFonts w:ascii="Arial" w:hAnsi="Arial" w:cs="Arial"/>
                <w:b/>
                <w:sz w:val="20"/>
                <w:szCs w:val="20"/>
                <w:u w:val="single"/>
              </w:rPr>
              <w:t>o</w:t>
            </w:r>
          </w:p>
        </w:tc>
        <w:tc>
          <w:tcPr>
            <w:tcW w:w="3421"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Description of Activities </w:t>
            </w:r>
          </w:p>
        </w:tc>
        <w:tc>
          <w:tcPr>
            <w:tcW w:w="732"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Unit </w:t>
            </w:r>
          </w:p>
        </w:tc>
        <w:tc>
          <w:tcPr>
            <w:tcW w:w="1284"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Frequency </w:t>
            </w:r>
          </w:p>
        </w:tc>
        <w:tc>
          <w:tcPr>
            <w:tcW w:w="144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 xml:space="preserve">Req. No Per Frequency </w:t>
            </w:r>
          </w:p>
        </w:tc>
        <w:tc>
          <w:tcPr>
            <w:tcW w:w="1440"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Unit Cost in Birr</w:t>
            </w:r>
          </w:p>
        </w:tc>
        <w:tc>
          <w:tcPr>
            <w:tcW w:w="1980"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9485E" w:rsidRDefault="00416E1F" w:rsidP="008800EA">
            <w:pPr>
              <w:rPr>
                <w:rFonts w:ascii="Arial" w:hAnsi="Arial" w:cs="Arial"/>
                <w:b/>
                <w:sz w:val="20"/>
                <w:szCs w:val="20"/>
              </w:rPr>
            </w:pPr>
            <w:r w:rsidRPr="00F9485E">
              <w:rPr>
                <w:rFonts w:ascii="Arial" w:hAnsi="Arial" w:cs="Arial"/>
                <w:b/>
                <w:sz w:val="20"/>
                <w:szCs w:val="20"/>
              </w:rPr>
              <w:t>Total Cost in Birr</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00"/>
        </w:trPr>
        <w:tc>
          <w:tcPr>
            <w:tcW w:w="69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3421"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732"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284"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8"/>
                <w:szCs w:val="18"/>
              </w:rPr>
            </w:pPr>
          </w:p>
        </w:tc>
        <w:tc>
          <w:tcPr>
            <w:tcW w:w="144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44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rPr>
            </w:pPr>
          </w:p>
        </w:tc>
        <w:tc>
          <w:tcPr>
            <w:tcW w:w="1980"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rPr>
            </w:pP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rPr>
              <w:t>1</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Till</w:t>
            </w:r>
            <w:r>
              <w:rPr>
                <w:sz w:val="22"/>
                <w:szCs w:val="22"/>
              </w:rPr>
              <w:t>age</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4</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8</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25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800</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rPr>
              <w:t>2</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Irrigating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8</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3</w:t>
            </w:r>
          </w:p>
        </w:tc>
        <w:tc>
          <w:tcPr>
            <w:tcW w:w="144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600</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rPr>
              <w:t>3</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Fertilizing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1</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8</w:t>
            </w:r>
          </w:p>
        </w:tc>
        <w:tc>
          <w:tcPr>
            <w:tcW w:w="144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200</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45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rPr>
              <w:t>4</w:t>
            </w:r>
          </w:p>
        </w:tc>
        <w:tc>
          <w:tcPr>
            <w:tcW w:w="3421" w:type="dxa"/>
            <w:tcBorders>
              <w:top w:val="nil"/>
              <w:left w:val="nil"/>
              <w:bottom w:val="single" w:sz="4" w:space="0" w:color="auto"/>
              <w:right w:val="single" w:sz="4" w:space="0" w:color="auto"/>
            </w:tcBorders>
            <w:shd w:val="clear" w:color="auto" w:fill="auto"/>
          </w:tcPr>
          <w:p w:rsidR="00416E1F" w:rsidRPr="001A6627" w:rsidRDefault="00416E1F" w:rsidP="008800EA">
            <w:r>
              <w:rPr>
                <w:sz w:val="22"/>
                <w:szCs w:val="22"/>
              </w:rPr>
              <w:t>W</w:t>
            </w:r>
            <w:r w:rsidRPr="001A6627">
              <w:rPr>
                <w:sz w:val="22"/>
                <w:szCs w:val="22"/>
              </w:rPr>
              <w:t>eeding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4</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12</w:t>
            </w:r>
          </w:p>
        </w:tc>
        <w:tc>
          <w:tcPr>
            <w:tcW w:w="144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1,200</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00"/>
        </w:trPr>
        <w:tc>
          <w:tcPr>
            <w:tcW w:w="697"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rPr>
            </w:pPr>
            <w:r>
              <w:rPr>
                <w:rFonts w:ascii="Arial" w:hAnsi="Arial" w:cs="Arial"/>
              </w:rPr>
              <w:t>5</w:t>
            </w:r>
          </w:p>
        </w:tc>
        <w:tc>
          <w:tcPr>
            <w:tcW w:w="3421" w:type="dxa"/>
            <w:tcBorders>
              <w:top w:val="nil"/>
              <w:left w:val="nil"/>
              <w:bottom w:val="single" w:sz="4" w:space="0" w:color="auto"/>
              <w:right w:val="single" w:sz="4" w:space="0" w:color="auto"/>
            </w:tcBorders>
            <w:shd w:val="clear" w:color="auto" w:fill="auto"/>
            <w:noWrap/>
          </w:tcPr>
          <w:p w:rsidR="00416E1F" w:rsidRPr="001A6627" w:rsidRDefault="00416E1F" w:rsidP="008800EA">
            <w:r w:rsidRPr="001A6627">
              <w:rPr>
                <w:sz w:val="22"/>
                <w:szCs w:val="22"/>
              </w:rPr>
              <w:t>Harvesting</w:t>
            </w:r>
          </w:p>
        </w:tc>
        <w:tc>
          <w:tcPr>
            <w:tcW w:w="732" w:type="dxa"/>
            <w:tcBorders>
              <w:top w:val="nil"/>
              <w:left w:val="nil"/>
              <w:bottom w:val="single" w:sz="4" w:space="0" w:color="auto"/>
              <w:right w:val="single" w:sz="4" w:space="0" w:color="auto"/>
            </w:tcBorders>
            <w:shd w:val="clear" w:color="auto" w:fill="auto"/>
            <w:noWrap/>
          </w:tcPr>
          <w:p w:rsidR="00416E1F" w:rsidRPr="001A6627" w:rsidRDefault="00416E1F" w:rsidP="008800EA">
            <w:pPr>
              <w:jc w:val="center"/>
            </w:pPr>
            <w:r w:rsidRPr="001A6627">
              <w:rPr>
                <w:sz w:val="22"/>
                <w:szCs w:val="22"/>
              </w:rPr>
              <w:t>MD</w:t>
            </w:r>
          </w:p>
        </w:tc>
        <w:tc>
          <w:tcPr>
            <w:tcW w:w="1284"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rsidRPr="00BB4743">
              <w:t>2</w:t>
            </w:r>
          </w:p>
        </w:tc>
        <w:tc>
          <w:tcPr>
            <w:tcW w:w="1440" w:type="dxa"/>
            <w:tcBorders>
              <w:top w:val="nil"/>
              <w:left w:val="nil"/>
              <w:bottom w:val="single" w:sz="4" w:space="0" w:color="auto"/>
              <w:right w:val="single" w:sz="4" w:space="0" w:color="auto"/>
            </w:tcBorders>
            <w:shd w:val="clear" w:color="auto" w:fill="auto"/>
            <w:noWrap/>
          </w:tcPr>
          <w:p w:rsidR="00416E1F" w:rsidRPr="00BB4743" w:rsidRDefault="00416E1F" w:rsidP="008800EA">
            <w:pPr>
              <w:jc w:val="center"/>
            </w:pPr>
            <w:r>
              <w:t>8</w:t>
            </w:r>
          </w:p>
        </w:tc>
        <w:tc>
          <w:tcPr>
            <w:tcW w:w="1440" w:type="dxa"/>
            <w:tcBorders>
              <w:top w:val="nil"/>
              <w:left w:val="nil"/>
              <w:bottom w:val="single" w:sz="4" w:space="0" w:color="auto"/>
              <w:right w:val="single" w:sz="4" w:space="0" w:color="auto"/>
            </w:tcBorders>
            <w:shd w:val="clear" w:color="auto" w:fill="auto"/>
            <w:noWrap/>
          </w:tcPr>
          <w:p w:rsidR="00416E1F" w:rsidRDefault="00416E1F" w:rsidP="008800EA">
            <w:pPr>
              <w:jc w:val="center"/>
            </w:pPr>
            <w:r w:rsidRPr="00B90845">
              <w:t>25</w:t>
            </w:r>
          </w:p>
        </w:tc>
        <w:tc>
          <w:tcPr>
            <w:tcW w:w="1980" w:type="dxa"/>
            <w:tcBorders>
              <w:top w:val="nil"/>
              <w:left w:val="nil"/>
              <w:bottom w:val="single" w:sz="4" w:space="0" w:color="auto"/>
              <w:right w:val="double" w:sz="6" w:space="0" w:color="auto"/>
            </w:tcBorders>
            <w:shd w:val="clear" w:color="auto" w:fill="auto"/>
            <w:noWrap/>
          </w:tcPr>
          <w:p w:rsidR="00416E1F" w:rsidRPr="00BB4743" w:rsidRDefault="00416E1F" w:rsidP="008800EA">
            <w:pPr>
              <w:jc w:val="center"/>
            </w:pPr>
            <w:r>
              <w:t>400</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rPr>
            </w:pPr>
          </w:p>
        </w:tc>
      </w:tr>
      <w:tr w:rsidR="00416E1F" w:rsidRPr="0005559B" w:rsidTr="00960892">
        <w:trPr>
          <w:trHeight w:val="330"/>
        </w:trPr>
        <w:tc>
          <w:tcPr>
            <w:tcW w:w="697" w:type="dxa"/>
            <w:tcBorders>
              <w:top w:val="nil"/>
              <w:left w:val="double" w:sz="6" w:space="0" w:color="auto"/>
              <w:bottom w:val="double" w:sz="6" w:space="0" w:color="auto"/>
              <w:right w:val="single" w:sz="4" w:space="0" w:color="auto"/>
            </w:tcBorders>
            <w:shd w:val="clear" w:color="auto" w:fill="auto"/>
            <w:noWrap/>
            <w:vAlign w:val="bottom"/>
          </w:tcPr>
          <w:p w:rsidR="00416E1F" w:rsidRPr="0005559B" w:rsidRDefault="00416E1F" w:rsidP="008800EA">
            <w:pPr>
              <w:rPr>
                <w:rFonts w:ascii="Arial" w:hAnsi="Arial" w:cs="Arial"/>
                <w:b/>
                <w:bCs/>
              </w:rPr>
            </w:pPr>
            <w:r w:rsidRPr="0005559B">
              <w:rPr>
                <w:rFonts w:ascii="Arial" w:hAnsi="Arial" w:cs="Arial"/>
                <w:b/>
                <w:bCs/>
                <w:sz w:val="22"/>
                <w:szCs w:val="22"/>
              </w:rPr>
              <w:t> </w:t>
            </w:r>
          </w:p>
        </w:tc>
        <w:tc>
          <w:tcPr>
            <w:tcW w:w="3421"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rPr>
                <w:b/>
              </w:rPr>
            </w:pPr>
            <w:r w:rsidRPr="001A6627">
              <w:rPr>
                <w:b/>
                <w:sz w:val="22"/>
                <w:szCs w:val="22"/>
              </w:rPr>
              <w:t>Total</w:t>
            </w:r>
          </w:p>
        </w:tc>
        <w:tc>
          <w:tcPr>
            <w:tcW w:w="732"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284"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440"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440" w:type="dxa"/>
            <w:tcBorders>
              <w:top w:val="nil"/>
              <w:left w:val="nil"/>
              <w:bottom w:val="double" w:sz="6" w:space="0" w:color="auto"/>
              <w:right w:val="single" w:sz="4" w:space="0" w:color="auto"/>
            </w:tcBorders>
            <w:shd w:val="clear" w:color="auto" w:fill="auto"/>
            <w:noWrap/>
          </w:tcPr>
          <w:p w:rsidR="00416E1F" w:rsidRPr="001A6627" w:rsidRDefault="00416E1F" w:rsidP="008800EA">
            <w:pPr>
              <w:jc w:val="center"/>
            </w:pPr>
          </w:p>
        </w:tc>
        <w:tc>
          <w:tcPr>
            <w:tcW w:w="1980" w:type="dxa"/>
            <w:tcBorders>
              <w:top w:val="nil"/>
              <w:left w:val="nil"/>
              <w:bottom w:val="double" w:sz="6" w:space="0" w:color="auto"/>
              <w:right w:val="double" w:sz="6" w:space="0" w:color="auto"/>
            </w:tcBorders>
            <w:shd w:val="clear" w:color="auto" w:fill="auto"/>
            <w:noWrap/>
          </w:tcPr>
          <w:p w:rsidR="00416E1F" w:rsidRPr="001A6627" w:rsidRDefault="00416E1F" w:rsidP="008800EA">
            <w:pPr>
              <w:jc w:val="center"/>
              <w:rPr>
                <w:b/>
                <w:bCs/>
              </w:rPr>
            </w:pPr>
            <w:r>
              <w:rPr>
                <w:b/>
                <w:bCs/>
                <w:sz w:val="22"/>
                <w:szCs w:val="22"/>
              </w:rPr>
              <w:t>3,200.00</w:t>
            </w:r>
          </w:p>
        </w:tc>
        <w:tc>
          <w:tcPr>
            <w:tcW w:w="742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r>
    </w:tbl>
    <w:p w:rsidR="00416E1F" w:rsidRDefault="00416E1F" w:rsidP="00416E1F"/>
    <w:tbl>
      <w:tblPr>
        <w:tblW w:w="18417" w:type="dxa"/>
        <w:tblInd w:w="94" w:type="dxa"/>
        <w:tblLayout w:type="fixed"/>
        <w:tblLook w:val="0000"/>
      </w:tblPr>
      <w:tblGrid>
        <w:gridCol w:w="14"/>
        <w:gridCol w:w="603"/>
        <w:gridCol w:w="2817"/>
        <w:gridCol w:w="856"/>
        <w:gridCol w:w="1067"/>
        <w:gridCol w:w="1317"/>
        <w:gridCol w:w="360"/>
        <w:gridCol w:w="900"/>
        <w:gridCol w:w="1530"/>
        <w:gridCol w:w="1170"/>
        <w:gridCol w:w="360"/>
        <w:gridCol w:w="720"/>
        <w:gridCol w:w="5591"/>
        <w:gridCol w:w="1112"/>
      </w:tblGrid>
      <w:tr w:rsidR="00416E1F" w:rsidRPr="00F61E19" w:rsidTr="00960892">
        <w:trPr>
          <w:gridBefore w:val="1"/>
          <w:gridAfter w:val="1"/>
          <w:wBefore w:w="14" w:type="dxa"/>
          <w:wAfter w:w="1112" w:type="dxa"/>
          <w:trHeight w:val="330"/>
        </w:trPr>
        <w:tc>
          <w:tcPr>
            <w:tcW w:w="603" w:type="dxa"/>
            <w:tcBorders>
              <w:top w:val="nil"/>
              <w:left w:val="nil"/>
              <w:bottom w:val="nil"/>
              <w:right w:val="nil"/>
            </w:tcBorders>
            <w:shd w:val="clear" w:color="auto" w:fill="auto"/>
            <w:noWrap/>
            <w:vAlign w:val="bottom"/>
          </w:tcPr>
          <w:p w:rsidR="00416E1F" w:rsidRPr="0005559B" w:rsidRDefault="00416E1F" w:rsidP="008800EA"/>
        </w:tc>
        <w:tc>
          <w:tcPr>
            <w:tcW w:w="4740" w:type="dxa"/>
            <w:gridSpan w:val="3"/>
            <w:tcBorders>
              <w:top w:val="nil"/>
              <w:left w:val="nil"/>
              <w:bottom w:val="nil"/>
              <w:right w:val="nil"/>
            </w:tcBorders>
            <w:shd w:val="clear" w:color="auto" w:fill="auto"/>
            <w:noWrap/>
            <w:vAlign w:val="bottom"/>
          </w:tcPr>
          <w:p w:rsidR="00416E1F" w:rsidRPr="00F61E19" w:rsidRDefault="00416E1F" w:rsidP="008800EA">
            <w:pPr>
              <w:rPr>
                <w:b/>
                <w:bCs/>
              </w:rPr>
            </w:pPr>
            <w:r w:rsidRPr="00F61E19">
              <w:rPr>
                <w:b/>
                <w:bCs/>
              </w:rPr>
              <w:t xml:space="preserve">b) Farm Tools and Operating Expenses </w:t>
            </w:r>
          </w:p>
        </w:tc>
        <w:tc>
          <w:tcPr>
            <w:tcW w:w="1317" w:type="dxa"/>
            <w:tcBorders>
              <w:top w:val="nil"/>
              <w:left w:val="nil"/>
              <w:bottom w:val="nil"/>
              <w:right w:val="nil"/>
            </w:tcBorders>
            <w:shd w:val="clear" w:color="auto" w:fill="auto"/>
            <w:noWrap/>
            <w:vAlign w:val="bottom"/>
          </w:tcPr>
          <w:p w:rsidR="00416E1F" w:rsidRPr="00F61E19" w:rsidRDefault="00416E1F" w:rsidP="008800EA"/>
        </w:tc>
        <w:tc>
          <w:tcPr>
            <w:tcW w:w="1260" w:type="dxa"/>
            <w:gridSpan w:val="2"/>
            <w:tcBorders>
              <w:top w:val="nil"/>
              <w:left w:val="nil"/>
              <w:bottom w:val="nil"/>
              <w:right w:val="nil"/>
            </w:tcBorders>
            <w:shd w:val="clear" w:color="auto" w:fill="auto"/>
            <w:noWrap/>
            <w:vAlign w:val="bottom"/>
          </w:tcPr>
          <w:p w:rsidR="00416E1F" w:rsidRPr="00F61E19" w:rsidRDefault="00416E1F" w:rsidP="008800EA"/>
        </w:tc>
        <w:tc>
          <w:tcPr>
            <w:tcW w:w="1530" w:type="dxa"/>
            <w:tcBorders>
              <w:top w:val="nil"/>
              <w:left w:val="nil"/>
              <w:bottom w:val="nil"/>
              <w:right w:val="nil"/>
            </w:tcBorders>
            <w:shd w:val="clear" w:color="auto" w:fill="auto"/>
            <w:noWrap/>
            <w:vAlign w:val="bottom"/>
          </w:tcPr>
          <w:p w:rsidR="00416E1F" w:rsidRPr="00F61E19" w:rsidRDefault="00416E1F" w:rsidP="008800EA"/>
        </w:tc>
        <w:tc>
          <w:tcPr>
            <w:tcW w:w="7841" w:type="dxa"/>
            <w:gridSpan w:val="4"/>
            <w:tcBorders>
              <w:top w:val="nil"/>
              <w:left w:val="nil"/>
              <w:bottom w:val="nil"/>
              <w:right w:val="nil"/>
            </w:tcBorders>
            <w:shd w:val="clear" w:color="auto" w:fill="auto"/>
            <w:noWrap/>
            <w:vAlign w:val="bottom"/>
          </w:tcPr>
          <w:p w:rsidR="00416E1F" w:rsidRPr="00F61E19" w:rsidRDefault="00416E1F" w:rsidP="008800EA"/>
        </w:tc>
      </w:tr>
      <w:tr w:rsidR="00416E1F" w:rsidRPr="00F61E19" w:rsidTr="00960892">
        <w:trPr>
          <w:gridBefore w:val="1"/>
          <w:gridAfter w:val="3"/>
          <w:wBefore w:w="14" w:type="dxa"/>
          <w:wAfter w:w="7423" w:type="dxa"/>
          <w:trHeight w:val="276"/>
        </w:trPr>
        <w:tc>
          <w:tcPr>
            <w:tcW w:w="603" w:type="dxa"/>
            <w:vMerge w:val="restart"/>
            <w:tcBorders>
              <w:top w:val="double" w:sz="6" w:space="0" w:color="auto"/>
              <w:left w:val="double" w:sz="6"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N</w:t>
            </w:r>
            <w:r w:rsidRPr="00F61E19">
              <w:rPr>
                <w:rFonts w:ascii="Arial" w:hAnsi="Arial" w:cs="Arial"/>
                <w:b/>
                <w:sz w:val="20"/>
                <w:szCs w:val="20"/>
                <w:u w:val="single"/>
              </w:rPr>
              <w:t>o</w:t>
            </w:r>
          </w:p>
        </w:tc>
        <w:tc>
          <w:tcPr>
            <w:tcW w:w="2817"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Description of Activities </w:t>
            </w:r>
          </w:p>
        </w:tc>
        <w:tc>
          <w:tcPr>
            <w:tcW w:w="856" w:type="dxa"/>
            <w:vMerge w:val="restart"/>
            <w:tcBorders>
              <w:top w:val="double" w:sz="6" w:space="0" w:color="auto"/>
              <w:left w:val="single" w:sz="4" w:space="0" w:color="auto"/>
              <w:bottom w:val="single" w:sz="4" w:space="0" w:color="000000"/>
              <w:right w:val="single" w:sz="4" w:space="0" w:color="auto"/>
            </w:tcBorders>
            <w:shd w:val="clear" w:color="auto" w:fill="auto"/>
            <w:noWrap/>
            <w:vAlign w:val="bottom"/>
          </w:tcPr>
          <w:p w:rsidR="00416E1F" w:rsidRPr="00F61E19" w:rsidRDefault="00416E1F" w:rsidP="008800EA">
            <w:pPr>
              <w:rPr>
                <w:rFonts w:ascii="Arial" w:hAnsi="Arial" w:cs="Arial"/>
                <w:b/>
                <w:sz w:val="20"/>
                <w:szCs w:val="20"/>
              </w:rPr>
            </w:pPr>
            <w:r w:rsidRPr="00F61E19">
              <w:rPr>
                <w:rFonts w:ascii="Arial" w:hAnsi="Arial" w:cs="Arial"/>
                <w:b/>
                <w:sz w:val="20"/>
                <w:szCs w:val="20"/>
              </w:rPr>
              <w:t xml:space="preserve">Unit </w:t>
            </w:r>
          </w:p>
        </w:tc>
        <w:tc>
          <w:tcPr>
            <w:tcW w:w="106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Quantity</w:t>
            </w:r>
          </w:p>
        </w:tc>
        <w:tc>
          <w:tcPr>
            <w:tcW w:w="1317"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Service Year</w:t>
            </w:r>
          </w:p>
        </w:tc>
        <w:tc>
          <w:tcPr>
            <w:tcW w:w="1260"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Unit Cost in Birr</w:t>
            </w:r>
          </w:p>
        </w:tc>
        <w:tc>
          <w:tcPr>
            <w:tcW w:w="1530" w:type="dxa"/>
            <w:vMerge w:val="restart"/>
            <w:tcBorders>
              <w:top w:val="double" w:sz="6" w:space="0" w:color="auto"/>
              <w:left w:val="single" w:sz="4" w:space="0" w:color="auto"/>
              <w:bottom w:val="single" w:sz="4" w:space="0" w:color="000000"/>
              <w:right w:val="nil"/>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Depreciation per year</w:t>
            </w:r>
          </w:p>
        </w:tc>
        <w:tc>
          <w:tcPr>
            <w:tcW w:w="1530"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F61E19" w:rsidRDefault="00416E1F" w:rsidP="008800EA">
            <w:pPr>
              <w:jc w:val="center"/>
              <w:rPr>
                <w:rFonts w:ascii="Arial" w:hAnsi="Arial" w:cs="Arial"/>
                <w:b/>
                <w:sz w:val="20"/>
                <w:szCs w:val="20"/>
              </w:rPr>
            </w:pPr>
            <w:r w:rsidRPr="00F61E19">
              <w:rPr>
                <w:rFonts w:ascii="Arial" w:hAnsi="Arial" w:cs="Arial"/>
                <w:b/>
                <w:sz w:val="20"/>
                <w:szCs w:val="20"/>
              </w:rPr>
              <w:t>Total Cost per year</w:t>
            </w:r>
          </w:p>
        </w:tc>
      </w:tr>
      <w:tr w:rsidR="00416E1F" w:rsidRPr="00F61E19" w:rsidTr="00960892">
        <w:trPr>
          <w:gridBefore w:val="1"/>
          <w:gridAfter w:val="3"/>
          <w:wBefore w:w="14" w:type="dxa"/>
          <w:wAfter w:w="7423" w:type="dxa"/>
          <w:trHeight w:val="276"/>
        </w:trPr>
        <w:tc>
          <w:tcPr>
            <w:tcW w:w="603" w:type="dxa"/>
            <w:vMerge/>
            <w:tcBorders>
              <w:top w:val="double" w:sz="6" w:space="0" w:color="auto"/>
              <w:left w:val="double" w:sz="6"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28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856"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rPr>
                <w:rFonts w:ascii="Arial" w:hAnsi="Arial" w:cs="Arial"/>
              </w:rPr>
            </w:pPr>
          </w:p>
        </w:tc>
        <w:tc>
          <w:tcPr>
            <w:tcW w:w="106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sz w:val="20"/>
                <w:szCs w:val="20"/>
              </w:rPr>
            </w:pPr>
          </w:p>
        </w:tc>
        <w:tc>
          <w:tcPr>
            <w:tcW w:w="1317" w:type="dxa"/>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260" w:type="dxa"/>
            <w:gridSpan w:val="2"/>
            <w:vMerge/>
            <w:tcBorders>
              <w:top w:val="double" w:sz="6" w:space="0" w:color="auto"/>
              <w:left w:val="single" w:sz="4" w:space="0" w:color="auto"/>
              <w:bottom w:val="single" w:sz="4" w:space="0" w:color="000000"/>
              <w:right w:val="single" w:sz="4" w:space="0" w:color="auto"/>
            </w:tcBorders>
            <w:vAlign w:val="center"/>
          </w:tcPr>
          <w:p w:rsidR="00416E1F" w:rsidRPr="00F61E19" w:rsidRDefault="00416E1F" w:rsidP="008800EA">
            <w:pPr>
              <w:jc w:val="center"/>
              <w:rPr>
                <w:rFonts w:ascii="Arial" w:hAnsi="Arial" w:cs="Arial"/>
              </w:rPr>
            </w:pPr>
          </w:p>
        </w:tc>
        <w:tc>
          <w:tcPr>
            <w:tcW w:w="1530" w:type="dxa"/>
            <w:vMerge/>
            <w:tcBorders>
              <w:top w:val="double" w:sz="6" w:space="0" w:color="auto"/>
              <w:left w:val="single" w:sz="4" w:space="0" w:color="auto"/>
              <w:bottom w:val="single" w:sz="4" w:space="0" w:color="000000"/>
              <w:right w:val="nil"/>
            </w:tcBorders>
            <w:vAlign w:val="center"/>
          </w:tcPr>
          <w:p w:rsidR="00416E1F" w:rsidRPr="00F61E19" w:rsidRDefault="00416E1F" w:rsidP="008800EA">
            <w:pPr>
              <w:jc w:val="center"/>
              <w:rPr>
                <w:rFonts w:ascii="Arial" w:hAnsi="Arial" w:cs="Arial"/>
              </w:rPr>
            </w:pPr>
          </w:p>
        </w:tc>
        <w:tc>
          <w:tcPr>
            <w:tcW w:w="1530" w:type="dxa"/>
            <w:gridSpan w:val="2"/>
            <w:vMerge/>
            <w:tcBorders>
              <w:top w:val="double" w:sz="6" w:space="0" w:color="auto"/>
              <w:left w:val="single" w:sz="4" w:space="0" w:color="auto"/>
              <w:bottom w:val="single" w:sz="4" w:space="0" w:color="000000"/>
              <w:right w:val="double" w:sz="6" w:space="0" w:color="auto"/>
            </w:tcBorders>
            <w:vAlign w:val="center"/>
          </w:tcPr>
          <w:p w:rsidR="00416E1F" w:rsidRPr="00F61E19" w:rsidRDefault="00416E1F" w:rsidP="008800EA">
            <w:pPr>
              <w:jc w:val="center"/>
              <w:rPr>
                <w:rFonts w:ascii="Arial" w:hAnsi="Arial" w:cs="Arial"/>
              </w:rPr>
            </w:pPr>
          </w:p>
        </w:tc>
      </w:tr>
      <w:tr w:rsidR="00416E1F" w:rsidRPr="00F61E19" w:rsidTr="00960892">
        <w:trPr>
          <w:gridBefore w:val="1"/>
          <w:gridAfter w:val="3"/>
          <w:wBefore w:w="14" w:type="dxa"/>
          <w:wAfter w:w="7423" w:type="dxa"/>
          <w:trHeight w:val="300"/>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rPr>
            </w:pPr>
            <w:r w:rsidRPr="00F61E19">
              <w:rPr>
                <w:rFonts w:ascii="Arial" w:hAnsi="Arial" w:cs="Arial"/>
                <w:b/>
                <w:bCs/>
                <w:sz w:val="22"/>
                <w:szCs w:val="22"/>
              </w:rPr>
              <w:t>1</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rPr>
                <w:rFonts w:ascii="Arial" w:hAnsi="Arial" w:cs="Arial"/>
                <w:b/>
                <w:bCs/>
                <w:sz w:val="20"/>
                <w:szCs w:val="20"/>
              </w:rPr>
            </w:pPr>
            <w:r w:rsidRPr="00105275">
              <w:rPr>
                <w:rFonts w:ascii="Arial" w:hAnsi="Arial" w:cs="Arial"/>
                <w:b/>
                <w:bCs/>
                <w:sz w:val="20"/>
                <w:szCs w:val="20"/>
              </w:rPr>
              <w:t xml:space="preserve">Farm Tools </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r w:rsidRPr="00F61E19">
              <w:rPr>
                <w:rFonts w:ascii="Arial" w:hAnsi="Arial"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317"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tcBorders>
              <w:top w:val="nil"/>
              <w:left w:val="nil"/>
              <w:bottom w:val="single" w:sz="4" w:space="0" w:color="auto"/>
              <w:right w:val="nil"/>
            </w:tcBorders>
            <w:shd w:val="clear" w:color="auto" w:fill="auto"/>
            <w:noWrap/>
            <w:vAlign w:val="bottom"/>
          </w:tcPr>
          <w:p w:rsidR="00416E1F" w:rsidRPr="00F61E19" w:rsidRDefault="00416E1F" w:rsidP="008800EA">
            <w:pPr>
              <w:jc w:val="center"/>
              <w:rPr>
                <w:rFonts w:ascii="Arial" w:hAnsi="Arial" w:cs="Arial"/>
                <w:b/>
                <w:bCs/>
                <w:sz w:val="18"/>
                <w:szCs w:val="18"/>
              </w:rPr>
            </w:pP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F61E19" w:rsidRDefault="00416E1F" w:rsidP="008800EA">
            <w:pPr>
              <w:jc w:val="center"/>
              <w:rPr>
                <w:rFonts w:ascii="Arial" w:hAnsi="Arial" w:cs="Arial"/>
                <w:b/>
                <w:bCs/>
                <w:sz w:val="18"/>
                <w:szCs w:val="18"/>
              </w:rPr>
            </w:pPr>
          </w:p>
        </w:tc>
      </w:tr>
      <w:tr w:rsidR="00416E1F" w:rsidRPr="00F61E19" w:rsidTr="0096089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1.1</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Plough</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w:t>
            </w:r>
          </w:p>
        </w:tc>
        <w:tc>
          <w:tcPr>
            <w:tcW w:w="131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35</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11.67</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46.67</w:t>
            </w:r>
          </w:p>
        </w:tc>
      </w:tr>
      <w:tr w:rsidR="00416E1F" w:rsidRPr="00F61E19" w:rsidTr="0096089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1.2</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Hoe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31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30</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10</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105</w:t>
            </w:r>
          </w:p>
        </w:tc>
      </w:tr>
      <w:tr w:rsidR="00416E1F" w:rsidRPr="00F61E19" w:rsidTr="0096089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1.3</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Shovels</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31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35</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11.67</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116.67</w:t>
            </w:r>
          </w:p>
        </w:tc>
      </w:tr>
      <w:tr w:rsidR="00416E1F" w:rsidRPr="00F61E19" w:rsidTr="00960892">
        <w:trPr>
          <w:gridBefore w:val="1"/>
          <w:gridAfter w:val="3"/>
          <w:wBefore w:w="14" w:type="dxa"/>
          <w:wAfter w:w="7423" w:type="dxa"/>
          <w:trHeight w:val="285"/>
        </w:trPr>
        <w:tc>
          <w:tcPr>
            <w:tcW w:w="603" w:type="dxa"/>
            <w:tcBorders>
              <w:top w:val="nil"/>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1.</w:t>
            </w:r>
            <w:r>
              <w:rPr>
                <w:rFonts w:ascii="Arial" w:hAnsi="Arial" w:cs="Arial"/>
                <w:sz w:val="22"/>
                <w:szCs w:val="22"/>
              </w:rPr>
              <w:t>4</w:t>
            </w:r>
          </w:p>
        </w:tc>
        <w:tc>
          <w:tcPr>
            <w:tcW w:w="2817" w:type="dxa"/>
            <w:tcBorders>
              <w:top w:val="nil"/>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spade</w:t>
            </w:r>
          </w:p>
        </w:tc>
        <w:tc>
          <w:tcPr>
            <w:tcW w:w="856" w:type="dxa"/>
            <w:tcBorders>
              <w:top w:val="nil"/>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Pr>
                <w:rFonts w:ascii="Arial" w:hAnsi="Arial" w:cs="Arial"/>
                <w:sz w:val="18"/>
                <w:szCs w:val="18"/>
              </w:rPr>
              <w:t>N</w:t>
            </w:r>
            <w:r w:rsidRPr="00757A5D">
              <w:rPr>
                <w:rFonts w:ascii="Arial" w:hAnsi="Arial" w:cs="Arial"/>
                <w:sz w:val="18"/>
                <w:szCs w:val="18"/>
                <w:u w:val="single"/>
              </w:rPr>
              <w:t>o</w:t>
            </w:r>
            <w:r>
              <w:rPr>
                <w:rFonts w:ascii="Arial" w:hAnsi="Arial" w:cs="Arial"/>
                <w:sz w:val="18"/>
                <w:szCs w:val="18"/>
              </w:rPr>
              <w:t>.</w:t>
            </w:r>
          </w:p>
        </w:tc>
        <w:tc>
          <w:tcPr>
            <w:tcW w:w="106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2</w:t>
            </w:r>
          </w:p>
        </w:tc>
        <w:tc>
          <w:tcPr>
            <w:tcW w:w="1317" w:type="dxa"/>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w:t>
            </w:r>
          </w:p>
        </w:tc>
        <w:tc>
          <w:tcPr>
            <w:tcW w:w="1260" w:type="dxa"/>
            <w:gridSpan w:val="2"/>
            <w:tcBorders>
              <w:top w:val="nil"/>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95</w:t>
            </w:r>
          </w:p>
        </w:tc>
        <w:tc>
          <w:tcPr>
            <w:tcW w:w="1530" w:type="dxa"/>
            <w:tcBorders>
              <w:top w:val="nil"/>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31.67</w:t>
            </w:r>
          </w:p>
        </w:tc>
        <w:tc>
          <w:tcPr>
            <w:tcW w:w="1530"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221.67</w:t>
            </w:r>
          </w:p>
        </w:tc>
      </w:tr>
      <w:tr w:rsidR="00416E1F" w:rsidRPr="00F61E19" w:rsidTr="00960892">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Pr>
                <w:rFonts w:ascii="Arial" w:hAnsi="Arial" w:cs="Arial"/>
              </w:rPr>
              <w:t>1.5</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 xml:space="preserve">Sacks </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N</w:t>
            </w:r>
            <w:r w:rsidRPr="00F61E19">
              <w:rPr>
                <w:rFonts w:ascii="Arial" w:hAnsi="Arial" w:cs="Arial"/>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60</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6</w:t>
            </w:r>
          </w:p>
        </w:tc>
        <w:tc>
          <w:tcPr>
            <w:tcW w:w="1530" w:type="dxa"/>
            <w:tcBorders>
              <w:top w:val="single" w:sz="4" w:space="0" w:color="auto"/>
              <w:left w:val="nil"/>
              <w:bottom w:val="single" w:sz="4" w:space="0" w:color="auto"/>
              <w:right w:val="nil"/>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6</w:t>
            </w:r>
          </w:p>
        </w:tc>
        <w:tc>
          <w:tcPr>
            <w:tcW w:w="1530" w:type="dxa"/>
            <w:gridSpan w:val="2"/>
            <w:tcBorders>
              <w:top w:val="single" w:sz="4" w:space="0" w:color="auto"/>
              <w:left w:val="single" w:sz="4" w:space="0" w:color="auto"/>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366</w:t>
            </w:r>
          </w:p>
        </w:tc>
      </w:tr>
      <w:tr w:rsidR="00416E1F" w:rsidRPr="00F61E19" w:rsidTr="00960892">
        <w:trPr>
          <w:gridBefore w:val="1"/>
          <w:gridAfter w:val="3"/>
          <w:wBefore w:w="14" w:type="dxa"/>
          <w:wAfter w:w="7423" w:type="dxa"/>
          <w:trHeight w:val="300"/>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rPr>
            </w:pPr>
            <w:r w:rsidRPr="00F61E19">
              <w:rPr>
                <w:rFonts w:ascii="Arial" w:hAnsi="Arial" w:cs="Arial"/>
                <w:b/>
                <w:bCs/>
                <w:sz w:val="22"/>
                <w:szCs w:val="22"/>
              </w:rPr>
              <w:t>2</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b/>
                <w:bCs/>
                <w:sz w:val="20"/>
                <w:szCs w:val="20"/>
              </w:rPr>
            </w:pPr>
            <w:r w:rsidRPr="00105275">
              <w:rPr>
                <w:rFonts w:ascii="Arial" w:hAnsi="Arial" w:cs="Arial"/>
                <w:b/>
                <w:bCs/>
                <w:sz w:val="20"/>
                <w:szCs w:val="20"/>
              </w:rPr>
              <w:t>Operating Expenses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b/>
                <w:bCs/>
                <w:sz w:val="18"/>
                <w:szCs w:val="18"/>
              </w:rPr>
            </w:pPr>
            <w:r w:rsidRPr="00F61E19">
              <w:rPr>
                <w:rFonts w:ascii="Arial" w:hAnsi="Arial" w:cs="Arial"/>
                <w:b/>
                <w:bCs/>
                <w:sz w:val="18"/>
                <w:szCs w:val="18"/>
              </w:rPr>
              <w:t>N</w:t>
            </w:r>
            <w:r w:rsidRPr="00F61E19">
              <w:rPr>
                <w:rFonts w:ascii="Arial" w:hAnsi="Arial" w:cs="Arial"/>
                <w:b/>
                <w:bCs/>
                <w:sz w:val="18"/>
                <w:szCs w:val="18"/>
                <w:u w:val="single"/>
              </w:rPr>
              <w:t>o</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2918AE" w:rsidRDefault="00416E1F" w:rsidP="008800EA">
            <w:pPr>
              <w:spacing w:line="360" w:lineRule="auto"/>
              <w:rPr>
                <w:rFonts w:ascii="Arial" w:hAnsi="Arial" w:cs="Arial"/>
                <w:b/>
                <w:bCs/>
              </w:rPr>
            </w:pPr>
          </w:p>
        </w:tc>
        <w:tc>
          <w:tcPr>
            <w:tcW w:w="153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2918AE" w:rsidRDefault="00416E1F" w:rsidP="008800EA">
            <w:pPr>
              <w:spacing w:line="360" w:lineRule="auto"/>
              <w:rPr>
                <w:rFonts w:ascii="Arial" w:hAnsi="Arial" w:cs="Arial"/>
                <w:b/>
                <w:bCs/>
              </w:rPr>
            </w:pPr>
            <w:r w:rsidRPr="002918AE">
              <w:rPr>
                <w:rFonts w:ascii="Arial" w:hAnsi="Arial" w:cs="Arial"/>
                <w:b/>
                <w:bCs/>
                <w:sz w:val="22"/>
                <w:szCs w:val="22"/>
              </w:rPr>
              <w:t> </w:t>
            </w:r>
          </w:p>
        </w:tc>
      </w:tr>
      <w:tr w:rsidR="00416E1F" w:rsidRPr="00F61E19" w:rsidTr="00960892">
        <w:trPr>
          <w:gridBefore w:val="1"/>
          <w:gridAfter w:val="3"/>
          <w:wBefore w:w="14" w:type="dxa"/>
          <w:wAfter w:w="7423" w:type="dxa"/>
          <w:trHeight w:val="285"/>
        </w:trPr>
        <w:tc>
          <w:tcPr>
            <w:tcW w:w="603"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right"/>
              <w:rPr>
                <w:rFonts w:ascii="Arial" w:hAnsi="Arial" w:cs="Arial"/>
              </w:rPr>
            </w:pPr>
            <w:r w:rsidRPr="00F61E19">
              <w:rPr>
                <w:rFonts w:ascii="Arial" w:hAnsi="Arial" w:cs="Arial"/>
                <w:sz w:val="22"/>
                <w:szCs w:val="22"/>
              </w:rPr>
              <w:t>2.1</w:t>
            </w:r>
          </w:p>
        </w:tc>
        <w:tc>
          <w:tcPr>
            <w:tcW w:w="2817" w:type="dxa"/>
            <w:tcBorders>
              <w:top w:val="single" w:sz="4" w:space="0" w:color="auto"/>
              <w:left w:val="nil"/>
              <w:bottom w:val="single" w:sz="4" w:space="0" w:color="auto"/>
              <w:right w:val="single" w:sz="4" w:space="0" w:color="auto"/>
            </w:tcBorders>
            <w:shd w:val="clear" w:color="auto" w:fill="auto"/>
            <w:noWrap/>
            <w:vAlign w:val="bottom"/>
          </w:tcPr>
          <w:p w:rsidR="00416E1F" w:rsidRPr="00105275" w:rsidRDefault="00416E1F" w:rsidP="008800EA">
            <w:pPr>
              <w:spacing w:line="360" w:lineRule="auto"/>
              <w:rPr>
                <w:rFonts w:ascii="Arial" w:hAnsi="Arial" w:cs="Arial"/>
                <w:sz w:val="20"/>
                <w:szCs w:val="20"/>
              </w:rPr>
            </w:pPr>
            <w:r w:rsidRPr="00105275">
              <w:rPr>
                <w:rFonts w:ascii="Arial" w:hAnsi="Arial" w:cs="Arial"/>
                <w:sz w:val="20"/>
                <w:szCs w:val="20"/>
              </w:rPr>
              <w:t>Seeds</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sz w:val="18"/>
                <w:szCs w:val="18"/>
              </w:rPr>
            </w:pPr>
            <w:r w:rsidRPr="00F61E19">
              <w:rPr>
                <w:rFonts w:ascii="Arial" w:hAnsi="Arial" w:cs="Arial"/>
                <w:sz w:val="18"/>
                <w:szCs w:val="18"/>
              </w:rPr>
              <w:t>Kg</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0.20</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500</w:t>
            </w:r>
          </w:p>
        </w:tc>
        <w:tc>
          <w:tcPr>
            <w:tcW w:w="1530" w:type="dxa"/>
            <w:tcBorders>
              <w:top w:val="single" w:sz="4" w:space="0" w:color="auto"/>
              <w:left w:val="nil"/>
              <w:bottom w:val="single" w:sz="4" w:space="0" w:color="auto"/>
              <w:right w:val="single" w:sz="4" w:space="0" w:color="auto"/>
            </w:tcBorders>
            <w:shd w:val="clear" w:color="auto" w:fill="auto"/>
            <w:vAlign w:val="bottom"/>
          </w:tcPr>
          <w:p w:rsidR="00416E1F" w:rsidRPr="002918AE" w:rsidRDefault="00416E1F" w:rsidP="008800EA">
            <w:pPr>
              <w:spacing w:line="360" w:lineRule="auto"/>
              <w:jc w:val="center"/>
              <w:rPr>
                <w:rFonts w:ascii="Arial" w:hAnsi="Arial" w:cs="Arial"/>
              </w:rPr>
            </w:pPr>
          </w:p>
        </w:tc>
        <w:tc>
          <w:tcPr>
            <w:tcW w:w="1530" w:type="dxa"/>
            <w:gridSpan w:val="2"/>
            <w:tcBorders>
              <w:top w:val="single" w:sz="4" w:space="0" w:color="auto"/>
              <w:left w:val="nil"/>
              <w:bottom w:val="single" w:sz="4" w:space="0" w:color="auto"/>
              <w:right w:val="double" w:sz="6" w:space="0" w:color="auto"/>
            </w:tcBorders>
            <w:shd w:val="clear" w:color="auto" w:fill="auto"/>
            <w:noWrap/>
            <w:vAlign w:val="bottom"/>
          </w:tcPr>
          <w:p w:rsidR="00416E1F" w:rsidRPr="002918AE" w:rsidRDefault="00416E1F" w:rsidP="008800EA">
            <w:pPr>
              <w:spacing w:line="360" w:lineRule="auto"/>
              <w:jc w:val="center"/>
              <w:rPr>
                <w:rFonts w:ascii="Arial" w:hAnsi="Arial" w:cs="Arial"/>
              </w:rPr>
            </w:pPr>
            <w:r w:rsidRPr="002918AE">
              <w:rPr>
                <w:rFonts w:ascii="Arial" w:hAnsi="Arial" w:cs="Arial"/>
                <w:sz w:val="22"/>
                <w:szCs w:val="22"/>
              </w:rPr>
              <w:t>100</w:t>
            </w:r>
          </w:p>
        </w:tc>
      </w:tr>
      <w:tr w:rsidR="00416E1F" w:rsidRPr="00F61E19" w:rsidTr="00960892">
        <w:trPr>
          <w:gridBefore w:val="1"/>
          <w:gridAfter w:val="3"/>
          <w:wBefore w:w="14" w:type="dxa"/>
          <w:wAfter w:w="7423" w:type="dxa"/>
          <w:trHeight w:val="315"/>
        </w:trPr>
        <w:tc>
          <w:tcPr>
            <w:tcW w:w="603" w:type="dxa"/>
            <w:tcBorders>
              <w:top w:val="single" w:sz="4" w:space="0" w:color="auto"/>
              <w:left w:val="double" w:sz="6" w:space="0" w:color="auto"/>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28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b/>
                <w:bCs/>
              </w:rPr>
            </w:pPr>
            <w:r w:rsidRPr="00F61E19">
              <w:rPr>
                <w:rFonts w:ascii="Arial" w:hAnsi="Arial" w:cs="Arial"/>
                <w:b/>
                <w:bCs/>
                <w:sz w:val="22"/>
                <w:szCs w:val="22"/>
              </w:rPr>
              <w:t xml:space="preserve">Total </w:t>
            </w:r>
          </w:p>
        </w:tc>
        <w:tc>
          <w:tcPr>
            <w:tcW w:w="856"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rPr>
                <w:rFonts w:ascii="Arial" w:hAnsi="Arial" w:cs="Arial"/>
              </w:rPr>
            </w:pPr>
            <w:r w:rsidRPr="00F61E19">
              <w:rPr>
                <w:rFonts w:ascii="Arial" w:hAnsi="Arial" w:cs="Arial"/>
                <w:sz w:val="22"/>
                <w:szCs w:val="22"/>
              </w:rPr>
              <w:t> </w:t>
            </w:r>
          </w:p>
        </w:tc>
        <w:tc>
          <w:tcPr>
            <w:tcW w:w="106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317" w:type="dxa"/>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260" w:type="dxa"/>
            <w:gridSpan w:val="2"/>
            <w:tcBorders>
              <w:top w:val="single" w:sz="4" w:space="0" w:color="auto"/>
              <w:left w:val="nil"/>
              <w:bottom w:val="double" w:sz="6" w:space="0" w:color="auto"/>
              <w:right w:val="single" w:sz="4" w:space="0" w:color="auto"/>
            </w:tcBorders>
            <w:shd w:val="clear" w:color="auto" w:fill="auto"/>
            <w:noWrap/>
            <w:vAlign w:val="bottom"/>
          </w:tcPr>
          <w:p w:rsidR="00416E1F" w:rsidRPr="00F61E19" w:rsidRDefault="00416E1F" w:rsidP="008800EA">
            <w:pPr>
              <w:spacing w:line="360" w:lineRule="auto"/>
              <w:jc w:val="center"/>
              <w:rPr>
                <w:rFonts w:ascii="Arial" w:hAnsi="Arial" w:cs="Arial"/>
              </w:rPr>
            </w:pPr>
          </w:p>
        </w:tc>
        <w:tc>
          <w:tcPr>
            <w:tcW w:w="1530" w:type="dxa"/>
            <w:tcBorders>
              <w:top w:val="single" w:sz="4" w:space="0" w:color="auto"/>
              <w:left w:val="nil"/>
              <w:bottom w:val="double" w:sz="6" w:space="0" w:color="auto"/>
              <w:right w:val="single" w:sz="4" w:space="0" w:color="auto"/>
            </w:tcBorders>
            <w:shd w:val="clear" w:color="auto" w:fill="auto"/>
            <w:vAlign w:val="bottom"/>
          </w:tcPr>
          <w:p w:rsidR="00416E1F" w:rsidRPr="00F61E19" w:rsidRDefault="00416E1F" w:rsidP="008800EA">
            <w:pPr>
              <w:spacing w:line="360" w:lineRule="auto"/>
              <w:jc w:val="center"/>
              <w:rPr>
                <w:rFonts w:ascii="Arial" w:hAnsi="Arial" w:cs="Arial"/>
              </w:rPr>
            </w:pPr>
          </w:p>
        </w:tc>
        <w:tc>
          <w:tcPr>
            <w:tcW w:w="1530" w:type="dxa"/>
            <w:gridSpan w:val="2"/>
            <w:tcBorders>
              <w:top w:val="single" w:sz="4" w:space="0" w:color="auto"/>
              <w:left w:val="nil"/>
              <w:bottom w:val="double" w:sz="6" w:space="0" w:color="auto"/>
              <w:right w:val="double" w:sz="6" w:space="0" w:color="auto"/>
            </w:tcBorders>
            <w:shd w:val="clear" w:color="auto" w:fill="auto"/>
            <w:noWrap/>
            <w:vAlign w:val="bottom"/>
          </w:tcPr>
          <w:p w:rsidR="00416E1F" w:rsidRPr="000F3A6A" w:rsidRDefault="00416E1F" w:rsidP="008800EA">
            <w:pPr>
              <w:spacing w:line="360" w:lineRule="auto"/>
              <w:jc w:val="center"/>
              <w:rPr>
                <w:rFonts w:ascii="Arial" w:hAnsi="Arial" w:cs="Arial"/>
                <w:b/>
                <w:bCs/>
                <w:sz w:val="20"/>
                <w:szCs w:val="20"/>
              </w:rPr>
            </w:pPr>
            <w:r>
              <w:rPr>
                <w:rFonts w:ascii="Arial" w:hAnsi="Arial" w:cs="Arial"/>
                <w:b/>
                <w:bCs/>
                <w:sz w:val="20"/>
                <w:szCs w:val="20"/>
              </w:rPr>
              <w:t>956.01</w:t>
            </w:r>
          </w:p>
        </w:tc>
      </w:tr>
      <w:tr w:rsidR="00416E1F" w:rsidRPr="00F61E19" w:rsidTr="008800EA">
        <w:trPr>
          <w:trHeight w:val="300"/>
        </w:trPr>
        <w:tc>
          <w:tcPr>
            <w:tcW w:w="61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281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856"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67" w:type="dxa"/>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677"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3600" w:type="dxa"/>
            <w:gridSpan w:val="3"/>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1080"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c>
          <w:tcPr>
            <w:tcW w:w="6703" w:type="dxa"/>
            <w:gridSpan w:val="2"/>
            <w:tcBorders>
              <w:left w:val="nil"/>
              <w:bottom w:val="nil"/>
              <w:right w:val="nil"/>
            </w:tcBorders>
            <w:shd w:val="clear" w:color="auto" w:fill="auto"/>
            <w:noWrap/>
            <w:vAlign w:val="bottom"/>
          </w:tcPr>
          <w:p w:rsidR="00416E1F" w:rsidRPr="00F61E19" w:rsidRDefault="00416E1F" w:rsidP="008800EA">
            <w:pPr>
              <w:rPr>
                <w:rFonts w:ascii="Arial" w:hAnsi="Arial" w:cs="Arial"/>
              </w:rPr>
            </w:pPr>
          </w:p>
        </w:tc>
      </w:tr>
    </w:tbl>
    <w:p w:rsidR="00416E1F" w:rsidRDefault="00416E1F" w:rsidP="00416E1F">
      <w:r>
        <w:br w:type="page"/>
      </w:r>
    </w:p>
    <w:tbl>
      <w:tblPr>
        <w:tblW w:w="10307" w:type="dxa"/>
        <w:tblInd w:w="94" w:type="dxa"/>
        <w:tblLayout w:type="fixed"/>
        <w:tblLook w:val="0000"/>
      </w:tblPr>
      <w:tblGrid>
        <w:gridCol w:w="960"/>
        <w:gridCol w:w="1307"/>
        <w:gridCol w:w="1258"/>
        <w:gridCol w:w="2106"/>
        <w:gridCol w:w="2140"/>
        <w:gridCol w:w="2175"/>
        <w:gridCol w:w="361"/>
      </w:tblGrid>
      <w:tr w:rsidR="00416E1F" w:rsidRPr="0005559B" w:rsidTr="008800EA">
        <w:trPr>
          <w:trHeight w:val="300"/>
        </w:trPr>
        <w:tc>
          <w:tcPr>
            <w:tcW w:w="10307" w:type="dxa"/>
            <w:gridSpan w:val="7"/>
            <w:tcBorders>
              <w:top w:val="nil"/>
              <w:left w:val="nil"/>
              <w:bottom w:val="nil"/>
              <w:right w:val="nil"/>
            </w:tcBorders>
            <w:shd w:val="clear" w:color="auto" w:fill="auto"/>
            <w:noWrap/>
            <w:vAlign w:val="bottom"/>
          </w:tcPr>
          <w:p w:rsidR="00416E1F" w:rsidRPr="0005559B" w:rsidRDefault="00416E1F" w:rsidP="008800EA">
            <w:r>
              <w:lastRenderedPageBreak/>
              <w:br w:type="page"/>
            </w:r>
            <w:r w:rsidRPr="0005559B">
              <w:t xml:space="preserve"> </w:t>
            </w:r>
            <w:r w:rsidR="004A0ACF" w:rsidRPr="004A0ACF">
              <w:rPr>
                <w:b/>
              </w:rPr>
              <w:t>Table 1.6:</w:t>
            </w:r>
            <w:r w:rsidR="004A0ACF">
              <w:t xml:space="preserve"> </w:t>
            </w:r>
            <w:r w:rsidRPr="00CD77C3">
              <w:t>Summary of Revenue for ‘’</w:t>
            </w:r>
            <w:r w:rsidRPr="00CD77C3">
              <w:rPr>
                <w:b/>
                <w:i/>
              </w:rPr>
              <w:t>Without</w:t>
            </w:r>
            <w:r w:rsidRPr="00CD77C3">
              <w:t>’’  Project Situation</w:t>
            </w:r>
          </w:p>
        </w:tc>
      </w:tr>
      <w:tr w:rsidR="00416E1F" w:rsidRPr="008E7EB2" w:rsidTr="008800EA">
        <w:trPr>
          <w:trHeight w:val="315"/>
        </w:trPr>
        <w:tc>
          <w:tcPr>
            <w:tcW w:w="10307" w:type="dxa"/>
            <w:gridSpan w:val="7"/>
            <w:tcBorders>
              <w:top w:val="nil"/>
              <w:left w:val="nil"/>
              <w:bottom w:val="nil"/>
              <w:right w:val="nil"/>
            </w:tcBorders>
            <w:shd w:val="clear" w:color="auto" w:fill="auto"/>
            <w:noWrap/>
            <w:vAlign w:val="bottom"/>
          </w:tcPr>
          <w:p w:rsidR="00416E1F" w:rsidRPr="008E7EB2" w:rsidRDefault="00416E1F" w:rsidP="008800EA">
            <w:pPr>
              <w:rPr>
                <w:rFonts w:ascii="Arial" w:hAnsi="Arial" w:cs="Arial"/>
                <w:b/>
                <w:bCs/>
              </w:rPr>
            </w:pPr>
          </w:p>
          <w:p w:rsidR="00416E1F" w:rsidRPr="008E7EB2" w:rsidRDefault="00416E1F" w:rsidP="005377FD">
            <w:pPr>
              <w:pStyle w:val="ListParagraph"/>
              <w:numPr>
                <w:ilvl w:val="0"/>
                <w:numId w:val="9"/>
              </w:numPr>
              <w:spacing w:after="200" w:line="276" w:lineRule="auto"/>
              <w:contextualSpacing w:val="0"/>
              <w:rPr>
                <w:rFonts w:ascii="Arial" w:hAnsi="Arial" w:cs="Arial"/>
                <w:b/>
                <w:bCs/>
              </w:rPr>
            </w:pPr>
            <w:r w:rsidRPr="008E7EB2">
              <w:rPr>
                <w:rFonts w:ascii="Arial" w:hAnsi="Arial" w:cs="Arial"/>
                <w:b/>
                <w:bCs/>
                <w:sz w:val="22"/>
                <w:szCs w:val="22"/>
              </w:rPr>
              <w:t>Rain fed</w:t>
            </w:r>
          </w:p>
          <w:p w:rsidR="00416E1F" w:rsidRPr="00105275" w:rsidRDefault="00416E1F" w:rsidP="008800EA">
            <w:pPr>
              <w:ind w:left="825"/>
              <w:rPr>
                <w:rFonts w:ascii="Arial" w:hAnsi="Arial" w:cs="Arial"/>
                <w:sz w:val="14"/>
              </w:rPr>
            </w:pPr>
          </w:p>
        </w:tc>
      </w:tr>
      <w:tr w:rsidR="00416E1F" w:rsidRPr="0005559B" w:rsidTr="008800EA">
        <w:trPr>
          <w:trHeight w:val="270"/>
        </w:trPr>
        <w:tc>
          <w:tcPr>
            <w:tcW w:w="960" w:type="dxa"/>
            <w:vMerge w:val="restart"/>
            <w:tcBorders>
              <w:top w:val="double" w:sz="6" w:space="0" w:color="auto"/>
              <w:left w:val="double" w:sz="6" w:space="0" w:color="auto"/>
              <w:bottom w:val="nil"/>
              <w:right w:val="double" w:sz="6" w:space="0" w:color="auto"/>
            </w:tcBorders>
            <w:shd w:val="clear" w:color="auto" w:fill="auto"/>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N</w:t>
            </w:r>
            <w:r w:rsidRPr="00864CAF">
              <w:rPr>
                <w:rFonts w:ascii="Arial" w:hAnsi="Arial" w:cs="Arial"/>
                <w:b/>
                <w:bCs/>
                <w:sz w:val="20"/>
                <w:szCs w:val="20"/>
                <w:u w:val="single"/>
              </w:rPr>
              <w:t>o</w:t>
            </w:r>
          </w:p>
        </w:tc>
        <w:tc>
          <w:tcPr>
            <w:tcW w:w="1307" w:type="dxa"/>
            <w:vMerge w:val="restart"/>
            <w:tcBorders>
              <w:top w:val="double" w:sz="6" w:space="0" w:color="auto"/>
              <w:left w:val="double" w:sz="6" w:space="0" w:color="auto"/>
              <w:bottom w:val="single" w:sz="4" w:space="0" w:color="000000"/>
              <w:right w:val="single" w:sz="4" w:space="0" w:color="auto"/>
            </w:tcBorders>
            <w:shd w:val="clear" w:color="auto" w:fill="auto"/>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 xml:space="preserve">Types of crops </w:t>
            </w:r>
          </w:p>
        </w:tc>
        <w:tc>
          <w:tcPr>
            <w:tcW w:w="1258"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 xml:space="preserve">Area </w:t>
            </w:r>
          </w:p>
        </w:tc>
        <w:tc>
          <w:tcPr>
            <w:tcW w:w="2106"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864CAF" w:rsidRDefault="00416E1F" w:rsidP="008800EA">
            <w:pPr>
              <w:jc w:val="center"/>
              <w:rPr>
                <w:rFonts w:ascii="Arial" w:hAnsi="Arial" w:cs="Arial"/>
                <w:b/>
                <w:bCs/>
                <w:sz w:val="20"/>
                <w:szCs w:val="20"/>
              </w:rPr>
            </w:pPr>
            <w:r>
              <w:rPr>
                <w:rFonts w:ascii="Arial" w:hAnsi="Arial" w:cs="Arial"/>
                <w:b/>
                <w:bCs/>
                <w:sz w:val="20"/>
                <w:szCs w:val="20"/>
              </w:rPr>
              <w:t>Yield per ha (Qt)</w:t>
            </w:r>
          </w:p>
        </w:tc>
        <w:tc>
          <w:tcPr>
            <w:tcW w:w="2140" w:type="dxa"/>
            <w:vMerge w:val="restart"/>
            <w:tcBorders>
              <w:top w:val="double" w:sz="6" w:space="0" w:color="auto"/>
              <w:left w:val="nil"/>
              <w:bottom w:val="single" w:sz="4" w:space="0" w:color="000000"/>
              <w:right w:val="nil"/>
            </w:tcBorders>
            <w:shd w:val="clear" w:color="auto" w:fill="auto"/>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Price per Quintal</w:t>
            </w:r>
          </w:p>
        </w:tc>
        <w:tc>
          <w:tcPr>
            <w:tcW w:w="2175" w:type="dxa"/>
            <w:vMerge w:val="restart"/>
            <w:tcBorders>
              <w:top w:val="double" w:sz="6" w:space="0" w:color="auto"/>
              <w:left w:val="single" w:sz="4" w:space="0" w:color="auto"/>
              <w:bottom w:val="single" w:sz="4" w:space="0" w:color="000000"/>
              <w:right w:val="double" w:sz="6" w:space="0" w:color="auto"/>
            </w:tcBorders>
            <w:shd w:val="clear" w:color="auto" w:fill="auto"/>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 xml:space="preserve">Revenue </w:t>
            </w:r>
          </w:p>
        </w:tc>
        <w:tc>
          <w:tcPr>
            <w:tcW w:w="36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255"/>
        </w:trPr>
        <w:tc>
          <w:tcPr>
            <w:tcW w:w="960" w:type="dxa"/>
            <w:vMerge/>
            <w:tcBorders>
              <w:top w:val="double" w:sz="6" w:space="0" w:color="auto"/>
              <w:left w:val="double" w:sz="6" w:space="0" w:color="auto"/>
              <w:bottom w:val="nil"/>
              <w:right w:val="double" w:sz="6" w:space="0" w:color="auto"/>
            </w:tcBorders>
            <w:vAlign w:val="center"/>
          </w:tcPr>
          <w:p w:rsidR="00416E1F" w:rsidRPr="0005559B" w:rsidRDefault="00416E1F" w:rsidP="008800EA">
            <w:pPr>
              <w:rPr>
                <w:rFonts w:ascii="Arial" w:hAnsi="Arial" w:cs="Arial"/>
                <w:b/>
                <w:bCs/>
                <w:sz w:val="20"/>
                <w:szCs w:val="20"/>
              </w:rPr>
            </w:pPr>
          </w:p>
        </w:tc>
        <w:tc>
          <w:tcPr>
            <w:tcW w:w="130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b/>
                <w:bCs/>
                <w:sz w:val="20"/>
                <w:szCs w:val="20"/>
              </w:rPr>
            </w:pPr>
          </w:p>
        </w:tc>
        <w:tc>
          <w:tcPr>
            <w:tcW w:w="1258"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b/>
                <w:bCs/>
                <w:sz w:val="20"/>
                <w:szCs w:val="20"/>
              </w:rPr>
            </w:pPr>
          </w:p>
        </w:tc>
        <w:tc>
          <w:tcPr>
            <w:tcW w:w="2106"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b/>
                <w:bCs/>
                <w:sz w:val="20"/>
                <w:szCs w:val="20"/>
              </w:rPr>
            </w:pPr>
          </w:p>
        </w:tc>
        <w:tc>
          <w:tcPr>
            <w:tcW w:w="2140" w:type="dxa"/>
            <w:vMerge/>
            <w:tcBorders>
              <w:top w:val="double" w:sz="6" w:space="0" w:color="auto"/>
              <w:left w:val="nil"/>
              <w:bottom w:val="single" w:sz="4" w:space="0" w:color="000000"/>
              <w:right w:val="nil"/>
            </w:tcBorders>
            <w:vAlign w:val="center"/>
          </w:tcPr>
          <w:p w:rsidR="00416E1F" w:rsidRPr="0005559B" w:rsidRDefault="00416E1F" w:rsidP="008800EA">
            <w:pPr>
              <w:rPr>
                <w:rFonts w:ascii="Arial" w:hAnsi="Arial" w:cs="Arial"/>
                <w:b/>
                <w:bCs/>
                <w:sz w:val="20"/>
                <w:szCs w:val="20"/>
              </w:rPr>
            </w:pPr>
          </w:p>
        </w:tc>
        <w:tc>
          <w:tcPr>
            <w:tcW w:w="2175" w:type="dxa"/>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b/>
                <w:bCs/>
                <w:sz w:val="20"/>
                <w:szCs w:val="20"/>
              </w:rPr>
            </w:pPr>
          </w:p>
        </w:tc>
        <w:tc>
          <w:tcPr>
            <w:tcW w:w="36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255"/>
        </w:trPr>
        <w:tc>
          <w:tcPr>
            <w:tcW w:w="960"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1</w:t>
            </w:r>
          </w:p>
        </w:tc>
        <w:tc>
          <w:tcPr>
            <w:tcW w:w="1307"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rPr>
                <w:rFonts w:ascii="Arial" w:hAnsi="Arial" w:cs="Arial"/>
              </w:rPr>
            </w:pPr>
            <w:r w:rsidRPr="008E7EB2">
              <w:rPr>
                <w:rFonts w:ascii="Arial" w:hAnsi="Arial" w:cs="Arial"/>
                <w:sz w:val="22"/>
                <w:szCs w:val="22"/>
              </w:rPr>
              <w:t>Maize</w:t>
            </w:r>
          </w:p>
        </w:tc>
        <w:tc>
          <w:tcPr>
            <w:tcW w:w="1258"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56</w:t>
            </w:r>
          </w:p>
        </w:tc>
        <w:tc>
          <w:tcPr>
            <w:tcW w:w="2106"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27</w:t>
            </w:r>
          </w:p>
        </w:tc>
        <w:tc>
          <w:tcPr>
            <w:tcW w:w="2140" w:type="dxa"/>
            <w:tcBorders>
              <w:top w:val="nil"/>
              <w:left w:val="nil"/>
              <w:bottom w:val="single" w:sz="4" w:space="0" w:color="auto"/>
              <w:right w:val="nil"/>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320</w:t>
            </w:r>
          </w:p>
        </w:tc>
        <w:tc>
          <w:tcPr>
            <w:tcW w:w="2175" w:type="dxa"/>
            <w:tcBorders>
              <w:top w:val="nil"/>
              <w:left w:val="single" w:sz="4" w:space="0" w:color="auto"/>
              <w:bottom w:val="single" w:sz="4" w:space="0" w:color="auto"/>
              <w:right w:val="double" w:sz="6" w:space="0" w:color="auto"/>
            </w:tcBorders>
            <w:shd w:val="clear" w:color="auto" w:fill="auto"/>
            <w:noWrap/>
            <w:vAlign w:val="bottom"/>
          </w:tcPr>
          <w:p w:rsidR="00416E1F" w:rsidRPr="008E7EB2" w:rsidRDefault="00416E1F" w:rsidP="008800EA">
            <w:pPr>
              <w:spacing w:line="360" w:lineRule="auto"/>
              <w:jc w:val="right"/>
              <w:rPr>
                <w:rFonts w:ascii="Arial" w:hAnsi="Arial" w:cs="Arial"/>
              </w:rPr>
            </w:pPr>
            <w:r w:rsidRPr="008E7EB2">
              <w:rPr>
                <w:rFonts w:ascii="Arial" w:hAnsi="Arial" w:cs="Arial"/>
                <w:sz w:val="22"/>
                <w:szCs w:val="22"/>
              </w:rPr>
              <w:t>483,840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255"/>
        </w:trPr>
        <w:tc>
          <w:tcPr>
            <w:tcW w:w="960" w:type="dxa"/>
            <w:tcBorders>
              <w:top w:val="nil"/>
              <w:left w:val="double" w:sz="6" w:space="0" w:color="auto"/>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2</w:t>
            </w:r>
          </w:p>
        </w:tc>
        <w:tc>
          <w:tcPr>
            <w:tcW w:w="1307"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rPr>
                <w:rFonts w:ascii="Arial" w:hAnsi="Arial" w:cs="Arial"/>
              </w:rPr>
            </w:pPr>
            <w:r w:rsidRPr="008E7EB2">
              <w:rPr>
                <w:rFonts w:ascii="Arial" w:hAnsi="Arial" w:cs="Arial"/>
                <w:sz w:val="22"/>
                <w:szCs w:val="22"/>
              </w:rPr>
              <w:t>Sorghum</w:t>
            </w:r>
          </w:p>
        </w:tc>
        <w:tc>
          <w:tcPr>
            <w:tcW w:w="1258"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43</w:t>
            </w:r>
          </w:p>
        </w:tc>
        <w:tc>
          <w:tcPr>
            <w:tcW w:w="2106"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18</w:t>
            </w:r>
          </w:p>
        </w:tc>
        <w:tc>
          <w:tcPr>
            <w:tcW w:w="2140" w:type="dxa"/>
            <w:tcBorders>
              <w:top w:val="nil"/>
              <w:left w:val="nil"/>
              <w:bottom w:val="single" w:sz="4" w:space="0" w:color="auto"/>
              <w:right w:val="nil"/>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380</w:t>
            </w:r>
          </w:p>
        </w:tc>
        <w:tc>
          <w:tcPr>
            <w:tcW w:w="2175" w:type="dxa"/>
            <w:tcBorders>
              <w:top w:val="nil"/>
              <w:left w:val="single" w:sz="4" w:space="0" w:color="auto"/>
              <w:bottom w:val="single" w:sz="4" w:space="0" w:color="auto"/>
              <w:right w:val="double" w:sz="6" w:space="0" w:color="auto"/>
            </w:tcBorders>
            <w:shd w:val="clear" w:color="auto" w:fill="auto"/>
            <w:noWrap/>
            <w:vAlign w:val="bottom"/>
          </w:tcPr>
          <w:p w:rsidR="00416E1F" w:rsidRPr="008E7EB2" w:rsidRDefault="00416E1F" w:rsidP="008800EA">
            <w:pPr>
              <w:spacing w:line="360" w:lineRule="auto"/>
              <w:jc w:val="right"/>
              <w:rPr>
                <w:rFonts w:ascii="Arial" w:hAnsi="Arial" w:cs="Arial"/>
              </w:rPr>
            </w:pPr>
            <w:r w:rsidRPr="008E7EB2">
              <w:rPr>
                <w:rFonts w:ascii="Arial" w:hAnsi="Arial" w:cs="Arial"/>
                <w:sz w:val="22"/>
                <w:szCs w:val="22"/>
              </w:rPr>
              <w:t>294,120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255"/>
        </w:trPr>
        <w:tc>
          <w:tcPr>
            <w:tcW w:w="960" w:type="dxa"/>
            <w:tcBorders>
              <w:top w:val="nil"/>
              <w:left w:val="double" w:sz="6" w:space="0" w:color="auto"/>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3</w:t>
            </w:r>
          </w:p>
        </w:tc>
        <w:tc>
          <w:tcPr>
            <w:tcW w:w="1307"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rPr>
                <w:rFonts w:ascii="Arial" w:hAnsi="Arial" w:cs="Arial"/>
              </w:rPr>
            </w:pPr>
            <w:r w:rsidRPr="008E7EB2">
              <w:rPr>
                <w:rFonts w:ascii="Arial" w:hAnsi="Arial" w:cs="Arial"/>
                <w:sz w:val="22"/>
                <w:szCs w:val="22"/>
              </w:rPr>
              <w:t>Sesame</w:t>
            </w:r>
          </w:p>
        </w:tc>
        <w:tc>
          <w:tcPr>
            <w:tcW w:w="1258"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28</w:t>
            </w:r>
          </w:p>
        </w:tc>
        <w:tc>
          <w:tcPr>
            <w:tcW w:w="2106"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6</w:t>
            </w:r>
          </w:p>
        </w:tc>
        <w:tc>
          <w:tcPr>
            <w:tcW w:w="2140" w:type="dxa"/>
            <w:tcBorders>
              <w:top w:val="nil"/>
              <w:left w:val="nil"/>
              <w:bottom w:val="single" w:sz="4" w:space="0" w:color="auto"/>
              <w:right w:val="nil"/>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2,100</w:t>
            </w:r>
          </w:p>
        </w:tc>
        <w:tc>
          <w:tcPr>
            <w:tcW w:w="2175" w:type="dxa"/>
            <w:tcBorders>
              <w:top w:val="nil"/>
              <w:left w:val="single" w:sz="4" w:space="0" w:color="auto"/>
              <w:bottom w:val="single" w:sz="4" w:space="0" w:color="auto"/>
              <w:right w:val="double" w:sz="6" w:space="0" w:color="auto"/>
            </w:tcBorders>
            <w:shd w:val="clear" w:color="auto" w:fill="auto"/>
            <w:noWrap/>
            <w:vAlign w:val="bottom"/>
          </w:tcPr>
          <w:p w:rsidR="00416E1F" w:rsidRPr="008E7EB2" w:rsidRDefault="00416E1F" w:rsidP="008800EA">
            <w:pPr>
              <w:spacing w:line="360" w:lineRule="auto"/>
              <w:jc w:val="right"/>
              <w:rPr>
                <w:rFonts w:ascii="Arial" w:hAnsi="Arial" w:cs="Arial"/>
              </w:rPr>
            </w:pPr>
            <w:r w:rsidRPr="008E7EB2">
              <w:rPr>
                <w:rFonts w:ascii="Arial" w:hAnsi="Arial" w:cs="Arial"/>
                <w:sz w:val="22"/>
                <w:szCs w:val="22"/>
              </w:rPr>
              <w:t>352,800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270"/>
        </w:trPr>
        <w:tc>
          <w:tcPr>
            <w:tcW w:w="2267" w:type="dxa"/>
            <w:gridSpan w:val="2"/>
            <w:tcBorders>
              <w:top w:val="single" w:sz="4" w:space="0" w:color="auto"/>
              <w:left w:val="double" w:sz="6" w:space="0" w:color="auto"/>
              <w:bottom w:val="double" w:sz="6" w:space="0" w:color="auto"/>
              <w:right w:val="single" w:sz="4" w:space="0" w:color="000000"/>
            </w:tcBorders>
            <w:shd w:val="clear" w:color="auto" w:fill="auto"/>
            <w:vAlign w:val="bottom"/>
          </w:tcPr>
          <w:p w:rsidR="00416E1F" w:rsidRPr="008E7EB2" w:rsidRDefault="00416E1F" w:rsidP="008800EA">
            <w:pPr>
              <w:spacing w:line="360" w:lineRule="auto"/>
              <w:jc w:val="center"/>
              <w:rPr>
                <w:rFonts w:ascii="Arial" w:hAnsi="Arial" w:cs="Arial"/>
                <w:b/>
                <w:bCs/>
              </w:rPr>
            </w:pPr>
            <w:r w:rsidRPr="008E7EB2">
              <w:rPr>
                <w:rFonts w:ascii="Arial" w:hAnsi="Arial" w:cs="Arial"/>
                <w:b/>
                <w:bCs/>
                <w:sz w:val="22"/>
                <w:szCs w:val="22"/>
              </w:rPr>
              <w:t>Total</w:t>
            </w:r>
          </w:p>
        </w:tc>
        <w:tc>
          <w:tcPr>
            <w:tcW w:w="1258" w:type="dxa"/>
            <w:tcBorders>
              <w:top w:val="nil"/>
              <w:left w:val="nil"/>
              <w:bottom w:val="double" w:sz="6" w:space="0" w:color="auto"/>
              <w:right w:val="single" w:sz="4" w:space="0" w:color="auto"/>
            </w:tcBorders>
            <w:shd w:val="clear" w:color="auto" w:fill="auto"/>
            <w:vAlign w:val="bottom"/>
          </w:tcPr>
          <w:p w:rsidR="00416E1F" w:rsidRPr="008E7EB2" w:rsidRDefault="00416E1F" w:rsidP="008800EA">
            <w:pPr>
              <w:spacing w:line="360" w:lineRule="auto"/>
              <w:jc w:val="center"/>
              <w:rPr>
                <w:rFonts w:ascii="Arial" w:hAnsi="Arial" w:cs="Arial"/>
                <w:b/>
                <w:bCs/>
              </w:rPr>
            </w:pPr>
            <w:r w:rsidRPr="008E7EB2">
              <w:rPr>
                <w:rFonts w:ascii="Arial" w:hAnsi="Arial" w:cs="Arial"/>
                <w:b/>
                <w:bCs/>
                <w:sz w:val="22"/>
                <w:szCs w:val="22"/>
              </w:rPr>
              <w:t>127</w:t>
            </w:r>
          </w:p>
        </w:tc>
        <w:tc>
          <w:tcPr>
            <w:tcW w:w="2106" w:type="dxa"/>
            <w:tcBorders>
              <w:top w:val="nil"/>
              <w:left w:val="nil"/>
              <w:bottom w:val="double" w:sz="6" w:space="0" w:color="auto"/>
              <w:right w:val="single" w:sz="4" w:space="0" w:color="auto"/>
            </w:tcBorders>
            <w:shd w:val="clear" w:color="auto" w:fill="auto"/>
            <w:vAlign w:val="bottom"/>
          </w:tcPr>
          <w:p w:rsidR="00416E1F" w:rsidRPr="008E7EB2" w:rsidRDefault="00416E1F" w:rsidP="008800EA">
            <w:pPr>
              <w:spacing w:line="360" w:lineRule="auto"/>
              <w:jc w:val="center"/>
              <w:rPr>
                <w:rFonts w:ascii="Arial" w:hAnsi="Arial" w:cs="Arial"/>
                <w:b/>
                <w:bCs/>
              </w:rPr>
            </w:pPr>
          </w:p>
        </w:tc>
        <w:tc>
          <w:tcPr>
            <w:tcW w:w="2140" w:type="dxa"/>
            <w:tcBorders>
              <w:top w:val="nil"/>
              <w:left w:val="nil"/>
              <w:bottom w:val="double" w:sz="6" w:space="0" w:color="auto"/>
              <w:right w:val="single" w:sz="4" w:space="0" w:color="auto"/>
            </w:tcBorders>
            <w:shd w:val="clear" w:color="auto" w:fill="auto"/>
            <w:vAlign w:val="bottom"/>
          </w:tcPr>
          <w:p w:rsidR="00416E1F" w:rsidRPr="008E7EB2" w:rsidRDefault="00416E1F" w:rsidP="008800EA">
            <w:pPr>
              <w:spacing w:line="360" w:lineRule="auto"/>
              <w:jc w:val="center"/>
              <w:rPr>
                <w:rFonts w:ascii="Arial" w:hAnsi="Arial" w:cs="Arial"/>
                <w:b/>
                <w:bCs/>
              </w:rPr>
            </w:pPr>
          </w:p>
        </w:tc>
        <w:tc>
          <w:tcPr>
            <w:tcW w:w="2175" w:type="dxa"/>
            <w:tcBorders>
              <w:top w:val="nil"/>
              <w:left w:val="nil"/>
              <w:bottom w:val="double" w:sz="6" w:space="0" w:color="auto"/>
              <w:right w:val="single" w:sz="4" w:space="0" w:color="auto"/>
            </w:tcBorders>
            <w:shd w:val="clear" w:color="auto" w:fill="auto"/>
            <w:vAlign w:val="bottom"/>
          </w:tcPr>
          <w:p w:rsidR="00416E1F" w:rsidRPr="008E7EB2" w:rsidRDefault="00416E1F" w:rsidP="008800EA">
            <w:pPr>
              <w:spacing w:line="360" w:lineRule="auto"/>
              <w:jc w:val="right"/>
              <w:rPr>
                <w:rFonts w:ascii="Arial" w:hAnsi="Arial" w:cs="Arial"/>
                <w:b/>
                <w:bCs/>
              </w:rPr>
            </w:pPr>
            <w:r w:rsidRPr="008E7EB2">
              <w:rPr>
                <w:rFonts w:ascii="Arial" w:hAnsi="Arial" w:cs="Arial"/>
                <w:b/>
                <w:bCs/>
                <w:sz w:val="22"/>
                <w:szCs w:val="22"/>
              </w:rPr>
              <w:t>1,130,760.00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8E7EB2" w:rsidTr="008800EA">
        <w:trPr>
          <w:trHeight w:val="330"/>
        </w:trPr>
        <w:tc>
          <w:tcPr>
            <w:tcW w:w="960" w:type="dxa"/>
            <w:tcBorders>
              <w:top w:val="nil"/>
              <w:left w:val="nil"/>
              <w:bottom w:val="nil"/>
              <w:right w:val="nil"/>
            </w:tcBorders>
            <w:shd w:val="clear" w:color="auto" w:fill="auto"/>
            <w:noWrap/>
            <w:vAlign w:val="bottom"/>
          </w:tcPr>
          <w:p w:rsidR="00416E1F" w:rsidRPr="008E7EB2" w:rsidRDefault="00416E1F" w:rsidP="008800EA"/>
        </w:tc>
        <w:tc>
          <w:tcPr>
            <w:tcW w:w="4671" w:type="dxa"/>
            <w:gridSpan w:val="3"/>
            <w:tcBorders>
              <w:top w:val="nil"/>
              <w:left w:val="nil"/>
              <w:bottom w:val="nil"/>
              <w:right w:val="nil"/>
            </w:tcBorders>
            <w:shd w:val="clear" w:color="auto" w:fill="auto"/>
            <w:noWrap/>
            <w:vAlign w:val="bottom"/>
          </w:tcPr>
          <w:p w:rsidR="00416E1F" w:rsidRPr="008E7EB2" w:rsidRDefault="00416E1F" w:rsidP="008800EA">
            <w:pPr>
              <w:rPr>
                <w:b/>
                <w:bCs/>
              </w:rPr>
            </w:pPr>
          </w:p>
          <w:p w:rsidR="00416E1F" w:rsidRPr="00105275" w:rsidRDefault="00416E1F" w:rsidP="008800EA">
            <w:pPr>
              <w:rPr>
                <w:b/>
                <w:bCs/>
                <w:sz w:val="14"/>
              </w:rPr>
            </w:pPr>
          </w:p>
          <w:p w:rsidR="00416E1F" w:rsidRPr="00105275" w:rsidRDefault="00416E1F" w:rsidP="008800EA">
            <w:pPr>
              <w:rPr>
                <w:b/>
                <w:bCs/>
              </w:rPr>
            </w:pPr>
            <w:r w:rsidRPr="00105275">
              <w:rPr>
                <w:b/>
                <w:bCs/>
              </w:rPr>
              <w:t>B. Traditional Irrigation</w:t>
            </w:r>
          </w:p>
          <w:p w:rsidR="00416E1F" w:rsidRPr="008E7EB2" w:rsidRDefault="00416E1F" w:rsidP="008800EA">
            <w:pPr>
              <w:rPr>
                <w:b/>
                <w:bCs/>
              </w:rPr>
            </w:pPr>
          </w:p>
        </w:tc>
        <w:tc>
          <w:tcPr>
            <w:tcW w:w="2140" w:type="dxa"/>
            <w:tcBorders>
              <w:top w:val="nil"/>
              <w:left w:val="nil"/>
              <w:bottom w:val="nil"/>
              <w:right w:val="nil"/>
            </w:tcBorders>
            <w:shd w:val="clear" w:color="auto" w:fill="auto"/>
            <w:noWrap/>
            <w:vAlign w:val="bottom"/>
          </w:tcPr>
          <w:p w:rsidR="00416E1F" w:rsidRPr="008E7EB2" w:rsidRDefault="00416E1F" w:rsidP="008800EA"/>
        </w:tc>
        <w:tc>
          <w:tcPr>
            <w:tcW w:w="2175" w:type="dxa"/>
            <w:tcBorders>
              <w:top w:val="nil"/>
              <w:left w:val="nil"/>
              <w:bottom w:val="nil"/>
              <w:right w:val="nil"/>
            </w:tcBorders>
            <w:shd w:val="clear" w:color="auto" w:fill="auto"/>
            <w:noWrap/>
            <w:vAlign w:val="bottom"/>
          </w:tcPr>
          <w:p w:rsidR="00416E1F" w:rsidRPr="008E7EB2" w:rsidRDefault="00416E1F" w:rsidP="008800EA"/>
        </w:tc>
        <w:tc>
          <w:tcPr>
            <w:tcW w:w="361" w:type="dxa"/>
            <w:tcBorders>
              <w:top w:val="nil"/>
              <w:left w:val="nil"/>
              <w:bottom w:val="nil"/>
              <w:right w:val="nil"/>
            </w:tcBorders>
            <w:shd w:val="clear" w:color="auto" w:fill="auto"/>
            <w:noWrap/>
            <w:vAlign w:val="bottom"/>
          </w:tcPr>
          <w:p w:rsidR="00416E1F" w:rsidRPr="008E7EB2" w:rsidRDefault="00416E1F" w:rsidP="008800EA"/>
        </w:tc>
      </w:tr>
      <w:tr w:rsidR="00416E1F" w:rsidRPr="0005559B" w:rsidTr="008800E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N</w:t>
            </w:r>
            <w:r w:rsidRPr="00864CAF">
              <w:rPr>
                <w:rFonts w:ascii="Arial" w:hAnsi="Arial" w:cs="Arial"/>
                <w:b/>
                <w:bCs/>
                <w:sz w:val="20"/>
                <w:szCs w:val="20"/>
                <w:u w:val="single"/>
              </w:rPr>
              <w:t>o</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 xml:space="preserve">Types of crops </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 xml:space="preserve">Area </w:t>
            </w:r>
          </w:p>
        </w:tc>
        <w:tc>
          <w:tcPr>
            <w:tcW w:w="2106" w:type="dxa"/>
            <w:tcBorders>
              <w:top w:val="single" w:sz="4" w:space="0" w:color="auto"/>
              <w:left w:val="nil"/>
              <w:bottom w:val="single" w:sz="4" w:space="0" w:color="auto"/>
              <w:right w:val="single" w:sz="4" w:space="0" w:color="auto"/>
            </w:tcBorders>
            <w:shd w:val="clear" w:color="auto" w:fill="auto"/>
            <w:noWrap/>
            <w:vAlign w:val="bottom"/>
          </w:tcPr>
          <w:p w:rsidR="00416E1F" w:rsidRPr="00864CAF" w:rsidRDefault="00416E1F" w:rsidP="008800EA">
            <w:pPr>
              <w:jc w:val="center"/>
              <w:rPr>
                <w:rFonts w:ascii="Arial" w:hAnsi="Arial" w:cs="Arial"/>
                <w:b/>
                <w:bCs/>
                <w:sz w:val="20"/>
                <w:szCs w:val="20"/>
              </w:rPr>
            </w:pPr>
            <w:r>
              <w:rPr>
                <w:rFonts w:ascii="Arial" w:hAnsi="Arial" w:cs="Arial"/>
                <w:b/>
                <w:bCs/>
                <w:sz w:val="20"/>
                <w:szCs w:val="20"/>
              </w:rPr>
              <w:t>Yield per ha (Qt)</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Price per Quintal</w:t>
            </w:r>
          </w:p>
        </w:tc>
        <w:tc>
          <w:tcPr>
            <w:tcW w:w="2175" w:type="dxa"/>
            <w:tcBorders>
              <w:top w:val="single" w:sz="4" w:space="0" w:color="auto"/>
              <w:left w:val="nil"/>
              <w:bottom w:val="single" w:sz="4" w:space="0" w:color="auto"/>
              <w:right w:val="single" w:sz="4" w:space="0" w:color="auto"/>
            </w:tcBorders>
            <w:shd w:val="clear" w:color="auto" w:fill="auto"/>
            <w:noWrap/>
            <w:vAlign w:val="bottom"/>
          </w:tcPr>
          <w:p w:rsidR="00416E1F" w:rsidRPr="00864CAF" w:rsidRDefault="00416E1F" w:rsidP="008800EA">
            <w:pPr>
              <w:jc w:val="center"/>
              <w:rPr>
                <w:rFonts w:ascii="Arial" w:hAnsi="Arial" w:cs="Arial"/>
                <w:b/>
                <w:bCs/>
                <w:sz w:val="20"/>
                <w:szCs w:val="20"/>
              </w:rPr>
            </w:pPr>
            <w:r w:rsidRPr="00864CAF">
              <w:rPr>
                <w:rFonts w:ascii="Arial" w:hAnsi="Arial" w:cs="Arial"/>
                <w:b/>
                <w:bCs/>
                <w:sz w:val="20"/>
                <w:szCs w:val="20"/>
              </w:rPr>
              <w:t xml:space="preserve">Revenue </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1</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rPr>
            </w:pPr>
            <w:r w:rsidRPr="0005559B">
              <w:rPr>
                <w:rFonts w:ascii="Arial" w:hAnsi="Arial" w:cs="Arial"/>
              </w:rPr>
              <w:t>Maize</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41</w:t>
            </w:r>
          </w:p>
        </w:tc>
        <w:tc>
          <w:tcPr>
            <w:tcW w:w="2106"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32</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350</w:t>
            </w:r>
          </w:p>
        </w:tc>
        <w:tc>
          <w:tcPr>
            <w:tcW w:w="2175"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right"/>
              <w:rPr>
                <w:rFonts w:ascii="Arial" w:hAnsi="Arial" w:cs="Arial"/>
              </w:rPr>
            </w:pPr>
            <w:r>
              <w:rPr>
                <w:rFonts w:ascii="Arial" w:hAnsi="Arial" w:cs="Arial"/>
              </w:rPr>
              <w:t>459,200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2</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rPr>
            </w:pPr>
            <w:r>
              <w:rPr>
                <w:rFonts w:ascii="Arial" w:hAnsi="Arial" w:cs="Arial"/>
              </w:rPr>
              <w:t>Tomato</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19</w:t>
            </w:r>
          </w:p>
        </w:tc>
        <w:tc>
          <w:tcPr>
            <w:tcW w:w="2106"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80</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850</w:t>
            </w:r>
          </w:p>
        </w:tc>
        <w:tc>
          <w:tcPr>
            <w:tcW w:w="2175"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right"/>
              <w:rPr>
                <w:rFonts w:ascii="Arial" w:hAnsi="Arial" w:cs="Arial"/>
              </w:rPr>
            </w:pPr>
            <w:r>
              <w:rPr>
                <w:rFonts w:ascii="Arial" w:hAnsi="Arial" w:cs="Arial"/>
              </w:rPr>
              <w:t>1,292,000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3</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rPr>
            </w:pPr>
            <w:r>
              <w:rPr>
                <w:rFonts w:ascii="Arial" w:hAnsi="Arial" w:cs="Arial"/>
              </w:rPr>
              <w:t>Onion</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23</w:t>
            </w:r>
          </w:p>
        </w:tc>
        <w:tc>
          <w:tcPr>
            <w:tcW w:w="2106"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60</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rPr>
            </w:pPr>
            <w:r>
              <w:rPr>
                <w:rFonts w:ascii="Arial" w:hAnsi="Arial" w:cs="Arial"/>
              </w:rPr>
              <w:t>700</w:t>
            </w:r>
          </w:p>
        </w:tc>
        <w:tc>
          <w:tcPr>
            <w:tcW w:w="2175"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right"/>
              <w:rPr>
                <w:rFonts w:ascii="Arial" w:hAnsi="Arial" w:cs="Arial"/>
              </w:rPr>
            </w:pPr>
            <w:r>
              <w:rPr>
                <w:rFonts w:ascii="Arial" w:hAnsi="Arial" w:cs="Arial"/>
              </w:rPr>
              <w:t>966,000</w:t>
            </w:r>
          </w:p>
        </w:tc>
        <w:tc>
          <w:tcPr>
            <w:tcW w:w="361" w:type="dxa"/>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p>
        </w:tc>
        <w:tc>
          <w:tcPr>
            <w:tcW w:w="130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b/>
                <w:bCs/>
                <w:sz w:val="20"/>
                <w:szCs w:val="20"/>
              </w:rPr>
            </w:pPr>
            <w:r w:rsidRPr="0005559B">
              <w:rPr>
                <w:rFonts w:ascii="Arial" w:hAnsi="Arial" w:cs="Arial"/>
                <w:b/>
                <w:bCs/>
                <w:sz w:val="20"/>
                <w:szCs w:val="20"/>
              </w:rPr>
              <w:t>Total</w:t>
            </w:r>
          </w:p>
        </w:tc>
        <w:tc>
          <w:tcPr>
            <w:tcW w:w="1258"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b/>
                <w:bCs/>
                <w:sz w:val="20"/>
                <w:szCs w:val="20"/>
              </w:rPr>
            </w:pPr>
            <w:r>
              <w:rPr>
                <w:rFonts w:ascii="Arial" w:hAnsi="Arial" w:cs="Arial"/>
                <w:b/>
                <w:bCs/>
                <w:sz w:val="20"/>
                <w:szCs w:val="20"/>
              </w:rPr>
              <w:t>83</w:t>
            </w:r>
          </w:p>
        </w:tc>
        <w:tc>
          <w:tcPr>
            <w:tcW w:w="2106"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p>
        </w:tc>
        <w:tc>
          <w:tcPr>
            <w:tcW w:w="214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p>
        </w:tc>
        <w:tc>
          <w:tcPr>
            <w:tcW w:w="2175"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right"/>
              <w:rPr>
                <w:rFonts w:ascii="Arial" w:hAnsi="Arial" w:cs="Arial"/>
                <w:b/>
                <w:bCs/>
                <w:sz w:val="20"/>
                <w:szCs w:val="20"/>
              </w:rPr>
            </w:pPr>
            <w:r>
              <w:rPr>
                <w:rFonts w:ascii="Arial" w:hAnsi="Arial" w:cs="Arial"/>
                <w:b/>
                <w:bCs/>
                <w:sz w:val="20"/>
                <w:szCs w:val="20"/>
              </w:rPr>
              <w:t>2,717,200.00</w:t>
            </w:r>
          </w:p>
        </w:tc>
        <w:tc>
          <w:tcPr>
            <w:tcW w:w="361" w:type="dxa"/>
            <w:tcBorders>
              <w:top w:val="nil"/>
              <w:left w:val="nil"/>
              <w:bottom w:val="single" w:sz="4" w:space="0" w:color="auto"/>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bl>
    <w:p w:rsidR="00416E1F" w:rsidRDefault="00416E1F" w:rsidP="00416E1F">
      <w:r>
        <w:br w:type="page"/>
      </w:r>
    </w:p>
    <w:tbl>
      <w:tblPr>
        <w:tblW w:w="10578" w:type="dxa"/>
        <w:tblInd w:w="94" w:type="dxa"/>
        <w:tblLook w:val="0000"/>
      </w:tblPr>
      <w:tblGrid>
        <w:gridCol w:w="284"/>
        <w:gridCol w:w="450"/>
        <w:gridCol w:w="226"/>
        <w:gridCol w:w="1307"/>
        <w:gridCol w:w="1258"/>
        <w:gridCol w:w="989"/>
        <w:gridCol w:w="1800"/>
        <w:gridCol w:w="450"/>
        <w:gridCol w:w="1261"/>
        <w:gridCol w:w="450"/>
        <w:gridCol w:w="358"/>
        <w:gridCol w:w="450"/>
        <w:gridCol w:w="845"/>
        <w:gridCol w:w="90"/>
        <w:gridCol w:w="361"/>
      </w:tblGrid>
      <w:tr w:rsidR="00416E1F" w:rsidRPr="0005559B" w:rsidTr="008800EA">
        <w:trPr>
          <w:trHeight w:val="300"/>
        </w:trPr>
        <w:tc>
          <w:tcPr>
            <w:tcW w:w="8024" w:type="dxa"/>
            <w:gridSpan w:val="9"/>
            <w:tcBorders>
              <w:top w:val="nil"/>
              <w:left w:val="nil"/>
              <w:bottom w:val="nil"/>
              <w:right w:val="nil"/>
            </w:tcBorders>
            <w:shd w:val="clear" w:color="auto" w:fill="auto"/>
            <w:noWrap/>
            <w:vAlign w:val="bottom"/>
          </w:tcPr>
          <w:p w:rsidR="00416E1F" w:rsidRPr="0005559B" w:rsidRDefault="00416E1F" w:rsidP="008800EA">
            <w:r w:rsidRPr="0005559B">
              <w:lastRenderedPageBreak/>
              <w:t xml:space="preserve"> </w:t>
            </w:r>
            <w:r w:rsidR="004A0ACF" w:rsidRPr="004A0ACF">
              <w:rPr>
                <w:b/>
              </w:rPr>
              <w:t>Table 1.7:</w:t>
            </w:r>
            <w:r w:rsidR="004A0ACF">
              <w:t xml:space="preserve"> </w:t>
            </w:r>
            <w:r w:rsidRPr="00214655">
              <w:t xml:space="preserve">Summary of Cost of Production  for </w:t>
            </w:r>
            <w:r w:rsidRPr="00214655">
              <w:rPr>
                <w:b/>
                <w:i/>
              </w:rPr>
              <w:t>‘’Without’’</w:t>
            </w:r>
            <w:r w:rsidRPr="00214655">
              <w:t xml:space="preserve">  Project Situation</w:t>
            </w:r>
          </w:p>
        </w:tc>
        <w:tc>
          <w:tcPr>
            <w:tcW w:w="2193" w:type="dxa"/>
            <w:gridSpan w:val="5"/>
            <w:tcBorders>
              <w:top w:val="nil"/>
              <w:left w:val="nil"/>
              <w:bottom w:val="nil"/>
              <w:right w:val="nil"/>
            </w:tcBorders>
            <w:shd w:val="clear" w:color="auto" w:fill="auto"/>
            <w:noWrap/>
            <w:vAlign w:val="bottom"/>
          </w:tcPr>
          <w:p w:rsidR="00416E1F" w:rsidRPr="0005559B" w:rsidRDefault="00416E1F" w:rsidP="008800EA"/>
        </w:tc>
        <w:tc>
          <w:tcPr>
            <w:tcW w:w="361" w:type="dxa"/>
            <w:tcBorders>
              <w:top w:val="nil"/>
              <w:left w:val="nil"/>
              <w:bottom w:val="nil"/>
              <w:right w:val="nil"/>
            </w:tcBorders>
            <w:shd w:val="clear" w:color="auto" w:fill="auto"/>
            <w:noWrap/>
            <w:vAlign w:val="bottom"/>
          </w:tcPr>
          <w:p w:rsidR="00416E1F" w:rsidRPr="0005559B" w:rsidRDefault="00416E1F" w:rsidP="008800EA"/>
        </w:tc>
      </w:tr>
      <w:tr w:rsidR="00416E1F" w:rsidRPr="0005559B" w:rsidTr="008800EA">
        <w:trPr>
          <w:trHeight w:val="330"/>
        </w:trPr>
        <w:tc>
          <w:tcPr>
            <w:tcW w:w="10578" w:type="dxa"/>
            <w:gridSpan w:val="15"/>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b/>
                <w:bCs/>
              </w:rPr>
              <w:t xml:space="preserve">A. Rain fed </w:t>
            </w:r>
          </w:p>
        </w:tc>
      </w:tr>
      <w:tr w:rsidR="00416E1F" w:rsidRPr="0014013B" w:rsidTr="008800EA">
        <w:trPr>
          <w:trHeight w:val="315"/>
        </w:trPr>
        <w:tc>
          <w:tcPr>
            <w:tcW w:w="960" w:type="dxa"/>
            <w:gridSpan w:val="3"/>
            <w:vMerge w:val="restart"/>
            <w:tcBorders>
              <w:top w:val="double" w:sz="6" w:space="0" w:color="auto"/>
              <w:left w:val="double" w:sz="6" w:space="0" w:color="auto"/>
              <w:bottom w:val="nil"/>
              <w:right w:val="double" w:sz="6" w:space="0" w:color="auto"/>
            </w:tcBorders>
            <w:shd w:val="clear" w:color="auto" w:fill="auto"/>
            <w:vAlign w:val="bottom"/>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N</w:t>
            </w:r>
            <w:r w:rsidRPr="0014013B">
              <w:rPr>
                <w:rFonts w:ascii="Arial" w:hAnsi="Arial" w:cs="Arial"/>
                <w:b/>
                <w:bCs/>
                <w:sz w:val="20"/>
                <w:szCs w:val="20"/>
                <w:u w:val="single"/>
              </w:rPr>
              <w:t>o</w:t>
            </w:r>
          </w:p>
        </w:tc>
        <w:tc>
          <w:tcPr>
            <w:tcW w:w="1307" w:type="dxa"/>
            <w:vMerge w:val="restart"/>
            <w:tcBorders>
              <w:top w:val="double" w:sz="6" w:space="0" w:color="auto"/>
              <w:left w:val="double" w:sz="6" w:space="0" w:color="auto"/>
              <w:bottom w:val="single" w:sz="4" w:space="0" w:color="000000"/>
              <w:right w:val="single" w:sz="4" w:space="0" w:color="auto"/>
            </w:tcBorders>
            <w:shd w:val="clear" w:color="auto" w:fill="auto"/>
            <w:vAlign w:val="bottom"/>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Types of crops</w:t>
            </w:r>
          </w:p>
        </w:tc>
        <w:tc>
          <w:tcPr>
            <w:tcW w:w="2247" w:type="dxa"/>
            <w:gridSpan w:val="2"/>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Area</w:t>
            </w:r>
          </w:p>
        </w:tc>
        <w:tc>
          <w:tcPr>
            <w:tcW w:w="2250" w:type="dxa"/>
            <w:gridSpan w:val="2"/>
            <w:vMerge w:val="restart"/>
            <w:tcBorders>
              <w:top w:val="double" w:sz="6" w:space="0" w:color="auto"/>
              <w:left w:val="nil"/>
              <w:bottom w:val="single" w:sz="4" w:space="0" w:color="000000"/>
              <w:right w:val="nil"/>
            </w:tcBorders>
            <w:shd w:val="clear" w:color="auto" w:fill="auto"/>
            <w:vAlign w:val="center"/>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Cost Per Hectare</w:t>
            </w:r>
          </w:p>
        </w:tc>
        <w:tc>
          <w:tcPr>
            <w:tcW w:w="1711" w:type="dxa"/>
            <w:gridSpan w:val="2"/>
            <w:vMerge w:val="restart"/>
            <w:tcBorders>
              <w:top w:val="double" w:sz="6" w:space="0" w:color="auto"/>
              <w:left w:val="single" w:sz="4" w:space="0" w:color="auto"/>
              <w:bottom w:val="single" w:sz="4" w:space="0" w:color="000000"/>
              <w:right w:val="double" w:sz="6" w:space="0" w:color="auto"/>
            </w:tcBorders>
            <w:shd w:val="clear" w:color="auto" w:fill="auto"/>
            <w:vAlign w:val="center"/>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Total Cost</w:t>
            </w:r>
          </w:p>
        </w:tc>
        <w:tc>
          <w:tcPr>
            <w:tcW w:w="808" w:type="dxa"/>
            <w:gridSpan w:val="2"/>
            <w:tcBorders>
              <w:top w:val="nil"/>
              <w:left w:val="nil"/>
              <w:bottom w:val="nil"/>
              <w:right w:val="nil"/>
            </w:tcBorders>
            <w:shd w:val="clear" w:color="auto" w:fill="auto"/>
            <w:noWrap/>
            <w:vAlign w:val="bottom"/>
          </w:tcPr>
          <w:p w:rsidR="00416E1F" w:rsidRPr="0014013B" w:rsidRDefault="00416E1F" w:rsidP="008800EA">
            <w:pPr>
              <w:rPr>
                <w:rFonts w:ascii="Arial" w:hAnsi="Arial" w:cs="Arial"/>
                <w:b/>
              </w:rPr>
            </w:pPr>
          </w:p>
        </w:tc>
        <w:tc>
          <w:tcPr>
            <w:tcW w:w="1295" w:type="dxa"/>
            <w:gridSpan w:val="3"/>
            <w:tcBorders>
              <w:top w:val="nil"/>
              <w:left w:val="nil"/>
              <w:bottom w:val="nil"/>
              <w:right w:val="nil"/>
            </w:tcBorders>
            <w:shd w:val="clear" w:color="auto" w:fill="auto"/>
            <w:noWrap/>
            <w:vAlign w:val="bottom"/>
          </w:tcPr>
          <w:p w:rsidR="00416E1F" w:rsidRPr="0014013B" w:rsidRDefault="00416E1F" w:rsidP="008800EA">
            <w:pPr>
              <w:rPr>
                <w:rFonts w:ascii="Arial" w:hAnsi="Arial" w:cs="Arial"/>
                <w:b/>
                <w:sz w:val="20"/>
                <w:szCs w:val="20"/>
              </w:rPr>
            </w:pPr>
          </w:p>
        </w:tc>
      </w:tr>
      <w:tr w:rsidR="00416E1F" w:rsidRPr="0005559B" w:rsidTr="008800EA">
        <w:trPr>
          <w:trHeight w:val="315"/>
        </w:trPr>
        <w:tc>
          <w:tcPr>
            <w:tcW w:w="960" w:type="dxa"/>
            <w:gridSpan w:val="3"/>
            <w:vMerge/>
            <w:tcBorders>
              <w:top w:val="double" w:sz="6" w:space="0" w:color="auto"/>
              <w:left w:val="double" w:sz="6" w:space="0" w:color="auto"/>
              <w:bottom w:val="nil"/>
              <w:right w:val="double" w:sz="6" w:space="0" w:color="auto"/>
            </w:tcBorders>
            <w:vAlign w:val="center"/>
          </w:tcPr>
          <w:p w:rsidR="00416E1F" w:rsidRPr="0005559B" w:rsidRDefault="00416E1F" w:rsidP="008800EA">
            <w:pPr>
              <w:rPr>
                <w:rFonts w:ascii="Arial" w:hAnsi="Arial" w:cs="Arial"/>
                <w:b/>
                <w:bCs/>
                <w:sz w:val="20"/>
                <w:szCs w:val="20"/>
              </w:rPr>
            </w:pPr>
          </w:p>
        </w:tc>
        <w:tc>
          <w:tcPr>
            <w:tcW w:w="1307"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b/>
                <w:bCs/>
                <w:sz w:val="20"/>
                <w:szCs w:val="20"/>
              </w:rPr>
            </w:pPr>
          </w:p>
        </w:tc>
        <w:tc>
          <w:tcPr>
            <w:tcW w:w="2247" w:type="dxa"/>
            <w:gridSpan w:val="2"/>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b/>
                <w:bCs/>
                <w:sz w:val="20"/>
                <w:szCs w:val="20"/>
              </w:rPr>
            </w:pPr>
          </w:p>
        </w:tc>
        <w:tc>
          <w:tcPr>
            <w:tcW w:w="2250" w:type="dxa"/>
            <w:gridSpan w:val="2"/>
            <w:vMerge/>
            <w:tcBorders>
              <w:top w:val="double" w:sz="6" w:space="0" w:color="auto"/>
              <w:left w:val="nil"/>
              <w:bottom w:val="single" w:sz="4" w:space="0" w:color="000000"/>
              <w:right w:val="nil"/>
            </w:tcBorders>
            <w:vAlign w:val="center"/>
          </w:tcPr>
          <w:p w:rsidR="00416E1F" w:rsidRPr="0005559B" w:rsidRDefault="00416E1F" w:rsidP="008800EA">
            <w:pPr>
              <w:rPr>
                <w:rFonts w:ascii="Arial" w:hAnsi="Arial" w:cs="Arial"/>
                <w:b/>
                <w:bCs/>
                <w:sz w:val="20"/>
                <w:szCs w:val="20"/>
              </w:rPr>
            </w:pPr>
          </w:p>
        </w:tc>
        <w:tc>
          <w:tcPr>
            <w:tcW w:w="1711" w:type="dxa"/>
            <w:gridSpan w:val="2"/>
            <w:vMerge/>
            <w:tcBorders>
              <w:top w:val="double" w:sz="6" w:space="0" w:color="auto"/>
              <w:left w:val="single" w:sz="4" w:space="0" w:color="auto"/>
              <w:bottom w:val="single" w:sz="4" w:space="0" w:color="000000"/>
              <w:right w:val="double" w:sz="6" w:space="0" w:color="auto"/>
            </w:tcBorders>
            <w:vAlign w:val="center"/>
          </w:tcPr>
          <w:p w:rsidR="00416E1F" w:rsidRPr="0005559B" w:rsidRDefault="00416E1F" w:rsidP="008800EA">
            <w:pPr>
              <w:rPr>
                <w:rFonts w:ascii="Arial" w:hAnsi="Arial" w:cs="Arial"/>
                <w:b/>
                <w:bCs/>
                <w:sz w:val="20"/>
                <w:szCs w:val="20"/>
              </w:rPr>
            </w:pP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rPr>
            </w:pPr>
          </w:p>
        </w:tc>
        <w:tc>
          <w:tcPr>
            <w:tcW w:w="1295"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EF5887" w:rsidTr="008800EA">
        <w:trPr>
          <w:trHeight w:val="300"/>
        </w:trPr>
        <w:tc>
          <w:tcPr>
            <w:tcW w:w="960" w:type="dxa"/>
            <w:gridSpan w:val="3"/>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EF5887" w:rsidRDefault="00416E1F" w:rsidP="008800EA">
            <w:pPr>
              <w:spacing w:line="276" w:lineRule="auto"/>
              <w:jc w:val="center"/>
              <w:rPr>
                <w:rFonts w:ascii="Arial" w:hAnsi="Arial" w:cs="Arial"/>
              </w:rPr>
            </w:pPr>
            <w:r w:rsidRPr="00EF5887">
              <w:rPr>
                <w:rFonts w:ascii="Arial" w:hAnsi="Arial" w:cs="Arial"/>
                <w:sz w:val="22"/>
                <w:szCs w:val="22"/>
              </w:rPr>
              <w:t>1</w:t>
            </w:r>
          </w:p>
        </w:tc>
        <w:tc>
          <w:tcPr>
            <w:tcW w:w="1307"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rPr>
                <w:rFonts w:ascii="Arial" w:hAnsi="Arial" w:cs="Arial"/>
              </w:rPr>
            </w:pPr>
            <w:r w:rsidRPr="008E7EB2">
              <w:rPr>
                <w:rFonts w:ascii="Arial" w:hAnsi="Arial" w:cs="Arial"/>
                <w:sz w:val="22"/>
                <w:szCs w:val="22"/>
              </w:rPr>
              <w:t>Maize</w:t>
            </w:r>
          </w:p>
        </w:tc>
        <w:tc>
          <w:tcPr>
            <w:tcW w:w="2247" w:type="dxa"/>
            <w:gridSpan w:val="2"/>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56</w:t>
            </w:r>
          </w:p>
        </w:tc>
        <w:tc>
          <w:tcPr>
            <w:tcW w:w="2250" w:type="dxa"/>
            <w:gridSpan w:val="2"/>
            <w:tcBorders>
              <w:top w:val="nil"/>
              <w:left w:val="nil"/>
              <w:bottom w:val="nil"/>
              <w:right w:val="nil"/>
            </w:tcBorders>
            <w:shd w:val="clear" w:color="auto" w:fill="auto"/>
            <w:noWrap/>
            <w:vAlign w:val="bottom"/>
          </w:tcPr>
          <w:p w:rsidR="00416E1F" w:rsidRPr="00EF5887" w:rsidRDefault="00416E1F" w:rsidP="008800EA">
            <w:pPr>
              <w:spacing w:line="276" w:lineRule="auto"/>
              <w:jc w:val="center"/>
              <w:rPr>
                <w:rFonts w:ascii="Arial" w:hAnsi="Arial" w:cs="Arial"/>
              </w:rPr>
            </w:pPr>
            <w:r>
              <w:rPr>
                <w:rFonts w:ascii="Arial" w:hAnsi="Arial" w:cs="Arial"/>
                <w:sz w:val="22"/>
                <w:szCs w:val="22"/>
              </w:rPr>
              <w:t>6,563.34</w:t>
            </w:r>
          </w:p>
        </w:tc>
        <w:tc>
          <w:tcPr>
            <w:tcW w:w="1711"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EF5887" w:rsidRDefault="00416E1F" w:rsidP="008800EA">
            <w:pPr>
              <w:spacing w:line="276" w:lineRule="auto"/>
              <w:jc w:val="right"/>
              <w:rPr>
                <w:rFonts w:ascii="Arial" w:hAnsi="Arial" w:cs="Arial"/>
              </w:rPr>
            </w:pPr>
            <w:r>
              <w:rPr>
                <w:rFonts w:ascii="Arial" w:hAnsi="Arial" w:cs="Arial"/>
                <w:sz w:val="22"/>
                <w:szCs w:val="22"/>
              </w:rPr>
              <w:t>367,528</w:t>
            </w:r>
          </w:p>
        </w:tc>
        <w:tc>
          <w:tcPr>
            <w:tcW w:w="808" w:type="dxa"/>
            <w:gridSpan w:val="2"/>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c>
          <w:tcPr>
            <w:tcW w:w="1295" w:type="dxa"/>
            <w:gridSpan w:val="3"/>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r>
      <w:tr w:rsidR="00416E1F" w:rsidRPr="00EF5887" w:rsidTr="008800EA">
        <w:trPr>
          <w:trHeight w:val="300"/>
        </w:trPr>
        <w:tc>
          <w:tcPr>
            <w:tcW w:w="960" w:type="dxa"/>
            <w:gridSpan w:val="3"/>
            <w:tcBorders>
              <w:top w:val="nil"/>
              <w:left w:val="double" w:sz="6" w:space="0" w:color="auto"/>
              <w:bottom w:val="single" w:sz="4" w:space="0" w:color="auto"/>
              <w:right w:val="single" w:sz="4" w:space="0" w:color="auto"/>
            </w:tcBorders>
            <w:shd w:val="clear" w:color="auto" w:fill="auto"/>
            <w:noWrap/>
            <w:vAlign w:val="bottom"/>
          </w:tcPr>
          <w:p w:rsidR="00416E1F" w:rsidRPr="00EF5887" w:rsidRDefault="00416E1F" w:rsidP="008800EA">
            <w:pPr>
              <w:spacing w:line="276" w:lineRule="auto"/>
              <w:jc w:val="center"/>
              <w:rPr>
                <w:rFonts w:ascii="Arial" w:hAnsi="Arial" w:cs="Arial"/>
              </w:rPr>
            </w:pPr>
            <w:r w:rsidRPr="00EF5887">
              <w:rPr>
                <w:rFonts w:ascii="Arial" w:hAnsi="Arial" w:cs="Arial"/>
                <w:sz w:val="22"/>
                <w:szCs w:val="22"/>
              </w:rPr>
              <w:t>2</w:t>
            </w:r>
          </w:p>
        </w:tc>
        <w:tc>
          <w:tcPr>
            <w:tcW w:w="1307"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rPr>
                <w:rFonts w:ascii="Arial" w:hAnsi="Arial" w:cs="Arial"/>
              </w:rPr>
            </w:pPr>
            <w:r w:rsidRPr="008E7EB2">
              <w:rPr>
                <w:rFonts w:ascii="Arial" w:hAnsi="Arial" w:cs="Arial"/>
                <w:sz w:val="22"/>
                <w:szCs w:val="22"/>
              </w:rPr>
              <w:t>Sorghum</w:t>
            </w:r>
          </w:p>
        </w:tc>
        <w:tc>
          <w:tcPr>
            <w:tcW w:w="2247" w:type="dxa"/>
            <w:gridSpan w:val="2"/>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43</w:t>
            </w:r>
          </w:p>
        </w:tc>
        <w:tc>
          <w:tcPr>
            <w:tcW w:w="2250" w:type="dxa"/>
            <w:gridSpan w:val="2"/>
            <w:tcBorders>
              <w:top w:val="single" w:sz="4" w:space="0" w:color="auto"/>
              <w:left w:val="nil"/>
              <w:bottom w:val="single" w:sz="4" w:space="0" w:color="auto"/>
              <w:right w:val="nil"/>
            </w:tcBorders>
            <w:shd w:val="clear" w:color="auto" w:fill="auto"/>
            <w:noWrap/>
            <w:vAlign w:val="bottom"/>
          </w:tcPr>
          <w:p w:rsidR="00416E1F" w:rsidRPr="00EF5887" w:rsidRDefault="00416E1F" w:rsidP="008800EA">
            <w:pPr>
              <w:spacing w:line="276" w:lineRule="auto"/>
              <w:jc w:val="center"/>
              <w:rPr>
                <w:rFonts w:ascii="Arial" w:hAnsi="Arial" w:cs="Arial"/>
              </w:rPr>
            </w:pPr>
            <w:r>
              <w:rPr>
                <w:rFonts w:ascii="Arial" w:hAnsi="Arial" w:cs="Arial"/>
                <w:sz w:val="22"/>
                <w:szCs w:val="22"/>
              </w:rPr>
              <w:t>4,273</w:t>
            </w:r>
          </w:p>
        </w:tc>
        <w:tc>
          <w:tcPr>
            <w:tcW w:w="1711"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EF5887" w:rsidRDefault="00416E1F" w:rsidP="008800EA">
            <w:pPr>
              <w:spacing w:line="276" w:lineRule="auto"/>
              <w:jc w:val="right"/>
              <w:rPr>
                <w:rFonts w:ascii="Arial" w:hAnsi="Arial" w:cs="Arial"/>
              </w:rPr>
            </w:pPr>
            <w:r>
              <w:rPr>
                <w:rFonts w:ascii="Arial" w:hAnsi="Arial" w:cs="Arial"/>
                <w:sz w:val="22"/>
                <w:szCs w:val="22"/>
              </w:rPr>
              <w:t>183,739</w:t>
            </w:r>
          </w:p>
        </w:tc>
        <w:tc>
          <w:tcPr>
            <w:tcW w:w="808" w:type="dxa"/>
            <w:gridSpan w:val="2"/>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c>
          <w:tcPr>
            <w:tcW w:w="1295" w:type="dxa"/>
            <w:gridSpan w:val="3"/>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r>
      <w:tr w:rsidR="00416E1F" w:rsidRPr="00EF5887" w:rsidTr="008800EA">
        <w:trPr>
          <w:trHeight w:val="300"/>
        </w:trPr>
        <w:tc>
          <w:tcPr>
            <w:tcW w:w="960" w:type="dxa"/>
            <w:gridSpan w:val="3"/>
            <w:tcBorders>
              <w:top w:val="nil"/>
              <w:left w:val="double" w:sz="6" w:space="0" w:color="auto"/>
              <w:bottom w:val="single" w:sz="4" w:space="0" w:color="auto"/>
              <w:right w:val="single" w:sz="4" w:space="0" w:color="auto"/>
            </w:tcBorders>
            <w:shd w:val="clear" w:color="auto" w:fill="auto"/>
            <w:noWrap/>
            <w:vAlign w:val="bottom"/>
          </w:tcPr>
          <w:p w:rsidR="00416E1F" w:rsidRPr="00EF5887" w:rsidRDefault="00416E1F" w:rsidP="008800EA">
            <w:pPr>
              <w:spacing w:line="276" w:lineRule="auto"/>
              <w:jc w:val="center"/>
              <w:rPr>
                <w:rFonts w:ascii="Arial" w:hAnsi="Arial" w:cs="Arial"/>
              </w:rPr>
            </w:pPr>
            <w:r w:rsidRPr="00EF5887">
              <w:rPr>
                <w:rFonts w:ascii="Arial" w:hAnsi="Arial" w:cs="Arial"/>
                <w:sz w:val="22"/>
                <w:szCs w:val="22"/>
              </w:rPr>
              <w:t>3</w:t>
            </w:r>
          </w:p>
        </w:tc>
        <w:tc>
          <w:tcPr>
            <w:tcW w:w="1307" w:type="dxa"/>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rPr>
                <w:rFonts w:ascii="Arial" w:hAnsi="Arial" w:cs="Arial"/>
              </w:rPr>
            </w:pPr>
            <w:r w:rsidRPr="008E7EB2">
              <w:rPr>
                <w:rFonts w:ascii="Arial" w:hAnsi="Arial" w:cs="Arial"/>
                <w:sz w:val="22"/>
                <w:szCs w:val="22"/>
              </w:rPr>
              <w:t>Sesame</w:t>
            </w:r>
          </w:p>
        </w:tc>
        <w:tc>
          <w:tcPr>
            <w:tcW w:w="2247" w:type="dxa"/>
            <w:gridSpan w:val="2"/>
            <w:tcBorders>
              <w:top w:val="nil"/>
              <w:left w:val="nil"/>
              <w:bottom w:val="single" w:sz="4" w:space="0" w:color="auto"/>
              <w:right w:val="single" w:sz="4" w:space="0" w:color="auto"/>
            </w:tcBorders>
            <w:shd w:val="clear" w:color="auto" w:fill="auto"/>
            <w:noWrap/>
            <w:vAlign w:val="bottom"/>
          </w:tcPr>
          <w:p w:rsidR="00416E1F" w:rsidRPr="008E7EB2" w:rsidRDefault="00416E1F" w:rsidP="008800EA">
            <w:pPr>
              <w:spacing w:line="360" w:lineRule="auto"/>
              <w:jc w:val="center"/>
              <w:rPr>
                <w:rFonts w:ascii="Arial" w:hAnsi="Arial" w:cs="Arial"/>
              </w:rPr>
            </w:pPr>
            <w:r w:rsidRPr="008E7EB2">
              <w:rPr>
                <w:rFonts w:ascii="Arial" w:hAnsi="Arial" w:cs="Arial"/>
                <w:sz w:val="22"/>
                <w:szCs w:val="22"/>
              </w:rPr>
              <w:t>28</w:t>
            </w:r>
          </w:p>
        </w:tc>
        <w:tc>
          <w:tcPr>
            <w:tcW w:w="2250" w:type="dxa"/>
            <w:gridSpan w:val="2"/>
            <w:tcBorders>
              <w:top w:val="nil"/>
              <w:left w:val="nil"/>
              <w:bottom w:val="nil"/>
              <w:right w:val="nil"/>
            </w:tcBorders>
            <w:shd w:val="clear" w:color="auto" w:fill="auto"/>
            <w:noWrap/>
            <w:vAlign w:val="bottom"/>
          </w:tcPr>
          <w:p w:rsidR="00416E1F" w:rsidRPr="00EF5887" w:rsidRDefault="00416E1F" w:rsidP="008800EA">
            <w:pPr>
              <w:spacing w:line="276" w:lineRule="auto"/>
              <w:jc w:val="center"/>
              <w:rPr>
                <w:rFonts w:ascii="Arial" w:hAnsi="Arial" w:cs="Arial"/>
              </w:rPr>
            </w:pPr>
            <w:r>
              <w:rPr>
                <w:rFonts w:ascii="Arial" w:hAnsi="Arial" w:cs="Arial"/>
                <w:sz w:val="22"/>
                <w:szCs w:val="22"/>
              </w:rPr>
              <w:t>9,471</w:t>
            </w:r>
          </w:p>
        </w:tc>
        <w:tc>
          <w:tcPr>
            <w:tcW w:w="1711" w:type="dxa"/>
            <w:gridSpan w:val="2"/>
            <w:tcBorders>
              <w:top w:val="nil"/>
              <w:left w:val="single" w:sz="4" w:space="0" w:color="auto"/>
              <w:bottom w:val="single" w:sz="4" w:space="0" w:color="auto"/>
              <w:right w:val="double" w:sz="6" w:space="0" w:color="auto"/>
            </w:tcBorders>
            <w:shd w:val="clear" w:color="auto" w:fill="auto"/>
            <w:noWrap/>
            <w:vAlign w:val="bottom"/>
          </w:tcPr>
          <w:p w:rsidR="00416E1F" w:rsidRPr="00EF5887" w:rsidRDefault="00416E1F" w:rsidP="008800EA">
            <w:pPr>
              <w:spacing w:line="276" w:lineRule="auto"/>
              <w:jc w:val="right"/>
              <w:rPr>
                <w:rFonts w:ascii="Arial" w:hAnsi="Arial" w:cs="Arial"/>
              </w:rPr>
            </w:pPr>
            <w:r>
              <w:rPr>
                <w:rFonts w:ascii="Arial" w:hAnsi="Arial" w:cs="Arial"/>
                <w:sz w:val="22"/>
                <w:szCs w:val="22"/>
              </w:rPr>
              <w:t>265,188</w:t>
            </w:r>
          </w:p>
        </w:tc>
        <w:tc>
          <w:tcPr>
            <w:tcW w:w="808" w:type="dxa"/>
            <w:gridSpan w:val="2"/>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c>
          <w:tcPr>
            <w:tcW w:w="1295" w:type="dxa"/>
            <w:gridSpan w:val="3"/>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r>
      <w:tr w:rsidR="00416E1F" w:rsidRPr="00EF5887" w:rsidTr="008800EA">
        <w:trPr>
          <w:trHeight w:val="315"/>
        </w:trPr>
        <w:tc>
          <w:tcPr>
            <w:tcW w:w="2267" w:type="dxa"/>
            <w:gridSpan w:val="4"/>
            <w:tcBorders>
              <w:top w:val="single" w:sz="4" w:space="0" w:color="auto"/>
              <w:left w:val="double" w:sz="6" w:space="0" w:color="auto"/>
              <w:bottom w:val="double" w:sz="6" w:space="0" w:color="auto"/>
              <w:right w:val="single" w:sz="4" w:space="0" w:color="000000"/>
            </w:tcBorders>
            <w:shd w:val="clear" w:color="auto" w:fill="auto"/>
            <w:vAlign w:val="bottom"/>
          </w:tcPr>
          <w:p w:rsidR="00416E1F" w:rsidRPr="00EF5887" w:rsidRDefault="00416E1F" w:rsidP="008800EA">
            <w:pPr>
              <w:spacing w:line="276" w:lineRule="auto"/>
              <w:jc w:val="center"/>
              <w:rPr>
                <w:rFonts w:ascii="Arial" w:hAnsi="Arial" w:cs="Arial"/>
                <w:b/>
                <w:bCs/>
              </w:rPr>
            </w:pPr>
            <w:r w:rsidRPr="00EF5887">
              <w:rPr>
                <w:rFonts w:ascii="Arial" w:hAnsi="Arial" w:cs="Arial"/>
                <w:b/>
                <w:bCs/>
                <w:sz w:val="22"/>
                <w:szCs w:val="22"/>
              </w:rPr>
              <w:t>Total</w:t>
            </w:r>
          </w:p>
        </w:tc>
        <w:tc>
          <w:tcPr>
            <w:tcW w:w="2247" w:type="dxa"/>
            <w:gridSpan w:val="2"/>
            <w:tcBorders>
              <w:top w:val="nil"/>
              <w:left w:val="nil"/>
              <w:bottom w:val="double" w:sz="6" w:space="0" w:color="auto"/>
              <w:right w:val="single" w:sz="4" w:space="0" w:color="auto"/>
            </w:tcBorders>
            <w:shd w:val="clear" w:color="auto" w:fill="auto"/>
            <w:vAlign w:val="bottom"/>
          </w:tcPr>
          <w:p w:rsidR="00416E1F" w:rsidRPr="00EF5887" w:rsidRDefault="00416E1F" w:rsidP="008800EA">
            <w:pPr>
              <w:spacing w:line="276" w:lineRule="auto"/>
              <w:jc w:val="center"/>
              <w:rPr>
                <w:rFonts w:ascii="Arial" w:hAnsi="Arial" w:cs="Arial"/>
                <w:b/>
                <w:bCs/>
              </w:rPr>
            </w:pPr>
            <w:r>
              <w:rPr>
                <w:rFonts w:ascii="Arial" w:hAnsi="Arial" w:cs="Arial"/>
                <w:b/>
                <w:bCs/>
                <w:sz w:val="22"/>
                <w:szCs w:val="22"/>
              </w:rPr>
              <w:t>127</w:t>
            </w:r>
          </w:p>
        </w:tc>
        <w:tc>
          <w:tcPr>
            <w:tcW w:w="2250" w:type="dxa"/>
            <w:gridSpan w:val="2"/>
            <w:tcBorders>
              <w:top w:val="single" w:sz="4" w:space="0" w:color="auto"/>
              <w:left w:val="nil"/>
              <w:bottom w:val="double" w:sz="6" w:space="0" w:color="auto"/>
              <w:right w:val="single" w:sz="4" w:space="0" w:color="auto"/>
            </w:tcBorders>
            <w:shd w:val="clear" w:color="auto" w:fill="auto"/>
            <w:vAlign w:val="bottom"/>
          </w:tcPr>
          <w:p w:rsidR="00416E1F" w:rsidRPr="00EF5887" w:rsidRDefault="00416E1F" w:rsidP="008800EA">
            <w:pPr>
              <w:spacing w:line="276" w:lineRule="auto"/>
              <w:jc w:val="center"/>
              <w:rPr>
                <w:rFonts w:ascii="Arial" w:hAnsi="Arial" w:cs="Arial"/>
                <w:b/>
                <w:bCs/>
              </w:rPr>
            </w:pPr>
          </w:p>
        </w:tc>
        <w:tc>
          <w:tcPr>
            <w:tcW w:w="1711" w:type="dxa"/>
            <w:gridSpan w:val="2"/>
            <w:tcBorders>
              <w:top w:val="nil"/>
              <w:left w:val="nil"/>
              <w:bottom w:val="double" w:sz="6" w:space="0" w:color="auto"/>
              <w:right w:val="double" w:sz="6" w:space="0" w:color="auto"/>
            </w:tcBorders>
            <w:shd w:val="clear" w:color="auto" w:fill="auto"/>
            <w:vAlign w:val="bottom"/>
          </w:tcPr>
          <w:p w:rsidR="00416E1F" w:rsidRPr="00EF5887" w:rsidRDefault="00416E1F" w:rsidP="008800EA">
            <w:pPr>
              <w:spacing w:line="276" w:lineRule="auto"/>
              <w:jc w:val="right"/>
              <w:rPr>
                <w:rFonts w:ascii="Arial" w:hAnsi="Arial" w:cs="Arial"/>
                <w:b/>
                <w:bCs/>
              </w:rPr>
            </w:pPr>
            <w:r>
              <w:rPr>
                <w:rFonts w:ascii="Arial" w:hAnsi="Arial" w:cs="Arial"/>
                <w:b/>
                <w:bCs/>
                <w:sz w:val="22"/>
                <w:szCs w:val="22"/>
              </w:rPr>
              <w:t>816,455.00</w:t>
            </w:r>
          </w:p>
        </w:tc>
        <w:tc>
          <w:tcPr>
            <w:tcW w:w="808" w:type="dxa"/>
            <w:gridSpan w:val="2"/>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c>
          <w:tcPr>
            <w:tcW w:w="1295" w:type="dxa"/>
            <w:gridSpan w:val="3"/>
            <w:tcBorders>
              <w:top w:val="nil"/>
              <w:left w:val="nil"/>
              <w:bottom w:val="nil"/>
              <w:right w:val="nil"/>
            </w:tcBorders>
            <w:shd w:val="clear" w:color="auto" w:fill="auto"/>
            <w:noWrap/>
            <w:vAlign w:val="bottom"/>
          </w:tcPr>
          <w:p w:rsidR="00416E1F" w:rsidRPr="00EF5887" w:rsidRDefault="00416E1F" w:rsidP="008800EA">
            <w:pPr>
              <w:spacing w:line="276" w:lineRule="auto"/>
              <w:rPr>
                <w:rFonts w:ascii="Arial" w:hAnsi="Arial" w:cs="Arial"/>
              </w:rPr>
            </w:pPr>
          </w:p>
        </w:tc>
      </w:tr>
      <w:tr w:rsidR="00416E1F" w:rsidRPr="0005559B" w:rsidTr="00C82438">
        <w:trPr>
          <w:gridAfter w:val="2"/>
          <w:wAfter w:w="450" w:type="dxa"/>
          <w:trHeight w:val="330"/>
        </w:trPr>
        <w:tc>
          <w:tcPr>
            <w:tcW w:w="284" w:type="dxa"/>
            <w:tcBorders>
              <w:top w:val="nil"/>
              <w:left w:val="nil"/>
              <w:bottom w:val="nil"/>
              <w:right w:val="nil"/>
            </w:tcBorders>
            <w:shd w:val="clear" w:color="auto" w:fill="auto"/>
            <w:noWrap/>
            <w:vAlign w:val="bottom"/>
          </w:tcPr>
          <w:p w:rsidR="00416E1F" w:rsidRPr="0005559B" w:rsidRDefault="00416E1F" w:rsidP="008800EA">
            <w:pPr>
              <w:jc w:val="center"/>
              <w:rPr>
                <w:rFonts w:ascii="Arial" w:hAnsi="Arial" w:cs="Arial"/>
                <w:sz w:val="20"/>
                <w:szCs w:val="20"/>
              </w:rPr>
            </w:pPr>
          </w:p>
        </w:tc>
        <w:tc>
          <w:tcPr>
            <w:tcW w:w="6030" w:type="dxa"/>
            <w:gridSpan w:val="6"/>
            <w:tcBorders>
              <w:top w:val="nil"/>
              <w:left w:val="nil"/>
              <w:bottom w:val="nil"/>
              <w:right w:val="nil"/>
            </w:tcBorders>
            <w:shd w:val="clear" w:color="auto" w:fill="auto"/>
            <w:noWrap/>
            <w:vAlign w:val="bottom"/>
          </w:tcPr>
          <w:p w:rsidR="00416E1F" w:rsidRDefault="00416E1F" w:rsidP="008800EA">
            <w:pPr>
              <w:rPr>
                <w:rFonts w:ascii="Arial" w:hAnsi="Arial" w:cs="Arial"/>
                <w:b/>
                <w:bCs/>
              </w:rPr>
            </w:pPr>
          </w:p>
          <w:p w:rsidR="00416E1F" w:rsidRPr="008E7EB2" w:rsidRDefault="00416E1F" w:rsidP="005377FD">
            <w:pPr>
              <w:pStyle w:val="ListParagraph"/>
              <w:numPr>
                <w:ilvl w:val="0"/>
                <w:numId w:val="9"/>
              </w:numPr>
              <w:spacing w:after="200" w:line="276" w:lineRule="auto"/>
              <w:contextualSpacing w:val="0"/>
              <w:rPr>
                <w:rFonts w:ascii="Arial" w:hAnsi="Arial" w:cs="Arial"/>
                <w:b/>
                <w:bCs/>
              </w:rPr>
            </w:pPr>
            <w:r w:rsidRPr="008E7EB2">
              <w:rPr>
                <w:rFonts w:ascii="Arial" w:hAnsi="Arial" w:cs="Arial"/>
                <w:b/>
                <w:bCs/>
              </w:rPr>
              <w:t>Traditional Irrigation</w:t>
            </w:r>
          </w:p>
          <w:p w:rsidR="00416E1F" w:rsidRPr="00D70E73" w:rsidRDefault="00416E1F" w:rsidP="008800EA">
            <w:pPr>
              <w:rPr>
                <w:rFonts w:ascii="Arial" w:hAnsi="Arial" w:cs="Arial"/>
                <w:b/>
                <w:bCs/>
                <w:sz w:val="10"/>
              </w:rPr>
            </w:pPr>
          </w:p>
        </w:tc>
        <w:tc>
          <w:tcPr>
            <w:tcW w:w="1711"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1295"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300"/>
        </w:trPr>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N</w:t>
            </w:r>
            <w:r w:rsidRPr="0014013B">
              <w:rPr>
                <w:rFonts w:ascii="Arial" w:hAnsi="Arial" w:cs="Arial"/>
                <w:b/>
                <w:bCs/>
                <w:sz w:val="20"/>
                <w:szCs w:val="20"/>
                <w:u w:val="single"/>
              </w:rPr>
              <w:t>o</w:t>
            </w:r>
          </w:p>
        </w:tc>
        <w:tc>
          <w:tcPr>
            <w:tcW w:w="1533"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Types of crops</w:t>
            </w:r>
          </w:p>
        </w:tc>
        <w:tc>
          <w:tcPr>
            <w:tcW w:w="1258" w:type="dxa"/>
            <w:tcBorders>
              <w:top w:val="single" w:sz="4" w:space="0" w:color="auto"/>
              <w:left w:val="nil"/>
              <w:bottom w:val="single" w:sz="4" w:space="0" w:color="auto"/>
              <w:right w:val="single" w:sz="4" w:space="0" w:color="auto"/>
            </w:tcBorders>
            <w:shd w:val="clear" w:color="auto" w:fill="auto"/>
            <w:noWrap/>
            <w:vAlign w:val="center"/>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Area</w:t>
            </w:r>
          </w:p>
        </w:tc>
        <w:tc>
          <w:tcPr>
            <w:tcW w:w="3239" w:type="dxa"/>
            <w:gridSpan w:val="3"/>
            <w:tcBorders>
              <w:top w:val="single" w:sz="4" w:space="0" w:color="auto"/>
              <w:left w:val="nil"/>
              <w:bottom w:val="single" w:sz="4" w:space="0" w:color="auto"/>
              <w:right w:val="single" w:sz="4" w:space="0" w:color="auto"/>
            </w:tcBorders>
            <w:shd w:val="clear" w:color="auto" w:fill="auto"/>
            <w:noWrap/>
            <w:vAlign w:val="center"/>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Cost Per Hectare</w:t>
            </w:r>
          </w:p>
        </w:tc>
        <w:tc>
          <w:tcPr>
            <w:tcW w:w="1711" w:type="dxa"/>
            <w:gridSpan w:val="2"/>
            <w:tcBorders>
              <w:top w:val="single" w:sz="4" w:space="0" w:color="auto"/>
              <w:left w:val="nil"/>
              <w:bottom w:val="single" w:sz="4" w:space="0" w:color="auto"/>
              <w:right w:val="single" w:sz="4" w:space="0" w:color="auto"/>
            </w:tcBorders>
            <w:shd w:val="clear" w:color="auto" w:fill="auto"/>
            <w:noWrap/>
            <w:vAlign w:val="center"/>
          </w:tcPr>
          <w:p w:rsidR="00416E1F" w:rsidRPr="0014013B" w:rsidRDefault="00416E1F" w:rsidP="008800EA">
            <w:pPr>
              <w:jc w:val="center"/>
              <w:rPr>
                <w:rFonts w:ascii="Arial" w:hAnsi="Arial" w:cs="Arial"/>
                <w:b/>
                <w:bCs/>
                <w:sz w:val="20"/>
                <w:szCs w:val="20"/>
              </w:rPr>
            </w:pPr>
            <w:r w:rsidRPr="0014013B">
              <w:rPr>
                <w:rFonts w:ascii="Arial" w:hAnsi="Arial" w:cs="Arial"/>
                <w:b/>
                <w:bCs/>
                <w:sz w:val="20"/>
                <w:szCs w:val="20"/>
              </w:rPr>
              <w:t>Total Cost</w:t>
            </w: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c>
          <w:tcPr>
            <w:tcW w:w="1295" w:type="dxa"/>
            <w:gridSpan w:val="3"/>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300"/>
        </w:trPr>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r>
              <w:rPr>
                <w:rFonts w:ascii="Arial" w:hAnsi="Arial" w:cs="Arial"/>
                <w:sz w:val="20"/>
                <w:szCs w:val="20"/>
              </w:rPr>
              <w:t>1</w:t>
            </w:r>
          </w:p>
        </w:tc>
        <w:tc>
          <w:tcPr>
            <w:tcW w:w="1533"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rPr>
            </w:pPr>
            <w:r w:rsidRPr="0005559B">
              <w:rPr>
                <w:rFonts w:ascii="Arial" w:hAnsi="Arial" w:cs="Arial"/>
              </w:rPr>
              <w:t>Maize</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sz w:val="22"/>
                <w:szCs w:val="22"/>
              </w:rPr>
              <w:t>41</w:t>
            </w: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sz w:val="22"/>
                <w:szCs w:val="22"/>
              </w:rPr>
              <w:t>8,396</w:t>
            </w:r>
          </w:p>
        </w:tc>
        <w:tc>
          <w:tcPr>
            <w:tcW w:w="1711"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right"/>
              <w:rPr>
                <w:rFonts w:ascii="Arial" w:hAnsi="Arial" w:cs="Arial"/>
              </w:rPr>
            </w:pPr>
            <w:r w:rsidRPr="0025751E">
              <w:rPr>
                <w:rFonts w:ascii="Arial" w:hAnsi="Arial" w:cs="Arial"/>
                <w:sz w:val="22"/>
                <w:szCs w:val="22"/>
              </w:rPr>
              <w:t>344,236</w:t>
            </w: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c>
          <w:tcPr>
            <w:tcW w:w="1295" w:type="dxa"/>
            <w:gridSpan w:val="3"/>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422"/>
        </w:trPr>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r>
              <w:rPr>
                <w:rFonts w:ascii="Arial" w:hAnsi="Arial" w:cs="Arial"/>
                <w:sz w:val="20"/>
                <w:szCs w:val="20"/>
              </w:rPr>
              <w:t>2</w:t>
            </w:r>
          </w:p>
        </w:tc>
        <w:tc>
          <w:tcPr>
            <w:tcW w:w="1533"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rPr>
            </w:pPr>
            <w:r>
              <w:rPr>
                <w:rFonts w:ascii="Arial" w:hAnsi="Arial" w:cs="Arial"/>
              </w:rPr>
              <w:t>Tomato</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sz w:val="22"/>
                <w:szCs w:val="22"/>
              </w:rPr>
              <w:t>19</w:t>
            </w: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sz w:val="22"/>
                <w:szCs w:val="22"/>
              </w:rPr>
              <w:t>23,676</w:t>
            </w:r>
          </w:p>
        </w:tc>
        <w:tc>
          <w:tcPr>
            <w:tcW w:w="1711"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right"/>
              <w:rPr>
                <w:rFonts w:ascii="Arial" w:hAnsi="Arial" w:cs="Arial"/>
              </w:rPr>
            </w:pPr>
            <w:r w:rsidRPr="0025751E">
              <w:rPr>
                <w:rFonts w:ascii="Arial" w:hAnsi="Arial" w:cs="Arial"/>
                <w:sz w:val="22"/>
                <w:szCs w:val="22"/>
              </w:rPr>
              <w:t>449,844</w:t>
            </w: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c>
          <w:tcPr>
            <w:tcW w:w="1295" w:type="dxa"/>
            <w:gridSpan w:val="3"/>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300"/>
        </w:trPr>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r>
              <w:rPr>
                <w:rFonts w:ascii="Arial" w:hAnsi="Arial" w:cs="Arial"/>
                <w:sz w:val="20"/>
                <w:szCs w:val="20"/>
              </w:rPr>
              <w:t>3</w:t>
            </w:r>
          </w:p>
        </w:tc>
        <w:tc>
          <w:tcPr>
            <w:tcW w:w="1533"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rPr>
            </w:pPr>
            <w:r>
              <w:rPr>
                <w:rFonts w:ascii="Arial" w:hAnsi="Arial" w:cs="Arial"/>
              </w:rPr>
              <w:t>Onion</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sz w:val="22"/>
                <w:szCs w:val="22"/>
              </w:rPr>
              <w:t>23</w:t>
            </w: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sz w:val="22"/>
                <w:szCs w:val="22"/>
              </w:rPr>
              <w:t>24,156</w:t>
            </w:r>
          </w:p>
        </w:tc>
        <w:tc>
          <w:tcPr>
            <w:tcW w:w="1711" w:type="dxa"/>
            <w:gridSpan w:val="2"/>
            <w:tcBorders>
              <w:top w:val="single" w:sz="4" w:space="0" w:color="auto"/>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right"/>
              <w:rPr>
                <w:rFonts w:ascii="Arial" w:hAnsi="Arial" w:cs="Arial"/>
              </w:rPr>
            </w:pPr>
            <w:r w:rsidRPr="0025751E">
              <w:rPr>
                <w:rFonts w:ascii="Arial" w:hAnsi="Arial" w:cs="Arial"/>
                <w:sz w:val="22"/>
                <w:szCs w:val="22"/>
              </w:rPr>
              <w:t>555,588</w:t>
            </w: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c>
          <w:tcPr>
            <w:tcW w:w="1295" w:type="dxa"/>
            <w:gridSpan w:val="3"/>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r w:rsidR="00416E1F" w:rsidRPr="0005559B" w:rsidTr="008800EA">
        <w:trPr>
          <w:trHeight w:val="255"/>
        </w:trPr>
        <w:tc>
          <w:tcPr>
            <w:tcW w:w="734" w:type="dxa"/>
            <w:gridSpan w:val="2"/>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p>
        </w:tc>
        <w:tc>
          <w:tcPr>
            <w:tcW w:w="1533"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b/>
                <w:bCs/>
                <w:sz w:val="20"/>
                <w:szCs w:val="20"/>
              </w:rPr>
            </w:pPr>
            <w:r w:rsidRPr="0005559B">
              <w:rPr>
                <w:rFonts w:ascii="Arial" w:hAnsi="Arial" w:cs="Arial"/>
                <w:b/>
                <w:bCs/>
                <w:sz w:val="20"/>
                <w:szCs w:val="20"/>
              </w:rPr>
              <w:t>Total</w:t>
            </w:r>
          </w:p>
        </w:tc>
        <w:tc>
          <w:tcPr>
            <w:tcW w:w="1258"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b/>
                <w:bCs/>
              </w:rPr>
            </w:pPr>
            <w:r w:rsidRPr="0025751E">
              <w:rPr>
                <w:rFonts w:ascii="Arial" w:hAnsi="Arial" w:cs="Arial"/>
                <w:b/>
                <w:bCs/>
                <w:sz w:val="22"/>
                <w:szCs w:val="22"/>
              </w:rPr>
              <w:t>83</w:t>
            </w:r>
          </w:p>
        </w:tc>
        <w:tc>
          <w:tcPr>
            <w:tcW w:w="3239" w:type="dxa"/>
            <w:gridSpan w:val="3"/>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p>
        </w:tc>
        <w:tc>
          <w:tcPr>
            <w:tcW w:w="1711" w:type="dxa"/>
            <w:gridSpan w:val="2"/>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right"/>
              <w:rPr>
                <w:rFonts w:ascii="Arial" w:hAnsi="Arial" w:cs="Arial"/>
                <w:b/>
                <w:bCs/>
              </w:rPr>
            </w:pPr>
            <w:r w:rsidRPr="0025751E">
              <w:rPr>
                <w:rFonts w:ascii="Arial" w:hAnsi="Arial" w:cs="Arial"/>
                <w:b/>
                <w:bCs/>
                <w:sz w:val="22"/>
                <w:szCs w:val="22"/>
              </w:rPr>
              <w:t>1,349,668.00</w:t>
            </w:r>
          </w:p>
        </w:tc>
        <w:tc>
          <w:tcPr>
            <w:tcW w:w="808" w:type="dxa"/>
            <w:gridSpan w:val="2"/>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c>
          <w:tcPr>
            <w:tcW w:w="1295" w:type="dxa"/>
            <w:gridSpan w:val="3"/>
            <w:tcBorders>
              <w:top w:val="nil"/>
              <w:left w:val="nil"/>
              <w:bottom w:val="nil"/>
              <w:right w:val="nil"/>
            </w:tcBorders>
            <w:shd w:val="clear" w:color="auto" w:fill="auto"/>
            <w:noWrap/>
            <w:vAlign w:val="bottom"/>
          </w:tcPr>
          <w:p w:rsidR="00416E1F" w:rsidRPr="0005559B" w:rsidRDefault="00416E1F" w:rsidP="008800EA">
            <w:pPr>
              <w:spacing w:line="360" w:lineRule="auto"/>
              <w:rPr>
                <w:rFonts w:ascii="Arial" w:hAnsi="Arial" w:cs="Arial"/>
                <w:sz w:val="20"/>
                <w:szCs w:val="20"/>
              </w:rPr>
            </w:pPr>
          </w:p>
        </w:tc>
      </w:tr>
    </w:tbl>
    <w:p w:rsidR="00416E1F" w:rsidRPr="0005559B" w:rsidRDefault="00416E1F" w:rsidP="00416E1F"/>
    <w:tbl>
      <w:tblPr>
        <w:tblW w:w="10861" w:type="dxa"/>
        <w:tblInd w:w="94" w:type="dxa"/>
        <w:tblLook w:val="0000"/>
      </w:tblPr>
      <w:tblGrid>
        <w:gridCol w:w="644"/>
        <w:gridCol w:w="1800"/>
        <w:gridCol w:w="1620"/>
        <w:gridCol w:w="1501"/>
        <w:gridCol w:w="1890"/>
        <w:gridCol w:w="1170"/>
        <w:gridCol w:w="2099"/>
        <w:gridCol w:w="137"/>
      </w:tblGrid>
      <w:tr w:rsidR="00416E1F" w:rsidRPr="0005559B" w:rsidTr="008800EA">
        <w:trPr>
          <w:trHeight w:val="255"/>
        </w:trPr>
        <w:tc>
          <w:tcPr>
            <w:tcW w:w="10861" w:type="dxa"/>
            <w:gridSpan w:val="8"/>
            <w:tcBorders>
              <w:top w:val="nil"/>
              <w:left w:val="nil"/>
              <w:bottom w:val="nil"/>
              <w:right w:val="nil"/>
            </w:tcBorders>
            <w:shd w:val="clear" w:color="auto" w:fill="auto"/>
            <w:noWrap/>
            <w:vAlign w:val="bottom"/>
          </w:tcPr>
          <w:p w:rsidR="00416E1F" w:rsidRPr="00DF2622" w:rsidRDefault="00416E1F" w:rsidP="008800EA">
            <w:pPr>
              <w:rPr>
                <w:sz w:val="2"/>
              </w:rPr>
            </w:pPr>
          </w:p>
          <w:p w:rsidR="00416E1F" w:rsidRPr="0005559B" w:rsidRDefault="00416E1F" w:rsidP="008800EA">
            <w:r w:rsidRPr="00214655">
              <w:t xml:space="preserve">Profitability Analysis for </w:t>
            </w:r>
            <w:r w:rsidRPr="00214655">
              <w:rPr>
                <w:b/>
                <w:i/>
              </w:rPr>
              <w:t>‘’Without’’</w:t>
            </w:r>
            <w:r w:rsidRPr="00214655">
              <w:t xml:space="preserve"> Project Situation</w:t>
            </w:r>
          </w:p>
        </w:tc>
      </w:tr>
      <w:tr w:rsidR="00416E1F" w:rsidRPr="0005559B" w:rsidTr="008800EA">
        <w:trPr>
          <w:gridAfter w:val="1"/>
          <w:wAfter w:w="137" w:type="dxa"/>
          <w:trHeight w:val="25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20"/>
                <w:szCs w:val="20"/>
              </w:rPr>
            </w:pPr>
            <w:r w:rsidRPr="0005559B">
              <w:rPr>
                <w:rFonts w:ascii="Arial" w:hAnsi="Arial" w:cs="Arial"/>
                <w:b/>
                <w:bCs/>
                <w:sz w:val="20"/>
                <w:szCs w:val="20"/>
              </w:rPr>
              <w:t>N</w:t>
            </w:r>
            <w:r w:rsidRPr="0005559B">
              <w:rPr>
                <w:rFonts w:ascii="Arial" w:hAnsi="Arial" w:cs="Arial"/>
                <w:b/>
                <w:bCs/>
                <w:sz w:val="20"/>
                <w:szCs w:val="20"/>
                <w:u w:val="single"/>
              </w:rPr>
              <w:t>O</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20"/>
                <w:szCs w:val="20"/>
              </w:rPr>
            </w:pPr>
            <w:r w:rsidRPr="0005559B">
              <w:rPr>
                <w:rFonts w:ascii="Arial" w:hAnsi="Arial" w:cs="Arial"/>
                <w:b/>
                <w:bCs/>
                <w:sz w:val="20"/>
                <w:szCs w:val="20"/>
              </w:rPr>
              <w:t>Season</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20"/>
                <w:szCs w:val="20"/>
              </w:rPr>
            </w:pPr>
            <w:r w:rsidRPr="0005559B">
              <w:rPr>
                <w:rFonts w:ascii="Arial" w:hAnsi="Arial" w:cs="Arial"/>
                <w:b/>
                <w:bCs/>
                <w:sz w:val="20"/>
                <w:szCs w:val="20"/>
              </w:rPr>
              <w:t>Revenue</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20"/>
                <w:szCs w:val="20"/>
              </w:rPr>
            </w:pPr>
            <w:r w:rsidRPr="0005559B">
              <w:rPr>
                <w:rFonts w:ascii="Arial" w:hAnsi="Arial" w:cs="Arial"/>
                <w:b/>
                <w:bCs/>
                <w:sz w:val="20"/>
                <w:szCs w:val="20"/>
              </w:rPr>
              <w:t>Cost</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20"/>
                <w:szCs w:val="20"/>
              </w:rPr>
            </w:pPr>
            <w:r w:rsidRPr="0005559B">
              <w:rPr>
                <w:rFonts w:ascii="Arial" w:hAnsi="Arial" w:cs="Arial"/>
                <w:b/>
                <w:bCs/>
                <w:sz w:val="20"/>
                <w:szCs w:val="20"/>
              </w:rPr>
              <w:t>Profit before Tax</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20"/>
                <w:szCs w:val="20"/>
              </w:rPr>
            </w:pPr>
            <w:r w:rsidRPr="0005559B">
              <w:rPr>
                <w:rFonts w:ascii="Arial" w:hAnsi="Arial" w:cs="Arial"/>
                <w:b/>
                <w:bCs/>
                <w:sz w:val="20"/>
                <w:szCs w:val="20"/>
              </w:rPr>
              <w:t>Tax</w:t>
            </w:r>
          </w:p>
        </w:tc>
        <w:tc>
          <w:tcPr>
            <w:tcW w:w="2099" w:type="dxa"/>
            <w:tcBorders>
              <w:top w:val="single" w:sz="4" w:space="0" w:color="auto"/>
              <w:left w:val="nil"/>
              <w:bottom w:val="single" w:sz="4" w:space="0" w:color="auto"/>
              <w:right w:val="single" w:sz="4" w:space="0" w:color="auto"/>
            </w:tcBorders>
            <w:shd w:val="clear" w:color="auto" w:fill="auto"/>
            <w:noWrap/>
            <w:vAlign w:val="bottom"/>
          </w:tcPr>
          <w:p w:rsidR="00416E1F" w:rsidRPr="00CF1D21" w:rsidRDefault="00416E1F" w:rsidP="008800EA">
            <w:pPr>
              <w:jc w:val="center"/>
              <w:rPr>
                <w:rFonts w:ascii="Arial" w:hAnsi="Arial" w:cs="Arial"/>
                <w:b/>
                <w:bCs/>
              </w:rPr>
            </w:pPr>
            <w:r w:rsidRPr="00CF1D21">
              <w:rPr>
                <w:rFonts w:ascii="Arial" w:hAnsi="Arial" w:cs="Arial"/>
                <w:b/>
                <w:bCs/>
                <w:sz w:val="22"/>
                <w:szCs w:val="22"/>
              </w:rPr>
              <w:t>profit after tax</w:t>
            </w:r>
          </w:p>
        </w:tc>
      </w:tr>
      <w:tr w:rsidR="00416E1F" w:rsidRPr="0005559B" w:rsidTr="008800EA">
        <w:trPr>
          <w:gridAfter w:val="1"/>
          <w:wAfter w:w="137" w:type="dxa"/>
          <w:trHeight w:val="255"/>
        </w:trPr>
        <w:tc>
          <w:tcPr>
            <w:tcW w:w="644"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r w:rsidRPr="0005559B">
              <w:rPr>
                <w:rFonts w:ascii="Arial" w:hAnsi="Arial" w:cs="Arial"/>
                <w:sz w:val="20"/>
                <w:szCs w:val="20"/>
              </w:rPr>
              <w:t>1</w:t>
            </w:r>
          </w:p>
        </w:tc>
        <w:tc>
          <w:tcPr>
            <w:tcW w:w="180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rPr>
                <w:rFonts w:ascii="Arial" w:hAnsi="Arial" w:cs="Arial"/>
              </w:rPr>
            </w:pPr>
            <w:r w:rsidRPr="0025751E">
              <w:rPr>
                <w:rFonts w:ascii="Arial" w:hAnsi="Arial" w:cs="Arial"/>
                <w:sz w:val="22"/>
                <w:szCs w:val="22"/>
              </w:rPr>
              <w:t>Rain fed</w:t>
            </w:r>
          </w:p>
        </w:tc>
        <w:tc>
          <w:tcPr>
            <w:tcW w:w="162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bCs/>
                <w:sz w:val="22"/>
                <w:szCs w:val="22"/>
              </w:rPr>
              <w:t>1,130,760</w:t>
            </w:r>
          </w:p>
        </w:tc>
        <w:tc>
          <w:tcPr>
            <w:tcW w:w="1501"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bCs/>
                <w:sz w:val="22"/>
                <w:szCs w:val="22"/>
              </w:rPr>
              <w:t>816,455</w:t>
            </w:r>
          </w:p>
        </w:tc>
        <w:tc>
          <w:tcPr>
            <w:tcW w:w="189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Pr>
                <w:rFonts w:ascii="Arial" w:hAnsi="Arial" w:cs="Arial"/>
                <w:sz w:val="22"/>
                <w:szCs w:val="22"/>
              </w:rPr>
              <w:t>314,305</w:t>
            </w:r>
          </w:p>
        </w:tc>
        <w:tc>
          <w:tcPr>
            <w:tcW w:w="117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Pr>
                <w:rFonts w:ascii="Arial" w:hAnsi="Arial" w:cs="Arial"/>
                <w:sz w:val="22"/>
                <w:szCs w:val="22"/>
              </w:rPr>
              <w:t>7,858</w:t>
            </w:r>
          </w:p>
        </w:tc>
        <w:tc>
          <w:tcPr>
            <w:tcW w:w="2099"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Pr>
                <w:rFonts w:ascii="Arial" w:hAnsi="Arial" w:cs="Arial"/>
                <w:sz w:val="22"/>
                <w:szCs w:val="22"/>
              </w:rPr>
              <w:t>306,447</w:t>
            </w:r>
          </w:p>
        </w:tc>
      </w:tr>
      <w:tr w:rsidR="00416E1F" w:rsidRPr="0005559B" w:rsidTr="008800EA">
        <w:trPr>
          <w:gridAfter w:val="1"/>
          <w:wAfter w:w="137" w:type="dxa"/>
          <w:trHeight w:val="255"/>
        </w:trPr>
        <w:tc>
          <w:tcPr>
            <w:tcW w:w="644"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jc w:val="center"/>
              <w:rPr>
                <w:rFonts w:ascii="Arial" w:hAnsi="Arial" w:cs="Arial"/>
                <w:sz w:val="20"/>
                <w:szCs w:val="20"/>
              </w:rPr>
            </w:pPr>
            <w:r w:rsidRPr="0005559B">
              <w:rPr>
                <w:rFonts w:ascii="Arial" w:hAnsi="Arial" w:cs="Arial"/>
                <w:sz w:val="20"/>
                <w:szCs w:val="20"/>
              </w:rPr>
              <w:t>2</w:t>
            </w:r>
          </w:p>
        </w:tc>
        <w:tc>
          <w:tcPr>
            <w:tcW w:w="1800" w:type="dxa"/>
            <w:tcBorders>
              <w:top w:val="nil"/>
              <w:left w:val="nil"/>
              <w:bottom w:val="single" w:sz="4" w:space="0" w:color="auto"/>
              <w:right w:val="single" w:sz="4" w:space="0" w:color="auto"/>
            </w:tcBorders>
            <w:shd w:val="clear" w:color="auto" w:fill="auto"/>
            <w:noWrap/>
            <w:vAlign w:val="bottom"/>
          </w:tcPr>
          <w:p w:rsidR="00416E1F" w:rsidRPr="005E45C2" w:rsidRDefault="00416E1F" w:rsidP="008800EA">
            <w:pPr>
              <w:spacing w:line="360" w:lineRule="auto"/>
              <w:rPr>
                <w:rFonts w:ascii="Arial" w:hAnsi="Arial" w:cs="Arial"/>
              </w:rPr>
            </w:pPr>
            <w:r w:rsidRPr="005E45C2">
              <w:rPr>
                <w:rFonts w:ascii="Arial" w:hAnsi="Arial" w:cs="Arial"/>
                <w:sz w:val="22"/>
                <w:szCs w:val="22"/>
              </w:rPr>
              <w:t>Traditional Irrigation</w:t>
            </w:r>
          </w:p>
        </w:tc>
        <w:tc>
          <w:tcPr>
            <w:tcW w:w="162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bCs/>
                <w:sz w:val="22"/>
                <w:szCs w:val="22"/>
              </w:rPr>
              <w:t>2,717,200</w:t>
            </w:r>
          </w:p>
        </w:tc>
        <w:tc>
          <w:tcPr>
            <w:tcW w:w="1501"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sidRPr="0025751E">
              <w:rPr>
                <w:rFonts w:ascii="Arial" w:hAnsi="Arial" w:cs="Arial"/>
                <w:bCs/>
                <w:sz w:val="22"/>
                <w:szCs w:val="22"/>
              </w:rPr>
              <w:t>1,349,668</w:t>
            </w:r>
          </w:p>
        </w:tc>
        <w:tc>
          <w:tcPr>
            <w:tcW w:w="189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Pr>
                <w:rFonts w:ascii="Arial" w:hAnsi="Arial" w:cs="Arial"/>
                <w:sz w:val="22"/>
                <w:szCs w:val="22"/>
              </w:rPr>
              <w:t>1,367,532</w:t>
            </w:r>
          </w:p>
        </w:tc>
        <w:tc>
          <w:tcPr>
            <w:tcW w:w="1170"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Pr>
                <w:rFonts w:ascii="Arial" w:hAnsi="Arial" w:cs="Arial"/>
                <w:sz w:val="22"/>
                <w:szCs w:val="22"/>
              </w:rPr>
              <w:t>34,188</w:t>
            </w:r>
          </w:p>
        </w:tc>
        <w:tc>
          <w:tcPr>
            <w:tcW w:w="2099" w:type="dxa"/>
            <w:tcBorders>
              <w:top w:val="nil"/>
              <w:left w:val="nil"/>
              <w:bottom w:val="single" w:sz="4" w:space="0" w:color="auto"/>
              <w:right w:val="single" w:sz="4" w:space="0" w:color="auto"/>
            </w:tcBorders>
            <w:shd w:val="clear" w:color="auto" w:fill="auto"/>
            <w:noWrap/>
            <w:vAlign w:val="bottom"/>
          </w:tcPr>
          <w:p w:rsidR="00416E1F" w:rsidRPr="0025751E" w:rsidRDefault="00416E1F" w:rsidP="008800EA">
            <w:pPr>
              <w:spacing w:line="360" w:lineRule="auto"/>
              <w:jc w:val="center"/>
              <w:rPr>
                <w:rFonts w:ascii="Arial" w:hAnsi="Arial" w:cs="Arial"/>
              </w:rPr>
            </w:pPr>
            <w:r>
              <w:rPr>
                <w:rFonts w:ascii="Arial" w:hAnsi="Arial" w:cs="Arial"/>
                <w:sz w:val="22"/>
                <w:szCs w:val="22"/>
              </w:rPr>
              <w:t>1,333,344</w:t>
            </w:r>
          </w:p>
        </w:tc>
      </w:tr>
      <w:tr w:rsidR="00416E1F" w:rsidRPr="0005559B" w:rsidTr="008800EA">
        <w:trPr>
          <w:gridAfter w:val="1"/>
          <w:wAfter w:w="137" w:type="dxa"/>
          <w:trHeight w:val="255"/>
        </w:trPr>
        <w:tc>
          <w:tcPr>
            <w:tcW w:w="644"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b/>
                <w:bCs/>
                <w:sz w:val="20"/>
                <w:szCs w:val="20"/>
              </w:rPr>
            </w:pPr>
            <w:r w:rsidRPr="0005559B">
              <w:rPr>
                <w:rFonts w:ascii="Arial" w:hAnsi="Arial" w:cs="Arial"/>
                <w:b/>
                <w:bCs/>
                <w:sz w:val="20"/>
                <w:szCs w:val="20"/>
              </w:rPr>
              <w:t> </w:t>
            </w:r>
          </w:p>
        </w:tc>
        <w:tc>
          <w:tcPr>
            <w:tcW w:w="180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spacing w:line="360" w:lineRule="auto"/>
              <w:rPr>
                <w:rFonts w:ascii="Arial" w:hAnsi="Arial" w:cs="Arial"/>
                <w:b/>
                <w:bCs/>
                <w:sz w:val="20"/>
                <w:szCs w:val="20"/>
              </w:rPr>
            </w:pPr>
            <w:r w:rsidRPr="0005559B">
              <w:rPr>
                <w:rFonts w:ascii="Arial" w:hAnsi="Arial" w:cs="Arial"/>
                <w:b/>
                <w:bCs/>
                <w:sz w:val="20"/>
                <w:szCs w:val="20"/>
              </w:rPr>
              <w:t>Total</w:t>
            </w:r>
          </w:p>
        </w:tc>
        <w:tc>
          <w:tcPr>
            <w:tcW w:w="1620" w:type="dxa"/>
            <w:tcBorders>
              <w:top w:val="nil"/>
              <w:left w:val="nil"/>
              <w:bottom w:val="single" w:sz="4" w:space="0" w:color="auto"/>
              <w:right w:val="single" w:sz="4" w:space="0" w:color="auto"/>
            </w:tcBorders>
            <w:shd w:val="clear" w:color="auto" w:fill="auto"/>
            <w:noWrap/>
            <w:vAlign w:val="bottom"/>
          </w:tcPr>
          <w:p w:rsidR="00416E1F" w:rsidRPr="0014013B" w:rsidRDefault="00416E1F" w:rsidP="008800EA">
            <w:pPr>
              <w:spacing w:line="360" w:lineRule="auto"/>
              <w:jc w:val="center"/>
              <w:rPr>
                <w:rFonts w:ascii="Arial" w:hAnsi="Arial" w:cs="Arial"/>
                <w:b/>
                <w:bCs/>
              </w:rPr>
            </w:pPr>
            <w:r>
              <w:rPr>
                <w:rFonts w:ascii="Arial" w:hAnsi="Arial" w:cs="Arial"/>
                <w:b/>
                <w:bCs/>
                <w:sz w:val="22"/>
                <w:szCs w:val="22"/>
              </w:rPr>
              <w:t>3,847,960</w:t>
            </w:r>
          </w:p>
        </w:tc>
        <w:tc>
          <w:tcPr>
            <w:tcW w:w="1501" w:type="dxa"/>
            <w:tcBorders>
              <w:top w:val="nil"/>
              <w:left w:val="nil"/>
              <w:bottom w:val="single" w:sz="4" w:space="0" w:color="auto"/>
              <w:right w:val="single" w:sz="4" w:space="0" w:color="auto"/>
            </w:tcBorders>
            <w:shd w:val="clear" w:color="auto" w:fill="auto"/>
            <w:noWrap/>
            <w:vAlign w:val="bottom"/>
          </w:tcPr>
          <w:p w:rsidR="00416E1F" w:rsidRPr="0014013B" w:rsidRDefault="00416E1F" w:rsidP="008800EA">
            <w:pPr>
              <w:spacing w:line="360" w:lineRule="auto"/>
              <w:jc w:val="center"/>
              <w:rPr>
                <w:rFonts w:ascii="Arial" w:hAnsi="Arial" w:cs="Arial"/>
                <w:b/>
                <w:bCs/>
              </w:rPr>
            </w:pPr>
            <w:r>
              <w:rPr>
                <w:rFonts w:ascii="Arial" w:hAnsi="Arial" w:cs="Arial"/>
                <w:b/>
                <w:bCs/>
                <w:sz w:val="22"/>
                <w:szCs w:val="22"/>
              </w:rPr>
              <w:t>2,166,123</w:t>
            </w:r>
          </w:p>
        </w:tc>
        <w:tc>
          <w:tcPr>
            <w:tcW w:w="1890" w:type="dxa"/>
            <w:tcBorders>
              <w:top w:val="nil"/>
              <w:left w:val="nil"/>
              <w:bottom w:val="single" w:sz="4" w:space="0" w:color="auto"/>
              <w:right w:val="single" w:sz="4" w:space="0" w:color="auto"/>
            </w:tcBorders>
            <w:shd w:val="clear" w:color="auto" w:fill="auto"/>
            <w:noWrap/>
            <w:vAlign w:val="bottom"/>
          </w:tcPr>
          <w:p w:rsidR="00416E1F" w:rsidRPr="0014013B" w:rsidRDefault="00416E1F" w:rsidP="008800EA">
            <w:pPr>
              <w:spacing w:line="360" w:lineRule="auto"/>
              <w:jc w:val="center"/>
              <w:rPr>
                <w:rFonts w:ascii="Arial" w:hAnsi="Arial" w:cs="Arial"/>
                <w:b/>
                <w:bCs/>
              </w:rPr>
            </w:pPr>
            <w:r>
              <w:rPr>
                <w:rFonts w:ascii="Arial" w:hAnsi="Arial" w:cs="Arial"/>
                <w:b/>
                <w:bCs/>
                <w:sz w:val="22"/>
                <w:szCs w:val="22"/>
              </w:rPr>
              <w:t>1,681,837</w:t>
            </w:r>
          </w:p>
        </w:tc>
        <w:tc>
          <w:tcPr>
            <w:tcW w:w="1170" w:type="dxa"/>
            <w:tcBorders>
              <w:top w:val="nil"/>
              <w:left w:val="nil"/>
              <w:bottom w:val="single" w:sz="4" w:space="0" w:color="auto"/>
              <w:right w:val="single" w:sz="4" w:space="0" w:color="auto"/>
            </w:tcBorders>
            <w:shd w:val="clear" w:color="auto" w:fill="auto"/>
            <w:noWrap/>
            <w:vAlign w:val="bottom"/>
          </w:tcPr>
          <w:p w:rsidR="00416E1F" w:rsidRPr="0014013B" w:rsidRDefault="00416E1F" w:rsidP="008800EA">
            <w:pPr>
              <w:spacing w:line="360" w:lineRule="auto"/>
              <w:jc w:val="center"/>
              <w:rPr>
                <w:rFonts w:ascii="Arial" w:hAnsi="Arial" w:cs="Arial"/>
                <w:b/>
                <w:bCs/>
              </w:rPr>
            </w:pPr>
            <w:r>
              <w:rPr>
                <w:rFonts w:ascii="Arial" w:hAnsi="Arial" w:cs="Arial"/>
                <w:b/>
                <w:bCs/>
                <w:sz w:val="22"/>
                <w:szCs w:val="22"/>
              </w:rPr>
              <w:t>42,046</w:t>
            </w:r>
          </w:p>
        </w:tc>
        <w:tc>
          <w:tcPr>
            <w:tcW w:w="2099" w:type="dxa"/>
            <w:tcBorders>
              <w:top w:val="nil"/>
              <w:left w:val="nil"/>
              <w:bottom w:val="single" w:sz="4" w:space="0" w:color="auto"/>
              <w:right w:val="single" w:sz="4" w:space="0" w:color="auto"/>
            </w:tcBorders>
            <w:shd w:val="clear" w:color="auto" w:fill="auto"/>
            <w:noWrap/>
            <w:vAlign w:val="bottom"/>
          </w:tcPr>
          <w:p w:rsidR="00416E1F" w:rsidRPr="0014013B" w:rsidRDefault="00416E1F" w:rsidP="008800EA">
            <w:pPr>
              <w:spacing w:line="360" w:lineRule="auto"/>
              <w:jc w:val="center"/>
              <w:rPr>
                <w:rFonts w:ascii="Arial" w:hAnsi="Arial" w:cs="Arial"/>
                <w:b/>
                <w:bCs/>
              </w:rPr>
            </w:pPr>
            <w:r>
              <w:rPr>
                <w:rFonts w:ascii="Arial" w:hAnsi="Arial" w:cs="Arial"/>
                <w:b/>
                <w:bCs/>
                <w:sz w:val="22"/>
                <w:szCs w:val="22"/>
              </w:rPr>
              <w:t>1,639,791</w:t>
            </w:r>
          </w:p>
        </w:tc>
      </w:tr>
    </w:tbl>
    <w:p w:rsidR="00416E1F" w:rsidRDefault="00416E1F" w:rsidP="00416E1F">
      <w:r>
        <w:br w:type="page"/>
      </w:r>
    </w:p>
    <w:tbl>
      <w:tblPr>
        <w:tblW w:w="13349" w:type="dxa"/>
        <w:tblInd w:w="-72" w:type="dxa"/>
        <w:tblLook w:val="0000"/>
      </w:tblPr>
      <w:tblGrid>
        <w:gridCol w:w="988"/>
        <w:gridCol w:w="933"/>
        <w:gridCol w:w="874"/>
        <w:gridCol w:w="973"/>
        <w:gridCol w:w="992"/>
        <w:gridCol w:w="992"/>
        <w:gridCol w:w="992"/>
        <w:gridCol w:w="992"/>
        <w:gridCol w:w="992"/>
        <w:gridCol w:w="953"/>
        <w:gridCol w:w="917"/>
        <w:gridCol w:w="767"/>
        <w:gridCol w:w="992"/>
        <w:gridCol w:w="992"/>
      </w:tblGrid>
      <w:tr w:rsidR="00416E1F" w:rsidRPr="0005559B" w:rsidTr="008800EA">
        <w:trPr>
          <w:trHeight w:val="315"/>
        </w:trPr>
        <w:tc>
          <w:tcPr>
            <w:tcW w:w="13349" w:type="dxa"/>
            <w:gridSpan w:val="14"/>
            <w:tcBorders>
              <w:top w:val="nil"/>
              <w:left w:val="nil"/>
              <w:bottom w:val="nil"/>
              <w:right w:val="nil"/>
            </w:tcBorders>
            <w:shd w:val="clear" w:color="auto" w:fill="auto"/>
            <w:noWrap/>
            <w:vAlign w:val="bottom"/>
          </w:tcPr>
          <w:p w:rsidR="00416E1F" w:rsidRPr="0005559B" w:rsidRDefault="00416E1F" w:rsidP="008800EA">
            <w:r w:rsidRPr="0005559B">
              <w:lastRenderedPageBreak/>
              <w:br w:type="page"/>
            </w:r>
            <w:r w:rsidR="00D24D94" w:rsidRPr="00D24D94">
              <w:rPr>
                <w:b/>
              </w:rPr>
              <w:t>Table 1.8:</w:t>
            </w:r>
            <w:r w:rsidR="00D24D94">
              <w:t xml:space="preserve"> </w:t>
            </w:r>
            <w:r w:rsidRPr="004136F5">
              <w:rPr>
                <w:bCs/>
              </w:rPr>
              <w:t xml:space="preserve">Summary of Production </w:t>
            </w:r>
            <w:r w:rsidRPr="00D07D1C">
              <w:rPr>
                <w:b/>
                <w:bCs/>
                <w:i/>
              </w:rPr>
              <w:t>cost</w:t>
            </w:r>
            <w:r w:rsidR="00C7214E" w:rsidRPr="00D07D1C">
              <w:rPr>
                <w:b/>
                <w:bCs/>
                <w:i/>
              </w:rPr>
              <w:t>/crop budget</w:t>
            </w:r>
            <w:r w:rsidRPr="004136F5">
              <w:rPr>
                <w:bCs/>
              </w:rPr>
              <w:t xml:space="preserve">  for </w:t>
            </w:r>
            <w:r w:rsidRPr="004136F5">
              <w:t>‘’</w:t>
            </w:r>
            <w:r w:rsidRPr="004136F5">
              <w:rPr>
                <w:b/>
              </w:rPr>
              <w:t>With</w:t>
            </w:r>
            <w:r w:rsidRPr="004136F5">
              <w:t>’’ Project condition</w:t>
            </w:r>
            <w:r>
              <w:t xml:space="preserve"> </w:t>
            </w:r>
          </w:p>
        </w:tc>
      </w:tr>
      <w:tr w:rsidR="00416E1F" w:rsidRPr="0005559B" w:rsidTr="008800EA">
        <w:trPr>
          <w:trHeight w:val="270"/>
        </w:trPr>
        <w:tc>
          <w:tcPr>
            <w:tcW w:w="98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7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5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270"/>
        </w:trPr>
        <w:tc>
          <w:tcPr>
            <w:tcW w:w="988" w:type="dxa"/>
            <w:vMerge w:val="restart"/>
            <w:tcBorders>
              <w:top w:val="double" w:sz="6" w:space="0" w:color="auto"/>
              <w:left w:val="double" w:sz="6" w:space="0" w:color="auto"/>
              <w:bottom w:val="single" w:sz="4" w:space="0" w:color="000000"/>
              <w:right w:val="single" w:sz="4" w:space="0" w:color="auto"/>
            </w:tcBorders>
            <w:shd w:val="clear" w:color="auto" w:fill="auto"/>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 xml:space="preserve">Types of crops </w:t>
            </w:r>
          </w:p>
        </w:tc>
        <w:tc>
          <w:tcPr>
            <w:tcW w:w="933" w:type="dxa"/>
            <w:vMerge w:val="restart"/>
            <w:tcBorders>
              <w:top w:val="double" w:sz="6" w:space="0" w:color="auto"/>
              <w:left w:val="single" w:sz="4" w:space="0" w:color="auto"/>
              <w:bottom w:val="single" w:sz="4" w:space="0" w:color="000000"/>
              <w:right w:val="single" w:sz="4" w:space="0" w:color="auto"/>
            </w:tcBorders>
            <w:shd w:val="clear" w:color="auto" w:fill="auto"/>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Cost per ha in Birr</w:t>
            </w:r>
          </w:p>
        </w:tc>
        <w:tc>
          <w:tcPr>
            <w:tcW w:w="3831" w:type="dxa"/>
            <w:gridSpan w:val="4"/>
            <w:tcBorders>
              <w:top w:val="double" w:sz="6" w:space="0" w:color="auto"/>
              <w:left w:val="nil"/>
              <w:bottom w:val="nil"/>
              <w:right w:val="single" w:sz="4"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1</w:t>
            </w:r>
            <w:r w:rsidRPr="00864CAF">
              <w:rPr>
                <w:rFonts w:ascii="Arial" w:hAnsi="Arial" w:cs="Arial"/>
                <w:b/>
                <w:sz w:val="20"/>
                <w:szCs w:val="20"/>
                <w:vertAlign w:val="superscript"/>
              </w:rPr>
              <w:t xml:space="preserve">st </w:t>
            </w:r>
            <w:r w:rsidRPr="004320EB">
              <w:rPr>
                <w:rFonts w:ascii="Arial" w:hAnsi="Arial" w:cs="Arial"/>
                <w:b/>
                <w:sz w:val="20"/>
                <w:szCs w:val="20"/>
              </w:rPr>
              <w:t xml:space="preserve">Year </w:t>
            </w:r>
          </w:p>
        </w:tc>
        <w:tc>
          <w:tcPr>
            <w:tcW w:w="3929" w:type="dxa"/>
            <w:gridSpan w:val="4"/>
            <w:tcBorders>
              <w:top w:val="double" w:sz="6" w:space="0" w:color="auto"/>
              <w:left w:val="nil"/>
              <w:bottom w:val="nil"/>
              <w:right w:val="single" w:sz="4"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2</w:t>
            </w:r>
            <w:r w:rsidRPr="004320EB">
              <w:rPr>
                <w:rFonts w:ascii="Arial" w:hAnsi="Arial" w:cs="Arial"/>
                <w:b/>
                <w:sz w:val="20"/>
                <w:szCs w:val="20"/>
                <w:vertAlign w:val="superscript"/>
              </w:rPr>
              <w:t xml:space="preserve">nd </w:t>
            </w:r>
            <w:r w:rsidRPr="004320EB">
              <w:rPr>
                <w:rFonts w:ascii="Arial" w:hAnsi="Arial" w:cs="Arial"/>
                <w:b/>
                <w:sz w:val="20"/>
                <w:szCs w:val="20"/>
              </w:rPr>
              <w:t xml:space="preserve">Year </w:t>
            </w:r>
          </w:p>
        </w:tc>
        <w:tc>
          <w:tcPr>
            <w:tcW w:w="3668" w:type="dxa"/>
            <w:gridSpan w:val="4"/>
            <w:tcBorders>
              <w:top w:val="double" w:sz="6" w:space="0" w:color="auto"/>
              <w:left w:val="nil"/>
              <w:bottom w:val="nil"/>
              <w:right w:val="double" w:sz="6"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3</w:t>
            </w:r>
            <w:r w:rsidRPr="00864CAF">
              <w:rPr>
                <w:rFonts w:ascii="Arial" w:hAnsi="Arial" w:cs="Arial"/>
                <w:b/>
                <w:sz w:val="20"/>
                <w:szCs w:val="20"/>
                <w:vertAlign w:val="superscript"/>
              </w:rPr>
              <w:t>rd</w:t>
            </w:r>
            <w:r w:rsidRPr="004320EB">
              <w:rPr>
                <w:rFonts w:ascii="Arial" w:hAnsi="Arial" w:cs="Arial"/>
                <w:b/>
                <w:sz w:val="20"/>
                <w:szCs w:val="20"/>
                <w:vertAlign w:val="superscript"/>
              </w:rPr>
              <w:t xml:space="preserve"> </w:t>
            </w:r>
            <w:r w:rsidRPr="004320EB">
              <w:rPr>
                <w:rFonts w:ascii="Arial" w:hAnsi="Arial" w:cs="Arial"/>
                <w:b/>
                <w:sz w:val="20"/>
                <w:szCs w:val="20"/>
              </w:rPr>
              <w:t xml:space="preserve">Year </w:t>
            </w:r>
          </w:p>
        </w:tc>
      </w:tr>
      <w:tr w:rsidR="00416E1F" w:rsidRPr="0005559B" w:rsidTr="008800EA">
        <w:trPr>
          <w:trHeight w:val="255"/>
        </w:trPr>
        <w:tc>
          <w:tcPr>
            <w:tcW w:w="988"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933"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1847" w:type="dxa"/>
            <w:gridSpan w:val="2"/>
            <w:tcBorders>
              <w:top w:val="single" w:sz="4" w:space="0" w:color="auto"/>
              <w:left w:val="nil"/>
              <w:bottom w:val="single" w:sz="4" w:space="0" w:color="auto"/>
              <w:right w:val="single" w:sz="4"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 xml:space="preserve">Area in ha. </w:t>
            </w:r>
          </w:p>
        </w:tc>
        <w:tc>
          <w:tcPr>
            <w:tcW w:w="1984" w:type="dxa"/>
            <w:gridSpan w:val="2"/>
            <w:tcBorders>
              <w:top w:val="single" w:sz="4" w:space="0" w:color="auto"/>
              <w:left w:val="nil"/>
              <w:bottom w:val="single" w:sz="4" w:space="0" w:color="auto"/>
              <w:right w:val="single" w:sz="4"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 xml:space="preserve">Cost </w:t>
            </w:r>
          </w:p>
        </w:tc>
        <w:tc>
          <w:tcPr>
            <w:tcW w:w="1984" w:type="dxa"/>
            <w:gridSpan w:val="2"/>
            <w:tcBorders>
              <w:top w:val="single" w:sz="4" w:space="0" w:color="auto"/>
              <w:left w:val="nil"/>
              <w:bottom w:val="single" w:sz="4" w:space="0" w:color="auto"/>
              <w:right w:val="nil"/>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 xml:space="preserve">Area </w:t>
            </w:r>
          </w:p>
        </w:tc>
        <w:tc>
          <w:tcPr>
            <w:tcW w:w="1945"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 xml:space="preserve">Cost </w:t>
            </w:r>
          </w:p>
        </w:tc>
        <w:tc>
          <w:tcPr>
            <w:tcW w:w="1684" w:type="dxa"/>
            <w:gridSpan w:val="2"/>
            <w:tcBorders>
              <w:top w:val="single" w:sz="4" w:space="0" w:color="auto"/>
              <w:left w:val="nil"/>
              <w:bottom w:val="single" w:sz="4" w:space="0" w:color="auto"/>
              <w:right w:val="nil"/>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 xml:space="preserve">Area </w:t>
            </w:r>
          </w:p>
        </w:tc>
        <w:tc>
          <w:tcPr>
            <w:tcW w:w="1984" w:type="dxa"/>
            <w:gridSpan w:val="2"/>
            <w:tcBorders>
              <w:top w:val="single" w:sz="4" w:space="0" w:color="auto"/>
              <w:left w:val="single" w:sz="4" w:space="0" w:color="auto"/>
              <w:bottom w:val="single" w:sz="4" w:space="0" w:color="auto"/>
              <w:right w:val="double" w:sz="6"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 xml:space="preserve">Cost </w:t>
            </w:r>
          </w:p>
        </w:tc>
      </w:tr>
      <w:tr w:rsidR="00416E1F" w:rsidRPr="0005559B" w:rsidTr="008800EA">
        <w:trPr>
          <w:trHeight w:val="900"/>
        </w:trPr>
        <w:tc>
          <w:tcPr>
            <w:tcW w:w="988"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933"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874"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73"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20"/>
                <w:szCs w:val="20"/>
              </w:rPr>
            </w:pPr>
            <w:r w:rsidRPr="0005559B">
              <w:rPr>
                <w:rFonts w:ascii="Arial" w:hAnsi="Arial" w:cs="Arial"/>
                <w:sz w:val="20"/>
                <w:szCs w:val="20"/>
              </w:rPr>
              <w:t>2</w:t>
            </w:r>
            <w:r w:rsidRPr="0005559B">
              <w:rPr>
                <w:rFonts w:ascii="Arial Black" w:hAnsi="Arial Black" w:cs="Arial"/>
                <w:sz w:val="20"/>
                <w:szCs w:val="20"/>
                <w:vertAlign w:val="superscript"/>
              </w:rPr>
              <w:t>nd</w:t>
            </w:r>
            <w:r w:rsidRPr="0005559B">
              <w:rPr>
                <w:rFonts w:ascii="Arial Black" w:hAnsi="Arial Black" w:cs="Arial"/>
                <w:sz w:val="20"/>
                <w:szCs w:val="20"/>
              </w:rPr>
              <w:t xml:space="preserve"> </w:t>
            </w:r>
            <w:r w:rsidRPr="0005559B">
              <w:rPr>
                <w:rFonts w:ascii="Arial" w:hAnsi="Arial" w:cs="Arial"/>
                <w:sz w:val="20"/>
                <w:szCs w:val="20"/>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20"/>
                <w:szCs w:val="20"/>
              </w:rPr>
            </w:pPr>
            <w:r w:rsidRPr="0005559B">
              <w:rPr>
                <w:rFonts w:ascii="Arial" w:hAnsi="Arial" w:cs="Arial"/>
                <w:sz w:val="20"/>
                <w:szCs w:val="20"/>
              </w:rPr>
              <w:t>2</w:t>
            </w:r>
            <w:r w:rsidRPr="0005559B">
              <w:rPr>
                <w:rFonts w:ascii="Arial Black" w:hAnsi="Arial Black" w:cs="Arial"/>
                <w:sz w:val="20"/>
                <w:szCs w:val="20"/>
                <w:vertAlign w:val="superscript"/>
              </w:rPr>
              <w:t>nd</w:t>
            </w:r>
            <w:r w:rsidRPr="0005559B">
              <w:rPr>
                <w:rFonts w:ascii="Arial Black" w:hAnsi="Arial Black" w:cs="Arial"/>
                <w:sz w:val="20"/>
                <w:szCs w:val="20"/>
              </w:rPr>
              <w:t xml:space="preserve"> </w:t>
            </w:r>
            <w:r w:rsidRPr="0005559B">
              <w:rPr>
                <w:rFonts w:ascii="Arial" w:hAnsi="Arial" w:cs="Arial"/>
                <w:sz w:val="20"/>
                <w:szCs w:val="20"/>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20"/>
                <w:szCs w:val="20"/>
              </w:rPr>
            </w:pPr>
            <w:r w:rsidRPr="0005559B">
              <w:rPr>
                <w:rFonts w:ascii="Arial" w:hAnsi="Arial" w:cs="Arial"/>
                <w:sz w:val="20"/>
                <w:szCs w:val="20"/>
              </w:rPr>
              <w:t>2</w:t>
            </w:r>
            <w:r w:rsidRPr="0005559B">
              <w:rPr>
                <w:rFonts w:ascii="Arial Black" w:hAnsi="Arial Black" w:cs="Arial"/>
                <w:sz w:val="20"/>
                <w:szCs w:val="20"/>
                <w:vertAlign w:val="superscript"/>
              </w:rPr>
              <w:t>nd</w:t>
            </w:r>
            <w:r w:rsidRPr="0005559B">
              <w:rPr>
                <w:rFonts w:ascii="Arial Black" w:hAnsi="Arial Black" w:cs="Arial"/>
                <w:sz w:val="20"/>
                <w:szCs w:val="20"/>
              </w:rPr>
              <w:t xml:space="preserve"> </w:t>
            </w:r>
            <w:r w:rsidRPr="0005559B">
              <w:rPr>
                <w:rFonts w:ascii="Arial" w:hAnsi="Arial" w:cs="Arial"/>
                <w:sz w:val="20"/>
                <w:szCs w:val="20"/>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53"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20"/>
                <w:szCs w:val="20"/>
              </w:rPr>
            </w:pPr>
            <w:r w:rsidRPr="0005559B">
              <w:rPr>
                <w:rFonts w:ascii="Arial" w:hAnsi="Arial" w:cs="Arial"/>
                <w:sz w:val="20"/>
                <w:szCs w:val="20"/>
              </w:rPr>
              <w:t>2</w:t>
            </w:r>
            <w:r w:rsidRPr="0005559B">
              <w:rPr>
                <w:rFonts w:ascii="Arial Black" w:hAnsi="Arial Black" w:cs="Arial"/>
                <w:sz w:val="20"/>
                <w:szCs w:val="20"/>
                <w:vertAlign w:val="superscript"/>
              </w:rPr>
              <w:t>nd</w:t>
            </w:r>
            <w:r w:rsidRPr="0005559B">
              <w:rPr>
                <w:rFonts w:ascii="Arial Black" w:hAnsi="Arial Black" w:cs="Arial"/>
                <w:sz w:val="20"/>
                <w:szCs w:val="20"/>
              </w:rPr>
              <w:t xml:space="preserve"> </w:t>
            </w:r>
            <w:r w:rsidRPr="0005559B">
              <w:rPr>
                <w:rFonts w:ascii="Arial" w:hAnsi="Arial" w:cs="Arial"/>
                <w:sz w:val="20"/>
                <w:szCs w:val="20"/>
              </w:rPr>
              <w:t>Season</w:t>
            </w:r>
          </w:p>
        </w:tc>
        <w:tc>
          <w:tcPr>
            <w:tcW w:w="91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76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2</w:t>
            </w:r>
            <w:r w:rsidRPr="0005559B">
              <w:rPr>
                <w:rFonts w:ascii="Arial Black" w:hAnsi="Arial Black" w:cs="Arial"/>
                <w:sz w:val="16"/>
                <w:szCs w:val="16"/>
                <w:vertAlign w:val="superscript"/>
              </w:rPr>
              <w:t>nd</w:t>
            </w:r>
            <w:r w:rsidRPr="0005559B">
              <w:rPr>
                <w:rFonts w:ascii="Arial Black" w:hAnsi="Arial Black" w:cs="Arial"/>
                <w:sz w:val="16"/>
                <w:szCs w:val="16"/>
              </w:rPr>
              <w:t xml:space="preserve"> </w:t>
            </w:r>
            <w:r w:rsidRPr="0005559B">
              <w:rPr>
                <w:rFonts w:ascii="Arial" w:hAnsi="Arial" w:cs="Arial"/>
                <w:sz w:val="16"/>
                <w:szCs w:val="16"/>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double" w:sz="6" w:space="0" w:color="auto"/>
            </w:tcBorders>
            <w:shd w:val="clear" w:color="auto" w:fill="auto"/>
            <w:vAlign w:val="center"/>
          </w:tcPr>
          <w:p w:rsidR="00416E1F" w:rsidRPr="0005559B" w:rsidRDefault="00416E1F" w:rsidP="008800EA">
            <w:pPr>
              <w:jc w:val="center"/>
              <w:rPr>
                <w:rFonts w:ascii="Arial" w:hAnsi="Arial" w:cs="Arial"/>
                <w:sz w:val="20"/>
                <w:szCs w:val="20"/>
              </w:rPr>
            </w:pPr>
            <w:r w:rsidRPr="0005559B">
              <w:rPr>
                <w:rFonts w:ascii="Arial" w:hAnsi="Arial" w:cs="Arial"/>
                <w:sz w:val="20"/>
                <w:szCs w:val="20"/>
              </w:rPr>
              <w:t>2</w:t>
            </w:r>
            <w:r w:rsidRPr="0005559B">
              <w:rPr>
                <w:rFonts w:ascii="Arial Black" w:hAnsi="Arial Black" w:cs="Arial"/>
                <w:sz w:val="20"/>
                <w:szCs w:val="20"/>
                <w:vertAlign w:val="superscript"/>
              </w:rPr>
              <w:t>nd</w:t>
            </w:r>
            <w:r w:rsidRPr="0005559B">
              <w:rPr>
                <w:rFonts w:ascii="Arial Black" w:hAnsi="Arial Black" w:cs="Arial"/>
                <w:sz w:val="20"/>
                <w:szCs w:val="20"/>
              </w:rPr>
              <w:t xml:space="preserve"> </w:t>
            </w:r>
            <w:r w:rsidRPr="0005559B">
              <w:rPr>
                <w:rFonts w:ascii="Arial" w:hAnsi="Arial" w:cs="Arial"/>
                <w:sz w:val="20"/>
                <w:szCs w:val="20"/>
              </w:rPr>
              <w:t>Season</w:t>
            </w:r>
          </w:p>
        </w:tc>
      </w:tr>
      <w:tr w:rsidR="00416E1F"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Maize</w:t>
            </w:r>
          </w:p>
        </w:tc>
        <w:tc>
          <w:tcPr>
            <w:tcW w:w="933"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29,660</w:t>
            </w:r>
          </w:p>
        </w:tc>
        <w:tc>
          <w:tcPr>
            <w:tcW w:w="874"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40</w:t>
            </w:r>
          </w:p>
        </w:tc>
        <w:tc>
          <w:tcPr>
            <w:tcW w:w="973"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82</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1186400</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2432120</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35</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82</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1038100</w:t>
            </w:r>
          </w:p>
        </w:tc>
        <w:tc>
          <w:tcPr>
            <w:tcW w:w="95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2432120</w:t>
            </w:r>
          </w:p>
        </w:tc>
        <w:tc>
          <w:tcPr>
            <w:tcW w:w="91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76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81</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889800</w:t>
            </w:r>
          </w:p>
        </w:tc>
        <w:tc>
          <w:tcPr>
            <w:tcW w:w="992" w:type="dxa"/>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2402460</w:t>
            </w:r>
          </w:p>
        </w:tc>
      </w:tr>
      <w:tr w:rsidR="00416E1F"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Cabbage</w:t>
            </w:r>
          </w:p>
        </w:tc>
        <w:tc>
          <w:tcPr>
            <w:tcW w:w="933"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29,634</w:t>
            </w:r>
          </w:p>
        </w:tc>
        <w:tc>
          <w:tcPr>
            <w:tcW w:w="874"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973"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48</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1333530</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1422432</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48</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1333530</w:t>
            </w:r>
          </w:p>
        </w:tc>
        <w:tc>
          <w:tcPr>
            <w:tcW w:w="95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1422432</w:t>
            </w:r>
          </w:p>
        </w:tc>
        <w:tc>
          <w:tcPr>
            <w:tcW w:w="91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50</w:t>
            </w:r>
          </w:p>
        </w:tc>
        <w:tc>
          <w:tcPr>
            <w:tcW w:w="76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41</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1481700</w:t>
            </w:r>
          </w:p>
        </w:tc>
        <w:tc>
          <w:tcPr>
            <w:tcW w:w="992" w:type="dxa"/>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1214994</w:t>
            </w:r>
          </w:p>
        </w:tc>
      </w:tr>
      <w:tr w:rsidR="00857E19"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857E19" w:rsidRPr="0005559B" w:rsidRDefault="00857E19" w:rsidP="008800EA">
            <w:pPr>
              <w:rPr>
                <w:rFonts w:ascii="Arial" w:hAnsi="Arial" w:cs="Arial"/>
                <w:sz w:val="18"/>
                <w:szCs w:val="18"/>
              </w:rPr>
            </w:pPr>
            <w:r>
              <w:rPr>
                <w:rFonts w:ascii="Arial" w:hAnsi="Arial" w:cs="Arial"/>
                <w:sz w:val="18"/>
                <w:szCs w:val="18"/>
              </w:rPr>
              <w:t>Tomato</w:t>
            </w:r>
          </w:p>
        </w:tc>
        <w:tc>
          <w:tcPr>
            <w:tcW w:w="933" w:type="dxa"/>
            <w:tcBorders>
              <w:top w:val="nil"/>
              <w:left w:val="nil"/>
              <w:bottom w:val="single" w:sz="4" w:space="0" w:color="auto"/>
              <w:right w:val="single" w:sz="4" w:space="0" w:color="auto"/>
            </w:tcBorders>
            <w:shd w:val="clear" w:color="auto" w:fill="auto"/>
            <w:noWrap/>
            <w:vAlign w:val="bottom"/>
          </w:tcPr>
          <w:p w:rsidR="00857E19" w:rsidRPr="0005559B" w:rsidRDefault="00857E19" w:rsidP="008800EA">
            <w:pPr>
              <w:jc w:val="center"/>
              <w:rPr>
                <w:rFonts w:ascii="Arial" w:hAnsi="Arial" w:cs="Arial"/>
                <w:sz w:val="18"/>
                <w:szCs w:val="18"/>
              </w:rPr>
            </w:pPr>
            <w:r>
              <w:rPr>
                <w:rFonts w:ascii="Arial" w:hAnsi="Arial" w:cs="Arial"/>
                <w:sz w:val="18"/>
                <w:szCs w:val="18"/>
              </w:rPr>
              <w:t>38,348</w:t>
            </w:r>
          </w:p>
        </w:tc>
        <w:tc>
          <w:tcPr>
            <w:tcW w:w="874"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25</w:t>
            </w:r>
          </w:p>
        </w:tc>
        <w:tc>
          <w:tcPr>
            <w:tcW w:w="973"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958700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1150440</w:t>
            </w:r>
          </w:p>
        </w:tc>
        <w:tc>
          <w:tcPr>
            <w:tcW w:w="953"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17"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30</w:t>
            </w:r>
          </w:p>
        </w:tc>
        <w:tc>
          <w:tcPr>
            <w:tcW w:w="767"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1150440</w:t>
            </w:r>
          </w:p>
        </w:tc>
        <w:tc>
          <w:tcPr>
            <w:tcW w:w="992" w:type="dxa"/>
            <w:tcBorders>
              <w:top w:val="nil"/>
              <w:left w:val="nil"/>
              <w:bottom w:val="single" w:sz="4" w:space="0" w:color="auto"/>
              <w:right w:val="double" w:sz="6"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r>
      <w:tr w:rsidR="00857E19" w:rsidRPr="0005559B" w:rsidTr="008800EA">
        <w:trPr>
          <w:trHeight w:val="255"/>
        </w:trPr>
        <w:tc>
          <w:tcPr>
            <w:tcW w:w="988" w:type="dxa"/>
            <w:tcBorders>
              <w:top w:val="single" w:sz="4" w:space="0" w:color="auto"/>
              <w:left w:val="double" w:sz="6" w:space="0" w:color="auto"/>
              <w:bottom w:val="nil"/>
              <w:right w:val="single" w:sz="4" w:space="0" w:color="auto"/>
            </w:tcBorders>
            <w:shd w:val="clear" w:color="auto" w:fill="auto"/>
            <w:noWrap/>
            <w:vAlign w:val="bottom"/>
          </w:tcPr>
          <w:p w:rsidR="00857E19" w:rsidRDefault="00857E19" w:rsidP="008800EA">
            <w:pPr>
              <w:rPr>
                <w:rFonts w:ascii="Arial" w:hAnsi="Arial" w:cs="Arial"/>
                <w:sz w:val="18"/>
                <w:szCs w:val="18"/>
              </w:rPr>
            </w:pPr>
            <w:r>
              <w:rPr>
                <w:rFonts w:ascii="Arial" w:hAnsi="Arial" w:cs="Arial"/>
                <w:sz w:val="18"/>
                <w:szCs w:val="18"/>
              </w:rPr>
              <w:t>Onion</w:t>
            </w:r>
          </w:p>
        </w:tc>
        <w:tc>
          <w:tcPr>
            <w:tcW w:w="933" w:type="dxa"/>
            <w:tcBorders>
              <w:top w:val="nil"/>
              <w:left w:val="nil"/>
              <w:bottom w:val="single" w:sz="4" w:space="0" w:color="auto"/>
              <w:right w:val="single" w:sz="4" w:space="0" w:color="auto"/>
            </w:tcBorders>
            <w:shd w:val="clear" w:color="auto" w:fill="auto"/>
            <w:noWrap/>
            <w:vAlign w:val="bottom"/>
          </w:tcPr>
          <w:p w:rsidR="00857E19" w:rsidRPr="0005559B" w:rsidRDefault="00857E19" w:rsidP="008800EA">
            <w:pPr>
              <w:jc w:val="center"/>
              <w:rPr>
                <w:rFonts w:ascii="Arial" w:hAnsi="Arial" w:cs="Arial"/>
                <w:sz w:val="18"/>
                <w:szCs w:val="18"/>
              </w:rPr>
            </w:pPr>
            <w:r>
              <w:rPr>
                <w:rFonts w:ascii="Arial" w:hAnsi="Arial" w:cs="Arial"/>
                <w:sz w:val="18"/>
                <w:szCs w:val="18"/>
              </w:rPr>
              <w:t>34,128</w:t>
            </w:r>
          </w:p>
        </w:tc>
        <w:tc>
          <w:tcPr>
            <w:tcW w:w="874"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30</w:t>
            </w:r>
          </w:p>
        </w:tc>
        <w:tc>
          <w:tcPr>
            <w:tcW w:w="973"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1023840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1023840</w:t>
            </w:r>
          </w:p>
        </w:tc>
        <w:tc>
          <w:tcPr>
            <w:tcW w:w="953"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17"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30</w:t>
            </w:r>
          </w:p>
        </w:tc>
        <w:tc>
          <w:tcPr>
            <w:tcW w:w="767"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1023840</w:t>
            </w:r>
          </w:p>
        </w:tc>
        <w:tc>
          <w:tcPr>
            <w:tcW w:w="992" w:type="dxa"/>
            <w:tcBorders>
              <w:top w:val="nil"/>
              <w:left w:val="nil"/>
              <w:bottom w:val="single" w:sz="4" w:space="0" w:color="auto"/>
              <w:right w:val="double" w:sz="6"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r>
      <w:tr w:rsidR="00416E1F" w:rsidRPr="0005559B" w:rsidTr="008800EA">
        <w:trPr>
          <w:trHeight w:val="255"/>
        </w:trPr>
        <w:tc>
          <w:tcPr>
            <w:tcW w:w="988"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Pepper</w:t>
            </w:r>
          </w:p>
        </w:tc>
        <w:tc>
          <w:tcPr>
            <w:tcW w:w="933"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25,653</w:t>
            </w:r>
          </w:p>
        </w:tc>
        <w:tc>
          <w:tcPr>
            <w:tcW w:w="874" w:type="dxa"/>
            <w:tcBorders>
              <w:top w:val="nil"/>
              <w:left w:val="nil"/>
              <w:bottom w:val="nil"/>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23</w:t>
            </w:r>
          </w:p>
        </w:tc>
        <w:tc>
          <w:tcPr>
            <w:tcW w:w="973" w:type="dxa"/>
            <w:tcBorders>
              <w:top w:val="nil"/>
              <w:left w:val="nil"/>
              <w:bottom w:val="nil"/>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33</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590019</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846549</w:t>
            </w:r>
          </w:p>
        </w:tc>
        <w:tc>
          <w:tcPr>
            <w:tcW w:w="992" w:type="dxa"/>
            <w:tcBorders>
              <w:top w:val="nil"/>
              <w:left w:val="nil"/>
              <w:bottom w:val="nil"/>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23</w:t>
            </w:r>
          </w:p>
        </w:tc>
        <w:tc>
          <w:tcPr>
            <w:tcW w:w="992" w:type="dxa"/>
            <w:tcBorders>
              <w:top w:val="nil"/>
              <w:left w:val="nil"/>
              <w:bottom w:val="nil"/>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33</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590019</w:t>
            </w:r>
          </w:p>
        </w:tc>
        <w:tc>
          <w:tcPr>
            <w:tcW w:w="95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846549</w:t>
            </w:r>
          </w:p>
        </w:tc>
        <w:tc>
          <w:tcPr>
            <w:tcW w:w="917" w:type="dxa"/>
            <w:tcBorders>
              <w:top w:val="nil"/>
              <w:left w:val="nil"/>
              <w:bottom w:val="nil"/>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23</w:t>
            </w:r>
          </w:p>
        </w:tc>
        <w:tc>
          <w:tcPr>
            <w:tcW w:w="767" w:type="dxa"/>
            <w:tcBorders>
              <w:top w:val="nil"/>
              <w:left w:val="nil"/>
              <w:bottom w:val="nil"/>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41</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590019</w:t>
            </w:r>
          </w:p>
        </w:tc>
        <w:tc>
          <w:tcPr>
            <w:tcW w:w="992" w:type="dxa"/>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1051773</w:t>
            </w:r>
          </w:p>
        </w:tc>
      </w:tr>
      <w:tr w:rsidR="00416E1F" w:rsidRPr="0005559B" w:rsidTr="008800EA">
        <w:trPr>
          <w:trHeight w:val="270"/>
        </w:trPr>
        <w:tc>
          <w:tcPr>
            <w:tcW w:w="1921" w:type="dxa"/>
            <w:gridSpan w:val="2"/>
            <w:tcBorders>
              <w:top w:val="single" w:sz="4" w:space="0" w:color="auto"/>
              <w:left w:val="double" w:sz="6" w:space="0" w:color="auto"/>
              <w:bottom w:val="double" w:sz="6" w:space="0" w:color="auto"/>
              <w:right w:val="single" w:sz="4" w:space="0" w:color="000000"/>
            </w:tcBorders>
            <w:shd w:val="clear" w:color="auto" w:fill="auto"/>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Total</w:t>
            </w:r>
          </w:p>
        </w:tc>
        <w:tc>
          <w:tcPr>
            <w:tcW w:w="874" w:type="dxa"/>
            <w:tcBorders>
              <w:top w:val="single" w:sz="4" w:space="0" w:color="auto"/>
              <w:left w:val="nil"/>
              <w:bottom w:val="double" w:sz="6" w:space="0" w:color="auto"/>
              <w:right w:val="single" w:sz="4" w:space="0" w:color="auto"/>
            </w:tcBorders>
            <w:shd w:val="clear" w:color="auto" w:fill="auto"/>
            <w:noWrap/>
            <w:vAlign w:val="center"/>
          </w:tcPr>
          <w:p w:rsidR="00416E1F" w:rsidRPr="0005559B" w:rsidRDefault="00416E1F" w:rsidP="008800EA">
            <w:pPr>
              <w:jc w:val="center"/>
              <w:rPr>
                <w:rFonts w:ascii="Arial" w:hAnsi="Arial" w:cs="Arial"/>
                <w:b/>
                <w:bCs/>
                <w:sz w:val="18"/>
                <w:szCs w:val="18"/>
              </w:rPr>
            </w:pPr>
            <w:r>
              <w:rPr>
                <w:rFonts w:ascii="Arial" w:hAnsi="Arial" w:cs="Arial"/>
                <w:b/>
                <w:bCs/>
                <w:sz w:val="18"/>
                <w:szCs w:val="18"/>
              </w:rPr>
              <w:t>163</w:t>
            </w:r>
          </w:p>
        </w:tc>
        <w:tc>
          <w:tcPr>
            <w:tcW w:w="973" w:type="dxa"/>
            <w:tcBorders>
              <w:top w:val="single" w:sz="4" w:space="0" w:color="auto"/>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Pr>
                <w:b/>
                <w:bCs/>
                <w:sz w:val="18"/>
                <w:szCs w:val="18"/>
              </w:rPr>
              <w:t>163</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5092489</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4701101</w:t>
            </w:r>
          </w:p>
        </w:tc>
        <w:tc>
          <w:tcPr>
            <w:tcW w:w="992" w:type="dxa"/>
            <w:tcBorders>
              <w:top w:val="single" w:sz="4" w:space="0" w:color="auto"/>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b/>
                <w:bCs/>
                <w:sz w:val="18"/>
                <w:szCs w:val="18"/>
              </w:rPr>
              <w:t>163</w:t>
            </w:r>
          </w:p>
        </w:tc>
        <w:tc>
          <w:tcPr>
            <w:tcW w:w="992" w:type="dxa"/>
            <w:tcBorders>
              <w:top w:val="single" w:sz="4" w:space="0" w:color="auto"/>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Pr>
                <w:b/>
                <w:bCs/>
                <w:sz w:val="18"/>
                <w:szCs w:val="18"/>
              </w:rPr>
              <w:t>163</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b/>
                <w:bCs/>
                <w:color w:val="000000"/>
                <w:sz w:val="18"/>
                <w:szCs w:val="18"/>
              </w:rPr>
            </w:pPr>
            <w:r>
              <w:rPr>
                <w:b/>
                <w:bCs/>
                <w:color w:val="000000"/>
                <w:sz w:val="18"/>
                <w:szCs w:val="18"/>
              </w:rPr>
              <w:t>5135929</w:t>
            </w:r>
          </w:p>
        </w:tc>
        <w:tc>
          <w:tcPr>
            <w:tcW w:w="953"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4701101</w:t>
            </w:r>
          </w:p>
        </w:tc>
        <w:tc>
          <w:tcPr>
            <w:tcW w:w="917" w:type="dxa"/>
            <w:tcBorders>
              <w:top w:val="single" w:sz="4" w:space="0" w:color="auto"/>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163</w:t>
            </w:r>
          </w:p>
        </w:tc>
        <w:tc>
          <w:tcPr>
            <w:tcW w:w="767" w:type="dxa"/>
            <w:tcBorders>
              <w:top w:val="single" w:sz="4" w:space="0" w:color="auto"/>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Pr>
                <w:b/>
                <w:bCs/>
                <w:sz w:val="18"/>
                <w:szCs w:val="18"/>
              </w:rPr>
              <w:t>163</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5135799</w:t>
            </w:r>
          </w:p>
        </w:tc>
        <w:tc>
          <w:tcPr>
            <w:tcW w:w="992" w:type="dxa"/>
            <w:tcBorders>
              <w:top w:val="nil"/>
              <w:left w:val="nil"/>
              <w:bottom w:val="double" w:sz="6" w:space="0" w:color="auto"/>
              <w:right w:val="double" w:sz="6"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4669227</w:t>
            </w:r>
          </w:p>
        </w:tc>
      </w:tr>
      <w:tr w:rsidR="00416E1F" w:rsidRPr="0005559B" w:rsidTr="008800EA">
        <w:trPr>
          <w:trHeight w:val="270"/>
        </w:trPr>
        <w:tc>
          <w:tcPr>
            <w:tcW w:w="98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7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5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17" w:type="dxa"/>
            <w:tcBorders>
              <w:top w:val="nil"/>
              <w:left w:val="nil"/>
              <w:bottom w:val="nil"/>
              <w:right w:val="nil"/>
            </w:tcBorders>
            <w:shd w:val="clear" w:color="auto" w:fill="auto"/>
            <w:noWrap/>
          </w:tcPr>
          <w:p w:rsidR="00416E1F" w:rsidRPr="00871963" w:rsidRDefault="00416E1F" w:rsidP="008800EA">
            <w:pPr>
              <w:jc w:val="center"/>
              <w:rPr>
                <w:sz w:val="18"/>
                <w:szCs w:val="18"/>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165"/>
        </w:trPr>
        <w:tc>
          <w:tcPr>
            <w:tcW w:w="98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74"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7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5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375"/>
        </w:trPr>
        <w:tc>
          <w:tcPr>
            <w:tcW w:w="988" w:type="dxa"/>
            <w:vMerge w:val="restart"/>
            <w:tcBorders>
              <w:top w:val="double" w:sz="6" w:space="0" w:color="auto"/>
              <w:left w:val="double" w:sz="6" w:space="0" w:color="auto"/>
              <w:bottom w:val="nil"/>
              <w:right w:val="nil"/>
            </w:tcBorders>
            <w:shd w:val="clear" w:color="auto" w:fill="auto"/>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 xml:space="preserve">Types of crops </w:t>
            </w:r>
          </w:p>
        </w:tc>
        <w:tc>
          <w:tcPr>
            <w:tcW w:w="933" w:type="dxa"/>
            <w:vMerge w:val="restart"/>
            <w:tcBorders>
              <w:top w:val="double" w:sz="6" w:space="0" w:color="auto"/>
              <w:left w:val="single" w:sz="4" w:space="0" w:color="auto"/>
              <w:bottom w:val="nil"/>
              <w:right w:val="single" w:sz="4" w:space="0" w:color="auto"/>
            </w:tcBorders>
            <w:shd w:val="clear" w:color="auto" w:fill="auto"/>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Cost per ha in Birr</w:t>
            </w:r>
          </w:p>
        </w:tc>
        <w:tc>
          <w:tcPr>
            <w:tcW w:w="3831" w:type="dxa"/>
            <w:gridSpan w:val="4"/>
            <w:tcBorders>
              <w:top w:val="double" w:sz="6" w:space="0" w:color="auto"/>
              <w:left w:val="nil"/>
              <w:bottom w:val="nil"/>
              <w:right w:val="single" w:sz="4" w:space="0" w:color="000000"/>
            </w:tcBorders>
            <w:shd w:val="clear" w:color="auto" w:fill="auto"/>
            <w:vAlign w:val="bottom"/>
          </w:tcPr>
          <w:p w:rsidR="00416E1F" w:rsidRPr="004320EB" w:rsidRDefault="00416E1F" w:rsidP="008800EA">
            <w:pPr>
              <w:jc w:val="center"/>
              <w:rPr>
                <w:rFonts w:ascii="Arial" w:hAnsi="Arial" w:cs="Arial"/>
                <w:b/>
                <w:sz w:val="20"/>
                <w:szCs w:val="20"/>
              </w:rPr>
            </w:pPr>
            <w:r w:rsidRPr="004320EB">
              <w:rPr>
                <w:rFonts w:ascii="Arial" w:hAnsi="Arial" w:cs="Arial"/>
                <w:b/>
                <w:sz w:val="20"/>
                <w:szCs w:val="20"/>
              </w:rPr>
              <w:t>4</w:t>
            </w:r>
            <w:r w:rsidRPr="00864CAF">
              <w:rPr>
                <w:rFonts w:ascii="Arial" w:hAnsi="Arial" w:cs="Arial"/>
                <w:b/>
                <w:sz w:val="20"/>
                <w:szCs w:val="20"/>
                <w:vertAlign w:val="superscript"/>
              </w:rPr>
              <w:t>th</w:t>
            </w:r>
            <w:r w:rsidRPr="004320EB">
              <w:rPr>
                <w:rFonts w:ascii="Arial" w:hAnsi="Arial" w:cs="Arial"/>
                <w:b/>
                <w:sz w:val="20"/>
                <w:szCs w:val="20"/>
              </w:rPr>
              <w:t xml:space="preserve"> Year </w:t>
            </w:r>
          </w:p>
        </w:tc>
        <w:tc>
          <w:tcPr>
            <w:tcW w:w="3929" w:type="dxa"/>
            <w:gridSpan w:val="4"/>
            <w:tcBorders>
              <w:top w:val="double" w:sz="6" w:space="0" w:color="auto"/>
              <w:left w:val="nil"/>
              <w:bottom w:val="nil"/>
              <w:right w:val="double" w:sz="6" w:space="0" w:color="000000"/>
            </w:tcBorders>
            <w:shd w:val="clear" w:color="auto" w:fill="auto"/>
            <w:vAlign w:val="bottom"/>
          </w:tcPr>
          <w:p w:rsidR="00416E1F" w:rsidRPr="004320EB" w:rsidRDefault="00416E1F" w:rsidP="008800EA">
            <w:pPr>
              <w:jc w:val="center"/>
              <w:rPr>
                <w:rFonts w:ascii="Arial" w:hAnsi="Arial" w:cs="Arial"/>
                <w:b/>
              </w:rPr>
            </w:pPr>
            <w:r w:rsidRPr="00864CAF">
              <w:rPr>
                <w:rFonts w:ascii="Arial" w:hAnsi="Arial" w:cs="Arial"/>
                <w:b/>
              </w:rPr>
              <w:t>5</w:t>
            </w:r>
            <w:r w:rsidRPr="004320EB">
              <w:rPr>
                <w:rFonts w:ascii="Arial" w:hAnsi="Arial" w:cs="Arial"/>
                <w:b/>
                <w:vertAlign w:val="superscript"/>
              </w:rPr>
              <w:t xml:space="preserve">th </w:t>
            </w:r>
            <w:r w:rsidRPr="004320EB">
              <w:rPr>
                <w:rFonts w:ascii="Arial" w:hAnsi="Arial" w:cs="Arial"/>
                <w:b/>
                <w:sz w:val="20"/>
                <w:szCs w:val="20"/>
              </w:rPr>
              <w:t xml:space="preserve">Year </w:t>
            </w:r>
          </w:p>
        </w:tc>
        <w:tc>
          <w:tcPr>
            <w:tcW w:w="3668" w:type="dxa"/>
            <w:gridSpan w:val="4"/>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r>
      <w:tr w:rsidR="00416E1F" w:rsidRPr="0005559B" w:rsidTr="008800EA">
        <w:trPr>
          <w:trHeight w:val="255"/>
        </w:trPr>
        <w:tc>
          <w:tcPr>
            <w:tcW w:w="988" w:type="dxa"/>
            <w:vMerge/>
            <w:tcBorders>
              <w:top w:val="double" w:sz="6" w:space="0" w:color="auto"/>
              <w:left w:val="double" w:sz="6" w:space="0" w:color="auto"/>
              <w:bottom w:val="nil"/>
              <w:right w:val="nil"/>
            </w:tcBorders>
            <w:vAlign w:val="center"/>
          </w:tcPr>
          <w:p w:rsidR="00416E1F" w:rsidRPr="0005559B" w:rsidRDefault="00416E1F" w:rsidP="008800EA">
            <w:pPr>
              <w:rPr>
                <w:rFonts w:ascii="Arial" w:hAnsi="Arial" w:cs="Arial"/>
                <w:sz w:val="20"/>
                <w:szCs w:val="20"/>
              </w:rPr>
            </w:pPr>
          </w:p>
        </w:tc>
        <w:tc>
          <w:tcPr>
            <w:tcW w:w="933" w:type="dxa"/>
            <w:vMerge/>
            <w:tcBorders>
              <w:top w:val="double" w:sz="6" w:space="0" w:color="auto"/>
              <w:left w:val="single" w:sz="4" w:space="0" w:color="auto"/>
              <w:bottom w:val="nil"/>
              <w:right w:val="single" w:sz="4" w:space="0" w:color="auto"/>
            </w:tcBorders>
            <w:vAlign w:val="center"/>
          </w:tcPr>
          <w:p w:rsidR="00416E1F" w:rsidRPr="0005559B" w:rsidRDefault="00416E1F" w:rsidP="008800EA">
            <w:pPr>
              <w:rPr>
                <w:rFonts w:ascii="Arial" w:hAnsi="Arial" w:cs="Arial"/>
                <w:sz w:val="20"/>
                <w:szCs w:val="20"/>
              </w:rPr>
            </w:pPr>
          </w:p>
        </w:tc>
        <w:tc>
          <w:tcPr>
            <w:tcW w:w="1847" w:type="dxa"/>
            <w:gridSpan w:val="2"/>
            <w:tcBorders>
              <w:top w:val="single" w:sz="4" w:space="0" w:color="auto"/>
              <w:left w:val="nil"/>
              <w:bottom w:val="single" w:sz="4" w:space="0" w:color="auto"/>
              <w:right w:val="single" w:sz="4" w:space="0" w:color="000000"/>
            </w:tcBorders>
            <w:shd w:val="clear" w:color="auto" w:fill="auto"/>
            <w:vAlign w:val="bottom"/>
          </w:tcPr>
          <w:p w:rsidR="00416E1F" w:rsidRPr="0014013B" w:rsidRDefault="00416E1F" w:rsidP="008800EA">
            <w:pPr>
              <w:jc w:val="center"/>
              <w:rPr>
                <w:rFonts w:ascii="Arial" w:hAnsi="Arial" w:cs="Arial"/>
                <w:b/>
                <w:sz w:val="20"/>
                <w:szCs w:val="20"/>
              </w:rPr>
            </w:pPr>
            <w:r w:rsidRPr="0014013B">
              <w:rPr>
                <w:rFonts w:ascii="Arial" w:hAnsi="Arial" w:cs="Arial"/>
                <w:b/>
                <w:sz w:val="20"/>
                <w:szCs w:val="20"/>
              </w:rPr>
              <w:t xml:space="preserve">Area </w:t>
            </w:r>
          </w:p>
        </w:tc>
        <w:tc>
          <w:tcPr>
            <w:tcW w:w="1984" w:type="dxa"/>
            <w:gridSpan w:val="2"/>
            <w:tcBorders>
              <w:top w:val="single" w:sz="4" w:space="0" w:color="auto"/>
              <w:left w:val="nil"/>
              <w:bottom w:val="single" w:sz="4" w:space="0" w:color="auto"/>
              <w:right w:val="single" w:sz="4" w:space="0" w:color="000000"/>
            </w:tcBorders>
            <w:shd w:val="clear" w:color="auto" w:fill="auto"/>
            <w:vAlign w:val="bottom"/>
          </w:tcPr>
          <w:p w:rsidR="00416E1F" w:rsidRPr="0014013B" w:rsidRDefault="00416E1F" w:rsidP="008800EA">
            <w:pPr>
              <w:jc w:val="center"/>
              <w:rPr>
                <w:rFonts w:ascii="Arial" w:hAnsi="Arial" w:cs="Arial"/>
                <w:b/>
                <w:sz w:val="20"/>
                <w:szCs w:val="20"/>
              </w:rPr>
            </w:pPr>
            <w:r w:rsidRPr="0014013B">
              <w:rPr>
                <w:rFonts w:ascii="Arial" w:hAnsi="Arial" w:cs="Arial"/>
                <w:b/>
                <w:sz w:val="20"/>
                <w:szCs w:val="20"/>
              </w:rPr>
              <w:t xml:space="preserve">Cost </w:t>
            </w:r>
          </w:p>
        </w:tc>
        <w:tc>
          <w:tcPr>
            <w:tcW w:w="1984" w:type="dxa"/>
            <w:gridSpan w:val="2"/>
            <w:tcBorders>
              <w:top w:val="single" w:sz="4" w:space="0" w:color="auto"/>
              <w:left w:val="nil"/>
              <w:bottom w:val="single" w:sz="4" w:space="0" w:color="auto"/>
              <w:right w:val="nil"/>
            </w:tcBorders>
            <w:shd w:val="clear" w:color="auto" w:fill="auto"/>
            <w:vAlign w:val="bottom"/>
          </w:tcPr>
          <w:p w:rsidR="00416E1F" w:rsidRPr="0014013B" w:rsidRDefault="00416E1F" w:rsidP="008800EA">
            <w:pPr>
              <w:jc w:val="center"/>
              <w:rPr>
                <w:rFonts w:ascii="Arial" w:hAnsi="Arial" w:cs="Arial"/>
                <w:b/>
                <w:sz w:val="20"/>
                <w:szCs w:val="20"/>
              </w:rPr>
            </w:pPr>
            <w:r w:rsidRPr="0014013B">
              <w:rPr>
                <w:rFonts w:ascii="Arial" w:hAnsi="Arial" w:cs="Arial"/>
                <w:b/>
                <w:sz w:val="20"/>
                <w:szCs w:val="20"/>
              </w:rPr>
              <w:t xml:space="preserve">Area </w:t>
            </w:r>
          </w:p>
        </w:tc>
        <w:tc>
          <w:tcPr>
            <w:tcW w:w="1945" w:type="dxa"/>
            <w:gridSpan w:val="2"/>
            <w:tcBorders>
              <w:top w:val="single" w:sz="4" w:space="0" w:color="auto"/>
              <w:left w:val="single" w:sz="4" w:space="0" w:color="auto"/>
              <w:bottom w:val="single" w:sz="4" w:space="0" w:color="auto"/>
              <w:right w:val="double" w:sz="6" w:space="0" w:color="000000"/>
            </w:tcBorders>
            <w:shd w:val="clear" w:color="auto" w:fill="auto"/>
            <w:vAlign w:val="bottom"/>
          </w:tcPr>
          <w:p w:rsidR="00416E1F" w:rsidRPr="0014013B" w:rsidRDefault="00416E1F" w:rsidP="008800EA">
            <w:pPr>
              <w:jc w:val="center"/>
              <w:rPr>
                <w:rFonts w:ascii="Arial" w:hAnsi="Arial" w:cs="Arial"/>
                <w:b/>
                <w:sz w:val="20"/>
                <w:szCs w:val="20"/>
              </w:rPr>
            </w:pPr>
            <w:r w:rsidRPr="0014013B">
              <w:rPr>
                <w:rFonts w:ascii="Arial" w:hAnsi="Arial" w:cs="Arial"/>
                <w:b/>
                <w:sz w:val="20"/>
                <w:szCs w:val="20"/>
              </w:rPr>
              <w:t xml:space="preserve">Cost </w:t>
            </w:r>
          </w:p>
        </w:tc>
        <w:tc>
          <w:tcPr>
            <w:tcW w:w="1684" w:type="dxa"/>
            <w:gridSpan w:val="2"/>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c>
          <w:tcPr>
            <w:tcW w:w="1984" w:type="dxa"/>
            <w:gridSpan w:val="2"/>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r>
      <w:tr w:rsidR="00416E1F" w:rsidRPr="0005559B" w:rsidTr="008800EA">
        <w:trPr>
          <w:trHeight w:val="690"/>
        </w:trPr>
        <w:tc>
          <w:tcPr>
            <w:tcW w:w="988" w:type="dxa"/>
            <w:tcBorders>
              <w:top w:val="nil"/>
              <w:left w:val="double" w:sz="6" w:space="0" w:color="auto"/>
              <w:bottom w:val="single" w:sz="4" w:space="0" w:color="auto"/>
              <w:right w:val="nil"/>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 </w:t>
            </w:r>
          </w:p>
        </w:tc>
        <w:tc>
          <w:tcPr>
            <w:tcW w:w="933"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 </w:t>
            </w:r>
          </w:p>
        </w:tc>
        <w:tc>
          <w:tcPr>
            <w:tcW w:w="874"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73"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2</w:t>
            </w:r>
            <w:r w:rsidRPr="0005559B">
              <w:rPr>
                <w:rFonts w:ascii="Arial Black" w:hAnsi="Arial Black" w:cs="Arial"/>
                <w:vertAlign w:val="superscript"/>
              </w:rPr>
              <w:t>nd</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2</w:t>
            </w:r>
            <w:r w:rsidRPr="0005559B">
              <w:rPr>
                <w:rFonts w:ascii="Arial Black" w:hAnsi="Arial Black" w:cs="Arial"/>
                <w:vertAlign w:val="superscript"/>
              </w:rPr>
              <w:t>nd</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2</w:t>
            </w:r>
            <w:r w:rsidRPr="0005559B">
              <w:rPr>
                <w:rFonts w:ascii="Arial Black" w:hAnsi="Arial Black" w:cs="Arial"/>
                <w:vertAlign w:val="superscript"/>
              </w:rPr>
              <w:t>nd</w:t>
            </w:r>
            <w:r w:rsidRPr="0005559B">
              <w:rPr>
                <w:rFonts w:ascii="Arial Black" w:hAnsi="Arial Black" w:cs="Arial"/>
              </w:rPr>
              <w:t xml:space="preserve"> </w:t>
            </w:r>
            <w:r w:rsidRPr="0005559B">
              <w:rPr>
                <w:rFonts w:ascii="Arial" w:hAnsi="Arial" w:cs="Arial"/>
                <w:sz w:val="18"/>
                <w:szCs w:val="18"/>
              </w:rPr>
              <w:t>Season</w:t>
            </w:r>
          </w:p>
        </w:tc>
        <w:tc>
          <w:tcPr>
            <w:tcW w:w="992"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53" w:type="dxa"/>
            <w:tcBorders>
              <w:top w:val="nil"/>
              <w:left w:val="nil"/>
              <w:bottom w:val="single" w:sz="4" w:space="0" w:color="auto"/>
              <w:right w:val="double" w:sz="6"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2</w:t>
            </w:r>
            <w:r w:rsidRPr="0005559B">
              <w:rPr>
                <w:rFonts w:ascii="Arial Black" w:hAnsi="Arial Black" w:cs="Arial"/>
                <w:vertAlign w:val="superscript"/>
              </w:rPr>
              <w:t>nd</w:t>
            </w:r>
            <w:r w:rsidRPr="0005559B">
              <w:rPr>
                <w:rFonts w:ascii="Arial Black" w:hAnsi="Arial Black" w:cs="Arial"/>
              </w:rPr>
              <w:t xml:space="preserve"> </w:t>
            </w:r>
            <w:r w:rsidRPr="0005559B">
              <w:rPr>
                <w:rFonts w:ascii="Arial" w:hAnsi="Arial" w:cs="Arial"/>
                <w:sz w:val="18"/>
                <w:szCs w:val="18"/>
              </w:rPr>
              <w:t>Season</w:t>
            </w:r>
          </w:p>
        </w:tc>
        <w:tc>
          <w:tcPr>
            <w:tcW w:w="917" w:type="dxa"/>
            <w:tcBorders>
              <w:top w:val="nil"/>
              <w:left w:val="nil"/>
              <w:bottom w:val="nil"/>
              <w:right w:val="nil"/>
            </w:tcBorders>
            <w:shd w:val="clear" w:color="auto" w:fill="auto"/>
            <w:vAlign w:val="bottom"/>
          </w:tcPr>
          <w:p w:rsidR="00416E1F" w:rsidRPr="0005559B" w:rsidRDefault="00416E1F" w:rsidP="008800EA">
            <w:pPr>
              <w:rPr>
                <w:rFonts w:ascii="Book Antiqua" w:hAnsi="Book Antiqua" w:cs="Arial"/>
                <w:sz w:val="28"/>
                <w:szCs w:val="28"/>
              </w:rPr>
            </w:pPr>
          </w:p>
        </w:tc>
        <w:tc>
          <w:tcPr>
            <w:tcW w:w="767" w:type="dxa"/>
            <w:tcBorders>
              <w:top w:val="nil"/>
              <w:left w:val="nil"/>
              <w:bottom w:val="nil"/>
              <w:right w:val="nil"/>
            </w:tcBorders>
            <w:shd w:val="clear" w:color="auto" w:fill="auto"/>
            <w:vAlign w:val="bottom"/>
          </w:tcPr>
          <w:p w:rsidR="00416E1F" w:rsidRPr="0005559B" w:rsidRDefault="00416E1F" w:rsidP="008800EA">
            <w:pPr>
              <w:rPr>
                <w:rFonts w:ascii="Arial" w:hAnsi="Arial" w:cs="Arial"/>
                <w:sz w:val="18"/>
                <w:szCs w:val="18"/>
              </w:rPr>
            </w:pPr>
          </w:p>
        </w:tc>
        <w:tc>
          <w:tcPr>
            <w:tcW w:w="992" w:type="dxa"/>
            <w:tcBorders>
              <w:top w:val="nil"/>
              <w:left w:val="nil"/>
              <w:bottom w:val="nil"/>
              <w:right w:val="nil"/>
            </w:tcBorders>
            <w:shd w:val="clear" w:color="auto" w:fill="auto"/>
            <w:vAlign w:val="bottom"/>
          </w:tcPr>
          <w:p w:rsidR="00416E1F" w:rsidRPr="0005559B" w:rsidRDefault="00416E1F" w:rsidP="008800EA">
            <w:pPr>
              <w:rPr>
                <w:rFonts w:ascii="Book Antiqua" w:hAnsi="Book Antiqua" w:cs="Arial"/>
                <w:sz w:val="28"/>
                <w:szCs w:val="28"/>
              </w:rPr>
            </w:pPr>
          </w:p>
        </w:tc>
        <w:tc>
          <w:tcPr>
            <w:tcW w:w="992" w:type="dxa"/>
            <w:tcBorders>
              <w:top w:val="nil"/>
              <w:left w:val="nil"/>
              <w:bottom w:val="nil"/>
              <w:right w:val="nil"/>
            </w:tcBorders>
            <w:shd w:val="clear" w:color="auto" w:fill="auto"/>
            <w:vAlign w:val="bottom"/>
          </w:tcPr>
          <w:p w:rsidR="00416E1F" w:rsidRPr="0005559B" w:rsidRDefault="00416E1F" w:rsidP="008800EA">
            <w:pPr>
              <w:rPr>
                <w:rFonts w:ascii="Arial" w:hAnsi="Arial" w:cs="Arial"/>
                <w:sz w:val="18"/>
                <w:szCs w:val="18"/>
              </w:rPr>
            </w:pPr>
          </w:p>
        </w:tc>
      </w:tr>
      <w:tr w:rsidR="00416E1F"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Maize</w:t>
            </w:r>
          </w:p>
        </w:tc>
        <w:tc>
          <w:tcPr>
            <w:tcW w:w="933"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29,660</w:t>
            </w:r>
          </w:p>
        </w:tc>
        <w:tc>
          <w:tcPr>
            <w:tcW w:w="874"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973"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97</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889800</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2877020</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97</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741500</w:t>
            </w:r>
          </w:p>
        </w:tc>
        <w:tc>
          <w:tcPr>
            <w:tcW w:w="953" w:type="dxa"/>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2877020</w:t>
            </w: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Cabbage</w:t>
            </w:r>
          </w:p>
        </w:tc>
        <w:tc>
          <w:tcPr>
            <w:tcW w:w="933"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29,634</w:t>
            </w:r>
          </w:p>
        </w:tc>
        <w:tc>
          <w:tcPr>
            <w:tcW w:w="874"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973"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33</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1333530</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977922</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1333530</w:t>
            </w:r>
          </w:p>
        </w:tc>
        <w:tc>
          <w:tcPr>
            <w:tcW w:w="953" w:type="dxa"/>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740850</w:t>
            </w: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857E19"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857E19" w:rsidRPr="0005559B" w:rsidRDefault="00857E19" w:rsidP="008800EA">
            <w:pPr>
              <w:rPr>
                <w:rFonts w:ascii="Arial" w:hAnsi="Arial" w:cs="Arial"/>
                <w:sz w:val="18"/>
                <w:szCs w:val="18"/>
              </w:rPr>
            </w:pPr>
            <w:r>
              <w:rPr>
                <w:rFonts w:ascii="Arial" w:hAnsi="Arial" w:cs="Arial"/>
                <w:sz w:val="18"/>
                <w:szCs w:val="18"/>
              </w:rPr>
              <w:t>Tomato</w:t>
            </w:r>
          </w:p>
        </w:tc>
        <w:tc>
          <w:tcPr>
            <w:tcW w:w="933" w:type="dxa"/>
            <w:tcBorders>
              <w:top w:val="nil"/>
              <w:left w:val="nil"/>
              <w:bottom w:val="single" w:sz="4" w:space="0" w:color="auto"/>
              <w:right w:val="single" w:sz="4" w:space="0" w:color="auto"/>
            </w:tcBorders>
            <w:shd w:val="clear" w:color="auto" w:fill="auto"/>
            <w:noWrap/>
            <w:vAlign w:val="bottom"/>
          </w:tcPr>
          <w:p w:rsidR="00857E19" w:rsidRPr="0005559B" w:rsidRDefault="00857E19" w:rsidP="008800EA">
            <w:pPr>
              <w:jc w:val="center"/>
              <w:rPr>
                <w:rFonts w:ascii="Arial" w:hAnsi="Arial" w:cs="Arial"/>
                <w:sz w:val="18"/>
                <w:szCs w:val="18"/>
              </w:rPr>
            </w:pPr>
            <w:r>
              <w:rPr>
                <w:rFonts w:ascii="Arial" w:hAnsi="Arial" w:cs="Arial"/>
                <w:sz w:val="18"/>
                <w:szCs w:val="18"/>
              </w:rPr>
              <w:t>38,348</w:t>
            </w:r>
          </w:p>
        </w:tc>
        <w:tc>
          <w:tcPr>
            <w:tcW w:w="874"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25</w:t>
            </w:r>
          </w:p>
        </w:tc>
        <w:tc>
          <w:tcPr>
            <w:tcW w:w="973"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958700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25</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958700</w:t>
            </w:r>
          </w:p>
        </w:tc>
        <w:tc>
          <w:tcPr>
            <w:tcW w:w="953" w:type="dxa"/>
            <w:tcBorders>
              <w:top w:val="nil"/>
              <w:left w:val="nil"/>
              <w:bottom w:val="single" w:sz="4" w:space="0" w:color="auto"/>
              <w:right w:val="double" w:sz="6"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17"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r>
      <w:tr w:rsidR="00857E19" w:rsidRPr="0005559B" w:rsidTr="008800EA">
        <w:trPr>
          <w:trHeight w:val="255"/>
        </w:trPr>
        <w:tc>
          <w:tcPr>
            <w:tcW w:w="988" w:type="dxa"/>
            <w:tcBorders>
              <w:top w:val="nil"/>
              <w:left w:val="double" w:sz="6" w:space="0" w:color="auto"/>
              <w:bottom w:val="single" w:sz="4" w:space="0" w:color="auto"/>
              <w:right w:val="single" w:sz="4" w:space="0" w:color="auto"/>
            </w:tcBorders>
            <w:shd w:val="clear" w:color="auto" w:fill="auto"/>
            <w:noWrap/>
            <w:vAlign w:val="bottom"/>
          </w:tcPr>
          <w:p w:rsidR="00857E19" w:rsidRDefault="00857E19" w:rsidP="008800EA">
            <w:pPr>
              <w:rPr>
                <w:rFonts w:ascii="Arial" w:hAnsi="Arial" w:cs="Arial"/>
                <w:sz w:val="18"/>
                <w:szCs w:val="18"/>
              </w:rPr>
            </w:pPr>
            <w:r>
              <w:rPr>
                <w:rFonts w:ascii="Arial" w:hAnsi="Arial" w:cs="Arial"/>
                <w:sz w:val="18"/>
                <w:szCs w:val="18"/>
              </w:rPr>
              <w:t>Onion</w:t>
            </w:r>
          </w:p>
        </w:tc>
        <w:tc>
          <w:tcPr>
            <w:tcW w:w="933" w:type="dxa"/>
            <w:tcBorders>
              <w:top w:val="nil"/>
              <w:left w:val="nil"/>
              <w:bottom w:val="single" w:sz="4" w:space="0" w:color="auto"/>
              <w:right w:val="single" w:sz="4" w:space="0" w:color="auto"/>
            </w:tcBorders>
            <w:shd w:val="clear" w:color="auto" w:fill="auto"/>
            <w:noWrap/>
            <w:vAlign w:val="bottom"/>
          </w:tcPr>
          <w:p w:rsidR="00857E19" w:rsidRPr="0005559B" w:rsidRDefault="00857E19" w:rsidP="008800EA">
            <w:pPr>
              <w:jc w:val="center"/>
              <w:rPr>
                <w:rFonts w:ascii="Arial" w:hAnsi="Arial" w:cs="Arial"/>
                <w:sz w:val="18"/>
                <w:szCs w:val="18"/>
              </w:rPr>
            </w:pPr>
            <w:r>
              <w:rPr>
                <w:rFonts w:ascii="Arial" w:hAnsi="Arial" w:cs="Arial"/>
                <w:sz w:val="18"/>
                <w:szCs w:val="18"/>
              </w:rPr>
              <w:t>34,128</w:t>
            </w:r>
          </w:p>
        </w:tc>
        <w:tc>
          <w:tcPr>
            <w:tcW w:w="874"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35</w:t>
            </w:r>
          </w:p>
        </w:tc>
        <w:tc>
          <w:tcPr>
            <w:tcW w:w="973"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1194480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tcPr>
          <w:p w:rsidR="00857E19" w:rsidRPr="00871963" w:rsidRDefault="00857E19" w:rsidP="008800EA">
            <w:pPr>
              <w:jc w:val="center"/>
              <w:rPr>
                <w:sz w:val="18"/>
                <w:szCs w:val="18"/>
              </w:rPr>
            </w:pPr>
            <w:r w:rsidRPr="00871963">
              <w:rPr>
                <w:sz w:val="18"/>
                <w:szCs w:val="18"/>
              </w:rPr>
              <w:t>35</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5339C2">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1194480</w:t>
            </w:r>
          </w:p>
        </w:tc>
        <w:tc>
          <w:tcPr>
            <w:tcW w:w="953" w:type="dxa"/>
            <w:tcBorders>
              <w:top w:val="nil"/>
              <w:left w:val="nil"/>
              <w:bottom w:val="single" w:sz="4" w:space="0" w:color="auto"/>
              <w:right w:val="double" w:sz="6" w:space="0" w:color="auto"/>
            </w:tcBorders>
            <w:shd w:val="clear" w:color="auto" w:fill="auto"/>
            <w:noWrap/>
            <w:vAlign w:val="bottom"/>
          </w:tcPr>
          <w:p w:rsidR="00857E19" w:rsidRDefault="00857E19" w:rsidP="008800EA">
            <w:pPr>
              <w:jc w:val="center"/>
              <w:rPr>
                <w:rFonts w:ascii="Arial" w:hAnsi="Arial" w:cs="Arial"/>
                <w:color w:val="000000"/>
                <w:sz w:val="18"/>
                <w:szCs w:val="18"/>
              </w:rPr>
            </w:pPr>
            <w:r>
              <w:rPr>
                <w:rFonts w:ascii="Arial" w:hAnsi="Arial" w:cs="Arial"/>
                <w:color w:val="000000"/>
                <w:sz w:val="18"/>
                <w:szCs w:val="18"/>
              </w:rPr>
              <w:t>0</w:t>
            </w:r>
          </w:p>
        </w:tc>
        <w:tc>
          <w:tcPr>
            <w:tcW w:w="917"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857E19" w:rsidRPr="0005559B" w:rsidRDefault="00857E19" w:rsidP="008800EA">
            <w:pPr>
              <w:rPr>
                <w:rFonts w:ascii="Arial" w:hAnsi="Arial" w:cs="Arial"/>
                <w:sz w:val="20"/>
                <w:szCs w:val="20"/>
              </w:rPr>
            </w:pPr>
          </w:p>
        </w:tc>
      </w:tr>
      <w:tr w:rsidR="00416E1F" w:rsidRPr="0005559B" w:rsidTr="008800EA">
        <w:trPr>
          <w:trHeight w:val="255"/>
        </w:trPr>
        <w:tc>
          <w:tcPr>
            <w:tcW w:w="988" w:type="dxa"/>
            <w:tcBorders>
              <w:top w:val="nil"/>
              <w:left w:val="double" w:sz="6" w:space="0" w:color="auto"/>
              <w:bottom w:val="nil"/>
              <w:right w:val="nil"/>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Pepper</w:t>
            </w:r>
          </w:p>
        </w:tc>
        <w:tc>
          <w:tcPr>
            <w:tcW w:w="933" w:type="dxa"/>
            <w:tcBorders>
              <w:top w:val="nil"/>
              <w:left w:val="single" w:sz="4" w:space="0" w:color="auto"/>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25,653</w:t>
            </w:r>
          </w:p>
        </w:tc>
        <w:tc>
          <w:tcPr>
            <w:tcW w:w="874"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28</w:t>
            </w:r>
          </w:p>
        </w:tc>
        <w:tc>
          <w:tcPr>
            <w:tcW w:w="973"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33</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718284</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846549</w:t>
            </w:r>
          </w:p>
        </w:tc>
        <w:tc>
          <w:tcPr>
            <w:tcW w:w="992"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33</w:t>
            </w:r>
          </w:p>
        </w:tc>
        <w:tc>
          <w:tcPr>
            <w:tcW w:w="992"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41</w:t>
            </w:r>
          </w:p>
        </w:tc>
        <w:tc>
          <w:tcPr>
            <w:tcW w:w="992"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846549</w:t>
            </w:r>
          </w:p>
        </w:tc>
        <w:tc>
          <w:tcPr>
            <w:tcW w:w="953" w:type="dxa"/>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1051773</w:t>
            </w: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270"/>
        </w:trPr>
        <w:tc>
          <w:tcPr>
            <w:tcW w:w="1921" w:type="dxa"/>
            <w:gridSpan w:val="2"/>
            <w:tcBorders>
              <w:top w:val="single" w:sz="4" w:space="0" w:color="auto"/>
              <w:left w:val="double" w:sz="6" w:space="0" w:color="auto"/>
              <w:bottom w:val="double" w:sz="6" w:space="0" w:color="auto"/>
              <w:right w:val="single" w:sz="4" w:space="0" w:color="000000"/>
            </w:tcBorders>
            <w:shd w:val="clear" w:color="auto" w:fill="auto"/>
            <w:vAlign w:val="bottom"/>
          </w:tcPr>
          <w:p w:rsidR="00416E1F" w:rsidRPr="0005559B" w:rsidRDefault="00416E1F" w:rsidP="008800EA">
            <w:pPr>
              <w:jc w:val="center"/>
              <w:rPr>
                <w:rFonts w:ascii="Arial" w:hAnsi="Arial" w:cs="Arial"/>
                <w:b/>
                <w:bCs/>
                <w:sz w:val="18"/>
                <w:szCs w:val="18"/>
              </w:rPr>
            </w:pPr>
            <w:r w:rsidRPr="0005559B">
              <w:rPr>
                <w:rFonts w:ascii="Arial" w:hAnsi="Arial" w:cs="Arial"/>
                <w:b/>
                <w:bCs/>
                <w:sz w:val="18"/>
                <w:szCs w:val="18"/>
              </w:rPr>
              <w:t>Total</w:t>
            </w:r>
          </w:p>
        </w:tc>
        <w:tc>
          <w:tcPr>
            <w:tcW w:w="874"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73"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Pr>
                <w:b/>
                <w:bCs/>
                <w:sz w:val="18"/>
                <w:szCs w:val="18"/>
              </w:rPr>
              <w:t>163</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5094794</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4701491</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163</w:t>
            </w:r>
          </w:p>
        </w:tc>
        <w:tc>
          <w:tcPr>
            <w:tcW w:w="992"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92"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5074759</w:t>
            </w:r>
          </w:p>
        </w:tc>
        <w:tc>
          <w:tcPr>
            <w:tcW w:w="953" w:type="dxa"/>
            <w:tcBorders>
              <w:top w:val="nil"/>
              <w:left w:val="nil"/>
              <w:bottom w:val="double" w:sz="6" w:space="0" w:color="auto"/>
              <w:right w:val="double" w:sz="6"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4669643</w:t>
            </w:r>
          </w:p>
        </w:tc>
        <w:tc>
          <w:tcPr>
            <w:tcW w:w="917" w:type="dxa"/>
            <w:tcBorders>
              <w:top w:val="nil"/>
              <w:left w:val="nil"/>
              <w:bottom w:val="nil"/>
              <w:right w:val="nil"/>
            </w:tcBorders>
            <w:shd w:val="clear" w:color="auto" w:fill="auto"/>
            <w:noWrap/>
            <w:vAlign w:val="bottom"/>
          </w:tcPr>
          <w:p w:rsidR="00416E1F" w:rsidRDefault="00416E1F" w:rsidP="008800EA">
            <w:pPr>
              <w:jc w:val="center"/>
              <w:rPr>
                <w:rFonts w:ascii="Arial" w:hAnsi="Arial" w:cs="Arial"/>
                <w:b/>
                <w:bCs/>
                <w:color w:val="000000"/>
                <w:sz w:val="18"/>
                <w:szCs w:val="18"/>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16"/>
                <w:szCs w:val="16"/>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c>
          <w:tcPr>
            <w:tcW w:w="99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r>
    </w:tbl>
    <w:p w:rsidR="00416E1F" w:rsidRPr="0005559B" w:rsidRDefault="00416E1F" w:rsidP="00416E1F"/>
    <w:p w:rsidR="00416E1F" w:rsidRPr="0005559B" w:rsidRDefault="00416E1F" w:rsidP="00416E1F">
      <w:r w:rsidRPr="0005559B">
        <w:br w:type="page"/>
      </w:r>
    </w:p>
    <w:tbl>
      <w:tblPr>
        <w:tblW w:w="14375" w:type="dxa"/>
        <w:tblInd w:w="-72" w:type="dxa"/>
        <w:tblLayout w:type="fixed"/>
        <w:tblLook w:val="0000"/>
      </w:tblPr>
      <w:tblGrid>
        <w:gridCol w:w="961"/>
        <w:gridCol w:w="850"/>
        <w:gridCol w:w="742"/>
        <w:gridCol w:w="827"/>
        <w:gridCol w:w="940"/>
        <w:gridCol w:w="23"/>
        <w:gridCol w:w="917"/>
        <w:gridCol w:w="963"/>
        <w:gridCol w:w="839"/>
        <w:gridCol w:w="827"/>
        <w:gridCol w:w="767"/>
        <w:gridCol w:w="936"/>
        <w:gridCol w:w="938"/>
        <w:gridCol w:w="630"/>
        <w:gridCol w:w="119"/>
        <w:gridCol w:w="511"/>
        <w:gridCol w:w="248"/>
        <w:gridCol w:w="472"/>
        <w:gridCol w:w="287"/>
        <w:gridCol w:w="703"/>
        <w:gridCol w:w="136"/>
        <w:gridCol w:w="739"/>
      </w:tblGrid>
      <w:tr w:rsidR="00416E1F" w:rsidRPr="0005559B" w:rsidTr="008800EA">
        <w:trPr>
          <w:trHeight w:val="315"/>
        </w:trPr>
        <w:tc>
          <w:tcPr>
            <w:tcW w:w="14375" w:type="dxa"/>
            <w:gridSpan w:val="22"/>
            <w:tcBorders>
              <w:top w:val="nil"/>
              <w:left w:val="nil"/>
              <w:bottom w:val="nil"/>
              <w:right w:val="nil"/>
            </w:tcBorders>
            <w:shd w:val="clear" w:color="auto" w:fill="auto"/>
            <w:noWrap/>
            <w:vAlign w:val="bottom"/>
          </w:tcPr>
          <w:p w:rsidR="00416E1F" w:rsidRPr="0005559B" w:rsidRDefault="00D24D94" w:rsidP="008800EA">
            <w:pPr>
              <w:rPr>
                <w:sz w:val="20"/>
                <w:szCs w:val="20"/>
              </w:rPr>
            </w:pPr>
            <w:r w:rsidRPr="00D24D94">
              <w:rPr>
                <w:b/>
              </w:rPr>
              <w:lastRenderedPageBreak/>
              <w:t>Table 1.9:</w:t>
            </w:r>
            <w:r>
              <w:t xml:space="preserve"> </w:t>
            </w:r>
            <w:r w:rsidR="00416E1F" w:rsidRPr="004136F5">
              <w:t xml:space="preserve">Summary of Yearly </w:t>
            </w:r>
            <w:r w:rsidR="00416E1F" w:rsidRPr="00D07D1C">
              <w:rPr>
                <w:b/>
                <w:i/>
              </w:rPr>
              <w:t xml:space="preserve">Revenue </w:t>
            </w:r>
            <w:r w:rsidR="00416E1F" w:rsidRPr="004136F5">
              <w:t xml:space="preserve"> for ‘’</w:t>
            </w:r>
            <w:r w:rsidR="00416E1F" w:rsidRPr="004136F5">
              <w:rPr>
                <w:b/>
              </w:rPr>
              <w:t>With</w:t>
            </w:r>
            <w:r w:rsidR="00416E1F" w:rsidRPr="004136F5">
              <w:t>’’ Project condition</w:t>
            </w:r>
          </w:p>
        </w:tc>
      </w:tr>
      <w:tr w:rsidR="00416E1F" w:rsidRPr="0005559B" w:rsidTr="008800EA">
        <w:trPr>
          <w:trHeight w:val="270"/>
        </w:trPr>
        <w:tc>
          <w:tcPr>
            <w:tcW w:w="96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5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4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63"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6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4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345"/>
        </w:trPr>
        <w:tc>
          <w:tcPr>
            <w:tcW w:w="961" w:type="dxa"/>
            <w:vMerge w:val="restart"/>
            <w:tcBorders>
              <w:top w:val="double" w:sz="6" w:space="0" w:color="auto"/>
              <w:left w:val="double" w:sz="6" w:space="0" w:color="auto"/>
              <w:bottom w:val="single" w:sz="4" w:space="0" w:color="000000"/>
              <w:right w:val="single" w:sz="4" w:space="0" w:color="auto"/>
            </w:tcBorders>
            <w:shd w:val="clear" w:color="auto" w:fill="auto"/>
            <w:vAlign w:val="center"/>
          </w:tcPr>
          <w:p w:rsidR="00416E1F" w:rsidRPr="0005559B" w:rsidRDefault="00416E1F" w:rsidP="008800EA">
            <w:pPr>
              <w:rPr>
                <w:rFonts w:ascii="Arial" w:hAnsi="Arial" w:cs="Arial"/>
                <w:sz w:val="16"/>
                <w:szCs w:val="16"/>
              </w:rPr>
            </w:pPr>
            <w:r w:rsidRPr="0005559B">
              <w:rPr>
                <w:rFonts w:ascii="Arial" w:hAnsi="Arial" w:cs="Arial"/>
                <w:sz w:val="16"/>
                <w:szCs w:val="16"/>
              </w:rPr>
              <w:t xml:space="preserve">Types of crop </w:t>
            </w:r>
          </w:p>
        </w:tc>
        <w:tc>
          <w:tcPr>
            <w:tcW w:w="850"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05559B" w:rsidRDefault="00416E1F" w:rsidP="008800EA">
            <w:pPr>
              <w:rPr>
                <w:rFonts w:ascii="Arial" w:hAnsi="Arial" w:cs="Arial"/>
                <w:sz w:val="16"/>
                <w:szCs w:val="16"/>
              </w:rPr>
            </w:pPr>
            <w:r w:rsidRPr="0005559B">
              <w:rPr>
                <w:rFonts w:ascii="Arial" w:hAnsi="Arial" w:cs="Arial"/>
                <w:sz w:val="16"/>
                <w:szCs w:val="16"/>
              </w:rPr>
              <w:t>Price per Quintal</w:t>
            </w:r>
          </w:p>
        </w:tc>
        <w:tc>
          <w:tcPr>
            <w:tcW w:w="4412" w:type="dxa"/>
            <w:gridSpan w:val="6"/>
            <w:tcBorders>
              <w:top w:val="double" w:sz="6" w:space="0" w:color="auto"/>
              <w:left w:val="nil"/>
              <w:bottom w:val="single" w:sz="4" w:space="0" w:color="auto"/>
              <w:right w:val="single" w:sz="4" w:space="0" w:color="000000"/>
            </w:tcBorders>
            <w:shd w:val="clear" w:color="auto" w:fill="auto"/>
            <w:noWrap/>
            <w:vAlign w:val="bottom"/>
          </w:tcPr>
          <w:p w:rsidR="00416E1F" w:rsidRPr="00DC0FC7" w:rsidRDefault="00416E1F" w:rsidP="008800EA">
            <w:pPr>
              <w:jc w:val="center"/>
              <w:rPr>
                <w:rFonts w:ascii="Arial" w:hAnsi="Arial" w:cs="Arial"/>
                <w:b/>
              </w:rPr>
            </w:pPr>
            <w:r w:rsidRPr="00DC0FC7">
              <w:rPr>
                <w:rFonts w:ascii="Arial" w:hAnsi="Arial" w:cs="Arial"/>
                <w:b/>
                <w:sz w:val="22"/>
                <w:szCs w:val="22"/>
              </w:rPr>
              <w:t>1</w:t>
            </w:r>
            <w:r w:rsidRPr="00DC0FC7">
              <w:rPr>
                <w:rFonts w:ascii="Arial" w:hAnsi="Arial" w:cs="Arial"/>
                <w:b/>
                <w:sz w:val="22"/>
                <w:szCs w:val="22"/>
                <w:vertAlign w:val="superscript"/>
              </w:rPr>
              <w:t xml:space="preserve">st </w:t>
            </w:r>
            <w:r w:rsidRPr="00DC0FC7">
              <w:rPr>
                <w:rFonts w:ascii="Arial" w:hAnsi="Arial" w:cs="Arial"/>
                <w:b/>
                <w:sz w:val="22"/>
                <w:szCs w:val="22"/>
              </w:rPr>
              <w:t>year</w:t>
            </w:r>
          </w:p>
        </w:tc>
        <w:tc>
          <w:tcPr>
            <w:tcW w:w="4307" w:type="dxa"/>
            <w:gridSpan w:val="5"/>
            <w:tcBorders>
              <w:top w:val="double" w:sz="6" w:space="0" w:color="auto"/>
              <w:left w:val="nil"/>
              <w:bottom w:val="single" w:sz="4" w:space="0" w:color="auto"/>
              <w:right w:val="single" w:sz="4" w:space="0" w:color="000000"/>
            </w:tcBorders>
            <w:shd w:val="clear" w:color="auto" w:fill="auto"/>
            <w:noWrap/>
            <w:vAlign w:val="bottom"/>
          </w:tcPr>
          <w:p w:rsidR="00416E1F" w:rsidRPr="00DC0FC7" w:rsidRDefault="00416E1F" w:rsidP="008800EA">
            <w:pPr>
              <w:jc w:val="center"/>
              <w:rPr>
                <w:rFonts w:ascii="Arial" w:hAnsi="Arial" w:cs="Arial"/>
                <w:b/>
              </w:rPr>
            </w:pPr>
            <w:r w:rsidRPr="00DC0FC7">
              <w:rPr>
                <w:rFonts w:ascii="Arial" w:hAnsi="Arial" w:cs="Arial"/>
                <w:b/>
                <w:sz w:val="22"/>
                <w:szCs w:val="22"/>
              </w:rPr>
              <w:t>2</w:t>
            </w:r>
            <w:r w:rsidRPr="00DC0FC7">
              <w:rPr>
                <w:rFonts w:ascii="Arial" w:hAnsi="Arial" w:cs="Arial"/>
                <w:b/>
                <w:sz w:val="22"/>
                <w:szCs w:val="22"/>
                <w:vertAlign w:val="superscript"/>
              </w:rPr>
              <w:t xml:space="preserve">nd </w:t>
            </w:r>
            <w:r w:rsidRPr="00DC0FC7">
              <w:rPr>
                <w:rFonts w:ascii="Arial" w:hAnsi="Arial" w:cs="Arial"/>
                <w:b/>
                <w:sz w:val="22"/>
                <w:szCs w:val="22"/>
              </w:rPr>
              <w:t>year</w:t>
            </w:r>
          </w:p>
        </w:tc>
        <w:tc>
          <w:tcPr>
            <w:tcW w:w="3845" w:type="dxa"/>
            <w:gridSpan w:val="9"/>
            <w:tcBorders>
              <w:top w:val="double" w:sz="6" w:space="0" w:color="auto"/>
              <w:left w:val="nil"/>
              <w:bottom w:val="single" w:sz="4" w:space="0" w:color="auto"/>
              <w:right w:val="double" w:sz="6" w:space="0" w:color="000000"/>
            </w:tcBorders>
            <w:shd w:val="clear" w:color="auto" w:fill="auto"/>
            <w:noWrap/>
            <w:vAlign w:val="bottom"/>
          </w:tcPr>
          <w:p w:rsidR="00416E1F" w:rsidRPr="00DC0FC7" w:rsidRDefault="00416E1F" w:rsidP="008800EA">
            <w:pPr>
              <w:jc w:val="center"/>
              <w:rPr>
                <w:rFonts w:ascii="Arial" w:hAnsi="Arial" w:cs="Arial"/>
                <w:b/>
              </w:rPr>
            </w:pPr>
            <w:r w:rsidRPr="00DC0FC7">
              <w:rPr>
                <w:rFonts w:ascii="Arial" w:hAnsi="Arial" w:cs="Arial"/>
                <w:b/>
                <w:sz w:val="22"/>
                <w:szCs w:val="22"/>
              </w:rPr>
              <w:t>3r</w:t>
            </w:r>
            <w:r w:rsidRPr="00DC0FC7">
              <w:rPr>
                <w:rFonts w:ascii="Arial" w:hAnsi="Arial" w:cs="Arial"/>
                <w:b/>
                <w:sz w:val="22"/>
                <w:szCs w:val="22"/>
                <w:vertAlign w:val="superscript"/>
              </w:rPr>
              <w:t xml:space="preserve">d </w:t>
            </w:r>
            <w:r w:rsidRPr="00DC0FC7">
              <w:rPr>
                <w:rFonts w:ascii="Arial" w:hAnsi="Arial" w:cs="Arial"/>
                <w:b/>
                <w:sz w:val="22"/>
                <w:szCs w:val="22"/>
              </w:rPr>
              <w:t>year</w:t>
            </w:r>
          </w:p>
        </w:tc>
      </w:tr>
      <w:tr w:rsidR="00416E1F" w:rsidRPr="0005559B" w:rsidTr="008800EA">
        <w:trPr>
          <w:trHeight w:val="285"/>
        </w:trPr>
        <w:tc>
          <w:tcPr>
            <w:tcW w:w="961"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16"/>
                <w:szCs w:val="16"/>
              </w:rPr>
            </w:pPr>
          </w:p>
        </w:tc>
        <w:tc>
          <w:tcPr>
            <w:tcW w:w="85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6"/>
                <w:szCs w:val="16"/>
              </w:rPr>
            </w:pPr>
          </w:p>
        </w:tc>
        <w:tc>
          <w:tcPr>
            <w:tcW w:w="742" w:type="dxa"/>
            <w:vMerge w:val="restart"/>
            <w:tcBorders>
              <w:top w:val="nil"/>
              <w:left w:val="single" w:sz="4" w:space="0" w:color="auto"/>
              <w:bottom w:val="single" w:sz="4" w:space="0" w:color="auto"/>
              <w:right w:val="single" w:sz="4" w:space="0" w:color="auto"/>
            </w:tcBorders>
            <w:shd w:val="clear" w:color="auto" w:fill="auto"/>
            <w:vAlign w:val="bottom"/>
          </w:tcPr>
          <w:p w:rsidR="00416E1F" w:rsidRPr="0005559B" w:rsidRDefault="00416E1F" w:rsidP="008800EA">
            <w:pPr>
              <w:rPr>
                <w:rFonts w:ascii="Arial" w:hAnsi="Arial" w:cs="Arial"/>
                <w:sz w:val="16"/>
                <w:szCs w:val="16"/>
              </w:rPr>
            </w:pPr>
            <w:r w:rsidRPr="0005559B">
              <w:rPr>
                <w:rFonts w:ascii="Arial" w:hAnsi="Arial" w:cs="Arial"/>
                <w:sz w:val="16"/>
                <w:szCs w:val="16"/>
              </w:rPr>
              <w:t>Yield per ha in Q</w:t>
            </w:r>
            <w:r>
              <w:rPr>
                <w:rFonts w:ascii="Arial" w:hAnsi="Arial" w:cs="Arial"/>
                <w:sz w:val="16"/>
                <w:szCs w:val="16"/>
              </w:rPr>
              <w:t>t</w:t>
            </w:r>
            <w:r w:rsidRPr="0005559B">
              <w:rPr>
                <w:rFonts w:ascii="Arial" w:hAnsi="Arial" w:cs="Arial"/>
                <w:sz w:val="16"/>
                <w:szCs w:val="16"/>
              </w:rPr>
              <w:t>.</w:t>
            </w:r>
          </w:p>
        </w:tc>
        <w:tc>
          <w:tcPr>
            <w:tcW w:w="1790" w:type="dxa"/>
            <w:gridSpan w:val="3"/>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sz w:val="20"/>
                <w:szCs w:val="20"/>
              </w:rPr>
            </w:pPr>
            <w:r w:rsidRPr="00DC0FC7">
              <w:rPr>
                <w:rFonts w:ascii="Arial" w:hAnsi="Arial" w:cs="Arial"/>
                <w:b/>
                <w:sz w:val="20"/>
                <w:szCs w:val="20"/>
              </w:rPr>
              <w:t xml:space="preserve">Area </w:t>
            </w:r>
          </w:p>
        </w:tc>
        <w:tc>
          <w:tcPr>
            <w:tcW w:w="1880" w:type="dxa"/>
            <w:gridSpan w:val="2"/>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sz w:val="20"/>
                <w:szCs w:val="20"/>
              </w:rPr>
            </w:pPr>
            <w:r w:rsidRPr="00DC0FC7">
              <w:rPr>
                <w:rFonts w:ascii="Arial" w:hAnsi="Arial" w:cs="Arial"/>
                <w:b/>
                <w:sz w:val="20"/>
                <w:szCs w:val="20"/>
              </w:rPr>
              <w:t xml:space="preserve">Revenue </w:t>
            </w:r>
          </w:p>
        </w:tc>
        <w:tc>
          <w:tcPr>
            <w:tcW w:w="839" w:type="dxa"/>
            <w:vMerge w:val="restart"/>
            <w:tcBorders>
              <w:top w:val="nil"/>
              <w:left w:val="single" w:sz="4" w:space="0" w:color="auto"/>
              <w:bottom w:val="single" w:sz="4" w:space="0" w:color="auto"/>
              <w:right w:val="single" w:sz="4" w:space="0" w:color="auto"/>
            </w:tcBorders>
            <w:shd w:val="clear" w:color="auto" w:fill="auto"/>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Yield per ha in Q</w:t>
            </w:r>
            <w:r>
              <w:rPr>
                <w:rFonts w:ascii="Arial" w:hAnsi="Arial" w:cs="Arial"/>
                <w:sz w:val="20"/>
                <w:szCs w:val="20"/>
              </w:rPr>
              <w:t>t</w:t>
            </w:r>
            <w:r w:rsidRPr="0005559B">
              <w:rPr>
                <w:rFonts w:ascii="Arial" w:hAnsi="Arial" w:cs="Arial"/>
                <w:sz w:val="20"/>
                <w:szCs w:val="20"/>
              </w:rPr>
              <w:t>.</w:t>
            </w:r>
          </w:p>
        </w:tc>
        <w:tc>
          <w:tcPr>
            <w:tcW w:w="1594" w:type="dxa"/>
            <w:gridSpan w:val="2"/>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Area </w:t>
            </w:r>
          </w:p>
        </w:tc>
        <w:tc>
          <w:tcPr>
            <w:tcW w:w="1874" w:type="dxa"/>
            <w:gridSpan w:val="2"/>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Revenue </w:t>
            </w:r>
          </w:p>
        </w:tc>
        <w:tc>
          <w:tcPr>
            <w:tcW w:w="630" w:type="dxa"/>
            <w:vMerge w:val="restart"/>
            <w:tcBorders>
              <w:top w:val="nil"/>
              <w:left w:val="single" w:sz="4" w:space="0" w:color="auto"/>
              <w:bottom w:val="single" w:sz="4" w:space="0" w:color="auto"/>
              <w:right w:val="single" w:sz="4" w:space="0" w:color="auto"/>
            </w:tcBorders>
            <w:shd w:val="clear" w:color="auto" w:fill="auto"/>
            <w:vAlign w:val="bottom"/>
          </w:tcPr>
          <w:p w:rsidR="00416E1F" w:rsidRPr="0005559B" w:rsidRDefault="00416E1F" w:rsidP="008800EA">
            <w:pPr>
              <w:rPr>
                <w:rFonts w:ascii="Arial" w:hAnsi="Arial" w:cs="Arial"/>
                <w:sz w:val="20"/>
                <w:szCs w:val="20"/>
              </w:rPr>
            </w:pPr>
            <w:r w:rsidRPr="0005559B">
              <w:rPr>
                <w:rFonts w:ascii="Arial" w:hAnsi="Arial" w:cs="Arial"/>
                <w:sz w:val="20"/>
                <w:szCs w:val="20"/>
              </w:rPr>
              <w:t>Yield per ha in Q</w:t>
            </w:r>
            <w:r>
              <w:rPr>
                <w:rFonts w:ascii="Arial" w:hAnsi="Arial" w:cs="Arial"/>
                <w:sz w:val="20"/>
                <w:szCs w:val="20"/>
              </w:rPr>
              <w:t>t</w:t>
            </w:r>
            <w:r w:rsidRPr="0005559B">
              <w:rPr>
                <w:rFonts w:ascii="Arial" w:hAnsi="Arial" w:cs="Arial"/>
                <w:sz w:val="20"/>
                <w:szCs w:val="20"/>
              </w:rPr>
              <w:t>.</w:t>
            </w:r>
          </w:p>
        </w:tc>
        <w:tc>
          <w:tcPr>
            <w:tcW w:w="1350" w:type="dxa"/>
            <w:gridSpan w:val="4"/>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Area </w:t>
            </w:r>
          </w:p>
        </w:tc>
        <w:tc>
          <w:tcPr>
            <w:tcW w:w="1865" w:type="dxa"/>
            <w:gridSpan w:val="4"/>
            <w:tcBorders>
              <w:top w:val="nil"/>
              <w:left w:val="nil"/>
              <w:bottom w:val="single" w:sz="4" w:space="0" w:color="auto"/>
              <w:right w:val="double" w:sz="6"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Revenue </w:t>
            </w:r>
          </w:p>
        </w:tc>
      </w:tr>
      <w:tr w:rsidR="00416E1F" w:rsidRPr="0005559B" w:rsidTr="008800EA">
        <w:trPr>
          <w:trHeight w:val="495"/>
        </w:trPr>
        <w:tc>
          <w:tcPr>
            <w:tcW w:w="961"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16"/>
                <w:szCs w:val="16"/>
              </w:rPr>
            </w:pPr>
          </w:p>
        </w:tc>
        <w:tc>
          <w:tcPr>
            <w:tcW w:w="85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16"/>
                <w:szCs w:val="16"/>
              </w:rPr>
            </w:pPr>
          </w:p>
        </w:tc>
        <w:tc>
          <w:tcPr>
            <w:tcW w:w="742" w:type="dxa"/>
            <w:vMerge/>
            <w:tcBorders>
              <w:top w:val="nil"/>
              <w:left w:val="single" w:sz="4" w:space="0" w:color="auto"/>
              <w:bottom w:val="single" w:sz="4" w:space="0" w:color="auto"/>
              <w:right w:val="single" w:sz="4" w:space="0" w:color="auto"/>
            </w:tcBorders>
            <w:vAlign w:val="center"/>
          </w:tcPr>
          <w:p w:rsidR="00416E1F" w:rsidRPr="0005559B" w:rsidRDefault="00416E1F" w:rsidP="008800EA">
            <w:pPr>
              <w:rPr>
                <w:rFonts w:ascii="Arial" w:hAnsi="Arial" w:cs="Arial"/>
                <w:sz w:val="16"/>
                <w:szCs w:val="16"/>
              </w:rPr>
            </w:pPr>
          </w:p>
        </w:tc>
        <w:tc>
          <w:tcPr>
            <w:tcW w:w="82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1</w:t>
            </w:r>
            <w:r w:rsidRPr="0005559B">
              <w:rPr>
                <w:rFonts w:ascii="Arial Black" w:hAnsi="Arial Black" w:cs="Arial"/>
                <w:sz w:val="16"/>
                <w:szCs w:val="16"/>
                <w:vertAlign w:val="superscript"/>
              </w:rPr>
              <w:t>st</w:t>
            </w:r>
            <w:r w:rsidRPr="0005559B">
              <w:rPr>
                <w:rFonts w:ascii="Arial Black" w:hAnsi="Arial Black" w:cs="Arial"/>
                <w:sz w:val="16"/>
                <w:szCs w:val="16"/>
              </w:rPr>
              <w:t xml:space="preserve"> </w:t>
            </w:r>
            <w:r w:rsidRPr="0005559B">
              <w:rPr>
                <w:rFonts w:ascii="Arial" w:hAnsi="Arial" w:cs="Arial"/>
                <w:sz w:val="16"/>
                <w:szCs w:val="16"/>
              </w:rPr>
              <w:t>Season</w:t>
            </w:r>
          </w:p>
        </w:tc>
        <w:tc>
          <w:tcPr>
            <w:tcW w:w="963" w:type="dxa"/>
            <w:gridSpan w:val="2"/>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2</w:t>
            </w:r>
            <w:r w:rsidRPr="0005559B">
              <w:rPr>
                <w:rFonts w:ascii="Arial Black" w:hAnsi="Arial Black" w:cs="Arial"/>
                <w:sz w:val="16"/>
                <w:szCs w:val="16"/>
                <w:vertAlign w:val="superscript"/>
              </w:rPr>
              <w:t>nd</w:t>
            </w:r>
            <w:r w:rsidRPr="0005559B">
              <w:rPr>
                <w:rFonts w:ascii="Arial Black" w:hAnsi="Arial Black" w:cs="Arial"/>
                <w:sz w:val="16"/>
                <w:szCs w:val="16"/>
              </w:rPr>
              <w:t xml:space="preserve"> </w:t>
            </w:r>
            <w:r w:rsidRPr="0005559B">
              <w:rPr>
                <w:rFonts w:ascii="Arial" w:hAnsi="Arial" w:cs="Arial"/>
                <w:sz w:val="16"/>
                <w:szCs w:val="16"/>
              </w:rPr>
              <w:t>Season</w:t>
            </w:r>
          </w:p>
        </w:tc>
        <w:tc>
          <w:tcPr>
            <w:tcW w:w="91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1</w:t>
            </w:r>
            <w:r w:rsidRPr="0005559B">
              <w:rPr>
                <w:rFonts w:ascii="Arial Black" w:hAnsi="Arial Black" w:cs="Arial"/>
                <w:sz w:val="16"/>
                <w:szCs w:val="16"/>
                <w:vertAlign w:val="superscript"/>
              </w:rPr>
              <w:t>st</w:t>
            </w:r>
            <w:r w:rsidRPr="0005559B">
              <w:rPr>
                <w:rFonts w:ascii="Arial Black" w:hAnsi="Arial Black" w:cs="Arial"/>
                <w:sz w:val="16"/>
                <w:szCs w:val="16"/>
              </w:rPr>
              <w:t xml:space="preserve"> </w:t>
            </w:r>
            <w:r w:rsidRPr="0005559B">
              <w:rPr>
                <w:rFonts w:ascii="Arial" w:hAnsi="Arial" w:cs="Arial"/>
                <w:sz w:val="16"/>
                <w:szCs w:val="16"/>
              </w:rPr>
              <w:t>Season</w:t>
            </w:r>
          </w:p>
        </w:tc>
        <w:tc>
          <w:tcPr>
            <w:tcW w:w="963"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2</w:t>
            </w:r>
            <w:r w:rsidRPr="0005559B">
              <w:rPr>
                <w:rFonts w:ascii="Arial Black" w:hAnsi="Arial Black" w:cs="Arial"/>
                <w:sz w:val="16"/>
                <w:szCs w:val="16"/>
                <w:vertAlign w:val="superscript"/>
              </w:rPr>
              <w:t>nd</w:t>
            </w:r>
            <w:r w:rsidRPr="0005559B">
              <w:rPr>
                <w:rFonts w:ascii="Arial Black" w:hAnsi="Arial Black" w:cs="Arial"/>
                <w:sz w:val="16"/>
                <w:szCs w:val="16"/>
              </w:rPr>
              <w:t xml:space="preserve"> </w:t>
            </w:r>
            <w:r w:rsidRPr="0005559B">
              <w:rPr>
                <w:rFonts w:ascii="Arial" w:hAnsi="Arial" w:cs="Arial"/>
                <w:sz w:val="16"/>
                <w:szCs w:val="16"/>
              </w:rPr>
              <w:t>Season</w:t>
            </w:r>
          </w:p>
        </w:tc>
        <w:tc>
          <w:tcPr>
            <w:tcW w:w="839" w:type="dxa"/>
            <w:vMerge/>
            <w:tcBorders>
              <w:top w:val="nil"/>
              <w:left w:val="single" w:sz="4" w:space="0" w:color="auto"/>
              <w:bottom w:val="single" w:sz="4" w:space="0" w:color="auto"/>
              <w:right w:val="single" w:sz="4" w:space="0" w:color="auto"/>
            </w:tcBorders>
            <w:vAlign w:val="center"/>
          </w:tcPr>
          <w:p w:rsidR="00416E1F" w:rsidRPr="0005559B" w:rsidRDefault="00416E1F" w:rsidP="008800EA">
            <w:pPr>
              <w:rPr>
                <w:rFonts w:ascii="Arial" w:hAnsi="Arial" w:cs="Arial"/>
                <w:sz w:val="20"/>
                <w:szCs w:val="20"/>
              </w:rPr>
            </w:pPr>
          </w:p>
        </w:tc>
        <w:tc>
          <w:tcPr>
            <w:tcW w:w="82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1</w:t>
            </w:r>
            <w:r w:rsidRPr="0005559B">
              <w:rPr>
                <w:rFonts w:ascii="Arial Black" w:hAnsi="Arial Black" w:cs="Arial"/>
                <w:sz w:val="16"/>
                <w:szCs w:val="16"/>
                <w:vertAlign w:val="superscript"/>
              </w:rPr>
              <w:t>st</w:t>
            </w:r>
            <w:r w:rsidRPr="0005559B">
              <w:rPr>
                <w:rFonts w:ascii="Arial Black" w:hAnsi="Arial Black" w:cs="Arial"/>
                <w:sz w:val="16"/>
                <w:szCs w:val="16"/>
              </w:rPr>
              <w:t xml:space="preserve"> </w:t>
            </w:r>
            <w:r w:rsidRPr="0005559B">
              <w:rPr>
                <w:rFonts w:ascii="Arial" w:hAnsi="Arial" w:cs="Arial"/>
                <w:sz w:val="16"/>
                <w:szCs w:val="16"/>
              </w:rPr>
              <w:t>Season</w:t>
            </w:r>
          </w:p>
        </w:tc>
        <w:tc>
          <w:tcPr>
            <w:tcW w:w="76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2</w:t>
            </w:r>
            <w:r w:rsidRPr="0005559B">
              <w:rPr>
                <w:rFonts w:ascii="Arial Black" w:hAnsi="Arial Black" w:cs="Arial"/>
                <w:sz w:val="16"/>
                <w:szCs w:val="16"/>
                <w:vertAlign w:val="superscript"/>
              </w:rPr>
              <w:t>nd</w:t>
            </w:r>
            <w:r w:rsidRPr="0005559B">
              <w:rPr>
                <w:rFonts w:ascii="Arial Black" w:hAnsi="Arial Black" w:cs="Arial"/>
                <w:sz w:val="16"/>
                <w:szCs w:val="16"/>
              </w:rPr>
              <w:t xml:space="preserve"> </w:t>
            </w:r>
            <w:r w:rsidRPr="0005559B">
              <w:rPr>
                <w:rFonts w:ascii="Arial" w:hAnsi="Arial" w:cs="Arial"/>
                <w:sz w:val="16"/>
                <w:szCs w:val="16"/>
              </w:rPr>
              <w:t>Season</w:t>
            </w:r>
          </w:p>
        </w:tc>
        <w:tc>
          <w:tcPr>
            <w:tcW w:w="936"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1</w:t>
            </w:r>
            <w:r w:rsidRPr="0005559B">
              <w:rPr>
                <w:rFonts w:ascii="Arial Black" w:hAnsi="Arial Black" w:cs="Arial"/>
                <w:sz w:val="16"/>
                <w:szCs w:val="16"/>
                <w:vertAlign w:val="superscript"/>
              </w:rPr>
              <w:t>st</w:t>
            </w:r>
            <w:r w:rsidRPr="0005559B">
              <w:rPr>
                <w:rFonts w:ascii="Arial Black" w:hAnsi="Arial Black" w:cs="Arial"/>
                <w:sz w:val="16"/>
                <w:szCs w:val="16"/>
              </w:rPr>
              <w:t xml:space="preserve"> </w:t>
            </w:r>
            <w:r w:rsidRPr="0005559B">
              <w:rPr>
                <w:rFonts w:ascii="Arial" w:hAnsi="Arial" w:cs="Arial"/>
                <w:sz w:val="16"/>
                <w:szCs w:val="16"/>
              </w:rPr>
              <w:t>Season</w:t>
            </w:r>
          </w:p>
        </w:tc>
        <w:tc>
          <w:tcPr>
            <w:tcW w:w="938"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2</w:t>
            </w:r>
            <w:r w:rsidRPr="0005559B">
              <w:rPr>
                <w:rFonts w:ascii="Arial Black" w:hAnsi="Arial Black" w:cs="Arial"/>
                <w:sz w:val="16"/>
                <w:szCs w:val="16"/>
                <w:vertAlign w:val="superscript"/>
              </w:rPr>
              <w:t>nd</w:t>
            </w:r>
            <w:r w:rsidRPr="0005559B">
              <w:rPr>
                <w:rFonts w:ascii="Arial Black" w:hAnsi="Arial Black" w:cs="Arial"/>
                <w:sz w:val="16"/>
                <w:szCs w:val="16"/>
              </w:rPr>
              <w:t xml:space="preserve"> </w:t>
            </w:r>
            <w:r w:rsidRPr="0005559B">
              <w:rPr>
                <w:rFonts w:ascii="Arial" w:hAnsi="Arial" w:cs="Arial"/>
                <w:sz w:val="16"/>
                <w:szCs w:val="16"/>
              </w:rPr>
              <w:t>Season</w:t>
            </w:r>
          </w:p>
        </w:tc>
        <w:tc>
          <w:tcPr>
            <w:tcW w:w="630" w:type="dxa"/>
            <w:vMerge/>
            <w:tcBorders>
              <w:top w:val="nil"/>
              <w:left w:val="single" w:sz="4" w:space="0" w:color="auto"/>
              <w:bottom w:val="single" w:sz="4" w:space="0" w:color="auto"/>
              <w:right w:val="single" w:sz="4" w:space="0" w:color="auto"/>
            </w:tcBorders>
            <w:vAlign w:val="center"/>
          </w:tcPr>
          <w:p w:rsidR="00416E1F" w:rsidRPr="0005559B" w:rsidRDefault="00416E1F" w:rsidP="008800EA">
            <w:pPr>
              <w:rPr>
                <w:rFonts w:ascii="Arial" w:hAnsi="Arial" w:cs="Arial"/>
                <w:sz w:val="20"/>
                <w:szCs w:val="20"/>
              </w:rPr>
            </w:pPr>
          </w:p>
        </w:tc>
        <w:tc>
          <w:tcPr>
            <w:tcW w:w="630" w:type="dxa"/>
            <w:gridSpan w:val="2"/>
            <w:tcBorders>
              <w:top w:val="nil"/>
              <w:left w:val="nil"/>
              <w:bottom w:val="single" w:sz="4" w:space="0" w:color="auto"/>
              <w:right w:val="single" w:sz="4" w:space="0" w:color="auto"/>
            </w:tcBorders>
            <w:shd w:val="clear" w:color="auto" w:fill="auto"/>
            <w:vAlign w:val="center"/>
          </w:tcPr>
          <w:p w:rsidR="00416E1F" w:rsidRPr="000D44A4" w:rsidRDefault="00416E1F" w:rsidP="008800EA">
            <w:pPr>
              <w:rPr>
                <w:rFonts w:ascii="Arial" w:hAnsi="Arial" w:cs="Arial"/>
                <w:sz w:val="16"/>
                <w:szCs w:val="16"/>
              </w:rPr>
            </w:pPr>
            <w:r w:rsidRPr="000D44A4">
              <w:rPr>
                <w:rFonts w:ascii="Arial" w:hAnsi="Arial" w:cs="Arial"/>
                <w:sz w:val="16"/>
                <w:szCs w:val="16"/>
              </w:rPr>
              <w:t>1</w:t>
            </w:r>
            <w:r w:rsidRPr="000D44A4">
              <w:rPr>
                <w:rFonts w:ascii="Arial Black" w:hAnsi="Arial Black" w:cs="Arial"/>
                <w:sz w:val="16"/>
                <w:szCs w:val="16"/>
                <w:vertAlign w:val="superscript"/>
              </w:rPr>
              <w:t>st</w:t>
            </w:r>
            <w:r w:rsidRPr="000D44A4">
              <w:rPr>
                <w:rFonts w:ascii="Arial Black" w:hAnsi="Arial Black" w:cs="Arial"/>
                <w:sz w:val="16"/>
                <w:szCs w:val="16"/>
              </w:rPr>
              <w:t xml:space="preserve"> </w:t>
            </w:r>
            <w:r w:rsidRPr="000D44A4">
              <w:rPr>
                <w:rFonts w:ascii="Arial" w:hAnsi="Arial" w:cs="Arial"/>
                <w:sz w:val="16"/>
                <w:szCs w:val="16"/>
              </w:rPr>
              <w:t>Season</w:t>
            </w:r>
          </w:p>
        </w:tc>
        <w:tc>
          <w:tcPr>
            <w:tcW w:w="720" w:type="dxa"/>
            <w:gridSpan w:val="2"/>
            <w:tcBorders>
              <w:top w:val="nil"/>
              <w:left w:val="nil"/>
              <w:bottom w:val="single" w:sz="4" w:space="0" w:color="auto"/>
              <w:right w:val="single" w:sz="4" w:space="0" w:color="auto"/>
            </w:tcBorders>
            <w:shd w:val="clear" w:color="auto" w:fill="auto"/>
            <w:vAlign w:val="center"/>
          </w:tcPr>
          <w:p w:rsidR="00416E1F" w:rsidRPr="000D44A4" w:rsidRDefault="00416E1F" w:rsidP="008800EA">
            <w:pPr>
              <w:rPr>
                <w:rFonts w:ascii="Arial" w:hAnsi="Arial" w:cs="Arial"/>
                <w:sz w:val="16"/>
                <w:szCs w:val="16"/>
              </w:rPr>
            </w:pPr>
            <w:r w:rsidRPr="000D44A4">
              <w:rPr>
                <w:rFonts w:ascii="Arial" w:hAnsi="Arial" w:cs="Arial"/>
                <w:sz w:val="16"/>
                <w:szCs w:val="16"/>
              </w:rPr>
              <w:t>2</w:t>
            </w:r>
            <w:r w:rsidRPr="000D44A4">
              <w:rPr>
                <w:rFonts w:ascii="Arial Black" w:hAnsi="Arial Black" w:cs="Arial"/>
                <w:sz w:val="16"/>
                <w:szCs w:val="16"/>
                <w:vertAlign w:val="superscript"/>
              </w:rPr>
              <w:t>nd</w:t>
            </w:r>
            <w:r w:rsidRPr="000D44A4">
              <w:rPr>
                <w:rFonts w:ascii="Arial Black" w:hAnsi="Arial Black" w:cs="Arial"/>
                <w:sz w:val="16"/>
                <w:szCs w:val="16"/>
              </w:rPr>
              <w:t xml:space="preserve"> </w:t>
            </w:r>
            <w:r w:rsidRPr="000D44A4">
              <w:rPr>
                <w:rFonts w:ascii="Arial" w:hAnsi="Arial" w:cs="Arial"/>
                <w:sz w:val="16"/>
                <w:szCs w:val="16"/>
              </w:rPr>
              <w:t>Season</w:t>
            </w:r>
          </w:p>
        </w:tc>
        <w:tc>
          <w:tcPr>
            <w:tcW w:w="990" w:type="dxa"/>
            <w:gridSpan w:val="2"/>
            <w:tcBorders>
              <w:top w:val="nil"/>
              <w:left w:val="nil"/>
              <w:bottom w:val="single" w:sz="4" w:space="0" w:color="auto"/>
              <w:right w:val="single" w:sz="4" w:space="0" w:color="auto"/>
            </w:tcBorders>
            <w:shd w:val="clear" w:color="auto" w:fill="auto"/>
            <w:vAlign w:val="center"/>
          </w:tcPr>
          <w:p w:rsidR="00416E1F" w:rsidRPr="000D44A4" w:rsidRDefault="00416E1F" w:rsidP="008800EA">
            <w:pPr>
              <w:rPr>
                <w:rFonts w:ascii="Arial" w:hAnsi="Arial" w:cs="Arial"/>
                <w:sz w:val="16"/>
                <w:szCs w:val="16"/>
              </w:rPr>
            </w:pPr>
            <w:r w:rsidRPr="000D44A4">
              <w:rPr>
                <w:rFonts w:ascii="Arial" w:hAnsi="Arial" w:cs="Arial"/>
                <w:sz w:val="16"/>
                <w:szCs w:val="16"/>
              </w:rPr>
              <w:t>1</w:t>
            </w:r>
            <w:r w:rsidRPr="000D44A4">
              <w:rPr>
                <w:rFonts w:ascii="Arial Black" w:hAnsi="Arial Black" w:cs="Arial"/>
                <w:sz w:val="16"/>
                <w:szCs w:val="16"/>
                <w:vertAlign w:val="superscript"/>
              </w:rPr>
              <w:t>st</w:t>
            </w:r>
            <w:r w:rsidRPr="000D44A4">
              <w:rPr>
                <w:rFonts w:ascii="Arial Black" w:hAnsi="Arial Black" w:cs="Arial"/>
                <w:sz w:val="16"/>
                <w:szCs w:val="16"/>
              </w:rPr>
              <w:t xml:space="preserve"> </w:t>
            </w:r>
            <w:r w:rsidRPr="000D44A4">
              <w:rPr>
                <w:rFonts w:ascii="Arial" w:hAnsi="Arial" w:cs="Arial"/>
                <w:sz w:val="16"/>
                <w:szCs w:val="16"/>
              </w:rPr>
              <w:t>Season</w:t>
            </w:r>
          </w:p>
        </w:tc>
        <w:tc>
          <w:tcPr>
            <w:tcW w:w="875" w:type="dxa"/>
            <w:gridSpan w:val="2"/>
            <w:tcBorders>
              <w:top w:val="nil"/>
              <w:left w:val="nil"/>
              <w:bottom w:val="single" w:sz="4" w:space="0" w:color="auto"/>
              <w:right w:val="double" w:sz="6" w:space="0" w:color="auto"/>
            </w:tcBorders>
            <w:shd w:val="clear" w:color="auto" w:fill="auto"/>
            <w:vAlign w:val="center"/>
          </w:tcPr>
          <w:p w:rsidR="00416E1F" w:rsidRPr="000D44A4" w:rsidRDefault="00416E1F" w:rsidP="008800EA">
            <w:pPr>
              <w:rPr>
                <w:rFonts w:ascii="Arial" w:hAnsi="Arial" w:cs="Arial"/>
                <w:sz w:val="16"/>
                <w:szCs w:val="16"/>
              </w:rPr>
            </w:pPr>
            <w:r w:rsidRPr="000D44A4">
              <w:rPr>
                <w:rFonts w:ascii="Arial" w:hAnsi="Arial" w:cs="Arial"/>
                <w:sz w:val="16"/>
                <w:szCs w:val="16"/>
              </w:rPr>
              <w:t>2</w:t>
            </w:r>
            <w:r w:rsidRPr="000D44A4">
              <w:rPr>
                <w:rFonts w:ascii="Arial Black" w:hAnsi="Arial Black" w:cs="Arial"/>
                <w:sz w:val="16"/>
                <w:szCs w:val="16"/>
                <w:vertAlign w:val="superscript"/>
              </w:rPr>
              <w:t>nd</w:t>
            </w:r>
            <w:r w:rsidRPr="000D44A4">
              <w:rPr>
                <w:rFonts w:ascii="Arial Black" w:hAnsi="Arial Black" w:cs="Arial"/>
                <w:sz w:val="16"/>
                <w:szCs w:val="16"/>
              </w:rPr>
              <w:t xml:space="preserve"> </w:t>
            </w:r>
            <w:r w:rsidRPr="000D44A4">
              <w:rPr>
                <w:rFonts w:ascii="Arial" w:hAnsi="Arial" w:cs="Arial"/>
                <w:sz w:val="16"/>
                <w:szCs w:val="16"/>
              </w:rPr>
              <w:t>Season</w:t>
            </w:r>
          </w:p>
        </w:tc>
      </w:tr>
      <w:tr w:rsidR="00416E1F" w:rsidRPr="0005559B" w:rsidTr="008800EA">
        <w:trPr>
          <w:trHeight w:val="255"/>
        </w:trPr>
        <w:tc>
          <w:tcPr>
            <w:tcW w:w="961"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Maize</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350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50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40</w:t>
            </w:r>
          </w:p>
        </w:tc>
        <w:tc>
          <w:tcPr>
            <w:tcW w:w="963"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82</w:t>
            </w:r>
          </w:p>
        </w:tc>
        <w:tc>
          <w:tcPr>
            <w:tcW w:w="917"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700000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1435000</w:t>
            </w:r>
          </w:p>
        </w:tc>
        <w:tc>
          <w:tcPr>
            <w:tcW w:w="839"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55</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35</w:t>
            </w:r>
          </w:p>
        </w:tc>
        <w:tc>
          <w:tcPr>
            <w:tcW w:w="76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82</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673750</w:t>
            </w:r>
          </w:p>
        </w:tc>
        <w:tc>
          <w:tcPr>
            <w:tcW w:w="938"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1578500</w:t>
            </w:r>
          </w:p>
        </w:tc>
        <w:tc>
          <w:tcPr>
            <w:tcW w:w="630"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60</w:t>
            </w:r>
          </w:p>
        </w:tc>
        <w:tc>
          <w:tcPr>
            <w:tcW w:w="630"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720"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81</w:t>
            </w:r>
          </w:p>
        </w:tc>
        <w:tc>
          <w:tcPr>
            <w:tcW w:w="99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630000</w:t>
            </w:r>
          </w:p>
        </w:tc>
        <w:tc>
          <w:tcPr>
            <w:tcW w:w="875" w:type="dxa"/>
            <w:gridSpan w:val="2"/>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1701000</w:t>
            </w:r>
          </w:p>
        </w:tc>
      </w:tr>
      <w:tr w:rsidR="00416E1F" w:rsidRPr="0005559B" w:rsidTr="008800EA">
        <w:trPr>
          <w:trHeight w:val="255"/>
        </w:trPr>
        <w:tc>
          <w:tcPr>
            <w:tcW w:w="961" w:type="dxa"/>
            <w:tcBorders>
              <w:top w:val="nil"/>
              <w:left w:val="double" w:sz="6" w:space="0" w:color="auto"/>
              <w:bottom w:val="nil"/>
              <w:right w:val="nil"/>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Cabbage</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600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80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963"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48</w:t>
            </w:r>
          </w:p>
        </w:tc>
        <w:tc>
          <w:tcPr>
            <w:tcW w:w="917"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2160000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2304000</w:t>
            </w:r>
          </w:p>
        </w:tc>
        <w:tc>
          <w:tcPr>
            <w:tcW w:w="839"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100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76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48</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2700000</w:t>
            </w:r>
          </w:p>
        </w:tc>
        <w:tc>
          <w:tcPr>
            <w:tcW w:w="938"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2880000</w:t>
            </w:r>
          </w:p>
        </w:tc>
        <w:tc>
          <w:tcPr>
            <w:tcW w:w="630"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130</w:t>
            </w:r>
          </w:p>
        </w:tc>
        <w:tc>
          <w:tcPr>
            <w:tcW w:w="630"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50</w:t>
            </w:r>
          </w:p>
        </w:tc>
        <w:tc>
          <w:tcPr>
            <w:tcW w:w="720"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41</w:t>
            </w:r>
          </w:p>
        </w:tc>
        <w:tc>
          <w:tcPr>
            <w:tcW w:w="99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3900000</w:t>
            </w:r>
          </w:p>
        </w:tc>
        <w:tc>
          <w:tcPr>
            <w:tcW w:w="875" w:type="dxa"/>
            <w:gridSpan w:val="2"/>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3198000</w:t>
            </w:r>
          </w:p>
        </w:tc>
      </w:tr>
      <w:tr w:rsidR="00416E1F" w:rsidRPr="0005559B" w:rsidTr="008800EA">
        <w:trPr>
          <w:trHeight w:val="255"/>
        </w:trPr>
        <w:tc>
          <w:tcPr>
            <w:tcW w:w="961"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Tomato</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950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97</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963"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17"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2303750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0</w:t>
            </w:r>
          </w:p>
        </w:tc>
        <w:tc>
          <w:tcPr>
            <w:tcW w:w="839"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130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76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3705000</w:t>
            </w:r>
          </w:p>
        </w:tc>
        <w:tc>
          <w:tcPr>
            <w:tcW w:w="938"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160</w:t>
            </w:r>
          </w:p>
        </w:tc>
        <w:tc>
          <w:tcPr>
            <w:tcW w:w="630"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72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9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4560000</w:t>
            </w:r>
          </w:p>
        </w:tc>
        <w:tc>
          <w:tcPr>
            <w:tcW w:w="875" w:type="dxa"/>
            <w:gridSpan w:val="2"/>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0</w:t>
            </w:r>
          </w:p>
        </w:tc>
      </w:tr>
      <w:tr w:rsidR="00416E1F" w:rsidRPr="0005559B" w:rsidTr="008800EA">
        <w:trPr>
          <w:trHeight w:val="255"/>
        </w:trPr>
        <w:tc>
          <w:tcPr>
            <w:tcW w:w="961" w:type="dxa"/>
            <w:tcBorders>
              <w:top w:val="single" w:sz="4" w:space="0" w:color="auto"/>
              <w:left w:val="double" w:sz="6" w:space="0" w:color="auto"/>
              <w:bottom w:val="single" w:sz="4" w:space="0" w:color="auto"/>
              <w:right w:val="single" w:sz="4" w:space="0" w:color="auto"/>
            </w:tcBorders>
            <w:shd w:val="clear" w:color="auto" w:fill="auto"/>
            <w:noWrap/>
            <w:vAlign w:val="bottom"/>
          </w:tcPr>
          <w:p w:rsidR="00416E1F" w:rsidRDefault="00416E1F" w:rsidP="008800EA">
            <w:pPr>
              <w:rPr>
                <w:rFonts w:ascii="Arial" w:hAnsi="Arial" w:cs="Arial"/>
                <w:sz w:val="18"/>
                <w:szCs w:val="18"/>
              </w:rPr>
            </w:pPr>
            <w:r>
              <w:rPr>
                <w:rFonts w:ascii="Arial" w:hAnsi="Arial" w:cs="Arial"/>
                <w:sz w:val="18"/>
                <w:szCs w:val="18"/>
              </w:rPr>
              <w:t>Onion</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750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60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963"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17"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1350000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0</w:t>
            </w:r>
          </w:p>
        </w:tc>
        <w:tc>
          <w:tcPr>
            <w:tcW w:w="839"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90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76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2025000</w:t>
            </w:r>
          </w:p>
        </w:tc>
        <w:tc>
          <w:tcPr>
            <w:tcW w:w="938"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100</w:t>
            </w:r>
          </w:p>
        </w:tc>
        <w:tc>
          <w:tcPr>
            <w:tcW w:w="630" w:type="dxa"/>
            <w:gridSpan w:val="2"/>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720" w:type="dxa"/>
            <w:gridSpan w:val="2"/>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9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2250000</w:t>
            </w:r>
          </w:p>
        </w:tc>
        <w:tc>
          <w:tcPr>
            <w:tcW w:w="875" w:type="dxa"/>
            <w:gridSpan w:val="2"/>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0</w:t>
            </w:r>
          </w:p>
        </w:tc>
      </w:tr>
      <w:tr w:rsidR="00416E1F" w:rsidRPr="0005559B" w:rsidTr="008800EA">
        <w:trPr>
          <w:trHeight w:val="255"/>
        </w:trPr>
        <w:tc>
          <w:tcPr>
            <w:tcW w:w="961" w:type="dxa"/>
            <w:tcBorders>
              <w:top w:val="nil"/>
              <w:left w:val="double" w:sz="6" w:space="0" w:color="auto"/>
              <w:bottom w:val="nil"/>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Pepper</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3,500</w:t>
            </w:r>
          </w:p>
        </w:tc>
        <w:tc>
          <w:tcPr>
            <w:tcW w:w="742" w:type="dxa"/>
            <w:tcBorders>
              <w:top w:val="nil"/>
              <w:left w:val="nil"/>
              <w:bottom w:val="nil"/>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16</w:t>
            </w:r>
          </w:p>
        </w:tc>
        <w:tc>
          <w:tcPr>
            <w:tcW w:w="827" w:type="dxa"/>
            <w:tcBorders>
              <w:top w:val="nil"/>
              <w:left w:val="nil"/>
              <w:bottom w:val="nil"/>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23</w:t>
            </w:r>
          </w:p>
        </w:tc>
        <w:tc>
          <w:tcPr>
            <w:tcW w:w="963" w:type="dxa"/>
            <w:gridSpan w:val="2"/>
            <w:tcBorders>
              <w:top w:val="nil"/>
              <w:left w:val="nil"/>
              <w:bottom w:val="nil"/>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33</w:t>
            </w:r>
          </w:p>
        </w:tc>
        <w:tc>
          <w:tcPr>
            <w:tcW w:w="917"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1288000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1848000</w:t>
            </w:r>
          </w:p>
        </w:tc>
        <w:tc>
          <w:tcPr>
            <w:tcW w:w="839" w:type="dxa"/>
            <w:tcBorders>
              <w:top w:val="nil"/>
              <w:left w:val="nil"/>
              <w:bottom w:val="nil"/>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20</w:t>
            </w:r>
          </w:p>
        </w:tc>
        <w:tc>
          <w:tcPr>
            <w:tcW w:w="827" w:type="dxa"/>
            <w:tcBorders>
              <w:top w:val="nil"/>
              <w:left w:val="nil"/>
              <w:bottom w:val="nil"/>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23</w:t>
            </w:r>
          </w:p>
        </w:tc>
        <w:tc>
          <w:tcPr>
            <w:tcW w:w="767" w:type="dxa"/>
            <w:tcBorders>
              <w:top w:val="nil"/>
              <w:left w:val="nil"/>
              <w:bottom w:val="nil"/>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33</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1610000</w:t>
            </w:r>
          </w:p>
        </w:tc>
        <w:tc>
          <w:tcPr>
            <w:tcW w:w="938"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2310000</w:t>
            </w:r>
          </w:p>
        </w:tc>
        <w:tc>
          <w:tcPr>
            <w:tcW w:w="630" w:type="dxa"/>
            <w:tcBorders>
              <w:top w:val="nil"/>
              <w:left w:val="nil"/>
              <w:bottom w:val="nil"/>
              <w:right w:val="single" w:sz="4" w:space="0" w:color="auto"/>
            </w:tcBorders>
            <w:shd w:val="clear" w:color="auto" w:fill="auto"/>
            <w:noWrap/>
            <w:vAlign w:val="center"/>
          </w:tcPr>
          <w:p w:rsidR="00416E1F" w:rsidRPr="00AD10C6" w:rsidRDefault="00416E1F" w:rsidP="008800EA">
            <w:pPr>
              <w:jc w:val="center"/>
              <w:rPr>
                <w:sz w:val="20"/>
                <w:szCs w:val="20"/>
              </w:rPr>
            </w:pPr>
            <w:r w:rsidRPr="00AD10C6">
              <w:rPr>
                <w:sz w:val="20"/>
                <w:szCs w:val="20"/>
              </w:rPr>
              <w:t>22</w:t>
            </w:r>
          </w:p>
        </w:tc>
        <w:tc>
          <w:tcPr>
            <w:tcW w:w="630" w:type="dxa"/>
            <w:gridSpan w:val="2"/>
            <w:tcBorders>
              <w:top w:val="nil"/>
              <w:left w:val="nil"/>
              <w:bottom w:val="nil"/>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23</w:t>
            </w:r>
          </w:p>
        </w:tc>
        <w:tc>
          <w:tcPr>
            <w:tcW w:w="720" w:type="dxa"/>
            <w:gridSpan w:val="2"/>
            <w:tcBorders>
              <w:top w:val="nil"/>
              <w:left w:val="nil"/>
              <w:bottom w:val="nil"/>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41</w:t>
            </w:r>
          </w:p>
        </w:tc>
        <w:tc>
          <w:tcPr>
            <w:tcW w:w="99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1771000</w:t>
            </w:r>
          </w:p>
        </w:tc>
        <w:tc>
          <w:tcPr>
            <w:tcW w:w="875" w:type="dxa"/>
            <w:gridSpan w:val="2"/>
            <w:tcBorders>
              <w:top w:val="nil"/>
              <w:left w:val="nil"/>
              <w:bottom w:val="single" w:sz="4" w:space="0" w:color="auto"/>
              <w:right w:val="double" w:sz="6" w:space="0" w:color="auto"/>
            </w:tcBorders>
            <w:shd w:val="clear" w:color="auto" w:fill="auto"/>
            <w:noWrap/>
            <w:vAlign w:val="bottom"/>
          </w:tcPr>
          <w:p w:rsidR="00416E1F" w:rsidRDefault="00416E1F" w:rsidP="008800EA">
            <w:pPr>
              <w:jc w:val="center"/>
              <w:rPr>
                <w:rFonts w:ascii="Arial" w:hAnsi="Arial" w:cs="Arial"/>
                <w:color w:val="000000"/>
                <w:sz w:val="16"/>
                <w:szCs w:val="16"/>
              </w:rPr>
            </w:pPr>
            <w:r>
              <w:rPr>
                <w:rFonts w:ascii="Arial" w:hAnsi="Arial" w:cs="Arial"/>
                <w:color w:val="000000"/>
                <w:sz w:val="16"/>
                <w:szCs w:val="16"/>
              </w:rPr>
              <w:t>3157000</w:t>
            </w:r>
          </w:p>
        </w:tc>
      </w:tr>
      <w:tr w:rsidR="00416E1F" w:rsidRPr="0005559B" w:rsidTr="004E517F">
        <w:trPr>
          <w:trHeight w:val="270"/>
        </w:trPr>
        <w:tc>
          <w:tcPr>
            <w:tcW w:w="1811" w:type="dxa"/>
            <w:gridSpan w:val="2"/>
            <w:tcBorders>
              <w:top w:val="single" w:sz="4" w:space="0" w:color="auto"/>
              <w:left w:val="double" w:sz="6" w:space="0" w:color="auto"/>
              <w:bottom w:val="double" w:sz="6" w:space="0" w:color="auto"/>
              <w:right w:val="single" w:sz="4" w:space="0" w:color="000000"/>
            </w:tcBorders>
            <w:shd w:val="clear" w:color="auto" w:fill="auto"/>
            <w:vAlign w:val="center"/>
          </w:tcPr>
          <w:p w:rsidR="00416E1F" w:rsidRPr="0005559B" w:rsidRDefault="00416E1F" w:rsidP="004E517F">
            <w:pPr>
              <w:jc w:val="center"/>
              <w:rPr>
                <w:rFonts w:ascii="Arial" w:hAnsi="Arial" w:cs="Arial"/>
                <w:b/>
                <w:bCs/>
                <w:sz w:val="16"/>
                <w:szCs w:val="16"/>
              </w:rPr>
            </w:pPr>
            <w:r w:rsidRPr="0005559B">
              <w:rPr>
                <w:rFonts w:ascii="Arial" w:hAnsi="Arial" w:cs="Arial"/>
                <w:b/>
                <w:bCs/>
                <w:sz w:val="16"/>
                <w:szCs w:val="16"/>
              </w:rPr>
              <w:t>Total</w:t>
            </w:r>
          </w:p>
        </w:tc>
        <w:tc>
          <w:tcPr>
            <w:tcW w:w="742" w:type="dxa"/>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6"/>
                <w:szCs w:val="16"/>
              </w:rPr>
            </w:pPr>
          </w:p>
        </w:tc>
        <w:tc>
          <w:tcPr>
            <w:tcW w:w="827" w:type="dxa"/>
            <w:tcBorders>
              <w:top w:val="single" w:sz="4" w:space="0" w:color="auto"/>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63" w:type="dxa"/>
            <w:gridSpan w:val="2"/>
            <w:tcBorders>
              <w:top w:val="single" w:sz="4" w:space="0" w:color="auto"/>
              <w:left w:val="nil"/>
              <w:bottom w:val="double" w:sz="6" w:space="0" w:color="auto"/>
              <w:right w:val="single" w:sz="4" w:space="0" w:color="auto"/>
            </w:tcBorders>
            <w:shd w:val="clear" w:color="auto" w:fill="auto"/>
            <w:noWrap/>
            <w:vAlign w:val="center"/>
          </w:tcPr>
          <w:p w:rsidR="00416E1F" w:rsidRPr="0005559B" w:rsidRDefault="00416E1F" w:rsidP="008800EA">
            <w:pPr>
              <w:jc w:val="center"/>
              <w:rPr>
                <w:rFonts w:ascii="Arial" w:hAnsi="Arial" w:cs="Arial"/>
                <w:b/>
                <w:bCs/>
                <w:sz w:val="18"/>
                <w:szCs w:val="18"/>
              </w:rPr>
            </w:pPr>
            <w:r>
              <w:rPr>
                <w:rFonts w:ascii="Arial" w:hAnsi="Arial" w:cs="Arial"/>
                <w:b/>
                <w:bCs/>
                <w:sz w:val="18"/>
                <w:szCs w:val="18"/>
              </w:rPr>
              <w:t>163</w:t>
            </w:r>
          </w:p>
        </w:tc>
        <w:tc>
          <w:tcPr>
            <w:tcW w:w="917" w:type="dxa"/>
            <w:tcBorders>
              <w:top w:val="nil"/>
              <w:left w:val="nil"/>
              <w:bottom w:val="double" w:sz="6" w:space="0" w:color="auto"/>
              <w:right w:val="single" w:sz="4" w:space="0" w:color="auto"/>
            </w:tcBorders>
            <w:shd w:val="clear" w:color="auto" w:fill="auto"/>
            <w:noWrap/>
            <w:vAlign w:val="center"/>
          </w:tcPr>
          <w:p w:rsidR="00416E1F" w:rsidRDefault="00416E1F" w:rsidP="008800EA">
            <w:pPr>
              <w:jc w:val="center"/>
              <w:rPr>
                <w:b/>
                <w:bCs/>
                <w:color w:val="000000"/>
                <w:sz w:val="18"/>
                <w:szCs w:val="18"/>
              </w:rPr>
            </w:pPr>
            <w:r>
              <w:rPr>
                <w:b/>
                <w:bCs/>
                <w:color w:val="000000"/>
                <w:sz w:val="18"/>
                <w:szCs w:val="18"/>
              </w:rPr>
              <w:t>7801750</w:t>
            </w:r>
          </w:p>
        </w:tc>
        <w:tc>
          <w:tcPr>
            <w:tcW w:w="963" w:type="dxa"/>
            <w:tcBorders>
              <w:top w:val="nil"/>
              <w:left w:val="nil"/>
              <w:bottom w:val="double" w:sz="6" w:space="0" w:color="auto"/>
              <w:right w:val="single" w:sz="4" w:space="0" w:color="auto"/>
            </w:tcBorders>
            <w:shd w:val="clear" w:color="auto" w:fill="auto"/>
            <w:noWrap/>
            <w:vAlign w:val="center"/>
          </w:tcPr>
          <w:p w:rsidR="00416E1F" w:rsidRDefault="00416E1F" w:rsidP="008800EA">
            <w:pPr>
              <w:jc w:val="center"/>
              <w:rPr>
                <w:rFonts w:ascii="Arial" w:hAnsi="Arial" w:cs="Arial"/>
                <w:b/>
                <w:bCs/>
                <w:color w:val="000000"/>
                <w:sz w:val="16"/>
                <w:szCs w:val="16"/>
              </w:rPr>
            </w:pPr>
            <w:r>
              <w:rPr>
                <w:rFonts w:ascii="Arial" w:hAnsi="Arial" w:cs="Arial"/>
                <w:b/>
                <w:bCs/>
                <w:color w:val="000000"/>
                <w:sz w:val="16"/>
                <w:szCs w:val="16"/>
              </w:rPr>
              <w:t>5587000</w:t>
            </w:r>
          </w:p>
        </w:tc>
        <w:tc>
          <w:tcPr>
            <w:tcW w:w="839" w:type="dxa"/>
            <w:tcBorders>
              <w:top w:val="single" w:sz="4" w:space="0" w:color="auto"/>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6"/>
                <w:szCs w:val="16"/>
              </w:rPr>
            </w:pPr>
          </w:p>
        </w:tc>
        <w:tc>
          <w:tcPr>
            <w:tcW w:w="827" w:type="dxa"/>
            <w:tcBorders>
              <w:top w:val="single" w:sz="4" w:space="0" w:color="auto"/>
              <w:left w:val="nil"/>
              <w:bottom w:val="double" w:sz="6" w:space="0" w:color="auto"/>
              <w:right w:val="single" w:sz="4" w:space="0" w:color="auto"/>
            </w:tcBorders>
            <w:shd w:val="clear" w:color="auto" w:fill="auto"/>
            <w:noWrap/>
            <w:vAlign w:val="center"/>
          </w:tcPr>
          <w:p w:rsidR="00416E1F" w:rsidRPr="0005559B" w:rsidRDefault="00416E1F" w:rsidP="008800EA">
            <w:pPr>
              <w:jc w:val="center"/>
              <w:rPr>
                <w:rFonts w:ascii="Arial" w:hAnsi="Arial" w:cs="Arial"/>
                <w:b/>
                <w:bCs/>
                <w:sz w:val="16"/>
                <w:szCs w:val="16"/>
              </w:rPr>
            </w:pPr>
            <w:r>
              <w:rPr>
                <w:rFonts w:ascii="Arial" w:hAnsi="Arial" w:cs="Arial"/>
                <w:b/>
                <w:bCs/>
                <w:sz w:val="16"/>
                <w:szCs w:val="16"/>
              </w:rPr>
              <w:t>163</w:t>
            </w:r>
          </w:p>
        </w:tc>
        <w:tc>
          <w:tcPr>
            <w:tcW w:w="767" w:type="dxa"/>
            <w:tcBorders>
              <w:top w:val="single" w:sz="4" w:space="0" w:color="auto"/>
              <w:left w:val="nil"/>
              <w:bottom w:val="double" w:sz="6" w:space="0" w:color="auto"/>
              <w:right w:val="single" w:sz="4" w:space="0" w:color="auto"/>
            </w:tcBorders>
            <w:shd w:val="clear" w:color="auto" w:fill="auto"/>
            <w:noWrap/>
            <w:vAlign w:val="center"/>
          </w:tcPr>
          <w:p w:rsidR="00416E1F" w:rsidRPr="0005559B" w:rsidRDefault="00416E1F" w:rsidP="008800EA">
            <w:pPr>
              <w:jc w:val="center"/>
              <w:rPr>
                <w:rFonts w:ascii="Arial" w:hAnsi="Arial" w:cs="Arial"/>
                <w:b/>
                <w:bCs/>
                <w:sz w:val="18"/>
                <w:szCs w:val="18"/>
              </w:rPr>
            </w:pPr>
            <w:r>
              <w:rPr>
                <w:rFonts w:ascii="Arial" w:hAnsi="Arial" w:cs="Arial"/>
                <w:b/>
                <w:bCs/>
                <w:sz w:val="18"/>
                <w:szCs w:val="18"/>
              </w:rPr>
              <w:t>163</w:t>
            </w:r>
          </w:p>
        </w:tc>
        <w:tc>
          <w:tcPr>
            <w:tcW w:w="936"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b/>
                <w:bCs/>
                <w:color w:val="000000"/>
                <w:sz w:val="18"/>
                <w:szCs w:val="18"/>
              </w:rPr>
            </w:pPr>
            <w:r>
              <w:rPr>
                <w:b/>
                <w:bCs/>
                <w:color w:val="000000"/>
                <w:sz w:val="18"/>
                <w:szCs w:val="18"/>
              </w:rPr>
              <w:t>10713750</w:t>
            </w:r>
          </w:p>
        </w:tc>
        <w:tc>
          <w:tcPr>
            <w:tcW w:w="938"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6"/>
                <w:szCs w:val="16"/>
              </w:rPr>
            </w:pPr>
            <w:r>
              <w:rPr>
                <w:rFonts w:ascii="Arial" w:hAnsi="Arial" w:cs="Arial"/>
                <w:b/>
                <w:bCs/>
                <w:color w:val="000000"/>
                <w:sz w:val="16"/>
                <w:szCs w:val="16"/>
              </w:rPr>
              <w:t>6768500</w:t>
            </w:r>
          </w:p>
        </w:tc>
        <w:tc>
          <w:tcPr>
            <w:tcW w:w="630" w:type="dxa"/>
            <w:tcBorders>
              <w:top w:val="single" w:sz="4" w:space="0" w:color="auto"/>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6"/>
                <w:szCs w:val="16"/>
              </w:rPr>
            </w:pPr>
          </w:p>
        </w:tc>
        <w:tc>
          <w:tcPr>
            <w:tcW w:w="630" w:type="dxa"/>
            <w:gridSpan w:val="2"/>
            <w:tcBorders>
              <w:top w:val="single" w:sz="4" w:space="0" w:color="auto"/>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720" w:type="dxa"/>
            <w:gridSpan w:val="2"/>
            <w:tcBorders>
              <w:top w:val="single" w:sz="4" w:space="0" w:color="auto"/>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90" w:type="dxa"/>
            <w:gridSpan w:val="2"/>
            <w:tcBorders>
              <w:top w:val="nil"/>
              <w:left w:val="nil"/>
              <w:bottom w:val="double" w:sz="6" w:space="0" w:color="auto"/>
              <w:right w:val="single" w:sz="4" w:space="0" w:color="auto"/>
            </w:tcBorders>
            <w:shd w:val="clear" w:color="auto" w:fill="auto"/>
            <w:noWrap/>
            <w:vAlign w:val="center"/>
          </w:tcPr>
          <w:p w:rsidR="00416E1F" w:rsidRDefault="00416E1F" w:rsidP="008800EA">
            <w:pPr>
              <w:rPr>
                <w:b/>
                <w:bCs/>
                <w:color w:val="000000"/>
                <w:sz w:val="18"/>
                <w:szCs w:val="18"/>
              </w:rPr>
            </w:pPr>
            <w:r>
              <w:rPr>
                <w:b/>
                <w:bCs/>
                <w:color w:val="000000"/>
                <w:sz w:val="18"/>
                <w:szCs w:val="18"/>
              </w:rPr>
              <w:t>13111000</w:t>
            </w:r>
          </w:p>
        </w:tc>
        <w:tc>
          <w:tcPr>
            <w:tcW w:w="875" w:type="dxa"/>
            <w:gridSpan w:val="2"/>
            <w:tcBorders>
              <w:top w:val="nil"/>
              <w:left w:val="nil"/>
              <w:bottom w:val="double" w:sz="6" w:space="0" w:color="auto"/>
              <w:right w:val="double" w:sz="6" w:space="0" w:color="auto"/>
            </w:tcBorders>
            <w:shd w:val="clear" w:color="auto" w:fill="auto"/>
            <w:noWrap/>
            <w:vAlign w:val="center"/>
          </w:tcPr>
          <w:p w:rsidR="00416E1F" w:rsidRDefault="00416E1F" w:rsidP="008800EA">
            <w:pPr>
              <w:rPr>
                <w:rFonts w:ascii="Arial" w:hAnsi="Arial" w:cs="Arial"/>
                <w:b/>
                <w:bCs/>
                <w:color w:val="000000"/>
                <w:sz w:val="16"/>
                <w:szCs w:val="16"/>
              </w:rPr>
            </w:pPr>
            <w:r>
              <w:rPr>
                <w:rFonts w:ascii="Arial" w:hAnsi="Arial" w:cs="Arial"/>
                <w:b/>
                <w:bCs/>
                <w:color w:val="000000"/>
                <w:sz w:val="16"/>
                <w:szCs w:val="16"/>
              </w:rPr>
              <w:t>8056000</w:t>
            </w:r>
          </w:p>
          <w:p w:rsidR="00416E1F" w:rsidRDefault="00416E1F" w:rsidP="008800EA">
            <w:pPr>
              <w:rPr>
                <w:b/>
                <w:bCs/>
                <w:color w:val="000000"/>
                <w:sz w:val="18"/>
                <w:szCs w:val="18"/>
              </w:rPr>
            </w:pPr>
          </w:p>
        </w:tc>
      </w:tr>
      <w:tr w:rsidR="00416E1F" w:rsidRPr="0005559B" w:rsidTr="008800EA">
        <w:trPr>
          <w:trHeight w:val="165"/>
        </w:trPr>
        <w:tc>
          <w:tcPr>
            <w:tcW w:w="96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5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4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63"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6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63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2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75"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240"/>
        </w:trPr>
        <w:tc>
          <w:tcPr>
            <w:tcW w:w="961"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5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42"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63"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1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63"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2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67"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6"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38"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63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2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990"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75"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8800EA">
        <w:trPr>
          <w:trHeight w:val="390"/>
        </w:trPr>
        <w:tc>
          <w:tcPr>
            <w:tcW w:w="961" w:type="dxa"/>
            <w:vMerge w:val="restart"/>
            <w:tcBorders>
              <w:top w:val="double" w:sz="6" w:space="0" w:color="auto"/>
              <w:left w:val="double" w:sz="6" w:space="0" w:color="auto"/>
              <w:bottom w:val="single" w:sz="4" w:space="0" w:color="000000"/>
              <w:right w:val="single" w:sz="4" w:space="0" w:color="auto"/>
            </w:tcBorders>
            <w:shd w:val="clear" w:color="auto" w:fill="auto"/>
            <w:vAlign w:val="center"/>
          </w:tcPr>
          <w:p w:rsidR="00416E1F" w:rsidRPr="0005559B" w:rsidRDefault="00416E1F" w:rsidP="008800EA">
            <w:pPr>
              <w:rPr>
                <w:rFonts w:ascii="Arial" w:hAnsi="Arial" w:cs="Arial"/>
                <w:sz w:val="20"/>
                <w:szCs w:val="20"/>
              </w:rPr>
            </w:pPr>
            <w:r w:rsidRPr="0005559B">
              <w:rPr>
                <w:rFonts w:ascii="Arial" w:hAnsi="Arial" w:cs="Arial"/>
                <w:sz w:val="20"/>
                <w:szCs w:val="20"/>
              </w:rPr>
              <w:t xml:space="preserve">Types of crop </w:t>
            </w:r>
          </w:p>
        </w:tc>
        <w:tc>
          <w:tcPr>
            <w:tcW w:w="850"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416E1F" w:rsidRPr="0005559B" w:rsidRDefault="00416E1F" w:rsidP="008800EA">
            <w:pPr>
              <w:rPr>
                <w:rFonts w:ascii="Arial" w:hAnsi="Arial" w:cs="Arial"/>
                <w:sz w:val="20"/>
                <w:szCs w:val="20"/>
              </w:rPr>
            </w:pPr>
            <w:r w:rsidRPr="0005559B">
              <w:rPr>
                <w:rFonts w:ascii="Arial" w:hAnsi="Arial" w:cs="Arial"/>
                <w:sz w:val="20"/>
                <w:szCs w:val="20"/>
              </w:rPr>
              <w:t>Price per Quintal</w:t>
            </w:r>
          </w:p>
        </w:tc>
        <w:tc>
          <w:tcPr>
            <w:tcW w:w="4412" w:type="dxa"/>
            <w:gridSpan w:val="6"/>
            <w:tcBorders>
              <w:top w:val="double" w:sz="6" w:space="0" w:color="auto"/>
              <w:left w:val="nil"/>
              <w:bottom w:val="single" w:sz="4" w:space="0" w:color="auto"/>
              <w:right w:val="single" w:sz="4" w:space="0" w:color="000000"/>
            </w:tcBorders>
            <w:shd w:val="clear" w:color="auto" w:fill="auto"/>
            <w:noWrap/>
            <w:vAlign w:val="bottom"/>
          </w:tcPr>
          <w:p w:rsidR="00416E1F" w:rsidRPr="00DC0FC7" w:rsidRDefault="00416E1F" w:rsidP="008800EA">
            <w:pPr>
              <w:jc w:val="center"/>
              <w:rPr>
                <w:rFonts w:ascii="Arial" w:hAnsi="Arial" w:cs="Arial"/>
                <w:b/>
              </w:rPr>
            </w:pPr>
            <w:r w:rsidRPr="00DC0FC7">
              <w:rPr>
                <w:rFonts w:ascii="Arial" w:hAnsi="Arial" w:cs="Arial"/>
                <w:b/>
                <w:sz w:val="22"/>
                <w:szCs w:val="22"/>
              </w:rPr>
              <w:t>4</w:t>
            </w:r>
            <w:r w:rsidRPr="00DC0FC7">
              <w:rPr>
                <w:rFonts w:ascii="Arial" w:hAnsi="Arial" w:cs="Arial"/>
                <w:b/>
                <w:sz w:val="22"/>
                <w:szCs w:val="22"/>
                <w:vertAlign w:val="superscript"/>
              </w:rPr>
              <w:t xml:space="preserve">th </w:t>
            </w:r>
            <w:r w:rsidRPr="00DC0FC7">
              <w:rPr>
                <w:rFonts w:ascii="Arial" w:hAnsi="Arial" w:cs="Arial"/>
                <w:b/>
                <w:sz w:val="22"/>
                <w:szCs w:val="22"/>
              </w:rPr>
              <w:t>year</w:t>
            </w:r>
          </w:p>
        </w:tc>
        <w:tc>
          <w:tcPr>
            <w:tcW w:w="4307" w:type="dxa"/>
            <w:gridSpan w:val="5"/>
            <w:tcBorders>
              <w:top w:val="double" w:sz="6" w:space="0" w:color="auto"/>
              <w:left w:val="nil"/>
              <w:bottom w:val="single" w:sz="4" w:space="0" w:color="auto"/>
              <w:right w:val="double" w:sz="6" w:space="0" w:color="000000"/>
            </w:tcBorders>
            <w:shd w:val="clear" w:color="auto" w:fill="auto"/>
            <w:noWrap/>
            <w:vAlign w:val="bottom"/>
          </w:tcPr>
          <w:p w:rsidR="00416E1F" w:rsidRPr="00DC0FC7" w:rsidRDefault="00416E1F" w:rsidP="008800EA">
            <w:pPr>
              <w:jc w:val="center"/>
              <w:rPr>
                <w:rFonts w:ascii="Arial" w:hAnsi="Arial" w:cs="Arial"/>
                <w:b/>
              </w:rPr>
            </w:pPr>
            <w:r w:rsidRPr="00DC0FC7">
              <w:rPr>
                <w:rFonts w:ascii="Arial" w:hAnsi="Arial" w:cs="Arial"/>
                <w:b/>
                <w:sz w:val="22"/>
                <w:szCs w:val="22"/>
              </w:rPr>
              <w:t>5</w:t>
            </w:r>
            <w:r w:rsidRPr="00DC0FC7">
              <w:rPr>
                <w:rFonts w:ascii="Arial" w:hAnsi="Arial" w:cs="Arial"/>
                <w:b/>
                <w:sz w:val="22"/>
                <w:szCs w:val="22"/>
                <w:vertAlign w:val="superscript"/>
              </w:rPr>
              <w:t xml:space="preserve">th </w:t>
            </w:r>
            <w:r w:rsidRPr="00DC0FC7">
              <w:rPr>
                <w:rFonts w:ascii="Arial" w:hAnsi="Arial" w:cs="Arial"/>
                <w:b/>
                <w:sz w:val="22"/>
                <w:szCs w:val="22"/>
              </w:rPr>
              <w:t>year</w:t>
            </w:r>
          </w:p>
        </w:tc>
        <w:tc>
          <w:tcPr>
            <w:tcW w:w="630" w:type="dxa"/>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c>
          <w:tcPr>
            <w:tcW w:w="3215" w:type="dxa"/>
            <w:gridSpan w:val="8"/>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r>
      <w:tr w:rsidR="00416E1F" w:rsidRPr="0005559B" w:rsidTr="0097216E">
        <w:trPr>
          <w:trHeight w:val="465"/>
        </w:trPr>
        <w:tc>
          <w:tcPr>
            <w:tcW w:w="961"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85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742" w:type="dxa"/>
            <w:vMerge w:val="restart"/>
            <w:tcBorders>
              <w:top w:val="nil"/>
              <w:left w:val="single" w:sz="4" w:space="0" w:color="auto"/>
              <w:bottom w:val="single" w:sz="4" w:space="0" w:color="auto"/>
              <w:right w:val="single" w:sz="4" w:space="0" w:color="auto"/>
            </w:tcBorders>
            <w:shd w:val="clear" w:color="auto" w:fill="auto"/>
            <w:vAlign w:val="bottom"/>
          </w:tcPr>
          <w:p w:rsidR="00416E1F" w:rsidRPr="0005559B" w:rsidRDefault="00416E1F" w:rsidP="008800EA">
            <w:pPr>
              <w:rPr>
                <w:rFonts w:ascii="Arial" w:hAnsi="Arial" w:cs="Arial"/>
              </w:rPr>
            </w:pPr>
            <w:r w:rsidRPr="0005559B">
              <w:rPr>
                <w:rFonts w:ascii="Arial" w:hAnsi="Arial" w:cs="Arial"/>
                <w:sz w:val="22"/>
                <w:szCs w:val="22"/>
              </w:rPr>
              <w:t>Yield per ha in Q</w:t>
            </w:r>
            <w:r>
              <w:rPr>
                <w:rFonts w:ascii="Arial" w:hAnsi="Arial" w:cs="Arial"/>
                <w:sz w:val="22"/>
                <w:szCs w:val="22"/>
              </w:rPr>
              <w:t>t</w:t>
            </w:r>
            <w:r w:rsidRPr="0005559B">
              <w:rPr>
                <w:rFonts w:ascii="Arial" w:hAnsi="Arial" w:cs="Arial"/>
                <w:sz w:val="22"/>
                <w:szCs w:val="22"/>
              </w:rPr>
              <w:t>.</w:t>
            </w:r>
          </w:p>
        </w:tc>
        <w:tc>
          <w:tcPr>
            <w:tcW w:w="1767" w:type="dxa"/>
            <w:gridSpan w:val="2"/>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Area </w:t>
            </w:r>
          </w:p>
        </w:tc>
        <w:tc>
          <w:tcPr>
            <w:tcW w:w="1903" w:type="dxa"/>
            <w:gridSpan w:val="3"/>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Revenue </w:t>
            </w:r>
          </w:p>
        </w:tc>
        <w:tc>
          <w:tcPr>
            <w:tcW w:w="839" w:type="dxa"/>
            <w:vMerge w:val="restart"/>
            <w:tcBorders>
              <w:top w:val="nil"/>
              <w:left w:val="single" w:sz="4" w:space="0" w:color="auto"/>
              <w:bottom w:val="single" w:sz="4" w:space="0" w:color="auto"/>
              <w:right w:val="single" w:sz="4" w:space="0" w:color="auto"/>
            </w:tcBorders>
            <w:shd w:val="clear" w:color="auto" w:fill="auto"/>
            <w:vAlign w:val="bottom"/>
          </w:tcPr>
          <w:p w:rsidR="00416E1F" w:rsidRPr="0005559B" w:rsidRDefault="00416E1F" w:rsidP="008800EA">
            <w:pPr>
              <w:rPr>
                <w:rFonts w:ascii="Arial" w:hAnsi="Arial" w:cs="Arial"/>
              </w:rPr>
            </w:pPr>
            <w:r w:rsidRPr="0005559B">
              <w:rPr>
                <w:rFonts w:ascii="Arial" w:hAnsi="Arial" w:cs="Arial"/>
                <w:sz w:val="22"/>
                <w:szCs w:val="22"/>
              </w:rPr>
              <w:t>Yield per ha in Q</w:t>
            </w:r>
            <w:r>
              <w:rPr>
                <w:rFonts w:ascii="Arial" w:hAnsi="Arial" w:cs="Arial"/>
                <w:sz w:val="22"/>
                <w:szCs w:val="22"/>
              </w:rPr>
              <w:t>t</w:t>
            </w:r>
            <w:r w:rsidRPr="0005559B">
              <w:rPr>
                <w:rFonts w:ascii="Arial" w:hAnsi="Arial" w:cs="Arial"/>
                <w:sz w:val="22"/>
                <w:szCs w:val="22"/>
              </w:rPr>
              <w:t>.</w:t>
            </w:r>
          </w:p>
        </w:tc>
        <w:tc>
          <w:tcPr>
            <w:tcW w:w="1594" w:type="dxa"/>
            <w:gridSpan w:val="2"/>
            <w:tcBorders>
              <w:top w:val="nil"/>
              <w:left w:val="nil"/>
              <w:bottom w:val="single" w:sz="4" w:space="0" w:color="auto"/>
              <w:right w:val="single" w:sz="4"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Area </w:t>
            </w:r>
          </w:p>
        </w:tc>
        <w:tc>
          <w:tcPr>
            <w:tcW w:w="1874" w:type="dxa"/>
            <w:gridSpan w:val="2"/>
            <w:tcBorders>
              <w:top w:val="nil"/>
              <w:left w:val="nil"/>
              <w:bottom w:val="single" w:sz="4" w:space="0" w:color="auto"/>
              <w:right w:val="double" w:sz="6" w:space="0" w:color="000000"/>
            </w:tcBorders>
            <w:shd w:val="clear" w:color="auto" w:fill="auto"/>
            <w:vAlign w:val="bottom"/>
          </w:tcPr>
          <w:p w:rsidR="00416E1F" w:rsidRPr="00DC0FC7" w:rsidRDefault="00416E1F" w:rsidP="008800EA">
            <w:pPr>
              <w:jc w:val="center"/>
              <w:rPr>
                <w:rFonts w:ascii="Arial" w:hAnsi="Arial" w:cs="Arial"/>
                <w:b/>
              </w:rPr>
            </w:pPr>
            <w:r w:rsidRPr="00DC0FC7">
              <w:rPr>
                <w:rFonts w:ascii="Arial" w:hAnsi="Arial" w:cs="Arial"/>
                <w:b/>
                <w:sz w:val="22"/>
                <w:szCs w:val="22"/>
              </w:rPr>
              <w:t xml:space="preserve">Revenue </w:t>
            </w:r>
          </w:p>
        </w:tc>
        <w:tc>
          <w:tcPr>
            <w:tcW w:w="630" w:type="dxa"/>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c>
          <w:tcPr>
            <w:tcW w:w="1637" w:type="dxa"/>
            <w:gridSpan w:val="5"/>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c>
          <w:tcPr>
            <w:tcW w:w="1578" w:type="dxa"/>
            <w:gridSpan w:val="3"/>
            <w:tcBorders>
              <w:top w:val="nil"/>
              <w:left w:val="nil"/>
              <w:bottom w:val="nil"/>
              <w:right w:val="nil"/>
            </w:tcBorders>
            <w:shd w:val="clear" w:color="auto" w:fill="auto"/>
            <w:vAlign w:val="bottom"/>
          </w:tcPr>
          <w:p w:rsidR="00416E1F" w:rsidRPr="0005559B" w:rsidRDefault="00416E1F" w:rsidP="008800EA">
            <w:pPr>
              <w:jc w:val="center"/>
              <w:rPr>
                <w:rFonts w:ascii="Arial" w:hAnsi="Arial" w:cs="Arial"/>
                <w:sz w:val="20"/>
                <w:szCs w:val="20"/>
              </w:rPr>
            </w:pPr>
          </w:p>
        </w:tc>
      </w:tr>
      <w:tr w:rsidR="00416E1F" w:rsidRPr="0005559B" w:rsidTr="0097216E">
        <w:trPr>
          <w:trHeight w:val="990"/>
        </w:trPr>
        <w:tc>
          <w:tcPr>
            <w:tcW w:w="961" w:type="dxa"/>
            <w:vMerge/>
            <w:tcBorders>
              <w:top w:val="double" w:sz="6" w:space="0" w:color="auto"/>
              <w:left w:val="double" w:sz="6"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850" w:type="dxa"/>
            <w:vMerge/>
            <w:tcBorders>
              <w:top w:val="double" w:sz="6" w:space="0" w:color="auto"/>
              <w:left w:val="single" w:sz="4" w:space="0" w:color="auto"/>
              <w:bottom w:val="single" w:sz="4" w:space="0" w:color="000000"/>
              <w:right w:val="single" w:sz="4" w:space="0" w:color="auto"/>
            </w:tcBorders>
            <w:vAlign w:val="center"/>
          </w:tcPr>
          <w:p w:rsidR="00416E1F" w:rsidRPr="0005559B" w:rsidRDefault="00416E1F" w:rsidP="008800EA">
            <w:pPr>
              <w:rPr>
                <w:rFonts w:ascii="Arial" w:hAnsi="Arial" w:cs="Arial"/>
                <w:sz w:val="20"/>
                <w:szCs w:val="20"/>
              </w:rPr>
            </w:pPr>
          </w:p>
        </w:tc>
        <w:tc>
          <w:tcPr>
            <w:tcW w:w="742" w:type="dxa"/>
            <w:vMerge/>
            <w:tcBorders>
              <w:top w:val="nil"/>
              <w:left w:val="single" w:sz="4" w:space="0" w:color="auto"/>
              <w:bottom w:val="single" w:sz="4" w:space="0" w:color="auto"/>
              <w:right w:val="single" w:sz="4" w:space="0" w:color="auto"/>
            </w:tcBorders>
            <w:vAlign w:val="center"/>
          </w:tcPr>
          <w:p w:rsidR="00416E1F" w:rsidRPr="0005559B" w:rsidRDefault="00416E1F" w:rsidP="008800EA">
            <w:pPr>
              <w:rPr>
                <w:rFonts w:ascii="Arial" w:hAnsi="Arial" w:cs="Arial"/>
              </w:rPr>
            </w:pPr>
          </w:p>
        </w:tc>
        <w:tc>
          <w:tcPr>
            <w:tcW w:w="82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40"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rPr>
            </w:pPr>
            <w:r w:rsidRPr="0005559B">
              <w:rPr>
                <w:rFonts w:ascii="Arial" w:hAnsi="Arial" w:cs="Arial"/>
                <w:sz w:val="22"/>
                <w:szCs w:val="22"/>
              </w:rPr>
              <w:t>2</w:t>
            </w:r>
            <w:r w:rsidRPr="0005559B">
              <w:rPr>
                <w:rFonts w:ascii="Arial Black" w:hAnsi="Arial Black" w:cs="Arial"/>
                <w:sz w:val="22"/>
                <w:szCs w:val="22"/>
                <w:vertAlign w:val="superscript"/>
              </w:rPr>
              <w:t>nd</w:t>
            </w:r>
            <w:r w:rsidRPr="0005559B">
              <w:rPr>
                <w:rFonts w:ascii="Arial Black" w:hAnsi="Arial Black" w:cs="Arial"/>
                <w:sz w:val="22"/>
                <w:szCs w:val="22"/>
              </w:rPr>
              <w:t xml:space="preserve"> </w:t>
            </w:r>
            <w:r w:rsidRPr="0097216E">
              <w:rPr>
                <w:rFonts w:ascii="Arial" w:hAnsi="Arial" w:cs="Arial"/>
                <w:sz w:val="18"/>
                <w:szCs w:val="18"/>
              </w:rPr>
              <w:t>Season</w:t>
            </w:r>
          </w:p>
        </w:tc>
        <w:tc>
          <w:tcPr>
            <w:tcW w:w="940" w:type="dxa"/>
            <w:gridSpan w:val="2"/>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63"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rPr>
            </w:pPr>
            <w:r w:rsidRPr="0005559B">
              <w:rPr>
                <w:rFonts w:ascii="Arial" w:hAnsi="Arial" w:cs="Arial"/>
                <w:sz w:val="22"/>
                <w:szCs w:val="22"/>
              </w:rPr>
              <w:t>2</w:t>
            </w:r>
            <w:r w:rsidRPr="0005559B">
              <w:rPr>
                <w:rFonts w:ascii="Arial Black" w:hAnsi="Arial Black" w:cs="Arial"/>
                <w:sz w:val="22"/>
                <w:szCs w:val="22"/>
                <w:vertAlign w:val="superscript"/>
              </w:rPr>
              <w:t>nd</w:t>
            </w:r>
            <w:r w:rsidRPr="0005559B">
              <w:rPr>
                <w:rFonts w:ascii="Arial Black" w:hAnsi="Arial Black" w:cs="Arial"/>
                <w:sz w:val="22"/>
                <w:szCs w:val="22"/>
              </w:rPr>
              <w:t xml:space="preserve"> </w:t>
            </w:r>
            <w:r w:rsidRPr="0005559B">
              <w:rPr>
                <w:rFonts w:ascii="Arial" w:hAnsi="Arial" w:cs="Arial"/>
                <w:sz w:val="22"/>
                <w:szCs w:val="22"/>
              </w:rPr>
              <w:t>Season</w:t>
            </w:r>
          </w:p>
        </w:tc>
        <w:tc>
          <w:tcPr>
            <w:tcW w:w="839" w:type="dxa"/>
            <w:vMerge/>
            <w:tcBorders>
              <w:top w:val="nil"/>
              <w:left w:val="single" w:sz="4" w:space="0" w:color="auto"/>
              <w:bottom w:val="single" w:sz="4" w:space="0" w:color="auto"/>
              <w:right w:val="single" w:sz="4" w:space="0" w:color="auto"/>
            </w:tcBorders>
            <w:vAlign w:val="center"/>
          </w:tcPr>
          <w:p w:rsidR="00416E1F" w:rsidRPr="0005559B" w:rsidRDefault="00416E1F" w:rsidP="008800EA">
            <w:pPr>
              <w:rPr>
                <w:rFonts w:ascii="Arial" w:hAnsi="Arial" w:cs="Arial"/>
              </w:rPr>
            </w:pPr>
          </w:p>
        </w:tc>
        <w:tc>
          <w:tcPr>
            <w:tcW w:w="82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767"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6"/>
                <w:szCs w:val="16"/>
              </w:rPr>
            </w:pPr>
            <w:r w:rsidRPr="0005559B">
              <w:rPr>
                <w:rFonts w:ascii="Arial" w:hAnsi="Arial" w:cs="Arial"/>
                <w:sz w:val="16"/>
                <w:szCs w:val="16"/>
              </w:rPr>
              <w:t>2</w:t>
            </w:r>
            <w:r w:rsidRPr="0005559B">
              <w:rPr>
                <w:rFonts w:ascii="Arial Black" w:hAnsi="Arial Black" w:cs="Arial"/>
                <w:sz w:val="16"/>
                <w:szCs w:val="16"/>
                <w:vertAlign w:val="superscript"/>
              </w:rPr>
              <w:t>nd</w:t>
            </w:r>
            <w:r w:rsidRPr="0005559B">
              <w:rPr>
                <w:rFonts w:ascii="Arial Black" w:hAnsi="Arial Black" w:cs="Arial"/>
                <w:sz w:val="16"/>
                <w:szCs w:val="16"/>
              </w:rPr>
              <w:t xml:space="preserve"> </w:t>
            </w:r>
            <w:r w:rsidRPr="0005559B">
              <w:rPr>
                <w:rFonts w:ascii="Arial" w:hAnsi="Arial" w:cs="Arial"/>
                <w:sz w:val="16"/>
                <w:szCs w:val="16"/>
              </w:rPr>
              <w:t>Season</w:t>
            </w:r>
          </w:p>
        </w:tc>
        <w:tc>
          <w:tcPr>
            <w:tcW w:w="936" w:type="dxa"/>
            <w:tcBorders>
              <w:top w:val="nil"/>
              <w:left w:val="nil"/>
              <w:bottom w:val="single" w:sz="4" w:space="0" w:color="auto"/>
              <w:right w:val="single" w:sz="4" w:space="0" w:color="auto"/>
            </w:tcBorders>
            <w:shd w:val="clear" w:color="auto" w:fill="auto"/>
            <w:vAlign w:val="center"/>
          </w:tcPr>
          <w:p w:rsidR="00416E1F" w:rsidRPr="0005559B" w:rsidRDefault="00416E1F" w:rsidP="008800EA">
            <w:pPr>
              <w:jc w:val="center"/>
              <w:rPr>
                <w:rFonts w:ascii="Arial" w:hAnsi="Arial" w:cs="Arial"/>
                <w:sz w:val="18"/>
                <w:szCs w:val="18"/>
              </w:rPr>
            </w:pPr>
            <w:r w:rsidRPr="0005559B">
              <w:rPr>
                <w:rFonts w:ascii="Arial" w:hAnsi="Arial" w:cs="Arial"/>
                <w:sz w:val="18"/>
                <w:szCs w:val="18"/>
              </w:rPr>
              <w:t>1</w:t>
            </w:r>
            <w:r w:rsidRPr="0005559B">
              <w:rPr>
                <w:rFonts w:ascii="Arial Black" w:hAnsi="Arial Black" w:cs="Arial"/>
                <w:vertAlign w:val="superscript"/>
              </w:rPr>
              <w:t>st</w:t>
            </w:r>
            <w:r w:rsidRPr="0005559B">
              <w:rPr>
                <w:rFonts w:ascii="Arial Black" w:hAnsi="Arial Black" w:cs="Arial"/>
              </w:rPr>
              <w:t xml:space="preserve"> </w:t>
            </w:r>
            <w:r w:rsidRPr="0005559B">
              <w:rPr>
                <w:rFonts w:ascii="Arial" w:hAnsi="Arial" w:cs="Arial"/>
                <w:sz w:val="18"/>
                <w:szCs w:val="18"/>
              </w:rPr>
              <w:t>Season</w:t>
            </w:r>
          </w:p>
        </w:tc>
        <w:tc>
          <w:tcPr>
            <w:tcW w:w="938" w:type="dxa"/>
            <w:tcBorders>
              <w:top w:val="nil"/>
              <w:left w:val="nil"/>
              <w:bottom w:val="single" w:sz="4" w:space="0" w:color="auto"/>
              <w:right w:val="double" w:sz="6" w:space="0" w:color="auto"/>
            </w:tcBorders>
            <w:shd w:val="clear" w:color="auto" w:fill="auto"/>
            <w:vAlign w:val="center"/>
          </w:tcPr>
          <w:p w:rsidR="00416E1F" w:rsidRPr="0005559B" w:rsidRDefault="00416E1F" w:rsidP="008800EA">
            <w:pPr>
              <w:jc w:val="center"/>
              <w:rPr>
                <w:rFonts w:ascii="Arial" w:hAnsi="Arial" w:cs="Arial"/>
              </w:rPr>
            </w:pPr>
            <w:r w:rsidRPr="0005559B">
              <w:rPr>
                <w:rFonts w:ascii="Arial" w:hAnsi="Arial" w:cs="Arial"/>
                <w:sz w:val="22"/>
                <w:szCs w:val="22"/>
              </w:rPr>
              <w:t>2</w:t>
            </w:r>
            <w:r w:rsidRPr="0005559B">
              <w:rPr>
                <w:rFonts w:ascii="Arial Black" w:hAnsi="Arial Black" w:cs="Arial"/>
                <w:sz w:val="22"/>
                <w:szCs w:val="22"/>
                <w:vertAlign w:val="superscript"/>
              </w:rPr>
              <w:t>nd</w:t>
            </w:r>
            <w:r w:rsidRPr="0005559B">
              <w:rPr>
                <w:rFonts w:ascii="Arial Black" w:hAnsi="Arial Black" w:cs="Arial"/>
                <w:sz w:val="22"/>
                <w:szCs w:val="22"/>
              </w:rPr>
              <w:t xml:space="preserve"> </w:t>
            </w:r>
            <w:r w:rsidRPr="00AF7117">
              <w:rPr>
                <w:rFonts w:ascii="Arial" w:hAnsi="Arial" w:cs="Arial"/>
                <w:sz w:val="20"/>
                <w:szCs w:val="20"/>
              </w:rPr>
              <w:t>Season</w:t>
            </w:r>
          </w:p>
        </w:tc>
        <w:tc>
          <w:tcPr>
            <w:tcW w:w="630" w:type="dxa"/>
            <w:tcBorders>
              <w:top w:val="nil"/>
              <w:left w:val="nil"/>
              <w:bottom w:val="nil"/>
              <w:right w:val="nil"/>
            </w:tcBorders>
            <w:shd w:val="clear" w:color="auto" w:fill="auto"/>
            <w:vAlign w:val="bottom"/>
          </w:tcPr>
          <w:p w:rsidR="00416E1F" w:rsidRPr="0005559B" w:rsidRDefault="00416E1F" w:rsidP="008800EA">
            <w:pPr>
              <w:rPr>
                <w:rFonts w:ascii="Arial" w:hAnsi="Arial" w:cs="Arial"/>
                <w:sz w:val="18"/>
                <w:szCs w:val="18"/>
              </w:rPr>
            </w:pPr>
          </w:p>
        </w:tc>
        <w:tc>
          <w:tcPr>
            <w:tcW w:w="878" w:type="dxa"/>
            <w:gridSpan w:val="3"/>
            <w:tcBorders>
              <w:top w:val="nil"/>
              <w:left w:val="nil"/>
              <w:bottom w:val="nil"/>
              <w:right w:val="nil"/>
            </w:tcBorders>
            <w:shd w:val="clear" w:color="auto" w:fill="auto"/>
            <w:vAlign w:val="bottom"/>
          </w:tcPr>
          <w:p w:rsidR="00416E1F" w:rsidRPr="0005559B" w:rsidRDefault="00416E1F" w:rsidP="008800EA">
            <w:pPr>
              <w:rPr>
                <w:rFonts w:ascii="Book Antiqua" w:hAnsi="Book Antiqua" w:cs="Arial"/>
                <w:sz w:val="28"/>
                <w:szCs w:val="28"/>
              </w:rPr>
            </w:pPr>
          </w:p>
        </w:tc>
        <w:tc>
          <w:tcPr>
            <w:tcW w:w="759" w:type="dxa"/>
            <w:gridSpan w:val="2"/>
            <w:tcBorders>
              <w:top w:val="nil"/>
              <w:left w:val="nil"/>
              <w:bottom w:val="nil"/>
              <w:right w:val="nil"/>
            </w:tcBorders>
            <w:shd w:val="clear" w:color="auto" w:fill="auto"/>
            <w:vAlign w:val="bottom"/>
          </w:tcPr>
          <w:p w:rsidR="00416E1F" w:rsidRPr="0005559B" w:rsidRDefault="00416E1F" w:rsidP="008800EA">
            <w:pPr>
              <w:rPr>
                <w:rFonts w:ascii="Arial" w:hAnsi="Arial" w:cs="Arial"/>
                <w:sz w:val="18"/>
                <w:szCs w:val="18"/>
              </w:rPr>
            </w:pPr>
          </w:p>
        </w:tc>
        <w:tc>
          <w:tcPr>
            <w:tcW w:w="839" w:type="dxa"/>
            <w:gridSpan w:val="2"/>
            <w:tcBorders>
              <w:top w:val="nil"/>
              <w:left w:val="nil"/>
              <w:bottom w:val="nil"/>
              <w:right w:val="nil"/>
            </w:tcBorders>
            <w:shd w:val="clear" w:color="auto" w:fill="auto"/>
            <w:vAlign w:val="bottom"/>
          </w:tcPr>
          <w:p w:rsidR="00416E1F" w:rsidRPr="0005559B" w:rsidRDefault="00416E1F" w:rsidP="008800EA">
            <w:pPr>
              <w:rPr>
                <w:rFonts w:ascii="Book Antiqua" w:hAnsi="Book Antiqua" w:cs="Arial"/>
                <w:sz w:val="28"/>
                <w:szCs w:val="28"/>
              </w:rPr>
            </w:pPr>
          </w:p>
        </w:tc>
        <w:tc>
          <w:tcPr>
            <w:tcW w:w="739" w:type="dxa"/>
            <w:tcBorders>
              <w:top w:val="nil"/>
              <w:left w:val="nil"/>
              <w:bottom w:val="nil"/>
              <w:right w:val="nil"/>
            </w:tcBorders>
            <w:shd w:val="clear" w:color="auto" w:fill="auto"/>
            <w:vAlign w:val="bottom"/>
          </w:tcPr>
          <w:p w:rsidR="00416E1F" w:rsidRPr="0005559B" w:rsidRDefault="00416E1F" w:rsidP="008800EA">
            <w:pPr>
              <w:rPr>
                <w:rFonts w:ascii="Arial" w:hAnsi="Arial" w:cs="Arial"/>
                <w:sz w:val="18"/>
                <w:szCs w:val="18"/>
              </w:rPr>
            </w:pPr>
          </w:p>
        </w:tc>
      </w:tr>
      <w:tr w:rsidR="00416E1F" w:rsidRPr="0005559B" w:rsidTr="0097216E">
        <w:trPr>
          <w:trHeight w:val="255"/>
        </w:trPr>
        <w:tc>
          <w:tcPr>
            <w:tcW w:w="961"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sidRPr="0005559B">
              <w:rPr>
                <w:rFonts w:ascii="Arial" w:hAnsi="Arial" w:cs="Arial"/>
                <w:sz w:val="18"/>
                <w:szCs w:val="18"/>
              </w:rPr>
              <w:t>Maize</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350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pPr>
            <w:r w:rsidRPr="00AD10C6">
              <w:rPr>
                <w:sz w:val="22"/>
                <w:szCs w:val="22"/>
              </w:rPr>
              <w:t>85</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30</w:t>
            </w:r>
          </w:p>
        </w:tc>
        <w:tc>
          <w:tcPr>
            <w:tcW w:w="940"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97</w:t>
            </w:r>
          </w:p>
        </w:tc>
        <w:tc>
          <w:tcPr>
            <w:tcW w:w="94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892500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2885750</w:t>
            </w:r>
          </w:p>
        </w:tc>
        <w:tc>
          <w:tcPr>
            <w:tcW w:w="839" w:type="dxa"/>
            <w:tcBorders>
              <w:top w:val="nil"/>
              <w:left w:val="nil"/>
              <w:bottom w:val="single" w:sz="4" w:space="0" w:color="auto"/>
              <w:right w:val="single" w:sz="4" w:space="0" w:color="auto"/>
            </w:tcBorders>
            <w:shd w:val="clear" w:color="auto" w:fill="auto"/>
            <w:noWrap/>
            <w:vAlign w:val="center"/>
          </w:tcPr>
          <w:p w:rsidR="00416E1F" w:rsidRPr="005D0B66" w:rsidRDefault="00416E1F" w:rsidP="008800EA">
            <w:pPr>
              <w:jc w:val="center"/>
              <w:rPr>
                <w:sz w:val="20"/>
                <w:szCs w:val="20"/>
              </w:rPr>
            </w:pPr>
            <w:r w:rsidRPr="005D0B66">
              <w:rPr>
                <w:sz w:val="20"/>
                <w:szCs w:val="20"/>
              </w:rPr>
              <w:t>100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76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97</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875000</w:t>
            </w:r>
          </w:p>
        </w:tc>
        <w:tc>
          <w:tcPr>
            <w:tcW w:w="938" w:type="dxa"/>
            <w:tcBorders>
              <w:top w:val="nil"/>
              <w:left w:val="nil"/>
              <w:bottom w:val="single" w:sz="4" w:space="0" w:color="auto"/>
              <w:right w:val="double" w:sz="6" w:space="0" w:color="auto"/>
            </w:tcBorders>
            <w:shd w:val="clear" w:color="auto" w:fill="auto"/>
            <w:noWrap/>
            <w:vAlign w:val="bottom"/>
          </w:tcPr>
          <w:p w:rsidR="00416E1F" w:rsidRPr="00D20557" w:rsidRDefault="00416E1F" w:rsidP="008800EA">
            <w:pPr>
              <w:jc w:val="center"/>
              <w:rPr>
                <w:rFonts w:ascii="Arial" w:hAnsi="Arial" w:cs="Arial"/>
                <w:color w:val="000000"/>
                <w:sz w:val="16"/>
                <w:szCs w:val="16"/>
              </w:rPr>
            </w:pPr>
            <w:r w:rsidRPr="00D20557">
              <w:rPr>
                <w:rFonts w:ascii="Arial" w:hAnsi="Arial" w:cs="Arial"/>
                <w:color w:val="000000"/>
                <w:sz w:val="16"/>
                <w:szCs w:val="16"/>
              </w:rPr>
              <w:t>3395000</w:t>
            </w: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16"/>
                <w:szCs w:val="16"/>
              </w:rPr>
            </w:pPr>
          </w:p>
        </w:tc>
        <w:tc>
          <w:tcPr>
            <w:tcW w:w="878"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97216E">
        <w:trPr>
          <w:trHeight w:val="255"/>
        </w:trPr>
        <w:tc>
          <w:tcPr>
            <w:tcW w:w="961"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Cabbage</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600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pPr>
            <w:r w:rsidRPr="00AD10C6">
              <w:rPr>
                <w:sz w:val="22"/>
                <w:szCs w:val="22"/>
              </w:rPr>
              <w:t>150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940"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33</w:t>
            </w:r>
          </w:p>
        </w:tc>
        <w:tc>
          <w:tcPr>
            <w:tcW w:w="94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4050000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2970000</w:t>
            </w:r>
          </w:p>
        </w:tc>
        <w:tc>
          <w:tcPr>
            <w:tcW w:w="839" w:type="dxa"/>
            <w:tcBorders>
              <w:top w:val="nil"/>
              <w:left w:val="nil"/>
              <w:bottom w:val="single" w:sz="4" w:space="0" w:color="auto"/>
              <w:right w:val="single" w:sz="4" w:space="0" w:color="auto"/>
            </w:tcBorders>
            <w:shd w:val="clear" w:color="auto" w:fill="auto"/>
            <w:noWrap/>
            <w:vAlign w:val="center"/>
          </w:tcPr>
          <w:p w:rsidR="00416E1F" w:rsidRPr="005D0B66" w:rsidRDefault="00416E1F" w:rsidP="008800EA">
            <w:pPr>
              <w:jc w:val="center"/>
              <w:rPr>
                <w:sz w:val="20"/>
                <w:szCs w:val="20"/>
              </w:rPr>
            </w:pPr>
            <w:r w:rsidRPr="005D0B66">
              <w:rPr>
                <w:sz w:val="20"/>
                <w:szCs w:val="20"/>
              </w:rPr>
              <w:t>200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45</w:t>
            </w:r>
          </w:p>
        </w:tc>
        <w:tc>
          <w:tcPr>
            <w:tcW w:w="76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5400000</w:t>
            </w:r>
          </w:p>
        </w:tc>
        <w:tc>
          <w:tcPr>
            <w:tcW w:w="938" w:type="dxa"/>
            <w:tcBorders>
              <w:top w:val="nil"/>
              <w:left w:val="nil"/>
              <w:bottom w:val="single" w:sz="4" w:space="0" w:color="auto"/>
              <w:right w:val="double" w:sz="6" w:space="0" w:color="auto"/>
            </w:tcBorders>
            <w:shd w:val="clear" w:color="auto" w:fill="auto"/>
            <w:noWrap/>
            <w:vAlign w:val="bottom"/>
          </w:tcPr>
          <w:p w:rsidR="00416E1F" w:rsidRPr="00D20557" w:rsidRDefault="00416E1F" w:rsidP="008800EA">
            <w:pPr>
              <w:jc w:val="center"/>
              <w:rPr>
                <w:rFonts w:ascii="Arial" w:hAnsi="Arial" w:cs="Arial"/>
                <w:color w:val="000000"/>
                <w:sz w:val="16"/>
                <w:szCs w:val="16"/>
              </w:rPr>
            </w:pPr>
            <w:r w:rsidRPr="00D20557">
              <w:rPr>
                <w:rFonts w:ascii="Arial" w:hAnsi="Arial" w:cs="Arial"/>
                <w:color w:val="000000"/>
                <w:sz w:val="16"/>
                <w:szCs w:val="16"/>
              </w:rPr>
              <w:t>3000000</w:t>
            </w: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16"/>
                <w:szCs w:val="16"/>
              </w:rPr>
            </w:pPr>
          </w:p>
        </w:tc>
        <w:tc>
          <w:tcPr>
            <w:tcW w:w="878"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97216E">
        <w:trPr>
          <w:trHeight w:val="255"/>
        </w:trPr>
        <w:tc>
          <w:tcPr>
            <w:tcW w:w="961" w:type="dxa"/>
            <w:tcBorders>
              <w:top w:val="nil"/>
              <w:left w:val="double" w:sz="6" w:space="0" w:color="auto"/>
              <w:bottom w:val="single" w:sz="4" w:space="0" w:color="auto"/>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Tomato</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950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pPr>
            <w:r w:rsidRPr="00AD10C6">
              <w:rPr>
                <w:sz w:val="22"/>
                <w:szCs w:val="22"/>
              </w:rPr>
              <w:t>200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94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4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4750000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0</w:t>
            </w:r>
          </w:p>
        </w:tc>
        <w:tc>
          <w:tcPr>
            <w:tcW w:w="839" w:type="dxa"/>
            <w:tcBorders>
              <w:top w:val="nil"/>
              <w:left w:val="nil"/>
              <w:bottom w:val="single" w:sz="4" w:space="0" w:color="auto"/>
              <w:right w:val="single" w:sz="4" w:space="0" w:color="auto"/>
            </w:tcBorders>
            <w:shd w:val="clear" w:color="auto" w:fill="auto"/>
            <w:noWrap/>
            <w:vAlign w:val="center"/>
          </w:tcPr>
          <w:p w:rsidR="00416E1F" w:rsidRPr="005D0B66" w:rsidRDefault="00416E1F" w:rsidP="008800EA">
            <w:pPr>
              <w:jc w:val="center"/>
              <w:rPr>
                <w:sz w:val="20"/>
                <w:szCs w:val="20"/>
              </w:rPr>
            </w:pPr>
            <w:r w:rsidRPr="005D0B66">
              <w:rPr>
                <w:sz w:val="20"/>
                <w:szCs w:val="20"/>
              </w:rPr>
              <w:t>240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25</w:t>
            </w:r>
          </w:p>
        </w:tc>
        <w:tc>
          <w:tcPr>
            <w:tcW w:w="76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5700000</w:t>
            </w:r>
          </w:p>
        </w:tc>
        <w:tc>
          <w:tcPr>
            <w:tcW w:w="938" w:type="dxa"/>
            <w:tcBorders>
              <w:top w:val="nil"/>
              <w:left w:val="nil"/>
              <w:bottom w:val="single" w:sz="4" w:space="0" w:color="auto"/>
              <w:right w:val="double" w:sz="6" w:space="0" w:color="auto"/>
            </w:tcBorders>
            <w:shd w:val="clear" w:color="auto" w:fill="auto"/>
            <w:noWrap/>
            <w:vAlign w:val="bottom"/>
          </w:tcPr>
          <w:p w:rsidR="00416E1F" w:rsidRPr="00D20557" w:rsidRDefault="00416E1F" w:rsidP="008800EA">
            <w:pPr>
              <w:jc w:val="center"/>
              <w:rPr>
                <w:rFonts w:ascii="Arial" w:hAnsi="Arial" w:cs="Arial"/>
                <w:color w:val="000000"/>
                <w:sz w:val="16"/>
                <w:szCs w:val="16"/>
              </w:rPr>
            </w:pPr>
            <w:r w:rsidRPr="00D20557">
              <w:rPr>
                <w:rFonts w:ascii="Arial" w:hAnsi="Arial" w:cs="Arial"/>
                <w:color w:val="000000"/>
                <w:sz w:val="16"/>
                <w:szCs w:val="16"/>
              </w:rPr>
              <w:t>0</w:t>
            </w: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16"/>
                <w:szCs w:val="16"/>
              </w:rPr>
            </w:pPr>
          </w:p>
        </w:tc>
        <w:tc>
          <w:tcPr>
            <w:tcW w:w="878"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97216E">
        <w:trPr>
          <w:trHeight w:val="255"/>
        </w:trPr>
        <w:tc>
          <w:tcPr>
            <w:tcW w:w="961" w:type="dxa"/>
            <w:tcBorders>
              <w:top w:val="nil"/>
              <w:left w:val="double" w:sz="6" w:space="0" w:color="auto"/>
              <w:bottom w:val="single" w:sz="4" w:space="0" w:color="auto"/>
              <w:right w:val="single" w:sz="4" w:space="0" w:color="auto"/>
            </w:tcBorders>
            <w:shd w:val="clear" w:color="auto" w:fill="auto"/>
            <w:noWrap/>
            <w:vAlign w:val="bottom"/>
          </w:tcPr>
          <w:p w:rsidR="00416E1F" w:rsidRDefault="00416E1F" w:rsidP="008800EA">
            <w:pPr>
              <w:rPr>
                <w:rFonts w:ascii="Arial" w:hAnsi="Arial" w:cs="Arial"/>
                <w:sz w:val="18"/>
                <w:szCs w:val="18"/>
              </w:rPr>
            </w:pPr>
            <w:r>
              <w:rPr>
                <w:rFonts w:ascii="Arial" w:hAnsi="Arial" w:cs="Arial"/>
                <w:sz w:val="18"/>
                <w:szCs w:val="18"/>
              </w:rPr>
              <w:t>Onion</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750</w:t>
            </w:r>
          </w:p>
        </w:tc>
        <w:tc>
          <w:tcPr>
            <w:tcW w:w="742" w:type="dxa"/>
            <w:tcBorders>
              <w:top w:val="nil"/>
              <w:left w:val="nil"/>
              <w:bottom w:val="single" w:sz="4" w:space="0" w:color="auto"/>
              <w:right w:val="single" w:sz="4" w:space="0" w:color="auto"/>
            </w:tcBorders>
            <w:shd w:val="clear" w:color="auto" w:fill="auto"/>
            <w:noWrap/>
            <w:vAlign w:val="center"/>
          </w:tcPr>
          <w:p w:rsidR="00416E1F" w:rsidRPr="00AD10C6" w:rsidRDefault="00416E1F" w:rsidP="008800EA">
            <w:pPr>
              <w:jc w:val="center"/>
            </w:pPr>
            <w:r w:rsidRPr="00AD10C6">
              <w:rPr>
                <w:sz w:val="22"/>
                <w:szCs w:val="22"/>
              </w:rPr>
              <w:t>120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35</w:t>
            </w:r>
          </w:p>
        </w:tc>
        <w:tc>
          <w:tcPr>
            <w:tcW w:w="94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4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3150000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0</w:t>
            </w:r>
          </w:p>
        </w:tc>
        <w:tc>
          <w:tcPr>
            <w:tcW w:w="839" w:type="dxa"/>
            <w:tcBorders>
              <w:top w:val="nil"/>
              <w:left w:val="nil"/>
              <w:bottom w:val="single" w:sz="4" w:space="0" w:color="auto"/>
              <w:right w:val="single" w:sz="4" w:space="0" w:color="auto"/>
            </w:tcBorders>
            <w:shd w:val="clear" w:color="auto" w:fill="auto"/>
            <w:noWrap/>
            <w:vAlign w:val="center"/>
          </w:tcPr>
          <w:p w:rsidR="00416E1F" w:rsidRPr="005D0B66" w:rsidRDefault="00416E1F" w:rsidP="008800EA">
            <w:pPr>
              <w:jc w:val="center"/>
              <w:rPr>
                <w:sz w:val="20"/>
                <w:szCs w:val="20"/>
              </w:rPr>
            </w:pPr>
            <w:r w:rsidRPr="005D0B66">
              <w:rPr>
                <w:sz w:val="20"/>
                <w:szCs w:val="20"/>
              </w:rPr>
              <w:t>150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35</w:t>
            </w:r>
          </w:p>
        </w:tc>
        <w:tc>
          <w:tcPr>
            <w:tcW w:w="76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0</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3937500</w:t>
            </w:r>
          </w:p>
        </w:tc>
        <w:tc>
          <w:tcPr>
            <w:tcW w:w="938" w:type="dxa"/>
            <w:tcBorders>
              <w:top w:val="nil"/>
              <w:left w:val="nil"/>
              <w:bottom w:val="single" w:sz="4" w:space="0" w:color="auto"/>
              <w:right w:val="double" w:sz="6" w:space="0" w:color="auto"/>
            </w:tcBorders>
            <w:shd w:val="clear" w:color="auto" w:fill="auto"/>
            <w:noWrap/>
            <w:vAlign w:val="bottom"/>
          </w:tcPr>
          <w:p w:rsidR="00416E1F" w:rsidRPr="00D20557" w:rsidRDefault="00416E1F" w:rsidP="008800EA">
            <w:pPr>
              <w:jc w:val="center"/>
              <w:rPr>
                <w:rFonts w:ascii="Arial" w:hAnsi="Arial" w:cs="Arial"/>
                <w:color w:val="000000"/>
                <w:sz w:val="16"/>
                <w:szCs w:val="16"/>
              </w:rPr>
            </w:pPr>
            <w:r w:rsidRPr="00D20557">
              <w:rPr>
                <w:rFonts w:ascii="Arial" w:hAnsi="Arial" w:cs="Arial"/>
                <w:color w:val="000000"/>
                <w:sz w:val="16"/>
                <w:szCs w:val="16"/>
              </w:rPr>
              <w:t>0</w:t>
            </w: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16"/>
                <w:szCs w:val="16"/>
              </w:rPr>
            </w:pPr>
          </w:p>
        </w:tc>
        <w:tc>
          <w:tcPr>
            <w:tcW w:w="878"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97216E">
        <w:trPr>
          <w:trHeight w:val="255"/>
        </w:trPr>
        <w:tc>
          <w:tcPr>
            <w:tcW w:w="961" w:type="dxa"/>
            <w:tcBorders>
              <w:top w:val="nil"/>
              <w:left w:val="double" w:sz="6" w:space="0" w:color="auto"/>
              <w:bottom w:val="nil"/>
              <w:right w:val="single" w:sz="4" w:space="0" w:color="auto"/>
            </w:tcBorders>
            <w:shd w:val="clear" w:color="auto" w:fill="auto"/>
            <w:noWrap/>
            <w:vAlign w:val="bottom"/>
          </w:tcPr>
          <w:p w:rsidR="00416E1F" w:rsidRPr="0005559B" w:rsidRDefault="00416E1F" w:rsidP="008800EA">
            <w:pPr>
              <w:rPr>
                <w:rFonts w:ascii="Arial" w:hAnsi="Arial" w:cs="Arial"/>
                <w:sz w:val="18"/>
                <w:szCs w:val="18"/>
              </w:rPr>
            </w:pPr>
            <w:r>
              <w:rPr>
                <w:rFonts w:ascii="Arial" w:hAnsi="Arial" w:cs="Arial"/>
                <w:sz w:val="18"/>
                <w:szCs w:val="18"/>
              </w:rPr>
              <w:t>Pepper</w:t>
            </w:r>
          </w:p>
        </w:tc>
        <w:tc>
          <w:tcPr>
            <w:tcW w:w="850" w:type="dxa"/>
            <w:tcBorders>
              <w:top w:val="nil"/>
              <w:left w:val="nil"/>
              <w:bottom w:val="single" w:sz="4" w:space="0" w:color="auto"/>
              <w:right w:val="single" w:sz="4" w:space="0" w:color="auto"/>
            </w:tcBorders>
            <w:shd w:val="clear" w:color="auto" w:fill="auto"/>
            <w:noWrap/>
            <w:vAlign w:val="center"/>
          </w:tcPr>
          <w:p w:rsidR="00416E1F" w:rsidRPr="00625A5D" w:rsidRDefault="00416E1F" w:rsidP="008800EA">
            <w:pPr>
              <w:jc w:val="center"/>
              <w:rPr>
                <w:rFonts w:ascii="Arial" w:hAnsi="Arial" w:cs="Arial"/>
                <w:sz w:val="18"/>
                <w:szCs w:val="18"/>
              </w:rPr>
            </w:pPr>
            <w:r w:rsidRPr="00625A5D">
              <w:rPr>
                <w:rFonts w:ascii="Arial" w:hAnsi="Arial" w:cs="Arial"/>
                <w:sz w:val="18"/>
                <w:szCs w:val="18"/>
              </w:rPr>
              <w:t>3,500</w:t>
            </w:r>
          </w:p>
        </w:tc>
        <w:tc>
          <w:tcPr>
            <w:tcW w:w="742" w:type="dxa"/>
            <w:tcBorders>
              <w:top w:val="nil"/>
              <w:left w:val="nil"/>
              <w:bottom w:val="nil"/>
              <w:right w:val="single" w:sz="4" w:space="0" w:color="auto"/>
            </w:tcBorders>
            <w:shd w:val="clear" w:color="auto" w:fill="auto"/>
            <w:noWrap/>
            <w:vAlign w:val="center"/>
          </w:tcPr>
          <w:p w:rsidR="00416E1F" w:rsidRPr="00AD10C6" w:rsidRDefault="00416E1F" w:rsidP="008800EA">
            <w:pPr>
              <w:jc w:val="center"/>
            </w:pPr>
            <w:r w:rsidRPr="00AD10C6">
              <w:rPr>
                <w:sz w:val="22"/>
                <w:szCs w:val="22"/>
              </w:rPr>
              <w:t>25</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28</w:t>
            </w:r>
          </w:p>
        </w:tc>
        <w:tc>
          <w:tcPr>
            <w:tcW w:w="940"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33</w:t>
            </w:r>
          </w:p>
        </w:tc>
        <w:tc>
          <w:tcPr>
            <w:tcW w:w="940" w:type="dxa"/>
            <w:gridSpan w:val="2"/>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2450000</w:t>
            </w:r>
          </w:p>
        </w:tc>
        <w:tc>
          <w:tcPr>
            <w:tcW w:w="963"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2887500</w:t>
            </w:r>
          </w:p>
        </w:tc>
        <w:tc>
          <w:tcPr>
            <w:tcW w:w="839" w:type="dxa"/>
            <w:tcBorders>
              <w:top w:val="nil"/>
              <w:left w:val="nil"/>
              <w:bottom w:val="nil"/>
              <w:right w:val="single" w:sz="4" w:space="0" w:color="auto"/>
            </w:tcBorders>
            <w:shd w:val="clear" w:color="auto" w:fill="auto"/>
            <w:noWrap/>
            <w:vAlign w:val="center"/>
          </w:tcPr>
          <w:p w:rsidR="00416E1F" w:rsidRPr="005D0B66" w:rsidRDefault="00416E1F" w:rsidP="008800EA">
            <w:pPr>
              <w:jc w:val="center"/>
              <w:rPr>
                <w:sz w:val="20"/>
                <w:szCs w:val="20"/>
              </w:rPr>
            </w:pPr>
            <w:r w:rsidRPr="005D0B66">
              <w:rPr>
                <w:sz w:val="20"/>
                <w:szCs w:val="20"/>
              </w:rPr>
              <w:t>30</w:t>
            </w:r>
          </w:p>
        </w:tc>
        <w:tc>
          <w:tcPr>
            <w:tcW w:w="827" w:type="dxa"/>
            <w:tcBorders>
              <w:top w:val="nil"/>
              <w:left w:val="nil"/>
              <w:bottom w:val="single" w:sz="4" w:space="0" w:color="auto"/>
              <w:right w:val="single" w:sz="4" w:space="0" w:color="auto"/>
            </w:tcBorders>
            <w:shd w:val="clear" w:color="auto" w:fill="auto"/>
            <w:noWrap/>
          </w:tcPr>
          <w:p w:rsidR="00416E1F" w:rsidRPr="00871963" w:rsidRDefault="00416E1F" w:rsidP="008800EA">
            <w:pPr>
              <w:jc w:val="center"/>
              <w:rPr>
                <w:sz w:val="18"/>
                <w:szCs w:val="18"/>
              </w:rPr>
            </w:pPr>
            <w:r w:rsidRPr="00871963">
              <w:rPr>
                <w:sz w:val="18"/>
                <w:szCs w:val="18"/>
              </w:rPr>
              <w:t>33</w:t>
            </w:r>
          </w:p>
        </w:tc>
        <w:tc>
          <w:tcPr>
            <w:tcW w:w="767" w:type="dxa"/>
            <w:tcBorders>
              <w:top w:val="nil"/>
              <w:left w:val="nil"/>
              <w:bottom w:val="single" w:sz="4"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sz w:val="18"/>
                <w:szCs w:val="18"/>
              </w:rPr>
            </w:pPr>
            <w:r>
              <w:rPr>
                <w:rFonts w:ascii="Arial" w:hAnsi="Arial" w:cs="Arial"/>
                <w:sz w:val="18"/>
                <w:szCs w:val="18"/>
              </w:rPr>
              <w:t>41</w:t>
            </w:r>
          </w:p>
        </w:tc>
        <w:tc>
          <w:tcPr>
            <w:tcW w:w="936" w:type="dxa"/>
            <w:tcBorders>
              <w:top w:val="nil"/>
              <w:left w:val="nil"/>
              <w:bottom w:val="single" w:sz="4" w:space="0" w:color="auto"/>
              <w:right w:val="single" w:sz="4" w:space="0" w:color="auto"/>
            </w:tcBorders>
            <w:shd w:val="clear" w:color="auto" w:fill="auto"/>
            <w:noWrap/>
            <w:vAlign w:val="bottom"/>
          </w:tcPr>
          <w:p w:rsidR="00416E1F" w:rsidRDefault="00416E1F" w:rsidP="008800EA">
            <w:pPr>
              <w:jc w:val="center"/>
              <w:rPr>
                <w:rFonts w:ascii="Arial" w:hAnsi="Arial" w:cs="Arial"/>
                <w:color w:val="000000"/>
                <w:sz w:val="18"/>
                <w:szCs w:val="18"/>
              </w:rPr>
            </w:pPr>
            <w:r>
              <w:rPr>
                <w:rFonts w:ascii="Arial" w:hAnsi="Arial" w:cs="Arial"/>
                <w:color w:val="000000"/>
                <w:sz w:val="18"/>
                <w:szCs w:val="18"/>
              </w:rPr>
              <w:t>3465000</w:t>
            </w:r>
          </w:p>
        </w:tc>
        <w:tc>
          <w:tcPr>
            <w:tcW w:w="938" w:type="dxa"/>
            <w:tcBorders>
              <w:top w:val="nil"/>
              <w:left w:val="nil"/>
              <w:bottom w:val="single" w:sz="4" w:space="0" w:color="auto"/>
              <w:right w:val="double" w:sz="6" w:space="0" w:color="auto"/>
            </w:tcBorders>
            <w:shd w:val="clear" w:color="auto" w:fill="auto"/>
            <w:noWrap/>
            <w:vAlign w:val="bottom"/>
          </w:tcPr>
          <w:p w:rsidR="00416E1F" w:rsidRPr="00D20557" w:rsidRDefault="00416E1F" w:rsidP="008800EA">
            <w:pPr>
              <w:jc w:val="center"/>
              <w:rPr>
                <w:rFonts w:ascii="Arial" w:hAnsi="Arial" w:cs="Arial"/>
                <w:color w:val="000000"/>
                <w:sz w:val="16"/>
                <w:szCs w:val="16"/>
              </w:rPr>
            </w:pPr>
            <w:r w:rsidRPr="00D20557">
              <w:rPr>
                <w:rFonts w:ascii="Arial" w:hAnsi="Arial" w:cs="Arial"/>
                <w:color w:val="000000"/>
                <w:sz w:val="16"/>
                <w:szCs w:val="16"/>
              </w:rPr>
              <w:t>4305000</w:t>
            </w:r>
          </w:p>
        </w:tc>
        <w:tc>
          <w:tcPr>
            <w:tcW w:w="630"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16"/>
                <w:szCs w:val="16"/>
              </w:rPr>
            </w:pPr>
          </w:p>
        </w:tc>
        <w:tc>
          <w:tcPr>
            <w:tcW w:w="878"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sz w:val="20"/>
                <w:szCs w:val="20"/>
              </w:rPr>
            </w:pPr>
          </w:p>
        </w:tc>
      </w:tr>
      <w:tr w:rsidR="00416E1F" w:rsidRPr="0005559B" w:rsidTr="0097216E">
        <w:trPr>
          <w:trHeight w:val="270"/>
        </w:trPr>
        <w:tc>
          <w:tcPr>
            <w:tcW w:w="1811" w:type="dxa"/>
            <w:gridSpan w:val="2"/>
            <w:tcBorders>
              <w:top w:val="single" w:sz="4" w:space="0" w:color="auto"/>
              <w:left w:val="double" w:sz="6" w:space="0" w:color="auto"/>
              <w:bottom w:val="double" w:sz="6" w:space="0" w:color="auto"/>
              <w:right w:val="single" w:sz="4" w:space="0" w:color="000000"/>
            </w:tcBorders>
            <w:shd w:val="clear" w:color="auto" w:fill="auto"/>
            <w:vAlign w:val="bottom"/>
          </w:tcPr>
          <w:p w:rsidR="00416E1F" w:rsidRPr="0005559B" w:rsidRDefault="00416E1F" w:rsidP="008800EA">
            <w:pPr>
              <w:jc w:val="center"/>
              <w:rPr>
                <w:rFonts w:ascii="Arial" w:hAnsi="Arial" w:cs="Arial"/>
                <w:b/>
                <w:bCs/>
                <w:sz w:val="16"/>
                <w:szCs w:val="16"/>
              </w:rPr>
            </w:pPr>
            <w:r w:rsidRPr="0005559B">
              <w:rPr>
                <w:rFonts w:ascii="Arial" w:hAnsi="Arial" w:cs="Arial"/>
                <w:b/>
                <w:bCs/>
                <w:sz w:val="16"/>
                <w:szCs w:val="16"/>
              </w:rPr>
              <w:t>Total</w:t>
            </w:r>
          </w:p>
        </w:tc>
        <w:tc>
          <w:tcPr>
            <w:tcW w:w="742" w:type="dxa"/>
            <w:tcBorders>
              <w:top w:val="single" w:sz="4" w:space="0" w:color="auto"/>
              <w:left w:val="nil"/>
              <w:bottom w:val="double" w:sz="6" w:space="0" w:color="auto"/>
              <w:right w:val="single" w:sz="4" w:space="0" w:color="auto"/>
            </w:tcBorders>
            <w:shd w:val="clear" w:color="auto" w:fill="auto"/>
            <w:noWrap/>
            <w:vAlign w:val="bottom"/>
          </w:tcPr>
          <w:p w:rsidR="00416E1F" w:rsidRPr="0005559B" w:rsidRDefault="00416E1F" w:rsidP="008800EA">
            <w:pPr>
              <w:jc w:val="center"/>
              <w:rPr>
                <w:rFonts w:ascii="Arial" w:hAnsi="Arial" w:cs="Arial"/>
                <w:b/>
                <w:bCs/>
                <w:sz w:val="18"/>
                <w:szCs w:val="18"/>
              </w:rPr>
            </w:pPr>
          </w:p>
        </w:tc>
        <w:tc>
          <w:tcPr>
            <w:tcW w:w="827"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40"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40" w:type="dxa"/>
            <w:gridSpan w:val="2"/>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b/>
                <w:bCs/>
                <w:color w:val="000000"/>
                <w:sz w:val="18"/>
                <w:szCs w:val="18"/>
              </w:rPr>
            </w:pPr>
            <w:r>
              <w:rPr>
                <w:b/>
                <w:bCs/>
                <w:color w:val="000000"/>
                <w:sz w:val="18"/>
                <w:szCs w:val="18"/>
              </w:rPr>
              <w:t>15292500</w:t>
            </w:r>
          </w:p>
        </w:tc>
        <w:tc>
          <w:tcPr>
            <w:tcW w:w="963"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r>
              <w:rPr>
                <w:rFonts w:ascii="Arial" w:hAnsi="Arial" w:cs="Arial"/>
                <w:b/>
                <w:bCs/>
                <w:color w:val="000000"/>
                <w:sz w:val="18"/>
                <w:szCs w:val="18"/>
              </w:rPr>
              <w:t>8743250</w:t>
            </w:r>
          </w:p>
        </w:tc>
        <w:tc>
          <w:tcPr>
            <w:tcW w:w="839" w:type="dxa"/>
            <w:tcBorders>
              <w:top w:val="single" w:sz="4" w:space="0" w:color="auto"/>
              <w:left w:val="nil"/>
              <w:bottom w:val="double" w:sz="6" w:space="0" w:color="auto"/>
              <w:right w:val="single" w:sz="4" w:space="0" w:color="auto"/>
            </w:tcBorders>
            <w:shd w:val="clear" w:color="auto" w:fill="auto"/>
            <w:noWrap/>
            <w:vAlign w:val="bottom"/>
          </w:tcPr>
          <w:p w:rsidR="00416E1F" w:rsidRDefault="00416E1F" w:rsidP="008800EA">
            <w:pPr>
              <w:jc w:val="center"/>
              <w:rPr>
                <w:rFonts w:ascii="Arial" w:hAnsi="Arial" w:cs="Arial"/>
                <w:b/>
                <w:bCs/>
                <w:color w:val="000000"/>
                <w:sz w:val="18"/>
                <w:szCs w:val="18"/>
              </w:rPr>
            </w:pPr>
          </w:p>
        </w:tc>
        <w:tc>
          <w:tcPr>
            <w:tcW w:w="827"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767" w:type="dxa"/>
            <w:tcBorders>
              <w:top w:val="nil"/>
              <w:left w:val="nil"/>
              <w:bottom w:val="double" w:sz="6" w:space="0" w:color="auto"/>
              <w:right w:val="single" w:sz="4" w:space="0" w:color="auto"/>
            </w:tcBorders>
            <w:shd w:val="clear" w:color="auto" w:fill="auto"/>
            <w:noWrap/>
            <w:vAlign w:val="center"/>
          </w:tcPr>
          <w:p w:rsidR="00416E1F" w:rsidRPr="00871963" w:rsidRDefault="00416E1F" w:rsidP="008800EA">
            <w:pPr>
              <w:jc w:val="center"/>
              <w:rPr>
                <w:b/>
                <w:bCs/>
                <w:sz w:val="18"/>
                <w:szCs w:val="18"/>
              </w:rPr>
            </w:pPr>
            <w:r w:rsidRPr="00871963">
              <w:rPr>
                <w:b/>
                <w:bCs/>
                <w:sz w:val="18"/>
                <w:szCs w:val="18"/>
              </w:rPr>
              <w:t>163</w:t>
            </w:r>
          </w:p>
        </w:tc>
        <w:tc>
          <w:tcPr>
            <w:tcW w:w="936" w:type="dxa"/>
            <w:tcBorders>
              <w:top w:val="nil"/>
              <w:left w:val="nil"/>
              <w:bottom w:val="double" w:sz="6" w:space="0" w:color="auto"/>
              <w:right w:val="single" w:sz="4" w:space="0" w:color="auto"/>
            </w:tcBorders>
            <w:shd w:val="clear" w:color="auto" w:fill="auto"/>
            <w:noWrap/>
            <w:vAlign w:val="bottom"/>
          </w:tcPr>
          <w:p w:rsidR="00416E1F" w:rsidRDefault="00416E1F" w:rsidP="008800EA">
            <w:pPr>
              <w:jc w:val="center"/>
              <w:rPr>
                <w:b/>
                <w:bCs/>
                <w:color w:val="000000"/>
                <w:sz w:val="18"/>
                <w:szCs w:val="18"/>
              </w:rPr>
            </w:pPr>
            <w:r>
              <w:rPr>
                <w:b/>
                <w:bCs/>
                <w:color w:val="000000"/>
                <w:sz w:val="18"/>
                <w:szCs w:val="18"/>
              </w:rPr>
              <w:t>19377500</w:t>
            </w:r>
          </w:p>
        </w:tc>
        <w:tc>
          <w:tcPr>
            <w:tcW w:w="938" w:type="dxa"/>
            <w:tcBorders>
              <w:top w:val="nil"/>
              <w:left w:val="nil"/>
              <w:bottom w:val="double" w:sz="6" w:space="0" w:color="auto"/>
              <w:right w:val="double" w:sz="6" w:space="0" w:color="auto"/>
            </w:tcBorders>
            <w:shd w:val="clear" w:color="auto" w:fill="auto"/>
            <w:noWrap/>
            <w:vAlign w:val="bottom"/>
          </w:tcPr>
          <w:p w:rsidR="00416E1F" w:rsidRPr="00D20557" w:rsidRDefault="00416E1F" w:rsidP="008800EA">
            <w:pPr>
              <w:jc w:val="center"/>
              <w:rPr>
                <w:rFonts w:ascii="Arial" w:hAnsi="Arial" w:cs="Arial"/>
                <w:b/>
                <w:bCs/>
                <w:color w:val="000000"/>
                <w:sz w:val="16"/>
                <w:szCs w:val="16"/>
              </w:rPr>
            </w:pPr>
            <w:r w:rsidRPr="00D20557">
              <w:rPr>
                <w:rFonts w:ascii="Arial" w:hAnsi="Arial" w:cs="Arial"/>
                <w:b/>
                <w:bCs/>
                <w:color w:val="000000"/>
                <w:sz w:val="16"/>
                <w:szCs w:val="16"/>
              </w:rPr>
              <w:t>10700000</w:t>
            </w:r>
          </w:p>
        </w:tc>
        <w:tc>
          <w:tcPr>
            <w:tcW w:w="630" w:type="dxa"/>
            <w:tcBorders>
              <w:top w:val="nil"/>
              <w:left w:val="nil"/>
              <w:bottom w:val="nil"/>
              <w:right w:val="nil"/>
            </w:tcBorders>
            <w:shd w:val="clear" w:color="auto" w:fill="auto"/>
            <w:noWrap/>
            <w:vAlign w:val="bottom"/>
          </w:tcPr>
          <w:p w:rsidR="00416E1F" w:rsidRDefault="00416E1F" w:rsidP="008800EA">
            <w:pPr>
              <w:jc w:val="center"/>
              <w:rPr>
                <w:rFonts w:ascii="Arial" w:hAnsi="Arial" w:cs="Arial"/>
                <w:b/>
                <w:bCs/>
                <w:color w:val="000000"/>
                <w:sz w:val="18"/>
                <w:szCs w:val="18"/>
              </w:rPr>
            </w:pPr>
          </w:p>
        </w:tc>
        <w:tc>
          <w:tcPr>
            <w:tcW w:w="878" w:type="dxa"/>
            <w:gridSpan w:val="3"/>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c>
          <w:tcPr>
            <w:tcW w:w="75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c>
          <w:tcPr>
            <w:tcW w:w="839" w:type="dxa"/>
            <w:gridSpan w:val="2"/>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c>
          <w:tcPr>
            <w:tcW w:w="739" w:type="dxa"/>
            <w:tcBorders>
              <w:top w:val="nil"/>
              <w:left w:val="nil"/>
              <w:bottom w:val="nil"/>
              <w:right w:val="nil"/>
            </w:tcBorders>
            <w:shd w:val="clear" w:color="auto" w:fill="auto"/>
            <w:noWrap/>
            <w:vAlign w:val="bottom"/>
          </w:tcPr>
          <w:p w:rsidR="00416E1F" w:rsidRPr="0005559B" w:rsidRDefault="00416E1F" w:rsidP="008800EA">
            <w:pPr>
              <w:rPr>
                <w:rFonts w:ascii="Arial" w:hAnsi="Arial" w:cs="Arial"/>
                <w:b/>
                <w:bCs/>
                <w:sz w:val="20"/>
                <w:szCs w:val="20"/>
              </w:rPr>
            </w:pPr>
          </w:p>
        </w:tc>
      </w:tr>
    </w:tbl>
    <w:p w:rsidR="00384120" w:rsidRDefault="00384120" w:rsidP="00416E1F">
      <w:pPr>
        <w:pStyle w:val="Heading1"/>
        <w:numPr>
          <w:ilvl w:val="0"/>
          <w:numId w:val="0"/>
        </w:numPr>
        <w:ind w:left="432" w:hanging="432"/>
      </w:pPr>
    </w:p>
    <w:p w:rsidR="00155951" w:rsidRDefault="00155951" w:rsidP="00155951"/>
    <w:p w:rsidR="00155951" w:rsidRDefault="00155951" w:rsidP="00155951"/>
    <w:p w:rsidR="00155951" w:rsidRDefault="00155951" w:rsidP="00155951"/>
    <w:tbl>
      <w:tblPr>
        <w:tblW w:w="14838" w:type="dxa"/>
        <w:tblInd w:w="93" w:type="dxa"/>
        <w:tblLook w:val="04A0"/>
      </w:tblPr>
      <w:tblGrid>
        <w:gridCol w:w="595"/>
        <w:gridCol w:w="1040"/>
        <w:gridCol w:w="963"/>
        <w:gridCol w:w="1020"/>
        <w:gridCol w:w="880"/>
        <w:gridCol w:w="1000"/>
        <w:gridCol w:w="940"/>
        <w:gridCol w:w="900"/>
        <w:gridCol w:w="900"/>
        <w:gridCol w:w="1677"/>
        <w:gridCol w:w="1289"/>
        <w:gridCol w:w="1780"/>
        <w:gridCol w:w="1860"/>
      </w:tblGrid>
      <w:tr w:rsidR="00155951" w:rsidRPr="00155951" w:rsidTr="00DC595E">
        <w:trPr>
          <w:trHeight w:val="300"/>
        </w:trPr>
        <w:tc>
          <w:tcPr>
            <w:tcW w:w="9915" w:type="dxa"/>
            <w:gridSpan w:val="10"/>
            <w:tcBorders>
              <w:top w:val="nil"/>
              <w:left w:val="nil"/>
              <w:bottom w:val="nil"/>
              <w:right w:val="nil"/>
            </w:tcBorders>
            <w:shd w:val="clear" w:color="auto" w:fill="auto"/>
            <w:noWrap/>
            <w:vAlign w:val="bottom"/>
            <w:hideMark/>
          </w:tcPr>
          <w:p w:rsidR="00155951" w:rsidRPr="00155951" w:rsidRDefault="00155951" w:rsidP="008D3BDC">
            <w:pPr>
              <w:rPr>
                <w:b/>
                <w:bCs/>
                <w:color w:val="000000"/>
              </w:rPr>
            </w:pPr>
            <w:r w:rsidRPr="00155951">
              <w:rPr>
                <w:b/>
                <w:bCs/>
                <w:color w:val="000000"/>
                <w:sz w:val="22"/>
                <w:szCs w:val="22"/>
              </w:rPr>
              <w:t>Table 1.</w:t>
            </w:r>
            <w:r w:rsidR="008D3BDC">
              <w:rPr>
                <w:b/>
                <w:bCs/>
                <w:color w:val="000000"/>
                <w:sz w:val="22"/>
                <w:szCs w:val="22"/>
              </w:rPr>
              <w:t>10</w:t>
            </w:r>
            <w:r w:rsidRPr="00155951">
              <w:rPr>
                <w:b/>
                <w:bCs/>
                <w:color w:val="000000"/>
                <w:sz w:val="22"/>
                <w:szCs w:val="22"/>
              </w:rPr>
              <w:t>: Financial  Analysis and Decision Making Criteria</w:t>
            </w:r>
          </w:p>
        </w:tc>
        <w:tc>
          <w:tcPr>
            <w:tcW w:w="1283" w:type="dxa"/>
            <w:tcBorders>
              <w:top w:val="nil"/>
              <w:left w:val="nil"/>
              <w:bottom w:val="nil"/>
              <w:right w:val="nil"/>
            </w:tcBorders>
            <w:shd w:val="clear" w:color="auto" w:fill="auto"/>
            <w:noWrap/>
            <w:vAlign w:val="bottom"/>
            <w:hideMark/>
          </w:tcPr>
          <w:p w:rsidR="00155951" w:rsidRPr="00155951" w:rsidRDefault="00155951" w:rsidP="00155951">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rsidR="00155951" w:rsidRPr="00155951" w:rsidRDefault="00155951" w:rsidP="00155951">
            <w:pPr>
              <w:rPr>
                <w:rFonts w:ascii="Calibri" w:hAnsi="Calibri" w:cs="Calibri"/>
                <w:color w:val="000000"/>
              </w:rPr>
            </w:pPr>
          </w:p>
        </w:tc>
        <w:tc>
          <w:tcPr>
            <w:tcW w:w="1860" w:type="dxa"/>
            <w:tcBorders>
              <w:top w:val="nil"/>
              <w:left w:val="nil"/>
              <w:bottom w:val="nil"/>
              <w:right w:val="nil"/>
            </w:tcBorders>
            <w:shd w:val="clear" w:color="auto" w:fill="auto"/>
            <w:noWrap/>
            <w:vAlign w:val="bottom"/>
            <w:hideMark/>
          </w:tcPr>
          <w:p w:rsidR="00155951" w:rsidRPr="00155951" w:rsidRDefault="00155951" w:rsidP="00155951">
            <w:pPr>
              <w:rPr>
                <w:rFonts w:ascii="Calibri" w:hAnsi="Calibri" w:cs="Calibri"/>
                <w:color w:val="000000"/>
              </w:rPr>
            </w:pPr>
          </w:p>
        </w:tc>
      </w:tr>
      <w:tr w:rsidR="00155951" w:rsidRPr="00155951" w:rsidTr="00DC595E">
        <w:trPr>
          <w:trHeight w:val="300"/>
        </w:trPr>
        <w:tc>
          <w:tcPr>
            <w:tcW w:w="9915" w:type="dxa"/>
            <w:gridSpan w:val="10"/>
            <w:tcBorders>
              <w:top w:val="nil"/>
              <w:left w:val="nil"/>
              <w:bottom w:val="nil"/>
              <w:right w:val="nil"/>
            </w:tcBorders>
            <w:shd w:val="clear" w:color="auto" w:fill="auto"/>
            <w:noWrap/>
            <w:vAlign w:val="bottom"/>
            <w:hideMark/>
          </w:tcPr>
          <w:p w:rsidR="00155951" w:rsidRPr="00155951" w:rsidRDefault="00155951" w:rsidP="00155951">
            <w:pPr>
              <w:rPr>
                <w:color w:val="000000"/>
              </w:rPr>
            </w:pPr>
            <w:r w:rsidRPr="00155951">
              <w:rPr>
                <w:color w:val="000000"/>
                <w:sz w:val="22"/>
                <w:szCs w:val="22"/>
              </w:rPr>
              <w:t>NPV, IRR and B/C Calculation</w:t>
            </w:r>
          </w:p>
        </w:tc>
        <w:tc>
          <w:tcPr>
            <w:tcW w:w="1283" w:type="dxa"/>
            <w:tcBorders>
              <w:top w:val="nil"/>
              <w:left w:val="nil"/>
              <w:bottom w:val="nil"/>
              <w:right w:val="nil"/>
            </w:tcBorders>
            <w:shd w:val="clear" w:color="auto" w:fill="auto"/>
            <w:noWrap/>
            <w:vAlign w:val="bottom"/>
            <w:hideMark/>
          </w:tcPr>
          <w:p w:rsidR="00155951" w:rsidRPr="00155951" w:rsidRDefault="00155951" w:rsidP="00155951">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rsidR="00155951" w:rsidRPr="00155951" w:rsidRDefault="00155951" w:rsidP="00155951">
            <w:pPr>
              <w:rPr>
                <w:rFonts w:ascii="Calibri" w:hAnsi="Calibri" w:cs="Calibri"/>
                <w:color w:val="000000"/>
              </w:rPr>
            </w:pPr>
          </w:p>
        </w:tc>
        <w:tc>
          <w:tcPr>
            <w:tcW w:w="1860" w:type="dxa"/>
            <w:tcBorders>
              <w:top w:val="nil"/>
              <w:left w:val="nil"/>
              <w:bottom w:val="nil"/>
              <w:right w:val="nil"/>
            </w:tcBorders>
            <w:shd w:val="clear" w:color="auto" w:fill="auto"/>
            <w:noWrap/>
            <w:vAlign w:val="bottom"/>
            <w:hideMark/>
          </w:tcPr>
          <w:p w:rsidR="00155951" w:rsidRPr="00155951" w:rsidRDefault="00155951" w:rsidP="00155951">
            <w:pPr>
              <w:rPr>
                <w:rFonts w:ascii="Calibri" w:hAnsi="Calibri" w:cs="Calibri"/>
                <w:color w:val="000000"/>
              </w:rPr>
            </w:pPr>
          </w:p>
        </w:tc>
      </w:tr>
      <w:tr w:rsidR="00155951" w:rsidRPr="00155951" w:rsidTr="00DC595E">
        <w:trPr>
          <w:trHeight w:val="93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Years</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With project Revenue</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Total investment  Cost</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Operating Cost</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Replace. Cost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Mainte. cost</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Income Tax</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Total Cost Required</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WOT project cost</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Incremental project cost</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Wot project revenue</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Incremental revenue</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951" w:rsidRPr="00155951" w:rsidRDefault="00155951" w:rsidP="00A52FD0">
            <w:pPr>
              <w:jc w:val="center"/>
              <w:rPr>
                <w:rFonts w:ascii="Garamond" w:hAnsi="Garamond" w:cs="Calibri"/>
                <w:b/>
                <w:bCs/>
                <w:color w:val="000000"/>
                <w:sz w:val="16"/>
                <w:szCs w:val="16"/>
              </w:rPr>
            </w:pPr>
            <w:r w:rsidRPr="00155951">
              <w:rPr>
                <w:rFonts w:ascii="Garamond" w:hAnsi="Garamond" w:cs="Calibri"/>
                <w:b/>
                <w:bCs/>
                <w:color w:val="000000"/>
                <w:sz w:val="16"/>
                <w:szCs w:val="16"/>
              </w:rPr>
              <w:t>Net Incremental benefit</w:t>
            </w:r>
          </w:p>
        </w:tc>
      </w:tr>
      <w:tr w:rsidR="00155951" w:rsidRPr="00155951" w:rsidTr="00F45DD6">
        <w:trPr>
          <w:trHeight w:val="18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155951" w:rsidRPr="00155951" w:rsidRDefault="00155951" w:rsidP="00155951">
            <w:pPr>
              <w:rPr>
                <w:rFonts w:ascii="Garamond" w:hAnsi="Garamond" w:cs="Calibri"/>
                <w:b/>
                <w:bCs/>
                <w:color w:val="000000"/>
                <w:sz w:val="16"/>
                <w:szCs w:val="16"/>
              </w:rPr>
            </w:pP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8"/>
                <w:szCs w:val="18"/>
              </w:rPr>
            </w:pPr>
            <w:r w:rsidRPr="00155951">
              <w:rPr>
                <w:rFonts w:ascii="Garamond" w:hAnsi="Garamond" w:cs="Calibri"/>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8"/>
                <w:szCs w:val="18"/>
              </w:rPr>
            </w:pPr>
            <w:r w:rsidRPr="00155951">
              <w:rPr>
                <w:rFonts w:ascii="Garamond" w:hAnsi="Garamond" w:cs="Calibri"/>
                <w:color w:val="000000"/>
                <w:sz w:val="18"/>
                <w:szCs w:val="18"/>
              </w:rPr>
              <w:t>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13,876,606</w:t>
            </w: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13,876,606</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0</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13,876,606</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(13,876,605.75)</w:t>
            </w:r>
          </w:p>
        </w:tc>
      </w:tr>
      <w:tr w:rsidR="00155951" w:rsidRPr="00155951" w:rsidTr="00A52FD0">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13,388,750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9,793,590</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669,438</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11,435,543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9,227,374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9,540,790.00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313,415.98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2</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17,482,250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9,837,030</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874,113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11,683,658</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9,475,489</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13,634,290.00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4,158,800.98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21,167,000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9,805,026</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1,058,350</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11,835,892</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9,627,723</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17,319,040.00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7,691,317.48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4</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24,035,750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9,796,285</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1,201,788</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11,970,588</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9,762,419</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20,187,790.00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10,425,370.98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5</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6</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7</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8</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9</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10</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11</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12</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13</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14</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15</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16</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17</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18</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19</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20</w:t>
            </w:r>
          </w:p>
        </w:tc>
        <w:tc>
          <w:tcPr>
            <w:tcW w:w="1040" w:type="dxa"/>
            <w:tcBorders>
              <w:top w:val="nil"/>
              <w:left w:val="nil"/>
              <w:bottom w:val="single" w:sz="4" w:space="0" w:color="auto"/>
              <w:right w:val="single" w:sz="4" w:space="0" w:color="auto"/>
            </w:tcBorders>
            <w:shd w:val="clear" w:color="auto" w:fill="auto"/>
            <w:noWrap/>
            <w:vAlign w:val="bottom"/>
            <w:hideMark/>
          </w:tcPr>
          <w:p w:rsidR="00155951" w:rsidRPr="00155951" w:rsidRDefault="00155951" w:rsidP="00F45DD6">
            <w:pPr>
              <w:jc w:val="center"/>
              <w:rPr>
                <w:rFonts w:ascii="Garamond" w:hAnsi="Garamond" w:cs="Calibri"/>
                <w:color w:val="000000"/>
                <w:sz w:val="16"/>
                <w:szCs w:val="16"/>
              </w:rPr>
            </w:pPr>
            <w:r w:rsidRPr="00155951">
              <w:rPr>
                <w:rFonts w:ascii="Garamond" w:hAnsi="Garamond" w:cs="Calibri"/>
                <w:color w:val="000000"/>
                <w:sz w:val="16"/>
                <w:szCs w:val="16"/>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9,744,402</w:t>
            </w:r>
          </w:p>
        </w:tc>
        <w:tc>
          <w:tcPr>
            <w:tcW w:w="8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792,312</w:t>
            </w:r>
          </w:p>
        </w:tc>
        <w:tc>
          <w:tcPr>
            <w:tcW w:w="10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1,503,875</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12,220,793</w:t>
            </w:r>
          </w:p>
        </w:tc>
        <w:tc>
          <w:tcPr>
            <w:tcW w:w="9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2,208,169</w:t>
            </w:r>
          </w:p>
        </w:tc>
        <w:tc>
          <w:tcPr>
            <w:tcW w:w="1677"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10,012,624</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r w:rsidRPr="00396E90">
              <w:rPr>
                <w:rFonts w:ascii="Garamond" w:hAnsi="Garamond" w:cs="Calibri"/>
                <w:sz w:val="22"/>
                <w:szCs w:val="22"/>
              </w:rPr>
              <w:t>3,847,960.00</w:t>
            </w: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26,229,540.00</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16,216,916.48</w:t>
            </w:r>
          </w:p>
        </w:tc>
      </w:tr>
      <w:tr w:rsidR="00155951" w:rsidRPr="00155951" w:rsidTr="00DC595E">
        <w:trPr>
          <w:trHeight w:val="70"/>
        </w:trPr>
        <w:tc>
          <w:tcPr>
            <w:tcW w:w="259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FNPV at 10% Discount Rate</w:t>
            </w:r>
          </w:p>
        </w:tc>
        <w:tc>
          <w:tcPr>
            <w:tcW w:w="102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88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10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94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677"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ETB 81,275,383.08</w:t>
            </w:r>
          </w:p>
        </w:tc>
      </w:tr>
      <w:tr w:rsidR="00155951" w:rsidRPr="00155951" w:rsidTr="00DC595E">
        <w:trPr>
          <w:trHeight w:val="70"/>
        </w:trPr>
        <w:tc>
          <w:tcPr>
            <w:tcW w:w="259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FIRR at 10% Discount rate</w:t>
            </w:r>
          </w:p>
        </w:tc>
        <w:tc>
          <w:tcPr>
            <w:tcW w:w="102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88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10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94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677"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48%</w:t>
            </w:r>
          </w:p>
        </w:tc>
      </w:tr>
      <w:tr w:rsidR="00155951" w:rsidRPr="00155951" w:rsidTr="00DC595E">
        <w:trPr>
          <w:trHeight w:val="70"/>
        </w:trPr>
        <w:tc>
          <w:tcPr>
            <w:tcW w:w="259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B/C at 10% discount rate</w:t>
            </w:r>
          </w:p>
        </w:tc>
        <w:tc>
          <w:tcPr>
            <w:tcW w:w="102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88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100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940" w:type="dxa"/>
            <w:tcBorders>
              <w:top w:val="nil"/>
              <w:left w:val="nil"/>
              <w:bottom w:val="single" w:sz="4" w:space="0" w:color="auto"/>
              <w:right w:val="single" w:sz="4" w:space="0" w:color="auto"/>
            </w:tcBorders>
            <w:shd w:val="clear" w:color="auto" w:fill="auto"/>
            <w:vAlign w:val="bottom"/>
            <w:hideMark/>
          </w:tcPr>
          <w:p w:rsidR="00155951" w:rsidRPr="00396E90" w:rsidRDefault="00155951" w:rsidP="00F45DD6">
            <w:pPr>
              <w:jc w:val="center"/>
              <w:rPr>
                <w:rFonts w:ascii="Garamond" w:hAnsi="Garamond"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p>
        </w:tc>
        <w:tc>
          <w:tcPr>
            <w:tcW w:w="1677"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6"/>
                <w:szCs w:val="16"/>
              </w:rPr>
            </w:pPr>
            <w:r w:rsidRPr="00396E90">
              <w:rPr>
                <w:rFonts w:ascii="Garamond" w:hAnsi="Garamond" w:cs="Calibri"/>
                <w:sz w:val="16"/>
                <w:szCs w:val="16"/>
              </w:rPr>
              <w:t>ETB     88,638,057.49</w:t>
            </w:r>
          </w:p>
        </w:tc>
        <w:tc>
          <w:tcPr>
            <w:tcW w:w="1283"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rPr>
            </w:pPr>
          </w:p>
        </w:tc>
        <w:tc>
          <w:tcPr>
            <w:tcW w:w="178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ETB169,913,440.57</w:t>
            </w:r>
          </w:p>
        </w:tc>
        <w:tc>
          <w:tcPr>
            <w:tcW w:w="1860" w:type="dxa"/>
            <w:tcBorders>
              <w:top w:val="nil"/>
              <w:left w:val="nil"/>
              <w:bottom w:val="single" w:sz="4" w:space="0" w:color="auto"/>
              <w:right w:val="single" w:sz="4" w:space="0" w:color="auto"/>
            </w:tcBorders>
            <w:shd w:val="clear" w:color="auto" w:fill="auto"/>
            <w:noWrap/>
            <w:vAlign w:val="bottom"/>
            <w:hideMark/>
          </w:tcPr>
          <w:p w:rsidR="00155951" w:rsidRPr="00396E90" w:rsidRDefault="00155951" w:rsidP="00F45DD6">
            <w:pPr>
              <w:jc w:val="center"/>
              <w:rPr>
                <w:rFonts w:ascii="Garamond" w:hAnsi="Garamond" w:cs="Calibri"/>
                <w:sz w:val="18"/>
                <w:szCs w:val="18"/>
              </w:rPr>
            </w:pPr>
            <w:r w:rsidRPr="00396E90">
              <w:rPr>
                <w:rFonts w:ascii="Garamond" w:hAnsi="Garamond" w:cs="Calibri"/>
                <w:sz w:val="18"/>
                <w:szCs w:val="18"/>
              </w:rPr>
              <w:t>1.92</w:t>
            </w:r>
          </w:p>
        </w:tc>
      </w:tr>
    </w:tbl>
    <w:p w:rsidR="00155951" w:rsidRDefault="00155951" w:rsidP="00155951"/>
    <w:p w:rsidR="00A56C23" w:rsidRDefault="00A56C23" w:rsidP="00155951"/>
    <w:p w:rsidR="00A56C23" w:rsidRDefault="00A56C23" w:rsidP="00155951"/>
    <w:tbl>
      <w:tblPr>
        <w:tblpPr w:leftFromText="180" w:rightFromText="180" w:horzAnchor="margin" w:tblpXSpec="center" w:tblpY="-741"/>
        <w:tblW w:w="15408" w:type="dxa"/>
        <w:tblLook w:val="04A0"/>
      </w:tblPr>
      <w:tblGrid>
        <w:gridCol w:w="407"/>
        <w:gridCol w:w="1100"/>
        <w:gridCol w:w="1060"/>
        <w:gridCol w:w="920"/>
        <w:gridCol w:w="840"/>
        <w:gridCol w:w="880"/>
        <w:gridCol w:w="980"/>
        <w:gridCol w:w="1080"/>
        <w:gridCol w:w="1000"/>
        <w:gridCol w:w="1140"/>
        <w:gridCol w:w="960"/>
        <w:gridCol w:w="1261"/>
        <w:gridCol w:w="1080"/>
        <w:gridCol w:w="1080"/>
        <w:gridCol w:w="1117"/>
        <w:gridCol w:w="503"/>
      </w:tblGrid>
      <w:tr w:rsidR="00A56C23" w:rsidRPr="00A56C23" w:rsidTr="002F5157">
        <w:trPr>
          <w:trHeight w:val="300"/>
        </w:trPr>
        <w:tc>
          <w:tcPr>
            <w:tcW w:w="6187" w:type="dxa"/>
            <w:gridSpan w:val="7"/>
            <w:tcBorders>
              <w:top w:val="nil"/>
              <w:left w:val="nil"/>
              <w:bottom w:val="nil"/>
              <w:right w:val="nil"/>
            </w:tcBorders>
            <w:shd w:val="clear" w:color="auto" w:fill="auto"/>
            <w:noWrap/>
            <w:vAlign w:val="bottom"/>
            <w:hideMark/>
          </w:tcPr>
          <w:p w:rsidR="00ED42DE" w:rsidRDefault="00ED42DE" w:rsidP="00ED42DE">
            <w:pPr>
              <w:rPr>
                <w:rFonts w:ascii="Calibri" w:hAnsi="Calibri" w:cs="Calibri"/>
                <w:color w:val="000000"/>
              </w:rPr>
            </w:pPr>
          </w:p>
          <w:p w:rsidR="00ED42DE" w:rsidRDefault="00ED42DE" w:rsidP="00ED42DE">
            <w:pPr>
              <w:rPr>
                <w:rFonts w:ascii="Calibri" w:hAnsi="Calibri" w:cs="Calibri"/>
                <w:color w:val="000000"/>
              </w:rPr>
            </w:pPr>
          </w:p>
          <w:p w:rsidR="00ED42DE" w:rsidRDefault="00ED42DE" w:rsidP="00ED42DE">
            <w:pPr>
              <w:rPr>
                <w:rFonts w:ascii="Calibri" w:hAnsi="Calibri" w:cs="Calibri"/>
                <w:color w:val="000000"/>
              </w:rPr>
            </w:pPr>
          </w:p>
          <w:p w:rsidR="00ED42DE" w:rsidRDefault="00ED42DE" w:rsidP="00ED42DE">
            <w:pPr>
              <w:rPr>
                <w:rFonts w:ascii="Calibri" w:hAnsi="Calibri" w:cs="Calibri"/>
                <w:color w:val="000000"/>
              </w:rPr>
            </w:pPr>
          </w:p>
          <w:p w:rsidR="00A56C23" w:rsidRPr="00A56C23" w:rsidRDefault="00A56C23" w:rsidP="00720CEB">
            <w:pPr>
              <w:rPr>
                <w:rFonts w:ascii="Calibri" w:hAnsi="Calibri" w:cs="Calibri"/>
                <w:color w:val="000000"/>
              </w:rPr>
            </w:pPr>
            <w:r w:rsidRPr="00A56C23">
              <w:rPr>
                <w:rFonts w:ascii="Calibri" w:hAnsi="Calibri" w:cs="Calibri"/>
                <w:color w:val="000000"/>
                <w:sz w:val="22"/>
                <w:szCs w:val="22"/>
              </w:rPr>
              <w:t>Table 1.</w:t>
            </w:r>
            <w:r w:rsidR="00720CEB">
              <w:rPr>
                <w:rFonts w:ascii="Calibri" w:hAnsi="Calibri" w:cs="Calibri"/>
                <w:color w:val="000000"/>
                <w:sz w:val="22"/>
                <w:szCs w:val="22"/>
              </w:rPr>
              <w:t>11</w:t>
            </w:r>
            <w:r w:rsidRPr="00A56C23">
              <w:rPr>
                <w:rFonts w:ascii="Calibri" w:hAnsi="Calibri" w:cs="Calibri"/>
                <w:color w:val="000000"/>
                <w:sz w:val="22"/>
                <w:szCs w:val="22"/>
              </w:rPr>
              <w:t>: Sensitivity  Analysis at 15%   increase production cost</w:t>
            </w:r>
          </w:p>
        </w:tc>
        <w:tc>
          <w:tcPr>
            <w:tcW w:w="1080"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140"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261"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080"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2197" w:type="dxa"/>
            <w:gridSpan w:val="2"/>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503" w:type="dxa"/>
            <w:tcBorders>
              <w:top w:val="nil"/>
              <w:left w:val="nil"/>
              <w:bottom w:val="nil"/>
              <w:right w:val="nil"/>
            </w:tcBorders>
            <w:shd w:val="clear" w:color="auto" w:fill="auto"/>
            <w:noWrap/>
            <w:vAlign w:val="bottom"/>
            <w:hideMark/>
          </w:tcPr>
          <w:p w:rsidR="00A56C23" w:rsidRPr="00A56C23" w:rsidRDefault="00A56C23" w:rsidP="00ED42DE">
            <w:pPr>
              <w:rPr>
                <w:rFonts w:ascii="Calibri" w:hAnsi="Calibri" w:cs="Calibri"/>
                <w:color w:val="000000"/>
              </w:rPr>
            </w:pPr>
          </w:p>
        </w:tc>
      </w:tr>
      <w:tr w:rsidR="00A56C23" w:rsidRPr="00A56C23" w:rsidTr="002F5157">
        <w:trPr>
          <w:trHeight w:val="300"/>
        </w:trPr>
        <w:tc>
          <w:tcPr>
            <w:tcW w:w="6187" w:type="dxa"/>
            <w:gridSpan w:val="7"/>
            <w:tcBorders>
              <w:top w:val="nil"/>
              <w:left w:val="nil"/>
              <w:bottom w:val="single" w:sz="4" w:space="0" w:color="auto"/>
              <w:right w:val="nil"/>
            </w:tcBorders>
            <w:shd w:val="clear" w:color="auto" w:fill="auto"/>
            <w:noWrap/>
            <w:vAlign w:val="bottom"/>
            <w:hideMark/>
          </w:tcPr>
          <w:p w:rsidR="00A56C23" w:rsidRPr="00A56C23" w:rsidRDefault="00A56C23" w:rsidP="00ED42DE">
            <w:pPr>
              <w:jc w:val="center"/>
              <w:rPr>
                <w:color w:val="000000"/>
                <w:sz w:val="20"/>
                <w:szCs w:val="20"/>
              </w:rPr>
            </w:pPr>
            <w:r w:rsidRPr="00A56C23">
              <w:rPr>
                <w:color w:val="000000"/>
                <w:sz w:val="20"/>
                <w:szCs w:val="20"/>
              </w:rPr>
              <w:lastRenderedPageBreak/>
              <w:t>NPV, IRR and B/C Calculation</w:t>
            </w:r>
          </w:p>
        </w:tc>
        <w:tc>
          <w:tcPr>
            <w:tcW w:w="1080"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000"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140"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960"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261"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1080"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2197" w:type="dxa"/>
            <w:gridSpan w:val="2"/>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c>
          <w:tcPr>
            <w:tcW w:w="503" w:type="dxa"/>
            <w:tcBorders>
              <w:top w:val="nil"/>
              <w:left w:val="nil"/>
              <w:bottom w:val="single" w:sz="4" w:space="0" w:color="auto"/>
              <w:right w:val="nil"/>
            </w:tcBorders>
            <w:shd w:val="clear" w:color="auto" w:fill="auto"/>
            <w:noWrap/>
            <w:vAlign w:val="bottom"/>
            <w:hideMark/>
          </w:tcPr>
          <w:p w:rsidR="00A56C23" w:rsidRPr="00A56C23" w:rsidRDefault="00A56C23" w:rsidP="00ED42DE">
            <w:pPr>
              <w:rPr>
                <w:rFonts w:ascii="Calibri" w:hAnsi="Calibri" w:cs="Calibri"/>
                <w:color w:val="000000"/>
              </w:rPr>
            </w:pPr>
          </w:p>
        </w:tc>
      </w:tr>
      <w:tr w:rsidR="00FC4DF8" w:rsidRPr="00A56C23" w:rsidTr="002F5157">
        <w:trPr>
          <w:trHeight w:val="465"/>
        </w:trPr>
        <w:tc>
          <w:tcPr>
            <w:tcW w:w="407" w:type="dxa"/>
            <w:vMerge w:val="restart"/>
            <w:tcBorders>
              <w:top w:val="single" w:sz="4" w:space="0" w:color="auto"/>
              <w:left w:val="single" w:sz="4" w:space="0" w:color="auto"/>
              <w:bottom w:val="single" w:sz="6" w:space="0" w:color="auto"/>
              <w:right w:val="single" w:sz="6" w:space="0" w:color="auto"/>
            </w:tcBorders>
            <w:shd w:val="clear" w:color="auto" w:fill="auto"/>
            <w:textDirection w:val="btLr"/>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Years</w:t>
            </w:r>
          </w:p>
        </w:tc>
        <w:tc>
          <w:tcPr>
            <w:tcW w:w="110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 xml:space="preserve">With project Revenue </w:t>
            </w:r>
          </w:p>
        </w:tc>
        <w:tc>
          <w:tcPr>
            <w:tcW w:w="106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Total investment  Cost</w:t>
            </w:r>
          </w:p>
        </w:tc>
        <w:tc>
          <w:tcPr>
            <w:tcW w:w="92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Operating Cost</w:t>
            </w:r>
          </w:p>
        </w:tc>
        <w:tc>
          <w:tcPr>
            <w:tcW w:w="84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Replace. Cost</w:t>
            </w:r>
          </w:p>
        </w:tc>
        <w:tc>
          <w:tcPr>
            <w:tcW w:w="88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Mainte. cost</w:t>
            </w:r>
          </w:p>
        </w:tc>
        <w:tc>
          <w:tcPr>
            <w:tcW w:w="98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Income Tax</w:t>
            </w:r>
          </w:p>
        </w:tc>
        <w:tc>
          <w:tcPr>
            <w:tcW w:w="108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Total Cost Required</w:t>
            </w:r>
          </w:p>
        </w:tc>
        <w:tc>
          <w:tcPr>
            <w:tcW w:w="100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Increase Prod cost by 15%</w:t>
            </w:r>
          </w:p>
        </w:tc>
        <w:tc>
          <w:tcPr>
            <w:tcW w:w="114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BC+15% prodn cost</w:t>
            </w:r>
          </w:p>
        </w:tc>
        <w:tc>
          <w:tcPr>
            <w:tcW w:w="96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WOT project cost</w:t>
            </w:r>
          </w:p>
        </w:tc>
        <w:tc>
          <w:tcPr>
            <w:tcW w:w="1261"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Incremental project cost</w:t>
            </w:r>
          </w:p>
        </w:tc>
        <w:tc>
          <w:tcPr>
            <w:tcW w:w="108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Wot project revenue</w:t>
            </w:r>
          </w:p>
        </w:tc>
        <w:tc>
          <w:tcPr>
            <w:tcW w:w="1080" w:type="dxa"/>
            <w:vMerge w:val="restart"/>
            <w:tcBorders>
              <w:top w:val="single" w:sz="4"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Incremental revenue</w:t>
            </w:r>
          </w:p>
        </w:tc>
        <w:tc>
          <w:tcPr>
            <w:tcW w:w="1620" w:type="dxa"/>
            <w:gridSpan w:val="2"/>
            <w:vMerge w:val="restart"/>
            <w:tcBorders>
              <w:top w:val="single" w:sz="4" w:space="0" w:color="auto"/>
              <w:left w:val="single" w:sz="6" w:space="0" w:color="auto"/>
              <w:bottom w:val="single" w:sz="6" w:space="0" w:color="auto"/>
              <w:right w:val="single" w:sz="4" w:space="0" w:color="auto"/>
            </w:tcBorders>
            <w:shd w:val="clear" w:color="auto" w:fill="auto"/>
            <w:vAlign w:val="bottom"/>
            <w:hideMark/>
          </w:tcPr>
          <w:p w:rsidR="00A56C23" w:rsidRPr="00A56C23" w:rsidRDefault="00A56C23" w:rsidP="00ED42DE">
            <w:pPr>
              <w:jc w:val="center"/>
              <w:rPr>
                <w:rFonts w:ascii="Garamond" w:hAnsi="Garamond" w:cs="Calibri"/>
                <w:b/>
                <w:bCs/>
                <w:color w:val="000000"/>
                <w:sz w:val="16"/>
                <w:szCs w:val="16"/>
              </w:rPr>
            </w:pPr>
            <w:r w:rsidRPr="00A56C23">
              <w:rPr>
                <w:rFonts w:ascii="Garamond" w:hAnsi="Garamond" w:cs="Calibri"/>
                <w:b/>
                <w:bCs/>
                <w:color w:val="000000"/>
                <w:sz w:val="16"/>
                <w:szCs w:val="16"/>
              </w:rPr>
              <w:t>Net Incremental benefit</w:t>
            </w:r>
          </w:p>
        </w:tc>
      </w:tr>
      <w:tr w:rsidR="002F5157" w:rsidRPr="00A56C23" w:rsidTr="002F5157">
        <w:trPr>
          <w:trHeight w:val="218"/>
        </w:trPr>
        <w:tc>
          <w:tcPr>
            <w:tcW w:w="407" w:type="dxa"/>
            <w:vMerge/>
            <w:tcBorders>
              <w:top w:val="single" w:sz="6" w:space="0" w:color="auto"/>
              <w:left w:val="single" w:sz="4"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06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92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84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88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98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00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14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96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261"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A56C23" w:rsidRPr="00A56C23" w:rsidRDefault="00A56C23" w:rsidP="00ED42DE">
            <w:pPr>
              <w:rPr>
                <w:rFonts w:ascii="Garamond" w:hAnsi="Garamond" w:cs="Calibri"/>
                <w:b/>
                <w:bCs/>
                <w:color w:val="000000"/>
                <w:sz w:val="16"/>
                <w:szCs w:val="16"/>
              </w:rPr>
            </w:pPr>
          </w:p>
        </w:tc>
        <w:tc>
          <w:tcPr>
            <w:tcW w:w="1620" w:type="dxa"/>
            <w:gridSpan w:val="2"/>
            <w:vMerge/>
            <w:tcBorders>
              <w:top w:val="single" w:sz="6" w:space="0" w:color="auto"/>
              <w:left w:val="single" w:sz="6" w:space="0" w:color="auto"/>
              <w:bottom w:val="single" w:sz="6" w:space="0" w:color="auto"/>
              <w:right w:val="single" w:sz="4" w:space="0" w:color="auto"/>
            </w:tcBorders>
            <w:vAlign w:val="center"/>
            <w:hideMark/>
          </w:tcPr>
          <w:p w:rsidR="00A56C23" w:rsidRPr="00A56C23" w:rsidRDefault="00A56C23" w:rsidP="00ED42DE">
            <w:pPr>
              <w:rPr>
                <w:rFonts w:ascii="Garamond" w:hAnsi="Garamond" w:cs="Calibri"/>
                <w:b/>
                <w:bCs/>
                <w:color w:val="000000"/>
                <w:sz w:val="16"/>
                <w:szCs w:val="16"/>
              </w:rPr>
            </w:pP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0</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13,876,606</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13,876,606</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13,876,606</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13,876,606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(13,876,606)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13,388,750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9,793,590</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669,438</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11,435,543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1,469,039</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12,904,582</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10,696,413</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9,540,790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(1,155,623)</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2</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17,482,250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9,837,030</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874,113</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11,683,658</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1,475,555</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13,159,213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10,951,044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13,634,290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2,683,246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3</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21,167,000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9,805,026</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1,058,350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11,835,892</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1,470,754</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13,306,645</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11,098,476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17,319,040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6,220,564</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4</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24,035,750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9,796,285</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1,201,788</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11,970,588</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1,469,443</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13,440,031</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11,231,862</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20,187,790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8,955,928</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5</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6</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7</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8</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9</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10</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11</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12</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13</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14</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15</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16</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17</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18</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19</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jc w:val="right"/>
              <w:rPr>
                <w:rFonts w:ascii="Garamond" w:hAnsi="Garamond" w:cs="Calibri"/>
                <w:color w:val="000000"/>
                <w:sz w:val="18"/>
                <w:szCs w:val="18"/>
              </w:rPr>
            </w:pPr>
            <w:r w:rsidRPr="00A56C23">
              <w:rPr>
                <w:rFonts w:ascii="Garamond" w:hAnsi="Garamond" w:cs="Calibri"/>
                <w:color w:val="000000"/>
                <w:sz w:val="18"/>
                <w:szCs w:val="18"/>
              </w:rPr>
              <w:t>20</w:t>
            </w:r>
          </w:p>
        </w:tc>
        <w:tc>
          <w:tcPr>
            <w:tcW w:w="11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30,077,500</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9,744,402</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792,312</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180,204</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1,503,875</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12,220,793</w:t>
            </w: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1,461,660</w:t>
            </w: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13,682,453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2,208,169</w:t>
            </w: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11,474,284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3,847,960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26,229,540</w:t>
            </w: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14,755,256</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rPr>
                <w:rFonts w:ascii="Garamond" w:hAnsi="Garamond" w:cs="Calibri"/>
                <w:color w:val="000000"/>
                <w:sz w:val="18"/>
                <w:szCs w:val="18"/>
              </w:rPr>
            </w:pPr>
            <w:r w:rsidRPr="00A56C23">
              <w:rPr>
                <w:rFonts w:ascii="Garamond" w:hAnsi="Garamond" w:cs="Calibri"/>
                <w:color w:val="000000"/>
                <w:sz w:val="18"/>
                <w:szCs w:val="18"/>
              </w:rPr>
              <w:t>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124FBB">
            <w:pPr>
              <w:jc w:val="center"/>
              <w:rPr>
                <w:rFonts w:ascii="Garamond" w:hAnsi="Garamond" w:cs="Calibri"/>
                <w:color w:val="000000"/>
                <w:sz w:val="16"/>
                <w:szCs w:val="16"/>
              </w:rPr>
            </w:pPr>
            <w:r w:rsidRPr="00A56C23">
              <w:rPr>
                <w:rFonts w:ascii="Garamond" w:hAnsi="Garamond" w:cs="Calibri"/>
                <w:color w:val="000000"/>
                <w:sz w:val="16"/>
                <w:szCs w:val="16"/>
              </w:rPr>
              <w:t>FNPV at 10% Discount Rate</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ETB  69,935,132</w:t>
            </w:r>
          </w:p>
        </w:tc>
      </w:tr>
      <w:tr w:rsidR="002F5157" w:rsidRPr="00A56C23" w:rsidTr="002F5157">
        <w:trPr>
          <w:trHeight w:val="70"/>
        </w:trPr>
        <w:tc>
          <w:tcPr>
            <w:tcW w:w="407"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A56C23" w:rsidRPr="00A56C23" w:rsidRDefault="00A56C23" w:rsidP="00ED42DE">
            <w:pPr>
              <w:rPr>
                <w:rFonts w:ascii="Garamond" w:hAnsi="Garamond" w:cs="Calibri"/>
                <w:color w:val="000000"/>
                <w:sz w:val="18"/>
                <w:szCs w:val="18"/>
              </w:rPr>
            </w:pPr>
            <w:r w:rsidRPr="00A56C23">
              <w:rPr>
                <w:rFonts w:ascii="Garamond" w:hAnsi="Garamond" w:cs="Calibri"/>
                <w:color w:val="000000"/>
                <w:sz w:val="18"/>
                <w:szCs w:val="18"/>
              </w:rPr>
              <w:t>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56C23" w:rsidRPr="00A56C23" w:rsidRDefault="00A56C23" w:rsidP="00124FBB">
            <w:pPr>
              <w:jc w:val="center"/>
              <w:rPr>
                <w:rFonts w:ascii="Garamond" w:hAnsi="Garamond" w:cs="Calibri"/>
                <w:color w:val="000000"/>
                <w:sz w:val="16"/>
                <w:szCs w:val="16"/>
              </w:rPr>
            </w:pPr>
            <w:r w:rsidRPr="00A56C23">
              <w:rPr>
                <w:rFonts w:ascii="Garamond" w:hAnsi="Garamond" w:cs="Calibri"/>
                <w:color w:val="000000"/>
                <w:sz w:val="16"/>
                <w:szCs w:val="16"/>
              </w:rPr>
              <w:t>FIRR at 10% Discount rate</w:t>
            </w:r>
          </w:p>
        </w:tc>
        <w:tc>
          <w:tcPr>
            <w:tcW w:w="9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26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620" w:type="dxa"/>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41%</w:t>
            </w:r>
          </w:p>
        </w:tc>
      </w:tr>
      <w:tr w:rsidR="002F5157" w:rsidRPr="00A56C23" w:rsidTr="002F5157">
        <w:trPr>
          <w:trHeight w:val="70"/>
        </w:trPr>
        <w:tc>
          <w:tcPr>
            <w:tcW w:w="407" w:type="dxa"/>
            <w:tcBorders>
              <w:top w:val="single" w:sz="6" w:space="0" w:color="auto"/>
              <w:left w:val="single" w:sz="4" w:space="0" w:color="auto"/>
              <w:bottom w:val="single" w:sz="4" w:space="0" w:color="auto"/>
              <w:right w:val="single" w:sz="6" w:space="0" w:color="auto"/>
            </w:tcBorders>
            <w:shd w:val="clear" w:color="auto" w:fill="auto"/>
            <w:noWrap/>
            <w:vAlign w:val="bottom"/>
            <w:hideMark/>
          </w:tcPr>
          <w:p w:rsidR="00A56C23" w:rsidRPr="00A56C23" w:rsidRDefault="00A56C23" w:rsidP="00ED42DE">
            <w:pPr>
              <w:rPr>
                <w:rFonts w:ascii="Garamond" w:hAnsi="Garamond" w:cs="Calibri"/>
                <w:color w:val="000000"/>
                <w:sz w:val="18"/>
                <w:szCs w:val="18"/>
              </w:rPr>
            </w:pPr>
            <w:r w:rsidRPr="00A56C23">
              <w:rPr>
                <w:rFonts w:ascii="Garamond" w:hAnsi="Garamond" w:cs="Calibri"/>
                <w:color w:val="000000"/>
                <w:sz w:val="18"/>
                <w:szCs w:val="18"/>
              </w:rPr>
              <w:t> </w:t>
            </w:r>
          </w:p>
        </w:tc>
        <w:tc>
          <w:tcPr>
            <w:tcW w:w="2160" w:type="dxa"/>
            <w:gridSpan w:val="2"/>
            <w:tcBorders>
              <w:top w:val="single" w:sz="6" w:space="0" w:color="auto"/>
              <w:left w:val="single" w:sz="6" w:space="0" w:color="auto"/>
              <w:bottom w:val="single" w:sz="4" w:space="0" w:color="auto"/>
              <w:right w:val="single" w:sz="6" w:space="0" w:color="auto"/>
            </w:tcBorders>
            <w:shd w:val="clear" w:color="auto" w:fill="auto"/>
            <w:vAlign w:val="bottom"/>
            <w:hideMark/>
          </w:tcPr>
          <w:p w:rsidR="00A56C23" w:rsidRPr="00A56C23" w:rsidRDefault="00A56C23" w:rsidP="00124FBB">
            <w:pPr>
              <w:jc w:val="center"/>
              <w:rPr>
                <w:rFonts w:ascii="Garamond" w:hAnsi="Garamond" w:cs="Calibri"/>
                <w:color w:val="000000"/>
                <w:sz w:val="16"/>
                <w:szCs w:val="16"/>
              </w:rPr>
            </w:pPr>
            <w:r w:rsidRPr="00A56C23">
              <w:rPr>
                <w:rFonts w:ascii="Garamond" w:hAnsi="Garamond" w:cs="Calibri"/>
                <w:color w:val="000000"/>
                <w:sz w:val="16"/>
                <w:szCs w:val="16"/>
              </w:rPr>
              <w:t>B/C at 10% discount rate</w:t>
            </w:r>
          </w:p>
        </w:tc>
        <w:tc>
          <w:tcPr>
            <w:tcW w:w="92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84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88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98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14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96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261"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99,978,308</w:t>
            </w:r>
          </w:p>
        </w:tc>
        <w:tc>
          <w:tcPr>
            <w:tcW w:w="108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p>
        </w:tc>
        <w:tc>
          <w:tcPr>
            <w:tcW w:w="108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A56C23" w:rsidRPr="00A56C23" w:rsidRDefault="00A56C23" w:rsidP="00FC4DF8">
            <w:pPr>
              <w:rPr>
                <w:rFonts w:ascii="Garamond" w:hAnsi="Garamond" w:cs="Calibri"/>
                <w:color w:val="000000"/>
                <w:sz w:val="18"/>
                <w:szCs w:val="18"/>
              </w:rPr>
            </w:pPr>
            <w:r w:rsidRPr="00A56C23">
              <w:rPr>
                <w:rFonts w:ascii="Garamond" w:hAnsi="Garamond" w:cs="Calibri"/>
                <w:color w:val="000000"/>
                <w:sz w:val="18"/>
                <w:szCs w:val="18"/>
              </w:rPr>
              <w:t>169,913,440</w:t>
            </w:r>
          </w:p>
        </w:tc>
        <w:tc>
          <w:tcPr>
            <w:tcW w:w="1620" w:type="dxa"/>
            <w:gridSpan w:val="2"/>
            <w:tcBorders>
              <w:top w:val="single" w:sz="6" w:space="0" w:color="auto"/>
              <w:left w:val="single" w:sz="6" w:space="0" w:color="auto"/>
              <w:bottom w:val="single" w:sz="4" w:space="0" w:color="auto"/>
              <w:right w:val="single" w:sz="4" w:space="0" w:color="auto"/>
            </w:tcBorders>
            <w:shd w:val="clear" w:color="auto" w:fill="auto"/>
            <w:noWrap/>
            <w:vAlign w:val="bottom"/>
            <w:hideMark/>
          </w:tcPr>
          <w:p w:rsidR="00A56C23" w:rsidRPr="00A56C23" w:rsidRDefault="00A56C23" w:rsidP="00124FBB">
            <w:pPr>
              <w:jc w:val="center"/>
              <w:rPr>
                <w:rFonts w:ascii="Garamond" w:hAnsi="Garamond" w:cs="Calibri"/>
                <w:color w:val="000000"/>
                <w:sz w:val="18"/>
                <w:szCs w:val="18"/>
              </w:rPr>
            </w:pPr>
            <w:r w:rsidRPr="00A56C23">
              <w:rPr>
                <w:rFonts w:ascii="Garamond" w:hAnsi="Garamond" w:cs="Calibri"/>
                <w:color w:val="000000"/>
                <w:sz w:val="18"/>
                <w:szCs w:val="18"/>
              </w:rPr>
              <w:t>1.70</w:t>
            </w:r>
          </w:p>
        </w:tc>
      </w:tr>
    </w:tbl>
    <w:p w:rsidR="00A56C23" w:rsidRPr="00155951" w:rsidRDefault="00A56C23" w:rsidP="00155951"/>
    <w:p w:rsidR="008F4FAA" w:rsidRDefault="008F4FAA" w:rsidP="00F5752F"/>
    <w:p w:rsidR="008F4FAA" w:rsidRDefault="008F4FAA" w:rsidP="00F5752F"/>
    <w:p w:rsidR="008F4FAA" w:rsidRDefault="008F4FAA" w:rsidP="00F5752F"/>
    <w:p w:rsidR="008F4FAA" w:rsidRDefault="008F4FAA" w:rsidP="00F5752F"/>
    <w:p w:rsidR="008F4FAA" w:rsidRDefault="008F4FAA" w:rsidP="00F5752F"/>
    <w:p w:rsidR="008F4FAA" w:rsidRDefault="008F4FAA" w:rsidP="00F5752F"/>
    <w:p w:rsidR="008F4FAA" w:rsidRDefault="008F4FAA" w:rsidP="00F5752F"/>
    <w:p w:rsidR="008F4FAA" w:rsidRDefault="008F4FAA" w:rsidP="00F5752F"/>
    <w:p w:rsidR="008F4FAA" w:rsidRDefault="008F4FAA" w:rsidP="00F5752F"/>
    <w:p w:rsidR="008F4FAA" w:rsidRDefault="008F4FAA" w:rsidP="00F5752F"/>
    <w:p w:rsidR="008F4FAA" w:rsidRDefault="008F4FAA" w:rsidP="00F5752F"/>
    <w:tbl>
      <w:tblPr>
        <w:tblW w:w="15220" w:type="dxa"/>
        <w:tblInd w:w="-619" w:type="dxa"/>
        <w:tblLook w:val="04A0"/>
      </w:tblPr>
      <w:tblGrid>
        <w:gridCol w:w="527"/>
        <w:gridCol w:w="1288"/>
        <w:gridCol w:w="1080"/>
        <w:gridCol w:w="908"/>
        <w:gridCol w:w="1072"/>
        <w:gridCol w:w="900"/>
        <w:gridCol w:w="900"/>
        <w:gridCol w:w="1080"/>
        <w:gridCol w:w="970"/>
        <w:gridCol w:w="1010"/>
        <w:gridCol w:w="1795"/>
        <w:gridCol w:w="960"/>
        <w:gridCol w:w="1420"/>
        <w:gridCol w:w="1310"/>
      </w:tblGrid>
      <w:tr w:rsidR="008F4FAA" w:rsidRPr="008F4FAA" w:rsidTr="00BE5B88">
        <w:trPr>
          <w:trHeight w:val="300"/>
        </w:trPr>
        <w:tc>
          <w:tcPr>
            <w:tcW w:w="8725" w:type="dxa"/>
            <w:gridSpan w:val="9"/>
            <w:tcBorders>
              <w:top w:val="nil"/>
              <w:left w:val="nil"/>
              <w:bottom w:val="nil"/>
              <w:right w:val="nil"/>
            </w:tcBorders>
            <w:shd w:val="clear" w:color="auto" w:fill="auto"/>
            <w:noWrap/>
            <w:vAlign w:val="bottom"/>
            <w:hideMark/>
          </w:tcPr>
          <w:p w:rsidR="008F4FAA" w:rsidRPr="008F4FAA" w:rsidRDefault="008F4FAA" w:rsidP="00BE5B88">
            <w:pPr>
              <w:rPr>
                <w:b/>
                <w:bCs/>
                <w:color w:val="000000"/>
                <w:sz w:val="18"/>
                <w:szCs w:val="18"/>
              </w:rPr>
            </w:pPr>
            <w:r w:rsidRPr="008F4FAA">
              <w:rPr>
                <w:b/>
                <w:bCs/>
                <w:color w:val="000000"/>
                <w:sz w:val="18"/>
                <w:szCs w:val="18"/>
              </w:rPr>
              <w:t>Table 1.</w:t>
            </w:r>
            <w:r w:rsidR="00BE5B88">
              <w:rPr>
                <w:b/>
                <w:bCs/>
                <w:color w:val="000000"/>
                <w:sz w:val="18"/>
                <w:szCs w:val="18"/>
              </w:rPr>
              <w:t>12</w:t>
            </w:r>
            <w:r w:rsidRPr="008F4FAA">
              <w:rPr>
                <w:b/>
                <w:bCs/>
                <w:color w:val="000000"/>
                <w:sz w:val="18"/>
                <w:szCs w:val="18"/>
              </w:rPr>
              <w:t>: Sensitivity  Analysis at 15%  benefit decrease</w:t>
            </w:r>
          </w:p>
        </w:tc>
        <w:tc>
          <w:tcPr>
            <w:tcW w:w="101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1795"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142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131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r>
      <w:tr w:rsidR="008F4FAA" w:rsidRPr="008F4FAA" w:rsidTr="00BE5B88">
        <w:trPr>
          <w:trHeight w:val="300"/>
        </w:trPr>
        <w:tc>
          <w:tcPr>
            <w:tcW w:w="8725" w:type="dxa"/>
            <w:gridSpan w:val="9"/>
            <w:tcBorders>
              <w:top w:val="nil"/>
              <w:left w:val="nil"/>
              <w:bottom w:val="nil"/>
              <w:right w:val="nil"/>
            </w:tcBorders>
            <w:shd w:val="clear" w:color="auto" w:fill="auto"/>
            <w:noWrap/>
            <w:vAlign w:val="bottom"/>
            <w:hideMark/>
          </w:tcPr>
          <w:p w:rsidR="008F4FAA" w:rsidRPr="008F4FAA" w:rsidRDefault="008F4FAA" w:rsidP="008F4FAA">
            <w:pPr>
              <w:rPr>
                <w:color w:val="000000"/>
                <w:sz w:val="18"/>
                <w:szCs w:val="18"/>
              </w:rPr>
            </w:pPr>
            <w:r w:rsidRPr="008F4FAA">
              <w:rPr>
                <w:color w:val="000000"/>
                <w:sz w:val="18"/>
                <w:szCs w:val="18"/>
              </w:rPr>
              <w:t>NPV, IRR and B/C Calculation</w:t>
            </w:r>
          </w:p>
        </w:tc>
        <w:tc>
          <w:tcPr>
            <w:tcW w:w="101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1795"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142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c>
          <w:tcPr>
            <w:tcW w:w="1310" w:type="dxa"/>
            <w:tcBorders>
              <w:top w:val="nil"/>
              <w:left w:val="nil"/>
              <w:bottom w:val="nil"/>
              <w:right w:val="nil"/>
            </w:tcBorders>
            <w:shd w:val="clear" w:color="auto" w:fill="auto"/>
            <w:noWrap/>
            <w:vAlign w:val="bottom"/>
            <w:hideMark/>
          </w:tcPr>
          <w:p w:rsidR="008F4FAA" w:rsidRPr="008F4FAA" w:rsidRDefault="008F4FAA" w:rsidP="008F4FAA">
            <w:pPr>
              <w:rPr>
                <w:rFonts w:ascii="Calibri" w:hAnsi="Calibri" w:cs="Calibri"/>
                <w:color w:val="000000"/>
              </w:rPr>
            </w:pPr>
          </w:p>
        </w:tc>
      </w:tr>
      <w:tr w:rsidR="008F4FAA" w:rsidRPr="008F4FAA" w:rsidTr="00BE5B88">
        <w:trPr>
          <w:trHeight w:val="405"/>
        </w:trPr>
        <w:tc>
          <w:tcPr>
            <w:tcW w:w="5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Years</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 xml:space="preserve">With project Revenue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Total investment  Cost</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Operating Cost</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Replace. Cost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Mainte. cost</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Income Tax</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Total Cost Required</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Decrease benefit by 15%</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WOT project cost</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Incremental project cost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Wot project revenue</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Incremental revenue</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4FAA" w:rsidRPr="008F4FAA" w:rsidRDefault="008F4FAA" w:rsidP="008F4FAA">
            <w:pPr>
              <w:jc w:val="center"/>
              <w:rPr>
                <w:rFonts w:ascii="Garamond" w:hAnsi="Garamond" w:cs="Calibri"/>
                <w:b/>
                <w:bCs/>
                <w:color w:val="000000"/>
                <w:sz w:val="16"/>
                <w:szCs w:val="16"/>
              </w:rPr>
            </w:pPr>
            <w:r w:rsidRPr="008F4FAA">
              <w:rPr>
                <w:rFonts w:ascii="Garamond" w:hAnsi="Garamond" w:cs="Calibri"/>
                <w:b/>
                <w:bCs/>
                <w:color w:val="000000"/>
                <w:sz w:val="16"/>
                <w:szCs w:val="16"/>
              </w:rPr>
              <w:t>Net Incremental benefit</w:t>
            </w:r>
          </w:p>
        </w:tc>
      </w:tr>
      <w:tr w:rsidR="008F4FAA" w:rsidRPr="008F4FAA" w:rsidTr="00216BFF">
        <w:trPr>
          <w:trHeight w:val="180"/>
        </w:trPr>
        <w:tc>
          <w:tcPr>
            <w:tcW w:w="527"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8F4FAA" w:rsidRPr="008F4FAA" w:rsidRDefault="008F4FAA" w:rsidP="008F4FAA">
            <w:pPr>
              <w:rPr>
                <w:rFonts w:ascii="Garamond" w:hAnsi="Garamond" w:cs="Calibri"/>
                <w:b/>
                <w:bCs/>
                <w:color w:val="000000"/>
                <w:sz w:val="16"/>
                <w:szCs w:val="16"/>
              </w:rPr>
            </w:pPr>
          </w:p>
        </w:tc>
      </w:tr>
      <w:tr w:rsidR="008F4FAA" w:rsidRPr="008F4FAA" w:rsidTr="00216BFF">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13,876,606</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13,876,606</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13,876,606</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(13,876,606)</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13,388,750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9,793,590</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669,438</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11,435,543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11,380,438</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9,227,374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7,532,478</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(1,694,897)</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17,482,250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9,837,030</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874,113</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11,683,658</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14,859,913</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9,475,489</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11,011,953</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1,536,463</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21,167,000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9,805,026</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1,058,350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11,835,892</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17,991,950</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9,627,723</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14,143,990</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4,516,267</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4</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24,035,750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9,796,285</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1,201,788</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11,970,588</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20,430,388</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9,762,419</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16,582,428</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6,820,008</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5</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6</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8</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13</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14</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16</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17</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19</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8F4FAA"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20</w:t>
            </w:r>
          </w:p>
        </w:tc>
        <w:tc>
          <w:tcPr>
            <w:tcW w:w="128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w:t>
            </w:r>
          </w:p>
        </w:tc>
        <w:tc>
          <w:tcPr>
            <w:tcW w:w="908"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9,744,402</w:t>
            </w:r>
          </w:p>
        </w:tc>
        <w:tc>
          <w:tcPr>
            <w:tcW w:w="1072"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792,312</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180,204</w:t>
            </w:r>
          </w:p>
        </w:tc>
        <w:tc>
          <w:tcPr>
            <w:tcW w:w="90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1,503,875</w:t>
            </w:r>
          </w:p>
        </w:tc>
        <w:tc>
          <w:tcPr>
            <w:tcW w:w="108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12,220,793</w:t>
            </w:r>
          </w:p>
        </w:tc>
        <w:tc>
          <w:tcPr>
            <w:tcW w:w="97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25,565,875</w:t>
            </w:r>
          </w:p>
        </w:tc>
        <w:tc>
          <w:tcPr>
            <w:tcW w:w="10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2,208,169</w:t>
            </w:r>
          </w:p>
        </w:tc>
        <w:tc>
          <w:tcPr>
            <w:tcW w:w="1795"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10,012,624</w:t>
            </w:r>
          </w:p>
        </w:tc>
        <w:tc>
          <w:tcPr>
            <w:tcW w:w="96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3,847,960</w:t>
            </w:r>
          </w:p>
        </w:tc>
        <w:tc>
          <w:tcPr>
            <w:tcW w:w="142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8F4FAA" w:rsidRPr="008F4FAA" w:rsidRDefault="008F4FAA" w:rsidP="006C1AD3">
            <w:pPr>
              <w:jc w:val="center"/>
              <w:rPr>
                <w:rFonts w:ascii="Garamond" w:hAnsi="Garamond" w:cs="Calibri"/>
                <w:color w:val="000000"/>
                <w:sz w:val="18"/>
                <w:szCs w:val="18"/>
              </w:rPr>
            </w:pPr>
            <w:r w:rsidRPr="008F4FAA">
              <w:rPr>
                <w:rFonts w:ascii="Garamond" w:hAnsi="Garamond" w:cs="Calibri"/>
                <w:color w:val="000000"/>
                <w:sz w:val="18"/>
                <w:szCs w:val="18"/>
              </w:rPr>
              <w:t>11,705,291</w:t>
            </w:r>
          </w:p>
        </w:tc>
      </w:tr>
      <w:tr w:rsidR="00310474"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3276" w:type="dxa"/>
            <w:gridSpan w:val="3"/>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r w:rsidRPr="008F4FAA">
              <w:rPr>
                <w:rFonts w:ascii="Garamond" w:hAnsi="Garamond" w:cs="Calibri"/>
                <w:color w:val="000000"/>
                <w:sz w:val="18"/>
                <w:szCs w:val="18"/>
              </w:rPr>
              <w:t>FNPV at 10% Discount Rate</w:t>
            </w:r>
          </w:p>
        </w:tc>
        <w:tc>
          <w:tcPr>
            <w:tcW w:w="1072"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7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01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795"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42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31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r w:rsidRPr="008F4FAA">
              <w:rPr>
                <w:rFonts w:ascii="Garamond" w:hAnsi="Garamond" w:cs="Calibri"/>
                <w:color w:val="000000"/>
                <w:sz w:val="18"/>
                <w:szCs w:val="18"/>
              </w:rPr>
              <w:t>ETB51,321,114</w:t>
            </w:r>
          </w:p>
        </w:tc>
      </w:tr>
      <w:tr w:rsidR="00310474"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3276" w:type="dxa"/>
            <w:gridSpan w:val="3"/>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r w:rsidRPr="008F4FAA">
              <w:rPr>
                <w:rFonts w:ascii="Garamond" w:hAnsi="Garamond" w:cs="Calibri"/>
                <w:color w:val="000000"/>
                <w:sz w:val="18"/>
                <w:szCs w:val="18"/>
              </w:rPr>
              <w:t>FIRR at 10% Discount rate</w:t>
            </w:r>
          </w:p>
        </w:tc>
        <w:tc>
          <w:tcPr>
            <w:tcW w:w="1072"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7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01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795"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42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31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r w:rsidRPr="008F4FAA">
              <w:rPr>
                <w:rFonts w:ascii="Garamond" w:hAnsi="Garamond" w:cs="Calibri"/>
                <w:color w:val="000000"/>
                <w:sz w:val="18"/>
                <w:szCs w:val="18"/>
              </w:rPr>
              <w:t>34.40%</w:t>
            </w:r>
          </w:p>
        </w:tc>
      </w:tr>
      <w:tr w:rsidR="00310474" w:rsidRPr="008F4FAA" w:rsidTr="00BE5B88">
        <w:trPr>
          <w:trHeight w:val="70"/>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3276" w:type="dxa"/>
            <w:gridSpan w:val="3"/>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r w:rsidRPr="008F4FAA">
              <w:rPr>
                <w:rFonts w:ascii="Garamond" w:hAnsi="Garamond" w:cs="Calibri"/>
                <w:color w:val="000000"/>
                <w:sz w:val="18"/>
                <w:szCs w:val="18"/>
              </w:rPr>
              <w:t>B/C at 10% discount rate</w:t>
            </w:r>
          </w:p>
        </w:tc>
        <w:tc>
          <w:tcPr>
            <w:tcW w:w="1072"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97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01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795"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310474">
            <w:pPr>
              <w:rPr>
                <w:rFonts w:ascii="Garamond" w:hAnsi="Garamond" w:cs="Calibri"/>
                <w:color w:val="000000"/>
                <w:sz w:val="18"/>
                <w:szCs w:val="18"/>
              </w:rPr>
            </w:pPr>
            <w:r w:rsidRPr="008F4FAA">
              <w:rPr>
                <w:rFonts w:ascii="Garamond" w:hAnsi="Garamond" w:cs="Calibri"/>
                <w:color w:val="000000"/>
                <w:sz w:val="18"/>
                <w:szCs w:val="18"/>
              </w:rPr>
              <w:t>88,638,057</w:t>
            </w:r>
          </w:p>
        </w:tc>
        <w:tc>
          <w:tcPr>
            <w:tcW w:w="96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p>
        </w:tc>
        <w:tc>
          <w:tcPr>
            <w:tcW w:w="142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310474">
            <w:pPr>
              <w:rPr>
                <w:rFonts w:ascii="Garamond" w:hAnsi="Garamond" w:cs="Calibri"/>
                <w:color w:val="000000"/>
                <w:sz w:val="18"/>
                <w:szCs w:val="18"/>
              </w:rPr>
            </w:pPr>
            <w:r w:rsidRPr="008F4FAA">
              <w:rPr>
                <w:rFonts w:ascii="Garamond" w:hAnsi="Garamond" w:cs="Calibri"/>
                <w:color w:val="000000"/>
                <w:sz w:val="18"/>
                <w:szCs w:val="18"/>
              </w:rPr>
              <w:t>139,959,172</w:t>
            </w:r>
          </w:p>
        </w:tc>
        <w:tc>
          <w:tcPr>
            <w:tcW w:w="1310" w:type="dxa"/>
            <w:tcBorders>
              <w:top w:val="nil"/>
              <w:left w:val="nil"/>
              <w:bottom w:val="single" w:sz="4" w:space="0" w:color="auto"/>
              <w:right w:val="single" w:sz="4" w:space="0" w:color="auto"/>
            </w:tcBorders>
            <w:shd w:val="clear" w:color="auto" w:fill="auto"/>
            <w:noWrap/>
            <w:vAlign w:val="bottom"/>
            <w:hideMark/>
          </w:tcPr>
          <w:p w:rsidR="00310474" w:rsidRPr="008F4FAA" w:rsidRDefault="00310474" w:rsidP="006C1AD3">
            <w:pPr>
              <w:jc w:val="center"/>
              <w:rPr>
                <w:rFonts w:ascii="Garamond" w:hAnsi="Garamond" w:cs="Calibri"/>
                <w:color w:val="000000"/>
                <w:sz w:val="18"/>
                <w:szCs w:val="18"/>
              </w:rPr>
            </w:pPr>
            <w:r w:rsidRPr="008F4FAA">
              <w:rPr>
                <w:rFonts w:ascii="Garamond" w:hAnsi="Garamond" w:cs="Calibri"/>
                <w:color w:val="000000"/>
                <w:sz w:val="18"/>
                <w:szCs w:val="18"/>
              </w:rPr>
              <w:t>1.58</w:t>
            </w:r>
          </w:p>
        </w:tc>
      </w:tr>
    </w:tbl>
    <w:p w:rsidR="00216BFF" w:rsidRDefault="00216BFF" w:rsidP="00F5752F"/>
    <w:p w:rsidR="00216BFF" w:rsidRDefault="00216BFF" w:rsidP="00F5752F"/>
    <w:p w:rsidR="00216BFF" w:rsidRDefault="00216BFF" w:rsidP="00F5752F"/>
    <w:p w:rsidR="00216BFF" w:rsidRDefault="00216BFF" w:rsidP="00F5752F"/>
    <w:p w:rsidR="00216BFF" w:rsidRDefault="00216BFF" w:rsidP="00F5752F"/>
    <w:p w:rsidR="00216BFF" w:rsidRDefault="00216BFF" w:rsidP="00F5752F"/>
    <w:p w:rsidR="00216BFF" w:rsidRDefault="00216BFF" w:rsidP="00F5752F"/>
    <w:tbl>
      <w:tblPr>
        <w:tblpPr w:leftFromText="180" w:rightFromText="180" w:vertAnchor="text" w:horzAnchor="margin" w:tblpXSpec="center" w:tblpY="-555"/>
        <w:tblW w:w="15453" w:type="dxa"/>
        <w:tblLook w:val="04A0"/>
      </w:tblPr>
      <w:tblGrid>
        <w:gridCol w:w="600"/>
        <w:gridCol w:w="1000"/>
        <w:gridCol w:w="1060"/>
        <w:gridCol w:w="940"/>
        <w:gridCol w:w="960"/>
        <w:gridCol w:w="880"/>
        <w:gridCol w:w="940"/>
        <w:gridCol w:w="1180"/>
        <w:gridCol w:w="1115"/>
        <w:gridCol w:w="1180"/>
        <w:gridCol w:w="960"/>
        <w:gridCol w:w="1040"/>
        <w:gridCol w:w="960"/>
        <w:gridCol w:w="1120"/>
        <w:gridCol w:w="1518"/>
      </w:tblGrid>
      <w:tr w:rsidR="003A76E8" w:rsidRPr="003A76E8" w:rsidTr="003A76E8">
        <w:trPr>
          <w:trHeight w:val="300"/>
        </w:trPr>
        <w:tc>
          <w:tcPr>
            <w:tcW w:w="9855" w:type="dxa"/>
            <w:gridSpan w:val="10"/>
            <w:tcBorders>
              <w:top w:val="nil"/>
              <w:left w:val="nil"/>
              <w:bottom w:val="nil"/>
              <w:right w:val="nil"/>
            </w:tcBorders>
            <w:shd w:val="clear" w:color="auto" w:fill="auto"/>
            <w:noWrap/>
            <w:vAlign w:val="bottom"/>
            <w:hideMark/>
          </w:tcPr>
          <w:p w:rsidR="00CB12C7" w:rsidRDefault="00CB12C7" w:rsidP="003A76E8">
            <w:pPr>
              <w:jc w:val="center"/>
              <w:rPr>
                <w:b/>
                <w:bCs/>
                <w:color w:val="000000"/>
                <w:sz w:val="20"/>
                <w:szCs w:val="20"/>
              </w:rPr>
            </w:pPr>
          </w:p>
          <w:p w:rsidR="00CB12C7" w:rsidRDefault="00CB12C7" w:rsidP="003A76E8">
            <w:pPr>
              <w:jc w:val="center"/>
              <w:rPr>
                <w:b/>
                <w:bCs/>
                <w:color w:val="000000"/>
                <w:sz w:val="20"/>
                <w:szCs w:val="20"/>
              </w:rPr>
            </w:pPr>
          </w:p>
          <w:p w:rsidR="00CB12C7" w:rsidRDefault="00CB12C7" w:rsidP="003A76E8">
            <w:pPr>
              <w:jc w:val="center"/>
              <w:rPr>
                <w:b/>
                <w:bCs/>
                <w:color w:val="000000"/>
                <w:sz w:val="20"/>
                <w:szCs w:val="20"/>
              </w:rPr>
            </w:pPr>
          </w:p>
          <w:p w:rsidR="00CB12C7" w:rsidRDefault="00CB12C7" w:rsidP="003A76E8">
            <w:pPr>
              <w:jc w:val="center"/>
              <w:rPr>
                <w:b/>
                <w:bCs/>
                <w:color w:val="000000"/>
                <w:sz w:val="20"/>
                <w:szCs w:val="20"/>
              </w:rPr>
            </w:pPr>
          </w:p>
          <w:p w:rsidR="003A76E8" w:rsidRPr="003A76E8" w:rsidRDefault="003A76E8" w:rsidP="001E6D14">
            <w:pPr>
              <w:jc w:val="center"/>
              <w:rPr>
                <w:b/>
                <w:bCs/>
                <w:color w:val="000000"/>
                <w:sz w:val="20"/>
                <w:szCs w:val="20"/>
              </w:rPr>
            </w:pPr>
            <w:r w:rsidRPr="003A76E8">
              <w:rPr>
                <w:b/>
                <w:bCs/>
                <w:color w:val="000000"/>
                <w:sz w:val="20"/>
                <w:szCs w:val="20"/>
              </w:rPr>
              <w:t>Table 1.</w:t>
            </w:r>
            <w:r w:rsidR="001E6D14">
              <w:rPr>
                <w:b/>
                <w:bCs/>
                <w:color w:val="000000"/>
                <w:sz w:val="20"/>
                <w:szCs w:val="20"/>
              </w:rPr>
              <w:t>13</w:t>
            </w:r>
            <w:r w:rsidRPr="003A76E8">
              <w:rPr>
                <w:b/>
                <w:bCs/>
                <w:color w:val="000000"/>
                <w:sz w:val="20"/>
                <w:szCs w:val="20"/>
              </w:rPr>
              <w:t>: Sensitivity  Analysis at 15%   increase production cost &amp; 15% decrease benefit</w:t>
            </w:r>
          </w:p>
        </w:tc>
        <w:tc>
          <w:tcPr>
            <w:tcW w:w="96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04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518"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r>
      <w:tr w:rsidR="003A76E8" w:rsidRPr="003A76E8" w:rsidTr="003A76E8">
        <w:trPr>
          <w:trHeight w:val="300"/>
        </w:trPr>
        <w:tc>
          <w:tcPr>
            <w:tcW w:w="7560" w:type="dxa"/>
            <w:gridSpan w:val="8"/>
            <w:tcBorders>
              <w:top w:val="nil"/>
              <w:left w:val="nil"/>
              <w:bottom w:val="nil"/>
              <w:right w:val="nil"/>
            </w:tcBorders>
            <w:shd w:val="clear" w:color="auto" w:fill="auto"/>
            <w:noWrap/>
            <w:vAlign w:val="bottom"/>
            <w:hideMark/>
          </w:tcPr>
          <w:p w:rsidR="003A76E8" w:rsidRPr="003A76E8" w:rsidRDefault="003A76E8" w:rsidP="003A76E8">
            <w:pPr>
              <w:rPr>
                <w:color w:val="000000"/>
                <w:sz w:val="20"/>
                <w:szCs w:val="20"/>
              </w:rPr>
            </w:pPr>
            <w:r w:rsidRPr="003A76E8">
              <w:rPr>
                <w:color w:val="000000"/>
                <w:sz w:val="20"/>
                <w:szCs w:val="20"/>
              </w:rPr>
              <w:t>NPV, IRR and B/C Calculation</w:t>
            </w:r>
          </w:p>
        </w:tc>
        <w:tc>
          <w:tcPr>
            <w:tcW w:w="1115"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18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04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c>
          <w:tcPr>
            <w:tcW w:w="1518" w:type="dxa"/>
            <w:tcBorders>
              <w:top w:val="nil"/>
              <w:left w:val="nil"/>
              <w:bottom w:val="nil"/>
              <w:right w:val="nil"/>
            </w:tcBorders>
            <w:shd w:val="clear" w:color="auto" w:fill="auto"/>
            <w:noWrap/>
            <w:vAlign w:val="bottom"/>
            <w:hideMark/>
          </w:tcPr>
          <w:p w:rsidR="003A76E8" w:rsidRPr="003A76E8" w:rsidRDefault="003A76E8" w:rsidP="003A76E8">
            <w:pPr>
              <w:rPr>
                <w:rFonts w:ascii="Calibri" w:hAnsi="Calibri" w:cs="Calibri"/>
                <w:color w:val="000000"/>
              </w:rPr>
            </w:pPr>
          </w:p>
        </w:tc>
      </w:tr>
      <w:tr w:rsidR="003A76E8" w:rsidRPr="003A76E8" w:rsidTr="003A76E8">
        <w:trPr>
          <w:trHeight w:val="315"/>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Years</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1E6D14">
            <w:pPr>
              <w:jc w:val="center"/>
              <w:rPr>
                <w:rFonts w:ascii="Garamond" w:hAnsi="Garamond" w:cs="Calibri"/>
                <w:b/>
                <w:bCs/>
                <w:color w:val="000000"/>
                <w:sz w:val="16"/>
                <w:szCs w:val="16"/>
              </w:rPr>
            </w:pPr>
            <w:r w:rsidRPr="003A76E8">
              <w:rPr>
                <w:rFonts w:ascii="Garamond" w:hAnsi="Garamond" w:cs="Calibri"/>
                <w:b/>
                <w:bCs/>
                <w:color w:val="000000"/>
                <w:sz w:val="16"/>
                <w:szCs w:val="16"/>
              </w:rPr>
              <w:t xml:space="preserve">With project Revenue </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Total investment  Cost</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Operating Cost</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Replace. Cost</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Mainte. cost</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Income Tax</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Total Cost Required</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BC+</w:t>
            </w:r>
            <w:r w:rsidR="00BA3AFA">
              <w:rPr>
                <w:rFonts w:ascii="Garamond" w:hAnsi="Garamond" w:cs="Calibri"/>
                <w:b/>
                <w:bCs/>
                <w:color w:val="000000"/>
                <w:sz w:val="16"/>
                <w:szCs w:val="16"/>
              </w:rPr>
              <w:t xml:space="preserve"> </w:t>
            </w:r>
            <w:r w:rsidRPr="003A76E8">
              <w:rPr>
                <w:rFonts w:ascii="Garamond" w:hAnsi="Garamond" w:cs="Calibri"/>
                <w:b/>
                <w:bCs/>
                <w:color w:val="000000"/>
                <w:sz w:val="16"/>
                <w:szCs w:val="16"/>
              </w:rPr>
              <w:t>Increase Prod cost by 15%</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Decrease benefit by 15%</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WOT project cost</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Incremental project cost</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Wot project revenue</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Incremental revenue</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A76E8" w:rsidRPr="003A76E8" w:rsidRDefault="003A76E8" w:rsidP="003A76E8">
            <w:pPr>
              <w:jc w:val="center"/>
              <w:rPr>
                <w:rFonts w:ascii="Garamond" w:hAnsi="Garamond" w:cs="Calibri"/>
                <w:b/>
                <w:bCs/>
                <w:color w:val="000000"/>
                <w:sz w:val="16"/>
                <w:szCs w:val="16"/>
              </w:rPr>
            </w:pPr>
            <w:r w:rsidRPr="003A76E8">
              <w:rPr>
                <w:rFonts w:ascii="Garamond" w:hAnsi="Garamond" w:cs="Calibri"/>
                <w:b/>
                <w:bCs/>
                <w:color w:val="000000"/>
                <w:sz w:val="16"/>
                <w:szCs w:val="16"/>
              </w:rPr>
              <w:t>Net Incremental benefit</w:t>
            </w:r>
          </w:p>
        </w:tc>
      </w:tr>
      <w:tr w:rsidR="003A76E8" w:rsidRPr="003A76E8" w:rsidTr="001E6D14">
        <w:trPr>
          <w:trHeight w:val="380"/>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3A76E8" w:rsidRPr="003A76E8" w:rsidRDefault="003A76E8" w:rsidP="003A76E8">
            <w:pPr>
              <w:rPr>
                <w:rFonts w:ascii="Garamond" w:hAnsi="Garamond" w:cs="Calibri"/>
                <w:b/>
                <w:bCs/>
                <w:color w:val="000000"/>
                <w:sz w:val="16"/>
                <w:szCs w:val="16"/>
              </w:rPr>
            </w:pP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13,876,606</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13,876,606</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13,876,606</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13,876,606</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(13,876,606)</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13,388,750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9,793,590</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669,438</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11,435,543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12,904,582</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11,380,438</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10,696,413</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7,532,478</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(3,163,935)</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17,482,250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9,837,030</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874,113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11,683,658</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13,159,213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14,859,913</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10,951,044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11,011,953</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60,909</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21,167,000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9,805,026</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1,058,350</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11,835,892</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13,306,645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17,991,950</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11,098,476</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14,143,990</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3,045,514</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4</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24,035,750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9,796,285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1,201,788</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11,970,588</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13,440,031</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20,430,388</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11,231,862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16,582,428</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5,350,566</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5</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6</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8</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14</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16</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17</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19</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20</w:t>
            </w:r>
          </w:p>
        </w:tc>
        <w:tc>
          <w:tcPr>
            <w:tcW w:w="100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9,744,402</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792,312</w:t>
            </w: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180,204</w:t>
            </w: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1,503,875</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12,220,793</w:t>
            </w: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13,682,453</w:t>
            </w: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2,208,169</w:t>
            </w: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11,474,284</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3,847,960</w:t>
            </w: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21,717,915</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10,243,631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30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FNPV at 10% Discount Rate</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ETB39,980,863.41</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30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FIRR at 10% Discount rate</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29%</w:t>
            </w:r>
          </w:p>
        </w:tc>
      </w:tr>
      <w:tr w:rsidR="003A76E8" w:rsidRPr="003A76E8" w:rsidTr="00CB12C7">
        <w:trPr>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30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B/C at 10% discount rate</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8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99,978,308</w:t>
            </w:r>
          </w:p>
        </w:tc>
        <w:tc>
          <w:tcPr>
            <w:tcW w:w="96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p>
        </w:tc>
        <w:tc>
          <w:tcPr>
            <w:tcW w:w="1120"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139,959,172</w:t>
            </w:r>
          </w:p>
        </w:tc>
        <w:tc>
          <w:tcPr>
            <w:tcW w:w="1518" w:type="dxa"/>
            <w:tcBorders>
              <w:top w:val="nil"/>
              <w:left w:val="nil"/>
              <w:bottom w:val="single" w:sz="4" w:space="0" w:color="auto"/>
              <w:right w:val="single" w:sz="4" w:space="0" w:color="auto"/>
            </w:tcBorders>
            <w:shd w:val="clear" w:color="auto" w:fill="auto"/>
            <w:noWrap/>
            <w:vAlign w:val="bottom"/>
            <w:hideMark/>
          </w:tcPr>
          <w:p w:rsidR="003A76E8" w:rsidRPr="003A76E8" w:rsidRDefault="003A76E8" w:rsidP="00CB12C7">
            <w:pPr>
              <w:jc w:val="center"/>
              <w:rPr>
                <w:rFonts w:ascii="Garamond" w:hAnsi="Garamond" w:cs="Calibri"/>
                <w:color w:val="000000"/>
                <w:sz w:val="18"/>
                <w:szCs w:val="18"/>
              </w:rPr>
            </w:pPr>
            <w:r w:rsidRPr="003A76E8">
              <w:rPr>
                <w:rFonts w:ascii="Garamond" w:hAnsi="Garamond" w:cs="Calibri"/>
                <w:color w:val="000000"/>
                <w:sz w:val="18"/>
                <w:szCs w:val="18"/>
              </w:rPr>
              <w:t>1.40</w:t>
            </w:r>
          </w:p>
        </w:tc>
      </w:tr>
    </w:tbl>
    <w:p w:rsidR="00216BFF" w:rsidRDefault="00216BFF" w:rsidP="00F5752F"/>
    <w:p w:rsidR="005337D1" w:rsidRDefault="005337D1" w:rsidP="00F5752F"/>
    <w:p w:rsidR="005337D1" w:rsidRDefault="005337D1" w:rsidP="00F5752F"/>
    <w:p w:rsidR="005337D1" w:rsidRDefault="005337D1" w:rsidP="00F5752F"/>
    <w:p w:rsidR="005337D1" w:rsidRDefault="005337D1" w:rsidP="00F5752F"/>
    <w:p w:rsidR="005337D1" w:rsidRDefault="005337D1" w:rsidP="00F5752F"/>
    <w:p w:rsidR="005337D1" w:rsidRDefault="005337D1" w:rsidP="00F5752F"/>
    <w:tbl>
      <w:tblPr>
        <w:tblpPr w:leftFromText="180" w:rightFromText="180" w:horzAnchor="page" w:tblpX="793" w:tblpY="-501"/>
        <w:tblW w:w="15903" w:type="dxa"/>
        <w:tblLook w:val="04A0"/>
      </w:tblPr>
      <w:tblGrid>
        <w:gridCol w:w="660"/>
        <w:gridCol w:w="1100"/>
        <w:gridCol w:w="963"/>
        <w:gridCol w:w="1000"/>
        <w:gridCol w:w="960"/>
        <w:gridCol w:w="960"/>
        <w:gridCol w:w="880"/>
        <w:gridCol w:w="1460"/>
        <w:gridCol w:w="1460"/>
        <w:gridCol w:w="1660"/>
        <w:gridCol w:w="1460"/>
        <w:gridCol w:w="1660"/>
        <w:gridCol w:w="1680"/>
      </w:tblGrid>
      <w:tr w:rsidR="000C3082" w:rsidRPr="000C3082" w:rsidTr="000C3082">
        <w:trPr>
          <w:trHeight w:val="300"/>
        </w:trPr>
        <w:tc>
          <w:tcPr>
            <w:tcW w:w="9443" w:type="dxa"/>
            <w:gridSpan w:val="9"/>
            <w:tcBorders>
              <w:top w:val="nil"/>
              <w:left w:val="nil"/>
              <w:bottom w:val="nil"/>
              <w:right w:val="nil"/>
            </w:tcBorders>
            <w:shd w:val="clear" w:color="auto" w:fill="auto"/>
            <w:noWrap/>
            <w:vAlign w:val="bottom"/>
            <w:hideMark/>
          </w:tcPr>
          <w:p w:rsidR="000C3082" w:rsidRDefault="000C3082" w:rsidP="000C3082">
            <w:pPr>
              <w:jc w:val="center"/>
              <w:rPr>
                <w:b/>
                <w:bCs/>
                <w:color w:val="000000"/>
                <w:sz w:val="18"/>
                <w:szCs w:val="18"/>
              </w:rPr>
            </w:pPr>
          </w:p>
          <w:p w:rsidR="000C3082" w:rsidRDefault="000C3082" w:rsidP="000D1D92">
            <w:pP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C3082" w:rsidRDefault="000C3082" w:rsidP="000C3082">
            <w:pPr>
              <w:jc w:val="center"/>
              <w:rPr>
                <w:b/>
                <w:bCs/>
                <w:color w:val="000000"/>
                <w:sz w:val="18"/>
                <w:szCs w:val="18"/>
              </w:rPr>
            </w:pPr>
          </w:p>
          <w:p w:rsidR="000D1D92" w:rsidRDefault="000D1D92" w:rsidP="000C3082">
            <w:pPr>
              <w:rPr>
                <w:b/>
                <w:bCs/>
                <w:color w:val="000000"/>
                <w:sz w:val="18"/>
                <w:szCs w:val="18"/>
              </w:rPr>
            </w:pPr>
          </w:p>
          <w:p w:rsidR="000D1D92" w:rsidRDefault="000D1D92" w:rsidP="000C3082">
            <w:pPr>
              <w:rPr>
                <w:b/>
                <w:bCs/>
                <w:color w:val="000000"/>
                <w:sz w:val="18"/>
                <w:szCs w:val="18"/>
              </w:rPr>
            </w:pPr>
          </w:p>
          <w:p w:rsidR="000D1D92" w:rsidRDefault="000D1D92" w:rsidP="000C3082">
            <w:pPr>
              <w:rPr>
                <w:b/>
                <w:bCs/>
                <w:color w:val="000000"/>
                <w:sz w:val="18"/>
                <w:szCs w:val="18"/>
              </w:rPr>
            </w:pPr>
          </w:p>
          <w:p w:rsidR="000D1D92" w:rsidRDefault="000D1D92" w:rsidP="000C3082">
            <w:pPr>
              <w:rPr>
                <w:b/>
                <w:bCs/>
                <w:color w:val="000000"/>
                <w:sz w:val="18"/>
                <w:szCs w:val="18"/>
              </w:rPr>
            </w:pPr>
          </w:p>
          <w:p w:rsidR="000D1D92" w:rsidRDefault="000D1D92" w:rsidP="000C3082">
            <w:pPr>
              <w:rPr>
                <w:b/>
                <w:bCs/>
                <w:color w:val="000000"/>
                <w:sz w:val="18"/>
                <w:szCs w:val="18"/>
              </w:rPr>
            </w:pPr>
          </w:p>
          <w:p w:rsidR="000C3082" w:rsidRPr="000C3082" w:rsidRDefault="000C3082" w:rsidP="0087481D">
            <w:pPr>
              <w:rPr>
                <w:b/>
                <w:bCs/>
                <w:color w:val="000000"/>
                <w:sz w:val="18"/>
                <w:szCs w:val="18"/>
              </w:rPr>
            </w:pPr>
          </w:p>
        </w:tc>
        <w:tc>
          <w:tcPr>
            <w:tcW w:w="1660" w:type="dxa"/>
            <w:tcBorders>
              <w:top w:val="nil"/>
              <w:left w:val="nil"/>
              <w:bottom w:val="nil"/>
              <w:right w:val="nil"/>
            </w:tcBorders>
            <w:shd w:val="clear" w:color="auto" w:fill="auto"/>
            <w:noWrap/>
            <w:vAlign w:val="bottom"/>
            <w:hideMark/>
          </w:tcPr>
          <w:p w:rsidR="000C3082" w:rsidRPr="000C3082" w:rsidRDefault="000C3082" w:rsidP="000C3082">
            <w:pPr>
              <w:rPr>
                <w:b/>
                <w:bCs/>
                <w:color w:val="000000"/>
                <w:sz w:val="18"/>
                <w:szCs w:val="18"/>
              </w:rPr>
            </w:pPr>
          </w:p>
        </w:tc>
        <w:tc>
          <w:tcPr>
            <w:tcW w:w="1460" w:type="dxa"/>
            <w:tcBorders>
              <w:top w:val="nil"/>
              <w:left w:val="nil"/>
              <w:bottom w:val="nil"/>
              <w:right w:val="nil"/>
            </w:tcBorders>
            <w:shd w:val="clear" w:color="auto" w:fill="auto"/>
            <w:noWrap/>
            <w:vAlign w:val="bottom"/>
            <w:hideMark/>
          </w:tcPr>
          <w:p w:rsidR="000C3082" w:rsidRPr="000C3082" w:rsidRDefault="000C3082" w:rsidP="000C3082">
            <w:pPr>
              <w:rPr>
                <w:b/>
                <w:bCs/>
                <w:color w:val="000000"/>
                <w:sz w:val="18"/>
                <w:szCs w:val="18"/>
              </w:rPr>
            </w:pPr>
          </w:p>
        </w:tc>
        <w:tc>
          <w:tcPr>
            <w:tcW w:w="1660" w:type="dxa"/>
            <w:tcBorders>
              <w:top w:val="nil"/>
              <w:left w:val="nil"/>
              <w:bottom w:val="nil"/>
              <w:right w:val="nil"/>
            </w:tcBorders>
            <w:shd w:val="clear" w:color="auto" w:fill="auto"/>
            <w:noWrap/>
            <w:vAlign w:val="bottom"/>
            <w:hideMark/>
          </w:tcPr>
          <w:p w:rsidR="000C3082" w:rsidRPr="000C3082" w:rsidRDefault="000C3082" w:rsidP="000C3082">
            <w:pPr>
              <w:rPr>
                <w:b/>
                <w:bCs/>
                <w:color w:val="000000"/>
                <w:sz w:val="18"/>
                <w:szCs w:val="18"/>
              </w:rPr>
            </w:pPr>
          </w:p>
        </w:tc>
        <w:tc>
          <w:tcPr>
            <w:tcW w:w="1680" w:type="dxa"/>
            <w:tcBorders>
              <w:top w:val="nil"/>
              <w:left w:val="nil"/>
              <w:bottom w:val="nil"/>
              <w:right w:val="nil"/>
            </w:tcBorders>
            <w:shd w:val="clear" w:color="auto" w:fill="auto"/>
            <w:noWrap/>
            <w:vAlign w:val="bottom"/>
            <w:hideMark/>
          </w:tcPr>
          <w:p w:rsidR="000C3082" w:rsidRPr="000C3082" w:rsidRDefault="000C3082" w:rsidP="000C3082">
            <w:pPr>
              <w:rPr>
                <w:b/>
                <w:bCs/>
                <w:color w:val="000000"/>
                <w:sz w:val="18"/>
                <w:szCs w:val="18"/>
              </w:rPr>
            </w:pPr>
          </w:p>
        </w:tc>
      </w:tr>
      <w:tr w:rsidR="000C3082" w:rsidRPr="000C3082" w:rsidTr="000C3082">
        <w:trPr>
          <w:trHeight w:val="300"/>
        </w:trPr>
        <w:tc>
          <w:tcPr>
            <w:tcW w:w="9443" w:type="dxa"/>
            <w:gridSpan w:val="9"/>
            <w:tcBorders>
              <w:top w:val="nil"/>
              <w:left w:val="nil"/>
              <w:bottom w:val="single" w:sz="4" w:space="0" w:color="auto"/>
              <w:right w:val="nil"/>
            </w:tcBorders>
            <w:shd w:val="clear" w:color="auto" w:fill="auto"/>
            <w:noWrap/>
            <w:vAlign w:val="bottom"/>
            <w:hideMark/>
          </w:tcPr>
          <w:p w:rsidR="00BF6780" w:rsidRDefault="00BF6780" w:rsidP="000C3082">
            <w:pPr>
              <w:jc w:val="center"/>
              <w:rPr>
                <w:color w:val="000000"/>
                <w:sz w:val="18"/>
                <w:szCs w:val="18"/>
              </w:rPr>
            </w:pPr>
          </w:p>
          <w:p w:rsidR="00BF6780" w:rsidRDefault="00BF6780" w:rsidP="000C3082">
            <w:pPr>
              <w:jc w:val="center"/>
              <w:rPr>
                <w:color w:val="000000"/>
                <w:sz w:val="18"/>
                <w:szCs w:val="18"/>
              </w:rPr>
            </w:pPr>
            <w:r>
              <w:rPr>
                <w:color w:val="000000"/>
                <w:sz w:val="18"/>
                <w:szCs w:val="18"/>
              </w:rPr>
              <w:t>Table 1.14. Economic analysis</w:t>
            </w:r>
            <w:r w:rsidR="0087481D">
              <w:rPr>
                <w:color w:val="000000"/>
                <w:sz w:val="18"/>
                <w:szCs w:val="18"/>
              </w:rPr>
              <w:t xml:space="preserve"> and decision making</w:t>
            </w:r>
            <w:r>
              <w:rPr>
                <w:color w:val="000000"/>
                <w:sz w:val="18"/>
                <w:szCs w:val="18"/>
              </w:rPr>
              <w:t xml:space="preserve"> Criteria </w:t>
            </w:r>
          </w:p>
          <w:p w:rsidR="00BF6780" w:rsidRDefault="00BF6780" w:rsidP="000C3082">
            <w:pPr>
              <w:jc w:val="center"/>
              <w:rPr>
                <w:color w:val="000000"/>
                <w:sz w:val="18"/>
                <w:szCs w:val="18"/>
              </w:rPr>
            </w:pPr>
          </w:p>
          <w:p w:rsidR="000C3082" w:rsidRPr="000C3082" w:rsidRDefault="000C3082" w:rsidP="000C3082">
            <w:pPr>
              <w:jc w:val="center"/>
              <w:rPr>
                <w:color w:val="000000"/>
                <w:sz w:val="18"/>
                <w:szCs w:val="18"/>
              </w:rPr>
            </w:pPr>
            <w:r w:rsidRPr="000C3082">
              <w:rPr>
                <w:color w:val="000000"/>
                <w:sz w:val="18"/>
                <w:szCs w:val="18"/>
              </w:rPr>
              <w:t>ENPV, EIRR and B/C Calculation</w:t>
            </w:r>
          </w:p>
        </w:tc>
        <w:tc>
          <w:tcPr>
            <w:tcW w:w="1660" w:type="dxa"/>
            <w:tcBorders>
              <w:top w:val="nil"/>
              <w:left w:val="nil"/>
              <w:bottom w:val="single" w:sz="4" w:space="0" w:color="auto"/>
              <w:right w:val="nil"/>
            </w:tcBorders>
            <w:shd w:val="clear" w:color="auto" w:fill="auto"/>
            <w:noWrap/>
            <w:vAlign w:val="bottom"/>
            <w:hideMark/>
          </w:tcPr>
          <w:p w:rsidR="000C3082" w:rsidRPr="000C3082" w:rsidRDefault="000C3082" w:rsidP="000C3082">
            <w:pPr>
              <w:rPr>
                <w:color w:val="000000"/>
                <w:sz w:val="18"/>
                <w:szCs w:val="18"/>
              </w:rPr>
            </w:pPr>
            <w:r w:rsidRPr="000C3082">
              <w:rPr>
                <w:color w:val="000000"/>
                <w:sz w:val="18"/>
                <w:szCs w:val="18"/>
              </w:rPr>
              <w:t> </w:t>
            </w:r>
          </w:p>
        </w:tc>
        <w:tc>
          <w:tcPr>
            <w:tcW w:w="1460" w:type="dxa"/>
            <w:tcBorders>
              <w:top w:val="nil"/>
              <w:left w:val="nil"/>
              <w:bottom w:val="single" w:sz="4" w:space="0" w:color="auto"/>
              <w:right w:val="nil"/>
            </w:tcBorders>
            <w:shd w:val="clear" w:color="auto" w:fill="auto"/>
            <w:noWrap/>
            <w:vAlign w:val="bottom"/>
            <w:hideMark/>
          </w:tcPr>
          <w:p w:rsidR="000C3082" w:rsidRPr="000C3082" w:rsidRDefault="000C3082" w:rsidP="000C3082">
            <w:pPr>
              <w:rPr>
                <w:color w:val="000000"/>
                <w:sz w:val="18"/>
                <w:szCs w:val="18"/>
              </w:rPr>
            </w:pPr>
            <w:r w:rsidRPr="000C3082">
              <w:rPr>
                <w:color w:val="000000"/>
                <w:sz w:val="18"/>
                <w:szCs w:val="18"/>
              </w:rPr>
              <w:t> </w:t>
            </w:r>
          </w:p>
        </w:tc>
        <w:tc>
          <w:tcPr>
            <w:tcW w:w="1660" w:type="dxa"/>
            <w:tcBorders>
              <w:top w:val="nil"/>
              <w:left w:val="nil"/>
              <w:bottom w:val="single" w:sz="4" w:space="0" w:color="auto"/>
              <w:right w:val="nil"/>
            </w:tcBorders>
            <w:shd w:val="clear" w:color="auto" w:fill="auto"/>
            <w:noWrap/>
            <w:vAlign w:val="bottom"/>
            <w:hideMark/>
          </w:tcPr>
          <w:p w:rsidR="000C3082" w:rsidRPr="000C3082" w:rsidRDefault="000C3082" w:rsidP="000C3082">
            <w:pPr>
              <w:rPr>
                <w:color w:val="000000"/>
                <w:sz w:val="18"/>
                <w:szCs w:val="18"/>
              </w:rPr>
            </w:pPr>
            <w:r w:rsidRPr="000C3082">
              <w:rPr>
                <w:color w:val="000000"/>
                <w:sz w:val="18"/>
                <w:szCs w:val="18"/>
              </w:rPr>
              <w:t> </w:t>
            </w:r>
          </w:p>
        </w:tc>
        <w:tc>
          <w:tcPr>
            <w:tcW w:w="1680" w:type="dxa"/>
            <w:tcBorders>
              <w:top w:val="nil"/>
              <w:left w:val="nil"/>
              <w:bottom w:val="nil"/>
              <w:right w:val="nil"/>
            </w:tcBorders>
            <w:shd w:val="clear" w:color="auto" w:fill="auto"/>
            <w:noWrap/>
            <w:vAlign w:val="bottom"/>
            <w:hideMark/>
          </w:tcPr>
          <w:p w:rsidR="000C3082" w:rsidRPr="000C3082" w:rsidRDefault="000C3082" w:rsidP="000C3082">
            <w:pPr>
              <w:rPr>
                <w:color w:val="000000"/>
                <w:sz w:val="18"/>
                <w:szCs w:val="18"/>
              </w:rPr>
            </w:pPr>
          </w:p>
        </w:tc>
      </w:tr>
      <w:tr w:rsidR="000C3082" w:rsidRPr="000C3082" w:rsidTr="000C3082">
        <w:trPr>
          <w:trHeight w:val="480"/>
        </w:trPr>
        <w:tc>
          <w:tcPr>
            <w:tcW w:w="6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Years</w:t>
            </w:r>
          </w:p>
        </w:tc>
        <w:tc>
          <w:tcPr>
            <w:tcW w:w="110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913456">
            <w:pPr>
              <w:jc w:val="center"/>
              <w:rPr>
                <w:rFonts w:ascii="Garamond" w:hAnsi="Garamond" w:cs="Calibri"/>
                <w:b/>
                <w:bCs/>
                <w:color w:val="000000"/>
                <w:sz w:val="16"/>
                <w:szCs w:val="16"/>
              </w:rPr>
            </w:pPr>
            <w:r w:rsidRPr="000C3082">
              <w:rPr>
                <w:rFonts w:ascii="Garamond" w:hAnsi="Garamond" w:cs="Calibri"/>
                <w:b/>
                <w:bCs/>
                <w:color w:val="000000"/>
                <w:sz w:val="16"/>
                <w:szCs w:val="16"/>
              </w:rPr>
              <w:t xml:space="preserve">With project Revenue </w:t>
            </w:r>
          </w:p>
        </w:tc>
        <w:tc>
          <w:tcPr>
            <w:tcW w:w="963"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Total investment  Cost</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Operating Cost</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Replace. Cost</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Mainte. cost</w:t>
            </w:r>
          </w:p>
        </w:tc>
        <w:tc>
          <w:tcPr>
            <w:tcW w:w="88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Income Tax</w:t>
            </w:r>
          </w:p>
        </w:tc>
        <w:tc>
          <w:tcPr>
            <w:tcW w:w="14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Total Cost Required</w:t>
            </w:r>
          </w:p>
        </w:tc>
        <w:tc>
          <w:tcPr>
            <w:tcW w:w="14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WOT project cost</w:t>
            </w:r>
          </w:p>
        </w:tc>
        <w:tc>
          <w:tcPr>
            <w:tcW w:w="16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Incremental project cost</w:t>
            </w:r>
          </w:p>
        </w:tc>
        <w:tc>
          <w:tcPr>
            <w:tcW w:w="14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Wot project revenue</w:t>
            </w:r>
          </w:p>
        </w:tc>
        <w:tc>
          <w:tcPr>
            <w:tcW w:w="1660" w:type="dxa"/>
            <w:vMerge w:val="restart"/>
            <w:tcBorders>
              <w:top w:val="nil"/>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Incremental revenue</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C3082" w:rsidRPr="000C3082" w:rsidRDefault="000C3082" w:rsidP="000C3082">
            <w:pPr>
              <w:jc w:val="center"/>
              <w:rPr>
                <w:rFonts w:ascii="Garamond" w:hAnsi="Garamond" w:cs="Calibri"/>
                <w:b/>
                <w:bCs/>
                <w:color w:val="000000"/>
                <w:sz w:val="16"/>
                <w:szCs w:val="16"/>
              </w:rPr>
            </w:pPr>
            <w:r w:rsidRPr="000C3082">
              <w:rPr>
                <w:rFonts w:ascii="Garamond" w:hAnsi="Garamond" w:cs="Calibri"/>
                <w:b/>
                <w:bCs/>
                <w:color w:val="000000"/>
                <w:sz w:val="16"/>
                <w:szCs w:val="16"/>
              </w:rPr>
              <w:t>Net Incremental benefit</w:t>
            </w:r>
          </w:p>
        </w:tc>
      </w:tr>
      <w:tr w:rsidR="000C3082" w:rsidRPr="000C3082" w:rsidTr="000D1D92">
        <w:trPr>
          <w:trHeight w:val="180"/>
        </w:trPr>
        <w:tc>
          <w:tcPr>
            <w:tcW w:w="6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10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963"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88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4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4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4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0C3082" w:rsidRPr="000C3082" w:rsidRDefault="000C3082" w:rsidP="000C3082">
            <w:pPr>
              <w:rPr>
                <w:rFonts w:ascii="Garamond" w:hAnsi="Garamond" w:cs="Calibri"/>
                <w:b/>
                <w:bCs/>
                <w:color w:val="000000"/>
                <w:sz w:val="16"/>
                <w:szCs w:val="16"/>
              </w:rPr>
            </w:pP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8"/>
                <w:szCs w:val="18"/>
              </w:rPr>
            </w:pPr>
            <w:r w:rsidRPr="000C3082">
              <w:rPr>
                <w:rFonts w:ascii="Arial" w:hAnsi="Arial" w:cs="Arial"/>
                <w:color w:val="000000"/>
                <w:sz w:val="18"/>
                <w:szCs w:val="18"/>
              </w:rPr>
              <w:t>0</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13,876,606</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13,876,606</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13,876,606</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-13,876,606</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13,388,750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10,675,013</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669,438</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12,316,966</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10,307,532</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9,540,790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-766,742</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17,482,250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10,722,363</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874,113</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12,568,991</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10,559,557</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13,634,290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3,074,733</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3</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21,167,000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10,687,478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1,058,350</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12,718,344</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10,708,910</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17,319,040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6,610,130</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4</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24,035,750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10,677,951</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1,201,788</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12,852,254</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10,842,820</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20,187,790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9,344,970</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5</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6</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7</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8</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11</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12</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13</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14</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lastRenderedPageBreak/>
              <w:t>15</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16</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17</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18</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913456">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19</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0D1D92">
        <w:trPr>
          <w:trHeight w:val="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6"/>
                <w:szCs w:val="16"/>
              </w:rPr>
            </w:pPr>
            <w:r w:rsidRPr="000C3082">
              <w:rPr>
                <w:rFonts w:ascii="Arial" w:hAnsi="Arial" w:cs="Arial"/>
                <w:color w:val="000000"/>
                <w:sz w:val="16"/>
                <w:szCs w:val="16"/>
              </w:rPr>
              <w:t>20</w:t>
            </w:r>
          </w:p>
        </w:tc>
        <w:tc>
          <w:tcPr>
            <w:tcW w:w="11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30,077,500</w:t>
            </w:r>
          </w:p>
        </w:tc>
        <w:tc>
          <w:tcPr>
            <w:tcW w:w="963"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180,204</w:t>
            </w:r>
          </w:p>
        </w:tc>
        <w:tc>
          <w:tcPr>
            <w:tcW w:w="8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1,503,875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13,097,789</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2,009,434</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11,088,355</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3,847,960</w:t>
            </w: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26,229,540</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sz w:val="16"/>
                <w:szCs w:val="16"/>
              </w:rPr>
            </w:pPr>
            <w:r w:rsidRPr="000C3082">
              <w:rPr>
                <w:rFonts w:ascii="Garamond" w:hAnsi="Garamond" w:cs="Calibri"/>
                <w:sz w:val="16"/>
                <w:szCs w:val="16"/>
              </w:rPr>
              <w:t>15,141,185</w:t>
            </w:r>
          </w:p>
        </w:tc>
      </w:tr>
      <w:tr w:rsidR="000C3082" w:rsidRPr="000C3082" w:rsidTr="00913456">
        <w:trPr>
          <w:trHeight w:val="70"/>
        </w:trPr>
        <w:tc>
          <w:tcPr>
            <w:tcW w:w="37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C3082" w:rsidRPr="000C3082" w:rsidRDefault="000C3082" w:rsidP="00913456">
            <w:pPr>
              <w:jc w:val="center"/>
              <w:rPr>
                <w:rFonts w:ascii="Garamond" w:hAnsi="Garamond" w:cs="Calibri"/>
                <w:color w:val="000000"/>
                <w:sz w:val="16"/>
                <w:szCs w:val="16"/>
              </w:rPr>
            </w:pPr>
            <w:r w:rsidRPr="000C3082">
              <w:rPr>
                <w:rFonts w:ascii="Garamond" w:hAnsi="Garamond" w:cs="Calibri"/>
                <w:color w:val="000000"/>
                <w:sz w:val="16"/>
                <w:szCs w:val="16"/>
              </w:rPr>
              <w:t>ENPV at 10% Discount Rate</w:t>
            </w:r>
          </w:p>
        </w:tc>
        <w:tc>
          <w:tcPr>
            <w:tcW w:w="96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6"/>
                <w:szCs w:val="16"/>
              </w:rPr>
            </w:pPr>
          </w:p>
        </w:tc>
        <w:tc>
          <w:tcPr>
            <w:tcW w:w="88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4"/>
                <w:szCs w:val="14"/>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4"/>
                <w:szCs w:val="14"/>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4"/>
                <w:szCs w:val="14"/>
              </w:rPr>
            </w:pP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ETB72,933,100.81</w:t>
            </w:r>
          </w:p>
        </w:tc>
      </w:tr>
      <w:tr w:rsidR="000C3082" w:rsidRPr="000C3082" w:rsidTr="00913456">
        <w:trPr>
          <w:trHeight w:val="70"/>
        </w:trPr>
        <w:tc>
          <w:tcPr>
            <w:tcW w:w="37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C3082" w:rsidRPr="000C3082" w:rsidRDefault="000C3082" w:rsidP="00913456">
            <w:pPr>
              <w:jc w:val="center"/>
              <w:rPr>
                <w:rFonts w:ascii="Garamond" w:hAnsi="Garamond" w:cs="Calibri"/>
                <w:color w:val="000000"/>
                <w:sz w:val="16"/>
                <w:szCs w:val="16"/>
              </w:rPr>
            </w:pPr>
            <w:r w:rsidRPr="000C3082">
              <w:rPr>
                <w:rFonts w:ascii="Garamond" w:hAnsi="Garamond" w:cs="Calibri"/>
                <w:color w:val="000000"/>
                <w:sz w:val="16"/>
                <w:szCs w:val="16"/>
              </w:rPr>
              <w:t>EIRR at 10% Discount rate</w:t>
            </w:r>
          </w:p>
        </w:tc>
        <w:tc>
          <w:tcPr>
            <w:tcW w:w="96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6"/>
                <w:szCs w:val="16"/>
              </w:rPr>
            </w:pPr>
          </w:p>
        </w:tc>
        <w:tc>
          <w:tcPr>
            <w:tcW w:w="88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4"/>
                <w:szCs w:val="14"/>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4"/>
                <w:szCs w:val="14"/>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4"/>
                <w:szCs w:val="14"/>
              </w:rPr>
            </w:pP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43%</w:t>
            </w:r>
          </w:p>
        </w:tc>
      </w:tr>
      <w:tr w:rsidR="000C3082" w:rsidRPr="000C3082" w:rsidTr="00913456">
        <w:trPr>
          <w:trHeight w:val="70"/>
        </w:trPr>
        <w:tc>
          <w:tcPr>
            <w:tcW w:w="37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C3082" w:rsidRPr="000C3082" w:rsidRDefault="000C3082" w:rsidP="00913456">
            <w:pPr>
              <w:jc w:val="center"/>
              <w:rPr>
                <w:rFonts w:ascii="Garamond" w:hAnsi="Garamond" w:cs="Calibri"/>
                <w:color w:val="000000"/>
                <w:sz w:val="16"/>
                <w:szCs w:val="16"/>
              </w:rPr>
            </w:pPr>
            <w:r w:rsidRPr="000C3082">
              <w:rPr>
                <w:rFonts w:ascii="Garamond" w:hAnsi="Garamond" w:cs="Calibri"/>
                <w:color w:val="000000"/>
                <w:sz w:val="16"/>
                <w:szCs w:val="16"/>
              </w:rPr>
              <w:t>B/C at 10% discount rate</w:t>
            </w:r>
          </w:p>
        </w:tc>
        <w:tc>
          <w:tcPr>
            <w:tcW w:w="96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6"/>
                <w:szCs w:val="16"/>
              </w:rPr>
            </w:pPr>
          </w:p>
        </w:tc>
        <w:tc>
          <w:tcPr>
            <w:tcW w:w="880" w:type="dxa"/>
            <w:tcBorders>
              <w:top w:val="nil"/>
              <w:left w:val="nil"/>
              <w:bottom w:val="single" w:sz="4" w:space="0" w:color="auto"/>
              <w:right w:val="single" w:sz="4" w:space="0" w:color="auto"/>
            </w:tcBorders>
            <w:shd w:val="clear" w:color="auto" w:fill="auto"/>
            <w:vAlign w:val="bottom"/>
            <w:hideMark/>
          </w:tcPr>
          <w:p w:rsidR="000C3082" w:rsidRPr="000C3082" w:rsidRDefault="000C3082" w:rsidP="00913456">
            <w:pPr>
              <w:jc w:val="center"/>
              <w:rPr>
                <w:rFonts w:ascii="Arial" w:hAnsi="Arial" w:cs="Arial"/>
                <w:color w:val="000000"/>
                <w:sz w:val="14"/>
                <w:szCs w:val="14"/>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4"/>
                <w:szCs w:val="14"/>
              </w:rPr>
            </w:pP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Arial" w:hAnsi="Arial" w:cs="Arial"/>
                <w:color w:val="000000"/>
                <w:sz w:val="14"/>
                <w:szCs w:val="14"/>
              </w:rPr>
            </w:pP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ETB96,980,339.76</w:t>
            </w:r>
          </w:p>
        </w:tc>
        <w:tc>
          <w:tcPr>
            <w:tcW w:w="14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p>
        </w:tc>
        <w:tc>
          <w:tcPr>
            <w:tcW w:w="166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ETB169,913,440.57</w:t>
            </w:r>
          </w:p>
        </w:tc>
        <w:tc>
          <w:tcPr>
            <w:tcW w:w="1680" w:type="dxa"/>
            <w:tcBorders>
              <w:top w:val="nil"/>
              <w:left w:val="nil"/>
              <w:bottom w:val="single" w:sz="4" w:space="0" w:color="auto"/>
              <w:right w:val="single" w:sz="4" w:space="0" w:color="auto"/>
            </w:tcBorders>
            <w:shd w:val="clear" w:color="auto" w:fill="auto"/>
            <w:noWrap/>
            <w:vAlign w:val="bottom"/>
            <w:hideMark/>
          </w:tcPr>
          <w:p w:rsidR="000C3082" w:rsidRPr="000C3082" w:rsidRDefault="000C3082" w:rsidP="00913456">
            <w:pPr>
              <w:jc w:val="center"/>
              <w:rPr>
                <w:rFonts w:ascii="Garamond" w:hAnsi="Garamond" w:cs="Calibri"/>
                <w:color w:val="000000"/>
                <w:sz w:val="18"/>
                <w:szCs w:val="18"/>
              </w:rPr>
            </w:pPr>
            <w:r w:rsidRPr="000C3082">
              <w:rPr>
                <w:rFonts w:ascii="Garamond" w:hAnsi="Garamond" w:cs="Calibri"/>
                <w:color w:val="000000"/>
                <w:sz w:val="18"/>
                <w:szCs w:val="18"/>
              </w:rPr>
              <w:t>1.75</w:t>
            </w:r>
          </w:p>
        </w:tc>
      </w:tr>
    </w:tbl>
    <w:p w:rsidR="0087481D" w:rsidRDefault="0087481D" w:rsidP="00F5752F"/>
    <w:p w:rsidR="0087481D" w:rsidRDefault="0087481D" w:rsidP="00F5752F"/>
    <w:p w:rsidR="0087481D" w:rsidRDefault="0087481D" w:rsidP="00F5752F"/>
    <w:p w:rsidR="0087481D" w:rsidRDefault="0087481D" w:rsidP="00F5752F"/>
    <w:p w:rsidR="0087481D" w:rsidRDefault="0087481D" w:rsidP="00F5752F"/>
    <w:p w:rsidR="0087481D" w:rsidRDefault="0087481D" w:rsidP="00F5752F"/>
    <w:p w:rsidR="0087481D" w:rsidRDefault="0087481D" w:rsidP="00F5752F"/>
    <w:p w:rsidR="0087481D" w:rsidRDefault="0087481D" w:rsidP="00F5752F"/>
    <w:p w:rsidR="0087481D" w:rsidRDefault="0087481D" w:rsidP="00F5752F"/>
    <w:tbl>
      <w:tblPr>
        <w:tblpPr w:leftFromText="180" w:rightFromText="180" w:horzAnchor="margin" w:tblpXSpec="center" w:tblpY="-261"/>
        <w:tblW w:w="15588" w:type="dxa"/>
        <w:tblLook w:val="04A0"/>
      </w:tblPr>
      <w:tblGrid>
        <w:gridCol w:w="595"/>
        <w:gridCol w:w="1000"/>
        <w:gridCol w:w="1020"/>
        <w:gridCol w:w="1000"/>
        <w:gridCol w:w="960"/>
        <w:gridCol w:w="960"/>
        <w:gridCol w:w="1060"/>
        <w:gridCol w:w="1100"/>
        <w:gridCol w:w="1160"/>
        <w:gridCol w:w="1020"/>
        <w:gridCol w:w="1573"/>
        <w:gridCol w:w="1260"/>
        <w:gridCol w:w="1260"/>
        <w:gridCol w:w="1620"/>
      </w:tblGrid>
      <w:tr w:rsidR="00525DCE" w:rsidRPr="00525DCE" w:rsidTr="0039284B">
        <w:trPr>
          <w:trHeight w:val="300"/>
        </w:trPr>
        <w:tc>
          <w:tcPr>
            <w:tcW w:w="5535" w:type="dxa"/>
            <w:gridSpan w:val="6"/>
            <w:tcBorders>
              <w:top w:val="nil"/>
              <w:left w:val="nil"/>
              <w:bottom w:val="nil"/>
              <w:right w:val="nil"/>
            </w:tcBorders>
            <w:shd w:val="clear" w:color="auto" w:fill="auto"/>
            <w:noWrap/>
            <w:vAlign w:val="bottom"/>
            <w:hideMark/>
          </w:tcPr>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D27BB5" w:rsidRDefault="00D27BB5" w:rsidP="00D27BB5">
            <w:pPr>
              <w:rPr>
                <w:b/>
                <w:bCs/>
                <w:color w:val="000000"/>
                <w:sz w:val="18"/>
                <w:szCs w:val="18"/>
              </w:rPr>
            </w:pPr>
          </w:p>
          <w:p w:rsidR="00525DCE" w:rsidRPr="00525DCE" w:rsidRDefault="00525DCE" w:rsidP="00D27BB5">
            <w:pPr>
              <w:rPr>
                <w:b/>
                <w:bCs/>
                <w:color w:val="000000"/>
                <w:sz w:val="18"/>
                <w:szCs w:val="18"/>
              </w:rPr>
            </w:pPr>
          </w:p>
        </w:tc>
        <w:tc>
          <w:tcPr>
            <w:tcW w:w="106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10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16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02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573"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26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26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c>
          <w:tcPr>
            <w:tcW w:w="1620" w:type="dxa"/>
            <w:tcBorders>
              <w:top w:val="nil"/>
              <w:left w:val="nil"/>
              <w:bottom w:val="nil"/>
              <w:right w:val="nil"/>
            </w:tcBorders>
            <w:shd w:val="clear" w:color="auto" w:fill="auto"/>
            <w:noWrap/>
            <w:vAlign w:val="bottom"/>
            <w:hideMark/>
          </w:tcPr>
          <w:p w:rsidR="00525DCE" w:rsidRPr="00525DCE" w:rsidRDefault="00525DCE" w:rsidP="00D27BB5">
            <w:pPr>
              <w:rPr>
                <w:b/>
                <w:bCs/>
                <w:color w:val="000000"/>
                <w:sz w:val="18"/>
                <w:szCs w:val="18"/>
              </w:rPr>
            </w:pPr>
          </w:p>
        </w:tc>
      </w:tr>
      <w:tr w:rsidR="00525DCE" w:rsidRPr="00525DCE" w:rsidTr="0039284B">
        <w:trPr>
          <w:trHeight w:val="300"/>
        </w:trPr>
        <w:tc>
          <w:tcPr>
            <w:tcW w:w="3615" w:type="dxa"/>
            <w:gridSpan w:val="4"/>
            <w:tcBorders>
              <w:top w:val="nil"/>
              <w:left w:val="nil"/>
              <w:bottom w:val="nil"/>
              <w:right w:val="nil"/>
            </w:tcBorders>
            <w:shd w:val="clear" w:color="auto" w:fill="auto"/>
            <w:noWrap/>
            <w:vAlign w:val="bottom"/>
            <w:hideMark/>
          </w:tcPr>
          <w:p w:rsidR="00D27BB5" w:rsidRDefault="00DF7C0F" w:rsidP="00D27BB5">
            <w:pPr>
              <w:rPr>
                <w:color w:val="000000"/>
                <w:sz w:val="18"/>
                <w:szCs w:val="18"/>
              </w:rPr>
            </w:pPr>
            <w:r>
              <w:rPr>
                <w:color w:val="000000"/>
                <w:sz w:val="18"/>
                <w:szCs w:val="18"/>
              </w:rPr>
              <w:lastRenderedPageBreak/>
              <w:t>Table 15: Economic sensitivity analysis (15% increase in production cost)</w:t>
            </w:r>
          </w:p>
          <w:p w:rsidR="00525DCE" w:rsidRPr="00525DCE" w:rsidRDefault="00525DCE" w:rsidP="00D27BB5">
            <w:pPr>
              <w:rPr>
                <w:color w:val="000000"/>
                <w:sz w:val="18"/>
                <w:szCs w:val="18"/>
              </w:rPr>
            </w:pPr>
            <w:r w:rsidRPr="00525DCE">
              <w:rPr>
                <w:color w:val="000000"/>
                <w:sz w:val="18"/>
                <w:szCs w:val="18"/>
              </w:rPr>
              <w:t>ENPV, EIRR and B/C Calculation</w:t>
            </w:r>
          </w:p>
        </w:tc>
        <w:tc>
          <w:tcPr>
            <w:tcW w:w="96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96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06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10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16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02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573"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26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26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c>
          <w:tcPr>
            <w:tcW w:w="1620" w:type="dxa"/>
            <w:tcBorders>
              <w:top w:val="nil"/>
              <w:left w:val="nil"/>
              <w:bottom w:val="nil"/>
              <w:right w:val="nil"/>
            </w:tcBorders>
            <w:shd w:val="clear" w:color="auto" w:fill="auto"/>
            <w:noWrap/>
            <w:vAlign w:val="bottom"/>
            <w:hideMark/>
          </w:tcPr>
          <w:p w:rsidR="00525DCE" w:rsidRPr="00525DCE" w:rsidRDefault="00525DCE" w:rsidP="00D27BB5">
            <w:pPr>
              <w:rPr>
                <w:color w:val="000000"/>
                <w:sz w:val="18"/>
                <w:szCs w:val="18"/>
              </w:rPr>
            </w:pPr>
          </w:p>
        </w:tc>
      </w:tr>
      <w:tr w:rsidR="00525DCE" w:rsidRPr="00525DCE" w:rsidTr="0039284B">
        <w:trPr>
          <w:trHeight w:val="48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Years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C81863">
            <w:pPr>
              <w:jc w:val="center"/>
              <w:rPr>
                <w:rFonts w:ascii="Garamond" w:hAnsi="Garamond" w:cs="Calibri"/>
                <w:b/>
                <w:bCs/>
                <w:color w:val="000000"/>
                <w:sz w:val="16"/>
                <w:szCs w:val="16"/>
              </w:rPr>
            </w:pPr>
            <w:r w:rsidRPr="00525DCE">
              <w:rPr>
                <w:rFonts w:ascii="Garamond" w:hAnsi="Garamond" w:cs="Calibri"/>
                <w:b/>
                <w:bCs/>
                <w:color w:val="000000"/>
                <w:sz w:val="16"/>
                <w:szCs w:val="16"/>
              </w:rPr>
              <w:t xml:space="preserve">With project Revenue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Total investment  Cost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Operating Cost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Replace. Cost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Mainte. cost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Income Tax</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Total Cost Required</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BC+</w:t>
            </w:r>
            <w:r w:rsidR="0039284B">
              <w:rPr>
                <w:rFonts w:ascii="Garamond" w:hAnsi="Garamond" w:cs="Calibri"/>
                <w:b/>
                <w:bCs/>
                <w:color w:val="000000"/>
                <w:sz w:val="16"/>
                <w:szCs w:val="16"/>
              </w:rPr>
              <w:t xml:space="preserve"> </w:t>
            </w:r>
            <w:r w:rsidRPr="00525DCE">
              <w:rPr>
                <w:rFonts w:ascii="Garamond" w:hAnsi="Garamond" w:cs="Calibri"/>
                <w:b/>
                <w:bCs/>
                <w:color w:val="000000"/>
                <w:sz w:val="16"/>
                <w:szCs w:val="16"/>
              </w:rPr>
              <w:t>Increase 15% Prodn cost</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WOT project cost</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Incremental project cost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Wot project revenue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Incremental revenue</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CE" w:rsidRPr="00525DCE" w:rsidRDefault="00525DCE" w:rsidP="00D27BB5">
            <w:pPr>
              <w:jc w:val="center"/>
              <w:rPr>
                <w:rFonts w:ascii="Garamond" w:hAnsi="Garamond" w:cs="Calibri"/>
                <w:b/>
                <w:bCs/>
                <w:color w:val="000000"/>
                <w:sz w:val="16"/>
                <w:szCs w:val="16"/>
              </w:rPr>
            </w:pPr>
            <w:r w:rsidRPr="00525DCE">
              <w:rPr>
                <w:rFonts w:ascii="Garamond" w:hAnsi="Garamond" w:cs="Calibri"/>
                <w:b/>
                <w:bCs/>
                <w:color w:val="000000"/>
                <w:sz w:val="16"/>
                <w:szCs w:val="16"/>
              </w:rPr>
              <w:t>Net Incremental benefit</w:t>
            </w:r>
          </w:p>
        </w:tc>
      </w:tr>
      <w:tr w:rsidR="00525DCE" w:rsidRPr="00525DCE" w:rsidTr="0039284B">
        <w:trPr>
          <w:trHeight w:val="18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525DCE" w:rsidRPr="00525DCE" w:rsidRDefault="00525DCE" w:rsidP="00D27BB5">
            <w:pPr>
              <w:rPr>
                <w:rFonts w:ascii="Garamond" w:hAnsi="Garamond" w:cs="Calibri"/>
                <w:b/>
                <w:bCs/>
                <w:color w:val="000000"/>
                <w:sz w:val="16"/>
                <w:szCs w:val="16"/>
              </w:rPr>
            </w:pP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0</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13,876,606</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13,876,606</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13,876,606</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13,876,606</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(13,876,606)</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13,388,750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10,675,013</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669,438</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12,316,966</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13,918,218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11,908,784</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9,540,790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(2,367,994)</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17,482,250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10,722,363</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874,113</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12,568,991</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14,177,345</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12,167,911</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13,634,290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1,466,379</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3</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21,167,000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10,687,478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1,058,350</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12,718,344</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14,321,466</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12,312,032</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17,319,040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5,007,008</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24,035,750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10,677,951</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1,201,788</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12,852,254</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14,453,946</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12,444,512</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20,187,790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7,743,278</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5</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14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6</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7</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8</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9</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lastRenderedPageBreak/>
              <w:t>11</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12</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13</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14</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15</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17</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18</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19</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525DCE"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Calibri" w:hAnsi="Calibri" w:cs="Calibri"/>
                <w:color w:val="000000"/>
              </w:rPr>
            </w:pPr>
            <w:r w:rsidRPr="00525DCE">
              <w:rPr>
                <w:rFonts w:ascii="Calibri" w:hAnsi="Calibri" w:cs="Calibri"/>
                <w:color w:val="000000"/>
                <w:sz w:val="22"/>
                <w:szCs w:val="22"/>
              </w:rPr>
              <w:t>20</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30,077,500</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10,621,398</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792,312</w:t>
            </w:r>
          </w:p>
        </w:tc>
        <w:tc>
          <w:tcPr>
            <w:tcW w:w="9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180,204</w:t>
            </w:r>
          </w:p>
        </w:tc>
        <w:tc>
          <w:tcPr>
            <w:tcW w:w="10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1,503,875</w:t>
            </w:r>
          </w:p>
        </w:tc>
        <w:tc>
          <w:tcPr>
            <w:tcW w:w="110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13,097,789</w:t>
            </w:r>
          </w:p>
        </w:tc>
        <w:tc>
          <w:tcPr>
            <w:tcW w:w="11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14,690,998</w:t>
            </w:r>
          </w:p>
        </w:tc>
        <w:tc>
          <w:tcPr>
            <w:tcW w:w="10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2,009,434</w:t>
            </w:r>
          </w:p>
        </w:tc>
        <w:tc>
          <w:tcPr>
            <w:tcW w:w="1573"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12,681,565</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3,847,960</w:t>
            </w:r>
          </w:p>
        </w:tc>
        <w:tc>
          <w:tcPr>
            <w:tcW w:w="126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26,229,540</w:t>
            </w:r>
          </w:p>
        </w:tc>
        <w:tc>
          <w:tcPr>
            <w:tcW w:w="1620" w:type="dxa"/>
            <w:tcBorders>
              <w:top w:val="nil"/>
              <w:left w:val="nil"/>
              <w:bottom w:val="single" w:sz="4" w:space="0" w:color="auto"/>
              <w:right w:val="single" w:sz="4" w:space="0" w:color="auto"/>
            </w:tcBorders>
            <w:shd w:val="clear" w:color="auto" w:fill="auto"/>
            <w:noWrap/>
            <w:vAlign w:val="bottom"/>
            <w:hideMark/>
          </w:tcPr>
          <w:p w:rsidR="00525DCE" w:rsidRPr="00525DCE" w:rsidRDefault="00525DCE" w:rsidP="00C81863">
            <w:pPr>
              <w:jc w:val="center"/>
              <w:rPr>
                <w:rFonts w:ascii="Garamond" w:hAnsi="Garamond" w:cs="Calibri"/>
                <w:color w:val="000000"/>
                <w:sz w:val="18"/>
                <w:szCs w:val="18"/>
              </w:rPr>
            </w:pPr>
            <w:r w:rsidRPr="00525DCE">
              <w:rPr>
                <w:rFonts w:ascii="Garamond" w:hAnsi="Garamond" w:cs="Calibri"/>
                <w:color w:val="000000"/>
                <w:sz w:val="18"/>
                <w:szCs w:val="18"/>
              </w:rPr>
              <w:t>13,547,975</w:t>
            </w:r>
          </w:p>
        </w:tc>
      </w:tr>
      <w:tr w:rsidR="00F439D2"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3020" w:type="dxa"/>
            <w:gridSpan w:val="3"/>
            <w:tcBorders>
              <w:top w:val="single" w:sz="4" w:space="0" w:color="auto"/>
              <w:left w:val="nil"/>
              <w:bottom w:val="single" w:sz="4" w:space="0" w:color="auto"/>
              <w:right w:val="single" w:sz="4" w:space="0" w:color="auto"/>
            </w:tcBorders>
            <w:shd w:val="clear" w:color="auto" w:fill="auto"/>
            <w:vAlign w:val="bottom"/>
            <w:hideMark/>
          </w:tcPr>
          <w:p w:rsidR="00F439D2" w:rsidRPr="00525DCE" w:rsidRDefault="00F439D2" w:rsidP="00C81863">
            <w:pPr>
              <w:jc w:val="center"/>
              <w:rPr>
                <w:rFonts w:ascii="Garamond" w:hAnsi="Garamond" w:cs="Calibri"/>
                <w:color w:val="000000"/>
                <w:sz w:val="18"/>
                <w:szCs w:val="18"/>
              </w:rPr>
            </w:pPr>
            <w:r w:rsidRPr="00525DCE">
              <w:rPr>
                <w:rFonts w:ascii="Garamond" w:hAnsi="Garamond" w:cs="Calibri"/>
                <w:color w:val="000000"/>
                <w:sz w:val="16"/>
                <w:szCs w:val="16"/>
              </w:rPr>
              <w:t>ENPV at 10% Discount Rate</w:t>
            </w:r>
          </w:p>
        </w:tc>
        <w:tc>
          <w:tcPr>
            <w:tcW w:w="96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02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573"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F439D2" w:rsidRPr="00525DCE" w:rsidRDefault="00F439D2" w:rsidP="00C81863">
            <w:pPr>
              <w:jc w:val="center"/>
              <w:rPr>
                <w:rFonts w:ascii="Garamond" w:hAnsi="Garamond" w:cs="Calibri"/>
                <w:color w:val="000000"/>
                <w:sz w:val="18"/>
                <w:szCs w:val="18"/>
              </w:rPr>
            </w:pPr>
          </w:p>
        </w:tc>
        <w:tc>
          <w:tcPr>
            <w:tcW w:w="1620" w:type="dxa"/>
            <w:tcBorders>
              <w:top w:val="nil"/>
              <w:left w:val="nil"/>
              <w:bottom w:val="single" w:sz="4" w:space="0" w:color="auto"/>
              <w:right w:val="single" w:sz="4" w:space="0" w:color="auto"/>
            </w:tcBorders>
            <w:shd w:val="clear" w:color="auto" w:fill="auto"/>
            <w:noWrap/>
            <w:vAlign w:val="bottom"/>
            <w:hideMark/>
          </w:tcPr>
          <w:p w:rsidR="00F439D2" w:rsidRPr="00525DCE" w:rsidRDefault="0001501C" w:rsidP="00C81863">
            <w:pPr>
              <w:jc w:val="center"/>
              <w:rPr>
                <w:rFonts w:ascii="Garamond" w:hAnsi="Garamond" w:cs="Calibri"/>
                <w:color w:val="000000"/>
                <w:sz w:val="18"/>
                <w:szCs w:val="18"/>
              </w:rPr>
            </w:pPr>
            <w:r>
              <w:rPr>
                <w:rFonts w:ascii="Garamond" w:hAnsi="Garamond" w:cs="Calibri"/>
                <w:color w:val="000000"/>
                <w:sz w:val="18"/>
                <w:szCs w:val="18"/>
              </w:rPr>
              <w:t>ETB60,572,227</w:t>
            </w:r>
          </w:p>
        </w:tc>
      </w:tr>
      <w:tr w:rsidR="008A374F"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3020" w:type="dxa"/>
            <w:gridSpan w:val="3"/>
            <w:tcBorders>
              <w:top w:val="single" w:sz="4" w:space="0" w:color="auto"/>
              <w:left w:val="nil"/>
              <w:bottom w:val="single" w:sz="4" w:space="0" w:color="auto"/>
              <w:right w:val="single" w:sz="4" w:space="0" w:color="auto"/>
            </w:tcBorders>
            <w:shd w:val="clear" w:color="auto" w:fill="auto"/>
            <w:vAlign w:val="bottom"/>
            <w:hideMark/>
          </w:tcPr>
          <w:p w:rsidR="008A374F" w:rsidRPr="00525DCE" w:rsidRDefault="008A374F" w:rsidP="00C81863">
            <w:pPr>
              <w:jc w:val="center"/>
              <w:rPr>
                <w:rFonts w:ascii="Garamond" w:hAnsi="Garamond" w:cs="Calibri"/>
                <w:color w:val="000000"/>
                <w:sz w:val="18"/>
                <w:szCs w:val="18"/>
              </w:rPr>
            </w:pPr>
            <w:r w:rsidRPr="00525DCE">
              <w:rPr>
                <w:rFonts w:ascii="Garamond" w:hAnsi="Garamond" w:cs="Calibri"/>
                <w:color w:val="000000"/>
                <w:sz w:val="16"/>
                <w:szCs w:val="16"/>
              </w:rPr>
              <w:t>EIRR at 10% Discount rate</w:t>
            </w:r>
          </w:p>
        </w:tc>
        <w:tc>
          <w:tcPr>
            <w:tcW w:w="9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02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573"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62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r w:rsidRPr="00525DCE">
              <w:rPr>
                <w:rFonts w:ascii="Garamond" w:hAnsi="Garamond" w:cs="Calibri"/>
                <w:color w:val="000000"/>
                <w:sz w:val="18"/>
                <w:szCs w:val="18"/>
              </w:rPr>
              <w:t>36%</w:t>
            </w:r>
          </w:p>
        </w:tc>
      </w:tr>
      <w:tr w:rsidR="008A374F" w:rsidRPr="00525DCE" w:rsidTr="0039284B">
        <w:trPr>
          <w:trHeight w:val="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3020" w:type="dxa"/>
            <w:gridSpan w:val="3"/>
            <w:tcBorders>
              <w:top w:val="single" w:sz="4" w:space="0" w:color="auto"/>
              <w:left w:val="nil"/>
              <w:bottom w:val="single" w:sz="4" w:space="0" w:color="auto"/>
              <w:right w:val="single" w:sz="4" w:space="0" w:color="auto"/>
            </w:tcBorders>
            <w:shd w:val="clear" w:color="auto" w:fill="auto"/>
            <w:vAlign w:val="bottom"/>
            <w:hideMark/>
          </w:tcPr>
          <w:p w:rsidR="008A374F" w:rsidRPr="00525DCE" w:rsidRDefault="008A374F" w:rsidP="00C81863">
            <w:pPr>
              <w:jc w:val="center"/>
              <w:rPr>
                <w:rFonts w:ascii="Garamond" w:hAnsi="Garamond" w:cs="Calibri"/>
                <w:color w:val="000000"/>
                <w:sz w:val="18"/>
                <w:szCs w:val="18"/>
              </w:rPr>
            </w:pPr>
            <w:r w:rsidRPr="00525DCE">
              <w:rPr>
                <w:rFonts w:ascii="Garamond" w:hAnsi="Garamond" w:cs="Calibri"/>
                <w:color w:val="000000"/>
                <w:sz w:val="16"/>
                <w:szCs w:val="16"/>
              </w:rPr>
              <w:t>B/C at 10% discount rate</w:t>
            </w:r>
          </w:p>
        </w:tc>
        <w:tc>
          <w:tcPr>
            <w:tcW w:w="9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02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573" w:type="dxa"/>
            <w:tcBorders>
              <w:top w:val="nil"/>
              <w:left w:val="nil"/>
              <w:bottom w:val="single" w:sz="4" w:space="0" w:color="auto"/>
              <w:right w:val="single" w:sz="4" w:space="0" w:color="auto"/>
            </w:tcBorders>
            <w:shd w:val="clear" w:color="auto" w:fill="auto"/>
            <w:noWrap/>
            <w:vAlign w:val="bottom"/>
            <w:hideMark/>
          </w:tcPr>
          <w:p w:rsidR="008A374F" w:rsidRPr="00525DCE" w:rsidRDefault="0039284B" w:rsidP="0039284B">
            <w:pPr>
              <w:rPr>
                <w:rFonts w:ascii="Garamond" w:hAnsi="Garamond" w:cs="Calibri"/>
                <w:color w:val="000000"/>
                <w:sz w:val="18"/>
                <w:szCs w:val="18"/>
              </w:rPr>
            </w:pPr>
            <w:r>
              <w:rPr>
                <w:rFonts w:ascii="Garamond" w:hAnsi="Garamond" w:cs="Calibri"/>
                <w:color w:val="000000"/>
                <w:sz w:val="18"/>
                <w:szCs w:val="18"/>
              </w:rPr>
              <w:t>109,341,213</w:t>
            </w:r>
          </w:p>
        </w:tc>
        <w:tc>
          <w:tcPr>
            <w:tcW w:w="126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8A374F" w:rsidRPr="00525DCE" w:rsidRDefault="0001501C" w:rsidP="00C81863">
            <w:pPr>
              <w:jc w:val="center"/>
              <w:rPr>
                <w:rFonts w:ascii="Garamond" w:hAnsi="Garamond" w:cs="Calibri"/>
                <w:color w:val="000000"/>
                <w:sz w:val="18"/>
                <w:szCs w:val="18"/>
              </w:rPr>
            </w:pPr>
            <w:r>
              <w:rPr>
                <w:rFonts w:ascii="Garamond" w:hAnsi="Garamond" w:cs="Calibri"/>
                <w:color w:val="000000"/>
                <w:sz w:val="18"/>
                <w:szCs w:val="18"/>
              </w:rPr>
              <w:t>169,913,440</w:t>
            </w:r>
          </w:p>
        </w:tc>
        <w:tc>
          <w:tcPr>
            <w:tcW w:w="1620" w:type="dxa"/>
            <w:tcBorders>
              <w:top w:val="nil"/>
              <w:left w:val="nil"/>
              <w:bottom w:val="single" w:sz="4" w:space="0" w:color="auto"/>
              <w:right w:val="single" w:sz="4" w:space="0" w:color="auto"/>
            </w:tcBorders>
            <w:shd w:val="clear" w:color="auto" w:fill="auto"/>
            <w:noWrap/>
            <w:vAlign w:val="bottom"/>
            <w:hideMark/>
          </w:tcPr>
          <w:p w:rsidR="008A374F" w:rsidRPr="00525DCE" w:rsidRDefault="008A374F" w:rsidP="00C81863">
            <w:pPr>
              <w:jc w:val="center"/>
              <w:rPr>
                <w:rFonts w:ascii="Garamond" w:hAnsi="Garamond" w:cs="Calibri"/>
                <w:color w:val="000000"/>
                <w:sz w:val="18"/>
                <w:szCs w:val="18"/>
              </w:rPr>
            </w:pPr>
            <w:r w:rsidRPr="00525DCE">
              <w:rPr>
                <w:rFonts w:ascii="Garamond" w:hAnsi="Garamond" w:cs="Calibri"/>
                <w:color w:val="000000"/>
                <w:sz w:val="18"/>
                <w:szCs w:val="18"/>
              </w:rPr>
              <w:t>1.55</w:t>
            </w:r>
          </w:p>
        </w:tc>
      </w:tr>
    </w:tbl>
    <w:p w:rsidR="008A374F" w:rsidRDefault="008A374F" w:rsidP="00F5752F"/>
    <w:p w:rsidR="008A374F" w:rsidRDefault="008A374F" w:rsidP="00F5752F"/>
    <w:p w:rsidR="008A374F" w:rsidRDefault="008A374F" w:rsidP="00F5752F"/>
    <w:p w:rsidR="008A374F" w:rsidRDefault="008A374F" w:rsidP="00F5752F"/>
    <w:p w:rsidR="008A374F" w:rsidRDefault="008A374F" w:rsidP="00F5752F"/>
    <w:tbl>
      <w:tblPr>
        <w:tblW w:w="14420" w:type="dxa"/>
        <w:tblInd w:w="93" w:type="dxa"/>
        <w:tblLook w:val="04A0"/>
      </w:tblPr>
      <w:tblGrid>
        <w:gridCol w:w="520"/>
        <w:gridCol w:w="1020"/>
        <w:gridCol w:w="1080"/>
        <w:gridCol w:w="1180"/>
        <w:gridCol w:w="860"/>
        <w:gridCol w:w="840"/>
        <w:gridCol w:w="960"/>
        <w:gridCol w:w="1040"/>
        <w:gridCol w:w="1100"/>
        <w:gridCol w:w="960"/>
        <w:gridCol w:w="1300"/>
        <w:gridCol w:w="960"/>
        <w:gridCol w:w="1300"/>
        <w:gridCol w:w="1310"/>
      </w:tblGrid>
      <w:tr w:rsidR="0034346F" w:rsidRPr="0034346F" w:rsidTr="0034346F">
        <w:trPr>
          <w:trHeight w:val="300"/>
        </w:trPr>
        <w:tc>
          <w:tcPr>
            <w:tcW w:w="9560" w:type="dxa"/>
            <w:gridSpan w:val="10"/>
            <w:tcBorders>
              <w:top w:val="nil"/>
              <w:left w:val="nil"/>
              <w:bottom w:val="nil"/>
              <w:right w:val="nil"/>
            </w:tcBorders>
            <w:shd w:val="clear" w:color="auto" w:fill="auto"/>
            <w:noWrap/>
            <w:vAlign w:val="bottom"/>
            <w:hideMark/>
          </w:tcPr>
          <w:p w:rsidR="0034346F" w:rsidRPr="0034346F" w:rsidRDefault="0034346F" w:rsidP="0019624C">
            <w:pPr>
              <w:jc w:val="center"/>
              <w:rPr>
                <w:b/>
                <w:bCs/>
                <w:color w:val="000000"/>
                <w:sz w:val="18"/>
                <w:szCs w:val="18"/>
              </w:rPr>
            </w:pPr>
            <w:r w:rsidRPr="0034346F">
              <w:rPr>
                <w:b/>
                <w:bCs/>
                <w:color w:val="000000"/>
                <w:sz w:val="18"/>
                <w:szCs w:val="18"/>
              </w:rPr>
              <w:t>Table 1.</w:t>
            </w:r>
            <w:r w:rsidR="0019624C">
              <w:rPr>
                <w:b/>
                <w:bCs/>
                <w:color w:val="000000"/>
                <w:sz w:val="18"/>
                <w:szCs w:val="18"/>
              </w:rPr>
              <w:t>16</w:t>
            </w:r>
            <w:r w:rsidRPr="0034346F">
              <w:rPr>
                <w:b/>
                <w:bCs/>
                <w:color w:val="000000"/>
                <w:sz w:val="18"/>
                <w:szCs w:val="18"/>
              </w:rPr>
              <w:t>: Economic sensitivity Analysis 15% benefit decrease</w:t>
            </w:r>
          </w:p>
        </w:tc>
        <w:tc>
          <w:tcPr>
            <w:tcW w:w="130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r>
      <w:tr w:rsidR="0034346F" w:rsidRPr="0034346F" w:rsidTr="0034346F">
        <w:trPr>
          <w:trHeight w:val="300"/>
        </w:trPr>
        <w:tc>
          <w:tcPr>
            <w:tcW w:w="9560" w:type="dxa"/>
            <w:gridSpan w:val="10"/>
            <w:tcBorders>
              <w:top w:val="nil"/>
              <w:left w:val="nil"/>
              <w:bottom w:val="single" w:sz="4" w:space="0" w:color="auto"/>
              <w:right w:val="nil"/>
            </w:tcBorders>
            <w:shd w:val="clear" w:color="auto" w:fill="auto"/>
            <w:noWrap/>
            <w:vAlign w:val="bottom"/>
            <w:hideMark/>
          </w:tcPr>
          <w:p w:rsidR="0034346F" w:rsidRPr="0034346F" w:rsidRDefault="0034346F" w:rsidP="0034346F">
            <w:pPr>
              <w:jc w:val="center"/>
              <w:rPr>
                <w:color w:val="000000"/>
                <w:sz w:val="18"/>
                <w:szCs w:val="18"/>
              </w:rPr>
            </w:pPr>
            <w:r w:rsidRPr="0034346F">
              <w:rPr>
                <w:color w:val="000000"/>
                <w:sz w:val="18"/>
                <w:szCs w:val="18"/>
              </w:rPr>
              <w:t>ENPV,EIRR and B/C Calculation</w:t>
            </w:r>
          </w:p>
        </w:tc>
        <w:tc>
          <w:tcPr>
            <w:tcW w:w="130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34346F" w:rsidRPr="0034346F" w:rsidRDefault="0034346F" w:rsidP="0034346F">
            <w:pPr>
              <w:rPr>
                <w:rFonts w:ascii="Calibri" w:hAnsi="Calibri" w:cs="Calibri"/>
                <w:color w:val="000000"/>
              </w:rPr>
            </w:pPr>
          </w:p>
        </w:tc>
      </w:tr>
      <w:tr w:rsidR="0034346F" w:rsidRPr="0034346F" w:rsidTr="0034346F">
        <w:trPr>
          <w:trHeight w:val="480"/>
        </w:trPr>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Years</w:t>
            </w:r>
          </w:p>
        </w:tc>
        <w:tc>
          <w:tcPr>
            <w:tcW w:w="102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19624C">
            <w:pPr>
              <w:jc w:val="center"/>
              <w:rPr>
                <w:rFonts w:ascii="Garamond" w:hAnsi="Garamond" w:cs="Calibri"/>
                <w:b/>
                <w:bCs/>
                <w:color w:val="000000"/>
                <w:sz w:val="16"/>
                <w:szCs w:val="16"/>
              </w:rPr>
            </w:pPr>
            <w:r w:rsidRPr="0034346F">
              <w:rPr>
                <w:rFonts w:ascii="Garamond" w:hAnsi="Garamond" w:cs="Calibri"/>
                <w:b/>
                <w:bCs/>
                <w:color w:val="000000"/>
                <w:sz w:val="16"/>
                <w:szCs w:val="16"/>
              </w:rPr>
              <w:t xml:space="preserve">With project Revenue </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Total investment  Cost</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Operating Cost</w:t>
            </w:r>
          </w:p>
        </w:tc>
        <w:tc>
          <w:tcPr>
            <w:tcW w:w="86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Replace. Cost</w:t>
            </w:r>
          </w:p>
        </w:tc>
        <w:tc>
          <w:tcPr>
            <w:tcW w:w="84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Mainte. cost</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Income Tax</w:t>
            </w:r>
          </w:p>
        </w:tc>
        <w:tc>
          <w:tcPr>
            <w:tcW w:w="104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Total Cost Required</w:t>
            </w:r>
          </w:p>
        </w:tc>
        <w:tc>
          <w:tcPr>
            <w:tcW w:w="110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Decrease benefit by 15%</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WOT project cost</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Incremental project cost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Wot project revenue</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Incremental revenue</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b/>
                <w:bCs/>
                <w:color w:val="000000"/>
                <w:sz w:val="16"/>
                <w:szCs w:val="16"/>
              </w:rPr>
            </w:pPr>
            <w:r w:rsidRPr="0034346F">
              <w:rPr>
                <w:rFonts w:ascii="Garamond" w:hAnsi="Garamond" w:cs="Calibri"/>
                <w:b/>
                <w:bCs/>
                <w:color w:val="000000"/>
                <w:sz w:val="16"/>
                <w:szCs w:val="16"/>
              </w:rPr>
              <w:t>Net Incremental benefit</w:t>
            </w:r>
          </w:p>
        </w:tc>
      </w:tr>
      <w:tr w:rsidR="0034346F" w:rsidRPr="0034346F" w:rsidTr="0019624C">
        <w:trPr>
          <w:trHeight w:val="180"/>
        </w:trPr>
        <w:tc>
          <w:tcPr>
            <w:tcW w:w="52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02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10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4346F" w:rsidRPr="0034346F" w:rsidRDefault="0034346F" w:rsidP="0034346F">
            <w:pPr>
              <w:rPr>
                <w:rFonts w:ascii="Garamond" w:hAnsi="Garamond" w:cs="Calibri"/>
                <w:b/>
                <w:bCs/>
                <w:color w:val="000000"/>
                <w:sz w:val="16"/>
                <w:szCs w:val="16"/>
              </w:rPr>
            </w:pPr>
          </w:p>
        </w:tc>
      </w:tr>
      <w:tr w:rsidR="0034346F" w:rsidRPr="0034346F" w:rsidTr="0034346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0</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13,876,606</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13,876,606</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13,876,606</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(13,876,606)</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13,388,750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10,675,013</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669,438</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12,316,966</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11,380,438</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10,307,532</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7,532,478</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(2,775,055)</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17,482,250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10,722,363</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874,113</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12,568,991</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14,859,913</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10,559,557</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11,011,953</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452,396</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21,167,000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10,687,478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1,058,350</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12,718,344</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17,991,950</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10,708,910</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14,143,990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3,435,080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4</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24,035,750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10,677,951</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1,201,788</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12,852,254</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20,430,388</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10,842,820</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16,582,428</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5,739,608</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5</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6</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8</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9</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12</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18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lastRenderedPageBreak/>
              <w:t>14</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16</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17</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19</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w:t>
            </w:r>
          </w:p>
        </w:tc>
        <w:tc>
          <w:tcPr>
            <w:tcW w:w="102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30,077,500</w:t>
            </w:r>
          </w:p>
        </w:tc>
        <w:tc>
          <w:tcPr>
            <w:tcW w:w="10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10,621,398</w:t>
            </w: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792,312</w:t>
            </w: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180,204</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13,097,789</w:t>
            </w: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2,009,434</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11,088,355</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3,847,960</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21,717,915</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10,629,560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color w:val="000000"/>
                <w:sz w:val="16"/>
                <w:szCs w:val="16"/>
              </w:rPr>
            </w:pPr>
            <w:r w:rsidRPr="0034346F">
              <w:rPr>
                <w:rFonts w:ascii="Garamond" w:hAnsi="Garamond" w:cs="Calibri"/>
                <w:color w:val="000000"/>
                <w:sz w:val="16"/>
                <w:szCs w:val="16"/>
              </w:rPr>
              <w:t>ENPV at 10% Discount Rate</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ETB42,978,832</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color w:val="000000"/>
                <w:sz w:val="16"/>
                <w:szCs w:val="16"/>
              </w:rPr>
            </w:pPr>
            <w:r w:rsidRPr="0034346F">
              <w:rPr>
                <w:rFonts w:ascii="Garamond" w:hAnsi="Garamond" w:cs="Calibri"/>
                <w:color w:val="000000"/>
                <w:sz w:val="16"/>
                <w:szCs w:val="16"/>
              </w:rPr>
              <w:t>EIRR at 10% Discount rate</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30%</w:t>
            </w:r>
          </w:p>
        </w:tc>
      </w:tr>
      <w:tr w:rsidR="0034346F" w:rsidRPr="0034346F" w:rsidTr="0034346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rsidR="0034346F" w:rsidRPr="0034346F" w:rsidRDefault="0034346F" w:rsidP="0034346F">
            <w:pPr>
              <w:jc w:val="center"/>
              <w:rPr>
                <w:rFonts w:ascii="Garamond" w:hAnsi="Garamond" w:cs="Calibri"/>
                <w:color w:val="000000"/>
                <w:sz w:val="16"/>
                <w:szCs w:val="16"/>
              </w:rPr>
            </w:pPr>
            <w:r w:rsidRPr="0034346F">
              <w:rPr>
                <w:rFonts w:ascii="Garamond" w:hAnsi="Garamond" w:cs="Calibri"/>
                <w:color w:val="000000"/>
                <w:sz w:val="16"/>
                <w:szCs w:val="16"/>
              </w:rPr>
              <w:t>B/C at 10% discount rate</w:t>
            </w:r>
          </w:p>
        </w:tc>
        <w:tc>
          <w:tcPr>
            <w:tcW w:w="118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8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8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96,980,340</w:t>
            </w:r>
          </w:p>
        </w:tc>
        <w:tc>
          <w:tcPr>
            <w:tcW w:w="96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139,959,172</w:t>
            </w:r>
          </w:p>
        </w:tc>
        <w:tc>
          <w:tcPr>
            <w:tcW w:w="1300" w:type="dxa"/>
            <w:tcBorders>
              <w:top w:val="nil"/>
              <w:left w:val="nil"/>
              <w:bottom w:val="single" w:sz="4" w:space="0" w:color="auto"/>
              <w:right w:val="single" w:sz="4" w:space="0" w:color="auto"/>
            </w:tcBorders>
            <w:shd w:val="clear" w:color="auto" w:fill="auto"/>
            <w:noWrap/>
            <w:vAlign w:val="bottom"/>
            <w:hideMark/>
          </w:tcPr>
          <w:p w:rsidR="0034346F" w:rsidRPr="0034346F" w:rsidRDefault="0034346F" w:rsidP="0034346F">
            <w:pPr>
              <w:jc w:val="center"/>
              <w:rPr>
                <w:rFonts w:ascii="Garamond" w:hAnsi="Garamond" w:cs="Calibri"/>
                <w:color w:val="000000"/>
                <w:sz w:val="18"/>
                <w:szCs w:val="18"/>
              </w:rPr>
            </w:pPr>
            <w:r w:rsidRPr="0034346F">
              <w:rPr>
                <w:rFonts w:ascii="Garamond" w:hAnsi="Garamond" w:cs="Calibri"/>
                <w:color w:val="000000"/>
                <w:sz w:val="18"/>
                <w:szCs w:val="18"/>
              </w:rPr>
              <w:t>1.44</w:t>
            </w:r>
          </w:p>
        </w:tc>
      </w:tr>
    </w:tbl>
    <w:p w:rsidR="0019624C" w:rsidRDefault="0019624C" w:rsidP="00F5752F"/>
    <w:p w:rsidR="0019624C" w:rsidRDefault="0019624C" w:rsidP="00F5752F"/>
    <w:p w:rsidR="0019624C" w:rsidRDefault="0019624C" w:rsidP="00F5752F"/>
    <w:p w:rsidR="0019624C" w:rsidRDefault="0019624C" w:rsidP="00F5752F"/>
    <w:p w:rsidR="0019624C" w:rsidRDefault="0019624C" w:rsidP="00F5752F"/>
    <w:p w:rsidR="0019624C" w:rsidRDefault="0019624C" w:rsidP="00F5752F"/>
    <w:p w:rsidR="0019624C" w:rsidRDefault="0019624C" w:rsidP="00F5752F"/>
    <w:p w:rsidR="0019624C" w:rsidRDefault="0019624C" w:rsidP="00F5752F"/>
    <w:p w:rsidR="0019624C" w:rsidRDefault="0019624C" w:rsidP="00F5752F"/>
    <w:p w:rsidR="0019624C" w:rsidRDefault="0019624C" w:rsidP="00F5752F"/>
    <w:tbl>
      <w:tblPr>
        <w:tblpPr w:leftFromText="180" w:rightFromText="180" w:horzAnchor="margin" w:tblpXSpec="center" w:tblpY="585"/>
        <w:tblW w:w="15860" w:type="dxa"/>
        <w:tblLook w:val="04A0"/>
      </w:tblPr>
      <w:tblGrid>
        <w:gridCol w:w="520"/>
        <w:gridCol w:w="1000"/>
        <w:gridCol w:w="1060"/>
        <w:gridCol w:w="1040"/>
        <w:gridCol w:w="1020"/>
        <w:gridCol w:w="1180"/>
        <w:gridCol w:w="920"/>
        <w:gridCol w:w="1040"/>
        <w:gridCol w:w="1227"/>
        <w:gridCol w:w="1220"/>
        <w:gridCol w:w="960"/>
        <w:gridCol w:w="1143"/>
        <w:gridCol w:w="1060"/>
        <w:gridCol w:w="1160"/>
        <w:gridCol w:w="1310"/>
      </w:tblGrid>
      <w:tr w:rsidR="005E4A65" w:rsidRPr="005E4A65" w:rsidTr="003D5D5F">
        <w:trPr>
          <w:trHeight w:val="300"/>
        </w:trPr>
        <w:tc>
          <w:tcPr>
            <w:tcW w:w="11187" w:type="dxa"/>
            <w:gridSpan w:val="11"/>
            <w:tcBorders>
              <w:top w:val="nil"/>
              <w:left w:val="nil"/>
              <w:bottom w:val="nil"/>
              <w:right w:val="nil"/>
            </w:tcBorders>
            <w:shd w:val="clear" w:color="auto" w:fill="auto"/>
            <w:noWrap/>
            <w:vAlign w:val="bottom"/>
            <w:hideMark/>
          </w:tcPr>
          <w:p w:rsidR="005E4A65" w:rsidRPr="005E4A65" w:rsidRDefault="005E4A65" w:rsidP="000D1AA5">
            <w:pPr>
              <w:jc w:val="center"/>
              <w:rPr>
                <w:rFonts w:ascii="Garamond" w:hAnsi="Garamond" w:cs="Calibri"/>
                <w:b/>
                <w:bCs/>
                <w:color w:val="000000"/>
                <w:sz w:val="18"/>
                <w:szCs w:val="18"/>
              </w:rPr>
            </w:pPr>
            <w:r w:rsidRPr="005E4A65">
              <w:rPr>
                <w:rFonts w:ascii="Garamond" w:hAnsi="Garamond" w:cs="Calibri"/>
                <w:b/>
                <w:bCs/>
                <w:color w:val="000000"/>
                <w:sz w:val="18"/>
                <w:szCs w:val="18"/>
              </w:rPr>
              <w:lastRenderedPageBreak/>
              <w:t>Table 1.</w:t>
            </w:r>
            <w:r w:rsidR="000D1AA5">
              <w:rPr>
                <w:rFonts w:ascii="Garamond" w:hAnsi="Garamond" w:cs="Calibri"/>
                <w:b/>
                <w:bCs/>
                <w:color w:val="000000"/>
                <w:sz w:val="18"/>
                <w:szCs w:val="18"/>
              </w:rPr>
              <w:t>17</w:t>
            </w:r>
            <w:r w:rsidRPr="005E4A65">
              <w:rPr>
                <w:rFonts w:ascii="Garamond" w:hAnsi="Garamond" w:cs="Calibri"/>
                <w:b/>
                <w:bCs/>
                <w:color w:val="000000"/>
                <w:sz w:val="18"/>
                <w:szCs w:val="18"/>
              </w:rPr>
              <w:t xml:space="preserve">: Economic sensitivity Analysis 15% increase in production cost &amp; 15% decrease in benefit </w:t>
            </w:r>
          </w:p>
        </w:tc>
        <w:tc>
          <w:tcPr>
            <w:tcW w:w="1143"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06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16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31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r>
      <w:tr w:rsidR="005E4A65" w:rsidRPr="005E4A65" w:rsidTr="003D5D5F">
        <w:trPr>
          <w:trHeight w:val="300"/>
        </w:trPr>
        <w:tc>
          <w:tcPr>
            <w:tcW w:w="7780" w:type="dxa"/>
            <w:gridSpan w:val="8"/>
            <w:tcBorders>
              <w:top w:val="nil"/>
              <w:left w:val="nil"/>
              <w:bottom w:val="single" w:sz="4" w:space="0" w:color="auto"/>
              <w:right w:val="nil"/>
            </w:tcBorders>
            <w:shd w:val="clear" w:color="auto" w:fill="auto"/>
            <w:noWrap/>
            <w:vAlign w:val="bottom"/>
            <w:hideMark/>
          </w:tcPr>
          <w:p w:rsidR="005E4A65" w:rsidRPr="005E4A65" w:rsidRDefault="005E4A65" w:rsidP="003D5D5F">
            <w:pPr>
              <w:jc w:val="center"/>
              <w:rPr>
                <w:color w:val="000000"/>
                <w:sz w:val="18"/>
                <w:szCs w:val="18"/>
              </w:rPr>
            </w:pPr>
            <w:r w:rsidRPr="005E4A65">
              <w:rPr>
                <w:color w:val="000000"/>
                <w:sz w:val="18"/>
                <w:szCs w:val="18"/>
              </w:rPr>
              <w:t>ENPV, EIRR and B/C Calculation</w:t>
            </w:r>
          </w:p>
        </w:tc>
        <w:tc>
          <w:tcPr>
            <w:tcW w:w="1227"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22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143"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06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16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c>
          <w:tcPr>
            <w:tcW w:w="1310" w:type="dxa"/>
            <w:tcBorders>
              <w:top w:val="nil"/>
              <w:left w:val="nil"/>
              <w:bottom w:val="nil"/>
              <w:right w:val="nil"/>
            </w:tcBorders>
            <w:shd w:val="clear" w:color="auto" w:fill="auto"/>
            <w:noWrap/>
            <w:vAlign w:val="bottom"/>
            <w:hideMark/>
          </w:tcPr>
          <w:p w:rsidR="005E4A65" w:rsidRPr="005E4A65" w:rsidRDefault="005E4A65" w:rsidP="003D5D5F">
            <w:pPr>
              <w:rPr>
                <w:rFonts w:ascii="Calibri" w:hAnsi="Calibri" w:cs="Calibri"/>
                <w:color w:val="000000"/>
              </w:rPr>
            </w:pPr>
          </w:p>
        </w:tc>
      </w:tr>
      <w:tr w:rsidR="005E4A65" w:rsidRPr="005E4A65" w:rsidTr="003D5D5F">
        <w:trPr>
          <w:trHeight w:val="480"/>
        </w:trPr>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Years</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 xml:space="preserve">With project Revenue </w:t>
            </w:r>
          </w:p>
        </w:tc>
        <w:tc>
          <w:tcPr>
            <w:tcW w:w="106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Total investment  Cost</w:t>
            </w:r>
          </w:p>
        </w:tc>
        <w:tc>
          <w:tcPr>
            <w:tcW w:w="104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Operating Cost</w:t>
            </w:r>
          </w:p>
        </w:tc>
        <w:tc>
          <w:tcPr>
            <w:tcW w:w="102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Replace. Cost</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Mainte. cost</w:t>
            </w:r>
          </w:p>
        </w:tc>
        <w:tc>
          <w:tcPr>
            <w:tcW w:w="92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Income Tax</w:t>
            </w:r>
          </w:p>
        </w:tc>
        <w:tc>
          <w:tcPr>
            <w:tcW w:w="1040" w:type="dxa"/>
            <w:vMerge w:val="restart"/>
            <w:tcBorders>
              <w:top w:val="nil"/>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Total Cost Required</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BC+</w:t>
            </w:r>
            <w:r w:rsidR="003D5D5F">
              <w:rPr>
                <w:rFonts w:ascii="Garamond" w:hAnsi="Garamond" w:cs="Calibri"/>
                <w:b/>
                <w:bCs/>
                <w:color w:val="000000"/>
                <w:sz w:val="18"/>
                <w:szCs w:val="18"/>
              </w:rPr>
              <w:t xml:space="preserve"> </w:t>
            </w:r>
            <w:r w:rsidRPr="005E4A65">
              <w:rPr>
                <w:rFonts w:ascii="Garamond" w:hAnsi="Garamond" w:cs="Calibri"/>
                <w:b/>
                <w:bCs/>
                <w:color w:val="000000"/>
                <w:sz w:val="18"/>
                <w:szCs w:val="18"/>
              </w:rPr>
              <w:t>Increase Prod cost by 15%</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Decrease benefit by 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WOT project cost</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Incremental project cost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Wot project revenue</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Incremental revenue</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b/>
                <w:bCs/>
                <w:color w:val="000000"/>
                <w:sz w:val="18"/>
                <w:szCs w:val="18"/>
              </w:rPr>
            </w:pPr>
            <w:r w:rsidRPr="005E4A65">
              <w:rPr>
                <w:rFonts w:ascii="Garamond" w:hAnsi="Garamond" w:cs="Calibri"/>
                <w:b/>
                <w:bCs/>
                <w:color w:val="000000"/>
                <w:sz w:val="18"/>
                <w:szCs w:val="18"/>
              </w:rPr>
              <w:t>Net Incremental benefit</w:t>
            </w:r>
          </w:p>
        </w:tc>
      </w:tr>
      <w:tr w:rsidR="005E4A65" w:rsidRPr="005E4A65" w:rsidTr="000D1AA5">
        <w:trPr>
          <w:trHeight w:val="518"/>
        </w:trPr>
        <w:tc>
          <w:tcPr>
            <w:tcW w:w="52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02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18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5E4A65" w:rsidRPr="005E4A65" w:rsidRDefault="005E4A65" w:rsidP="003D5D5F">
            <w:pPr>
              <w:rPr>
                <w:rFonts w:ascii="Garamond" w:hAnsi="Garamond" w:cs="Calibri"/>
                <w:b/>
                <w:bCs/>
                <w:color w:val="000000"/>
                <w:sz w:val="18"/>
                <w:szCs w:val="18"/>
              </w:rPr>
            </w:pP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13,876,606</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13,876,606</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13,876,606</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13,876,606</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(13,876,606)</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13,388,750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10,675,013</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669,438</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12,316,966</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13,918,218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11,380,438</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11,908,784</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7,532,478</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(4,376,307)</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17,482,250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10,722,363</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874,113</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12,568,991</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14,177,345</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14,859,913</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12,167,911</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11,011,953</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(1,155,959)</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21,167,000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10,687,478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1,058,350</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12,718,344</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14,321,466</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17,991,950</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12,312,032</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14,143,990</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1,831,958</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4</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24,035,750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10,677,951</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1,201,788</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12,852,254</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14,453,946</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20,430,388</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12,444,512</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16,582,428</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4,137,915</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5</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6</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7</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8</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9</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10</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11</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3D5D5F">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12</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13</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14</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15</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16</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17</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18</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19</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r w:rsidRPr="005E4A65">
              <w:rPr>
                <w:rFonts w:ascii="Calibri" w:hAnsi="Calibri" w:cs="Calibri"/>
                <w:color w:val="000000"/>
                <w:sz w:val="18"/>
                <w:szCs w:val="18"/>
              </w:rPr>
              <w:t>20</w:t>
            </w:r>
          </w:p>
        </w:tc>
        <w:tc>
          <w:tcPr>
            <w:tcW w:w="100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30,077,500</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10,621,398</w:t>
            </w: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792,312</w:t>
            </w: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180,204</w:t>
            </w: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1,503,875</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13,097,789</w:t>
            </w: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14,690,998</w:t>
            </w: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25,565,875</w:t>
            </w: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2,009,434</w:t>
            </w: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12,681,565</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3,847,960</w:t>
            </w: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21,717,915</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9,036,350</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2060" w:type="dxa"/>
            <w:gridSpan w:val="2"/>
            <w:tcBorders>
              <w:top w:val="single" w:sz="4" w:space="0" w:color="auto"/>
              <w:left w:val="nil"/>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color w:val="000000"/>
                <w:sz w:val="16"/>
                <w:szCs w:val="16"/>
              </w:rPr>
            </w:pPr>
            <w:r w:rsidRPr="005E4A65">
              <w:rPr>
                <w:rFonts w:ascii="Garamond" w:hAnsi="Garamond" w:cs="Calibri"/>
                <w:color w:val="000000"/>
                <w:sz w:val="16"/>
                <w:szCs w:val="16"/>
              </w:rPr>
              <w:t>ENPV at 10% Discount Rate</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ETB30,617,959</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2060" w:type="dxa"/>
            <w:gridSpan w:val="2"/>
            <w:tcBorders>
              <w:top w:val="single" w:sz="4" w:space="0" w:color="auto"/>
              <w:left w:val="nil"/>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color w:val="000000"/>
                <w:sz w:val="16"/>
                <w:szCs w:val="16"/>
              </w:rPr>
            </w:pPr>
            <w:r w:rsidRPr="005E4A65">
              <w:rPr>
                <w:rFonts w:ascii="Garamond" w:hAnsi="Garamond" w:cs="Calibri"/>
                <w:color w:val="000000"/>
                <w:sz w:val="16"/>
                <w:szCs w:val="16"/>
              </w:rPr>
              <w:t>EIRR at 10% Discount rate</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24%</w:t>
            </w:r>
          </w:p>
        </w:tc>
      </w:tr>
      <w:tr w:rsidR="005E4A65" w:rsidRPr="005E4A65" w:rsidTr="000D1AA5">
        <w:trPr>
          <w:trHeight w:val="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2060" w:type="dxa"/>
            <w:gridSpan w:val="2"/>
            <w:tcBorders>
              <w:top w:val="single" w:sz="4" w:space="0" w:color="auto"/>
              <w:left w:val="nil"/>
              <w:bottom w:val="single" w:sz="4" w:space="0" w:color="auto"/>
              <w:right w:val="single" w:sz="4" w:space="0" w:color="auto"/>
            </w:tcBorders>
            <w:shd w:val="clear" w:color="auto" w:fill="auto"/>
            <w:vAlign w:val="bottom"/>
            <w:hideMark/>
          </w:tcPr>
          <w:p w:rsidR="005E4A65" w:rsidRPr="005E4A65" w:rsidRDefault="005E4A65" w:rsidP="003D5D5F">
            <w:pPr>
              <w:jc w:val="center"/>
              <w:rPr>
                <w:rFonts w:ascii="Garamond" w:hAnsi="Garamond" w:cs="Calibri"/>
                <w:color w:val="000000"/>
                <w:sz w:val="16"/>
                <w:szCs w:val="16"/>
              </w:rPr>
            </w:pPr>
            <w:r w:rsidRPr="005E4A65">
              <w:rPr>
                <w:rFonts w:ascii="Garamond" w:hAnsi="Garamond" w:cs="Calibri"/>
                <w:color w:val="000000"/>
                <w:sz w:val="16"/>
                <w:szCs w:val="16"/>
              </w:rPr>
              <w:t>B/C at 10% discount rate</w:t>
            </w: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9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227"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22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Calibri" w:hAnsi="Calibri" w:cs="Calibri"/>
                <w:color w:val="000000"/>
                <w:sz w:val="18"/>
                <w:szCs w:val="18"/>
              </w:rPr>
            </w:pPr>
          </w:p>
        </w:tc>
        <w:tc>
          <w:tcPr>
            <w:tcW w:w="1143"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109,341,213</w:t>
            </w:r>
          </w:p>
        </w:tc>
        <w:tc>
          <w:tcPr>
            <w:tcW w:w="10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139,959,172</w:t>
            </w:r>
          </w:p>
        </w:tc>
        <w:tc>
          <w:tcPr>
            <w:tcW w:w="1310" w:type="dxa"/>
            <w:tcBorders>
              <w:top w:val="nil"/>
              <w:left w:val="nil"/>
              <w:bottom w:val="single" w:sz="4" w:space="0" w:color="auto"/>
              <w:right w:val="single" w:sz="4" w:space="0" w:color="auto"/>
            </w:tcBorders>
            <w:shd w:val="clear" w:color="auto" w:fill="auto"/>
            <w:noWrap/>
            <w:vAlign w:val="bottom"/>
            <w:hideMark/>
          </w:tcPr>
          <w:p w:rsidR="005E4A65" w:rsidRPr="005E4A65" w:rsidRDefault="005E4A65" w:rsidP="003D5D5F">
            <w:pPr>
              <w:jc w:val="center"/>
              <w:rPr>
                <w:rFonts w:ascii="Garamond" w:hAnsi="Garamond" w:cs="Calibri"/>
                <w:color w:val="000000"/>
                <w:sz w:val="18"/>
                <w:szCs w:val="18"/>
              </w:rPr>
            </w:pPr>
            <w:r w:rsidRPr="005E4A65">
              <w:rPr>
                <w:rFonts w:ascii="Garamond" w:hAnsi="Garamond" w:cs="Calibri"/>
                <w:color w:val="000000"/>
                <w:sz w:val="18"/>
                <w:szCs w:val="18"/>
              </w:rPr>
              <w:t>1.28</w:t>
            </w:r>
          </w:p>
        </w:tc>
      </w:tr>
    </w:tbl>
    <w:p w:rsidR="00384120" w:rsidRDefault="00384120" w:rsidP="003D5D5F">
      <w:pPr>
        <w:tabs>
          <w:tab w:val="left" w:pos="13200"/>
        </w:tabs>
      </w:pPr>
      <w:r>
        <w:br w:type="page"/>
      </w:r>
      <w:r w:rsidR="003D5D5F">
        <w:lastRenderedPageBreak/>
        <w:tab/>
      </w:r>
    </w:p>
    <w:p w:rsidR="008A374F" w:rsidRDefault="008A374F" w:rsidP="00F5752F"/>
    <w:p w:rsidR="00A56C23" w:rsidRDefault="00A56C23" w:rsidP="00F5752F">
      <w:pPr>
        <w:rPr>
          <w:rFonts w:asciiTheme="majorHAnsi" w:hAnsiTheme="majorHAnsi"/>
          <w:b/>
          <w:bCs/>
        </w:rPr>
      </w:pPr>
    </w:p>
    <w:p w:rsidR="00416E1F" w:rsidRDefault="00416E1F" w:rsidP="00560469">
      <w:pPr>
        <w:pStyle w:val="Heading1"/>
        <w:framePr w:h="7695" w:hRule="exact" w:wrap="auto" w:hAnchor="text" w:y="-660"/>
        <w:numPr>
          <w:ilvl w:val="0"/>
          <w:numId w:val="0"/>
        </w:numPr>
        <w:ind w:left="432" w:hanging="432"/>
      </w:pPr>
    </w:p>
    <w:p w:rsidR="00EE4D6B" w:rsidRPr="00EE4D6B" w:rsidRDefault="00EE4D6B" w:rsidP="00EE4D6B">
      <w:pPr>
        <w:framePr w:h="7695" w:hRule="exact" w:wrap="auto" w:hAnchor="text" w:y="-660"/>
        <w:sectPr w:rsidR="00EE4D6B" w:rsidRPr="00EE4D6B" w:rsidSect="00AB7C60">
          <w:pgSz w:w="16838" w:h="11906" w:orient="landscape"/>
          <w:pgMar w:top="1065" w:right="994" w:bottom="1440" w:left="1440" w:header="450" w:footer="361" w:gutter="0"/>
          <w:pgNumType w:start="31"/>
          <w:cols w:space="708"/>
          <w:docGrid w:linePitch="360"/>
        </w:sectPr>
      </w:pPr>
    </w:p>
    <w:tbl>
      <w:tblPr>
        <w:tblpPr w:leftFromText="180" w:rightFromText="180" w:vertAnchor="text" w:horzAnchor="margin" w:tblpY="286"/>
        <w:tblW w:w="9648" w:type="dxa"/>
        <w:tblLook w:val="01E0"/>
      </w:tblPr>
      <w:tblGrid>
        <w:gridCol w:w="9648"/>
      </w:tblGrid>
      <w:tr w:rsidR="00416E1F" w:rsidTr="008800EA">
        <w:trPr>
          <w:trHeight w:val="13826"/>
        </w:trPr>
        <w:tc>
          <w:tcPr>
            <w:tcW w:w="9648" w:type="dxa"/>
          </w:tcPr>
          <w:p w:rsidR="00416E1F" w:rsidRPr="002D7731" w:rsidRDefault="00C97E2F" w:rsidP="008800EA">
            <w:pPr>
              <w:pStyle w:val="Heading1"/>
              <w:numPr>
                <w:ilvl w:val="0"/>
                <w:numId w:val="0"/>
              </w:numPr>
              <w:ind w:left="432" w:hanging="432"/>
            </w:pPr>
            <w:bookmarkStart w:id="52" w:name="_Toc436812519"/>
            <w:r>
              <w:lastRenderedPageBreak/>
              <w:t xml:space="preserve">2. </w:t>
            </w:r>
            <w:r w:rsidR="00416E1F">
              <w:t>Suggested</w:t>
            </w:r>
            <w:r w:rsidR="00416E1F" w:rsidRPr="002D7731">
              <w:t xml:space="preserve"> Assumption</w:t>
            </w:r>
            <w:bookmarkEnd w:id="38"/>
            <w:r w:rsidR="00416E1F">
              <w:t>s</w:t>
            </w:r>
            <w:bookmarkEnd w:id="52"/>
            <w:r w:rsidR="00416E1F" w:rsidRPr="002D7731">
              <w:t xml:space="preserve"> </w:t>
            </w:r>
          </w:p>
          <w:p w:rsidR="00416E1F" w:rsidRDefault="00416E1F" w:rsidP="008800EA">
            <w:pPr>
              <w:pStyle w:val="BodyText"/>
              <w:spacing w:line="360" w:lineRule="auto"/>
            </w:pPr>
          </w:p>
          <w:p w:rsidR="00416E1F" w:rsidRDefault="00416E1F" w:rsidP="008800EA">
            <w:pPr>
              <w:pStyle w:val="BodyText"/>
              <w:spacing w:line="360" w:lineRule="auto"/>
            </w:pPr>
            <w:r>
              <w:t xml:space="preserve">1.  The net command area of </w:t>
            </w:r>
            <w:r>
              <w:rPr>
                <w:b/>
                <w:color w:val="0070C0"/>
              </w:rPr>
              <w:t xml:space="preserve"> </w:t>
            </w:r>
            <w:r w:rsidRPr="004332BF">
              <w:rPr>
                <w:b/>
              </w:rPr>
              <w:t>163</w:t>
            </w:r>
            <w:r>
              <w:t xml:space="preserve"> hectare is assumed </w:t>
            </w:r>
          </w:p>
          <w:p w:rsidR="00416E1F" w:rsidRDefault="00416E1F" w:rsidP="008800EA">
            <w:pPr>
              <w:pStyle w:val="BodyText"/>
              <w:spacing w:line="360" w:lineRule="auto"/>
            </w:pPr>
            <w:r>
              <w:t xml:space="preserve">2.   </w:t>
            </w:r>
            <w:r w:rsidRPr="004332BF">
              <w:rPr>
                <w:b/>
              </w:rPr>
              <w:t>Ukke</w:t>
            </w:r>
            <w:r>
              <w:t xml:space="preserve"> River is taken as a source of </w:t>
            </w:r>
            <w:r w:rsidRPr="00235648">
              <w:t xml:space="preserve">water </w:t>
            </w:r>
          </w:p>
          <w:p w:rsidR="00416E1F" w:rsidRPr="004332BF" w:rsidRDefault="00416E1F" w:rsidP="008800EA">
            <w:pPr>
              <w:pStyle w:val="BodyText"/>
              <w:spacing w:line="360" w:lineRule="auto"/>
              <w:rPr>
                <w:b/>
              </w:rPr>
            </w:pPr>
            <w:r>
              <w:t xml:space="preserve">3.  Total number of  beneficiary  households are  </w:t>
            </w:r>
            <w:r w:rsidRPr="004332BF">
              <w:rPr>
                <w:b/>
              </w:rPr>
              <w:t>296</w:t>
            </w:r>
          </w:p>
          <w:p w:rsidR="00416E1F" w:rsidRDefault="00416E1F" w:rsidP="008800EA">
            <w:pPr>
              <w:pStyle w:val="BodyText"/>
              <w:spacing w:line="360" w:lineRule="auto"/>
            </w:pPr>
            <w:r>
              <w:t xml:space="preserve">4.  Irrigation scheme design  life is assumed to be </w:t>
            </w:r>
            <w:r w:rsidRPr="004332BF">
              <w:rPr>
                <w:b/>
              </w:rPr>
              <w:t>20</w:t>
            </w:r>
            <w:r w:rsidRPr="004332BF">
              <w:t xml:space="preserve"> </w:t>
            </w:r>
            <w:r>
              <w:t>years</w:t>
            </w:r>
          </w:p>
          <w:p w:rsidR="00416E1F" w:rsidRPr="004332BF" w:rsidRDefault="00416E1F" w:rsidP="008800EA">
            <w:pPr>
              <w:pStyle w:val="BodyText"/>
              <w:spacing w:line="360" w:lineRule="auto"/>
            </w:pPr>
            <w:r>
              <w:t xml:space="preserve">5.  Irrigation </w:t>
            </w:r>
            <w:r w:rsidR="00454CC1">
              <w:t>project</w:t>
            </w:r>
            <w:r>
              <w:t xml:space="preserve"> cost </w:t>
            </w:r>
            <w:r w:rsidR="00454CC1">
              <w:t>considered</w:t>
            </w:r>
            <w:r>
              <w:t xml:space="preserve"> </w:t>
            </w:r>
            <w:r w:rsidRPr="004332BF">
              <w:t xml:space="preserve">is </w:t>
            </w:r>
            <w:r w:rsidR="00454CC1">
              <w:t xml:space="preserve">Birr </w:t>
            </w:r>
            <w:r w:rsidR="00234BBD">
              <w:t>13,876,606</w:t>
            </w:r>
            <w:r w:rsidR="00454CC1">
              <w:t>.00</w:t>
            </w:r>
            <w:r w:rsidRPr="004332BF">
              <w:t>,</w:t>
            </w:r>
          </w:p>
          <w:p w:rsidR="00416E1F" w:rsidRDefault="00416E1F" w:rsidP="008800EA">
            <w:pPr>
              <w:pStyle w:val="BodyText"/>
              <w:spacing w:line="360" w:lineRule="auto"/>
              <w:rPr>
                <w:color w:val="548DD4" w:themeColor="text2" w:themeTint="99"/>
              </w:rPr>
            </w:pPr>
            <w:r>
              <w:t xml:space="preserve">6.  Sources of </w:t>
            </w:r>
            <w:r w:rsidR="00730346">
              <w:t>labor</w:t>
            </w:r>
            <w:r>
              <w:t xml:space="preserve"> is largely from family members and sometimes hired labour</w:t>
            </w:r>
          </w:p>
          <w:p w:rsidR="00416E1F" w:rsidRDefault="00416E1F" w:rsidP="008800EA">
            <w:pPr>
              <w:pStyle w:val="BodyText"/>
              <w:spacing w:line="360" w:lineRule="auto"/>
            </w:pPr>
            <w:r w:rsidRPr="003C6BFD">
              <w:t>7</w:t>
            </w:r>
            <w:r>
              <w:rPr>
                <w:color w:val="548DD4" w:themeColor="text2" w:themeTint="99"/>
              </w:rPr>
              <w:t>.</w:t>
            </w:r>
            <w:r>
              <w:t xml:space="preserve">  In FCBA only</w:t>
            </w:r>
            <w:r w:rsidRPr="007A40C4">
              <w:rPr>
                <w:b/>
                <w:color w:val="0070C0"/>
              </w:rPr>
              <w:t xml:space="preserve"> </w:t>
            </w:r>
            <w:r w:rsidRPr="004332BF">
              <w:rPr>
                <w:b/>
              </w:rPr>
              <w:t>40%</w:t>
            </w:r>
            <w:r w:rsidRPr="004332BF">
              <w:t xml:space="preserve"> of the produce is sold and </w:t>
            </w:r>
            <w:r w:rsidRPr="004332BF">
              <w:rPr>
                <w:b/>
              </w:rPr>
              <w:t xml:space="preserve">60% </w:t>
            </w:r>
            <w:r w:rsidRPr="004332BF">
              <w:t>is assumed to be</w:t>
            </w:r>
            <w:r w:rsidRPr="004332BF">
              <w:rPr>
                <w:b/>
              </w:rPr>
              <w:t xml:space="preserve"> </w:t>
            </w:r>
            <w:r w:rsidRPr="004332BF">
              <w:t>consumed</w:t>
            </w:r>
          </w:p>
          <w:p w:rsidR="00416E1F" w:rsidRDefault="00416E1F" w:rsidP="008800EA">
            <w:pPr>
              <w:pStyle w:val="BodyText"/>
              <w:spacing w:line="360" w:lineRule="auto"/>
            </w:pPr>
            <w:r>
              <w:t>8.  2014/15 Price of the area assumed &amp; constant farm gate prices are used in the analysis</w:t>
            </w:r>
          </w:p>
          <w:p w:rsidR="00416E1F" w:rsidRDefault="00416E1F" w:rsidP="008800EA">
            <w:pPr>
              <w:pStyle w:val="BodyText"/>
              <w:spacing w:line="360" w:lineRule="auto"/>
            </w:pPr>
            <w:r>
              <w:t>9.  Intangible benefits are subjectively discussed and not valued</w:t>
            </w:r>
          </w:p>
          <w:p w:rsidR="00416E1F" w:rsidRDefault="00416E1F" w:rsidP="008800EA">
            <w:pPr>
              <w:pStyle w:val="BodyText"/>
              <w:spacing w:line="360" w:lineRule="auto"/>
            </w:pPr>
            <w:r>
              <w:t>10.  Optimum production will take place at the fifth year of production period.</w:t>
            </w:r>
          </w:p>
          <w:p w:rsidR="00416E1F" w:rsidRDefault="00416E1F" w:rsidP="008800EA">
            <w:pPr>
              <w:pStyle w:val="BodyText"/>
              <w:spacing w:line="360" w:lineRule="auto"/>
            </w:pPr>
            <w:r>
              <w:t>11.  Crop yield, land development plan and different input cost was taken assuming</w:t>
            </w:r>
            <w:r w:rsidR="00730346">
              <w:t xml:space="preserve">, </w:t>
            </w:r>
            <w:r>
              <w:t xml:space="preserve">the project area for both </w:t>
            </w:r>
            <w:r w:rsidR="00326E81">
              <w:t>‘</w:t>
            </w:r>
            <w:r w:rsidRPr="00326E81">
              <w:rPr>
                <w:b/>
                <w:i/>
              </w:rPr>
              <w:t>with</w:t>
            </w:r>
            <w:r w:rsidR="00326E81" w:rsidRPr="00326E81">
              <w:rPr>
                <w:b/>
                <w:i/>
              </w:rPr>
              <w:t>’</w:t>
            </w:r>
            <w:r w:rsidRPr="00326E81">
              <w:rPr>
                <w:i/>
              </w:rPr>
              <w:t xml:space="preserve"> </w:t>
            </w:r>
            <w:r>
              <w:t xml:space="preserve">and </w:t>
            </w:r>
            <w:r w:rsidR="00326E81" w:rsidRPr="00326E81">
              <w:rPr>
                <w:b/>
                <w:i/>
              </w:rPr>
              <w:t>‘</w:t>
            </w:r>
            <w:r w:rsidRPr="00326E81">
              <w:rPr>
                <w:b/>
                <w:i/>
              </w:rPr>
              <w:t>without</w:t>
            </w:r>
            <w:r w:rsidR="00326E81" w:rsidRPr="00326E81">
              <w:rPr>
                <w:b/>
                <w:i/>
              </w:rPr>
              <w:t>’</w:t>
            </w:r>
            <w:r>
              <w:t xml:space="preserve"> project case.  </w:t>
            </w:r>
          </w:p>
          <w:p w:rsidR="00416E1F" w:rsidRDefault="00730346" w:rsidP="008800EA">
            <w:pPr>
              <w:pStyle w:val="BodyText"/>
              <w:spacing w:line="360" w:lineRule="auto"/>
            </w:pPr>
            <w:r>
              <w:t xml:space="preserve"> </w:t>
            </w:r>
          </w:p>
          <w:p w:rsidR="00416E1F" w:rsidRDefault="00416E1F" w:rsidP="008800EA">
            <w:pPr>
              <w:pStyle w:val="BodyText"/>
              <w:spacing w:line="360" w:lineRule="auto"/>
            </w:pPr>
          </w:p>
        </w:tc>
      </w:tr>
    </w:tbl>
    <w:p w:rsidR="005B4DDE" w:rsidRDefault="005B4DDE"/>
    <w:sectPr w:rsidR="005B4DDE" w:rsidSect="005B4DD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D38" w:rsidRDefault="00FF2D38" w:rsidP="00F66847">
      <w:r>
        <w:separator/>
      </w:r>
    </w:p>
  </w:endnote>
  <w:endnote w:type="continuationSeparator" w:id="1">
    <w:p w:rsidR="00FF2D38" w:rsidRDefault="00FF2D38" w:rsidP="00F66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mantic">
    <w:altName w:val="DejaVu Sans"/>
    <w:panose1 w:val="000004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65" w:rsidRDefault="005E4A65" w:rsidP="008800EA">
    <w:pPr>
      <w:pStyle w:val="Footer"/>
      <w:pBdr>
        <w:top w:val="single" w:sz="4" w:space="0" w:color="auto"/>
      </w:pBdr>
      <w:rPr>
        <w:rFonts w:ascii="Cambria" w:hAnsi="Cambria"/>
      </w:rPr>
    </w:pPr>
    <w:r>
      <w:t xml:space="preserve">                  </w:t>
    </w:r>
    <w:r w:rsidRPr="0022674F">
      <w:rPr>
        <w:b/>
        <w:i/>
      </w:rPr>
      <w:t>BONEYA PLC</w:t>
    </w:r>
    <w:r>
      <w:tab/>
    </w:r>
    <w:r>
      <w:tab/>
      <w:t xml:space="preserve"> </w:t>
    </w:r>
    <w:fldSimple w:instr=" PAGE   \* MERGEFORMAT ">
      <w:r w:rsidR="00B60A1B">
        <w:rPr>
          <w:noProof/>
        </w:rPr>
        <w:t>53</w:t>
      </w:r>
    </w:fldSimple>
  </w:p>
  <w:p w:rsidR="005E4A65" w:rsidRDefault="005E4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D38" w:rsidRDefault="00FF2D38" w:rsidP="00F66847">
      <w:r>
        <w:separator/>
      </w:r>
    </w:p>
  </w:footnote>
  <w:footnote w:type="continuationSeparator" w:id="1">
    <w:p w:rsidR="00FF2D38" w:rsidRDefault="00FF2D38" w:rsidP="00F66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65" w:rsidRPr="004A04A3" w:rsidRDefault="005E4A65" w:rsidP="008800EA">
    <w:pPr>
      <w:pStyle w:val="Header"/>
      <w:pBdr>
        <w:bottom w:val="single" w:sz="4" w:space="1" w:color="auto"/>
      </w:pBdr>
      <w:ind w:hanging="941"/>
      <w:rPr>
        <w:rFonts w:ascii="Cambria" w:hAnsi="Cambria"/>
        <w:b/>
      </w:rPr>
    </w:pPr>
    <w:r w:rsidRPr="00157805">
      <w:rPr>
        <w:rFonts w:asciiTheme="majorHAnsi" w:hAnsiTheme="majorHAnsi"/>
        <w:b/>
        <w:sz w:val="18"/>
        <w:szCs w:val="18"/>
      </w:rPr>
      <w:t xml:space="preserve">UKke Small Scale Irrigation </w:t>
    </w:r>
    <w:r>
      <w:rPr>
        <w:rFonts w:asciiTheme="majorHAnsi" w:hAnsiTheme="majorHAnsi"/>
        <w:b/>
        <w:sz w:val="18"/>
        <w:szCs w:val="18"/>
      </w:rPr>
      <w:t>Project</w:t>
    </w:r>
    <w:r w:rsidRPr="00157805">
      <w:rPr>
        <w:rFonts w:asciiTheme="majorHAnsi" w:hAnsiTheme="majorHAnsi"/>
        <w:b/>
        <w:sz w:val="18"/>
        <w:szCs w:val="18"/>
      </w:rPr>
      <w:t xml:space="preserve"> </w:t>
    </w:r>
    <w:r>
      <w:rPr>
        <w:rFonts w:asciiTheme="majorHAnsi" w:hAnsiTheme="majorHAnsi"/>
        <w:b/>
        <w:sz w:val="18"/>
        <w:szCs w:val="18"/>
      </w:rPr>
      <w:t xml:space="preserve">(SSIP)                                      Financial &amp; Economic Analysis </w:t>
    </w:r>
    <w:r w:rsidRPr="00157805">
      <w:rPr>
        <w:rFonts w:asciiTheme="majorHAnsi" w:hAnsiTheme="majorHAnsi"/>
        <w:b/>
        <w:sz w:val="18"/>
        <w:szCs w:val="18"/>
      </w:rPr>
      <w:t xml:space="preserve">Report  </w:t>
    </w:r>
  </w:p>
  <w:p w:rsidR="005E4A65" w:rsidRDefault="005E4A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721F"/>
    <w:multiLevelType w:val="multilevel"/>
    <w:tmpl w:val="C4823E30"/>
    <w:lvl w:ilvl="0">
      <w:start w:val="1"/>
      <w:numFmt w:val="decimal"/>
      <w:lvlText w:val="%1"/>
      <w:lvlJc w:val="left"/>
      <w:pPr>
        <w:ind w:left="570" w:hanging="570"/>
      </w:pPr>
      <w:rPr>
        <w:rFonts w:hint="default"/>
      </w:rPr>
    </w:lvl>
    <w:lvl w:ilvl="1">
      <w:start w:val="3"/>
      <w:numFmt w:val="decimal"/>
      <w:lvlText w:val="%1.%2"/>
      <w:lvlJc w:val="left"/>
      <w:pPr>
        <w:ind w:left="930" w:hanging="57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A25719C"/>
    <w:multiLevelType w:val="hybridMultilevel"/>
    <w:tmpl w:val="B85C0F88"/>
    <w:lvl w:ilvl="0" w:tplc="DBA295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E27E98"/>
    <w:multiLevelType w:val="multilevel"/>
    <w:tmpl w:val="31D29C3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D1D56B2"/>
    <w:multiLevelType w:val="hybridMultilevel"/>
    <w:tmpl w:val="F72C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D4C07"/>
    <w:multiLevelType w:val="hybridMultilevel"/>
    <w:tmpl w:val="051072E0"/>
    <w:lvl w:ilvl="0" w:tplc="D42AE54A">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1379498A"/>
    <w:multiLevelType w:val="hybridMultilevel"/>
    <w:tmpl w:val="D4FC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5156"/>
    <w:multiLevelType w:val="hybridMultilevel"/>
    <w:tmpl w:val="67280B16"/>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A9F233BA">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2A67FA"/>
    <w:multiLevelType w:val="hybridMultilevel"/>
    <w:tmpl w:val="38101BB8"/>
    <w:lvl w:ilvl="0" w:tplc="93440E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23998"/>
    <w:multiLevelType w:val="hybridMultilevel"/>
    <w:tmpl w:val="71E01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8962BB"/>
    <w:multiLevelType w:val="multilevel"/>
    <w:tmpl w:val="CD68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683F29"/>
    <w:multiLevelType w:val="hybridMultilevel"/>
    <w:tmpl w:val="14F2D39C"/>
    <w:lvl w:ilvl="0" w:tplc="1A6C1C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BE6A92"/>
    <w:multiLevelType w:val="multilevel"/>
    <w:tmpl w:val="BB44B792"/>
    <w:lvl w:ilvl="0">
      <w:start w:val="1"/>
      <w:numFmt w:val="decimal"/>
      <w:lvlText w:val="%1."/>
      <w:lvlJc w:val="left"/>
      <w:pPr>
        <w:ind w:left="720" w:hanging="360"/>
      </w:pPr>
      <w:rPr>
        <w:rFonts w:hint="default"/>
      </w:rPr>
    </w:lvl>
    <w:lvl w:ilvl="1">
      <w:start w:val="6"/>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64442F"/>
    <w:multiLevelType w:val="multilevel"/>
    <w:tmpl w:val="149875EE"/>
    <w:lvl w:ilvl="0">
      <w:start w:val="1"/>
      <w:numFmt w:val="decimal"/>
      <w:lvlText w:val="%1"/>
      <w:lvlJc w:val="left"/>
      <w:pPr>
        <w:ind w:left="570" w:hanging="570"/>
      </w:pPr>
      <w:rPr>
        <w:rFonts w:hint="default"/>
      </w:rPr>
    </w:lvl>
    <w:lvl w:ilvl="1">
      <w:start w:val="5"/>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8038D4"/>
    <w:multiLevelType w:val="multilevel"/>
    <w:tmpl w:val="0409001F"/>
    <w:styleLink w:val="111111"/>
    <w:lvl w:ilvl="0">
      <w:start w:val="9"/>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47BD70C9"/>
    <w:multiLevelType w:val="hybridMultilevel"/>
    <w:tmpl w:val="1924C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D28A2"/>
    <w:multiLevelType w:val="hybridMultilevel"/>
    <w:tmpl w:val="0756E968"/>
    <w:lvl w:ilvl="0" w:tplc="04090005">
      <w:start w:val="1"/>
      <w:numFmt w:val="bullet"/>
      <w:lvlText w:val=""/>
      <w:lvlJc w:val="left"/>
      <w:pPr>
        <w:tabs>
          <w:tab w:val="num" w:pos="1080"/>
        </w:tabs>
        <w:ind w:left="1080" w:hanging="360"/>
      </w:pPr>
      <w:rPr>
        <w:rFonts w:ascii="Wingdings" w:hAnsi="Wingdings"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6">
    <w:nsid w:val="5CC5339E"/>
    <w:multiLevelType w:val="hybridMultilevel"/>
    <w:tmpl w:val="0D7832AE"/>
    <w:lvl w:ilvl="0" w:tplc="EC2609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552BC4"/>
    <w:multiLevelType w:val="hybridMultilevel"/>
    <w:tmpl w:val="AB3C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75572"/>
    <w:multiLevelType w:val="hybridMultilevel"/>
    <w:tmpl w:val="7FE03490"/>
    <w:lvl w:ilvl="0" w:tplc="84F4E3F8">
      <w:start w:val="1"/>
      <w:numFmt w:val="bullet"/>
      <w:lvlText w:val=""/>
      <w:lvlJc w:val="left"/>
      <w:pPr>
        <w:tabs>
          <w:tab w:val="num" w:pos="576"/>
        </w:tabs>
        <w:ind w:left="576" w:hanging="360"/>
      </w:pPr>
      <w:rPr>
        <w:rFonts w:ascii="Symbol" w:hAnsi="Symbol" w:hint="default"/>
      </w:rPr>
    </w:lvl>
    <w:lvl w:ilvl="1" w:tplc="323819D2">
      <w:start w:val="1"/>
      <w:numFmt w:val="decimal"/>
      <w:lvlText w:val="%2."/>
      <w:lvlJc w:val="left"/>
      <w:pPr>
        <w:tabs>
          <w:tab w:val="num" w:pos="1440"/>
        </w:tabs>
        <w:ind w:left="1440" w:hanging="360"/>
      </w:pPr>
    </w:lvl>
    <w:lvl w:ilvl="2" w:tplc="0638FCD0">
      <w:start w:val="1"/>
      <w:numFmt w:val="decimal"/>
      <w:lvlText w:val="%3."/>
      <w:lvlJc w:val="left"/>
      <w:pPr>
        <w:tabs>
          <w:tab w:val="num" w:pos="2160"/>
        </w:tabs>
        <w:ind w:left="2160" w:hanging="360"/>
      </w:pPr>
    </w:lvl>
    <w:lvl w:ilvl="3" w:tplc="45923E4A">
      <w:start w:val="1"/>
      <w:numFmt w:val="decimal"/>
      <w:lvlText w:val="%4."/>
      <w:lvlJc w:val="left"/>
      <w:pPr>
        <w:tabs>
          <w:tab w:val="num" w:pos="2880"/>
        </w:tabs>
        <w:ind w:left="2880" w:hanging="360"/>
      </w:pPr>
    </w:lvl>
    <w:lvl w:ilvl="4" w:tplc="1A5CC2E0">
      <w:start w:val="1"/>
      <w:numFmt w:val="decimal"/>
      <w:lvlText w:val="%5."/>
      <w:lvlJc w:val="left"/>
      <w:pPr>
        <w:tabs>
          <w:tab w:val="num" w:pos="3600"/>
        </w:tabs>
        <w:ind w:left="3600" w:hanging="360"/>
      </w:pPr>
    </w:lvl>
    <w:lvl w:ilvl="5" w:tplc="8B78099E">
      <w:start w:val="1"/>
      <w:numFmt w:val="decimal"/>
      <w:lvlText w:val="%6."/>
      <w:lvlJc w:val="left"/>
      <w:pPr>
        <w:tabs>
          <w:tab w:val="num" w:pos="4320"/>
        </w:tabs>
        <w:ind w:left="4320" w:hanging="360"/>
      </w:pPr>
    </w:lvl>
    <w:lvl w:ilvl="6" w:tplc="42448782">
      <w:start w:val="1"/>
      <w:numFmt w:val="decimal"/>
      <w:lvlText w:val="%7."/>
      <w:lvlJc w:val="left"/>
      <w:pPr>
        <w:tabs>
          <w:tab w:val="num" w:pos="5040"/>
        </w:tabs>
        <w:ind w:left="5040" w:hanging="360"/>
      </w:pPr>
    </w:lvl>
    <w:lvl w:ilvl="7" w:tplc="F884706E">
      <w:start w:val="1"/>
      <w:numFmt w:val="decimal"/>
      <w:lvlText w:val="%8."/>
      <w:lvlJc w:val="left"/>
      <w:pPr>
        <w:tabs>
          <w:tab w:val="num" w:pos="5760"/>
        </w:tabs>
        <w:ind w:left="5760" w:hanging="360"/>
      </w:pPr>
    </w:lvl>
    <w:lvl w:ilvl="8" w:tplc="92EAC05E">
      <w:start w:val="1"/>
      <w:numFmt w:val="decimal"/>
      <w:lvlText w:val="%9."/>
      <w:lvlJc w:val="left"/>
      <w:pPr>
        <w:tabs>
          <w:tab w:val="num" w:pos="6480"/>
        </w:tabs>
        <w:ind w:left="6480" w:hanging="360"/>
      </w:pPr>
    </w:lvl>
  </w:abstractNum>
  <w:abstractNum w:abstractNumId="19">
    <w:nsid w:val="6225768F"/>
    <w:multiLevelType w:val="multilevel"/>
    <w:tmpl w:val="0409001F"/>
    <w:styleLink w:val="Style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E07449"/>
    <w:multiLevelType w:val="hybridMultilevel"/>
    <w:tmpl w:val="E570888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67D22D6D"/>
    <w:multiLevelType w:val="hybridMultilevel"/>
    <w:tmpl w:val="C9F20430"/>
    <w:lvl w:ilvl="0" w:tplc="DE16A5C6">
      <w:start w:val="1"/>
      <w:numFmt w:val="bullet"/>
      <w:lvlText w:val=""/>
      <w:lvlJc w:val="left"/>
      <w:pPr>
        <w:tabs>
          <w:tab w:val="num" w:pos="1356"/>
        </w:tabs>
        <w:ind w:left="1356" w:hanging="360"/>
      </w:pPr>
      <w:rPr>
        <w:rFonts w:ascii="Wingdings" w:hAnsi="Wingdings" w:hint="default"/>
      </w:rPr>
    </w:lvl>
    <w:lvl w:ilvl="1" w:tplc="300A63CA">
      <w:start w:val="1"/>
      <w:numFmt w:val="decimal"/>
      <w:lvlText w:val="%2."/>
      <w:lvlJc w:val="left"/>
      <w:pPr>
        <w:tabs>
          <w:tab w:val="num" w:pos="1440"/>
        </w:tabs>
        <w:ind w:left="1440" w:hanging="360"/>
      </w:pPr>
    </w:lvl>
    <w:lvl w:ilvl="2" w:tplc="AB74FA66">
      <w:start w:val="1"/>
      <w:numFmt w:val="decimal"/>
      <w:lvlText w:val="%3."/>
      <w:lvlJc w:val="left"/>
      <w:pPr>
        <w:tabs>
          <w:tab w:val="num" w:pos="2160"/>
        </w:tabs>
        <w:ind w:left="2160" w:hanging="360"/>
      </w:pPr>
    </w:lvl>
    <w:lvl w:ilvl="3" w:tplc="BC1C21AE">
      <w:start w:val="1"/>
      <w:numFmt w:val="decimal"/>
      <w:lvlText w:val="%4."/>
      <w:lvlJc w:val="left"/>
      <w:pPr>
        <w:tabs>
          <w:tab w:val="num" w:pos="2880"/>
        </w:tabs>
        <w:ind w:left="2880" w:hanging="360"/>
      </w:pPr>
    </w:lvl>
    <w:lvl w:ilvl="4" w:tplc="5B7E6416">
      <w:start w:val="1"/>
      <w:numFmt w:val="decimal"/>
      <w:lvlText w:val="%5."/>
      <w:lvlJc w:val="left"/>
      <w:pPr>
        <w:tabs>
          <w:tab w:val="num" w:pos="3600"/>
        </w:tabs>
        <w:ind w:left="3600" w:hanging="360"/>
      </w:pPr>
    </w:lvl>
    <w:lvl w:ilvl="5" w:tplc="3132B25E">
      <w:start w:val="1"/>
      <w:numFmt w:val="decimal"/>
      <w:lvlText w:val="%6."/>
      <w:lvlJc w:val="left"/>
      <w:pPr>
        <w:tabs>
          <w:tab w:val="num" w:pos="4320"/>
        </w:tabs>
        <w:ind w:left="4320" w:hanging="360"/>
      </w:pPr>
    </w:lvl>
    <w:lvl w:ilvl="6" w:tplc="6D4C8396">
      <w:start w:val="1"/>
      <w:numFmt w:val="decimal"/>
      <w:lvlText w:val="%7."/>
      <w:lvlJc w:val="left"/>
      <w:pPr>
        <w:tabs>
          <w:tab w:val="num" w:pos="5040"/>
        </w:tabs>
        <w:ind w:left="5040" w:hanging="360"/>
      </w:pPr>
    </w:lvl>
    <w:lvl w:ilvl="7" w:tplc="7D709980">
      <w:start w:val="1"/>
      <w:numFmt w:val="decimal"/>
      <w:lvlText w:val="%8."/>
      <w:lvlJc w:val="left"/>
      <w:pPr>
        <w:tabs>
          <w:tab w:val="num" w:pos="5760"/>
        </w:tabs>
        <w:ind w:left="5760" w:hanging="360"/>
      </w:pPr>
    </w:lvl>
    <w:lvl w:ilvl="8" w:tplc="5E14C27E">
      <w:start w:val="1"/>
      <w:numFmt w:val="decimal"/>
      <w:lvlText w:val="%9."/>
      <w:lvlJc w:val="left"/>
      <w:pPr>
        <w:tabs>
          <w:tab w:val="num" w:pos="6480"/>
        </w:tabs>
        <w:ind w:left="6480" w:hanging="360"/>
      </w:pPr>
    </w:lvl>
  </w:abstractNum>
  <w:abstractNum w:abstractNumId="22">
    <w:nsid w:val="6B4B6CB7"/>
    <w:multiLevelType w:val="hybridMultilevel"/>
    <w:tmpl w:val="0300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4A65A6"/>
    <w:multiLevelType w:val="hybridMultilevel"/>
    <w:tmpl w:val="9A228AF4"/>
    <w:lvl w:ilvl="0" w:tplc="4D96EE4C">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nsid w:val="6EB012E8"/>
    <w:multiLevelType w:val="multilevel"/>
    <w:tmpl w:val="F9C49D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0500E9A"/>
    <w:multiLevelType w:val="multilevel"/>
    <w:tmpl w:val="AC3622F2"/>
    <w:lvl w:ilvl="0">
      <w:start w:val="1"/>
      <w:numFmt w:val="decimal"/>
      <w:pStyle w:val="SMESection"/>
      <w:isLgl/>
      <w:lvlText w:val="%1 "/>
      <w:lvlJc w:val="left"/>
      <w:pPr>
        <w:ind w:left="695" w:hanging="425"/>
      </w:pPr>
      <w:rPr>
        <w:b/>
        <w:i w:val="0"/>
        <w:strike w:val="0"/>
        <w:dstrike w:val="0"/>
        <w:outline w:val="0"/>
        <w:shadow w:val="0"/>
        <w:emboss w:val="0"/>
        <w:imprint w:val="0"/>
        <w:vanish w:val="0"/>
        <w:webHidden w:val="0"/>
        <w:color w:val="C66005"/>
        <w:sz w:val="32"/>
        <w:u w:val="none"/>
        <w:effect w:val="none"/>
        <w:vertAlign w:val="baseline"/>
        <w:specVanish w:val="0"/>
      </w:rPr>
    </w:lvl>
    <w:lvl w:ilvl="1">
      <w:start w:val="1"/>
      <w:numFmt w:val="decimal"/>
      <w:pStyle w:val="SMEHeading1"/>
      <w:lvlText w:val="%1.%2 "/>
      <w:lvlJc w:val="left"/>
      <w:pPr>
        <w:ind w:left="1614" w:hanging="624"/>
      </w:pPr>
      <w:rPr>
        <w:b/>
        <w:i w:val="0"/>
        <w:color w:val="auto"/>
        <w:sz w:val="28"/>
        <w:szCs w:val="22"/>
      </w:rPr>
    </w:lvl>
    <w:lvl w:ilvl="2">
      <w:start w:val="1"/>
      <w:numFmt w:val="decimal"/>
      <w:pStyle w:val="SMEHeading2"/>
      <w:lvlText w:val="%1.%2.%3 "/>
      <w:lvlJc w:val="left"/>
      <w:pPr>
        <w:ind w:left="1035" w:hanging="765"/>
      </w:pPr>
      <w:rPr>
        <w:b/>
        <w:i w:val="0"/>
        <w:color w:val="auto"/>
        <w:sz w:val="28"/>
      </w:rPr>
    </w:lvl>
    <w:lvl w:ilvl="3">
      <w:start w:val="1"/>
      <w:numFmt w:val="decimal"/>
      <w:pStyle w:val="SMEHeading3"/>
      <w:lvlText w:val="%1.%2.%3.%4 "/>
      <w:lvlJc w:val="left"/>
      <w:pPr>
        <w:ind w:left="1177" w:hanging="907"/>
      </w:pPr>
      <w:rPr>
        <w:b/>
        <w:i w:val="0"/>
        <w:color w:val="auto"/>
        <w:sz w:val="22"/>
      </w:rPr>
    </w:lvl>
    <w:lvl w:ilvl="4">
      <w:start w:val="1"/>
      <w:numFmt w:val="lowerLetter"/>
      <w:lvlText w:val="(%5)"/>
      <w:lvlJc w:val="left"/>
      <w:pPr>
        <w:ind w:left="2070" w:hanging="360"/>
      </w:pPr>
      <w:rPr>
        <w:color w:val="auto"/>
      </w:r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6">
    <w:nsid w:val="74786DBB"/>
    <w:multiLevelType w:val="hybridMultilevel"/>
    <w:tmpl w:val="BE64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3B3697"/>
    <w:multiLevelType w:val="multilevel"/>
    <w:tmpl w:val="0480264E"/>
    <w:styleLink w:val="Style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77AB2F63"/>
    <w:multiLevelType w:val="hybridMultilevel"/>
    <w:tmpl w:val="200A8DB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008C7"/>
    <w:multiLevelType w:val="hybridMultilevel"/>
    <w:tmpl w:val="734E1678"/>
    <w:lvl w:ilvl="0" w:tplc="A2422872">
      <w:start w:val="10"/>
      <w:numFmt w:val="decimal"/>
      <w:lvlText w:val="%1."/>
      <w:lvlJc w:val="left"/>
      <w:pPr>
        <w:tabs>
          <w:tab w:val="num" w:pos="1200"/>
        </w:tabs>
        <w:ind w:left="120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0">
    <w:nsid w:val="7C5773F3"/>
    <w:multiLevelType w:val="multilevel"/>
    <w:tmpl w:val="FD0A08E2"/>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9"/>
  </w:num>
  <w:num w:numId="5">
    <w:abstractNumId w:val="28"/>
  </w:num>
  <w:num w:numId="6">
    <w:abstractNumId w:val="27"/>
  </w:num>
  <w:num w:numId="7">
    <w:abstractNumId w:val="29"/>
  </w:num>
  <w:num w:numId="8">
    <w:abstractNumId w:val="13"/>
  </w:num>
  <w:num w:numId="9">
    <w:abstractNumId w:val="4"/>
  </w:num>
  <w:num w:numId="10">
    <w:abstractNumId w:val="10"/>
  </w:num>
  <w:num w:numId="11">
    <w:abstractNumId w:val="7"/>
  </w:num>
  <w:num w:numId="12">
    <w:abstractNumId w:val="22"/>
  </w:num>
  <w:num w:numId="13">
    <w:abstractNumId w:val="15"/>
  </w:num>
  <w:num w:numId="14">
    <w:abstractNumId w:val="11"/>
  </w:num>
  <w:num w:numId="15">
    <w:abstractNumId w:val="2"/>
  </w:num>
  <w:num w:numId="16">
    <w:abstractNumId w:val="2"/>
  </w:num>
  <w:num w:numId="17">
    <w:abstractNumId w:val="30"/>
  </w:num>
  <w:num w:numId="18">
    <w:abstractNumId w:val="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3"/>
  </w:num>
  <w:num w:numId="24">
    <w:abstractNumId w:val="8"/>
  </w:num>
  <w:num w:numId="25">
    <w:abstractNumId w:val="26"/>
  </w:num>
  <w:num w:numId="26">
    <w:abstractNumId w:val="1"/>
  </w:num>
  <w:num w:numId="27">
    <w:abstractNumId w:val="17"/>
  </w:num>
  <w:num w:numId="28">
    <w:abstractNumId w:val="9"/>
  </w:num>
  <w:num w:numId="29">
    <w:abstractNumId w:val="2"/>
  </w:num>
  <w:num w:numId="30">
    <w:abstractNumId w:val="2"/>
  </w:num>
  <w:num w:numId="31">
    <w:abstractNumId w:val="24"/>
  </w:num>
  <w:num w:numId="32">
    <w:abstractNumId w:val="14"/>
  </w:num>
  <w:num w:numId="33">
    <w:abstractNumId w:val="12"/>
  </w:num>
  <w:num w:numId="34">
    <w:abstractNumId w:val="2"/>
  </w:num>
  <w:num w:numId="35">
    <w:abstractNumId w:val="2"/>
  </w:num>
  <w:num w:numId="36">
    <w:abstractNumId w:val="23"/>
  </w:num>
  <w:num w:numId="37">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6E1F"/>
    <w:rsid w:val="0000221F"/>
    <w:rsid w:val="0000296B"/>
    <w:rsid w:val="00011E8F"/>
    <w:rsid w:val="0001352D"/>
    <w:rsid w:val="00013A96"/>
    <w:rsid w:val="0001501C"/>
    <w:rsid w:val="0002722F"/>
    <w:rsid w:val="000421B8"/>
    <w:rsid w:val="00043C3C"/>
    <w:rsid w:val="000446F3"/>
    <w:rsid w:val="00045F5C"/>
    <w:rsid w:val="00052D97"/>
    <w:rsid w:val="00053567"/>
    <w:rsid w:val="00053E9E"/>
    <w:rsid w:val="000559CA"/>
    <w:rsid w:val="00070C17"/>
    <w:rsid w:val="000841E8"/>
    <w:rsid w:val="00085F79"/>
    <w:rsid w:val="000B4EC4"/>
    <w:rsid w:val="000B7249"/>
    <w:rsid w:val="000C3082"/>
    <w:rsid w:val="000C3B82"/>
    <w:rsid w:val="000C48CF"/>
    <w:rsid w:val="000C5538"/>
    <w:rsid w:val="000C57EB"/>
    <w:rsid w:val="000D1AA5"/>
    <w:rsid w:val="000D1D92"/>
    <w:rsid w:val="000D703B"/>
    <w:rsid w:val="000D7154"/>
    <w:rsid w:val="000E1999"/>
    <w:rsid w:val="000E6C16"/>
    <w:rsid w:val="000F78C8"/>
    <w:rsid w:val="00106A6E"/>
    <w:rsid w:val="001133DF"/>
    <w:rsid w:val="0012145C"/>
    <w:rsid w:val="001237B7"/>
    <w:rsid w:val="0012485E"/>
    <w:rsid w:val="00124FBB"/>
    <w:rsid w:val="001309FC"/>
    <w:rsid w:val="001310E6"/>
    <w:rsid w:val="00133361"/>
    <w:rsid w:val="00134B49"/>
    <w:rsid w:val="00143217"/>
    <w:rsid w:val="001554E9"/>
    <w:rsid w:val="00155951"/>
    <w:rsid w:val="00170C82"/>
    <w:rsid w:val="00175DA6"/>
    <w:rsid w:val="001776DA"/>
    <w:rsid w:val="001778B4"/>
    <w:rsid w:val="001808AC"/>
    <w:rsid w:val="00181CA4"/>
    <w:rsid w:val="0018237D"/>
    <w:rsid w:val="00183BEF"/>
    <w:rsid w:val="001844C8"/>
    <w:rsid w:val="001856C1"/>
    <w:rsid w:val="001933E4"/>
    <w:rsid w:val="00193932"/>
    <w:rsid w:val="0019624C"/>
    <w:rsid w:val="00196C24"/>
    <w:rsid w:val="001A5E69"/>
    <w:rsid w:val="001B2C43"/>
    <w:rsid w:val="001B31CE"/>
    <w:rsid w:val="001B4212"/>
    <w:rsid w:val="001B4856"/>
    <w:rsid w:val="001D2AD1"/>
    <w:rsid w:val="001D636D"/>
    <w:rsid w:val="001E6D14"/>
    <w:rsid w:val="001F013C"/>
    <w:rsid w:val="001F0FE0"/>
    <w:rsid w:val="001F42D8"/>
    <w:rsid w:val="001F487E"/>
    <w:rsid w:val="001F6B63"/>
    <w:rsid w:val="001F6E78"/>
    <w:rsid w:val="002041A3"/>
    <w:rsid w:val="0020761F"/>
    <w:rsid w:val="0021028E"/>
    <w:rsid w:val="00212AE6"/>
    <w:rsid w:val="002159F3"/>
    <w:rsid w:val="00216BFF"/>
    <w:rsid w:val="0022050C"/>
    <w:rsid w:val="00226508"/>
    <w:rsid w:val="002269D3"/>
    <w:rsid w:val="00226FF5"/>
    <w:rsid w:val="002304ED"/>
    <w:rsid w:val="00234BBD"/>
    <w:rsid w:val="00240DCB"/>
    <w:rsid w:val="00242A03"/>
    <w:rsid w:val="00242DA9"/>
    <w:rsid w:val="0024336E"/>
    <w:rsid w:val="002436BB"/>
    <w:rsid w:val="00246F73"/>
    <w:rsid w:val="00247E4D"/>
    <w:rsid w:val="002579BB"/>
    <w:rsid w:val="0026303E"/>
    <w:rsid w:val="0026635A"/>
    <w:rsid w:val="00271CFD"/>
    <w:rsid w:val="00272A7C"/>
    <w:rsid w:val="00274FC9"/>
    <w:rsid w:val="002757BA"/>
    <w:rsid w:val="002778F1"/>
    <w:rsid w:val="0028663D"/>
    <w:rsid w:val="0029263F"/>
    <w:rsid w:val="002945C2"/>
    <w:rsid w:val="002A01B3"/>
    <w:rsid w:val="002A3BFD"/>
    <w:rsid w:val="002A4C9C"/>
    <w:rsid w:val="002A69AD"/>
    <w:rsid w:val="002A71EA"/>
    <w:rsid w:val="002B0A6B"/>
    <w:rsid w:val="002B1E9B"/>
    <w:rsid w:val="002B7B57"/>
    <w:rsid w:val="002B7BC6"/>
    <w:rsid w:val="002C2596"/>
    <w:rsid w:val="002D18EB"/>
    <w:rsid w:val="002D52E6"/>
    <w:rsid w:val="002D67DD"/>
    <w:rsid w:val="002E402C"/>
    <w:rsid w:val="002E50C1"/>
    <w:rsid w:val="002E7F46"/>
    <w:rsid w:val="002F1C5B"/>
    <w:rsid w:val="002F5157"/>
    <w:rsid w:val="002F7B81"/>
    <w:rsid w:val="00302B5F"/>
    <w:rsid w:val="003030F5"/>
    <w:rsid w:val="00305157"/>
    <w:rsid w:val="00310474"/>
    <w:rsid w:val="00316EA6"/>
    <w:rsid w:val="003205BD"/>
    <w:rsid w:val="00324F29"/>
    <w:rsid w:val="00326E81"/>
    <w:rsid w:val="00327183"/>
    <w:rsid w:val="00332BED"/>
    <w:rsid w:val="00333F70"/>
    <w:rsid w:val="00334BEE"/>
    <w:rsid w:val="003422F9"/>
    <w:rsid w:val="0034346F"/>
    <w:rsid w:val="003502B8"/>
    <w:rsid w:val="003512AF"/>
    <w:rsid w:val="003523A6"/>
    <w:rsid w:val="003572A9"/>
    <w:rsid w:val="00360E0D"/>
    <w:rsid w:val="00361582"/>
    <w:rsid w:val="00367B83"/>
    <w:rsid w:val="0037693B"/>
    <w:rsid w:val="00376D69"/>
    <w:rsid w:val="00376F6F"/>
    <w:rsid w:val="0038182E"/>
    <w:rsid w:val="00384120"/>
    <w:rsid w:val="003863D8"/>
    <w:rsid w:val="00387520"/>
    <w:rsid w:val="0039129B"/>
    <w:rsid w:val="0039192F"/>
    <w:rsid w:val="0039203F"/>
    <w:rsid w:val="0039284B"/>
    <w:rsid w:val="00395AE8"/>
    <w:rsid w:val="00396E90"/>
    <w:rsid w:val="003A0A03"/>
    <w:rsid w:val="003A2A13"/>
    <w:rsid w:val="003A4A6D"/>
    <w:rsid w:val="003A76E8"/>
    <w:rsid w:val="003B0AFE"/>
    <w:rsid w:val="003B4B8E"/>
    <w:rsid w:val="003B5C79"/>
    <w:rsid w:val="003B6D42"/>
    <w:rsid w:val="003C19D1"/>
    <w:rsid w:val="003C609E"/>
    <w:rsid w:val="003C7856"/>
    <w:rsid w:val="003D235E"/>
    <w:rsid w:val="003D3D7D"/>
    <w:rsid w:val="003D5B67"/>
    <w:rsid w:val="003D5D5F"/>
    <w:rsid w:val="003D6736"/>
    <w:rsid w:val="003E5B55"/>
    <w:rsid w:val="003F074B"/>
    <w:rsid w:val="003F2A76"/>
    <w:rsid w:val="004121F8"/>
    <w:rsid w:val="00416E1F"/>
    <w:rsid w:val="00417250"/>
    <w:rsid w:val="00427686"/>
    <w:rsid w:val="00427CE2"/>
    <w:rsid w:val="004374E3"/>
    <w:rsid w:val="00437651"/>
    <w:rsid w:val="00443567"/>
    <w:rsid w:val="00447167"/>
    <w:rsid w:val="00454935"/>
    <w:rsid w:val="00454CC1"/>
    <w:rsid w:val="0046213E"/>
    <w:rsid w:val="0046373A"/>
    <w:rsid w:val="004738EC"/>
    <w:rsid w:val="00477663"/>
    <w:rsid w:val="0048530E"/>
    <w:rsid w:val="00486853"/>
    <w:rsid w:val="00487520"/>
    <w:rsid w:val="00490116"/>
    <w:rsid w:val="00491F82"/>
    <w:rsid w:val="004A0ACF"/>
    <w:rsid w:val="004A527A"/>
    <w:rsid w:val="004A7F36"/>
    <w:rsid w:val="004B0A25"/>
    <w:rsid w:val="004B18E1"/>
    <w:rsid w:val="004B5B11"/>
    <w:rsid w:val="004C3911"/>
    <w:rsid w:val="004C59CE"/>
    <w:rsid w:val="004D0673"/>
    <w:rsid w:val="004D19F1"/>
    <w:rsid w:val="004D3FE0"/>
    <w:rsid w:val="004E008B"/>
    <w:rsid w:val="004E517F"/>
    <w:rsid w:val="004E78FD"/>
    <w:rsid w:val="0050019B"/>
    <w:rsid w:val="005008FF"/>
    <w:rsid w:val="00500974"/>
    <w:rsid w:val="00500C08"/>
    <w:rsid w:val="00501014"/>
    <w:rsid w:val="00512015"/>
    <w:rsid w:val="00512417"/>
    <w:rsid w:val="00514CEC"/>
    <w:rsid w:val="005203D9"/>
    <w:rsid w:val="0052566E"/>
    <w:rsid w:val="00525DCE"/>
    <w:rsid w:val="0052622D"/>
    <w:rsid w:val="005337D1"/>
    <w:rsid w:val="005339C2"/>
    <w:rsid w:val="00534282"/>
    <w:rsid w:val="005377FD"/>
    <w:rsid w:val="0054538E"/>
    <w:rsid w:val="00550C80"/>
    <w:rsid w:val="00560469"/>
    <w:rsid w:val="00566586"/>
    <w:rsid w:val="00570E32"/>
    <w:rsid w:val="0057338F"/>
    <w:rsid w:val="00587F60"/>
    <w:rsid w:val="005907FB"/>
    <w:rsid w:val="00594B43"/>
    <w:rsid w:val="00594E0C"/>
    <w:rsid w:val="0059503A"/>
    <w:rsid w:val="005A3182"/>
    <w:rsid w:val="005A359A"/>
    <w:rsid w:val="005A3ACC"/>
    <w:rsid w:val="005A7552"/>
    <w:rsid w:val="005B4DDE"/>
    <w:rsid w:val="005C0980"/>
    <w:rsid w:val="005C1227"/>
    <w:rsid w:val="005C2783"/>
    <w:rsid w:val="005C2DE9"/>
    <w:rsid w:val="005C4C77"/>
    <w:rsid w:val="005D0B78"/>
    <w:rsid w:val="005D0E47"/>
    <w:rsid w:val="005D3216"/>
    <w:rsid w:val="005D42D5"/>
    <w:rsid w:val="005D59A5"/>
    <w:rsid w:val="005E225E"/>
    <w:rsid w:val="005E492F"/>
    <w:rsid w:val="005E4A65"/>
    <w:rsid w:val="005E5ACD"/>
    <w:rsid w:val="005F123A"/>
    <w:rsid w:val="005F25DA"/>
    <w:rsid w:val="005F56F6"/>
    <w:rsid w:val="00604F9F"/>
    <w:rsid w:val="006146A6"/>
    <w:rsid w:val="006168B0"/>
    <w:rsid w:val="006243A6"/>
    <w:rsid w:val="00625434"/>
    <w:rsid w:val="0064106D"/>
    <w:rsid w:val="0064128C"/>
    <w:rsid w:val="0064160F"/>
    <w:rsid w:val="006417E1"/>
    <w:rsid w:val="006424AC"/>
    <w:rsid w:val="00651D47"/>
    <w:rsid w:val="00652BBF"/>
    <w:rsid w:val="0066545E"/>
    <w:rsid w:val="00670E25"/>
    <w:rsid w:val="006718CA"/>
    <w:rsid w:val="00672BB7"/>
    <w:rsid w:val="00672EA8"/>
    <w:rsid w:val="00675744"/>
    <w:rsid w:val="006757D7"/>
    <w:rsid w:val="006807A6"/>
    <w:rsid w:val="006808C8"/>
    <w:rsid w:val="00680FFF"/>
    <w:rsid w:val="00681732"/>
    <w:rsid w:val="0068538D"/>
    <w:rsid w:val="00690485"/>
    <w:rsid w:val="00690A17"/>
    <w:rsid w:val="00693B10"/>
    <w:rsid w:val="006B0044"/>
    <w:rsid w:val="006B1002"/>
    <w:rsid w:val="006B1A6B"/>
    <w:rsid w:val="006B4467"/>
    <w:rsid w:val="006B5281"/>
    <w:rsid w:val="006B7362"/>
    <w:rsid w:val="006C1AD3"/>
    <w:rsid w:val="006C7824"/>
    <w:rsid w:val="006D100D"/>
    <w:rsid w:val="006E1625"/>
    <w:rsid w:val="006F6439"/>
    <w:rsid w:val="006F71F3"/>
    <w:rsid w:val="00707789"/>
    <w:rsid w:val="00707EBF"/>
    <w:rsid w:val="0071331D"/>
    <w:rsid w:val="0071560C"/>
    <w:rsid w:val="00717F9D"/>
    <w:rsid w:val="0072096B"/>
    <w:rsid w:val="00720CEB"/>
    <w:rsid w:val="00730346"/>
    <w:rsid w:val="00731417"/>
    <w:rsid w:val="00733388"/>
    <w:rsid w:val="00735FB0"/>
    <w:rsid w:val="007374A4"/>
    <w:rsid w:val="007401B1"/>
    <w:rsid w:val="007404BD"/>
    <w:rsid w:val="00745BFA"/>
    <w:rsid w:val="00751267"/>
    <w:rsid w:val="00755CCD"/>
    <w:rsid w:val="007578B9"/>
    <w:rsid w:val="007654F8"/>
    <w:rsid w:val="00765C07"/>
    <w:rsid w:val="00771521"/>
    <w:rsid w:val="007721AD"/>
    <w:rsid w:val="007723CE"/>
    <w:rsid w:val="00773CB7"/>
    <w:rsid w:val="007778D9"/>
    <w:rsid w:val="00780DA2"/>
    <w:rsid w:val="007829F8"/>
    <w:rsid w:val="007914B9"/>
    <w:rsid w:val="00792CC9"/>
    <w:rsid w:val="007955FE"/>
    <w:rsid w:val="007A0F6B"/>
    <w:rsid w:val="007B0782"/>
    <w:rsid w:val="007B1E56"/>
    <w:rsid w:val="007B6B40"/>
    <w:rsid w:val="007B71E3"/>
    <w:rsid w:val="007B7ED6"/>
    <w:rsid w:val="007C1A41"/>
    <w:rsid w:val="007C1FB4"/>
    <w:rsid w:val="007C21F3"/>
    <w:rsid w:val="007C4F55"/>
    <w:rsid w:val="007D05A1"/>
    <w:rsid w:val="007D0926"/>
    <w:rsid w:val="007D28B4"/>
    <w:rsid w:val="007D3172"/>
    <w:rsid w:val="007D6D87"/>
    <w:rsid w:val="007E2E0C"/>
    <w:rsid w:val="007E2F5A"/>
    <w:rsid w:val="007E71C8"/>
    <w:rsid w:val="007F4EBC"/>
    <w:rsid w:val="007F5C1F"/>
    <w:rsid w:val="007F6BF2"/>
    <w:rsid w:val="00804486"/>
    <w:rsid w:val="00806813"/>
    <w:rsid w:val="008133CB"/>
    <w:rsid w:val="00817942"/>
    <w:rsid w:val="008225F5"/>
    <w:rsid w:val="00831233"/>
    <w:rsid w:val="0083165C"/>
    <w:rsid w:val="00837AA7"/>
    <w:rsid w:val="00837D42"/>
    <w:rsid w:val="00840590"/>
    <w:rsid w:val="00847C04"/>
    <w:rsid w:val="008521B5"/>
    <w:rsid w:val="00852E2B"/>
    <w:rsid w:val="00857E19"/>
    <w:rsid w:val="008610FE"/>
    <w:rsid w:val="00867A99"/>
    <w:rsid w:val="00873098"/>
    <w:rsid w:val="0087363B"/>
    <w:rsid w:val="0087481D"/>
    <w:rsid w:val="008763DB"/>
    <w:rsid w:val="00877B4A"/>
    <w:rsid w:val="00880021"/>
    <w:rsid w:val="008800EA"/>
    <w:rsid w:val="00880B01"/>
    <w:rsid w:val="008879C3"/>
    <w:rsid w:val="00892007"/>
    <w:rsid w:val="00894CDF"/>
    <w:rsid w:val="00896A0C"/>
    <w:rsid w:val="008A07E7"/>
    <w:rsid w:val="008A21F6"/>
    <w:rsid w:val="008A374F"/>
    <w:rsid w:val="008A6AFB"/>
    <w:rsid w:val="008B0CC0"/>
    <w:rsid w:val="008B5F5C"/>
    <w:rsid w:val="008B70B5"/>
    <w:rsid w:val="008C1848"/>
    <w:rsid w:val="008C31D0"/>
    <w:rsid w:val="008C68DC"/>
    <w:rsid w:val="008D3BDC"/>
    <w:rsid w:val="008D4504"/>
    <w:rsid w:val="008D504A"/>
    <w:rsid w:val="008E1A70"/>
    <w:rsid w:val="008E5B85"/>
    <w:rsid w:val="008F2B04"/>
    <w:rsid w:val="008F4FAA"/>
    <w:rsid w:val="00901C92"/>
    <w:rsid w:val="009046B8"/>
    <w:rsid w:val="0090565D"/>
    <w:rsid w:val="0090572C"/>
    <w:rsid w:val="0090679C"/>
    <w:rsid w:val="00912757"/>
    <w:rsid w:val="00913456"/>
    <w:rsid w:val="00915242"/>
    <w:rsid w:val="009173D1"/>
    <w:rsid w:val="00945DBE"/>
    <w:rsid w:val="00945DC5"/>
    <w:rsid w:val="00952EC8"/>
    <w:rsid w:val="00960892"/>
    <w:rsid w:val="0096750F"/>
    <w:rsid w:val="00971607"/>
    <w:rsid w:val="0097216E"/>
    <w:rsid w:val="009745BB"/>
    <w:rsid w:val="00975ED3"/>
    <w:rsid w:val="009765AF"/>
    <w:rsid w:val="0098086B"/>
    <w:rsid w:val="0098334C"/>
    <w:rsid w:val="00987B93"/>
    <w:rsid w:val="0099172F"/>
    <w:rsid w:val="0099661E"/>
    <w:rsid w:val="00996DE2"/>
    <w:rsid w:val="009A108D"/>
    <w:rsid w:val="009B30A2"/>
    <w:rsid w:val="009C0A99"/>
    <w:rsid w:val="009C216D"/>
    <w:rsid w:val="009D3D17"/>
    <w:rsid w:val="009D531B"/>
    <w:rsid w:val="009E0759"/>
    <w:rsid w:val="009E5D92"/>
    <w:rsid w:val="009F0415"/>
    <w:rsid w:val="009F04BC"/>
    <w:rsid w:val="009F6564"/>
    <w:rsid w:val="009F69F5"/>
    <w:rsid w:val="00A00A12"/>
    <w:rsid w:val="00A01F35"/>
    <w:rsid w:val="00A05F71"/>
    <w:rsid w:val="00A1354E"/>
    <w:rsid w:val="00A15626"/>
    <w:rsid w:val="00A159D3"/>
    <w:rsid w:val="00A17E62"/>
    <w:rsid w:val="00A17F99"/>
    <w:rsid w:val="00A21D2E"/>
    <w:rsid w:val="00A2210F"/>
    <w:rsid w:val="00A26052"/>
    <w:rsid w:val="00A3064C"/>
    <w:rsid w:val="00A33DE7"/>
    <w:rsid w:val="00A43959"/>
    <w:rsid w:val="00A47A9C"/>
    <w:rsid w:val="00A52FD0"/>
    <w:rsid w:val="00A52FF4"/>
    <w:rsid w:val="00A533B1"/>
    <w:rsid w:val="00A565DF"/>
    <w:rsid w:val="00A56C23"/>
    <w:rsid w:val="00A61B04"/>
    <w:rsid w:val="00A631EF"/>
    <w:rsid w:val="00A655A3"/>
    <w:rsid w:val="00A70AAC"/>
    <w:rsid w:val="00A76DFA"/>
    <w:rsid w:val="00A77D67"/>
    <w:rsid w:val="00A82C5F"/>
    <w:rsid w:val="00A8685E"/>
    <w:rsid w:val="00A87158"/>
    <w:rsid w:val="00A931CB"/>
    <w:rsid w:val="00A959A6"/>
    <w:rsid w:val="00A959F2"/>
    <w:rsid w:val="00AA038F"/>
    <w:rsid w:val="00AA6993"/>
    <w:rsid w:val="00AB094F"/>
    <w:rsid w:val="00AB0AFC"/>
    <w:rsid w:val="00AB0FBA"/>
    <w:rsid w:val="00AB421C"/>
    <w:rsid w:val="00AB5955"/>
    <w:rsid w:val="00AB7C60"/>
    <w:rsid w:val="00AC02AE"/>
    <w:rsid w:val="00AC1CB9"/>
    <w:rsid w:val="00AC4399"/>
    <w:rsid w:val="00AD2022"/>
    <w:rsid w:val="00AD2358"/>
    <w:rsid w:val="00AD4417"/>
    <w:rsid w:val="00AD6C71"/>
    <w:rsid w:val="00AE1CCA"/>
    <w:rsid w:val="00AE27FD"/>
    <w:rsid w:val="00AE2E11"/>
    <w:rsid w:val="00AE36BC"/>
    <w:rsid w:val="00AE38D7"/>
    <w:rsid w:val="00AE5717"/>
    <w:rsid w:val="00AF01DA"/>
    <w:rsid w:val="00AF34D8"/>
    <w:rsid w:val="00B032B9"/>
    <w:rsid w:val="00B03D9A"/>
    <w:rsid w:val="00B046F6"/>
    <w:rsid w:val="00B05405"/>
    <w:rsid w:val="00B076F2"/>
    <w:rsid w:val="00B15311"/>
    <w:rsid w:val="00B16A68"/>
    <w:rsid w:val="00B20344"/>
    <w:rsid w:val="00B23B57"/>
    <w:rsid w:val="00B26D2F"/>
    <w:rsid w:val="00B332FC"/>
    <w:rsid w:val="00B356A0"/>
    <w:rsid w:val="00B35FFC"/>
    <w:rsid w:val="00B3751E"/>
    <w:rsid w:val="00B407D0"/>
    <w:rsid w:val="00B41719"/>
    <w:rsid w:val="00B41E73"/>
    <w:rsid w:val="00B445C6"/>
    <w:rsid w:val="00B54CB7"/>
    <w:rsid w:val="00B604F1"/>
    <w:rsid w:val="00B60A1B"/>
    <w:rsid w:val="00B611D7"/>
    <w:rsid w:val="00B65925"/>
    <w:rsid w:val="00B65E60"/>
    <w:rsid w:val="00B6600B"/>
    <w:rsid w:val="00B734D2"/>
    <w:rsid w:val="00B8067F"/>
    <w:rsid w:val="00B87C88"/>
    <w:rsid w:val="00B93F8C"/>
    <w:rsid w:val="00BA1612"/>
    <w:rsid w:val="00BA3AFA"/>
    <w:rsid w:val="00BA4B3A"/>
    <w:rsid w:val="00BB0B0F"/>
    <w:rsid w:val="00BB0C1C"/>
    <w:rsid w:val="00BB7026"/>
    <w:rsid w:val="00BC025D"/>
    <w:rsid w:val="00BC3A01"/>
    <w:rsid w:val="00BC51DE"/>
    <w:rsid w:val="00BC53EE"/>
    <w:rsid w:val="00BC57DD"/>
    <w:rsid w:val="00BC660A"/>
    <w:rsid w:val="00BD0CB1"/>
    <w:rsid w:val="00BD373D"/>
    <w:rsid w:val="00BD6288"/>
    <w:rsid w:val="00BD6914"/>
    <w:rsid w:val="00BD69C7"/>
    <w:rsid w:val="00BD7F5F"/>
    <w:rsid w:val="00BE3930"/>
    <w:rsid w:val="00BE40BE"/>
    <w:rsid w:val="00BE5B88"/>
    <w:rsid w:val="00BE5CB8"/>
    <w:rsid w:val="00BE7B9B"/>
    <w:rsid w:val="00BF46F2"/>
    <w:rsid w:val="00BF560E"/>
    <w:rsid w:val="00BF6780"/>
    <w:rsid w:val="00BF6EC8"/>
    <w:rsid w:val="00C01B31"/>
    <w:rsid w:val="00C11477"/>
    <w:rsid w:val="00C16DBE"/>
    <w:rsid w:val="00C2009F"/>
    <w:rsid w:val="00C20B1A"/>
    <w:rsid w:val="00C20EBD"/>
    <w:rsid w:val="00C2367B"/>
    <w:rsid w:val="00C23EE4"/>
    <w:rsid w:val="00C33691"/>
    <w:rsid w:val="00C35C3D"/>
    <w:rsid w:val="00C458CA"/>
    <w:rsid w:val="00C47133"/>
    <w:rsid w:val="00C532E0"/>
    <w:rsid w:val="00C54197"/>
    <w:rsid w:val="00C600E0"/>
    <w:rsid w:val="00C60880"/>
    <w:rsid w:val="00C64F23"/>
    <w:rsid w:val="00C6770E"/>
    <w:rsid w:val="00C677B5"/>
    <w:rsid w:val="00C70764"/>
    <w:rsid w:val="00C7214E"/>
    <w:rsid w:val="00C81863"/>
    <w:rsid w:val="00C82438"/>
    <w:rsid w:val="00C83CDA"/>
    <w:rsid w:val="00C844D0"/>
    <w:rsid w:val="00C84A58"/>
    <w:rsid w:val="00C94E4E"/>
    <w:rsid w:val="00C956A5"/>
    <w:rsid w:val="00C97E2F"/>
    <w:rsid w:val="00CA2C94"/>
    <w:rsid w:val="00CA6CA5"/>
    <w:rsid w:val="00CB12C7"/>
    <w:rsid w:val="00CB13CC"/>
    <w:rsid w:val="00CB5188"/>
    <w:rsid w:val="00CC5598"/>
    <w:rsid w:val="00CC6198"/>
    <w:rsid w:val="00CD210B"/>
    <w:rsid w:val="00CD4AFD"/>
    <w:rsid w:val="00CD4EA5"/>
    <w:rsid w:val="00CD60CB"/>
    <w:rsid w:val="00CD6336"/>
    <w:rsid w:val="00CE408B"/>
    <w:rsid w:val="00CE4191"/>
    <w:rsid w:val="00CF0B4C"/>
    <w:rsid w:val="00CF17CB"/>
    <w:rsid w:val="00D03640"/>
    <w:rsid w:val="00D059DC"/>
    <w:rsid w:val="00D077B8"/>
    <w:rsid w:val="00D07D1C"/>
    <w:rsid w:val="00D1196E"/>
    <w:rsid w:val="00D17996"/>
    <w:rsid w:val="00D23AB4"/>
    <w:rsid w:val="00D23D7F"/>
    <w:rsid w:val="00D24D94"/>
    <w:rsid w:val="00D27BB5"/>
    <w:rsid w:val="00D309DD"/>
    <w:rsid w:val="00D31260"/>
    <w:rsid w:val="00D31303"/>
    <w:rsid w:val="00D31953"/>
    <w:rsid w:val="00D45B06"/>
    <w:rsid w:val="00D45BDE"/>
    <w:rsid w:val="00D5472C"/>
    <w:rsid w:val="00D550C8"/>
    <w:rsid w:val="00D60183"/>
    <w:rsid w:val="00D62C76"/>
    <w:rsid w:val="00D63144"/>
    <w:rsid w:val="00D6318A"/>
    <w:rsid w:val="00D70E73"/>
    <w:rsid w:val="00D741AC"/>
    <w:rsid w:val="00D76AFF"/>
    <w:rsid w:val="00D77730"/>
    <w:rsid w:val="00D84E9E"/>
    <w:rsid w:val="00D87C8E"/>
    <w:rsid w:val="00D91B7A"/>
    <w:rsid w:val="00D91E0F"/>
    <w:rsid w:val="00D94E88"/>
    <w:rsid w:val="00DA1CA2"/>
    <w:rsid w:val="00DA5FB1"/>
    <w:rsid w:val="00DA60B6"/>
    <w:rsid w:val="00DC1522"/>
    <w:rsid w:val="00DC45BF"/>
    <w:rsid w:val="00DC595E"/>
    <w:rsid w:val="00DD18C5"/>
    <w:rsid w:val="00DD4A1E"/>
    <w:rsid w:val="00DD64B0"/>
    <w:rsid w:val="00DD6515"/>
    <w:rsid w:val="00DD6A66"/>
    <w:rsid w:val="00DD73EF"/>
    <w:rsid w:val="00DE56B7"/>
    <w:rsid w:val="00DF045A"/>
    <w:rsid w:val="00DF7C0F"/>
    <w:rsid w:val="00E06616"/>
    <w:rsid w:val="00E2477D"/>
    <w:rsid w:val="00E25EEF"/>
    <w:rsid w:val="00E30A1F"/>
    <w:rsid w:val="00E32CC0"/>
    <w:rsid w:val="00E33228"/>
    <w:rsid w:val="00E33708"/>
    <w:rsid w:val="00E41399"/>
    <w:rsid w:val="00E41489"/>
    <w:rsid w:val="00E42E64"/>
    <w:rsid w:val="00E4497C"/>
    <w:rsid w:val="00E46D55"/>
    <w:rsid w:val="00E50D49"/>
    <w:rsid w:val="00E5113D"/>
    <w:rsid w:val="00E6343F"/>
    <w:rsid w:val="00E71E16"/>
    <w:rsid w:val="00E757F8"/>
    <w:rsid w:val="00E75A1C"/>
    <w:rsid w:val="00E801B1"/>
    <w:rsid w:val="00E82963"/>
    <w:rsid w:val="00E84D3D"/>
    <w:rsid w:val="00E87342"/>
    <w:rsid w:val="00E924A3"/>
    <w:rsid w:val="00E9573F"/>
    <w:rsid w:val="00E95B92"/>
    <w:rsid w:val="00E96402"/>
    <w:rsid w:val="00EA775C"/>
    <w:rsid w:val="00EB04F9"/>
    <w:rsid w:val="00EB0F3A"/>
    <w:rsid w:val="00EB1222"/>
    <w:rsid w:val="00EB4C52"/>
    <w:rsid w:val="00EB707F"/>
    <w:rsid w:val="00EC2585"/>
    <w:rsid w:val="00EC3173"/>
    <w:rsid w:val="00EC4855"/>
    <w:rsid w:val="00ED42DE"/>
    <w:rsid w:val="00ED6A62"/>
    <w:rsid w:val="00ED7344"/>
    <w:rsid w:val="00EE028D"/>
    <w:rsid w:val="00EE4D6B"/>
    <w:rsid w:val="00EE67D8"/>
    <w:rsid w:val="00EE700F"/>
    <w:rsid w:val="00EF02D9"/>
    <w:rsid w:val="00EF5718"/>
    <w:rsid w:val="00F00BA5"/>
    <w:rsid w:val="00F03BF2"/>
    <w:rsid w:val="00F07903"/>
    <w:rsid w:val="00F100E0"/>
    <w:rsid w:val="00F146D1"/>
    <w:rsid w:val="00F2215F"/>
    <w:rsid w:val="00F30B71"/>
    <w:rsid w:val="00F330D5"/>
    <w:rsid w:val="00F421DB"/>
    <w:rsid w:val="00F4230A"/>
    <w:rsid w:val="00F439D2"/>
    <w:rsid w:val="00F45DD6"/>
    <w:rsid w:val="00F46650"/>
    <w:rsid w:val="00F5130B"/>
    <w:rsid w:val="00F51E54"/>
    <w:rsid w:val="00F52700"/>
    <w:rsid w:val="00F52874"/>
    <w:rsid w:val="00F52D32"/>
    <w:rsid w:val="00F5752F"/>
    <w:rsid w:val="00F60B85"/>
    <w:rsid w:val="00F60F19"/>
    <w:rsid w:val="00F61BFA"/>
    <w:rsid w:val="00F65254"/>
    <w:rsid w:val="00F665BC"/>
    <w:rsid w:val="00F66847"/>
    <w:rsid w:val="00F67974"/>
    <w:rsid w:val="00F72887"/>
    <w:rsid w:val="00F765E8"/>
    <w:rsid w:val="00F814DF"/>
    <w:rsid w:val="00F832A1"/>
    <w:rsid w:val="00F8585D"/>
    <w:rsid w:val="00F8754C"/>
    <w:rsid w:val="00F93216"/>
    <w:rsid w:val="00F93C79"/>
    <w:rsid w:val="00FA0417"/>
    <w:rsid w:val="00FA0FBA"/>
    <w:rsid w:val="00FA1708"/>
    <w:rsid w:val="00FA4289"/>
    <w:rsid w:val="00FA6713"/>
    <w:rsid w:val="00FA7024"/>
    <w:rsid w:val="00FC1428"/>
    <w:rsid w:val="00FC1909"/>
    <w:rsid w:val="00FC4DF8"/>
    <w:rsid w:val="00FD6DF5"/>
    <w:rsid w:val="00FD78A6"/>
    <w:rsid w:val="00FD7A45"/>
    <w:rsid w:val="00FE54B1"/>
    <w:rsid w:val="00FF2D38"/>
    <w:rsid w:val="00FF5545"/>
    <w:rsid w:val="00FF6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footnote reference" w:uiPriority="0"/>
    <w:lsdException w:name="Title" w:semiHidden="0" w:unhideWhenUsed="0" w:qFormat="1"/>
    <w:lsdException w:name="Default Paragraph Font" w:uiPriority="1"/>
    <w:lsdException w:name="Subtitle" w:semiHidden="0" w:uiPriority="0"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Simple 1" w:uiPriority="0"/>
    <w:lsdException w:name="Table Contemporary" w:uiPriority="0"/>
    <w:lsdException w:name="Table Web 2"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E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6E1F"/>
    <w:pPr>
      <w:keepNext/>
      <w:numPr>
        <w:numId w:val="2"/>
      </w:numPr>
      <w:jc w:val="both"/>
      <w:outlineLvl w:val="0"/>
    </w:pPr>
    <w:rPr>
      <w:rFonts w:asciiTheme="majorHAnsi" w:hAnsiTheme="majorHAnsi"/>
      <w:b/>
      <w:bCs/>
    </w:rPr>
  </w:style>
  <w:style w:type="paragraph" w:styleId="Heading2">
    <w:name w:val="heading 2"/>
    <w:basedOn w:val="Normal"/>
    <w:next w:val="Normal"/>
    <w:link w:val="Heading2Char"/>
    <w:unhideWhenUsed/>
    <w:qFormat/>
    <w:rsid w:val="00416E1F"/>
    <w:pPr>
      <w:keepNext/>
      <w:numPr>
        <w:ilvl w:val="1"/>
        <w:numId w:val="2"/>
      </w:numPr>
      <w:jc w:val="both"/>
      <w:outlineLvl w:val="1"/>
    </w:pPr>
    <w:rPr>
      <w:rFonts w:asciiTheme="majorHAnsi" w:hAnsiTheme="majorHAnsi"/>
      <w:b/>
    </w:rPr>
  </w:style>
  <w:style w:type="paragraph" w:styleId="Heading3">
    <w:name w:val="heading 3"/>
    <w:basedOn w:val="Normal"/>
    <w:next w:val="Normal"/>
    <w:link w:val="Heading3Char"/>
    <w:unhideWhenUsed/>
    <w:qFormat/>
    <w:rsid w:val="00416E1F"/>
    <w:pPr>
      <w:keepNext/>
      <w:numPr>
        <w:ilvl w:val="2"/>
        <w:numId w:val="2"/>
      </w:numPr>
      <w:spacing w:after="240"/>
      <w:jc w:val="both"/>
      <w:outlineLvl w:val="2"/>
    </w:pPr>
    <w:rPr>
      <w:rFonts w:asciiTheme="majorHAnsi" w:hAnsiTheme="majorHAnsi"/>
      <w:b/>
      <w:iCs/>
      <w:szCs w:val="20"/>
      <w:lang w:val="en-GB"/>
    </w:rPr>
  </w:style>
  <w:style w:type="paragraph" w:styleId="Heading4">
    <w:name w:val="heading 4"/>
    <w:basedOn w:val="Normal"/>
    <w:next w:val="Normal"/>
    <w:link w:val="Heading4Char"/>
    <w:unhideWhenUsed/>
    <w:qFormat/>
    <w:rsid w:val="00416E1F"/>
    <w:pPr>
      <w:keepNext/>
      <w:numPr>
        <w:ilvl w:val="3"/>
        <w:numId w:val="2"/>
      </w:numPr>
      <w:spacing w:before="120" w:after="120" w:line="320" w:lineRule="exact"/>
      <w:jc w:val="both"/>
      <w:outlineLvl w:val="3"/>
    </w:pPr>
    <w:rPr>
      <w:rFonts w:asciiTheme="majorHAnsi" w:hAnsiTheme="majorHAnsi"/>
      <w:b/>
      <w:szCs w:val="20"/>
      <w:lang w:val="en-GB"/>
    </w:rPr>
  </w:style>
  <w:style w:type="paragraph" w:styleId="Heading5">
    <w:name w:val="heading 5"/>
    <w:basedOn w:val="Normal"/>
    <w:next w:val="Normal"/>
    <w:link w:val="Heading5Char"/>
    <w:unhideWhenUsed/>
    <w:qFormat/>
    <w:rsid w:val="00416E1F"/>
    <w:pPr>
      <w:keepNext/>
      <w:numPr>
        <w:ilvl w:val="4"/>
        <w:numId w:val="2"/>
      </w:numPr>
      <w:jc w:val="center"/>
      <w:outlineLvl w:val="4"/>
    </w:pPr>
    <w:rPr>
      <w:b/>
      <w:sz w:val="22"/>
    </w:rPr>
  </w:style>
  <w:style w:type="paragraph" w:styleId="Heading6">
    <w:name w:val="heading 6"/>
    <w:basedOn w:val="Normal"/>
    <w:next w:val="Normal"/>
    <w:link w:val="Heading6Char"/>
    <w:unhideWhenUsed/>
    <w:qFormat/>
    <w:rsid w:val="00416E1F"/>
    <w:pPr>
      <w:keepNext/>
      <w:numPr>
        <w:ilvl w:val="5"/>
        <w:numId w:val="2"/>
      </w:numPr>
      <w:spacing w:line="360" w:lineRule="auto"/>
      <w:jc w:val="center"/>
      <w:outlineLvl w:val="5"/>
    </w:pPr>
    <w:rPr>
      <w:b/>
    </w:rPr>
  </w:style>
  <w:style w:type="paragraph" w:styleId="Heading7">
    <w:name w:val="heading 7"/>
    <w:basedOn w:val="Normal"/>
    <w:next w:val="Normal"/>
    <w:link w:val="Heading7Char"/>
    <w:uiPriority w:val="9"/>
    <w:unhideWhenUsed/>
    <w:qFormat/>
    <w:rsid w:val="00416E1F"/>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16E1F"/>
    <w:pPr>
      <w:keepNext/>
      <w:numPr>
        <w:ilvl w:val="7"/>
        <w:numId w:val="2"/>
      </w:numPr>
      <w:outlineLvl w:val="7"/>
    </w:pPr>
    <w:rPr>
      <w:b/>
      <w:bCs/>
    </w:rPr>
  </w:style>
  <w:style w:type="paragraph" w:styleId="Heading9">
    <w:name w:val="heading 9"/>
    <w:basedOn w:val="Normal"/>
    <w:next w:val="Normal"/>
    <w:link w:val="Heading9Char"/>
    <w:uiPriority w:val="9"/>
    <w:unhideWhenUsed/>
    <w:qFormat/>
    <w:rsid w:val="00416E1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E1F"/>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rsid w:val="00416E1F"/>
    <w:rPr>
      <w:rFonts w:asciiTheme="majorHAnsi" w:eastAsia="Times New Roman" w:hAnsiTheme="majorHAnsi" w:cs="Times New Roman"/>
      <w:b/>
      <w:sz w:val="24"/>
      <w:szCs w:val="24"/>
    </w:rPr>
  </w:style>
  <w:style w:type="character" w:customStyle="1" w:styleId="Heading3Char">
    <w:name w:val="Heading 3 Char"/>
    <w:basedOn w:val="DefaultParagraphFont"/>
    <w:link w:val="Heading3"/>
    <w:rsid w:val="00416E1F"/>
    <w:rPr>
      <w:rFonts w:asciiTheme="majorHAnsi" w:eastAsia="Times New Roman" w:hAnsiTheme="majorHAnsi" w:cs="Times New Roman"/>
      <w:b/>
      <w:iCs/>
      <w:sz w:val="24"/>
      <w:szCs w:val="20"/>
      <w:lang w:val="en-GB"/>
    </w:rPr>
  </w:style>
  <w:style w:type="character" w:customStyle="1" w:styleId="Heading4Char">
    <w:name w:val="Heading 4 Char"/>
    <w:basedOn w:val="DefaultParagraphFont"/>
    <w:link w:val="Heading4"/>
    <w:rsid w:val="00416E1F"/>
    <w:rPr>
      <w:rFonts w:asciiTheme="majorHAnsi" w:eastAsia="Times New Roman" w:hAnsiTheme="majorHAnsi" w:cs="Times New Roman"/>
      <w:b/>
      <w:sz w:val="24"/>
      <w:szCs w:val="20"/>
      <w:lang w:val="en-GB"/>
    </w:rPr>
  </w:style>
  <w:style w:type="character" w:customStyle="1" w:styleId="Heading5Char">
    <w:name w:val="Heading 5 Char"/>
    <w:basedOn w:val="DefaultParagraphFont"/>
    <w:link w:val="Heading5"/>
    <w:rsid w:val="00416E1F"/>
    <w:rPr>
      <w:rFonts w:ascii="Times New Roman" w:eastAsia="Times New Roman" w:hAnsi="Times New Roman" w:cs="Times New Roman"/>
      <w:b/>
      <w:szCs w:val="24"/>
    </w:rPr>
  </w:style>
  <w:style w:type="character" w:customStyle="1" w:styleId="Heading6Char">
    <w:name w:val="Heading 6 Char"/>
    <w:basedOn w:val="DefaultParagraphFont"/>
    <w:link w:val="Heading6"/>
    <w:rsid w:val="00416E1F"/>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
    <w:rsid w:val="00416E1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416E1F"/>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rsid w:val="00416E1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16E1F"/>
    <w:rPr>
      <w:color w:val="0000FF"/>
      <w:u w:val="single"/>
    </w:rPr>
  </w:style>
  <w:style w:type="character" w:styleId="FollowedHyperlink">
    <w:name w:val="FollowedHyperlink"/>
    <w:basedOn w:val="DefaultParagraphFont"/>
    <w:uiPriority w:val="99"/>
    <w:unhideWhenUsed/>
    <w:rsid w:val="00416E1F"/>
    <w:rPr>
      <w:color w:val="800080" w:themeColor="followedHyperlink"/>
      <w:u w:val="single"/>
    </w:rPr>
  </w:style>
  <w:style w:type="character" w:customStyle="1" w:styleId="Heading2Char1">
    <w:name w:val="Heading 2 Char1"/>
    <w:aliases w:val="Überschrift 2 Char Char1"/>
    <w:basedOn w:val="DefaultParagraphFont"/>
    <w:semiHidden/>
    <w:rsid w:val="00416E1F"/>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Überschrift 3 Char Char1"/>
    <w:basedOn w:val="DefaultParagraphFont"/>
    <w:semiHidden/>
    <w:rsid w:val="00416E1F"/>
    <w:rPr>
      <w:rFonts w:asciiTheme="majorHAnsi" w:eastAsiaTheme="majorEastAsia" w:hAnsiTheme="majorHAnsi" w:cstheme="majorBidi"/>
      <w:b/>
      <w:bCs/>
      <w:color w:val="4F81BD" w:themeColor="accent1"/>
      <w:sz w:val="24"/>
      <w:szCs w:val="24"/>
    </w:rPr>
  </w:style>
  <w:style w:type="paragraph" w:styleId="TOC1">
    <w:name w:val="toc 1"/>
    <w:basedOn w:val="Normal"/>
    <w:next w:val="Normal"/>
    <w:autoRedefine/>
    <w:uiPriority w:val="39"/>
    <w:unhideWhenUsed/>
    <w:qFormat/>
    <w:rsid w:val="00416E1F"/>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416E1F"/>
    <w:pPr>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416E1F"/>
    <w:pPr>
      <w:ind w:left="480"/>
    </w:pPr>
    <w:rPr>
      <w:rFonts w:asciiTheme="minorHAnsi" w:hAnsiTheme="minorHAnsi"/>
      <w:i/>
      <w:iCs/>
      <w:sz w:val="20"/>
      <w:szCs w:val="20"/>
    </w:rPr>
  </w:style>
  <w:style w:type="paragraph" w:styleId="Header">
    <w:name w:val="header"/>
    <w:aliases w:val="Header Char Char"/>
    <w:basedOn w:val="Normal"/>
    <w:link w:val="HeaderChar"/>
    <w:uiPriority w:val="99"/>
    <w:unhideWhenUsed/>
    <w:rsid w:val="00416E1F"/>
    <w:pPr>
      <w:tabs>
        <w:tab w:val="center" w:pos="4536"/>
        <w:tab w:val="right" w:pos="9072"/>
      </w:tabs>
      <w:spacing w:after="120" w:line="320" w:lineRule="exact"/>
      <w:ind w:left="851"/>
      <w:jc w:val="both"/>
    </w:pPr>
    <w:rPr>
      <w:rFonts w:ascii="Arial" w:hAnsi="Arial"/>
      <w:sz w:val="22"/>
      <w:szCs w:val="20"/>
      <w:lang w:val="en-GB"/>
    </w:rPr>
  </w:style>
  <w:style w:type="character" w:customStyle="1" w:styleId="HeaderChar">
    <w:name w:val="Header Char"/>
    <w:aliases w:val="Header Char Char Char"/>
    <w:basedOn w:val="DefaultParagraphFont"/>
    <w:link w:val="Header"/>
    <w:uiPriority w:val="99"/>
    <w:rsid w:val="00416E1F"/>
    <w:rPr>
      <w:rFonts w:ascii="Arial" w:eastAsia="Times New Roman" w:hAnsi="Arial" w:cs="Times New Roman"/>
      <w:szCs w:val="20"/>
      <w:lang w:val="en-GB"/>
    </w:rPr>
  </w:style>
  <w:style w:type="paragraph" w:styleId="Footer">
    <w:name w:val="footer"/>
    <w:aliases w:val="Footer1"/>
    <w:basedOn w:val="Normal"/>
    <w:link w:val="FooterChar"/>
    <w:uiPriority w:val="99"/>
    <w:unhideWhenUsed/>
    <w:rsid w:val="00416E1F"/>
    <w:pPr>
      <w:tabs>
        <w:tab w:val="center" w:pos="4320"/>
        <w:tab w:val="right" w:pos="8640"/>
      </w:tabs>
    </w:pPr>
  </w:style>
  <w:style w:type="character" w:customStyle="1" w:styleId="FooterChar">
    <w:name w:val="Footer Char"/>
    <w:aliases w:val="Footer1 Char"/>
    <w:basedOn w:val="DefaultParagraphFont"/>
    <w:link w:val="Footer"/>
    <w:uiPriority w:val="99"/>
    <w:rsid w:val="00416E1F"/>
    <w:rPr>
      <w:rFonts w:ascii="Times New Roman" w:eastAsia="Times New Roman" w:hAnsi="Times New Roman" w:cs="Times New Roman"/>
      <w:sz w:val="24"/>
      <w:szCs w:val="24"/>
    </w:rPr>
  </w:style>
  <w:style w:type="paragraph" w:styleId="Caption">
    <w:name w:val="caption"/>
    <w:aliases w:val="style3"/>
    <w:basedOn w:val="Normal"/>
    <w:next w:val="Normal"/>
    <w:link w:val="CaptionChar"/>
    <w:uiPriority w:val="99"/>
    <w:unhideWhenUsed/>
    <w:qFormat/>
    <w:rsid w:val="00416E1F"/>
    <w:pPr>
      <w:spacing w:before="120" w:after="120"/>
    </w:pPr>
    <w:rPr>
      <w:b/>
      <w:bCs/>
      <w:sz w:val="20"/>
      <w:szCs w:val="20"/>
    </w:rPr>
  </w:style>
  <w:style w:type="paragraph" w:styleId="TableofFigures">
    <w:name w:val="table of figures"/>
    <w:basedOn w:val="Normal"/>
    <w:next w:val="Normal"/>
    <w:uiPriority w:val="99"/>
    <w:unhideWhenUsed/>
    <w:rsid w:val="00416E1F"/>
    <w:pPr>
      <w:ind w:left="480" w:hanging="480"/>
    </w:pPr>
  </w:style>
  <w:style w:type="paragraph" w:styleId="BodyText">
    <w:name w:val="Body Text"/>
    <w:basedOn w:val="Normal"/>
    <w:link w:val="BodyTextChar"/>
    <w:uiPriority w:val="99"/>
    <w:unhideWhenUsed/>
    <w:rsid w:val="00416E1F"/>
    <w:pPr>
      <w:jc w:val="both"/>
    </w:pPr>
  </w:style>
  <w:style w:type="character" w:customStyle="1" w:styleId="BodyTextChar">
    <w:name w:val="Body Text Char"/>
    <w:basedOn w:val="DefaultParagraphFont"/>
    <w:link w:val="BodyText"/>
    <w:uiPriority w:val="99"/>
    <w:rsid w:val="00416E1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16E1F"/>
    <w:pPr>
      <w:spacing w:after="120" w:line="320" w:lineRule="exact"/>
      <w:ind w:left="851"/>
      <w:jc w:val="both"/>
    </w:pPr>
    <w:rPr>
      <w:rFonts w:ascii="Arial" w:hAnsi="Arial"/>
      <w:sz w:val="22"/>
      <w:szCs w:val="20"/>
      <w:lang w:val="en-GB"/>
    </w:rPr>
  </w:style>
  <w:style w:type="character" w:customStyle="1" w:styleId="BodyTextIndentChar">
    <w:name w:val="Body Text Indent Char"/>
    <w:basedOn w:val="DefaultParagraphFont"/>
    <w:link w:val="BodyTextIndent"/>
    <w:uiPriority w:val="99"/>
    <w:rsid w:val="00416E1F"/>
    <w:rPr>
      <w:rFonts w:ascii="Arial" w:eastAsia="Times New Roman" w:hAnsi="Arial" w:cs="Times New Roman"/>
      <w:szCs w:val="20"/>
      <w:lang w:val="en-GB"/>
    </w:rPr>
  </w:style>
  <w:style w:type="paragraph" w:styleId="BodyText2">
    <w:name w:val="Body Text 2"/>
    <w:basedOn w:val="Normal"/>
    <w:link w:val="BodyText2Char"/>
    <w:uiPriority w:val="99"/>
    <w:unhideWhenUsed/>
    <w:rsid w:val="00416E1F"/>
    <w:pPr>
      <w:jc w:val="both"/>
    </w:pPr>
    <w:rPr>
      <w:color w:val="FF0000"/>
      <w:spacing w:val="-3"/>
      <w:szCs w:val="20"/>
      <w:lang w:val="en-GB"/>
    </w:rPr>
  </w:style>
  <w:style w:type="character" w:customStyle="1" w:styleId="BodyText2Char">
    <w:name w:val="Body Text 2 Char"/>
    <w:basedOn w:val="DefaultParagraphFont"/>
    <w:link w:val="BodyText2"/>
    <w:uiPriority w:val="99"/>
    <w:rsid w:val="00416E1F"/>
    <w:rPr>
      <w:rFonts w:ascii="Times New Roman" w:eastAsia="Times New Roman" w:hAnsi="Times New Roman" w:cs="Times New Roman"/>
      <w:color w:val="FF0000"/>
      <w:spacing w:val="-3"/>
      <w:sz w:val="24"/>
      <w:szCs w:val="20"/>
      <w:lang w:val="en-GB"/>
    </w:rPr>
  </w:style>
  <w:style w:type="paragraph" w:styleId="BodyText3">
    <w:name w:val="Body Text 3"/>
    <w:basedOn w:val="Normal"/>
    <w:link w:val="BodyText3Char"/>
    <w:unhideWhenUsed/>
    <w:rsid w:val="00416E1F"/>
    <w:rPr>
      <w:sz w:val="20"/>
    </w:rPr>
  </w:style>
  <w:style w:type="character" w:customStyle="1" w:styleId="BodyText3Char">
    <w:name w:val="Body Text 3 Char"/>
    <w:basedOn w:val="DefaultParagraphFont"/>
    <w:link w:val="BodyText3"/>
    <w:rsid w:val="00416E1F"/>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unhideWhenUsed/>
    <w:rsid w:val="00416E1F"/>
    <w:pPr>
      <w:spacing w:line="360" w:lineRule="auto"/>
      <w:ind w:left="567"/>
      <w:jc w:val="both"/>
    </w:pPr>
    <w:rPr>
      <w:b/>
      <w:bCs/>
    </w:rPr>
  </w:style>
  <w:style w:type="character" w:customStyle="1" w:styleId="BodyTextIndent2Char">
    <w:name w:val="Body Text Indent 2 Char"/>
    <w:basedOn w:val="DefaultParagraphFont"/>
    <w:link w:val="BodyTextIndent2"/>
    <w:uiPriority w:val="99"/>
    <w:rsid w:val="00416E1F"/>
    <w:rPr>
      <w:rFonts w:ascii="Times New Roman" w:eastAsia="Times New Roman" w:hAnsi="Times New Roman" w:cs="Times New Roman"/>
      <w:b/>
      <w:bCs/>
      <w:sz w:val="24"/>
      <w:szCs w:val="24"/>
    </w:rPr>
  </w:style>
  <w:style w:type="paragraph" w:styleId="BalloonText">
    <w:name w:val="Balloon Text"/>
    <w:basedOn w:val="Normal"/>
    <w:link w:val="BalloonTextChar"/>
    <w:uiPriority w:val="99"/>
    <w:unhideWhenUsed/>
    <w:rsid w:val="00416E1F"/>
    <w:rPr>
      <w:rFonts w:ascii="Tahoma" w:hAnsi="Tahoma" w:cs="Tahoma"/>
      <w:sz w:val="16"/>
      <w:szCs w:val="16"/>
    </w:rPr>
  </w:style>
  <w:style w:type="character" w:customStyle="1" w:styleId="BalloonTextChar">
    <w:name w:val="Balloon Text Char"/>
    <w:basedOn w:val="DefaultParagraphFont"/>
    <w:link w:val="BalloonText"/>
    <w:uiPriority w:val="99"/>
    <w:rsid w:val="00416E1F"/>
    <w:rPr>
      <w:rFonts w:ascii="Tahoma" w:eastAsia="Times New Roman" w:hAnsi="Tahoma" w:cs="Tahoma"/>
      <w:sz w:val="16"/>
      <w:szCs w:val="16"/>
    </w:rPr>
  </w:style>
  <w:style w:type="table" w:styleId="TableGrid">
    <w:name w:val="Table Grid"/>
    <w:basedOn w:val="TableNormal"/>
    <w:rsid w:val="00416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ESection">
    <w:name w:val="SMESection"/>
    <w:basedOn w:val="Heading1"/>
    <w:next w:val="Normal"/>
    <w:rsid w:val="00416E1F"/>
    <w:pPr>
      <w:keepLines/>
      <w:numPr>
        <w:numId w:val="1"/>
      </w:numPr>
      <w:pBdr>
        <w:bottom w:val="single" w:sz="4" w:space="1" w:color="C66005"/>
      </w:pBdr>
      <w:spacing w:after="360"/>
      <w:jc w:val="left"/>
    </w:pPr>
    <w:rPr>
      <w:rFonts w:ascii="Arial" w:hAnsi="Arial"/>
      <w:caps/>
      <w:color w:val="C66005"/>
      <w:sz w:val="32"/>
      <w:szCs w:val="28"/>
      <w:lang w:val="en-AU"/>
    </w:rPr>
  </w:style>
  <w:style w:type="character" w:customStyle="1" w:styleId="SMEHeading1Char">
    <w:name w:val="SMEHeading 1 Char"/>
    <w:link w:val="SMEHeading1"/>
    <w:locked/>
    <w:rsid w:val="00416E1F"/>
    <w:rPr>
      <w:rFonts w:ascii="Arial Narrow" w:hAnsi="Arial Narrow"/>
      <w:b/>
      <w:bCs/>
      <w:sz w:val="28"/>
    </w:rPr>
  </w:style>
  <w:style w:type="paragraph" w:customStyle="1" w:styleId="SMEHeading1">
    <w:name w:val="SMEHeading 1"/>
    <w:basedOn w:val="SMESection"/>
    <w:next w:val="Normal"/>
    <w:link w:val="SMEHeading1Char"/>
    <w:rsid w:val="00416E1F"/>
    <w:pPr>
      <w:numPr>
        <w:ilvl w:val="1"/>
      </w:numPr>
      <w:pBdr>
        <w:bottom w:val="none" w:sz="0" w:space="0" w:color="auto"/>
      </w:pBdr>
      <w:spacing w:before="240" w:after="240"/>
      <w:outlineLvl w:val="1"/>
    </w:pPr>
    <w:rPr>
      <w:rFonts w:ascii="Arial Narrow" w:eastAsiaTheme="minorHAnsi" w:hAnsi="Arial Narrow" w:cstheme="minorBidi"/>
      <w:caps w:val="0"/>
      <w:color w:val="auto"/>
      <w:sz w:val="28"/>
      <w:szCs w:val="22"/>
      <w:lang w:val="en-US"/>
    </w:rPr>
  </w:style>
  <w:style w:type="character" w:customStyle="1" w:styleId="SMEHeading2Char">
    <w:name w:val="SMEHeading 2 Char"/>
    <w:basedOn w:val="SMEHeading1Char"/>
    <w:link w:val="SMEHeading2"/>
    <w:locked/>
    <w:rsid w:val="00416E1F"/>
  </w:style>
  <w:style w:type="paragraph" w:customStyle="1" w:styleId="SMEHeading2">
    <w:name w:val="SMEHeading 2"/>
    <w:basedOn w:val="SMEHeading1"/>
    <w:next w:val="Normal"/>
    <w:link w:val="SMEHeading2Char"/>
    <w:rsid w:val="00416E1F"/>
    <w:pPr>
      <w:numPr>
        <w:ilvl w:val="2"/>
      </w:numPr>
      <w:outlineLvl w:val="2"/>
    </w:pPr>
  </w:style>
  <w:style w:type="character" w:customStyle="1" w:styleId="SMEHeading3Char">
    <w:name w:val="SMEHeading 3 Char"/>
    <w:link w:val="SMEHeading3"/>
    <w:locked/>
    <w:rsid w:val="00416E1F"/>
    <w:rPr>
      <w:rFonts w:ascii="Arial Narrow" w:hAnsi="Arial Narrow"/>
      <w:b/>
      <w:bCs/>
      <w:sz w:val="24"/>
    </w:rPr>
  </w:style>
  <w:style w:type="paragraph" w:customStyle="1" w:styleId="SMEHeading3">
    <w:name w:val="SMEHeading 3"/>
    <w:basedOn w:val="SMEHeading2"/>
    <w:next w:val="Normal"/>
    <w:link w:val="SMEHeading3Char"/>
    <w:rsid w:val="00416E1F"/>
    <w:pPr>
      <w:numPr>
        <w:ilvl w:val="3"/>
      </w:numPr>
      <w:outlineLvl w:val="3"/>
    </w:pPr>
    <w:rPr>
      <w:sz w:val="24"/>
    </w:rPr>
  </w:style>
  <w:style w:type="paragraph" w:customStyle="1" w:styleId="SMEBullet">
    <w:name w:val="SMEBullet"/>
    <w:basedOn w:val="Normal"/>
    <w:rsid w:val="00416E1F"/>
    <w:pPr>
      <w:spacing w:after="120"/>
    </w:pPr>
    <w:rPr>
      <w:rFonts w:ascii="Arial Narrow" w:hAnsi="Arial Narrow" w:cs="Arial"/>
      <w:sz w:val="22"/>
      <w:szCs w:val="22"/>
      <w:lang w:val="en-AU"/>
    </w:rPr>
  </w:style>
  <w:style w:type="paragraph" w:styleId="ListParagraph">
    <w:name w:val="List Paragraph"/>
    <w:basedOn w:val="Normal"/>
    <w:uiPriority w:val="99"/>
    <w:qFormat/>
    <w:rsid w:val="00416E1F"/>
    <w:pPr>
      <w:ind w:left="720"/>
      <w:contextualSpacing/>
    </w:pPr>
  </w:style>
  <w:style w:type="paragraph" w:styleId="BodyTextIndent3">
    <w:name w:val="Body Text Indent 3"/>
    <w:basedOn w:val="Normal"/>
    <w:link w:val="BodyTextIndent3Char"/>
    <w:uiPriority w:val="99"/>
    <w:unhideWhenUsed/>
    <w:rsid w:val="00416E1F"/>
    <w:pPr>
      <w:spacing w:after="120"/>
      <w:ind w:left="360"/>
    </w:pPr>
    <w:rPr>
      <w:sz w:val="16"/>
      <w:szCs w:val="16"/>
    </w:rPr>
  </w:style>
  <w:style w:type="character" w:customStyle="1" w:styleId="BodyTextIndent3Char">
    <w:name w:val="Body Text Indent 3 Char"/>
    <w:basedOn w:val="DefaultParagraphFont"/>
    <w:link w:val="BodyTextIndent3"/>
    <w:uiPriority w:val="99"/>
    <w:rsid w:val="00416E1F"/>
    <w:rPr>
      <w:rFonts w:ascii="Times New Roman" w:eastAsia="Times New Roman" w:hAnsi="Times New Roman" w:cs="Times New Roman"/>
      <w:sz w:val="16"/>
      <w:szCs w:val="16"/>
    </w:rPr>
  </w:style>
  <w:style w:type="paragraph" w:styleId="TOC4">
    <w:name w:val="toc 4"/>
    <w:basedOn w:val="Normal"/>
    <w:next w:val="Normal"/>
    <w:autoRedefine/>
    <w:uiPriority w:val="39"/>
    <w:unhideWhenUsed/>
    <w:rsid w:val="00416E1F"/>
    <w:pPr>
      <w:ind w:left="720"/>
    </w:pPr>
    <w:rPr>
      <w:rFonts w:asciiTheme="minorHAnsi" w:hAnsiTheme="minorHAnsi"/>
      <w:sz w:val="18"/>
      <w:szCs w:val="18"/>
    </w:rPr>
  </w:style>
  <w:style w:type="paragraph" w:styleId="TOC5">
    <w:name w:val="toc 5"/>
    <w:basedOn w:val="Normal"/>
    <w:next w:val="Normal"/>
    <w:autoRedefine/>
    <w:uiPriority w:val="39"/>
    <w:unhideWhenUsed/>
    <w:rsid w:val="00416E1F"/>
    <w:pPr>
      <w:ind w:left="960"/>
    </w:pPr>
    <w:rPr>
      <w:rFonts w:asciiTheme="minorHAnsi" w:hAnsiTheme="minorHAnsi"/>
      <w:sz w:val="18"/>
      <w:szCs w:val="18"/>
    </w:rPr>
  </w:style>
  <w:style w:type="paragraph" w:styleId="TOC6">
    <w:name w:val="toc 6"/>
    <w:basedOn w:val="Normal"/>
    <w:next w:val="Normal"/>
    <w:autoRedefine/>
    <w:uiPriority w:val="39"/>
    <w:unhideWhenUsed/>
    <w:rsid w:val="00416E1F"/>
    <w:pPr>
      <w:ind w:left="1200"/>
    </w:pPr>
    <w:rPr>
      <w:rFonts w:asciiTheme="minorHAnsi" w:hAnsiTheme="minorHAnsi"/>
      <w:sz w:val="18"/>
      <w:szCs w:val="18"/>
    </w:rPr>
  </w:style>
  <w:style w:type="paragraph" w:styleId="TOC7">
    <w:name w:val="toc 7"/>
    <w:basedOn w:val="Normal"/>
    <w:next w:val="Normal"/>
    <w:autoRedefine/>
    <w:uiPriority w:val="39"/>
    <w:unhideWhenUsed/>
    <w:rsid w:val="00416E1F"/>
    <w:pPr>
      <w:ind w:left="1440"/>
    </w:pPr>
    <w:rPr>
      <w:rFonts w:asciiTheme="minorHAnsi" w:hAnsiTheme="minorHAnsi"/>
      <w:sz w:val="18"/>
      <w:szCs w:val="18"/>
    </w:rPr>
  </w:style>
  <w:style w:type="paragraph" w:styleId="TOC8">
    <w:name w:val="toc 8"/>
    <w:basedOn w:val="Normal"/>
    <w:next w:val="Normal"/>
    <w:autoRedefine/>
    <w:uiPriority w:val="39"/>
    <w:unhideWhenUsed/>
    <w:rsid w:val="00416E1F"/>
    <w:pPr>
      <w:ind w:left="1680"/>
    </w:pPr>
    <w:rPr>
      <w:rFonts w:asciiTheme="minorHAnsi" w:hAnsiTheme="minorHAnsi"/>
      <w:sz w:val="18"/>
      <w:szCs w:val="18"/>
    </w:rPr>
  </w:style>
  <w:style w:type="paragraph" w:styleId="TOC9">
    <w:name w:val="toc 9"/>
    <w:basedOn w:val="Normal"/>
    <w:next w:val="Normal"/>
    <w:autoRedefine/>
    <w:uiPriority w:val="39"/>
    <w:unhideWhenUsed/>
    <w:rsid w:val="00416E1F"/>
    <w:pPr>
      <w:ind w:left="1920"/>
    </w:pPr>
    <w:rPr>
      <w:rFonts w:asciiTheme="minorHAnsi" w:hAnsiTheme="minorHAnsi"/>
      <w:sz w:val="18"/>
      <w:szCs w:val="18"/>
    </w:rPr>
  </w:style>
  <w:style w:type="character" w:customStyle="1" w:styleId="CaptionChar">
    <w:name w:val="Caption Char"/>
    <w:aliases w:val="style3 Char"/>
    <w:basedOn w:val="DefaultParagraphFont"/>
    <w:link w:val="Caption"/>
    <w:uiPriority w:val="99"/>
    <w:rsid w:val="00416E1F"/>
    <w:rPr>
      <w:rFonts w:ascii="Times New Roman" w:eastAsia="Times New Roman" w:hAnsi="Times New Roman" w:cs="Times New Roman"/>
      <w:b/>
      <w:bCs/>
      <w:sz w:val="20"/>
      <w:szCs w:val="20"/>
    </w:rPr>
  </w:style>
  <w:style w:type="character" w:styleId="PageNumber">
    <w:name w:val="page number"/>
    <w:basedOn w:val="DefaultParagraphFont"/>
    <w:uiPriority w:val="99"/>
    <w:rsid w:val="00416E1F"/>
  </w:style>
  <w:style w:type="numbering" w:customStyle="1" w:styleId="Style26">
    <w:name w:val="Style26"/>
    <w:uiPriority w:val="99"/>
    <w:rsid w:val="00416E1F"/>
    <w:pPr>
      <w:numPr>
        <w:numId w:val="4"/>
      </w:numPr>
    </w:pPr>
  </w:style>
  <w:style w:type="paragraph" w:customStyle="1" w:styleId="font5">
    <w:name w:val="font5"/>
    <w:basedOn w:val="Normal"/>
    <w:rsid w:val="00416E1F"/>
    <w:pPr>
      <w:spacing w:before="100" w:beforeAutospacing="1" w:after="100" w:afterAutospacing="1"/>
    </w:pPr>
    <w:rPr>
      <w:rFonts w:ascii="Arial" w:hAnsi="Arial" w:cs="Arial"/>
      <w:u w:val="single"/>
    </w:rPr>
  </w:style>
  <w:style w:type="paragraph" w:customStyle="1" w:styleId="font6">
    <w:name w:val="font6"/>
    <w:basedOn w:val="Normal"/>
    <w:rsid w:val="00416E1F"/>
    <w:pPr>
      <w:spacing w:before="100" w:beforeAutospacing="1" w:after="100" w:afterAutospacing="1"/>
    </w:pPr>
    <w:rPr>
      <w:rFonts w:ascii="Arial" w:hAnsi="Arial" w:cs="Arial"/>
      <w:b/>
      <w:bCs/>
      <w:u w:val="single"/>
    </w:rPr>
  </w:style>
  <w:style w:type="paragraph" w:customStyle="1" w:styleId="font7">
    <w:name w:val="font7"/>
    <w:basedOn w:val="Normal"/>
    <w:rsid w:val="00416E1F"/>
    <w:pPr>
      <w:spacing w:before="100" w:beforeAutospacing="1" w:after="100" w:afterAutospacing="1"/>
    </w:pPr>
    <w:rPr>
      <w:rFonts w:ascii="Arial" w:hAnsi="Arial" w:cs="Arial"/>
      <w:b/>
      <w:bCs/>
    </w:rPr>
  </w:style>
  <w:style w:type="paragraph" w:customStyle="1" w:styleId="font8">
    <w:name w:val="font8"/>
    <w:basedOn w:val="Normal"/>
    <w:rsid w:val="00416E1F"/>
    <w:pPr>
      <w:spacing w:before="100" w:beforeAutospacing="1" w:after="100" w:afterAutospacing="1"/>
    </w:pPr>
    <w:rPr>
      <w:rFonts w:ascii="Arial" w:hAnsi="Arial" w:cs="Arial"/>
    </w:rPr>
  </w:style>
  <w:style w:type="paragraph" w:customStyle="1" w:styleId="font9">
    <w:name w:val="font9"/>
    <w:basedOn w:val="Normal"/>
    <w:rsid w:val="00416E1F"/>
    <w:pPr>
      <w:spacing w:before="100" w:beforeAutospacing="1" w:after="100" w:afterAutospacing="1"/>
    </w:pPr>
    <w:rPr>
      <w:rFonts w:ascii="Arial" w:hAnsi="Arial" w:cs="Arial"/>
      <w:sz w:val="22"/>
      <w:szCs w:val="22"/>
    </w:rPr>
  </w:style>
  <w:style w:type="paragraph" w:customStyle="1" w:styleId="font10">
    <w:name w:val="font10"/>
    <w:basedOn w:val="Normal"/>
    <w:rsid w:val="00416E1F"/>
    <w:pPr>
      <w:spacing w:before="100" w:beforeAutospacing="1" w:after="100" w:afterAutospacing="1"/>
    </w:pPr>
    <w:rPr>
      <w:rFonts w:ascii="Arial" w:hAnsi="Arial" w:cs="Arial"/>
      <w:b/>
      <w:bCs/>
      <w:sz w:val="22"/>
      <w:szCs w:val="22"/>
      <w:u w:val="single"/>
    </w:rPr>
  </w:style>
  <w:style w:type="paragraph" w:customStyle="1" w:styleId="font11">
    <w:name w:val="font11"/>
    <w:basedOn w:val="Normal"/>
    <w:rsid w:val="00416E1F"/>
    <w:pPr>
      <w:spacing w:before="100" w:beforeAutospacing="1" w:after="100" w:afterAutospacing="1"/>
    </w:pPr>
    <w:rPr>
      <w:rFonts w:ascii="Arial" w:hAnsi="Arial" w:cs="Arial"/>
      <w:b/>
      <w:bCs/>
      <w:sz w:val="22"/>
      <w:szCs w:val="22"/>
    </w:rPr>
  </w:style>
  <w:style w:type="paragraph" w:customStyle="1" w:styleId="font12">
    <w:name w:val="font12"/>
    <w:basedOn w:val="Normal"/>
    <w:rsid w:val="00416E1F"/>
    <w:pPr>
      <w:spacing w:before="100" w:beforeAutospacing="1" w:after="100" w:afterAutospacing="1"/>
    </w:pPr>
    <w:rPr>
      <w:rFonts w:ascii="Arial" w:hAnsi="Arial" w:cs="Arial"/>
      <w:sz w:val="22"/>
      <w:szCs w:val="22"/>
      <w:u w:val="single"/>
    </w:rPr>
  </w:style>
  <w:style w:type="paragraph" w:customStyle="1" w:styleId="font13">
    <w:name w:val="font13"/>
    <w:basedOn w:val="Normal"/>
    <w:rsid w:val="00416E1F"/>
    <w:pPr>
      <w:spacing w:before="100" w:beforeAutospacing="1" w:after="100" w:afterAutospacing="1"/>
    </w:pPr>
    <w:rPr>
      <w:rFonts w:ascii="Arial" w:hAnsi="Arial" w:cs="Arial"/>
      <w:sz w:val="18"/>
      <w:szCs w:val="18"/>
      <w:u w:val="single"/>
    </w:rPr>
  </w:style>
  <w:style w:type="paragraph" w:customStyle="1" w:styleId="font14">
    <w:name w:val="font14"/>
    <w:basedOn w:val="Normal"/>
    <w:rsid w:val="00416E1F"/>
    <w:pPr>
      <w:spacing w:before="100" w:beforeAutospacing="1" w:after="100" w:afterAutospacing="1"/>
    </w:pPr>
    <w:rPr>
      <w:rFonts w:ascii="Arial" w:hAnsi="Arial" w:cs="Arial"/>
      <w:b/>
      <w:bCs/>
      <w:sz w:val="28"/>
      <w:szCs w:val="28"/>
    </w:rPr>
  </w:style>
  <w:style w:type="paragraph" w:customStyle="1" w:styleId="xl24">
    <w:name w:val="xl24"/>
    <w:basedOn w:val="Normal"/>
    <w:rsid w:val="00416E1F"/>
    <w:pPr>
      <w:spacing w:before="100" w:beforeAutospacing="1" w:after="100" w:afterAutospacing="1"/>
    </w:pPr>
    <w:rPr>
      <w:rFonts w:ascii="Arial" w:hAnsi="Arial" w:cs="Arial"/>
      <w:b/>
      <w:bCs/>
      <w:u w:val="single"/>
    </w:rPr>
  </w:style>
  <w:style w:type="paragraph" w:customStyle="1" w:styleId="xl25">
    <w:name w:val="xl25"/>
    <w:basedOn w:val="Normal"/>
    <w:rsid w:val="00416E1F"/>
    <w:pPr>
      <w:spacing w:before="100" w:beforeAutospacing="1" w:after="100" w:afterAutospacing="1"/>
    </w:pPr>
    <w:rPr>
      <w:rFonts w:ascii="Arial" w:hAnsi="Arial" w:cs="Arial"/>
      <w:b/>
      <w:bCs/>
    </w:rPr>
  </w:style>
  <w:style w:type="paragraph" w:customStyle="1" w:styleId="xl26">
    <w:name w:val="xl26"/>
    <w:basedOn w:val="Normal"/>
    <w:rsid w:val="00416E1F"/>
    <w:pPr>
      <w:spacing w:before="100" w:beforeAutospacing="1" w:after="100" w:afterAutospacing="1"/>
    </w:pPr>
    <w:rPr>
      <w:rFonts w:ascii="Arial" w:hAnsi="Arial" w:cs="Arial"/>
    </w:rPr>
  </w:style>
  <w:style w:type="paragraph" w:customStyle="1" w:styleId="xl27">
    <w:name w:val="xl27"/>
    <w:basedOn w:val="Normal"/>
    <w:rsid w:val="00416E1F"/>
    <w:pPr>
      <w:spacing w:before="100" w:beforeAutospacing="1" w:after="100" w:afterAutospacing="1"/>
    </w:pPr>
    <w:rPr>
      <w:rFonts w:ascii="Arial" w:hAnsi="Arial" w:cs="Arial"/>
      <w:sz w:val="22"/>
      <w:szCs w:val="22"/>
    </w:rPr>
  </w:style>
  <w:style w:type="paragraph" w:customStyle="1" w:styleId="xl28">
    <w:name w:val="xl28"/>
    <w:basedOn w:val="Normal"/>
    <w:rsid w:val="00416E1F"/>
    <w:pPr>
      <w:spacing w:before="100" w:beforeAutospacing="1" w:after="100" w:afterAutospacing="1"/>
    </w:pPr>
    <w:rPr>
      <w:rFonts w:ascii="Arial" w:hAnsi="Arial" w:cs="Arial"/>
      <w:b/>
      <w:bCs/>
      <w:sz w:val="22"/>
      <w:szCs w:val="22"/>
      <w:u w:val="single"/>
    </w:rPr>
  </w:style>
  <w:style w:type="paragraph" w:customStyle="1" w:styleId="xl29">
    <w:name w:val="xl29"/>
    <w:basedOn w:val="Normal"/>
    <w:rsid w:val="00416E1F"/>
    <w:pPr>
      <w:spacing w:before="100" w:beforeAutospacing="1" w:after="100" w:afterAutospacing="1"/>
    </w:pPr>
    <w:rPr>
      <w:rFonts w:ascii="Arial" w:hAnsi="Arial" w:cs="Arial"/>
      <w:b/>
      <w:bCs/>
      <w:sz w:val="22"/>
      <w:szCs w:val="22"/>
    </w:rPr>
  </w:style>
  <w:style w:type="paragraph" w:customStyle="1" w:styleId="xl30">
    <w:name w:val="xl30"/>
    <w:basedOn w:val="Normal"/>
    <w:rsid w:val="00416E1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3">
    <w:name w:val="xl33"/>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22"/>
      <w:szCs w:val="22"/>
    </w:rPr>
  </w:style>
  <w:style w:type="paragraph" w:customStyle="1" w:styleId="xl34">
    <w:name w:val="xl34"/>
    <w:basedOn w:val="Normal"/>
    <w:rsid w:val="00416E1F"/>
    <w:pPr>
      <w:pBdr>
        <w:top w:val="single" w:sz="4" w:space="0" w:color="auto"/>
        <w:left w:val="double" w:sz="6" w:space="0" w:color="auto"/>
        <w:right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416E1F"/>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6">
    <w:name w:val="xl36"/>
    <w:basedOn w:val="Normal"/>
    <w:rsid w:val="00416E1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8">
    <w:name w:val="xl38"/>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39">
    <w:name w:val="xl39"/>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40">
    <w:name w:val="xl40"/>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41">
    <w:name w:val="xl41"/>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2">
    <w:name w:val="xl42"/>
    <w:basedOn w:val="Normal"/>
    <w:rsid w:val="00416E1F"/>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43">
    <w:name w:val="xl43"/>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4">
    <w:name w:val="xl44"/>
    <w:basedOn w:val="Normal"/>
    <w:rsid w:val="00416E1F"/>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45">
    <w:name w:val="xl45"/>
    <w:basedOn w:val="Normal"/>
    <w:rsid w:val="00416E1F"/>
    <w:pPr>
      <w:pBdr>
        <w:top w:val="single" w:sz="4" w:space="0" w:color="auto"/>
        <w:left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46">
    <w:name w:val="xl46"/>
    <w:basedOn w:val="Normal"/>
    <w:rsid w:val="00416E1F"/>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47">
    <w:name w:val="xl47"/>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48">
    <w:name w:val="xl48"/>
    <w:basedOn w:val="Normal"/>
    <w:rsid w:val="00416E1F"/>
    <w:pPr>
      <w:pBdr>
        <w:top w:val="single" w:sz="4" w:space="0" w:color="auto"/>
        <w:left w:val="single" w:sz="4" w:space="0" w:color="auto"/>
        <w:bottom w:val="double" w:sz="6" w:space="0" w:color="auto"/>
      </w:pBdr>
      <w:spacing w:before="100" w:beforeAutospacing="1" w:after="100" w:afterAutospacing="1"/>
    </w:pPr>
    <w:rPr>
      <w:rFonts w:ascii="Arial" w:hAnsi="Arial" w:cs="Arial"/>
      <w:sz w:val="18"/>
      <w:szCs w:val="18"/>
    </w:rPr>
  </w:style>
  <w:style w:type="paragraph" w:customStyle="1" w:styleId="xl49">
    <w:name w:val="xl49"/>
    <w:basedOn w:val="Normal"/>
    <w:rsid w:val="00416E1F"/>
    <w:pPr>
      <w:spacing w:before="100" w:beforeAutospacing="1" w:after="100" w:afterAutospacing="1"/>
    </w:pPr>
    <w:rPr>
      <w:sz w:val="22"/>
      <w:szCs w:val="22"/>
    </w:rPr>
  </w:style>
  <w:style w:type="paragraph" w:customStyle="1" w:styleId="xl50">
    <w:name w:val="xl50"/>
    <w:basedOn w:val="Normal"/>
    <w:rsid w:val="00416E1F"/>
    <w:pPr>
      <w:pBdr>
        <w:top w:val="single" w:sz="4" w:space="0" w:color="auto"/>
        <w:left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51">
    <w:name w:val="xl51"/>
    <w:basedOn w:val="Normal"/>
    <w:rsid w:val="00416E1F"/>
    <w:pPr>
      <w:spacing w:before="100" w:beforeAutospacing="1" w:after="100" w:afterAutospacing="1"/>
    </w:pPr>
    <w:rPr>
      <w:b/>
      <w:bCs/>
      <w:sz w:val="22"/>
      <w:szCs w:val="22"/>
      <w:u w:val="single"/>
    </w:rPr>
  </w:style>
  <w:style w:type="paragraph" w:customStyle="1" w:styleId="xl52">
    <w:name w:val="xl52"/>
    <w:basedOn w:val="Normal"/>
    <w:rsid w:val="00416E1F"/>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3">
    <w:name w:val="xl53"/>
    <w:basedOn w:val="Normal"/>
    <w:rsid w:val="00416E1F"/>
    <w:pPr>
      <w:pBdr>
        <w:left w:val="double" w:sz="6" w:space="0" w:color="auto"/>
        <w:bottom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416E1F"/>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5">
    <w:name w:val="xl55"/>
    <w:basedOn w:val="Normal"/>
    <w:rsid w:val="00416E1F"/>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6">
    <w:name w:val="xl56"/>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18"/>
      <w:szCs w:val="18"/>
    </w:rPr>
  </w:style>
  <w:style w:type="paragraph" w:customStyle="1" w:styleId="xl57">
    <w:name w:val="xl57"/>
    <w:basedOn w:val="Normal"/>
    <w:rsid w:val="00416E1F"/>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58">
    <w:name w:val="xl58"/>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59">
    <w:name w:val="xl59"/>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22"/>
      <w:szCs w:val="22"/>
    </w:rPr>
  </w:style>
  <w:style w:type="paragraph" w:customStyle="1" w:styleId="xl60">
    <w:name w:val="xl60"/>
    <w:basedOn w:val="Normal"/>
    <w:rsid w:val="00416E1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61">
    <w:name w:val="xl61"/>
    <w:basedOn w:val="Normal"/>
    <w:rsid w:val="00416E1F"/>
    <w:pPr>
      <w:pBdr>
        <w:top w:val="single" w:sz="4" w:space="0" w:color="auto"/>
        <w:left w:val="single" w:sz="4" w:space="0" w:color="auto"/>
        <w:bottom w:val="double" w:sz="6"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63">
    <w:name w:val="xl63"/>
    <w:basedOn w:val="Normal"/>
    <w:rsid w:val="00416E1F"/>
    <w:pPr>
      <w:spacing w:before="100" w:beforeAutospacing="1" w:after="100" w:afterAutospacing="1"/>
      <w:jc w:val="center"/>
    </w:pPr>
    <w:rPr>
      <w:rFonts w:ascii="Arial" w:hAnsi="Arial" w:cs="Arial"/>
      <w:b/>
      <w:bCs/>
      <w:sz w:val="22"/>
      <w:szCs w:val="22"/>
    </w:rPr>
  </w:style>
  <w:style w:type="paragraph" w:customStyle="1" w:styleId="xl64">
    <w:name w:val="xl64"/>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65">
    <w:name w:val="xl65"/>
    <w:basedOn w:val="Normal"/>
    <w:rsid w:val="00416E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66">
    <w:name w:val="xl66"/>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hAnsi="Arial" w:cs="Arial"/>
      <w:b/>
      <w:bCs/>
      <w:sz w:val="22"/>
      <w:szCs w:val="22"/>
    </w:rPr>
  </w:style>
  <w:style w:type="paragraph" w:customStyle="1" w:styleId="xl67">
    <w:name w:val="xl67"/>
    <w:basedOn w:val="Normal"/>
    <w:rsid w:val="00416E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68">
    <w:name w:val="xl68"/>
    <w:basedOn w:val="Normal"/>
    <w:rsid w:val="00416E1F"/>
    <w:pPr>
      <w:pBdr>
        <w:top w:val="single" w:sz="4" w:space="0" w:color="auto"/>
        <w:left w:val="single" w:sz="4" w:space="0" w:color="auto"/>
        <w:bottom w:val="double" w:sz="6" w:space="0" w:color="auto"/>
      </w:pBdr>
      <w:spacing w:before="100" w:beforeAutospacing="1" w:after="100" w:afterAutospacing="1"/>
    </w:pPr>
    <w:rPr>
      <w:rFonts w:ascii="Arial" w:hAnsi="Arial" w:cs="Arial"/>
      <w:b/>
      <w:bCs/>
      <w:sz w:val="22"/>
      <w:szCs w:val="22"/>
    </w:rPr>
  </w:style>
  <w:style w:type="paragraph" w:customStyle="1" w:styleId="xl69">
    <w:name w:val="xl69"/>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0">
    <w:name w:val="xl70"/>
    <w:basedOn w:val="Normal"/>
    <w:rsid w:val="00416E1F"/>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71">
    <w:name w:val="xl71"/>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22"/>
      <w:szCs w:val="22"/>
    </w:rPr>
  </w:style>
  <w:style w:type="paragraph" w:customStyle="1" w:styleId="xl72">
    <w:name w:val="xl72"/>
    <w:basedOn w:val="Normal"/>
    <w:rsid w:val="00416E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73">
    <w:name w:val="xl73"/>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hAnsi="Arial" w:cs="Arial"/>
      <w:b/>
      <w:bCs/>
      <w:sz w:val="22"/>
      <w:szCs w:val="22"/>
    </w:rPr>
  </w:style>
  <w:style w:type="paragraph" w:customStyle="1" w:styleId="xl74">
    <w:name w:val="xl74"/>
    <w:basedOn w:val="Normal"/>
    <w:rsid w:val="00416E1F"/>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6">
    <w:name w:val="xl76"/>
    <w:basedOn w:val="Normal"/>
    <w:rsid w:val="00416E1F"/>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77">
    <w:name w:val="xl77"/>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22"/>
      <w:szCs w:val="22"/>
    </w:rPr>
  </w:style>
  <w:style w:type="paragraph" w:customStyle="1" w:styleId="xl78">
    <w:name w:val="xl78"/>
    <w:basedOn w:val="Normal"/>
    <w:rsid w:val="00416E1F"/>
    <w:pPr>
      <w:pBdr>
        <w:top w:val="single" w:sz="4" w:space="0" w:color="auto"/>
        <w:left w:val="single" w:sz="4" w:space="0" w:color="auto"/>
      </w:pBdr>
      <w:spacing w:before="100" w:beforeAutospacing="1" w:after="100" w:afterAutospacing="1"/>
    </w:pPr>
    <w:rPr>
      <w:rFonts w:ascii="Arial" w:hAnsi="Arial" w:cs="Arial"/>
      <w:sz w:val="22"/>
      <w:szCs w:val="22"/>
    </w:rPr>
  </w:style>
  <w:style w:type="paragraph" w:customStyle="1" w:styleId="xl79">
    <w:name w:val="xl79"/>
    <w:basedOn w:val="Normal"/>
    <w:rsid w:val="00416E1F"/>
    <w:pPr>
      <w:pBdr>
        <w:top w:val="single" w:sz="4" w:space="0" w:color="auto"/>
        <w:left w:val="single" w:sz="4" w:space="0" w:color="auto"/>
        <w:right w:val="double" w:sz="6" w:space="0" w:color="auto"/>
      </w:pBdr>
      <w:spacing w:before="100" w:beforeAutospacing="1" w:after="100" w:afterAutospacing="1"/>
    </w:pPr>
    <w:rPr>
      <w:rFonts w:ascii="Arial" w:hAnsi="Arial" w:cs="Arial"/>
      <w:sz w:val="22"/>
      <w:szCs w:val="22"/>
    </w:rPr>
  </w:style>
  <w:style w:type="paragraph" w:customStyle="1" w:styleId="xl80">
    <w:name w:val="xl80"/>
    <w:basedOn w:val="Normal"/>
    <w:rsid w:val="00416E1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81">
    <w:name w:val="xl81"/>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82">
    <w:name w:val="xl82"/>
    <w:basedOn w:val="Normal"/>
    <w:rsid w:val="00416E1F"/>
    <w:pPr>
      <w:pBdr>
        <w:top w:val="single" w:sz="4" w:space="0" w:color="auto"/>
        <w:left w:val="double" w:sz="6" w:space="0" w:color="auto"/>
        <w:bottom w:val="double" w:sz="6"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83">
    <w:name w:val="xl83"/>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84">
    <w:name w:val="xl84"/>
    <w:basedOn w:val="Normal"/>
    <w:rsid w:val="00416E1F"/>
    <w:pPr>
      <w:pBdr>
        <w:top w:val="single" w:sz="4" w:space="0" w:color="auto"/>
        <w:left w:val="single" w:sz="4" w:space="0" w:color="auto"/>
        <w:bottom w:val="double" w:sz="6" w:space="0" w:color="auto"/>
      </w:pBdr>
      <w:spacing w:before="100" w:beforeAutospacing="1" w:after="100" w:afterAutospacing="1"/>
      <w:jc w:val="right"/>
    </w:pPr>
    <w:rPr>
      <w:rFonts w:ascii="Arial" w:hAnsi="Arial" w:cs="Arial"/>
      <w:b/>
      <w:bCs/>
      <w:sz w:val="22"/>
      <w:szCs w:val="22"/>
    </w:rPr>
  </w:style>
  <w:style w:type="paragraph" w:customStyle="1" w:styleId="xl85">
    <w:name w:val="xl85"/>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jc w:val="right"/>
    </w:pPr>
    <w:rPr>
      <w:rFonts w:ascii="Arial" w:hAnsi="Arial" w:cs="Arial"/>
      <w:b/>
      <w:bCs/>
      <w:sz w:val="22"/>
      <w:szCs w:val="22"/>
    </w:rPr>
  </w:style>
  <w:style w:type="paragraph" w:customStyle="1" w:styleId="xl86">
    <w:name w:val="xl86"/>
    <w:basedOn w:val="Normal"/>
    <w:rsid w:val="00416E1F"/>
    <w:pPr>
      <w:spacing w:before="100" w:beforeAutospacing="1" w:after="100" w:afterAutospacing="1"/>
      <w:jc w:val="right"/>
    </w:pPr>
    <w:rPr>
      <w:rFonts w:ascii="Arial" w:hAnsi="Arial" w:cs="Arial"/>
      <w:b/>
      <w:bCs/>
      <w:sz w:val="22"/>
      <w:szCs w:val="22"/>
    </w:rPr>
  </w:style>
  <w:style w:type="paragraph" w:customStyle="1" w:styleId="xl87">
    <w:name w:val="xl87"/>
    <w:basedOn w:val="Normal"/>
    <w:rsid w:val="00416E1F"/>
    <w:pPr>
      <w:spacing w:before="100" w:beforeAutospacing="1" w:after="100" w:afterAutospacing="1"/>
    </w:pPr>
    <w:rPr>
      <w:rFonts w:ascii="Arial" w:hAnsi="Arial" w:cs="Arial"/>
      <w:sz w:val="28"/>
      <w:szCs w:val="28"/>
    </w:rPr>
  </w:style>
  <w:style w:type="paragraph" w:customStyle="1" w:styleId="xl88">
    <w:name w:val="xl88"/>
    <w:basedOn w:val="Normal"/>
    <w:rsid w:val="00416E1F"/>
    <w:pPr>
      <w:spacing w:before="100" w:beforeAutospacing="1" w:after="100" w:afterAutospacing="1"/>
      <w:jc w:val="center"/>
    </w:pPr>
    <w:rPr>
      <w:rFonts w:ascii="Arial" w:hAnsi="Arial" w:cs="Arial"/>
      <w:b/>
      <w:bCs/>
    </w:rPr>
  </w:style>
  <w:style w:type="paragraph" w:customStyle="1" w:styleId="xl89">
    <w:name w:val="xl89"/>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0">
    <w:name w:val="xl90"/>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1">
    <w:name w:val="xl91"/>
    <w:basedOn w:val="Normal"/>
    <w:rsid w:val="00416E1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2">
    <w:name w:val="xl92"/>
    <w:basedOn w:val="Normal"/>
    <w:rsid w:val="00416E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93">
    <w:name w:val="xl93"/>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hAnsi="Arial" w:cs="Arial"/>
      <w:b/>
      <w:bCs/>
      <w:sz w:val="18"/>
      <w:szCs w:val="18"/>
    </w:rPr>
  </w:style>
  <w:style w:type="paragraph" w:customStyle="1" w:styleId="xl94">
    <w:name w:val="xl94"/>
    <w:basedOn w:val="Normal"/>
    <w:rsid w:val="00416E1F"/>
    <w:pPr>
      <w:spacing w:before="100" w:beforeAutospacing="1" w:after="100" w:afterAutospacing="1"/>
    </w:pPr>
    <w:rPr>
      <w:rFonts w:ascii="Arial" w:hAnsi="Arial" w:cs="Arial"/>
      <w:b/>
      <w:bCs/>
    </w:rPr>
  </w:style>
  <w:style w:type="paragraph" w:customStyle="1" w:styleId="xl95">
    <w:name w:val="xl95"/>
    <w:basedOn w:val="Normal"/>
    <w:rsid w:val="00416E1F"/>
    <w:pPr>
      <w:pBdr>
        <w:top w:val="single" w:sz="4" w:space="0" w:color="auto"/>
        <w:bottom w:val="double" w:sz="6" w:space="0" w:color="auto"/>
      </w:pBdr>
      <w:spacing w:before="100" w:beforeAutospacing="1" w:after="100" w:afterAutospacing="1"/>
    </w:pPr>
    <w:rPr>
      <w:rFonts w:ascii="Arial" w:hAnsi="Arial" w:cs="Arial"/>
      <w:b/>
      <w:bCs/>
    </w:rPr>
  </w:style>
  <w:style w:type="paragraph" w:customStyle="1" w:styleId="xl96">
    <w:name w:val="xl96"/>
    <w:basedOn w:val="Normal"/>
    <w:rsid w:val="00416E1F"/>
    <w:pPr>
      <w:pBdr>
        <w:bottom w:val="single" w:sz="4" w:space="0" w:color="auto"/>
      </w:pBdr>
      <w:spacing w:before="100" w:beforeAutospacing="1" w:after="100" w:afterAutospacing="1"/>
    </w:pPr>
    <w:rPr>
      <w:rFonts w:ascii="Arial" w:hAnsi="Arial" w:cs="Arial"/>
      <w:b/>
      <w:bCs/>
    </w:rPr>
  </w:style>
  <w:style w:type="paragraph" w:customStyle="1" w:styleId="xl97">
    <w:name w:val="xl97"/>
    <w:basedOn w:val="Normal"/>
    <w:rsid w:val="00416E1F"/>
    <w:pPr>
      <w:pBdr>
        <w:bottom w:val="single" w:sz="4" w:space="0" w:color="auto"/>
      </w:pBdr>
      <w:spacing w:before="100" w:beforeAutospacing="1" w:after="100" w:afterAutospacing="1"/>
    </w:pPr>
    <w:rPr>
      <w:rFonts w:ascii="Arial" w:hAnsi="Arial" w:cs="Arial"/>
      <w:b/>
      <w:bCs/>
    </w:rPr>
  </w:style>
  <w:style w:type="paragraph" w:customStyle="1" w:styleId="xl98">
    <w:name w:val="xl98"/>
    <w:basedOn w:val="Normal"/>
    <w:rsid w:val="00416E1F"/>
    <w:pPr>
      <w:pBdr>
        <w:top w:val="single" w:sz="4" w:space="0" w:color="auto"/>
        <w:bottom w:val="double" w:sz="6" w:space="0" w:color="auto"/>
      </w:pBdr>
      <w:spacing w:before="100" w:beforeAutospacing="1" w:after="100" w:afterAutospacing="1"/>
    </w:pPr>
    <w:rPr>
      <w:rFonts w:ascii="Arial" w:hAnsi="Arial" w:cs="Arial"/>
      <w:b/>
      <w:bCs/>
    </w:rPr>
  </w:style>
  <w:style w:type="paragraph" w:customStyle="1" w:styleId="xl99">
    <w:name w:val="xl99"/>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100">
    <w:name w:val="xl100"/>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01">
    <w:name w:val="xl101"/>
    <w:basedOn w:val="Normal"/>
    <w:rsid w:val="00416E1F"/>
    <w:pPr>
      <w:spacing w:before="100" w:beforeAutospacing="1" w:after="100" w:afterAutospacing="1"/>
    </w:pPr>
    <w:rPr>
      <w:rFonts w:ascii="Arial" w:hAnsi="Arial" w:cs="Arial"/>
      <w:b/>
      <w:bCs/>
      <w:sz w:val="28"/>
      <w:szCs w:val="28"/>
      <w:u w:val="single"/>
    </w:rPr>
  </w:style>
  <w:style w:type="paragraph" w:customStyle="1" w:styleId="xl102">
    <w:name w:val="xl102"/>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03">
    <w:name w:val="xl103"/>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22"/>
      <w:szCs w:val="22"/>
    </w:rPr>
  </w:style>
  <w:style w:type="paragraph" w:customStyle="1" w:styleId="xl104">
    <w:name w:val="xl104"/>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22"/>
      <w:szCs w:val="22"/>
    </w:rPr>
  </w:style>
  <w:style w:type="paragraph" w:customStyle="1" w:styleId="xl105">
    <w:name w:val="xl105"/>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jc w:val="right"/>
    </w:pPr>
    <w:rPr>
      <w:rFonts w:ascii="Arial" w:hAnsi="Arial" w:cs="Arial"/>
      <w:b/>
      <w:bCs/>
      <w:sz w:val="22"/>
      <w:szCs w:val="22"/>
    </w:rPr>
  </w:style>
  <w:style w:type="paragraph" w:customStyle="1" w:styleId="xl106">
    <w:name w:val="xl106"/>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7">
    <w:name w:val="xl107"/>
    <w:basedOn w:val="Normal"/>
    <w:rsid w:val="00416E1F"/>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08">
    <w:name w:val="xl108"/>
    <w:basedOn w:val="Normal"/>
    <w:rsid w:val="00416E1F"/>
    <w:pPr>
      <w:pBdr>
        <w:top w:val="double" w:sz="6" w:space="0" w:color="auto"/>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9">
    <w:name w:val="xl109"/>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Normal"/>
    <w:rsid w:val="00416E1F"/>
    <w:pPr>
      <w:pBdr>
        <w:top w:val="double" w:sz="6"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1">
    <w:name w:val="xl111"/>
    <w:basedOn w:val="Normal"/>
    <w:rsid w:val="00416E1F"/>
    <w:pPr>
      <w:pBdr>
        <w:top w:val="double" w:sz="6" w:space="0" w:color="auto"/>
        <w:left w:val="single" w:sz="4" w:space="0" w:color="auto"/>
        <w:right w:val="double" w:sz="6" w:space="0" w:color="auto"/>
      </w:pBdr>
      <w:spacing w:before="100" w:beforeAutospacing="1" w:after="100" w:afterAutospacing="1"/>
      <w:jc w:val="center"/>
    </w:pPr>
    <w:rPr>
      <w:rFonts w:ascii="Arial" w:hAnsi="Arial" w:cs="Arial"/>
      <w:b/>
      <w:bCs/>
    </w:rPr>
  </w:style>
  <w:style w:type="paragraph" w:customStyle="1" w:styleId="xl112">
    <w:name w:val="xl112"/>
    <w:basedOn w:val="Normal"/>
    <w:rsid w:val="00416E1F"/>
    <w:pPr>
      <w:pBdr>
        <w:left w:val="single" w:sz="4" w:space="0" w:color="auto"/>
        <w:bottom w:val="single" w:sz="4" w:space="0" w:color="auto"/>
        <w:right w:val="double" w:sz="6" w:space="0" w:color="auto"/>
      </w:pBdr>
      <w:spacing w:before="100" w:beforeAutospacing="1" w:after="100" w:afterAutospacing="1"/>
      <w:jc w:val="center"/>
    </w:pPr>
    <w:rPr>
      <w:rFonts w:ascii="Arial" w:hAnsi="Arial" w:cs="Arial"/>
      <w:b/>
      <w:bCs/>
    </w:rPr>
  </w:style>
  <w:style w:type="paragraph" w:customStyle="1" w:styleId="xl113">
    <w:name w:val="xl113"/>
    <w:basedOn w:val="Normal"/>
    <w:rsid w:val="00416E1F"/>
    <w:pPr>
      <w:pBdr>
        <w:top w:val="double" w:sz="6"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114">
    <w:name w:val="xl114"/>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115">
    <w:name w:val="xl115"/>
    <w:basedOn w:val="Normal"/>
    <w:rsid w:val="00416E1F"/>
    <w:pPr>
      <w:pBdr>
        <w:top w:val="double" w:sz="6"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16">
    <w:name w:val="xl116"/>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17">
    <w:name w:val="xl117"/>
    <w:basedOn w:val="Normal"/>
    <w:rsid w:val="00416E1F"/>
    <w:pPr>
      <w:pBdr>
        <w:top w:val="double" w:sz="6" w:space="0" w:color="auto"/>
        <w:left w:val="single" w:sz="4" w:space="0" w:color="auto"/>
        <w:right w:val="double" w:sz="6" w:space="0" w:color="auto"/>
      </w:pBdr>
      <w:spacing w:before="100" w:beforeAutospacing="1" w:after="100" w:afterAutospacing="1"/>
      <w:jc w:val="center"/>
    </w:pPr>
    <w:rPr>
      <w:rFonts w:ascii="Arial" w:hAnsi="Arial" w:cs="Arial"/>
      <w:b/>
      <w:bCs/>
      <w:sz w:val="22"/>
      <w:szCs w:val="22"/>
    </w:rPr>
  </w:style>
  <w:style w:type="paragraph" w:customStyle="1" w:styleId="xl118">
    <w:name w:val="xl118"/>
    <w:basedOn w:val="Normal"/>
    <w:rsid w:val="00416E1F"/>
    <w:pPr>
      <w:pBdr>
        <w:left w:val="single" w:sz="4" w:space="0" w:color="auto"/>
        <w:bottom w:val="single" w:sz="4" w:space="0" w:color="auto"/>
        <w:right w:val="double" w:sz="6" w:space="0" w:color="auto"/>
      </w:pBdr>
      <w:spacing w:before="100" w:beforeAutospacing="1" w:after="100" w:afterAutospacing="1"/>
      <w:jc w:val="center"/>
    </w:pPr>
    <w:rPr>
      <w:rFonts w:ascii="Arial" w:hAnsi="Arial" w:cs="Arial"/>
      <w:b/>
      <w:bCs/>
      <w:sz w:val="22"/>
      <w:szCs w:val="22"/>
    </w:rPr>
  </w:style>
  <w:style w:type="paragraph" w:customStyle="1" w:styleId="xl119">
    <w:name w:val="xl119"/>
    <w:basedOn w:val="Normal"/>
    <w:rsid w:val="00416E1F"/>
    <w:pPr>
      <w:pBdr>
        <w:top w:val="double" w:sz="6"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0">
    <w:name w:val="xl120"/>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1">
    <w:name w:val="xl121"/>
    <w:basedOn w:val="Normal"/>
    <w:rsid w:val="00416E1F"/>
    <w:pPr>
      <w:pBdr>
        <w:top w:val="double" w:sz="6" w:space="0" w:color="auto"/>
        <w:left w:val="single" w:sz="4" w:space="0" w:color="auto"/>
      </w:pBdr>
      <w:spacing w:before="100" w:beforeAutospacing="1" w:after="100" w:afterAutospacing="1"/>
      <w:jc w:val="center"/>
    </w:pPr>
    <w:rPr>
      <w:rFonts w:ascii="Arial" w:hAnsi="Arial" w:cs="Arial"/>
      <w:b/>
      <w:bCs/>
    </w:rPr>
  </w:style>
  <w:style w:type="paragraph" w:customStyle="1" w:styleId="xl122">
    <w:name w:val="xl122"/>
    <w:basedOn w:val="Normal"/>
    <w:rsid w:val="00416E1F"/>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3">
    <w:name w:val="xl123"/>
    <w:basedOn w:val="Normal"/>
    <w:rsid w:val="00416E1F"/>
    <w:pPr>
      <w:pBdr>
        <w:top w:val="double" w:sz="6" w:space="0" w:color="auto"/>
        <w:left w:val="double" w:sz="6" w:space="0" w:color="auto"/>
      </w:pBdr>
      <w:spacing w:before="100" w:beforeAutospacing="1" w:after="100" w:afterAutospacing="1"/>
      <w:jc w:val="center"/>
    </w:pPr>
    <w:rPr>
      <w:rFonts w:ascii="Arial" w:hAnsi="Arial" w:cs="Arial"/>
      <w:b/>
      <w:bCs/>
    </w:rPr>
  </w:style>
  <w:style w:type="paragraph" w:customStyle="1" w:styleId="xl124">
    <w:name w:val="xl124"/>
    <w:basedOn w:val="Normal"/>
    <w:rsid w:val="00416E1F"/>
    <w:pPr>
      <w:pBdr>
        <w:left w:val="double" w:sz="6"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416E1F"/>
    <w:pPr>
      <w:pBdr>
        <w:top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416E1F"/>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28">
    <w:name w:val="xl128"/>
    <w:basedOn w:val="Normal"/>
    <w:rsid w:val="00416E1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29">
    <w:name w:val="xl129"/>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30">
    <w:name w:val="xl130"/>
    <w:basedOn w:val="Normal"/>
    <w:rsid w:val="00416E1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31">
    <w:name w:val="xl131"/>
    <w:basedOn w:val="Normal"/>
    <w:rsid w:val="00416E1F"/>
    <w:pPr>
      <w:pBdr>
        <w:top w:val="double" w:sz="6" w:space="0" w:color="auto"/>
        <w:left w:val="double" w:sz="6" w:space="0" w:color="auto"/>
      </w:pBdr>
      <w:spacing w:before="100" w:beforeAutospacing="1" w:after="100" w:afterAutospacing="1"/>
      <w:jc w:val="center"/>
    </w:pPr>
    <w:rPr>
      <w:rFonts w:ascii="Arial" w:hAnsi="Arial" w:cs="Arial"/>
      <w:b/>
      <w:bCs/>
      <w:sz w:val="22"/>
      <w:szCs w:val="22"/>
    </w:rPr>
  </w:style>
  <w:style w:type="paragraph" w:customStyle="1" w:styleId="xl132">
    <w:name w:val="xl132"/>
    <w:basedOn w:val="Normal"/>
    <w:rsid w:val="00416E1F"/>
    <w:pPr>
      <w:pBdr>
        <w:left w:val="double" w:sz="6"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133">
    <w:name w:val="xl133"/>
    <w:basedOn w:val="Normal"/>
    <w:rsid w:val="00416E1F"/>
    <w:pPr>
      <w:pBdr>
        <w:top w:val="double" w:sz="6"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34">
    <w:name w:val="xl134"/>
    <w:basedOn w:val="Normal"/>
    <w:rsid w:val="00416E1F"/>
    <w:pPr>
      <w:pBdr>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35">
    <w:name w:val="xl135"/>
    <w:basedOn w:val="Normal"/>
    <w:rsid w:val="00416E1F"/>
    <w:pPr>
      <w:pBdr>
        <w:top w:val="double" w:sz="6"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36">
    <w:name w:val="xl136"/>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37">
    <w:name w:val="xl137"/>
    <w:basedOn w:val="Normal"/>
    <w:rsid w:val="00416E1F"/>
    <w:pPr>
      <w:pBdr>
        <w:top w:val="double" w:sz="6" w:space="0" w:color="auto"/>
        <w:left w:val="single" w:sz="4" w:space="0" w:color="auto"/>
      </w:pBdr>
      <w:spacing w:before="100" w:beforeAutospacing="1" w:after="100" w:afterAutospacing="1"/>
      <w:jc w:val="center"/>
    </w:pPr>
    <w:rPr>
      <w:rFonts w:ascii="Arial" w:hAnsi="Arial" w:cs="Arial"/>
      <w:b/>
      <w:bCs/>
      <w:sz w:val="22"/>
      <w:szCs w:val="22"/>
    </w:rPr>
  </w:style>
  <w:style w:type="paragraph" w:customStyle="1" w:styleId="xl138">
    <w:name w:val="xl138"/>
    <w:basedOn w:val="Normal"/>
    <w:rsid w:val="00416E1F"/>
    <w:pPr>
      <w:pBdr>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styleId="NormalIndent">
    <w:name w:val="Normal Indent"/>
    <w:aliases w:val=" Char,Char Char,Char Char Char Char Char, Char Char Char Char, Char Char Char Char Char, Char Char Char Char Char Char Char Char Char Char Char Char,Char Char Char Char Char Char Char Char Char Char Char Char Char Char Char Char Char"/>
    <w:basedOn w:val="Normal"/>
    <w:link w:val="NormalIndentChar"/>
    <w:unhideWhenUsed/>
    <w:rsid w:val="00416E1F"/>
    <w:pPr>
      <w:ind w:left="720"/>
    </w:pPr>
  </w:style>
  <w:style w:type="paragraph" w:styleId="Title">
    <w:name w:val="Title"/>
    <w:basedOn w:val="Normal"/>
    <w:link w:val="TitleChar"/>
    <w:uiPriority w:val="99"/>
    <w:qFormat/>
    <w:rsid w:val="00416E1F"/>
    <w:pPr>
      <w:jc w:val="center"/>
    </w:pPr>
    <w:rPr>
      <w:b/>
      <w:bCs/>
      <w:sz w:val="32"/>
      <w:u w:val="single"/>
    </w:rPr>
  </w:style>
  <w:style w:type="character" w:customStyle="1" w:styleId="TitleChar">
    <w:name w:val="Title Char"/>
    <w:basedOn w:val="DefaultParagraphFont"/>
    <w:link w:val="Title"/>
    <w:uiPriority w:val="99"/>
    <w:rsid w:val="00416E1F"/>
    <w:rPr>
      <w:rFonts w:ascii="Times New Roman" w:eastAsia="Times New Roman" w:hAnsi="Times New Roman" w:cs="Times New Roman"/>
      <w:b/>
      <w:bCs/>
      <w:sz w:val="32"/>
      <w:szCs w:val="24"/>
      <w:u w:val="single"/>
    </w:rPr>
  </w:style>
  <w:style w:type="numbering" w:customStyle="1" w:styleId="Style2">
    <w:name w:val="Style2"/>
    <w:rsid w:val="00416E1F"/>
    <w:pPr>
      <w:numPr>
        <w:numId w:val="6"/>
      </w:numPr>
    </w:pPr>
  </w:style>
  <w:style w:type="table" w:styleId="TableContemporary">
    <w:name w:val="Table Contemporary"/>
    <w:basedOn w:val="TableNormal"/>
    <w:rsid w:val="00416E1F"/>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1">
    <w:name w:val="Table Web 1"/>
    <w:basedOn w:val="TableNormal"/>
    <w:uiPriority w:val="99"/>
    <w:rsid w:val="00416E1F"/>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1">
    <w:name w:val="Table Simple 1"/>
    <w:basedOn w:val="TableNormal"/>
    <w:rsid w:val="00416E1F"/>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Bold">
    <w:name w:val="Normal+Bold"/>
    <w:aliases w:val="Italic"/>
    <w:basedOn w:val="Normal"/>
    <w:link w:val="NormalBoldChar"/>
    <w:rsid w:val="00416E1F"/>
  </w:style>
  <w:style w:type="character" w:customStyle="1" w:styleId="NormalBoldChar">
    <w:name w:val="Normal+Bold Char"/>
    <w:aliases w:val="Italic Char"/>
    <w:basedOn w:val="DefaultParagraphFont"/>
    <w:link w:val="NormalBold"/>
    <w:rsid w:val="00416E1F"/>
    <w:rPr>
      <w:rFonts w:ascii="Times New Roman" w:eastAsia="Times New Roman" w:hAnsi="Times New Roman" w:cs="Times New Roman"/>
      <w:sz w:val="24"/>
      <w:szCs w:val="24"/>
    </w:rPr>
  </w:style>
  <w:style w:type="table" w:styleId="TableWeb2">
    <w:name w:val="Table Web 2"/>
    <w:basedOn w:val="TableNormal"/>
    <w:rsid w:val="00416E1F"/>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cumentMap">
    <w:name w:val="Document Map"/>
    <w:basedOn w:val="Normal"/>
    <w:link w:val="DocumentMapChar"/>
    <w:rsid w:val="00416E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16E1F"/>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rsid w:val="00416E1F"/>
    <w:rPr>
      <w:sz w:val="20"/>
      <w:szCs w:val="20"/>
    </w:rPr>
  </w:style>
  <w:style w:type="character" w:customStyle="1" w:styleId="FootnoteTextChar">
    <w:name w:val="Footnote Text Char"/>
    <w:basedOn w:val="DefaultParagraphFont"/>
    <w:link w:val="FootnoteText"/>
    <w:uiPriority w:val="99"/>
    <w:rsid w:val="00416E1F"/>
    <w:rPr>
      <w:rFonts w:ascii="Times New Roman" w:eastAsia="Times New Roman" w:hAnsi="Times New Roman" w:cs="Times New Roman"/>
      <w:sz w:val="20"/>
      <w:szCs w:val="20"/>
    </w:rPr>
  </w:style>
  <w:style w:type="character" w:styleId="FootnoteReference">
    <w:name w:val="footnote reference"/>
    <w:basedOn w:val="DefaultParagraphFont"/>
    <w:rsid w:val="00416E1F"/>
    <w:rPr>
      <w:vertAlign w:val="superscript"/>
    </w:rPr>
  </w:style>
  <w:style w:type="paragraph" w:styleId="NormalWeb">
    <w:name w:val="Normal (Web)"/>
    <w:basedOn w:val="Normal"/>
    <w:unhideWhenUsed/>
    <w:rsid w:val="00416E1F"/>
    <w:pPr>
      <w:spacing w:before="100" w:beforeAutospacing="1" w:after="100" w:afterAutospacing="1"/>
    </w:pPr>
  </w:style>
  <w:style w:type="paragraph" w:styleId="Subtitle">
    <w:name w:val="Subtitle"/>
    <w:basedOn w:val="Normal"/>
    <w:link w:val="SubtitleChar"/>
    <w:qFormat/>
    <w:rsid w:val="00416E1F"/>
    <w:rPr>
      <w:b/>
      <w:bCs/>
    </w:rPr>
  </w:style>
  <w:style w:type="character" w:customStyle="1" w:styleId="SubtitleChar">
    <w:name w:val="Subtitle Char"/>
    <w:basedOn w:val="DefaultParagraphFont"/>
    <w:link w:val="Subtitle"/>
    <w:rsid w:val="00416E1F"/>
    <w:rPr>
      <w:rFonts w:ascii="Times New Roman" w:eastAsia="Times New Roman" w:hAnsi="Times New Roman" w:cs="Times New Roman"/>
      <w:b/>
      <w:bCs/>
      <w:sz w:val="24"/>
      <w:szCs w:val="24"/>
    </w:rPr>
  </w:style>
  <w:style w:type="character" w:customStyle="1" w:styleId="CharChar16">
    <w:name w:val="Char Char16"/>
    <w:basedOn w:val="DefaultParagraphFont"/>
    <w:locked/>
    <w:rsid w:val="00416E1F"/>
    <w:rPr>
      <w:rFonts w:ascii="Times New Roman" w:eastAsia="Times New Roman" w:hAnsi="Times New Roman" w:cs="Angsana New" w:hint="default"/>
      <w:b/>
      <w:bCs/>
      <w:i/>
      <w:iCs/>
      <w:sz w:val="28"/>
      <w:szCs w:val="28"/>
    </w:rPr>
  </w:style>
  <w:style w:type="paragraph" w:customStyle="1" w:styleId="font1">
    <w:name w:val="font1"/>
    <w:basedOn w:val="Normal"/>
    <w:rsid w:val="00416E1F"/>
    <w:pPr>
      <w:spacing w:before="100" w:beforeAutospacing="1" w:after="100" w:afterAutospacing="1"/>
    </w:pPr>
    <w:rPr>
      <w:rFonts w:ascii="Arial" w:hAnsi="Arial" w:cs="Arial"/>
      <w:sz w:val="20"/>
      <w:szCs w:val="20"/>
    </w:rPr>
  </w:style>
  <w:style w:type="paragraph" w:customStyle="1" w:styleId="font15">
    <w:name w:val="font15"/>
    <w:basedOn w:val="Normal"/>
    <w:rsid w:val="00416E1F"/>
    <w:pPr>
      <w:spacing w:before="100" w:beforeAutospacing="1" w:after="100" w:afterAutospacing="1"/>
    </w:pPr>
    <w:rPr>
      <w:rFonts w:ascii="Arial" w:hAnsi="Arial" w:cs="Arial"/>
      <w:sz w:val="20"/>
      <w:szCs w:val="20"/>
      <w:u w:val="single"/>
    </w:rPr>
  </w:style>
  <w:style w:type="paragraph" w:customStyle="1" w:styleId="font16">
    <w:name w:val="font16"/>
    <w:basedOn w:val="Normal"/>
    <w:rsid w:val="00416E1F"/>
    <w:pPr>
      <w:spacing w:before="100" w:beforeAutospacing="1" w:after="100" w:afterAutospacing="1"/>
    </w:pPr>
    <w:rPr>
      <w:rFonts w:ascii="Arial" w:hAnsi="Arial" w:cs="Arial"/>
      <w:sz w:val="18"/>
      <w:szCs w:val="18"/>
      <w:u w:val="single"/>
    </w:rPr>
  </w:style>
  <w:style w:type="paragraph" w:customStyle="1" w:styleId="font17">
    <w:name w:val="font17"/>
    <w:basedOn w:val="Normal"/>
    <w:rsid w:val="00416E1F"/>
    <w:pPr>
      <w:spacing w:before="100" w:beforeAutospacing="1" w:after="100" w:afterAutospacing="1"/>
    </w:pPr>
    <w:rPr>
      <w:rFonts w:ascii="Arial" w:hAnsi="Arial" w:cs="Arial"/>
      <w:b/>
      <w:bCs/>
      <w:sz w:val="20"/>
      <w:szCs w:val="20"/>
    </w:rPr>
  </w:style>
  <w:style w:type="paragraph" w:customStyle="1" w:styleId="xl139">
    <w:name w:val="xl139"/>
    <w:basedOn w:val="Normal"/>
    <w:rsid w:val="00416E1F"/>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0">
    <w:name w:val="xl140"/>
    <w:basedOn w:val="Normal"/>
    <w:rsid w:val="00416E1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41">
    <w:name w:val="xl141"/>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42">
    <w:name w:val="xl142"/>
    <w:basedOn w:val="Normal"/>
    <w:rsid w:val="00416E1F"/>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143">
    <w:name w:val="xl143"/>
    <w:basedOn w:val="Normal"/>
    <w:rsid w:val="00416E1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44">
    <w:name w:val="xl144"/>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45">
    <w:name w:val="xl145"/>
    <w:basedOn w:val="Normal"/>
    <w:rsid w:val="00416E1F"/>
    <w:pPr>
      <w:pBdr>
        <w:top w:val="single" w:sz="4" w:space="0" w:color="auto"/>
        <w:left w:val="single" w:sz="4" w:space="0" w:color="auto"/>
        <w:bottom w:val="double" w:sz="6" w:space="0" w:color="auto"/>
      </w:pBdr>
      <w:spacing w:before="100" w:beforeAutospacing="1" w:after="100" w:afterAutospacing="1"/>
    </w:pPr>
    <w:rPr>
      <w:rFonts w:ascii="Arial" w:hAnsi="Arial" w:cs="Arial"/>
    </w:rPr>
  </w:style>
  <w:style w:type="paragraph" w:customStyle="1" w:styleId="xl146">
    <w:name w:val="xl146"/>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47">
    <w:name w:val="xl147"/>
    <w:basedOn w:val="Normal"/>
    <w:rsid w:val="00416E1F"/>
    <w:pPr>
      <w:spacing w:before="100" w:beforeAutospacing="1" w:after="100" w:afterAutospacing="1"/>
    </w:pPr>
    <w:rPr>
      <w:rFonts w:ascii="Arial" w:hAnsi="Arial" w:cs="Arial"/>
      <w:sz w:val="22"/>
      <w:szCs w:val="22"/>
    </w:rPr>
  </w:style>
  <w:style w:type="paragraph" w:customStyle="1" w:styleId="xl148">
    <w:name w:val="xl148"/>
    <w:basedOn w:val="Normal"/>
    <w:rsid w:val="00416E1F"/>
    <w:pPr>
      <w:spacing w:before="100" w:beforeAutospacing="1" w:after="100" w:afterAutospacing="1"/>
    </w:pPr>
    <w:rPr>
      <w:rFonts w:ascii="Arial" w:hAnsi="Arial" w:cs="Arial"/>
      <w:b/>
      <w:bCs/>
    </w:rPr>
  </w:style>
  <w:style w:type="paragraph" w:customStyle="1" w:styleId="xl149">
    <w:name w:val="xl149"/>
    <w:basedOn w:val="Normal"/>
    <w:rsid w:val="00416E1F"/>
    <w:pPr>
      <w:spacing w:before="100" w:beforeAutospacing="1" w:after="100" w:afterAutospacing="1"/>
    </w:pPr>
    <w:rPr>
      <w:rFonts w:ascii="Arial" w:hAnsi="Arial" w:cs="Arial"/>
      <w:b/>
      <w:bCs/>
    </w:rPr>
  </w:style>
  <w:style w:type="paragraph" w:customStyle="1" w:styleId="xl150">
    <w:name w:val="xl150"/>
    <w:basedOn w:val="Normal"/>
    <w:rsid w:val="00416E1F"/>
    <w:pPr>
      <w:pBdr>
        <w:bottom w:val="single" w:sz="4" w:space="0" w:color="auto"/>
      </w:pBdr>
      <w:spacing w:before="100" w:beforeAutospacing="1" w:after="100" w:afterAutospacing="1"/>
    </w:pPr>
    <w:rPr>
      <w:rFonts w:ascii="Arial" w:hAnsi="Arial" w:cs="Arial"/>
      <w:b/>
      <w:bCs/>
    </w:rPr>
  </w:style>
  <w:style w:type="paragraph" w:customStyle="1" w:styleId="xl151">
    <w:name w:val="xl151"/>
    <w:basedOn w:val="Normal"/>
    <w:rsid w:val="00416E1F"/>
    <w:pPr>
      <w:pBdr>
        <w:bottom w:val="single" w:sz="8" w:space="0" w:color="auto"/>
      </w:pBdr>
      <w:spacing w:before="100" w:beforeAutospacing="1" w:after="100" w:afterAutospacing="1"/>
    </w:pPr>
    <w:rPr>
      <w:rFonts w:ascii="Arial" w:hAnsi="Arial" w:cs="Arial"/>
      <w:b/>
      <w:bCs/>
    </w:rPr>
  </w:style>
  <w:style w:type="paragraph" w:customStyle="1" w:styleId="xl152">
    <w:name w:val="xl152"/>
    <w:basedOn w:val="Normal"/>
    <w:rsid w:val="00416E1F"/>
    <w:pPr>
      <w:spacing w:before="100" w:beforeAutospacing="1" w:after="100" w:afterAutospacing="1"/>
    </w:pPr>
    <w:rPr>
      <w:rFonts w:ascii="Arial" w:hAnsi="Arial" w:cs="Arial"/>
    </w:rPr>
  </w:style>
  <w:style w:type="paragraph" w:customStyle="1" w:styleId="xl153">
    <w:name w:val="xl153"/>
    <w:basedOn w:val="Normal"/>
    <w:rsid w:val="00416E1F"/>
    <w:pPr>
      <w:pBdr>
        <w:top w:val="double" w:sz="6" w:space="0" w:color="auto"/>
        <w:left w:val="double" w:sz="6" w:space="0" w:color="auto"/>
      </w:pBdr>
      <w:spacing w:before="100" w:beforeAutospacing="1" w:after="100" w:afterAutospacing="1"/>
    </w:pPr>
    <w:rPr>
      <w:rFonts w:cs="Angsana New"/>
      <w:sz w:val="18"/>
      <w:szCs w:val="18"/>
    </w:rPr>
  </w:style>
  <w:style w:type="paragraph" w:customStyle="1" w:styleId="xl154">
    <w:name w:val="xl154"/>
    <w:basedOn w:val="Normal"/>
    <w:rsid w:val="00416E1F"/>
    <w:pPr>
      <w:pBdr>
        <w:top w:val="double" w:sz="6" w:space="0" w:color="auto"/>
        <w:right w:val="single" w:sz="4" w:space="0" w:color="auto"/>
      </w:pBdr>
      <w:spacing w:before="100" w:beforeAutospacing="1" w:after="100" w:afterAutospacing="1"/>
    </w:pPr>
    <w:rPr>
      <w:rFonts w:cs="Angsana New"/>
      <w:sz w:val="18"/>
      <w:szCs w:val="18"/>
    </w:rPr>
  </w:style>
  <w:style w:type="paragraph" w:customStyle="1" w:styleId="xl155">
    <w:name w:val="xl155"/>
    <w:basedOn w:val="Normal"/>
    <w:rsid w:val="00416E1F"/>
    <w:pPr>
      <w:pBdr>
        <w:top w:val="double" w:sz="6" w:space="0" w:color="auto"/>
        <w:left w:val="single" w:sz="4" w:space="0" w:color="auto"/>
        <w:right w:val="single" w:sz="4" w:space="0" w:color="auto"/>
      </w:pBdr>
      <w:spacing w:before="100" w:beforeAutospacing="1" w:after="100" w:afterAutospacing="1"/>
    </w:pPr>
    <w:rPr>
      <w:rFonts w:cs="Angsana New"/>
      <w:sz w:val="18"/>
      <w:szCs w:val="18"/>
    </w:rPr>
  </w:style>
  <w:style w:type="paragraph" w:customStyle="1" w:styleId="xl156">
    <w:name w:val="xl156"/>
    <w:basedOn w:val="Normal"/>
    <w:rsid w:val="00416E1F"/>
    <w:pPr>
      <w:pBdr>
        <w:top w:val="double" w:sz="6" w:space="0" w:color="auto"/>
        <w:left w:val="single" w:sz="4" w:space="0" w:color="auto"/>
        <w:right w:val="single" w:sz="4" w:space="0" w:color="auto"/>
      </w:pBdr>
      <w:spacing w:before="100" w:beforeAutospacing="1" w:after="100" w:afterAutospacing="1"/>
    </w:pPr>
    <w:rPr>
      <w:rFonts w:cs="Angsana New"/>
      <w:sz w:val="18"/>
      <w:szCs w:val="18"/>
    </w:rPr>
  </w:style>
  <w:style w:type="paragraph" w:customStyle="1" w:styleId="xl157">
    <w:name w:val="xl157"/>
    <w:basedOn w:val="Normal"/>
    <w:rsid w:val="00416E1F"/>
    <w:pPr>
      <w:pBdr>
        <w:top w:val="double" w:sz="6" w:space="0" w:color="auto"/>
        <w:left w:val="single" w:sz="4" w:space="0" w:color="auto"/>
        <w:right w:val="double" w:sz="6" w:space="0" w:color="auto"/>
      </w:pBdr>
      <w:spacing w:before="100" w:beforeAutospacing="1" w:after="100" w:afterAutospacing="1"/>
    </w:pPr>
    <w:rPr>
      <w:rFonts w:cs="Angsana New"/>
      <w:sz w:val="18"/>
      <w:szCs w:val="18"/>
    </w:rPr>
  </w:style>
  <w:style w:type="paragraph" w:customStyle="1" w:styleId="xl158">
    <w:name w:val="xl158"/>
    <w:basedOn w:val="Normal"/>
    <w:rsid w:val="00416E1F"/>
    <w:pPr>
      <w:pBdr>
        <w:left w:val="double" w:sz="6" w:space="0" w:color="auto"/>
        <w:bottom w:val="single" w:sz="4" w:space="0" w:color="auto"/>
      </w:pBdr>
      <w:spacing w:before="100" w:beforeAutospacing="1" w:after="100" w:afterAutospacing="1"/>
    </w:pPr>
    <w:rPr>
      <w:rFonts w:cs="Angsana New"/>
      <w:sz w:val="18"/>
      <w:szCs w:val="18"/>
    </w:rPr>
  </w:style>
  <w:style w:type="paragraph" w:customStyle="1" w:styleId="xl159">
    <w:name w:val="xl159"/>
    <w:basedOn w:val="Normal"/>
    <w:rsid w:val="00416E1F"/>
    <w:pPr>
      <w:pBdr>
        <w:bottom w:val="single" w:sz="4" w:space="0" w:color="auto"/>
        <w:right w:val="single" w:sz="4" w:space="0" w:color="auto"/>
      </w:pBdr>
      <w:spacing w:before="100" w:beforeAutospacing="1" w:after="100" w:afterAutospacing="1"/>
    </w:pPr>
    <w:rPr>
      <w:rFonts w:cs="Angsana New"/>
      <w:sz w:val="18"/>
      <w:szCs w:val="18"/>
    </w:rPr>
  </w:style>
  <w:style w:type="paragraph" w:customStyle="1" w:styleId="xl160">
    <w:name w:val="xl160"/>
    <w:basedOn w:val="Normal"/>
    <w:rsid w:val="00416E1F"/>
    <w:pPr>
      <w:pBdr>
        <w:left w:val="single" w:sz="4" w:space="0" w:color="auto"/>
        <w:bottom w:val="single" w:sz="4" w:space="0" w:color="auto"/>
        <w:right w:val="single" w:sz="4" w:space="0" w:color="auto"/>
      </w:pBdr>
      <w:spacing w:before="100" w:beforeAutospacing="1" w:after="100" w:afterAutospacing="1"/>
    </w:pPr>
    <w:rPr>
      <w:rFonts w:cs="Angsana New"/>
      <w:sz w:val="18"/>
      <w:szCs w:val="18"/>
    </w:rPr>
  </w:style>
  <w:style w:type="paragraph" w:customStyle="1" w:styleId="xl161">
    <w:name w:val="xl161"/>
    <w:basedOn w:val="Normal"/>
    <w:rsid w:val="00416E1F"/>
    <w:pPr>
      <w:pBdr>
        <w:left w:val="single" w:sz="4" w:space="0" w:color="auto"/>
        <w:bottom w:val="single" w:sz="4" w:space="0" w:color="auto"/>
        <w:right w:val="single" w:sz="4" w:space="0" w:color="auto"/>
      </w:pBdr>
      <w:spacing w:before="100" w:beforeAutospacing="1" w:after="100" w:afterAutospacing="1"/>
    </w:pPr>
    <w:rPr>
      <w:rFonts w:cs="Angsana New"/>
      <w:sz w:val="18"/>
      <w:szCs w:val="18"/>
    </w:rPr>
  </w:style>
  <w:style w:type="paragraph" w:customStyle="1" w:styleId="xl162">
    <w:name w:val="xl162"/>
    <w:basedOn w:val="Normal"/>
    <w:rsid w:val="00416E1F"/>
    <w:pPr>
      <w:pBdr>
        <w:left w:val="single" w:sz="4" w:space="0" w:color="auto"/>
        <w:bottom w:val="single" w:sz="4" w:space="0" w:color="auto"/>
        <w:right w:val="double" w:sz="6" w:space="0" w:color="auto"/>
      </w:pBdr>
      <w:spacing w:before="100" w:beforeAutospacing="1" w:after="100" w:afterAutospacing="1"/>
    </w:pPr>
    <w:rPr>
      <w:rFonts w:cs="Angsana New"/>
      <w:sz w:val="18"/>
      <w:szCs w:val="18"/>
    </w:rPr>
  </w:style>
  <w:style w:type="paragraph" w:customStyle="1" w:styleId="xl163">
    <w:name w:val="xl163"/>
    <w:basedOn w:val="Normal"/>
    <w:rsid w:val="00416E1F"/>
    <w:pPr>
      <w:pBdr>
        <w:top w:val="double" w:sz="6" w:space="0" w:color="auto"/>
        <w:left w:val="single" w:sz="4" w:space="0" w:color="auto"/>
      </w:pBdr>
      <w:spacing w:before="100" w:beforeAutospacing="1" w:after="100" w:afterAutospacing="1"/>
    </w:pPr>
    <w:rPr>
      <w:rFonts w:cs="Angsana New"/>
      <w:sz w:val="18"/>
      <w:szCs w:val="18"/>
    </w:rPr>
  </w:style>
  <w:style w:type="paragraph" w:customStyle="1" w:styleId="xl164">
    <w:name w:val="xl164"/>
    <w:basedOn w:val="Normal"/>
    <w:rsid w:val="00416E1F"/>
    <w:pPr>
      <w:pBdr>
        <w:left w:val="single" w:sz="4" w:space="0" w:color="auto"/>
        <w:bottom w:val="single" w:sz="4" w:space="0" w:color="auto"/>
      </w:pBdr>
      <w:spacing w:before="100" w:beforeAutospacing="1" w:after="100" w:afterAutospacing="1"/>
    </w:pPr>
    <w:rPr>
      <w:rFonts w:cs="Angsana New"/>
      <w:sz w:val="18"/>
      <w:szCs w:val="18"/>
    </w:rPr>
  </w:style>
  <w:style w:type="paragraph" w:customStyle="1" w:styleId="xl165">
    <w:name w:val="xl165"/>
    <w:basedOn w:val="Normal"/>
    <w:rsid w:val="00416E1F"/>
    <w:pPr>
      <w:pBdr>
        <w:top w:val="single" w:sz="4" w:space="0" w:color="auto"/>
        <w:left w:val="double" w:sz="6" w:space="0" w:color="auto"/>
        <w:bottom w:val="single" w:sz="4" w:space="0" w:color="auto"/>
        <w:right w:val="single" w:sz="4" w:space="0" w:color="auto"/>
      </w:pBdr>
      <w:spacing w:before="100" w:beforeAutospacing="1" w:after="100" w:afterAutospacing="1"/>
    </w:pPr>
    <w:rPr>
      <w:rFonts w:cs="Angsana New"/>
    </w:rPr>
  </w:style>
  <w:style w:type="paragraph" w:customStyle="1" w:styleId="xl166">
    <w:name w:val="xl166"/>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cs="Angsana New"/>
    </w:rPr>
  </w:style>
  <w:style w:type="paragraph" w:customStyle="1" w:styleId="xl167">
    <w:name w:val="xl167"/>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ngsana New"/>
    </w:rPr>
  </w:style>
  <w:style w:type="paragraph" w:customStyle="1" w:styleId="xl168">
    <w:name w:val="xl168"/>
    <w:basedOn w:val="Normal"/>
    <w:rsid w:val="00416E1F"/>
    <w:pPr>
      <w:pBdr>
        <w:top w:val="single" w:sz="4" w:space="0" w:color="auto"/>
        <w:left w:val="single" w:sz="4" w:space="0" w:color="auto"/>
        <w:bottom w:val="single" w:sz="4" w:space="0" w:color="auto"/>
      </w:pBdr>
      <w:spacing w:before="100" w:beforeAutospacing="1" w:after="100" w:afterAutospacing="1"/>
    </w:pPr>
    <w:rPr>
      <w:rFonts w:cs="Angsana New"/>
    </w:rPr>
  </w:style>
  <w:style w:type="paragraph" w:customStyle="1" w:styleId="xl169">
    <w:name w:val="xl169"/>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cs="Angsana New"/>
    </w:rPr>
  </w:style>
  <w:style w:type="paragraph" w:customStyle="1" w:styleId="xl170">
    <w:name w:val="xl170"/>
    <w:basedOn w:val="Normal"/>
    <w:rsid w:val="00416E1F"/>
    <w:pPr>
      <w:pBdr>
        <w:top w:val="single" w:sz="4" w:space="0" w:color="auto"/>
        <w:left w:val="double" w:sz="6" w:space="0" w:color="auto"/>
        <w:right w:val="single" w:sz="4" w:space="0" w:color="auto"/>
      </w:pBdr>
      <w:spacing w:before="100" w:beforeAutospacing="1" w:after="100" w:afterAutospacing="1"/>
    </w:pPr>
    <w:rPr>
      <w:rFonts w:cs="Angsana New"/>
    </w:rPr>
  </w:style>
  <w:style w:type="paragraph" w:customStyle="1" w:styleId="xl171">
    <w:name w:val="xl171"/>
    <w:basedOn w:val="Normal"/>
    <w:rsid w:val="00416E1F"/>
    <w:pPr>
      <w:pBdr>
        <w:top w:val="single" w:sz="4" w:space="0" w:color="auto"/>
        <w:left w:val="single" w:sz="4" w:space="0" w:color="auto"/>
        <w:right w:val="single" w:sz="4" w:space="0" w:color="auto"/>
      </w:pBdr>
      <w:spacing w:before="100" w:beforeAutospacing="1" w:after="100" w:afterAutospacing="1"/>
    </w:pPr>
    <w:rPr>
      <w:rFonts w:cs="Angsana New"/>
    </w:rPr>
  </w:style>
  <w:style w:type="paragraph" w:customStyle="1" w:styleId="xl172">
    <w:name w:val="xl172"/>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cs="Angsana New"/>
    </w:rPr>
  </w:style>
  <w:style w:type="paragraph" w:customStyle="1" w:styleId="xl173">
    <w:name w:val="xl173"/>
    <w:basedOn w:val="Normal"/>
    <w:rsid w:val="00416E1F"/>
    <w:pPr>
      <w:pBdr>
        <w:top w:val="single" w:sz="4" w:space="0" w:color="auto"/>
        <w:left w:val="single" w:sz="4" w:space="0" w:color="auto"/>
      </w:pBdr>
      <w:spacing w:before="100" w:beforeAutospacing="1" w:after="100" w:afterAutospacing="1"/>
    </w:pPr>
    <w:rPr>
      <w:rFonts w:cs="Angsana New"/>
    </w:rPr>
  </w:style>
  <w:style w:type="paragraph" w:customStyle="1" w:styleId="xl174">
    <w:name w:val="xl174"/>
    <w:basedOn w:val="Normal"/>
    <w:rsid w:val="00416E1F"/>
    <w:pPr>
      <w:pBdr>
        <w:top w:val="single" w:sz="4" w:space="0" w:color="auto"/>
        <w:left w:val="double" w:sz="6" w:space="0" w:color="auto"/>
        <w:bottom w:val="double" w:sz="6" w:space="0" w:color="auto"/>
        <w:right w:val="single" w:sz="4" w:space="0" w:color="auto"/>
      </w:pBdr>
      <w:spacing w:before="100" w:beforeAutospacing="1" w:after="100" w:afterAutospacing="1"/>
    </w:pPr>
    <w:rPr>
      <w:rFonts w:cs="Angsana New"/>
      <w:b/>
      <w:bCs/>
    </w:rPr>
  </w:style>
  <w:style w:type="paragraph" w:customStyle="1" w:styleId="xl175">
    <w:name w:val="xl175"/>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cs="Angsana New"/>
      <w:b/>
      <w:bCs/>
    </w:rPr>
  </w:style>
  <w:style w:type="paragraph" w:customStyle="1" w:styleId="xl176">
    <w:name w:val="xl176"/>
    <w:basedOn w:val="Normal"/>
    <w:rsid w:val="00416E1F"/>
    <w:pPr>
      <w:pBdr>
        <w:top w:val="single" w:sz="4" w:space="0" w:color="auto"/>
        <w:left w:val="single" w:sz="4" w:space="0" w:color="auto"/>
        <w:bottom w:val="double" w:sz="6" w:space="0" w:color="auto"/>
      </w:pBdr>
      <w:spacing w:before="100" w:beforeAutospacing="1" w:after="100" w:afterAutospacing="1"/>
    </w:pPr>
    <w:rPr>
      <w:rFonts w:cs="Angsana New"/>
      <w:b/>
      <w:bCs/>
    </w:rPr>
  </w:style>
  <w:style w:type="paragraph" w:customStyle="1" w:styleId="xl177">
    <w:name w:val="xl177"/>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cs="Angsana New"/>
      <w:b/>
      <w:bCs/>
    </w:rPr>
  </w:style>
  <w:style w:type="paragraph" w:customStyle="1" w:styleId="xl179">
    <w:name w:val="xl179"/>
    <w:basedOn w:val="Normal"/>
    <w:rsid w:val="00416E1F"/>
    <w:pPr>
      <w:spacing w:before="100" w:beforeAutospacing="1" w:after="100" w:afterAutospacing="1"/>
    </w:pPr>
    <w:rPr>
      <w:rFonts w:cs="Angsana New"/>
      <w:b/>
      <w:bCs/>
    </w:rPr>
  </w:style>
  <w:style w:type="paragraph" w:customStyle="1" w:styleId="xl180">
    <w:name w:val="xl180"/>
    <w:basedOn w:val="Normal"/>
    <w:rsid w:val="00416E1F"/>
    <w:pPr>
      <w:spacing w:before="100" w:beforeAutospacing="1" w:after="100" w:afterAutospacing="1"/>
    </w:pPr>
    <w:rPr>
      <w:rFonts w:cs="Angsana New"/>
      <w:b/>
      <w:bCs/>
    </w:rPr>
  </w:style>
  <w:style w:type="paragraph" w:customStyle="1" w:styleId="xl182">
    <w:name w:val="xl182"/>
    <w:basedOn w:val="Normal"/>
    <w:rsid w:val="00416E1F"/>
    <w:pPr>
      <w:spacing w:before="100" w:beforeAutospacing="1" w:after="100" w:afterAutospacing="1"/>
    </w:pPr>
    <w:rPr>
      <w:rFonts w:cs="Angsana New"/>
      <w:b/>
      <w:bCs/>
    </w:rPr>
  </w:style>
  <w:style w:type="paragraph" w:customStyle="1" w:styleId="xl183">
    <w:name w:val="xl183"/>
    <w:basedOn w:val="Normal"/>
    <w:rsid w:val="00416E1F"/>
    <w:pPr>
      <w:pBdr>
        <w:bottom w:val="single" w:sz="4" w:space="0" w:color="auto"/>
      </w:pBdr>
      <w:spacing w:before="100" w:beforeAutospacing="1" w:after="100" w:afterAutospacing="1"/>
    </w:pPr>
    <w:rPr>
      <w:rFonts w:cs="Angsana New"/>
      <w:b/>
      <w:bCs/>
    </w:rPr>
  </w:style>
  <w:style w:type="paragraph" w:customStyle="1" w:styleId="xl184">
    <w:name w:val="xl184"/>
    <w:basedOn w:val="Normal"/>
    <w:rsid w:val="00416E1F"/>
    <w:pPr>
      <w:pBdr>
        <w:top w:val="single" w:sz="4" w:space="0" w:color="auto"/>
        <w:bottom w:val="double" w:sz="6" w:space="0" w:color="auto"/>
      </w:pBdr>
      <w:spacing w:before="100" w:beforeAutospacing="1" w:after="100" w:afterAutospacing="1"/>
    </w:pPr>
    <w:rPr>
      <w:rFonts w:cs="Angsana New"/>
      <w:b/>
      <w:bCs/>
    </w:rPr>
  </w:style>
  <w:style w:type="paragraph" w:customStyle="1" w:styleId="xl185">
    <w:name w:val="xl185"/>
    <w:basedOn w:val="Normal"/>
    <w:rsid w:val="00416E1F"/>
    <w:pPr>
      <w:pBdr>
        <w:top w:val="double" w:sz="6" w:space="0" w:color="auto"/>
        <w:left w:val="double" w:sz="6" w:space="0" w:color="auto"/>
      </w:pBdr>
      <w:spacing w:before="100" w:beforeAutospacing="1" w:after="100" w:afterAutospacing="1"/>
    </w:pPr>
    <w:rPr>
      <w:rFonts w:cs="Angsana New"/>
      <w:sz w:val="18"/>
      <w:szCs w:val="18"/>
    </w:rPr>
  </w:style>
  <w:style w:type="paragraph" w:customStyle="1" w:styleId="xl186">
    <w:name w:val="xl186"/>
    <w:basedOn w:val="Normal"/>
    <w:rsid w:val="00416E1F"/>
    <w:pPr>
      <w:pBdr>
        <w:top w:val="double" w:sz="6" w:space="0" w:color="auto"/>
        <w:right w:val="single" w:sz="4" w:space="0" w:color="auto"/>
      </w:pBdr>
      <w:spacing w:before="100" w:beforeAutospacing="1" w:after="100" w:afterAutospacing="1"/>
    </w:pPr>
    <w:rPr>
      <w:rFonts w:cs="Angsana New"/>
      <w:sz w:val="18"/>
      <w:szCs w:val="18"/>
    </w:rPr>
  </w:style>
  <w:style w:type="paragraph" w:customStyle="1" w:styleId="xl187">
    <w:name w:val="xl187"/>
    <w:basedOn w:val="Normal"/>
    <w:rsid w:val="00416E1F"/>
    <w:pPr>
      <w:pBdr>
        <w:top w:val="double" w:sz="6" w:space="0" w:color="auto"/>
        <w:left w:val="single" w:sz="4" w:space="0" w:color="auto"/>
        <w:right w:val="single" w:sz="4" w:space="0" w:color="auto"/>
      </w:pBdr>
      <w:spacing w:before="100" w:beforeAutospacing="1" w:after="100" w:afterAutospacing="1"/>
    </w:pPr>
    <w:rPr>
      <w:rFonts w:cs="Angsana New"/>
      <w:sz w:val="18"/>
      <w:szCs w:val="18"/>
    </w:rPr>
  </w:style>
  <w:style w:type="paragraph" w:customStyle="1" w:styleId="xl188">
    <w:name w:val="xl188"/>
    <w:basedOn w:val="Normal"/>
    <w:rsid w:val="00416E1F"/>
    <w:pPr>
      <w:pBdr>
        <w:top w:val="double" w:sz="6" w:space="0" w:color="auto"/>
        <w:left w:val="single" w:sz="4" w:space="0" w:color="auto"/>
        <w:right w:val="single" w:sz="4" w:space="0" w:color="auto"/>
      </w:pBdr>
      <w:spacing w:before="100" w:beforeAutospacing="1" w:after="100" w:afterAutospacing="1"/>
    </w:pPr>
    <w:rPr>
      <w:rFonts w:cs="Angsana New"/>
      <w:sz w:val="18"/>
      <w:szCs w:val="18"/>
    </w:rPr>
  </w:style>
  <w:style w:type="paragraph" w:customStyle="1" w:styleId="xl189">
    <w:name w:val="xl189"/>
    <w:basedOn w:val="Normal"/>
    <w:rsid w:val="00416E1F"/>
    <w:pPr>
      <w:pBdr>
        <w:top w:val="double" w:sz="6" w:space="0" w:color="auto"/>
        <w:left w:val="single" w:sz="4" w:space="0" w:color="auto"/>
        <w:right w:val="double" w:sz="6" w:space="0" w:color="auto"/>
      </w:pBdr>
      <w:spacing w:before="100" w:beforeAutospacing="1" w:after="100" w:afterAutospacing="1"/>
    </w:pPr>
    <w:rPr>
      <w:rFonts w:cs="Angsana New"/>
      <w:sz w:val="18"/>
      <w:szCs w:val="18"/>
    </w:rPr>
  </w:style>
  <w:style w:type="paragraph" w:customStyle="1" w:styleId="xl190">
    <w:name w:val="xl190"/>
    <w:basedOn w:val="Normal"/>
    <w:rsid w:val="00416E1F"/>
    <w:pPr>
      <w:pBdr>
        <w:left w:val="double" w:sz="6" w:space="0" w:color="auto"/>
        <w:bottom w:val="single" w:sz="4" w:space="0" w:color="auto"/>
      </w:pBdr>
      <w:spacing w:before="100" w:beforeAutospacing="1" w:after="100" w:afterAutospacing="1"/>
    </w:pPr>
    <w:rPr>
      <w:rFonts w:cs="Angsana New"/>
      <w:sz w:val="18"/>
      <w:szCs w:val="18"/>
    </w:rPr>
  </w:style>
  <w:style w:type="paragraph" w:customStyle="1" w:styleId="xl191">
    <w:name w:val="xl191"/>
    <w:basedOn w:val="Normal"/>
    <w:rsid w:val="00416E1F"/>
    <w:pPr>
      <w:pBdr>
        <w:bottom w:val="single" w:sz="4" w:space="0" w:color="auto"/>
        <w:right w:val="single" w:sz="4" w:space="0" w:color="auto"/>
      </w:pBdr>
      <w:spacing w:before="100" w:beforeAutospacing="1" w:after="100" w:afterAutospacing="1"/>
    </w:pPr>
    <w:rPr>
      <w:rFonts w:cs="Angsana New"/>
      <w:sz w:val="18"/>
      <w:szCs w:val="18"/>
    </w:rPr>
  </w:style>
  <w:style w:type="paragraph" w:customStyle="1" w:styleId="xl192">
    <w:name w:val="xl192"/>
    <w:basedOn w:val="Normal"/>
    <w:rsid w:val="00416E1F"/>
    <w:pPr>
      <w:pBdr>
        <w:left w:val="single" w:sz="4" w:space="0" w:color="auto"/>
        <w:bottom w:val="single" w:sz="4" w:space="0" w:color="auto"/>
        <w:right w:val="single" w:sz="4" w:space="0" w:color="auto"/>
      </w:pBdr>
      <w:spacing w:before="100" w:beforeAutospacing="1" w:after="100" w:afterAutospacing="1"/>
    </w:pPr>
    <w:rPr>
      <w:rFonts w:cs="Angsana New"/>
      <w:sz w:val="18"/>
      <w:szCs w:val="18"/>
    </w:rPr>
  </w:style>
  <w:style w:type="paragraph" w:customStyle="1" w:styleId="xl193">
    <w:name w:val="xl193"/>
    <w:basedOn w:val="Normal"/>
    <w:rsid w:val="00416E1F"/>
    <w:pPr>
      <w:pBdr>
        <w:left w:val="single" w:sz="4" w:space="0" w:color="auto"/>
        <w:bottom w:val="single" w:sz="4" w:space="0" w:color="auto"/>
        <w:right w:val="single" w:sz="4" w:space="0" w:color="auto"/>
      </w:pBdr>
      <w:spacing w:before="100" w:beforeAutospacing="1" w:after="100" w:afterAutospacing="1"/>
    </w:pPr>
    <w:rPr>
      <w:rFonts w:cs="Angsana New"/>
      <w:sz w:val="18"/>
      <w:szCs w:val="18"/>
    </w:rPr>
  </w:style>
  <w:style w:type="paragraph" w:customStyle="1" w:styleId="xl194">
    <w:name w:val="xl194"/>
    <w:basedOn w:val="Normal"/>
    <w:rsid w:val="00416E1F"/>
    <w:pPr>
      <w:pBdr>
        <w:left w:val="single" w:sz="4" w:space="0" w:color="auto"/>
        <w:bottom w:val="single" w:sz="4" w:space="0" w:color="auto"/>
        <w:right w:val="double" w:sz="6" w:space="0" w:color="auto"/>
      </w:pBdr>
      <w:spacing w:before="100" w:beforeAutospacing="1" w:after="100" w:afterAutospacing="1"/>
    </w:pPr>
    <w:rPr>
      <w:rFonts w:cs="Angsana New"/>
      <w:sz w:val="18"/>
      <w:szCs w:val="18"/>
    </w:rPr>
  </w:style>
  <w:style w:type="paragraph" w:customStyle="1" w:styleId="xl196">
    <w:name w:val="xl196"/>
    <w:basedOn w:val="Normal"/>
    <w:rsid w:val="00416E1F"/>
    <w:pPr>
      <w:pBdr>
        <w:bottom w:val="single" w:sz="8" w:space="0" w:color="auto"/>
      </w:pBdr>
      <w:spacing w:before="100" w:beforeAutospacing="1" w:after="100" w:afterAutospacing="1"/>
    </w:pPr>
    <w:rPr>
      <w:rFonts w:cs="Angsana New"/>
      <w:b/>
      <w:bCs/>
    </w:rPr>
  </w:style>
  <w:style w:type="paragraph" w:customStyle="1" w:styleId="xl197">
    <w:name w:val="xl197"/>
    <w:basedOn w:val="Normal"/>
    <w:rsid w:val="00416E1F"/>
    <w:pPr>
      <w:pBdr>
        <w:top w:val="double" w:sz="6" w:space="0" w:color="auto"/>
        <w:left w:val="single" w:sz="4" w:space="0" w:color="auto"/>
      </w:pBdr>
      <w:spacing w:before="100" w:beforeAutospacing="1" w:after="100" w:afterAutospacing="1"/>
    </w:pPr>
    <w:rPr>
      <w:rFonts w:cs="Angsana New"/>
      <w:sz w:val="18"/>
      <w:szCs w:val="18"/>
    </w:rPr>
  </w:style>
  <w:style w:type="paragraph" w:customStyle="1" w:styleId="xl198">
    <w:name w:val="xl198"/>
    <w:basedOn w:val="Normal"/>
    <w:rsid w:val="00416E1F"/>
    <w:pPr>
      <w:pBdr>
        <w:left w:val="single" w:sz="4" w:space="0" w:color="auto"/>
        <w:bottom w:val="single" w:sz="4" w:space="0" w:color="auto"/>
      </w:pBdr>
      <w:spacing w:before="100" w:beforeAutospacing="1" w:after="100" w:afterAutospacing="1"/>
    </w:pPr>
    <w:rPr>
      <w:rFonts w:cs="Angsana New"/>
      <w:sz w:val="18"/>
      <w:szCs w:val="18"/>
    </w:rPr>
  </w:style>
  <w:style w:type="paragraph" w:customStyle="1" w:styleId="xl199">
    <w:name w:val="xl199"/>
    <w:basedOn w:val="Normal"/>
    <w:rsid w:val="00416E1F"/>
    <w:pPr>
      <w:pBdr>
        <w:left w:val="double" w:sz="6" w:space="0" w:color="auto"/>
        <w:bottom w:val="single" w:sz="4" w:space="0" w:color="auto"/>
      </w:pBdr>
      <w:spacing w:before="100" w:beforeAutospacing="1" w:after="100" w:afterAutospacing="1"/>
    </w:pPr>
    <w:rPr>
      <w:rFonts w:ascii="Arial" w:hAnsi="Arial" w:cs="Arial"/>
    </w:rPr>
  </w:style>
  <w:style w:type="paragraph" w:customStyle="1" w:styleId="xl200">
    <w:name w:val="xl200"/>
    <w:basedOn w:val="Normal"/>
    <w:rsid w:val="00416E1F"/>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01">
    <w:name w:val="xl201"/>
    <w:basedOn w:val="Normal"/>
    <w:rsid w:val="00416E1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2">
    <w:name w:val="xl202"/>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3">
    <w:name w:val="xl203"/>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04">
    <w:name w:val="xl204"/>
    <w:basedOn w:val="Normal"/>
    <w:rsid w:val="00416E1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5">
    <w:name w:val="xl205"/>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6">
    <w:name w:val="xl206"/>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07">
    <w:name w:val="xl207"/>
    <w:basedOn w:val="Normal"/>
    <w:rsid w:val="00416E1F"/>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8">
    <w:name w:val="xl208"/>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209">
    <w:name w:val="xl209"/>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0">
    <w:name w:val="xl210"/>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1">
    <w:name w:val="xl211"/>
    <w:basedOn w:val="Normal"/>
    <w:rsid w:val="00416E1F"/>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12">
    <w:name w:val="xl212"/>
    <w:basedOn w:val="Normal"/>
    <w:rsid w:val="00416E1F"/>
    <w:pPr>
      <w:pBdr>
        <w:bottom w:val="single" w:sz="4" w:space="0" w:color="auto"/>
      </w:pBdr>
      <w:spacing w:before="100" w:beforeAutospacing="1" w:after="100" w:afterAutospacing="1"/>
    </w:pPr>
    <w:rPr>
      <w:rFonts w:cs="Angsana New"/>
      <w:b/>
      <w:bCs/>
    </w:rPr>
  </w:style>
  <w:style w:type="paragraph" w:customStyle="1" w:styleId="xl213">
    <w:name w:val="xl213"/>
    <w:basedOn w:val="Normal"/>
    <w:rsid w:val="00416E1F"/>
    <w:pPr>
      <w:pBdr>
        <w:bottom w:val="single" w:sz="8" w:space="0" w:color="auto"/>
      </w:pBdr>
      <w:spacing w:before="100" w:beforeAutospacing="1" w:after="100" w:afterAutospacing="1"/>
    </w:pPr>
    <w:rPr>
      <w:rFonts w:cs="Angsana New"/>
      <w:b/>
      <w:bCs/>
    </w:rPr>
  </w:style>
  <w:style w:type="paragraph" w:customStyle="1" w:styleId="xl214">
    <w:name w:val="xl214"/>
    <w:basedOn w:val="Normal"/>
    <w:rsid w:val="00416E1F"/>
    <w:pPr>
      <w:spacing w:before="100" w:beforeAutospacing="1" w:after="100" w:afterAutospacing="1"/>
    </w:pPr>
    <w:rPr>
      <w:rFonts w:cs="Angsana New"/>
      <w:b/>
      <w:bCs/>
      <w:u w:val="single"/>
    </w:rPr>
  </w:style>
  <w:style w:type="paragraph" w:customStyle="1" w:styleId="xl215">
    <w:name w:val="xl215"/>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6">
    <w:name w:val="xl216"/>
    <w:basedOn w:val="Normal"/>
    <w:rsid w:val="00416E1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17">
    <w:name w:val="xl217"/>
    <w:basedOn w:val="Normal"/>
    <w:rsid w:val="00416E1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218">
    <w:name w:val="xl218"/>
    <w:basedOn w:val="Normal"/>
    <w:rsid w:val="00416E1F"/>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219">
    <w:name w:val="xl219"/>
    <w:basedOn w:val="Normal"/>
    <w:rsid w:val="00416E1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0">
    <w:name w:val="xl220"/>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21">
    <w:name w:val="xl221"/>
    <w:basedOn w:val="Normal"/>
    <w:rsid w:val="00416E1F"/>
    <w:pPr>
      <w:pBdr>
        <w:top w:val="single" w:sz="4" w:space="0" w:color="auto"/>
        <w:left w:val="single" w:sz="4" w:space="0" w:color="auto"/>
      </w:pBdr>
      <w:spacing w:before="100" w:beforeAutospacing="1" w:after="100" w:afterAutospacing="1"/>
    </w:pPr>
    <w:rPr>
      <w:rFonts w:ascii="Arial" w:hAnsi="Arial" w:cs="Arial"/>
    </w:rPr>
  </w:style>
  <w:style w:type="paragraph" w:customStyle="1" w:styleId="xl222">
    <w:name w:val="xl222"/>
    <w:basedOn w:val="Normal"/>
    <w:rsid w:val="00416E1F"/>
    <w:pPr>
      <w:pBdr>
        <w:top w:val="single" w:sz="4" w:space="0" w:color="auto"/>
        <w:left w:val="single" w:sz="4" w:space="0" w:color="auto"/>
        <w:right w:val="double" w:sz="6" w:space="0" w:color="auto"/>
      </w:pBdr>
      <w:spacing w:before="100" w:beforeAutospacing="1" w:after="100" w:afterAutospacing="1"/>
    </w:pPr>
    <w:rPr>
      <w:rFonts w:ascii="Arial" w:hAnsi="Arial" w:cs="Arial"/>
    </w:rPr>
  </w:style>
  <w:style w:type="paragraph" w:customStyle="1" w:styleId="xl223">
    <w:name w:val="xl223"/>
    <w:basedOn w:val="Normal"/>
    <w:rsid w:val="00416E1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Normal"/>
    <w:rsid w:val="00416E1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rPr>
  </w:style>
  <w:style w:type="paragraph" w:customStyle="1" w:styleId="xl225">
    <w:name w:val="xl225"/>
    <w:basedOn w:val="Normal"/>
    <w:rsid w:val="00416E1F"/>
    <w:pPr>
      <w:pBdr>
        <w:bottom w:val="single" w:sz="4" w:space="0" w:color="auto"/>
      </w:pBdr>
      <w:spacing w:before="100" w:beforeAutospacing="1" w:after="100" w:afterAutospacing="1"/>
    </w:pPr>
    <w:rPr>
      <w:rFonts w:ascii="Arial" w:hAnsi="Arial" w:cs="Arial"/>
      <w:b/>
      <w:bCs/>
    </w:rPr>
  </w:style>
  <w:style w:type="paragraph" w:customStyle="1" w:styleId="xl226">
    <w:name w:val="xl226"/>
    <w:basedOn w:val="Normal"/>
    <w:rsid w:val="00416E1F"/>
    <w:pPr>
      <w:pBdr>
        <w:bottom w:val="single" w:sz="8" w:space="0" w:color="auto"/>
      </w:pBdr>
      <w:spacing w:before="100" w:beforeAutospacing="1" w:after="100" w:afterAutospacing="1"/>
    </w:pPr>
    <w:rPr>
      <w:rFonts w:ascii="Arial" w:hAnsi="Arial" w:cs="Arial"/>
      <w:b/>
      <w:bCs/>
    </w:rPr>
  </w:style>
  <w:style w:type="character" w:styleId="PlaceholderText">
    <w:name w:val="Placeholder Text"/>
    <w:basedOn w:val="DefaultParagraphFont"/>
    <w:semiHidden/>
    <w:rsid w:val="00416E1F"/>
    <w:rPr>
      <w:color w:val="808080"/>
    </w:rPr>
  </w:style>
  <w:style w:type="paragraph" w:styleId="TOCHeading">
    <w:name w:val="TOC Heading"/>
    <w:basedOn w:val="Heading1"/>
    <w:next w:val="Normal"/>
    <w:uiPriority w:val="39"/>
    <w:qFormat/>
    <w:rsid w:val="00416E1F"/>
    <w:pPr>
      <w:keepLines/>
      <w:numPr>
        <w:numId w:val="0"/>
      </w:numPr>
      <w:spacing w:before="480" w:line="276" w:lineRule="auto"/>
      <w:jc w:val="center"/>
      <w:outlineLvl w:val="9"/>
    </w:pPr>
    <w:rPr>
      <w:rFonts w:ascii="Cambria" w:hAnsi="Cambria"/>
      <w:color w:val="365F91"/>
      <w:sz w:val="28"/>
      <w:szCs w:val="28"/>
    </w:rPr>
  </w:style>
  <w:style w:type="paragraph" w:customStyle="1" w:styleId="CharCharCharCharCharCharChar">
    <w:name w:val="Char Char Char Char Char Char Char"/>
    <w:basedOn w:val="Normal"/>
    <w:autoRedefine/>
    <w:rsid w:val="00416E1F"/>
    <w:pPr>
      <w:tabs>
        <w:tab w:val="left" w:pos="1134"/>
      </w:tabs>
      <w:spacing w:before="120" w:after="120"/>
      <w:jc w:val="both"/>
    </w:pPr>
    <w:rPr>
      <w:rFonts w:ascii="Arial" w:eastAsia="SimSun" w:hAnsi="Arial"/>
      <w:sz w:val="20"/>
      <w:szCs w:val="20"/>
      <w:lang w:val="en-GB" w:eastAsia="zh-CN"/>
    </w:rPr>
  </w:style>
  <w:style w:type="character" w:customStyle="1" w:styleId="NormalIndentChar">
    <w:name w:val="Normal Indent Char"/>
    <w:aliases w:val=" Char Char,Char Char Char1,Char Char Char Char Char Char1, Char Char Char Char Char2, Char Char Char Char Char Char1, Char Char Char Char Char Char Char Char Char Char Char Char Char1"/>
    <w:basedOn w:val="DefaultParagraphFont"/>
    <w:link w:val="NormalIndent"/>
    <w:rsid w:val="00416E1F"/>
    <w:rPr>
      <w:rFonts w:ascii="Times New Roman" w:eastAsia="Times New Roman" w:hAnsi="Times New Roman" w:cs="Times New Roman"/>
      <w:sz w:val="24"/>
      <w:szCs w:val="24"/>
    </w:rPr>
  </w:style>
  <w:style w:type="character" w:customStyle="1" w:styleId="CharCharChar">
    <w:name w:val="Char Char Char"/>
    <w:aliases w:val="Normal Indent Char1,Char Char Char Char Char Char,Char Char Char Char,Char Char Char3, Char Char Char Char Char1, Char Char Char Char Char Char, Char Char Char Char Char Char Char Char Char Char Char Char Char,Char Char Char2"/>
    <w:basedOn w:val="DefaultParagraphFont"/>
    <w:rsid w:val="00416E1F"/>
    <w:rPr>
      <w:rFonts w:ascii="Garamond" w:hAnsi="Garamond" w:cs="Angsana New"/>
      <w:sz w:val="24"/>
      <w:lang w:val="en-GB" w:eastAsia="en-GB" w:bidi="ar-SA"/>
    </w:rPr>
  </w:style>
  <w:style w:type="paragraph" w:styleId="Date">
    <w:name w:val="Date"/>
    <w:basedOn w:val="Normal"/>
    <w:next w:val="Normal"/>
    <w:link w:val="DateChar"/>
    <w:rsid w:val="00416E1F"/>
    <w:rPr>
      <w:rFonts w:eastAsia="MS Mincho"/>
      <w:lang w:eastAsia="ja-JP"/>
    </w:rPr>
  </w:style>
  <w:style w:type="character" w:customStyle="1" w:styleId="DateChar">
    <w:name w:val="Date Char"/>
    <w:basedOn w:val="DefaultParagraphFont"/>
    <w:link w:val="Date"/>
    <w:rsid w:val="00416E1F"/>
    <w:rPr>
      <w:rFonts w:ascii="Times New Roman" w:eastAsia="MS Mincho" w:hAnsi="Times New Roman" w:cs="Times New Roman"/>
      <w:sz w:val="24"/>
      <w:szCs w:val="24"/>
      <w:lang w:eastAsia="ja-JP"/>
    </w:rPr>
  </w:style>
  <w:style w:type="paragraph" w:customStyle="1" w:styleId="Title1">
    <w:name w:val="Title 1"/>
    <w:basedOn w:val="Title"/>
    <w:rsid w:val="00416E1F"/>
    <w:pPr>
      <w:spacing w:line="440" w:lineRule="atLeast"/>
      <w:jc w:val="left"/>
    </w:pPr>
    <w:rPr>
      <w:rFonts w:ascii="Arial" w:hAnsi="Arial"/>
      <w:b w:val="0"/>
      <w:bCs w:val="0"/>
      <w:szCs w:val="20"/>
      <w:u w:val="none"/>
      <w:lang w:val="en-GB" w:eastAsia="en-GB"/>
    </w:rPr>
  </w:style>
  <w:style w:type="paragraph" w:customStyle="1" w:styleId="1">
    <w:name w:val="1"/>
    <w:basedOn w:val="Normal"/>
    <w:autoRedefine/>
    <w:rsid w:val="00416E1F"/>
    <w:pPr>
      <w:tabs>
        <w:tab w:val="left" w:pos="1134"/>
      </w:tabs>
      <w:spacing w:before="120" w:after="120"/>
      <w:jc w:val="both"/>
    </w:pPr>
    <w:rPr>
      <w:rFonts w:ascii="Arial" w:eastAsia="SimSun" w:hAnsi="Arial"/>
      <w:sz w:val="20"/>
      <w:szCs w:val="20"/>
      <w:lang w:val="en-GB" w:eastAsia="zh-CN"/>
    </w:rPr>
  </w:style>
  <w:style w:type="paragraph" w:customStyle="1" w:styleId="Bullet">
    <w:name w:val="Bullet"/>
    <w:basedOn w:val="Normal"/>
    <w:link w:val="BulletChar"/>
    <w:rsid w:val="00416E1F"/>
    <w:pPr>
      <w:tabs>
        <w:tab w:val="num" w:pos="1582"/>
      </w:tabs>
      <w:ind w:left="1582" w:hanging="431"/>
      <w:jc w:val="both"/>
    </w:pPr>
    <w:rPr>
      <w:rFonts w:ascii="Garamond" w:hAnsi="Garamond" w:cs="Angsana New"/>
      <w:szCs w:val="20"/>
      <w:lang w:val="en-GB" w:eastAsia="en-GB"/>
    </w:rPr>
  </w:style>
  <w:style w:type="character" w:customStyle="1" w:styleId="BulletChar">
    <w:name w:val="Bullet Char"/>
    <w:basedOn w:val="DefaultParagraphFont"/>
    <w:link w:val="Bullet"/>
    <w:rsid w:val="00416E1F"/>
    <w:rPr>
      <w:rFonts w:ascii="Garamond" w:eastAsia="Times New Roman" w:hAnsi="Garamond" w:cs="Angsana New"/>
      <w:sz w:val="24"/>
      <w:szCs w:val="20"/>
      <w:lang w:val="en-GB" w:eastAsia="en-GB"/>
    </w:rPr>
  </w:style>
  <w:style w:type="paragraph" w:styleId="NoSpacing">
    <w:name w:val="No Spacing"/>
    <w:uiPriority w:val="1"/>
    <w:qFormat/>
    <w:rsid w:val="00416E1F"/>
    <w:pPr>
      <w:spacing w:after="0" w:line="240" w:lineRule="auto"/>
    </w:pPr>
    <w:rPr>
      <w:rFonts w:eastAsiaTheme="minorEastAsia"/>
    </w:rPr>
  </w:style>
  <w:style w:type="character" w:styleId="Emphasis">
    <w:name w:val="Emphasis"/>
    <w:basedOn w:val="DefaultParagraphFont"/>
    <w:uiPriority w:val="20"/>
    <w:qFormat/>
    <w:rsid w:val="00416E1F"/>
    <w:rPr>
      <w:rFonts w:ascii="Calibri" w:hAnsi="Calibri"/>
      <w:b/>
      <w:i/>
      <w:iCs/>
    </w:rPr>
  </w:style>
  <w:style w:type="table" w:styleId="TableColorful2">
    <w:name w:val="Table Colorful 2"/>
    <w:basedOn w:val="TableNormal"/>
    <w:uiPriority w:val="99"/>
    <w:rsid w:val="00416E1F"/>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Heading10">
    <w:name w:val="Heading 1**"/>
    <w:basedOn w:val="Heading1"/>
    <w:uiPriority w:val="99"/>
    <w:rsid w:val="00416E1F"/>
    <w:pPr>
      <w:numPr>
        <w:numId w:val="0"/>
      </w:numPr>
      <w:pBdr>
        <w:bottom w:val="single" w:sz="12" w:space="0" w:color="auto"/>
      </w:pBdr>
      <w:tabs>
        <w:tab w:val="num" w:pos="1440"/>
      </w:tabs>
      <w:ind w:left="720" w:hanging="360"/>
      <w:jc w:val="center"/>
    </w:pPr>
    <w:rPr>
      <w:rFonts w:ascii="Romantic" w:hAnsi="Romantic"/>
      <w:bCs w:val="0"/>
      <w:sz w:val="32"/>
      <w:szCs w:val="32"/>
    </w:rPr>
  </w:style>
  <w:style w:type="paragraph" w:styleId="PlainText">
    <w:name w:val="Plain Text"/>
    <w:basedOn w:val="Normal"/>
    <w:link w:val="PlainTextChar"/>
    <w:uiPriority w:val="99"/>
    <w:rsid w:val="00416E1F"/>
    <w:rPr>
      <w:rFonts w:ascii="Courier New" w:hAnsi="Courier New" w:cs="Courier New"/>
      <w:sz w:val="20"/>
      <w:szCs w:val="20"/>
    </w:rPr>
  </w:style>
  <w:style w:type="character" w:customStyle="1" w:styleId="PlainTextChar">
    <w:name w:val="Plain Text Char"/>
    <w:basedOn w:val="DefaultParagraphFont"/>
    <w:link w:val="PlainText"/>
    <w:uiPriority w:val="99"/>
    <w:rsid w:val="00416E1F"/>
    <w:rPr>
      <w:rFonts w:ascii="Courier New" w:eastAsia="Times New Roman" w:hAnsi="Courier New" w:cs="Courier New"/>
      <w:sz w:val="20"/>
      <w:szCs w:val="20"/>
    </w:rPr>
  </w:style>
  <w:style w:type="paragraph" w:customStyle="1" w:styleId="DecimalAligned">
    <w:name w:val="Decimal Aligned"/>
    <w:basedOn w:val="Normal"/>
    <w:uiPriority w:val="99"/>
    <w:rsid w:val="00416E1F"/>
    <w:pPr>
      <w:tabs>
        <w:tab w:val="decimal" w:pos="360"/>
      </w:tabs>
      <w:spacing w:after="200" w:line="276" w:lineRule="auto"/>
    </w:pPr>
    <w:rPr>
      <w:rFonts w:ascii="Calibri" w:hAnsi="Calibri" w:cs="Calibri"/>
      <w:sz w:val="22"/>
      <w:szCs w:val="22"/>
    </w:rPr>
  </w:style>
  <w:style w:type="character" w:styleId="SubtleEmphasis">
    <w:name w:val="Subtle Emphasis"/>
    <w:basedOn w:val="DefaultParagraphFont"/>
    <w:uiPriority w:val="99"/>
    <w:qFormat/>
    <w:rsid w:val="00416E1F"/>
    <w:rPr>
      <w:rFonts w:eastAsia="Times New Roman"/>
      <w:i/>
      <w:iCs/>
      <w:color w:val="808080"/>
      <w:sz w:val="22"/>
      <w:szCs w:val="22"/>
      <w:lang w:val="en-US"/>
    </w:rPr>
  </w:style>
  <w:style w:type="table" w:customStyle="1" w:styleId="LightShading-Accent11">
    <w:name w:val="Light Shading - Accent 11"/>
    <w:uiPriority w:val="99"/>
    <w:rsid w:val="00416E1F"/>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numbering" w:styleId="111111">
    <w:name w:val="Outline List 2"/>
    <w:basedOn w:val="NoList"/>
    <w:uiPriority w:val="99"/>
    <w:unhideWhenUsed/>
    <w:rsid w:val="00416E1F"/>
    <w:pPr>
      <w:numPr>
        <w:numId w:val="8"/>
      </w:numPr>
    </w:pPr>
  </w:style>
  <w:style w:type="paragraph" w:customStyle="1" w:styleId="font18">
    <w:name w:val="font18"/>
    <w:basedOn w:val="Normal"/>
    <w:rsid w:val="00416E1F"/>
    <w:pPr>
      <w:spacing w:before="100" w:beforeAutospacing="1" w:after="100" w:afterAutospacing="1"/>
    </w:pPr>
    <w:rPr>
      <w:rFonts w:ascii="Tahoma" w:hAnsi="Tahoma" w:cs="Tahoma"/>
      <w:b/>
      <w:bCs/>
      <w:color w:val="000000"/>
      <w:sz w:val="16"/>
      <w:szCs w:val="16"/>
    </w:rPr>
  </w:style>
  <w:style w:type="paragraph" w:customStyle="1" w:styleId="xl178">
    <w:name w:val="xl178"/>
    <w:basedOn w:val="Normal"/>
    <w:rsid w:val="00416E1F"/>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paragraph" w:customStyle="1" w:styleId="xl181">
    <w:name w:val="xl181"/>
    <w:basedOn w:val="Normal"/>
    <w:rsid w:val="00416E1F"/>
    <w:pPr>
      <w:pBdr>
        <w:left w:val="single" w:sz="4" w:space="0" w:color="auto"/>
        <w:bottom w:val="single" w:sz="4" w:space="0" w:color="auto"/>
      </w:pBdr>
      <w:spacing w:before="100" w:beforeAutospacing="1" w:after="100" w:afterAutospacing="1"/>
      <w:jc w:val="right"/>
    </w:pPr>
    <w:rPr>
      <w:sz w:val="22"/>
      <w:szCs w:val="22"/>
    </w:rPr>
  </w:style>
  <w:style w:type="paragraph" w:customStyle="1" w:styleId="xl195">
    <w:name w:val="xl195"/>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27">
    <w:name w:val="xl227"/>
    <w:basedOn w:val="Normal"/>
    <w:rsid w:val="00416E1F"/>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228">
    <w:name w:val="xl228"/>
    <w:basedOn w:val="Normal"/>
    <w:rsid w:val="00416E1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erdana" w:hAnsi="Verdana"/>
      <w:b/>
      <w:bCs/>
      <w:sz w:val="22"/>
      <w:szCs w:val="22"/>
    </w:rPr>
  </w:style>
  <w:style w:type="paragraph" w:customStyle="1" w:styleId="xl229">
    <w:name w:val="xl229"/>
    <w:basedOn w:val="Normal"/>
    <w:rsid w:val="00416E1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erdana" w:hAnsi="Verdana"/>
      <w:sz w:val="22"/>
      <w:szCs w:val="22"/>
    </w:rPr>
  </w:style>
  <w:style w:type="paragraph" w:customStyle="1" w:styleId="xl230">
    <w:name w:val="xl230"/>
    <w:basedOn w:val="Normal"/>
    <w:rsid w:val="00416E1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erdana" w:hAnsi="Verdana"/>
      <w:sz w:val="22"/>
      <w:szCs w:val="22"/>
    </w:rPr>
  </w:style>
  <w:style w:type="paragraph" w:customStyle="1" w:styleId="xl231">
    <w:name w:val="xl231"/>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32">
    <w:name w:val="xl232"/>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3">
    <w:name w:val="xl233"/>
    <w:basedOn w:val="Normal"/>
    <w:rsid w:val="00416E1F"/>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234">
    <w:name w:val="xl234"/>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5">
    <w:name w:val="xl235"/>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6">
    <w:name w:val="xl236"/>
    <w:basedOn w:val="Normal"/>
    <w:rsid w:val="00416E1F"/>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237">
    <w:name w:val="xl237"/>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b/>
      <w:bCs/>
      <w:sz w:val="22"/>
      <w:szCs w:val="22"/>
    </w:rPr>
  </w:style>
  <w:style w:type="paragraph" w:customStyle="1" w:styleId="xl238">
    <w:name w:val="xl238"/>
    <w:basedOn w:val="Normal"/>
    <w:rsid w:val="00416E1F"/>
    <w:pPr>
      <w:pBdr>
        <w:top w:val="single" w:sz="4" w:space="0" w:color="auto"/>
        <w:left w:val="single" w:sz="4" w:space="0" w:color="auto"/>
        <w:bottom w:val="single" w:sz="4" w:space="0" w:color="auto"/>
      </w:pBdr>
      <w:shd w:val="clear" w:color="000000" w:fill="FFFFFF"/>
      <w:spacing w:before="100" w:beforeAutospacing="1" w:after="100" w:afterAutospacing="1"/>
    </w:pPr>
    <w:rPr>
      <w:rFonts w:ascii="Verdana" w:hAnsi="Verdana"/>
      <w:b/>
      <w:bCs/>
      <w:sz w:val="22"/>
      <w:szCs w:val="22"/>
    </w:rPr>
  </w:style>
  <w:style w:type="paragraph" w:customStyle="1" w:styleId="xl239">
    <w:name w:val="xl239"/>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color w:val="FF0000"/>
      <w:sz w:val="22"/>
      <w:szCs w:val="22"/>
    </w:rPr>
  </w:style>
  <w:style w:type="paragraph" w:customStyle="1" w:styleId="xl240">
    <w:name w:val="xl240"/>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pPr>
    <w:rPr>
      <w:rFonts w:ascii="Verdana" w:hAnsi="Verdana"/>
      <w:b/>
      <w:bCs/>
      <w:sz w:val="22"/>
      <w:szCs w:val="22"/>
    </w:rPr>
  </w:style>
  <w:style w:type="paragraph" w:customStyle="1" w:styleId="xl241">
    <w:name w:val="xl241"/>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2"/>
      <w:szCs w:val="22"/>
    </w:rPr>
  </w:style>
  <w:style w:type="paragraph" w:customStyle="1" w:styleId="xl242">
    <w:name w:val="xl242"/>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erdana" w:hAnsi="Verdana"/>
      <w:b/>
      <w:bCs/>
      <w:color w:val="FF0000"/>
      <w:sz w:val="22"/>
      <w:szCs w:val="22"/>
    </w:rPr>
  </w:style>
  <w:style w:type="paragraph" w:customStyle="1" w:styleId="xl243">
    <w:name w:val="xl243"/>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44">
    <w:name w:val="xl244"/>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245">
    <w:name w:val="xl245"/>
    <w:basedOn w:val="Normal"/>
    <w:rsid w:val="00416E1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46">
    <w:name w:val="xl246"/>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247">
    <w:name w:val="xl247"/>
    <w:basedOn w:val="Normal"/>
    <w:rsid w:val="00416E1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2"/>
      <w:szCs w:val="22"/>
    </w:rPr>
  </w:style>
  <w:style w:type="paragraph" w:customStyle="1" w:styleId="xl248">
    <w:name w:val="xl248"/>
    <w:basedOn w:val="Normal"/>
    <w:rsid w:val="00416E1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sz w:val="22"/>
      <w:szCs w:val="22"/>
    </w:rPr>
  </w:style>
  <w:style w:type="paragraph" w:customStyle="1" w:styleId="xl249">
    <w:name w:val="xl249"/>
    <w:basedOn w:val="Normal"/>
    <w:rsid w:val="00416E1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2"/>
      <w:szCs w:val="22"/>
    </w:rPr>
  </w:style>
  <w:style w:type="paragraph" w:customStyle="1" w:styleId="xl250">
    <w:name w:val="xl250"/>
    <w:basedOn w:val="Normal"/>
    <w:rsid w:val="00416E1F"/>
    <w:pPr>
      <w:pBdr>
        <w:top w:val="single" w:sz="4" w:space="0" w:color="auto"/>
        <w:left w:val="single" w:sz="4" w:space="0" w:color="auto"/>
        <w:bottom w:val="single" w:sz="4" w:space="0" w:color="auto"/>
      </w:pBdr>
      <w:shd w:val="clear" w:color="000000" w:fill="FFCC99"/>
      <w:spacing w:before="100" w:beforeAutospacing="1" w:after="100" w:afterAutospacing="1"/>
      <w:jc w:val="center"/>
    </w:pPr>
    <w:rPr>
      <w:b/>
      <w:bCs/>
      <w:color w:val="FF0000"/>
      <w:sz w:val="22"/>
      <w:szCs w:val="22"/>
    </w:rPr>
  </w:style>
  <w:style w:type="paragraph" w:customStyle="1" w:styleId="xl251">
    <w:name w:val="xl251"/>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b/>
      <w:bCs/>
      <w:color w:val="FF0000"/>
      <w:sz w:val="22"/>
      <w:szCs w:val="22"/>
    </w:rPr>
  </w:style>
  <w:style w:type="paragraph" w:customStyle="1" w:styleId="xl252">
    <w:name w:val="xl252"/>
    <w:basedOn w:val="Normal"/>
    <w:rsid w:val="00416E1F"/>
    <w:pPr>
      <w:pBdr>
        <w:top w:val="single" w:sz="4" w:space="0" w:color="auto"/>
        <w:left w:val="single" w:sz="4" w:space="0" w:color="auto"/>
        <w:bottom w:val="single" w:sz="4" w:space="0" w:color="auto"/>
      </w:pBdr>
      <w:shd w:val="clear" w:color="000000" w:fill="FFFFFF"/>
      <w:spacing w:before="100" w:beforeAutospacing="1" w:after="100" w:afterAutospacing="1"/>
    </w:pPr>
    <w:rPr>
      <w:rFonts w:ascii="Verdana" w:hAnsi="Verdana"/>
      <w:b/>
      <w:bCs/>
      <w:color w:val="FF0000"/>
      <w:sz w:val="22"/>
      <w:szCs w:val="22"/>
    </w:rPr>
  </w:style>
  <w:style w:type="paragraph" w:customStyle="1" w:styleId="xl253">
    <w:name w:val="xl253"/>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4">
    <w:name w:val="xl254"/>
    <w:basedOn w:val="Normal"/>
    <w:rsid w:val="00416E1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255">
    <w:name w:val="xl255"/>
    <w:basedOn w:val="Normal"/>
    <w:rsid w:val="00416E1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56">
    <w:name w:val="xl256"/>
    <w:basedOn w:val="Normal"/>
    <w:rsid w:val="00416E1F"/>
    <w:pPr>
      <w:pBdr>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257">
    <w:name w:val="xl257"/>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8">
    <w:name w:val="xl258"/>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rPr>
  </w:style>
  <w:style w:type="paragraph" w:customStyle="1" w:styleId="xl259">
    <w:name w:val="xl259"/>
    <w:basedOn w:val="Normal"/>
    <w:rsid w:val="00416E1F"/>
    <w:pPr>
      <w:pBdr>
        <w:top w:val="single" w:sz="4" w:space="0" w:color="auto"/>
        <w:left w:val="single" w:sz="4" w:space="0" w:color="auto"/>
        <w:right w:val="single" w:sz="4" w:space="0" w:color="auto"/>
      </w:pBdr>
      <w:spacing w:before="100" w:beforeAutospacing="1" w:after="100" w:afterAutospacing="1"/>
    </w:pPr>
  </w:style>
  <w:style w:type="paragraph" w:customStyle="1" w:styleId="xl260">
    <w:name w:val="xl260"/>
    <w:basedOn w:val="Normal"/>
    <w:rsid w:val="00416E1F"/>
    <w:pPr>
      <w:pBdr>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416E1F"/>
    <w:pPr>
      <w:pBdr>
        <w:top w:val="single" w:sz="4" w:space="0" w:color="auto"/>
        <w:left w:val="single" w:sz="4" w:space="0" w:color="auto"/>
        <w:right w:val="single" w:sz="4" w:space="0" w:color="auto"/>
      </w:pBdr>
      <w:spacing w:before="100" w:beforeAutospacing="1" w:after="100" w:afterAutospacing="1"/>
      <w:jc w:val="center"/>
    </w:pPr>
    <w:rPr>
      <w:color w:val="FF0000"/>
      <w:sz w:val="22"/>
      <w:szCs w:val="22"/>
    </w:rPr>
  </w:style>
  <w:style w:type="paragraph" w:customStyle="1" w:styleId="xl262">
    <w:name w:val="xl262"/>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pPr>
    <w:rPr>
      <w:color w:val="000099"/>
    </w:rPr>
  </w:style>
  <w:style w:type="paragraph" w:customStyle="1" w:styleId="xl263">
    <w:name w:val="xl263"/>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pPr>
    <w:rPr>
      <w:rFonts w:ascii="Verdana" w:hAnsi="Verdana"/>
      <w:b/>
      <w:bCs/>
      <w:color w:val="FF0000"/>
      <w:sz w:val="22"/>
      <w:szCs w:val="22"/>
    </w:rPr>
  </w:style>
  <w:style w:type="paragraph" w:customStyle="1" w:styleId="xl264">
    <w:name w:val="xl264"/>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b/>
      <w:bCs/>
      <w:color w:val="FF0000"/>
      <w:sz w:val="22"/>
      <w:szCs w:val="22"/>
    </w:rPr>
  </w:style>
  <w:style w:type="paragraph" w:customStyle="1" w:styleId="xl265">
    <w:name w:val="xl265"/>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pPr>
    <w:rPr>
      <w:rFonts w:ascii="Verdana" w:hAnsi="Verdana"/>
      <w:sz w:val="22"/>
      <w:szCs w:val="22"/>
    </w:rPr>
  </w:style>
  <w:style w:type="paragraph" w:customStyle="1" w:styleId="xl267">
    <w:name w:val="xl267"/>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Normal"/>
    <w:rsid w:val="00416E1F"/>
    <w:pPr>
      <w:pBdr>
        <w:left w:val="single" w:sz="4" w:space="0" w:color="auto"/>
        <w:right w:val="single" w:sz="4" w:space="0" w:color="auto"/>
      </w:pBdr>
      <w:shd w:val="clear" w:color="000000" w:fill="FFFFFF"/>
      <w:spacing w:before="100" w:beforeAutospacing="1" w:after="100" w:afterAutospacing="1"/>
    </w:pPr>
    <w:rPr>
      <w:rFonts w:ascii="Verdana" w:hAnsi="Verdana"/>
      <w:b/>
      <w:bCs/>
      <w:color w:val="FF0000"/>
      <w:sz w:val="22"/>
      <w:szCs w:val="22"/>
    </w:rPr>
  </w:style>
  <w:style w:type="paragraph" w:customStyle="1" w:styleId="xl269">
    <w:name w:val="xl269"/>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99"/>
      <w:sz w:val="22"/>
      <w:szCs w:val="22"/>
    </w:rPr>
  </w:style>
  <w:style w:type="paragraph" w:customStyle="1" w:styleId="xl270">
    <w:name w:val="xl270"/>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99"/>
      <w:sz w:val="22"/>
      <w:szCs w:val="22"/>
    </w:rPr>
  </w:style>
  <w:style w:type="paragraph" w:customStyle="1" w:styleId="xl271">
    <w:name w:val="xl271"/>
    <w:basedOn w:val="Normal"/>
    <w:rsid w:val="00416E1F"/>
    <w:pPr>
      <w:pBdr>
        <w:left w:val="single" w:sz="4" w:space="0" w:color="auto"/>
        <w:right w:val="single" w:sz="4" w:space="0" w:color="auto"/>
      </w:pBdr>
      <w:shd w:val="clear" w:color="000000" w:fill="FFFFFF"/>
      <w:spacing w:before="100" w:beforeAutospacing="1" w:after="100" w:afterAutospacing="1"/>
      <w:jc w:val="center"/>
    </w:pPr>
    <w:rPr>
      <w:color w:val="000099"/>
      <w:sz w:val="22"/>
      <w:szCs w:val="22"/>
    </w:rPr>
  </w:style>
  <w:style w:type="paragraph" w:customStyle="1" w:styleId="xl272">
    <w:name w:val="xl272"/>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273">
    <w:name w:val="xl273"/>
    <w:basedOn w:val="Normal"/>
    <w:rsid w:val="00416E1F"/>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74">
    <w:name w:val="xl274"/>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75">
    <w:name w:val="xl275"/>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76">
    <w:name w:val="xl276"/>
    <w:basedOn w:val="Normal"/>
    <w:rsid w:val="00416E1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7">
    <w:name w:val="xl277"/>
    <w:basedOn w:val="Normal"/>
    <w:rsid w:val="00416E1F"/>
    <w:pPr>
      <w:spacing w:before="100" w:beforeAutospacing="1" w:after="100" w:afterAutospacing="1"/>
      <w:jc w:val="center"/>
    </w:pPr>
    <w:rPr>
      <w:rFonts w:ascii="Arial" w:hAnsi="Arial" w:cs="Arial"/>
    </w:rPr>
  </w:style>
  <w:style w:type="paragraph" w:customStyle="1" w:styleId="xl278">
    <w:name w:val="xl278"/>
    <w:basedOn w:val="Normal"/>
    <w:rsid w:val="00416E1F"/>
    <w:pPr>
      <w:pBdr>
        <w:left w:val="single" w:sz="4" w:space="0" w:color="auto"/>
        <w:bottom w:val="single" w:sz="4" w:space="0" w:color="auto"/>
      </w:pBdr>
      <w:spacing w:before="100" w:beforeAutospacing="1" w:after="100" w:afterAutospacing="1"/>
      <w:jc w:val="center"/>
    </w:pPr>
    <w:rPr>
      <w:sz w:val="22"/>
      <w:szCs w:val="22"/>
    </w:rPr>
  </w:style>
  <w:style w:type="paragraph" w:customStyle="1" w:styleId="xl279">
    <w:name w:val="xl279"/>
    <w:basedOn w:val="Normal"/>
    <w:rsid w:val="00416E1F"/>
    <w:pPr>
      <w:pBdr>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280">
    <w:name w:val="xl280"/>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281">
    <w:name w:val="xl281"/>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282">
    <w:name w:val="xl282"/>
    <w:basedOn w:val="Normal"/>
    <w:rsid w:val="00416E1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FF0000"/>
      <w:sz w:val="22"/>
      <w:szCs w:val="22"/>
    </w:rPr>
  </w:style>
  <w:style w:type="paragraph" w:customStyle="1" w:styleId="xl283">
    <w:name w:val="xl283"/>
    <w:basedOn w:val="Normal"/>
    <w:rsid w:val="00416E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2"/>
      <w:szCs w:val="22"/>
    </w:rPr>
  </w:style>
  <w:style w:type="paragraph" w:customStyle="1" w:styleId="xl284">
    <w:name w:val="xl284"/>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285">
    <w:name w:val="xl285"/>
    <w:basedOn w:val="Normal"/>
    <w:rsid w:val="00416E1F"/>
    <w:pPr>
      <w:pBdr>
        <w:top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86">
    <w:name w:val="xl286"/>
    <w:basedOn w:val="Normal"/>
    <w:rsid w:val="00416E1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7">
    <w:name w:val="xl287"/>
    <w:basedOn w:val="Normal"/>
    <w:rsid w:val="00416E1F"/>
    <w:pPr>
      <w:pBdr>
        <w:left w:val="single" w:sz="4" w:space="0" w:color="auto"/>
        <w:bottom w:val="single" w:sz="4" w:space="0" w:color="auto"/>
      </w:pBdr>
      <w:shd w:val="clear" w:color="000000" w:fill="FFFFFF"/>
      <w:spacing w:before="100" w:beforeAutospacing="1" w:after="100" w:afterAutospacing="1"/>
      <w:jc w:val="center"/>
    </w:pPr>
    <w:rPr>
      <w:sz w:val="22"/>
      <w:szCs w:val="22"/>
    </w:rPr>
  </w:style>
  <w:style w:type="paragraph" w:customStyle="1" w:styleId="xl288">
    <w:name w:val="xl288"/>
    <w:basedOn w:val="Normal"/>
    <w:rsid w:val="00416E1F"/>
    <w:pPr>
      <w:pBdr>
        <w:left w:val="single" w:sz="4" w:space="0" w:color="auto"/>
        <w:bottom w:val="single" w:sz="4" w:space="0" w:color="auto"/>
      </w:pBdr>
      <w:spacing w:before="100" w:beforeAutospacing="1" w:after="100" w:afterAutospacing="1"/>
      <w:jc w:val="center"/>
    </w:pPr>
  </w:style>
  <w:style w:type="paragraph" w:customStyle="1" w:styleId="xl289">
    <w:name w:val="xl289"/>
    <w:basedOn w:val="Normal"/>
    <w:rsid w:val="00416E1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2"/>
      <w:szCs w:val="22"/>
    </w:rPr>
  </w:style>
  <w:style w:type="paragraph" w:customStyle="1" w:styleId="xl290">
    <w:name w:val="xl290"/>
    <w:basedOn w:val="Normal"/>
    <w:rsid w:val="00416E1F"/>
    <w:pPr>
      <w:pBdr>
        <w:top w:val="single" w:sz="4" w:space="0" w:color="auto"/>
        <w:left w:val="single" w:sz="4" w:space="0" w:color="auto"/>
      </w:pBdr>
      <w:shd w:val="clear" w:color="000000" w:fill="FFFFFF"/>
      <w:spacing w:before="100" w:beforeAutospacing="1" w:after="100" w:afterAutospacing="1"/>
    </w:pPr>
    <w:rPr>
      <w:rFonts w:ascii="Verdana" w:hAnsi="Verdana"/>
      <w:b/>
      <w:bCs/>
      <w:color w:val="FF0000"/>
      <w:sz w:val="22"/>
      <w:szCs w:val="22"/>
    </w:rPr>
  </w:style>
  <w:style w:type="paragraph" w:customStyle="1" w:styleId="xl291">
    <w:name w:val="xl291"/>
    <w:basedOn w:val="Normal"/>
    <w:rsid w:val="00416E1F"/>
    <w:pPr>
      <w:pBdr>
        <w:left w:val="single" w:sz="4" w:space="0" w:color="auto"/>
        <w:bottom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292">
    <w:name w:val="xl292"/>
    <w:basedOn w:val="Normal"/>
    <w:rsid w:val="00416E1F"/>
    <w:pPr>
      <w:pBdr>
        <w:left w:val="single" w:sz="4" w:space="0" w:color="auto"/>
        <w:bottom w:val="single" w:sz="4" w:space="0" w:color="auto"/>
      </w:pBdr>
      <w:shd w:val="clear" w:color="000000" w:fill="FFFFFF"/>
      <w:spacing w:before="100" w:beforeAutospacing="1" w:after="100" w:afterAutospacing="1"/>
    </w:pPr>
    <w:rPr>
      <w:sz w:val="22"/>
      <w:szCs w:val="22"/>
    </w:rPr>
  </w:style>
  <w:style w:type="paragraph" w:customStyle="1" w:styleId="xl293">
    <w:name w:val="xl293"/>
    <w:basedOn w:val="Normal"/>
    <w:rsid w:val="00416E1F"/>
    <w:pPr>
      <w:pBdr>
        <w:left w:val="single" w:sz="4" w:space="0" w:color="auto"/>
        <w:bottom w:val="single" w:sz="4" w:space="0" w:color="auto"/>
      </w:pBdr>
      <w:shd w:val="clear" w:color="000000" w:fill="FFFFFF"/>
      <w:spacing w:before="100" w:beforeAutospacing="1" w:after="100" w:afterAutospacing="1"/>
    </w:pPr>
    <w:rPr>
      <w:rFonts w:ascii="Verdana" w:hAnsi="Verdana"/>
      <w:sz w:val="22"/>
      <w:szCs w:val="22"/>
    </w:rPr>
  </w:style>
  <w:style w:type="paragraph" w:customStyle="1" w:styleId="xl294">
    <w:name w:val="xl294"/>
    <w:basedOn w:val="Normal"/>
    <w:rsid w:val="00416E1F"/>
    <w:pPr>
      <w:pBdr>
        <w:left w:val="single" w:sz="4" w:space="0" w:color="auto"/>
        <w:bottom w:val="single" w:sz="4" w:space="0" w:color="auto"/>
      </w:pBdr>
      <w:spacing w:before="100" w:beforeAutospacing="1" w:after="100" w:afterAutospacing="1"/>
      <w:jc w:val="right"/>
    </w:pPr>
    <w:rPr>
      <w:rFonts w:ascii="Arial" w:hAnsi="Arial" w:cs="Arial"/>
      <w:sz w:val="22"/>
      <w:szCs w:val="22"/>
    </w:rPr>
  </w:style>
  <w:style w:type="paragraph" w:customStyle="1" w:styleId="xl295">
    <w:name w:val="xl295"/>
    <w:basedOn w:val="Normal"/>
    <w:rsid w:val="00416E1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Verdana" w:hAnsi="Verdana"/>
      <w:b/>
      <w:bCs/>
      <w:color w:val="FF0000"/>
      <w:sz w:val="22"/>
      <w:szCs w:val="22"/>
    </w:rPr>
  </w:style>
  <w:style w:type="paragraph" w:customStyle="1" w:styleId="xl296">
    <w:name w:val="xl296"/>
    <w:basedOn w:val="Normal"/>
    <w:rsid w:val="00416E1F"/>
    <w:pPr>
      <w:pBdr>
        <w:top w:val="single" w:sz="4" w:space="0" w:color="auto"/>
        <w:left w:val="single" w:sz="4" w:space="0" w:color="auto"/>
        <w:bottom w:val="single" w:sz="4" w:space="0" w:color="auto"/>
      </w:pBdr>
      <w:shd w:val="clear" w:color="000000" w:fill="FCD5B4"/>
      <w:spacing w:before="100" w:beforeAutospacing="1" w:after="100" w:afterAutospacing="1"/>
    </w:pPr>
    <w:rPr>
      <w:rFonts w:ascii="Verdana" w:hAnsi="Verdana"/>
      <w:b/>
      <w:bCs/>
      <w:color w:val="FF0000"/>
      <w:sz w:val="22"/>
      <w:szCs w:val="22"/>
    </w:rPr>
  </w:style>
  <w:style w:type="paragraph" w:customStyle="1" w:styleId="xl297">
    <w:name w:val="xl297"/>
    <w:basedOn w:val="Normal"/>
    <w:rsid w:val="00416E1F"/>
    <w:pPr>
      <w:pBdr>
        <w:top w:val="single" w:sz="4" w:space="0" w:color="auto"/>
        <w:bottom w:val="single" w:sz="4" w:space="0" w:color="auto"/>
      </w:pBdr>
      <w:shd w:val="clear" w:color="000000" w:fill="FCD5B4"/>
      <w:spacing w:before="100" w:beforeAutospacing="1" w:after="100" w:afterAutospacing="1"/>
    </w:pPr>
    <w:rPr>
      <w:rFonts w:ascii="Verdana" w:hAnsi="Verdana"/>
      <w:b/>
      <w:bCs/>
      <w:color w:val="FF0000"/>
      <w:sz w:val="22"/>
      <w:szCs w:val="22"/>
    </w:rPr>
  </w:style>
  <w:style w:type="paragraph" w:customStyle="1" w:styleId="xl298">
    <w:name w:val="xl298"/>
    <w:basedOn w:val="Normal"/>
    <w:rsid w:val="00416E1F"/>
    <w:pPr>
      <w:pBdr>
        <w:top w:val="single" w:sz="4" w:space="0" w:color="auto"/>
        <w:bottom w:val="single" w:sz="4" w:space="0" w:color="auto"/>
        <w:right w:val="single" w:sz="4" w:space="0" w:color="auto"/>
      </w:pBdr>
      <w:shd w:val="clear" w:color="000000" w:fill="FCD5B4"/>
      <w:spacing w:before="100" w:beforeAutospacing="1" w:after="100" w:afterAutospacing="1"/>
    </w:pPr>
    <w:rPr>
      <w:rFonts w:ascii="Verdana" w:hAnsi="Verdana"/>
      <w:b/>
      <w:bCs/>
      <w:color w:val="FF0000"/>
      <w:sz w:val="22"/>
      <w:szCs w:val="22"/>
    </w:rPr>
  </w:style>
  <w:style w:type="paragraph" w:customStyle="1" w:styleId="xl299">
    <w:name w:val="xl299"/>
    <w:basedOn w:val="Normal"/>
    <w:rsid w:val="00416E1F"/>
    <w:pPr>
      <w:pBdr>
        <w:top w:val="single" w:sz="4" w:space="0" w:color="auto"/>
        <w:left w:val="single" w:sz="4" w:space="0" w:color="auto"/>
        <w:right w:val="single" w:sz="4" w:space="0" w:color="auto"/>
      </w:pBdr>
      <w:spacing w:before="100" w:beforeAutospacing="1" w:after="100" w:afterAutospacing="1"/>
      <w:jc w:val="right"/>
      <w:textAlignment w:val="top"/>
    </w:pPr>
    <w:rPr>
      <w:color w:val="000000"/>
      <w:sz w:val="22"/>
      <w:szCs w:val="22"/>
    </w:rPr>
  </w:style>
  <w:style w:type="paragraph" w:customStyle="1" w:styleId="xl300">
    <w:name w:val="xl300"/>
    <w:basedOn w:val="Normal"/>
    <w:rsid w:val="00416E1F"/>
    <w:pPr>
      <w:pBdr>
        <w:left w:val="single" w:sz="4" w:space="0" w:color="auto"/>
        <w:right w:val="single" w:sz="4" w:space="0" w:color="auto"/>
      </w:pBdr>
      <w:spacing w:before="100" w:beforeAutospacing="1" w:after="100" w:afterAutospacing="1"/>
      <w:jc w:val="right"/>
      <w:textAlignment w:val="top"/>
    </w:pPr>
    <w:rPr>
      <w:color w:val="000000"/>
      <w:sz w:val="22"/>
      <w:szCs w:val="22"/>
    </w:rPr>
  </w:style>
  <w:style w:type="paragraph" w:customStyle="1" w:styleId="xl301">
    <w:name w:val="xl301"/>
    <w:basedOn w:val="Normal"/>
    <w:rsid w:val="00416E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302">
    <w:name w:val="xl302"/>
    <w:basedOn w:val="Normal"/>
    <w:rsid w:val="00416E1F"/>
    <w:pPr>
      <w:pBdr>
        <w:left w:val="single" w:sz="4" w:space="0" w:color="auto"/>
        <w:bottom w:val="single" w:sz="4" w:space="0" w:color="auto"/>
      </w:pBdr>
      <w:spacing w:before="100" w:beforeAutospacing="1" w:after="100" w:afterAutospacing="1"/>
      <w:jc w:val="center"/>
    </w:pPr>
    <w:rPr>
      <w:color w:val="FF0000"/>
      <w:sz w:val="22"/>
      <w:szCs w:val="22"/>
    </w:rPr>
  </w:style>
  <w:style w:type="paragraph" w:customStyle="1" w:styleId="xl303">
    <w:name w:val="xl303"/>
    <w:basedOn w:val="Normal"/>
    <w:rsid w:val="00416E1F"/>
    <w:pPr>
      <w:pBdr>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4">
    <w:name w:val="xl304"/>
    <w:basedOn w:val="Normal"/>
    <w:rsid w:val="00416E1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2"/>
      <w:szCs w:val="22"/>
    </w:rPr>
  </w:style>
  <w:style w:type="paragraph" w:customStyle="1" w:styleId="xl305">
    <w:name w:val="xl305"/>
    <w:basedOn w:val="Normal"/>
    <w:rsid w:val="00416E1F"/>
    <w:pPr>
      <w:pBdr>
        <w:bottom w:val="single" w:sz="4" w:space="0" w:color="auto"/>
        <w:right w:val="single" w:sz="4" w:space="0" w:color="auto"/>
      </w:pBdr>
      <w:spacing w:before="100" w:beforeAutospacing="1" w:after="100" w:afterAutospacing="1"/>
      <w:jc w:val="center"/>
    </w:pPr>
    <w:rPr>
      <w:sz w:val="22"/>
      <w:szCs w:val="22"/>
    </w:rPr>
  </w:style>
  <w:style w:type="paragraph" w:customStyle="1" w:styleId="xl306">
    <w:name w:val="xl306"/>
    <w:basedOn w:val="Normal"/>
    <w:rsid w:val="00416E1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b/>
      <w:bCs/>
      <w:color w:val="FF0000"/>
      <w:sz w:val="22"/>
      <w:szCs w:val="22"/>
    </w:rPr>
  </w:style>
  <w:style w:type="paragraph" w:customStyle="1" w:styleId="xl307">
    <w:name w:val="xl307"/>
    <w:basedOn w:val="Normal"/>
    <w:rsid w:val="00416E1F"/>
    <w:pPr>
      <w:pBdr>
        <w:bottom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308">
    <w:name w:val="xl308"/>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309">
    <w:name w:val="xl309"/>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color w:val="FF0000"/>
      <w:sz w:val="22"/>
      <w:szCs w:val="22"/>
    </w:rPr>
  </w:style>
  <w:style w:type="paragraph" w:customStyle="1" w:styleId="xl310">
    <w:name w:val="xl310"/>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311">
    <w:name w:val="xl311"/>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312">
    <w:name w:val="xl312"/>
    <w:basedOn w:val="Normal"/>
    <w:rsid w:val="00416E1F"/>
    <w:pPr>
      <w:pBdr>
        <w:left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313">
    <w:name w:val="xl313"/>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b/>
      <w:bCs/>
      <w:color w:val="FF0000"/>
      <w:sz w:val="22"/>
      <w:szCs w:val="22"/>
    </w:rPr>
  </w:style>
  <w:style w:type="paragraph" w:customStyle="1" w:styleId="xl314">
    <w:name w:val="xl314"/>
    <w:basedOn w:val="Normal"/>
    <w:rsid w:val="00416E1F"/>
    <w:pPr>
      <w:pBdr>
        <w:bottom w:val="single" w:sz="4" w:space="0" w:color="auto"/>
        <w:right w:val="single" w:sz="4" w:space="0" w:color="auto"/>
      </w:pBdr>
      <w:shd w:val="clear" w:color="000000" w:fill="FFFFFF"/>
      <w:spacing w:before="100" w:beforeAutospacing="1" w:after="100" w:afterAutospacing="1"/>
    </w:pPr>
    <w:rPr>
      <w:rFonts w:ascii="Verdana" w:hAnsi="Verdana"/>
      <w:sz w:val="22"/>
      <w:szCs w:val="22"/>
    </w:rPr>
  </w:style>
  <w:style w:type="paragraph" w:customStyle="1" w:styleId="xl315">
    <w:name w:val="xl315"/>
    <w:basedOn w:val="Normal"/>
    <w:rsid w:val="00416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2"/>
      <w:szCs w:val="22"/>
    </w:rPr>
  </w:style>
  <w:style w:type="paragraph" w:customStyle="1" w:styleId="xl316">
    <w:name w:val="xl316"/>
    <w:basedOn w:val="Normal"/>
    <w:rsid w:val="00416E1F"/>
    <w:pPr>
      <w:pBdr>
        <w:top w:val="single" w:sz="4" w:space="0" w:color="auto"/>
        <w:left w:val="single" w:sz="4" w:space="0" w:color="auto"/>
        <w:right w:val="single" w:sz="4" w:space="0" w:color="auto"/>
      </w:pBdr>
      <w:shd w:val="clear" w:color="000000" w:fill="FFFFFF"/>
      <w:spacing w:before="100" w:beforeAutospacing="1" w:after="100" w:afterAutospacing="1"/>
    </w:pPr>
    <w:rPr>
      <w:rFonts w:ascii="Verdana" w:hAnsi="Verdana"/>
      <w:sz w:val="22"/>
      <w:szCs w:val="22"/>
    </w:rPr>
  </w:style>
  <w:style w:type="paragraph" w:customStyle="1" w:styleId="xl317">
    <w:name w:val="xl317"/>
    <w:basedOn w:val="Normal"/>
    <w:rsid w:val="00416E1F"/>
    <w:pPr>
      <w:pBdr>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22"/>
      <w:szCs w:val="22"/>
    </w:rPr>
  </w:style>
  <w:style w:type="paragraph" w:customStyle="1" w:styleId="xl318">
    <w:name w:val="xl318"/>
    <w:basedOn w:val="Normal"/>
    <w:rsid w:val="00416E1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22"/>
      <w:szCs w:val="22"/>
    </w:rPr>
  </w:style>
  <w:style w:type="paragraph" w:customStyle="1" w:styleId="xl319">
    <w:name w:val="xl319"/>
    <w:basedOn w:val="Normal"/>
    <w:rsid w:val="00416E1F"/>
    <w:pPr>
      <w:pBdr>
        <w:left w:val="single" w:sz="4" w:space="0" w:color="auto"/>
        <w:bottom w:val="single" w:sz="4" w:space="0" w:color="auto"/>
      </w:pBdr>
      <w:spacing w:before="100" w:beforeAutospacing="1" w:after="100" w:afterAutospacing="1"/>
      <w:jc w:val="center"/>
    </w:pPr>
    <w:rPr>
      <w:color w:val="FF0000"/>
    </w:rPr>
  </w:style>
</w:styles>
</file>

<file path=word/webSettings.xml><?xml version="1.0" encoding="utf-8"?>
<w:webSettings xmlns:r="http://schemas.openxmlformats.org/officeDocument/2006/relationships" xmlns:w="http://schemas.openxmlformats.org/wordprocessingml/2006/main">
  <w:divs>
    <w:div w:id="22634966">
      <w:bodyDiv w:val="1"/>
      <w:marLeft w:val="0"/>
      <w:marRight w:val="0"/>
      <w:marTop w:val="0"/>
      <w:marBottom w:val="0"/>
      <w:divBdr>
        <w:top w:val="none" w:sz="0" w:space="0" w:color="auto"/>
        <w:left w:val="none" w:sz="0" w:space="0" w:color="auto"/>
        <w:bottom w:val="none" w:sz="0" w:space="0" w:color="auto"/>
        <w:right w:val="none" w:sz="0" w:space="0" w:color="auto"/>
      </w:divBdr>
    </w:div>
    <w:div w:id="25907924">
      <w:bodyDiv w:val="1"/>
      <w:marLeft w:val="0"/>
      <w:marRight w:val="0"/>
      <w:marTop w:val="0"/>
      <w:marBottom w:val="0"/>
      <w:divBdr>
        <w:top w:val="none" w:sz="0" w:space="0" w:color="auto"/>
        <w:left w:val="none" w:sz="0" w:space="0" w:color="auto"/>
        <w:bottom w:val="none" w:sz="0" w:space="0" w:color="auto"/>
        <w:right w:val="none" w:sz="0" w:space="0" w:color="auto"/>
      </w:divBdr>
    </w:div>
    <w:div w:id="68307332">
      <w:bodyDiv w:val="1"/>
      <w:marLeft w:val="0"/>
      <w:marRight w:val="0"/>
      <w:marTop w:val="0"/>
      <w:marBottom w:val="0"/>
      <w:divBdr>
        <w:top w:val="none" w:sz="0" w:space="0" w:color="auto"/>
        <w:left w:val="none" w:sz="0" w:space="0" w:color="auto"/>
        <w:bottom w:val="none" w:sz="0" w:space="0" w:color="auto"/>
        <w:right w:val="none" w:sz="0" w:space="0" w:color="auto"/>
      </w:divBdr>
    </w:div>
    <w:div w:id="124977744">
      <w:bodyDiv w:val="1"/>
      <w:marLeft w:val="0"/>
      <w:marRight w:val="0"/>
      <w:marTop w:val="0"/>
      <w:marBottom w:val="0"/>
      <w:divBdr>
        <w:top w:val="none" w:sz="0" w:space="0" w:color="auto"/>
        <w:left w:val="none" w:sz="0" w:space="0" w:color="auto"/>
        <w:bottom w:val="none" w:sz="0" w:space="0" w:color="auto"/>
        <w:right w:val="none" w:sz="0" w:space="0" w:color="auto"/>
      </w:divBdr>
    </w:div>
    <w:div w:id="210197476">
      <w:bodyDiv w:val="1"/>
      <w:marLeft w:val="0"/>
      <w:marRight w:val="0"/>
      <w:marTop w:val="0"/>
      <w:marBottom w:val="0"/>
      <w:divBdr>
        <w:top w:val="none" w:sz="0" w:space="0" w:color="auto"/>
        <w:left w:val="none" w:sz="0" w:space="0" w:color="auto"/>
        <w:bottom w:val="none" w:sz="0" w:space="0" w:color="auto"/>
        <w:right w:val="none" w:sz="0" w:space="0" w:color="auto"/>
      </w:divBdr>
    </w:div>
    <w:div w:id="279841466">
      <w:bodyDiv w:val="1"/>
      <w:marLeft w:val="0"/>
      <w:marRight w:val="0"/>
      <w:marTop w:val="0"/>
      <w:marBottom w:val="0"/>
      <w:divBdr>
        <w:top w:val="none" w:sz="0" w:space="0" w:color="auto"/>
        <w:left w:val="none" w:sz="0" w:space="0" w:color="auto"/>
        <w:bottom w:val="none" w:sz="0" w:space="0" w:color="auto"/>
        <w:right w:val="none" w:sz="0" w:space="0" w:color="auto"/>
      </w:divBdr>
    </w:div>
    <w:div w:id="523637660">
      <w:bodyDiv w:val="1"/>
      <w:marLeft w:val="0"/>
      <w:marRight w:val="0"/>
      <w:marTop w:val="0"/>
      <w:marBottom w:val="0"/>
      <w:divBdr>
        <w:top w:val="none" w:sz="0" w:space="0" w:color="auto"/>
        <w:left w:val="none" w:sz="0" w:space="0" w:color="auto"/>
        <w:bottom w:val="none" w:sz="0" w:space="0" w:color="auto"/>
        <w:right w:val="none" w:sz="0" w:space="0" w:color="auto"/>
      </w:divBdr>
    </w:div>
    <w:div w:id="561792368">
      <w:bodyDiv w:val="1"/>
      <w:marLeft w:val="0"/>
      <w:marRight w:val="0"/>
      <w:marTop w:val="0"/>
      <w:marBottom w:val="0"/>
      <w:divBdr>
        <w:top w:val="none" w:sz="0" w:space="0" w:color="auto"/>
        <w:left w:val="none" w:sz="0" w:space="0" w:color="auto"/>
        <w:bottom w:val="none" w:sz="0" w:space="0" w:color="auto"/>
        <w:right w:val="none" w:sz="0" w:space="0" w:color="auto"/>
      </w:divBdr>
    </w:div>
    <w:div w:id="568224648">
      <w:bodyDiv w:val="1"/>
      <w:marLeft w:val="0"/>
      <w:marRight w:val="0"/>
      <w:marTop w:val="0"/>
      <w:marBottom w:val="0"/>
      <w:divBdr>
        <w:top w:val="none" w:sz="0" w:space="0" w:color="auto"/>
        <w:left w:val="none" w:sz="0" w:space="0" w:color="auto"/>
        <w:bottom w:val="none" w:sz="0" w:space="0" w:color="auto"/>
        <w:right w:val="none" w:sz="0" w:space="0" w:color="auto"/>
      </w:divBdr>
    </w:div>
    <w:div w:id="579674612">
      <w:bodyDiv w:val="1"/>
      <w:marLeft w:val="0"/>
      <w:marRight w:val="0"/>
      <w:marTop w:val="0"/>
      <w:marBottom w:val="0"/>
      <w:divBdr>
        <w:top w:val="none" w:sz="0" w:space="0" w:color="auto"/>
        <w:left w:val="none" w:sz="0" w:space="0" w:color="auto"/>
        <w:bottom w:val="none" w:sz="0" w:space="0" w:color="auto"/>
        <w:right w:val="none" w:sz="0" w:space="0" w:color="auto"/>
      </w:divBdr>
    </w:div>
    <w:div w:id="627324634">
      <w:bodyDiv w:val="1"/>
      <w:marLeft w:val="0"/>
      <w:marRight w:val="0"/>
      <w:marTop w:val="0"/>
      <w:marBottom w:val="0"/>
      <w:divBdr>
        <w:top w:val="none" w:sz="0" w:space="0" w:color="auto"/>
        <w:left w:val="none" w:sz="0" w:space="0" w:color="auto"/>
        <w:bottom w:val="none" w:sz="0" w:space="0" w:color="auto"/>
        <w:right w:val="none" w:sz="0" w:space="0" w:color="auto"/>
      </w:divBdr>
    </w:div>
    <w:div w:id="742412616">
      <w:bodyDiv w:val="1"/>
      <w:marLeft w:val="0"/>
      <w:marRight w:val="0"/>
      <w:marTop w:val="0"/>
      <w:marBottom w:val="0"/>
      <w:divBdr>
        <w:top w:val="none" w:sz="0" w:space="0" w:color="auto"/>
        <w:left w:val="none" w:sz="0" w:space="0" w:color="auto"/>
        <w:bottom w:val="none" w:sz="0" w:space="0" w:color="auto"/>
        <w:right w:val="none" w:sz="0" w:space="0" w:color="auto"/>
      </w:divBdr>
    </w:div>
    <w:div w:id="788545452">
      <w:bodyDiv w:val="1"/>
      <w:marLeft w:val="0"/>
      <w:marRight w:val="0"/>
      <w:marTop w:val="0"/>
      <w:marBottom w:val="0"/>
      <w:divBdr>
        <w:top w:val="none" w:sz="0" w:space="0" w:color="auto"/>
        <w:left w:val="none" w:sz="0" w:space="0" w:color="auto"/>
        <w:bottom w:val="none" w:sz="0" w:space="0" w:color="auto"/>
        <w:right w:val="none" w:sz="0" w:space="0" w:color="auto"/>
      </w:divBdr>
    </w:div>
    <w:div w:id="1075395711">
      <w:bodyDiv w:val="1"/>
      <w:marLeft w:val="0"/>
      <w:marRight w:val="0"/>
      <w:marTop w:val="0"/>
      <w:marBottom w:val="0"/>
      <w:divBdr>
        <w:top w:val="none" w:sz="0" w:space="0" w:color="auto"/>
        <w:left w:val="none" w:sz="0" w:space="0" w:color="auto"/>
        <w:bottom w:val="none" w:sz="0" w:space="0" w:color="auto"/>
        <w:right w:val="none" w:sz="0" w:space="0" w:color="auto"/>
      </w:divBdr>
    </w:div>
    <w:div w:id="1136606672">
      <w:bodyDiv w:val="1"/>
      <w:marLeft w:val="0"/>
      <w:marRight w:val="0"/>
      <w:marTop w:val="0"/>
      <w:marBottom w:val="0"/>
      <w:divBdr>
        <w:top w:val="none" w:sz="0" w:space="0" w:color="auto"/>
        <w:left w:val="none" w:sz="0" w:space="0" w:color="auto"/>
        <w:bottom w:val="none" w:sz="0" w:space="0" w:color="auto"/>
        <w:right w:val="none" w:sz="0" w:space="0" w:color="auto"/>
      </w:divBdr>
    </w:div>
    <w:div w:id="1313607605">
      <w:bodyDiv w:val="1"/>
      <w:marLeft w:val="0"/>
      <w:marRight w:val="0"/>
      <w:marTop w:val="0"/>
      <w:marBottom w:val="0"/>
      <w:divBdr>
        <w:top w:val="none" w:sz="0" w:space="0" w:color="auto"/>
        <w:left w:val="none" w:sz="0" w:space="0" w:color="auto"/>
        <w:bottom w:val="none" w:sz="0" w:space="0" w:color="auto"/>
        <w:right w:val="none" w:sz="0" w:space="0" w:color="auto"/>
      </w:divBdr>
    </w:div>
    <w:div w:id="1343897289">
      <w:bodyDiv w:val="1"/>
      <w:marLeft w:val="0"/>
      <w:marRight w:val="0"/>
      <w:marTop w:val="0"/>
      <w:marBottom w:val="0"/>
      <w:divBdr>
        <w:top w:val="none" w:sz="0" w:space="0" w:color="auto"/>
        <w:left w:val="none" w:sz="0" w:space="0" w:color="auto"/>
        <w:bottom w:val="none" w:sz="0" w:space="0" w:color="auto"/>
        <w:right w:val="none" w:sz="0" w:space="0" w:color="auto"/>
      </w:divBdr>
    </w:div>
    <w:div w:id="1552771643">
      <w:bodyDiv w:val="1"/>
      <w:marLeft w:val="0"/>
      <w:marRight w:val="0"/>
      <w:marTop w:val="0"/>
      <w:marBottom w:val="0"/>
      <w:divBdr>
        <w:top w:val="none" w:sz="0" w:space="0" w:color="auto"/>
        <w:left w:val="none" w:sz="0" w:space="0" w:color="auto"/>
        <w:bottom w:val="none" w:sz="0" w:space="0" w:color="auto"/>
        <w:right w:val="none" w:sz="0" w:space="0" w:color="auto"/>
      </w:divBdr>
    </w:div>
    <w:div w:id="1820658267">
      <w:bodyDiv w:val="1"/>
      <w:marLeft w:val="0"/>
      <w:marRight w:val="0"/>
      <w:marTop w:val="0"/>
      <w:marBottom w:val="0"/>
      <w:divBdr>
        <w:top w:val="none" w:sz="0" w:space="0" w:color="auto"/>
        <w:left w:val="none" w:sz="0" w:space="0" w:color="auto"/>
        <w:bottom w:val="none" w:sz="0" w:space="0" w:color="auto"/>
        <w:right w:val="none" w:sz="0" w:space="0" w:color="auto"/>
      </w:divBdr>
    </w:div>
    <w:div w:id="1861510099">
      <w:bodyDiv w:val="1"/>
      <w:marLeft w:val="0"/>
      <w:marRight w:val="0"/>
      <w:marTop w:val="0"/>
      <w:marBottom w:val="0"/>
      <w:divBdr>
        <w:top w:val="none" w:sz="0" w:space="0" w:color="auto"/>
        <w:left w:val="none" w:sz="0" w:space="0" w:color="auto"/>
        <w:bottom w:val="none" w:sz="0" w:space="0" w:color="auto"/>
        <w:right w:val="none" w:sz="0" w:space="0" w:color="auto"/>
      </w:divBdr>
    </w:div>
    <w:div w:id="1913002043">
      <w:bodyDiv w:val="1"/>
      <w:marLeft w:val="0"/>
      <w:marRight w:val="0"/>
      <w:marTop w:val="0"/>
      <w:marBottom w:val="0"/>
      <w:divBdr>
        <w:top w:val="none" w:sz="0" w:space="0" w:color="auto"/>
        <w:left w:val="none" w:sz="0" w:space="0" w:color="auto"/>
        <w:bottom w:val="none" w:sz="0" w:space="0" w:color="auto"/>
        <w:right w:val="none" w:sz="0" w:space="0" w:color="auto"/>
      </w:divBdr>
    </w:div>
    <w:div w:id="1961184039">
      <w:bodyDiv w:val="1"/>
      <w:marLeft w:val="0"/>
      <w:marRight w:val="0"/>
      <w:marTop w:val="0"/>
      <w:marBottom w:val="0"/>
      <w:divBdr>
        <w:top w:val="none" w:sz="0" w:space="0" w:color="auto"/>
        <w:left w:val="none" w:sz="0" w:space="0" w:color="auto"/>
        <w:bottom w:val="none" w:sz="0" w:space="0" w:color="auto"/>
        <w:right w:val="none" w:sz="0" w:space="0" w:color="auto"/>
      </w:divBdr>
    </w:div>
    <w:div w:id="2132898877">
      <w:bodyDiv w:val="1"/>
      <w:marLeft w:val="0"/>
      <w:marRight w:val="0"/>
      <w:marTop w:val="0"/>
      <w:marBottom w:val="0"/>
      <w:divBdr>
        <w:top w:val="none" w:sz="0" w:space="0" w:color="auto"/>
        <w:left w:val="none" w:sz="0" w:space="0" w:color="auto"/>
        <w:bottom w:val="none" w:sz="0" w:space="0" w:color="auto"/>
        <w:right w:val="none" w:sz="0" w:space="0" w:color="auto"/>
      </w:divBdr>
    </w:div>
    <w:div w:id="21334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B0291-5BA2-4AB3-9C94-7772F1D6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57</Pages>
  <Words>12778</Words>
  <Characters>72840</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Bikila Techno Center</Company>
  <LinksUpToDate>false</LinksUpToDate>
  <CharactersWithSpaces>85448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+251917570038</dc:creator>
  <cp:keywords/>
  <dc:description/>
  <cp:lastModifiedBy>user</cp:lastModifiedBy>
  <cp:revision>598</cp:revision>
  <cp:lastPrinted>2015-12-04T13:36:00Z</cp:lastPrinted>
  <dcterms:created xsi:type="dcterms:W3CDTF">2015-09-17T11:20:00Z</dcterms:created>
  <dcterms:modified xsi:type="dcterms:W3CDTF">2016-11-24T05:47:00Z</dcterms:modified>
</cp:coreProperties>
</file>