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79419487" w:displacedByCustomXml="next"/>
    <w:bookmarkStart w:id="1" w:name="_Toc358671182" w:displacedByCustomXml="next"/>
    <w:bookmarkStart w:id="2" w:name="_Toc308033873" w:displacedByCustomXml="next"/>
    <w:sdt>
      <w:sdtPr>
        <w:id w:val="11931854"/>
        <w:docPartObj>
          <w:docPartGallery w:val="Cover Pages"/>
          <w:docPartUnique/>
        </w:docPartObj>
      </w:sdtPr>
      <w:sdtEndPr>
        <w:rPr>
          <w:rFonts w:eastAsia="Times New Roman"/>
          <w:b/>
          <w:bCs/>
          <w:sz w:val="28"/>
          <w:szCs w:val="28"/>
          <w:lang w:eastAsia="fr-FR"/>
        </w:rPr>
      </w:sdtEndPr>
      <w:sdtContent>
        <w:p w:rsidR="00887209" w:rsidRDefault="00887209" w:rsidP="00C80BD3">
          <w:pPr>
            <w:ind w:left="-709" w:right="-613"/>
            <w:jc w:val="right"/>
            <w:rPr>
              <w:lang w:val="en-GB"/>
            </w:rPr>
          </w:pPr>
          <w:r>
            <w:rPr>
              <w:noProof/>
              <w:lang w:val="en-GB" w:eastAsia="en-GB"/>
            </w:rPr>
            <w:drawing>
              <wp:inline distT="0" distB="0" distL="0" distR="0">
                <wp:extent cx="2212258" cy="2019631"/>
                <wp:effectExtent l="19050" t="0" r="0" b="0"/>
                <wp:docPr id="55" name="Picture 1" descr="C:\Users\User\Desktop\LADO\Ladoo\DSC0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ADO\Ladoo\DSC00883.JPG"/>
                        <pic:cNvPicPr>
                          <a:picLocks noChangeAspect="1" noChangeArrowheads="1"/>
                        </pic:cNvPicPr>
                      </pic:nvPicPr>
                      <pic:blipFill>
                        <a:blip r:embed="rId8" cstate="print"/>
                        <a:srcRect/>
                        <a:stretch>
                          <a:fillRect/>
                        </a:stretch>
                      </pic:blipFill>
                      <pic:spPr bwMode="auto">
                        <a:xfrm>
                          <a:off x="0" y="0"/>
                          <a:ext cx="2212259" cy="2019632"/>
                        </a:xfrm>
                        <a:prstGeom prst="rect">
                          <a:avLst/>
                        </a:prstGeom>
                        <a:noFill/>
                        <a:ln w="9525">
                          <a:noFill/>
                          <a:miter lim="800000"/>
                          <a:headEnd/>
                          <a:tailEnd/>
                        </a:ln>
                      </pic:spPr>
                    </pic:pic>
                  </a:graphicData>
                </a:graphic>
              </wp:inline>
            </w:drawing>
          </w:r>
          <w:r>
            <w:rPr>
              <w:noProof/>
              <w:lang w:val="en-GB" w:eastAsia="en-GB"/>
            </w:rPr>
            <w:drawing>
              <wp:inline distT="0" distB="0" distL="0" distR="0">
                <wp:extent cx="2130950" cy="2010499"/>
                <wp:effectExtent l="19050" t="0" r="2650" b="0"/>
                <wp:docPr id="56" name="Picture 11" descr="C:\Users\User\Desktop\LADO\Ladoo\DSC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LADO\Ladoo\DSC00943.JPG"/>
                        <pic:cNvPicPr>
                          <a:picLocks noChangeAspect="1" noChangeArrowheads="1"/>
                        </pic:cNvPicPr>
                      </pic:nvPicPr>
                      <pic:blipFill>
                        <a:blip r:embed="rId9" cstate="print"/>
                        <a:srcRect/>
                        <a:stretch>
                          <a:fillRect/>
                        </a:stretch>
                      </pic:blipFill>
                      <pic:spPr bwMode="auto">
                        <a:xfrm>
                          <a:off x="0" y="0"/>
                          <a:ext cx="2139755" cy="2018807"/>
                        </a:xfrm>
                        <a:prstGeom prst="rect">
                          <a:avLst/>
                        </a:prstGeom>
                        <a:noFill/>
                        <a:ln w="9525">
                          <a:noFill/>
                          <a:miter lim="800000"/>
                          <a:headEnd/>
                          <a:tailEnd/>
                        </a:ln>
                      </pic:spPr>
                    </pic:pic>
                  </a:graphicData>
                </a:graphic>
              </wp:inline>
            </w:drawing>
          </w:r>
          <w:r>
            <w:rPr>
              <w:noProof/>
              <w:lang w:val="en-GB" w:eastAsia="en-GB"/>
            </w:rPr>
            <w:drawing>
              <wp:inline distT="0" distB="0" distL="0" distR="0">
                <wp:extent cx="2041052" cy="2019632"/>
                <wp:effectExtent l="19050" t="0" r="0" b="0"/>
                <wp:docPr id="44" name="Picture 44" descr="DSC0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0958"/>
                        <pic:cNvPicPr>
                          <a:picLocks noChangeAspect="1" noChangeArrowheads="1"/>
                        </pic:cNvPicPr>
                      </pic:nvPicPr>
                      <pic:blipFill>
                        <a:blip r:embed="rId10" cstate="print"/>
                        <a:srcRect/>
                        <a:stretch>
                          <a:fillRect/>
                        </a:stretch>
                      </pic:blipFill>
                      <pic:spPr bwMode="auto">
                        <a:xfrm>
                          <a:off x="0" y="0"/>
                          <a:ext cx="2044447" cy="2022991"/>
                        </a:xfrm>
                        <a:prstGeom prst="rect">
                          <a:avLst/>
                        </a:prstGeom>
                        <a:noFill/>
                        <a:ln w="9525">
                          <a:noFill/>
                          <a:miter lim="800000"/>
                          <a:headEnd/>
                          <a:tailEnd/>
                        </a:ln>
                      </pic:spPr>
                    </pic:pic>
                  </a:graphicData>
                </a:graphic>
              </wp:inline>
            </w:drawing>
          </w:r>
        </w:p>
        <w:p w:rsidR="00887209" w:rsidRDefault="00C80BD3">
          <w:r>
            <w:rPr>
              <w:noProof/>
              <w:lang w:val="en-GB" w:eastAsia="en-GB"/>
            </w:rPr>
            <w:pict>
              <v:rect id="Rectangle 14" o:spid="_x0000_s1180" style="position:absolute;left:0;text-align:left;margin-left:-12.5pt;margin-top:3.4pt;width:465.15pt;height:55.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" strokecolor="#8064a2" strokeweight="5pt">
                <v:stroke linestyle="thickThin"/>
                <v:shadow color="#868686"/>
                <v:textbox style="mso-next-textbox:#Rectangle 14">
                  <w:txbxContent>
                    <w:p w:rsidR="00C80BD3" w:rsidRPr="00C80BD3" w:rsidRDefault="00C80BD3" w:rsidP="00C80BD3">
                      <w:pPr>
                        <w:spacing w:after="0"/>
                        <w:jc w:val="center"/>
                        <w:rPr>
                          <w:b/>
                          <w:bCs/>
                          <w:color w:val="7030A0"/>
                          <w:sz w:val="28"/>
                          <w:szCs w:val="28"/>
                        </w:rPr>
                      </w:pPr>
                      <w:r w:rsidRPr="00C80BD3">
                        <w:rPr>
                          <w:b/>
                          <w:color w:val="7030A0"/>
                          <w:sz w:val="28"/>
                          <w:szCs w:val="28"/>
                        </w:rPr>
                        <w:t>THE NATIONAL REGIONAL STATE OF OROMIA</w:t>
                      </w:r>
                    </w:p>
                    <w:p w:rsidR="00C80BD3" w:rsidRPr="00C80BD3" w:rsidRDefault="00C80BD3" w:rsidP="00C80BD3">
                      <w:pPr>
                        <w:spacing w:after="0"/>
                        <w:jc w:val="center"/>
                        <w:rPr>
                          <w:b/>
                          <w:color w:val="0070C0"/>
                          <w:sz w:val="28"/>
                          <w:szCs w:val="28"/>
                          <w:lang w:val="en-GB"/>
                        </w:rPr>
                      </w:pPr>
                      <w:r w:rsidRPr="00C80BD3">
                        <w:rPr>
                          <w:b/>
                          <w:color w:val="0070C0"/>
                          <w:sz w:val="28"/>
                          <w:szCs w:val="28"/>
                          <w:lang w:val="en-GB"/>
                        </w:rPr>
                        <w:t>HADHA-HURBU SMALL SCALE IRRIGATION PROJECT</w:t>
                      </w:r>
                    </w:p>
                  </w:txbxContent>
                </v:textbox>
              </v:rect>
            </w:pict>
          </w:r>
          <w:r w:rsidR="00887209">
            <w:rPr>
              <w:noProof/>
              <w:lang w:val="en-GB" w:eastAsia="en-GB"/>
            </w:rPr>
            <w:pict>
              <v:rect id="_x0000_s1179" style="position:absolute;left:0;text-align:left;margin-left:26pt;margin-top:-28.7pt;width:7.15pt;height:829.85pt;z-index:251661312;mso-height-percent:1050;mso-position-horizontal-relative:right-margin-area;mso-position-vertical-relative:page;mso-height-percent:1050" o:allowincell="f" fillcolor="white [3212]" strokecolor="#2f5496 [2408]">
                <w10:wrap anchorx="page" anchory="page"/>
              </v:rect>
            </w:pict>
          </w:r>
          <w:r w:rsidR="00887209">
            <w:rPr>
              <w:noProof/>
              <w:lang w:val="en-GB" w:eastAsia="en-GB"/>
            </w:rPr>
            <w:pict>
              <v:rect id="_x0000_s1178" style="position:absolute;left:0;text-align:left;margin-left:47.1pt;margin-top:-14.4pt;width:7.15pt;height:829.85pt;z-index:251660288;mso-height-percent:1050;mso-position-horizontal-relative:left-margin-area;mso-position-vertical-relative:page;mso-height-percent:1050" o:allowincell="f" fillcolor="white [3212]" strokecolor="#2f5496 [2408]">
                <w10:wrap anchorx="margin" anchory="page"/>
              </v:rect>
            </w:pict>
          </w:r>
        </w:p>
        <w:p w:rsidR="00887209" w:rsidRDefault="00887209"/>
        <w:p w:rsidR="00887209" w:rsidRDefault="00887209"/>
        <w:p w:rsidR="00887209" w:rsidRDefault="00887209"/>
        <w:p w:rsidR="00887209" w:rsidRDefault="00887209"/>
        <w:p w:rsidR="00887209" w:rsidRDefault="00C80BD3">
          <w:r>
            <w:rPr>
              <w:noProof/>
              <w:lang w:val="en-GB" w:eastAsia="en-GB"/>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7" o:spid="_x0000_s1181" type="#_x0000_t176" style="position:absolute;left:0;text-align:left;margin-left:5.65pt;margin-top:6.5pt;width:421.95pt;height:35.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" fillcolor="#666" strokecolor="#666" strokeweight="1pt">
                <v:fill color2="#ccc" angle="135" focus="50%" type="gradient"/>
                <v:shadow on="t" color="#7f7f7f" opacity=".5" offset="1pt"/>
                <v:textbox style="mso-next-textbox:#AutoShape 37">
                  <w:txbxContent>
                    <w:p w:rsidR="00C80BD3" w:rsidRPr="00C80BD3" w:rsidRDefault="00C80BD3" w:rsidP="00C80BD3">
                      <w:pPr>
                        <w:jc w:val="center"/>
                        <w:rPr>
                          <w:b/>
                          <w:sz w:val="28"/>
                          <w:szCs w:val="28"/>
                          <w:lang w:val="en-GB"/>
                        </w:rPr>
                      </w:pPr>
                      <w:r w:rsidRPr="00C80BD3">
                        <w:rPr>
                          <w:b/>
                          <w:sz w:val="28"/>
                          <w:szCs w:val="28"/>
                          <w:lang w:val="en-GB"/>
                        </w:rPr>
                        <w:t>WATERSHED MANAGEMENT STUDY DRAFT REPORT</w:t>
                      </w:r>
                    </w:p>
                  </w:txbxContent>
                </v:textbox>
              </v:shape>
            </w:pict>
          </w:r>
        </w:p>
        <w:p w:rsidR="00887209" w:rsidRDefault="00887209"/>
        <w:p w:rsidR="00C80BD3" w:rsidRPr="00403577" w:rsidRDefault="00C80BD3" w:rsidP="00C80BD3">
          <w:pPr>
            <w:jc w:val="center"/>
          </w:pPr>
        </w:p>
        <w:p w:rsidR="00C80BD3" w:rsidRDefault="00C80BD3" w:rsidP="00C80BD3">
          <w:r w:rsidRPr="001A2045">
            <w:rPr>
              <w:noProof/>
            </w:rPr>
            <w:pict>
              <v:roundrect id="AutoShape 38" o:spid="_x0000_s1183" style="position:absolute;left:0;text-align:left;margin-left:-22.55pt;margin-top:1.45pt;width:236.05pt;height:117.9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" strokecolor="#4bacc6" strokeweight="5pt">
                <v:stroke linestyle="thickThin"/>
                <v:shadow color="#868686"/>
                <v:textbox style="mso-next-textbox:#AutoShape 38">
                  <w:txbxContent>
                    <w:p w:rsidR="00C80BD3" w:rsidRPr="00C80BD3" w:rsidRDefault="00C80BD3" w:rsidP="00C80BD3">
                      <w:pPr>
                        <w:pStyle w:val="BodyTextIndent"/>
                        <w:spacing w:after="0"/>
                        <w:ind w:left="0"/>
                        <w:jc w:val="left"/>
                        <w:rPr>
                          <w:u w:val="single"/>
                        </w:rPr>
                      </w:pPr>
                      <w:r w:rsidRPr="00C80BD3">
                        <w:rPr>
                          <w:u w:val="single"/>
                        </w:rPr>
                        <w:t>CLIENT</w:t>
                      </w:r>
                    </w:p>
                    <w:p w:rsidR="00C80BD3" w:rsidRPr="00C80BD3" w:rsidRDefault="00C80BD3" w:rsidP="00C80BD3">
                      <w:pPr>
                        <w:pStyle w:val="BodyTextIndent"/>
                        <w:spacing w:after="0"/>
                        <w:jc w:val="left"/>
                        <w:rPr>
                          <w:color w:val="0C03BD"/>
                          <w:sz w:val="22"/>
                          <w:szCs w:val="22"/>
                        </w:rPr>
                      </w:pPr>
                      <w:r w:rsidRPr="00C80BD3">
                        <w:rPr>
                          <w:color w:val="0C03BD"/>
                          <w:sz w:val="22"/>
                          <w:szCs w:val="22"/>
                        </w:rPr>
                        <w:t>OROMIA IRRIGATION DEVELOPMENT AUTHORITY (OIDA)</w:t>
                      </w:r>
                    </w:p>
                    <w:p w:rsidR="00C80BD3" w:rsidRPr="00C80BD3" w:rsidRDefault="00C80BD3" w:rsidP="00C80BD3">
                      <w:pPr>
                        <w:pStyle w:val="BodyTextIndent"/>
                        <w:spacing w:after="0"/>
                        <w:jc w:val="left"/>
                        <w:rPr>
                          <w:sz w:val="20"/>
                          <w:szCs w:val="20"/>
                        </w:rPr>
                      </w:pPr>
                      <w:r w:rsidRPr="00C80BD3">
                        <w:rPr>
                          <w:sz w:val="20"/>
                          <w:szCs w:val="20"/>
                        </w:rPr>
                        <w:t xml:space="preserve">P. O. Box </w:t>
                      </w:r>
                    </w:p>
                    <w:p w:rsidR="00C80BD3" w:rsidRPr="00C80BD3" w:rsidRDefault="00C80BD3" w:rsidP="00C80BD3">
                      <w:pPr>
                        <w:pStyle w:val="BodyTextIndent"/>
                        <w:spacing w:after="0"/>
                        <w:jc w:val="left"/>
                        <w:rPr>
                          <w:sz w:val="20"/>
                          <w:szCs w:val="20"/>
                        </w:rPr>
                      </w:pPr>
                      <w:r w:rsidRPr="00C80BD3">
                        <w:rPr>
                          <w:sz w:val="20"/>
                          <w:szCs w:val="20"/>
                        </w:rPr>
                        <w:t xml:space="preserve">Tel +251 </w:t>
                      </w:r>
                    </w:p>
                    <w:p w:rsidR="00C80BD3" w:rsidRPr="00C80BD3" w:rsidRDefault="00C80BD3" w:rsidP="00C80BD3">
                      <w:pPr>
                        <w:pStyle w:val="BodyTextIndent"/>
                        <w:spacing w:after="0"/>
                        <w:jc w:val="left"/>
                        <w:rPr>
                          <w:sz w:val="20"/>
                          <w:szCs w:val="20"/>
                        </w:rPr>
                      </w:pPr>
                      <w:r w:rsidRPr="00C80BD3">
                        <w:rPr>
                          <w:sz w:val="20"/>
                          <w:szCs w:val="20"/>
                        </w:rPr>
                        <w:t xml:space="preserve">Email: </w:t>
                      </w:r>
                    </w:p>
                    <w:p w:rsidR="00C80BD3" w:rsidRPr="00C80BD3" w:rsidRDefault="00C80BD3" w:rsidP="00C80BD3">
                      <w:pPr>
                        <w:pStyle w:val="BodyTextIndent"/>
                        <w:spacing w:after="0"/>
                      </w:pPr>
                      <w:proofErr w:type="spellStart"/>
                      <w:r>
                        <w:t>Finfine</w:t>
                      </w:r>
                      <w:proofErr w:type="spellEnd"/>
                      <w:r>
                        <w:t>/Addis Ababa, Ethiopia</w:t>
                      </w:r>
                    </w:p>
                  </w:txbxContent>
                </v:textbox>
              </v:roundrect>
            </w:pict>
          </w:r>
          <w:r w:rsidRPr="001A2045">
            <w:rPr>
              <w:noProof/>
            </w:rPr>
            <w:pict>
              <v:roundrect id="AutoShape 17" o:spid="_x0000_s1182" style="position:absolute;left:0;text-align:left;margin-left:248.55pt;margin-top:1.45pt;width:204.1pt;height:117.9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" strokecolor="#4bacc6" strokeweight="5pt">
                <v:stroke linestyle="thickThin"/>
                <v:shadow color="#868686"/>
                <v:textbox style="mso-next-textbox:#AutoShape 17">
                  <w:txbxContent>
                    <w:p w:rsidR="00C80BD3" w:rsidRPr="00C80BD3" w:rsidRDefault="00C80BD3" w:rsidP="00C80BD3">
                      <w:pPr>
                        <w:pStyle w:val="BodyTextIndent"/>
                        <w:spacing w:after="0"/>
                        <w:ind w:left="0"/>
                        <w:jc w:val="left"/>
                        <w:rPr>
                          <w:u w:val="single"/>
                        </w:rPr>
                      </w:pPr>
                      <w:r w:rsidRPr="00C80BD3">
                        <w:rPr>
                          <w:u w:val="single"/>
                        </w:rPr>
                        <w:t>CONSULTANT</w:t>
                      </w:r>
                    </w:p>
                    <w:p w:rsidR="00C80BD3" w:rsidRPr="00C80BD3" w:rsidRDefault="00C80BD3" w:rsidP="00C80BD3">
                      <w:pPr>
                        <w:pStyle w:val="BodyTextIndent"/>
                        <w:spacing w:after="0"/>
                        <w:ind w:left="0"/>
                        <w:jc w:val="left"/>
                        <w:rPr>
                          <w:color w:val="0000FF"/>
                        </w:rPr>
                      </w:pPr>
                      <w:r w:rsidRPr="00C80BD3">
                        <w:rPr>
                          <w:color w:val="0000FF"/>
                        </w:rPr>
                        <w:t xml:space="preserve">Oromia Water Works </w:t>
                      </w:r>
                      <w:proofErr w:type="spellStart"/>
                      <w:r w:rsidRPr="00C80BD3">
                        <w:rPr>
                          <w:color w:val="0000FF"/>
                        </w:rPr>
                        <w:t>DesignSupervision</w:t>
                      </w:r>
                      <w:proofErr w:type="spellEnd"/>
                      <w:r w:rsidRPr="00C80BD3">
                        <w:rPr>
                          <w:color w:val="0000FF"/>
                        </w:rPr>
                        <w:t xml:space="preserve"> Enterprise</w:t>
                      </w:r>
                    </w:p>
                    <w:p w:rsidR="00C80BD3" w:rsidRPr="00C80BD3" w:rsidRDefault="00C80BD3" w:rsidP="00C80BD3">
                      <w:pPr>
                        <w:pStyle w:val="BodyTextIndent"/>
                        <w:spacing w:after="0"/>
                        <w:ind w:left="0"/>
                        <w:jc w:val="left"/>
                        <w:rPr>
                          <w:sz w:val="20"/>
                          <w:szCs w:val="20"/>
                        </w:rPr>
                      </w:pPr>
                      <w:proofErr w:type="spellStart"/>
                      <w:r w:rsidRPr="00C80BD3">
                        <w:rPr>
                          <w:sz w:val="20"/>
                          <w:szCs w:val="20"/>
                        </w:rPr>
                        <w:t>P.O.Box</w:t>
                      </w:r>
                      <w:proofErr w:type="spellEnd"/>
                      <w:r w:rsidRPr="00C80BD3">
                        <w:rPr>
                          <w:sz w:val="20"/>
                          <w:szCs w:val="20"/>
                        </w:rPr>
                        <w:t>. 870/1250</w:t>
                      </w:r>
                    </w:p>
                    <w:p w:rsidR="00C80BD3" w:rsidRPr="00C80BD3" w:rsidRDefault="00C80BD3" w:rsidP="00C80BD3">
                      <w:pPr>
                        <w:pStyle w:val="BodyTextIndent"/>
                        <w:spacing w:after="0"/>
                        <w:ind w:left="0"/>
                        <w:jc w:val="left"/>
                        <w:rPr>
                          <w:sz w:val="20"/>
                          <w:szCs w:val="20"/>
                        </w:rPr>
                      </w:pPr>
                      <w:r w:rsidRPr="00C80BD3">
                        <w:rPr>
                          <w:sz w:val="20"/>
                          <w:szCs w:val="20"/>
                        </w:rPr>
                        <w:t>Tel +251 11 4392162/2470</w:t>
                      </w:r>
                    </w:p>
                    <w:p w:rsidR="00C80BD3" w:rsidRPr="00C80BD3" w:rsidRDefault="00C80BD3" w:rsidP="00C80BD3">
                      <w:pPr>
                        <w:pStyle w:val="BodyTextIndent"/>
                        <w:spacing w:after="0"/>
                        <w:ind w:left="0"/>
                        <w:jc w:val="left"/>
                        <w:rPr>
                          <w:color w:val="0000FF"/>
                          <w:sz w:val="20"/>
                          <w:szCs w:val="20"/>
                        </w:rPr>
                      </w:pPr>
                      <w:r w:rsidRPr="00C80BD3">
                        <w:rPr>
                          <w:sz w:val="20"/>
                          <w:szCs w:val="20"/>
                        </w:rPr>
                        <w:t xml:space="preserve">Email: </w:t>
                      </w:r>
                      <w:hyperlink r:id="rId11" w:history="1">
                        <w:r w:rsidRPr="00C80BD3">
                          <w:rPr>
                            <w:rStyle w:val="Hyperlink"/>
                            <w:sz w:val="20"/>
                            <w:szCs w:val="20"/>
                          </w:rPr>
                          <w:t>owwdse@telecom.net.et</w:t>
                        </w:r>
                      </w:hyperlink>
                    </w:p>
                    <w:p w:rsidR="00C80BD3" w:rsidRPr="00C80BD3" w:rsidRDefault="00C80BD3" w:rsidP="00C80BD3">
                      <w:pPr>
                        <w:pStyle w:val="BodyTextIndent"/>
                        <w:spacing w:after="0"/>
                        <w:ind w:left="0"/>
                        <w:jc w:val="left"/>
                      </w:pPr>
                      <w:proofErr w:type="spellStart"/>
                      <w:r>
                        <w:t>Finfine</w:t>
                      </w:r>
                      <w:proofErr w:type="spellEnd"/>
                      <w:r>
                        <w:t>/Addis Ababa, Ethiopia</w:t>
                      </w:r>
                    </w:p>
                  </w:txbxContent>
                </v:textbox>
              </v:roundrect>
            </w:pict>
          </w:r>
        </w:p>
        <w:p w:rsidR="00C80BD3" w:rsidRPr="00B31EA6" w:rsidRDefault="00C80BD3" w:rsidP="00C80BD3">
          <w:pPr>
            <w:spacing w:line="360" w:lineRule="auto"/>
            <w:jc w:val="center"/>
            <w:rPr>
              <w:rFonts w:asciiTheme="majorHAnsi" w:hAnsiTheme="majorHAnsi"/>
              <w:b/>
              <w:sz w:val="26"/>
              <w:u w:val="single"/>
              <w:lang w:val="en-GB"/>
            </w:rPr>
          </w:pPr>
        </w:p>
        <w:p w:rsidR="00C80BD3" w:rsidRDefault="00C80BD3" w:rsidP="00C80BD3">
          <w:pPr>
            <w:tabs>
              <w:tab w:val="left" w:pos="1995"/>
              <w:tab w:val="left" w:pos="5850"/>
            </w:tabs>
          </w:pPr>
          <w:r>
            <w:tab/>
          </w:r>
          <w:r>
            <w:tab/>
          </w:r>
        </w:p>
        <w:p w:rsidR="00C80BD3" w:rsidRDefault="00C80BD3" w:rsidP="00C80BD3">
          <w:pPr>
            <w:tabs>
              <w:tab w:val="left" w:pos="1995"/>
              <w:tab w:val="left" w:pos="5850"/>
            </w:tabs>
          </w:pPr>
        </w:p>
        <w:p w:rsidR="00C80BD3" w:rsidRDefault="00C80BD3" w:rsidP="00C80BD3">
          <w:pPr>
            <w:tabs>
              <w:tab w:val="left" w:pos="1995"/>
              <w:tab w:val="left" w:pos="5850"/>
            </w:tabs>
          </w:pPr>
        </w:p>
        <w:p w:rsidR="00C80BD3" w:rsidRDefault="00C80BD3" w:rsidP="00C80BD3">
          <w:pPr>
            <w:tabs>
              <w:tab w:val="left" w:pos="1995"/>
              <w:tab w:val="left" w:pos="5850"/>
            </w:tabs>
          </w:pPr>
        </w:p>
        <w:p w:rsidR="00C80BD3" w:rsidRPr="00506603" w:rsidRDefault="00C80BD3" w:rsidP="00C80BD3">
          <w:pPr>
            <w:tabs>
              <w:tab w:val="left" w:pos="1995"/>
              <w:tab w:val="left" w:pos="5850"/>
            </w:tabs>
          </w:pPr>
          <w:r>
            <w:rPr>
              <w:noProof/>
              <w:lang w:val="en-GB" w:eastAsia="en-GB"/>
            </w:rPr>
            <w:drawing>
              <wp:anchor distT="0" distB="0" distL="114300" distR="114300" simplePos="0" relativeHeight="251667456" behindDoc="0" locked="0" layoutInCell="1" allowOverlap="1">
                <wp:simplePos x="0" y="0"/>
                <wp:positionH relativeFrom="column">
                  <wp:posOffset>3811822</wp:posOffset>
                </wp:positionH>
                <wp:positionV relativeFrom="paragraph">
                  <wp:posOffset>4473</wp:posOffset>
                </wp:positionV>
                <wp:extent cx="1849507" cy="1455088"/>
                <wp:effectExtent l="19050" t="0" r="0" b="0"/>
                <wp:wrapNone/>
                <wp:docPr id="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893" cy="1456965"/>
                        </a:xfrm>
                        <a:prstGeom prst="rect">
                          <a:avLst/>
                        </a:prstGeom>
                        <a:noFill/>
                      </pic:spPr>
                    </pic:pic>
                  </a:graphicData>
                </a:graphic>
              </wp:anchor>
            </w:drawing>
          </w:r>
          <w:r>
            <w:rPr>
              <w:noProof/>
              <w:lang w:val="en-GB" w:eastAsia="en-GB"/>
            </w:rPr>
            <w:pict>
              <v:rect id="_x0000_s1186" style="position:absolute;left:0;text-align:left;margin-left:0;margin-top:0;width:641.75pt;height:21.95pt;z-index:251671552;mso-width-percent:1050;mso-position-horizontal:center;mso-position-horizontal-relative:page;mso-position-vertical:bottom;mso-position-vertical-relative:page;mso-width-percent:1050;mso-height-relative:top-margin-area" o:allowincell="f" fillcolor="#4472c4 [3208]" strokecolor="#2f5496 [2408]">
                <w10:wrap anchorx="page" anchory="page"/>
              </v:rect>
            </w:pict>
          </w:r>
          <w:r w:rsidRPr="00227CD6">
            <w:rPr>
              <w:noProof/>
              <w:lang w:val="en-GB" w:eastAsia="en-GB"/>
            </w:rPr>
            <w:drawing>
              <wp:inline distT="0" distB="0" distL="0" distR="0">
                <wp:extent cx="1844703" cy="1733385"/>
                <wp:effectExtent l="19050" t="0" r="3147" b="0"/>
                <wp:docPr id="60"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447800"/>
                          <a:chOff x="3581400" y="381000"/>
                          <a:chExt cx="1981200" cy="1447800"/>
                        </a:xfrm>
                      </a:grpSpPr>
                      <a:sp>
                        <a:nvSpPr>
                          <a:cNvPr id="5" name="Rounded Rectangle 4"/>
                          <a:cNvSpPr/>
                        </a:nvSpPr>
                        <a:spPr>
                          <a:xfrm>
                            <a:off x="3581400" y="381000"/>
                            <a:ext cx="1981200" cy="1447800"/>
                          </a:xfrm>
                          <a:prstGeom prst="roundRect">
                            <a:avLst>
                              <a:gd name="adj" fmla="val 10000"/>
                            </a:avLst>
                          </a:prstGeom>
                          <a:blipFill rotWithShape="0">
                            <a:blip r:embed="rId13"/>
                            <a:stretch>
                              <a:fillRect/>
                            </a:stretch>
                          </a:blipFill>
                          <a:scene3d>
                            <a:camera prst="orthographicFront"/>
                            <a:lightRig rig="flat" dir="t"/>
                          </a:scene3d>
                          <a:sp3d z="127000" prstMaterial="plastic">
                            <a:bevelT w="88900" h="88900"/>
                            <a:bevelB w="88900" h="31750" prst="angle"/>
                          </a:sp3d>
                        </a:spPr>
                        <a:style>
                          <a:lnRef idx="0">
                            <a:schemeClr val="lt1">
                              <a:hueOff val="0"/>
                              <a:satOff val="0"/>
                              <a:lumOff val="0"/>
                              <a:alphaOff val="0"/>
                            </a:schemeClr>
                          </a:lnRef>
                          <a:fillRef idx="3">
                            <a:scrgbClr r="0" g="0" b="0"/>
                          </a:fillRef>
                          <a:effectRef idx="2">
                            <a:schemeClr val="accent3">
                              <a:tint val="50000"/>
                              <a:hueOff val="0"/>
                              <a:satOff val="0"/>
                              <a:lumOff val="0"/>
                              <a:alphaOff val="0"/>
                            </a:schemeClr>
                          </a:effectRef>
                          <a:fontRef idx="minor">
                            <a:schemeClr val="lt1">
                              <a:hueOff val="0"/>
                              <a:satOff val="0"/>
                              <a:lumOff val="0"/>
                              <a:alphaOff val="0"/>
                            </a:schemeClr>
                          </a:fontRef>
                        </a:style>
                      </a:sp>
                    </lc:lockedCanvas>
                  </a:graphicData>
                </a:graphic>
              </wp:inline>
            </w:drawing>
          </w:r>
        </w:p>
        <w:p w:rsidR="00887209" w:rsidRDefault="00887209"/>
        <w:p w:rsidR="00887209" w:rsidRDefault="00887209"/>
        <w:p w:rsidR="00887209" w:rsidRDefault="00C80BD3" w:rsidP="00C80BD3">
          <w:pPr>
            <w:ind w:left="7655"/>
          </w:pPr>
          <w:r>
            <w:t>March, 2019</w:t>
          </w:r>
        </w:p>
        <w:p w:rsidR="00887209" w:rsidRDefault="00887209"/>
        <w:p w:rsidR="00887209" w:rsidRDefault="00887209">
          <w:pPr>
            <w:sectPr w:rsidR="00887209" w:rsidSect="00887209">
              <w:headerReference w:type="default" r:id="rId14"/>
              <w:footerReference w:type="default" r:id="rId15"/>
              <w:pgSz w:w="11909" w:h="16834" w:code="9"/>
              <w:pgMar w:top="142" w:right="1296" w:bottom="1296" w:left="1728" w:header="576" w:footer="720" w:gutter="0"/>
              <w:pgNumType w:fmt="lowerRoman" w:start="1"/>
              <w:cols w:space="720"/>
              <w:titlePg/>
              <w:docGrid w:linePitch="360"/>
            </w:sectPr>
          </w:pPr>
        </w:p>
        <w:p w:rsidR="005D6712" w:rsidRPr="00887209" w:rsidRDefault="00887209" w:rsidP="00887209">
          <w:pPr>
            <w:spacing w:after="0"/>
            <w:jc w:val="left"/>
            <w:rPr>
              <w:rFonts w:eastAsia="Times New Roman"/>
              <w:b/>
              <w:bCs/>
              <w:sz w:val="28"/>
              <w:szCs w:val="28"/>
              <w:lang w:eastAsia="fr-FR"/>
            </w:rPr>
          </w:pPr>
        </w:p>
      </w:sdtContent>
    </w:sdt>
    <w:p w:rsidR="00E940E0" w:rsidRPr="00887209" w:rsidRDefault="00E71E6A" w:rsidP="00887209">
      <w:pPr>
        <w:tabs>
          <w:tab w:val="left" w:pos="3198"/>
        </w:tabs>
        <w:spacing w:before="120" w:after="120"/>
        <w:jc w:val="center"/>
        <w:rPr>
          <w:rStyle w:val="Hyperlink"/>
          <w:rFonts w:eastAsia="Times New Roman"/>
          <w:b/>
          <w:bCs/>
          <w:color w:val="auto"/>
          <w:sz w:val="28"/>
          <w:szCs w:val="28"/>
          <w:u w:val="none"/>
          <w:lang w:eastAsia="fr-FR"/>
        </w:rPr>
      </w:pPr>
      <w:r w:rsidRPr="005D6712">
        <w:t>Table of Contents</w:t>
      </w:r>
      <w:r w:rsidR="00FA2CB3" w:rsidRPr="00FA2CB3">
        <w:rPr>
          <w:rFonts w:eastAsia="Times New Roman" w:cs="Calibri"/>
          <w:b/>
        </w:rPr>
        <w:fldChar w:fldCharType="begin"/>
      </w:r>
      <w:r w:rsidR="00B8727E" w:rsidRPr="00E940E0">
        <w:instrText xml:space="preserve"> TOC \o "1-4" \h \z \u </w:instrText>
      </w:r>
      <w:r w:rsidR="00FA2CB3" w:rsidRPr="00FA2CB3">
        <w:rPr>
          <w:rFonts w:eastAsia="Times New Roman" w:cs="Calibri"/>
          <w:b/>
        </w:rPr>
        <w:fldChar w:fldCharType="separate"/>
      </w:r>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28" w:history="1">
        <w:r w:rsidR="00E940E0" w:rsidRPr="00291A4B">
          <w:rPr>
            <w:rStyle w:val="Hyperlink"/>
            <w:rFonts w:ascii="Times New Roman" w:hAnsi="Times New Roman" w:cs="Times New Roman"/>
            <w:noProof/>
            <w:u w:val="none"/>
          </w:rPr>
          <w:t>Table of Maps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_Toc534703228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iii</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29" w:history="1">
        <w:r w:rsidR="00E940E0" w:rsidRPr="00291A4B">
          <w:rPr>
            <w:rStyle w:val="Hyperlink"/>
            <w:rFonts w:ascii="Times New Roman" w:hAnsi="Times New Roman" w:cs="Times New Roman"/>
            <w:noProof/>
            <w:u w:val="none"/>
          </w:rPr>
          <w:t>List of Tables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_Toc534703229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iii</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30" w:history="1">
        <w:r w:rsidR="00E940E0" w:rsidRPr="00291A4B">
          <w:rPr>
            <w:rStyle w:val="Hyperlink"/>
            <w:rFonts w:ascii="Times New Roman" w:hAnsi="Times New Roman" w:cs="Times New Roman"/>
            <w:noProof/>
            <w:u w:val="none"/>
          </w:rPr>
          <w:t>EXECUTIVE SUMMARY</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_Toc534703230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31" w:history="1">
        <w:r w:rsidR="00E940E0" w:rsidRPr="00291A4B">
          <w:rPr>
            <w:rStyle w:val="Hyperlink"/>
            <w:rFonts w:ascii="Times New Roman" w:hAnsi="Times New Roman" w:cs="Times New Roman"/>
            <w:noProof/>
            <w:u w:val="none"/>
          </w:rPr>
          <w:t>1</w:t>
        </w:r>
        <w:r w:rsidR="00E940E0" w:rsidRPr="00291A4B">
          <w:rPr>
            <w:rStyle w:val="Hyperlink"/>
            <w:rFonts w:ascii="Times New Roman" w:hAnsi="Times New Roman" w:cs="Times New Roman"/>
            <w:noProof/>
            <w:u w:val="none"/>
          </w:rPr>
          <w:tab/>
          <w:t>INTRODUCTION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_Toc534703231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32" w:history="1">
        <w:r w:rsidR="00E940E0" w:rsidRPr="00291A4B">
          <w:rPr>
            <w:rStyle w:val="Hyperlink"/>
            <w:rFonts w:ascii="Times New Roman" w:hAnsi="Times New Roman" w:cs="Times New Roman"/>
            <w:noProof/>
            <w:u w:val="none"/>
          </w:rPr>
          <w:t>2</w:t>
        </w:r>
        <w:r w:rsidR="00E940E0" w:rsidRPr="00291A4B">
          <w:rPr>
            <w:rStyle w:val="Hyperlink"/>
            <w:rFonts w:ascii="Times New Roman" w:hAnsi="Times New Roman" w:cs="Times New Roman"/>
            <w:noProof/>
            <w:u w:val="none"/>
          </w:rPr>
          <w:tab/>
          <w:t>Description of the Hudha Harue watershed</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_Toc534703232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4</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33" w:history="1">
        <w:r w:rsidR="00E940E0" w:rsidRPr="00291A4B">
          <w:rPr>
            <w:rStyle w:val="Hyperlink"/>
            <w:rFonts w:ascii="Times New Roman" w:hAnsi="Times New Roman" w:cs="Times New Roman"/>
            <w:noProof/>
            <w:u w:val="none"/>
          </w:rPr>
          <w:t>2.1</w:t>
        </w:r>
        <w:r w:rsidR="00E940E0" w:rsidRPr="00291A4B">
          <w:rPr>
            <w:rStyle w:val="Hyperlink"/>
            <w:rFonts w:ascii="Times New Roman" w:hAnsi="Times New Roman" w:cs="Times New Roman"/>
            <w:noProof/>
            <w:u w:val="none"/>
          </w:rPr>
          <w:tab/>
          <w:t>Location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_Toc534703233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4</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34" w:history="1">
        <w:r w:rsidR="00E940E0" w:rsidRPr="00291A4B">
          <w:rPr>
            <w:rStyle w:val="Hyperlink"/>
            <w:rFonts w:ascii="Times New Roman" w:hAnsi="Times New Roman" w:cs="Times New Roman"/>
            <w:noProof/>
            <w:u w:val="none"/>
          </w:rPr>
          <w:t>2.2</w:t>
        </w:r>
        <w:r w:rsidR="00E940E0" w:rsidRPr="00291A4B">
          <w:rPr>
            <w:rStyle w:val="Hyperlink"/>
            <w:rFonts w:ascii="Times New Roman" w:hAnsi="Times New Roman" w:cs="Times New Roman"/>
            <w:noProof/>
            <w:u w:val="none"/>
          </w:rPr>
          <w:tab/>
          <w:t>Geomorphology and geology</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_Toc534703234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5</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35" w:history="1">
        <w:r w:rsidR="00E940E0" w:rsidRPr="00291A4B">
          <w:rPr>
            <w:rStyle w:val="Hyperlink"/>
            <w:rFonts w:ascii="Times New Roman" w:hAnsi="Times New Roman" w:cs="Times New Roman"/>
            <w:noProof/>
            <w:u w:val="none"/>
          </w:rPr>
          <w:t>2.3</w:t>
        </w:r>
        <w:r w:rsidR="00E940E0" w:rsidRPr="00291A4B">
          <w:rPr>
            <w:rStyle w:val="Hyperlink"/>
            <w:rFonts w:ascii="Times New Roman" w:hAnsi="Times New Roman" w:cs="Times New Roman"/>
            <w:noProof/>
            <w:u w:val="none"/>
          </w:rPr>
          <w:tab/>
          <w:t>Land use and land cover</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_Toc534703235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6</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36" w:history="1">
        <w:r w:rsidR="00E940E0" w:rsidRPr="00291A4B">
          <w:rPr>
            <w:rStyle w:val="Hyperlink"/>
            <w:rFonts w:ascii="Times New Roman" w:hAnsi="Times New Roman" w:cs="Times New Roman"/>
            <w:noProof/>
            <w:u w:val="none"/>
          </w:rPr>
          <w:t>3</w:t>
        </w:r>
        <w:r w:rsidR="00E940E0" w:rsidRPr="00291A4B">
          <w:rPr>
            <w:rStyle w:val="Hyperlink"/>
            <w:rFonts w:ascii="Times New Roman" w:hAnsi="Times New Roman" w:cs="Times New Roman"/>
            <w:noProof/>
            <w:u w:val="none"/>
          </w:rPr>
          <w:tab/>
          <w:t>OBJECTIVES &amp; METHODOLOGY</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_Toc534703236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8</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37" w:history="1">
        <w:r w:rsidR="00E940E0" w:rsidRPr="00291A4B">
          <w:rPr>
            <w:rStyle w:val="Hyperlink"/>
            <w:rFonts w:ascii="Times New Roman" w:hAnsi="Times New Roman" w:cs="Times New Roman"/>
            <w:noProof/>
            <w:u w:val="none"/>
          </w:rPr>
          <w:t>3.1</w:t>
        </w:r>
        <w:r w:rsidR="00E940E0" w:rsidRPr="00291A4B">
          <w:rPr>
            <w:rStyle w:val="Hyperlink"/>
            <w:rFonts w:ascii="Times New Roman" w:hAnsi="Times New Roman" w:cs="Times New Roman"/>
            <w:noProof/>
            <w:u w:val="none"/>
          </w:rPr>
          <w:tab/>
          <w:t>Objectives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_Toc534703237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8</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38" w:history="1">
        <w:r w:rsidR="00E940E0" w:rsidRPr="00291A4B">
          <w:rPr>
            <w:rStyle w:val="Hyperlink"/>
            <w:rFonts w:ascii="Times New Roman" w:hAnsi="Times New Roman" w:cs="Times New Roman"/>
            <w:noProof/>
            <w:u w:val="none"/>
          </w:rPr>
          <w:t>3.2</w:t>
        </w:r>
        <w:r w:rsidR="00E940E0" w:rsidRPr="00291A4B">
          <w:rPr>
            <w:rStyle w:val="Hyperlink"/>
            <w:rFonts w:ascii="Times New Roman" w:hAnsi="Times New Roman" w:cs="Times New Roman"/>
            <w:noProof/>
            <w:u w:val="none"/>
          </w:rPr>
          <w:tab/>
          <w:t>Methodology of the Study</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_Toc534703238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9</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39" w:history="1">
        <w:r w:rsidR="00E940E0" w:rsidRPr="00291A4B">
          <w:rPr>
            <w:rStyle w:val="Hyperlink"/>
            <w:rFonts w:ascii="Times New Roman" w:hAnsi="Times New Roman" w:cs="Times New Roman"/>
            <w:noProof/>
            <w:u w:val="none"/>
          </w:rPr>
          <w:t>3.2.1</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Pre field Hudha Haru Activities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_Toc534703239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9</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40" w:history="1">
        <w:r w:rsidR="00E940E0" w:rsidRPr="00291A4B">
          <w:rPr>
            <w:rStyle w:val="Hyperlink"/>
            <w:rFonts w:ascii="Times New Roman" w:hAnsi="Times New Roman" w:cs="Times New Roman"/>
            <w:noProof/>
            <w:u w:val="none"/>
          </w:rPr>
          <w:t>3.2.2</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Field Survey</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_Toc534703240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9</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41" w:history="1">
        <w:r w:rsidR="00E940E0" w:rsidRPr="00291A4B">
          <w:rPr>
            <w:rStyle w:val="Hyperlink"/>
            <w:rFonts w:ascii="Times New Roman" w:hAnsi="Times New Roman" w:cs="Times New Roman"/>
            <w:noProof/>
            <w:u w:val="none"/>
          </w:rPr>
          <w:t>3.2.3</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Post Field Activities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_Toc534703241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10</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42" w:history="1">
        <w:r w:rsidR="00E940E0" w:rsidRPr="00291A4B">
          <w:rPr>
            <w:rStyle w:val="Hyperlink"/>
            <w:rFonts w:ascii="Times New Roman" w:hAnsi="Times New Roman" w:cs="Times New Roman"/>
            <w:noProof/>
            <w:u w:val="none"/>
          </w:rPr>
          <w:t>4</w:t>
        </w:r>
        <w:r w:rsidR="00E940E0" w:rsidRPr="00291A4B">
          <w:rPr>
            <w:rStyle w:val="Hyperlink"/>
            <w:rFonts w:ascii="Times New Roman" w:hAnsi="Times New Roman" w:cs="Times New Roman"/>
            <w:noProof/>
            <w:u w:val="none"/>
          </w:rPr>
          <w:tab/>
          <w:t>MAJOR PROBLEM OF THE WATERSHED</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_Toc534703242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12</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43" w:history="1">
        <w:r w:rsidR="00E940E0" w:rsidRPr="00291A4B">
          <w:rPr>
            <w:rStyle w:val="Hyperlink"/>
            <w:rFonts w:ascii="Times New Roman" w:hAnsi="Times New Roman" w:cs="Times New Roman"/>
            <w:noProof/>
            <w:u w:val="none"/>
          </w:rPr>
          <w:t>4.1</w:t>
        </w:r>
        <w:r w:rsidR="00E940E0" w:rsidRPr="00291A4B">
          <w:rPr>
            <w:rStyle w:val="Hyperlink"/>
            <w:rFonts w:ascii="Times New Roman" w:hAnsi="Times New Roman" w:cs="Times New Roman"/>
            <w:noProof/>
            <w:u w:val="none"/>
          </w:rPr>
          <w:tab/>
          <w:t>Soil Erosion and Land Degradation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_Toc534703243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12</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44" w:history="1">
        <w:r w:rsidR="00E940E0" w:rsidRPr="00291A4B">
          <w:rPr>
            <w:rStyle w:val="Hyperlink"/>
            <w:rFonts w:ascii="Times New Roman" w:hAnsi="Times New Roman" w:cs="Times New Roman"/>
            <w:noProof/>
            <w:u w:val="none"/>
          </w:rPr>
          <w:t>4.2</w:t>
        </w:r>
        <w:r w:rsidR="00E940E0" w:rsidRPr="00291A4B">
          <w:rPr>
            <w:rStyle w:val="Hyperlink"/>
            <w:rFonts w:ascii="Times New Roman" w:hAnsi="Times New Roman" w:cs="Times New Roman"/>
            <w:noProof/>
            <w:u w:val="none"/>
          </w:rPr>
          <w:tab/>
          <w:t>Types and Forms of Water Erosion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_Toc534703244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13</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45" w:history="1">
        <w:r w:rsidR="00E940E0" w:rsidRPr="00291A4B">
          <w:rPr>
            <w:rStyle w:val="Hyperlink"/>
            <w:rFonts w:ascii="Times New Roman" w:hAnsi="Times New Roman" w:cs="Times New Roman"/>
            <w:noProof/>
            <w:u w:val="none"/>
          </w:rPr>
          <w:t>4.3</w:t>
        </w:r>
        <w:r w:rsidR="00E940E0" w:rsidRPr="00291A4B">
          <w:rPr>
            <w:rStyle w:val="Hyperlink"/>
            <w:rFonts w:ascii="Times New Roman" w:hAnsi="Times New Roman" w:cs="Times New Roman"/>
            <w:noProof/>
            <w:u w:val="none"/>
          </w:rPr>
          <w:tab/>
          <w:t>Causes and Effects of Soil Erosion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_Toc534703245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16</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46" w:history="1">
        <w:r w:rsidR="00E940E0" w:rsidRPr="00291A4B">
          <w:rPr>
            <w:rStyle w:val="Hyperlink"/>
            <w:rFonts w:ascii="Times New Roman" w:hAnsi="Times New Roman" w:cs="Times New Roman"/>
            <w:noProof/>
            <w:u w:val="none"/>
          </w:rPr>
          <w:t>4.3.1</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Rainfall</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_Toc534703246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16</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47" w:history="1">
        <w:r w:rsidR="00E940E0" w:rsidRPr="00291A4B">
          <w:rPr>
            <w:rStyle w:val="Hyperlink"/>
            <w:rFonts w:ascii="Times New Roman" w:hAnsi="Times New Roman" w:cs="Times New Roman"/>
            <w:noProof/>
            <w:u w:val="none"/>
          </w:rPr>
          <w:t>4.3.2</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Overgrazing</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_Toc534703247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16</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48" w:history="1">
        <w:r w:rsidR="00E940E0" w:rsidRPr="00291A4B">
          <w:rPr>
            <w:rStyle w:val="Hyperlink"/>
            <w:rFonts w:ascii="Times New Roman" w:hAnsi="Times New Roman" w:cs="Times New Roman"/>
            <w:noProof/>
            <w:u w:val="none"/>
          </w:rPr>
          <w:t>4.3.3</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Erodible Nature of the soil</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_Toc534703248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17</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49" w:history="1">
        <w:r w:rsidR="00E940E0" w:rsidRPr="00291A4B">
          <w:rPr>
            <w:rStyle w:val="Hyperlink"/>
            <w:rFonts w:ascii="Times New Roman" w:hAnsi="Times New Roman" w:cs="Times New Roman"/>
            <w:noProof/>
            <w:u w:val="none"/>
          </w:rPr>
          <w:t>4.3.4</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Deforestation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_Toc534703249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17</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50" w:history="1">
        <w:r w:rsidR="00E940E0" w:rsidRPr="00291A4B">
          <w:rPr>
            <w:rStyle w:val="Hyperlink"/>
            <w:rFonts w:ascii="Times New Roman" w:hAnsi="Times New Roman" w:cs="Times New Roman"/>
            <w:noProof/>
            <w:u w:val="none"/>
          </w:rPr>
          <w:t>4.3.5</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Steep Slopes, Undulating and Rugged Terrain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_Toc534703250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17</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51" w:history="1">
        <w:r w:rsidR="00E940E0" w:rsidRPr="00291A4B">
          <w:rPr>
            <w:rStyle w:val="Hyperlink"/>
            <w:rFonts w:ascii="Times New Roman" w:hAnsi="Times New Roman" w:cs="Times New Roman"/>
            <w:noProof/>
            <w:u w:val="none"/>
          </w:rPr>
          <w:t>4.3.6</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Change in Climate</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_Toc534703251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17</w:t>
        </w:r>
        <w:r w:rsidRPr="00291A4B">
          <w:rPr>
            <w:rStyle w:val="Hyperlink"/>
            <w:rFonts w:ascii="Times New Roman" w:hAnsi="Times New Roman" w:cs="Times New Roman"/>
            <w:noProof/>
            <w:webHidden/>
            <w:u w:val="none"/>
          </w:rPr>
          <w:fldChar w:fldCharType="end"/>
        </w:r>
      </w:hyperlink>
    </w:p>
    <w:p w:rsidR="00E940E0" w:rsidRPr="00291A4B" w:rsidRDefault="00FA2CB3" w:rsidP="00E4673D">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52" w:history="1">
        <w:r w:rsidR="00E940E0" w:rsidRPr="00291A4B">
          <w:rPr>
            <w:rStyle w:val="Hyperlink"/>
            <w:rFonts w:ascii="Times New Roman" w:hAnsi="Times New Roman" w:cs="Times New Roman"/>
            <w:noProof/>
            <w:u w:val="none"/>
          </w:rPr>
          <w:t>5</w:t>
        </w:r>
        <w:r w:rsidR="00E940E0" w:rsidRPr="00291A4B">
          <w:rPr>
            <w:rStyle w:val="Hyperlink"/>
            <w:rFonts w:ascii="Times New Roman" w:hAnsi="Times New Roman" w:cs="Times New Roman"/>
            <w:noProof/>
            <w:u w:val="none"/>
          </w:rPr>
          <w:tab/>
          <w:t>SOIL EROSION HAZARD IN THE WATERSHED</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_Toc534703252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19</w:t>
        </w:r>
        <w:r w:rsidRPr="00291A4B">
          <w:rPr>
            <w:rStyle w:val="Hyperlink"/>
            <w:rFonts w:ascii="Times New Roman" w:hAnsi="Times New Roman" w:cs="Times New Roman"/>
            <w:noProof/>
            <w:webHidden/>
            <w:u w:val="none"/>
          </w:rPr>
          <w:fldChar w:fldCharType="end"/>
        </w:r>
      </w:hyperlink>
    </w:p>
    <w:p w:rsidR="00E940E0" w:rsidRPr="00291A4B" w:rsidRDefault="00FA2CB3" w:rsidP="00E4673D">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53" w:history="1">
        <w:r w:rsidR="00E940E0" w:rsidRPr="00291A4B">
          <w:rPr>
            <w:rStyle w:val="Hyperlink"/>
            <w:rFonts w:ascii="Times New Roman" w:hAnsi="Times New Roman" w:cs="Times New Roman"/>
            <w:noProof/>
            <w:u w:val="none"/>
          </w:rPr>
          <w:t>5.1</w:t>
        </w:r>
        <w:r w:rsidR="00E940E0" w:rsidRPr="00291A4B">
          <w:rPr>
            <w:rStyle w:val="Hyperlink"/>
            <w:rFonts w:ascii="Times New Roman" w:hAnsi="Times New Roman" w:cs="Times New Roman"/>
            <w:noProof/>
            <w:u w:val="none"/>
          </w:rPr>
          <w:tab/>
          <w:t>Revised Universal Soil Loss Equation (RUSLE)</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_Toc534703253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20</w:t>
        </w:r>
        <w:r w:rsidRPr="00291A4B">
          <w:rPr>
            <w:rStyle w:val="Hyperlink"/>
            <w:rFonts w:ascii="Times New Roman" w:hAnsi="Times New Roman" w:cs="Times New Roman"/>
            <w:noProof/>
            <w:webHidden/>
            <w:u w:val="none"/>
          </w:rPr>
          <w:fldChar w:fldCharType="end"/>
        </w:r>
      </w:hyperlink>
    </w:p>
    <w:p w:rsidR="00E940E0" w:rsidRPr="00291A4B" w:rsidRDefault="00FA2CB3" w:rsidP="00E4673D">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54" w:history="1">
        <w:r w:rsidR="00E940E0" w:rsidRPr="00291A4B">
          <w:rPr>
            <w:rStyle w:val="Hyperlink"/>
            <w:rFonts w:ascii="Times New Roman" w:hAnsi="Times New Roman" w:cs="Times New Roman"/>
            <w:noProof/>
            <w:u w:val="none"/>
          </w:rPr>
          <w:t>5.2</w:t>
        </w:r>
        <w:r w:rsidR="00E940E0" w:rsidRPr="00291A4B">
          <w:rPr>
            <w:rStyle w:val="Hyperlink"/>
            <w:rFonts w:ascii="Times New Roman" w:hAnsi="Times New Roman" w:cs="Times New Roman"/>
            <w:noProof/>
            <w:u w:val="none"/>
          </w:rPr>
          <w:tab/>
          <w:t>Rainfall Erosivity (R)</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_Toc534703254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21</w:t>
        </w:r>
        <w:r w:rsidRPr="00291A4B">
          <w:rPr>
            <w:rStyle w:val="Hyperlink"/>
            <w:rFonts w:ascii="Times New Roman" w:hAnsi="Times New Roman" w:cs="Times New Roman"/>
            <w:noProof/>
            <w:webHidden/>
            <w:u w:val="none"/>
          </w:rPr>
          <w:fldChar w:fldCharType="end"/>
        </w:r>
      </w:hyperlink>
    </w:p>
    <w:p w:rsidR="00E940E0" w:rsidRPr="00291A4B" w:rsidRDefault="00FA2CB3" w:rsidP="00E4673D">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55" w:history="1">
        <w:r w:rsidR="00E940E0" w:rsidRPr="00291A4B">
          <w:rPr>
            <w:rStyle w:val="Hyperlink"/>
            <w:rFonts w:ascii="Times New Roman" w:hAnsi="Times New Roman" w:cs="Times New Roman"/>
            <w:noProof/>
            <w:u w:val="none"/>
          </w:rPr>
          <w:t>5.3</w:t>
        </w:r>
        <w:r w:rsidR="00E940E0" w:rsidRPr="00291A4B">
          <w:rPr>
            <w:rStyle w:val="Hyperlink"/>
            <w:rFonts w:ascii="Times New Roman" w:hAnsi="Times New Roman" w:cs="Times New Roman"/>
            <w:noProof/>
            <w:u w:val="none"/>
          </w:rPr>
          <w:tab/>
          <w:t>Soil Erodibility (K)</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_Toc534703255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21</w:t>
        </w:r>
        <w:r w:rsidRPr="00291A4B">
          <w:rPr>
            <w:rStyle w:val="Hyperlink"/>
            <w:rFonts w:ascii="Times New Roman" w:hAnsi="Times New Roman" w:cs="Times New Roman"/>
            <w:noProof/>
            <w:webHidden/>
            <w:u w:val="none"/>
          </w:rPr>
          <w:fldChar w:fldCharType="end"/>
        </w:r>
      </w:hyperlink>
    </w:p>
    <w:p w:rsidR="00E940E0" w:rsidRPr="00291A4B" w:rsidRDefault="00FA2CB3" w:rsidP="00E4673D">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56" w:history="1">
        <w:r w:rsidR="00E940E0" w:rsidRPr="00291A4B">
          <w:rPr>
            <w:rStyle w:val="Hyperlink"/>
            <w:rFonts w:ascii="Times New Roman" w:hAnsi="Times New Roman" w:cs="Times New Roman"/>
            <w:noProof/>
            <w:u w:val="none"/>
          </w:rPr>
          <w:t>5.4</w:t>
        </w:r>
        <w:r w:rsidR="00E940E0" w:rsidRPr="00291A4B">
          <w:rPr>
            <w:rStyle w:val="Hyperlink"/>
            <w:rFonts w:ascii="Times New Roman" w:hAnsi="Times New Roman" w:cs="Times New Roman"/>
            <w:noProof/>
            <w:u w:val="none"/>
          </w:rPr>
          <w:tab/>
          <w:t>Topographic factors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_Toc534703256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22</w:t>
        </w:r>
        <w:r w:rsidRPr="00291A4B">
          <w:rPr>
            <w:rStyle w:val="Hyperlink"/>
            <w:rFonts w:ascii="Times New Roman" w:hAnsi="Times New Roman" w:cs="Times New Roman"/>
            <w:noProof/>
            <w:webHidden/>
            <w:u w:val="none"/>
          </w:rPr>
          <w:fldChar w:fldCharType="end"/>
        </w:r>
      </w:hyperlink>
    </w:p>
    <w:p w:rsidR="00E940E0" w:rsidRPr="00291A4B" w:rsidRDefault="00FA2CB3" w:rsidP="00E4673D">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57" w:history="1">
        <w:r w:rsidR="00E940E0" w:rsidRPr="00291A4B">
          <w:rPr>
            <w:rStyle w:val="Hyperlink"/>
            <w:rFonts w:ascii="Times New Roman" w:hAnsi="Times New Roman" w:cs="Times New Roman"/>
            <w:noProof/>
            <w:u w:val="none"/>
          </w:rPr>
          <w:t>5.5</w:t>
        </w:r>
        <w:r w:rsidR="00E940E0" w:rsidRPr="00291A4B">
          <w:rPr>
            <w:rStyle w:val="Hyperlink"/>
            <w:rFonts w:ascii="Times New Roman" w:hAnsi="Times New Roman" w:cs="Times New Roman"/>
            <w:noProof/>
            <w:u w:val="none"/>
          </w:rPr>
          <w:tab/>
          <w:t>Land Cover (C)</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_Toc534703257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24</w:t>
        </w:r>
        <w:r w:rsidRPr="00291A4B">
          <w:rPr>
            <w:rStyle w:val="Hyperlink"/>
            <w:rFonts w:ascii="Times New Roman" w:hAnsi="Times New Roman" w:cs="Times New Roman"/>
            <w:noProof/>
            <w:webHidden/>
            <w:u w:val="none"/>
          </w:rPr>
          <w:fldChar w:fldCharType="end"/>
        </w:r>
      </w:hyperlink>
    </w:p>
    <w:p w:rsidR="00E940E0" w:rsidRPr="00291A4B" w:rsidRDefault="00FA2CB3" w:rsidP="00E4673D">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58" w:history="1">
        <w:r w:rsidR="00E940E0" w:rsidRPr="00291A4B">
          <w:rPr>
            <w:rStyle w:val="Hyperlink"/>
            <w:rFonts w:ascii="Times New Roman" w:hAnsi="Times New Roman" w:cs="Times New Roman"/>
            <w:noProof/>
            <w:u w:val="none"/>
          </w:rPr>
          <w:t>5.6</w:t>
        </w:r>
        <w:r w:rsidR="00E940E0" w:rsidRPr="00291A4B">
          <w:rPr>
            <w:rStyle w:val="Hyperlink"/>
            <w:rFonts w:ascii="Times New Roman" w:hAnsi="Times New Roman" w:cs="Times New Roman"/>
            <w:noProof/>
            <w:u w:val="none"/>
          </w:rPr>
          <w:tab/>
          <w:t>Land Management (P)</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_Toc534703258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26</w:t>
        </w:r>
        <w:r w:rsidRPr="00291A4B">
          <w:rPr>
            <w:rStyle w:val="Hyperlink"/>
            <w:rFonts w:ascii="Times New Roman" w:hAnsi="Times New Roman" w:cs="Times New Roman"/>
            <w:noProof/>
            <w:webHidden/>
            <w:u w:val="none"/>
          </w:rPr>
          <w:fldChar w:fldCharType="end"/>
        </w:r>
      </w:hyperlink>
    </w:p>
    <w:p w:rsidR="00E940E0" w:rsidRPr="00291A4B" w:rsidRDefault="00FA2CB3" w:rsidP="00E4673D">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59" w:history="1">
        <w:r w:rsidR="00E940E0" w:rsidRPr="00291A4B">
          <w:rPr>
            <w:rStyle w:val="Hyperlink"/>
            <w:rFonts w:ascii="Times New Roman" w:hAnsi="Times New Roman" w:cs="Times New Roman"/>
            <w:noProof/>
            <w:u w:val="none"/>
          </w:rPr>
          <w:t>6</w:t>
        </w:r>
        <w:r w:rsidR="00E940E0" w:rsidRPr="00291A4B">
          <w:rPr>
            <w:rStyle w:val="Hyperlink"/>
            <w:rFonts w:ascii="Times New Roman" w:hAnsi="Times New Roman" w:cs="Times New Roman"/>
            <w:noProof/>
            <w:u w:val="none"/>
          </w:rPr>
          <w:tab/>
          <w:t>WATERSHED MANAGEMENT PLAN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_Toc534703259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28</w:t>
        </w:r>
        <w:r w:rsidRPr="00291A4B">
          <w:rPr>
            <w:rStyle w:val="Hyperlink"/>
            <w:rFonts w:ascii="Times New Roman" w:hAnsi="Times New Roman" w:cs="Times New Roman"/>
            <w:noProof/>
            <w:webHidden/>
            <w:u w:val="none"/>
          </w:rPr>
          <w:fldChar w:fldCharType="end"/>
        </w:r>
      </w:hyperlink>
    </w:p>
    <w:p w:rsidR="00E940E0" w:rsidRPr="00291A4B" w:rsidRDefault="00FA2CB3" w:rsidP="00E4673D">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60" w:history="1">
        <w:r w:rsidR="00E940E0" w:rsidRPr="00291A4B">
          <w:rPr>
            <w:rStyle w:val="Hyperlink"/>
            <w:rFonts w:ascii="Times New Roman" w:hAnsi="Times New Roman" w:cs="Times New Roman"/>
            <w:noProof/>
            <w:u w:val="none"/>
          </w:rPr>
          <w:t>6.1</w:t>
        </w:r>
        <w:r w:rsidR="00E940E0" w:rsidRPr="00291A4B">
          <w:rPr>
            <w:rStyle w:val="Hyperlink"/>
            <w:rFonts w:ascii="Times New Roman" w:hAnsi="Times New Roman" w:cs="Times New Roman"/>
            <w:noProof/>
            <w:u w:val="none"/>
          </w:rPr>
          <w:tab/>
          <w:t>Rehabilitation of Gullies and Degraded lands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_Toc534703260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29</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61" w:history="1">
        <w:r w:rsidR="00E940E0" w:rsidRPr="00291A4B">
          <w:rPr>
            <w:rStyle w:val="Hyperlink"/>
            <w:rFonts w:ascii="Times New Roman" w:hAnsi="Times New Roman" w:cs="Times New Roman"/>
            <w:noProof/>
            <w:u w:val="none"/>
          </w:rPr>
          <w:t>6.1.1</w:t>
        </w:r>
        <w:r w:rsidR="00E940E0" w:rsidRPr="00291A4B">
          <w:rPr>
            <w:rStyle w:val="Hyperlink"/>
            <w:rFonts w:ascii="Times New Roman" w:hAnsi="Times New Roman" w:cs="Times New Roman"/>
            <w:noProof/>
            <w:u w:val="none"/>
          </w:rPr>
          <w:tab/>
          <w:t>Stabilization of  gullies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_Toc534703261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30</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62" w:history="1">
        <w:r w:rsidR="00E940E0" w:rsidRPr="00291A4B">
          <w:rPr>
            <w:rStyle w:val="Hyperlink"/>
            <w:rFonts w:ascii="Times New Roman" w:hAnsi="Times New Roman" w:cs="Times New Roman"/>
            <w:noProof/>
            <w:u w:val="none"/>
          </w:rPr>
          <w:t>6.1.2</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Structure for gully bed stabilization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_Toc534703262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31</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63" w:history="1">
        <w:r w:rsidR="00E940E0" w:rsidRPr="00291A4B">
          <w:rPr>
            <w:rStyle w:val="Hyperlink"/>
            <w:rFonts w:ascii="Times New Roman" w:hAnsi="Times New Roman" w:cs="Times New Roman"/>
            <w:noProof/>
            <w:u w:val="none"/>
          </w:rPr>
          <w:t>6.1.3</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Check dams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_Toc534703263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31</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64" w:history="1">
        <w:r w:rsidR="00E940E0" w:rsidRPr="00291A4B">
          <w:rPr>
            <w:rStyle w:val="Hyperlink"/>
            <w:rFonts w:ascii="Times New Roman" w:hAnsi="Times New Roman" w:cs="Times New Roman"/>
            <w:noProof/>
            <w:u w:val="none"/>
          </w:rPr>
          <w:t>6.1.4</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Reclamation of Large Gullies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_Toc534703264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32</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65" w:history="1">
        <w:r w:rsidR="00E940E0" w:rsidRPr="00291A4B">
          <w:rPr>
            <w:rStyle w:val="Hyperlink"/>
            <w:rFonts w:ascii="Times New Roman" w:hAnsi="Times New Roman" w:cs="Times New Roman"/>
            <w:noProof/>
            <w:u w:val="none"/>
          </w:rPr>
          <w:t>6.1.5</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Maintenance of Gully control structure</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_Toc534703265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32</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66" w:history="1">
        <w:r w:rsidR="00E940E0" w:rsidRPr="00291A4B">
          <w:rPr>
            <w:rStyle w:val="Hyperlink"/>
            <w:rFonts w:ascii="Times New Roman" w:hAnsi="Times New Roman" w:cs="Times New Roman"/>
            <w:noProof/>
            <w:u w:val="none"/>
          </w:rPr>
          <w:t>6.2</w:t>
        </w:r>
        <w:r w:rsidR="00E940E0" w:rsidRPr="00291A4B">
          <w:rPr>
            <w:rStyle w:val="Hyperlink"/>
            <w:rFonts w:ascii="Times New Roman" w:hAnsi="Times New Roman" w:cs="Times New Roman"/>
            <w:noProof/>
            <w:u w:val="none"/>
          </w:rPr>
          <w:tab/>
          <w:t>Recommended Biological Measures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_Toc534703266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34</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67" w:history="1">
        <w:r w:rsidR="00E940E0" w:rsidRPr="00291A4B">
          <w:rPr>
            <w:rStyle w:val="Hyperlink"/>
            <w:rFonts w:ascii="Times New Roman" w:hAnsi="Times New Roman" w:cs="Times New Roman"/>
            <w:noProof/>
            <w:u w:val="none"/>
          </w:rPr>
          <w:t>6.2.1</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Conservation Based Agriculture</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_Toc534703267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34</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68" w:history="1">
        <w:r w:rsidR="00E940E0" w:rsidRPr="00291A4B">
          <w:rPr>
            <w:rStyle w:val="Hyperlink"/>
            <w:rFonts w:ascii="Times New Roman" w:hAnsi="Times New Roman" w:cs="Times New Roman"/>
            <w:noProof/>
            <w:u w:val="none"/>
          </w:rPr>
          <w:t>6.2.2</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Grass Strips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_Toc534703268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34</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69" w:history="1">
        <w:r w:rsidR="00E940E0" w:rsidRPr="00291A4B">
          <w:rPr>
            <w:rStyle w:val="Hyperlink"/>
            <w:rFonts w:ascii="Times New Roman" w:hAnsi="Times New Roman" w:cs="Times New Roman"/>
            <w:noProof/>
            <w:u w:val="none"/>
          </w:rPr>
          <w:t>6.2.3</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Agro- Forestry</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_Toc534703269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34</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70" w:history="1">
        <w:r w:rsidR="00E940E0" w:rsidRPr="00291A4B">
          <w:rPr>
            <w:rStyle w:val="Hyperlink"/>
            <w:rFonts w:ascii="Times New Roman" w:hAnsi="Times New Roman" w:cs="Times New Roman"/>
            <w:noProof/>
            <w:u w:val="none"/>
          </w:rPr>
          <w:t>6.2.4</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Villages and Homestead Area Tree Plantation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_Toc534703270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35</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71" w:history="1">
        <w:r w:rsidR="00E940E0" w:rsidRPr="00291A4B">
          <w:rPr>
            <w:rStyle w:val="Hyperlink"/>
            <w:rFonts w:ascii="Times New Roman" w:hAnsi="Times New Roman" w:cs="Times New Roman"/>
            <w:noProof/>
            <w:u w:val="none"/>
          </w:rPr>
          <w:t>6.2.5</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River Bank and Water Ways Protection and Plantation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_Toc534703271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35</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72" w:history="1">
        <w:r w:rsidR="00E940E0" w:rsidRPr="00291A4B">
          <w:rPr>
            <w:rStyle w:val="Hyperlink"/>
            <w:rFonts w:ascii="Times New Roman" w:hAnsi="Times New Roman" w:cs="Times New Roman"/>
            <w:noProof/>
            <w:u w:val="none"/>
          </w:rPr>
          <w:t>6.2.6</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Plantation along Tracks and Paths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_Toc534703272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36</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73" w:history="1">
        <w:r w:rsidR="00E940E0" w:rsidRPr="00291A4B">
          <w:rPr>
            <w:rStyle w:val="Hyperlink"/>
            <w:rFonts w:ascii="Times New Roman" w:hAnsi="Times New Roman" w:cs="Times New Roman"/>
            <w:noProof/>
            <w:u w:val="none"/>
          </w:rPr>
          <w:t>6.2.7</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Live Fence Plantation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_Toc534703273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36</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74" w:history="1">
        <w:r w:rsidR="00E940E0" w:rsidRPr="00291A4B">
          <w:rPr>
            <w:rStyle w:val="Hyperlink"/>
            <w:rFonts w:ascii="Times New Roman" w:hAnsi="Times New Roman" w:cs="Times New Roman"/>
            <w:noProof/>
            <w:u w:val="none"/>
          </w:rPr>
          <w:t>6.2.8</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Wood lot Plantation: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_Toc534703274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36</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75" w:history="1">
        <w:r w:rsidR="00E940E0" w:rsidRPr="00291A4B">
          <w:rPr>
            <w:rStyle w:val="Hyperlink"/>
            <w:rFonts w:ascii="Times New Roman" w:hAnsi="Times New Roman" w:cs="Times New Roman"/>
            <w:noProof/>
            <w:u w:val="none"/>
          </w:rPr>
          <w:t>6.2.9</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Plantation on Soil Conservation Structures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_Toc534703275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37</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76" w:history="1">
        <w:r w:rsidR="00E940E0" w:rsidRPr="00291A4B">
          <w:rPr>
            <w:rStyle w:val="Hyperlink"/>
            <w:rFonts w:ascii="Times New Roman" w:hAnsi="Times New Roman" w:cs="Times New Roman"/>
            <w:noProof/>
            <w:u w:val="none"/>
          </w:rPr>
          <w:t>6.3</w:t>
        </w:r>
        <w:r w:rsidR="00E940E0" w:rsidRPr="00291A4B">
          <w:rPr>
            <w:rStyle w:val="Hyperlink"/>
            <w:rFonts w:ascii="Times New Roman" w:hAnsi="Times New Roman" w:cs="Times New Roman"/>
            <w:noProof/>
            <w:u w:val="none"/>
          </w:rPr>
          <w:tab/>
          <w:t>Soil Management for Soil and Water Conservation</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_Toc534703276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38</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77" w:history="1">
        <w:r w:rsidR="00E940E0" w:rsidRPr="00291A4B">
          <w:rPr>
            <w:rStyle w:val="Hyperlink"/>
            <w:rFonts w:ascii="Times New Roman" w:hAnsi="Times New Roman" w:cs="Times New Roman"/>
            <w:noProof/>
            <w:u w:val="none"/>
          </w:rPr>
          <w:t>6.3.1</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Addition of Organic Matter</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_Toc534703277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38</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78" w:history="1">
        <w:r w:rsidR="00E940E0" w:rsidRPr="00291A4B">
          <w:rPr>
            <w:rStyle w:val="Hyperlink"/>
            <w:rFonts w:ascii="Times New Roman" w:hAnsi="Times New Roman" w:cs="Times New Roman"/>
            <w:noProof/>
            <w:u w:val="none"/>
          </w:rPr>
          <w:t>6.3.2</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Conservation tillage</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_Toc534703278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38</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79" w:history="1">
        <w:r w:rsidR="00E940E0" w:rsidRPr="00291A4B">
          <w:rPr>
            <w:rStyle w:val="Hyperlink"/>
            <w:rFonts w:ascii="Times New Roman" w:hAnsi="Times New Roman" w:cs="Times New Roman"/>
            <w:noProof/>
            <w:u w:val="none"/>
          </w:rPr>
          <w:t>6.4</w:t>
        </w:r>
        <w:r w:rsidR="00E940E0" w:rsidRPr="00291A4B">
          <w:rPr>
            <w:rStyle w:val="Hyperlink"/>
            <w:rFonts w:ascii="Times New Roman" w:hAnsi="Times New Roman" w:cs="Times New Roman"/>
            <w:noProof/>
            <w:u w:val="none"/>
          </w:rPr>
          <w:tab/>
          <w:t>Physical Soil Conservation System</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_Toc534703279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39</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80" w:history="1">
        <w:r w:rsidR="00E940E0" w:rsidRPr="00291A4B">
          <w:rPr>
            <w:rStyle w:val="Hyperlink"/>
            <w:rFonts w:ascii="Times New Roman" w:hAnsi="Times New Roman" w:cs="Times New Roman"/>
            <w:noProof/>
            <w:u w:val="none"/>
          </w:rPr>
          <w:t>6.4.1</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Contour Ridges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_Toc534703280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39</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81" w:history="1">
        <w:r w:rsidR="00E940E0" w:rsidRPr="00291A4B">
          <w:rPr>
            <w:rStyle w:val="Hyperlink"/>
            <w:rFonts w:ascii="Times New Roman" w:hAnsi="Times New Roman" w:cs="Times New Roman"/>
            <w:noProof/>
            <w:u w:val="none"/>
          </w:rPr>
          <w:t>6.4.2</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Contour Bunds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_Toc534703281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39</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82" w:history="1">
        <w:r w:rsidR="00E940E0" w:rsidRPr="00291A4B">
          <w:rPr>
            <w:rStyle w:val="Hyperlink"/>
            <w:rFonts w:ascii="Times New Roman" w:hAnsi="Times New Roman" w:cs="Times New Roman"/>
            <w:noProof/>
            <w:u w:val="none"/>
          </w:rPr>
          <w:t>6.4.2.1</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Soil Bund</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_Toc534703282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39</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83" w:history="1">
        <w:r w:rsidR="00E940E0" w:rsidRPr="00291A4B">
          <w:rPr>
            <w:rStyle w:val="Hyperlink"/>
            <w:rFonts w:ascii="Times New Roman" w:hAnsi="Times New Roman" w:cs="Times New Roman"/>
            <w:noProof/>
            <w:u w:val="none"/>
          </w:rPr>
          <w:t>6.4.2.2</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Stone bund</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_Toc534703283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39</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84" w:history="1">
        <w:r w:rsidR="00E940E0" w:rsidRPr="00291A4B">
          <w:rPr>
            <w:rStyle w:val="Hyperlink"/>
            <w:rFonts w:ascii="Times New Roman" w:hAnsi="Times New Roman" w:cs="Times New Roman"/>
            <w:noProof/>
            <w:u w:val="none"/>
          </w:rPr>
          <w:t>6.4.3</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Terraces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_Toc534703284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39</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85" w:history="1">
        <w:r w:rsidR="00E940E0" w:rsidRPr="00291A4B">
          <w:rPr>
            <w:rStyle w:val="Hyperlink"/>
            <w:rFonts w:ascii="Times New Roman" w:hAnsi="Times New Roman" w:cs="Times New Roman"/>
            <w:noProof/>
            <w:u w:val="none"/>
          </w:rPr>
          <w:t>6.4.4</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Waterways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_Toc534703285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40</w:t>
        </w:r>
        <w:r w:rsidRPr="00291A4B">
          <w:rPr>
            <w:rStyle w:val="Hyperlink"/>
            <w:rFonts w:ascii="Times New Roman" w:hAnsi="Times New Roman" w:cs="Times New Roman"/>
            <w:noProof/>
            <w:webHidden/>
            <w:u w:val="none"/>
          </w:rPr>
          <w:fldChar w:fldCharType="end"/>
        </w:r>
      </w:hyperlink>
    </w:p>
    <w:p w:rsidR="00E940E0" w:rsidRPr="00291A4B" w:rsidRDefault="00FA2CB3" w:rsidP="00E940E0">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86" w:history="1">
        <w:r w:rsidR="00E940E0" w:rsidRPr="00291A4B">
          <w:rPr>
            <w:rStyle w:val="Hyperlink"/>
            <w:rFonts w:ascii="Times New Roman" w:hAnsi="Times New Roman" w:cs="Times New Roman"/>
            <w:noProof/>
            <w:u w:val="none"/>
          </w:rPr>
          <w:t>6.4.5</w:t>
        </w:r>
        <w:r w:rsidR="00E940E0" w:rsidRPr="00291A4B">
          <w:rPr>
            <w:rStyle w:val="Hyperlink"/>
            <w:rFonts w:ascii="Times New Roman" w:hAnsi="Times New Roman" w:cs="Times New Roman"/>
            <w:noProof/>
            <w:u w:val="none"/>
          </w:rPr>
          <w:tab/>
        </w:r>
        <w:r w:rsidR="00E940E0" w:rsidRPr="00E940E0">
          <w:rPr>
            <w:rStyle w:val="Hyperlink"/>
            <w:rFonts w:ascii="Times New Roman" w:hAnsi="Times New Roman" w:cs="Times New Roman"/>
            <w:noProof/>
            <w:u w:val="none"/>
          </w:rPr>
          <w:t>Embankment or road cut slope</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_Toc534703286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40</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87" w:history="1">
        <w:r w:rsidR="00E940E0" w:rsidRPr="00291A4B">
          <w:rPr>
            <w:rStyle w:val="Hyperlink"/>
            <w:rFonts w:ascii="Times New Roman" w:hAnsi="Times New Roman" w:cs="Times New Roman"/>
            <w:noProof/>
            <w:u w:val="none"/>
          </w:rPr>
          <w:t>7</w:t>
        </w:r>
        <w:r w:rsidR="00E940E0" w:rsidRPr="00291A4B">
          <w:rPr>
            <w:rStyle w:val="Hyperlink"/>
            <w:rFonts w:ascii="Times New Roman" w:hAnsi="Times New Roman" w:cs="Times New Roman"/>
            <w:noProof/>
            <w:u w:val="none"/>
          </w:rPr>
          <w:tab/>
          <w:t>Benefits of Soil and Water Conservation measures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_Toc534703287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41</w:t>
        </w:r>
        <w:r w:rsidRPr="00291A4B">
          <w:rPr>
            <w:rStyle w:val="Hyperlink"/>
            <w:rFonts w:ascii="Times New Roman" w:hAnsi="Times New Roman" w:cs="Times New Roman"/>
            <w:noProof/>
            <w:webHidden/>
            <w:u w:val="none"/>
          </w:rPr>
          <w:fldChar w:fldCharType="end"/>
        </w:r>
      </w:hyperlink>
    </w:p>
    <w:p w:rsidR="00E940E0" w:rsidRPr="00291A4B" w:rsidRDefault="00FA2CB3" w:rsidP="00291A4B">
      <w:pPr>
        <w:pStyle w:val="TOC3"/>
        <w:tabs>
          <w:tab w:val="left" w:pos="960"/>
          <w:tab w:val="right" w:leader="dot" w:pos="9019"/>
        </w:tabs>
        <w:spacing w:line="360" w:lineRule="auto"/>
        <w:rPr>
          <w:rStyle w:val="Hyperlink"/>
          <w:rFonts w:ascii="Times New Roman" w:hAnsi="Times New Roman" w:cs="Times New Roman"/>
          <w:noProof/>
          <w:u w:val="none"/>
        </w:rPr>
      </w:pPr>
      <w:hyperlink w:anchor="_Toc534703288" w:history="1">
        <w:r w:rsidR="00E940E0" w:rsidRPr="00291A4B">
          <w:rPr>
            <w:rStyle w:val="Hyperlink"/>
            <w:rFonts w:ascii="Times New Roman" w:hAnsi="Times New Roman" w:cs="Times New Roman"/>
            <w:noProof/>
            <w:u w:val="none"/>
          </w:rPr>
          <w:t>8</w:t>
        </w:r>
        <w:r w:rsidR="00E940E0" w:rsidRPr="00291A4B">
          <w:rPr>
            <w:rStyle w:val="Hyperlink"/>
            <w:rFonts w:ascii="Times New Roman" w:hAnsi="Times New Roman" w:cs="Times New Roman"/>
            <w:noProof/>
            <w:u w:val="none"/>
          </w:rPr>
          <w:tab/>
        </w:r>
        <w:r w:rsidR="00E940E0" w:rsidRPr="00291A4B">
          <w:rPr>
            <w:rStyle w:val="Hyperlink"/>
            <w:rFonts w:ascii="Times New Roman" w:hAnsi="Times New Roman" w:cs="Times New Roman"/>
            <w:noProof/>
            <w:sz w:val="22"/>
            <w:szCs w:val="22"/>
            <w:u w:val="none"/>
          </w:rPr>
          <w:t>REFERENCES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_Toc534703288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42</w:t>
        </w:r>
        <w:r w:rsidRPr="00291A4B">
          <w:rPr>
            <w:rStyle w:val="Hyperlink"/>
            <w:rFonts w:ascii="Times New Roman" w:hAnsi="Times New Roman" w:cs="Times New Roman"/>
            <w:noProof/>
            <w:webHidden/>
            <w:u w:val="none"/>
          </w:rPr>
          <w:fldChar w:fldCharType="end"/>
        </w:r>
      </w:hyperlink>
    </w:p>
    <w:p w:rsidR="00E940E0" w:rsidRPr="00E940E0" w:rsidRDefault="00FA2CB3" w:rsidP="00291A4B">
      <w:pPr>
        <w:pStyle w:val="TOC3"/>
        <w:tabs>
          <w:tab w:val="left" w:pos="960"/>
          <w:tab w:val="right" w:leader="dot" w:pos="9019"/>
        </w:tabs>
        <w:spacing w:line="360" w:lineRule="auto"/>
        <w:rPr>
          <w:rFonts w:asciiTheme="minorHAnsi" w:eastAsiaTheme="minorEastAsia" w:hAnsiTheme="minorHAnsi" w:cstheme="minorBidi"/>
          <w:b/>
          <w:bCs/>
          <w:caps/>
          <w:noProof/>
          <w:sz w:val="22"/>
          <w:szCs w:val="22"/>
        </w:rPr>
      </w:pPr>
      <w:hyperlink w:anchor="_Toc534703289" w:history="1">
        <w:r w:rsidR="00E940E0" w:rsidRPr="00291A4B">
          <w:rPr>
            <w:rStyle w:val="Hyperlink"/>
            <w:rFonts w:ascii="Times New Roman" w:hAnsi="Times New Roman" w:cs="Times New Roman"/>
            <w:noProof/>
            <w:u w:val="none"/>
          </w:rPr>
          <w:t>9</w:t>
        </w:r>
        <w:r w:rsidR="00E940E0" w:rsidRPr="00291A4B">
          <w:rPr>
            <w:rStyle w:val="Hyperlink"/>
            <w:rFonts w:ascii="Times New Roman" w:hAnsi="Times New Roman" w:cs="Times New Roman"/>
            <w:noProof/>
            <w:u w:val="none"/>
          </w:rPr>
          <w:tab/>
          <w:t>APPENDICES</w:t>
        </w:r>
        <w:r w:rsidR="00E940E0" w:rsidRPr="00291A4B">
          <w:rPr>
            <w:rStyle w:val="Hyperlink"/>
            <w:rFonts w:ascii="Times New Roman" w:hAnsi="Times New Roman" w:cs="Times New Roman"/>
            <w:noProof/>
            <w:webHidden/>
            <w:u w:val="none"/>
          </w:rPr>
          <w:tab/>
        </w:r>
        <w:r w:rsidRPr="00291A4B">
          <w:rPr>
            <w:rStyle w:val="Hyperlink"/>
            <w:rFonts w:ascii="Times New Roman" w:hAnsi="Times New Roman" w:cs="Times New Roman"/>
            <w:noProof/>
            <w:webHidden/>
            <w:u w:val="none"/>
          </w:rPr>
          <w:fldChar w:fldCharType="begin"/>
        </w:r>
        <w:r w:rsidR="00E940E0" w:rsidRPr="00291A4B">
          <w:rPr>
            <w:rStyle w:val="Hyperlink"/>
            <w:rFonts w:ascii="Times New Roman" w:hAnsi="Times New Roman" w:cs="Times New Roman"/>
            <w:noProof/>
            <w:webHidden/>
            <w:u w:val="none"/>
          </w:rPr>
          <w:instrText xml:space="preserve"> PAGEREF _Toc534703289 \h </w:instrText>
        </w:r>
        <w:r w:rsidRPr="00291A4B">
          <w:rPr>
            <w:rStyle w:val="Hyperlink"/>
            <w:rFonts w:ascii="Times New Roman" w:hAnsi="Times New Roman" w:cs="Times New Roman"/>
            <w:noProof/>
            <w:webHidden/>
            <w:u w:val="none"/>
          </w:rPr>
        </w:r>
        <w:r w:rsidRPr="00291A4B">
          <w:rPr>
            <w:rStyle w:val="Hyperlink"/>
            <w:rFonts w:ascii="Times New Roman" w:hAnsi="Times New Roman" w:cs="Times New Roman"/>
            <w:noProof/>
            <w:webHidden/>
            <w:u w:val="none"/>
          </w:rPr>
          <w:fldChar w:fldCharType="separate"/>
        </w:r>
        <w:r w:rsidR="00E940E0" w:rsidRPr="00291A4B">
          <w:rPr>
            <w:rStyle w:val="Hyperlink"/>
            <w:rFonts w:ascii="Times New Roman" w:hAnsi="Times New Roman" w:cs="Times New Roman"/>
            <w:noProof/>
            <w:webHidden/>
            <w:u w:val="none"/>
          </w:rPr>
          <w:t>43</w:t>
        </w:r>
        <w:r w:rsidRPr="00291A4B">
          <w:rPr>
            <w:rStyle w:val="Hyperlink"/>
            <w:rFonts w:ascii="Times New Roman" w:hAnsi="Times New Roman" w:cs="Times New Roman"/>
            <w:noProof/>
            <w:webHidden/>
            <w:u w:val="none"/>
          </w:rPr>
          <w:fldChar w:fldCharType="end"/>
        </w:r>
      </w:hyperlink>
    </w:p>
    <w:p w:rsidR="00E940E0" w:rsidRDefault="00FA2CB3" w:rsidP="00E940E0">
      <w:pPr>
        <w:pStyle w:val="Heading1"/>
        <w:numPr>
          <w:ilvl w:val="0"/>
          <w:numId w:val="0"/>
        </w:numPr>
        <w:spacing w:before="0"/>
        <w:rPr>
          <w:rFonts w:ascii="Times New Roman" w:eastAsia="Calibri" w:hAnsi="Times New Roman" w:cs="Times New Roman"/>
          <w:b w:val="0"/>
          <w:caps/>
          <w:color w:val="auto"/>
          <w:sz w:val="24"/>
          <w:szCs w:val="24"/>
        </w:rPr>
        <w:sectPr w:rsidR="00E940E0" w:rsidSect="004A7821">
          <w:headerReference w:type="default" r:id="rId16"/>
          <w:footerReference w:type="default" r:id="rId17"/>
          <w:headerReference w:type="first" r:id="rId18"/>
          <w:footerReference w:type="first" r:id="rId19"/>
          <w:pgSz w:w="11909" w:h="16834" w:code="9"/>
          <w:pgMar w:top="1201" w:right="1440" w:bottom="1440" w:left="1728" w:header="1440" w:footer="720" w:gutter="0"/>
          <w:pgNumType w:fmt="lowerRoman" w:start="1"/>
          <w:cols w:space="720"/>
          <w:titlePg/>
          <w:docGrid w:linePitch="360"/>
        </w:sectPr>
      </w:pPr>
      <w:r w:rsidRPr="00E940E0">
        <w:rPr>
          <w:rFonts w:ascii="Times New Roman" w:eastAsia="Calibri" w:hAnsi="Times New Roman" w:cs="Times New Roman"/>
          <w:b w:val="0"/>
          <w:caps/>
          <w:color w:val="auto"/>
          <w:sz w:val="24"/>
          <w:szCs w:val="24"/>
        </w:rPr>
        <w:fldChar w:fldCharType="end"/>
      </w:r>
      <w:bookmarkStart w:id="3" w:name="_Toc534703228"/>
    </w:p>
    <w:p w:rsidR="007472B2" w:rsidRPr="00E940E0" w:rsidRDefault="007472B2" w:rsidP="00E940E0">
      <w:pPr>
        <w:pStyle w:val="Heading1"/>
        <w:numPr>
          <w:ilvl w:val="0"/>
          <w:numId w:val="0"/>
        </w:numPr>
        <w:spacing w:line="360" w:lineRule="auto"/>
        <w:rPr>
          <w:rFonts w:ascii="Times New Roman" w:hAnsi="Times New Roman" w:cs="Times New Roman"/>
          <w:noProof/>
          <w:color w:val="auto"/>
          <w:sz w:val="24"/>
          <w:szCs w:val="24"/>
        </w:rPr>
      </w:pPr>
      <w:r w:rsidRPr="00E940E0">
        <w:rPr>
          <w:rFonts w:ascii="Times New Roman" w:hAnsi="Times New Roman" w:cs="Times New Roman"/>
          <w:color w:val="auto"/>
          <w:sz w:val="24"/>
          <w:szCs w:val="24"/>
        </w:rPr>
        <w:lastRenderedPageBreak/>
        <w:t>Table of Maps</w:t>
      </w:r>
      <w:bookmarkEnd w:id="3"/>
      <w:r w:rsidR="00FA2CB3" w:rsidRPr="00FA2CB3">
        <w:rPr>
          <w:rFonts w:ascii="Times New Roman" w:hAnsi="Times New Roman" w:cs="Times New Roman"/>
          <w:caps/>
          <w:color w:val="auto"/>
          <w:sz w:val="24"/>
          <w:szCs w:val="24"/>
        </w:rPr>
        <w:fldChar w:fldCharType="begin"/>
      </w:r>
      <w:r w:rsidRPr="00E940E0">
        <w:rPr>
          <w:rFonts w:ascii="Times New Roman" w:hAnsi="Times New Roman" w:cs="Times New Roman"/>
          <w:caps/>
          <w:color w:val="auto"/>
          <w:sz w:val="24"/>
          <w:szCs w:val="24"/>
        </w:rPr>
        <w:instrText xml:space="preserve"> TOC \h \z \c "Map" </w:instrText>
      </w:r>
      <w:r w:rsidR="00FA2CB3" w:rsidRPr="00FA2CB3">
        <w:rPr>
          <w:rFonts w:ascii="Times New Roman" w:hAnsi="Times New Roman" w:cs="Times New Roman"/>
          <w:caps/>
          <w:color w:val="auto"/>
          <w:sz w:val="24"/>
          <w:szCs w:val="24"/>
        </w:rPr>
        <w:fldChar w:fldCharType="separate"/>
      </w:r>
    </w:p>
    <w:p w:rsidR="007472B2" w:rsidRPr="00E940E0" w:rsidRDefault="00FA2CB3" w:rsidP="00E940E0">
      <w:pPr>
        <w:pStyle w:val="TableofFigures"/>
        <w:tabs>
          <w:tab w:val="right" w:leader="dot" w:pos="9019"/>
        </w:tabs>
        <w:spacing w:after="0" w:line="360" w:lineRule="auto"/>
        <w:rPr>
          <w:rFonts w:eastAsiaTheme="minorEastAsia"/>
          <w:noProof/>
        </w:rPr>
      </w:pPr>
      <w:hyperlink w:anchor="_Toc533155795" w:history="1">
        <w:r w:rsidR="007472B2" w:rsidRPr="00E940E0">
          <w:rPr>
            <w:rStyle w:val="Hyperlink"/>
            <w:noProof/>
            <w:color w:val="auto"/>
            <w:u w:val="none"/>
          </w:rPr>
          <w:t>Map 1: Location map of the Watershed</w:t>
        </w:r>
        <w:r w:rsidR="007472B2" w:rsidRPr="00E940E0">
          <w:rPr>
            <w:noProof/>
            <w:webHidden/>
          </w:rPr>
          <w:tab/>
        </w:r>
        <w:r w:rsidRPr="00E940E0">
          <w:rPr>
            <w:noProof/>
            <w:webHidden/>
          </w:rPr>
          <w:fldChar w:fldCharType="begin"/>
        </w:r>
        <w:r w:rsidR="007472B2" w:rsidRPr="00E940E0">
          <w:rPr>
            <w:noProof/>
            <w:webHidden/>
          </w:rPr>
          <w:instrText xml:space="preserve"> PAGEREF _Toc533155795 \h </w:instrText>
        </w:r>
        <w:r w:rsidRPr="00E940E0">
          <w:rPr>
            <w:noProof/>
            <w:webHidden/>
          </w:rPr>
        </w:r>
        <w:r w:rsidRPr="00E940E0">
          <w:rPr>
            <w:noProof/>
            <w:webHidden/>
          </w:rPr>
          <w:fldChar w:fldCharType="separate"/>
        </w:r>
        <w:r w:rsidR="007472B2" w:rsidRPr="00E940E0">
          <w:rPr>
            <w:noProof/>
            <w:webHidden/>
          </w:rPr>
          <w:t>4</w:t>
        </w:r>
        <w:r w:rsidRPr="00E940E0">
          <w:rPr>
            <w:noProof/>
            <w:webHidden/>
          </w:rPr>
          <w:fldChar w:fldCharType="end"/>
        </w:r>
      </w:hyperlink>
    </w:p>
    <w:p w:rsidR="007472B2" w:rsidRPr="00E940E0" w:rsidRDefault="00FA2CB3" w:rsidP="00E940E0">
      <w:pPr>
        <w:pStyle w:val="TableofFigures"/>
        <w:tabs>
          <w:tab w:val="right" w:leader="dot" w:pos="9019"/>
          <w:tab w:val="left" w:pos="9385"/>
        </w:tabs>
        <w:spacing w:after="0" w:line="360" w:lineRule="auto"/>
        <w:rPr>
          <w:rFonts w:eastAsiaTheme="minorEastAsia"/>
          <w:noProof/>
        </w:rPr>
      </w:pPr>
      <w:hyperlink w:anchor="_Toc533155796" w:history="1">
        <w:r w:rsidR="007472B2" w:rsidRPr="00E940E0">
          <w:rPr>
            <w:rStyle w:val="Hyperlink"/>
            <w:noProof/>
            <w:color w:val="auto"/>
            <w:u w:val="none"/>
          </w:rPr>
          <w:t>Map 2: Slope of the watershed</w:t>
        </w:r>
        <w:r w:rsidR="007472B2" w:rsidRPr="00E940E0">
          <w:rPr>
            <w:noProof/>
            <w:webHidden/>
          </w:rPr>
          <w:tab/>
        </w:r>
        <w:r w:rsidRPr="00E940E0">
          <w:rPr>
            <w:noProof/>
            <w:webHidden/>
          </w:rPr>
          <w:fldChar w:fldCharType="begin"/>
        </w:r>
        <w:r w:rsidR="007472B2" w:rsidRPr="00E940E0">
          <w:rPr>
            <w:noProof/>
            <w:webHidden/>
          </w:rPr>
          <w:instrText xml:space="preserve"> PAGEREF _Toc533155796 \h </w:instrText>
        </w:r>
        <w:r w:rsidRPr="00E940E0">
          <w:rPr>
            <w:noProof/>
            <w:webHidden/>
          </w:rPr>
        </w:r>
        <w:r w:rsidRPr="00E940E0">
          <w:rPr>
            <w:noProof/>
            <w:webHidden/>
          </w:rPr>
          <w:fldChar w:fldCharType="separate"/>
        </w:r>
        <w:r w:rsidR="007472B2" w:rsidRPr="00E940E0">
          <w:rPr>
            <w:noProof/>
            <w:webHidden/>
          </w:rPr>
          <w:t>5</w:t>
        </w:r>
        <w:r w:rsidRPr="00E940E0">
          <w:rPr>
            <w:noProof/>
            <w:webHidden/>
          </w:rPr>
          <w:fldChar w:fldCharType="end"/>
        </w:r>
      </w:hyperlink>
    </w:p>
    <w:p w:rsidR="007472B2" w:rsidRPr="00E940E0" w:rsidRDefault="00FA2CB3" w:rsidP="00E940E0">
      <w:pPr>
        <w:pStyle w:val="TableofFigures"/>
        <w:tabs>
          <w:tab w:val="right" w:leader="dot" w:pos="9019"/>
        </w:tabs>
        <w:spacing w:after="0" w:line="360" w:lineRule="auto"/>
        <w:rPr>
          <w:rFonts w:eastAsiaTheme="minorEastAsia"/>
          <w:noProof/>
        </w:rPr>
      </w:pPr>
      <w:hyperlink w:anchor="_Toc533155797" w:history="1">
        <w:r w:rsidR="007472B2" w:rsidRPr="00E940E0">
          <w:rPr>
            <w:rStyle w:val="Hyperlink"/>
            <w:noProof/>
            <w:color w:val="auto"/>
            <w:u w:val="none"/>
          </w:rPr>
          <w:t>Map 3: Land use/Cover Map</w:t>
        </w:r>
        <w:r w:rsidR="007472B2" w:rsidRPr="00E940E0">
          <w:rPr>
            <w:noProof/>
            <w:webHidden/>
          </w:rPr>
          <w:tab/>
        </w:r>
        <w:r w:rsidRPr="00E940E0">
          <w:rPr>
            <w:noProof/>
            <w:webHidden/>
          </w:rPr>
          <w:fldChar w:fldCharType="begin"/>
        </w:r>
        <w:r w:rsidR="007472B2" w:rsidRPr="00E940E0">
          <w:rPr>
            <w:noProof/>
            <w:webHidden/>
          </w:rPr>
          <w:instrText xml:space="preserve"> PAGEREF _Toc533155797 \h </w:instrText>
        </w:r>
        <w:r w:rsidRPr="00E940E0">
          <w:rPr>
            <w:noProof/>
            <w:webHidden/>
          </w:rPr>
        </w:r>
        <w:r w:rsidRPr="00E940E0">
          <w:rPr>
            <w:noProof/>
            <w:webHidden/>
          </w:rPr>
          <w:fldChar w:fldCharType="separate"/>
        </w:r>
        <w:r w:rsidR="007472B2" w:rsidRPr="00E940E0">
          <w:rPr>
            <w:noProof/>
            <w:webHidden/>
          </w:rPr>
          <w:t>7</w:t>
        </w:r>
        <w:r w:rsidRPr="00E940E0">
          <w:rPr>
            <w:noProof/>
            <w:webHidden/>
          </w:rPr>
          <w:fldChar w:fldCharType="end"/>
        </w:r>
      </w:hyperlink>
    </w:p>
    <w:p w:rsidR="007472B2" w:rsidRPr="00E940E0" w:rsidRDefault="00FA2CB3" w:rsidP="00E940E0">
      <w:pPr>
        <w:pStyle w:val="TableofFigures"/>
        <w:tabs>
          <w:tab w:val="right" w:leader="dot" w:pos="9019"/>
        </w:tabs>
        <w:spacing w:after="0" w:line="360" w:lineRule="auto"/>
        <w:rPr>
          <w:rFonts w:eastAsiaTheme="minorEastAsia"/>
          <w:noProof/>
        </w:rPr>
      </w:pPr>
      <w:hyperlink w:anchor="_Toc533155798" w:history="1">
        <w:r w:rsidR="007472B2" w:rsidRPr="00E940E0">
          <w:rPr>
            <w:rStyle w:val="Hyperlink"/>
            <w:noProof/>
            <w:color w:val="auto"/>
            <w:u w:val="none"/>
          </w:rPr>
          <w:t>Map 4; Topographic factor, LS</w:t>
        </w:r>
        <w:r w:rsidR="007472B2" w:rsidRPr="00E940E0">
          <w:rPr>
            <w:noProof/>
            <w:webHidden/>
          </w:rPr>
          <w:tab/>
        </w:r>
        <w:r w:rsidRPr="00E940E0">
          <w:rPr>
            <w:noProof/>
            <w:webHidden/>
          </w:rPr>
          <w:fldChar w:fldCharType="begin"/>
        </w:r>
        <w:r w:rsidR="007472B2" w:rsidRPr="00E940E0">
          <w:rPr>
            <w:noProof/>
            <w:webHidden/>
          </w:rPr>
          <w:instrText xml:space="preserve"> PAGEREF _Toc533155798 \h </w:instrText>
        </w:r>
        <w:r w:rsidRPr="00E940E0">
          <w:rPr>
            <w:noProof/>
            <w:webHidden/>
          </w:rPr>
        </w:r>
        <w:r w:rsidRPr="00E940E0">
          <w:rPr>
            <w:noProof/>
            <w:webHidden/>
          </w:rPr>
          <w:fldChar w:fldCharType="separate"/>
        </w:r>
        <w:r w:rsidR="007472B2" w:rsidRPr="00E940E0">
          <w:rPr>
            <w:noProof/>
            <w:webHidden/>
          </w:rPr>
          <w:t>23</w:t>
        </w:r>
        <w:r w:rsidRPr="00E940E0">
          <w:rPr>
            <w:noProof/>
            <w:webHidden/>
          </w:rPr>
          <w:fldChar w:fldCharType="end"/>
        </w:r>
      </w:hyperlink>
    </w:p>
    <w:p w:rsidR="0056585C" w:rsidRPr="00E940E0" w:rsidRDefault="00FA2CB3" w:rsidP="00E940E0">
      <w:pPr>
        <w:pStyle w:val="Heading1"/>
        <w:numPr>
          <w:ilvl w:val="0"/>
          <w:numId w:val="0"/>
        </w:numPr>
        <w:spacing w:line="360" w:lineRule="auto"/>
        <w:rPr>
          <w:rFonts w:ascii="Times New Roman" w:hAnsi="Times New Roman" w:cs="Times New Roman"/>
          <w:noProof/>
          <w:sz w:val="24"/>
          <w:szCs w:val="24"/>
        </w:rPr>
      </w:pPr>
      <w:r w:rsidRPr="00E940E0">
        <w:rPr>
          <w:rFonts w:ascii="Times New Roman" w:eastAsia="Calibri" w:hAnsi="Times New Roman" w:cs="Times New Roman"/>
          <w:b w:val="0"/>
          <w:caps/>
          <w:color w:val="auto"/>
          <w:sz w:val="24"/>
          <w:szCs w:val="24"/>
        </w:rPr>
        <w:fldChar w:fldCharType="end"/>
      </w:r>
      <w:bookmarkStart w:id="4" w:name="_Toc534703229"/>
      <w:r w:rsidR="00FC15CA" w:rsidRPr="00E940E0">
        <w:rPr>
          <w:rFonts w:ascii="Times New Roman" w:hAnsi="Times New Roman" w:cs="Times New Roman"/>
          <w:color w:val="auto"/>
          <w:sz w:val="24"/>
          <w:szCs w:val="24"/>
        </w:rPr>
        <w:t xml:space="preserve">List of </w:t>
      </w:r>
      <w:r w:rsidR="0056585C" w:rsidRPr="00E940E0">
        <w:rPr>
          <w:rFonts w:ascii="Times New Roman" w:hAnsi="Times New Roman" w:cs="Times New Roman"/>
          <w:color w:val="auto"/>
          <w:sz w:val="24"/>
          <w:szCs w:val="24"/>
        </w:rPr>
        <w:t>Tables</w:t>
      </w:r>
      <w:bookmarkEnd w:id="4"/>
      <w:r w:rsidRPr="00FA2CB3">
        <w:rPr>
          <w:rFonts w:ascii="Times New Roman" w:eastAsia="Calibri" w:hAnsi="Times New Roman" w:cs="Times New Roman"/>
          <w:caps/>
          <w:color w:val="auto"/>
          <w:sz w:val="24"/>
          <w:szCs w:val="24"/>
        </w:rPr>
        <w:fldChar w:fldCharType="begin"/>
      </w:r>
      <w:r w:rsidR="0056585C" w:rsidRPr="00E940E0">
        <w:rPr>
          <w:rFonts w:ascii="Times New Roman" w:eastAsia="Calibri" w:hAnsi="Times New Roman" w:cs="Times New Roman"/>
          <w:caps/>
          <w:color w:val="auto"/>
          <w:sz w:val="24"/>
          <w:szCs w:val="24"/>
        </w:rPr>
        <w:instrText xml:space="preserve"> TOC \h \z \c "Table" </w:instrText>
      </w:r>
      <w:r w:rsidRPr="00FA2CB3">
        <w:rPr>
          <w:rFonts w:ascii="Times New Roman" w:eastAsia="Calibri" w:hAnsi="Times New Roman" w:cs="Times New Roman"/>
          <w:caps/>
          <w:color w:val="auto"/>
          <w:sz w:val="24"/>
          <w:szCs w:val="24"/>
        </w:rPr>
        <w:fldChar w:fldCharType="separate"/>
      </w:r>
    </w:p>
    <w:p w:rsidR="0056585C" w:rsidRPr="00E940E0" w:rsidRDefault="00FA2CB3" w:rsidP="00E940E0">
      <w:pPr>
        <w:pStyle w:val="TableofFigures"/>
        <w:tabs>
          <w:tab w:val="right" w:leader="dot" w:pos="9019"/>
        </w:tabs>
        <w:spacing w:after="0" w:line="360" w:lineRule="auto"/>
        <w:rPr>
          <w:rFonts w:eastAsiaTheme="minorEastAsia"/>
          <w:noProof/>
        </w:rPr>
      </w:pPr>
      <w:hyperlink w:anchor="_Toc533156396" w:history="1">
        <w:r w:rsidR="0056585C" w:rsidRPr="00E940E0">
          <w:rPr>
            <w:rStyle w:val="Hyperlink"/>
            <w:noProof/>
            <w:u w:val="none"/>
          </w:rPr>
          <w:t>Table 1 Slope of the watershed</w:t>
        </w:r>
        <w:r w:rsidR="0056585C" w:rsidRPr="00E940E0">
          <w:rPr>
            <w:noProof/>
            <w:webHidden/>
          </w:rPr>
          <w:tab/>
        </w:r>
        <w:r w:rsidRPr="00E940E0">
          <w:rPr>
            <w:noProof/>
            <w:webHidden/>
          </w:rPr>
          <w:fldChar w:fldCharType="begin"/>
        </w:r>
        <w:r w:rsidR="0056585C" w:rsidRPr="00E940E0">
          <w:rPr>
            <w:noProof/>
            <w:webHidden/>
          </w:rPr>
          <w:instrText xml:space="preserve"> PAGEREF _Toc533156396 \h </w:instrText>
        </w:r>
        <w:r w:rsidRPr="00E940E0">
          <w:rPr>
            <w:noProof/>
            <w:webHidden/>
          </w:rPr>
        </w:r>
        <w:r w:rsidRPr="00E940E0">
          <w:rPr>
            <w:noProof/>
            <w:webHidden/>
          </w:rPr>
          <w:fldChar w:fldCharType="separate"/>
        </w:r>
        <w:r w:rsidR="0056585C" w:rsidRPr="00E940E0">
          <w:rPr>
            <w:noProof/>
            <w:webHidden/>
          </w:rPr>
          <w:t>5</w:t>
        </w:r>
        <w:r w:rsidRPr="00E940E0">
          <w:rPr>
            <w:noProof/>
            <w:webHidden/>
          </w:rPr>
          <w:fldChar w:fldCharType="end"/>
        </w:r>
      </w:hyperlink>
    </w:p>
    <w:p w:rsidR="0056585C" w:rsidRPr="00E940E0" w:rsidRDefault="00FA2CB3" w:rsidP="00E940E0">
      <w:pPr>
        <w:pStyle w:val="TableofFigures"/>
        <w:tabs>
          <w:tab w:val="right" w:leader="dot" w:pos="9019"/>
        </w:tabs>
        <w:spacing w:after="0" w:line="360" w:lineRule="auto"/>
        <w:rPr>
          <w:rFonts w:eastAsiaTheme="minorEastAsia"/>
          <w:noProof/>
        </w:rPr>
      </w:pPr>
      <w:hyperlink w:anchor="_Toc533156397" w:history="1">
        <w:r w:rsidR="0056585C" w:rsidRPr="00E940E0">
          <w:rPr>
            <w:rStyle w:val="Hyperlink"/>
            <w:noProof/>
            <w:u w:val="none"/>
          </w:rPr>
          <w:t>Table 2; Land use and land cover</w:t>
        </w:r>
        <w:r w:rsidR="0056585C" w:rsidRPr="00E940E0">
          <w:rPr>
            <w:noProof/>
            <w:webHidden/>
          </w:rPr>
          <w:tab/>
        </w:r>
        <w:r w:rsidRPr="00E940E0">
          <w:rPr>
            <w:noProof/>
            <w:webHidden/>
          </w:rPr>
          <w:fldChar w:fldCharType="begin"/>
        </w:r>
        <w:r w:rsidR="0056585C" w:rsidRPr="00E940E0">
          <w:rPr>
            <w:noProof/>
            <w:webHidden/>
          </w:rPr>
          <w:instrText xml:space="preserve"> PAGEREF _Toc533156397 \h </w:instrText>
        </w:r>
        <w:r w:rsidRPr="00E940E0">
          <w:rPr>
            <w:noProof/>
            <w:webHidden/>
          </w:rPr>
        </w:r>
        <w:r w:rsidRPr="00E940E0">
          <w:rPr>
            <w:noProof/>
            <w:webHidden/>
          </w:rPr>
          <w:fldChar w:fldCharType="separate"/>
        </w:r>
        <w:r w:rsidR="0056585C" w:rsidRPr="00E940E0">
          <w:rPr>
            <w:noProof/>
            <w:webHidden/>
          </w:rPr>
          <w:t>6</w:t>
        </w:r>
        <w:r w:rsidRPr="00E940E0">
          <w:rPr>
            <w:noProof/>
            <w:webHidden/>
          </w:rPr>
          <w:fldChar w:fldCharType="end"/>
        </w:r>
      </w:hyperlink>
    </w:p>
    <w:p w:rsidR="0056585C" w:rsidRPr="00E940E0" w:rsidRDefault="00FA2CB3" w:rsidP="00E940E0">
      <w:pPr>
        <w:pStyle w:val="TableofFigures"/>
        <w:tabs>
          <w:tab w:val="right" w:leader="dot" w:pos="9019"/>
        </w:tabs>
        <w:spacing w:after="0" w:line="360" w:lineRule="auto"/>
        <w:rPr>
          <w:rFonts w:eastAsiaTheme="minorEastAsia"/>
          <w:noProof/>
        </w:rPr>
      </w:pPr>
      <w:hyperlink w:anchor="_Toc533156398" w:history="1">
        <w:r w:rsidR="0056585C" w:rsidRPr="00E940E0">
          <w:rPr>
            <w:rStyle w:val="Hyperlink"/>
            <w:noProof/>
            <w:u w:val="none"/>
          </w:rPr>
          <w:t>Table 4:  slope length exponent</w:t>
        </w:r>
        <w:r w:rsidR="0056585C" w:rsidRPr="00E940E0">
          <w:rPr>
            <w:noProof/>
            <w:webHidden/>
          </w:rPr>
          <w:tab/>
        </w:r>
        <w:r w:rsidRPr="00E940E0">
          <w:rPr>
            <w:noProof/>
            <w:webHidden/>
          </w:rPr>
          <w:fldChar w:fldCharType="begin"/>
        </w:r>
        <w:r w:rsidR="0056585C" w:rsidRPr="00E940E0">
          <w:rPr>
            <w:noProof/>
            <w:webHidden/>
          </w:rPr>
          <w:instrText xml:space="preserve"> PAGEREF _Toc533156398 \h </w:instrText>
        </w:r>
        <w:r w:rsidRPr="00E940E0">
          <w:rPr>
            <w:noProof/>
            <w:webHidden/>
          </w:rPr>
        </w:r>
        <w:r w:rsidRPr="00E940E0">
          <w:rPr>
            <w:noProof/>
            <w:webHidden/>
          </w:rPr>
          <w:fldChar w:fldCharType="separate"/>
        </w:r>
        <w:r w:rsidR="0056585C" w:rsidRPr="00E940E0">
          <w:rPr>
            <w:noProof/>
            <w:webHidden/>
          </w:rPr>
          <w:t>22</w:t>
        </w:r>
        <w:r w:rsidRPr="00E940E0">
          <w:rPr>
            <w:noProof/>
            <w:webHidden/>
          </w:rPr>
          <w:fldChar w:fldCharType="end"/>
        </w:r>
      </w:hyperlink>
    </w:p>
    <w:p w:rsidR="0056585C" w:rsidRPr="00E940E0" w:rsidRDefault="00FA2CB3" w:rsidP="00E940E0">
      <w:pPr>
        <w:pStyle w:val="TableofFigures"/>
        <w:tabs>
          <w:tab w:val="right" w:leader="dot" w:pos="9019"/>
        </w:tabs>
        <w:spacing w:after="0" w:line="360" w:lineRule="auto"/>
        <w:rPr>
          <w:rFonts w:eastAsiaTheme="minorEastAsia"/>
          <w:noProof/>
        </w:rPr>
      </w:pPr>
      <w:hyperlink w:anchor="_Toc533156399" w:history="1">
        <w:r w:rsidR="0056585C" w:rsidRPr="00E940E0">
          <w:rPr>
            <w:rStyle w:val="Hyperlink"/>
            <w:noProof/>
            <w:u w:val="none"/>
          </w:rPr>
          <w:t>Table 6: Size of Gully</w:t>
        </w:r>
        <w:r w:rsidR="0056585C" w:rsidRPr="00E940E0">
          <w:rPr>
            <w:noProof/>
            <w:webHidden/>
          </w:rPr>
          <w:tab/>
        </w:r>
        <w:r w:rsidRPr="00E940E0">
          <w:rPr>
            <w:noProof/>
            <w:webHidden/>
          </w:rPr>
          <w:fldChar w:fldCharType="begin"/>
        </w:r>
        <w:r w:rsidR="0056585C" w:rsidRPr="00E940E0">
          <w:rPr>
            <w:noProof/>
            <w:webHidden/>
          </w:rPr>
          <w:instrText xml:space="preserve"> PAGEREF _Toc533156399 \h </w:instrText>
        </w:r>
        <w:r w:rsidRPr="00E940E0">
          <w:rPr>
            <w:noProof/>
            <w:webHidden/>
          </w:rPr>
        </w:r>
        <w:r w:rsidRPr="00E940E0">
          <w:rPr>
            <w:noProof/>
            <w:webHidden/>
          </w:rPr>
          <w:fldChar w:fldCharType="separate"/>
        </w:r>
        <w:r w:rsidR="0056585C" w:rsidRPr="00E940E0">
          <w:rPr>
            <w:noProof/>
            <w:webHidden/>
          </w:rPr>
          <w:t>31</w:t>
        </w:r>
        <w:r w:rsidRPr="00E940E0">
          <w:rPr>
            <w:noProof/>
            <w:webHidden/>
          </w:rPr>
          <w:fldChar w:fldCharType="end"/>
        </w:r>
      </w:hyperlink>
    </w:p>
    <w:p w:rsidR="007F3000" w:rsidRPr="00E940E0" w:rsidRDefault="00FA2CB3" w:rsidP="00E940E0">
      <w:pPr>
        <w:pStyle w:val="Heading1"/>
        <w:numPr>
          <w:ilvl w:val="0"/>
          <w:numId w:val="0"/>
        </w:numPr>
        <w:spacing w:before="0" w:line="360" w:lineRule="auto"/>
        <w:rPr>
          <w:rFonts w:ascii="Times New Roman" w:hAnsi="Times New Roman" w:cs="Times New Roman"/>
          <w:b w:val="0"/>
          <w:sz w:val="24"/>
          <w:szCs w:val="24"/>
        </w:rPr>
      </w:pPr>
      <w:r w:rsidRPr="00E940E0">
        <w:rPr>
          <w:rFonts w:ascii="Times New Roman" w:eastAsia="Calibri" w:hAnsi="Times New Roman" w:cs="Times New Roman"/>
          <w:b w:val="0"/>
          <w:caps/>
          <w:color w:val="auto"/>
          <w:sz w:val="24"/>
          <w:szCs w:val="24"/>
        </w:rPr>
        <w:fldChar w:fldCharType="end"/>
      </w:r>
    </w:p>
    <w:p w:rsidR="007F3000" w:rsidRPr="00E940E0" w:rsidRDefault="007F3000" w:rsidP="00E940E0">
      <w:pPr>
        <w:spacing w:line="360" w:lineRule="auto"/>
      </w:pPr>
    </w:p>
    <w:p w:rsidR="007F3000" w:rsidRPr="00E940E0" w:rsidRDefault="007F3000" w:rsidP="00E940E0">
      <w:pPr>
        <w:spacing w:line="360" w:lineRule="auto"/>
      </w:pPr>
    </w:p>
    <w:p w:rsidR="007F3000" w:rsidRPr="00E940E0" w:rsidRDefault="007F3000" w:rsidP="00E940E0">
      <w:pPr>
        <w:spacing w:line="360" w:lineRule="auto"/>
      </w:pPr>
    </w:p>
    <w:p w:rsidR="00C23422" w:rsidRDefault="00C23422" w:rsidP="00E368B7">
      <w:pPr>
        <w:pStyle w:val="Heading1"/>
        <w:numPr>
          <w:ilvl w:val="0"/>
          <w:numId w:val="0"/>
        </w:numPr>
        <w:tabs>
          <w:tab w:val="left" w:pos="2179"/>
        </w:tabs>
        <w:spacing w:after="240" w:line="360" w:lineRule="auto"/>
        <w:rPr>
          <w:rFonts w:ascii="Times New Roman" w:hAnsi="Times New Roman" w:cs="Times New Roman"/>
          <w:color w:val="auto"/>
          <w:sz w:val="24"/>
          <w:szCs w:val="24"/>
        </w:rPr>
        <w:sectPr w:rsidR="00C23422" w:rsidSect="002376B5">
          <w:pgSz w:w="11909" w:h="16834" w:code="9"/>
          <w:pgMar w:top="1440" w:right="1440" w:bottom="1440" w:left="1728" w:header="1440" w:footer="720" w:gutter="0"/>
          <w:pgNumType w:fmt="lowerRoman"/>
          <w:cols w:space="720"/>
          <w:titlePg/>
          <w:docGrid w:linePitch="360"/>
        </w:sectPr>
      </w:pPr>
      <w:bookmarkStart w:id="5" w:name="_Toc532901824"/>
      <w:bookmarkStart w:id="6" w:name="_Toc532902524"/>
      <w:bookmarkStart w:id="7" w:name="_Toc533156050"/>
      <w:bookmarkStart w:id="8" w:name="_Toc308033874"/>
      <w:bookmarkEnd w:id="2"/>
      <w:bookmarkEnd w:id="1"/>
      <w:bookmarkEnd w:id="0"/>
    </w:p>
    <w:p w:rsidR="008044E0" w:rsidRPr="00E368B7" w:rsidRDefault="008044E0" w:rsidP="00E368B7">
      <w:pPr>
        <w:pStyle w:val="Heading1"/>
        <w:numPr>
          <w:ilvl w:val="0"/>
          <w:numId w:val="0"/>
        </w:numPr>
        <w:tabs>
          <w:tab w:val="left" w:pos="2179"/>
        </w:tabs>
        <w:spacing w:after="240" w:line="360" w:lineRule="auto"/>
        <w:rPr>
          <w:rFonts w:ascii="Times New Roman" w:hAnsi="Times New Roman" w:cs="Times New Roman"/>
          <w:color w:val="auto"/>
          <w:sz w:val="24"/>
          <w:szCs w:val="24"/>
        </w:rPr>
      </w:pPr>
      <w:bookmarkStart w:id="9" w:name="_Toc534703230"/>
      <w:r w:rsidRPr="00E368B7">
        <w:rPr>
          <w:rFonts w:ascii="Times New Roman" w:hAnsi="Times New Roman" w:cs="Times New Roman"/>
          <w:color w:val="auto"/>
          <w:sz w:val="24"/>
          <w:szCs w:val="24"/>
        </w:rPr>
        <w:lastRenderedPageBreak/>
        <w:t>E</w:t>
      </w:r>
      <w:r w:rsidR="00E368B7">
        <w:rPr>
          <w:rFonts w:ascii="Times New Roman" w:hAnsi="Times New Roman" w:cs="Times New Roman"/>
          <w:color w:val="auto"/>
          <w:sz w:val="24"/>
          <w:szCs w:val="24"/>
        </w:rPr>
        <w:t>XE</w:t>
      </w:r>
      <w:r w:rsidRPr="00E368B7">
        <w:rPr>
          <w:rFonts w:ascii="Times New Roman" w:hAnsi="Times New Roman" w:cs="Times New Roman"/>
          <w:color w:val="auto"/>
          <w:sz w:val="24"/>
          <w:szCs w:val="24"/>
        </w:rPr>
        <w:t>CUTIVE SUMMARY</w:t>
      </w:r>
      <w:bookmarkEnd w:id="5"/>
      <w:bookmarkEnd w:id="6"/>
      <w:bookmarkEnd w:id="7"/>
      <w:bookmarkEnd w:id="9"/>
    </w:p>
    <w:p w:rsidR="002B602C" w:rsidRPr="00E368B7" w:rsidRDefault="002B602C" w:rsidP="00E368B7">
      <w:pPr>
        <w:spacing w:after="0" w:line="360" w:lineRule="auto"/>
      </w:pPr>
      <w:r w:rsidRPr="00E368B7">
        <w:t xml:space="preserve">Watershed management is primarily a matter of gravity. Gravity makes rainwater flow at a speed − and with a power − that is directly proportional to the slope gradient. Rocks, soil, vegetation cover and human-made </w:t>
      </w:r>
      <w:proofErr w:type="spellStart"/>
      <w:r w:rsidRPr="00E368B7">
        <w:t>artefacts</w:t>
      </w:r>
      <w:proofErr w:type="spellEnd"/>
      <w:r w:rsidRPr="00E368B7">
        <w:t xml:space="preserve"> can slow the flow and divert part of it to the subsoil. Gravity makes it possible to distribute highland rainfall over downstream areas, create and renew surface and underground water resources, irrigate plants, water animals, enrich land with mineral and organic sediments, and transport biological materials such as seeds. Gravity makes watershed ecosystems highly dynamic and entropic.</w:t>
      </w:r>
    </w:p>
    <w:p w:rsidR="002B602C" w:rsidRPr="00E368B7" w:rsidRDefault="002B602C" w:rsidP="00E368B7">
      <w:pPr>
        <w:spacing w:before="240" w:after="0" w:line="360" w:lineRule="auto"/>
      </w:pPr>
      <w:r w:rsidRPr="00E368B7">
        <w:t xml:space="preserve">Watershed ecology is very important to humankind. The world’s supply of freshwater depends largely on people’s capacity to manage upstream−downstream flows. Food security also largely depends on upland water and sediments. Inappropriate watershed management creates many problems. Deforestation, inadequate hillside agricultural practices and overgrazing may increase runoff, prevent the recharge of upland sources (as in Don </w:t>
      </w:r>
      <w:proofErr w:type="spellStart"/>
      <w:r w:rsidRPr="00E368B7">
        <w:t>Belisario’s</w:t>
      </w:r>
      <w:proofErr w:type="spellEnd"/>
      <w:r w:rsidRPr="00E368B7">
        <w:t xml:space="preserve"> case) and generate seasonal torrents that spoil lowland fields (as in </w:t>
      </w:r>
      <w:proofErr w:type="spellStart"/>
      <w:r w:rsidRPr="00E368B7">
        <w:t>Chapaji’s</w:t>
      </w:r>
      <w:proofErr w:type="spellEnd"/>
      <w:r w:rsidRPr="00E368B7">
        <w:t xml:space="preserve"> case). Badly engineered watersheds (as in the </w:t>
      </w:r>
      <w:proofErr w:type="spellStart"/>
      <w:r w:rsidRPr="00E368B7">
        <w:t>Aniene</w:t>
      </w:r>
      <w:proofErr w:type="spellEnd"/>
      <w:r w:rsidRPr="00E368B7">
        <w:t xml:space="preserve"> Valley) may not be able to stand heavy rains. Watercourses are also very good vectors for biological and industrial chemical pollution (as in </w:t>
      </w:r>
      <w:proofErr w:type="spellStart"/>
      <w:r w:rsidRPr="00E368B7">
        <w:t>Sor</w:t>
      </w:r>
      <w:proofErr w:type="spellEnd"/>
      <w:r w:rsidRPr="00E368B7">
        <w:t xml:space="preserve"> Paolo’s case).</w:t>
      </w:r>
    </w:p>
    <w:p w:rsidR="002B602C" w:rsidRPr="00E368B7" w:rsidRDefault="002B602C" w:rsidP="00E368B7">
      <w:pPr>
        <w:spacing w:line="360" w:lineRule="auto"/>
        <w:rPr>
          <w:color w:val="000000"/>
          <w:spacing w:val="1"/>
        </w:rPr>
      </w:pPr>
    </w:p>
    <w:p w:rsidR="00C952BE" w:rsidRPr="00E368B7" w:rsidRDefault="00C952BE" w:rsidP="00E368B7">
      <w:pPr>
        <w:spacing w:line="360" w:lineRule="auto"/>
      </w:pPr>
      <w:r w:rsidRPr="00E368B7">
        <w:t xml:space="preserve">Soil Erosion and conservation studies have been carried out in </w:t>
      </w:r>
      <w:r w:rsidR="00AB09BE" w:rsidRPr="00E368B7">
        <w:t>watershed</w:t>
      </w:r>
      <w:r w:rsidRPr="00E368B7">
        <w:t xml:space="preserve"> with the purpose of  providing information on the type and extent of soil </w:t>
      </w:r>
      <w:r w:rsidR="000F3F5B" w:rsidRPr="00E368B7">
        <w:t>erosion, sedimentation</w:t>
      </w:r>
      <w:r w:rsidRPr="00E368B7">
        <w:t xml:space="preserve"> and land degradation, severity and rate of soil loss and soil loss tolerance/soil formation rates/, stakeholders perceptions of soil erosion, processes and factors involved in soil erosion, the Physical Erosion Hazard, the existing soil and water conservation effort, hindrances to sustainable soil management and  proposals for mitigation measures.</w:t>
      </w:r>
    </w:p>
    <w:p w:rsidR="00C6402C" w:rsidRPr="00E368B7" w:rsidRDefault="00C6402C" w:rsidP="00E368B7">
      <w:pPr>
        <w:pStyle w:val="BodyTextIndent2"/>
        <w:tabs>
          <w:tab w:val="left" w:pos="-720"/>
        </w:tabs>
        <w:suppressAutoHyphens/>
        <w:spacing w:before="240" w:after="0" w:line="360" w:lineRule="auto"/>
        <w:ind w:left="0"/>
        <w:rPr>
          <w:color w:val="000000"/>
        </w:rPr>
      </w:pPr>
      <w:r w:rsidRPr="00E368B7">
        <w:rPr>
          <w:color w:val="000000"/>
        </w:rPr>
        <w:t xml:space="preserve">The methodology pursued in undertaking the study </w:t>
      </w:r>
      <w:proofErr w:type="spellStart"/>
      <w:r w:rsidRPr="00E368B7">
        <w:rPr>
          <w:color w:val="000000"/>
        </w:rPr>
        <w:t>consiste</w:t>
      </w:r>
      <w:r w:rsidR="00E4673D">
        <w:rPr>
          <w:color w:val="000000"/>
        </w:rPr>
        <w:t>s</w:t>
      </w:r>
      <w:proofErr w:type="spellEnd"/>
      <w:r w:rsidRPr="00E368B7">
        <w:rPr>
          <w:color w:val="000000"/>
        </w:rPr>
        <w:t xml:space="preserve"> of field level investigation, measurements and assessment of biophysical conditions associated with soil erosion and land degradation.  Reviewing of relevant literature, collecting of secondary information from various sources and interviewing of land users and technical staff are carried out at the </w:t>
      </w:r>
      <w:proofErr w:type="spellStart"/>
      <w:r w:rsidRPr="00E368B7">
        <w:rPr>
          <w:color w:val="000000"/>
        </w:rPr>
        <w:t>woredas</w:t>
      </w:r>
      <w:proofErr w:type="spellEnd"/>
      <w:r w:rsidRPr="00E368B7">
        <w:rPr>
          <w:color w:val="000000"/>
        </w:rPr>
        <w:t xml:space="preserve"> selected for the survey.  The data and information collected are analyzed.  The </w:t>
      </w:r>
      <w:r w:rsidRPr="00E368B7">
        <w:rPr>
          <w:color w:val="000000"/>
        </w:rPr>
        <w:lastRenderedPageBreak/>
        <w:t>findings are presented as the rate of soil loss, soil formation rates and the soil physical erosion hazard index.  This information is used for proposing intervention measures for erosion control and conservation.</w:t>
      </w:r>
    </w:p>
    <w:p w:rsidR="00C952BE" w:rsidRPr="00E368B7" w:rsidRDefault="00C952BE" w:rsidP="00E368B7">
      <w:pPr>
        <w:widowControl w:val="0"/>
        <w:autoSpaceDE w:val="0"/>
        <w:autoSpaceDN w:val="0"/>
        <w:adjustRightInd w:val="0"/>
        <w:spacing w:before="240" w:after="0" w:line="360" w:lineRule="auto"/>
        <w:rPr>
          <w:color w:val="000000"/>
        </w:rPr>
      </w:pPr>
      <w:r w:rsidRPr="00E368B7">
        <w:rPr>
          <w:color w:val="000000"/>
          <w:spacing w:val="1"/>
        </w:rPr>
        <w:t xml:space="preserve">The </w:t>
      </w:r>
      <w:r w:rsidR="00DA73CC" w:rsidRPr="00E368B7">
        <w:rPr>
          <w:color w:val="000000"/>
          <w:spacing w:val="1"/>
        </w:rPr>
        <w:t xml:space="preserve">Revised </w:t>
      </w:r>
      <w:r w:rsidRPr="00E368B7">
        <w:rPr>
          <w:color w:val="000000"/>
          <w:spacing w:val="1"/>
        </w:rPr>
        <w:t xml:space="preserve">Universal </w:t>
      </w:r>
      <w:r w:rsidR="00DA73CC" w:rsidRPr="00E368B7">
        <w:rPr>
          <w:color w:val="000000"/>
          <w:spacing w:val="1"/>
        </w:rPr>
        <w:t>S</w:t>
      </w:r>
      <w:r w:rsidRPr="00E368B7">
        <w:rPr>
          <w:color w:val="000000"/>
          <w:spacing w:val="1"/>
        </w:rPr>
        <w:t>oil Loss Equation (</w:t>
      </w:r>
      <w:r w:rsidR="006A1D30" w:rsidRPr="00E368B7">
        <w:rPr>
          <w:color w:val="000000"/>
          <w:spacing w:val="1"/>
        </w:rPr>
        <w:t>R</w:t>
      </w:r>
      <w:r w:rsidRPr="00E368B7">
        <w:rPr>
          <w:color w:val="000000"/>
          <w:spacing w:val="1"/>
        </w:rPr>
        <w:t>USLE</w:t>
      </w:r>
      <w:r w:rsidR="00153058" w:rsidRPr="00E368B7">
        <w:rPr>
          <w:color w:val="000000"/>
          <w:spacing w:val="1"/>
        </w:rPr>
        <w:t xml:space="preserve">) </w:t>
      </w:r>
      <w:r w:rsidRPr="00E368B7">
        <w:rPr>
          <w:color w:val="000000"/>
          <w:spacing w:val="1"/>
        </w:rPr>
        <w:t xml:space="preserve"> </w:t>
      </w:r>
      <w:r w:rsidR="00A42823" w:rsidRPr="00E368B7">
        <w:rPr>
          <w:color w:val="000000"/>
          <w:spacing w:val="1"/>
        </w:rPr>
        <w:t>is</w:t>
      </w:r>
      <w:r w:rsidRPr="00E368B7">
        <w:rPr>
          <w:color w:val="000000"/>
          <w:spacing w:val="1"/>
        </w:rPr>
        <w:t xml:space="preserve"> used to estimate the soil loss rate and </w:t>
      </w:r>
      <w:proofErr w:type="spellStart"/>
      <w:r w:rsidR="00E4673D">
        <w:rPr>
          <w:color w:val="000000"/>
          <w:spacing w:val="1"/>
        </w:rPr>
        <w:t>e</w:t>
      </w:r>
      <w:r w:rsidR="009B3E46" w:rsidRPr="00E368B7">
        <w:rPr>
          <w:color w:val="000000"/>
          <w:spacing w:val="1"/>
        </w:rPr>
        <w:t>rodibility</w:t>
      </w:r>
      <w:proofErr w:type="spellEnd"/>
      <w:r w:rsidR="009B3E46" w:rsidRPr="00E368B7">
        <w:rPr>
          <w:color w:val="000000"/>
          <w:spacing w:val="1"/>
        </w:rPr>
        <w:t xml:space="preserve"> of the soil</w:t>
      </w:r>
      <w:r w:rsidR="0026245C" w:rsidRPr="00E368B7">
        <w:rPr>
          <w:color w:val="000000"/>
          <w:spacing w:val="1"/>
        </w:rPr>
        <w:t xml:space="preserve"> </w:t>
      </w:r>
      <w:r w:rsidRPr="00E368B7">
        <w:rPr>
          <w:color w:val="000000"/>
          <w:spacing w:val="1"/>
        </w:rPr>
        <w:t xml:space="preserve">estimates are made by the method suggested by </w:t>
      </w:r>
      <w:proofErr w:type="spellStart"/>
      <w:r w:rsidRPr="00E368B7">
        <w:rPr>
          <w:color w:val="000000"/>
          <w:spacing w:val="1"/>
        </w:rPr>
        <w:t>Hurni</w:t>
      </w:r>
      <w:proofErr w:type="spellEnd"/>
      <w:r w:rsidRPr="00E368B7">
        <w:rPr>
          <w:color w:val="000000"/>
          <w:spacing w:val="1"/>
        </w:rPr>
        <w:t xml:space="preserve"> (1981)</w:t>
      </w:r>
      <w:r w:rsidR="00E4673D">
        <w:rPr>
          <w:color w:val="000000"/>
          <w:spacing w:val="1"/>
        </w:rPr>
        <w:t xml:space="preserve"> </w:t>
      </w:r>
      <w:r w:rsidR="0026245C" w:rsidRPr="00E368B7">
        <w:rPr>
          <w:color w:val="000000"/>
          <w:spacing w:val="1"/>
        </w:rPr>
        <w:t xml:space="preserve">using the soil </w:t>
      </w:r>
      <w:r w:rsidR="00E4673D" w:rsidRPr="00E368B7">
        <w:rPr>
          <w:color w:val="000000"/>
          <w:spacing w:val="1"/>
        </w:rPr>
        <w:t>color</w:t>
      </w:r>
      <w:r w:rsidR="0026245C" w:rsidRPr="00E368B7">
        <w:rPr>
          <w:color w:val="000000"/>
          <w:spacing w:val="1"/>
        </w:rPr>
        <w:t xml:space="preserve"> and of  the soil loss tolerance </w:t>
      </w:r>
      <w:r w:rsidRPr="00E368B7">
        <w:rPr>
          <w:color w:val="000000"/>
          <w:spacing w:val="1"/>
        </w:rPr>
        <w:t>.</w:t>
      </w:r>
      <w:r w:rsidR="00153058" w:rsidRPr="00E368B7">
        <w:rPr>
          <w:color w:val="000000"/>
          <w:spacing w:val="1"/>
        </w:rPr>
        <w:t xml:space="preserve"> Slope length and Gradient factors</w:t>
      </w:r>
      <w:r w:rsidR="00AC09E5" w:rsidRPr="00E368B7">
        <w:rPr>
          <w:color w:val="000000"/>
          <w:spacing w:val="1"/>
        </w:rPr>
        <w:t>/LS-factors in</w:t>
      </w:r>
      <w:r w:rsidR="00AC09E5" w:rsidRPr="00E368B7">
        <w:rPr>
          <w:color w:val="000000"/>
        </w:rPr>
        <w:t xml:space="preserve"> the Universal Soil Loss equation </w:t>
      </w:r>
      <w:r w:rsidR="00AC09E5" w:rsidRPr="00E368B7">
        <w:rPr>
          <w:color w:val="000000"/>
          <w:spacing w:val="1"/>
        </w:rPr>
        <w:t xml:space="preserve">are also calculated </w:t>
      </w:r>
      <w:r w:rsidR="00AC09E5" w:rsidRPr="00E368B7">
        <w:rPr>
          <w:color w:val="000000"/>
        </w:rPr>
        <w:t>from a grid-based Digital elevation model using ArcMap</w:t>
      </w:r>
      <w:r w:rsidR="00BF12D8" w:rsidRPr="00E368B7">
        <w:rPr>
          <w:color w:val="000000"/>
        </w:rPr>
        <w:t>10.40</w:t>
      </w:r>
      <w:r w:rsidR="00AC09E5" w:rsidRPr="00E368B7">
        <w:rPr>
          <w:color w:val="000000"/>
        </w:rPr>
        <w:t>.</w:t>
      </w:r>
    </w:p>
    <w:p w:rsidR="00C952BE" w:rsidRPr="00E368B7" w:rsidRDefault="00AC09E5" w:rsidP="00E368B7">
      <w:pPr>
        <w:widowControl w:val="0"/>
        <w:autoSpaceDE w:val="0"/>
        <w:autoSpaceDN w:val="0"/>
        <w:adjustRightInd w:val="0"/>
        <w:spacing w:before="120" w:after="120" w:line="360" w:lineRule="auto"/>
        <w:rPr>
          <w:color w:val="000000"/>
          <w:spacing w:val="1"/>
        </w:rPr>
      </w:pPr>
      <w:r w:rsidRPr="00E368B7">
        <w:rPr>
          <w:color w:val="000000"/>
          <w:spacing w:val="1"/>
        </w:rPr>
        <w:t>.</w:t>
      </w:r>
      <w:r w:rsidR="00C952BE" w:rsidRPr="00E368B7">
        <w:rPr>
          <w:color w:val="000000"/>
          <w:spacing w:val="1"/>
        </w:rPr>
        <w:t>A soil loss</w:t>
      </w:r>
      <w:r w:rsidR="002B602C" w:rsidRPr="00E368B7">
        <w:rPr>
          <w:color w:val="000000"/>
          <w:spacing w:val="1"/>
        </w:rPr>
        <w:t xml:space="preserve"> rate</w:t>
      </w:r>
      <w:r w:rsidR="00C952BE" w:rsidRPr="00E368B7">
        <w:rPr>
          <w:color w:val="000000"/>
          <w:spacing w:val="1"/>
        </w:rPr>
        <w:t xml:space="preserve"> of </w:t>
      </w:r>
      <w:r w:rsidR="00E71E6A" w:rsidRPr="00E368B7">
        <w:rPr>
          <w:color w:val="000000"/>
          <w:spacing w:val="1"/>
        </w:rPr>
        <w:t>5.94</w:t>
      </w:r>
      <w:r w:rsidR="00475FAB" w:rsidRPr="00E368B7">
        <w:rPr>
          <w:color w:val="000000"/>
          <w:spacing w:val="1"/>
        </w:rPr>
        <w:t xml:space="preserve"> </w:t>
      </w:r>
      <w:r w:rsidR="00190D37" w:rsidRPr="00E368B7">
        <w:rPr>
          <w:color w:val="000000"/>
          <w:spacing w:val="1"/>
        </w:rPr>
        <w:t>t</w:t>
      </w:r>
      <w:r w:rsidR="00C952BE" w:rsidRPr="00E368B7">
        <w:rPr>
          <w:color w:val="000000"/>
          <w:spacing w:val="1"/>
        </w:rPr>
        <w:t xml:space="preserve">/ha/yr </w:t>
      </w:r>
      <w:r w:rsidR="000F3F5B" w:rsidRPr="00E368B7">
        <w:rPr>
          <w:color w:val="000000"/>
          <w:spacing w:val="1"/>
        </w:rPr>
        <w:t>with a total soil loss of</w:t>
      </w:r>
      <w:r w:rsidR="00C952BE" w:rsidRPr="00E368B7">
        <w:rPr>
          <w:color w:val="000000"/>
          <w:spacing w:val="1"/>
        </w:rPr>
        <w:t xml:space="preserve"> </w:t>
      </w:r>
      <w:r w:rsidR="000F3F5B" w:rsidRPr="00E368B7">
        <w:rPr>
          <w:color w:val="000000"/>
          <w:spacing w:val="1"/>
        </w:rPr>
        <w:t>10156.63tons/year and a sediment yield of</w:t>
      </w:r>
      <w:r w:rsidR="00291A4B">
        <w:rPr>
          <w:color w:val="000000"/>
          <w:spacing w:val="1"/>
        </w:rPr>
        <w:t xml:space="preserve"> </w:t>
      </w:r>
      <w:r w:rsidR="000F3F5B" w:rsidRPr="00E368B7">
        <w:rPr>
          <w:color w:val="000000"/>
          <w:spacing w:val="1"/>
        </w:rPr>
        <w:t>7</w:t>
      </w:r>
      <w:r w:rsidR="00291A4B">
        <w:rPr>
          <w:color w:val="000000"/>
          <w:spacing w:val="1"/>
        </w:rPr>
        <w:t>,</w:t>
      </w:r>
      <w:r w:rsidR="000F3F5B" w:rsidRPr="00E368B7">
        <w:rPr>
          <w:color w:val="000000"/>
          <w:spacing w:val="1"/>
        </w:rPr>
        <w:t>617tons/year</w:t>
      </w:r>
      <w:r w:rsidR="00C952BE" w:rsidRPr="00E368B7">
        <w:rPr>
          <w:color w:val="000000"/>
          <w:spacing w:val="1"/>
        </w:rPr>
        <w:t xml:space="preserve"> is estimated in the </w:t>
      </w:r>
      <w:r w:rsidR="000F3F5B" w:rsidRPr="00E368B7">
        <w:rPr>
          <w:color w:val="000000"/>
          <w:spacing w:val="1"/>
        </w:rPr>
        <w:t>watershed</w:t>
      </w:r>
      <w:proofErr w:type="gramStart"/>
      <w:r w:rsidR="00C952BE" w:rsidRPr="00E368B7">
        <w:rPr>
          <w:color w:val="000000"/>
          <w:spacing w:val="1"/>
        </w:rPr>
        <w:t>..</w:t>
      </w:r>
      <w:proofErr w:type="gramEnd"/>
    </w:p>
    <w:p w:rsidR="00FC15CA" w:rsidRPr="00E368B7" w:rsidRDefault="00FC15CA" w:rsidP="00E368B7">
      <w:pPr>
        <w:widowControl w:val="0"/>
        <w:autoSpaceDE w:val="0"/>
        <w:autoSpaceDN w:val="0"/>
        <w:adjustRightInd w:val="0"/>
        <w:spacing w:after="120" w:line="360" w:lineRule="auto"/>
        <w:rPr>
          <w:color w:val="000000"/>
          <w:spacing w:val="1"/>
        </w:rPr>
      </w:pPr>
      <w:r w:rsidRPr="00E368B7">
        <w:rPr>
          <w:color w:val="000000"/>
          <w:spacing w:val="1"/>
        </w:rPr>
        <w:t xml:space="preserve">Participatory rapid Rural Appraisal methodology and physical measurements are used for collecting socioeconomic and biophysical information. This information have been </w:t>
      </w:r>
      <w:r w:rsidR="00E4673D" w:rsidRPr="00E368B7">
        <w:rPr>
          <w:color w:val="000000"/>
          <w:spacing w:val="1"/>
        </w:rPr>
        <w:t>analyzed</w:t>
      </w:r>
      <w:r w:rsidRPr="00E368B7">
        <w:rPr>
          <w:color w:val="000000"/>
          <w:spacing w:val="1"/>
        </w:rPr>
        <w:t xml:space="preserve"> and interpreted for discussing the situations in the Sub - basin. </w:t>
      </w:r>
    </w:p>
    <w:p w:rsidR="00C952BE" w:rsidRPr="00E368B7" w:rsidRDefault="00C952BE" w:rsidP="00E368B7">
      <w:pPr>
        <w:pStyle w:val="BodyTextIndent2"/>
        <w:tabs>
          <w:tab w:val="left" w:pos="-720"/>
        </w:tabs>
        <w:suppressAutoHyphens/>
        <w:spacing w:before="240" w:after="0" w:line="360" w:lineRule="auto"/>
        <w:ind w:left="0"/>
        <w:rPr>
          <w:color w:val="000000"/>
        </w:rPr>
      </w:pPr>
      <w:r w:rsidRPr="00E368B7">
        <w:rPr>
          <w:color w:val="000000"/>
        </w:rPr>
        <w:t xml:space="preserve">Various forms of erosion and land degradation exist in the </w:t>
      </w:r>
      <w:r w:rsidR="009177AC" w:rsidRPr="00E368B7">
        <w:rPr>
          <w:color w:val="000000"/>
        </w:rPr>
        <w:t>watershed</w:t>
      </w:r>
      <w:r w:rsidRPr="00E368B7">
        <w:rPr>
          <w:color w:val="000000"/>
        </w:rPr>
        <w:t xml:space="preserve"> with varying level of severity and extent.  The types of land degradation observed in the </w:t>
      </w:r>
      <w:r w:rsidR="009177AC" w:rsidRPr="00E368B7">
        <w:rPr>
          <w:color w:val="000000"/>
        </w:rPr>
        <w:t xml:space="preserve">watershed </w:t>
      </w:r>
      <w:r w:rsidRPr="00E368B7">
        <w:rPr>
          <w:color w:val="000000"/>
        </w:rPr>
        <w:t xml:space="preserve">include water erosion, soil fertility decline, sedimentation/soil burial, </w:t>
      </w:r>
      <w:proofErr w:type="spellStart"/>
      <w:r w:rsidRPr="00E368B7">
        <w:rPr>
          <w:color w:val="000000"/>
        </w:rPr>
        <w:t>devegetation</w:t>
      </w:r>
      <w:proofErr w:type="spellEnd"/>
      <w:r w:rsidRPr="00E368B7">
        <w:rPr>
          <w:color w:val="000000"/>
        </w:rPr>
        <w:t xml:space="preserve"> and rock outcrop.  The causes to these include poor farming practices, overgrazing in the range lands, clearing of forest for </w:t>
      </w:r>
      <w:r w:rsidR="009967DD" w:rsidRPr="00E368B7">
        <w:rPr>
          <w:color w:val="000000"/>
        </w:rPr>
        <w:t>fuel selling</w:t>
      </w:r>
      <w:r w:rsidRPr="00E368B7">
        <w:rPr>
          <w:color w:val="000000"/>
        </w:rPr>
        <w:t xml:space="preserve">  , forest and bush burning and lack of awareness.</w:t>
      </w:r>
    </w:p>
    <w:p w:rsidR="00C952BE" w:rsidRPr="00E368B7" w:rsidRDefault="00C952BE" w:rsidP="00E368B7">
      <w:pPr>
        <w:tabs>
          <w:tab w:val="left" w:pos="-720"/>
        </w:tabs>
        <w:suppressAutoHyphens/>
        <w:spacing w:before="240" w:line="360" w:lineRule="auto"/>
        <w:rPr>
          <w:color w:val="000000"/>
          <w:spacing w:val="-3"/>
        </w:rPr>
      </w:pPr>
      <w:r w:rsidRPr="00E368B7">
        <w:rPr>
          <w:color w:val="000000"/>
          <w:spacing w:val="-3"/>
        </w:rPr>
        <w:t xml:space="preserve">Based on the assessment on soil erosion rates and the past experience (indigenous and introduced), proposal for interventions in soil and water management is made.  The </w:t>
      </w:r>
      <w:proofErr w:type="spellStart"/>
      <w:r w:rsidRPr="00E368B7">
        <w:rPr>
          <w:color w:val="000000"/>
          <w:spacing w:val="-3"/>
        </w:rPr>
        <w:t>programme</w:t>
      </w:r>
      <w:proofErr w:type="spellEnd"/>
      <w:r w:rsidRPr="00E368B7">
        <w:rPr>
          <w:color w:val="000000"/>
          <w:spacing w:val="-3"/>
        </w:rPr>
        <w:t xml:space="preserve"> aims primarily at reducing the current level of erosion and degradation to a tolerable level.  The term ‘tolerable level’ describes maintaining the quality and productivity of land in a manner it is capable of supporting satisfactory level of crop and livestock production without further deterioration in yields and quality of land.  To attain this, a range of techniques and technologies are recommended on the basis of agro-climatic zones in the basin.</w:t>
      </w:r>
    </w:p>
    <w:p w:rsidR="00C952BE" w:rsidRPr="00E368B7" w:rsidRDefault="00C952BE" w:rsidP="00E368B7">
      <w:pPr>
        <w:pStyle w:val="BodyTextIndent2"/>
        <w:tabs>
          <w:tab w:val="left" w:pos="-720"/>
        </w:tabs>
        <w:suppressAutoHyphens/>
        <w:spacing w:before="240" w:after="0" w:line="360" w:lineRule="auto"/>
        <w:ind w:left="0"/>
        <w:rPr>
          <w:color w:val="000000"/>
        </w:rPr>
      </w:pPr>
      <w:r w:rsidRPr="00E368B7">
        <w:rPr>
          <w:color w:val="000000"/>
        </w:rPr>
        <w:t>Soil conservation activities planned on watershed basis are indispensable to improve hydrologic responses of rivers in the basin and minimizing sedimentation risk of reservoirs.</w:t>
      </w:r>
    </w:p>
    <w:p w:rsidR="00EF4B15" w:rsidRPr="00E368B7" w:rsidRDefault="00EF4B15" w:rsidP="00E368B7">
      <w:pPr>
        <w:tabs>
          <w:tab w:val="left" w:pos="2762"/>
        </w:tabs>
        <w:spacing w:line="360" w:lineRule="auto"/>
        <w:sectPr w:rsidR="00EF4B15" w:rsidRPr="00E368B7" w:rsidSect="002376B5">
          <w:pgSz w:w="11909" w:h="16834" w:code="9"/>
          <w:pgMar w:top="1440" w:right="1440" w:bottom="1440" w:left="1728" w:header="1440" w:footer="720" w:gutter="0"/>
          <w:pgNumType w:start="1"/>
          <w:cols w:space="720"/>
          <w:titlePg/>
          <w:docGrid w:linePitch="360"/>
        </w:sectPr>
      </w:pPr>
    </w:p>
    <w:p w:rsidR="003010B0" w:rsidRPr="00E368B7" w:rsidRDefault="00F86CB3" w:rsidP="00E368B7">
      <w:pPr>
        <w:pStyle w:val="Heading1"/>
        <w:spacing w:line="360" w:lineRule="auto"/>
        <w:ind w:left="0"/>
        <w:rPr>
          <w:rFonts w:ascii="Times New Roman" w:hAnsi="Times New Roman" w:cs="Times New Roman"/>
          <w:color w:val="auto"/>
          <w:sz w:val="24"/>
          <w:szCs w:val="24"/>
        </w:rPr>
      </w:pPr>
      <w:bookmarkStart w:id="10" w:name="_Toc358671183"/>
      <w:bookmarkStart w:id="11" w:name="_Toc379419488"/>
      <w:bookmarkStart w:id="12" w:name="_Toc532901825"/>
      <w:bookmarkStart w:id="13" w:name="_Toc532902525"/>
      <w:bookmarkStart w:id="14" w:name="_Toc533156051"/>
      <w:bookmarkStart w:id="15" w:name="_Toc534703231"/>
      <w:r w:rsidRPr="00E368B7">
        <w:rPr>
          <w:rFonts w:ascii="Times New Roman" w:hAnsi="Times New Roman" w:cs="Times New Roman"/>
          <w:color w:val="auto"/>
          <w:sz w:val="24"/>
          <w:szCs w:val="24"/>
        </w:rPr>
        <w:lastRenderedPageBreak/>
        <w:t>INTRODUCTION</w:t>
      </w:r>
      <w:bookmarkEnd w:id="8"/>
      <w:bookmarkEnd w:id="10"/>
      <w:bookmarkEnd w:id="11"/>
      <w:bookmarkEnd w:id="12"/>
      <w:bookmarkEnd w:id="13"/>
      <w:bookmarkEnd w:id="14"/>
      <w:bookmarkEnd w:id="15"/>
    </w:p>
    <w:p w:rsidR="002408DE" w:rsidRPr="00E368B7" w:rsidRDefault="00FC59EA" w:rsidP="00E368B7">
      <w:pPr>
        <w:spacing w:before="240" w:after="0" w:line="360" w:lineRule="auto"/>
      </w:pPr>
      <w:r w:rsidRPr="00E368B7">
        <w:t xml:space="preserve">A watershed is defined as any surface area from which runoff resulting from rainfall is collected and drained through a common confluence point. The term is synonymous with a drainage basin or catchment area. Hydrologically, watershed could be defined as an area from which the runoff drains through a particular point in the drainage system. A watershed is made up of the natural resources in a basin, especially water, soil, and vegetative factors. At the socio-economic level a watershed includes people, their farming system (including livestock) and interactions with land resources, coping strategies, social and economic activities and cultural aspects. </w:t>
      </w:r>
    </w:p>
    <w:p w:rsidR="00B815B8" w:rsidRPr="00E368B7" w:rsidRDefault="002408DE" w:rsidP="00E368B7">
      <w:pPr>
        <w:spacing w:before="240" w:line="360" w:lineRule="auto"/>
      </w:pPr>
      <w:r w:rsidRPr="00E368B7">
        <w:t xml:space="preserve">Watershed deterioration is caused </w:t>
      </w:r>
      <w:r w:rsidR="000D3735" w:rsidRPr="00E368B7">
        <w:t xml:space="preserve">by incorrect use of lands and poor management </w:t>
      </w:r>
      <w:r w:rsidR="00661A49" w:rsidRPr="00E368B7">
        <w:t>practices.</w:t>
      </w:r>
      <w:r w:rsidR="00743257" w:rsidRPr="00E368B7">
        <w:t xml:space="preserve"> T</w:t>
      </w:r>
      <w:r w:rsidR="007C415A" w:rsidRPr="00E368B7">
        <w:t>he</w:t>
      </w:r>
      <w:r w:rsidR="00743257" w:rsidRPr="00E368B7">
        <w:t xml:space="preserve"> subsequent impacts of the problems </w:t>
      </w:r>
      <w:r w:rsidR="00FF37A8" w:rsidRPr="00E368B7">
        <w:t xml:space="preserve">of the watershed include </w:t>
      </w:r>
      <w:r w:rsidR="00C44177" w:rsidRPr="00E368B7">
        <w:t>decline in biomass production</w:t>
      </w:r>
      <w:r w:rsidR="00213942" w:rsidRPr="00E368B7">
        <w:t>, low agricultural production</w:t>
      </w:r>
      <w:r w:rsidR="00697B31" w:rsidRPr="00E368B7">
        <w:t xml:space="preserve">, and the down </w:t>
      </w:r>
      <w:proofErr w:type="spellStart"/>
      <w:r w:rsidR="00697B31" w:rsidRPr="00E368B7">
        <w:t>site</w:t>
      </w:r>
      <w:proofErr w:type="spellEnd"/>
      <w:r w:rsidR="00697B31" w:rsidRPr="00E368B7">
        <w:t xml:space="preserve"> effects such as siltation of reservoirs</w:t>
      </w:r>
      <w:r w:rsidR="00B718F9" w:rsidRPr="00E368B7">
        <w:t xml:space="preserve">, lakes, and </w:t>
      </w:r>
      <w:r w:rsidR="005D6D56" w:rsidRPr="00E368B7">
        <w:t xml:space="preserve">channel, decline in water quality </w:t>
      </w:r>
      <w:r w:rsidR="00E61EF7" w:rsidRPr="00E368B7">
        <w:t>and quantity.</w:t>
      </w:r>
      <w:r w:rsidR="00546E5B" w:rsidRPr="00E368B7">
        <w:t xml:space="preserve"> </w:t>
      </w:r>
      <w:r w:rsidR="00AE3957" w:rsidRPr="00E368B7">
        <w:t>Ultimately it</w:t>
      </w:r>
      <w:r w:rsidR="005672EF" w:rsidRPr="00E368B7">
        <w:t xml:space="preserve"> results in </w:t>
      </w:r>
      <w:proofErr w:type="spellStart"/>
      <w:r w:rsidR="005672EF" w:rsidRPr="00E368B7">
        <w:t>lose</w:t>
      </w:r>
      <w:proofErr w:type="spellEnd"/>
      <w:r w:rsidR="005672EF" w:rsidRPr="00E368B7">
        <w:t xml:space="preserve"> of production potential of land </w:t>
      </w:r>
      <w:r w:rsidR="000D75B0" w:rsidRPr="00E368B7">
        <w:t xml:space="preserve">which leads to indispensable famine </w:t>
      </w:r>
      <w:r w:rsidR="000D6425" w:rsidRPr="00E368B7">
        <w:t>the death.</w:t>
      </w:r>
      <w:r w:rsidR="000D75B0" w:rsidRPr="00E368B7">
        <w:t xml:space="preserve">  </w:t>
      </w:r>
      <w:r w:rsidR="00B718F9" w:rsidRPr="00E368B7">
        <w:t xml:space="preserve"> </w:t>
      </w:r>
    </w:p>
    <w:p w:rsidR="00E31154" w:rsidRPr="00E368B7" w:rsidRDefault="00E31154" w:rsidP="00E368B7">
      <w:pPr>
        <w:spacing w:line="360" w:lineRule="auto"/>
        <w:rPr>
          <w:bCs/>
        </w:rPr>
      </w:pPr>
      <w:r w:rsidRPr="00E368B7">
        <w:rPr>
          <w:bCs/>
        </w:rPr>
        <w:t xml:space="preserve">The main causes of land degradation problems are very complex and attributed o both bio-physical and socio- economic factors. Many empirical studies have indicated that the main factors of land degradation such as deforestation, overgrazing, cultivation of marginal lands and soil fertility depletion can attributed to population pressure(Harrison 1987, FAO 1991, </w:t>
      </w:r>
      <w:proofErr w:type="spellStart"/>
      <w:r w:rsidRPr="00E368B7">
        <w:rPr>
          <w:bCs/>
        </w:rPr>
        <w:t>Hurni</w:t>
      </w:r>
      <w:proofErr w:type="spellEnd"/>
      <w:r w:rsidRPr="00E368B7">
        <w:rPr>
          <w:bCs/>
        </w:rPr>
        <w:t xml:space="preserve"> 1990, </w:t>
      </w:r>
      <w:proofErr w:type="spellStart"/>
      <w:r w:rsidRPr="00E368B7">
        <w:rPr>
          <w:bCs/>
        </w:rPr>
        <w:t>Hurni</w:t>
      </w:r>
      <w:proofErr w:type="spellEnd"/>
      <w:r w:rsidRPr="00E368B7">
        <w:rPr>
          <w:bCs/>
        </w:rPr>
        <w:t xml:space="preserve">  et.al. 1997, </w:t>
      </w:r>
      <w:proofErr w:type="spellStart"/>
      <w:r w:rsidRPr="00E368B7">
        <w:rPr>
          <w:bCs/>
        </w:rPr>
        <w:t>Ritler</w:t>
      </w:r>
      <w:proofErr w:type="spellEnd"/>
      <w:r w:rsidRPr="00E368B7">
        <w:rPr>
          <w:bCs/>
        </w:rPr>
        <w:t xml:space="preserve"> 1997). Furthermore, some of the researchers agree with the current trend of population growth there is a poor prospect for ecological sustainability and economic viability of the current agricultural practices unless an effort is made to integrated development in social, environmental rehabilitation and agriculture.      </w:t>
      </w:r>
    </w:p>
    <w:p w:rsidR="00C44177" w:rsidRPr="00E368B7" w:rsidRDefault="00C44177" w:rsidP="00E368B7">
      <w:pPr>
        <w:spacing w:line="360" w:lineRule="auto"/>
        <w:rPr>
          <w:u w:val="single"/>
        </w:rPr>
      </w:pPr>
      <w:r w:rsidRPr="00E368B7">
        <w:rPr>
          <w:bCs/>
        </w:rPr>
        <w:t xml:space="preserve">Soil erosion is one of the most important </w:t>
      </w:r>
      <w:r w:rsidR="00933565" w:rsidRPr="00E368B7">
        <w:rPr>
          <w:bCs/>
        </w:rPr>
        <w:t>components</w:t>
      </w:r>
      <w:r w:rsidRPr="00E368B7">
        <w:rPr>
          <w:bCs/>
        </w:rPr>
        <w:t xml:space="preserve"> of land degradation. Soil erosion and degradation is a reduction in soil depth and fertility. It is caused by erosion (soil removal, loss of nutrients), reduced soil water holding capacity and excessive exploitative use of the land (cultivation of steep slopes, shallow soils, tillage, overgrazing, encroachment of forests/closed areas, and others). If land and water resources are not protected and conserved against the forces of erosion, soil resources degradation occurs in various </w:t>
      </w:r>
      <w:r w:rsidRPr="00E368B7">
        <w:rPr>
          <w:bCs/>
        </w:rPr>
        <w:lastRenderedPageBreak/>
        <w:t xml:space="preserve">forms. In degraded watersheds, forms of degradations can be physical, biological and chemical. </w:t>
      </w:r>
    </w:p>
    <w:p w:rsidR="00EF641C" w:rsidRPr="00E368B7" w:rsidRDefault="004E639F" w:rsidP="00E368B7">
      <w:pPr>
        <w:spacing w:line="360" w:lineRule="auto"/>
        <w:rPr>
          <w:bCs/>
        </w:rPr>
      </w:pPr>
      <w:r w:rsidRPr="00E368B7">
        <w:rPr>
          <w:bCs/>
        </w:rPr>
        <w:t>Thus adopting water</w:t>
      </w:r>
      <w:r w:rsidR="005A0B06" w:rsidRPr="00E368B7">
        <w:rPr>
          <w:bCs/>
        </w:rPr>
        <w:t xml:space="preserve">shed management approach is therefore, crucial in achieving </w:t>
      </w:r>
      <w:r w:rsidR="00237AC1" w:rsidRPr="00E368B7">
        <w:rPr>
          <w:bCs/>
        </w:rPr>
        <w:t xml:space="preserve">maximum protection and </w:t>
      </w:r>
      <w:r w:rsidR="00271ED3" w:rsidRPr="00E368B7">
        <w:rPr>
          <w:bCs/>
        </w:rPr>
        <w:t>enhances</w:t>
      </w:r>
      <w:r w:rsidR="00237AC1" w:rsidRPr="00E368B7">
        <w:rPr>
          <w:bCs/>
        </w:rPr>
        <w:t xml:space="preserve"> the resource of the watershed.</w:t>
      </w:r>
      <w:r w:rsidR="00BB45B1" w:rsidRPr="00E368B7">
        <w:rPr>
          <w:bCs/>
        </w:rPr>
        <w:t xml:space="preserve"> It includes the treatment of land by agronomic management </w:t>
      </w:r>
      <w:r w:rsidR="003767C6" w:rsidRPr="00E368B7">
        <w:rPr>
          <w:bCs/>
        </w:rPr>
        <w:t xml:space="preserve">and structural measures, which also be economically feasible and socially acceptable </w:t>
      </w:r>
      <w:r w:rsidR="00083356" w:rsidRPr="00E368B7">
        <w:rPr>
          <w:bCs/>
        </w:rPr>
        <w:t>in implement of the plan.</w:t>
      </w:r>
    </w:p>
    <w:p w:rsidR="00BF1697" w:rsidRPr="00E368B7" w:rsidRDefault="00EF641C" w:rsidP="00E368B7">
      <w:pPr>
        <w:spacing w:line="360" w:lineRule="auto"/>
        <w:rPr>
          <w:bCs/>
        </w:rPr>
      </w:pPr>
      <w:r w:rsidRPr="00E368B7">
        <w:rPr>
          <w:bCs/>
        </w:rPr>
        <w:t xml:space="preserve">In terms of resource development, it starts from the most important </w:t>
      </w:r>
      <w:r w:rsidR="00107473" w:rsidRPr="00E368B7">
        <w:rPr>
          <w:bCs/>
        </w:rPr>
        <w:t>one that</w:t>
      </w:r>
      <w:r w:rsidR="00574203" w:rsidRPr="00E368B7">
        <w:rPr>
          <w:bCs/>
        </w:rPr>
        <w:t xml:space="preserve"> is water and then extends</w:t>
      </w:r>
      <w:r w:rsidR="00BF1697" w:rsidRPr="00E368B7">
        <w:rPr>
          <w:bCs/>
        </w:rPr>
        <w:t xml:space="preserve"> to the resources of fuel, </w:t>
      </w:r>
      <w:r w:rsidR="00271ED3" w:rsidRPr="00E368B7">
        <w:rPr>
          <w:bCs/>
        </w:rPr>
        <w:t>fodder</w:t>
      </w:r>
      <w:r w:rsidR="00BF1697" w:rsidRPr="00E368B7">
        <w:rPr>
          <w:bCs/>
        </w:rPr>
        <w:t>, livestock and all associate components.</w:t>
      </w:r>
      <w:r w:rsidR="00107473" w:rsidRPr="00E368B7">
        <w:rPr>
          <w:bCs/>
        </w:rPr>
        <w:t xml:space="preserve"> Different measures are adopted and </w:t>
      </w:r>
      <w:r w:rsidR="00271ED3" w:rsidRPr="00E368B7">
        <w:rPr>
          <w:bCs/>
        </w:rPr>
        <w:t>executed</w:t>
      </w:r>
      <w:r w:rsidR="00107473" w:rsidRPr="00E368B7">
        <w:rPr>
          <w:bCs/>
        </w:rPr>
        <w:t xml:space="preserve"> carefully </w:t>
      </w:r>
      <w:r w:rsidR="003B41B9" w:rsidRPr="00E368B7">
        <w:rPr>
          <w:bCs/>
        </w:rPr>
        <w:t>in each of the top sequences according to its capability.</w:t>
      </w:r>
    </w:p>
    <w:p w:rsidR="00473FEF" w:rsidRPr="00E368B7" w:rsidRDefault="009C7EF6" w:rsidP="00E368B7">
      <w:pPr>
        <w:spacing w:line="360" w:lineRule="auto"/>
        <w:rPr>
          <w:bCs/>
        </w:rPr>
      </w:pPr>
      <w:r w:rsidRPr="00E368B7">
        <w:rPr>
          <w:bCs/>
        </w:rPr>
        <w:t>Thus in order to raise the agricultural productivity of the watershed</w:t>
      </w:r>
      <w:r w:rsidR="008F223D" w:rsidRPr="00E368B7">
        <w:rPr>
          <w:bCs/>
        </w:rPr>
        <w:t xml:space="preserve">, to protect, conserve and improve </w:t>
      </w:r>
      <w:r w:rsidR="00706EE7" w:rsidRPr="00E368B7">
        <w:rPr>
          <w:bCs/>
        </w:rPr>
        <w:t>the natural vegetation, intensification of agriculture</w:t>
      </w:r>
      <w:r w:rsidR="00AF5872" w:rsidRPr="00E368B7">
        <w:rPr>
          <w:bCs/>
        </w:rPr>
        <w:t xml:space="preserve">, to minimize soil erosion and to reduce the effect of sedimentation </w:t>
      </w:r>
      <w:r w:rsidR="007B7E1B" w:rsidRPr="00E368B7">
        <w:rPr>
          <w:bCs/>
        </w:rPr>
        <w:t>and other different purposes, identification of the extent and type of watershed problem</w:t>
      </w:r>
      <w:r w:rsidR="007F59CD" w:rsidRPr="00E368B7">
        <w:rPr>
          <w:bCs/>
        </w:rPr>
        <w:t xml:space="preserve">s and solutions accordingly are very </w:t>
      </w:r>
      <w:r w:rsidR="00354C54" w:rsidRPr="00E368B7">
        <w:rPr>
          <w:bCs/>
        </w:rPr>
        <w:t>indispensable</w:t>
      </w:r>
      <w:r w:rsidR="007F59CD" w:rsidRPr="00E368B7">
        <w:rPr>
          <w:bCs/>
        </w:rPr>
        <w:t>.</w:t>
      </w:r>
    </w:p>
    <w:p w:rsidR="009C7EF6" w:rsidRPr="00E368B7" w:rsidRDefault="00473FEF" w:rsidP="00E368B7">
      <w:pPr>
        <w:spacing w:line="360" w:lineRule="auto"/>
        <w:rPr>
          <w:bCs/>
        </w:rPr>
      </w:pPr>
      <w:r w:rsidRPr="00E368B7">
        <w:rPr>
          <w:bCs/>
        </w:rPr>
        <w:t>The present study is therefore</w:t>
      </w:r>
      <w:r w:rsidR="00E95AFC" w:rsidRPr="00E368B7">
        <w:rPr>
          <w:bCs/>
        </w:rPr>
        <w:t xml:space="preserve">, deigned to address the deterioration of natural </w:t>
      </w:r>
      <w:r w:rsidR="00613F7E" w:rsidRPr="00E368B7">
        <w:rPr>
          <w:bCs/>
        </w:rPr>
        <w:t xml:space="preserve">resources of the watershed, and cause of the problem. Furthermore to suggest </w:t>
      </w:r>
      <w:r w:rsidR="002E50E4" w:rsidRPr="00E368B7">
        <w:rPr>
          <w:bCs/>
        </w:rPr>
        <w:t>strategies and proposal to manage</w:t>
      </w:r>
      <w:r w:rsidR="0082550A" w:rsidRPr="00E368B7">
        <w:rPr>
          <w:bCs/>
        </w:rPr>
        <w:t xml:space="preserve"> watershed and </w:t>
      </w:r>
      <w:r w:rsidR="00291A4B" w:rsidRPr="00E368B7">
        <w:rPr>
          <w:bCs/>
        </w:rPr>
        <w:t>thereby</w:t>
      </w:r>
      <w:r w:rsidR="0082550A" w:rsidRPr="00E368B7">
        <w:rPr>
          <w:bCs/>
        </w:rPr>
        <w:t xml:space="preserve"> to increase agricultural production</w:t>
      </w:r>
      <w:r w:rsidR="00EB2DF3" w:rsidRPr="00E368B7">
        <w:rPr>
          <w:bCs/>
        </w:rPr>
        <w:t xml:space="preserve">, increase forest product and flood control </w:t>
      </w:r>
      <w:r w:rsidR="006F3FD6" w:rsidRPr="00E368B7">
        <w:rPr>
          <w:bCs/>
        </w:rPr>
        <w:t>and sedimentation the constructed irrigation scheme</w:t>
      </w:r>
      <w:r w:rsidR="00757205" w:rsidRPr="00E368B7">
        <w:rPr>
          <w:bCs/>
        </w:rPr>
        <w:t xml:space="preserve"> in the watershed.</w:t>
      </w:r>
      <w:r w:rsidR="0082550A" w:rsidRPr="00E368B7">
        <w:rPr>
          <w:bCs/>
        </w:rPr>
        <w:t xml:space="preserve"> </w:t>
      </w:r>
      <w:r w:rsidR="002E50E4" w:rsidRPr="00E368B7">
        <w:rPr>
          <w:bCs/>
        </w:rPr>
        <w:t xml:space="preserve"> </w:t>
      </w:r>
      <w:r w:rsidR="00613F7E" w:rsidRPr="00E368B7">
        <w:rPr>
          <w:bCs/>
        </w:rPr>
        <w:t xml:space="preserve">  </w:t>
      </w:r>
      <w:r w:rsidRPr="00E368B7">
        <w:rPr>
          <w:bCs/>
        </w:rPr>
        <w:t xml:space="preserve"> </w:t>
      </w:r>
      <w:r w:rsidR="007B7E1B" w:rsidRPr="00E368B7">
        <w:rPr>
          <w:bCs/>
        </w:rPr>
        <w:t xml:space="preserve">  </w:t>
      </w:r>
      <w:r w:rsidR="00706EE7" w:rsidRPr="00E368B7">
        <w:rPr>
          <w:bCs/>
        </w:rPr>
        <w:t xml:space="preserve">   </w:t>
      </w:r>
      <w:r w:rsidR="009C7EF6" w:rsidRPr="00E368B7">
        <w:rPr>
          <w:bCs/>
        </w:rPr>
        <w:t xml:space="preserve"> </w:t>
      </w:r>
    </w:p>
    <w:p w:rsidR="004126E9" w:rsidRPr="00E368B7" w:rsidRDefault="00732EBE" w:rsidP="00E368B7">
      <w:pPr>
        <w:pStyle w:val="BodyText2"/>
        <w:spacing w:after="240" w:line="360" w:lineRule="auto"/>
        <w:rPr>
          <w:color w:val="000000"/>
        </w:rPr>
      </w:pPr>
      <w:r w:rsidRPr="00E368B7">
        <w:t xml:space="preserve">Land degradation </w:t>
      </w:r>
      <w:r w:rsidR="00BB03C2" w:rsidRPr="00E368B7">
        <w:t xml:space="preserve">mainly </w:t>
      </w:r>
      <w:r w:rsidRPr="00E368B7">
        <w:t xml:space="preserve">caused by soil erosion </w:t>
      </w:r>
      <w:r w:rsidR="009F5E95" w:rsidRPr="00E368B7">
        <w:t xml:space="preserve">has been one of the major </w:t>
      </w:r>
      <w:r w:rsidR="00CD3F2C" w:rsidRPr="00E368B7">
        <w:t xml:space="preserve">problems in </w:t>
      </w:r>
      <w:proofErr w:type="spellStart"/>
      <w:r w:rsidR="00354C54" w:rsidRPr="00291A4B">
        <w:rPr>
          <w:color w:val="000000"/>
          <w:shd w:val="clear" w:color="auto" w:fill="FFFF00"/>
        </w:rPr>
        <w:t>Hudha</w:t>
      </w:r>
      <w:proofErr w:type="spellEnd"/>
      <w:r w:rsidR="00354C54" w:rsidRPr="00291A4B">
        <w:rPr>
          <w:color w:val="000000"/>
          <w:shd w:val="clear" w:color="auto" w:fill="FFFF00"/>
        </w:rPr>
        <w:t xml:space="preserve"> </w:t>
      </w:r>
      <w:proofErr w:type="spellStart"/>
      <w:r w:rsidR="00354C54" w:rsidRPr="00291A4B">
        <w:rPr>
          <w:color w:val="000000"/>
          <w:shd w:val="clear" w:color="auto" w:fill="FFFF00"/>
        </w:rPr>
        <w:t>Haru</w:t>
      </w:r>
      <w:proofErr w:type="spellEnd"/>
      <w:r w:rsidR="00354C54" w:rsidRPr="00E368B7">
        <w:rPr>
          <w:color w:val="000000"/>
        </w:rPr>
        <w:t xml:space="preserve"> </w:t>
      </w:r>
      <w:r w:rsidR="00310974" w:rsidRPr="00E368B7">
        <w:t>watershed.</w:t>
      </w:r>
      <w:r w:rsidR="009F5E95" w:rsidRPr="00E368B7">
        <w:t xml:space="preserve"> </w:t>
      </w:r>
      <w:r w:rsidR="00C96636" w:rsidRPr="00E368B7">
        <w:t xml:space="preserve">  </w:t>
      </w:r>
      <w:r w:rsidR="004126E9" w:rsidRPr="00E368B7">
        <w:rPr>
          <w:color w:val="000000"/>
        </w:rPr>
        <w:t>Accelerated erosion is caused by the activities of man and is responsible for depleting soil productivity, destroying land and filling reservoirs with sediments.</w:t>
      </w:r>
    </w:p>
    <w:p w:rsidR="000070E2" w:rsidRPr="00E368B7" w:rsidRDefault="00555264" w:rsidP="00E368B7">
      <w:pPr>
        <w:pStyle w:val="BodyText2"/>
        <w:spacing w:after="240" w:line="360" w:lineRule="auto"/>
        <w:rPr>
          <w:color w:val="000000"/>
        </w:rPr>
      </w:pPr>
      <w:r w:rsidRPr="00E368B7">
        <w:rPr>
          <w:color w:val="000000"/>
        </w:rPr>
        <w:t xml:space="preserve">The first area of technical facilitation required by sustainable </w:t>
      </w:r>
      <w:r w:rsidR="00F45056" w:rsidRPr="00E368B7">
        <w:rPr>
          <w:color w:val="000000"/>
        </w:rPr>
        <w:t xml:space="preserve">development of a watershed resource is that of controlling soil loss </w:t>
      </w:r>
      <w:r w:rsidR="00B448AC" w:rsidRPr="00E368B7">
        <w:rPr>
          <w:color w:val="000000"/>
        </w:rPr>
        <w:t xml:space="preserve">by erosion and </w:t>
      </w:r>
      <w:proofErr w:type="spellStart"/>
      <w:r w:rsidR="00B448AC" w:rsidRPr="00E368B7">
        <w:rPr>
          <w:color w:val="000000"/>
        </w:rPr>
        <w:t>salini</w:t>
      </w:r>
      <w:r w:rsidR="007656FF" w:rsidRPr="00E368B7">
        <w:rPr>
          <w:color w:val="000000"/>
        </w:rPr>
        <w:t>s</w:t>
      </w:r>
      <w:r w:rsidR="00B448AC" w:rsidRPr="00E368B7">
        <w:rPr>
          <w:color w:val="000000"/>
        </w:rPr>
        <w:t>ation</w:t>
      </w:r>
      <w:proofErr w:type="spellEnd"/>
      <w:r w:rsidR="007656FF" w:rsidRPr="00E368B7">
        <w:rPr>
          <w:color w:val="000000"/>
        </w:rPr>
        <w:t xml:space="preserve">. </w:t>
      </w:r>
      <w:r w:rsidR="00753176" w:rsidRPr="00E368B7">
        <w:rPr>
          <w:color w:val="000000"/>
        </w:rPr>
        <w:t>It</w:t>
      </w:r>
      <w:r w:rsidR="007656FF" w:rsidRPr="00E368B7">
        <w:rPr>
          <w:color w:val="000000"/>
        </w:rPr>
        <w:t xml:space="preserve"> is the crudest paradox </w:t>
      </w:r>
      <w:r w:rsidR="00EC1E88" w:rsidRPr="00E368B7">
        <w:rPr>
          <w:color w:val="000000"/>
        </w:rPr>
        <w:t>that in order to develop plenty we tend to squander</w:t>
      </w:r>
      <w:r w:rsidR="00A20460" w:rsidRPr="00E368B7">
        <w:rPr>
          <w:color w:val="000000"/>
        </w:rPr>
        <w:t xml:space="preserve"> sufficient and while erosion is a natural process we must come to </w:t>
      </w:r>
      <w:r w:rsidR="000070E2" w:rsidRPr="00E368B7">
        <w:rPr>
          <w:color w:val="000000"/>
        </w:rPr>
        <w:t xml:space="preserve">understand it well enough to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proofErr w:type="spellEnd"/>
      <w:r w:rsidR="000070E2" w:rsidRPr="00E368B7">
        <w:rPr>
          <w:color w:val="000000"/>
        </w:rPr>
        <w:t xml:space="preserve"> in balance with it.</w:t>
      </w:r>
    </w:p>
    <w:p w:rsidR="00555264" w:rsidRPr="00E368B7" w:rsidRDefault="000070E2" w:rsidP="00E368B7">
      <w:pPr>
        <w:pStyle w:val="BodyText2"/>
        <w:spacing w:after="240" w:line="360" w:lineRule="auto"/>
        <w:rPr>
          <w:color w:val="000000"/>
        </w:rPr>
      </w:pPr>
      <w:r w:rsidRPr="00E368B7">
        <w:rPr>
          <w:color w:val="000000"/>
        </w:rPr>
        <w:t xml:space="preserve">The erosion of soils </w:t>
      </w:r>
      <w:r w:rsidR="0002419F" w:rsidRPr="00E368B7">
        <w:rPr>
          <w:color w:val="000000"/>
        </w:rPr>
        <w:t>by running water is not in itself a problem;</w:t>
      </w:r>
      <w:r w:rsidR="00D708AF" w:rsidRPr="00E368B7">
        <w:rPr>
          <w:color w:val="000000"/>
        </w:rPr>
        <w:t xml:space="preserve"> soils are produced from a bed rock or drift mineral base by </w:t>
      </w:r>
      <w:r w:rsidR="006228A1" w:rsidRPr="00E368B7">
        <w:rPr>
          <w:color w:val="000000"/>
        </w:rPr>
        <w:t xml:space="preserve">weathering (and the </w:t>
      </w:r>
      <w:r w:rsidR="003631F4" w:rsidRPr="00E368B7">
        <w:rPr>
          <w:color w:val="000000"/>
        </w:rPr>
        <w:t>incorporation</w:t>
      </w:r>
      <w:r w:rsidR="006228A1" w:rsidRPr="00E368B7">
        <w:rPr>
          <w:color w:val="000000"/>
        </w:rPr>
        <w:t xml:space="preserve"> of organic material</w:t>
      </w:r>
      <w:r w:rsidR="00B0014F" w:rsidRPr="00E368B7">
        <w:rPr>
          <w:color w:val="000000"/>
        </w:rPr>
        <w:t>)</w:t>
      </w:r>
      <w:r w:rsidR="006228A1" w:rsidRPr="00E368B7">
        <w:rPr>
          <w:color w:val="000000"/>
        </w:rPr>
        <w:t xml:space="preserve"> </w:t>
      </w:r>
      <w:r w:rsidR="00965A87" w:rsidRPr="00E368B7">
        <w:rPr>
          <w:color w:val="000000"/>
        </w:rPr>
        <w:lastRenderedPageBreak/>
        <w:t xml:space="preserve">and are then eroded as part of the long term </w:t>
      </w:r>
      <w:r w:rsidR="003631F4" w:rsidRPr="00E368B7">
        <w:rPr>
          <w:color w:val="000000"/>
        </w:rPr>
        <w:t>evaluation</w:t>
      </w:r>
      <w:r w:rsidR="00061470" w:rsidRPr="00E368B7">
        <w:rPr>
          <w:color w:val="000000"/>
        </w:rPr>
        <w:t xml:space="preserve"> of</w:t>
      </w:r>
      <w:r w:rsidR="00965A87" w:rsidRPr="00E368B7">
        <w:rPr>
          <w:color w:val="000000"/>
        </w:rPr>
        <w:t xml:space="preserve"> landscape</w:t>
      </w:r>
      <w:r w:rsidR="00B0014F" w:rsidRPr="00E368B7">
        <w:rPr>
          <w:color w:val="000000"/>
        </w:rPr>
        <w:t xml:space="preserve">. Soil erosion becomes a problem when its rate is accelerated </w:t>
      </w:r>
      <w:r w:rsidR="00607AA0" w:rsidRPr="00E368B7">
        <w:rPr>
          <w:color w:val="000000"/>
        </w:rPr>
        <w:t xml:space="preserve">above that of </w:t>
      </w:r>
      <w:r w:rsidR="009B51C6" w:rsidRPr="00E368B7">
        <w:rPr>
          <w:color w:val="000000"/>
        </w:rPr>
        <w:t xml:space="preserve">other </w:t>
      </w:r>
      <w:r w:rsidR="00F75846" w:rsidRPr="00E368B7">
        <w:rPr>
          <w:color w:val="000000"/>
        </w:rPr>
        <w:t>landscape development processes</w:t>
      </w:r>
      <w:r w:rsidR="007575C6" w:rsidRPr="00E368B7">
        <w:rPr>
          <w:color w:val="000000"/>
        </w:rPr>
        <w:t xml:space="preserve">-notably weathering-because it becomes visible; </w:t>
      </w:r>
      <w:r w:rsidR="00BA2E78" w:rsidRPr="00E368B7">
        <w:rPr>
          <w:color w:val="000000"/>
        </w:rPr>
        <w:t xml:space="preserve">it becomes a watershed management problem when it constraint agricultural production </w:t>
      </w:r>
      <w:r w:rsidR="00076F0B" w:rsidRPr="00E368B7">
        <w:rPr>
          <w:color w:val="000000"/>
        </w:rPr>
        <w:t xml:space="preserve">and </w:t>
      </w:r>
      <w:r w:rsidR="00206060" w:rsidRPr="00E368B7">
        <w:rPr>
          <w:color w:val="000000"/>
        </w:rPr>
        <w:t>ends</w:t>
      </w:r>
      <w:r w:rsidR="00076F0B" w:rsidRPr="00E368B7">
        <w:rPr>
          <w:color w:val="000000"/>
        </w:rPr>
        <w:t xml:space="preserve"> to river,</w:t>
      </w:r>
      <w:r w:rsidR="009C6268" w:rsidRPr="00E368B7">
        <w:rPr>
          <w:color w:val="000000"/>
        </w:rPr>
        <w:t xml:space="preserve"> </w:t>
      </w:r>
      <w:r w:rsidR="00076F0B" w:rsidRPr="00E368B7">
        <w:rPr>
          <w:color w:val="000000"/>
        </w:rPr>
        <w:t>canal and reservoir</w:t>
      </w:r>
      <w:r w:rsidR="009C6268" w:rsidRPr="00E368B7">
        <w:rPr>
          <w:color w:val="000000"/>
        </w:rPr>
        <w:t xml:space="preserve"> sedimentation.</w:t>
      </w:r>
      <w:r w:rsidR="007575C6" w:rsidRPr="00E368B7">
        <w:rPr>
          <w:color w:val="000000"/>
        </w:rPr>
        <w:t xml:space="preserve"> </w:t>
      </w:r>
      <w:r w:rsidR="00965A87" w:rsidRPr="00E368B7">
        <w:rPr>
          <w:color w:val="000000"/>
        </w:rPr>
        <w:t xml:space="preserve"> </w:t>
      </w:r>
      <w:r w:rsidR="0002419F" w:rsidRPr="00E368B7">
        <w:rPr>
          <w:color w:val="000000"/>
        </w:rPr>
        <w:t xml:space="preserve"> </w:t>
      </w:r>
      <w:r w:rsidRPr="00E368B7">
        <w:rPr>
          <w:color w:val="000000"/>
        </w:rPr>
        <w:t xml:space="preserve"> </w:t>
      </w:r>
      <w:r w:rsidR="007656FF" w:rsidRPr="00E368B7">
        <w:rPr>
          <w:color w:val="000000"/>
        </w:rPr>
        <w:t xml:space="preserve">  </w:t>
      </w:r>
      <w:r w:rsidR="00B448AC" w:rsidRPr="00E368B7">
        <w:rPr>
          <w:color w:val="000000"/>
        </w:rPr>
        <w:t xml:space="preserve"> </w:t>
      </w:r>
    </w:p>
    <w:p w:rsidR="00CB052C" w:rsidRPr="00E368B7" w:rsidRDefault="00CB23A8" w:rsidP="00E368B7">
      <w:pPr>
        <w:pStyle w:val="BodyText2"/>
        <w:spacing w:after="240" w:line="360" w:lineRule="auto"/>
        <w:rPr>
          <w:color w:val="000000"/>
        </w:rPr>
      </w:pPr>
      <w:r w:rsidRPr="00E368B7">
        <w:rPr>
          <w:color w:val="000000"/>
        </w:rPr>
        <w:t xml:space="preserve">The report on </w:t>
      </w:r>
      <w:r w:rsidR="0002237C" w:rsidRPr="00E368B7">
        <w:rPr>
          <w:color w:val="000000"/>
        </w:rPr>
        <w:t>Watershed management</w:t>
      </w:r>
      <w:r w:rsidRPr="00E368B7">
        <w:rPr>
          <w:color w:val="000000"/>
        </w:rPr>
        <w:t xml:space="preserve"> study of the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r w:rsidR="00206060" w:rsidRPr="00E368B7">
        <w:rPr>
          <w:color w:val="000000"/>
        </w:rPr>
        <w:t>e</w:t>
      </w:r>
      <w:proofErr w:type="spellEnd"/>
      <w:r w:rsidR="0002237C" w:rsidRPr="00E368B7">
        <w:rPr>
          <w:color w:val="000000"/>
        </w:rPr>
        <w:t xml:space="preserve"> watershed</w:t>
      </w:r>
      <w:r w:rsidRPr="00E368B7">
        <w:rPr>
          <w:color w:val="000000"/>
        </w:rPr>
        <w:t xml:space="preserve"> describes the background information, findings of field assessment in biophysical measurements and socio-economic conditions governing </w:t>
      </w:r>
      <w:r w:rsidR="00C366AE" w:rsidRPr="00E368B7">
        <w:rPr>
          <w:color w:val="000000"/>
        </w:rPr>
        <w:t>watershed management</w:t>
      </w:r>
      <w:r w:rsidRPr="00E368B7">
        <w:rPr>
          <w:color w:val="000000"/>
        </w:rPr>
        <w:t xml:space="preserve"> in the </w:t>
      </w:r>
      <w:r w:rsidR="00C366AE" w:rsidRPr="00E368B7">
        <w:rPr>
          <w:color w:val="000000"/>
        </w:rPr>
        <w:t>watershed</w:t>
      </w:r>
      <w:r w:rsidRPr="00E368B7">
        <w:rPr>
          <w:color w:val="000000"/>
        </w:rPr>
        <w:t xml:space="preserve">. It further describes the methodology pursued in the collection and analysis of data, interpretation of data and findings. In the situation analysis section, </w:t>
      </w:r>
      <w:r w:rsidR="00D23AFC" w:rsidRPr="00E368B7">
        <w:rPr>
          <w:color w:val="000000"/>
        </w:rPr>
        <w:t xml:space="preserve">the watershed </w:t>
      </w:r>
      <w:r w:rsidRPr="00E368B7">
        <w:rPr>
          <w:color w:val="000000"/>
        </w:rPr>
        <w:t xml:space="preserve">soil erosion status, description of factors involved in the process, effects of erosion, soil erosion rates, information on soil formation rates and the soil loss tolerances, </w:t>
      </w:r>
      <w:proofErr w:type="gramStart"/>
      <w:r w:rsidRPr="00E368B7">
        <w:rPr>
          <w:color w:val="000000"/>
        </w:rPr>
        <w:t>beneficiaries</w:t>
      </w:r>
      <w:proofErr w:type="gramEnd"/>
      <w:r w:rsidRPr="00E368B7">
        <w:rPr>
          <w:color w:val="000000"/>
        </w:rPr>
        <w:t xml:space="preserve"> perceptions of soil erosion problems and their views on the control measures and constraints to </w:t>
      </w:r>
      <w:r w:rsidR="00CC7C8E" w:rsidRPr="00E368B7">
        <w:rPr>
          <w:color w:val="000000"/>
        </w:rPr>
        <w:t>watershed</w:t>
      </w:r>
      <w:r w:rsidRPr="00E368B7">
        <w:rPr>
          <w:color w:val="000000"/>
        </w:rPr>
        <w:t xml:space="preserve"> management are discussed.</w:t>
      </w:r>
    </w:p>
    <w:p w:rsidR="008C4058" w:rsidRPr="00E368B7" w:rsidRDefault="00BC4474" w:rsidP="00E368B7">
      <w:pPr>
        <w:pStyle w:val="BodyText2"/>
        <w:spacing w:after="240" w:line="360" w:lineRule="auto"/>
        <w:rPr>
          <w:color w:val="000000"/>
        </w:rPr>
      </w:pPr>
      <w:r w:rsidRPr="00E368B7">
        <w:rPr>
          <w:color w:val="000000"/>
        </w:rPr>
        <w:t xml:space="preserve">Watershed management </w:t>
      </w:r>
      <w:r w:rsidR="00CB23A8" w:rsidRPr="00E368B7">
        <w:rPr>
          <w:color w:val="000000"/>
        </w:rPr>
        <w:t xml:space="preserve">studies have been carried out in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r w:rsidR="00206060" w:rsidRPr="00E368B7">
        <w:rPr>
          <w:color w:val="000000"/>
        </w:rPr>
        <w:t>e</w:t>
      </w:r>
      <w:proofErr w:type="spellEnd"/>
      <w:r w:rsidR="00FB6039" w:rsidRPr="00E368B7">
        <w:rPr>
          <w:color w:val="000000"/>
        </w:rPr>
        <w:t xml:space="preserve"> </w:t>
      </w:r>
      <w:r w:rsidR="00702E2D" w:rsidRPr="00E368B7">
        <w:rPr>
          <w:color w:val="000000"/>
        </w:rPr>
        <w:t xml:space="preserve">watershed </w:t>
      </w:r>
      <w:r w:rsidR="00CB23A8" w:rsidRPr="00E368B7">
        <w:rPr>
          <w:color w:val="000000"/>
        </w:rPr>
        <w:t xml:space="preserve">with the purpose of providing information on the type and extent of soil erosion and land degradation, severity and rate of soil loss tolerance (soil formation rates), the Soil Physical Erosion Hazard, the </w:t>
      </w:r>
      <w:r w:rsidR="00352978" w:rsidRPr="00E368B7">
        <w:rPr>
          <w:color w:val="000000"/>
        </w:rPr>
        <w:t xml:space="preserve">existing watershed </w:t>
      </w:r>
      <w:r w:rsidR="005D14C6" w:rsidRPr="00E368B7">
        <w:rPr>
          <w:color w:val="000000"/>
        </w:rPr>
        <w:t>management; and</w:t>
      </w:r>
      <w:r w:rsidR="00521D8B" w:rsidRPr="00E368B7">
        <w:rPr>
          <w:color w:val="000000"/>
        </w:rPr>
        <w:t xml:space="preserve">/or </w:t>
      </w:r>
      <w:r w:rsidR="00CB23A8" w:rsidRPr="00E368B7">
        <w:rPr>
          <w:color w:val="000000"/>
        </w:rPr>
        <w:t xml:space="preserve">soil and water conservation effort, hindrances to sustainable </w:t>
      </w:r>
      <w:r w:rsidR="007739C9" w:rsidRPr="00E368B7">
        <w:rPr>
          <w:color w:val="000000"/>
        </w:rPr>
        <w:t>watershed</w:t>
      </w:r>
      <w:r w:rsidR="00CB23A8" w:rsidRPr="00E368B7">
        <w:rPr>
          <w:color w:val="000000"/>
        </w:rPr>
        <w:t xml:space="preserve"> management and proposals for mitigation measures. Methodologies pursued in the course of undertaking the study consisted of field survey and investigation of the physical parameters, interviewing and group discussions with the beneficiary population, analysis of the collected information and review of available project documents and relevant literature.</w:t>
      </w:r>
    </w:p>
    <w:p w:rsidR="0089199C" w:rsidRPr="00E368B7" w:rsidRDefault="008C4058" w:rsidP="0056262F">
      <w:pPr>
        <w:pStyle w:val="Heading1"/>
        <w:spacing w:before="0" w:after="240" w:line="360" w:lineRule="auto"/>
        <w:ind w:left="720" w:hanging="720"/>
        <w:rPr>
          <w:rFonts w:ascii="Times New Roman" w:hAnsi="Times New Roman" w:cs="Times New Roman"/>
          <w:sz w:val="24"/>
          <w:szCs w:val="24"/>
        </w:rPr>
      </w:pPr>
      <w:r w:rsidRPr="00E368B7">
        <w:rPr>
          <w:rFonts w:ascii="Times New Roman" w:hAnsi="Times New Roman" w:cs="Times New Roman"/>
          <w:color w:val="000000"/>
          <w:sz w:val="24"/>
          <w:szCs w:val="24"/>
        </w:rPr>
        <w:br w:type="page"/>
      </w:r>
      <w:bookmarkStart w:id="16" w:name="_Toc358671185"/>
      <w:bookmarkStart w:id="17" w:name="_Toc379419489"/>
      <w:bookmarkStart w:id="18" w:name="_Toc532901826"/>
      <w:bookmarkStart w:id="19" w:name="_Toc532902526"/>
      <w:bookmarkStart w:id="20" w:name="_Toc533156052"/>
      <w:bookmarkStart w:id="21" w:name="_Toc534703232"/>
      <w:r w:rsidR="008E6B7C" w:rsidRPr="00E368B7">
        <w:rPr>
          <w:rFonts w:ascii="Times New Roman" w:hAnsi="Times New Roman" w:cs="Times New Roman"/>
          <w:sz w:val="24"/>
          <w:szCs w:val="24"/>
        </w:rPr>
        <w:lastRenderedPageBreak/>
        <w:t xml:space="preserve">Description of the </w:t>
      </w:r>
      <w:bookmarkEnd w:id="16"/>
      <w:proofErr w:type="spellStart"/>
      <w:r w:rsidR="006A1D30" w:rsidRPr="00E4673D">
        <w:rPr>
          <w:rFonts w:ascii="Times New Roman" w:hAnsi="Times New Roman" w:cs="Times New Roman"/>
          <w:sz w:val="24"/>
          <w:szCs w:val="24"/>
          <w:shd w:val="clear" w:color="auto" w:fill="FFFF00"/>
        </w:rPr>
        <w:t>Hudha</w:t>
      </w:r>
      <w:proofErr w:type="spellEnd"/>
      <w:r w:rsidR="006A1D30" w:rsidRPr="00E4673D">
        <w:rPr>
          <w:rFonts w:ascii="Times New Roman" w:hAnsi="Times New Roman" w:cs="Times New Roman"/>
          <w:sz w:val="24"/>
          <w:szCs w:val="24"/>
          <w:shd w:val="clear" w:color="auto" w:fill="FFFF00"/>
        </w:rPr>
        <w:t xml:space="preserve"> </w:t>
      </w:r>
      <w:proofErr w:type="spellStart"/>
      <w:r w:rsidR="006A1D30" w:rsidRPr="00E4673D">
        <w:rPr>
          <w:rFonts w:ascii="Times New Roman" w:hAnsi="Times New Roman" w:cs="Times New Roman"/>
          <w:sz w:val="24"/>
          <w:szCs w:val="24"/>
          <w:shd w:val="clear" w:color="auto" w:fill="FFFF00"/>
        </w:rPr>
        <w:t>Haru</w:t>
      </w:r>
      <w:r w:rsidR="00206060" w:rsidRPr="00E4673D">
        <w:rPr>
          <w:rFonts w:ascii="Times New Roman" w:hAnsi="Times New Roman" w:cs="Times New Roman"/>
          <w:sz w:val="24"/>
          <w:szCs w:val="24"/>
          <w:shd w:val="clear" w:color="auto" w:fill="FFFF00"/>
        </w:rPr>
        <w:t>e</w:t>
      </w:r>
      <w:proofErr w:type="spellEnd"/>
      <w:r w:rsidR="00705EB6" w:rsidRPr="00E368B7">
        <w:rPr>
          <w:rFonts w:ascii="Times New Roman" w:hAnsi="Times New Roman" w:cs="Times New Roman"/>
          <w:sz w:val="24"/>
          <w:szCs w:val="24"/>
        </w:rPr>
        <w:t xml:space="preserve"> </w:t>
      </w:r>
      <w:r w:rsidR="001175A0" w:rsidRPr="00E368B7">
        <w:rPr>
          <w:rFonts w:ascii="Times New Roman" w:hAnsi="Times New Roman" w:cs="Times New Roman"/>
          <w:sz w:val="24"/>
          <w:szCs w:val="24"/>
        </w:rPr>
        <w:t>watershed</w:t>
      </w:r>
      <w:bookmarkEnd w:id="17"/>
      <w:bookmarkEnd w:id="18"/>
      <w:bookmarkEnd w:id="19"/>
      <w:bookmarkEnd w:id="20"/>
      <w:bookmarkEnd w:id="21"/>
    </w:p>
    <w:p w:rsidR="001B56D7" w:rsidRPr="00E368B7" w:rsidRDefault="00206060" w:rsidP="0056262F">
      <w:pPr>
        <w:pStyle w:val="Heading2"/>
        <w:spacing w:line="360" w:lineRule="auto"/>
        <w:ind w:left="720" w:hanging="720"/>
        <w:rPr>
          <w:rFonts w:ascii="Times New Roman" w:hAnsi="Times New Roman" w:cs="Times New Roman"/>
          <w:sz w:val="24"/>
          <w:szCs w:val="24"/>
        </w:rPr>
      </w:pPr>
      <w:bookmarkStart w:id="22" w:name="_Toc379419490"/>
      <w:bookmarkStart w:id="23" w:name="_Toc532901827"/>
      <w:bookmarkStart w:id="24" w:name="_Toc532902527"/>
      <w:bookmarkStart w:id="25" w:name="_Toc533156053"/>
      <w:bookmarkStart w:id="26" w:name="_Toc534703233"/>
      <w:r w:rsidRPr="00E368B7">
        <w:rPr>
          <w:rFonts w:ascii="Times New Roman" w:hAnsi="Times New Roman" w:cs="Times New Roman"/>
          <w:sz w:val="24"/>
          <w:szCs w:val="24"/>
        </w:rPr>
        <w:t>Location</w:t>
      </w:r>
      <w:bookmarkEnd w:id="22"/>
      <w:bookmarkEnd w:id="23"/>
      <w:bookmarkEnd w:id="24"/>
      <w:bookmarkEnd w:id="25"/>
      <w:bookmarkEnd w:id="26"/>
    </w:p>
    <w:p w:rsidR="00A53047" w:rsidRPr="00E368B7" w:rsidRDefault="006A1D30" w:rsidP="00E368B7">
      <w:pPr>
        <w:spacing w:line="360" w:lineRule="auto"/>
        <w:rPr>
          <w:color w:val="000000"/>
        </w:rPr>
      </w:pPr>
      <w:proofErr w:type="spellStart"/>
      <w:r w:rsidRPr="00E368B7">
        <w:rPr>
          <w:color w:val="000000"/>
        </w:rPr>
        <w:t>Hudha</w:t>
      </w:r>
      <w:proofErr w:type="spellEnd"/>
      <w:r w:rsidRPr="00E368B7">
        <w:rPr>
          <w:color w:val="000000"/>
        </w:rPr>
        <w:t xml:space="preserve"> </w:t>
      </w:r>
      <w:proofErr w:type="spellStart"/>
      <w:r w:rsidRPr="00E368B7">
        <w:rPr>
          <w:color w:val="000000"/>
        </w:rPr>
        <w:t>Haru</w:t>
      </w:r>
      <w:r w:rsidR="00206060" w:rsidRPr="00E368B7">
        <w:rPr>
          <w:color w:val="000000"/>
        </w:rPr>
        <w:t>e</w:t>
      </w:r>
      <w:proofErr w:type="spellEnd"/>
      <w:r w:rsidR="00CC24E2" w:rsidRPr="00E368B7">
        <w:rPr>
          <w:color w:val="000000"/>
        </w:rPr>
        <w:t xml:space="preserve"> </w:t>
      </w:r>
      <w:r w:rsidR="00564FC8" w:rsidRPr="00E368B7">
        <w:rPr>
          <w:color w:val="000000"/>
        </w:rPr>
        <w:t>watershed</w:t>
      </w:r>
      <w:r w:rsidR="001B211D" w:rsidRPr="00E368B7">
        <w:rPr>
          <w:color w:val="000000"/>
        </w:rPr>
        <w:t xml:space="preserve"> is located</w:t>
      </w:r>
      <w:r w:rsidR="00F74FBB" w:rsidRPr="00E368B7">
        <w:rPr>
          <w:color w:val="000000"/>
        </w:rPr>
        <w:t xml:space="preserve"> in </w:t>
      </w:r>
      <w:r w:rsidR="001210DF" w:rsidRPr="00E368B7">
        <w:rPr>
          <w:color w:val="000000"/>
        </w:rPr>
        <w:t xml:space="preserve">South </w:t>
      </w:r>
      <w:r w:rsidR="00F74FBB" w:rsidRPr="00E368B7">
        <w:rPr>
          <w:color w:val="000000"/>
        </w:rPr>
        <w:t>Ethiopia</w:t>
      </w:r>
      <w:r w:rsidR="009B6A95" w:rsidRPr="00E368B7">
        <w:rPr>
          <w:color w:val="000000"/>
        </w:rPr>
        <w:t xml:space="preserve"> </w:t>
      </w:r>
      <w:r w:rsidR="00094C7F" w:rsidRPr="00E368B7">
        <w:rPr>
          <w:color w:val="000000"/>
        </w:rPr>
        <w:t xml:space="preserve">with in </w:t>
      </w:r>
      <w:proofErr w:type="gramStart"/>
      <w:r w:rsidR="00094C7F" w:rsidRPr="00E368B7">
        <w:rPr>
          <w:color w:val="000000"/>
        </w:rPr>
        <w:t>the  basin</w:t>
      </w:r>
      <w:proofErr w:type="gramEnd"/>
      <w:r w:rsidR="00094C7F" w:rsidRPr="00E368B7">
        <w:rPr>
          <w:color w:val="000000"/>
        </w:rPr>
        <w:t xml:space="preserve"> of</w:t>
      </w:r>
      <w:r w:rsidR="001210DF" w:rsidRPr="00E368B7">
        <w:rPr>
          <w:color w:val="000000"/>
        </w:rPr>
        <w:t xml:space="preserve"> </w:t>
      </w:r>
      <w:proofErr w:type="spellStart"/>
      <w:r w:rsidR="001210DF" w:rsidRPr="00E368B7">
        <w:rPr>
          <w:color w:val="000000"/>
        </w:rPr>
        <w:t>Genale</w:t>
      </w:r>
      <w:proofErr w:type="spellEnd"/>
      <w:r w:rsidR="001210DF" w:rsidRPr="00E368B7">
        <w:rPr>
          <w:color w:val="000000"/>
        </w:rPr>
        <w:t xml:space="preserve"> </w:t>
      </w:r>
      <w:proofErr w:type="spellStart"/>
      <w:r w:rsidR="001210DF" w:rsidRPr="00E368B7">
        <w:rPr>
          <w:color w:val="000000"/>
        </w:rPr>
        <w:t>Dawa</w:t>
      </w:r>
      <w:proofErr w:type="spellEnd"/>
      <w:r w:rsidR="001210DF" w:rsidRPr="00E368B7">
        <w:rPr>
          <w:color w:val="000000"/>
        </w:rPr>
        <w:t xml:space="preserve"> and  </w:t>
      </w:r>
      <w:r w:rsidR="009B6A95" w:rsidRPr="00E368B7">
        <w:rPr>
          <w:color w:val="000000"/>
        </w:rPr>
        <w:t xml:space="preserve"> </w:t>
      </w:r>
      <w:proofErr w:type="spellStart"/>
      <w:r w:rsidR="001210DF" w:rsidRPr="00E368B7">
        <w:rPr>
          <w:color w:val="000000"/>
        </w:rPr>
        <w:t>Dawa</w:t>
      </w:r>
      <w:proofErr w:type="spellEnd"/>
      <w:r w:rsidR="001210DF" w:rsidRPr="00E368B7">
        <w:rPr>
          <w:color w:val="000000"/>
        </w:rPr>
        <w:t xml:space="preserve"> Sub basin of </w:t>
      </w:r>
      <w:proofErr w:type="spellStart"/>
      <w:r w:rsidR="00006E86" w:rsidRPr="00E368B7">
        <w:rPr>
          <w:color w:val="000000"/>
        </w:rPr>
        <w:t>Guji</w:t>
      </w:r>
      <w:proofErr w:type="spellEnd"/>
      <w:r w:rsidR="00F74FBB" w:rsidRPr="00E368B7">
        <w:rPr>
          <w:color w:val="000000"/>
        </w:rPr>
        <w:t xml:space="preserve"> zone</w:t>
      </w:r>
      <w:r w:rsidR="003B1735" w:rsidRPr="00E368B7">
        <w:rPr>
          <w:color w:val="000000"/>
        </w:rPr>
        <w:t xml:space="preserve">, </w:t>
      </w:r>
      <w:proofErr w:type="spellStart"/>
      <w:r w:rsidR="009168C0" w:rsidRPr="00E368B7">
        <w:rPr>
          <w:color w:val="000000"/>
        </w:rPr>
        <w:t>Melka</w:t>
      </w:r>
      <w:proofErr w:type="spellEnd"/>
      <w:r w:rsidR="009168C0" w:rsidRPr="00E368B7">
        <w:rPr>
          <w:color w:val="000000"/>
        </w:rPr>
        <w:t xml:space="preserve"> Soda </w:t>
      </w:r>
      <w:proofErr w:type="spellStart"/>
      <w:r w:rsidR="009168C0" w:rsidRPr="00E368B7">
        <w:rPr>
          <w:color w:val="000000"/>
        </w:rPr>
        <w:t>Woreda</w:t>
      </w:r>
      <w:proofErr w:type="spellEnd"/>
      <w:r w:rsidR="00BE29CC" w:rsidRPr="00E368B7">
        <w:rPr>
          <w:color w:val="000000"/>
        </w:rPr>
        <w:t xml:space="preserve"> and Huda </w:t>
      </w:r>
      <w:proofErr w:type="spellStart"/>
      <w:r w:rsidR="00BE29CC" w:rsidRPr="00E368B7">
        <w:rPr>
          <w:color w:val="000000"/>
        </w:rPr>
        <w:t>Goro</w:t>
      </w:r>
      <w:proofErr w:type="spellEnd"/>
      <w:r w:rsidR="00BE29CC" w:rsidRPr="00E368B7">
        <w:rPr>
          <w:color w:val="000000"/>
        </w:rPr>
        <w:t xml:space="preserve"> </w:t>
      </w:r>
      <w:proofErr w:type="spellStart"/>
      <w:r w:rsidR="00BE29CC" w:rsidRPr="00E368B7">
        <w:rPr>
          <w:color w:val="000000"/>
        </w:rPr>
        <w:t>Kebele</w:t>
      </w:r>
      <w:proofErr w:type="spellEnd"/>
      <w:r w:rsidR="00F74FBB" w:rsidRPr="00E368B7">
        <w:rPr>
          <w:color w:val="000000"/>
        </w:rPr>
        <w:t xml:space="preserve"> of the </w:t>
      </w:r>
      <w:r w:rsidR="001E4B3D" w:rsidRPr="00E368B7">
        <w:rPr>
          <w:color w:val="000000"/>
        </w:rPr>
        <w:t>Oromia</w:t>
      </w:r>
      <w:r w:rsidR="00F74FBB" w:rsidRPr="00E368B7">
        <w:rPr>
          <w:color w:val="000000"/>
        </w:rPr>
        <w:t xml:space="preserve"> natio</w:t>
      </w:r>
      <w:r w:rsidR="00171527" w:rsidRPr="00E368B7">
        <w:rPr>
          <w:color w:val="000000"/>
        </w:rPr>
        <w:t xml:space="preserve">nal regional state of Ethiopia </w:t>
      </w:r>
      <w:r w:rsidR="004B2903" w:rsidRPr="00E368B7">
        <w:rPr>
          <w:color w:val="000000"/>
        </w:rPr>
        <w:t xml:space="preserve">The watershed </w:t>
      </w:r>
      <w:r w:rsidR="00F77027" w:rsidRPr="00E368B7">
        <w:t>covers a</w:t>
      </w:r>
      <w:r w:rsidR="00F74FBB" w:rsidRPr="00E368B7">
        <w:t xml:space="preserve"> total area </w:t>
      </w:r>
      <w:r w:rsidR="005A29E6" w:rsidRPr="00E368B7">
        <w:t>1710</w:t>
      </w:r>
      <w:r w:rsidR="00F74FBB" w:rsidRPr="00E368B7">
        <w:rPr>
          <w:bCs/>
        </w:rPr>
        <w:t>ha</w:t>
      </w:r>
      <w:r w:rsidR="00A47DF3" w:rsidRPr="00E368B7">
        <w:rPr>
          <w:bCs/>
        </w:rPr>
        <w:t xml:space="preserve"> </w:t>
      </w:r>
      <w:r w:rsidR="006F1556" w:rsidRPr="00E368B7">
        <w:rPr>
          <w:bCs/>
        </w:rPr>
        <w:t xml:space="preserve">. </w:t>
      </w:r>
      <w:r w:rsidR="00F74FBB" w:rsidRPr="00E368B7">
        <w:t>It is bounded between the geographical coordinates of</w:t>
      </w:r>
      <w:r w:rsidR="00BB5908" w:rsidRPr="00E368B7">
        <w:t xml:space="preserve"> 536640</w:t>
      </w:r>
      <w:r w:rsidR="0078578A" w:rsidRPr="00E368B7">
        <w:t>–</w:t>
      </w:r>
      <w:r w:rsidR="00BE29CC" w:rsidRPr="00E368B7">
        <w:t xml:space="preserve"> </w:t>
      </w:r>
      <w:r w:rsidR="00BB5908" w:rsidRPr="00E368B7">
        <w:t>41217.18</w:t>
      </w:r>
      <w:r w:rsidR="0066563A" w:rsidRPr="00E368B7">
        <w:t xml:space="preserve"> </w:t>
      </w:r>
      <w:r w:rsidR="00F74FBB" w:rsidRPr="00E368B7">
        <w:t>UTM north</w:t>
      </w:r>
      <w:r w:rsidR="00BE29CC" w:rsidRPr="00E368B7">
        <w:t>; a</w:t>
      </w:r>
      <w:r w:rsidR="00F74FBB" w:rsidRPr="00E368B7">
        <w:t xml:space="preserve">nd </w:t>
      </w:r>
      <w:r w:rsidR="00BE29CC" w:rsidRPr="00E368B7">
        <w:t xml:space="preserve">         </w:t>
      </w:r>
      <w:r w:rsidR="00BB5908" w:rsidRPr="00E368B7">
        <w:t>316788.18</w:t>
      </w:r>
      <w:r w:rsidR="0030426E" w:rsidRPr="00E368B7">
        <w:t>–</w:t>
      </w:r>
      <w:r w:rsidR="00BB5908" w:rsidRPr="00E368B7">
        <w:t>536640.62</w:t>
      </w:r>
      <w:r w:rsidR="00F74FBB" w:rsidRPr="00E368B7">
        <w:t xml:space="preserve"> UTM East</w:t>
      </w:r>
      <w:r w:rsidR="001C6C3D" w:rsidRPr="00E368B7">
        <w:t>.</w:t>
      </w:r>
      <w:r w:rsidR="002B595A" w:rsidRPr="00E368B7">
        <w:t xml:space="preserve"> The location of the study area </w:t>
      </w:r>
      <w:r w:rsidR="00BC2D68" w:rsidRPr="00E368B7">
        <w:t>is</w:t>
      </w:r>
      <w:r w:rsidR="00BC2D68" w:rsidRPr="00E368B7">
        <w:rPr>
          <w:color w:val="000000"/>
        </w:rPr>
        <w:t xml:space="preserve"> shown on map</w:t>
      </w:r>
      <w:r w:rsidR="00F90DE0" w:rsidRPr="00E368B7">
        <w:rPr>
          <w:color w:val="000000"/>
        </w:rPr>
        <w:t>-</w:t>
      </w:r>
      <w:r w:rsidR="00BC2D68" w:rsidRPr="00E368B7">
        <w:rPr>
          <w:color w:val="000000"/>
        </w:rPr>
        <w:t>1</w:t>
      </w:r>
      <w:r w:rsidR="00937A72" w:rsidRPr="00E368B7">
        <w:rPr>
          <w:rFonts w:eastAsia="Times New Roman"/>
          <w:snapToGrid w:val="0"/>
          <w:color w:val="000000"/>
          <w:w w:val="0"/>
          <w:u w:color="000000"/>
          <w:bdr w:val="none" w:sz="0" w:space="0" w:color="000000"/>
          <w:shd w:val="clear" w:color="000000" w:fill="000000"/>
        </w:rPr>
        <w:t xml:space="preserve"> </w:t>
      </w:r>
      <w:r w:rsidR="00A348CD" w:rsidRPr="00E368B7">
        <w:rPr>
          <w:noProof/>
          <w:color w:val="000000"/>
          <w:lang w:val="en-GB" w:eastAsia="en-GB"/>
        </w:rPr>
        <w:drawing>
          <wp:inline distT="0" distB="0" distL="0" distR="0">
            <wp:extent cx="5706412" cy="3848431"/>
            <wp:effectExtent l="0" t="0" r="8890" b="0"/>
            <wp:docPr id="418" name="Picture 1" descr="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3847799"/>
                    </a:xfrm>
                    <a:prstGeom prst="rect">
                      <a:avLst/>
                    </a:prstGeom>
                    <a:noFill/>
                    <a:ln>
                      <a:noFill/>
                    </a:ln>
                  </pic:spPr>
                </pic:pic>
              </a:graphicData>
            </a:graphic>
          </wp:inline>
        </w:drawing>
      </w:r>
    </w:p>
    <w:p w:rsidR="00BF12D8" w:rsidRPr="0056262F" w:rsidRDefault="00BF12D8" w:rsidP="0056262F">
      <w:pPr>
        <w:spacing w:before="240" w:line="360" w:lineRule="auto"/>
        <w:rPr>
          <w:i/>
        </w:rPr>
      </w:pPr>
      <w:bookmarkStart w:id="27" w:name="_Toc533155691"/>
      <w:bookmarkStart w:id="28" w:name="_Toc533155795"/>
      <w:r w:rsidRPr="0056262F">
        <w:rPr>
          <w:i/>
        </w:rPr>
        <w:t xml:space="preserve">Map </w:t>
      </w:r>
      <w:r w:rsidR="00FA2CB3" w:rsidRPr="0056262F">
        <w:rPr>
          <w:i/>
        </w:rPr>
        <w:fldChar w:fldCharType="begin"/>
      </w:r>
      <w:r w:rsidR="00517540" w:rsidRPr="0056262F">
        <w:rPr>
          <w:i/>
        </w:rPr>
        <w:instrText xml:space="preserve"> SEQ Map \* ARABIC </w:instrText>
      </w:r>
      <w:r w:rsidR="00FA2CB3" w:rsidRPr="0056262F">
        <w:rPr>
          <w:i/>
        </w:rPr>
        <w:fldChar w:fldCharType="separate"/>
      </w:r>
      <w:r w:rsidR="003B1592" w:rsidRPr="0056262F">
        <w:rPr>
          <w:i/>
          <w:noProof/>
        </w:rPr>
        <w:t>1</w:t>
      </w:r>
      <w:r w:rsidR="00FA2CB3" w:rsidRPr="0056262F">
        <w:rPr>
          <w:i/>
          <w:noProof/>
        </w:rPr>
        <w:fldChar w:fldCharType="end"/>
      </w:r>
      <w:r w:rsidRPr="0056262F">
        <w:rPr>
          <w:i/>
        </w:rPr>
        <w:t>: Location map of the Watershed</w:t>
      </w:r>
      <w:bookmarkEnd w:id="27"/>
      <w:bookmarkEnd w:id="28"/>
    </w:p>
    <w:p w:rsidR="00A10051" w:rsidRPr="00E368B7" w:rsidRDefault="0051288F" w:rsidP="00E368B7">
      <w:pPr>
        <w:spacing w:line="360" w:lineRule="auto"/>
        <w:rPr>
          <w:color w:val="000000"/>
        </w:rPr>
      </w:pPr>
      <w:r w:rsidRPr="00E368B7">
        <w:rPr>
          <w:color w:val="000000"/>
        </w:rPr>
        <w:t>The</w:t>
      </w:r>
      <w:r w:rsidR="00806F72" w:rsidRPr="00E368B7">
        <w:rPr>
          <w:color w:val="000000"/>
        </w:rPr>
        <w:t xml:space="preserve"> watershed</w:t>
      </w:r>
      <w:r w:rsidRPr="00E368B7">
        <w:rPr>
          <w:color w:val="000000"/>
        </w:rPr>
        <w:t xml:space="preserve"> is situated at an altitude of about </w:t>
      </w:r>
      <w:r w:rsidR="00EE3EE1" w:rsidRPr="00E368B7">
        <w:rPr>
          <w:color w:val="000000"/>
        </w:rPr>
        <w:t xml:space="preserve">1261 </w:t>
      </w:r>
      <w:r w:rsidR="00F63623" w:rsidRPr="00E368B7">
        <w:rPr>
          <w:color w:val="000000"/>
        </w:rPr>
        <w:t xml:space="preserve">to </w:t>
      </w:r>
      <w:r w:rsidR="00EE3EE1" w:rsidRPr="00E368B7">
        <w:rPr>
          <w:color w:val="000000"/>
        </w:rPr>
        <w:t>1338</w:t>
      </w:r>
      <w:r w:rsidR="00952499" w:rsidRPr="00E368B7">
        <w:rPr>
          <w:color w:val="000000"/>
        </w:rPr>
        <w:t xml:space="preserve"> above </w:t>
      </w:r>
      <w:proofErr w:type="spellStart"/>
      <w:r w:rsidR="00952499" w:rsidRPr="00E368B7">
        <w:rPr>
          <w:color w:val="000000"/>
        </w:rPr>
        <w:t>m.s.l</w:t>
      </w:r>
      <w:proofErr w:type="spellEnd"/>
      <w:r w:rsidR="00952499" w:rsidRPr="00E368B7">
        <w:rPr>
          <w:color w:val="000000"/>
        </w:rPr>
        <w:t xml:space="preserve">. </w:t>
      </w:r>
      <w:r w:rsidR="00BE29CC" w:rsidRPr="00E368B7">
        <w:rPr>
          <w:color w:val="000000"/>
        </w:rPr>
        <w:t xml:space="preserve">The watershed exhibit Moist </w:t>
      </w:r>
      <w:proofErr w:type="spellStart"/>
      <w:r w:rsidR="00BE29CC" w:rsidRPr="00E368B7">
        <w:rPr>
          <w:color w:val="000000"/>
        </w:rPr>
        <w:t>Weyna</w:t>
      </w:r>
      <w:r w:rsidR="00291A4B">
        <w:rPr>
          <w:color w:val="000000"/>
        </w:rPr>
        <w:t>-</w:t>
      </w:r>
      <w:r w:rsidR="00BE29CC" w:rsidRPr="00E368B7">
        <w:rPr>
          <w:color w:val="000000"/>
        </w:rPr>
        <w:t>dega</w:t>
      </w:r>
      <w:proofErr w:type="spellEnd"/>
      <w:r w:rsidR="00BE29CC" w:rsidRPr="00E368B7">
        <w:rPr>
          <w:color w:val="000000"/>
        </w:rPr>
        <w:t xml:space="preserve"> agro-ecological zones with </w:t>
      </w:r>
      <w:proofErr w:type="spellStart"/>
      <w:r w:rsidR="00BE29CC" w:rsidRPr="00E368B7">
        <w:rPr>
          <w:color w:val="000000"/>
        </w:rPr>
        <w:t>Rodic</w:t>
      </w:r>
      <w:proofErr w:type="spellEnd"/>
      <w:r w:rsidR="00BE29CC" w:rsidRPr="00E368B7">
        <w:rPr>
          <w:color w:val="000000"/>
        </w:rPr>
        <w:t xml:space="preserve"> </w:t>
      </w:r>
      <w:proofErr w:type="spellStart"/>
      <w:r w:rsidR="00BE29CC" w:rsidRPr="00E368B7">
        <w:rPr>
          <w:color w:val="000000"/>
        </w:rPr>
        <w:t>Nitisols</w:t>
      </w:r>
      <w:proofErr w:type="spellEnd"/>
      <w:r w:rsidR="00A10051" w:rsidRPr="00E368B7">
        <w:rPr>
          <w:color w:val="000000"/>
        </w:rPr>
        <w:t xml:space="preserve">. The soils of the watershed is deep clay to clay loam textured, sheet, rill and gully erosion exist and has good infiltration rate.   </w:t>
      </w:r>
    </w:p>
    <w:p w:rsidR="00B461E9" w:rsidRPr="00E368B7" w:rsidRDefault="00B461E9" w:rsidP="00E368B7">
      <w:pPr>
        <w:pStyle w:val="Heading2"/>
        <w:spacing w:before="0" w:line="360" w:lineRule="auto"/>
        <w:ind w:left="0"/>
        <w:rPr>
          <w:rFonts w:ascii="Times New Roman" w:hAnsi="Times New Roman" w:cs="Times New Roman"/>
          <w:sz w:val="24"/>
          <w:szCs w:val="24"/>
        </w:rPr>
      </w:pPr>
      <w:bookmarkStart w:id="29" w:name="_Toc379419492"/>
      <w:bookmarkStart w:id="30" w:name="_Toc532901828"/>
      <w:bookmarkStart w:id="31" w:name="_Toc532902528"/>
      <w:bookmarkStart w:id="32" w:name="_Toc533156054"/>
      <w:bookmarkStart w:id="33" w:name="_Toc534703234"/>
      <w:r w:rsidRPr="00E368B7">
        <w:rPr>
          <w:rFonts w:ascii="Times New Roman" w:hAnsi="Times New Roman" w:cs="Times New Roman"/>
          <w:sz w:val="24"/>
          <w:szCs w:val="24"/>
        </w:rPr>
        <w:lastRenderedPageBreak/>
        <w:t>Geomorphology and geology</w:t>
      </w:r>
      <w:bookmarkEnd w:id="29"/>
      <w:bookmarkEnd w:id="30"/>
      <w:bookmarkEnd w:id="31"/>
      <w:bookmarkEnd w:id="32"/>
      <w:bookmarkEnd w:id="33"/>
    </w:p>
    <w:p w:rsidR="00B461E9" w:rsidRPr="00E368B7" w:rsidRDefault="00B461E9" w:rsidP="00E368B7">
      <w:pPr>
        <w:spacing w:line="360" w:lineRule="auto"/>
        <w:rPr>
          <w:color w:val="000000"/>
        </w:rPr>
      </w:pPr>
      <w:r w:rsidRPr="00E368B7">
        <w:rPr>
          <w:color w:val="000000"/>
        </w:rPr>
        <w:t xml:space="preserve">The geology and geomorphology of the watershed is assumed by the process occurred from Miocene to Pleistocene .The Physiographic feature of the watershed comprises various major land forms including hills, and undulating land form and dissected by many runoff drains towards common outlet of the River. </w:t>
      </w:r>
      <w:r w:rsidR="00680ACF" w:rsidRPr="00E368B7">
        <w:rPr>
          <w:color w:val="000000"/>
        </w:rPr>
        <w:t xml:space="preserve">Slopes ranges from </w:t>
      </w:r>
      <w:r w:rsidR="00293E80" w:rsidRPr="00E368B7">
        <w:rPr>
          <w:color w:val="000000"/>
        </w:rPr>
        <w:t>flat</w:t>
      </w:r>
      <w:r w:rsidR="00680ACF" w:rsidRPr="00E368B7">
        <w:rPr>
          <w:color w:val="000000"/>
        </w:rPr>
        <w:t xml:space="preserve"> to </w:t>
      </w:r>
      <w:r w:rsidR="003B6054" w:rsidRPr="00E368B7">
        <w:rPr>
          <w:color w:val="000000"/>
        </w:rPr>
        <w:t xml:space="preserve">very </w:t>
      </w:r>
      <w:r w:rsidR="00680ACF" w:rsidRPr="00E368B7">
        <w:rPr>
          <w:color w:val="000000"/>
        </w:rPr>
        <w:t xml:space="preserve">steep </w:t>
      </w:r>
      <w:r w:rsidR="008C1803" w:rsidRPr="00E368B7">
        <w:rPr>
          <w:color w:val="000000"/>
        </w:rPr>
        <w:t>slopes characterize the</w:t>
      </w:r>
      <w:r w:rsidR="00976D25" w:rsidRPr="00E368B7">
        <w:rPr>
          <w:color w:val="000000"/>
        </w:rPr>
        <w:t xml:space="preserve"> </w:t>
      </w:r>
      <w:proofErr w:type="spellStart"/>
      <w:r w:rsidR="006A1D30" w:rsidRPr="00E4673D">
        <w:rPr>
          <w:color w:val="000000"/>
          <w:shd w:val="clear" w:color="auto" w:fill="FFFF00"/>
        </w:rPr>
        <w:t>Hudha</w:t>
      </w:r>
      <w:proofErr w:type="spellEnd"/>
      <w:r w:rsidR="006A1D30" w:rsidRPr="00E4673D">
        <w:rPr>
          <w:color w:val="000000"/>
          <w:shd w:val="clear" w:color="auto" w:fill="FFFF00"/>
        </w:rPr>
        <w:t xml:space="preserve"> </w:t>
      </w:r>
      <w:proofErr w:type="spellStart"/>
      <w:r w:rsidR="006A1D30" w:rsidRPr="00E4673D">
        <w:rPr>
          <w:color w:val="000000"/>
          <w:shd w:val="clear" w:color="auto" w:fill="FFFF00"/>
        </w:rPr>
        <w:t>Haru</w:t>
      </w:r>
      <w:r w:rsidR="00206060" w:rsidRPr="00E4673D">
        <w:rPr>
          <w:color w:val="000000"/>
          <w:shd w:val="clear" w:color="auto" w:fill="FFFF00"/>
        </w:rPr>
        <w:t>e</w:t>
      </w:r>
      <w:proofErr w:type="spellEnd"/>
      <w:r w:rsidR="00A55C15" w:rsidRPr="00E368B7">
        <w:rPr>
          <w:color w:val="000000"/>
        </w:rPr>
        <w:t xml:space="preserve"> </w:t>
      </w:r>
      <w:r w:rsidR="008C1803" w:rsidRPr="00E368B7">
        <w:rPr>
          <w:color w:val="000000"/>
        </w:rPr>
        <w:t>watershed. Of which</w:t>
      </w:r>
      <w:r w:rsidR="00800774" w:rsidRPr="00E368B7">
        <w:rPr>
          <w:color w:val="000000"/>
        </w:rPr>
        <w:t xml:space="preserve">, the </w:t>
      </w:r>
      <w:r w:rsidR="00293E80" w:rsidRPr="00E368B7">
        <w:rPr>
          <w:color w:val="000000"/>
        </w:rPr>
        <w:t>gentle slopes</w:t>
      </w:r>
      <w:r w:rsidR="00AA4372" w:rsidRPr="00E368B7">
        <w:rPr>
          <w:color w:val="000000"/>
        </w:rPr>
        <w:t xml:space="preserve"> comprises the largest p</w:t>
      </w:r>
      <w:r w:rsidR="00F0493A" w:rsidRPr="00E368B7">
        <w:rPr>
          <w:color w:val="000000"/>
        </w:rPr>
        <w:t>rop</w:t>
      </w:r>
      <w:r w:rsidR="00AA4372" w:rsidRPr="00E368B7">
        <w:rPr>
          <w:color w:val="000000"/>
        </w:rPr>
        <w:t>ortion</w:t>
      </w:r>
      <w:r w:rsidR="000A45CD" w:rsidRPr="00E368B7">
        <w:rPr>
          <w:color w:val="000000"/>
        </w:rPr>
        <w:t xml:space="preserve"> and</w:t>
      </w:r>
      <w:r w:rsidR="005F732C" w:rsidRPr="00E368B7">
        <w:rPr>
          <w:color w:val="000000"/>
        </w:rPr>
        <w:t xml:space="preserve"> </w:t>
      </w:r>
      <w:r w:rsidR="00184298" w:rsidRPr="00E368B7">
        <w:rPr>
          <w:color w:val="000000"/>
        </w:rPr>
        <w:t xml:space="preserve">found in </w:t>
      </w:r>
      <w:r w:rsidR="00D80294" w:rsidRPr="00E368B7">
        <w:rPr>
          <w:color w:val="000000"/>
        </w:rPr>
        <w:t xml:space="preserve">the central mid and upper parts </w:t>
      </w:r>
      <w:r w:rsidR="00184298" w:rsidRPr="00E368B7">
        <w:rPr>
          <w:color w:val="000000"/>
        </w:rPr>
        <w:t>of the watershed</w:t>
      </w:r>
      <w:r w:rsidR="0065707A" w:rsidRPr="00E368B7">
        <w:rPr>
          <w:color w:val="000000"/>
        </w:rPr>
        <w:t>. (</w:t>
      </w:r>
      <w:r w:rsidR="002B0FD9" w:rsidRPr="00E368B7">
        <w:rPr>
          <w:color w:val="000000"/>
        </w:rPr>
        <w:t xml:space="preserve">Map </w:t>
      </w:r>
      <w:r w:rsidR="00293E80" w:rsidRPr="00E368B7">
        <w:rPr>
          <w:color w:val="000000"/>
        </w:rPr>
        <w:t>2</w:t>
      </w:r>
      <w:r w:rsidR="0065707A" w:rsidRPr="00E368B7">
        <w:rPr>
          <w:color w:val="000000"/>
        </w:rPr>
        <w:t xml:space="preserve"> and Table </w:t>
      </w:r>
      <w:r w:rsidR="00293E80" w:rsidRPr="00E368B7">
        <w:rPr>
          <w:color w:val="000000"/>
        </w:rPr>
        <w:t>1</w:t>
      </w:r>
      <w:r w:rsidR="0065707A" w:rsidRPr="00E368B7">
        <w:rPr>
          <w:color w:val="000000"/>
        </w:rPr>
        <w:t>)</w:t>
      </w:r>
    </w:p>
    <w:p w:rsidR="00BF12D8" w:rsidRPr="0056262F" w:rsidRDefault="00A348CD" w:rsidP="00E368B7">
      <w:pPr>
        <w:spacing w:line="360" w:lineRule="auto"/>
        <w:rPr>
          <w:i/>
        </w:rPr>
      </w:pPr>
      <w:bookmarkStart w:id="34" w:name="_Toc533155692"/>
      <w:bookmarkStart w:id="35" w:name="_Toc533155796"/>
      <w:r w:rsidRPr="0056262F">
        <w:rPr>
          <w:i/>
          <w:noProof/>
          <w:lang w:val="en-GB" w:eastAsia="en-GB"/>
        </w:rPr>
        <w:drawing>
          <wp:inline distT="0" distB="0" distL="0" distR="0">
            <wp:extent cx="5621572" cy="3506525"/>
            <wp:effectExtent l="0" t="0" r="0" b="0"/>
            <wp:docPr id="417" name="Picture 2" descr="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pe"/>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03"/>
                    <a:stretch/>
                  </pic:blipFill>
                  <pic:spPr bwMode="auto">
                    <a:xfrm>
                      <a:off x="0" y="0"/>
                      <a:ext cx="5628741" cy="35109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F12D8" w:rsidRPr="0056262F">
        <w:rPr>
          <w:i/>
        </w:rPr>
        <w:tab/>
      </w:r>
      <w:bookmarkStart w:id="36" w:name="_Toc379419475"/>
      <w:r w:rsidR="006103E3" w:rsidRPr="0056262F">
        <w:rPr>
          <w:i/>
        </w:rPr>
        <w:t xml:space="preserve">Map </w:t>
      </w:r>
      <w:r w:rsidR="00FA2CB3" w:rsidRPr="0056262F">
        <w:rPr>
          <w:i/>
        </w:rPr>
        <w:fldChar w:fldCharType="begin"/>
      </w:r>
      <w:r w:rsidR="00517540" w:rsidRPr="0056262F">
        <w:rPr>
          <w:i/>
        </w:rPr>
        <w:instrText xml:space="preserve"> SEQ Map \* ARABIC </w:instrText>
      </w:r>
      <w:r w:rsidR="00FA2CB3" w:rsidRPr="0056262F">
        <w:rPr>
          <w:i/>
        </w:rPr>
        <w:fldChar w:fldCharType="separate"/>
      </w:r>
      <w:r w:rsidR="003B1592" w:rsidRPr="0056262F">
        <w:rPr>
          <w:i/>
          <w:noProof/>
        </w:rPr>
        <w:t>2</w:t>
      </w:r>
      <w:r w:rsidR="00FA2CB3" w:rsidRPr="0056262F">
        <w:rPr>
          <w:i/>
          <w:noProof/>
        </w:rPr>
        <w:fldChar w:fldCharType="end"/>
      </w:r>
      <w:r w:rsidR="00BF12D8" w:rsidRPr="0056262F">
        <w:rPr>
          <w:i/>
        </w:rPr>
        <w:t>: Slope of the watershed</w:t>
      </w:r>
      <w:bookmarkEnd w:id="34"/>
      <w:bookmarkEnd w:id="35"/>
    </w:p>
    <w:bookmarkEnd w:id="36"/>
    <w:p w:rsidR="001D1BA2" w:rsidRPr="00E368B7" w:rsidRDefault="001D1BA2" w:rsidP="00BE3E4B">
      <w:pPr>
        <w:pStyle w:val="Caption"/>
        <w:spacing w:after="0" w:line="360" w:lineRule="auto"/>
        <w:rPr>
          <w:color w:val="auto"/>
          <w:sz w:val="24"/>
          <w:szCs w:val="24"/>
        </w:rPr>
      </w:pPr>
      <w:r w:rsidRPr="00E368B7">
        <w:rPr>
          <w:color w:val="auto"/>
          <w:sz w:val="24"/>
          <w:szCs w:val="24"/>
        </w:rPr>
        <w:tab/>
      </w:r>
      <w:bookmarkStart w:id="37" w:name="_Toc533156396"/>
      <w:r w:rsidR="00076FC2" w:rsidRPr="00E368B7">
        <w:rPr>
          <w:sz w:val="24"/>
          <w:szCs w:val="24"/>
        </w:rPr>
        <w:t xml:space="preserve">Table </w:t>
      </w:r>
      <w:r w:rsidR="00FA2CB3" w:rsidRPr="00E368B7">
        <w:rPr>
          <w:sz w:val="24"/>
          <w:szCs w:val="24"/>
        </w:rPr>
        <w:fldChar w:fldCharType="begin"/>
      </w:r>
      <w:r w:rsidR="00E368B7" w:rsidRPr="00E368B7">
        <w:rPr>
          <w:sz w:val="24"/>
          <w:szCs w:val="24"/>
        </w:rPr>
        <w:instrText xml:space="preserve"> SEQ Table \* ARABIC </w:instrText>
      </w:r>
      <w:r w:rsidR="00FA2CB3" w:rsidRPr="00E368B7">
        <w:rPr>
          <w:sz w:val="24"/>
          <w:szCs w:val="24"/>
        </w:rPr>
        <w:fldChar w:fldCharType="separate"/>
      </w:r>
      <w:r w:rsidR="00076FC2" w:rsidRPr="00E368B7">
        <w:rPr>
          <w:noProof/>
          <w:sz w:val="24"/>
          <w:szCs w:val="24"/>
        </w:rPr>
        <w:t>1</w:t>
      </w:r>
      <w:r w:rsidR="00FA2CB3" w:rsidRPr="00E368B7">
        <w:rPr>
          <w:noProof/>
          <w:sz w:val="24"/>
          <w:szCs w:val="24"/>
        </w:rPr>
        <w:fldChar w:fldCharType="end"/>
      </w:r>
      <w:r w:rsidR="00076FC2" w:rsidRPr="00E368B7">
        <w:rPr>
          <w:sz w:val="24"/>
          <w:szCs w:val="24"/>
        </w:rPr>
        <w:t xml:space="preserve"> </w:t>
      </w:r>
      <w:r w:rsidR="00076FC2" w:rsidRPr="00E368B7">
        <w:rPr>
          <w:color w:val="auto"/>
          <w:sz w:val="24"/>
          <w:szCs w:val="24"/>
        </w:rPr>
        <w:t>Slope of the watershed</w:t>
      </w:r>
      <w:bookmarkEnd w:id="37"/>
      <w:r w:rsidR="00076FC2" w:rsidRPr="00E368B7">
        <w:rPr>
          <w:color w:val="auto"/>
          <w:sz w:val="24"/>
          <w:szCs w:val="24"/>
        </w:rPr>
        <w:t xml:space="preserve">   </w:t>
      </w:r>
    </w:p>
    <w:tbl>
      <w:tblPr>
        <w:tblW w:w="6209" w:type="dxa"/>
        <w:tblInd w:w="1080" w:type="dxa"/>
        <w:tblLook w:val="04A0"/>
      </w:tblPr>
      <w:tblGrid>
        <w:gridCol w:w="1692"/>
        <w:gridCol w:w="1692"/>
        <w:gridCol w:w="1883"/>
        <w:gridCol w:w="942"/>
      </w:tblGrid>
      <w:tr w:rsidR="00204C57" w:rsidRPr="00E368B7" w:rsidTr="00F17A67">
        <w:trPr>
          <w:trHeight w:hRule="exact" w:val="462"/>
        </w:trPr>
        <w:tc>
          <w:tcPr>
            <w:tcW w:w="1692" w:type="dxa"/>
            <w:tcBorders>
              <w:top w:val="single" w:sz="4" w:space="0" w:color="auto"/>
              <w:left w:val="single" w:sz="4" w:space="0" w:color="auto"/>
              <w:bottom w:val="single" w:sz="4" w:space="0" w:color="auto"/>
              <w:right w:val="nil"/>
            </w:tcBorders>
            <w:shd w:val="clear" w:color="auto" w:fill="auto"/>
            <w:noWrap/>
            <w:vAlign w:val="bottom"/>
            <w:hideMark/>
          </w:tcPr>
          <w:p w:rsidR="00204C57" w:rsidRPr="00E368B7" w:rsidRDefault="00204C57"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 xml:space="preserve">Slope </w:t>
            </w:r>
          </w:p>
        </w:tc>
        <w:tc>
          <w:tcPr>
            <w:tcW w:w="1692" w:type="dxa"/>
            <w:tcBorders>
              <w:top w:val="single" w:sz="4" w:space="0" w:color="auto"/>
              <w:left w:val="nil"/>
              <w:bottom w:val="single" w:sz="4" w:space="0" w:color="auto"/>
              <w:right w:val="nil"/>
            </w:tcBorders>
            <w:shd w:val="clear" w:color="auto" w:fill="auto"/>
            <w:noWrap/>
            <w:vAlign w:val="bottom"/>
            <w:hideMark/>
          </w:tcPr>
          <w:p w:rsidR="00204C57" w:rsidRPr="00E368B7" w:rsidRDefault="00204C57"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Slope Class</w:t>
            </w:r>
          </w:p>
        </w:tc>
        <w:tc>
          <w:tcPr>
            <w:tcW w:w="1883" w:type="dxa"/>
            <w:tcBorders>
              <w:top w:val="single" w:sz="4" w:space="0" w:color="auto"/>
              <w:left w:val="nil"/>
              <w:bottom w:val="single" w:sz="4" w:space="0" w:color="auto"/>
              <w:right w:val="nil"/>
            </w:tcBorders>
            <w:shd w:val="clear" w:color="auto" w:fill="auto"/>
            <w:noWrap/>
            <w:vAlign w:val="bottom"/>
            <w:hideMark/>
          </w:tcPr>
          <w:p w:rsidR="00204C57" w:rsidRPr="00E368B7" w:rsidRDefault="00204C57"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Area (ha)</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204C57" w:rsidRPr="00E368B7" w:rsidRDefault="00204C57"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Per cent</w:t>
            </w:r>
          </w:p>
        </w:tc>
      </w:tr>
      <w:tr w:rsidR="00204C57" w:rsidRPr="00E368B7" w:rsidTr="00F17A67">
        <w:trPr>
          <w:trHeight w:hRule="exact" w:val="462"/>
        </w:trPr>
        <w:tc>
          <w:tcPr>
            <w:tcW w:w="1692" w:type="dxa"/>
            <w:tcBorders>
              <w:top w:val="single" w:sz="4" w:space="0" w:color="auto"/>
              <w:left w:val="single" w:sz="4" w:space="0" w:color="auto"/>
              <w:bottom w:val="nil"/>
              <w:right w:val="nil"/>
            </w:tcBorders>
            <w:shd w:val="clear" w:color="auto" w:fill="auto"/>
            <w:noWrap/>
            <w:vAlign w:val="bottom"/>
            <w:hideMark/>
          </w:tcPr>
          <w:p w:rsidR="00204C57" w:rsidRPr="00E368B7" w:rsidRDefault="00204C57"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3 - 8</w:t>
            </w:r>
          </w:p>
        </w:tc>
        <w:tc>
          <w:tcPr>
            <w:tcW w:w="1692" w:type="dxa"/>
            <w:tcBorders>
              <w:top w:val="single" w:sz="4" w:space="0" w:color="auto"/>
              <w:left w:val="nil"/>
              <w:bottom w:val="nil"/>
              <w:right w:val="nil"/>
            </w:tcBorders>
            <w:shd w:val="clear" w:color="auto" w:fill="auto"/>
            <w:noWrap/>
            <w:vAlign w:val="bottom"/>
            <w:hideMark/>
          </w:tcPr>
          <w:p w:rsidR="00204C57" w:rsidRPr="00E368B7" w:rsidRDefault="00293E80"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Flat</w:t>
            </w:r>
          </w:p>
        </w:tc>
        <w:tc>
          <w:tcPr>
            <w:tcW w:w="1883" w:type="dxa"/>
            <w:tcBorders>
              <w:top w:val="single" w:sz="4" w:space="0" w:color="auto"/>
              <w:left w:val="nil"/>
              <w:bottom w:val="nil"/>
              <w:right w:val="nil"/>
            </w:tcBorders>
            <w:shd w:val="clear" w:color="auto" w:fill="auto"/>
            <w:noWrap/>
            <w:vAlign w:val="bottom"/>
            <w:hideMark/>
          </w:tcPr>
          <w:p w:rsidR="00204C57" w:rsidRPr="00E368B7" w:rsidRDefault="00293E80"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177.08</w:t>
            </w:r>
          </w:p>
        </w:tc>
        <w:tc>
          <w:tcPr>
            <w:tcW w:w="942" w:type="dxa"/>
            <w:tcBorders>
              <w:top w:val="single" w:sz="4" w:space="0" w:color="auto"/>
              <w:left w:val="nil"/>
              <w:bottom w:val="nil"/>
              <w:right w:val="single" w:sz="4" w:space="0" w:color="auto"/>
            </w:tcBorders>
            <w:shd w:val="clear" w:color="auto" w:fill="auto"/>
            <w:noWrap/>
            <w:vAlign w:val="bottom"/>
          </w:tcPr>
          <w:p w:rsidR="00204C57" w:rsidRPr="00E368B7" w:rsidRDefault="00BF12D8" w:rsidP="00E368B7">
            <w:pPr>
              <w:spacing w:after="0" w:line="360" w:lineRule="auto"/>
              <w:jc w:val="right"/>
              <w:rPr>
                <w:rFonts w:eastAsia="Times New Roman"/>
                <w:color w:val="000000"/>
                <w:lang w:val="en-GB" w:eastAsia="en-GB"/>
              </w:rPr>
            </w:pPr>
            <w:r w:rsidRPr="00E368B7">
              <w:rPr>
                <w:rFonts w:eastAsia="Times New Roman"/>
                <w:color w:val="000000"/>
                <w:lang w:val="en-GB" w:eastAsia="en-GB"/>
              </w:rPr>
              <w:t>10.35</w:t>
            </w:r>
          </w:p>
        </w:tc>
      </w:tr>
      <w:tr w:rsidR="00293E80" w:rsidRPr="00E368B7" w:rsidTr="00F17A67">
        <w:trPr>
          <w:trHeight w:hRule="exact" w:val="462"/>
        </w:trPr>
        <w:tc>
          <w:tcPr>
            <w:tcW w:w="1692" w:type="dxa"/>
            <w:tcBorders>
              <w:top w:val="nil"/>
              <w:left w:val="single" w:sz="4" w:space="0" w:color="auto"/>
              <w:bottom w:val="nil"/>
              <w:right w:val="nil"/>
            </w:tcBorders>
            <w:shd w:val="clear" w:color="auto" w:fill="auto"/>
            <w:noWrap/>
            <w:vAlign w:val="bottom"/>
          </w:tcPr>
          <w:p w:rsidR="00293E80" w:rsidRPr="00E368B7" w:rsidRDefault="00293E80"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3 - 8</w:t>
            </w:r>
          </w:p>
        </w:tc>
        <w:tc>
          <w:tcPr>
            <w:tcW w:w="1692" w:type="dxa"/>
            <w:tcBorders>
              <w:top w:val="nil"/>
              <w:left w:val="nil"/>
              <w:bottom w:val="nil"/>
              <w:right w:val="nil"/>
            </w:tcBorders>
            <w:shd w:val="clear" w:color="auto" w:fill="auto"/>
            <w:noWrap/>
            <w:vAlign w:val="bottom"/>
          </w:tcPr>
          <w:p w:rsidR="00293E80" w:rsidRPr="00E368B7" w:rsidRDefault="00293E80"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Gentle</w:t>
            </w:r>
          </w:p>
        </w:tc>
        <w:tc>
          <w:tcPr>
            <w:tcW w:w="1883" w:type="dxa"/>
            <w:tcBorders>
              <w:top w:val="nil"/>
              <w:left w:val="nil"/>
              <w:bottom w:val="nil"/>
              <w:right w:val="nil"/>
            </w:tcBorders>
            <w:shd w:val="clear" w:color="auto" w:fill="auto"/>
            <w:noWrap/>
            <w:vAlign w:val="bottom"/>
          </w:tcPr>
          <w:p w:rsidR="00293E80" w:rsidRPr="00E368B7" w:rsidRDefault="00293E80"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974.18</w:t>
            </w:r>
          </w:p>
        </w:tc>
        <w:tc>
          <w:tcPr>
            <w:tcW w:w="942" w:type="dxa"/>
            <w:tcBorders>
              <w:top w:val="nil"/>
              <w:left w:val="nil"/>
              <w:bottom w:val="nil"/>
              <w:right w:val="single" w:sz="4" w:space="0" w:color="auto"/>
            </w:tcBorders>
            <w:shd w:val="clear" w:color="auto" w:fill="auto"/>
            <w:noWrap/>
            <w:vAlign w:val="bottom"/>
          </w:tcPr>
          <w:p w:rsidR="00293E80" w:rsidRPr="00E368B7" w:rsidRDefault="00BF12D8" w:rsidP="00E368B7">
            <w:pPr>
              <w:spacing w:after="0" w:line="360" w:lineRule="auto"/>
              <w:jc w:val="right"/>
              <w:rPr>
                <w:rFonts w:eastAsia="Times New Roman"/>
                <w:color w:val="000000"/>
                <w:lang w:val="en-GB" w:eastAsia="en-GB"/>
              </w:rPr>
            </w:pPr>
            <w:r w:rsidRPr="00E368B7">
              <w:rPr>
                <w:rFonts w:eastAsia="Times New Roman"/>
                <w:color w:val="000000"/>
                <w:lang w:val="en-GB" w:eastAsia="en-GB"/>
              </w:rPr>
              <w:t>57.00</w:t>
            </w:r>
          </w:p>
        </w:tc>
      </w:tr>
      <w:tr w:rsidR="00293E80" w:rsidRPr="00E368B7" w:rsidTr="00F17A67">
        <w:trPr>
          <w:trHeight w:hRule="exact" w:val="462"/>
        </w:trPr>
        <w:tc>
          <w:tcPr>
            <w:tcW w:w="1692" w:type="dxa"/>
            <w:tcBorders>
              <w:top w:val="nil"/>
              <w:left w:val="single" w:sz="4" w:space="0" w:color="auto"/>
              <w:bottom w:val="nil"/>
              <w:right w:val="nil"/>
            </w:tcBorders>
            <w:shd w:val="clear" w:color="auto" w:fill="auto"/>
            <w:noWrap/>
            <w:vAlign w:val="bottom"/>
            <w:hideMark/>
          </w:tcPr>
          <w:p w:rsidR="00293E80" w:rsidRPr="00E368B7" w:rsidRDefault="00293E80"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8 - 15</w:t>
            </w:r>
          </w:p>
        </w:tc>
        <w:tc>
          <w:tcPr>
            <w:tcW w:w="1692" w:type="dxa"/>
            <w:tcBorders>
              <w:top w:val="nil"/>
              <w:left w:val="nil"/>
              <w:bottom w:val="nil"/>
              <w:right w:val="nil"/>
            </w:tcBorders>
            <w:shd w:val="clear" w:color="auto" w:fill="auto"/>
            <w:noWrap/>
            <w:vAlign w:val="bottom"/>
            <w:hideMark/>
          </w:tcPr>
          <w:p w:rsidR="00293E80" w:rsidRPr="00E368B7" w:rsidRDefault="00293E80"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Slopping</w:t>
            </w:r>
          </w:p>
        </w:tc>
        <w:tc>
          <w:tcPr>
            <w:tcW w:w="1883" w:type="dxa"/>
            <w:tcBorders>
              <w:top w:val="nil"/>
              <w:left w:val="nil"/>
              <w:bottom w:val="nil"/>
              <w:right w:val="nil"/>
            </w:tcBorders>
            <w:shd w:val="clear" w:color="auto" w:fill="auto"/>
            <w:noWrap/>
            <w:vAlign w:val="bottom"/>
            <w:hideMark/>
          </w:tcPr>
          <w:p w:rsidR="00293E80" w:rsidRPr="00E368B7" w:rsidRDefault="00293E80"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508.75</w:t>
            </w:r>
          </w:p>
        </w:tc>
        <w:tc>
          <w:tcPr>
            <w:tcW w:w="942" w:type="dxa"/>
            <w:tcBorders>
              <w:top w:val="nil"/>
              <w:left w:val="nil"/>
              <w:bottom w:val="nil"/>
              <w:right w:val="single" w:sz="4" w:space="0" w:color="auto"/>
            </w:tcBorders>
            <w:shd w:val="clear" w:color="auto" w:fill="auto"/>
            <w:noWrap/>
            <w:vAlign w:val="bottom"/>
          </w:tcPr>
          <w:p w:rsidR="00293E80" w:rsidRPr="00E368B7" w:rsidRDefault="00BF12D8" w:rsidP="00E368B7">
            <w:pPr>
              <w:spacing w:after="0" w:line="360" w:lineRule="auto"/>
              <w:jc w:val="right"/>
              <w:rPr>
                <w:rFonts w:eastAsia="Times New Roman"/>
                <w:color w:val="000000"/>
                <w:lang w:val="en-GB" w:eastAsia="en-GB"/>
              </w:rPr>
            </w:pPr>
            <w:r w:rsidRPr="00E368B7">
              <w:rPr>
                <w:rFonts w:eastAsia="Times New Roman"/>
                <w:color w:val="000000"/>
                <w:lang w:val="en-GB" w:eastAsia="en-GB"/>
              </w:rPr>
              <w:t>29.75</w:t>
            </w:r>
          </w:p>
        </w:tc>
      </w:tr>
      <w:tr w:rsidR="00293E80" w:rsidRPr="00E368B7" w:rsidTr="00F17A67">
        <w:trPr>
          <w:trHeight w:hRule="exact" w:val="462"/>
        </w:trPr>
        <w:tc>
          <w:tcPr>
            <w:tcW w:w="1692" w:type="dxa"/>
            <w:tcBorders>
              <w:top w:val="nil"/>
              <w:left w:val="single" w:sz="4" w:space="0" w:color="auto"/>
              <w:bottom w:val="single" w:sz="4" w:space="0" w:color="auto"/>
              <w:right w:val="nil"/>
            </w:tcBorders>
            <w:shd w:val="clear" w:color="auto" w:fill="auto"/>
            <w:noWrap/>
            <w:vAlign w:val="bottom"/>
            <w:hideMark/>
          </w:tcPr>
          <w:p w:rsidR="00293E80" w:rsidRPr="00E368B7" w:rsidRDefault="00293E80"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15 - 30</w:t>
            </w:r>
          </w:p>
        </w:tc>
        <w:tc>
          <w:tcPr>
            <w:tcW w:w="1692" w:type="dxa"/>
            <w:tcBorders>
              <w:top w:val="nil"/>
              <w:left w:val="nil"/>
              <w:bottom w:val="single" w:sz="4" w:space="0" w:color="auto"/>
              <w:right w:val="nil"/>
            </w:tcBorders>
            <w:shd w:val="clear" w:color="auto" w:fill="auto"/>
            <w:noWrap/>
            <w:vAlign w:val="bottom"/>
            <w:hideMark/>
          </w:tcPr>
          <w:p w:rsidR="00293E80" w:rsidRPr="00E368B7" w:rsidRDefault="00293E80"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Moderately Steep</w:t>
            </w:r>
          </w:p>
        </w:tc>
        <w:tc>
          <w:tcPr>
            <w:tcW w:w="1883" w:type="dxa"/>
            <w:tcBorders>
              <w:top w:val="nil"/>
              <w:left w:val="nil"/>
              <w:bottom w:val="single" w:sz="4" w:space="0" w:color="auto"/>
              <w:right w:val="nil"/>
            </w:tcBorders>
            <w:shd w:val="clear" w:color="auto" w:fill="auto"/>
            <w:noWrap/>
            <w:vAlign w:val="bottom"/>
            <w:hideMark/>
          </w:tcPr>
          <w:p w:rsidR="00293E80" w:rsidRPr="00E368B7" w:rsidRDefault="00293E80"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50.57</w:t>
            </w:r>
          </w:p>
        </w:tc>
        <w:tc>
          <w:tcPr>
            <w:tcW w:w="942" w:type="dxa"/>
            <w:tcBorders>
              <w:top w:val="nil"/>
              <w:left w:val="nil"/>
              <w:bottom w:val="single" w:sz="4" w:space="0" w:color="auto"/>
              <w:right w:val="single" w:sz="4" w:space="0" w:color="auto"/>
            </w:tcBorders>
            <w:shd w:val="clear" w:color="auto" w:fill="auto"/>
            <w:noWrap/>
            <w:vAlign w:val="bottom"/>
          </w:tcPr>
          <w:p w:rsidR="00293E80" w:rsidRPr="00E368B7" w:rsidRDefault="00BF12D8" w:rsidP="00E368B7">
            <w:pPr>
              <w:spacing w:after="0" w:line="360" w:lineRule="auto"/>
              <w:jc w:val="right"/>
              <w:rPr>
                <w:rFonts w:eastAsia="Times New Roman"/>
                <w:color w:val="000000"/>
                <w:lang w:val="en-GB" w:eastAsia="en-GB"/>
              </w:rPr>
            </w:pPr>
            <w:r w:rsidRPr="00E368B7">
              <w:rPr>
                <w:rFonts w:eastAsia="Times New Roman"/>
                <w:color w:val="000000"/>
                <w:lang w:val="en-GB" w:eastAsia="en-GB"/>
              </w:rPr>
              <w:t>2.92</w:t>
            </w:r>
          </w:p>
        </w:tc>
      </w:tr>
      <w:tr w:rsidR="00293E80" w:rsidRPr="00E368B7" w:rsidTr="00F17A67">
        <w:trPr>
          <w:trHeight w:hRule="exact" w:val="462"/>
        </w:trPr>
        <w:tc>
          <w:tcPr>
            <w:tcW w:w="1692" w:type="dxa"/>
            <w:tcBorders>
              <w:top w:val="single" w:sz="4" w:space="0" w:color="auto"/>
              <w:left w:val="single" w:sz="4" w:space="0" w:color="auto"/>
              <w:bottom w:val="single" w:sz="4" w:space="0" w:color="auto"/>
              <w:right w:val="nil"/>
            </w:tcBorders>
            <w:shd w:val="clear" w:color="auto" w:fill="auto"/>
            <w:noWrap/>
            <w:vAlign w:val="bottom"/>
            <w:hideMark/>
          </w:tcPr>
          <w:p w:rsidR="00293E80" w:rsidRPr="00E368B7" w:rsidRDefault="00293E80" w:rsidP="00E368B7">
            <w:pPr>
              <w:spacing w:after="0" w:line="360" w:lineRule="auto"/>
              <w:jc w:val="left"/>
              <w:rPr>
                <w:rFonts w:eastAsia="Times New Roman"/>
                <w:color w:val="000000"/>
                <w:lang w:val="en-GB" w:eastAsia="en-GB"/>
              </w:rPr>
            </w:pPr>
          </w:p>
        </w:tc>
        <w:tc>
          <w:tcPr>
            <w:tcW w:w="1692" w:type="dxa"/>
            <w:tcBorders>
              <w:top w:val="single" w:sz="4" w:space="0" w:color="auto"/>
              <w:left w:val="nil"/>
              <w:bottom w:val="single" w:sz="4" w:space="0" w:color="auto"/>
              <w:right w:val="nil"/>
            </w:tcBorders>
            <w:shd w:val="clear" w:color="auto" w:fill="auto"/>
            <w:noWrap/>
            <w:vAlign w:val="bottom"/>
            <w:hideMark/>
          </w:tcPr>
          <w:p w:rsidR="00293E80" w:rsidRPr="00E368B7" w:rsidRDefault="00293E80" w:rsidP="00E368B7">
            <w:pPr>
              <w:spacing w:after="0" w:line="360" w:lineRule="auto"/>
              <w:jc w:val="left"/>
              <w:rPr>
                <w:rFonts w:eastAsia="Times New Roman"/>
                <w:color w:val="000000"/>
                <w:lang w:val="en-GB" w:eastAsia="en-GB"/>
              </w:rPr>
            </w:pPr>
          </w:p>
        </w:tc>
        <w:tc>
          <w:tcPr>
            <w:tcW w:w="1883" w:type="dxa"/>
            <w:tcBorders>
              <w:top w:val="single" w:sz="4" w:space="0" w:color="auto"/>
              <w:left w:val="nil"/>
              <w:bottom w:val="single" w:sz="4" w:space="0" w:color="auto"/>
              <w:right w:val="nil"/>
            </w:tcBorders>
            <w:shd w:val="clear" w:color="auto" w:fill="auto"/>
            <w:noWrap/>
            <w:vAlign w:val="bottom"/>
            <w:hideMark/>
          </w:tcPr>
          <w:p w:rsidR="00293E80" w:rsidRPr="00E368B7" w:rsidRDefault="00293E80"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1710ha</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293E80" w:rsidRPr="00E368B7" w:rsidRDefault="00293E80" w:rsidP="00E368B7">
            <w:pPr>
              <w:spacing w:after="0" w:line="360" w:lineRule="auto"/>
              <w:jc w:val="right"/>
              <w:rPr>
                <w:rFonts w:eastAsia="Times New Roman"/>
                <w:color w:val="000000"/>
                <w:lang w:val="en-GB" w:eastAsia="en-GB"/>
              </w:rPr>
            </w:pPr>
            <w:r w:rsidRPr="00E368B7">
              <w:rPr>
                <w:rFonts w:eastAsia="Times New Roman"/>
                <w:color w:val="000000"/>
                <w:lang w:val="en-GB" w:eastAsia="en-GB"/>
              </w:rPr>
              <w:t>100</w:t>
            </w:r>
          </w:p>
        </w:tc>
      </w:tr>
    </w:tbl>
    <w:p w:rsidR="000C5F08" w:rsidRPr="00E368B7" w:rsidRDefault="000C5F08" w:rsidP="00E368B7">
      <w:pPr>
        <w:spacing w:line="360" w:lineRule="auto"/>
        <w:rPr>
          <w:b/>
          <w:color w:val="000000"/>
        </w:rPr>
      </w:pPr>
    </w:p>
    <w:p w:rsidR="00B461E9" w:rsidRPr="00E368B7" w:rsidRDefault="00B461E9" w:rsidP="00E368B7">
      <w:pPr>
        <w:pStyle w:val="Heading2"/>
        <w:spacing w:line="360" w:lineRule="auto"/>
        <w:ind w:left="0"/>
        <w:rPr>
          <w:rFonts w:ascii="Times New Roman" w:hAnsi="Times New Roman" w:cs="Times New Roman"/>
          <w:sz w:val="24"/>
          <w:szCs w:val="24"/>
        </w:rPr>
      </w:pPr>
      <w:bookmarkStart w:id="38" w:name="_Toc379419493"/>
      <w:bookmarkStart w:id="39" w:name="_Toc532901829"/>
      <w:bookmarkStart w:id="40" w:name="_Toc532902529"/>
      <w:bookmarkStart w:id="41" w:name="_Toc533156055"/>
      <w:bookmarkStart w:id="42" w:name="_Toc534703235"/>
      <w:r w:rsidRPr="00E368B7">
        <w:rPr>
          <w:rFonts w:ascii="Times New Roman" w:hAnsi="Times New Roman" w:cs="Times New Roman"/>
          <w:sz w:val="24"/>
          <w:szCs w:val="24"/>
        </w:rPr>
        <w:lastRenderedPageBreak/>
        <w:t>Land use and land cover</w:t>
      </w:r>
      <w:bookmarkEnd w:id="38"/>
      <w:bookmarkEnd w:id="39"/>
      <w:bookmarkEnd w:id="40"/>
      <w:bookmarkEnd w:id="41"/>
      <w:bookmarkEnd w:id="42"/>
    </w:p>
    <w:p w:rsidR="00F17A67" w:rsidRPr="00E368B7" w:rsidRDefault="00B461E9" w:rsidP="00E368B7">
      <w:pPr>
        <w:spacing w:line="360" w:lineRule="auto"/>
        <w:rPr>
          <w:color w:val="000000"/>
        </w:rPr>
      </w:pPr>
      <w:r w:rsidRPr="00E368B7">
        <w:rPr>
          <w:color w:val="000000"/>
        </w:rPr>
        <w:t xml:space="preserve">Based on the criteria of classification of </w:t>
      </w:r>
      <w:proofErr w:type="spellStart"/>
      <w:r w:rsidRPr="00E368B7">
        <w:rPr>
          <w:color w:val="000000"/>
        </w:rPr>
        <w:t>landuse</w:t>
      </w:r>
      <w:proofErr w:type="spellEnd"/>
      <w:r w:rsidRPr="00E368B7">
        <w:rPr>
          <w:color w:val="000000"/>
        </w:rPr>
        <w:t xml:space="preserve"> /land cover by FAO, the main land use /land cover units</w:t>
      </w:r>
      <w:r w:rsidR="009857DC" w:rsidRPr="00E368B7">
        <w:rPr>
          <w:color w:val="000000"/>
        </w:rPr>
        <w:t xml:space="preserve"> </w:t>
      </w:r>
      <w:proofErr w:type="spellStart"/>
      <w:r w:rsidR="009857DC" w:rsidRPr="00E368B7">
        <w:rPr>
          <w:color w:val="000000"/>
        </w:rPr>
        <w:t>distngshed</w:t>
      </w:r>
      <w:proofErr w:type="spellEnd"/>
      <w:r w:rsidR="009857DC" w:rsidRPr="00E368B7">
        <w:rPr>
          <w:color w:val="000000"/>
        </w:rPr>
        <w:t xml:space="preserve"> in the watershed</w:t>
      </w:r>
      <w:r w:rsidR="003635D8" w:rsidRPr="00E368B7">
        <w:rPr>
          <w:color w:val="000000"/>
        </w:rPr>
        <w:t xml:space="preserve"> are</w:t>
      </w:r>
      <w:r w:rsidR="009857DC" w:rsidRPr="00E368B7">
        <w:rPr>
          <w:color w:val="000000"/>
        </w:rPr>
        <w:t xml:space="preserve"> </w:t>
      </w:r>
      <w:r w:rsidR="003635D8" w:rsidRPr="00E368B7">
        <w:rPr>
          <w:color w:val="000000"/>
        </w:rPr>
        <w:t>dense bush shrub land, open wood grass land, open shrub land, open shrub grass land and open bush shrub land.</w:t>
      </w:r>
      <w:r w:rsidR="001809A3" w:rsidRPr="00E368B7">
        <w:rPr>
          <w:color w:val="000000"/>
        </w:rPr>
        <w:t xml:space="preserve"> </w:t>
      </w:r>
      <w:r w:rsidR="00BE3E4B">
        <w:rPr>
          <w:color w:val="000000"/>
        </w:rPr>
        <w:t xml:space="preserve">                       </w:t>
      </w:r>
      <w:r w:rsidR="001809A3" w:rsidRPr="00E368B7">
        <w:rPr>
          <w:color w:val="000000"/>
        </w:rPr>
        <w:t>(Map 3 and Table</w:t>
      </w:r>
      <w:r w:rsidR="00BE3E4B">
        <w:rPr>
          <w:color w:val="000000"/>
        </w:rPr>
        <w:t xml:space="preserve"> </w:t>
      </w:r>
      <w:r w:rsidR="001809A3" w:rsidRPr="00E368B7">
        <w:rPr>
          <w:color w:val="000000"/>
        </w:rPr>
        <w:t>2)</w:t>
      </w:r>
    </w:p>
    <w:p w:rsidR="00076FC2" w:rsidRPr="00E368B7" w:rsidRDefault="00076FC2" w:rsidP="0056262F">
      <w:pPr>
        <w:spacing w:line="360" w:lineRule="auto"/>
        <w:rPr>
          <w:b/>
        </w:rPr>
      </w:pPr>
      <w:bookmarkStart w:id="43" w:name="_Toc533156397"/>
      <w:r w:rsidRPr="00E368B7">
        <w:t xml:space="preserve">Table </w:t>
      </w:r>
      <w:fldSimple w:instr=" SEQ Table \* ARABIC ">
        <w:r w:rsidRPr="00E368B7">
          <w:rPr>
            <w:noProof/>
          </w:rPr>
          <w:t>2</w:t>
        </w:r>
      </w:fldSimple>
      <w:r w:rsidR="007C712F" w:rsidRPr="00E368B7">
        <w:t>;</w:t>
      </w:r>
      <w:r w:rsidRPr="00E368B7">
        <w:t xml:space="preserve"> Land use and land cover</w:t>
      </w:r>
      <w:bookmarkEnd w:id="43"/>
    </w:p>
    <w:tbl>
      <w:tblP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1913"/>
        <w:gridCol w:w="1683"/>
        <w:gridCol w:w="1800"/>
      </w:tblGrid>
      <w:tr w:rsidR="007712F7" w:rsidRPr="00E368B7" w:rsidTr="0056262F">
        <w:trPr>
          <w:trHeight w:hRule="exact" w:val="552"/>
        </w:trPr>
        <w:tc>
          <w:tcPr>
            <w:tcW w:w="3825" w:type="dxa"/>
            <w:gridSpan w:val="2"/>
            <w:shd w:val="clear" w:color="auto" w:fill="auto"/>
            <w:noWrap/>
            <w:vAlign w:val="bottom"/>
            <w:hideMark/>
          </w:tcPr>
          <w:p w:rsidR="007712F7" w:rsidRPr="00E368B7" w:rsidRDefault="007712F7"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Land Use/cover/</w:t>
            </w:r>
          </w:p>
        </w:tc>
        <w:tc>
          <w:tcPr>
            <w:tcW w:w="1683" w:type="dxa"/>
            <w:shd w:val="clear" w:color="auto" w:fill="auto"/>
            <w:noWrap/>
            <w:vAlign w:val="bottom"/>
            <w:hideMark/>
          </w:tcPr>
          <w:p w:rsidR="007712F7" w:rsidRPr="00E368B7" w:rsidRDefault="007712F7"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Area (ha)</w:t>
            </w:r>
          </w:p>
        </w:tc>
        <w:tc>
          <w:tcPr>
            <w:tcW w:w="1800" w:type="dxa"/>
            <w:shd w:val="clear" w:color="auto" w:fill="auto"/>
            <w:noWrap/>
            <w:vAlign w:val="bottom"/>
            <w:hideMark/>
          </w:tcPr>
          <w:p w:rsidR="007712F7" w:rsidRPr="00E368B7" w:rsidRDefault="007712F7" w:rsidP="0056262F">
            <w:pPr>
              <w:spacing w:after="0" w:line="360" w:lineRule="auto"/>
              <w:rPr>
                <w:rFonts w:eastAsia="Times New Roman"/>
                <w:color w:val="000000"/>
                <w:lang w:val="en-GB" w:eastAsia="en-GB"/>
              </w:rPr>
            </w:pPr>
            <w:r w:rsidRPr="00E368B7">
              <w:rPr>
                <w:rFonts w:eastAsia="Times New Roman"/>
                <w:color w:val="000000"/>
                <w:lang w:val="en-GB" w:eastAsia="en-GB"/>
              </w:rPr>
              <w:t>Per cent</w:t>
            </w:r>
          </w:p>
        </w:tc>
      </w:tr>
      <w:tr w:rsidR="007712F7" w:rsidRPr="00E368B7" w:rsidTr="0056262F">
        <w:trPr>
          <w:trHeight w:hRule="exact" w:val="552"/>
        </w:trPr>
        <w:tc>
          <w:tcPr>
            <w:tcW w:w="3825" w:type="dxa"/>
            <w:gridSpan w:val="2"/>
            <w:shd w:val="clear" w:color="auto" w:fill="auto"/>
            <w:noWrap/>
            <w:vAlign w:val="bottom"/>
          </w:tcPr>
          <w:p w:rsidR="007712F7" w:rsidRPr="00E368B7" w:rsidRDefault="007712F7"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Open wood grass land</w:t>
            </w:r>
          </w:p>
        </w:tc>
        <w:tc>
          <w:tcPr>
            <w:tcW w:w="1683" w:type="dxa"/>
            <w:shd w:val="clear" w:color="auto" w:fill="auto"/>
            <w:noWrap/>
            <w:vAlign w:val="bottom"/>
            <w:hideMark/>
          </w:tcPr>
          <w:p w:rsidR="007712F7" w:rsidRPr="00E368B7" w:rsidRDefault="007C712F" w:rsidP="0056262F">
            <w:pPr>
              <w:spacing w:after="0" w:line="360" w:lineRule="auto"/>
              <w:jc w:val="right"/>
              <w:rPr>
                <w:rFonts w:eastAsia="Times New Roman"/>
                <w:color w:val="000000"/>
                <w:lang w:val="en-GB" w:eastAsia="en-GB"/>
              </w:rPr>
            </w:pPr>
            <w:r w:rsidRPr="00E368B7">
              <w:rPr>
                <w:rFonts w:eastAsia="Times New Roman"/>
                <w:color w:val="000000"/>
                <w:lang w:val="en-GB" w:eastAsia="en-GB"/>
              </w:rPr>
              <w:t>982.14</w:t>
            </w:r>
          </w:p>
        </w:tc>
        <w:tc>
          <w:tcPr>
            <w:tcW w:w="1800" w:type="dxa"/>
            <w:shd w:val="clear" w:color="auto" w:fill="auto"/>
            <w:noWrap/>
            <w:vAlign w:val="bottom"/>
          </w:tcPr>
          <w:p w:rsidR="007712F7" w:rsidRPr="00E368B7" w:rsidRDefault="007C712F" w:rsidP="00E368B7">
            <w:pPr>
              <w:spacing w:after="0" w:line="360" w:lineRule="auto"/>
              <w:jc w:val="right"/>
              <w:rPr>
                <w:rFonts w:eastAsia="Times New Roman"/>
                <w:color w:val="000000"/>
                <w:lang w:val="en-GB" w:eastAsia="en-GB"/>
              </w:rPr>
            </w:pPr>
            <w:r w:rsidRPr="00E368B7">
              <w:rPr>
                <w:rFonts w:eastAsia="Times New Roman"/>
                <w:color w:val="000000"/>
                <w:lang w:val="en-GB" w:eastAsia="en-GB"/>
              </w:rPr>
              <w:t>57.44</w:t>
            </w:r>
          </w:p>
        </w:tc>
      </w:tr>
      <w:tr w:rsidR="007712F7" w:rsidRPr="00E368B7" w:rsidTr="0056262F">
        <w:trPr>
          <w:trHeight w:hRule="exact" w:val="552"/>
        </w:trPr>
        <w:tc>
          <w:tcPr>
            <w:tcW w:w="3825" w:type="dxa"/>
            <w:gridSpan w:val="2"/>
            <w:shd w:val="clear" w:color="auto" w:fill="auto"/>
            <w:noWrap/>
            <w:vAlign w:val="bottom"/>
          </w:tcPr>
          <w:p w:rsidR="007712F7" w:rsidRPr="00E368B7" w:rsidRDefault="00076FC2"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Open shrub land</w:t>
            </w:r>
          </w:p>
        </w:tc>
        <w:tc>
          <w:tcPr>
            <w:tcW w:w="1683" w:type="dxa"/>
            <w:shd w:val="clear" w:color="auto" w:fill="auto"/>
            <w:noWrap/>
            <w:vAlign w:val="bottom"/>
          </w:tcPr>
          <w:p w:rsidR="007712F7" w:rsidRPr="00E368B7" w:rsidRDefault="007C712F" w:rsidP="0056262F">
            <w:pPr>
              <w:spacing w:after="0" w:line="360" w:lineRule="auto"/>
              <w:jc w:val="right"/>
              <w:rPr>
                <w:rFonts w:eastAsia="Times New Roman"/>
                <w:color w:val="000000"/>
                <w:lang w:val="en-GB" w:eastAsia="en-GB"/>
              </w:rPr>
            </w:pPr>
            <w:r w:rsidRPr="00E368B7">
              <w:rPr>
                <w:rFonts w:eastAsia="Times New Roman"/>
                <w:color w:val="000000"/>
                <w:lang w:val="en-GB" w:eastAsia="en-GB"/>
              </w:rPr>
              <w:t>258.04</w:t>
            </w:r>
          </w:p>
        </w:tc>
        <w:tc>
          <w:tcPr>
            <w:tcW w:w="1800" w:type="dxa"/>
            <w:shd w:val="clear" w:color="auto" w:fill="auto"/>
            <w:noWrap/>
            <w:vAlign w:val="bottom"/>
          </w:tcPr>
          <w:p w:rsidR="007712F7" w:rsidRPr="00E368B7" w:rsidRDefault="007C712F" w:rsidP="00E368B7">
            <w:pPr>
              <w:spacing w:after="0" w:line="360" w:lineRule="auto"/>
              <w:jc w:val="right"/>
              <w:rPr>
                <w:rFonts w:eastAsia="Times New Roman"/>
                <w:color w:val="000000"/>
                <w:lang w:val="en-GB" w:eastAsia="en-GB"/>
              </w:rPr>
            </w:pPr>
            <w:r w:rsidRPr="00E368B7">
              <w:rPr>
                <w:rFonts w:eastAsia="Times New Roman"/>
                <w:color w:val="000000"/>
                <w:lang w:val="en-GB" w:eastAsia="en-GB"/>
              </w:rPr>
              <w:t>15.09</w:t>
            </w:r>
          </w:p>
        </w:tc>
      </w:tr>
      <w:tr w:rsidR="007712F7" w:rsidRPr="00E368B7" w:rsidTr="0056262F">
        <w:trPr>
          <w:trHeight w:hRule="exact" w:val="552"/>
        </w:trPr>
        <w:tc>
          <w:tcPr>
            <w:tcW w:w="3825" w:type="dxa"/>
            <w:gridSpan w:val="2"/>
            <w:shd w:val="clear" w:color="auto" w:fill="auto"/>
            <w:noWrap/>
            <w:vAlign w:val="bottom"/>
          </w:tcPr>
          <w:p w:rsidR="007712F7" w:rsidRPr="00E368B7" w:rsidRDefault="00076FC2"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Open shrub grass land</w:t>
            </w:r>
          </w:p>
        </w:tc>
        <w:tc>
          <w:tcPr>
            <w:tcW w:w="1683" w:type="dxa"/>
            <w:shd w:val="clear" w:color="auto" w:fill="auto"/>
            <w:noWrap/>
            <w:vAlign w:val="bottom"/>
          </w:tcPr>
          <w:p w:rsidR="007712F7" w:rsidRPr="00E368B7" w:rsidRDefault="007C712F" w:rsidP="0056262F">
            <w:pPr>
              <w:spacing w:after="0" w:line="360" w:lineRule="auto"/>
              <w:jc w:val="right"/>
              <w:rPr>
                <w:rFonts w:eastAsia="Times New Roman"/>
                <w:color w:val="000000"/>
                <w:lang w:val="en-GB" w:eastAsia="en-GB"/>
              </w:rPr>
            </w:pPr>
            <w:r w:rsidRPr="00E368B7">
              <w:rPr>
                <w:rFonts w:eastAsia="Times New Roman"/>
                <w:color w:val="000000"/>
                <w:lang w:val="en-GB" w:eastAsia="en-GB"/>
              </w:rPr>
              <w:t>2.01</w:t>
            </w:r>
          </w:p>
        </w:tc>
        <w:tc>
          <w:tcPr>
            <w:tcW w:w="1800" w:type="dxa"/>
            <w:shd w:val="clear" w:color="auto" w:fill="auto"/>
            <w:noWrap/>
            <w:vAlign w:val="bottom"/>
          </w:tcPr>
          <w:p w:rsidR="007712F7" w:rsidRPr="00E368B7" w:rsidRDefault="007C712F" w:rsidP="00E368B7">
            <w:pPr>
              <w:spacing w:after="0" w:line="360" w:lineRule="auto"/>
              <w:jc w:val="right"/>
              <w:rPr>
                <w:rFonts w:eastAsia="Times New Roman"/>
                <w:color w:val="000000"/>
                <w:lang w:val="en-GB" w:eastAsia="en-GB"/>
              </w:rPr>
            </w:pPr>
            <w:r w:rsidRPr="00E368B7">
              <w:rPr>
                <w:rFonts w:eastAsia="Times New Roman"/>
                <w:color w:val="000000"/>
                <w:lang w:val="en-GB" w:eastAsia="en-GB"/>
              </w:rPr>
              <w:t>0.12</w:t>
            </w:r>
          </w:p>
        </w:tc>
      </w:tr>
      <w:tr w:rsidR="007712F7" w:rsidRPr="00E368B7" w:rsidTr="0056262F">
        <w:trPr>
          <w:trHeight w:hRule="exact" w:val="552"/>
        </w:trPr>
        <w:tc>
          <w:tcPr>
            <w:tcW w:w="3825" w:type="dxa"/>
            <w:gridSpan w:val="2"/>
            <w:shd w:val="clear" w:color="auto" w:fill="auto"/>
            <w:noWrap/>
            <w:vAlign w:val="bottom"/>
          </w:tcPr>
          <w:p w:rsidR="007712F7" w:rsidRPr="00E368B7" w:rsidRDefault="00076FC2"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Open bush shrub land</w:t>
            </w:r>
          </w:p>
        </w:tc>
        <w:tc>
          <w:tcPr>
            <w:tcW w:w="1683" w:type="dxa"/>
            <w:shd w:val="clear" w:color="auto" w:fill="auto"/>
            <w:noWrap/>
            <w:vAlign w:val="bottom"/>
            <w:hideMark/>
          </w:tcPr>
          <w:p w:rsidR="007712F7" w:rsidRPr="00E368B7" w:rsidRDefault="007C712F" w:rsidP="0056262F">
            <w:pPr>
              <w:spacing w:after="0" w:line="360" w:lineRule="auto"/>
              <w:jc w:val="right"/>
              <w:rPr>
                <w:rFonts w:eastAsia="Times New Roman"/>
                <w:color w:val="000000"/>
                <w:lang w:val="en-GB" w:eastAsia="en-GB"/>
              </w:rPr>
            </w:pPr>
            <w:r w:rsidRPr="00E368B7">
              <w:rPr>
                <w:rFonts w:eastAsia="Times New Roman"/>
                <w:color w:val="000000"/>
                <w:lang w:val="en-GB" w:eastAsia="en-GB"/>
              </w:rPr>
              <w:t>13.85</w:t>
            </w:r>
          </w:p>
        </w:tc>
        <w:tc>
          <w:tcPr>
            <w:tcW w:w="1800" w:type="dxa"/>
            <w:shd w:val="clear" w:color="auto" w:fill="auto"/>
            <w:noWrap/>
            <w:vAlign w:val="bottom"/>
          </w:tcPr>
          <w:p w:rsidR="007712F7" w:rsidRPr="00E368B7" w:rsidRDefault="007C712F" w:rsidP="00E368B7">
            <w:pPr>
              <w:spacing w:after="0" w:line="360" w:lineRule="auto"/>
              <w:jc w:val="right"/>
              <w:rPr>
                <w:rFonts w:eastAsia="Times New Roman"/>
                <w:color w:val="000000"/>
                <w:lang w:val="en-GB" w:eastAsia="en-GB"/>
              </w:rPr>
            </w:pPr>
            <w:r w:rsidRPr="00E368B7">
              <w:rPr>
                <w:rFonts w:eastAsia="Times New Roman"/>
                <w:color w:val="000000"/>
                <w:lang w:val="en-GB" w:eastAsia="en-GB"/>
              </w:rPr>
              <w:t>0.81</w:t>
            </w:r>
          </w:p>
        </w:tc>
      </w:tr>
      <w:tr w:rsidR="007712F7" w:rsidRPr="00E368B7" w:rsidTr="0056262F">
        <w:trPr>
          <w:trHeight w:hRule="exact" w:val="552"/>
        </w:trPr>
        <w:tc>
          <w:tcPr>
            <w:tcW w:w="3825" w:type="dxa"/>
            <w:gridSpan w:val="2"/>
            <w:shd w:val="clear" w:color="auto" w:fill="auto"/>
            <w:noWrap/>
            <w:vAlign w:val="bottom"/>
          </w:tcPr>
          <w:p w:rsidR="007712F7" w:rsidRPr="00E368B7" w:rsidRDefault="00076FC2" w:rsidP="00E368B7">
            <w:pPr>
              <w:spacing w:after="0" w:line="360" w:lineRule="auto"/>
              <w:jc w:val="left"/>
              <w:rPr>
                <w:rFonts w:eastAsia="Times New Roman"/>
                <w:color w:val="000000"/>
                <w:lang w:val="en-GB" w:eastAsia="en-GB"/>
              </w:rPr>
            </w:pPr>
            <w:r w:rsidRPr="00E368B7">
              <w:rPr>
                <w:rFonts w:eastAsia="Times New Roman"/>
                <w:color w:val="000000"/>
                <w:lang w:val="en-GB" w:eastAsia="en-GB"/>
              </w:rPr>
              <w:t>Dense bush shrub land</w:t>
            </w:r>
          </w:p>
        </w:tc>
        <w:tc>
          <w:tcPr>
            <w:tcW w:w="1683" w:type="dxa"/>
            <w:shd w:val="clear" w:color="auto" w:fill="auto"/>
            <w:noWrap/>
            <w:vAlign w:val="bottom"/>
            <w:hideMark/>
          </w:tcPr>
          <w:p w:rsidR="007712F7" w:rsidRPr="00E368B7" w:rsidRDefault="007C712F" w:rsidP="0056262F">
            <w:pPr>
              <w:spacing w:after="0" w:line="360" w:lineRule="auto"/>
              <w:jc w:val="right"/>
              <w:rPr>
                <w:rFonts w:eastAsia="Times New Roman"/>
                <w:color w:val="000000"/>
                <w:lang w:val="en-GB" w:eastAsia="en-GB"/>
              </w:rPr>
            </w:pPr>
            <w:r w:rsidRPr="00E368B7">
              <w:rPr>
                <w:rFonts w:eastAsia="Times New Roman"/>
                <w:color w:val="000000"/>
                <w:lang w:val="en-GB" w:eastAsia="en-GB"/>
              </w:rPr>
              <w:t>425.37</w:t>
            </w:r>
          </w:p>
        </w:tc>
        <w:tc>
          <w:tcPr>
            <w:tcW w:w="1800" w:type="dxa"/>
            <w:shd w:val="clear" w:color="auto" w:fill="auto"/>
            <w:noWrap/>
            <w:vAlign w:val="bottom"/>
          </w:tcPr>
          <w:p w:rsidR="007712F7" w:rsidRPr="00E368B7" w:rsidRDefault="007C712F" w:rsidP="00E368B7">
            <w:pPr>
              <w:spacing w:after="0" w:line="360" w:lineRule="auto"/>
              <w:jc w:val="right"/>
              <w:rPr>
                <w:rFonts w:eastAsia="Times New Roman"/>
                <w:color w:val="000000"/>
                <w:lang w:val="en-GB" w:eastAsia="en-GB"/>
              </w:rPr>
            </w:pPr>
            <w:r w:rsidRPr="00E368B7">
              <w:rPr>
                <w:rFonts w:eastAsia="Times New Roman"/>
                <w:color w:val="000000"/>
                <w:lang w:val="en-GB" w:eastAsia="en-GB"/>
              </w:rPr>
              <w:t>24.88</w:t>
            </w:r>
          </w:p>
        </w:tc>
      </w:tr>
      <w:tr w:rsidR="007712F7" w:rsidRPr="00E368B7" w:rsidTr="0056262F">
        <w:trPr>
          <w:trHeight w:hRule="exact" w:val="552"/>
        </w:trPr>
        <w:tc>
          <w:tcPr>
            <w:tcW w:w="1912" w:type="dxa"/>
            <w:shd w:val="clear" w:color="auto" w:fill="auto"/>
            <w:noWrap/>
            <w:vAlign w:val="bottom"/>
            <w:hideMark/>
          </w:tcPr>
          <w:p w:rsidR="007712F7" w:rsidRPr="00E368B7" w:rsidRDefault="007712F7" w:rsidP="00E368B7">
            <w:pPr>
              <w:spacing w:after="0" w:line="360" w:lineRule="auto"/>
              <w:jc w:val="left"/>
              <w:rPr>
                <w:rFonts w:eastAsia="Times New Roman"/>
                <w:color w:val="000000"/>
                <w:lang w:val="en-GB" w:eastAsia="en-GB"/>
              </w:rPr>
            </w:pPr>
          </w:p>
        </w:tc>
        <w:tc>
          <w:tcPr>
            <w:tcW w:w="1913" w:type="dxa"/>
            <w:shd w:val="clear" w:color="auto" w:fill="auto"/>
            <w:noWrap/>
            <w:vAlign w:val="bottom"/>
            <w:hideMark/>
          </w:tcPr>
          <w:p w:rsidR="007712F7" w:rsidRPr="00E368B7" w:rsidRDefault="007712F7" w:rsidP="00E368B7">
            <w:pPr>
              <w:spacing w:after="0" w:line="360" w:lineRule="auto"/>
              <w:jc w:val="left"/>
              <w:rPr>
                <w:rFonts w:eastAsia="Times New Roman"/>
                <w:color w:val="000000"/>
                <w:lang w:val="en-GB" w:eastAsia="en-GB"/>
              </w:rPr>
            </w:pPr>
          </w:p>
        </w:tc>
        <w:tc>
          <w:tcPr>
            <w:tcW w:w="1683" w:type="dxa"/>
            <w:shd w:val="clear" w:color="auto" w:fill="auto"/>
            <w:noWrap/>
            <w:vAlign w:val="bottom"/>
            <w:hideMark/>
          </w:tcPr>
          <w:p w:rsidR="007712F7" w:rsidRPr="00E368B7" w:rsidRDefault="007712F7" w:rsidP="0056262F">
            <w:pPr>
              <w:spacing w:after="0" w:line="360" w:lineRule="auto"/>
              <w:jc w:val="right"/>
              <w:rPr>
                <w:rFonts w:eastAsia="Times New Roman"/>
                <w:color w:val="000000"/>
                <w:lang w:val="en-GB" w:eastAsia="en-GB"/>
              </w:rPr>
            </w:pPr>
            <w:r w:rsidRPr="00E368B7">
              <w:rPr>
                <w:rFonts w:eastAsia="Times New Roman"/>
                <w:color w:val="000000"/>
                <w:lang w:val="en-GB" w:eastAsia="en-GB"/>
              </w:rPr>
              <w:t>1710ha</w:t>
            </w:r>
          </w:p>
        </w:tc>
        <w:tc>
          <w:tcPr>
            <w:tcW w:w="1800" w:type="dxa"/>
            <w:shd w:val="clear" w:color="auto" w:fill="auto"/>
            <w:noWrap/>
            <w:vAlign w:val="bottom"/>
            <w:hideMark/>
          </w:tcPr>
          <w:p w:rsidR="007712F7" w:rsidRPr="00E368B7" w:rsidRDefault="007712F7" w:rsidP="00E368B7">
            <w:pPr>
              <w:spacing w:after="0" w:line="360" w:lineRule="auto"/>
              <w:jc w:val="right"/>
              <w:rPr>
                <w:rFonts w:eastAsia="Times New Roman"/>
                <w:color w:val="000000"/>
                <w:lang w:val="en-GB" w:eastAsia="en-GB"/>
              </w:rPr>
            </w:pPr>
            <w:r w:rsidRPr="00E368B7">
              <w:rPr>
                <w:rFonts w:eastAsia="Times New Roman"/>
                <w:color w:val="000000"/>
                <w:lang w:val="en-GB" w:eastAsia="en-GB"/>
              </w:rPr>
              <w:t>100</w:t>
            </w:r>
          </w:p>
        </w:tc>
      </w:tr>
    </w:tbl>
    <w:p w:rsidR="005F754F" w:rsidRPr="00E368B7" w:rsidRDefault="005F754F" w:rsidP="00E368B7">
      <w:pPr>
        <w:spacing w:line="360" w:lineRule="auto"/>
        <w:sectPr w:rsidR="005F754F" w:rsidRPr="00E368B7" w:rsidSect="0047661C">
          <w:headerReference w:type="default" r:id="rId22"/>
          <w:headerReference w:type="first" r:id="rId23"/>
          <w:pgSz w:w="11909" w:h="16834" w:code="9"/>
          <w:pgMar w:top="886" w:right="1440" w:bottom="720" w:left="1728" w:header="1440" w:footer="720" w:gutter="0"/>
          <w:cols w:space="720"/>
          <w:titlePg/>
          <w:docGrid w:linePitch="360"/>
        </w:sectPr>
      </w:pPr>
    </w:p>
    <w:p w:rsidR="00113C95" w:rsidRPr="00E368B7" w:rsidRDefault="00A348CD" w:rsidP="0056262F">
      <w:pPr>
        <w:spacing w:after="0" w:line="360" w:lineRule="auto"/>
        <w:jc w:val="center"/>
        <w:rPr>
          <w:color w:val="000000"/>
        </w:rPr>
      </w:pPr>
      <w:r w:rsidRPr="00E368B7">
        <w:rPr>
          <w:noProof/>
          <w:color w:val="000000"/>
          <w:lang w:val="en-GB" w:eastAsia="en-GB"/>
        </w:rPr>
        <w:lastRenderedPageBreak/>
        <w:drawing>
          <wp:inline distT="0" distB="0" distL="0" distR="0">
            <wp:extent cx="5947576" cy="3554233"/>
            <wp:effectExtent l="0" t="0" r="0" b="8255"/>
            <wp:docPr id="416" name="Picture 8" descr="D:\Melka_Soda\LayOut\Hudha Haru\L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lka_Soda\LayOut\Hudha Haru\LULC.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44815" cy="35525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6308" w:rsidRPr="0056262F" w:rsidRDefault="006103E3" w:rsidP="0056262F">
      <w:pPr>
        <w:pStyle w:val="Caption"/>
        <w:tabs>
          <w:tab w:val="left" w:pos="8430"/>
        </w:tabs>
        <w:spacing w:after="0" w:line="360" w:lineRule="auto"/>
        <w:ind w:left="432"/>
        <w:rPr>
          <w:b w:val="0"/>
          <w:i/>
          <w:color w:val="auto"/>
          <w:sz w:val="24"/>
          <w:szCs w:val="24"/>
        </w:rPr>
        <w:sectPr w:rsidR="00346308" w:rsidRPr="0056262F" w:rsidSect="002376B5">
          <w:headerReference w:type="first" r:id="rId25"/>
          <w:footerReference w:type="first" r:id="rId26"/>
          <w:pgSz w:w="11909" w:h="16834" w:code="9"/>
          <w:pgMar w:top="1440" w:right="1440" w:bottom="1440" w:left="1728" w:header="1440" w:footer="720" w:gutter="0"/>
          <w:cols w:space="720"/>
          <w:titlePg/>
          <w:docGrid w:linePitch="360"/>
        </w:sectPr>
      </w:pPr>
      <w:bookmarkStart w:id="44" w:name="_Toc533155693"/>
      <w:bookmarkStart w:id="45" w:name="_Toc533155797"/>
      <w:bookmarkStart w:id="46" w:name="_Toc379419494"/>
      <w:r w:rsidRPr="0056262F">
        <w:rPr>
          <w:b w:val="0"/>
          <w:i/>
          <w:sz w:val="24"/>
          <w:szCs w:val="24"/>
        </w:rPr>
        <w:t xml:space="preserve">Map </w:t>
      </w:r>
      <w:r w:rsidR="00FA2CB3" w:rsidRPr="0056262F">
        <w:rPr>
          <w:b w:val="0"/>
          <w:i/>
          <w:sz w:val="24"/>
          <w:szCs w:val="24"/>
        </w:rPr>
        <w:fldChar w:fldCharType="begin"/>
      </w:r>
      <w:r w:rsidR="00E368B7" w:rsidRPr="0056262F">
        <w:rPr>
          <w:b w:val="0"/>
          <w:i/>
          <w:sz w:val="24"/>
          <w:szCs w:val="24"/>
        </w:rPr>
        <w:instrText xml:space="preserve"> SEQ Map \* ARABIC </w:instrText>
      </w:r>
      <w:r w:rsidR="00FA2CB3" w:rsidRPr="0056262F">
        <w:rPr>
          <w:b w:val="0"/>
          <w:i/>
          <w:sz w:val="24"/>
          <w:szCs w:val="24"/>
        </w:rPr>
        <w:fldChar w:fldCharType="separate"/>
      </w:r>
      <w:r w:rsidR="003B1592" w:rsidRPr="0056262F">
        <w:rPr>
          <w:b w:val="0"/>
          <w:i/>
          <w:noProof/>
          <w:sz w:val="24"/>
          <w:szCs w:val="24"/>
        </w:rPr>
        <w:t>3</w:t>
      </w:r>
      <w:r w:rsidR="00FA2CB3" w:rsidRPr="0056262F">
        <w:rPr>
          <w:b w:val="0"/>
          <w:i/>
          <w:noProof/>
          <w:sz w:val="24"/>
          <w:szCs w:val="24"/>
        </w:rPr>
        <w:fldChar w:fldCharType="end"/>
      </w:r>
      <w:r w:rsidR="00A81833" w:rsidRPr="0056262F">
        <w:rPr>
          <w:b w:val="0"/>
          <w:i/>
          <w:color w:val="auto"/>
          <w:sz w:val="24"/>
          <w:szCs w:val="24"/>
        </w:rPr>
        <w:t>: Land use/Cover Map</w:t>
      </w:r>
      <w:bookmarkEnd w:id="44"/>
      <w:bookmarkEnd w:id="45"/>
      <w:r w:rsidR="00346308" w:rsidRPr="0056262F">
        <w:rPr>
          <w:b w:val="0"/>
          <w:i/>
          <w:color w:val="auto"/>
          <w:sz w:val="24"/>
          <w:szCs w:val="24"/>
        </w:rPr>
        <w:tab/>
      </w:r>
    </w:p>
    <w:bookmarkEnd w:id="46"/>
    <w:p w:rsidR="003010B0" w:rsidRPr="00E368B7" w:rsidRDefault="003C0ECD" w:rsidP="0056262F">
      <w:pPr>
        <w:pStyle w:val="Heading1"/>
        <w:spacing w:before="0" w:line="360" w:lineRule="auto"/>
        <w:ind w:left="864"/>
        <w:rPr>
          <w:rFonts w:ascii="Times New Roman" w:hAnsi="Times New Roman" w:cs="Times New Roman"/>
          <w:color w:val="auto"/>
          <w:sz w:val="24"/>
          <w:szCs w:val="24"/>
        </w:rPr>
      </w:pPr>
      <w:r w:rsidRPr="00E368B7">
        <w:rPr>
          <w:rFonts w:ascii="Times New Roman" w:hAnsi="Times New Roman" w:cs="Times New Roman"/>
          <w:color w:val="auto"/>
          <w:sz w:val="24"/>
          <w:szCs w:val="24"/>
        </w:rPr>
        <w:lastRenderedPageBreak/>
        <w:tab/>
      </w:r>
      <w:bookmarkStart w:id="47" w:name="_Toc308033882"/>
      <w:bookmarkStart w:id="48" w:name="_Toc358671186"/>
      <w:bookmarkStart w:id="49" w:name="_Toc379419495"/>
      <w:bookmarkStart w:id="50" w:name="_Toc532901830"/>
      <w:bookmarkStart w:id="51" w:name="_Toc532902470"/>
      <w:bookmarkStart w:id="52" w:name="_Toc532902530"/>
      <w:bookmarkStart w:id="53" w:name="_Toc533156056"/>
      <w:bookmarkStart w:id="54" w:name="_Toc534703236"/>
      <w:r w:rsidR="008B73E3" w:rsidRPr="00E368B7">
        <w:rPr>
          <w:rFonts w:ascii="Times New Roman" w:hAnsi="Times New Roman" w:cs="Times New Roman"/>
          <w:color w:val="auto"/>
          <w:sz w:val="24"/>
          <w:szCs w:val="24"/>
        </w:rPr>
        <w:t>OBJECTIVES &amp; METHODOLOGY</w:t>
      </w:r>
      <w:bookmarkEnd w:id="47"/>
      <w:bookmarkEnd w:id="48"/>
      <w:bookmarkEnd w:id="49"/>
      <w:bookmarkEnd w:id="50"/>
      <w:bookmarkEnd w:id="51"/>
      <w:bookmarkEnd w:id="52"/>
      <w:bookmarkEnd w:id="53"/>
      <w:bookmarkEnd w:id="54"/>
    </w:p>
    <w:p w:rsidR="008B73E3" w:rsidRPr="00E368B7" w:rsidRDefault="008B73E3" w:rsidP="0056262F">
      <w:pPr>
        <w:pStyle w:val="Heading2"/>
        <w:spacing w:line="360" w:lineRule="auto"/>
        <w:ind w:left="1008"/>
        <w:rPr>
          <w:rFonts w:ascii="Times New Roman" w:hAnsi="Times New Roman" w:cs="Times New Roman"/>
          <w:sz w:val="24"/>
          <w:szCs w:val="24"/>
        </w:rPr>
      </w:pPr>
      <w:bookmarkStart w:id="55" w:name="_Toc308033883"/>
      <w:bookmarkStart w:id="56" w:name="_Toc358671187"/>
      <w:bookmarkStart w:id="57" w:name="_Toc379419496"/>
      <w:bookmarkStart w:id="58" w:name="_Toc532901831"/>
      <w:bookmarkStart w:id="59" w:name="_Toc532902471"/>
      <w:bookmarkStart w:id="60" w:name="_Toc532902531"/>
      <w:bookmarkStart w:id="61" w:name="_Toc533156057"/>
      <w:bookmarkStart w:id="62" w:name="_Toc534703237"/>
      <w:r w:rsidRPr="00E368B7">
        <w:rPr>
          <w:rFonts w:ascii="Times New Roman" w:hAnsi="Times New Roman" w:cs="Times New Roman"/>
          <w:sz w:val="24"/>
          <w:szCs w:val="24"/>
        </w:rPr>
        <w:t>Objectives</w:t>
      </w:r>
      <w:bookmarkEnd w:id="55"/>
      <w:bookmarkEnd w:id="56"/>
      <w:bookmarkEnd w:id="57"/>
      <w:bookmarkEnd w:id="58"/>
      <w:bookmarkEnd w:id="59"/>
      <w:bookmarkEnd w:id="60"/>
      <w:bookmarkEnd w:id="61"/>
      <w:bookmarkEnd w:id="62"/>
      <w:r w:rsidRPr="00E368B7">
        <w:rPr>
          <w:rFonts w:ascii="Times New Roman" w:hAnsi="Times New Roman" w:cs="Times New Roman"/>
          <w:sz w:val="24"/>
          <w:szCs w:val="24"/>
        </w:rPr>
        <w:t xml:space="preserve"> </w:t>
      </w:r>
    </w:p>
    <w:p w:rsidR="00F15CC1" w:rsidRPr="00E368B7" w:rsidRDefault="00F15CC1" w:rsidP="0056262F">
      <w:pPr>
        <w:pStyle w:val="BodyText"/>
        <w:spacing w:before="240" w:line="360" w:lineRule="auto"/>
        <w:ind w:left="288"/>
      </w:pPr>
      <w:r w:rsidRPr="00E368B7">
        <w:t xml:space="preserve">Watershed management is necessary to protect, conserve and improve the land resources, for efficient and sustained production; to protect and enhance water resources, moderate floods and reduce silting of </w:t>
      </w:r>
      <w:r w:rsidR="00291A4B">
        <w:t>b</w:t>
      </w:r>
      <w:r w:rsidRPr="00E368B7">
        <w:t>anks and canals, increase irrigation and conserve rainwater for crops and thus mitigate droughts: watershed management is also required to utilize the natural local resources for improving agriculture and allied occupation or industries (Small and cottage industries) and to improve socioeconomic conditions of the local residents. Watershed management is an integrated approach, considering holistic development for the users of the entire watershed.</w:t>
      </w:r>
    </w:p>
    <w:p w:rsidR="008B73E3" w:rsidRPr="00E368B7" w:rsidRDefault="008B73E3" w:rsidP="0056262F">
      <w:pPr>
        <w:pStyle w:val="BodyTextIndent3"/>
        <w:spacing w:before="240" w:after="0" w:line="360" w:lineRule="auto"/>
        <w:ind w:left="288"/>
        <w:jc w:val="both"/>
        <w:rPr>
          <w:rFonts w:ascii="Times New Roman" w:hAnsi="Times New Roman"/>
          <w:sz w:val="24"/>
          <w:szCs w:val="24"/>
        </w:rPr>
      </w:pPr>
      <w:r w:rsidRPr="00E368B7">
        <w:rPr>
          <w:rFonts w:ascii="Times New Roman" w:hAnsi="Times New Roman"/>
          <w:sz w:val="24"/>
          <w:szCs w:val="24"/>
        </w:rPr>
        <w:t xml:space="preserve">The present study is aimed at assessing the rate of land and soil degradation, analyzing the views of the land users on soil erosion and conservation, identifying factors involved in soil erosion and land degradation, evaluating existing mitigation measures (introduced and </w:t>
      </w:r>
      <w:r w:rsidR="000735A5" w:rsidRPr="00E368B7">
        <w:rPr>
          <w:rFonts w:ascii="Times New Roman" w:hAnsi="Times New Roman"/>
          <w:sz w:val="24"/>
          <w:szCs w:val="24"/>
        </w:rPr>
        <w:t>indigenous</w:t>
      </w:r>
      <w:r w:rsidRPr="00E368B7">
        <w:rPr>
          <w:rFonts w:ascii="Times New Roman" w:hAnsi="Times New Roman"/>
          <w:sz w:val="24"/>
          <w:szCs w:val="24"/>
        </w:rPr>
        <w:t>),</w:t>
      </w:r>
      <w:r w:rsidR="000735A5" w:rsidRPr="00E368B7">
        <w:rPr>
          <w:rFonts w:ascii="Times New Roman" w:hAnsi="Times New Roman"/>
          <w:sz w:val="24"/>
          <w:szCs w:val="24"/>
        </w:rPr>
        <w:t xml:space="preserve"> </w:t>
      </w:r>
      <w:r w:rsidRPr="00E368B7">
        <w:rPr>
          <w:rFonts w:ascii="Times New Roman" w:hAnsi="Times New Roman"/>
          <w:sz w:val="24"/>
          <w:szCs w:val="24"/>
        </w:rPr>
        <w:t xml:space="preserve">assessing constraints to </w:t>
      </w:r>
      <w:r w:rsidR="0011407D" w:rsidRPr="00E368B7">
        <w:rPr>
          <w:rFonts w:ascii="Times New Roman" w:hAnsi="Times New Roman"/>
          <w:sz w:val="24"/>
          <w:szCs w:val="24"/>
        </w:rPr>
        <w:t xml:space="preserve">the watershed </w:t>
      </w:r>
      <w:r w:rsidR="0021745C" w:rsidRPr="00E368B7">
        <w:rPr>
          <w:rFonts w:ascii="Times New Roman" w:hAnsi="Times New Roman"/>
          <w:sz w:val="24"/>
          <w:szCs w:val="24"/>
        </w:rPr>
        <w:t>development.</w:t>
      </w:r>
    </w:p>
    <w:p w:rsidR="008B73E3" w:rsidRPr="00E368B7" w:rsidRDefault="008B73E3" w:rsidP="0056262F">
      <w:pPr>
        <w:widowControl w:val="0"/>
        <w:autoSpaceDE w:val="0"/>
        <w:autoSpaceDN w:val="0"/>
        <w:adjustRightInd w:val="0"/>
        <w:spacing w:before="240" w:after="0" w:line="360" w:lineRule="auto"/>
        <w:ind w:left="288"/>
        <w:rPr>
          <w:kern w:val="2"/>
        </w:rPr>
      </w:pPr>
      <w:r w:rsidRPr="00E368B7">
        <w:rPr>
          <w:spacing w:val="1"/>
        </w:rPr>
        <w:t>In particular the objectives of the study are to:</w:t>
      </w:r>
    </w:p>
    <w:p w:rsidR="003B6773" w:rsidRPr="00E368B7" w:rsidRDefault="006B3294" w:rsidP="0056262F">
      <w:pPr>
        <w:widowControl w:val="0"/>
        <w:numPr>
          <w:ilvl w:val="0"/>
          <w:numId w:val="16"/>
        </w:numPr>
        <w:autoSpaceDE w:val="0"/>
        <w:autoSpaceDN w:val="0"/>
        <w:adjustRightInd w:val="0"/>
        <w:spacing w:before="240" w:after="0" w:line="360" w:lineRule="auto"/>
        <w:ind w:left="288"/>
        <w:rPr>
          <w:kern w:val="2"/>
        </w:rPr>
      </w:pPr>
      <w:r w:rsidRPr="00E368B7">
        <w:rPr>
          <w:spacing w:val="1"/>
        </w:rPr>
        <w:t>A</w:t>
      </w:r>
      <w:r w:rsidR="008B73E3" w:rsidRPr="00E368B7">
        <w:rPr>
          <w:spacing w:val="1"/>
        </w:rPr>
        <w:t>sses</w:t>
      </w:r>
      <w:r w:rsidRPr="00E368B7">
        <w:rPr>
          <w:spacing w:val="1"/>
        </w:rPr>
        <w:t xml:space="preserve"> </w:t>
      </w:r>
      <w:r w:rsidR="008B73E3" w:rsidRPr="00E368B7">
        <w:rPr>
          <w:spacing w:val="1"/>
        </w:rPr>
        <w:t>the causes of natural resource degradation</w:t>
      </w:r>
      <w:r w:rsidR="00B900CA" w:rsidRPr="00E368B7">
        <w:rPr>
          <w:spacing w:val="1"/>
        </w:rPr>
        <w:t xml:space="preserve"> </w:t>
      </w:r>
      <w:r w:rsidR="00CA63AF" w:rsidRPr="00E368B7">
        <w:rPr>
          <w:spacing w:val="1"/>
        </w:rPr>
        <w:t>(</w:t>
      </w:r>
      <w:r w:rsidR="00CA63AF" w:rsidRPr="00E368B7">
        <w:t>types and causes of soil degradation, potentials and constraints of the watershed</w:t>
      </w:r>
      <w:r w:rsidR="001A49A5" w:rsidRPr="00E368B7">
        <w:t>)</w:t>
      </w:r>
      <w:r w:rsidR="00F93F4F" w:rsidRPr="00E368B7">
        <w:t>/</w:t>
      </w:r>
      <w:r w:rsidR="00F93F4F" w:rsidRPr="00E368B7">
        <w:rPr>
          <w:spacing w:val="1"/>
        </w:rPr>
        <w:t xml:space="preserve"> Explore situations in land degradation and the perceptions of the people living in the watershed</w:t>
      </w:r>
    </w:p>
    <w:p w:rsidR="008B73E3" w:rsidRPr="00E368B7" w:rsidRDefault="005C2F91" w:rsidP="0056262F">
      <w:pPr>
        <w:widowControl w:val="0"/>
        <w:numPr>
          <w:ilvl w:val="0"/>
          <w:numId w:val="16"/>
        </w:numPr>
        <w:autoSpaceDE w:val="0"/>
        <w:autoSpaceDN w:val="0"/>
        <w:adjustRightInd w:val="0"/>
        <w:spacing w:after="0" w:line="360" w:lineRule="auto"/>
        <w:ind w:left="288"/>
        <w:rPr>
          <w:kern w:val="2"/>
        </w:rPr>
      </w:pPr>
      <w:r w:rsidRPr="00E368B7">
        <w:rPr>
          <w:spacing w:val="1"/>
        </w:rPr>
        <w:t>E</w:t>
      </w:r>
      <w:r w:rsidR="008B73E3" w:rsidRPr="00E368B7">
        <w:rPr>
          <w:spacing w:val="1"/>
        </w:rPr>
        <w:t>stimate</w:t>
      </w:r>
      <w:r w:rsidRPr="00E368B7">
        <w:rPr>
          <w:spacing w:val="1"/>
        </w:rPr>
        <w:t xml:space="preserve"> </w:t>
      </w:r>
      <w:r w:rsidR="008B73E3" w:rsidRPr="00E368B7">
        <w:rPr>
          <w:spacing w:val="1"/>
        </w:rPr>
        <w:t xml:space="preserve"> rate of soil losses and the erosion hazard</w:t>
      </w:r>
    </w:p>
    <w:p w:rsidR="00893FB7" w:rsidRPr="00E368B7" w:rsidRDefault="00893FB7" w:rsidP="0056262F">
      <w:pPr>
        <w:pStyle w:val="ListBullet2"/>
        <w:ind w:left="288"/>
      </w:pPr>
      <w:r w:rsidRPr="00E368B7">
        <w:t>Improve soil moisture availability to enable protective irrigation and enhance land productivity and water availability so as to minimize reliance on the irrigation canal.</w:t>
      </w:r>
    </w:p>
    <w:p w:rsidR="005C2F91" w:rsidRPr="00E368B7" w:rsidRDefault="005C2F91" w:rsidP="0056262F">
      <w:pPr>
        <w:pStyle w:val="ListBullet2"/>
        <w:ind w:left="288"/>
      </w:pPr>
      <w:r w:rsidRPr="00E368B7">
        <w:t xml:space="preserve"> Control erosion and effect reduction in sediment production and deposition in the command area and irrigation structures.</w:t>
      </w:r>
    </w:p>
    <w:p w:rsidR="008B73E3" w:rsidRPr="00E368B7" w:rsidRDefault="005C2F91" w:rsidP="0056262F">
      <w:pPr>
        <w:widowControl w:val="0"/>
        <w:numPr>
          <w:ilvl w:val="0"/>
          <w:numId w:val="16"/>
        </w:numPr>
        <w:autoSpaceDE w:val="0"/>
        <w:autoSpaceDN w:val="0"/>
        <w:adjustRightInd w:val="0"/>
        <w:spacing w:after="0" w:line="360" w:lineRule="auto"/>
        <w:ind w:left="288"/>
        <w:rPr>
          <w:kern w:val="2"/>
        </w:rPr>
      </w:pPr>
      <w:r w:rsidRPr="00E368B7">
        <w:rPr>
          <w:spacing w:val="1"/>
        </w:rPr>
        <w:t>P</w:t>
      </w:r>
      <w:r w:rsidR="008B73E3" w:rsidRPr="00E368B7">
        <w:rPr>
          <w:spacing w:val="1"/>
        </w:rPr>
        <w:t>ropose</w:t>
      </w:r>
      <w:r w:rsidRPr="00E368B7">
        <w:rPr>
          <w:spacing w:val="1"/>
        </w:rPr>
        <w:t xml:space="preserve"> </w:t>
      </w:r>
      <w:r w:rsidR="008B73E3" w:rsidRPr="00E368B7">
        <w:rPr>
          <w:spacing w:val="1"/>
        </w:rPr>
        <w:t>measures to correct the natural resource degradation in different agro-ecological zones, slopes and farming systems and land uses</w:t>
      </w:r>
    </w:p>
    <w:p w:rsidR="00F061F7" w:rsidRPr="00E368B7" w:rsidRDefault="00582B99" w:rsidP="0056262F">
      <w:pPr>
        <w:numPr>
          <w:ilvl w:val="0"/>
          <w:numId w:val="16"/>
        </w:numPr>
        <w:autoSpaceDE w:val="0"/>
        <w:autoSpaceDN w:val="0"/>
        <w:adjustRightInd w:val="0"/>
        <w:spacing w:after="0" w:line="360" w:lineRule="auto"/>
        <w:ind w:left="288"/>
      </w:pPr>
      <w:r w:rsidRPr="00E368B7">
        <w:t>R</w:t>
      </w:r>
      <w:r w:rsidR="00F061F7" w:rsidRPr="00E368B7">
        <w:t>ehabilitating</w:t>
      </w:r>
      <w:r w:rsidRPr="00E368B7">
        <w:t xml:space="preserve"> </w:t>
      </w:r>
      <w:r w:rsidR="00F061F7" w:rsidRPr="00E368B7">
        <w:t xml:space="preserve"> and reclaim marginal lands through appropriate conservation measures and mix of trees, shrubs and grasses, based on land potential;</w:t>
      </w:r>
    </w:p>
    <w:p w:rsidR="00CC1ACE" w:rsidRPr="00E368B7" w:rsidRDefault="00CC1ACE" w:rsidP="0056262F">
      <w:pPr>
        <w:pStyle w:val="ListBullet2"/>
        <w:ind w:left="288"/>
      </w:pPr>
      <w:r w:rsidRPr="00E368B7">
        <w:t>Develop action plan for the watershed.</w:t>
      </w:r>
    </w:p>
    <w:p w:rsidR="008B73E3" w:rsidRPr="00E368B7" w:rsidRDefault="008B73E3" w:rsidP="00BE3E4B">
      <w:pPr>
        <w:pStyle w:val="Heading2"/>
        <w:spacing w:before="0" w:line="360" w:lineRule="auto"/>
        <w:ind w:left="0" w:firstLine="0"/>
        <w:rPr>
          <w:rFonts w:ascii="Times New Roman" w:hAnsi="Times New Roman" w:cs="Times New Roman"/>
          <w:sz w:val="24"/>
          <w:szCs w:val="24"/>
        </w:rPr>
      </w:pPr>
      <w:bookmarkStart w:id="63" w:name="_Toc308033884"/>
      <w:bookmarkStart w:id="64" w:name="_Toc358671188"/>
      <w:bookmarkStart w:id="65" w:name="_Toc379419497"/>
      <w:bookmarkStart w:id="66" w:name="_Toc532901832"/>
      <w:bookmarkStart w:id="67" w:name="_Toc532902472"/>
      <w:bookmarkStart w:id="68" w:name="_Toc532902532"/>
      <w:bookmarkStart w:id="69" w:name="_Toc533156058"/>
      <w:bookmarkStart w:id="70" w:name="_Toc534703238"/>
      <w:r w:rsidRPr="00E368B7">
        <w:rPr>
          <w:rFonts w:ascii="Times New Roman" w:hAnsi="Times New Roman" w:cs="Times New Roman"/>
          <w:sz w:val="24"/>
          <w:szCs w:val="24"/>
        </w:rPr>
        <w:t>Methodology of the Study</w:t>
      </w:r>
      <w:bookmarkEnd w:id="63"/>
      <w:bookmarkEnd w:id="64"/>
      <w:bookmarkEnd w:id="65"/>
      <w:bookmarkEnd w:id="66"/>
      <w:bookmarkEnd w:id="67"/>
      <w:bookmarkEnd w:id="68"/>
      <w:bookmarkEnd w:id="69"/>
      <w:bookmarkEnd w:id="70"/>
    </w:p>
    <w:p w:rsidR="008B73E3" w:rsidRPr="00E368B7" w:rsidRDefault="008B73E3" w:rsidP="00E368B7">
      <w:pPr>
        <w:widowControl w:val="0"/>
        <w:autoSpaceDE w:val="0"/>
        <w:autoSpaceDN w:val="0"/>
        <w:adjustRightInd w:val="0"/>
        <w:spacing w:after="0" w:line="360" w:lineRule="auto"/>
        <w:rPr>
          <w:color w:val="000000"/>
          <w:spacing w:val="1"/>
        </w:rPr>
      </w:pPr>
      <w:r w:rsidRPr="00E368B7">
        <w:rPr>
          <w:color w:val="000000"/>
          <w:spacing w:val="1"/>
        </w:rPr>
        <w:t xml:space="preserve">The methodology for the soil erosion </w:t>
      </w:r>
      <w:r w:rsidR="000735A5" w:rsidRPr="00E368B7">
        <w:rPr>
          <w:color w:val="000000"/>
          <w:spacing w:val="1"/>
        </w:rPr>
        <w:t>hazard and land degradation</w:t>
      </w:r>
      <w:r w:rsidRPr="00E368B7">
        <w:rPr>
          <w:color w:val="000000"/>
          <w:spacing w:val="1"/>
        </w:rPr>
        <w:t xml:space="preserve"> study comprise</w:t>
      </w:r>
      <w:r w:rsidR="00291A4B">
        <w:rPr>
          <w:color w:val="000000"/>
          <w:spacing w:val="1"/>
        </w:rPr>
        <w:t>s</w:t>
      </w:r>
      <w:r w:rsidRPr="00E368B7">
        <w:rPr>
          <w:color w:val="000000"/>
          <w:spacing w:val="1"/>
        </w:rPr>
        <w:t xml:space="preserve"> field measurements, survey and investigation of the study area, interviewing key informants</w:t>
      </w:r>
      <w:r w:rsidR="00291A4B">
        <w:rPr>
          <w:color w:val="000000"/>
          <w:spacing w:val="1"/>
        </w:rPr>
        <w:t xml:space="preserve"> </w:t>
      </w:r>
      <w:r w:rsidRPr="00E368B7">
        <w:rPr>
          <w:color w:val="000000"/>
          <w:spacing w:val="1"/>
        </w:rPr>
        <w:lastRenderedPageBreak/>
        <w:t>and households, group discussio</w:t>
      </w:r>
      <w:r w:rsidR="0089199C" w:rsidRPr="00E368B7">
        <w:rPr>
          <w:color w:val="000000"/>
          <w:spacing w:val="1"/>
        </w:rPr>
        <w:t>ns with the communities in the b</w:t>
      </w:r>
      <w:r w:rsidRPr="00E368B7">
        <w:rPr>
          <w:color w:val="000000"/>
          <w:spacing w:val="1"/>
        </w:rPr>
        <w:t xml:space="preserve">asin, collection of relevant secondary data, review of literature and documents and analysis of data. The following is the details of the methodology pursued. </w:t>
      </w:r>
    </w:p>
    <w:p w:rsidR="008B73E3" w:rsidRPr="00E368B7" w:rsidRDefault="00375ADF" w:rsidP="00E4673D">
      <w:pPr>
        <w:pStyle w:val="Heading3"/>
        <w:spacing w:after="0"/>
        <w:ind w:left="0" w:firstLine="0"/>
        <w:rPr>
          <w:rFonts w:ascii="Times New Roman" w:hAnsi="Times New Roman" w:cs="Times New Roman"/>
        </w:rPr>
      </w:pPr>
      <w:bookmarkStart w:id="71" w:name="_Toc42391338"/>
      <w:bookmarkStart w:id="72" w:name="_Toc42399348"/>
      <w:bookmarkStart w:id="73" w:name="_Toc308033885"/>
      <w:bookmarkStart w:id="74" w:name="_Toc358671189"/>
      <w:r w:rsidRPr="00E368B7">
        <w:rPr>
          <w:rFonts w:ascii="Times New Roman" w:hAnsi="Times New Roman" w:cs="Times New Roman"/>
        </w:rPr>
        <w:t xml:space="preserve"> </w:t>
      </w:r>
      <w:bookmarkStart w:id="75" w:name="_Toc379419498"/>
      <w:bookmarkStart w:id="76" w:name="_Toc532901833"/>
      <w:bookmarkStart w:id="77" w:name="_Toc532902473"/>
      <w:bookmarkStart w:id="78" w:name="_Toc532902533"/>
      <w:bookmarkStart w:id="79" w:name="_Toc533156059"/>
      <w:bookmarkStart w:id="80" w:name="_Toc534703239"/>
      <w:r w:rsidRPr="00E368B7">
        <w:rPr>
          <w:rFonts w:ascii="Times New Roman" w:hAnsi="Times New Roman" w:cs="Times New Roman"/>
        </w:rPr>
        <w:t>Pre</w:t>
      </w:r>
      <w:r w:rsidR="008B73E3" w:rsidRPr="00E368B7">
        <w:rPr>
          <w:rFonts w:ascii="Times New Roman" w:hAnsi="Times New Roman" w:cs="Times New Roman"/>
        </w:rPr>
        <w:t xml:space="preserve"> field </w:t>
      </w:r>
      <w:proofErr w:type="spellStart"/>
      <w:r w:rsidR="006A1D30" w:rsidRPr="00E368B7">
        <w:rPr>
          <w:rFonts w:ascii="Times New Roman" w:hAnsi="Times New Roman" w:cs="Times New Roman"/>
        </w:rPr>
        <w:t>Hudha</w:t>
      </w:r>
      <w:proofErr w:type="spellEnd"/>
      <w:r w:rsidR="006A1D30" w:rsidRPr="00E368B7">
        <w:rPr>
          <w:rFonts w:ascii="Times New Roman" w:hAnsi="Times New Roman" w:cs="Times New Roman"/>
        </w:rPr>
        <w:t xml:space="preserve"> </w:t>
      </w:r>
      <w:proofErr w:type="spellStart"/>
      <w:r w:rsidR="006A1D30" w:rsidRPr="00E368B7">
        <w:rPr>
          <w:rFonts w:ascii="Times New Roman" w:hAnsi="Times New Roman" w:cs="Times New Roman"/>
        </w:rPr>
        <w:t>Haru</w:t>
      </w:r>
      <w:proofErr w:type="spellEnd"/>
      <w:r w:rsidR="008B73E3" w:rsidRPr="00E368B7">
        <w:rPr>
          <w:rFonts w:ascii="Times New Roman" w:hAnsi="Times New Roman" w:cs="Times New Roman"/>
        </w:rPr>
        <w:t xml:space="preserve"> Activities</w:t>
      </w:r>
      <w:bookmarkEnd w:id="71"/>
      <w:bookmarkEnd w:id="72"/>
      <w:bookmarkEnd w:id="73"/>
      <w:bookmarkEnd w:id="74"/>
      <w:bookmarkEnd w:id="75"/>
      <w:bookmarkEnd w:id="76"/>
      <w:bookmarkEnd w:id="77"/>
      <w:bookmarkEnd w:id="78"/>
      <w:bookmarkEnd w:id="79"/>
      <w:bookmarkEnd w:id="80"/>
    </w:p>
    <w:p w:rsidR="008B73E3" w:rsidRPr="00E368B7" w:rsidRDefault="008B73E3" w:rsidP="00E368B7">
      <w:pPr>
        <w:spacing w:after="240" w:line="360" w:lineRule="auto"/>
        <w:rPr>
          <w:color w:val="000000"/>
        </w:rPr>
      </w:pPr>
      <w:r w:rsidRPr="00E368B7">
        <w:rPr>
          <w:color w:val="000000"/>
        </w:rPr>
        <w:t xml:space="preserve">Prior to </w:t>
      </w:r>
      <w:proofErr w:type="spellStart"/>
      <w:r w:rsidRPr="00E368B7">
        <w:rPr>
          <w:color w:val="000000"/>
        </w:rPr>
        <w:t>field</w:t>
      </w:r>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proofErr w:type="spellEnd"/>
      <w:r w:rsidRPr="00E368B7">
        <w:rPr>
          <w:color w:val="000000"/>
        </w:rPr>
        <w:t xml:space="preserve">, review of previous studies and interpretation of available </w:t>
      </w:r>
      <w:r w:rsidR="00245DF9" w:rsidRPr="00E368B7">
        <w:rPr>
          <w:color w:val="000000"/>
        </w:rPr>
        <w:t>spot and land sat image were made</w:t>
      </w:r>
      <w:r w:rsidRPr="00E368B7">
        <w:rPr>
          <w:color w:val="000000"/>
        </w:rPr>
        <w:t>, and base map was prepared for field investigation and mapping of soil erosion and land degradation.</w:t>
      </w:r>
    </w:p>
    <w:p w:rsidR="008B73E3" w:rsidRPr="00E368B7" w:rsidRDefault="008B73E3" w:rsidP="00E368B7">
      <w:pPr>
        <w:widowControl w:val="0"/>
        <w:autoSpaceDE w:val="0"/>
        <w:autoSpaceDN w:val="0"/>
        <w:adjustRightInd w:val="0"/>
        <w:spacing w:after="0" w:line="360" w:lineRule="auto"/>
        <w:rPr>
          <w:b/>
          <w:bCs/>
          <w:color w:val="000000"/>
          <w:spacing w:val="1"/>
        </w:rPr>
      </w:pPr>
      <w:r w:rsidRPr="00E368B7">
        <w:rPr>
          <w:b/>
          <w:bCs/>
          <w:color w:val="000000"/>
          <w:spacing w:val="1"/>
        </w:rPr>
        <w:t xml:space="preserve">Collection of Data and Secondary Information </w:t>
      </w:r>
    </w:p>
    <w:p w:rsidR="00625281" w:rsidRPr="00E368B7" w:rsidRDefault="008B73E3" w:rsidP="00E368B7">
      <w:pPr>
        <w:pStyle w:val="ListParagraph"/>
        <w:widowControl w:val="0"/>
        <w:numPr>
          <w:ilvl w:val="0"/>
          <w:numId w:val="12"/>
        </w:numPr>
        <w:autoSpaceDE w:val="0"/>
        <w:autoSpaceDN w:val="0"/>
        <w:adjustRightInd w:val="0"/>
        <w:spacing w:after="0" w:line="360" w:lineRule="auto"/>
        <w:ind w:left="0"/>
        <w:rPr>
          <w:color w:val="000000"/>
          <w:kern w:val="2"/>
        </w:rPr>
      </w:pPr>
      <w:r w:rsidRPr="00E368B7">
        <w:rPr>
          <w:color w:val="000000"/>
          <w:spacing w:val="1"/>
        </w:rPr>
        <w:t>Review of previous study reports</w:t>
      </w:r>
      <w:r w:rsidR="0089199C" w:rsidRPr="00E368B7">
        <w:rPr>
          <w:color w:val="000000"/>
          <w:spacing w:val="1"/>
        </w:rPr>
        <w:t>;</w:t>
      </w:r>
    </w:p>
    <w:p w:rsidR="00625281" w:rsidRPr="00E368B7" w:rsidRDefault="008B73E3" w:rsidP="00E368B7">
      <w:pPr>
        <w:pStyle w:val="ListParagraph"/>
        <w:widowControl w:val="0"/>
        <w:numPr>
          <w:ilvl w:val="0"/>
          <w:numId w:val="12"/>
        </w:numPr>
        <w:autoSpaceDE w:val="0"/>
        <w:autoSpaceDN w:val="0"/>
        <w:adjustRightInd w:val="0"/>
        <w:spacing w:after="0" w:line="360" w:lineRule="auto"/>
        <w:ind w:left="0"/>
        <w:rPr>
          <w:color w:val="000000"/>
          <w:kern w:val="2"/>
        </w:rPr>
      </w:pPr>
      <w:r w:rsidRPr="00291A4B">
        <w:rPr>
          <w:color w:val="000000"/>
          <w:spacing w:val="1"/>
          <w:shd w:val="clear" w:color="auto" w:fill="FFFF00"/>
        </w:rPr>
        <w:t>Reconnaissance</w:t>
      </w:r>
      <w:r w:rsidRPr="00E368B7">
        <w:rPr>
          <w:color w:val="000000"/>
          <w:spacing w:val="1"/>
        </w:rPr>
        <w:t xml:space="preserve"> survey undertaken by erosion control assistant</w:t>
      </w:r>
      <w:r w:rsidR="0089199C" w:rsidRPr="00E368B7">
        <w:rPr>
          <w:color w:val="000000"/>
          <w:spacing w:val="1"/>
        </w:rPr>
        <w:t>;</w:t>
      </w:r>
    </w:p>
    <w:p w:rsidR="00625281" w:rsidRPr="00E368B7" w:rsidRDefault="008B73E3" w:rsidP="00E368B7">
      <w:pPr>
        <w:pStyle w:val="ListParagraph"/>
        <w:widowControl w:val="0"/>
        <w:numPr>
          <w:ilvl w:val="0"/>
          <w:numId w:val="12"/>
        </w:numPr>
        <w:autoSpaceDE w:val="0"/>
        <w:autoSpaceDN w:val="0"/>
        <w:adjustRightInd w:val="0"/>
        <w:spacing w:after="0" w:line="360" w:lineRule="auto"/>
        <w:ind w:left="0"/>
        <w:rPr>
          <w:color w:val="000000"/>
          <w:kern w:val="2"/>
        </w:rPr>
      </w:pPr>
      <w:r w:rsidRPr="00E368B7">
        <w:rPr>
          <w:color w:val="000000"/>
          <w:spacing w:val="1"/>
        </w:rPr>
        <w:t xml:space="preserve">Collection of secondary data and information from government </w:t>
      </w:r>
      <w:r w:rsidR="0089199C" w:rsidRPr="00E368B7">
        <w:rPr>
          <w:color w:val="000000"/>
          <w:spacing w:val="1"/>
        </w:rPr>
        <w:t>organizations</w:t>
      </w:r>
      <w:r w:rsidRPr="00E368B7">
        <w:rPr>
          <w:color w:val="000000"/>
          <w:spacing w:val="1"/>
        </w:rPr>
        <w:t>, projects</w:t>
      </w:r>
      <w:r w:rsidR="0089199C" w:rsidRPr="00E368B7">
        <w:rPr>
          <w:color w:val="000000"/>
          <w:spacing w:val="1"/>
        </w:rPr>
        <w:t xml:space="preserve"> </w:t>
      </w:r>
      <w:r w:rsidRPr="00E368B7">
        <w:rPr>
          <w:color w:val="000000"/>
          <w:spacing w:val="1"/>
        </w:rPr>
        <w:t xml:space="preserve">and </w:t>
      </w:r>
      <w:r w:rsidR="004839C8" w:rsidRPr="00E368B7">
        <w:rPr>
          <w:color w:val="000000"/>
          <w:spacing w:val="1"/>
        </w:rPr>
        <w:t>nongovernmental</w:t>
      </w:r>
      <w:r w:rsidRPr="00E368B7">
        <w:rPr>
          <w:color w:val="000000"/>
          <w:spacing w:val="1"/>
        </w:rPr>
        <w:t xml:space="preserve"> </w:t>
      </w:r>
      <w:r w:rsidR="004839C8" w:rsidRPr="00E368B7">
        <w:rPr>
          <w:color w:val="000000"/>
          <w:spacing w:val="1"/>
        </w:rPr>
        <w:t>organizations</w:t>
      </w:r>
      <w:r w:rsidR="00625281" w:rsidRPr="00E368B7">
        <w:rPr>
          <w:color w:val="000000"/>
          <w:spacing w:val="1"/>
        </w:rPr>
        <w:t>;</w:t>
      </w:r>
    </w:p>
    <w:p w:rsidR="008B73E3" w:rsidRPr="00E368B7" w:rsidRDefault="008B73E3" w:rsidP="00E368B7">
      <w:pPr>
        <w:pStyle w:val="ListParagraph"/>
        <w:widowControl w:val="0"/>
        <w:numPr>
          <w:ilvl w:val="0"/>
          <w:numId w:val="12"/>
        </w:numPr>
        <w:autoSpaceDE w:val="0"/>
        <w:autoSpaceDN w:val="0"/>
        <w:adjustRightInd w:val="0"/>
        <w:spacing w:after="0" w:line="360" w:lineRule="auto"/>
        <w:ind w:left="0"/>
        <w:rPr>
          <w:color w:val="000000"/>
          <w:kern w:val="2"/>
        </w:rPr>
      </w:pPr>
      <w:r w:rsidRPr="00E368B7">
        <w:rPr>
          <w:color w:val="000000"/>
          <w:spacing w:val="1"/>
        </w:rPr>
        <w:t xml:space="preserve">Interpretation of topographic map (1:50,000) and (1:250,000) </w:t>
      </w:r>
    </w:p>
    <w:p w:rsidR="00795DEA" w:rsidRPr="00E368B7" w:rsidRDefault="008B73E3" w:rsidP="00E368B7">
      <w:pPr>
        <w:pStyle w:val="ListParagraph"/>
        <w:widowControl w:val="0"/>
        <w:numPr>
          <w:ilvl w:val="0"/>
          <w:numId w:val="12"/>
        </w:numPr>
        <w:autoSpaceDE w:val="0"/>
        <w:autoSpaceDN w:val="0"/>
        <w:adjustRightInd w:val="0"/>
        <w:spacing w:after="0" w:line="360" w:lineRule="auto"/>
        <w:ind w:left="0"/>
        <w:rPr>
          <w:color w:val="000000"/>
          <w:kern w:val="2"/>
        </w:rPr>
      </w:pPr>
      <w:r w:rsidRPr="00E368B7">
        <w:rPr>
          <w:color w:val="000000"/>
          <w:spacing w:val="1"/>
        </w:rPr>
        <w:t xml:space="preserve">Collection of data on  rainfall, soil  </w:t>
      </w:r>
      <w:proofErr w:type="spellStart"/>
      <w:r w:rsidRPr="00E368B7">
        <w:rPr>
          <w:color w:val="000000"/>
          <w:spacing w:val="1"/>
        </w:rPr>
        <w:t>physico</w:t>
      </w:r>
      <w:proofErr w:type="spellEnd"/>
      <w:r w:rsidRPr="00E368B7">
        <w:rPr>
          <w:color w:val="000000"/>
          <w:spacing w:val="1"/>
        </w:rPr>
        <w:t>-chemical properties, yield of various crops</w:t>
      </w:r>
      <w:r w:rsidR="00625281" w:rsidRPr="00E368B7">
        <w:rPr>
          <w:color w:val="000000"/>
          <w:spacing w:val="1"/>
        </w:rPr>
        <w:t xml:space="preserve"> </w:t>
      </w:r>
      <w:r w:rsidRPr="00E368B7">
        <w:rPr>
          <w:color w:val="000000"/>
          <w:spacing w:val="1"/>
        </w:rPr>
        <w:t xml:space="preserve">and growing period, land use and cover, farming systems </w:t>
      </w:r>
    </w:p>
    <w:p w:rsidR="008B73E3" w:rsidRPr="00E368B7" w:rsidRDefault="00795DEA" w:rsidP="00E368B7">
      <w:pPr>
        <w:pStyle w:val="ListParagraph"/>
        <w:widowControl w:val="0"/>
        <w:numPr>
          <w:ilvl w:val="0"/>
          <w:numId w:val="12"/>
        </w:numPr>
        <w:autoSpaceDE w:val="0"/>
        <w:autoSpaceDN w:val="0"/>
        <w:adjustRightInd w:val="0"/>
        <w:spacing w:after="0" w:line="360" w:lineRule="auto"/>
        <w:ind w:left="0"/>
        <w:rPr>
          <w:color w:val="000000"/>
          <w:kern w:val="2"/>
        </w:rPr>
      </w:pPr>
      <w:r w:rsidRPr="00E368B7">
        <w:rPr>
          <w:color w:val="000000"/>
          <w:spacing w:val="1"/>
        </w:rPr>
        <w:t xml:space="preserve"> Climate and hydrology from the sector report  </w:t>
      </w:r>
      <w:r w:rsidR="008B73E3" w:rsidRPr="00E368B7">
        <w:rPr>
          <w:color w:val="000000"/>
          <w:spacing w:val="1"/>
        </w:rPr>
        <w:t xml:space="preserve"> </w:t>
      </w:r>
    </w:p>
    <w:p w:rsidR="007D2A80" w:rsidRPr="00E368B7" w:rsidRDefault="007D2A80" w:rsidP="00E368B7">
      <w:pPr>
        <w:widowControl w:val="0"/>
        <w:numPr>
          <w:ilvl w:val="0"/>
          <w:numId w:val="12"/>
        </w:numPr>
        <w:autoSpaceDE w:val="0"/>
        <w:autoSpaceDN w:val="0"/>
        <w:adjustRightInd w:val="0"/>
        <w:spacing w:after="0" w:line="360" w:lineRule="auto"/>
        <w:ind w:left="0"/>
        <w:rPr>
          <w:color w:val="000000"/>
          <w:kern w:val="2"/>
        </w:rPr>
      </w:pPr>
      <w:r w:rsidRPr="00E368B7">
        <w:rPr>
          <w:color w:val="000000"/>
          <w:spacing w:val="1"/>
        </w:rPr>
        <w:t xml:space="preserve"> Socio-economic from sect oral report </w:t>
      </w:r>
    </w:p>
    <w:p w:rsidR="008B73E3" w:rsidRPr="00E368B7" w:rsidRDefault="008B73E3" w:rsidP="00E368B7">
      <w:pPr>
        <w:pStyle w:val="ListParagraph"/>
        <w:numPr>
          <w:ilvl w:val="0"/>
          <w:numId w:val="11"/>
        </w:numPr>
        <w:spacing w:line="360" w:lineRule="auto"/>
        <w:ind w:left="0"/>
        <w:rPr>
          <w:color w:val="000000"/>
        </w:rPr>
      </w:pPr>
      <w:r w:rsidRPr="00E368B7">
        <w:rPr>
          <w:color w:val="000000"/>
        </w:rPr>
        <w:t>Moreover, data collection checklists were prepared (see Appendix I).</w:t>
      </w:r>
    </w:p>
    <w:p w:rsidR="008B73E3" w:rsidRPr="00E368B7" w:rsidRDefault="0037454D" w:rsidP="00E4673D">
      <w:pPr>
        <w:pStyle w:val="Heading3"/>
        <w:spacing w:before="0" w:after="0"/>
        <w:ind w:left="0" w:firstLine="0"/>
        <w:rPr>
          <w:rFonts w:ascii="Times New Roman" w:hAnsi="Times New Roman" w:cs="Times New Roman"/>
        </w:rPr>
      </w:pPr>
      <w:bookmarkStart w:id="81" w:name="_Toc42391339"/>
      <w:bookmarkStart w:id="82" w:name="_Toc42399349"/>
      <w:bookmarkStart w:id="83" w:name="_Toc308033886"/>
      <w:bookmarkStart w:id="84" w:name="_Toc358671190"/>
      <w:r w:rsidRPr="00E368B7">
        <w:rPr>
          <w:rFonts w:ascii="Times New Roman" w:hAnsi="Times New Roman" w:cs="Times New Roman"/>
        </w:rPr>
        <w:t xml:space="preserve"> </w:t>
      </w:r>
      <w:r w:rsidR="00FD0454" w:rsidRPr="00E368B7">
        <w:rPr>
          <w:rFonts w:ascii="Times New Roman" w:hAnsi="Times New Roman" w:cs="Times New Roman"/>
        </w:rPr>
        <w:t xml:space="preserve"> </w:t>
      </w:r>
      <w:bookmarkStart w:id="85" w:name="_Toc379419499"/>
      <w:bookmarkStart w:id="86" w:name="_Toc532901834"/>
      <w:bookmarkStart w:id="87" w:name="_Toc532902474"/>
      <w:bookmarkStart w:id="88" w:name="_Toc532902534"/>
      <w:bookmarkStart w:id="89" w:name="_Toc533156060"/>
      <w:bookmarkStart w:id="90" w:name="_Toc534703240"/>
      <w:r w:rsidR="00FD0454" w:rsidRPr="00E368B7">
        <w:rPr>
          <w:rFonts w:ascii="Times New Roman" w:hAnsi="Times New Roman" w:cs="Times New Roman"/>
        </w:rPr>
        <w:t>Field</w:t>
      </w:r>
      <w:r w:rsidR="008B73E3" w:rsidRPr="00E368B7">
        <w:rPr>
          <w:rFonts w:ascii="Times New Roman" w:hAnsi="Times New Roman" w:cs="Times New Roman"/>
        </w:rPr>
        <w:t xml:space="preserve"> Survey</w:t>
      </w:r>
      <w:bookmarkEnd w:id="81"/>
      <w:bookmarkEnd w:id="82"/>
      <w:bookmarkEnd w:id="83"/>
      <w:bookmarkEnd w:id="84"/>
      <w:bookmarkEnd w:id="85"/>
      <w:bookmarkEnd w:id="86"/>
      <w:bookmarkEnd w:id="87"/>
      <w:bookmarkEnd w:id="88"/>
      <w:bookmarkEnd w:id="89"/>
      <w:bookmarkEnd w:id="90"/>
    </w:p>
    <w:p w:rsidR="009B5EEF" w:rsidRPr="00E368B7" w:rsidRDefault="008B73E3" w:rsidP="00E368B7">
      <w:pPr>
        <w:widowControl w:val="0"/>
        <w:autoSpaceDE w:val="0"/>
        <w:autoSpaceDN w:val="0"/>
        <w:adjustRightInd w:val="0"/>
        <w:spacing w:after="0" w:line="360" w:lineRule="auto"/>
        <w:rPr>
          <w:color w:val="000000"/>
        </w:rPr>
      </w:pPr>
      <w:r w:rsidRPr="00E368B7">
        <w:rPr>
          <w:color w:val="000000"/>
        </w:rPr>
        <w:t>Field observation and investigation</w:t>
      </w:r>
      <w:r w:rsidR="00730FB0" w:rsidRPr="00E368B7">
        <w:rPr>
          <w:color w:val="000000"/>
        </w:rPr>
        <w:t xml:space="preserve"> on the physical situation of the watershed,</w:t>
      </w:r>
      <w:r w:rsidRPr="00E368B7">
        <w:rPr>
          <w:color w:val="000000"/>
        </w:rPr>
        <w:t xml:space="preserve"> on the extent and degree of the soil and water erosion problems, land degradation, through extensive traveling to different parts of the </w:t>
      </w:r>
      <w:r w:rsidR="00453DB1" w:rsidRPr="00E368B7">
        <w:rPr>
          <w:color w:val="000000"/>
        </w:rPr>
        <w:t>watershed</w:t>
      </w:r>
      <w:r w:rsidRPr="00E368B7">
        <w:rPr>
          <w:color w:val="000000"/>
        </w:rPr>
        <w:t xml:space="preserve"> and spot checks were made.  </w:t>
      </w:r>
      <w:proofErr w:type="spellStart"/>
      <w:r w:rsidRPr="00E368B7">
        <w:rPr>
          <w:color w:val="000000"/>
        </w:rPr>
        <w:t>Specifically</w:t>
      </w:r>
      <w:proofErr w:type="gramStart"/>
      <w:r w:rsidRPr="00E368B7">
        <w:rPr>
          <w:color w:val="000000"/>
        </w:rPr>
        <w:t>;</w:t>
      </w:r>
      <w:r w:rsidR="00C14BC0" w:rsidRPr="00E368B7">
        <w:rPr>
          <w:color w:val="000000"/>
        </w:rPr>
        <w:t>on</w:t>
      </w:r>
      <w:proofErr w:type="spellEnd"/>
      <w:proofErr w:type="gramEnd"/>
    </w:p>
    <w:p w:rsidR="009B5EEF" w:rsidRPr="00E368B7" w:rsidRDefault="006C4DD9" w:rsidP="00E368B7">
      <w:pPr>
        <w:widowControl w:val="0"/>
        <w:numPr>
          <w:ilvl w:val="0"/>
          <w:numId w:val="18"/>
        </w:numPr>
        <w:autoSpaceDE w:val="0"/>
        <w:autoSpaceDN w:val="0"/>
        <w:adjustRightInd w:val="0"/>
        <w:spacing w:after="0" w:line="360" w:lineRule="auto"/>
        <w:ind w:left="0"/>
        <w:rPr>
          <w:color w:val="000000"/>
        </w:rPr>
      </w:pPr>
      <w:r w:rsidRPr="00E368B7">
        <w:rPr>
          <w:color w:val="000000"/>
          <w:spacing w:val="1"/>
        </w:rPr>
        <w:t xml:space="preserve">Land use </w:t>
      </w:r>
      <w:r w:rsidR="00000720" w:rsidRPr="00E368B7">
        <w:rPr>
          <w:color w:val="000000"/>
          <w:spacing w:val="1"/>
        </w:rPr>
        <w:t>/</w:t>
      </w:r>
      <w:r w:rsidRPr="00E368B7">
        <w:rPr>
          <w:color w:val="000000"/>
          <w:spacing w:val="1"/>
        </w:rPr>
        <w:t xml:space="preserve">cover </w:t>
      </w:r>
      <w:r w:rsidR="00000720" w:rsidRPr="00E368B7">
        <w:rPr>
          <w:color w:val="000000"/>
          <w:spacing w:val="1"/>
        </w:rPr>
        <w:t>type</w:t>
      </w:r>
      <w:r w:rsidR="00EF331F" w:rsidRPr="00E368B7">
        <w:rPr>
          <w:color w:val="000000"/>
          <w:spacing w:val="1"/>
        </w:rPr>
        <w:t>, and density of coverage</w:t>
      </w:r>
      <w:r w:rsidR="009B5EEF" w:rsidRPr="00E368B7">
        <w:rPr>
          <w:color w:val="000000"/>
          <w:spacing w:val="1"/>
        </w:rPr>
        <w:t>;</w:t>
      </w:r>
      <w:r w:rsidR="009B5EEF" w:rsidRPr="00E368B7">
        <w:rPr>
          <w:color w:val="000000"/>
        </w:rPr>
        <w:t xml:space="preserve"> Vegetative cover and farming system of the area were also observed.</w:t>
      </w:r>
    </w:p>
    <w:p w:rsidR="00E96A40" w:rsidRPr="00E368B7" w:rsidRDefault="006C4DD9" w:rsidP="00E368B7">
      <w:pPr>
        <w:widowControl w:val="0"/>
        <w:numPr>
          <w:ilvl w:val="0"/>
          <w:numId w:val="18"/>
        </w:numPr>
        <w:autoSpaceDE w:val="0"/>
        <w:autoSpaceDN w:val="0"/>
        <w:adjustRightInd w:val="0"/>
        <w:spacing w:after="0" w:line="360" w:lineRule="auto"/>
        <w:ind w:left="0"/>
        <w:rPr>
          <w:color w:val="000000"/>
        </w:rPr>
      </w:pPr>
      <w:r w:rsidRPr="00E368B7">
        <w:rPr>
          <w:color w:val="000000"/>
          <w:spacing w:val="1"/>
        </w:rPr>
        <w:t xml:space="preserve"> Information on various </w:t>
      </w:r>
      <w:r w:rsidR="001D7A10" w:rsidRPr="00E368B7">
        <w:rPr>
          <w:color w:val="000000"/>
          <w:spacing w:val="1"/>
        </w:rPr>
        <w:t xml:space="preserve">physical </w:t>
      </w:r>
      <w:r w:rsidRPr="00E368B7">
        <w:rPr>
          <w:color w:val="000000"/>
          <w:spacing w:val="1"/>
        </w:rPr>
        <w:t>parameters of soils</w:t>
      </w:r>
      <w:r w:rsidR="001B5113" w:rsidRPr="00E368B7">
        <w:rPr>
          <w:color w:val="000000"/>
          <w:spacing w:val="1"/>
        </w:rPr>
        <w:t xml:space="preserve">, color, texture, </w:t>
      </w:r>
      <w:r w:rsidR="00675398" w:rsidRPr="00E368B7">
        <w:rPr>
          <w:color w:val="000000"/>
          <w:spacing w:val="1"/>
        </w:rPr>
        <w:t xml:space="preserve">depth </w:t>
      </w:r>
      <w:r w:rsidR="00000720" w:rsidRPr="00E368B7">
        <w:rPr>
          <w:color w:val="000000"/>
          <w:spacing w:val="1"/>
        </w:rPr>
        <w:tab/>
        <w:t xml:space="preserve">    </w:t>
      </w:r>
      <w:r w:rsidR="00675398" w:rsidRPr="00E368B7">
        <w:rPr>
          <w:color w:val="000000"/>
          <w:spacing w:val="1"/>
        </w:rPr>
        <w:t>stoniness</w:t>
      </w:r>
      <w:r w:rsidR="001B5113" w:rsidRPr="00E368B7">
        <w:rPr>
          <w:color w:val="000000"/>
          <w:spacing w:val="1"/>
        </w:rPr>
        <w:t xml:space="preserve">, </w:t>
      </w:r>
      <w:r w:rsidR="00675398" w:rsidRPr="00E368B7">
        <w:rPr>
          <w:color w:val="000000"/>
          <w:spacing w:val="1"/>
        </w:rPr>
        <w:t xml:space="preserve">structure, </w:t>
      </w:r>
      <w:r w:rsidR="001B5113" w:rsidRPr="00E368B7">
        <w:rPr>
          <w:color w:val="000000"/>
          <w:spacing w:val="1"/>
        </w:rPr>
        <w:t xml:space="preserve"> </w:t>
      </w:r>
      <w:r w:rsidRPr="00E368B7">
        <w:rPr>
          <w:color w:val="000000"/>
          <w:spacing w:val="1"/>
        </w:rPr>
        <w:t xml:space="preserve">  </w:t>
      </w:r>
    </w:p>
    <w:p w:rsidR="00F43A74" w:rsidRPr="00E368B7" w:rsidRDefault="00F43A74" w:rsidP="00E368B7">
      <w:pPr>
        <w:widowControl w:val="0"/>
        <w:numPr>
          <w:ilvl w:val="0"/>
          <w:numId w:val="18"/>
        </w:numPr>
        <w:autoSpaceDE w:val="0"/>
        <w:autoSpaceDN w:val="0"/>
        <w:adjustRightInd w:val="0"/>
        <w:spacing w:after="0" w:line="360" w:lineRule="auto"/>
        <w:ind w:left="0"/>
        <w:rPr>
          <w:color w:val="000000"/>
        </w:rPr>
      </w:pPr>
      <w:r w:rsidRPr="00E368B7">
        <w:rPr>
          <w:color w:val="000000"/>
          <w:spacing w:val="1"/>
        </w:rPr>
        <w:t xml:space="preserve">Direct measurements have been made on slope lengths and inclination, elevation of </w:t>
      </w:r>
    </w:p>
    <w:p w:rsidR="00F43A74" w:rsidRPr="00E368B7" w:rsidRDefault="00F43A74" w:rsidP="00E368B7">
      <w:pPr>
        <w:widowControl w:val="0"/>
        <w:autoSpaceDE w:val="0"/>
        <w:autoSpaceDN w:val="0"/>
        <w:adjustRightInd w:val="0"/>
        <w:spacing w:after="0" w:line="360" w:lineRule="auto"/>
        <w:rPr>
          <w:color w:val="000000"/>
          <w:spacing w:val="1"/>
        </w:rPr>
      </w:pPr>
      <w:r w:rsidRPr="00E368B7">
        <w:rPr>
          <w:color w:val="000000"/>
          <w:spacing w:val="1"/>
        </w:rPr>
        <w:t>`</w:t>
      </w:r>
      <w:proofErr w:type="gramStart"/>
      <w:r w:rsidRPr="00E368B7">
        <w:rPr>
          <w:color w:val="000000"/>
          <w:spacing w:val="1"/>
        </w:rPr>
        <w:t>various</w:t>
      </w:r>
      <w:proofErr w:type="gramEnd"/>
      <w:r w:rsidRPr="00E368B7">
        <w:rPr>
          <w:color w:val="000000"/>
          <w:spacing w:val="1"/>
        </w:rPr>
        <w:t xml:space="preserve"> sites, dimensions of rill, sheet and gully erosion and effective soil depths (</w:t>
      </w:r>
      <w:r w:rsidRPr="00E368B7">
        <w:rPr>
          <w:color w:val="000000"/>
        </w:rPr>
        <w:t>Existing rills, sheet and gully erosion were evaluated</w:t>
      </w:r>
      <w:r w:rsidRPr="00E368B7">
        <w:rPr>
          <w:color w:val="000000"/>
          <w:spacing w:val="1"/>
        </w:rPr>
        <w:t xml:space="preserve"> ),</w:t>
      </w:r>
    </w:p>
    <w:p w:rsidR="00F43A74" w:rsidRPr="00E368B7" w:rsidRDefault="00F43A74" w:rsidP="00E368B7">
      <w:pPr>
        <w:widowControl w:val="0"/>
        <w:numPr>
          <w:ilvl w:val="0"/>
          <w:numId w:val="18"/>
        </w:numPr>
        <w:autoSpaceDE w:val="0"/>
        <w:autoSpaceDN w:val="0"/>
        <w:adjustRightInd w:val="0"/>
        <w:spacing w:after="0" w:line="360" w:lineRule="auto"/>
        <w:ind w:left="0"/>
        <w:rPr>
          <w:color w:val="000000"/>
          <w:spacing w:val="1"/>
        </w:rPr>
      </w:pPr>
      <w:r w:rsidRPr="00E368B7">
        <w:rPr>
          <w:color w:val="000000"/>
          <w:spacing w:val="1"/>
        </w:rPr>
        <w:t xml:space="preserve">Evaluating the technical aspects of the existing soil conservation measures </w:t>
      </w:r>
    </w:p>
    <w:p w:rsidR="00F43A74" w:rsidRPr="00E368B7" w:rsidRDefault="008B73E3" w:rsidP="00E368B7">
      <w:pPr>
        <w:widowControl w:val="0"/>
        <w:numPr>
          <w:ilvl w:val="0"/>
          <w:numId w:val="18"/>
        </w:numPr>
        <w:autoSpaceDE w:val="0"/>
        <w:autoSpaceDN w:val="0"/>
        <w:adjustRightInd w:val="0"/>
        <w:spacing w:after="0" w:line="360" w:lineRule="auto"/>
        <w:ind w:left="0"/>
        <w:rPr>
          <w:color w:val="000000"/>
          <w:spacing w:val="1"/>
        </w:rPr>
      </w:pPr>
      <w:r w:rsidRPr="00E368B7">
        <w:rPr>
          <w:color w:val="000000"/>
          <w:spacing w:val="1"/>
        </w:rPr>
        <w:t xml:space="preserve">Taking inventory of soil and water conservation measures undertaken by various </w:t>
      </w:r>
      <w:r w:rsidR="004839C8" w:rsidRPr="00E368B7">
        <w:rPr>
          <w:color w:val="000000"/>
          <w:spacing w:val="1"/>
        </w:rPr>
        <w:lastRenderedPageBreak/>
        <w:t>organizations</w:t>
      </w:r>
      <w:r w:rsidRPr="00E368B7">
        <w:rPr>
          <w:color w:val="000000"/>
          <w:spacing w:val="1"/>
        </w:rPr>
        <w:t xml:space="preserve"> </w:t>
      </w:r>
    </w:p>
    <w:p w:rsidR="008B73E3" w:rsidRPr="00E368B7" w:rsidRDefault="008B73E3" w:rsidP="00E368B7">
      <w:pPr>
        <w:widowControl w:val="0"/>
        <w:numPr>
          <w:ilvl w:val="0"/>
          <w:numId w:val="18"/>
        </w:numPr>
        <w:autoSpaceDE w:val="0"/>
        <w:autoSpaceDN w:val="0"/>
        <w:adjustRightInd w:val="0"/>
        <w:spacing w:after="0" w:line="360" w:lineRule="auto"/>
        <w:ind w:left="0"/>
        <w:rPr>
          <w:color w:val="000000"/>
          <w:spacing w:val="1"/>
        </w:rPr>
      </w:pPr>
      <w:r w:rsidRPr="00E368B7">
        <w:rPr>
          <w:color w:val="000000"/>
          <w:spacing w:val="1"/>
        </w:rPr>
        <w:t xml:space="preserve">Taking inventory of  indigenous conservation measures </w:t>
      </w:r>
      <w:proofErr w:type="spellStart"/>
      <w:r w:rsidRPr="00E368B7">
        <w:rPr>
          <w:color w:val="000000"/>
          <w:spacing w:val="1"/>
        </w:rPr>
        <w:t>practised</w:t>
      </w:r>
      <w:proofErr w:type="spellEnd"/>
      <w:r w:rsidRPr="00E368B7">
        <w:rPr>
          <w:color w:val="000000"/>
          <w:spacing w:val="1"/>
        </w:rPr>
        <w:t xml:space="preserve">  by land users </w:t>
      </w:r>
    </w:p>
    <w:p w:rsidR="008B73E3" w:rsidRPr="00E368B7" w:rsidRDefault="008B73E3" w:rsidP="00E368B7">
      <w:pPr>
        <w:spacing w:line="360" w:lineRule="auto"/>
        <w:rPr>
          <w:color w:val="000000"/>
        </w:rPr>
      </w:pPr>
      <w:r w:rsidRPr="00E368B7">
        <w:rPr>
          <w:color w:val="000000"/>
        </w:rPr>
        <w:t xml:space="preserve">Discussion (on the basis of a checklist) with </w:t>
      </w:r>
      <w:proofErr w:type="spellStart"/>
      <w:r w:rsidR="00FF60AC" w:rsidRPr="00E368B7">
        <w:rPr>
          <w:color w:val="000000"/>
        </w:rPr>
        <w:t>shirka</w:t>
      </w:r>
      <w:proofErr w:type="spellEnd"/>
      <w:r w:rsidR="00FF60AC" w:rsidRPr="00E368B7">
        <w:rPr>
          <w:color w:val="000000"/>
        </w:rPr>
        <w:t xml:space="preserve"> </w:t>
      </w:r>
      <w:proofErr w:type="spellStart"/>
      <w:r w:rsidR="00F47C8C" w:rsidRPr="00E368B7">
        <w:rPr>
          <w:color w:val="000000"/>
        </w:rPr>
        <w:t>woreda</w:t>
      </w:r>
      <w:proofErr w:type="spellEnd"/>
      <w:r w:rsidRPr="00E368B7">
        <w:rPr>
          <w:color w:val="000000"/>
        </w:rPr>
        <w:t xml:space="preserve"> Agricultural office, Development agents, </w:t>
      </w:r>
      <w:r w:rsidR="00F47C8C" w:rsidRPr="00E368B7">
        <w:rPr>
          <w:color w:val="000000"/>
        </w:rPr>
        <w:t xml:space="preserve">and </w:t>
      </w:r>
      <w:r w:rsidRPr="00E368B7">
        <w:rPr>
          <w:color w:val="000000"/>
        </w:rPr>
        <w:t>PA leaders</w:t>
      </w:r>
      <w:r w:rsidR="00402CCB" w:rsidRPr="00E368B7">
        <w:rPr>
          <w:color w:val="000000"/>
        </w:rPr>
        <w:t xml:space="preserve">, </w:t>
      </w:r>
      <w:r w:rsidRPr="00E368B7">
        <w:rPr>
          <w:color w:val="000000"/>
        </w:rPr>
        <w:t>regarding:</w:t>
      </w:r>
    </w:p>
    <w:p w:rsidR="008B73E3" w:rsidRPr="00E368B7" w:rsidRDefault="008B73E3" w:rsidP="00E368B7">
      <w:pPr>
        <w:numPr>
          <w:ilvl w:val="0"/>
          <w:numId w:val="1"/>
        </w:numPr>
        <w:overflowPunct w:val="0"/>
        <w:autoSpaceDE w:val="0"/>
        <w:autoSpaceDN w:val="0"/>
        <w:adjustRightInd w:val="0"/>
        <w:spacing w:after="0" w:line="360" w:lineRule="auto"/>
        <w:ind w:left="0"/>
        <w:textAlignment w:val="baseline"/>
        <w:rPr>
          <w:color w:val="000000"/>
        </w:rPr>
      </w:pPr>
      <w:r w:rsidRPr="00E368B7">
        <w:rPr>
          <w:color w:val="000000"/>
        </w:rPr>
        <w:t>Soil erosion/land degradation problems (type, extent, causes, symptoms, impacts);</w:t>
      </w:r>
    </w:p>
    <w:p w:rsidR="008B73E3" w:rsidRPr="00E368B7" w:rsidRDefault="008B73E3" w:rsidP="00E368B7">
      <w:pPr>
        <w:numPr>
          <w:ilvl w:val="0"/>
          <w:numId w:val="1"/>
        </w:numPr>
        <w:overflowPunct w:val="0"/>
        <w:autoSpaceDE w:val="0"/>
        <w:autoSpaceDN w:val="0"/>
        <w:adjustRightInd w:val="0"/>
        <w:spacing w:after="0" w:line="360" w:lineRule="auto"/>
        <w:ind w:left="0"/>
        <w:textAlignment w:val="baseline"/>
        <w:rPr>
          <w:color w:val="000000"/>
        </w:rPr>
      </w:pPr>
      <w:r w:rsidRPr="00E368B7">
        <w:rPr>
          <w:color w:val="000000"/>
        </w:rPr>
        <w:t>Community awareness, attitudes and reaction to the problem;</w:t>
      </w:r>
    </w:p>
    <w:p w:rsidR="008B73E3" w:rsidRPr="00E368B7" w:rsidRDefault="008B73E3" w:rsidP="00E368B7">
      <w:pPr>
        <w:numPr>
          <w:ilvl w:val="0"/>
          <w:numId w:val="1"/>
        </w:numPr>
        <w:overflowPunct w:val="0"/>
        <w:autoSpaceDE w:val="0"/>
        <w:autoSpaceDN w:val="0"/>
        <w:adjustRightInd w:val="0"/>
        <w:spacing w:after="0" w:line="360" w:lineRule="auto"/>
        <w:ind w:left="0"/>
        <w:textAlignment w:val="baseline"/>
        <w:rPr>
          <w:color w:val="000000"/>
        </w:rPr>
      </w:pPr>
      <w:r w:rsidRPr="00E368B7">
        <w:rPr>
          <w:color w:val="000000"/>
        </w:rPr>
        <w:t>Participation of other agencies such as NGOs, mass organizations etc.</w:t>
      </w:r>
    </w:p>
    <w:p w:rsidR="008B73E3" w:rsidRPr="00E368B7" w:rsidRDefault="008B73E3" w:rsidP="00E368B7">
      <w:pPr>
        <w:tabs>
          <w:tab w:val="left" w:pos="720"/>
        </w:tabs>
        <w:spacing w:line="360" w:lineRule="auto"/>
        <w:rPr>
          <w:color w:val="000000"/>
        </w:rPr>
      </w:pPr>
      <w:r w:rsidRPr="00E368B7">
        <w:rPr>
          <w:color w:val="000000"/>
        </w:rPr>
        <w:t xml:space="preserve">Moreover, </w:t>
      </w:r>
      <w:r w:rsidR="00E4673D" w:rsidRPr="00E368B7">
        <w:rPr>
          <w:color w:val="000000"/>
        </w:rPr>
        <w:t>non-formal</w:t>
      </w:r>
      <w:r w:rsidRPr="00E368B7">
        <w:rPr>
          <w:color w:val="000000"/>
        </w:rPr>
        <w:t xml:space="preserve"> interviews and group discu</w:t>
      </w:r>
      <w:r w:rsidR="00625281" w:rsidRPr="00E368B7">
        <w:rPr>
          <w:color w:val="000000"/>
        </w:rPr>
        <w:t xml:space="preserve">ssions were made with farmers, </w:t>
      </w:r>
      <w:r w:rsidRPr="00E368B7">
        <w:rPr>
          <w:color w:val="000000"/>
        </w:rPr>
        <w:t>women, elders, youth, religious leaders, school children and teachers  (on the basis of a checklist) regarding:</w:t>
      </w:r>
    </w:p>
    <w:p w:rsidR="008B73E3" w:rsidRPr="00E368B7" w:rsidRDefault="008B73E3" w:rsidP="00E368B7">
      <w:pPr>
        <w:numPr>
          <w:ilvl w:val="0"/>
          <w:numId w:val="2"/>
        </w:numPr>
        <w:overflowPunct w:val="0"/>
        <w:autoSpaceDE w:val="0"/>
        <w:autoSpaceDN w:val="0"/>
        <w:adjustRightInd w:val="0"/>
        <w:spacing w:after="0" w:line="360" w:lineRule="auto"/>
        <w:ind w:left="0"/>
        <w:textAlignment w:val="baseline"/>
        <w:rPr>
          <w:color w:val="000000"/>
        </w:rPr>
      </w:pPr>
      <w:r w:rsidRPr="00E368B7">
        <w:rPr>
          <w:color w:val="000000"/>
        </w:rPr>
        <w:t>Environmental patterns including population pressure (both human and livestock) related issues, patterns in the condition of the vegetation cover, rainfall pattern, economic and living conditions, livestock performance, etc and impact on natural resources.</w:t>
      </w:r>
    </w:p>
    <w:p w:rsidR="008B73E3" w:rsidRPr="00E368B7" w:rsidRDefault="008B73E3" w:rsidP="00E368B7">
      <w:pPr>
        <w:numPr>
          <w:ilvl w:val="0"/>
          <w:numId w:val="2"/>
        </w:numPr>
        <w:overflowPunct w:val="0"/>
        <w:autoSpaceDE w:val="0"/>
        <w:autoSpaceDN w:val="0"/>
        <w:adjustRightInd w:val="0"/>
        <w:spacing w:after="0" w:line="360" w:lineRule="auto"/>
        <w:ind w:left="0"/>
        <w:textAlignment w:val="baseline"/>
        <w:rPr>
          <w:color w:val="000000"/>
        </w:rPr>
      </w:pPr>
      <w:r w:rsidRPr="00E368B7">
        <w:rPr>
          <w:color w:val="000000"/>
        </w:rPr>
        <w:t xml:space="preserve">Issues that reflect on the community’s awareness and attitudes towards soil erosion and land degradation (major problems of the area, priority of problems, causes, measures considered appropriate, etc., areas considered to be severely affected by degradation and why so, etc.) </w:t>
      </w:r>
    </w:p>
    <w:p w:rsidR="008B73E3" w:rsidRPr="00E368B7" w:rsidRDefault="008B73E3" w:rsidP="00E368B7">
      <w:pPr>
        <w:numPr>
          <w:ilvl w:val="0"/>
          <w:numId w:val="2"/>
        </w:numPr>
        <w:overflowPunct w:val="0"/>
        <w:autoSpaceDE w:val="0"/>
        <w:autoSpaceDN w:val="0"/>
        <w:adjustRightInd w:val="0"/>
        <w:spacing w:after="0" w:line="360" w:lineRule="auto"/>
        <w:ind w:left="0"/>
        <w:textAlignment w:val="baseline"/>
        <w:rPr>
          <w:color w:val="000000"/>
        </w:rPr>
      </w:pPr>
      <w:r w:rsidRPr="00E368B7">
        <w:rPr>
          <w:color w:val="000000"/>
        </w:rPr>
        <w:t xml:space="preserve">Services or support obtained from government and other organizations in natural resources conservation in general and </w:t>
      </w:r>
      <w:r w:rsidR="00CF0165" w:rsidRPr="00E368B7">
        <w:rPr>
          <w:color w:val="000000"/>
        </w:rPr>
        <w:t>watershed management</w:t>
      </w:r>
      <w:r w:rsidRPr="00E368B7">
        <w:rPr>
          <w:color w:val="000000"/>
        </w:rPr>
        <w:t xml:space="preserve"> in particular.</w:t>
      </w:r>
    </w:p>
    <w:p w:rsidR="008B73E3" w:rsidRPr="00E368B7" w:rsidRDefault="00FD0454" w:rsidP="00E4673D">
      <w:pPr>
        <w:pStyle w:val="Heading3"/>
        <w:spacing w:after="0"/>
        <w:ind w:left="0" w:firstLine="0"/>
        <w:rPr>
          <w:rFonts w:ascii="Times New Roman" w:hAnsi="Times New Roman" w:cs="Times New Roman"/>
        </w:rPr>
      </w:pPr>
      <w:bookmarkStart w:id="91" w:name="_Toc42391340"/>
      <w:bookmarkStart w:id="92" w:name="_Toc42399350"/>
      <w:bookmarkStart w:id="93" w:name="_Toc308033887"/>
      <w:bookmarkStart w:id="94" w:name="_Toc358671191"/>
      <w:r w:rsidRPr="00E368B7">
        <w:rPr>
          <w:rFonts w:ascii="Times New Roman" w:hAnsi="Times New Roman" w:cs="Times New Roman"/>
        </w:rPr>
        <w:t xml:space="preserve"> </w:t>
      </w:r>
      <w:bookmarkStart w:id="95" w:name="_Toc379419500"/>
      <w:bookmarkStart w:id="96" w:name="_Toc532901835"/>
      <w:bookmarkStart w:id="97" w:name="_Toc532902475"/>
      <w:bookmarkStart w:id="98" w:name="_Toc532902535"/>
      <w:bookmarkStart w:id="99" w:name="_Toc533156061"/>
      <w:bookmarkStart w:id="100" w:name="_Toc534703241"/>
      <w:r w:rsidRPr="00E368B7">
        <w:rPr>
          <w:rFonts w:ascii="Times New Roman" w:hAnsi="Times New Roman" w:cs="Times New Roman"/>
        </w:rPr>
        <w:t>Post</w:t>
      </w:r>
      <w:r w:rsidR="008B73E3" w:rsidRPr="00E368B7">
        <w:rPr>
          <w:rFonts w:ascii="Times New Roman" w:hAnsi="Times New Roman" w:cs="Times New Roman"/>
        </w:rPr>
        <w:t xml:space="preserve"> </w:t>
      </w:r>
      <w:r w:rsidRPr="00E368B7">
        <w:rPr>
          <w:rFonts w:ascii="Times New Roman" w:hAnsi="Times New Roman" w:cs="Times New Roman"/>
        </w:rPr>
        <w:t xml:space="preserve">Field </w:t>
      </w:r>
      <w:r w:rsidR="008B73E3" w:rsidRPr="00E368B7">
        <w:rPr>
          <w:rFonts w:ascii="Times New Roman" w:hAnsi="Times New Roman" w:cs="Times New Roman"/>
        </w:rPr>
        <w:t>Activities</w:t>
      </w:r>
      <w:bookmarkEnd w:id="91"/>
      <w:bookmarkEnd w:id="92"/>
      <w:bookmarkEnd w:id="93"/>
      <w:bookmarkEnd w:id="94"/>
      <w:bookmarkEnd w:id="95"/>
      <w:bookmarkEnd w:id="96"/>
      <w:bookmarkEnd w:id="97"/>
      <w:bookmarkEnd w:id="98"/>
      <w:bookmarkEnd w:id="99"/>
      <w:bookmarkEnd w:id="100"/>
    </w:p>
    <w:p w:rsidR="00FD0454" w:rsidRPr="00E368B7" w:rsidRDefault="008B73E3" w:rsidP="00E368B7">
      <w:pPr>
        <w:spacing w:after="240" w:line="360" w:lineRule="auto"/>
        <w:rPr>
          <w:color w:val="000000"/>
        </w:rPr>
      </w:pPr>
      <w:r w:rsidRPr="00E368B7">
        <w:rPr>
          <w:color w:val="000000"/>
        </w:rPr>
        <w:t xml:space="preserve">The data and information's collected in the field was compiled and </w:t>
      </w:r>
      <w:r w:rsidR="000308D7" w:rsidRPr="00E368B7">
        <w:rPr>
          <w:color w:val="000000"/>
        </w:rPr>
        <w:t>analyzed</w:t>
      </w:r>
      <w:r w:rsidRPr="00E368B7">
        <w:rPr>
          <w:color w:val="000000"/>
        </w:rPr>
        <w:t xml:space="preserve">. Moreover, climate, soil, land use/land cover, slope, farming practice and other factors were </w:t>
      </w:r>
      <w:r w:rsidR="000308D7" w:rsidRPr="00E368B7">
        <w:rPr>
          <w:color w:val="000000"/>
        </w:rPr>
        <w:t>analyzed</w:t>
      </w:r>
      <w:r w:rsidRPr="00E368B7">
        <w:rPr>
          <w:color w:val="000000"/>
        </w:rPr>
        <w:t xml:space="preserve"> and used in soil erosion and land degradation assessment.</w:t>
      </w:r>
    </w:p>
    <w:p w:rsidR="00524171" w:rsidRPr="00E368B7" w:rsidRDefault="008B73E3" w:rsidP="00E368B7">
      <w:pPr>
        <w:spacing w:before="240" w:line="360" w:lineRule="auto"/>
        <w:jc w:val="left"/>
        <w:rPr>
          <w:bCs/>
          <w:color w:val="000000"/>
        </w:rPr>
      </w:pPr>
      <w:r w:rsidRPr="00E368B7">
        <w:rPr>
          <w:color w:val="000000"/>
        </w:rPr>
        <w:t>The Universal Soil Loss Equation (USLE) is applied for estimating soil loss</w:t>
      </w:r>
      <w:r w:rsidR="001C34C1" w:rsidRPr="00E368B7">
        <w:rPr>
          <w:bCs/>
          <w:color w:val="000000"/>
        </w:rPr>
        <w:t xml:space="preserve"> </w:t>
      </w:r>
      <w:proofErr w:type="gramStart"/>
      <w:r w:rsidR="001C34C1" w:rsidRPr="00E368B7">
        <w:rPr>
          <w:bCs/>
          <w:color w:val="000000"/>
        </w:rPr>
        <w:t>The</w:t>
      </w:r>
      <w:proofErr w:type="gramEnd"/>
      <w:r w:rsidR="001C34C1" w:rsidRPr="00E368B7">
        <w:rPr>
          <w:bCs/>
          <w:color w:val="000000"/>
        </w:rPr>
        <w:t xml:space="preserve"> original soil erosion model called Universal Soil Loss Equation (USLE) was empirically derived from more than 10,000 plots and years of runoff and soil loss data contributed from 49 locations in the United States (</w:t>
      </w:r>
      <w:proofErr w:type="spellStart"/>
      <w:r w:rsidR="001C34C1" w:rsidRPr="00E368B7">
        <w:rPr>
          <w:bCs/>
          <w:color w:val="000000"/>
        </w:rPr>
        <w:t>Renard</w:t>
      </w:r>
      <w:proofErr w:type="spellEnd"/>
      <w:r w:rsidR="001C34C1" w:rsidRPr="00E368B7">
        <w:rPr>
          <w:bCs/>
          <w:color w:val="000000"/>
        </w:rPr>
        <w:t>, et al.1997). It is the most widely used erosion model to predict soil loss (</w:t>
      </w:r>
      <w:proofErr w:type="spellStart"/>
      <w:r w:rsidR="001C34C1" w:rsidRPr="00E368B7">
        <w:rPr>
          <w:bCs/>
          <w:color w:val="000000"/>
        </w:rPr>
        <w:t>Wischmeir</w:t>
      </w:r>
      <w:proofErr w:type="spellEnd"/>
      <w:r w:rsidR="001C34C1" w:rsidRPr="00E368B7">
        <w:rPr>
          <w:bCs/>
          <w:color w:val="000000"/>
        </w:rPr>
        <w:t xml:space="preserve"> and Smith, 1978). USLE was designed to provide a convenient tool for soil conservationists and can be used to any geographic region with its modified factors</w:t>
      </w:r>
      <w:r w:rsidR="00E36213" w:rsidRPr="00E368B7">
        <w:rPr>
          <w:bCs/>
          <w:color w:val="000000"/>
        </w:rPr>
        <w:t>; RUSLE</w:t>
      </w:r>
      <w:r w:rsidR="001C34C1" w:rsidRPr="00E368B7">
        <w:rPr>
          <w:bCs/>
          <w:color w:val="000000"/>
        </w:rPr>
        <w:t>. It has been used in developing conservation plan and land use decisions.</w:t>
      </w:r>
      <w:r w:rsidR="00E36213" w:rsidRPr="00E368B7">
        <w:rPr>
          <w:bCs/>
          <w:color w:val="000000"/>
        </w:rPr>
        <w:t xml:space="preserve"> </w:t>
      </w:r>
      <w:r w:rsidR="00853C48" w:rsidRPr="00E368B7">
        <w:rPr>
          <w:bCs/>
          <w:color w:val="000000"/>
        </w:rPr>
        <w:t>Therefore,</w:t>
      </w:r>
      <w:r w:rsidR="00937CFE" w:rsidRPr="00E368B7">
        <w:rPr>
          <w:bCs/>
          <w:color w:val="000000"/>
        </w:rPr>
        <w:t xml:space="preserve"> modified USLE or RUSLE is to estimate the potential soil loss for the study.</w:t>
      </w:r>
      <w:r w:rsidR="00E36213" w:rsidRPr="00E368B7">
        <w:rPr>
          <w:bCs/>
          <w:color w:val="000000"/>
        </w:rPr>
        <w:t xml:space="preserve"> </w:t>
      </w:r>
    </w:p>
    <w:p w:rsidR="003105A7" w:rsidRPr="00E368B7" w:rsidRDefault="00727317" w:rsidP="00BE3E4B">
      <w:pPr>
        <w:pStyle w:val="Heading1"/>
        <w:spacing w:line="360" w:lineRule="auto"/>
        <w:ind w:left="0" w:firstLine="0"/>
        <w:rPr>
          <w:rFonts w:ascii="Times New Roman" w:hAnsi="Times New Roman" w:cs="Times New Roman"/>
          <w:color w:val="auto"/>
          <w:sz w:val="24"/>
          <w:szCs w:val="24"/>
        </w:rPr>
      </w:pPr>
      <w:bookmarkStart w:id="101" w:name="_Toc358671192"/>
      <w:bookmarkStart w:id="102" w:name="_Toc379419501"/>
      <w:bookmarkStart w:id="103" w:name="_Toc532901836"/>
      <w:bookmarkStart w:id="104" w:name="_Toc532902476"/>
      <w:bookmarkStart w:id="105" w:name="_Toc532902536"/>
      <w:bookmarkStart w:id="106" w:name="_Toc533156062"/>
      <w:bookmarkStart w:id="107" w:name="_Toc534703242"/>
      <w:bookmarkStart w:id="108" w:name="_Toc308033888"/>
      <w:r w:rsidRPr="00E368B7">
        <w:rPr>
          <w:rFonts w:ascii="Times New Roman" w:hAnsi="Times New Roman" w:cs="Times New Roman"/>
          <w:color w:val="auto"/>
          <w:sz w:val="24"/>
          <w:szCs w:val="24"/>
        </w:rPr>
        <w:lastRenderedPageBreak/>
        <w:t>MAJOR PROBLEM OF THE WATERSHED</w:t>
      </w:r>
      <w:bookmarkEnd w:id="101"/>
      <w:bookmarkEnd w:id="102"/>
      <w:bookmarkEnd w:id="103"/>
      <w:bookmarkEnd w:id="104"/>
      <w:bookmarkEnd w:id="105"/>
      <w:bookmarkEnd w:id="106"/>
      <w:bookmarkEnd w:id="107"/>
    </w:p>
    <w:p w:rsidR="003010B0" w:rsidRPr="00E368B7" w:rsidRDefault="0058079F" w:rsidP="00291A4B">
      <w:pPr>
        <w:pStyle w:val="Heading2"/>
        <w:spacing w:before="0" w:after="0" w:line="360" w:lineRule="auto"/>
        <w:ind w:left="0" w:firstLine="0"/>
        <w:rPr>
          <w:rFonts w:ascii="Times New Roman" w:hAnsi="Times New Roman" w:cs="Times New Roman"/>
          <w:sz w:val="24"/>
          <w:szCs w:val="24"/>
        </w:rPr>
      </w:pPr>
      <w:bookmarkStart w:id="109" w:name="_Toc358671193"/>
      <w:bookmarkStart w:id="110" w:name="_Toc379419502"/>
      <w:bookmarkStart w:id="111" w:name="_Toc532901837"/>
      <w:bookmarkStart w:id="112" w:name="_Toc532902477"/>
      <w:bookmarkStart w:id="113" w:name="_Toc532902537"/>
      <w:bookmarkStart w:id="114" w:name="_Toc533156063"/>
      <w:bookmarkStart w:id="115" w:name="_Toc534703243"/>
      <w:r w:rsidRPr="00E368B7">
        <w:rPr>
          <w:rFonts w:ascii="Times New Roman" w:hAnsi="Times New Roman" w:cs="Times New Roman"/>
          <w:sz w:val="24"/>
          <w:szCs w:val="24"/>
        </w:rPr>
        <w:t xml:space="preserve">Soil </w:t>
      </w:r>
      <w:r w:rsidR="00CA44C9" w:rsidRPr="00E368B7">
        <w:rPr>
          <w:rFonts w:ascii="Times New Roman" w:hAnsi="Times New Roman" w:cs="Times New Roman"/>
          <w:sz w:val="24"/>
          <w:szCs w:val="24"/>
        </w:rPr>
        <w:t>Erosion and</w:t>
      </w:r>
      <w:r w:rsidRPr="00E368B7">
        <w:rPr>
          <w:rFonts w:ascii="Times New Roman" w:hAnsi="Times New Roman" w:cs="Times New Roman"/>
          <w:sz w:val="24"/>
          <w:szCs w:val="24"/>
        </w:rPr>
        <w:t xml:space="preserve"> Land Degradation</w:t>
      </w:r>
      <w:bookmarkEnd w:id="108"/>
      <w:bookmarkEnd w:id="109"/>
      <w:bookmarkEnd w:id="110"/>
      <w:bookmarkEnd w:id="111"/>
      <w:bookmarkEnd w:id="112"/>
      <w:bookmarkEnd w:id="113"/>
      <w:bookmarkEnd w:id="114"/>
      <w:bookmarkEnd w:id="115"/>
    </w:p>
    <w:p w:rsidR="00F6361F" w:rsidRPr="00E368B7" w:rsidRDefault="00CA3971" w:rsidP="00291A4B">
      <w:pPr>
        <w:spacing w:before="240" w:after="0" w:line="360" w:lineRule="auto"/>
        <w:rPr>
          <w:color w:val="000000"/>
        </w:rPr>
      </w:pPr>
      <w:r w:rsidRPr="00E368B7">
        <w:rPr>
          <w:color w:val="000000"/>
        </w:rPr>
        <w:t xml:space="preserve">Soil erosion, land degradation and desertification are terminologies commonly employed in describing the condition of an environment that is in disequilibrium and mainly are the result of man’s interaction with his surroundings. They more or less have a cause and effect kind of relationship and it is often incomplete to investigate one without touching the other. Moreover, it is hardly possible to differentiate between </w:t>
      </w:r>
      <w:r w:rsidRPr="00E368B7">
        <w:rPr>
          <w:i/>
          <w:color w:val="000000"/>
        </w:rPr>
        <w:t>the causes and effects</w:t>
      </w:r>
      <w:r w:rsidRPr="00E368B7">
        <w:rPr>
          <w:color w:val="000000"/>
        </w:rPr>
        <w:t xml:space="preserve"> of soil erosion and land degradation. An understanding of this relationship and distinction between these </w:t>
      </w:r>
      <w:r w:rsidRPr="00E368B7">
        <w:rPr>
          <w:i/>
          <w:color w:val="000000"/>
        </w:rPr>
        <w:t>“different levels of environmental threats</w:t>
      </w:r>
      <w:r w:rsidRPr="00E368B7">
        <w:rPr>
          <w:color w:val="000000"/>
        </w:rPr>
        <w:t>” is important in analyzing the degree of erosion and degradation problems as well as in planning corrective measures.</w:t>
      </w:r>
    </w:p>
    <w:p w:rsidR="00F6361F" w:rsidRPr="00E368B7" w:rsidRDefault="00CA3971" w:rsidP="00E368B7">
      <w:pPr>
        <w:spacing w:after="240" w:line="360" w:lineRule="auto"/>
        <w:rPr>
          <w:color w:val="000000"/>
        </w:rPr>
      </w:pPr>
      <w:r w:rsidRPr="00E368B7">
        <w:rPr>
          <w:color w:val="000000"/>
        </w:rPr>
        <w:t>Accelerated soil erosion is often a problem where unsystematic or inappropriate land use prevails and can simply be defined as the process of removal or displacement of soil particles from one place to another by the forces of water and/or wind and mass slide. The process of removal involves detachment of soil particles from aggregates and transportation of the detached particles by flowing water or wind. The continues removal of soil particles from a given area often leads to the complete removal of the nutrient rich top soil, reduction of the soil depth and its water holding capacity and thus in turn lead to reduced productivity.</w:t>
      </w:r>
    </w:p>
    <w:p w:rsidR="00F6361F" w:rsidRPr="00E368B7" w:rsidRDefault="00CA3971" w:rsidP="00E368B7">
      <w:pPr>
        <w:spacing w:after="240" w:line="360" w:lineRule="auto"/>
        <w:rPr>
          <w:color w:val="000000"/>
        </w:rPr>
      </w:pPr>
      <w:r w:rsidRPr="00E368B7">
        <w:rPr>
          <w:color w:val="000000"/>
        </w:rPr>
        <w:t>Land degradation, according to the United Nations’ Environmental Program’s (UNEP’s) definition of 1991, implies reduction of resource potential by one or a combination of processes acting on the land. These processes include water erosion, wind erosion and sedimentation by those agents, long-term reduction in the amount or diversity of natural vegetation, or decrease of crop yield.</w:t>
      </w:r>
    </w:p>
    <w:p w:rsidR="00CA3971" w:rsidRPr="00E368B7" w:rsidRDefault="00CA3971" w:rsidP="00E368B7">
      <w:pPr>
        <w:spacing w:after="240" w:line="360" w:lineRule="auto"/>
        <w:rPr>
          <w:i/>
          <w:color w:val="000000"/>
        </w:rPr>
      </w:pPr>
      <w:bookmarkStart w:id="116" w:name="_Toc42391343"/>
      <w:bookmarkStart w:id="117" w:name="_Toc42399353"/>
      <w:bookmarkStart w:id="118" w:name="_Toc308033890"/>
      <w:r w:rsidRPr="00E368B7">
        <w:rPr>
          <w:i/>
          <w:color w:val="000000"/>
        </w:rPr>
        <w:t xml:space="preserve">Mechanism </w:t>
      </w:r>
      <w:r w:rsidR="00A53B69" w:rsidRPr="00E368B7">
        <w:rPr>
          <w:i/>
          <w:color w:val="000000"/>
        </w:rPr>
        <w:t xml:space="preserve">and </w:t>
      </w:r>
      <w:r w:rsidRPr="00E368B7">
        <w:rPr>
          <w:i/>
          <w:color w:val="000000"/>
        </w:rPr>
        <w:t xml:space="preserve">Process </w:t>
      </w:r>
      <w:r w:rsidR="00A53B69" w:rsidRPr="00E368B7">
        <w:rPr>
          <w:i/>
          <w:color w:val="000000"/>
        </w:rPr>
        <w:t>of Erosion</w:t>
      </w:r>
      <w:bookmarkEnd w:id="116"/>
      <w:bookmarkEnd w:id="117"/>
      <w:bookmarkEnd w:id="118"/>
    </w:p>
    <w:p w:rsidR="00F6361F" w:rsidRPr="00E368B7" w:rsidRDefault="00CA3971" w:rsidP="00E368B7">
      <w:pPr>
        <w:spacing w:after="240" w:line="360" w:lineRule="auto"/>
        <w:rPr>
          <w:color w:val="000000"/>
        </w:rPr>
      </w:pPr>
      <w:r w:rsidRPr="00E368B7">
        <w:rPr>
          <w:color w:val="000000"/>
        </w:rPr>
        <w:t>Soil erosion is a two-phase process consisting of the detachment of individual particles from the soil mass and their transport by erosive agents. When sufficient energy is no longer available to transport the particles, a third phase deposition occurs.  All three are resulting in harmful effects in one way or another.</w:t>
      </w:r>
      <w:r w:rsidR="00720ECF" w:rsidRPr="00E368B7">
        <w:rPr>
          <w:color w:val="000000"/>
        </w:rPr>
        <w:t xml:space="preserve"> </w:t>
      </w:r>
      <w:r w:rsidRPr="00E368B7">
        <w:rPr>
          <w:color w:val="000000"/>
        </w:rPr>
        <w:t>What needs to be emphasized here is that soil erosion starts with detachment and awareness has to be started here.</w:t>
      </w:r>
    </w:p>
    <w:p w:rsidR="00F6361F" w:rsidRPr="00E368B7" w:rsidRDefault="00CA3971" w:rsidP="00E368B7">
      <w:pPr>
        <w:spacing w:after="240" w:line="360" w:lineRule="auto"/>
        <w:rPr>
          <w:color w:val="000000"/>
        </w:rPr>
      </w:pPr>
      <w:r w:rsidRPr="00E368B7">
        <w:rPr>
          <w:color w:val="000000"/>
        </w:rPr>
        <w:t xml:space="preserve">The severity of erosion depends up on the quantity of material supplied by detachment and the capacity of the eroding agents to transport it. In soil and water conservation </w:t>
      </w:r>
      <w:r w:rsidRPr="00E368B7">
        <w:rPr>
          <w:color w:val="000000"/>
        </w:rPr>
        <w:lastRenderedPageBreak/>
        <w:t>investigation of the three mechanisms is important both for assessment of the effect and recommendations of remedial measures.</w:t>
      </w:r>
    </w:p>
    <w:p w:rsidR="00CA3971" w:rsidRPr="00E368B7" w:rsidRDefault="00CA3971" w:rsidP="00E368B7">
      <w:pPr>
        <w:spacing w:after="240" w:line="360" w:lineRule="auto"/>
        <w:rPr>
          <w:color w:val="000000"/>
        </w:rPr>
      </w:pPr>
      <w:r w:rsidRPr="00E368B7">
        <w:rPr>
          <w:color w:val="000000"/>
        </w:rPr>
        <w:t xml:space="preserve">Heavy storms, high runoff, poor vegetation cover, friable/ loose soil structure and unstable nature of the materials in most areas of the </w:t>
      </w:r>
      <w:r w:rsidR="006E26E9" w:rsidRPr="00E368B7">
        <w:rPr>
          <w:color w:val="000000"/>
        </w:rPr>
        <w:t xml:space="preserve">watershed </w:t>
      </w:r>
      <w:proofErr w:type="gramStart"/>
      <w:r w:rsidR="000308D7" w:rsidRPr="00E368B7">
        <w:rPr>
          <w:color w:val="000000"/>
        </w:rPr>
        <w:t>favors</w:t>
      </w:r>
      <w:proofErr w:type="gramEnd"/>
      <w:r w:rsidRPr="00E368B7">
        <w:rPr>
          <w:color w:val="000000"/>
        </w:rPr>
        <w:t xml:space="preserve"> easy detachment. Steep slopes and roughness, overgrazed grass and poor vegetation cover encourages </w:t>
      </w:r>
      <w:r w:rsidR="00524171" w:rsidRPr="00E368B7">
        <w:rPr>
          <w:color w:val="000000"/>
        </w:rPr>
        <w:t xml:space="preserve">transport of detached materials to the flat topography of the </w:t>
      </w:r>
      <w:r w:rsidR="00150E4C" w:rsidRPr="00E368B7">
        <w:rPr>
          <w:color w:val="000000"/>
        </w:rPr>
        <w:t>watershed</w:t>
      </w:r>
      <w:r w:rsidR="00524171" w:rsidRPr="00E368B7">
        <w:rPr>
          <w:color w:val="000000"/>
        </w:rPr>
        <w:t xml:space="preserve"> </w:t>
      </w:r>
      <w:r w:rsidRPr="00E368B7">
        <w:rPr>
          <w:color w:val="000000"/>
        </w:rPr>
        <w:t xml:space="preserve">will </w:t>
      </w:r>
      <w:r w:rsidR="000308D7" w:rsidRPr="00E368B7">
        <w:rPr>
          <w:color w:val="000000"/>
        </w:rPr>
        <w:t>favor</w:t>
      </w:r>
      <w:r w:rsidRPr="00E368B7">
        <w:rPr>
          <w:color w:val="000000"/>
        </w:rPr>
        <w:t xml:space="preserve"> </w:t>
      </w:r>
      <w:proofErr w:type="spellStart"/>
      <w:r w:rsidR="002C383D" w:rsidRPr="00E368B7">
        <w:rPr>
          <w:color w:val="000000"/>
        </w:rPr>
        <w:t>dep</w:t>
      </w:r>
      <w:r w:rsidR="00AB5D42" w:rsidRPr="00E368B7">
        <w:rPr>
          <w:color w:val="000000"/>
        </w:rPr>
        <w:t>osi</w:t>
      </w:r>
      <w:r w:rsidR="002C383D" w:rsidRPr="00E368B7">
        <w:rPr>
          <w:color w:val="000000"/>
        </w:rPr>
        <w:t>on</w:t>
      </w:r>
      <w:proofErr w:type="spellEnd"/>
      <w:r w:rsidRPr="00E368B7">
        <w:rPr>
          <w:color w:val="000000"/>
        </w:rPr>
        <w:t xml:space="preserve">. The net effect is enormous soil loss in the </w:t>
      </w:r>
      <w:r w:rsidR="00ED5342" w:rsidRPr="00E368B7">
        <w:rPr>
          <w:color w:val="000000"/>
        </w:rPr>
        <w:t>watershed</w:t>
      </w:r>
      <w:r w:rsidRPr="00E368B7">
        <w:rPr>
          <w:color w:val="000000"/>
        </w:rPr>
        <w:t>. Thus, every effort has to gear towards reversing the situation.</w:t>
      </w:r>
    </w:p>
    <w:p w:rsidR="00CA3971" w:rsidRPr="00E368B7" w:rsidRDefault="00CA3971" w:rsidP="00BE3E4B">
      <w:pPr>
        <w:pStyle w:val="Heading2"/>
        <w:spacing w:line="360" w:lineRule="auto"/>
        <w:ind w:left="0" w:firstLine="0"/>
        <w:rPr>
          <w:rFonts w:ascii="Times New Roman" w:hAnsi="Times New Roman" w:cs="Times New Roman"/>
          <w:sz w:val="24"/>
          <w:szCs w:val="24"/>
        </w:rPr>
      </w:pPr>
      <w:bookmarkStart w:id="119" w:name="_Toc42391344"/>
      <w:bookmarkStart w:id="120" w:name="_Toc42399354"/>
      <w:bookmarkStart w:id="121" w:name="_Toc308033891"/>
      <w:bookmarkStart w:id="122" w:name="_Toc358671194"/>
      <w:bookmarkStart w:id="123" w:name="_Toc379419503"/>
      <w:bookmarkStart w:id="124" w:name="_Toc532901838"/>
      <w:bookmarkStart w:id="125" w:name="_Toc532902478"/>
      <w:bookmarkStart w:id="126" w:name="_Toc532902538"/>
      <w:bookmarkStart w:id="127" w:name="_Toc533156064"/>
      <w:bookmarkStart w:id="128" w:name="_Toc534703244"/>
      <w:r w:rsidRPr="00E368B7">
        <w:rPr>
          <w:rFonts w:ascii="Times New Roman" w:hAnsi="Times New Roman" w:cs="Times New Roman"/>
          <w:sz w:val="24"/>
          <w:szCs w:val="24"/>
        </w:rPr>
        <w:t xml:space="preserve">Types </w:t>
      </w:r>
      <w:r w:rsidR="00720ECF" w:rsidRPr="00E368B7">
        <w:rPr>
          <w:rFonts w:ascii="Times New Roman" w:hAnsi="Times New Roman" w:cs="Times New Roman"/>
          <w:sz w:val="24"/>
          <w:szCs w:val="24"/>
        </w:rPr>
        <w:t xml:space="preserve">and Forms of </w:t>
      </w:r>
      <w:r w:rsidR="00A27E80" w:rsidRPr="00E368B7">
        <w:rPr>
          <w:rFonts w:ascii="Times New Roman" w:hAnsi="Times New Roman" w:cs="Times New Roman"/>
          <w:sz w:val="24"/>
          <w:szCs w:val="24"/>
        </w:rPr>
        <w:t xml:space="preserve">Water </w:t>
      </w:r>
      <w:r w:rsidR="00720ECF" w:rsidRPr="00E368B7">
        <w:rPr>
          <w:rFonts w:ascii="Times New Roman" w:hAnsi="Times New Roman" w:cs="Times New Roman"/>
          <w:sz w:val="24"/>
          <w:szCs w:val="24"/>
        </w:rPr>
        <w:t>Erosion</w:t>
      </w:r>
      <w:bookmarkEnd w:id="119"/>
      <w:bookmarkEnd w:id="120"/>
      <w:bookmarkEnd w:id="121"/>
      <w:bookmarkEnd w:id="122"/>
      <w:bookmarkEnd w:id="123"/>
      <w:bookmarkEnd w:id="124"/>
      <w:bookmarkEnd w:id="125"/>
      <w:bookmarkEnd w:id="126"/>
      <w:bookmarkEnd w:id="127"/>
      <w:bookmarkEnd w:id="128"/>
      <w:r w:rsidR="00720ECF" w:rsidRPr="00E368B7">
        <w:rPr>
          <w:rFonts w:ascii="Times New Roman" w:hAnsi="Times New Roman" w:cs="Times New Roman"/>
          <w:sz w:val="24"/>
          <w:szCs w:val="24"/>
        </w:rPr>
        <w:t xml:space="preserve"> </w:t>
      </w:r>
    </w:p>
    <w:p w:rsidR="00F6361F" w:rsidRPr="00E368B7" w:rsidRDefault="00CA3971" w:rsidP="00E368B7">
      <w:pPr>
        <w:spacing w:after="240" w:line="360" w:lineRule="auto"/>
        <w:rPr>
          <w:color w:val="000000"/>
        </w:rPr>
      </w:pPr>
      <w:r w:rsidRPr="00E368B7">
        <w:rPr>
          <w:color w:val="000000"/>
        </w:rPr>
        <w:t xml:space="preserve">The following forms of water erosion are evident in all areas of the </w:t>
      </w:r>
      <w:r w:rsidR="001B7979" w:rsidRPr="00E368B7">
        <w:rPr>
          <w:color w:val="000000"/>
        </w:rPr>
        <w:t>watershed.</w:t>
      </w:r>
    </w:p>
    <w:p w:rsidR="00F6361F" w:rsidRPr="00E368B7" w:rsidRDefault="00CA3971" w:rsidP="00E368B7">
      <w:pPr>
        <w:spacing w:after="240" w:line="360" w:lineRule="auto"/>
        <w:rPr>
          <w:color w:val="000000"/>
        </w:rPr>
      </w:pPr>
      <w:r w:rsidRPr="00E368B7">
        <w:rPr>
          <w:b/>
          <w:color w:val="000000"/>
        </w:rPr>
        <w:t>Rain Drop and Sheet Erosions:</w:t>
      </w:r>
      <w:r w:rsidRPr="00E368B7">
        <w:rPr>
          <w:color w:val="000000"/>
        </w:rPr>
        <w:t xml:space="preserve"> The energy of falling rain drops when expended on bare soil surface is capable of breaking down aggregates as well as detaching and transporting particles.  This process of detachment and transportation of soil particles is known as raindrop or splash erosion. The continuous detachment of soil particles by rain drop impact, particularly during high intensity and long duration rainfalls keeps the run-off water loaded with finer and more valuable particles. The run-off water also detaches and transports more and more soil particles as it flows down streams. That process of erosion resulting in the uniform removal of thin layers of soil from the land surface is commonly referred as sheet erosion.</w:t>
      </w:r>
    </w:p>
    <w:p w:rsidR="00F6361F" w:rsidRPr="00E368B7" w:rsidRDefault="00CA3971" w:rsidP="00E368B7">
      <w:pPr>
        <w:spacing w:after="240" w:line="360" w:lineRule="auto"/>
        <w:rPr>
          <w:color w:val="000000"/>
        </w:rPr>
      </w:pPr>
      <w:r w:rsidRPr="00E368B7">
        <w:rPr>
          <w:color w:val="000000"/>
        </w:rPr>
        <w:t>The splash resulting from the impact of raindrops on bare soil also causes the sealing and compacting of the surface because the finer particles torn apart fill up the pore spaces between larger ones.  The energy of the millions of rain drops bombarding the soil surface during a rainfall event also has a compaction effect which reduces the rate at which rain water enters into the soil and increases surface run-off further aggravating the process of erosion.</w:t>
      </w:r>
    </w:p>
    <w:p w:rsidR="00F6361F" w:rsidRPr="00E368B7" w:rsidRDefault="00CA3971" w:rsidP="00E368B7">
      <w:pPr>
        <w:spacing w:after="240" w:line="360" w:lineRule="auto"/>
        <w:rPr>
          <w:color w:val="000000"/>
        </w:rPr>
      </w:pPr>
      <w:r w:rsidRPr="00E368B7">
        <w:rPr>
          <w:color w:val="000000"/>
        </w:rPr>
        <w:t>Sheet erosion often goes unnoticed because the total amount of soil removed in any storm is usually looks small. However, it has serious detrimental effects on soil fertility and land productivity since it removes the top lighter soil particles, organic matter, and soluble nutrients.</w:t>
      </w:r>
    </w:p>
    <w:p w:rsidR="00F6361F" w:rsidRPr="00E368B7" w:rsidRDefault="00CA3971" w:rsidP="00E368B7">
      <w:pPr>
        <w:spacing w:after="240" w:line="360" w:lineRule="auto"/>
        <w:rPr>
          <w:color w:val="000000"/>
        </w:rPr>
      </w:pPr>
      <w:r w:rsidRPr="00E368B7">
        <w:rPr>
          <w:color w:val="000000"/>
        </w:rPr>
        <w:lastRenderedPageBreak/>
        <w:t xml:space="preserve">Sheet erosion is the dominant form of erosion occurring in all of the area in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r w:rsidR="00206060" w:rsidRPr="00E368B7">
        <w:rPr>
          <w:color w:val="000000"/>
        </w:rPr>
        <w:t>e</w:t>
      </w:r>
      <w:proofErr w:type="spellEnd"/>
      <w:r w:rsidR="008670BD" w:rsidRPr="00E368B7">
        <w:rPr>
          <w:color w:val="000000"/>
        </w:rPr>
        <w:t xml:space="preserve"> watershed</w:t>
      </w:r>
      <w:r w:rsidRPr="00E368B7">
        <w:rPr>
          <w:color w:val="000000"/>
        </w:rPr>
        <w:t>. However, it is more serious where the vegetation cover is severely depleted especially in overgrazed land. Erosion pedestals with grasses and leaves perched on them, deposition in relatively lower points within and at the boundaries of fields, and exposed roots of trees in all areas of the sub-basin</w:t>
      </w:r>
      <w:r w:rsidR="00524171" w:rsidRPr="00E368B7">
        <w:rPr>
          <w:color w:val="000000"/>
        </w:rPr>
        <w:t xml:space="preserve"> </w:t>
      </w:r>
      <w:r w:rsidRPr="00E368B7">
        <w:rPr>
          <w:color w:val="000000"/>
        </w:rPr>
        <w:t xml:space="preserve"> indicate the severity of the sheet erosion problem.</w:t>
      </w:r>
    </w:p>
    <w:p w:rsidR="00F6361F" w:rsidRPr="00E368B7" w:rsidRDefault="00CA3971" w:rsidP="00E368B7">
      <w:pPr>
        <w:spacing w:after="240" w:line="360" w:lineRule="auto"/>
        <w:rPr>
          <w:color w:val="000000"/>
        </w:rPr>
      </w:pPr>
      <w:r w:rsidRPr="00E368B7">
        <w:rPr>
          <w:color w:val="000000"/>
        </w:rPr>
        <w:t>Many areas experiencing heavy livestock grazing pressure turn into bare lands before the rainy seasons. Moreover, trampling by livestock throughout the dry season further pulverizes the soil and both exposes the land in to sheet wash during the rainy season.</w:t>
      </w:r>
      <w:r w:rsidR="003A0E9D" w:rsidRPr="00E368B7">
        <w:rPr>
          <w:color w:val="000000"/>
        </w:rPr>
        <w:t xml:space="preserve"> </w:t>
      </w:r>
      <w:r w:rsidRPr="00E368B7">
        <w:rPr>
          <w:color w:val="000000"/>
        </w:rPr>
        <w:t>The major constraints of sheet erosion is that, its invisibility and lack of clear  immediate effect makes the land users to under estimate its long term impact.</w:t>
      </w:r>
    </w:p>
    <w:p w:rsidR="00F6361F" w:rsidRPr="00E368B7" w:rsidRDefault="00CA3971" w:rsidP="00E368B7">
      <w:pPr>
        <w:spacing w:after="240" w:line="360" w:lineRule="auto"/>
        <w:rPr>
          <w:color w:val="000000"/>
        </w:rPr>
      </w:pPr>
      <w:r w:rsidRPr="00E368B7">
        <w:rPr>
          <w:b/>
          <w:color w:val="000000"/>
        </w:rPr>
        <w:t xml:space="preserve">Rill Erosion:  </w:t>
      </w:r>
      <w:r w:rsidRPr="00E368B7">
        <w:rPr>
          <w:color w:val="000000"/>
        </w:rPr>
        <w:t>Rills are small gullies created as a result of concentration of run-off in small well defined channels with a potential to develop into gullies if left unchecked. Unlike sheet erosion where soil particles are primarily detached by raindrop impact, the energy of flowing water is the primary agent of detachment in rill erosion. Both detachability and transportability are more serious in rill erosion than in sheet because of higher velocities of concentrated flow. Physically, rills are small enough to be removed.</w:t>
      </w:r>
    </w:p>
    <w:p w:rsidR="00F6361F" w:rsidRPr="00E368B7" w:rsidRDefault="00CA3971" w:rsidP="00E368B7">
      <w:pPr>
        <w:spacing w:after="240" w:line="360" w:lineRule="auto"/>
        <w:rPr>
          <w:color w:val="000000"/>
        </w:rPr>
      </w:pPr>
      <w:r w:rsidRPr="00E368B7">
        <w:rPr>
          <w:color w:val="000000"/>
        </w:rPr>
        <w:t xml:space="preserve">Rill erosion occurs </w:t>
      </w:r>
      <w:r w:rsidRPr="00E368B7">
        <w:rPr>
          <w:i/>
          <w:color w:val="000000"/>
        </w:rPr>
        <w:t>in all areas</w:t>
      </w:r>
      <w:r w:rsidRPr="00E368B7">
        <w:rPr>
          <w:color w:val="000000"/>
        </w:rPr>
        <w:t xml:space="preserve"> of the </w:t>
      </w:r>
      <w:r w:rsidR="00C27D1C" w:rsidRPr="00E368B7">
        <w:rPr>
          <w:color w:val="000000"/>
        </w:rPr>
        <w:t xml:space="preserve">Koji-kaka watershed </w:t>
      </w:r>
      <w:r w:rsidRPr="00E368B7">
        <w:rPr>
          <w:color w:val="000000"/>
        </w:rPr>
        <w:t xml:space="preserve">and is also the important form of erosion. </w:t>
      </w:r>
      <w:proofErr w:type="spellStart"/>
      <w:r w:rsidRPr="00E368B7">
        <w:rPr>
          <w:color w:val="000000"/>
        </w:rPr>
        <w:t>Infact</w:t>
      </w:r>
      <w:proofErr w:type="spellEnd"/>
      <w:r w:rsidRPr="00E368B7">
        <w:rPr>
          <w:color w:val="000000"/>
        </w:rPr>
        <w:t>, in almost all of the areas where sheet erosion is occurring one would find symptoms of rill formation. However, rill erosion is more conspicuous where the slope is relatively higher and the run-off faster. These often are areas where concentrated flow enters a natural water course such as a depression along the slope, a previously formed gully, o</w:t>
      </w:r>
      <w:r w:rsidR="00C27D1C" w:rsidRPr="00E368B7">
        <w:rPr>
          <w:color w:val="000000"/>
        </w:rPr>
        <w:t xml:space="preserve">r </w:t>
      </w:r>
      <w:proofErr w:type="spellStart"/>
      <w:r w:rsidR="00C27D1C" w:rsidRPr="00E368B7">
        <w:rPr>
          <w:color w:val="000000"/>
        </w:rPr>
        <w:t>unstabiliz</w:t>
      </w:r>
      <w:r w:rsidR="00A53B69" w:rsidRPr="00E368B7">
        <w:rPr>
          <w:color w:val="000000"/>
        </w:rPr>
        <w:t>ed</w:t>
      </w:r>
      <w:proofErr w:type="spellEnd"/>
      <w:r w:rsidR="00A53B69" w:rsidRPr="00E368B7">
        <w:rPr>
          <w:color w:val="000000"/>
        </w:rPr>
        <w:t xml:space="preserve"> road side drain.</w:t>
      </w:r>
    </w:p>
    <w:p w:rsidR="00F6361F" w:rsidRPr="00E368B7" w:rsidRDefault="00CA3971" w:rsidP="00E368B7">
      <w:pPr>
        <w:spacing w:after="240" w:line="360" w:lineRule="auto"/>
        <w:rPr>
          <w:color w:val="000000"/>
        </w:rPr>
      </w:pPr>
      <w:r w:rsidRPr="00E368B7">
        <w:rPr>
          <w:b/>
          <w:color w:val="000000"/>
        </w:rPr>
        <w:t xml:space="preserve">Gully Erosion: </w:t>
      </w:r>
      <w:r w:rsidRPr="00E368B7">
        <w:rPr>
          <w:color w:val="000000"/>
        </w:rPr>
        <w:t xml:space="preserve">is a kind of channel erosion that cuts deeply into the soil such that the ground </w:t>
      </w:r>
      <w:proofErr w:type="spellStart"/>
      <w:r w:rsidRPr="00E368B7">
        <w:rPr>
          <w:color w:val="000000"/>
        </w:rPr>
        <w:t>can not</w:t>
      </w:r>
      <w:proofErr w:type="spellEnd"/>
      <w:r w:rsidRPr="00E368B7">
        <w:rPr>
          <w:color w:val="000000"/>
        </w:rPr>
        <w:t xml:space="preserve"> be smoothed easily as is the case in rill erosion. Gullies often develop in natural depressions where run-off accumulates from the adjacent uplands. The process of gully development involves channel erosion by downward scour of top soil and upstream movement of the gully in width and depth.</w:t>
      </w:r>
    </w:p>
    <w:p w:rsidR="00CA3971" w:rsidRPr="00E368B7" w:rsidRDefault="00CA3971" w:rsidP="00E368B7">
      <w:pPr>
        <w:spacing w:after="240" w:line="360" w:lineRule="auto"/>
        <w:rPr>
          <w:color w:val="000000"/>
        </w:rPr>
      </w:pPr>
      <w:r w:rsidRPr="00E368B7">
        <w:rPr>
          <w:color w:val="000000"/>
        </w:rPr>
        <w:t xml:space="preserve">Gully erosion is a serious problem in the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r w:rsidR="00820910" w:rsidRPr="00E368B7">
        <w:rPr>
          <w:color w:val="000000"/>
        </w:rPr>
        <w:t>e</w:t>
      </w:r>
      <w:proofErr w:type="spellEnd"/>
      <w:r w:rsidR="002C383D" w:rsidRPr="00E368B7">
        <w:rPr>
          <w:color w:val="000000"/>
        </w:rPr>
        <w:t xml:space="preserve"> </w:t>
      </w:r>
      <w:r w:rsidR="00F73599" w:rsidRPr="00E368B7">
        <w:rPr>
          <w:color w:val="000000"/>
        </w:rPr>
        <w:t>watershed</w:t>
      </w:r>
      <w:r w:rsidRPr="00E368B7">
        <w:rPr>
          <w:color w:val="000000"/>
        </w:rPr>
        <w:t xml:space="preserve">. Gullies are created mainly as a result of either of the following:  </w:t>
      </w:r>
    </w:p>
    <w:p w:rsidR="00A53B69" w:rsidRPr="00E368B7" w:rsidRDefault="00CA3971" w:rsidP="00E368B7">
      <w:pPr>
        <w:numPr>
          <w:ilvl w:val="0"/>
          <w:numId w:val="13"/>
        </w:numPr>
        <w:spacing w:line="360" w:lineRule="auto"/>
        <w:ind w:left="0"/>
        <w:rPr>
          <w:color w:val="000000"/>
        </w:rPr>
      </w:pPr>
      <w:r w:rsidRPr="00E368B7">
        <w:rPr>
          <w:color w:val="000000"/>
        </w:rPr>
        <w:lastRenderedPageBreak/>
        <w:t xml:space="preserve">The concentration of the run-off in natural drainage lines from the surrounding slopping </w:t>
      </w:r>
      <w:r w:rsidR="00B4726A" w:rsidRPr="00E368B7">
        <w:rPr>
          <w:color w:val="000000"/>
        </w:rPr>
        <w:t>lands, which have very,</w:t>
      </w:r>
      <w:r w:rsidRPr="00E368B7">
        <w:rPr>
          <w:color w:val="000000"/>
        </w:rPr>
        <w:t xml:space="preserve"> little or no vegetation cover and that cuts into the </w:t>
      </w:r>
      <w:r w:rsidR="006C1838" w:rsidRPr="00E368B7">
        <w:rPr>
          <w:color w:val="000000"/>
        </w:rPr>
        <w:t>watershed.</w:t>
      </w:r>
    </w:p>
    <w:p w:rsidR="00A53B69" w:rsidRPr="00E368B7" w:rsidRDefault="00CA3971" w:rsidP="00E368B7">
      <w:pPr>
        <w:numPr>
          <w:ilvl w:val="0"/>
          <w:numId w:val="3"/>
        </w:numPr>
        <w:overflowPunct w:val="0"/>
        <w:autoSpaceDE w:val="0"/>
        <w:autoSpaceDN w:val="0"/>
        <w:adjustRightInd w:val="0"/>
        <w:spacing w:after="0" w:line="360" w:lineRule="auto"/>
        <w:ind w:left="0"/>
        <w:textAlignment w:val="baseline"/>
        <w:rPr>
          <w:color w:val="000000"/>
        </w:rPr>
      </w:pPr>
      <w:r w:rsidRPr="00E368B7">
        <w:rPr>
          <w:color w:val="000000"/>
        </w:rPr>
        <w:t>Along footpaths, tracks, cattle roots that are regularly used by men, motor and livestock movement particularly to and from watering points, settlement areas and frequently used grazing fi</w:t>
      </w:r>
      <w:r w:rsidR="00A53B69" w:rsidRPr="00E368B7">
        <w:rPr>
          <w:color w:val="000000"/>
        </w:rPr>
        <w:t>elds;</w:t>
      </w:r>
    </w:p>
    <w:p w:rsidR="00CA3971" w:rsidRPr="00E368B7" w:rsidRDefault="00CA3971" w:rsidP="00E368B7">
      <w:pPr>
        <w:numPr>
          <w:ilvl w:val="0"/>
          <w:numId w:val="3"/>
        </w:numPr>
        <w:overflowPunct w:val="0"/>
        <w:autoSpaceDE w:val="0"/>
        <w:autoSpaceDN w:val="0"/>
        <w:adjustRightInd w:val="0"/>
        <w:spacing w:after="240" w:line="360" w:lineRule="auto"/>
        <w:ind w:left="0" w:hanging="357"/>
        <w:textAlignment w:val="baseline"/>
        <w:rPr>
          <w:color w:val="000000"/>
        </w:rPr>
      </w:pPr>
      <w:r w:rsidRPr="00E368B7">
        <w:rPr>
          <w:color w:val="000000"/>
        </w:rPr>
        <w:t xml:space="preserve">Inappropriate and </w:t>
      </w:r>
      <w:proofErr w:type="spellStart"/>
      <w:r w:rsidRPr="00E368B7">
        <w:rPr>
          <w:color w:val="000000"/>
        </w:rPr>
        <w:t>unstabilized</w:t>
      </w:r>
      <w:proofErr w:type="spellEnd"/>
      <w:r w:rsidRPr="00E368B7">
        <w:rPr>
          <w:color w:val="000000"/>
        </w:rPr>
        <w:t xml:space="preserve"> road embankments and road side drains and culverts disposing concentrated run-off onto unprotected and/or erosion prone </w:t>
      </w:r>
      <w:proofErr w:type="spellStart"/>
      <w:r w:rsidRPr="00E368B7">
        <w:rPr>
          <w:color w:val="000000"/>
        </w:rPr>
        <w:t>unstabilized</w:t>
      </w:r>
      <w:proofErr w:type="spellEnd"/>
      <w:r w:rsidRPr="00E368B7">
        <w:rPr>
          <w:color w:val="000000"/>
        </w:rPr>
        <w:t xml:space="preserve"> sloping areas were also observed in some parts of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proofErr w:type="spellEnd"/>
      <w:r w:rsidR="002C383D" w:rsidRPr="00E368B7">
        <w:rPr>
          <w:color w:val="000000"/>
        </w:rPr>
        <w:t xml:space="preserve"> </w:t>
      </w:r>
      <w:r w:rsidR="00FB1CAE" w:rsidRPr="00E368B7">
        <w:rPr>
          <w:color w:val="000000"/>
        </w:rPr>
        <w:t>watershed</w:t>
      </w:r>
      <w:r w:rsidRPr="00E368B7">
        <w:rPr>
          <w:color w:val="000000"/>
        </w:rPr>
        <w:t>.</w:t>
      </w:r>
    </w:p>
    <w:p w:rsidR="00F6361F" w:rsidRPr="00E368B7" w:rsidRDefault="00CA3971" w:rsidP="00E368B7">
      <w:pPr>
        <w:spacing w:after="240" w:line="360" w:lineRule="auto"/>
        <w:rPr>
          <w:color w:val="000000"/>
        </w:rPr>
      </w:pPr>
      <w:r w:rsidRPr="00E368B7">
        <w:rPr>
          <w:color w:val="000000"/>
        </w:rPr>
        <w:t xml:space="preserve">Gully formations have devastated most areas in the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proofErr w:type="spellEnd"/>
      <w:r w:rsidR="002C383D" w:rsidRPr="00E368B7">
        <w:rPr>
          <w:color w:val="000000"/>
        </w:rPr>
        <w:t xml:space="preserve"> </w:t>
      </w:r>
      <w:r w:rsidR="00FB1CAE" w:rsidRPr="00E368B7">
        <w:rPr>
          <w:color w:val="000000"/>
        </w:rPr>
        <w:t>watershed</w:t>
      </w:r>
      <w:r w:rsidR="00F6361F" w:rsidRPr="00E368B7">
        <w:rPr>
          <w:color w:val="000000"/>
        </w:rPr>
        <w:t>.</w:t>
      </w:r>
      <w:r w:rsidRPr="00E368B7">
        <w:rPr>
          <w:color w:val="000000"/>
        </w:rPr>
        <w:t xml:space="preserve"> There</w:t>
      </w:r>
      <w:r w:rsidR="00F6361F" w:rsidRPr="00E368B7">
        <w:rPr>
          <w:color w:val="000000"/>
        </w:rPr>
        <w:t xml:space="preserve"> </w:t>
      </w:r>
      <w:r w:rsidR="005B2EAB" w:rsidRPr="00E368B7">
        <w:rPr>
          <w:color w:val="000000"/>
        </w:rPr>
        <w:t xml:space="preserve">is very severe gully cutting </w:t>
      </w:r>
      <w:proofErr w:type="gramStart"/>
      <w:r w:rsidR="005B2EAB" w:rsidRPr="00E368B7">
        <w:rPr>
          <w:color w:val="000000"/>
        </w:rPr>
        <w:t>Higher</w:t>
      </w:r>
      <w:proofErr w:type="gramEnd"/>
      <w:r w:rsidR="005B2EAB" w:rsidRPr="00E368B7">
        <w:rPr>
          <w:color w:val="000000"/>
        </w:rPr>
        <w:t xml:space="preserve"> slopes</w:t>
      </w:r>
      <w:r w:rsidRPr="00E368B7">
        <w:rPr>
          <w:color w:val="000000"/>
        </w:rPr>
        <w:t>. Most of the gullies are already developed to irreversible stages  with over 10 meter depth and about 20 meter width. In some areas several chains of gully cuttings have formed gorges and hummocks.</w:t>
      </w:r>
    </w:p>
    <w:p w:rsidR="00F6361F" w:rsidRPr="00E368B7" w:rsidRDefault="00CA3971" w:rsidP="00E368B7">
      <w:pPr>
        <w:spacing w:after="240" w:line="360" w:lineRule="auto"/>
        <w:rPr>
          <w:color w:val="000000"/>
        </w:rPr>
      </w:pPr>
      <w:r w:rsidRPr="00E368B7">
        <w:rPr>
          <w:b/>
          <w:color w:val="000000"/>
        </w:rPr>
        <w:t xml:space="preserve">Stream Bank Erosion:  </w:t>
      </w:r>
      <w:r w:rsidRPr="00E368B7">
        <w:rPr>
          <w:color w:val="000000"/>
        </w:rPr>
        <w:t xml:space="preserve">Stream bank erosion is the removal of the soil mass along the banks of rivers and streams. It is often causes damage to more productive bottom land soils and destroys the approaches to bridges and culverts.  Stream bed erosion also causes bridge failure by removing materials that serve as footings.  The stream bank erosion in many parts of the </w:t>
      </w:r>
      <w:r w:rsidR="00422C30" w:rsidRPr="00E368B7">
        <w:rPr>
          <w:color w:val="000000"/>
        </w:rPr>
        <w:t>Koji-kaka watershed</w:t>
      </w:r>
      <w:r w:rsidRPr="00E368B7">
        <w:rPr>
          <w:color w:val="000000"/>
        </w:rPr>
        <w:t xml:space="preserve"> is causing tremendous damage to grazing and croplands lying adjacent to rivers.  There </w:t>
      </w:r>
      <w:r w:rsidR="00F6361F" w:rsidRPr="00E368B7">
        <w:rPr>
          <w:color w:val="000000"/>
        </w:rPr>
        <w:t>is no economically feasible method</w:t>
      </w:r>
      <w:r w:rsidRPr="00E368B7">
        <w:rPr>
          <w:color w:val="000000"/>
        </w:rPr>
        <w:t xml:space="preserve"> for controlling bank erosion, and occurrence of ox-bows and meanders in many valley floors, shows that this process is very active. The most casual observation of the braided channels in the valley floors is clear indication that these mass movement processes are the source of the huge amounts of coarse bed load material.</w:t>
      </w:r>
    </w:p>
    <w:p w:rsidR="00CA3971" w:rsidRPr="00E368B7" w:rsidRDefault="00CA3971" w:rsidP="00E368B7">
      <w:pPr>
        <w:spacing w:after="240" w:line="360" w:lineRule="auto"/>
        <w:rPr>
          <w:color w:val="000000"/>
        </w:rPr>
      </w:pPr>
      <w:r w:rsidRPr="00E368B7">
        <w:rPr>
          <w:color w:val="000000"/>
        </w:rPr>
        <w:t>Stream bank erosion is not only disastrous in</w:t>
      </w:r>
      <w:r w:rsidR="00342ABC" w:rsidRPr="00E368B7">
        <w:rPr>
          <w:color w:val="000000"/>
        </w:rPr>
        <w:t xml:space="preserve"> </w:t>
      </w:r>
      <w:r w:rsidRPr="00E368B7">
        <w:rPr>
          <w:color w:val="000000"/>
        </w:rPr>
        <w:t xml:space="preserve">terms of losing eroded land but also damage of downstream plain land due to sedimentation of </w:t>
      </w:r>
      <w:proofErr w:type="spellStart"/>
      <w:r w:rsidRPr="00E368B7">
        <w:rPr>
          <w:color w:val="000000"/>
        </w:rPr>
        <w:t>coarse</w:t>
      </w:r>
      <w:proofErr w:type="spellEnd"/>
      <w:r w:rsidRPr="00E368B7">
        <w:rPr>
          <w:color w:val="000000"/>
        </w:rPr>
        <w:t xml:space="preserve"> materials.</w:t>
      </w:r>
      <w:r w:rsidR="00342ABC" w:rsidRPr="00E368B7">
        <w:rPr>
          <w:color w:val="000000"/>
        </w:rPr>
        <w:t xml:space="preserve"> </w:t>
      </w:r>
      <w:r w:rsidRPr="00E368B7">
        <w:rPr>
          <w:color w:val="000000"/>
        </w:rPr>
        <w:t xml:space="preserve">Stream bank erosion is severe throughout the </w:t>
      </w:r>
      <w:r w:rsidR="008E2A48" w:rsidRPr="00E368B7">
        <w:rPr>
          <w:color w:val="000000"/>
        </w:rPr>
        <w:t>watershed.</w:t>
      </w:r>
      <w:r w:rsidRPr="00E368B7">
        <w:rPr>
          <w:color w:val="000000"/>
        </w:rPr>
        <w:t xml:space="preserve"> However, the </w:t>
      </w:r>
      <w:proofErr w:type="spellStart"/>
      <w:r w:rsidRPr="00E368B7">
        <w:rPr>
          <w:color w:val="000000"/>
        </w:rPr>
        <w:t>wadies</w:t>
      </w:r>
      <w:proofErr w:type="spellEnd"/>
      <w:r w:rsidRPr="00E368B7">
        <w:rPr>
          <w:color w:val="000000"/>
        </w:rPr>
        <w:t xml:space="preserve"> and river courses and its tributaries in </w:t>
      </w:r>
      <w:r w:rsidR="005B2EAB" w:rsidRPr="00E368B7">
        <w:rPr>
          <w:color w:val="000000"/>
        </w:rPr>
        <w:t>the sub-basin</w:t>
      </w:r>
      <w:r w:rsidRPr="00E368B7">
        <w:rPr>
          <w:color w:val="000000"/>
        </w:rPr>
        <w:t xml:space="preserve"> are extremely eroding adjacent lands.  Some of the streams are cutting the banks up to 500 meter width and about 10 meter depth and still expanding, thus have already reached irreversible stage. </w:t>
      </w:r>
    </w:p>
    <w:p w:rsidR="00CA3971" w:rsidRPr="00E368B7" w:rsidRDefault="00CA3971" w:rsidP="00BE3E4B">
      <w:pPr>
        <w:pStyle w:val="Heading2"/>
        <w:spacing w:line="360" w:lineRule="auto"/>
        <w:ind w:left="0" w:firstLine="0"/>
        <w:rPr>
          <w:rFonts w:ascii="Times New Roman" w:hAnsi="Times New Roman" w:cs="Times New Roman"/>
          <w:sz w:val="24"/>
          <w:szCs w:val="24"/>
        </w:rPr>
      </w:pPr>
      <w:bookmarkStart w:id="129" w:name="_Toc499973529"/>
      <w:bookmarkStart w:id="130" w:name="_Toc244462661"/>
      <w:bookmarkStart w:id="131" w:name="_Toc244464902"/>
      <w:bookmarkStart w:id="132" w:name="_Toc244467736"/>
      <w:bookmarkStart w:id="133" w:name="_Toc245234303"/>
      <w:bookmarkStart w:id="134" w:name="_Toc42391348"/>
      <w:bookmarkStart w:id="135" w:name="_Toc42399358"/>
      <w:bookmarkStart w:id="136" w:name="_Toc308033894"/>
      <w:bookmarkStart w:id="137" w:name="_Toc358671195"/>
      <w:bookmarkStart w:id="138" w:name="_Toc379419504"/>
      <w:bookmarkStart w:id="139" w:name="_Toc532901839"/>
      <w:bookmarkStart w:id="140" w:name="_Toc532902479"/>
      <w:bookmarkStart w:id="141" w:name="_Toc532902539"/>
      <w:bookmarkStart w:id="142" w:name="_Toc533156065"/>
      <w:bookmarkStart w:id="143" w:name="_Toc534703245"/>
      <w:r w:rsidRPr="00E368B7">
        <w:rPr>
          <w:rFonts w:ascii="Times New Roman" w:hAnsi="Times New Roman" w:cs="Times New Roman"/>
          <w:sz w:val="24"/>
          <w:szCs w:val="24"/>
        </w:rPr>
        <w:lastRenderedPageBreak/>
        <w:t>Causes and Effects of Soil Erosion</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E368B7">
        <w:rPr>
          <w:rFonts w:ascii="Times New Roman" w:hAnsi="Times New Roman" w:cs="Times New Roman"/>
          <w:sz w:val="24"/>
          <w:szCs w:val="24"/>
        </w:rPr>
        <w:t xml:space="preserve">   </w:t>
      </w:r>
    </w:p>
    <w:p w:rsidR="00CA3971" w:rsidRPr="00E368B7" w:rsidRDefault="00CA3971" w:rsidP="00E368B7">
      <w:pPr>
        <w:spacing w:line="360" w:lineRule="auto"/>
        <w:rPr>
          <w:color w:val="000000"/>
        </w:rPr>
      </w:pPr>
      <w:r w:rsidRPr="00E368B7">
        <w:rPr>
          <w:color w:val="000000"/>
        </w:rPr>
        <w:t xml:space="preserve">The interaction of several factors accelerates the process of soil erosion, which in turn accelerates the process of land degradation. The following are among the major causes for accelerated soil erosion in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proofErr w:type="spellEnd"/>
      <w:r w:rsidR="008E2A48" w:rsidRPr="00E368B7">
        <w:rPr>
          <w:color w:val="000000"/>
        </w:rPr>
        <w:t xml:space="preserve"> watershed</w:t>
      </w:r>
      <w:r w:rsidR="00E6670D" w:rsidRPr="00E368B7">
        <w:rPr>
          <w:color w:val="000000"/>
        </w:rPr>
        <w:t>.</w:t>
      </w:r>
    </w:p>
    <w:p w:rsidR="00CA3971" w:rsidRPr="00E368B7" w:rsidRDefault="00CA3971" w:rsidP="00291A4B">
      <w:pPr>
        <w:pStyle w:val="Heading3"/>
        <w:spacing w:after="0"/>
        <w:ind w:left="0" w:firstLine="0"/>
        <w:rPr>
          <w:rFonts w:ascii="Times New Roman" w:hAnsi="Times New Roman" w:cs="Times New Roman"/>
        </w:rPr>
      </w:pPr>
      <w:bookmarkStart w:id="144" w:name="_Toc42391349"/>
      <w:bookmarkStart w:id="145" w:name="_Toc42399359"/>
      <w:bookmarkStart w:id="146" w:name="_Toc308033895"/>
      <w:bookmarkStart w:id="147" w:name="_Toc358671196"/>
      <w:bookmarkStart w:id="148" w:name="_Toc379419505"/>
      <w:bookmarkStart w:id="149" w:name="_Toc532901840"/>
      <w:bookmarkStart w:id="150" w:name="_Toc532902480"/>
      <w:bookmarkStart w:id="151" w:name="_Toc532902540"/>
      <w:bookmarkStart w:id="152" w:name="_Toc533156066"/>
      <w:bookmarkStart w:id="153" w:name="_Toc534703246"/>
      <w:r w:rsidRPr="00E368B7">
        <w:rPr>
          <w:rFonts w:ascii="Times New Roman" w:hAnsi="Times New Roman" w:cs="Times New Roman"/>
        </w:rPr>
        <w:t>Rainfall</w:t>
      </w:r>
      <w:bookmarkEnd w:id="144"/>
      <w:bookmarkEnd w:id="145"/>
      <w:bookmarkEnd w:id="146"/>
      <w:bookmarkEnd w:id="147"/>
      <w:bookmarkEnd w:id="148"/>
      <w:bookmarkEnd w:id="149"/>
      <w:bookmarkEnd w:id="150"/>
      <w:bookmarkEnd w:id="151"/>
      <w:bookmarkEnd w:id="152"/>
      <w:bookmarkEnd w:id="153"/>
    </w:p>
    <w:p w:rsidR="00E6670D" w:rsidRPr="00E368B7" w:rsidRDefault="00CA3971" w:rsidP="00E368B7">
      <w:pPr>
        <w:spacing w:after="240" w:line="360" w:lineRule="auto"/>
        <w:rPr>
          <w:color w:val="000000"/>
        </w:rPr>
      </w:pPr>
      <w:r w:rsidRPr="00E368B7">
        <w:rPr>
          <w:color w:val="000000"/>
        </w:rPr>
        <w:t xml:space="preserve">Rainfall initiates soil erosion by kinetic energy of raindrop, which </w:t>
      </w:r>
      <w:r w:rsidR="00000E1B" w:rsidRPr="00E368B7">
        <w:rPr>
          <w:color w:val="000000"/>
        </w:rPr>
        <w:t>in turn</w:t>
      </w:r>
      <w:r w:rsidRPr="00E368B7">
        <w:rPr>
          <w:color w:val="000000"/>
        </w:rPr>
        <w:t xml:space="preserve"> is a function of raindrop size and terminal velocity. Raindrops reach their maximum (terminal) velocity in about 10 meter of fall, and therefore any un</w:t>
      </w:r>
      <w:r w:rsidR="00000E1B" w:rsidRPr="00E368B7">
        <w:rPr>
          <w:color w:val="000000"/>
        </w:rPr>
        <w:t>-</w:t>
      </w:r>
      <w:r w:rsidRPr="00E368B7">
        <w:rPr>
          <w:color w:val="000000"/>
        </w:rPr>
        <w:t>intercepted rainfall will be at maximum velocity.  It breaks a soil aggregation into smaller sizes or individual soil particles, making them more susceptible to transportation. Moreover, it may also form transportation function where a raindrop (splash) occurs on slopes and there is a movement of particles.  The indirect effect of raindrops is that, splash drops may clog soil pores and form surface compaction there by reducing inf</w:t>
      </w:r>
      <w:r w:rsidR="00E6670D" w:rsidRPr="00E368B7">
        <w:rPr>
          <w:color w:val="000000"/>
        </w:rPr>
        <w:t>iltration and increase runoff.</w:t>
      </w:r>
    </w:p>
    <w:p w:rsidR="00CA3971" w:rsidRPr="00E368B7" w:rsidRDefault="0037454D" w:rsidP="00E4673D">
      <w:pPr>
        <w:pStyle w:val="Heading3"/>
        <w:spacing w:after="0"/>
        <w:ind w:left="0" w:firstLine="0"/>
        <w:rPr>
          <w:rFonts w:ascii="Times New Roman" w:hAnsi="Times New Roman" w:cs="Times New Roman"/>
        </w:rPr>
      </w:pPr>
      <w:bookmarkStart w:id="154" w:name="_Toc42391351"/>
      <w:bookmarkStart w:id="155" w:name="_Toc42399361"/>
      <w:bookmarkStart w:id="156" w:name="_Toc308033896"/>
      <w:bookmarkStart w:id="157" w:name="_Toc358671197"/>
      <w:r w:rsidRPr="00E368B7">
        <w:rPr>
          <w:rFonts w:ascii="Times New Roman" w:hAnsi="Times New Roman" w:cs="Times New Roman"/>
        </w:rPr>
        <w:t xml:space="preserve"> </w:t>
      </w:r>
      <w:r w:rsidR="00EC5DA6" w:rsidRPr="00E368B7">
        <w:rPr>
          <w:rFonts w:ascii="Times New Roman" w:hAnsi="Times New Roman" w:cs="Times New Roman"/>
        </w:rPr>
        <w:t xml:space="preserve"> </w:t>
      </w:r>
      <w:bookmarkStart w:id="158" w:name="_Toc379419506"/>
      <w:bookmarkStart w:id="159" w:name="_Toc532901841"/>
      <w:bookmarkStart w:id="160" w:name="_Toc532902481"/>
      <w:bookmarkStart w:id="161" w:name="_Toc532902541"/>
      <w:bookmarkStart w:id="162" w:name="_Toc533156067"/>
      <w:bookmarkStart w:id="163" w:name="_Toc534703247"/>
      <w:r w:rsidR="00CA3971" w:rsidRPr="00E368B7">
        <w:rPr>
          <w:rFonts w:ascii="Times New Roman" w:hAnsi="Times New Roman" w:cs="Times New Roman"/>
        </w:rPr>
        <w:t>Overgrazing</w:t>
      </w:r>
      <w:bookmarkEnd w:id="154"/>
      <w:bookmarkEnd w:id="155"/>
      <w:bookmarkEnd w:id="156"/>
      <w:bookmarkEnd w:id="157"/>
      <w:bookmarkEnd w:id="158"/>
      <w:bookmarkEnd w:id="159"/>
      <w:bookmarkEnd w:id="160"/>
      <w:bookmarkEnd w:id="161"/>
      <w:bookmarkEnd w:id="162"/>
      <w:bookmarkEnd w:id="163"/>
    </w:p>
    <w:p w:rsidR="00E6670D" w:rsidRPr="00E368B7" w:rsidRDefault="00CA3971" w:rsidP="00E368B7">
      <w:pPr>
        <w:spacing w:after="240" w:line="360" w:lineRule="auto"/>
        <w:rPr>
          <w:color w:val="000000"/>
        </w:rPr>
      </w:pPr>
      <w:r w:rsidRPr="00E368B7">
        <w:rPr>
          <w:color w:val="000000"/>
        </w:rPr>
        <w:t xml:space="preserve">The manner in which overgrazing is perceived by different groups may be different based on the particular interest. For the modern rancher, a given pasture land may be considered as overgrazed if it is not at the optimum level of plant productivity. To the traditional pastoralist it may be that when there is very little or nothing left for his livestock to feed on.  To the nature conservationist it may be the loss of valued species from the </w:t>
      </w:r>
      <w:r w:rsidR="00B4726A" w:rsidRPr="00E368B7">
        <w:rPr>
          <w:color w:val="000000"/>
        </w:rPr>
        <w:t>pasture land</w:t>
      </w:r>
      <w:r w:rsidRPr="00E368B7">
        <w:rPr>
          <w:color w:val="000000"/>
        </w:rPr>
        <w:t>.  To the soils man it is the loss of vegetation and exposure of soils including disturbance of the soil material by trampling and compaction.</w:t>
      </w:r>
    </w:p>
    <w:p w:rsidR="00E6670D" w:rsidRPr="00E368B7" w:rsidRDefault="00CA3971" w:rsidP="00E368B7">
      <w:pPr>
        <w:spacing w:after="240" w:line="360" w:lineRule="auto"/>
        <w:rPr>
          <w:color w:val="000000"/>
        </w:rPr>
      </w:pPr>
      <w:r w:rsidRPr="00E368B7">
        <w:rPr>
          <w:color w:val="000000"/>
        </w:rPr>
        <w:t>Moreover, as the grazing animal's moves around the field, it tends to exert a considerable pressure on the surface, which affect both the soil and grass (vegetation).  The ILCA study demonstrates this fact as follow:  The average weight of a mature sheep is about 60 - 80 kg that of a mature cow is about 500kg. Given the total hoof areas of 80 - 100 and 250 - 350 cm</w:t>
      </w:r>
      <w:r w:rsidRPr="00E368B7">
        <w:rPr>
          <w:color w:val="000000"/>
          <w:vertAlign w:val="superscript"/>
        </w:rPr>
        <w:t>2</w:t>
      </w:r>
      <w:r w:rsidRPr="00E368B7">
        <w:rPr>
          <w:color w:val="000000"/>
        </w:rPr>
        <w:t>, respectively, indicates that the animals may exert a force of up to 1600gcm</w:t>
      </w:r>
      <w:r w:rsidRPr="00E368B7">
        <w:rPr>
          <w:color w:val="000000"/>
          <w:vertAlign w:val="superscript"/>
        </w:rPr>
        <w:t>2</w:t>
      </w:r>
      <w:r w:rsidRPr="00E368B7">
        <w:rPr>
          <w:color w:val="000000"/>
        </w:rPr>
        <w:t xml:space="preserve">, In the case of the younger animals, the body weight is low but because the ratio between weight and hoof area remains fairly constant, the pressure exerted on the soil is much the same. The effect of compaction and deformation by trampling are wide ranging. Closure of the pore spaces inhibits root development and reduces plant growth. It increases moisture retention and causes a reduction in infiltration capacity. It destroys soil organism and thereby interferes with organic matter decomposition and nutrient cycling. </w:t>
      </w:r>
      <w:r w:rsidR="00B4726A" w:rsidRPr="00E368B7">
        <w:rPr>
          <w:color w:val="000000"/>
        </w:rPr>
        <w:t>Ultimately,</w:t>
      </w:r>
      <w:r w:rsidRPr="00E368B7">
        <w:rPr>
          <w:color w:val="000000"/>
        </w:rPr>
        <w:t xml:space="preserve"> it </w:t>
      </w:r>
      <w:r w:rsidRPr="00E368B7">
        <w:rPr>
          <w:color w:val="000000"/>
        </w:rPr>
        <w:lastRenderedPageBreak/>
        <w:t>may lead to changes in grass composition and soil erosion.</w:t>
      </w:r>
      <w:r w:rsidRPr="00E368B7">
        <w:rPr>
          <w:b/>
          <w:color w:val="000000"/>
        </w:rPr>
        <w:t xml:space="preserve"> </w:t>
      </w:r>
      <w:r w:rsidRPr="00E368B7">
        <w:rPr>
          <w:color w:val="000000"/>
        </w:rPr>
        <w:t>There is about 50 % loss of dry matter from trampling and soil detachment.</w:t>
      </w:r>
    </w:p>
    <w:p w:rsidR="00CA3971" w:rsidRPr="00E368B7" w:rsidRDefault="00CA3971" w:rsidP="00E368B7">
      <w:pPr>
        <w:spacing w:after="240" w:line="360" w:lineRule="auto"/>
        <w:rPr>
          <w:color w:val="000000"/>
        </w:rPr>
      </w:pPr>
      <w:r w:rsidRPr="00E368B7">
        <w:rPr>
          <w:color w:val="000000"/>
        </w:rPr>
        <w:t xml:space="preserve">Overgrazing has resulted in soil erosion and land degradation in all areas of the </w:t>
      </w:r>
      <w:r w:rsidR="00C73E85" w:rsidRPr="00E368B7">
        <w:rPr>
          <w:color w:val="000000"/>
        </w:rPr>
        <w:t>watershed</w:t>
      </w:r>
      <w:r w:rsidRPr="00E368B7">
        <w:rPr>
          <w:color w:val="000000"/>
        </w:rPr>
        <w:t xml:space="preserve"> with more pronounced effects in </w:t>
      </w:r>
      <w:r w:rsidR="00C73E85" w:rsidRPr="00E368B7">
        <w:rPr>
          <w:color w:val="000000"/>
        </w:rPr>
        <w:t xml:space="preserve">the upper </w:t>
      </w:r>
      <w:r w:rsidR="005B2EAB" w:rsidRPr="00E368B7">
        <w:rPr>
          <w:color w:val="000000"/>
        </w:rPr>
        <w:t xml:space="preserve">part of the </w:t>
      </w:r>
      <w:r w:rsidR="00C73E85" w:rsidRPr="00E368B7">
        <w:rPr>
          <w:color w:val="000000"/>
        </w:rPr>
        <w:t>watershed</w:t>
      </w:r>
    </w:p>
    <w:p w:rsidR="00CA3971" w:rsidRPr="00E368B7" w:rsidRDefault="00CA3971" w:rsidP="00E4673D">
      <w:pPr>
        <w:pStyle w:val="Heading3"/>
        <w:spacing w:after="0"/>
        <w:ind w:left="0" w:firstLine="0"/>
        <w:rPr>
          <w:rFonts w:ascii="Times New Roman" w:hAnsi="Times New Roman" w:cs="Times New Roman"/>
        </w:rPr>
      </w:pPr>
      <w:bookmarkStart w:id="164" w:name="_Toc42391352"/>
      <w:bookmarkStart w:id="165" w:name="_Toc42399362"/>
      <w:bookmarkStart w:id="166" w:name="_Toc308033897"/>
      <w:bookmarkStart w:id="167" w:name="_Toc358671198"/>
      <w:r w:rsidRPr="00E368B7">
        <w:rPr>
          <w:rFonts w:ascii="Times New Roman" w:hAnsi="Times New Roman" w:cs="Times New Roman"/>
          <w:color w:val="000000"/>
        </w:rPr>
        <w:t xml:space="preserve"> </w:t>
      </w:r>
      <w:bookmarkStart w:id="168" w:name="_Toc379419507"/>
      <w:bookmarkStart w:id="169" w:name="_Toc532901842"/>
      <w:bookmarkStart w:id="170" w:name="_Toc532902482"/>
      <w:bookmarkStart w:id="171" w:name="_Toc532902542"/>
      <w:bookmarkStart w:id="172" w:name="_Toc533156068"/>
      <w:bookmarkStart w:id="173" w:name="_Toc534703248"/>
      <w:r w:rsidR="00E6670D" w:rsidRPr="00E368B7">
        <w:rPr>
          <w:rFonts w:ascii="Times New Roman" w:hAnsi="Times New Roman" w:cs="Times New Roman"/>
        </w:rPr>
        <w:t>Erodible</w:t>
      </w:r>
      <w:r w:rsidRPr="00E368B7">
        <w:rPr>
          <w:rFonts w:ascii="Times New Roman" w:hAnsi="Times New Roman" w:cs="Times New Roman"/>
        </w:rPr>
        <w:t xml:space="preserve"> Nature of the soil</w:t>
      </w:r>
      <w:bookmarkEnd w:id="164"/>
      <w:bookmarkEnd w:id="165"/>
      <w:bookmarkEnd w:id="166"/>
      <w:bookmarkEnd w:id="167"/>
      <w:bookmarkEnd w:id="168"/>
      <w:bookmarkEnd w:id="169"/>
      <w:bookmarkEnd w:id="170"/>
      <w:bookmarkEnd w:id="171"/>
      <w:bookmarkEnd w:id="172"/>
      <w:bookmarkEnd w:id="173"/>
      <w:r w:rsidRPr="00E368B7">
        <w:rPr>
          <w:rFonts w:ascii="Times New Roman" w:hAnsi="Times New Roman" w:cs="Times New Roman"/>
        </w:rPr>
        <w:t xml:space="preserve"> </w:t>
      </w:r>
    </w:p>
    <w:p w:rsidR="00CA3971" w:rsidRPr="00E368B7" w:rsidRDefault="00CA3971" w:rsidP="00E368B7">
      <w:pPr>
        <w:numPr>
          <w:ilvl w:val="12"/>
          <w:numId w:val="0"/>
        </w:numPr>
        <w:spacing w:line="360" w:lineRule="auto"/>
        <w:rPr>
          <w:color w:val="000000"/>
        </w:rPr>
      </w:pPr>
      <w:r w:rsidRPr="00E368B7">
        <w:rPr>
          <w:color w:val="000000"/>
        </w:rPr>
        <w:t xml:space="preserve">The major </w:t>
      </w:r>
      <w:proofErr w:type="gramStart"/>
      <w:r w:rsidRPr="00E368B7">
        <w:rPr>
          <w:color w:val="000000"/>
        </w:rPr>
        <w:t xml:space="preserve">soils in the </w:t>
      </w:r>
      <w:proofErr w:type="spellStart"/>
      <w:r w:rsidR="006A1D30" w:rsidRPr="00291A4B">
        <w:rPr>
          <w:color w:val="000000"/>
          <w:shd w:val="clear" w:color="auto" w:fill="FFFF00"/>
        </w:rPr>
        <w:t>Hudha</w:t>
      </w:r>
      <w:proofErr w:type="spellEnd"/>
      <w:r w:rsidR="006A1D30" w:rsidRPr="00291A4B">
        <w:rPr>
          <w:color w:val="000000"/>
          <w:shd w:val="clear" w:color="auto" w:fill="FFFF00"/>
        </w:rPr>
        <w:t xml:space="preserve"> </w:t>
      </w:r>
      <w:proofErr w:type="spellStart"/>
      <w:r w:rsidR="006A1D30" w:rsidRPr="00291A4B">
        <w:rPr>
          <w:color w:val="000000"/>
          <w:shd w:val="clear" w:color="auto" w:fill="FFFF00"/>
        </w:rPr>
        <w:t>Haru</w:t>
      </w:r>
      <w:proofErr w:type="spellEnd"/>
      <w:r w:rsidR="005365F0" w:rsidRPr="00E368B7">
        <w:rPr>
          <w:color w:val="000000"/>
        </w:rPr>
        <w:t xml:space="preserve"> </w:t>
      </w:r>
      <w:r w:rsidR="005C6619" w:rsidRPr="00E368B7">
        <w:rPr>
          <w:color w:val="000000"/>
        </w:rPr>
        <w:t xml:space="preserve">watershed </w:t>
      </w:r>
      <w:r w:rsidR="00DB664B" w:rsidRPr="00E368B7">
        <w:rPr>
          <w:color w:val="000000"/>
        </w:rPr>
        <w:t>is</w:t>
      </w:r>
      <w:proofErr w:type="gramEnd"/>
      <w:r w:rsidR="00DB664B" w:rsidRPr="00E368B7">
        <w:rPr>
          <w:color w:val="000000"/>
        </w:rPr>
        <w:t xml:space="preserve"> </w:t>
      </w:r>
      <w:proofErr w:type="spellStart"/>
      <w:r w:rsidR="00B4726A" w:rsidRPr="00E368B7">
        <w:rPr>
          <w:color w:val="000000"/>
        </w:rPr>
        <w:t>Rodic</w:t>
      </w:r>
      <w:proofErr w:type="spellEnd"/>
      <w:r w:rsidR="00B4726A" w:rsidRPr="00E368B7">
        <w:rPr>
          <w:color w:val="000000"/>
        </w:rPr>
        <w:t xml:space="preserve"> </w:t>
      </w:r>
      <w:proofErr w:type="spellStart"/>
      <w:r w:rsidR="00B4726A" w:rsidRPr="00E368B7">
        <w:rPr>
          <w:color w:val="000000"/>
        </w:rPr>
        <w:t>Nitisols</w:t>
      </w:r>
      <w:proofErr w:type="spellEnd"/>
      <w:r w:rsidR="00F62A15" w:rsidRPr="00E368B7">
        <w:rPr>
          <w:color w:val="000000"/>
        </w:rPr>
        <w:t>.</w:t>
      </w:r>
      <w:r w:rsidR="003C4767" w:rsidRPr="00E368B7">
        <w:rPr>
          <w:color w:val="000000"/>
        </w:rPr>
        <w:t xml:space="preserve"> </w:t>
      </w:r>
      <w:r w:rsidRPr="00E368B7">
        <w:rPr>
          <w:color w:val="000000"/>
        </w:rPr>
        <w:t xml:space="preserve">The natural characteristic; friable and loose /massive structure, low shear strength, poor water holding capacity coupled with shallowness and coarse texture (mainly sandy loam) makes the soils of the area to be susceptible to erosion and land degradation. </w:t>
      </w:r>
    </w:p>
    <w:p w:rsidR="00CA3971" w:rsidRPr="00E368B7" w:rsidRDefault="0037454D" w:rsidP="00E4673D">
      <w:pPr>
        <w:pStyle w:val="Heading3"/>
        <w:spacing w:after="0"/>
        <w:ind w:left="0" w:firstLine="0"/>
        <w:rPr>
          <w:rFonts w:ascii="Times New Roman" w:hAnsi="Times New Roman" w:cs="Times New Roman"/>
          <w:color w:val="auto"/>
        </w:rPr>
      </w:pPr>
      <w:bookmarkStart w:id="174" w:name="_Toc42391353"/>
      <w:bookmarkStart w:id="175" w:name="_Toc42399363"/>
      <w:bookmarkStart w:id="176" w:name="_Toc308033898"/>
      <w:bookmarkStart w:id="177" w:name="_Toc358671199"/>
      <w:r w:rsidRPr="00E368B7">
        <w:rPr>
          <w:rFonts w:ascii="Times New Roman" w:hAnsi="Times New Roman" w:cs="Times New Roman"/>
          <w:color w:val="auto"/>
        </w:rPr>
        <w:t xml:space="preserve"> </w:t>
      </w:r>
      <w:r w:rsidR="00EC5DA6" w:rsidRPr="00E368B7">
        <w:rPr>
          <w:rFonts w:ascii="Times New Roman" w:hAnsi="Times New Roman" w:cs="Times New Roman"/>
          <w:color w:val="auto"/>
        </w:rPr>
        <w:t xml:space="preserve"> </w:t>
      </w:r>
      <w:bookmarkStart w:id="178" w:name="_Toc379419508"/>
      <w:bookmarkStart w:id="179" w:name="_Toc532901843"/>
      <w:bookmarkStart w:id="180" w:name="_Toc532902483"/>
      <w:bookmarkStart w:id="181" w:name="_Toc532902543"/>
      <w:bookmarkStart w:id="182" w:name="_Toc533156069"/>
      <w:bookmarkStart w:id="183" w:name="_Toc534703249"/>
      <w:r w:rsidR="00CA3971" w:rsidRPr="00E368B7">
        <w:rPr>
          <w:rFonts w:ascii="Times New Roman" w:hAnsi="Times New Roman" w:cs="Times New Roman"/>
          <w:color w:val="auto"/>
        </w:rPr>
        <w:t>Deforestation</w:t>
      </w:r>
      <w:bookmarkEnd w:id="174"/>
      <w:bookmarkEnd w:id="175"/>
      <w:bookmarkEnd w:id="176"/>
      <w:bookmarkEnd w:id="177"/>
      <w:bookmarkEnd w:id="178"/>
      <w:bookmarkEnd w:id="179"/>
      <w:bookmarkEnd w:id="180"/>
      <w:bookmarkEnd w:id="181"/>
      <w:bookmarkEnd w:id="182"/>
      <w:bookmarkEnd w:id="183"/>
      <w:r w:rsidR="00CA3971" w:rsidRPr="00E368B7">
        <w:rPr>
          <w:rFonts w:ascii="Times New Roman" w:hAnsi="Times New Roman" w:cs="Times New Roman"/>
          <w:color w:val="auto"/>
        </w:rPr>
        <w:t xml:space="preserve"> </w:t>
      </w:r>
    </w:p>
    <w:p w:rsidR="00000E1B" w:rsidRPr="00E368B7" w:rsidRDefault="00CA3971" w:rsidP="00E368B7">
      <w:pPr>
        <w:spacing w:after="240" w:line="360" w:lineRule="auto"/>
        <w:rPr>
          <w:color w:val="000000"/>
        </w:rPr>
      </w:pPr>
      <w:r w:rsidRPr="00E368B7">
        <w:rPr>
          <w:color w:val="000000"/>
        </w:rPr>
        <w:t>Although in limited areas, deforestation is considered to be one of the causes for the depletion of the vegetation cover and the exposure of the soil surface to the eroding forces of erosion. Moreover, the emergence of small towns mainly along the roads has increased the demand for forest products for purposes such as constructi</w:t>
      </w:r>
      <w:r w:rsidR="00E4673D">
        <w:rPr>
          <w:color w:val="000000"/>
        </w:rPr>
        <w:t>on and fuel wood. Settlers some</w:t>
      </w:r>
      <w:r w:rsidRPr="00E368B7">
        <w:rPr>
          <w:color w:val="000000"/>
        </w:rPr>
        <w:t>times set fire to the forest surrounding their settlement</w:t>
      </w:r>
      <w:r w:rsidR="00B90D40" w:rsidRPr="00E368B7">
        <w:rPr>
          <w:color w:val="000000"/>
        </w:rPr>
        <w:t xml:space="preserve"> areas in fear of wild animals.</w:t>
      </w:r>
    </w:p>
    <w:p w:rsidR="001E37F3" w:rsidRPr="00E368B7" w:rsidRDefault="00353FDE" w:rsidP="00E368B7">
      <w:pPr>
        <w:spacing w:after="240" w:line="360" w:lineRule="auto"/>
      </w:pPr>
      <w:r w:rsidRPr="00E368B7">
        <w:rPr>
          <w:color w:val="000000"/>
        </w:rPr>
        <w:t xml:space="preserve">Fuel </w:t>
      </w:r>
      <w:r w:rsidR="0009650E" w:rsidRPr="00E368B7">
        <w:rPr>
          <w:color w:val="000000"/>
        </w:rPr>
        <w:t>wood selling has</w:t>
      </w:r>
      <w:r w:rsidR="00CA3971" w:rsidRPr="00E368B7">
        <w:rPr>
          <w:color w:val="000000"/>
        </w:rPr>
        <w:t xml:space="preserve"> significantly contributed to deforestation. All </w:t>
      </w:r>
      <w:r w:rsidR="005465D4" w:rsidRPr="00E368B7">
        <w:rPr>
          <w:color w:val="000000"/>
        </w:rPr>
        <w:t>farmers</w:t>
      </w:r>
      <w:r w:rsidR="00CA3971" w:rsidRPr="00E368B7">
        <w:rPr>
          <w:color w:val="000000"/>
        </w:rPr>
        <w:t xml:space="preserve"> interviewed were reported that they do not have alternative income than </w:t>
      </w:r>
      <w:r w:rsidR="005465D4" w:rsidRPr="00E368B7">
        <w:rPr>
          <w:color w:val="000000"/>
        </w:rPr>
        <w:t>fuel wood selling</w:t>
      </w:r>
      <w:r w:rsidR="0009650E" w:rsidRPr="00E368B7">
        <w:rPr>
          <w:color w:val="000000"/>
        </w:rPr>
        <w:t xml:space="preserve"> </w:t>
      </w:r>
      <w:r w:rsidR="00704408" w:rsidRPr="00E368B7">
        <w:rPr>
          <w:color w:val="000000"/>
        </w:rPr>
        <w:t xml:space="preserve">for their daily </w:t>
      </w:r>
      <w:bookmarkStart w:id="184" w:name="_Toc42391355"/>
      <w:bookmarkStart w:id="185" w:name="_Toc42399365"/>
      <w:r w:rsidR="0009650E" w:rsidRPr="00E368B7">
        <w:t>expenses other than agriculture.</w:t>
      </w:r>
    </w:p>
    <w:p w:rsidR="00DC51F4" w:rsidRPr="00291A4B" w:rsidRDefault="008C4058" w:rsidP="00291A4B">
      <w:pPr>
        <w:pStyle w:val="Heading3"/>
        <w:spacing w:after="0"/>
        <w:ind w:left="0" w:firstLine="0"/>
        <w:rPr>
          <w:rFonts w:ascii="Times New Roman" w:hAnsi="Times New Roman" w:cs="Times New Roman"/>
          <w:bCs w:val="0"/>
          <w:color w:val="auto"/>
        </w:rPr>
      </w:pPr>
      <w:r w:rsidRPr="00291A4B">
        <w:rPr>
          <w:rFonts w:ascii="Times New Roman" w:hAnsi="Times New Roman" w:cs="Times New Roman"/>
          <w:color w:val="auto"/>
        </w:rPr>
        <w:t xml:space="preserve"> </w:t>
      </w:r>
      <w:r w:rsidR="00A2526E" w:rsidRPr="00291A4B">
        <w:rPr>
          <w:rFonts w:ascii="Times New Roman" w:hAnsi="Times New Roman" w:cs="Times New Roman"/>
          <w:color w:val="auto"/>
        </w:rPr>
        <w:t xml:space="preserve"> </w:t>
      </w:r>
      <w:bookmarkStart w:id="186" w:name="_Toc379419509"/>
      <w:bookmarkStart w:id="187" w:name="_Toc532901844"/>
      <w:bookmarkStart w:id="188" w:name="_Toc532902484"/>
      <w:bookmarkStart w:id="189" w:name="_Toc532902544"/>
      <w:bookmarkStart w:id="190" w:name="_Toc533156070"/>
      <w:bookmarkStart w:id="191" w:name="_Toc534703250"/>
      <w:r w:rsidR="00CA3971" w:rsidRPr="00291A4B">
        <w:rPr>
          <w:rFonts w:ascii="Times New Roman" w:hAnsi="Times New Roman" w:cs="Times New Roman"/>
          <w:bCs w:val="0"/>
          <w:color w:val="auto"/>
        </w:rPr>
        <w:t>Steep Slopes, Undulating and Rugged Terrain</w:t>
      </w:r>
      <w:bookmarkEnd w:id="184"/>
      <w:bookmarkEnd w:id="185"/>
      <w:bookmarkEnd w:id="186"/>
      <w:bookmarkEnd w:id="187"/>
      <w:bookmarkEnd w:id="188"/>
      <w:bookmarkEnd w:id="189"/>
      <w:bookmarkEnd w:id="190"/>
      <w:bookmarkEnd w:id="191"/>
    </w:p>
    <w:p w:rsidR="00CA3971" w:rsidRPr="00E368B7" w:rsidRDefault="00CA3971" w:rsidP="00E368B7">
      <w:pPr>
        <w:spacing w:after="240" w:line="360" w:lineRule="auto"/>
        <w:rPr>
          <w:color w:val="000000"/>
        </w:rPr>
      </w:pPr>
      <w:r w:rsidRPr="00E368B7">
        <w:rPr>
          <w:color w:val="000000"/>
        </w:rPr>
        <w:t xml:space="preserve">Some areas in the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proofErr w:type="spellEnd"/>
      <w:r w:rsidR="007761C0" w:rsidRPr="00E368B7">
        <w:rPr>
          <w:color w:val="000000"/>
        </w:rPr>
        <w:t xml:space="preserve"> </w:t>
      </w:r>
      <w:r w:rsidR="007407B9" w:rsidRPr="00E368B7">
        <w:rPr>
          <w:color w:val="000000"/>
        </w:rPr>
        <w:t xml:space="preserve">watershed </w:t>
      </w:r>
      <w:r w:rsidRPr="00E368B7">
        <w:rPr>
          <w:color w:val="000000"/>
        </w:rPr>
        <w:t xml:space="preserve">have undulating and rugged terrain with hills, hummocks, escarpments, mountains with steep slopes. All these </w:t>
      </w:r>
      <w:r w:rsidR="00DC25D4" w:rsidRPr="00E368B7">
        <w:rPr>
          <w:color w:val="000000"/>
        </w:rPr>
        <w:t>favors</w:t>
      </w:r>
      <w:r w:rsidRPr="00E368B7">
        <w:rPr>
          <w:color w:val="000000"/>
        </w:rPr>
        <w:t xml:space="preserve"> erosion and land degradation by different agents including human interference.</w:t>
      </w:r>
    </w:p>
    <w:p w:rsidR="00CA3971" w:rsidRPr="00E368B7" w:rsidRDefault="00CA3971" w:rsidP="00E4673D">
      <w:pPr>
        <w:pStyle w:val="Heading3"/>
        <w:spacing w:after="0"/>
        <w:ind w:left="0" w:firstLine="0"/>
        <w:rPr>
          <w:rFonts w:ascii="Times New Roman" w:hAnsi="Times New Roman" w:cs="Times New Roman"/>
          <w:color w:val="auto"/>
        </w:rPr>
      </w:pPr>
      <w:bookmarkStart w:id="192" w:name="_Toc42391363"/>
      <w:bookmarkStart w:id="193" w:name="_Toc42399373"/>
      <w:bookmarkStart w:id="194" w:name="_Toc308033903"/>
      <w:bookmarkStart w:id="195" w:name="_Toc358671200"/>
      <w:bookmarkStart w:id="196" w:name="_Toc379419510"/>
      <w:bookmarkStart w:id="197" w:name="_Toc532901845"/>
      <w:bookmarkStart w:id="198" w:name="_Toc532902485"/>
      <w:bookmarkStart w:id="199" w:name="_Toc532902545"/>
      <w:bookmarkStart w:id="200" w:name="_Toc533156071"/>
      <w:bookmarkStart w:id="201" w:name="_Toc534703251"/>
      <w:r w:rsidRPr="00E368B7">
        <w:rPr>
          <w:rFonts w:ascii="Times New Roman" w:hAnsi="Times New Roman" w:cs="Times New Roman"/>
          <w:color w:val="auto"/>
        </w:rPr>
        <w:t xml:space="preserve">Change </w:t>
      </w:r>
      <w:r w:rsidR="00A2526E" w:rsidRPr="00E368B7">
        <w:rPr>
          <w:rFonts w:ascii="Times New Roman" w:hAnsi="Times New Roman" w:cs="Times New Roman"/>
          <w:color w:val="auto"/>
        </w:rPr>
        <w:t>in Climate</w:t>
      </w:r>
      <w:bookmarkEnd w:id="192"/>
      <w:bookmarkEnd w:id="193"/>
      <w:bookmarkEnd w:id="194"/>
      <w:bookmarkEnd w:id="195"/>
      <w:bookmarkEnd w:id="196"/>
      <w:bookmarkEnd w:id="197"/>
      <w:bookmarkEnd w:id="198"/>
      <w:bookmarkEnd w:id="199"/>
      <w:bookmarkEnd w:id="200"/>
      <w:bookmarkEnd w:id="201"/>
    </w:p>
    <w:p w:rsidR="00CA3971" w:rsidRPr="00E368B7" w:rsidRDefault="00CA3971" w:rsidP="00E368B7">
      <w:pPr>
        <w:spacing w:line="360" w:lineRule="auto"/>
        <w:rPr>
          <w:color w:val="000000"/>
        </w:rPr>
      </w:pPr>
      <w:r w:rsidRPr="00E368B7">
        <w:rPr>
          <w:color w:val="000000"/>
        </w:rPr>
        <w:t xml:space="preserve">Major climatic elements such as rainfall (daily, mean monthly and mean annual rainfall), temperature (min. max. and average), humidity, wind speed, sunshine hours, </w:t>
      </w:r>
      <w:proofErr w:type="spellStart"/>
      <w:r w:rsidR="00CA15E8" w:rsidRPr="00E368B7">
        <w:rPr>
          <w:color w:val="000000"/>
        </w:rPr>
        <w:t>Beqoji</w:t>
      </w:r>
      <w:proofErr w:type="spellEnd"/>
      <w:r w:rsidR="00CA15E8" w:rsidRPr="00E368B7">
        <w:rPr>
          <w:color w:val="000000"/>
        </w:rPr>
        <w:t xml:space="preserve"> and </w:t>
      </w:r>
      <w:proofErr w:type="spellStart"/>
      <w:r w:rsidR="00CA15E8" w:rsidRPr="00E368B7">
        <w:rPr>
          <w:color w:val="000000"/>
        </w:rPr>
        <w:t>Meraro</w:t>
      </w:r>
      <w:proofErr w:type="spellEnd"/>
      <w:r w:rsidR="00D4145D" w:rsidRPr="00E368B7">
        <w:rPr>
          <w:color w:val="000000"/>
        </w:rPr>
        <w:t xml:space="preserve"> </w:t>
      </w:r>
      <w:r w:rsidRPr="00E368B7">
        <w:rPr>
          <w:color w:val="000000"/>
        </w:rPr>
        <w:t xml:space="preserve">station and other </w:t>
      </w:r>
      <w:r w:rsidR="00D4145D" w:rsidRPr="00E368B7">
        <w:rPr>
          <w:color w:val="000000"/>
        </w:rPr>
        <w:t>nearby</w:t>
      </w:r>
      <w:r w:rsidRPr="00E368B7">
        <w:rPr>
          <w:color w:val="000000"/>
        </w:rPr>
        <w:t xml:space="preserve"> stations have been reviewed</w:t>
      </w:r>
      <w:r w:rsidR="009E4E2F" w:rsidRPr="00E368B7">
        <w:rPr>
          <w:color w:val="000000"/>
        </w:rPr>
        <w:t xml:space="preserve">. </w:t>
      </w:r>
      <w:r w:rsidRPr="00E368B7">
        <w:rPr>
          <w:color w:val="000000"/>
        </w:rPr>
        <w:t xml:space="preserve">Review of the last 20 years rainfall data reveals that, the intensity of rainfall is decreasing from time to time, where as </w:t>
      </w:r>
      <w:proofErr w:type="spellStart"/>
      <w:r w:rsidRPr="00E368B7">
        <w:rPr>
          <w:color w:val="000000"/>
        </w:rPr>
        <w:t>evapotraspiration</w:t>
      </w:r>
      <w:proofErr w:type="spellEnd"/>
      <w:r w:rsidRPr="00E368B7">
        <w:rPr>
          <w:color w:val="000000"/>
        </w:rPr>
        <w:t xml:space="preserve"> is drastically increasing as a result of increase in temperature and relative humidity. Water balance calculation has shown moisture deficit throughout the year</w:t>
      </w:r>
      <w:r w:rsidR="0076203E" w:rsidRPr="00E368B7">
        <w:rPr>
          <w:color w:val="000000"/>
        </w:rPr>
        <w:t xml:space="preserve"> thus aggravate the problem of erosion by decreasing surface cover that obstruct erosion.</w:t>
      </w:r>
    </w:p>
    <w:p w:rsidR="00252F3B" w:rsidRPr="00E368B7" w:rsidRDefault="00252F3B" w:rsidP="00E368B7">
      <w:pPr>
        <w:spacing w:line="360" w:lineRule="auto"/>
        <w:rPr>
          <w:color w:val="000000"/>
        </w:rPr>
      </w:pPr>
      <w:r w:rsidRPr="00E368B7">
        <w:rPr>
          <w:color w:val="000000"/>
        </w:rPr>
        <w:lastRenderedPageBreak/>
        <w:t xml:space="preserve">Even though soil erosion and land degradation by water is singled out as the most important factor, land degradation in the watershed is triggered by a combination of factors that are closely interlinked and whose causes and effects add up to further aggravate the process. Some of these factors include the following. </w:t>
      </w:r>
    </w:p>
    <w:p w:rsidR="00252F3B" w:rsidRPr="00E368B7" w:rsidRDefault="00252F3B" w:rsidP="00E368B7">
      <w:pPr>
        <w:numPr>
          <w:ilvl w:val="0"/>
          <w:numId w:val="21"/>
        </w:numPr>
        <w:spacing w:after="0" w:line="360" w:lineRule="auto"/>
        <w:ind w:left="0"/>
        <w:rPr>
          <w:color w:val="000000"/>
        </w:rPr>
      </w:pPr>
      <w:r w:rsidRPr="00E368B7">
        <w:rPr>
          <w:color w:val="000000"/>
        </w:rPr>
        <w:t>Flooding and sedimentation</w:t>
      </w:r>
    </w:p>
    <w:p w:rsidR="008C4058" w:rsidRPr="00E368B7" w:rsidRDefault="008C4058" w:rsidP="00E368B7">
      <w:pPr>
        <w:numPr>
          <w:ilvl w:val="0"/>
          <w:numId w:val="21"/>
        </w:numPr>
        <w:spacing w:line="360" w:lineRule="auto"/>
        <w:ind w:left="0"/>
        <w:rPr>
          <w:color w:val="000000"/>
        </w:rPr>
      </w:pPr>
      <w:r w:rsidRPr="00E368B7">
        <w:rPr>
          <w:color w:val="000000"/>
        </w:rPr>
        <w:t>D</w:t>
      </w:r>
      <w:r w:rsidR="00252F3B" w:rsidRPr="00E368B7">
        <w:rPr>
          <w:color w:val="000000"/>
        </w:rPr>
        <w:t>rought</w:t>
      </w:r>
    </w:p>
    <w:p w:rsidR="001E37F3" w:rsidRPr="00E368B7" w:rsidRDefault="008C4058" w:rsidP="00E368B7">
      <w:pPr>
        <w:spacing w:line="360" w:lineRule="auto"/>
      </w:pPr>
      <w:r w:rsidRPr="00E368B7">
        <w:br w:type="page"/>
      </w:r>
      <w:bookmarkStart w:id="202" w:name="_Toc308033907"/>
    </w:p>
    <w:p w:rsidR="00E46D73" w:rsidRDefault="00E46D73" w:rsidP="00E46D73">
      <w:pPr>
        <w:pStyle w:val="Heading1"/>
        <w:numPr>
          <w:ilvl w:val="0"/>
          <w:numId w:val="0"/>
        </w:numPr>
        <w:spacing w:line="360" w:lineRule="auto"/>
        <w:rPr>
          <w:rFonts w:ascii="Times New Roman" w:hAnsi="Times New Roman" w:cs="Times New Roman"/>
          <w:color w:val="auto"/>
          <w:sz w:val="24"/>
          <w:szCs w:val="24"/>
        </w:rPr>
      </w:pPr>
      <w:bookmarkStart w:id="203" w:name="_Toc358671201"/>
      <w:bookmarkStart w:id="204" w:name="_Toc379419511"/>
      <w:bookmarkStart w:id="205" w:name="_Toc532901846"/>
      <w:bookmarkStart w:id="206" w:name="_Toc532902546"/>
      <w:bookmarkStart w:id="207" w:name="_Toc533156072"/>
      <w:bookmarkStart w:id="208" w:name="_Toc534703252"/>
    </w:p>
    <w:p w:rsidR="003010B0" w:rsidRPr="00E368B7" w:rsidRDefault="00F36FCA" w:rsidP="00E46D73">
      <w:pPr>
        <w:pStyle w:val="Heading1"/>
        <w:spacing w:before="0" w:line="360" w:lineRule="auto"/>
        <w:ind w:left="0" w:firstLine="0"/>
        <w:rPr>
          <w:rFonts w:ascii="Times New Roman" w:hAnsi="Times New Roman" w:cs="Times New Roman"/>
          <w:color w:val="auto"/>
          <w:sz w:val="24"/>
          <w:szCs w:val="24"/>
        </w:rPr>
      </w:pPr>
      <w:r w:rsidRPr="00E368B7">
        <w:rPr>
          <w:rFonts w:ascii="Times New Roman" w:hAnsi="Times New Roman" w:cs="Times New Roman"/>
          <w:color w:val="auto"/>
          <w:sz w:val="24"/>
          <w:szCs w:val="24"/>
        </w:rPr>
        <w:t xml:space="preserve">SOIL EROSION HAZARD IN THE </w:t>
      </w:r>
      <w:bookmarkEnd w:id="202"/>
      <w:r w:rsidR="00AC53AB" w:rsidRPr="00E368B7">
        <w:rPr>
          <w:rFonts w:ascii="Times New Roman" w:hAnsi="Times New Roman" w:cs="Times New Roman"/>
          <w:color w:val="auto"/>
          <w:sz w:val="24"/>
          <w:szCs w:val="24"/>
        </w:rPr>
        <w:t>WATERSHED</w:t>
      </w:r>
      <w:bookmarkEnd w:id="203"/>
      <w:bookmarkEnd w:id="204"/>
      <w:bookmarkEnd w:id="205"/>
      <w:bookmarkEnd w:id="206"/>
      <w:bookmarkEnd w:id="207"/>
      <w:bookmarkEnd w:id="208"/>
    </w:p>
    <w:p w:rsidR="00DA77F9" w:rsidRPr="00E368B7" w:rsidRDefault="00704408" w:rsidP="00E46D73">
      <w:pPr>
        <w:autoSpaceDE w:val="0"/>
        <w:autoSpaceDN w:val="0"/>
        <w:adjustRightInd w:val="0"/>
        <w:spacing w:after="0" w:line="360" w:lineRule="auto"/>
        <w:rPr>
          <w:color w:val="000000"/>
        </w:rPr>
      </w:pPr>
      <w:r w:rsidRPr="00E368B7">
        <w:rPr>
          <w:color w:val="000000"/>
        </w:rPr>
        <w:t>The original soil erosion model called Universal Soil Loss Equation (USLE) was empirically derived from more than 10,000 plots and years of runoff and soil loss data contributed from 49 locations in the United States (</w:t>
      </w:r>
      <w:proofErr w:type="spellStart"/>
      <w:r w:rsidRPr="00E368B7">
        <w:rPr>
          <w:color w:val="000000"/>
        </w:rPr>
        <w:t>Renard</w:t>
      </w:r>
      <w:proofErr w:type="spellEnd"/>
      <w:r w:rsidRPr="00E368B7">
        <w:rPr>
          <w:color w:val="000000"/>
        </w:rPr>
        <w:t xml:space="preserve">, </w:t>
      </w:r>
      <w:proofErr w:type="gramStart"/>
      <w:r w:rsidRPr="00E368B7">
        <w:rPr>
          <w:color w:val="000000"/>
        </w:rPr>
        <w:t>et</w:t>
      </w:r>
      <w:proofErr w:type="gramEnd"/>
      <w:r w:rsidRPr="00E368B7">
        <w:rPr>
          <w:color w:val="000000"/>
        </w:rPr>
        <w:t xml:space="preserve"> al.1997). It is the most widely used erosion model to predict soil loss (</w:t>
      </w:r>
      <w:proofErr w:type="spellStart"/>
      <w:r w:rsidRPr="00E368B7">
        <w:rPr>
          <w:color w:val="000000"/>
        </w:rPr>
        <w:t>Wischmeir</w:t>
      </w:r>
      <w:proofErr w:type="spellEnd"/>
      <w:r w:rsidRPr="00E368B7">
        <w:rPr>
          <w:color w:val="000000"/>
        </w:rPr>
        <w:t xml:space="preserve"> and Smith, 1978). USLE was designed to provide a convenient tool for soil conservationists and can be used to any geographic region with its modified factors. It has been used in developing conservation plan and land use decisions.</w:t>
      </w:r>
    </w:p>
    <w:p w:rsidR="007831D1" w:rsidRPr="00E368B7" w:rsidRDefault="007831D1" w:rsidP="00E368B7">
      <w:pPr>
        <w:spacing w:line="360" w:lineRule="auto"/>
        <w:rPr>
          <w:color w:val="000000"/>
        </w:rPr>
      </w:pPr>
      <w:r w:rsidRPr="00E368B7">
        <w:rPr>
          <w:color w:val="000000"/>
        </w:rPr>
        <w:t xml:space="preserve">These factors have subsequently been updated and/or reassessed by the </w:t>
      </w:r>
      <w:proofErr w:type="spellStart"/>
      <w:r w:rsidRPr="00E368B7">
        <w:rPr>
          <w:color w:val="000000"/>
        </w:rPr>
        <w:t>Abbay</w:t>
      </w:r>
      <w:proofErr w:type="spellEnd"/>
      <w:r w:rsidRPr="00E368B7">
        <w:rPr>
          <w:color w:val="000000"/>
        </w:rPr>
        <w:t xml:space="preserve"> Master Plan (BCEOM-</w:t>
      </w:r>
      <w:proofErr w:type="spellStart"/>
      <w:r w:rsidRPr="00E368B7">
        <w:rPr>
          <w:color w:val="000000"/>
        </w:rPr>
        <w:t>MoWR</w:t>
      </w:r>
      <w:proofErr w:type="spellEnd"/>
      <w:r w:rsidRPr="00E368B7">
        <w:rPr>
          <w:color w:val="000000"/>
        </w:rPr>
        <w:t>, 1998), the Woody Biomass Project (</w:t>
      </w:r>
      <w:proofErr w:type="spellStart"/>
      <w:r w:rsidRPr="00E368B7">
        <w:rPr>
          <w:color w:val="000000"/>
        </w:rPr>
        <w:t>Tecsult</w:t>
      </w:r>
      <w:proofErr w:type="spellEnd"/>
      <w:r w:rsidRPr="00E368B7">
        <w:rPr>
          <w:color w:val="000000"/>
        </w:rPr>
        <w:t xml:space="preserve">, 2004 and </w:t>
      </w:r>
      <w:proofErr w:type="spellStart"/>
      <w:r w:rsidRPr="00E368B7">
        <w:rPr>
          <w:color w:val="000000"/>
        </w:rPr>
        <w:t>Nyssen</w:t>
      </w:r>
      <w:proofErr w:type="spellEnd"/>
      <w:r w:rsidRPr="00E368B7">
        <w:rPr>
          <w:color w:val="000000"/>
        </w:rPr>
        <w:t xml:space="preserve"> </w:t>
      </w:r>
      <w:r w:rsidRPr="00E368B7">
        <w:rPr>
          <w:i/>
          <w:iCs/>
          <w:color w:val="000000"/>
        </w:rPr>
        <w:t>et al</w:t>
      </w:r>
      <w:r w:rsidRPr="00E368B7">
        <w:rPr>
          <w:color w:val="000000"/>
        </w:rPr>
        <w:t xml:space="preserve">, 2004) who actually suggest that for several factors a return to the original USLE or the RUSLE would yield better results. </w:t>
      </w:r>
    </w:p>
    <w:p w:rsidR="00D71075" w:rsidRPr="00E368B7" w:rsidRDefault="00D71075" w:rsidP="00E368B7">
      <w:pPr>
        <w:spacing w:line="360" w:lineRule="auto"/>
        <w:rPr>
          <w:color w:val="000000"/>
        </w:rPr>
      </w:pPr>
      <w:r w:rsidRPr="00E368B7">
        <w:rPr>
          <w:color w:val="000000"/>
        </w:rPr>
        <w:t xml:space="preserve">Calculation of the major factors contributing to soil loss, which constitute the </w:t>
      </w:r>
      <w:r w:rsidR="00B30BF1" w:rsidRPr="00E368B7">
        <w:rPr>
          <w:color w:val="000000"/>
        </w:rPr>
        <w:t xml:space="preserve">main input for the </w:t>
      </w:r>
      <w:r w:rsidR="005B1020" w:rsidRPr="00E368B7">
        <w:rPr>
          <w:color w:val="000000"/>
        </w:rPr>
        <w:t>RUSL</w:t>
      </w:r>
      <w:r w:rsidR="00CE15E3" w:rsidRPr="00E368B7">
        <w:rPr>
          <w:color w:val="000000"/>
        </w:rPr>
        <w:t>E</w:t>
      </w:r>
      <w:r w:rsidRPr="00E368B7">
        <w:rPr>
          <w:color w:val="000000"/>
        </w:rPr>
        <w:t xml:space="preserve"> model for erosion assessment, were done using the normal procedures that are documented in different sources (</w:t>
      </w:r>
      <w:proofErr w:type="spellStart"/>
      <w:r w:rsidRPr="00E368B7">
        <w:rPr>
          <w:color w:val="000000"/>
        </w:rPr>
        <w:t>Renard</w:t>
      </w:r>
      <w:proofErr w:type="spellEnd"/>
      <w:r w:rsidRPr="00E368B7">
        <w:rPr>
          <w:color w:val="000000"/>
        </w:rPr>
        <w:t xml:space="preserve"> et al., 1997; </w:t>
      </w:r>
      <w:proofErr w:type="spellStart"/>
      <w:r w:rsidRPr="00E368B7">
        <w:rPr>
          <w:color w:val="000000"/>
        </w:rPr>
        <w:t>Hurni</w:t>
      </w:r>
      <w:proofErr w:type="spellEnd"/>
      <w:r w:rsidRPr="00E368B7">
        <w:rPr>
          <w:color w:val="000000"/>
        </w:rPr>
        <w:t xml:space="preserve">, 1985; </w:t>
      </w:r>
      <w:proofErr w:type="spellStart"/>
      <w:r w:rsidRPr="00E368B7">
        <w:rPr>
          <w:color w:val="000000"/>
        </w:rPr>
        <w:t>Wischmeier</w:t>
      </w:r>
      <w:proofErr w:type="spellEnd"/>
      <w:r w:rsidRPr="00E368B7">
        <w:rPr>
          <w:color w:val="000000"/>
        </w:rPr>
        <w:t xml:space="preserve"> and Smith, 1978), as follows.</w:t>
      </w:r>
    </w:p>
    <w:p w:rsidR="00704408" w:rsidRPr="00E368B7" w:rsidRDefault="00B30BF1" w:rsidP="00E368B7">
      <w:pPr>
        <w:spacing w:line="360" w:lineRule="auto"/>
        <w:ind w:firstLine="720"/>
        <w:rPr>
          <w:b/>
          <w:bCs/>
          <w:color w:val="000000"/>
        </w:rPr>
      </w:pPr>
      <w:r w:rsidRPr="00E368B7">
        <w:rPr>
          <w:b/>
          <w:bCs/>
          <w:color w:val="000000"/>
        </w:rPr>
        <w:t>A=R</w:t>
      </w:r>
      <w:r w:rsidR="00704408" w:rsidRPr="00E368B7">
        <w:rPr>
          <w:b/>
          <w:bCs/>
          <w:color w:val="000000"/>
        </w:rPr>
        <w:t>KLSCP</w:t>
      </w:r>
    </w:p>
    <w:p w:rsidR="00105BA1" w:rsidRPr="00E368B7" w:rsidRDefault="00704408" w:rsidP="00E368B7">
      <w:pPr>
        <w:spacing w:after="0" w:line="360" w:lineRule="auto"/>
        <w:rPr>
          <w:color w:val="000000"/>
        </w:rPr>
      </w:pPr>
      <w:r w:rsidRPr="00E368B7">
        <w:rPr>
          <w:color w:val="000000"/>
        </w:rPr>
        <w:t>Where</w:t>
      </w:r>
      <w:r w:rsidR="00DA77F9" w:rsidRPr="00E368B7">
        <w:rPr>
          <w:color w:val="000000"/>
        </w:rPr>
        <w:t xml:space="preserve">; </w:t>
      </w:r>
      <w:r w:rsidRPr="00E368B7">
        <w:rPr>
          <w:color w:val="000000"/>
        </w:rPr>
        <w:tab/>
        <w:t>A = total soil loss (t/ha/yr)</w:t>
      </w:r>
      <w:r w:rsidR="00DA77F9" w:rsidRPr="00E368B7">
        <w:rPr>
          <w:color w:val="000000"/>
        </w:rPr>
        <w:t>,</w:t>
      </w:r>
    </w:p>
    <w:p w:rsidR="00105BA1" w:rsidRPr="00E368B7" w:rsidRDefault="00DA77F9" w:rsidP="00E368B7">
      <w:pPr>
        <w:spacing w:after="0" w:line="360" w:lineRule="auto"/>
        <w:ind w:firstLine="720"/>
        <w:rPr>
          <w:color w:val="000000"/>
        </w:rPr>
      </w:pPr>
      <w:r w:rsidRPr="00E368B7">
        <w:rPr>
          <w:color w:val="000000"/>
        </w:rPr>
        <w:t xml:space="preserve"> </w:t>
      </w:r>
      <w:r w:rsidR="00704408" w:rsidRPr="00E368B7">
        <w:rPr>
          <w:color w:val="000000"/>
        </w:rPr>
        <w:t xml:space="preserve">R = Rainfall </w:t>
      </w:r>
      <w:proofErr w:type="spellStart"/>
      <w:r w:rsidR="00704408" w:rsidRPr="00E368B7">
        <w:rPr>
          <w:color w:val="000000"/>
        </w:rPr>
        <w:t>erosivity</w:t>
      </w:r>
      <w:proofErr w:type="spellEnd"/>
      <w:r w:rsidRPr="00E368B7">
        <w:rPr>
          <w:color w:val="000000"/>
        </w:rPr>
        <w:t xml:space="preserve">, </w:t>
      </w:r>
    </w:p>
    <w:p w:rsidR="00105BA1" w:rsidRPr="00E368B7" w:rsidRDefault="00704408" w:rsidP="00E368B7">
      <w:pPr>
        <w:spacing w:after="0" w:line="360" w:lineRule="auto"/>
        <w:ind w:firstLine="720"/>
        <w:rPr>
          <w:color w:val="000000"/>
        </w:rPr>
      </w:pPr>
      <w:r w:rsidRPr="00E368B7">
        <w:rPr>
          <w:color w:val="000000"/>
        </w:rPr>
        <w:t xml:space="preserve">K = Soil </w:t>
      </w:r>
      <w:proofErr w:type="spellStart"/>
      <w:proofErr w:type="gramStart"/>
      <w:r w:rsidRPr="00E368B7">
        <w:rPr>
          <w:color w:val="000000"/>
        </w:rPr>
        <w:t>erodibility</w:t>
      </w:r>
      <w:proofErr w:type="spellEnd"/>
      <w:r w:rsidRPr="00E368B7">
        <w:rPr>
          <w:color w:val="000000"/>
        </w:rPr>
        <w:t xml:space="preserve"> </w:t>
      </w:r>
      <w:r w:rsidR="00DA77F9" w:rsidRPr="00E368B7">
        <w:rPr>
          <w:color w:val="000000"/>
        </w:rPr>
        <w:t>,</w:t>
      </w:r>
      <w:proofErr w:type="gramEnd"/>
      <w:r w:rsidR="00DA77F9" w:rsidRPr="00E368B7">
        <w:rPr>
          <w:color w:val="000000"/>
        </w:rPr>
        <w:t xml:space="preserve"> </w:t>
      </w:r>
    </w:p>
    <w:p w:rsidR="00105BA1" w:rsidRPr="00E368B7" w:rsidRDefault="00704408" w:rsidP="00E368B7">
      <w:pPr>
        <w:spacing w:after="0" w:line="360" w:lineRule="auto"/>
        <w:rPr>
          <w:color w:val="000000"/>
        </w:rPr>
      </w:pPr>
      <w:r w:rsidRPr="00E368B7">
        <w:rPr>
          <w:color w:val="000000"/>
        </w:rPr>
        <w:tab/>
        <w:t xml:space="preserve">L = Slope </w:t>
      </w:r>
      <w:r w:rsidR="00BA2828" w:rsidRPr="00E368B7">
        <w:rPr>
          <w:color w:val="000000"/>
        </w:rPr>
        <w:t>length,</w:t>
      </w:r>
      <w:r w:rsidR="00DA77F9" w:rsidRPr="00E368B7">
        <w:rPr>
          <w:color w:val="000000"/>
        </w:rPr>
        <w:t xml:space="preserve"> </w:t>
      </w:r>
    </w:p>
    <w:p w:rsidR="00105BA1" w:rsidRPr="00E368B7" w:rsidRDefault="00704408" w:rsidP="00E368B7">
      <w:pPr>
        <w:spacing w:after="0" w:line="360" w:lineRule="auto"/>
        <w:ind w:firstLine="720"/>
        <w:rPr>
          <w:color w:val="000000"/>
        </w:rPr>
      </w:pPr>
      <w:r w:rsidRPr="00E368B7">
        <w:rPr>
          <w:color w:val="000000"/>
        </w:rPr>
        <w:t>S = Slope gradient</w:t>
      </w:r>
      <w:r w:rsidR="00DA77F9" w:rsidRPr="00E368B7">
        <w:rPr>
          <w:color w:val="000000"/>
        </w:rPr>
        <w:t xml:space="preserve">, </w:t>
      </w:r>
    </w:p>
    <w:p w:rsidR="00105BA1" w:rsidRPr="00E368B7" w:rsidRDefault="00704408" w:rsidP="00E368B7">
      <w:pPr>
        <w:spacing w:after="0" w:line="360" w:lineRule="auto"/>
        <w:ind w:firstLine="720"/>
        <w:rPr>
          <w:color w:val="000000"/>
        </w:rPr>
      </w:pPr>
      <w:r w:rsidRPr="00E368B7">
        <w:rPr>
          <w:color w:val="000000"/>
        </w:rPr>
        <w:t xml:space="preserve">C = </w:t>
      </w:r>
      <w:r w:rsidR="00121D32" w:rsidRPr="00E368B7">
        <w:rPr>
          <w:color w:val="000000"/>
        </w:rPr>
        <w:t>Cropping Management or land</w:t>
      </w:r>
      <w:r w:rsidRPr="00E368B7">
        <w:rPr>
          <w:color w:val="000000"/>
        </w:rPr>
        <w:t xml:space="preserve"> </w:t>
      </w:r>
      <w:r w:rsidR="00185927" w:rsidRPr="00E368B7">
        <w:rPr>
          <w:color w:val="000000"/>
        </w:rPr>
        <w:t xml:space="preserve">Management </w:t>
      </w:r>
      <w:r w:rsidRPr="00E368B7">
        <w:rPr>
          <w:color w:val="000000"/>
        </w:rPr>
        <w:t>factor</w:t>
      </w:r>
      <w:r w:rsidR="00DA77F9" w:rsidRPr="00E368B7">
        <w:rPr>
          <w:color w:val="000000"/>
        </w:rPr>
        <w:t xml:space="preserve">, </w:t>
      </w:r>
      <w:r w:rsidRPr="00E368B7">
        <w:rPr>
          <w:color w:val="000000"/>
        </w:rPr>
        <w:tab/>
      </w:r>
    </w:p>
    <w:p w:rsidR="00E906C8" w:rsidRPr="00E368B7" w:rsidRDefault="00704408" w:rsidP="00E368B7">
      <w:pPr>
        <w:spacing w:after="0" w:line="360" w:lineRule="auto"/>
        <w:ind w:firstLine="720"/>
        <w:rPr>
          <w:color w:val="000000"/>
        </w:rPr>
      </w:pPr>
      <w:r w:rsidRPr="00E368B7">
        <w:rPr>
          <w:color w:val="000000"/>
        </w:rPr>
        <w:t>P</w:t>
      </w:r>
      <w:r w:rsidR="00DA77F9" w:rsidRPr="00E368B7">
        <w:rPr>
          <w:color w:val="000000"/>
        </w:rPr>
        <w:t xml:space="preserve"> </w:t>
      </w:r>
      <w:r w:rsidRPr="00E368B7">
        <w:rPr>
          <w:color w:val="000000"/>
        </w:rPr>
        <w:t xml:space="preserve">= </w:t>
      </w:r>
      <w:r w:rsidR="00121D32" w:rsidRPr="00E368B7">
        <w:rPr>
          <w:color w:val="000000"/>
        </w:rPr>
        <w:t>Erosion control/</w:t>
      </w:r>
      <w:r w:rsidR="00E906C8" w:rsidRPr="00E368B7">
        <w:rPr>
          <w:color w:val="000000"/>
        </w:rPr>
        <w:t xml:space="preserve"> conservation </w:t>
      </w:r>
      <w:r w:rsidR="00BA2828" w:rsidRPr="00E368B7">
        <w:rPr>
          <w:color w:val="000000"/>
        </w:rPr>
        <w:t>practice.</w:t>
      </w:r>
    </w:p>
    <w:p w:rsidR="000D195A" w:rsidRPr="00E368B7" w:rsidRDefault="000C0097" w:rsidP="00E368B7">
      <w:pPr>
        <w:spacing w:after="0" w:line="360" w:lineRule="auto"/>
        <w:rPr>
          <w:color w:val="000000"/>
        </w:rPr>
      </w:pPr>
      <w:proofErr w:type="spellStart"/>
      <w:r w:rsidRPr="00E368B7">
        <w:rPr>
          <w:i/>
          <w:color w:val="000000"/>
        </w:rPr>
        <w:t>Renard</w:t>
      </w:r>
      <w:proofErr w:type="spellEnd"/>
      <w:r w:rsidRPr="00E368B7">
        <w:rPr>
          <w:i/>
          <w:color w:val="000000"/>
        </w:rPr>
        <w:t xml:space="preserve"> et al. (1997)</w:t>
      </w:r>
      <w:r w:rsidRPr="00E368B7">
        <w:rPr>
          <w:color w:val="000000"/>
        </w:rPr>
        <w:t xml:space="preserve"> </w:t>
      </w:r>
      <w:r w:rsidR="006E635B" w:rsidRPr="00E368B7">
        <w:rPr>
          <w:color w:val="000000"/>
        </w:rPr>
        <w:t>describe the Revised Universal Soil Loss Equation</w:t>
      </w:r>
      <w:r w:rsidR="00CE15E3" w:rsidRPr="00E368B7">
        <w:rPr>
          <w:color w:val="000000"/>
        </w:rPr>
        <w:t xml:space="preserve"> (RUSLE). I</w:t>
      </w:r>
      <w:r w:rsidR="00945366" w:rsidRPr="00E368B7">
        <w:rPr>
          <w:color w:val="000000"/>
        </w:rPr>
        <w:t>t retains the same nomenclature</w:t>
      </w:r>
      <w:r w:rsidR="0043017D" w:rsidRPr="00E368B7">
        <w:rPr>
          <w:color w:val="000000"/>
        </w:rPr>
        <w:t xml:space="preserve"> of the original but</w:t>
      </w:r>
      <w:r w:rsidR="0099668F" w:rsidRPr="00E368B7">
        <w:rPr>
          <w:color w:val="000000"/>
        </w:rPr>
        <w:t xml:space="preserve"> has incorporated </w:t>
      </w:r>
      <w:r w:rsidR="00D43E53" w:rsidRPr="00E368B7">
        <w:rPr>
          <w:color w:val="000000"/>
        </w:rPr>
        <w:t>the following improvements.</w:t>
      </w:r>
      <w:r w:rsidR="00BA2828" w:rsidRPr="00E368B7">
        <w:rPr>
          <w:color w:val="000000"/>
        </w:rPr>
        <w:t xml:space="preserve"> The </w:t>
      </w:r>
      <w:r w:rsidR="00602F14" w:rsidRPr="00E368B7">
        <w:rPr>
          <w:color w:val="000000"/>
        </w:rPr>
        <w:t>‘</w:t>
      </w:r>
      <w:r w:rsidR="00BA2828" w:rsidRPr="00E368B7">
        <w:rPr>
          <w:color w:val="000000"/>
        </w:rPr>
        <w:t>R</w:t>
      </w:r>
      <w:r w:rsidR="00602F14" w:rsidRPr="00E368B7">
        <w:rPr>
          <w:color w:val="000000"/>
        </w:rPr>
        <w:t xml:space="preserve">’ term now incorporates more climatic </w:t>
      </w:r>
      <w:r w:rsidR="00EE1685" w:rsidRPr="00E368B7">
        <w:rPr>
          <w:color w:val="000000"/>
        </w:rPr>
        <w:t xml:space="preserve">information, making the equation more transportable to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r w:rsidR="00206060" w:rsidRPr="00E368B7">
        <w:rPr>
          <w:color w:val="000000"/>
        </w:rPr>
        <w:t>e</w:t>
      </w:r>
      <w:proofErr w:type="spellEnd"/>
      <w:r w:rsidR="00C327B4" w:rsidRPr="00E368B7">
        <w:rPr>
          <w:color w:val="000000"/>
        </w:rPr>
        <w:t xml:space="preserve"> </w:t>
      </w:r>
      <w:proofErr w:type="spellStart"/>
      <w:r w:rsidR="00411CB1" w:rsidRPr="00E368B7">
        <w:rPr>
          <w:color w:val="000000"/>
        </w:rPr>
        <w:t>watershe</w:t>
      </w:r>
      <w:r w:rsidR="00473DEC" w:rsidRPr="00E368B7">
        <w:rPr>
          <w:color w:val="000000"/>
        </w:rPr>
        <w:t>l</w:t>
      </w:r>
      <w:r w:rsidR="00411CB1" w:rsidRPr="00E368B7">
        <w:rPr>
          <w:color w:val="000000"/>
        </w:rPr>
        <w:t>d</w:t>
      </w:r>
      <w:proofErr w:type="spellEnd"/>
      <w:r w:rsidR="00411CB1" w:rsidRPr="00E368B7">
        <w:rPr>
          <w:color w:val="000000"/>
        </w:rPr>
        <w:t>.</w:t>
      </w:r>
      <w:r w:rsidR="00353527" w:rsidRPr="00E368B7">
        <w:rPr>
          <w:color w:val="000000"/>
        </w:rPr>
        <w:t xml:space="preserve"> The ‘K’ term </w:t>
      </w:r>
      <w:r w:rsidR="003468A1" w:rsidRPr="00E368B7">
        <w:rPr>
          <w:color w:val="000000"/>
        </w:rPr>
        <w:t xml:space="preserve">can be seasonally and includes soil containing </w:t>
      </w:r>
      <w:r w:rsidR="00F85687" w:rsidRPr="00E368B7">
        <w:rPr>
          <w:color w:val="000000"/>
        </w:rPr>
        <w:t>rock fragments.</w:t>
      </w:r>
      <w:r w:rsidR="00994AB8" w:rsidRPr="00E368B7">
        <w:rPr>
          <w:color w:val="000000"/>
        </w:rPr>
        <w:t xml:space="preserve"> </w:t>
      </w:r>
      <w:r w:rsidR="00945366" w:rsidRPr="00E368B7">
        <w:rPr>
          <w:color w:val="000000"/>
        </w:rPr>
        <w:t xml:space="preserve"> </w:t>
      </w:r>
      <w:r w:rsidR="00D73F56" w:rsidRPr="00E368B7">
        <w:rPr>
          <w:color w:val="000000"/>
        </w:rPr>
        <w:t>‘</w:t>
      </w:r>
      <w:r w:rsidR="00E85F0C" w:rsidRPr="00E368B7">
        <w:rPr>
          <w:color w:val="000000"/>
        </w:rPr>
        <w:t>S</w:t>
      </w:r>
      <w:r w:rsidR="00D73F56" w:rsidRPr="00E368B7">
        <w:rPr>
          <w:color w:val="000000"/>
        </w:rPr>
        <w:t xml:space="preserve">’ has </w:t>
      </w:r>
      <w:r w:rsidR="00E85F0C" w:rsidRPr="00E368B7">
        <w:rPr>
          <w:color w:val="000000"/>
        </w:rPr>
        <w:t xml:space="preserve">been improved </w:t>
      </w:r>
      <w:r w:rsidR="00096463" w:rsidRPr="00E368B7">
        <w:rPr>
          <w:color w:val="000000"/>
        </w:rPr>
        <w:t>to incorporate complex slope and plains.</w:t>
      </w:r>
      <w:r w:rsidR="00667BDB" w:rsidRPr="00E368B7">
        <w:rPr>
          <w:color w:val="000000"/>
        </w:rPr>
        <w:t xml:space="preserve"> The conservation term ‘C’ has been extended to include </w:t>
      </w:r>
      <w:r w:rsidR="00943D1E" w:rsidRPr="00E368B7">
        <w:rPr>
          <w:color w:val="000000"/>
        </w:rPr>
        <w:t xml:space="preserve">surface soil roughness and ground cover plants </w:t>
      </w:r>
      <w:r w:rsidR="000D195A" w:rsidRPr="00E368B7">
        <w:rPr>
          <w:color w:val="000000"/>
        </w:rPr>
        <w:t xml:space="preserve">as well as crop cover. </w:t>
      </w:r>
      <w:proofErr w:type="gramStart"/>
      <w:r w:rsidR="000D195A" w:rsidRPr="00E368B7">
        <w:rPr>
          <w:color w:val="000000"/>
        </w:rPr>
        <w:t>These project</w:t>
      </w:r>
      <w:proofErr w:type="gramEnd"/>
      <w:r w:rsidR="000D195A" w:rsidRPr="00E368B7">
        <w:rPr>
          <w:color w:val="000000"/>
        </w:rPr>
        <w:t xml:space="preserve"> has;</w:t>
      </w:r>
    </w:p>
    <w:p w:rsidR="00704408" w:rsidRPr="00E368B7" w:rsidRDefault="00704408" w:rsidP="00BE3E4B">
      <w:pPr>
        <w:numPr>
          <w:ilvl w:val="0"/>
          <w:numId w:val="4"/>
        </w:numPr>
        <w:tabs>
          <w:tab w:val="clear" w:pos="1440"/>
          <w:tab w:val="num" w:pos="720"/>
        </w:tabs>
        <w:spacing w:before="240" w:after="120" w:line="360" w:lineRule="auto"/>
        <w:ind w:left="0" w:firstLine="0"/>
        <w:rPr>
          <w:color w:val="000000"/>
        </w:rPr>
      </w:pPr>
      <w:r w:rsidRPr="00E368B7">
        <w:rPr>
          <w:color w:val="000000"/>
        </w:rPr>
        <w:lastRenderedPageBreak/>
        <w:t>updated the rainfall ‘R’ factor;</w:t>
      </w:r>
    </w:p>
    <w:p w:rsidR="00704408" w:rsidRPr="00E368B7" w:rsidRDefault="00704408" w:rsidP="00BE3E4B">
      <w:pPr>
        <w:numPr>
          <w:ilvl w:val="0"/>
          <w:numId w:val="4"/>
        </w:numPr>
        <w:tabs>
          <w:tab w:val="clear" w:pos="1440"/>
          <w:tab w:val="num" w:pos="720"/>
        </w:tabs>
        <w:spacing w:after="120" w:line="360" w:lineRule="auto"/>
        <w:ind w:left="0" w:firstLine="0"/>
        <w:rPr>
          <w:color w:val="000000"/>
        </w:rPr>
      </w:pPr>
      <w:r w:rsidRPr="00E368B7">
        <w:rPr>
          <w:color w:val="000000"/>
        </w:rPr>
        <w:t>used the most recent and detailed Digital Elevation Model (DEM) for the assessment of slope length ‘L’ and gradient ‘S’ factors; and</w:t>
      </w:r>
    </w:p>
    <w:p w:rsidR="00704408" w:rsidRPr="00E368B7" w:rsidRDefault="00704408" w:rsidP="00BE3E4B">
      <w:pPr>
        <w:numPr>
          <w:ilvl w:val="0"/>
          <w:numId w:val="4"/>
        </w:numPr>
        <w:tabs>
          <w:tab w:val="clear" w:pos="1440"/>
        </w:tabs>
        <w:spacing w:after="0" w:line="360" w:lineRule="auto"/>
        <w:ind w:left="0" w:firstLine="0"/>
        <w:rPr>
          <w:color w:val="000000"/>
        </w:rPr>
      </w:pPr>
      <w:proofErr w:type="gramStart"/>
      <w:r w:rsidRPr="00E368B7">
        <w:rPr>
          <w:color w:val="000000"/>
        </w:rPr>
        <w:t>used</w:t>
      </w:r>
      <w:proofErr w:type="gramEnd"/>
      <w:r w:rsidRPr="00E368B7">
        <w:rPr>
          <w:color w:val="000000"/>
        </w:rPr>
        <w:t xml:space="preserve"> the most up to date land cover mapping available for the ‘C’ factor and also </w:t>
      </w:r>
      <w:r w:rsidR="00BE3E4B">
        <w:rPr>
          <w:color w:val="000000"/>
        </w:rPr>
        <w:t xml:space="preserve">   </w:t>
      </w:r>
      <w:r w:rsidRPr="00E368B7">
        <w:rPr>
          <w:color w:val="000000"/>
        </w:rPr>
        <w:t>the management ‘P’ factor. The individual factors and the parameters used are discussed below.</w:t>
      </w:r>
    </w:p>
    <w:p w:rsidR="00185D2A" w:rsidRPr="00E368B7" w:rsidRDefault="00185D2A" w:rsidP="00BE3E4B">
      <w:pPr>
        <w:pStyle w:val="Heading2"/>
        <w:tabs>
          <w:tab w:val="left" w:pos="567"/>
        </w:tabs>
        <w:spacing w:before="0" w:after="0" w:line="360" w:lineRule="auto"/>
        <w:ind w:left="0" w:firstLine="0"/>
        <w:jc w:val="both"/>
        <w:rPr>
          <w:rFonts w:ascii="Times New Roman" w:hAnsi="Times New Roman" w:cs="Times New Roman"/>
          <w:sz w:val="24"/>
          <w:szCs w:val="24"/>
        </w:rPr>
      </w:pPr>
      <w:bookmarkStart w:id="209" w:name="_Toc526778530"/>
      <w:bookmarkStart w:id="210" w:name="_Toc532901847"/>
      <w:bookmarkStart w:id="211" w:name="_Toc532902547"/>
      <w:bookmarkStart w:id="212" w:name="_Toc533156073"/>
      <w:bookmarkStart w:id="213" w:name="_Toc534703253"/>
      <w:r w:rsidRPr="00E368B7">
        <w:rPr>
          <w:rFonts w:ascii="Times New Roman" w:hAnsi="Times New Roman" w:cs="Times New Roman"/>
          <w:sz w:val="24"/>
          <w:szCs w:val="24"/>
        </w:rPr>
        <w:t>Revised Universal Soil Loss Equation (RUSLE)</w:t>
      </w:r>
      <w:bookmarkEnd w:id="209"/>
      <w:bookmarkEnd w:id="210"/>
      <w:bookmarkEnd w:id="211"/>
      <w:bookmarkEnd w:id="212"/>
      <w:bookmarkEnd w:id="213"/>
    </w:p>
    <w:p w:rsidR="00185D2A" w:rsidRPr="00E368B7" w:rsidRDefault="00185D2A" w:rsidP="00E368B7">
      <w:pPr>
        <w:spacing w:line="360" w:lineRule="auto"/>
      </w:pPr>
      <w:r w:rsidRPr="00E368B7">
        <w:t xml:space="preserve">The Universal Soil Loss Equation (USLE) was first developed in the 1960s by </w:t>
      </w:r>
      <w:proofErr w:type="spellStart"/>
      <w:r w:rsidRPr="00E368B7">
        <w:t>Wischmeier</w:t>
      </w:r>
      <w:proofErr w:type="spellEnd"/>
      <w:r w:rsidRPr="00E368B7">
        <w:t xml:space="preserve"> and Smith of the United States Department of Agriculture as a field scale </w:t>
      </w:r>
      <w:proofErr w:type="gramStart"/>
      <w:r w:rsidRPr="00E368B7">
        <w:t>model  It</w:t>
      </w:r>
      <w:proofErr w:type="gramEnd"/>
      <w:r w:rsidRPr="00E368B7">
        <w:t xml:space="preserve"> was later revised in 1997 in an effort to better estimate the values of the various parameters in the USLE [2]. There are five major factors that are used to calculate the soil loss for a given site. Each parameter is the arithmetic estimate of a specific condition that affects the severity of soil erosion at a particular location. The calculated erosion values reflected by this model can vary significantly due to fluctuating weather conditions. Thus, the erosion values obtained from the RUSLE (Revised Universal Soil Loss Equation) more accurately represents long-term averages. The RUSLE uses the simple equation (A = R x K x LS x C x P). Where ‘A’ is the average annual soil loss in tons/acre/year, ‘R’ is the rainfall-runoff </w:t>
      </w:r>
      <w:proofErr w:type="spellStart"/>
      <w:r w:rsidRPr="00E368B7">
        <w:t>erosivity</w:t>
      </w:r>
      <w:proofErr w:type="spellEnd"/>
      <w:r w:rsidRPr="00E368B7">
        <w:t xml:space="preserve"> factor, ‘K’ is the soil </w:t>
      </w:r>
      <w:proofErr w:type="spellStart"/>
      <w:r w:rsidRPr="00E368B7">
        <w:t>erodibility</w:t>
      </w:r>
      <w:proofErr w:type="spellEnd"/>
      <w:r w:rsidRPr="00E368B7">
        <w:t xml:space="preserve"> factor, ‘LS’ is the slope length and degree, ‘C’ is the land-cover management factor, and ‘P’ is the conservation practice factor. Each parameter will be described in more detail in this report. The erosion factors and the soil loss are calculated for each of the watershed.</w:t>
      </w:r>
    </w:p>
    <w:p w:rsidR="00185D2A" w:rsidRPr="00E368B7" w:rsidRDefault="00185D2A" w:rsidP="00E368B7">
      <w:pPr>
        <w:spacing w:after="0" w:line="360" w:lineRule="auto"/>
        <w:rPr>
          <w:color w:val="000000"/>
        </w:rPr>
      </w:pPr>
    </w:p>
    <w:p w:rsidR="00704408" w:rsidRPr="00E368B7" w:rsidRDefault="00C73662" w:rsidP="00BE3E4B">
      <w:pPr>
        <w:pStyle w:val="Heading2"/>
        <w:spacing w:line="360" w:lineRule="auto"/>
        <w:ind w:left="0" w:firstLine="0"/>
        <w:rPr>
          <w:rFonts w:ascii="Times New Roman" w:hAnsi="Times New Roman" w:cs="Times New Roman"/>
          <w:sz w:val="24"/>
          <w:szCs w:val="24"/>
        </w:rPr>
      </w:pPr>
      <w:bookmarkStart w:id="214" w:name="_Toc131417009"/>
      <w:bookmarkStart w:id="215" w:name="_Toc155905333"/>
      <w:bookmarkStart w:id="216" w:name="_Toc308033909"/>
      <w:bookmarkStart w:id="217" w:name="_Toc358671203"/>
      <w:r w:rsidRPr="00E368B7">
        <w:rPr>
          <w:rFonts w:ascii="Times New Roman" w:hAnsi="Times New Roman" w:cs="Times New Roman"/>
          <w:sz w:val="24"/>
          <w:szCs w:val="24"/>
        </w:rPr>
        <w:lastRenderedPageBreak/>
        <w:t xml:space="preserve"> </w:t>
      </w:r>
      <w:bookmarkStart w:id="218" w:name="_Toc379419512"/>
      <w:bookmarkStart w:id="219" w:name="_Toc532901848"/>
      <w:bookmarkStart w:id="220" w:name="_Toc532902548"/>
      <w:bookmarkStart w:id="221" w:name="_Toc533156074"/>
      <w:bookmarkStart w:id="222" w:name="_Toc534703254"/>
      <w:r w:rsidR="00704408" w:rsidRPr="00E368B7">
        <w:rPr>
          <w:rFonts w:ascii="Times New Roman" w:hAnsi="Times New Roman" w:cs="Times New Roman"/>
          <w:sz w:val="24"/>
          <w:szCs w:val="24"/>
        </w:rPr>
        <w:t xml:space="preserve">Rainfall </w:t>
      </w:r>
      <w:proofErr w:type="spellStart"/>
      <w:r w:rsidR="00704408" w:rsidRPr="00E368B7">
        <w:rPr>
          <w:rFonts w:ascii="Times New Roman" w:hAnsi="Times New Roman" w:cs="Times New Roman"/>
          <w:sz w:val="24"/>
          <w:szCs w:val="24"/>
        </w:rPr>
        <w:t>Erosivity</w:t>
      </w:r>
      <w:proofErr w:type="spellEnd"/>
      <w:r w:rsidR="00704408" w:rsidRPr="00E368B7">
        <w:rPr>
          <w:rFonts w:ascii="Times New Roman" w:hAnsi="Times New Roman" w:cs="Times New Roman"/>
          <w:sz w:val="24"/>
          <w:szCs w:val="24"/>
        </w:rPr>
        <w:t xml:space="preserve"> (R)</w:t>
      </w:r>
      <w:bookmarkEnd w:id="214"/>
      <w:bookmarkEnd w:id="215"/>
      <w:bookmarkEnd w:id="216"/>
      <w:bookmarkEnd w:id="217"/>
      <w:bookmarkEnd w:id="218"/>
      <w:bookmarkEnd w:id="219"/>
      <w:bookmarkEnd w:id="220"/>
      <w:bookmarkEnd w:id="221"/>
      <w:bookmarkEnd w:id="222"/>
    </w:p>
    <w:p w:rsidR="00C86ABD" w:rsidRPr="00E368B7" w:rsidRDefault="00C86ABD" w:rsidP="00E368B7">
      <w:pPr>
        <w:pStyle w:val="BodyText"/>
        <w:keepNext/>
        <w:spacing w:after="240" w:line="360" w:lineRule="auto"/>
      </w:pPr>
      <w:r w:rsidRPr="00E368B7">
        <w:t xml:space="preserve">The </w:t>
      </w:r>
      <w:r w:rsidRPr="00E368B7">
        <w:rPr>
          <w:spacing w:val="46"/>
        </w:rPr>
        <w:t xml:space="preserve"> </w:t>
      </w:r>
      <w:r w:rsidRPr="00E368B7">
        <w:rPr>
          <w:spacing w:val="1"/>
        </w:rPr>
        <w:t>R</w:t>
      </w:r>
      <w:r w:rsidRPr="00E368B7">
        <w:rPr>
          <w:spacing w:val="-1"/>
        </w:rPr>
        <w:t>a</w:t>
      </w:r>
      <w:r w:rsidRPr="00E368B7">
        <w:t>inf</w:t>
      </w:r>
      <w:r w:rsidRPr="00E368B7">
        <w:rPr>
          <w:spacing w:val="-1"/>
        </w:rPr>
        <w:t>a</w:t>
      </w:r>
      <w:r w:rsidRPr="00E368B7">
        <w:t xml:space="preserve">ll </w:t>
      </w:r>
      <w:r w:rsidRPr="00E368B7">
        <w:rPr>
          <w:spacing w:val="48"/>
        </w:rPr>
        <w:t xml:space="preserve"> </w:t>
      </w:r>
      <w:proofErr w:type="spellStart"/>
      <w:r w:rsidRPr="00E368B7">
        <w:rPr>
          <w:spacing w:val="-1"/>
        </w:rPr>
        <w:t>e</w:t>
      </w:r>
      <w:r w:rsidRPr="00E368B7">
        <w:t>rosi</w:t>
      </w:r>
      <w:r w:rsidRPr="00E368B7">
        <w:rPr>
          <w:spacing w:val="-1"/>
        </w:rPr>
        <w:t>v</w:t>
      </w:r>
      <w:r w:rsidRPr="00E368B7">
        <w:t>i</w:t>
      </w:r>
      <w:r w:rsidRPr="00E368B7">
        <w:rPr>
          <w:spacing w:val="5"/>
        </w:rPr>
        <w:t>t</w:t>
      </w:r>
      <w:r w:rsidRPr="00E368B7">
        <w:t>y</w:t>
      </w:r>
      <w:proofErr w:type="spellEnd"/>
      <w:r w:rsidRPr="00E368B7">
        <w:t xml:space="preserve"> </w:t>
      </w:r>
      <w:r w:rsidRPr="00E368B7">
        <w:rPr>
          <w:spacing w:val="38"/>
        </w:rPr>
        <w:t xml:space="preserve"> </w:t>
      </w:r>
      <w:r w:rsidRPr="00E368B7">
        <w:rPr>
          <w:spacing w:val="2"/>
        </w:rPr>
        <w:t>f</w:t>
      </w:r>
      <w:r w:rsidRPr="00E368B7">
        <w:rPr>
          <w:spacing w:val="-1"/>
        </w:rPr>
        <w:t>ac</w:t>
      </w:r>
      <w:r w:rsidRPr="00E368B7">
        <w:t xml:space="preserve">tor </w:t>
      </w:r>
      <w:r w:rsidRPr="00E368B7">
        <w:rPr>
          <w:spacing w:val="48"/>
        </w:rPr>
        <w:t xml:space="preserve"> </w:t>
      </w:r>
      <w:r w:rsidRPr="00E368B7">
        <w:t xml:space="preserve">(R) </w:t>
      </w:r>
      <w:r w:rsidRPr="00E368B7">
        <w:rPr>
          <w:spacing w:val="45"/>
        </w:rPr>
        <w:t xml:space="preserve"> </w:t>
      </w:r>
      <w:r w:rsidRPr="00E368B7">
        <w:rPr>
          <w:spacing w:val="2"/>
        </w:rPr>
        <w:t>w</w:t>
      </w:r>
      <w:r w:rsidRPr="00E368B7">
        <w:rPr>
          <w:spacing w:val="3"/>
        </w:rPr>
        <w:t>i</w:t>
      </w:r>
      <w:r w:rsidRPr="00E368B7">
        <w:rPr>
          <w:spacing w:val="4"/>
        </w:rPr>
        <w:t>l</w:t>
      </w:r>
      <w:r w:rsidRPr="00E368B7">
        <w:t xml:space="preserve">l </w:t>
      </w:r>
      <w:r w:rsidRPr="00E368B7">
        <w:rPr>
          <w:spacing w:val="2"/>
        </w:rPr>
        <w:t xml:space="preserve"> b</w:t>
      </w:r>
      <w:r w:rsidRPr="00E368B7">
        <w:t xml:space="preserve">e </w:t>
      </w:r>
      <w:r w:rsidRPr="00E368B7">
        <w:rPr>
          <w:spacing w:val="49"/>
        </w:rPr>
        <w:t xml:space="preserve"> </w:t>
      </w:r>
      <w:r w:rsidRPr="00E368B7">
        <w:rPr>
          <w:spacing w:val="-2"/>
        </w:rPr>
        <w:t>a</w:t>
      </w:r>
      <w:r w:rsidRPr="00E368B7">
        <w:t>n</w:t>
      </w:r>
      <w:r w:rsidRPr="00E368B7">
        <w:rPr>
          <w:spacing w:val="-1"/>
        </w:rPr>
        <w:t>a</w:t>
      </w:r>
      <w:r w:rsidRPr="00E368B7">
        <w:rPr>
          <w:spacing w:val="9"/>
        </w:rPr>
        <w:t>l</w:t>
      </w:r>
      <w:r w:rsidRPr="00E368B7">
        <w:rPr>
          <w:spacing w:val="-14"/>
        </w:rPr>
        <w:t>y</w:t>
      </w:r>
      <w:r w:rsidRPr="00E368B7">
        <w:rPr>
          <w:spacing w:val="10"/>
        </w:rPr>
        <w:t>z</w:t>
      </w:r>
      <w:r w:rsidRPr="00E368B7">
        <w:rPr>
          <w:spacing w:val="-1"/>
        </w:rPr>
        <w:t>e</w:t>
      </w:r>
      <w:r w:rsidRPr="00E368B7">
        <w:t xml:space="preserve">d </w:t>
      </w:r>
      <w:r w:rsidRPr="00E368B7">
        <w:rPr>
          <w:spacing w:val="49"/>
        </w:rPr>
        <w:t xml:space="preserve"> </w:t>
      </w:r>
      <w:r w:rsidRPr="00E368B7">
        <w:t>b</w:t>
      </w:r>
      <w:r w:rsidRPr="00E368B7">
        <w:rPr>
          <w:spacing w:val="-2"/>
        </w:rPr>
        <w:t>a</w:t>
      </w:r>
      <w:r w:rsidRPr="00E368B7">
        <w:t>s</w:t>
      </w:r>
      <w:r w:rsidRPr="00E368B7">
        <w:rPr>
          <w:spacing w:val="-1"/>
        </w:rPr>
        <w:t>e</w:t>
      </w:r>
      <w:r w:rsidRPr="00E368B7">
        <w:t xml:space="preserve">d </w:t>
      </w:r>
      <w:r w:rsidRPr="00E368B7">
        <w:rPr>
          <w:spacing w:val="47"/>
        </w:rPr>
        <w:t xml:space="preserve"> </w:t>
      </w:r>
      <w:r w:rsidRPr="00E368B7">
        <w:t xml:space="preserve">on </w:t>
      </w:r>
      <w:r w:rsidRPr="00E368B7">
        <w:rPr>
          <w:spacing w:val="47"/>
        </w:rPr>
        <w:t xml:space="preserve"> </w:t>
      </w:r>
      <w:proofErr w:type="spellStart"/>
      <w:r w:rsidRPr="00E368B7">
        <w:t>Tafa</w:t>
      </w:r>
      <w:proofErr w:type="spellEnd"/>
      <w:r w:rsidRPr="00E368B7">
        <w:t xml:space="preserve"> Tulu(2001)</w:t>
      </w:r>
      <w:r w:rsidRPr="00E368B7">
        <w:rPr>
          <w:spacing w:val="26"/>
        </w:rPr>
        <w:t xml:space="preserve"> </w:t>
      </w:r>
      <w:r w:rsidRPr="00E368B7">
        <w:rPr>
          <w:spacing w:val="-1"/>
        </w:rPr>
        <w:t>e</w:t>
      </w:r>
      <w:r w:rsidRPr="00E368B7">
        <w:rPr>
          <w:spacing w:val="-2"/>
        </w:rPr>
        <w:t>m</w:t>
      </w:r>
      <w:r w:rsidRPr="00E368B7">
        <w:t>pl</w:t>
      </w:r>
      <w:r w:rsidRPr="00E368B7">
        <w:rPr>
          <w:spacing w:val="5"/>
        </w:rPr>
        <w:t>o</w:t>
      </w:r>
      <w:r w:rsidRPr="00E368B7">
        <w:rPr>
          <w:spacing w:val="-12"/>
        </w:rPr>
        <w:t>y</w:t>
      </w:r>
      <w:r w:rsidRPr="00E368B7">
        <w:rPr>
          <w:spacing w:val="4"/>
        </w:rPr>
        <w:t>i</w:t>
      </w:r>
      <w:r w:rsidRPr="00E368B7">
        <w:rPr>
          <w:spacing w:val="5"/>
        </w:rPr>
        <w:t>n</w:t>
      </w:r>
      <w:r w:rsidRPr="00E368B7">
        <w:t>g</w:t>
      </w:r>
      <w:r w:rsidRPr="00E368B7">
        <w:rPr>
          <w:spacing w:val="20"/>
        </w:rPr>
        <w:t xml:space="preserve"> </w:t>
      </w:r>
      <w:r w:rsidRPr="00E368B7">
        <w:t>the</w:t>
      </w:r>
      <w:r w:rsidRPr="00E368B7">
        <w:rPr>
          <w:spacing w:val="26"/>
        </w:rPr>
        <w:t xml:space="preserve"> </w:t>
      </w:r>
      <w:r w:rsidRPr="00E368B7">
        <w:rPr>
          <w:spacing w:val="-2"/>
        </w:rPr>
        <w:t>e</w:t>
      </w:r>
      <w:r w:rsidRPr="00E368B7">
        <w:rPr>
          <w:spacing w:val="5"/>
        </w:rPr>
        <w:t>q</w:t>
      </w:r>
      <w:r w:rsidRPr="00E368B7">
        <w:t>u</w:t>
      </w:r>
      <w:r w:rsidRPr="00E368B7">
        <w:rPr>
          <w:spacing w:val="-1"/>
        </w:rPr>
        <w:t>a</w:t>
      </w:r>
      <w:r w:rsidRPr="00E368B7">
        <w:t>t</w:t>
      </w:r>
      <w:r w:rsidRPr="00E368B7">
        <w:rPr>
          <w:spacing w:val="1"/>
        </w:rPr>
        <w:t>i</w:t>
      </w:r>
      <w:r w:rsidRPr="00E368B7">
        <w:t>on</w:t>
      </w:r>
      <w:r w:rsidRPr="00E368B7">
        <w:rPr>
          <w:spacing w:val="28"/>
        </w:rPr>
        <w:t xml:space="preserve"> </w:t>
      </w:r>
      <w:r w:rsidRPr="00E368B7">
        <w:rPr>
          <w:b/>
          <w:bCs/>
          <w:i/>
          <w:iCs/>
        </w:rPr>
        <w:t>R</w:t>
      </w:r>
      <w:r w:rsidRPr="00E368B7">
        <w:rPr>
          <w:b/>
          <w:bCs/>
          <w:i/>
          <w:iCs/>
          <w:spacing w:val="29"/>
        </w:rPr>
        <w:t xml:space="preserve"> </w:t>
      </w:r>
      <w:r w:rsidRPr="00E368B7">
        <w:rPr>
          <w:b/>
          <w:bCs/>
          <w:i/>
          <w:iCs/>
        </w:rPr>
        <w:t>=</w:t>
      </w:r>
      <w:r w:rsidRPr="00E368B7">
        <w:rPr>
          <w:b/>
          <w:bCs/>
          <w:i/>
          <w:iCs/>
          <w:spacing w:val="28"/>
        </w:rPr>
        <w:t xml:space="preserve"> </w:t>
      </w:r>
      <w:r w:rsidRPr="00E368B7">
        <w:rPr>
          <w:b/>
          <w:bCs/>
          <w:i/>
          <w:iCs/>
          <w:spacing w:val="-1"/>
        </w:rPr>
        <w:t>-</w:t>
      </w:r>
      <w:r w:rsidRPr="00E368B7">
        <w:rPr>
          <w:b/>
          <w:bCs/>
          <w:i/>
          <w:iCs/>
        </w:rPr>
        <w:t>0.5P +-</w:t>
      </w:r>
      <w:r w:rsidRPr="00E368B7">
        <w:rPr>
          <w:b/>
          <w:bCs/>
          <w:i/>
          <w:iCs/>
          <w:spacing w:val="27"/>
        </w:rPr>
        <w:t>0.5</w:t>
      </w:r>
      <w:r w:rsidRPr="00E368B7">
        <w:rPr>
          <w:b/>
          <w:bCs/>
          <w:spacing w:val="30"/>
        </w:rPr>
        <w:t xml:space="preserve"> </w:t>
      </w:r>
      <w:r w:rsidRPr="00E368B7">
        <w:rPr>
          <w:i/>
          <w:iCs/>
          <w:spacing w:val="-13"/>
        </w:rPr>
        <w:t>W</w:t>
      </w:r>
      <w:r w:rsidRPr="00E368B7">
        <w:rPr>
          <w:i/>
          <w:iCs/>
          <w:spacing w:val="2"/>
        </w:rPr>
        <w:t>h</w:t>
      </w:r>
      <w:r w:rsidRPr="00E368B7">
        <w:rPr>
          <w:i/>
          <w:iCs/>
          <w:spacing w:val="-1"/>
        </w:rPr>
        <w:t>e</w:t>
      </w:r>
      <w:r w:rsidRPr="00E368B7">
        <w:rPr>
          <w:i/>
          <w:iCs/>
        </w:rPr>
        <w:t>r</w:t>
      </w:r>
      <w:r w:rsidRPr="00E368B7">
        <w:rPr>
          <w:i/>
          <w:iCs/>
          <w:spacing w:val="-1"/>
        </w:rPr>
        <w:t>e</w:t>
      </w:r>
      <w:r w:rsidRPr="00E368B7">
        <w:rPr>
          <w:i/>
          <w:iCs/>
        </w:rPr>
        <w:t>,</w:t>
      </w:r>
      <w:r w:rsidRPr="00E368B7">
        <w:rPr>
          <w:i/>
          <w:iCs/>
          <w:spacing w:val="25"/>
        </w:rPr>
        <w:t xml:space="preserve"> </w:t>
      </w:r>
      <w:r w:rsidRPr="00E368B7">
        <w:rPr>
          <w:i/>
          <w:iCs/>
          <w:spacing w:val="2"/>
        </w:rPr>
        <w:t>R</w:t>
      </w:r>
      <w:r w:rsidRPr="00E368B7">
        <w:rPr>
          <w:i/>
          <w:iCs/>
        </w:rPr>
        <w:t>=</w:t>
      </w:r>
      <w:r w:rsidRPr="00E368B7">
        <w:rPr>
          <w:i/>
          <w:iCs/>
          <w:spacing w:val="24"/>
        </w:rPr>
        <w:t xml:space="preserve"> </w:t>
      </w:r>
      <w:r w:rsidRPr="00E368B7">
        <w:rPr>
          <w:i/>
          <w:iCs/>
        </w:rPr>
        <w:t>Ra</w:t>
      </w:r>
      <w:r w:rsidRPr="00E368B7">
        <w:rPr>
          <w:i/>
          <w:iCs/>
          <w:spacing w:val="-1"/>
        </w:rPr>
        <w:t>i</w:t>
      </w:r>
      <w:r w:rsidRPr="00E368B7">
        <w:rPr>
          <w:i/>
          <w:iCs/>
        </w:rPr>
        <w:t>nfa</w:t>
      </w:r>
      <w:r w:rsidRPr="00E368B7">
        <w:rPr>
          <w:i/>
          <w:iCs/>
          <w:spacing w:val="1"/>
        </w:rPr>
        <w:t>l</w:t>
      </w:r>
      <w:r w:rsidRPr="00E368B7">
        <w:rPr>
          <w:i/>
          <w:iCs/>
        </w:rPr>
        <w:t>l</w:t>
      </w:r>
      <w:r w:rsidRPr="00E368B7">
        <w:rPr>
          <w:i/>
          <w:iCs/>
          <w:spacing w:val="31"/>
        </w:rPr>
        <w:t xml:space="preserve"> </w:t>
      </w:r>
      <w:proofErr w:type="spellStart"/>
      <w:r w:rsidRPr="00E368B7">
        <w:rPr>
          <w:i/>
          <w:iCs/>
          <w:spacing w:val="-2"/>
        </w:rPr>
        <w:t>e</w:t>
      </w:r>
      <w:r w:rsidRPr="00E368B7">
        <w:rPr>
          <w:i/>
          <w:iCs/>
        </w:rPr>
        <w:t>ros</w:t>
      </w:r>
      <w:r w:rsidRPr="00E368B7">
        <w:rPr>
          <w:i/>
          <w:iCs/>
          <w:spacing w:val="1"/>
        </w:rPr>
        <w:t>i</w:t>
      </w:r>
      <w:r w:rsidRPr="00E368B7">
        <w:rPr>
          <w:i/>
          <w:iCs/>
          <w:spacing w:val="-2"/>
        </w:rPr>
        <w:t>v</w:t>
      </w:r>
      <w:r w:rsidRPr="00E368B7">
        <w:rPr>
          <w:i/>
          <w:iCs/>
        </w:rPr>
        <w:t>ity</w:t>
      </w:r>
      <w:proofErr w:type="spellEnd"/>
      <w:r w:rsidRPr="00E368B7">
        <w:rPr>
          <w:i/>
          <w:iCs/>
          <w:spacing w:val="24"/>
        </w:rPr>
        <w:t xml:space="preserve"> </w:t>
      </w:r>
      <w:r w:rsidRPr="00E368B7">
        <w:rPr>
          <w:i/>
          <w:iCs/>
        </w:rPr>
        <w:t>and</w:t>
      </w:r>
      <w:r w:rsidRPr="00E368B7">
        <w:rPr>
          <w:i/>
          <w:iCs/>
          <w:spacing w:val="25"/>
        </w:rPr>
        <w:t xml:space="preserve"> </w:t>
      </w:r>
      <w:r w:rsidRPr="00E368B7">
        <w:rPr>
          <w:i/>
          <w:iCs/>
        </w:rPr>
        <w:t>P= m</w:t>
      </w:r>
      <w:r w:rsidRPr="00E368B7">
        <w:rPr>
          <w:i/>
          <w:iCs/>
          <w:spacing w:val="-1"/>
        </w:rPr>
        <w:t>e</w:t>
      </w:r>
      <w:r w:rsidRPr="00E368B7">
        <w:rPr>
          <w:i/>
          <w:iCs/>
        </w:rPr>
        <w:t>an</w:t>
      </w:r>
      <w:r w:rsidRPr="00E368B7">
        <w:rPr>
          <w:i/>
          <w:iCs/>
          <w:spacing w:val="19"/>
        </w:rPr>
        <w:t xml:space="preserve"> </w:t>
      </w:r>
      <w:r w:rsidRPr="00E368B7">
        <w:rPr>
          <w:i/>
          <w:iCs/>
        </w:rPr>
        <w:t>annual</w:t>
      </w:r>
      <w:r w:rsidRPr="00E368B7">
        <w:rPr>
          <w:i/>
          <w:iCs/>
          <w:spacing w:val="52"/>
        </w:rPr>
        <w:t xml:space="preserve"> </w:t>
      </w:r>
      <w:r w:rsidRPr="00E368B7">
        <w:rPr>
          <w:i/>
          <w:iCs/>
        </w:rPr>
        <w:t>rai</w:t>
      </w:r>
      <w:r w:rsidRPr="00E368B7">
        <w:rPr>
          <w:i/>
          <w:iCs/>
          <w:spacing w:val="1"/>
        </w:rPr>
        <w:t>n</w:t>
      </w:r>
      <w:r w:rsidRPr="00E368B7">
        <w:rPr>
          <w:i/>
          <w:iCs/>
        </w:rPr>
        <w:t>fall</w:t>
      </w:r>
      <w:r w:rsidRPr="00E368B7">
        <w:rPr>
          <w:i/>
          <w:iCs/>
          <w:spacing w:val="52"/>
        </w:rPr>
        <w:t xml:space="preserve"> </w:t>
      </w:r>
      <w:r w:rsidRPr="00E368B7">
        <w:rPr>
          <w:i/>
          <w:iCs/>
          <w:spacing w:val="-8"/>
        </w:rPr>
        <w:t>(</w:t>
      </w:r>
      <w:r w:rsidRPr="00E368B7">
        <w:rPr>
          <w:i/>
          <w:iCs/>
          <w:spacing w:val="2"/>
        </w:rPr>
        <w:t>m</w:t>
      </w:r>
      <w:r w:rsidRPr="00E368B7">
        <w:rPr>
          <w:i/>
          <w:iCs/>
        </w:rPr>
        <w:t>m/</w:t>
      </w:r>
      <w:r w:rsidRPr="00E368B7">
        <w:rPr>
          <w:i/>
          <w:iCs/>
          <w:spacing w:val="-1"/>
        </w:rPr>
        <w:t>y</w:t>
      </w:r>
      <w:r w:rsidRPr="00E368B7">
        <w:rPr>
          <w:i/>
          <w:iCs/>
          <w:spacing w:val="4"/>
        </w:rPr>
        <w:t>r</w:t>
      </w:r>
      <w:r w:rsidRPr="00E368B7">
        <w:rPr>
          <w:i/>
          <w:iCs/>
          <w:spacing w:val="-2"/>
        </w:rPr>
        <w:t>)</w:t>
      </w:r>
      <w:r w:rsidRPr="00E368B7">
        <w:t>)</w:t>
      </w:r>
      <w:r w:rsidRPr="00E368B7">
        <w:rPr>
          <w:spacing w:val="53"/>
        </w:rPr>
        <w:t xml:space="preserve"> </w:t>
      </w:r>
      <w:r w:rsidRPr="00E368B7">
        <w:rPr>
          <w:spacing w:val="-2"/>
        </w:rPr>
        <w:t>f</w:t>
      </w:r>
      <w:r w:rsidRPr="00E368B7">
        <w:t>or</w:t>
      </w:r>
      <w:r w:rsidRPr="00E368B7">
        <w:rPr>
          <w:spacing w:val="50"/>
        </w:rPr>
        <w:t xml:space="preserve"> </w:t>
      </w:r>
      <w:r w:rsidRPr="00E368B7">
        <w:t>its</w:t>
      </w:r>
      <w:r w:rsidRPr="00E368B7">
        <w:rPr>
          <w:spacing w:val="49"/>
        </w:rPr>
        <w:t xml:space="preserve"> </w:t>
      </w:r>
      <w:r w:rsidRPr="00E368B7">
        <w:t>si</w:t>
      </w:r>
      <w:r w:rsidRPr="00E368B7">
        <w:rPr>
          <w:spacing w:val="-1"/>
        </w:rPr>
        <w:t>m</w:t>
      </w:r>
      <w:r w:rsidRPr="00E368B7">
        <w:t>pl</w:t>
      </w:r>
      <w:r w:rsidRPr="00E368B7">
        <w:rPr>
          <w:spacing w:val="1"/>
        </w:rPr>
        <w:t>i</w:t>
      </w:r>
      <w:r w:rsidRPr="00E368B7">
        <w:rPr>
          <w:spacing w:val="-1"/>
        </w:rPr>
        <w:t>ci</w:t>
      </w:r>
      <w:r w:rsidRPr="00E368B7">
        <w:rPr>
          <w:spacing w:val="5"/>
        </w:rPr>
        <w:t>t</w:t>
      </w:r>
      <w:r w:rsidRPr="00E368B7">
        <w:t>y</w:t>
      </w:r>
      <w:r w:rsidRPr="00E368B7">
        <w:rPr>
          <w:spacing w:val="38"/>
        </w:rPr>
        <w:t xml:space="preserve"> </w:t>
      </w:r>
      <w:r w:rsidRPr="00E368B7">
        <w:rPr>
          <w:spacing w:val="-1"/>
        </w:rPr>
        <w:t>a</w:t>
      </w:r>
      <w:r w:rsidRPr="00E368B7">
        <w:t>nd</w:t>
      </w:r>
      <w:r w:rsidRPr="00E368B7">
        <w:rPr>
          <w:spacing w:val="50"/>
        </w:rPr>
        <w:t xml:space="preserve"> </w:t>
      </w:r>
      <w:r w:rsidRPr="00E368B7">
        <w:rPr>
          <w:spacing w:val="2"/>
        </w:rPr>
        <w:t>p</w:t>
      </w:r>
      <w:r w:rsidRPr="00E368B7">
        <w:t>o</w:t>
      </w:r>
      <w:r w:rsidRPr="00E368B7">
        <w:rPr>
          <w:spacing w:val="-1"/>
        </w:rPr>
        <w:t>s</w:t>
      </w:r>
      <w:r w:rsidRPr="00E368B7">
        <w:t>sib</w:t>
      </w:r>
      <w:r w:rsidRPr="00E368B7">
        <w:rPr>
          <w:spacing w:val="1"/>
        </w:rPr>
        <w:t>i</w:t>
      </w:r>
      <w:r w:rsidRPr="00E368B7">
        <w:t>li</w:t>
      </w:r>
      <w:r w:rsidRPr="00E368B7">
        <w:rPr>
          <w:spacing w:val="5"/>
        </w:rPr>
        <w:t>t</w:t>
      </w:r>
      <w:r w:rsidRPr="00E368B7">
        <w:t>y</w:t>
      </w:r>
      <w:r w:rsidRPr="00E368B7">
        <w:rPr>
          <w:spacing w:val="38"/>
        </w:rPr>
        <w:t xml:space="preserve"> </w:t>
      </w:r>
      <w:r w:rsidRPr="00E368B7">
        <w:t>of</w:t>
      </w:r>
      <w:r w:rsidRPr="00E368B7">
        <w:rPr>
          <w:spacing w:val="49"/>
        </w:rPr>
        <w:t xml:space="preserve"> </w:t>
      </w:r>
      <w:r w:rsidRPr="00E368B7">
        <w:t>u</w:t>
      </w:r>
      <w:r w:rsidRPr="00E368B7">
        <w:rPr>
          <w:spacing w:val="-1"/>
        </w:rPr>
        <w:t>s</w:t>
      </w:r>
      <w:r w:rsidRPr="00E368B7">
        <w:rPr>
          <w:spacing w:val="2"/>
        </w:rPr>
        <w:t>i</w:t>
      </w:r>
      <w:r w:rsidRPr="00E368B7">
        <w:rPr>
          <w:spacing w:val="5"/>
        </w:rPr>
        <w:t>n</w:t>
      </w:r>
      <w:r w:rsidRPr="00E368B7">
        <w:t>g</w:t>
      </w:r>
      <w:r w:rsidRPr="00E368B7">
        <w:rPr>
          <w:spacing w:val="48"/>
        </w:rPr>
        <w:t xml:space="preserve"> </w:t>
      </w:r>
      <w:r w:rsidRPr="00E368B7">
        <w:t>on</w:t>
      </w:r>
      <w:r w:rsidRPr="00E368B7">
        <w:rPr>
          <w:spacing w:val="9"/>
        </w:rPr>
        <w:t>l</w:t>
      </w:r>
      <w:r w:rsidRPr="00E368B7">
        <w:t>y</w:t>
      </w:r>
      <w:r w:rsidRPr="00E368B7">
        <w:rPr>
          <w:spacing w:val="41"/>
        </w:rPr>
        <w:t xml:space="preserve"> </w:t>
      </w:r>
      <w:r w:rsidRPr="00E368B7">
        <w:t>p</w:t>
      </w:r>
      <w:r w:rsidRPr="00E368B7">
        <w:rPr>
          <w:spacing w:val="-2"/>
        </w:rPr>
        <w:t>r</w:t>
      </w:r>
      <w:r w:rsidRPr="00E368B7">
        <w:rPr>
          <w:spacing w:val="-1"/>
        </w:rPr>
        <w:t>ec</w:t>
      </w:r>
      <w:r w:rsidRPr="00E368B7">
        <w:t>ip</w:t>
      </w:r>
      <w:r w:rsidRPr="00E368B7">
        <w:rPr>
          <w:spacing w:val="1"/>
        </w:rPr>
        <w:t>i</w:t>
      </w:r>
      <w:r w:rsidRPr="00E368B7">
        <w:t>ta</w:t>
      </w:r>
      <w:r w:rsidRPr="00E368B7">
        <w:rPr>
          <w:spacing w:val="-1"/>
        </w:rPr>
        <w:t>t</w:t>
      </w:r>
      <w:r w:rsidRPr="00E368B7">
        <w:t>ion d</w:t>
      </w:r>
      <w:r w:rsidRPr="00E368B7">
        <w:rPr>
          <w:spacing w:val="-1"/>
        </w:rPr>
        <w:t>a</w:t>
      </w:r>
      <w:r w:rsidRPr="00E368B7">
        <w:t xml:space="preserve">ta. </w:t>
      </w:r>
    </w:p>
    <w:p w:rsidR="001F6BD7" w:rsidRPr="00E368B7" w:rsidRDefault="0005383C" w:rsidP="00E368B7">
      <w:pPr>
        <w:pStyle w:val="BodyText"/>
        <w:keepNext/>
        <w:spacing w:after="240" w:line="360" w:lineRule="auto"/>
        <w:rPr>
          <w:color w:val="000000"/>
        </w:rPr>
      </w:pPr>
      <w:r w:rsidRPr="00E368B7">
        <w:rPr>
          <w:color w:val="000000"/>
        </w:rPr>
        <w:t xml:space="preserve">The project has collected mean annual </w:t>
      </w:r>
      <w:r w:rsidR="00704408" w:rsidRPr="00E368B7">
        <w:rPr>
          <w:color w:val="000000"/>
        </w:rPr>
        <w:t xml:space="preserve">rainfall data for all stations within </w:t>
      </w:r>
      <w:r w:rsidRPr="00E368B7">
        <w:rPr>
          <w:color w:val="000000"/>
        </w:rPr>
        <w:t xml:space="preserve">the basin into a MS </w:t>
      </w:r>
      <w:proofErr w:type="gramStart"/>
      <w:r w:rsidRPr="00E368B7">
        <w:rPr>
          <w:color w:val="000000"/>
        </w:rPr>
        <w:t>Xl</w:t>
      </w:r>
      <w:proofErr w:type="gramEnd"/>
      <w:r w:rsidRPr="00E368B7">
        <w:rPr>
          <w:color w:val="000000"/>
        </w:rPr>
        <w:t xml:space="preserve"> Database. The</w:t>
      </w:r>
      <w:r w:rsidR="00704408" w:rsidRPr="00E368B7">
        <w:rPr>
          <w:color w:val="000000"/>
        </w:rPr>
        <w:t xml:space="preserve"> missing data was then interpolated using </w:t>
      </w:r>
      <w:proofErr w:type="spellStart"/>
      <w:r w:rsidR="00704408" w:rsidRPr="00E368B7">
        <w:rPr>
          <w:color w:val="000000"/>
        </w:rPr>
        <w:t>ArcMap</w:t>
      </w:r>
      <w:proofErr w:type="spellEnd"/>
      <w:r w:rsidR="00704408" w:rsidRPr="00E368B7">
        <w:rPr>
          <w:color w:val="000000"/>
        </w:rPr>
        <w:t xml:space="preserve"> GIS</w:t>
      </w:r>
      <w:r w:rsidRPr="00E368B7">
        <w:rPr>
          <w:color w:val="000000"/>
        </w:rPr>
        <w:t xml:space="preserve"> and analysis made by the procedures described above and rainfall </w:t>
      </w:r>
      <w:proofErr w:type="spellStart"/>
      <w:r w:rsidRPr="00E368B7">
        <w:rPr>
          <w:color w:val="000000"/>
        </w:rPr>
        <w:t>erosivity</w:t>
      </w:r>
      <w:proofErr w:type="spellEnd"/>
      <w:r w:rsidRPr="00E368B7">
        <w:rPr>
          <w:color w:val="000000"/>
        </w:rPr>
        <w:t xml:space="preserve"> </w:t>
      </w:r>
      <w:r w:rsidR="008B3906" w:rsidRPr="00E368B7">
        <w:rPr>
          <w:color w:val="000000"/>
        </w:rPr>
        <w:t xml:space="preserve">of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r w:rsidR="00820910" w:rsidRPr="00E368B7">
        <w:rPr>
          <w:color w:val="000000"/>
        </w:rPr>
        <w:t>e</w:t>
      </w:r>
      <w:proofErr w:type="spellEnd"/>
      <w:r w:rsidR="00FE208D" w:rsidRPr="00E368B7">
        <w:rPr>
          <w:color w:val="000000"/>
        </w:rPr>
        <w:t xml:space="preserve"> </w:t>
      </w:r>
      <w:r w:rsidR="00BD377B" w:rsidRPr="00E368B7">
        <w:rPr>
          <w:color w:val="000000"/>
        </w:rPr>
        <w:t xml:space="preserve">watershed </w:t>
      </w:r>
      <w:r w:rsidR="00632102" w:rsidRPr="00E368B7">
        <w:rPr>
          <w:color w:val="000000"/>
        </w:rPr>
        <w:t>was calculated as</w:t>
      </w:r>
      <w:r w:rsidR="001F6BD7" w:rsidRPr="00E368B7">
        <w:rPr>
          <w:color w:val="000000"/>
        </w:rPr>
        <w:t xml:space="preserve"> </w:t>
      </w:r>
      <w:r w:rsidR="001D418A" w:rsidRPr="00E368B7">
        <w:rPr>
          <w:color w:val="000000"/>
        </w:rPr>
        <w:t>397.80</w:t>
      </w:r>
    </w:p>
    <w:p w:rsidR="00CA28B9" w:rsidRPr="00E368B7" w:rsidRDefault="00CA28B9" w:rsidP="00BE3E4B">
      <w:pPr>
        <w:pStyle w:val="Heading2"/>
        <w:spacing w:line="360" w:lineRule="auto"/>
        <w:ind w:left="0" w:firstLine="0"/>
        <w:rPr>
          <w:rFonts w:ascii="Times New Roman" w:hAnsi="Times New Roman" w:cs="Times New Roman"/>
          <w:sz w:val="24"/>
          <w:szCs w:val="24"/>
        </w:rPr>
      </w:pPr>
      <w:bookmarkStart w:id="223" w:name="_Toc131417010"/>
      <w:bookmarkStart w:id="224" w:name="_Toc155905334"/>
      <w:bookmarkStart w:id="225" w:name="_Toc308033910"/>
      <w:bookmarkStart w:id="226" w:name="_Toc358671204"/>
      <w:r w:rsidRPr="00E368B7">
        <w:rPr>
          <w:rFonts w:ascii="Times New Roman" w:hAnsi="Times New Roman" w:cs="Times New Roman"/>
          <w:sz w:val="24"/>
          <w:szCs w:val="24"/>
        </w:rPr>
        <w:t xml:space="preserve"> </w:t>
      </w:r>
      <w:bookmarkStart w:id="227" w:name="_Toc379419513"/>
      <w:bookmarkStart w:id="228" w:name="_Toc532901849"/>
      <w:bookmarkStart w:id="229" w:name="_Toc532902549"/>
      <w:bookmarkStart w:id="230" w:name="_Toc533156075"/>
      <w:bookmarkStart w:id="231" w:name="_Toc534703255"/>
      <w:r w:rsidRPr="00E368B7">
        <w:rPr>
          <w:rFonts w:ascii="Times New Roman" w:hAnsi="Times New Roman" w:cs="Times New Roman"/>
          <w:sz w:val="24"/>
          <w:szCs w:val="24"/>
        </w:rPr>
        <w:t xml:space="preserve">Soil </w:t>
      </w:r>
      <w:proofErr w:type="spellStart"/>
      <w:r w:rsidRPr="00E368B7">
        <w:rPr>
          <w:rFonts w:ascii="Times New Roman" w:hAnsi="Times New Roman" w:cs="Times New Roman"/>
          <w:sz w:val="24"/>
          <w:szCs w:val="24"/>
        </w:rPr>
        <w:t>Erodibility</w:t>
      </w:r>
      <w:proofErr w:type="spellEnd"/>
      <w:r w:rsidRPr="00E368B7">
        <w:rPr>
          <w:rFonts w:ascii="Times New Roman" w:hAnsi="Times New Roman" w:cs="Times New Roman"/>
          <w:sz w:val="24"/>
          <w:szCs w:val="24"/>
        </w:rPr>
        <w:t xml:space="preserve"> (K)</w:t>
      </w:r>
      <w:bookmarkEnd w:id="223"/>
      <w:bookmarkEnd w:id="224"/>
      <w:bookmarkEnd w:id="225"/>
      <w:bookmarkEnd w:id="226"/>
      <w:bookmarkEnd w:id="227"/>
      <w:bookmarkEnd w:id="228"/>
      <w:bookmarkEnd w:id="229"/>
      <w:bookmarkEnd w:id="230"/>
      <w:bookmarkEnd w:id="231"/>
    </w:p>
    <w:p w:rsidR="00704408" w:rsidRPr="00E368B7" w:rsidRDefault="00704408" w:rsidP="00E368B7">
      <w:pPr>
        <w:pStyle w:val="BodyText"/>
        <w:spacing w:line="360" w:lineRule="auto"/>
        <w:rPr>
          <w:color w:val="000000"/>
        </w:rPr>
      </w:pPr>
      <w:r w:rsidRPr="00E368B7">
        <w:rPr>
          <w:color w:val="000000"/>
        </w:rPr>
        <w:t>In the USLE, the ‘K’ factor is determined from a monograph using values of:</w:t>
      </w:r>
    </w:p>
    <w:p w:rsidR="00704408" w:rsidRPr="00E368B7" w:rsidRDefault="00704408" w:rsidP="00BE3E4B">
      <w:pPr>
        <w:numPr>
          <w:ilvl w:val="0"/>
          <w:numId w:val="5"/>
        </w:numPr>
        <w:tabs>
          <w:tab w:val="clear" w:pos="1440"/>
          <w:tab w:val="num" w:pos="720"/>
        </w:tabs>
        <w:spacing w:after="120" w:line="360" w:lineRule="auto"/>
        <w:ind w:left="0" w:firstLine="0"/>
        <w:rPr>
          <w:color w:val="000000"/>
        </w:rPr>
      </w:pPr>
      <w:r w:rsidRPr="00E368B7">
        <w:rPr>
          <w:color w:val="000000"/>
        </w:rPr>
        <w:t>percent silt and very fine sand;</w:t>
      </w:r>
    </w:p>
    <w:p w:rsidR="00704408" w:rsidRPr="00E368B7" w:rsidRDefault="00704408" w:rsidP="00BE3E4B">
      <w:pPr>
        <w:numPr>
          <w:ilvl w:val="0"/>
          <w:numId w:val="5"/>
        </w:numPr>
        <w:tabs>
          <w:tab w:val="clear" w:pos="1440"/>
          <w:tab w:val="num" w:pos="720"/>
        </w:tabs>
        <w:spacing w:after="120" w:line="360" w:lineRule="auto"/>
        <w:ind w:left="0" w:firstLine="0"/>
        <w:rPr>
          <w:color w:val="000000"/>
        </w:rPr>
      </w:pPr>
      <w:r w:rsidRPr="00E368B7">
        <w:rPr>
          <w:color w:val="000000"/>
        </w:rPr>
        <w:t>percent sand;</w:t>
      </w:r>
    </w:p>
    <w:p w:rsidR="00704408" w:rsidRPr="00E368B7" w:rsidRDefault="00704408" w:rsidP="00BE3E4B">
      <w:pPr>
        <w:numPr>
          <w:ilvl w:val="0"/>
          <w:numId w:val="5"/>
        </w:numPr>
        <w:tabs>
          <w:tab w:val="clear" w:pos="1440"/>
          <w:tab w:val="num" w:pos="720"/>
        </w:tabs>
        <w:spacing w:after="120" w:line="360" w:lineRule="auto"/>
        <w:ind w:left="0" w:firstLine="0"/>
        <w:rPr>
          <w:color w:val="000000"/>
        </w:rPr>
      </w:pPr>
      <w:r w:rsidRPr="00E368B7">
        <w:rPr>
          <w:color w:val="000000"/>
        </w:rPr>
        <w:t>organic matter content;</w:t>
      </w:r>
    </w:p>
    <w:p w:rsidR="00704408" w:rsidRPr="00E368B7" w:rsidRDefault="00704408" w:rsidP="00BE3E4B">
      <w:pPr>
        <w:numPr>
          <w:ilvl w:val="0"/>
          <w:numId w:val="5"/>
        </w:numPr>
        <w:tabs>
          <w:tab w:val="clear" w:pos="1440"/>
        </w:tabs>
        <w:spacing w:after="120" w:line="360" w:lineRule="auto"/>
        <w:ind w:left="0" w:firstLine="0"/>
        <w:rPr>
          <w:color w:val="000000"/>
        </w:rPr>
      </w:pPr>
      <w:r w:rsidRPr="00E368B7">
        <w:rPr>
          <w:color w:val="000000"/>
        </w:rPr>
        <w:t>topsoil structure grade; and</w:t>
      </w:r>
    </w:p>
    <w:p w:rsidR="00C86ABD" w:rsidRPr="00E368B7" w:rsidRDefault="00A2526E" w:rsidP="00BE3E4B">
      <w:pPr>
        <w:numPr>
          <w:ilvl w:val="0"/>
          <w:numId w:val="5"/>
        </w:numPr>
        <w:tabs>
          <w:tab w:val="clear" w:pos="1440"/>
          <w:tab w:val="num" w:pos="720"/>
        </w:tabs>
        <w:spacing w:after="0" w:line="360" w:lineRule="auto"/>
        <w:ind w:left="0" w:firstLine="0"/>
        <w:rPr>
          <w:color w:val="000000"/>
        </w:rPr>
      </w:pPr>
      <w:r w:rsidRPr="00E368B7">
        <w:rPr>
          <w:color w:val="000000"/>
        </w:rPr>
        <w:t>Permeability</w:t>
      </w:r>
      <w:r w:rsidR="00704408" w:rsidRPr="00E368B7">
        <w:rPr>
          <w:color w:val="000000"/>
        </w:rPr>
        <w:t xml:space="preserve"> grade.</w:t>
      </w:r>
    </w:p>
    <w:p w:rsidR="00C86ABD" w:rsidRPr="00E368B7" w:rsidRDefault="00C86ABD" w:rsidP="00E368B7">
      <w:pPr>
        <w:spacing w:after="0" w:line="360" w:lineRule="auto"/>
        <w:rPr>
          <w:bCs/>
        </w:rPr>
      </w:pPr>
      <w:r w:rsidRPr="00E368B7">
        <w:rPr>
          <w:bCs/>
        </w:rPr>
        <w:t xml:space="preserve">Soil </w:t>
      </w:r>
      <w:proofErr w:type="spellStart"/>
      <w:r w:rsidRPr="00E368B7">
        <w:rPr>
          <w:bCs/>
        </w:rPr>
        <w:t>Erodibility</w:t>
      </w:r>
      <w:proofErr w:type="spellEnd"/>
      <w:r w:rsidRPr="00E368B7">
        <w:rPr>
          <w:bCs/>
        </w:rPr>
        <w:t xml:space="preserve"> factor represents the soil susceptibility to detachment and transport of soil particles under an amount of runoff for specific rainfall. The K factor is rated mainly scale</w:t>
      </w:r>
    </w:p>
    <w:p w:rsidR="00C86ABD" w:rsidRPr="00E368B7" w:rsidRDefault="00C86ABD" w:rsidP="00E368B7">
      <w:pPr>
        <w:spacing w:line="360" w:lineRule="auto"/>
        <w:rPr>
          <w:bCs/>
        </w:rPr>
      </w:pPr>
      <w:proofErr w:type="gramStart"/>
      <w:r w:rsidRPr="00E368B7">
        <w:rPr>
          <w:bCs/>
        </w:rPr>
        <w:t>from</w:t>
      </w:r>
      <w:proofErr w:type="gramEnd"/>
      <w:r w:rsidRPr="00E368B7">
        <w:rPr>
          <w:bCs/>
        </w:rPr>
        <w:t xml:space="preserve"> 0 to 1, where 0 is for least susceptibility soil for erosion and 1 is for High susceptibility soil for erosion by water.</w:t>
      </w:r>
    </w:p>
    <w:p w:rsidR="00185D2A" w:rsidRPr="00E368B7" w:rsidRDefault="00C86ABD" w:rsidP="00E368B7">
      <w:pPr>
        <w:spacing w:after="240" w:line="360" w:lineRule="auto"/>
        <w:rPr>
          <w:bCs/>
          <w:iCs/>
        </w:rPr>
        <w:sectPr w:rsidR="00185D2A" w:rsidRPr="00E368B7" w:rsidSect="00C1642B">
          <w:headerReference w:type="default" r:id="rId27"/>
          <w:footerReference w:type="default" r:id="rId28"/>
          <w:pgSz w:w="11909" w:h="16834" w:code="9"/>
          <w:pgMar w:top="1264" w:right="1440" w:bottom="1440" w:left="1728" w:header="720" w:footer="720" w:gutter="0"/>
          <w:cols w:space="720"/>
          <w:docGrid w:linePitch="360"/>
        </w:sectPr>
      </w:pPr>
      <w:r w:rsidRPr="00E368B7">
        <w:rPr>
          <w:bCs/>
        </w:rPr>
        <w:t xml:space="preserve">The soil </w:t>
      </w:r>
      <w:proofErr w:type="spellStart"/>
      <w:r w:rsidRPr="00E368B7">
        <w:rPr>
          <w:bCs/>
        </w:rPr>
        <w:t>erodibility</w:t>
      </w:r>
      <w:proofErr w:type="spellEnd"/>
      <w:r w:rsidRPr="00E368B7">
        <w:rPr>
          <w:bCs/>
        </w:rPr>
        <w:t xml:space="preserve"> parameter is based on the soil texture, structure, organic matter, and even permeability.</w:t>
      </w:r>
      <w:r w:rsidR="00185D2A" w:rsidRPr="00E368B7">
        <w:rPr>
          <w:bCs/>
        </w:rPr>
        <w:t xml:space="preserve"> In present study consists of soil texture classes namely as clay, clay loam.</w:t>
      </w:r>
      <w:r w:rsidR="00185D2A" w:rsidRPr="00E368B7">
        <w:rPr>
          <w:bCs/>
          <w:iCs/>
        </w:rPr>
        <w:t xml:space="preserve"> Soil </w:t>
      </w:r>
      <w:proofErr w:type="spellStart"/>
      <w:r w:rsidR="00185D2A" w:rsidRPr="00E368B7">
        <w:rPr>
          <w:bCs/>
          <w:iCs/>
        </w:rPr>
        <w:t>erodibility</w:t>
      </w:r>
      <w:proofErr w:type="spellEnd"/>
      <w:r w:rsidR="00185D2A" w:rsidRPr="00E368B7">
        <w:rPr>
          <w:bCs/>
          <w:iCs/>
        </w:rPr>
        <w:t xml:space="preserve"> factor, K is calculated for watersheds of the sub basin as 0.21      </w:t>
      </w:r>
    </w:p>
    <w:p w:rsidR="00DB1997" w:rsidRPr="00E368B7" w:rsidRDefault="00FA2CB3" w:rsidP="00BE3E4B">
      <w:pPr>
        <w:pStyle w:val="Heading2"/>
        <w:spacing w:line="360" w:lineRule="auto"/>
        <w:ind w:left="0" w:firstLine="0"/>
        <w:rPr>
          <w:rFonts w:ascii="Times New Roman" w:hAnsi="Times New Roman" w:cs="Times New Roman"/>
          <w:sz w:val="24"/>
          <w:szCs w:val="24"/>
        </w:rPr>
      </w:pPr>
      <w:bookmarkStart w:id="232" w:name="_Toc358671205"/>
      <w:bookmarkStart w:id="233" w:name="_Toc379419514"/>
      <w:bookmarkStart w:id="234" w:name="_Toc532901850"/>
      <w:bookmarkStart w:id="235" w:name="_Toc532902550"/>
      <w:bookmarkStart w:id="236" w:name="_Toc533156076"/>
      <w:bookmarkStart w:id="237" w:name="_Toc534703256"/>
      <w:bookmarkStart w:id="238" w:name="_Toc131417011"/>
      <w:bookmarkStart w:id="239" w:name="_Toc155905335"/>
      <w:bookmarkStart w:id="240" w:name="_Toc308033911"/>
      <w:r w:rsidRPr="00FA2CB3">
        <w:rPr>
          <w:rFonts w:ascii="Times New Roman" w:hAnsi="Times New Roman" w:cs="Times New Roman"/>
          <w:noProof/>
          <w:sz w:val="24"/>
          <w:szCs w:val="24"/>
          <w:lang w:val="en-US"/>
        </w:rPr>
        <w:lastRenderedPageBreak/>
        <w:pict>
          <v:group id="Group 163" o:spid="_x0000_s1026" style="position:absolute;left:0;text-align:left;margin-left:-109.5pt;margin-top:833.25pt;width:644.5pt;height:498.8pt;z-index:-251657216;mso-position-horizontal-relative:page;mso-position-vertical-relative:page" coordorigin="2026,1176" coordsize="12890,9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">
            <v:shape id="Freeform 153" o:spid="_x0000_s1027" style="position:absolute;left:3749;top:3990;width:3313;height:3793;visibility:visible;mso-wrap-style:square;v-text-anchor:top" coordsize="3313,3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OB8QA&#10;AADaAAAADwAAAGRycy9kb3ducmV2LnhtbESPQWvCQBSE70L/w/IKvemmObQSs4qUFkQsNLEg3l6y&#10;zySYfRuzq0n/fbcg9DjMzDdMuhpNK27Uu8aygudZBIK4tLrhSsH3/mM6B+E8ssbWMin4IQer5cMk&#10;xUTbgTO65b4SAcIuQQW1910ipStrMuhmtiMO3sn2Bn2QfSV1j0OAm1bGUfQiDTYcFmrs6K2m8pxf&#10;jYLPan6Mae8OWXF5/bpkBZr33Vapp8dxvQDhafT/4Xt7oxXE8Hc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DgfEAAAA2gAAAA8AAAAAAAAAAAAAAAAAmAIAAGRycy9k&#10;b3ducmV2LnhtbFBLBQYAAAAABAAEAPUAAACJAwAAAAA=&#10;" path="m2655,3792r-86,l2569,3749r-43,l2526,3706r-216,l2310,3749r-173,l2137,3706r-91,l2046,3663r-44,l2002,3619r-86,l1916,3571r-43,l1873,3399r-43,l1830,3269r-44,l1786,3226r-43,l1743,3182r-43,l1700,3139r-86,l1614,3096r-87,l1527,3053r-48,l1479,3010r-43,l1436,2962r-43,l1393,2918r-43,l1350,2789r-44,l1306,2746r-43,l1263,2702r-346,l917,2746r-48,l869,2789r-43,l826,2832r-259,l567,2875r-173,l394,2832r-43,l351,2789r-43,l308,2746r-48,l260,2702r-43,l217,2659r-130,l87,2616r-43,l44,2573r-44,l,2530r44,l44,2443r43,l87,2352r43,l130,2266r43,l173,2222r44,l217,2179r91,l308,2093r43,l351,2006r43,l394,1963r43,l437,1920r87,l524,1877r86,l610,1833r43,l653,1785r44,l697,1742r129,l826,1699r43,l869,1569r-43,l826,1440r-43,l783,1397r-43,l740,1353r-43,l697,1267r-44,l653,1003r-43,l610,960r-43,l567,916r-43,l524,873r-43,l481,523r43,l524,436r43,l567,307r43,l610,220r43,l653,177r44,l697,134r43,l740,91r43,l783,48r43,l826,r567,l1393,48r134,l1527,91r130,l1657,134r173,l1830,177r86,l1916,220r86,l2002,264r221,l2223,307r43,l2266,393r44,l2310,436r86,l2396,523r43,l2439,609r44,l2483,657r43,l2526,700r-43,l2483,916r43,l2526,1003r-43,l2483,1046r43,l2526,1310r43,l2569,1397r43,l2612,1440r43,l2655,1483r48,l2703,1656r44,l2747,1699r43,l2790,1742r43,l2833,1877r43,l2876,1920r130,l3006,1963r86,l3092,2049r43,l3135,2093r44,l3179,2136r43,l3222,2179r43,l3265,2222r48,l3313,2266r,86l3265,2352r,43l3179,2395r,48l3135,2443r,43l3092,2486r,44l3049,2530r,43l3006,2573r,43l2963,2616r,43l2919,2659r,43l2876,2702r,44l2833,2746r,653l2790,3399r,307l2747,3706r,43l2703,3749r,43l2655,3792e" filled="f" strokecolor="#6d6d6d" strokeweight="1.1009mm">
              <v:path arrowok="t" o:connecttype="custom" o:connectlocs="2526,7739;2137,7739;2002,7653;1873,7561;1786,7259;1700,7172;1527,7086;1436,7000;1350,6908;1263,6736;869,6736;567,6822;351,6822;260,6736;87,6649;0,6563;87,6433;173,6256;308,6169;394,5996;524,5910;653,5823;826,5732;826,5559;740,5387;653,5257;567,4950;481,4863;567,4426;653,4210;740,4124;826,4038;1527,4038;1830,4124;2002,4210;2266,4297;2396,4426;2483,4599;2483,4690;2483,4993;2569,5300;2655,5430;2747,5646;2833,5732;3006,5910;3135,6039;3222,6126;3313,6212;3265,6385;3135,6476;3049,6563;2963,6649;2876,6736;2790,7696;2703,7782" o:connectangles="0,0,0,0,0,0,0,0,0,0,0,0,0,0,0,0,0,0,0,0,0,0,0,0,0,0,0,0,0,0,0,0,0,0,0,0,0,0,0,0,0,0,0,0,0,0,0,0,0,0,0,0,0,0,0"/>
            </v:shape>
            <v:shape id="Freeform 154" o:spid="_x0000_s1028" style="position:absolute;left:6145;top:4167;width:1743;height:2088;visibility:visible;mso-wrap-style:square;v-text-anchor:top" coordsize="1743,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AbMMA&#10;AADaAAAADwAAAGRycy9kb3ducmV2LnhtbESPQWvCQBSE74X+h+UVems2bUFKzCoiCN7EGIPeXrOv&#10;Sdrs27C7mvTfdwWhx2FmvmHy5WR6cSXnO8sKXpMUBHFtdceNgvKwefkA4QOyxt4yKfglD8vF40OO&#10;mbYj7+lahEZECPsMFbQhDJmUvm7JoE/sQBy9L+sMhihdI7XDMcJNL9/SdCYNdhwXWhxo3VL9U1yM&#10;gm+uzfnYbIpP3FVu2x3L075KlXp+mlZzEIGm8B++t7dawTvcrsQb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yAbMMAAADaAAAADwAAAAAAAAAAAAAAAACYAgAAZHJzL2Rv&#10;d25yZXYueG1sUEsFBgAAAAAEAAQA9QAAAIgDAAAAAA==&#10;" path="m917,2089r,-44l869,2045r,-43l826,2002r,-43l783,1959r,-43l739,1916r,-44l696,1872r,-86l610,1786r,-43l480,1743r,-43l437,1700r,-135l394,1565r,-43l351,1522r,-43l307,1479r,-173l259,1306r,-43l216,1263r,-43l173,1220r,-87l130,1133r,-264l87,869r,-43l130,826r,-87l87,739r,-216l130,523r,-43l87,480r,-48l43,432r,-86l,346,,259r43,l43,216r130,l173,173r86,l259,130r178,l437,87r43,l480,43r43,l523,,653,r,43l696,43r,44l739,87r,43l826,130r,43l1263,173r,43l1436,216r,43l1570,259r,44l1656,303r,43l1700,346r,86l1743,432r,48l1743,523r-43,l1700,610r-44,l1656,653r-86,l1570,1220r-43,l1527,1263r-48,l1479,1306r-43,l1436,1349r-44,l1392,1392r-43,l1349,1436r-43,l1306,1479r-43,l1263,1700r-43,l1220,1872r-44,l1176,1959r-43,l1133,2002r-43,l1090,2045r-43,l1047,2089r-130,e" filled="f" strokecolor="#6d6d6d" strokeweight="1.1009mm">
              <v:path arrowok="t" o:connecttype="custom" o:connectlocs="917,6212;869,6169;826,6126;783,6083;739,6039;696,5953;610,5910;480,5867;437,5732;394,5689;351,5646;307,5473;259,5430;216,5387;173,5300;130,5036;87,4993;130,4906;87,4690;130,4647;87,4599;43,4513;0,4426;43,4383;173,4340;259,4297;437,4254;480,4210;523,4167;653,4210;696,4254;739,4297;826,4340;1263,4383;1436,4426;1570,4470;1656,4513;1700,4599;1743,4647;1700,4690;1656,4777;1570,4820;1527,5387;1479,5430;1436,5473;1392,5516;1349,5559;1306,5603;1263,5646;1220,5867;1176,6039;1133,6126;1090,6169;1047,6212;917,6256" o:connectangles="0,0,0,0,0,0,0,0,0,0,0,0,0,0,0,0,0,0,0,0,0,0,0,0,0,0,0,0,0,0,0,0,0,0,0,0,0,0,0,0,0,0,0,0,0,0,0,0,0,0,0,0,0,0,0"/>
            </v:shape>
            <v:shape id="Freeform 155" o:spid="_x0000_s1029" style="position:absolute;left:6404;top:4647;width:4138;height:5223;visibility:visible;mso-wrap-style:square;v-text-anchor:top" coordsize="4138,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vcIA&#10;AADaAAAADwAAAGRycy9kb3ducmV2LnhtbESPUWvCQBCE34X+h2MLfdNLi0iJniKCRSilmIjP29w2&#10;F8zuhdw1pv++Jwh9HGbmG2a1GblVA/Wh8WLgeZaBIqm8baQ2cCr301dQIaJYbL2QgV8KsFk/TFaY&#10;W3+VIw1FrFWCSMjRgIuxy7UOlSPGMPMdSfK+fc8Yk+xrbXu8Jji3+iXLFpqxkbTgsKOdo+pS/LCB&#10;svCf7x/nM+944Lbcuzl/vR2MeXoct0tQkcb4H763D9bAHG5X0g3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E29wgAAANoAAAAPAAAAAAAAAAAAAAAAAJgCAABkcnMvZG93&#10;bnJldi54bWxQSwUGAAAAAAQABAD1AAAAhwMAAAAA&#10;" path="m2746,5224r-86,l2660,5180r-43,l2617,5137r-43,l2574,5008r-44,l2530,4964r-43,l2487,4835r-43,l2444,4791r-48,l2396,4748r-43,l2353,4700r-87,l2266,4657r-43,l2223,4614r-43,l2180,4571r-43,l2137,4527r-43,l2094,4441r-44,l2050,4355r-43,l2007,4225r-43,l1964,4182r-87,l1877,4139r-91,l1786,4091r-43,l1743,4047r-43,l1700,4004r-43,l1657,3918r-44,l1613,3875r-43,l1570,3831r-86,l1484,3788r-43,l1441,3745r-44,l1397,3702r-86,l1311,3658r-91,l1220,3615r-43,l1177,3572r-44,l1133,3529r-43,l1090,3481r-43,l1047,3438r-130,l917,3394r-259,l658,3351r-91,l567,3308r-87,l480,3265r-86,l394,3222r-216,l178,3178,,3178r,-43l48,3135r,-43l92,3092r,-43l135,3049r,-307l178,2742r,-653l221,2089r,-44l264,2045r,-43l308,2002r,-43l351,1959r,-43l394,1916r,-43l437,1873r,-44l480,1829r,-43l524,1786r,-48l610,1738r,-43l658,1695r,-86l788,1609r,-44l831,1565r,-43l874,1522r,-43l917,1479r,-87l961,1392r,-172l1004,1220r,-221l1047,999r,-43l1090,956r,-44l1133,912r,-43l1177,869r,-43l1220,826r,-43l1268,783r,-43l1311,740r,-567l1397,173r,-43l1441,130r,-87l1484,43r,-43l1527,r,87l1570,87r,43l1877,130r,43l1921,173r,43l1964,216r,43l2007,259r,87l2050,346r,43l2094,389r,87l2137,476r,43l2266,519r,134l2310,653r,43l2353,696r,44l2396,740r,566l2353,1306r,303l2396,1609r,86l2444,1695r,43l2487,1738r,48l2530,1786r,43l2574,1829r,44l2833,1873r,43l2919,1916r,43l2962,1959r,86l3006,2045r,44l3054,2089r,129l3097,2218r,221l3054,2439r,43l3097,2482r,130l3140,2612r,86l3183,2698r,173l3227,2871r,221l3270,3092r,43l3313,3135r,43l3356,3178r,87l3399,3265r,43l3486,3308r,43l3529,3351r,87l3572,3438r,91l3615,3529r,86l3663,3615r,43l3707,3658r,44l3750,3702r,43l3793,3745r,43l3836,3788r,43l3923,3831r,-43l3966,3788r,-43l4009,3745r,43l4052,3788r,43l4095,3831r,87l4139,3918r,523l4009,4441r,-43l3966,4398r,43l3923,4441r,43l3836,4484r,43l3793,4527r,44l3750,4571r,43l3663,4614r,43l3615,4657r,43l3529,4700r,48l3356,4748r,43l3313,4791r,44l3270,4835r,86l3227,4921r,130l3183,5051r,43l3140,5094r,43l2919,5137r,43l2876,5180r,44l2746,5224e" filled="f" strokecolor="#6d6d6d" strokeweight="1.1009mm">
              <v:path arrowok="t" o:connecttype="custom" o:connectlocs="2617,9784;2487,9611;2396,9395;2223,9304;2137,9174;2007,9002;1877,8786;1700,8694;1613,8522;1441,8435;1311,8305;1133,8219;1047,8085;567,7998;394,7869;48,7782;135,7389;264,6692;351,6563;480,6476;610,6342;831,6212;917,6039;1047,5646;1133,5516;1268,5430;1397,4777;1527,4647;1877,4820;2007,4906;2094,5123;2310,5300;2396,5953;2444,6342;2530,6476;2919,6563;3006,6736;3054,7086;3140,7345;3270,7739;3356,7912;3529,7998;3615,8262;3750,8349;3836,8478;4009,8392;4095,8565;3966,9045;3836,9174;3663,9261;3529,9395;3270,9482;3183,9741;2876,9827" o:connectangles="0,0,0,0,0,0,0,0,0,0,0,0,0,0,0,0,0,0,0,0,0,0,0,0,0,0,0,0,0,0,0,0,0,0,0,0,0,0,0,0,0,0,0,0,0,0,0,0,0,0,0,0,0,0"/>
            </v:shape>
            <v:shape id="Freeform 156" o:spid="_x0000_s1030" style="position:absolute;left:7715;top:3817;width:5267;height:5271;visibility:visible;mso-wrap-style:square;v-text-anchor:top" coordsize="5267,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8OsIA&#10;AADaAAAADwAAAGRycy9kb3ducmV2LnhtbESPT4vCMBTE7wt+h/CEvWmqq1KqUUQQdg+K/y7eHs2z&#10;rTYvJclq99sbQdjjMDO/YWaL1tTiTs5XlhUM+gkI4tzqigsFp+O6l4LwAVljbZkU/JGHxbzzMcNM&#10;2wfv6X4IhYgQ9hkqKENoMil9XpJB37cNcfQu1hkMUbpCaoePCDe1HCbJRBqsOC6U2NCqpPx2+DUK&#10;tqvxRie7azq6Vqf860dLd06lUp/ddjkFEagN/+F3+1srGMPrSr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nw6wgAAANoAAAAPAAAAAAAAAAAAAAAAAJgCAABkcnMvZG93&#10;bnJldi54bWxQSwUGAAAAAAQABAD1AAAAhwMAAAAA&#10;" path="m2828,5271r,-523l2784,4748r,-87l2741,4661r,-43l2698,4618r,-43l2655,4575r,43l2612,4618r,43l2525,4661r,-43l2482,4618r,-43l2439,4575r,-43l2396,4532r,-44l2352,4488r,-43l2304,4445r,-86l2261,4359r,-91l2218,4268r,-87l2175,4181r,-43l2088,4138r,-43l2045,4095r,-87l2002,4008r,-43l1959,3965r,-43l1916,3922r,-221l1872,3701r,-173l1829,3528r,-86l1786,3442r,-130l1743,3312r,-43l1786,3269r,-221l1743,3048r,-129l1695,2919r,-44l1651,2875r,-86l1608,2789r,-43l1522,2746r,-43l1263,2703r,-44l1219,2659r,-43l1176,2616r,-48l1133,2568r,-43l1085,2525r,-86l1042,2439r,-303l1085,2136r,-566l1042,1570r,-44l999,1526r,-43l955,1483r,-134l826,1349r,-43l783,1306r,-87l739,1219r,-43l696,1176r,-87l653,1089r,-43l610,1046r,-43l566,1003r,-43l259,960r,-43l216,917r,-87l173,830r,-48l130,782r,-86l86,696r,-43l,653,,609,,523r43,l43,480r43,l86,437r44,l130,393r43,l173,350r43,l216,307r43,l259,264r173,l432,307r178,l610,350r43,l653,393r130,l783,437r609,l1392,393r87,l1479,350r86,l1565,307r86,l1651,264r92,l1743,221r216,l1959,173r302,l2261,129r135,l2396,86r129,l2525,r130,l2655,43r129,l2784,86r130,l2914,129r48,l2962,221r43,l3005,264r44,l3049,393r86,l3135,437r43,l3178,480r43,l3221,523r44,l3265,609r43,l3308,696r-43,l3265,960r-44,l3221,1306r87,l3308,1349r173,l3481,1397r91,l3572,1526r43,l3615,2093r-43,l3572,2136r-43,l3529,2266r43,l3572,2352r43,l3615,2439r43,l3658,2616r43,l3701,2703r44,l3745,2789r129,l3874,2832r130,l4004,2962r43,l4047,3005r-43,l4004,3048r-43,l3961,3183r86,l4047,3485r43,l4090,3572r92,l4182,3615r43,l4225,3658r43,l4268,3744r216,l4484,3792r43,l4527,3879r87,l4614,3922r43,l4657,3965r43,l4700,4008r134,l4834,4095r44,l4878,4224r302,l5180,4311r87,l5267,4359r,43l5223,4402r,43l5137,4445r,43l5050,4488r,44l5007,4532r,43l4964,4575r,43l4791,4618r,43l4748,4661r,44l4657,4705r,43l4614,4748r,43l4484,4791r,43l4268,4834r,43l4138,4877r,44l4090,4921r,48l3917,4969r,-48l3788,4921r,48l3615,4969r,43l3437,5012r,43l3005,5055r,43l2962,5098r,87l2914,5185r,86l2828,5271e" filled="f" strokecolor="#6d6d6d" strokeweight="1.1009mm">
              <v:path arrowok="t" o:connecttype="custom" o:connectlocs="2741,8478;2655,8435;2482,8435;2396,8305;2261,8176;2175,7955;2002,7825;1916,7518;1786,7259;1786,6865;1651,6692;1522,6520;1176,6433;1085,6256;1042,5387;955,5166;739,5036;653,4863;259,4777;173,4599;0,4470;86,4297;173,4167;432,4081;653,4210;1479,4210;1651,4081;2261,3990;2525,3817;2914,3903;3005,4081;3178,4254;3265,4426;3221,4777;3481,5214;3572,5910;3572,6169;3701,6433;3874,6649;4004,6822;4047,7302;4225,7432;4484,7609;4657,7739;4834,7912;5267,8128;5137,8262;5007,8392;4748,8478;4614,8608;4138,8694;3917,8738;3437,8829;2962,9002" o:connectangles="0,0,0,0,0,0,0,0,0,0,0,0,0,0,0,0,0,0,0,0,0,0,0,0,0,0,0,0,0,0,0,0,0,0,0,0,0,0,0,0,0,0,0,0,0,0,0,0,0,0,0,0,0,0"/>
            </v:shape>
            <v:shape id="Freeform 157" o:spid="_x0000_s1031" style="position:absolute;left:9150;top:8176;width:3922;height:1959;visibility:visible;mso-wrap-style:square;v-text-anchor:top" coordsize="3922,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psb4A&#10;AADaAAAADwAAAGRycy9kb3ducmV2LnhtbERPy4rCMBTdC/MP4Q6401QFlY6xDIOCK/H1AXeaO02n&#10;zU1poq1/bwTB5eG8V1lva3Gj1peOFUzGCQji3OmSCwWX83a0BOEDssbaMSm4k4ds/TFYYapdx0e6&#10;nUIhYgj7FBWYEJpUSp8bsujHriGO3J9rLYYI20LqFrsYbms5TZK5tFhybDDY0I+hvDpdbZzR2aKZ&#10;Xs1+u6t+Z/nhf7OYuESp4Wf//QUiUB/e4pd7pxXM4Xkl+kGu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oqbG+AAAA2gAAAA8AAAAAAAAAAAAAAAAAmAIAAGRycy9kb3ducmV2&#10;LnhtbFBLBQYAAAAABAAEAPUAAACDAwAAAAA=&#10;" path="m173,1872r,-43l130,1829r,-43l87,1786r,-48l44,1738r-44,l,1695r130,l130,1651r43,l173,1608r221,l394,1565r43,l437,1522r44,l481,1392r43,l524,1306r43,l567,1262r43,l610,1219r173,l783,1171r86,l869,1128r48,l917,1085r87,l1004,1042r43,l1047,998r43,l1090,955r87,l1177,912r43,l1220,869r43,l1263,912r130,l1479,912r,-86l1527,826r,-87l1570,739r,-43l2002,696r,-43l2180,653r,-43l2353,610r,-48l2482,562r,48l2655,610r,-48l2703,562r,-44l2833,518r,-43l3049,475r,-43l3179,432r,-43l3222,389r,-43l3313,346r,-44l3356,302r,-43l3529,259r,-43l3572,216r,-43l3615,173r,-44l3702,129r,-43l3788,86r,-43l3832,43r,-43l3923,r,129l3875,129r,44l3832,173r,43l3788,216r,43l3745,259r,43l3702,302r,44l3659,346r,566l3615,912r,43l3572,955r,43l3529,998r,394l3222,1392r,43l3135,1435r,44l2703,1479r,43l2526,1522r,86l2482,1608r,43l2439,1651r,44l2310,1695r,43l2137,1738r,-43l1743,1695r,43l1614,1738r,48l1570,1786r,43l1527,1829r,130l1479,1959r,-44l1436,1915r,-43l1220,1872r,43l260,1915r,-43l173,1872e" filled="f" strokecolor="#6d6d6d" strokeweight="1.1009mm">
              <v:path arrowok="t" o:connecttype="custom" o:connectlocs="130,10005;87,9914;0,9871;173,9827;394,9741;481,9698;524,9482;610,9438;783,9347;917,9304;1004,9218;1090,9174;1177,9088;1263,9045;1479,9088;1527,8915;2002,8872;2180,8786;2482,8738;2655,8738;2833,8694;3049,8608;3222,8565;3313,8478;3529,8435;3572,8349;3702,8305;3788,8219;3923,8176;3875,8349;3788,8392;3745,8478;3659,8522;3615,9131;3529,9174;3222,9611;2703,9655;2526,9784;2439,9827;2310,9914;1743,9871;1614,9962;1527,10005;1479,10091;1220,10048;260,10048"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32" type="#_x0000_t75" style="position:absolute;left:3980;top:4038;width:5219;height:40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rg4vCAAAA2gAAAA8AAABkcnMvZG93bnJldi54bWxEj0uLwjAUhfeC/yFcYTai6YhUqUYRYWRm&#10;o/gAcXdtrm2xuSlN1M6/N4Lg8nAeH2c6b0wp7lS7wrKC734Egji1uuBMwWH/0xuDcB5ZY2mZFPyT&#10;g/ms3Zpiou2Dt3Tf+UyEEXYJKsi9rxIpXZqTQde3FXHwLrY26IOsM6lrfIRxU8pBFMXSYMGBkGNF&#10;y5zS6+5mAmRIRbw4rUbn+G+zl8fuTQ63a6W+Os1iAsJT4z/hd/tXKxjB60q4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q4OLwgAAANoAAAAPAAAAAAAAAAAAAAAAAJ8C&#10;AABkcnMvZG93bnJldi54bWxQSwUGAAAAAAQABAD3AAAAjgMAAAAA&#10;">
              <v:imagedata r:id="rId29" o:title=""/>
            </v:shape>
            <v:shape id="Freeform 159" o:spid="_x0000_s1033" style="position:absolute;left:9587;top:4042;width:783;height:864;visibility:visible;mso-wrap-style:square;v-text-anchor:top" coordsize="78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KbwA&#10;AADaAAAADwAAAGRycy9kb3ducmV2LnhtbERPSwrCMBDdC94hjOBGNFVUpBpFhIogCH7XQzO2xWZS&#10;mqj19mYhuHy8/2LVmFK8qHaFZQXDQQSCOLW64EzB5Zz0ZyCcR9ZYWiYFH3KwWrZbC4y1ffORXief&#10;iRDCLkYFufdVLKVLczLoBrYiDtzd1gZ9gHUmdY3vEG5KOYqiqTRYcGjIsaJNTunj9DQKblfcP4pk&#10;grvtJz2MR7PE9jaJUt1Os56D8NT4v/jn3mkFYWu4Em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P+MpvAAAANoAAAAPAAAAAAAAAAAAAAAAAJgCAABkcnMvZG93bnJldi54&#10;bWxQSwUGAAAAAAQABAD1AAAAgQMAAAAA&#10;" path="m696,298r,-43l653,255r,43l610,298r,-130l524,168r,-91l509,,437,34,351,77r-43,l308,120r-48,l260,168r-44,l216,212r-43,l173,255r-29,57l87,341r-43,l44,384,,384,,687r44,l44,735r43,l87,821r173,l260,864r177,l437,821r43,l480,778r44,l524,600r86,l610,471r43,l653,428r87,l754,356r29,-58l696,298xe" fillcolor="#442799" stroked="f">
              <v:path arrowok="t" o:connecttype="custom" o:connectlocs="696,4340;696,4297;653,4297;653,4340;610,4340;610,4210;524,4210;524,4119;509,4042;437,4076;351,4119;308,4119;308,4162;260,4162;260,4210;216,4210;216,4254;173,4254;173,4297;144,4354;87,4383;44,4383;44,4426;0,4426;0,4729;44,4729;44,4777;87,4777;87,4863;260,4863;260,4906;437,4906;437,4863;480,4863;480,4820;524,4820;524,4642;610,4642;610,4513;653,4513;653,4470;740,4470;754,4398;783,4340;696,4340" o:connectangles="0,0,0,0,0,0,0,0,0,0,0,0,0,0,0,0,0,0,0,0,0,0,0,0,0,0,0,0,0,0,0,0,0,0,0,0,0,0,0,0,0,0,0,0,0"/>
            </v:shape>
            <v:shape id="Freeform 160" o:spid="_x0000_s1034" style="position:absolute;left:10111;top:4470;width:610;height:394;visibility:visible;mso-wrap-style:square;v-text-anchor:top" coordsize="61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9sUA&#10;AADaAAAADwAAAGRycy9kb3ducmV2LnhtbESPQWvCQBSE70L/w/IKvYhu9FBMdJUihCrFg8Z4fs0+&#10;k2D2bZrdavLvu4VCj8PMfMOsNr1pxJ06V1tWMJtGIIgLq2suFZyzdLIA4TyyxsYyKRjIwWb9NFph&#10;ou2Dj3Q/+VIECLsEFVTet4mUrqjIoJvaljh4V9sZ9EF2pdQdPgLcNHIeRa/SYM1hocKWthUVt9O3&#10;UbAfsvxw3R/M+yL+jL9u4/z4cUmVennu35YgPPX+P/zX3mkFMfxeCT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P2xQAAANoAAAAPAAAAAAAAAAAAAAAAAJgCAABkcnMv&#10;ZG93bnJldi54bWxQSwUGAAAAAAQABAD1AAAAigMAAAAA&#10;" path="m43,350r,43l321,374,182,331r34,-72l609,259r,-43l417,182r87,-72l398,24,350,86r-91,l259,,129,r,43l86,43r,129l,172,,350r43,xe" fillcolor="#66a02e" stroked="f">
              <v:path arrowok="t" o:connecttype="custom" o:connectlocs="43,4820;43,4863;321,4844;182,4801;216,4729;609,4729;609,4686;417,4652;504,4580;398,4494;350,4556;259,4556;259,4470;129,4470;129,4513;86,4513;86,4642;0,4642;0,4820;43,4820" o:connectangles="0,0,0,0,0,0,0,0,0,0,0,0,0,0,0,0,0,0,0,0"/>
            </v:shape>
            <v:shape id="Freeform 161" o:spid="_x0000_s1035" style="position:absolute;left:8440;top:4585;width:624;height:437;visibility:visible;mso-wrap-style:square;v-text-anchor:top" coordsize="62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8SMMA&#10;AADbAAAADwAAAGRycy9kb3ducmV2LnhtbESPS2sCQRCE74L/YWghF4mzBnxkdRQJBHL1RfDW2Wl3&#10;F3d6lpmJrv/ePgjeuqnqqq+X68416koh1p4NjEcZKOLC25pLA4f99/scVEzIFhvPZOBOEdarfm+J&#10;ufU33tJ1l0olIRxzNFCl1OZax6Iih3HkW2LRzj44TLKGUtuANwl3jf7Isql2WLM0VNjSV0XFZffv&#10;DHy2w+Y++SM/TafTb5jNx9GFozFvg26zAJWoSy/z8/rHCr7Qyy8ygF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8SMMAAADbAAAADwAAAAAAAAAAAAAAAACYAgAAZHJzL2Rv&#10;d25yZXYueG1sUEsFBgAAAAAEAAQA9QAAAIgDAAAAAA==&#10;" path="m173,134l48,168,,249r86,44l101,321r,44l130,408r134,29l442,369,418,264,538,235r,-43l408,192r,-48l624,144r,-43l581,101r,-44l538,57,403,,365,57r,44l187,101r-14,33xe" fillcolor="#66a02e" stroked="f">
              <v:path arrowok="t" o:connecttype="custom" o:connectlocs="173,4719;48,4753;0,4834;86,4878;101,4906;101,4950;130,4993;264,5022;442,4954;418,4849;538,4820;538,4777;408,4777;408,4729;624,4729;624,4686;581,4686;581,4642;538,4642;403,4585;365,4642;365,4686;187,4686;173,4719" o:connectangles="0,0,0,0,0,0,0,0,0,0,0,0,0,0,0,0,0,0,0,0,0,0,0,0"/>
            </v:shape>
            <v:shape id="Freeform 162" o:spid="_x0000_s1036" style="position:absolute;left:8805;top:4863;width:1090;height:480;visibility:visible;mso-wrap-style:square;v-text-anchor:top" coordsize="109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68YA&#10;AADbAAAADwAAAGRycy9kb3ducmV2LnhtbESP0WqDQBBF3wv9h2UKeSnNah9EbDYhFJoasITYfMDg&#10;TlXizoq7UZOv7xYKeZvh3rnnzmozm06MNLjWsoJ4GYEgrqxuuVZw+v54SUE4j6yxs0wKruRgs358&#10;WGGm7cRHGktfixDCLkMFjfd9JqWrGjLolrYnDtqPHQz6sA611ANOIdx08jWKEmmw5UBosKf3hqpz&#10;eTEBUpSf6e7r+ZZ01Zi0+1N6POSFUounefsGwtPs7+b/61yH+jH8/RIG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68YAAADbAAAADwAAAAAAAAAAAAAAAACYAgAAZHJz&#10;L2Rvd25yZXYueG1sUEsFBgAAAAAEAAQA9QAAAIsDAAAAAA==&#10;" path="m72,437l326,408r43,5l456,365r129,96l739,375r87,105l912,480r,-91l955,389r,-259l1042,130r48,-87l1042,43r,-43l869,r,173l782,173r,-86l739,87r,-44l566,43r-19,68l475,216r-86,44l355,303,,269,72,437xe" fillcolor="#66a02e" stroked="f">
              <v:path arrowok="t" o:connecttype="custom" o:connectlocs="72,5300;326,5271;369,5276;456,5228;585,5324;739,5238;826,5343;912,5343;912,5252;955,5252;955,4993;1042,4993;1090,4906;1042,4906;1042,4863;869,4863;869,5036;782,5036;782,4950;739,4950;739,4906;566,4906;547,4974;475,5079;389,5123;355,5166;0,5132;72,5300" o:connectangles="0,0,0,0,0,0,0,0,0,0,0,0,0,0,0,0,0,0,0,0,0,0,0,0,0,0,0,0"/>
            </v:shape>
            <v:shape id="Freeform 163" o:spid="_x0000_s1037" style="position:absolute;left:9717;top:4906;width:523;height:437;visibility:visible;mso-wrap-style:square;v-text-anchor:top" coordsize="52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qO8IA&#10;AADbAAAADwAAAGRycy9kb3ducmV2LnhtbERPTWvCQBC9C/6HZQQvUjeNVNrUNUiLUCQXbaHXITsm&#10;qdnZsLtN0n/vCgVv83ifs8lH04qenG8sK3hcJiCIS6sbrhR8fe4fnkH4gKyxtUwK/shDvp1ONphp&#10;O/CR+lOoRAxhn6GCOoQuk9KXNRn0S9sRR+5sncEQoaukdjjEcNPKNEnW0mDDsaHGjt5qKi+nX6Ng&#10;dXaHpDq23+uhcN2TXvw0xcu7UvPZuHsFEWgMd/G/+0PH+SncfokH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ao7wgAAANsAAAAPAAAAAAAAAAAAAAAAAJgCAABkcnMvZG93&#10;bnJldi54bWxQSwUGAAAAAAQABAD1AAAAhwMAAAAA&#10;" path="m43,217r,129l,346r,43l43,389r,48l86,437r,-48l178,389r,-43l221,346r,-43l264,303r,-43l437,260r,-87l480,173,523,87r,-43l264,44,264,,178,,130,87r-87,l43,217xe" fillcolor="#442799" stroked="f">
              <v:path arrowok="t" o:connecttype="custom" o:connectlocs="43,5123;43,5252;0,5252;0,5295;43,5295;43,5343;86,5343;86,5295;178,5295;178,5252;221,5252;221,5209;264,5209;264,5166;437,5166;437,5079;480,5079;523,4993;523,4950;264,4950;264,4906;178,4906;130,4993;43,4993;43,5123" o:connectangles="0,0,0,0,0,0,0,0,0,0,0,0,0,0,0,0,0,0,0,0,0,0,0,0,0"/>
            </v:shape>
            <v:shape id="Freeform 164" o:spid="_x0000_s1038" style="position:absolute;left:9285;top:5295;width:562;height:605;visibility:visible;mso-wrap-style:square;v-text-anchor:top" coordsize="56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2P8AA&#10;AADbAAAADwAAAGRycy9kb3ducmV2LnhtbERPTYvCMBC9C/6HMMLeNFVBlmoUUUSXPVldwdvYjG2x&#10;mYQmavffG2Fhb/N4nzNbtKYWD2p8ZVnBcJCAIM6trrhQcDxs+p8gfEDWWFsmBb/kYTHvdmaYavvk&#10;PT2yUIgYwj5FBWUILpXS5yUZ9APriCN3tY3BEGFTSN3gM4abWo6SZCINVhwbSnS0Kim/ZXej4HLi&#10;a5Z9H76cdXhOzuvtz/G0Veqj1y6nIAK14V/8597pOH8M71/i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C2P8AAAADbAAAADwAAAAAAAAAAAAAAAACYAgAAZHJzL2Rvd25y&#10;ZXYueG1sUEsFBgAAAAAEAAQA9QAAAIUDAAAAAA==&#10;" path="m346,48r-130,l216,92,53,106r76,115l129,264r44,l134,413,,461r298,39l370,605,389,480r86,44l475,394r58,-29l562,308r-44,l518,48r-43,l475,,432,r,48l346,48xe" fillcolor="#66a02e" stroked="f">
              <v:path arrowok="t" o:connecttype="custom" o:connectlocs="346,5343;216,5343;216,5387;53,5401;129,5516;129,5559;173,5559;134,5708;0,5756;298,5795;370,5900;389,5775;475,5819;475,5689;533,5660;562,5603;518,5603;518,5343;475,5343;475,5295;432,5295;432,5343;346,5343" o:connectangles="0,0,0,0,0,0,0,0,0,0,0,0,0,0,0,0,0,0,0,0,0,0,0"/>
            </v:shape>
            <v:shape id="Freeform 165" o:spid="_x0000_s1039" style="position:absolute;left:8934;top:5833;width:653;height:466;visibility:visible;mso-wrap-style:square;v-text-anchor:top" coordsize="65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0lr4A&#10;AADbAAAADwAAAGRycy9kb3ducmV2LnhtbERPTYvCMBC9L/gfwgje1lSRpVSjqKB4W4wLex2asS02&#10;k9BErf56s7DgbR7vcxar3rbiRl1oHCuYjDMQxKUzDVcKfk67zxxEiMgGW8ek4EEBVsvBxwIL4+58&#10;pJuOlUghHApUUMfoCylDWZPFMHaeOHFn11mMCXaVNB3eU7ht5TTLvqTFhlNDjZ62NZUXfbUKtJe5&#10;M1jlOvt2zX77e9T+uVFqNOzXcxCR+vgW/7sPJs2fwd8v6QC5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OtJa+AAAA2wAAAA8AAAAAAAAAAAAAAAAAmAIAAGRycy9kb3ducmV2&#10;LnhtbFBLBQYAAAAABAAEAPUAAACDAwAAAAA=&#10;" path="m567,423r43,l610,379r43,-86l653,250r-129,l524,206r-87,l437,163r43,l480,120,442,53,279,,245,58,149,91,130,206r-43,l72,302,10,240,,408r77,24l87,466,216,437r68,14l394,423r173,xe" fillcolor="#66a02e" stroked="f">
              <v:path arrowok="t" o:connecttype="custom" o:connectlocs="567,6256;610,6256;610,6212;653,6126;653,6083;524,6083;524,6039;437,6039;437,5996;480,5996;480,5953;442,5886;279,5833;245,5891;149,5924;130,6039;87,6039;72,6135;10,6073;0,6241;77,6265;87,6299;216,6270;284,6284;394,6256;567,6256" o:connectangles="0,0,0,0,0,0,0,0,0,0,0,0,0,0,0,0,0,0,0,0,0,0,0,0,0,0"/>
            </v:shape>
            <v:shape id="Freeform 166" o:spid="_x0000_s1040" style="position:absolute;left:10764;top:6611;width:826;height:518;visibility:visible;mso-wrap-style:square;v-text-anchor:top" coordsize="82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tv8EA&#10;AADbAAAADwAAAGRycy9kb3ducmV2LnhtbERP24rCMBB9F/yHMIJvmiq4SDVKERSLyOIF9HFoxrbY&#10;TEoTbf37zcLCvs3hXGe57kwl3tS40rKCyTgCQZxZXXKu4HrZjuYgnEfWWFkmBR9ysF71e0uMtW35&#10;RO+zz0UIYRejgsL7OpbSZQUZdGNbEwfuYRuDPsAml7rBNoSbSk6j6EsaLDk0FFjTpqDseX4ZBcn0&#10;dp8cbsdTm87T6/Gb7S5JrVLDQZcsQHjq/L/4z73XYf4Mfn8JB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ZLb/BAAAA2wAAAA8AAAAAAAAAAAAAAAAAmAIAAGRycy9kb3du&#10;cmV2LnhtbFBLBQYAAAAABAAEAPUAAACGAwAAAAA=&#10;" path="m350,475r,43l523,518r,-43l566,475r,-48l609,427r,-43l806,432,825,254r-43,l720,144,537,,393,24,326,9,307,81r,44l259,125r,86l216,211r,43l259,254r,130l129,384r,-43l19,317,,427r201,19l307,475r43,xe" fillcolor="#66a02e" stroked="f">
              <v:path arrowok="t" o:connecttype="custom" o:connectlocs="350,7086;350,7129;523,7129;523,7086;566,7086;566,7038;609,7038;609,6995;806,7043;825,6865;782,6865;720,6755;537,6611;393,6635;326,6620;307,6692;307,6736;259,6736;259,6822;216,6822;216,6865;259,6865;259,6995;129,6995;129,6952;19,6928;0,7038;201,7057;307,7086;350,7086" o:connectangles="0,0,0,0,0,0,0,0,0,0,0,0,0,0,0,0,0,0,0,0,0,0,0,0,0,0,0,0,0,0"/>
            </v:shape>
            <v:shape id="Freeform 167" o:spid="_x0000_s1041" style="position:absolute;left:3754;top:5996;width:3898;height:2088;visibility:visible;mso-wrap-style:square;v-text-anchor:top" coordsize="3898,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0l8MA&#10;AADbAAAADwAAAGRycy9kb3ducmV2LnhtbERPS2sCMRC+F/wPYYReSs1aUNetUaRQUOjFx6Hehs10&#10;s+xmsiSpu/XXN4WCt/n4nrPaDLYVV/KhdqxgOslAEJdO11wpOJ/en3MQISJrbB2Tgh8KsFmPHlZY&#10;aNfzga7HWIkUwqFABSbGrpAylIYshonriBP35bzFmKCvpPbYp3Dbypcsm0uLNacGgx29GSqb47dV&#10;8BR3e7c45HsTss/ZhW/afzRLpR7Hw/YVRKQh3sX/7p1O8+fw90s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D0l8MAAADbAAAADwAAAAAAAAAAAAAAAACYAgAAZHJzL2Rv&#10;d25yZXYueG1sUEsFBgAAAAAEAAQA9QAAAIgDAAAAAA==&#10;" path="m1781,524r,-48l1695,476r,-44l1652,432r,-172l1609,260r,-44l1565,216r,87l1522,303r,43l1479,346r,43l1431,389r-34,-67l1301,303r-86,l1215,260r-173,l1042,303r-43,l999,346r-43,l807,418r-29,58l735,476r,48l519,524r,-48l476,476r,48l303,524r-43,52l231,365,365,149r24,-19l389,,365,19,279,154,130,274,,572r101,62l192,672,432,874,802,807,984,677r308,48l1393,960r148,106l1796,1224r101,356l2161,1738r312,-38l2670,1815r355,77l3327,2026r240,19l3567,2089r87,l3654,2045r86,l3740,1959r43,l3783,1916r92,l3875,1829r24,-110l3846,1681r-15,-24l3831,1609r-91,48l3697,1657r,43l3567,1700r,-91l3524,1609r,48l3481,1657r,43l3438,1700r,-91l3351,1609r,-44l3265,1565r-29,-57l3222,1436r28,-58l3308,1349r,-43l3174,1306r,43l3130,1349r,44l3087,1393r,43l3044,1436r,264l3001,1786,2794,1681r63,-130l2871,1479r,-43l2886,1321r28,-58l2842,1229r-28,63l2713,1321r-15,72l2698,1436r44,l2742,1609r-68,-24l2564,1609r-43,l2521,1565r-87,l2237,1657,1978,1465r-91,-120l1901,1248r96,-28l2089,1220r,-44l1825,1148,1556,999,1522,740r43,l1565,696r44,l1609,653r43,l1652,610r43,l1695,567r86,l1781,524xe" fillcolor="#442799" stroked="f">
              <v:path arrowok="t" o:connecttype="custom" o:connectlocs="1695,6472;1652,6256;1565,6212;1522,6342;1431,6385;1215,6299;1042,6299;956,6342;735,6472;519,6472;303,6520;365,6145;365,6015;0,6568;432,6870;1292,6721;1796,7220;2473,7696;3327,8022;3654,8085;3740,7955;3875,7912;3846,7677;3740,7653;3567,7696;3524,7653;3438,7696;3351,7561;3222,7432;3308,7302;3130,7345;3087,7432;3001,7782;2871,7475;2914,7259;2713,7317;2742,7432;2564,7605;2434,7561;1887,7341;2089,7216;1556,6995;1565,6692;1652,6649;1695,6563" o:connectangles="0,0,0,0,0,0,0,0,0,0,0,0,0,0,0,0,0,0,0,0,0,0,0,0,0,0,0,0,0,0,0,0,0,0,0,0,0,0,0,0,0,0,0,0,0"/>
            </v:shape>
            <v:shape id="Freeform 168" o:spid="_x0000_s1042" style="position:absolute;left:9981;top:7509;width:389;height:893;visibility:visible;mso-wrap-style:square;v-text-anchor:top" coordsize="389,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6jcMA&#10;AADbAAAADwAAAGRycy9kb3ducmV2LnhtbERPTWuDQBC9B/oflin0lqwRmgbjKrEQyKWHpnrIbXCn&#10;anVnxd0mNr8+Wyj0No/3OWk+m0FcaHKdZQXrVQSCuLa640ZB+XFYbkE4j6xxsEwKfshBnj0sUky0&#10;vfI7XU6+ESGEXYIKWu/HREpXt2TQrexIHLhPOxn0AU6N1BNeQ7gZZBxFG2mw49DQ4kivLdX96dso&#10;OJyL8nlTbb/KWx+b/u1YRNVYKPX0OO93IDzN/l/85z7qMP8Ffn8J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26jcMAAADbAAAADwAAAAAAAAAAAAAAAACYAgAAZHJzL2Rv&#10;d25yZXYueG1sUEsFBgAAAAAEAAQA9QAAAIgDAAAAAA==&#10;" path="m389,187r-43,l346,96r-87,l187,86,144,,58,48,43,187,,187,19,316r96,63l91,456r72,100l96,600r96,57l269,892r53,-86l389,840r,-653xe" fillcolor="#66a02e" stroked="f">
              <v:path arrowok="t" o:connecttype="custom" o:connectlocs="389,7696;346,7696;346,7605;259,7605;187,7595;144,7509;58,7557;43,7696;0,7696;19,7825;115,7888;91,7965;163,8065;96,8109;192,8166;269,8401;322,8315;389,8349;389,7696" o:connectangles="0,0,0,0,0,0,0,0,0,0,0,0,0,0,0,0,0,0,0"/>
            </v:shape>
            <v:shape id="Freeform 169" o:spid="_x0000_s1043" style="position:absolute;left:11589;top:8094;width:1311;height:514;visibility:visible;mso-wrap-style:square;v-text-anchor:top" coordsize="131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igMYA&#10;AADbAAAADwAAAGRycy9kb3ducmV2LnhtbESPzW7CQAyE75X6DisjcanKhh+hNmVBVVWkcughgQdw&#10;s242IuuNsgukPD0+IPVma8Yzn1ebwbfqTH1sAhuYTjJQxFWwDdcGDvvt8wuomJAttoHJwB9F2Kwf&#10;H1aY23Dhgs5lqpWEcMzRgEupy7WOlSOPcRI6YtF+Q+8xydrX2vZ4kXDf6lmWLbXHhqXBYUcfjqpj&#10;efIG5sW1O/1cl6+7RclPnwvXfs+GqTHj0fD+BirRkP7N9+svK/gCK7/IAHp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GigMYAAADbAAAADwAAAAAAAAAAAAAAAACYAgAAZHJz&#10;L2Rvd25yZXYueG1sUEsFBgAAAAAEAAQA9QAAAIsDAAAAAA==&#10;" path="m658,211r,-43l701,168r,-91l610,77r,43l567,120r,48l394,168r,43l178,211r,44l,255r,86l154,365r43,-5l245,365r63,-24l346,279r134,62l552,447r173,43l744,514r87,l831,471,807,452,596,413,768,365,984,279r-9,-68l1292,149r-10,-48l1311,34,1229,r-91,139l917,34r-43,86l831,120r,91l658,211xe" fillcolor="#66a02e" stroked="f">
              <v:path arrowok="t" o:connecttype="custom" o:connectlocs="658,8305;658,8262;701,8262;701,8171;610,8171;610,8214;567,8214;567,8262;394,8262;394,8305;178,8305;178,8349;0,8349;0,8435;154,8459;197,8454;245,8459;308,8435;346,8373;480,8435;552,8541;725,8584;744,8608;831,8608;831,8565;807,8546;596,8507;768,8459;984,8373;975,8305;1292,8243;1282,8195;1311,8128;1229,8094;1138,8233;917,8128;874,8214;831,8214;831,8305;658,8305" o:connectangles="0,0,0,0,0,0,0,0,0,0,0,0,0,0,0,0,0,0,0,0,0,0,0,0,0,0,0,0,0,0,0,0,0,0,0,0,0,0,0,0"/>
            </v:shape>
            <v:shape id="Freeform 170" o:spid="_x0000_s1044" style="position:absolute;left:7715;top:7869;width:1613;height:802;visibility:visible;mso-wrap-style:square;v-text-anchor:top" coordsize="161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HCMMA&#10;AADbAAAADwAAAGRycy9kb3ducmV2LnhtbESPzWrDMBCE74G+g9hCboncHEzqRjbBUDAUWmrn0ONi&#10;rX+ItTKWGqtvHxUKve0ys/PNnopgJnGjxY2WFTztExDErdUj9wouzevuCMJ5ZI2TZVLwQw6K/GFz&#10;wkzblT/pVvtexBB2GSoYvJ8zKV07kEG3tzNx1Dq7GPRxXXqpF1xjuJnkIUlSaXDkSBhwpnKg9lp/&#10;m8iVRwzVW/NBSeXT5r2rw+GrVGr7GM4vIDwF/2/+u650rP8Mv7/EAW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XHCMMAAADbAAAADwAAAAAAAAAAAAAAAACYAgAAZHJzL2Rv&#10;d25yZXYueG1sUEsFBgAAAAAEAAQA9QAAAIgDAAAAAA==&#10;" path="m1479,523r134,l1613,480r-91,l1522,436,1498,331,1392,302r43,-86l1349,216r,43l1263,259r,-87l1176,172r,-43l1133,129r,-43l826,86,826,,783,r,43l739,43,739,,523,,360,9,250,120,86,129,,129r,87l216,216r,86l173,302r,43l86,345r,48l130,393r139,87l418,542r48,63l730,504,706,614,494,672r53,43l566,782,816,590,783,739,912,657,888,763r96,38l1090,653r,-44l1176,609r,-43l1479,566r,-43xe" fillcolor="#66a02e" stroked="f">
              <v:path arrowok="t" o:connecttype="custom" o:connectlocs="1479,8392;1613,8392;1613,8349;1522,8349;1522,8305;1498,8200;1392,8171;1435,8085;1349,8085;1349,8128;1263,8128;1263,8041;1176,8041;1176,7998;1133,7998;1133,7955;826,7955;826,7869;783,7869;783,7912;739,7912;739,7869;523,7869;360,7878;250,7989;86,7998;0,7998;0,8085;216,8085;216,8171;173,8171;173,8214;86,8214;86,8262;130,8262;269,8349;418,8411;466,8474;730,8373;706,8483;494,8541;547,8584;566,8651;816,8459;783,8608;912,8526;888,8632;984,8670;1090,8522;1090,8478;1176,8478;1176,8435;1479,8435;1479,8392" o:connectangles="0,0,0,0,0,0,0,0,0,0,0,0,0,0,0,0,0,0,0,0,0,0,0,0,0,0,0,0,0,0,0,0,0,0,0,0,0,0,0,0,0,0,0,0,0,0,0,0,0,0,0,0,0,0"/>
            </v:shape>
            <v:shape id="Freeform 171" o:spid="_x0000_s1045" style="position:absolute;left:6884;top:3802;width:6015;height:5243;visibility:visible;mso-wrap-style:square;v-text-anchor:top" coordsize="6015,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gAcEA&#10;AADbAAAADwAAAGRycy9kb3ducmV2LnhtbERPTWvCQBC9C/0PyxS86aY5WEmzirSIBQvFqJDjkJ0m&#10;wexsmp1q+u+7h4LHx/vO16Pr1JWG0Ho28DRPQBFX3rZcGzgdt7MlqCDIFjvPZOCXAqxXD5McM+tv&#10;fKBrIbWKIRwyNNCI9JnWoWrIYZj7njhyX35wKBEOtbYD3mK463SaJAvtsOXY0GBPrw1Vl+LHGdgv&#10;3r7lVG12l88zf7TPUh4kLY2ZPo6bF1BCo9zF/+53ayCN6+OX+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pYAHBAAAA2wAAAA8AAAAAAAAAAAAAAAAAmAIAAGRycy9kb3du&#10;cmV2LnhtbFBLBQYAAAAABAAEAPUAAACGAwAAAAA=&#10;" path="m3011,317r43,l3140,274r72,-34l3227,317r,91l3313,408r,130l3356,538r,-43l3399,495r,43l3486,538r-29,58l3443,668r43,l3486,754r91,l3625,692r106,86l3644,850r192,34l3836,927r-173,l3707,5113r43,l3750,4936,3880,3236r19,-110l4009,3150r,43l4139,3193r,-130l4096,3063r,-1738l4033,1253r91,-576l4115,572,3899,384r-39,-86l3769,140,3409,r-72,82l3174,154r-548,82l2118,471,1575,423r29,528l1729,917r14,-33l1921,884r,-44l1959,783r135,57l2137,840r,44l2180,884r,43l1964,927r,48l2094,975r,43l1974,1047r24,105l1820,1220r101,110l2276,1364r34,-43l2396,1277r72,-105l2487,1104r173,l2660,1148r43,l2703,1234r87,l2790,975r-43,l2747,927r-44,l2703,624r44,l2747,581r43,l2847,552r29,-57l2876,452r43,l2919,408r44,l2963,360r48,l3011,317xe" fillcolor="#442799" stroked="f">
              <v:path arrowok="t" o:connecttype="custom" o:connectlocs="3054,4119;3212,4042;3227,4210;3313,4340;3356,4297;3399,4340;3457,4398;3486,4470;3577,4556;3731,4580;3836,4686;3663,4729;3750,8915;3880,7038;4009,6952;4139,6995;4096,6865;4033,5055;4115,4374;3860,4100;3409,3802;3174,3956;2118,4273;1604,4753;1743,4686;1921,4642;2094,4642;2137,4686;2180,4729;1964,4777;2094,4820;1998,4954;1921,5132;2310,5123;2468,4974;2660,4906;2703,4950;2790,5036;2747,4777;2703,4729;2747,4426;2790,4383;2876,4297;2919,4254;2963,4210;3011,4162" o:connectangles="0,0,0,0,0,0,0,0,0,0,0,0,0,0,0,0,0,0,0,0,0,0,0,0,0,0,0,0,0,0,0,0,0,0,0,0,0,0,0,0,0,0,0,0,0,0"/>
            </v:shape>
            <v:shape id="Freeform 172" o:spid="_x0000_s1046" style="position:absolute;left:6884;top:3802;width:6015;height:5243;visibility:visible;mso-wrap-style:square;v-text-anchor:top" coordsize="6015,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FmsQA&#10;AADbAAAADwAAAGRycy9kb3ducmV2LnhtbESPX2vCQBDE3wW/w7FC3/RiHmxJPUUUsdCC+Kfg45Jb&#10;k2BuL+a2mn77nlDwcZiZ3zDTeedqdaM2VJ4NjEcJKOLc24oLA8fDevgGKgiyxdozGfilAPNZvzfF&#10;zPo77+i2l0JFCIcMDZQiTaZ1yEtyGEa+IY7e2bcOJcq20LbFe4S7WqdJMtEOK44LJTa0LCm/7H+c&#10;gc/J6irHfLG5bL/5q3qV007SkzEvg27xDkqok2f4v/1hDaRjeHyJP0D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xZrEAAAA2wAAAA8AAAAAAAAAAAAAAAAAmAIAAGRycy9k&#10;b3ducmV2LnhtbFBLBQYAAAAABAAEAPUAAACJAwAAAAA=&#10;" path="m178,2324r,86l221,2410r,44l279,2425r29,-58l308,2237r43,l351,2194r43,l394,2151r43,l437,2060r130,l567,1973r-43,l524,1801r129,l653,1671r29,-19l716,1556r72,-106l802,1273r91,-73l980,1268r53,-24l1061,1570r29,58l1133,1628r44,86l1090,1887r,86l1047,1973r,130l1090,2103r,178l1148,2396r29,14l1220,2410r,216l1268,2626r,135l1220,2761r,86l1268,2847r,43l1311,2890r,87l1354,2977r,-43l1397,2934r,-44l1484,2890r,130l1570,3020r87,-43l1657,3106r43,l1700,3150r-86,l1614,3236r43,l1657,3327r43,l1700,3500r43,l1743,3543r43,l1786,3630r92,l1878,3673r86,l1964,3716r43,l2007,3759r87,l2094,3803r86,l2180,3894r43,l2223,3937r43,l2266,4196r44,l2310,4239r-44,l2266,4283r-43,86l2329,4398r24,105l2353,4547r91,l2444,4590r43,l2487,4633r87,l2574,4676r43,l2617,4763r86,l2703,4849r87,l2790,4892r43,l2833,4936r43,l2876,4979r43,l2919,5027r44,l2963,5070r48,l3011,5156r172,l3183,5200r173,l3356,5156r87,l3443,5113r134,l3577,5200r43,l3620,5243r43,l3663,5156r44,l3707,5113,3663,927r-220,l3409,999r139,43l3270,1061r,-43l3183,1018r,43l3140,1061r,43l3097,1104r,44l3356,1148r,43l3313,1277r-43,l3270,1364r-173,l3140,3894r15,-139l3241,3707r43,86l3356,3803r87,l3443,3894r43,l3486,4547r-67,-34l3366,4599r-77,-235l3193,4307r67,-44l3188,4163r24,-77l3116,4023r-19,-129l3097,1407r-43,l3054,1450r-43,l3011,1493r-92,l2919,1801r44,l2934,1858r-58,29l2876,2017r-86,-44l2771,2098r-72,-105l2401,1954r134,-48l2574,1757r-44,l2530,1714r-76,-115l2617,1585r,-44l2747,1541r-87,-105l2506,1522r-129,-96l2290,1474r-43,-5l2199,2122r96,-33l2329,2031r163,53l2530,2151r,43l2487,2194r,43l2574,2237r,44l2703,2281r,43l2660,2410r,44l2444,2454r-110,28l2266,2468r-129,29l2127,2463r-77,-24l2060,2271r-67,-773l1921,1330,1820,1220r-134,-29l1657,1148r,-44l1642,1076r-86,-44l1604,951,1575,423,1421,341,1109,255,797,620,505,557,111,519,,495r15,72l92,711r115,62l250,908r-14,43l264,1018r44,l327,720r57,140l461,682r39,53l629,720r48,58l701,797r44,l802,850,673,908r96,43l692,1018r-15,149l653,1191r92,43l639,1349r-86,-91l413,1301r92,44l413,1388r48,43l245,1498r168,82l202,1623r-5,-106l255,1402,135,1364r,221l44,1585r,652l92,2237r,44l135,2281r,43l178,2324xe" fillcolor="#442799" stroked="f">
              <v:path arrowok="t" o:connecttype="custom" o:connectlocs="279,6227;394,5996;567,5775;682,5454;980,5070;1177,5516;1090,5905;1220,6428;1268,6649;1354,6736;1570,6822;1614,6952;1700,7302;1878,7432;2007,7561;2223,7696;2310,8041;2353,8305;2487,8435;2703,8565;2833,8738;2963,8829;3183,9002;3577,8915;3663,8958;3409,4801;3183,4863;3356,4950;3097,5166;3356,7605;3419,8315;3188,7965;3054,5209;2919,5603;2790,5775;2574,5559;2617,5343;2290,5276;2492,5886;2574,6039;2660,6256;2127,6265;1820,5022;1556,4834;797,4422;92,4513;308,4820;629,4522;673,4710;745,5036;413,5190;197,5319;44,6039;178,6126" o:connectangles="0,0,0,0,0,0,0,0,0,0,0,0,0,0,0,0,0,0,0,0,0,0,0,0,0,0,0,0,0,0,0,0,0,0,0,0,0,0,0,0,0,0,0,0,0,0,0,0,0,0,0,0,0,0"/>
            </v:shape>
            <v:shape id="Freeform 173" o:spid="_x0000_s1047" style="position:absolute;left:6884;top:3802;width:6015;height:5243;visibility:visible;mso-wrap-style:square;v-text-anchor:top" coordsize="6015,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b7cQA&#10;AADbAAAADwAAAGRycy9kb3ducmV2LnhtbESPQWvCQBSE74X+h+UVeqsbc1BJs4oopYUKRWshx0f2&#10;NQlm38bsq8Z/7xYEj8PMfMPki8G16kR9aDwbGI8SUMSltw1XBvbfby8zUEGQLbaeycCFAizmjw85&#10;ZtafeUunnVQqQjhkaKAW6TKtQ1mTwzDyHXH0fn3vUKLsK217PEe4a3WaJBPtsOG4UGNHq5rKw+7P&#10;GficrI+yL5fvh68f3jRTKbaSFsY8Pw3LV1BCg9zDt/aHNZCm8P8l/gA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W+3EAAAA2wAAAA8AAAAAAAAAAAAAAAAAmAIAAGRycy9k&#10;b3ducmV2LnhtbFBLBQYAAAAABAAEAPUAAACJAwAAAAA=&#10;" path="m2247,1469r-254,29l2060,2271r62,62l2137,2237r43,l2199,2122r48,-653xe" fillcolor="#442799" stroked="f">
              <v:path arrowok="t" o:connecttype="custom" o:connectlocs="2247,5271;1993,5300;2060,6073;2122,6135;2137,6039;2180,6039;2199,5924;2247,5271" o:connectangles="0,0,0,0,0,0,0,0"/>
            </v:shape>
            <v:shape id="Freeform 174" o:spid="_x0000_s1048" style="position:absolute;left:6884;top:3802;width:6015;height:5243;visibility:visible;mso-wrap-style:square;v-text-anchor:top" coordsize="6015,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dsQA&#10;AADbAAAADwAAAGRycy9kb3ducmV2LnhtbESPX2vCQBDE34V+h2OFvunFFLRET5GWUqEF8R/4uOTW&#10;JJjbS3Orpt++Jwh9HGbmN8xs0blaXakNlWcDo2ECijj3tuLCwH73MXgFFQTZYu2ZDPxSgMX8qTfD&#10;zPobb+i6lUJFCIcMDZQiTaZ1yEtyGIa+IY7eybcOJcq20LbFW4S7WqdJMtYOK44LJTb0VlJ+3l6c&#10;ga/x+4/s8+XneX3g72oix42kR2Oe+91yCkqok//wo72yBtIXuH+JP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7/nbEAAAA2wAAAA8AAAAAAAAAAAAAAAAAmAIAAGRycy9k&#10;b3ducmV2LnhtbFBLBQYAAAAABAAEAPUAAACJAwAAAAA=&#10;" path="m3097,1407r,2487l3140,3894,3097,1364r,43xe" fillcolor="#442799" stroked="f">
              <v:path arrowok="t" o:connecttype="custom" o:connectlocs="3097,5209;3097,7696;3140,7696;3097,5166;3097,5209" o:connectangles="0,0,0,0,0"/>
            </v:shape>
            <v:shape id="Freeform 175" o:spid="_x0000_s1049" style="position:absolute;left:6884;top:3802;width:6015;height:5243;visibility:visible;mso-wrap-style:square;v-text-anchor:top" coordsize="6015,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mAsQA&#10;AADbAAAADwAAAGRycy9kb3ducmV2LnhtbESPX2vCQBDE34V+h2OFvunFULRET5GWUqEF8R/4uOTW&#10;JJjbS3Orpt++Jwh9HGbmN8xs0blaXakNlWcDo2ECijj3tuLCwH73MXgFFQTZYu2ZDPxSgMX8qTfD&#10;zPobb+i6lUJFCIcMDZQiTaZ1yEtyGIa+IY7eybcOJcq20LbFW4S7WqdJMtYOK44LJTb0VlJ+3l6c&#10;ga/x+4/s8+XneX3g72oix42kR2Oe+91yCkqok//wo72yBtIXuH+JP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ZgLEAAAA2wAAAA8AAAAAAAAAAAAAAAAAmAIAAGRycy9k&#10;b3ducmV2LnhtbFBLBQYAAAAABAAEAPUAAACJAwAAAAA=&#10;" path="m5406,4503r130,l5536,4412r43,l5622,4326r221,105l5934,4292r82,34l5992,4259r-264,-39l5651,4047r-96,-43l5397,3889r-92,-106l5118,3740r-77,-91l4912,3539r-48,-322l4782,3145r82,-144l4854,2881r-259,-96l4542,2722r-72,-249l4360,2209r100,-188l4412,1421r-316,-96l4096,3063r,-43l4139,3020r,-86l4187,2934r,-44l4206,2818r67,15l4417,2809r183,144l4662,3063r43,l4686,3241r-197,-48l4489,3236r-43,l4446,3284r-43,l4403,3327r-173,l4230,3284r-43,l4081,3255r-201,-19l3750,4936r259,l4009,4892r221,l4230,4806r173,l4403,4763r86,l4489,4676r43,l4532,4633r173,l4705,4547r178,l4883,4503r216,l5099,4460r173,l5272,4412r43,l5315,4369r91,l5406,4460r-43,l5363,4503r43,xe" fillcolor="#442799" stroked="f">
              <v:path arrowok="t" o:connecttype="custom" o:connectlocs="5536,8305;5579,8214;5843,8233;6016,8128;5728,8022;5555,7806;5305,7585;5041,7451;4864,7019;4864,6803;4595,6587;4470,6275;4460,5823;4096,5127;4096,6822;4139,6736;4187,6692;4273,6635;4600,6755;4705,6865;4489,6995;4446,7038;4403,7086;4230,7129;4187,7086;3880,7038;4009,8738;4230,8694;4403,8608;4489,8565;4532,8478;4705,8435;4883,8349;5099,8305;5272,8262;5315,8214;5406,8171;5363,8262;5406,8305" o:connectangles="0,0,0,0,0,0,0,0,0,0,0,0,0,0,0,0,0,0,0,0,0,0,0,0,0,0,0,0,0,0,0,0,0,0,0,0,0,0,0"/>
            </v:shape>
            <v:shape id="Freeform 176" o:spid="_x0000_s1050" style="position:absolute;left:9098;top:8651;width:840;height:696;visibility:visible;mso-wrap-style:square;v-text-anchor:top" coordsize="840,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1hssMA&#10;AADbAAAADwAAAGRycy9kb3ducmV2LnhtbESPT2vCQBTE7wW/w/IEb3XTSKtEVwmC4K1qe/H2yL78&#10;odm3IfuMaT99tyD0OMzMb5jNbnStGqgPjWcDL/MEFHHhbcOVgc+Pw/MKVBBki61nMvBNAXbbydMG&#10;M+vvfKbhIpWKEA4ZGqhFukzrUNTkMMx9Rxy90vcOJcq+0rbHe4S7VqdJ8qYdNhwXauxoX1Pxdbk5&#10;A3xY6ut+WJTuJy9PcpL3PC20MbPpmK9BCY3yH360j9ZA+gp/X+IP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1hssMAAADbAAAADwAAAAAAAAAAAAAAAACYAgAAZHJzL2Rv&#10;d25yZXYueG1sUEsFBgAAAAAEAAQA9QAAAIgDAAAAAA==&#10;" path="m749,567r,-87l797,480r,-43l840,351r,-44l797,307r,-86l749,221r,-43l705,178r,-48l662,130r,-43l619,87r,-44l576,43,576,,316,,273,87r,91l360,178,288,279,182,351r-43,l139,394r-43,l96,437,81,466,,509r182,14l182,567r206,14l446,696r173,l619,653r43,l662,610r43,l705,653r44,l749,567xe" fillcolor="#442799" stroked="f">
              <v:path arrowok="t" o:connecttype="custom" o:connectlocs="749,9218;749,9131;797,9131;797,9088;840,9002;840,8958;797,8958;797,8872;749,8872;749,8829;705,8829;705,8781;662,8781;662,8738;619,8738;619,8694;576,8694;576,8651;316,8651;273,8738;273,8829;360,8829;288,8930;182,9002;139,9002;139,9045;96,9045;96,9088;81,9117;0,9160;182,9174;182,9218;388,9232;446,9347;619,9347;619,9304;662,9304;662,9261;705,9261;705,9304;749,9304;749,9218" o:connectangles="0,0,0,0,0,0,0,0,0,0,0,0,0,0,0,0,0,0,0,0,0,0,0,0,0,0,0,0,0,0,0,0,0,0,0,0,0,0,0,0,0,0"/>
            </v:shape>
            <v:shape id="Freeform 177" o:spid="_x0000_s1051" style="position:absolute;left:7408;top:7955;width:1527;height:1306;visibility:visible;mso-wrap-style:square;v-text-anchor:top" coordsize="1527,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YSsUA&#10;AADbAAAADwAAAGRycy9kb3ducmV2LnhtbESPT2vCQBTE74V+h+UJvRTdmIOU6CrBYmnx5J+D3h7Z&#10;Z7KYfRuz2yT103cLBY/DzG+GWawGW4uOWm8cK5hOEhDEhdOGSwXHw2b8BsIHZI21Y1LwQx5Wy+en&#10;BWba9byjbh9KEUvYZ6igCqHJpPRFRRb9xDXE0bu41mKIsi2lbrGP5baWaZLMpEXDcaHChtYVFdf9&#10;t1WQ5nn9ke7M++m+8e72uv06HPms1MtoyOcgAg3hEf6nP3XkZv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dhKxQAAANsAAAAPAAAAAAAAAAAAAAAAAJgCAABkcnMv&#10;ZG93bnJldi54bWxQSwUGAAAAAAQABAD1AAAAigMAAAAA&#10;" path="m129,l86,r,86l,86r,44l43,130,163,283,398,422,600,581,749,778,974,912r125,303l1219,1306r,-216l1277,1119r77,14l1195,936r48,-129l1238,759r96,-39l1459,629r67,-19l1483,523r-86,l1397,567,1291,715r-96,-38l1219,571r-129,82l1123,504,873,696,854,629,801,586r212,-58l1037,418,773,519,725,456,576,394,437,307r-44,l393,259r87,l480,216r43,l523,130r-216,l307,43r-178,l129,xe" fillcolor="#442799" stroked="f">
              <v:path arrowok="t" o:connecttype="custom" o:connectlocs="129,7955;86,7955;86,8041;0,8041;0,8085;43,8085;163,8238;398,8377;600,8536;749,8733;974,8867;1099,9170;1219,9261;1219,9045;1277,9074;1354,9088;1195,8891;1243,8762;1238,8714;1334,8675;1459,8584;1526,8565;1483,8478;1397,8478;1397,8522;1291,8670;1195,8632;1219,8526;1090,8608;1123,8459;873,8651;854,8584;801,8541;1013,8483;1037,8373;773,8474;725,8411;576,8349;437,8262;393,8262;393,8214;480,8214;480,8171;523,8171;523,8085;307,8085;307,7998;129,7998;129,7955" o:connectangles="0,0,0,0,0,0,0,0,0,0,0,0,0,0,0,0,0,0,0,0,0,0,0,0,0,0,0,0,0,0,0,0,0,0,0,0,0,0,0,0,0,0,0,0,0,0,0,0,0"/>
            </v:shape>
            <v:shape id="Freeform 178" o:spid="_x0000_s1052" style="position:absolute;left:11767;top:8896;width:869;height:542;visibility:visible;mso-wrap-style:square;v-text-anchor:top" coordsize="86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8ocUA&#10;AADbAAAADwAAAGRycy9kb3ducmV2LnhtbESPzWrDMBCE74W8g9hAL6WR44SkuJFDUgjk0kN+Lrkt&#10;1tYWtlaOpdju21eFQo/DzHzDbLajbURPnTeOFcxnCQjiwmnDpYLr5fD6BsIHZI2NY1LwTR62+eRp&#10;g5l2A5+oP4dSRAj7DBVUIbSZlL6oyKKfuZY4el+usxii7EqpOxwi3DYyTZKVtGg4LlTY0kdFRX1+&#10;WAWD3R/S5L6ozctt3t4+sTfrpVTqeTru3kEEGsN/+K991ArSN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LyhxQAAANsAAAAPAAAAAAAAAAAAAAAAAJgCAABkcnMv&#10;ZG93bnJldi54bWxQSwUGAAAAAAQABAD1AAAAigMAAAAA&#10;" path="m43,365r346,l389,408r177,l566,451r44,l638,514r58,28l792,398,869,192,845,82r9,-44l811,,739,106r-86,l653,235r-394,l259,149r-173,l86,235,43,322,,322r,43l43,365xe" fillcolor="#66a02e" stroked="f">
              <v:path arrowok="t" o:connecttype="custom" o:connectlocs="43,9261;389,9261;389,9304;566,9304;566,9347;610,9347;638,9410;696,9438;792,9294;869,9088;845,8978;854,8934;811,8896;739,9002;653,9002;653,9131;259,9131;259,9045;86,9045;86,9131;43,9218;0,9218;0,9261;43,9261" o:connectangles="0,0,0,0,0,0,0,0,0,0,0,0,0,0,0,0,0,0,0,0,0,0,0,0"/>
            </v:shape>
            <v:shape id="Freeform 179" o:spid="_x0000_s1053" style="position:absolute;left:8603;top:8392;width:984;height:1181;visibility:visible;mso-wrap-style:square;v-text-anchor:top" coordsize="984,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uBcEA&#10;AADbAAAADwAAAGRycy9kb3ducmV2LnhtbERPu27CMBTdkfgH6yJ1QeDAUFDAIECijdh4ZGC7xJck&#10;bXydxi6Ev8cDEuPRec+XranEjRpXWlYwGkYgiDOrS84VnI7bwRSE88gaK8uk4EEOlotuZ46xtnfe&#10;0+3gcxFC2MWooPC+jqV0WUEG3dDWxIG72sagD7DJpW7wHsJNJcdR9CkNlhwaCqxpU1D2e/g3Cnbr&#10;SfL3/VOfq2ty+UoTTs992ir10WtXMxCeWv8Wv9yJVjA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8rgXBAAAA2wAAAA8AAAAAAAAAAAAAAAAAmAIAAGRycy9kb3du&#10;cmV2LnhtbFBLBQYAAAAABAAEAPUAAACGAwAAAAA=&#10;" path="m898,86r-43,l855,43r-87,l768,,591,r,43l288,43r,43l331,173r-67,19l139,283,43,322r5,48l,499,159,696,82,682,24,653r,259l331,912r,91l375,1003r43,58l591,1090r14,91l691,1099r77,-9l768,1046r130,l898,955r43,l883,840,677,826r,-44l495,768r81,-43l591,696r,-43l634,653r,-43l677,610,783,538,855,437r-87,l768,346r43,-87l984,259r,-86l898,173r,-87xe" fillcolor="#66a02e" stroked="f">
              <v:path arrowok="t" o:connecttype="custom" o:connectlocs="898,8478;855,8478;855,8435;768,8435;768,8392;591,8392;591,8435;288,8435;288,8478;331,8565;264,8584;139,8675;43,8714;48,8762;0,8891;159,9088;82,9074;24,9045;24,9304;331,9304;331,9395;375,9395;418,9453;591,9482;605,9573;691,9491;768,9482;768,9438;898,9438;898,9347;941,9347;883,9232;677,9218;677,9174;495,9160;576,9117;591,9088;591,9045;634,9045;634,9002;677,9002;783,8930;855,8829;768,8829;768,8738;811,8651;984,8651;984,8565;898,8565;898,8478" o:connectangles="0,0,0,0,0,0,0,0,0,0,0,0,0,0,0,0,0,0,0,0,0,0,0,0,0,0,0,0,0,0,0,0,0,0,0,0,0,0,0,0,0,0,0,0,0,0,0,0,0,0"/>
            </v:shape>
            <v:shape id="Freeform 180" o:spid="_x0000_s1054" style="position:absolute;left:10807;top:8128;width:2285;height:1772;visibility:visible;mso-wrap-style:square;v-text-anchor:top" coordsize="2285,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OoMMA&#10;AADbAAAADwAAAGRycy9kb3ducmV2LnhtbESPT4vCMBTE74LfITzB25r6h6VWo5SCq17EdcXzo3m2&#10;xealNFmt394sLHgcZuY3zHLdmVrcqXWVZQXjUQSCOLe64kLB+WfzEYNwHlljbZkUPMnBetXvLTHR&#10;9sHfdD/5QgQIuwQVlN43iZQuL8mgG9mGOHhX2xr0QbaF1C0+AtzUchJFn9JgxWGhxIaykvLb6dco&#10;uGyPm7iYng/7dBbd9KEymf26KDUcdOkChKfOv8P/7Z1WMJnD35fw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ROoMMAAADbAAAADwAAAAAAAAAAAAAAAACYAgAAZHJzL2Rv&#10;d25yZXYueG1sUEsFBgAAAAAEAAQA9QAAAIgDAAAAAA==&#10;" path="m2050,350r57,-28l2136,264r101,-72l2285,53,2093,r-29,67l2074,115r-317,62l1766,245r-216,86l1378,379r211,39l1613,437r43,l1656,394r43,l1766,427r20,96l1829,523r,43l1786,566r,44l1656,610r-96,19l1526,701r,43l1440,744r,43l1306,787r-29,-19l1234,686r-58,101l1176,917r43,l1219,1003r394,l1613,874r86,l1771,768r43,38l1805,850r24,110l1752,1166r-96,144l1598,1282r-28,-63l1526,1219r,-43l1349,1176r,-43l917,1133r,43l609,1176r,-43l566,1133r,-43l264,1090r,43l216,1133r,86l173,1219r,264l129,1483r,44l43,1527r,172l,1699r,44l561,1771r173,-9l917,1565r542,-58l1589,1459r264,-43l1896,1070r86,-129l2006,394r44,l2050,350xe" fillcolor="#442799" stroked="f">
              <v:path arrowok="t" o:connecttype="custom" o:connectlocs="2107,8450;2237,8320;2093,8128;2074,8243;1766,8373;1378,8507;1613,8565;1656,8522;1766,8555;1829,8651;1786,8694;1656,8738;1526,8829;1440,8872;1306,8915;1234,8814;1176,9045;1219,9131;1613,9002;1771,8896;1805,8978;1752,9294;1598,9410;1526,9347;1349,9304;917,9261;609,9304;566,9261;264,9218;216,9261;173,9347;129,9611;43,9655;0,9827;561,9899;917,9693;1589,9587;1896,9198;2006,8522;2050,8478" o:connectangles="0,0,0,0,0,0,0,0,0,0,0,0,0,0,0,0,0,0,0,0,0,0,0,0,0,0,0,0,0,0,0,0,0,0,0,0,0,0,0,0"/>
            </v:shape>
            <v:shape id="Freeform 181" o:spid="_x0000_s1055" style="position:absolute;left:10461;top:8373;width:2175;height:1776;visibility:visible;mso-wrap-style:square;v-text-anchor:top" coordsize="2175,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8q8EA&#10;AADbAAAADwAAAGRycy9kb3ducmV2LnhtbERPy4rCMBTdC/5DuMLsNNWCSDXKMIyvlahFnd2d5tqW&#10;aW5Kk9H692YhuDyc92zRmkrcqHGlZQXDQQSCOLO65FxBelz2JyCcR9ZYWSYFD3KwmHc7M0y0vfOe&#10;bgefixDCLkEFhfd1IqXLCjLoBrYmDtzVNgZ9gE0udYP3EG4qOYqisTRYcmgosKavgrK/w79RYPA0&#10;vKx+4228u/6kuPlen1ejWKmPXvs5BeGp9W/xy73RCuKwPnw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DPKvBAAAA2wAAAA8AAAAAAAAAAAAAAAAAmAIAAGRycy9kb3du&#10;cmV2LnhtbFBLBQYAAAAABAAEAPUAAACGAwAAAAA=&#10;" path="m1786,499r86,l1872,456r34,-72l2002,365r130,l2132,321r43,l2175,278r-43,l2112,182r-67,-33l2002,149r,43l1959,192r,43l1872,235r-19,-24l1680,168,1608,62,1474,r-38,62l1373,86r-48,-5l1282,86,1128,62r-173,l955,105r-43,l912,192r-86,l826,235r-173,l653,321r-221,l432,365r-259,l173,542r-43,l130,585r-44,l86,672r-43,l43,888,,888r,134l43,1022r,303l86,1325r,43l130,1368r,264l173,1632r,86l197,1776r19,-101l216,1632r43,l259,1589r44,l303,1541r43,l346,1454r43,l389,1282r86,l475,1238r44,l519,974r43,l562,888r48,l610,845r302,l912,888r43,l955,931r308,l1263,888r43,l1306,845r43,l1392,758r,-86l1522,672r,-130l1580,441r43,82l1652,542r134,l1786,499xe" fillcolor="#442799" stroked="f">
              <v:path arrowok="t" o:connecttype="custom" o:connectlocs="1872,8872;1906,8757;2132,8738;2175,8694;2132,8651;2045,8522;2002,8565;1959,8608;1853,8584;1608,8435;1436,8435;1325,8454;1128,8435;955,8478;912,8565;826,8608;653,8694;432,8738;173,8915;130,8958;86,9045;43,9261;0,9395;43,9698;86,9741;130,10005;173,10091;216,10048;259,10005;303,9962;346,9914;389,9827;475,9655;519,9611;562,9347;610,9261;912,9218;955,9261;1263,9304;1306,9261;1349,9218;1392,9045;1522,8915;1623,8896;1786,8915" o:connectangles="0,0,0,0,0,0,0,0,0,0,0,0,0,0,0,0,0,0,0,0,0,0,0,0,0,0,0,0,0,0,0,0,0,0,0,0,0,0,0,0,0,0,0,0,0"/>
            </v:shape>
            <v:shape id="Freeform 182" o:spid="_x0000_s1056" style="position:absolute;left:8670;top:8915;width:1964;height:1195;visibility:visible;mso-wrap-style:square;v-text-anchor:top" coordsize="1964,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n6sMA&#10;AADbAAAADwAAAGRycy9kb3ducmV2LnhtbESPwWrDMBBE74X8g9hCLqWRk9IQ3MgmDQn0VIjj3Bdr&#10;Y5laKyOpjvP3VaHQ4zAzb5htOdlejORD51jBcpGBIG6c7rhVUJ+PzxsQISJr7B2TgjsFKIvZwxZz&#10;7W58orGKrUgQDjkqMDEOuZShMWQxLNxAnLyr8xZjkr6V2uMtwW0vV1m2lhY7TgsGB9obar6qb6vg&#10;/Ln3/dPlNUwHb+vxUL/La3VSav447d5ARJrif/iv/aEVvCzh90v6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pn6sMAAADbAAAADwAAAAAAAAAAAAAAAACYAgAAZHJzL2Rv&#10;d25yZXYueG1sUEsFBgAAAAAEAAQA9QAAAIgDAAAAAA==&#10;" path="m1791,432r,-86l1834,346r,-259l1791,87r,-87l1657,r,43l1570,43r,44l1397,87r,-44l1268,43r,44l1225,173r,43l1177,216r,173l1133,389r,-43l1090,346r,43l1047,389r,43l831,432r,91l701,523r,44l624,576r-86,82l524,567,351,538,308,480r-44,l264,389,,389r20,24l183,547r57,130l288,759r58,139l548,1018r240,178l1681,1157r196,-24l1921,1133r,43l1964,1176r,-86l1921,1090r,-264l1877,826r,-43l1834,783r,-303l1791,480r,-48xe" fillcolor="#442799" stroked="f">
              <v:path arrowok="t" o:connecttype="custom" o:connectlocs="1791,9347;1791,9261;1834,9261;1834,9002;1791,9002;1791,8915;1657,8915;1657,8958;1570,8958;1570,9002;1397,9002;1397,8958;1268,8958;1268,9002;1225,9088;1225,9131;1177,9131;1177,9304;1133,9304;1133,9261;1090,9261;1090,9304;1047,9304;1047,9347;831,9347;831,9438;701,9438;701,9482;624,9491;538,9573;524,9482;351,9453;308,9395;264,9395;264,9304;0,9304;20,9328;183,9462;240,9592;288,9674;346,9813;548,9933;788,10111;1681,10072;1877,10048;1921,10048;1921,10091;1964,10091;1964,10005;1921,10005;1921,9741;1877,9741;1877,9698;1834,9698;1834,9395;1791,9395;1791,9347" o:connectangles="0,0,0,0,0,0,0,0,0,0,0,0,0,0,0,0,0,0,0,0,0,0,0,0,0,0,0,0,0,0,0,0,0,0,0,0,0,0,0,0,0,0,0,0,0,0,0,0,0,0,0,0,0,0,0,0,0"/>
            </v:shape>
            <v:shape id="Freeform 183" o:spid="_x0000_s1057" style="position:absolute;left:9592;top:5247;width:1901;height:3917;visibility:visible;mso-wrap-style:square;v-text-anchor:top" coordsize="1901,3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bV8QA&#10;AADcAAAADwAAAGRycy9kb3ducmV2LnhtbESPT2vCQBTE7wW/w/IEL8VsFNtIdBUplvbqH/D6zL5k&#10;g9m3IbuNaT+9Wyj0OMzMb5j1drCN6KnztWMFsyQFQVw4XXOl4Hx6ny5B+ICssXFMCr7Jw3Yzelpj&#10;rt2dD9QfQyUihH2OCkwIbS6lLwxZ9IlriaNXus5iiLKrpO7wHuG2kfM0fZUWa44LBlt6M1Tcjl9W&#10;wbUps2zfX16e6/BBh5PvfzSXSk3Gw24FItAQ/sN/7U+tYDGfw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2m1fEAAAA3AAAAA8AAAAAAAAAAAAAAAAAmAIAAGRycy9k&#10;b3ducmV2LnhtbFBLBQYAAAAABAAEAPUAAACJAwAAAAA=&#10;" path="m,3918l331,3495,634,2770,519,2324,984,1781r308,-350l1901,e" filled="f" strokecolor="red" strokeweight=".25406mm">
              <v:path arrowok="t" o:connecttype="custom" o:connectlocs="0,9165;331,8742;634,8017;519,7571;984,7028;1292,6678;1901,5247" o:connectangles="0,0,0,0,0,0,0"/>
            </v:shape>
            <v:shape id="Freeform 184" o:spid="_x0000_s1058" style="position:absolute;left:8536;top:3865;width:1618;height:3634;visibility:visible;mso-wrap-style:square;v-text-anchor:top" coordsize="1618,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7asUA&#10;AADcAAAADwAAAGRycy9kb3ducmV2LnhtbESPQWvCQBSE70L/w/IKXkrdGGyq0VVKQdBDoY05eHxk&#10;n0k0+zZkV43/3hUKHoeZ+YZZrHrTiAt1rrasYDyKQBAXVtdcKsh36/cpCOeRNTaWScGNHKyWL4MF&#10;ptpe+Y8umS9FgLBLUUHlfZtK6YqKDLqRbYmDd7CdQR9kV0rd4TXATSPjKEqkwZrDQoUtfVdUnLKz&#10;UfC5/Uiy3UyP6xP98jF/s/n6Z6/U8LX/moPw1Ptn+L+90QomcQy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tqxQAAANwAAAAPAAAAAAAAAAAAAAAAAJgCAABkcnMv&#10;ZG93bnJldi54bWxQSwUGAAAAAAQABAD1AAAAigMAAAAA&#10;" path="m1618,3634l1291,3351r-24,-423l1315,2530,797,2227,586,1944r24,-845l398,888,,633,331,e" filled="f" strokecolor="red" strokeweight=".25406mm">
              <v:path arrowok="t" o:connecttype="custom" o:connectlocs="1618,7499;1291,7216;1267,6793;1315,6395;797,6092;586,5809;610,4964;398,4753;0,4498;331,3865" o:connectangles="0,0,0,0,0,0,0,0,0,0"/>
            </v:shape>
            <v:shape id="Freeform 185" o:spid="_x0000_s1059" style="position:absolute;left:6683;top:4378;width:1901;height:4503;visibility:visible;mso-wrap-style:square;v-text-anchor:top" coordsize="190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ZzMQA&#10;AADcAAAADwAAAGRycy9kb3ducmV2LnhtbESPQWvCQBSE7wX/w/KE3nSjLUWiq4ilVk/FRO+P7DMb&#10;zL6N2dWk/fXdgtDjMDPfMItVb2txp9ZXjhVMxgkI4sLpiksFx/xjNAPhA7LG2jEp+CYPq+XgaYGp&#10;dh0f6J6FUkQI+xQVmBCaVEpfGLLox64hjt7ZtRZDlG0pdYtdhNtaTpPkTVqsOC4YbGhjqLhkN6vg&#10;Z7/rt595ps17d9VfyX6yzuuTUs/Dfj0HEagP/+FHe6cVvE5f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F2czEAAAA3AAAAA8AAAAAAAAAAAAAAAAAmAIAAGRycy9k&#10;b3ducmV2LnhtbFBLBQYAAAAABAAEAPUAAACJAwAAAAA=&#10;" path="m778,4504l609,4129,754,3779,307,3217,,2650,,1830,331,1407,566,893,1598,236,1901,e" filled="f" strokecolor="red" strokeweight=".25406mm">
              <v:path arrowok="t" o:connecttype="custom" o:connectlocs="778,8882;609,8507;754,8157;307,7595;0,7028;0,6208;331,5785;566,5271;1598,4614;1901,4378" o:connectangles="0,0,0,0,0,0,0,0,0,0"/>
            </v:shape>
            <v:shape id="Freeform 186" o:spid="_x0000_s1060" style="position:absolute;left:2415;top:6184;width:1431;height:168;visibility:visible;mso-wrap-style:square;v-text-anchor:top" coordsize="143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MCMUA&#10;AADcAAAADwAAAGRycy9kb3ducmV2LnhtbESPUUvDMBSF3wX/Q7gDX2RLHaNsdekQoaAgiJ34fE3u&#10;mtLmpjSxrf/eCIKPh3POdzjH0+J6MdEYWs8K7jYZCGLtTcuNgvdztd6DCBHZYO+ZFHxTgFN5fXXE&#10;wviZ32iqYyMShEOBCmyMQyFl0JYcho0fiJN38aPDmOTYSDPinOCul9ssy6XDltOCxYEeLemu/nIK&#10;5lvd5eeXZtKHj9rK56rKP18rpW5Wy8M9iEhL/A//tZ+Mgt12B79n0h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AwIxQAAANwAAAAPAAAAAAAAAAAAAAAAAJgCAABkcnMv&#10;ZG93bnJldi54bWxQSwUGAAAAAAQABAD1AAAAigMAAAAA&#10;" path="m331,104r375,64l1028,13e" filled="f" strokecolor="red" strokeweight=".25406mm">
              <v:path arrowok="t" o:connecttype="custom" o:connectlocs="331,6288;706,6352;1028,6197" o:connectangles="0,0,0"/>
            </v:shape>
            <v:shape id="Freeform 187" o:spid="_x0000_s1061" style="position:absolute;left:2415;top:6184;width:1431;height:168;visibility:visible;mso-wrap-style:square;v-text-anchor:top" coordsize="143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pk8UA&#10;AADcAAAADwAAAGRycy9kb3ducmV2LnhtbESPUUvDMBSF3wX/Q7jCXsSlG65oXTZkUFAQhp34fE2u&#10;TVlzU5qsrf/eDAZ7PJxzvsNZbyfXioH60HhWsJhnIIi1Nw3XCr4O5cMTiBCRDbaeScEfBdhubm/W&#10;WBg/8icNVaxFgnAoUIGNsSukDNqSwzD3HXHyfn3vMCbZ19L0OCa4a+Uyy3LpsOG0YLGjnSV9rE5O&#10;wXivj/nhox7083dl5XtZ5j/7UqnZ3fT6AiLSFK/hS/vNKHhcruB8Jh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KmTxQAAANwAAAAPAAAAAAAAAAAAAAAAAJgCAABkcnMv&#10;ZG93bnJldi54bWxQSwUGAAAAAAQABAD1AAAAigMAAAAA&#10;" path="m1430,l1056,r-28,13e" filled="f" strokecolor="red" strokeweight=".25406mm">
              <v:path arrowok="t" o:connecttype="custom" o:connectlocs="1430,6184;1056,6184;1028,6197" o:connectangles="0,0,0"/>
            </v:shape>
            <v:shape id="Freeform 188" o:spid="_x0000_s1062" style="position:absolute;left:3236;top:6280;width:2112;height:3097;visibility:visible;mso-wrap-style:square;v-text-anchor:top" coordsize="2112,3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ZDMQA&#10;AADcAAAADwAAAGRycy9kb3ducmV2LnhtbESPQYvCMBSE74L/ITzBm6aKFKlGkZVVLwq2Iuzt0bxt&#10;yzYv3SZq/fdmYcHjMDPfMMt1Z2pxp9ZVlhVMxhEI4tzqigsFl+xzNAfhPLLG2jIpeJKD9arfW2Ki&#10;7YPPdE99IQKEXYIKSu+bREqXl2TQjW1DHLxv2xr0QbaF1C0+AtzUchpFsTRYcVgosaGPkvKf9GYU&#10;bK/NMU55T7Pr7qv+3RSWstNBqeGg2yxAeOr8O/zfPmgFs2kM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jmQzEAAAA3AAAAA8AAAAAAAAAAAAAAAAAmAIAAGRycy9k&#10;b3ducmV2LnhtbFBLBQYAAAAABAAEAPUAAACJAwAAAAA=&#10;" path="m2112,3096r-96,-446l1925,2155,1690,1949,1358,1641,821,936,398,585,,e" filled="f" strokecolor="red" strokeweight=".25406mm">
              <v:path arrowok="t" o:connecttype="custom" o:connectlocs="2112,9376;2016,8930;1925,8435;1690,8229;1358,7921;821,7216;398,6865;0,6280" o:connectangles="0,0,0,0,0,0,0,0"/>
            </v:shape>
            <v:shape id="Freeform 189" o:spid="_x0000_s1063" style="position:absolute;left:8512;top:8838;width:658;height:1733;visibility:visible;mso-wrap-style:square;v-text-anchor:top" coordsize="658,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qLcUA&#10;AADcAAAADwAAAGRycy9kb3ducmV2LnhtbESP0WoCMRRE34X+Q7gFX4pmK7XK1ihVEEUppWs/4LK5&#10;bhY3N0sSdf37Rij4OMzMGWa26GwjLuRD7VjB6zADQVw6XXOl4PewHkxBhIissXFMCm4UYDF/6s0w&#10;1+7KP3QpYiUShEOOCkyMbS5lKA1ZDEPXEifv6LzFmKSvpPZ4TXDbyFGWvUuLNacFgy2tDJWn4mwV&#10;+H17Wu7W05fV9+2rMBPcLMfHjVL95+7zA0SkLj7C/+2tVvA2msD9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eotxQAAANwAAAAPAAAAAAAAAAAAAAAAAJgCAABkcnMv&#10;ZG93bnJldi54bWxQSwUGAAAAAAQABAD1AAAAigMAAAAA&#10;" path="m634,1407l589,1306e" filled="f" strokecolor="red" strokeweight=".25406mm">
              <v:path arrowok="t" o:connecttype="custom" o:connectlocs="634,10245;589,10144" o:connectangles="0,0"/>
            </v:shape>
            <v:shape id="Freeform 190" o:spid="_x0000_s1064" style="position:absolute;left:8512;top:8838;width:658;height:1733;visibility:visible;mso-wrap-style:square;v-text-anchor:top" coordsize="658,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X8IA&#10;AADcAAAADwAAAGRycy9kb3ducmV2LnhtbERP3WrCMBS+H/gO4Qy8EU2VOaUzigriUMZY9QEOzbEp&#10;NiclybS+/XIh7PLj+1+sOtuIG/lQO1YwHmUgiEuna64UnE+74RxEiMgaG8ek4EEBVsveywJz7e78&#10;Q7ciViKFcMhRgYmxzaUMpSGLYeRa4sRdnLcYE/SV1B7vKdw2cpJl79JizanBYEtbQ+W1+LUK/LG9&#10;bg67+WD7/fgqzAz3m+llr1T/tVt/gIjUxX/x0/2pFbxN0tp0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8n5fwgAAANwAAAAPAAAAAAAAAAAAAAAAAJgCAABkcnMvZG93&#10;bnJldi54bWxQSwUGAAAAAAQABAD1AAAAhwMAAAAA&#10;" path="m646,1580l634,1407e" filled="f" strokecolor="red" strokeweight=".25406mm">
              <v:path arrowok="t" o:connecttype="custom" o:connectlocs="646,10418;634,10245" o:connectangles="0,0"/>
            </v:shape>
            <v:shape id="Freeform 191" o:spid="_x0000_s1065" style="position:absolute;left:8512;top:8838;width:658;height:1733;visibility:visible;mso-wrap-style:square;v-text-anchor:top" coordsize="658,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bxMYA&#10;AADcAAAADwAAAGRycy9kb3ducmV2LnhtbESP0WoCMRRE34X+Q7gFX0SzlbbarVFUEMVSSrf9gMvm&#10;ulnc3CxJquvfm4Lg4zAzZ5jZorONOJEPtWMFT6MMBHHpdM2Vgt+fzXAKIkRkjY1jUnChAIv5Q2+G&#10;uXZn/qZTESuRIBxyVGBibHMpQ2nIYhi5ljh5B+ctxiR9JbXHc4LbRo6z7FVarDktGGxpbag8Fn9W&#10;gf9oj6v9ZjpYf10+CzPB7erlsFWq/9gt30FE6uI9fGvvtILn8Rv8n0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7bxMYAAADcAAAADwAAAAAAAAAAAAAAAACYAgAAZHJz&#10;L2Rvd25yZXYueG1sUEsFBgAAAAAEAAQA9QAAAIsDAAAAAA==&#10;" path="m379,l,865,446,985r143,321e" filled="f" strokecolor="red" strokeweight=".25406mm">
              <v:path arrowok="t" o:connecttype="custom" o:connectlocs="379,8838;0,9703;446,9823;589,10144" o:connectangles="0,0,0,0"/>
            </v:shape>
            <v:shape id="Freeform 192" o:spid="_x0000_s1066" style="position:absolute;left:9995;top:9914;width:562;height:907;visibility:visible;mso-wrap-style:square;v-text-anchor:top" coordsize="56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zEcMA&#10;AADcAAAADwAAAGRycy9kb3ducmV2LnhtbERPXWvCMBR9H+w/hDvwRWzqJpvURhnCxkQZrBWfL821&#10;DWtuShNr9+/Ng7DHw/nON6NtxUC9N44VzJMUBHHltOFawbH8mC1B+ICssXVMCv7Iw2b9+JBjpt2V&#10;f2goQi1iCPsMFTQhdJmUvmrIok9cRxy5s+sthgj7WuoerzHctvI5TV+lRcOxocGOtg1Vv8XFKhiO&#10;ZvFZTFs0+3JZ+rfvw/6080pNnsb3FYhAY/gX391fWsHiJc6PZ+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mzEcMAAADcAAAADwAAAAAAAAAAAAAAAACYAgAAZHJzL2Rv&#10;d25yZXYueG1sUEsFBgAAAAAEAAQA9QAAAIgDAAAAAA==&#10;" path="m5,l,,77,461r91,43e" filled="f" strokecolor="red" strokeweight=".25406mm">
              <v:path arrowok="t" o:connecttype="custom" o:connectlocs="5,9914;0,9914;77,10375;168,10418" o:connectangles="0,0,0,0"/>
            </v:shape>
            <v:shape id="Freeform 193" o:spid="_x0000_s1067" style="position:absolute;left:8978;top:7950;width:3999;height:2146;visibility:visible;mso-wrap-style:square;v-text-anchor:top" coordsize="3999,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In8UA&#10;AADcAAAADwAAAGRycy9kb3ducmV2LnhtbESPUU/CQBCE3038D5c18Q22KBJaOIjRmOiLRuAHbHpL&#10;W+jt1buTln/PmZD4OJmZbzLL9WBbdWIfGicaJuMMFEvpTCOVht32bTQHFSKJodYJazhzgPXq9mZJ&#10;hXG9fPNpEyuVIBIK0lDH2BWIoazZUhi7jiV5e+ctxSR9hcZTn+C2xYcsm6GlRtJCTR2/1FweN79W&#10;w890yOd5139+eDx8PR1zi/hqtb6/G54XoCIP8T98bb8bDdPHCfydSUcA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kifxQAAANwAAAAPAAAAAAAAAAAAAAAAAJgCAABkcnMv&#10;ZG93bnJldi54bWxQSwUGAAAAAAQABAD1AAAAigMAAAAA&#10;" path="m,2146r220,-24l797,1762r158,-62l1046,1748r163,-389l2390,1028r53,-293l3096,418r691,-82l3999,e" filled="f" strokecolor="red" strokeweight=".25406mm">
              <v:path arrowok="t" o:connecttype="custom" o:connectlocs="0,10096;220,10072;797,9712;955,9650;1046,9698;1209,9309;2390,8978;2443,8685;3096,8368;3787,8286;3999,7950" o:connectangles="0,0,0,0,0,0,0,0,0,0,0"/>
            </v:shape>
            <v:shape id="Freeform 194" o:spid="_x0000_s1068" style="position:absolute;left:10519;top:9246;width:2448;height:624;visibility:visible;mso-wrap-style:square;v-text-anchor:top" coordsize="244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aAcUA&#10;AADcAAAADwAAAGRycy9kb3ducmV2LnhtbESPQWvCQBSE7wX/w/KEXqRutEVKdJUQENIehKrg9Zl9&#10;TVKzb8PuVpN/3xUKHoeZ+YZZbXrTiis531hWMJsmIIhLqxuuFBwP25d3ED4ga2wtk4KBPGzWo6cV&#10;ptre+Iuu+1CJCGGfooI6hC6V0pc1GfRT2xFH79s6gyFKV0nt8BbhppXzJFlIgw3HhRo7ymsqL/tf&#10;o8B/DKefSZ4l593sM+QTVwxZVyj1PO6zJYhAfXiE/9uFVvD2Oof7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RoBxQAAANwAAAAPAAAAAAAAAAAAAAAAAJgCAABkcnMv&#10;ZG93bnJldi54bWxQSwUGAAAAAAQABAD1AAAAigMAAAAA&#10;" path="m,625l129,485r317,39l600,514,830,399r77,34l1013,375r158,34l1195,240r259,-86l1656,72r226,5l2026,29,2237,r139,29l2448,e" filled="f" strokecolor="red" strokeweight=".25406mm">
              <v:path arrowok="t" o:connecttype="custom" o:connectlocs="0,9871;129,9731;446,9770;600,9760;830,9645;907,9679;1013,9621;1171,9655;1195,9486;1454,9400;1656,9318;1882,9323;2026,9275;2237,9246;2376,9275;2448,9246" o:connectangles="0,0,0,0,0,0,0,0,0,0,0,0,0,0,0,0"/>
            </v:shape>
            <v:shape id="Freeform 195" o:spid="_x0000_s1069" style="position:absolute;left:5511;top:3577;width:1368;height:2434;visibility:visible;mso-wrap-style:square;v-text-anchor:top" coordsize="1368,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Q/sYA&#10;AADcAAAADwAAAGRycy9kb3ducmV2LnhtbESPQWvCQBSE74X+h+UVvNWNRqRE12BEUQ9FtLWlt0f2&#10;NQlm34bsGuO/7xYKPQ4z8w0zT3tTi45aV1lWMBpGIIhzqysuFLy/bZ5fQDiPrLG2TAru5CBdPD7M&#10;MdH2xkfqTr4QAcIuQQWl900ipctLMuiGtiEO3rdtDfog20LqFm8Bbmo5jqKpNFhxWCixoVVJ+eV0&#10;NQrw08arw7b72L9mX37K5+MO15lSg6d+OQPhqff/4b/2TiuYxDH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VQ/sYAAADcAAAADwAAAAAAAAAAAAAAAACYAgAAZHJz&#10;L2Rvd25yZXYueG1sUEsFBgAAAAAEAAQA9QAAAIsDAAAAAA==&#10;" path="m1369,2434r-39,-53l1282,2314r-33,-53l1215,2218r-5,-20l1225,2165r4,-48l1253,2030r5,-153l1191,1814r-72,-105l1100,1632r-15,-77l1085,1449,927,1281,913,1166,860,926,836,806,653,720,548,581,360,393,260,302,,168,,e" filled="f" strokecolor="red" strokeweight=".25406mm">
              <v:path arrowok="t" o:connecttype="custom" o:connectlocs="1369,6011;1330,5958;1282,5891;1249,5838;1215,5795;1210,5775;1225,5742;1229,5694;1253,5607;1258,5454;1191,5391;1119,5286;1100,5209;1085,5132;1085,5026;927,4858;913,4743;860,4503;836,4383;653,4297;548,4158;360,3970;260,3879;0,3745;0,3577" o:connectangles="0,0,0,0,0,0,0,0,0,0,0,0,0,0,0,0,0,0,0,0,0,0,0,0,0"/>
            </v:shape>
            <v:shape id="Freeform 196" o:spid="_x0000_s1070"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S+l8QA&#10;AADcAAAADwAAAGRycy9kb3ducmV2LnhtbESP0WrCQBRE3wX/YbkF33TTVEVSV5GCVB8Ujf2AS/aa&#10;LGbvxuxW49+7hYKPw8ycYebLztbiRq03jhW8jxIQxIXThksFP6f1cAbCB2SNtWNS8CAPy0W/N8dM&#10;uzsf6ZaHUkQI+wwVVCE0mZS+qMiiH7mGOHpn11oMUbal1C3eI9zWMk2SqbRoOC5U2NBXRcUl/7UK&#10;7HZ33enT6qDX3/vJbGJM+khzpQZv3eoTRKAuvML/7Y1WMP4Yw9+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pfEAAAA3AAAAA8AAAAAAAAAAAAAAAAAmAIAAGRycy9k&#10;b3ducmV2LnhtbFBLBQYAAAAABAAEAPUAAACJAwAAAAA=&#10;" path="m9045,6832r15,-86l9074,6674r14,-48l9093,6597r-33,-509l9055,6088r-10,-53l9036,5977r-15,-62l9016,5886r-4,-53l9012,5824r9,-29l9040,5685r39,-82l9079,5560r-24,-58l8973,5464r-120,-53l8728,5358r-19,-24l8623,5243r-29,-53l8541,5118r-96,-144l8364,4877e" filled="f" strokecolor="red" strokeweight=".25406mm">
              <v:path arrowok="t" o:connecttype="custom" o:connectlocs="9045,9136;9060,9050;9074,8978;9088,8930;9093,8901;9060,8392;9055,8392;9045,8339;9036,8281;9021,8219;9016,8190;9012,8137;9012,8128;9021,8099;9040,7989;9079,7907;9079,7864;9055,7806;8973,7768;8853,7715;8728,7662;8709,7638;8623,7547;8594,7494;8541,7422;8445,7278;8364,7181" o:connectangles="0,0,0,0,0,0,0,0,0,0,0,0,0,0,0,0,0,0,0,0,0,0,0,0,0,0,0"/>
            </v:shape>
            <v:shape id="Freeform 197" o:spid="_x0000_s1071"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bDMUA&#10;AADcAAAADwAAAGRycy9kb3ducmV2LnhtbESP0WrCQBRE3wX/YblC33TT1BSJriKCtH1QNPYDLtlr&#10;sjR7N2a3Gv/eLRR8HGbmDLNY9bYRV+q8cazgdZKAIC6dNlwp+D5txzMQPiBrbByTgjt5WC2HgwXm&#10;2t34SNciVCJC2OeooA6hzaX0ZU0W/cS1xNE7u85iiLKrpO7wFuG2kWmSvEuLhuNCjS1taip/il+r&#10;wH7tLjt9Wh/09mOfzTJj0ntaKPUy6tdzEIH68Az/tz+1gulbB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BsMxQAAANwAAAAPAAAAAAAAAAAAAAAAAJgCAABkcnMv&#10;ZG93bnJldi54bWxQSwUGAAAAAAQABAD1AAAAigMAAAAA&#10;" path="m9045,6875r,-43e" filled="f" strokecolor="red" strokeweight=".25406mm">
              <v:path arrowok="t" o:connecttype="custom" o:connectlocs="9045,9179;9045,9136" o:connectangles="0,0"/>
            </v:shape>
            <v:shape id="Freeform 198" o:spid="_x0000_s1072"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Fe8UA&#10;AADcAAAADwAAAGRycy9kb3ducmV2LnhtbESP0WrCQBRE3wv+w3ILfaubpjVI6iaIIG0fLBr7AZfs&#10;NVnM3o3ZVePfdwsFH4eZOcMsytF24kKDN44VvEwTEMS104YbBT/79fMchA/IGjvHpOBGHspi8rDA&#10;XLsr7+hShUZECPscFbQh9LmUvm7Jop+6njh6BzdYDFEOjdQDXiPcdjJNkkxaNBwXWuxp1VJ9rM5W&#10;gf3anDZ6v9zq9cf3bD4zJr2llVJPj+PyHUSgMdzD/+1PreDtNYO/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oV7xQAAANwAAAAPAAAAAAAAAAAAAAAAAJgCAABkcnMv&#10;ZG93bnJldi54bWxQSwUGAAAAAAQABAD1AAAAigMAAAAA&#10;" path="m6702,l6601,442r-81,475l6577,1013r10,10l6712,1191r278,384l7125,1858r139,236l7331,2228r63,226l7427,2593r15,53l7485,2987r,28l7475,3169r-5,48l7523,3347r29,67l7614,3558r44,101l7739,3803r82,139l7903,4033r24,63l7970,4216r43,105l8056,4408r63,110l8215,4681r86,120l8364,4877e" filled="f" strokecolor="red" strokeweight=".25406mm">
              <v:path arrowok="t" o:connecttype="custom" o:connectlocs="6702,2304;6601,2746;6520,3221;6577,3317;6587,3327;6712,3495;6990,3879;7125,4162;7264,4398;7331,4532;7394,4758;7427,4897;7442,4950;7485,5291;7485,5319;7475,5473;7470,5521;7523,5651;7552,5718;7614,5862;7658,5963;7739,6107;7821,6246;7903,6337;7927,6400;7970,6520;8013,6625;8056,6712;8119,6822;8215,6985;8301,7105;8364,7181" o:connectangles="0,0,0,0,0,0,0,0,0,0,0,0,0,0,0,0,0,0,0,0,0,0,0,0,0,0,0,0,0,0,0,0"/>
            </v:shape>
            <v:shape id="Freeform 199" o:spid="_x0000_s1073"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g4MUA&#10;AADcAAAADwAAAGRycy9kb3ducmV2LnhtbESP0WrCQBRE3wv+w3KFvunGWK1EVxFBtA+KjX7AJXub&#10;LM3ejdmtxr/vFoQ+DjNzhlmsOluLG7XeOFYwGiYgiAunDZcKLuftYAbCB2SNtWNS8CAPq2XvZYGZ&#10;dnf+pFseShEh7DNUUIXQZFL6oiKLfuga4uh9udZiiLItpW7xHuG2lmmSTKVFw3GhwoY2FRXf+Y9V&#10;YD8O14M+r096uztOZhNj0keaK/Xa79ZzEIG68B9+tvdawdv4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iDgxQAAANwAAAAPAAAAAAAAAAAAAAAAAJgCAABkcnMv&#10;ZG93bnJldi54bWxQSwUGAAAAAAQABAD1AAAAigMAAAAA&#10;" path="m9127,8085r-63,-130l9084,7807r91,-159l9103,7499r33,-148l9204,7235r-5,-14l9156,7168r-34,-82l9084,7024r-34,-86l9045,6933r,-58e" filled="f" strokecolor="red" strokeweight=".25406mm">
              <v:path arrowok="t" o:connecttype="custom" o:connectlocs="9127,10389;9064,10259;9084,10111;9175,9952;9103,9803;9136,9655;9204,9539;9199,9525;9156,9472;9122,9390;9084,9328;9050,9242;9045,9237;9045,9179" o:connectangles="0,0,0,0,0,0,0,0,0,0,0,0,0,0"/>
            </v:shape>
            <v:shape id="Freeform 200" o:spid="_x0000_s1074"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0ksMA&#10;AADcAAAADwAAAGRycy9kb3ducmV2LnhtbERP3WrCMBS+H/gO4Qi7m6l1inTGUgbidtGhdQ9waM7a&#10;sOakNpm2b79cDHb58f3v8tF24kaDN44VLBcJCOLaacONgs/L4WkLwgdkjZ1jUjCRh3w/e9hhpt2d&#10;z3SrQiNiCPsMFbQh9JmUvm7Jol+4njhyX26wGCIcGqkHvMdw28k0STbSouHY0GJPry3V39WPVWDf&#10;y2upL8VJH44f6+3amHRKK6Ue52PxAiLQGP7Ff+43reB5FdfG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m0ksMAAADcAAAADwAAAAAAAAAAAAAAAACYAgAAZHJzL2Rv&#10;d25yZXYueG1sUEsFBgAAAAAEAAQA9QAAAIgDAAAAAA==&#10;" path="m6222,7547r120,24l6361,7576r149,19l6587,7610r101,-5l6693,7610r81,48l6798,7658r,43l6755,7701r,38l6851,7658r24,-19l6904,7624r,34l7024,7653r154,24l7264,7768r86,106l7446,7912r68,111l7568,8114e" filled="f" strokecolor="red" strokeweight=".25406mm">
              <v:path arrowok="t" o:connecttype="custom" o:connectlocs="6222,9851;6342,9875;6361,9880;6510,9899;6587,9914;6688,9909;6693,9914;6774,9962;6798,9962;6798,10005;6755,10005;6755,10043;6851,9962;6875,9943;6904,9928;6904,9962;7024,9957;7178,9981;7264,10072;7350,10178;7446,10216;7514,10327;7568,10418" o:connectangles="0,0,0,0,0,0,0,0,0,0,0,0,0,0,0,0,0,0,0,0,0,0,0"/>
            </v:shape>
            <v:shape id="Freeform 201" o:spid="_x0000_s1075"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RCcUA&#10;AADcAAAADwAAAGRycy9kb3ducmV2LnhtbESP0WrCQBRE3wv+w3KFvunGWEWjq4gg2gfFxn7AJXub&#10;LM3ejdmtxr/vFoQ+DjNzhlmuO1uLG7XeOFYwGiYgiAunDZcKPi+7wQyED8gaa8ek4EEe1qveyxIz&#10;7e78Qbc8lCJC2GeooAqhyaT0RUUW/dA1xNH7cq3FEGVbSt3iPcJtLdMkmUqLhuNChQ1tKyq+8x+r&#10;wL4fr0d92Zz1bn+azCbGpI80V+q1320WIAJ14T/8bB+0grfxH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REJxQAAANwAAAAPAAAAAAAAAAAAAAAAAJgCAABkcnMv&#10;ZG93bnJldi54bWxQSwUGAAAAAAQABAD1AAAAigMAAAAA&#10;" path="m9113,8114r14,-29e" filled="f" strokecolor="red" strokeweight=".25406mm">
              <v:path arrowok="t" o:connecttype="custom" o:connectlocs="9113,10418;9127,10389" o:connectangles="0,0"/>
            </v:shape>
            <v:shape id="Freeform 202" o:spid="_x0000_s1076"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L6cEA&#10;AADcAAAADwAAAGRycy9kb3ducmV2LnhtbERPzYrCMBC+C/sOYRa8abpFpXSNIgvielC07gMMzdgG&#10;m0ltslrf3hwEjx/f/3zZ20bcqPPGsYKvcQKCuHTacKXg77QeZSB8QNbYOCYFD/KwXHwM5phrd+cj&#10;3YpQiRjCPkcFdQhtLqUva7Lox64ljtzZdRZDhF0ldYf3GG4bmSbJTFo0HBtqbOmnpvJS/FsFdru7&#10;7vRpddDrzX6aTY1JH2mh1PCzX32DCNSHt/jl/tUKJpM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5y+nBAAAA3AAAAA8AAAAAAAAAAAAAAAAAmAIAAGRycy9kb3du&#10;cmV2LnhtbFBLBQYAAAAABAAEAPUAAACGAwAAAAA=&#10;" path="m6198,7543r24,4e" filled="f" strokecolor="red" strokeweight=".25406mm">
              <v:path arrowok="t" o:connecttype="custom" o:connectlocs="6198,9847;6222,9851" o:connectangles="0,0"/>
            </v:shape>
            <v:shape id="Freeform 203" o:spid="_x0000_s1077"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ucsQA&#10;AADcAAAADwAAAGRycy9kb3ducmV2LnhtbESP0YrCMBRE3xf8h3AF39bUootUo4ggqw/KWv2AS3Nt&#10;g81NbbJa/94IC/s4zMwZZr7sbC3u1HrjWMFomIAgLpw2XCo4nzafUxA+IGusHZOCJ3lYLnofc8y0&#10;e/CR7nkoRYSwz1BBFUKTSemLiiz6oWuIo3dxrcUQZVtK3eIjwm0t0yT5khYNx4UKG1pXVFzzX6vA&#10;7va3vT6tfvTm+zCZToxJn2mu1KDfrWYgAnXhP/zX3moF4/EI3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1bnLEAAAA3AAAAA8AAAAAAAAAAAAAAAAAmAIAAGRycy9k&#10;b3ducmV2LnhtbFBLBQYAAAAABAAEAPUAAACJAwAAAAA=&#10;" path="m5768,7191r37,212l5809,7403r10,24l5833,7475r140,101l6073,7581r48,5l6198,7543e" filled="f" strokecolor="red" strokeweight=".25406mm">
              <v:path arrowok="t" o:connecttype="custom" o:connectlocs="5768,9495;5805,9707;5809,9707;5819,9731;5833,9779;5973,9880;6073,9885;6121,9890;6198,9847" o:connectangles="0,0,0,0,0,0,0,0,0"/>
            </v:shape>
            <v:shape id="Freeform 204" o:spid="_x0000_s1078"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wBcUA&#10;AADcAAAADwAAAGRycy9kb3ducmV2LnhtbESPwWrDMBBE74H+g9hCb4kcEwfjRAmhENoeXFK7H7BY&#10;G1vEWrmWmjh/XxUKPQ4z84bZ7ifbiyuN3jhWsFwkIIgbpw23Cj7r4zwH4QOyxt4xKbiTh/3uYbbF&#10;Qrsbf9C1Cq2IEPYFKuhCGAopfdORRb9wA3H0zm60GKIcW6lHvEW47WWaJGtp0XBc6HCg546aS/Vt&#10;Fdi38qvU9eGkjy/vWZ4Zk97TSqmnx+mwARFoCv/hv/arVrBap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AFxQAAANwAAAAPAAAAAAAAAAAAAAAAAJgCAABkcnMv&#10;ZG93bnJldi54bWxQSwUGAAAAAAQABAD1AAAAigMAAAAA&#10;" path="m5766,7178r29,l5795,7149r-48,14l5752,7178e" filled="f" strokecolor="red" strokeweight=".25406mm">
              <v:path arrowok="t" o:connecttype="custom" o:connectlocs="5766,9482;5795,9482;5795,9453;5747,9467;5752,9482" o:connectangles="0,0,0,0,0"/>
            </v:shape>
            <v:shape id="Freeform 205" o:spid="_x0000_s1079"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VnsQA&#10;AADcAAAADwAAAGRycy9kb3ducmV2LnhtbESP0WrCQBRE3wX/YbkF33TTVEVSV5GCVB8Ujf2AS/aa&#10;LGbvxuxW49+7hYKPw8ycYebLztbiRq03jhW8jxIQxIXThksFP6f1cAbCB2SNtWNS8CAPy0W/N8dM&#10;uzsf6ZaHUkQI+wwVVCE0mZS+qMiiH7mGOHpn11oMUbal1C3eI9zWMk2SqbRoOC5U2NBXRcUl/7UK&#10;7HZ33enT6qDX3/vJbGJM+khzpQZv3eoTRKAuvML/7Y1WMB5/wN+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VZ7EAAAA3AAAAA8AAAAAAAAAAAAAAAAAmAIAAGRycy9k&#10;b3ducmV2LnhtbFBLBQYAAAAABAAEAPUAAACJAwAAAAA=&#10;" path="m5768,7191r-2,-13e" filled="f" strokecolor="red" strokeweight=".25406mm">
              <v:path arrowok="t" o:connecttype="custom" o:connectlocs="5768,9495;5766,9482" o:connectangles="0,0"/>
            </v:shape>
            <v:shape id="Freeform 206" o:spid="_x0000_s1080"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N6sQA&#10;AADcAAAADwAAAGRycy9kb3ducmV2LnhtbESP0WrCQBRE3wv+w3IF3+rGEItEVxFBtA+WGv2AS/aa&#10;LGbvxuyq8e+7hUIfh5k5wyxWvW3EgzpvHCuYjBMQxKXThisF59P2fQbCB2SNjWNS8CIPq+XgbYG5&#10;dk8+0qMIlYgQ9jkqqENocyl9WZNFP3YtcfQurrMYouwqqTt8RrhtZJokH9Ki4bhQY0ubmsprcbcK&#10;7OfhdtCn9bfe7r6ms6kx6SstlBoN+/UcRKA+/If/2nutIMsy+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zerEAAAA3AAAAA8AAAAAAAAAAAAAAAAAmAIAAGRycy9k&#10;b3ducmV2LnhtbFBLBQYAAAAABAAEAPUAAACJAwAAAAA=&#10;" path="m5766,7178r-14,e" filled="f" strokecolor="red" strokeweight=".25406mm">
              <v:path arrowok="t" o:connecttype="custom" o:connectlocs="5766,9482;5752,9482" o:connectangles="0,0"/>
            </v:shape>
            <v:shape id="Freeform 207" o:spid="_x0000_s1081"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5occQA&#10;AADcAAAADwAAAGRycy9kb3ducmV2LnhtbESP0WrCQBRE3wv+w3IF3+rGYIpEVxFBah+UNvYDLtlr&#10;spi9G7NbjX/fFQQfh5k5wyxWvW3ElTpvHCuYjBMQxKXThisFv8ft+wyED8gaG8ek4E4eVsvB2wJz&#10;7W78Q9ciVCJC2OeooA6hzaX0ZU0W/di1xNE7uc5iiLKrpO7wFuG2kWmSfEiLhuNCjS1tairPxZ9V&#10;YL/2l70+rr/19vOQzTJj0ntaKDUa9us5iEB9eIWf7Z1WMJ1m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aHHEAAAA3AAAAA8AAAAAAAAAAAAAAAAAmAIAAGRycy9k&#10;b3ducmV2LnhtbFBLBQYAAAAABAAEAPUAAACJAwAAAAA=&#10;" path="m5795,7149r-48,14l5704,7005r-92,-67l5396,6861r5,-19l5377,6856r-110,-38l5123,6698,4960,6549r-24,-24l4926,6496r38,-173l4988,5939r-96,-67l4902,5901r-130,19l4720,5925r,4l4715,5939r,-10l4556,5953,4019,5651r-183,-77l3659,5502r-192,-72l3087,5315r-120,-34l2900,5238r-10,-29l2762,5236e" filled="f" strokecolor="red" strokeweight=".25406mm">
              <v:path arrowok="t" o:connecttype="custom" o:connectlocs="5795,9453;5747,9467;5704,9309;5612,9242;5396,9165;5401,9146;5377,9160;5267,9122;5123,9002;4960,8853;4936,8829;4926,8800;4964,8627;4988,8243;4892,8176;4902,8205;4772,8224;4720,8229;4720,8233;4715,8243;4715,8233;4556,8257;4019,7955;3836,7878;3659,7806;3467,7734;3087,7619;2967,7585;2900,7542;2890,7513;2762,7540" o:connectangles="0,0,0,0,0,0,0,0,0,0,0,0,0,0,0,0,0,0,0,0,0,0,0,0,0,0,0,0,0,0,0"/>
            </v:shape>
            <v:shape id="Freeform 208" o:spid="_x0000_s1082"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2BsQA&#10;AADcAAAADwAAAGRycy9kb3ducmV2LnhtbESP0YrCMBRE3xf8h3AF39bUoiLVKCLI6oOyVj/g0lzb&#10;YHPTbaLWv98sCPs4zMwZZrHqbC0e1HrjWMFomIAgLpw2XCq4nLefMxA+IGusHZOCF3lYLXsfC8y0&#10;e/KJHnkoRYSwz1BBFUKTSemLiiz6oWuIo3d1rcUQZVtK3eIzwm0t0ySZSouG40KFDW0qKm753Sqw&#10;+8PPQZ/X33r7dZzMJsakrzRXatDv1nMQgbrwH363d1rBeDyF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9gbEAAAA3AAAAA8AAAAAAAAAAAAAAAAAmAIAAGRycy9k&#10;b3ducmV2LnhtbFBLBQYAAAAABAAEAPUAAACJAwAAAAA=&#10;" path="m264,3620r,29l231,3649r-10,5l221,3692r-43,l178,3779r-43,l135,3865r-91,l44,3908r-29,l29,3942r34,72l72,4033r58,67l135,4100r48,20l245,4177r63,l370,4206r58,-29l509,4216r58,139l677,4345r34,-9l740,4283r14,-67l792,4216r,81l874,4297r,29l922,4307r106,-67e" filled="f" strokecolor="red" strokeweight=".25406mm">
              <v:path arrowok="t" o:connecttype="custom" o:connectlocs="264,5924;264,5953;231,5953;221,5958;221,5996;178,5996;178,6083;135,6083;135,6169;44,6169;44,6212;15,6212;29,6246;63,6318;72,6337;130,6404;135,6404;183,6424;245,6481;308,6481;370,6510;428,6481;509,6520;567,6659;677,6649;711,6640;740,6587;754,6520;792,6520;792,6601;874,6601;874,6630;922,6611;1028,6544" o:connectangles="0,0,0,0,0,0,0,0,0,0,0,0,0,0,0,0,0,0,0,0,0,0,0,0,0,0,0,0,0,0,0,0,0,0"/>
            </v:shape>
            <v:shape id="Freeform 209" o:spid="_x0000_s1083"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TncQA&#10;AADcAAAADwAAAGRycy9kb3ducmV2LnhtbESP0WrCQBRE3wX/YblC33RjUCupq4gg1QeLjf2AS/aa&#10;LGbvxuyq8e+7hYKPw8ycYRarztbiTq03jhWMRwkI4sJpw6WCn9N2OAfhA7LG2jEpeJKH1bLfW2Cm&#10;3YO/6Z6HUkQI+wwVVCE0mZS+qMiiH7mGOHpn11oMUbal1C0+ItzWMk2SmbRoOC5U2NCmouKS36wC&#10;uz9cD/q0Purt59d0PjUmfaa5Um+Dbv0BIlAXXuH/9k4rmEze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QU53EAAAA3AAAAA8AAAAAAAAAAAAAAAAAmAIAAGRycy9k&#10;b3ducmV2LnhtbFBLBQYAAAAABAAEAPUAAACJAwAAAAA=&#10;" path="m1128,4288r121,38l1431,4403r77,144l1546,4609r48,87l1613,4710r24,-29l1666,4724r,34l1729,4811r38,29l1810,4864r5,l1853,4892r24,10l2007,5003r101,106l2617,5233r62,20l2762,5236e" filled="f" strokecolor="red" strokeweight=".25406mm">
              <v:path arrowok="t" o:connecttype="custom" o:connectlocs="1128,6592;1249,6630;1431,6707;1508,6851;1546,6913;1594,7000;1613,7014;1637,6985;1666,7028;1666,7062;1729,7115;1767,7144;1810,7168;1815,7168;1853,7196;1877,7206;2007,7307;2108,7413;2617,7537;2679,7557;2762,7540" o:connectangles="0,0,0,0,0,0,0,0,0,0,0,0,0,0,0,0,0,0,0,0,0"/>
            </v:shape>
            <v:shape id="Freeform 210" o:spid="_x0000_s1084"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78EA&#10;AADcAAAADwAAAGRycy9kb3ducmV2LnhtbERPzYrCMBC+C/sOYRa8abpFpXSNIgvielC07gMMzdgG&#10;m0ltslrf3hwEjx/f/3zZ20bcqPPGsYKvcQKCuHTacKXg77QeZSB8QNbYOCYFD/KwXHwM5phrd+cj&#10;3YpQiRjCPkcFdQhtLqUva7Lox64ljtzZdRZDhF0ldYf3GG4bmSbJTFo0HBtqbOmnpvJS/FsFdru7&#10;7vRpddDrzX6aTY1JH2mh1PCzX32DCNSHt/jl/tUKJp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Px+/BAAAA3AAAAA8AAAAAAAAAAAAAAAAAmAIAAGRycy9kb3du&#10;cmV2LnhtbFBLBQYAAAAABAAEAPUAAACGAwAAAAA=&#10;" path="m5766,7178r29,l5795,7149e" filled="f" strokecolor="red" strokeweight=".25406mm">
              <v:path arrowok="t" o:connecttype="custom" o:connectlocs="5766,9482;5795,9482;5795,9453" o:connectangles="0,0,0"/>
            </v:shape>
            <v:shape id="Freeform 211" o:spid="_x0000_s1085"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idMQA&#10;AADcAAAADwAAAGRycy9kb3ducmV2LnhtbESP0WrCQBRE3wX/YblC33RjULGpq4gg1QeLjf2AS/aa&#10;LGbvxuyq8e+7hYKPw8ycYRarztbiTq03jhWMRwkI4sJpw6WCn9N2OAfhA7LG2jEpeJKH1bLfW2Cm&#10;3YO/6Z6HUkQI+wwVVCE0mZS+qMiiH7mGOHpn11oMUbal1C0+ItzWMk2SmbRoOC5U2NCmouKS36wC&#10;uz9cD/q0Purt59d0PjUmfaa5Um+Dbv0BIlAXXuH/9k4rmEze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YnTEAAAA3AAAAA8AAAAAAAAAAAAAAAAAmAIAAGRycy9k&#10;b3ducmV2LnhtbFBLBQYAAAAABAAEAPUAAACJAwAAAAA=&#10;" path="m279,3606r-15,l264,3620r15,-14e" filled="f" strokecolor="red" strokeweight=".25406mm">
              <v:path arrowok="t" o:connecttype="custom" o:connectlocs="279,5910;264,5910;264,5924;279,5910" o:connectangles="0,0,0,0"/>
            </v:shape>
            <v:shape id="Freeform 212" o:spid="_x0000_s1086"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dNMEA&#10;AADcAAAADwAAAGRycy9kb3ducmV2LnhtbERPzYrCMBC+L/gOYQRva2qxi1SjiCDqwWW37gMMzdgG&#10;m0ltota3Nwdhjx/f/2LV20bcqfPGsYLJOAFBXDptuFLwd9p+zkD4gKyxcUwKnuRhtRx8LDDX7sG/&#10;dC9CJWII+xwV1CG0uZS+rMmiH7uWOHJn11kMEXaV1B0+YrhtZJokX9Ki4dhQY0ubmspLcbMK7OF4&#10;PerT+kdvd9/ZLDMmfaaFUqNhv56DCNSHf/HbvdcKplmcH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gXTTBAAAA3AAAAA8AAAAAAAAAAAAAAAAAmAIAAGRycy9kb3du&#10;cmV2LnhtbFBLBQYAAAAABAAEAPUAAACGAwAAAAA=&#10;" path="m15,3908r29,l44,3875e" filled="f" strokecolor="red" strokeweight=".25406mm">
              <v:path arrowok="t" o:connecttype="custom" o:connectlocs="15,6212;44,6212;44,6179" o:connectangles="0,0,0"/>
            </v:shape>
            <v:shape id="Freeform 213" o:spid="_x0000_s1087"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4r8QA&#10;AADcAAAADwAAAGRycy9kb3ducmV2LnhtbESP0WrCQBRE3wv+w3KFvtWNoSkSXUUEUR+UNvYDLtlr&#10;spi9G7Orxr93hUIfh5k5w8wWvW3EjTpvHCsYjxIQxKXThisFv8f1xwSED8gaG8ek4EEeFvPB2wxz&#10;7e78Q7ciVCJC2OeooA6hzaX0ZU0W/ci1xNE7uc5iiLKrpO7wHuG2kWmSfEmLhuNCjS2tairPxdUq&#10;sLv9Za+Py2+93hyySWZM+kgLpd6H/XIKIlAf/sN/7a1W8JmN4X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s+K/EAAAA3AAAAA8AAAAAAAAAAAAAAAAAmAIAAGRycy9k&#10;b3ducmV2LnhtbFBLBQYAAAAABAAEAPUAAACJAwAAAAA=&#10;" path="m52,3865r83,l135,3779r43,l178,3720e" filled="f" strokecolor="red" strokeweight=".25406mm">
              <v:path arrowok="t" o:connecttype="custom" o:connectlocs="52,6169;135,6169;135,6083;178,6083;178,6024" o:connectangles="0,0,0,0,0"/>
            </v:shape>
            <v:shape id="Freeform 214" o:spid="_x0000_s1088"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5m2MQA&#10;AADcAAAADwAAAGRycy9kb3ducmV2LnhtbESP0WrCQBRE3wv9h+UKfasbQyOSuooUxPqgaOwHXLLX&#10;ZDF7N2a3Gv/eFQQfh5k5w0znvW3EhTpvHCsYDRMQxKXThisFf4fl5wSED8gaG8ek4EYe5rP3tynm&#10;2l15T5ciVCJC2OeooA6hzaX0ZU0W/dC1xNE7us5iiLKrpO7wGuG2kWmSjKVFw3GhxpZ+aipPxb9V&#10;YNeb80YfFju9XG2zSWZMeksLpT4G/eIbRKA+vMLP9q9W8JWl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tjEAAAA3AAAAA8AAAAAAAAAAAAAAAAAmAIAAGRycy9k&#10;b3ducmV2LnhtbFBLBQYAAAAABAAEAPUAAACJAwAAAAA=&#10;" path="m52,3865r-8,l44,3875e" filled="f" strokecolor="red" strokeweight=".25406mm">
              <v:path arrowok="t" o:connecttype="custom" o:connectlocs="52,6169;44,6169;44,6179" o:connectangles="0,0,0"/>
            </v:shape>
            <v:shape id="Freeform 215" o:spid="_x0000_s1089"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DQ8UA&#10;AADcAAAADwAAAGRycy9kb3ducmV2LnhtbESP0WrCQBRE3wX/YblC33TT1BSJriKCtH1QNPYDLtlr&#10;sjR7N2a3Gv/eLRR8HGbmDLNY9bYRV+q8cazgdZKAIC6dNlwp+D5txzMQPiBrbByTgjt5WC2HgwXm&#10;2t34SNciVCJC2OeooA6hzaX0ZU0W/cS1xNE7u85iiLKrpO7wFuG2kWmSvEuLhuNCjS1taip/il+r&#10;wH7tLjt9Wh/09mOfzTJj0ntaKPUy6tdzEIH68Az/tz+1gmn2B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sNDxQAAANwAAAAPAAAAAAAAAAAAAAAAAJgCAABkcnMv&#10;ZG93bnJldi54bWxQSwUGAAAAAAQABAD1AAAAigMAAAAA&#10;" path="m202,3692r19,l221,3670e" filled="f" strokecolor="red" strokeweight=".25406mm">
              <v:path arrowok="t" o:connecttype="custom" o:connectlocs="202,5996;221,5996;221,5974" o:connectangles="0,0,0"/>
            </v:shape>
            <v:shape id="Freeform 216" o:spid="_x0000_s1090"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bN8QA&#10;AADcAAAADwAAAGRycy9kb3ducmV2LnhtbESP0WrCQBRE3wv+w3IF3+rGYIpEVxFBah+UNvYDLtlr&#10;spi9G7NbjX/fFQQfh5k5wyxWvW3ElTpvHCuYjBMQxKXThisFv8ft+wyED8gaG8ek4E4eVsvB2wJz&#10;7W78Q9ciVCJC2OeooA6hzaX0ZU0W/di1xNE7uc5iiLKrpO7wFuG2kWmSfEiLhuNCjS1tairPxZ9V&#10;YL/2l70+rr/19vOQzTJj0ntaKDUa9us5iEB9eIWf7Z1WMM2m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WzfEAAAA3AAAAA8AAAAAAAAAAAAAAAAAmAIAAGRycy9k&#10;b3ducmV2LnhtbFBLBQYAAAAABAAEAPUAAACJAwAAAAA=&#10;" path="m202,3692r-24,l178,3720e" filled="f" strokecolor="red" strokeweight=".25406mm">
              <v:path arrowok="t" o:connecttype="custom" o:connectlocs="202,5996;178,5996;178,6024" o:connectangles="0,0,0"/>
            </v:shape>
            <v:shape id="Freeform 217" o:spid="_x0000_s1091"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rMQA&#10;AADcAAAADwAAAGRycy9kb3ducmV2LnhtbESP0WrCQBRE3wv+w3ILfaubhkYkuooIYvugaPQDLtlr&#10;spi9G7NbjX/fFQQfh5k5w0znvW3ElTpvHCv4GiYgiEunDVcKjofV5xiED8gaG8ek4E4e5rPB2xRz&#10;7W68p2sRKhEh7HNUUIfQ5lL6siaLfuha4uidXGcxRNlVUnd4i3DbyDRJRtKi4bhQY0vLmspz8WcV&#10;2N/NZaMPi51erbfZODMmvaeFUh/v/WICIlAfXuFn+0cr+M4yeJy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X/qzEAAAA3AAAAA8AAAAAAAAAAAAAAAAAmAIAAGRycy9k&#10;b3ducmV2LnhtbFBLBQYAAAAABAAEAPUAAACJAwAAAAA=&#10;" path="m239,3649r25,l264,3620e" filled="f" strokecolor="red" strokeweight=".25406mm">
              <v:path arrowok="t" o:connecttype="custom" o:connectlocs="239,5953;264,5953;264,5924" o:connectangles="0,0,0"/>
            </v:shape>
            <v:shape id="Freeform 218" o:spid="_x0000_s1092"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g28QA&#10;AADcAAAADwAAAGRycy9kb3ducmV2LnhtbESP0WrCQBRE3wv+w3IF3+rGYESiq4gg1QdLG/sBl+w1&#10;Wczejdmtxr93hUIfh5k5wyzXvW3EjTpvHCuYjBMQxKXThisFP6fd+xyED8gaG8ek4EEe1qvB2xJz&#10;7e78TbciVCJC2OeooA6hzaX0ZU0W/di1xNE7u85iiLKrpO7wHuG2kWmSzKRFw3Ghxpa2NZWX4tcq&#10;sIfj9ahPmy+9+/jM5pkx6SMtlBoN+80CRKA+/If/2nutYJrN4HU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FYNvEAAAA3AAAAA8AAAAAAAAAAAAAAAAAmAIAAGRycy9k&#10;b3ducmV2LnhtbFBLBQYAAAAABAAEAPUAAACJAwAAAAA=&#10;" path="m239,3649r-8,l221,3654r,16e" filled="f" strokecolor="red" strokeweight=".25406mm">
              <v:path arrowok="t" o:connecttype="custom" o:connectlocs="239,5953;231,5953;221,5958;221,5974" o:connectangles="0,0,0,0"/>
            </v:shape>
            <v:shape id="Freeform 219" o:spid="_x0000_s1093"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FQMUA&#10;AADcAAAADwAAAGRycy9kb3ducmV2LnhtbESP0WrCQBRE3wv+w3IF3+rGYKpEVxFB2j4obfQDLtlr&#10;spi9G7NbjX/fLQh9HGbmDLNc97YRN+q8caxgMk5AEJdOG64UnI671zkIH5A1No5JwYM8rFeDlyXm&#10;2t35m25FqESEsM9RQR1Cm0vpy5os+rFriaN3dp3FEGVXSd3hPcJtI9MkeZMWDceFGlva1lReih+r&#10;wH7ur3t93Hzp3fshm2fGpI+0UGo07DcLEIH68B9+tj+0gmk2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cVAxQAAANwAAAAPAAAAAAAAAAAAAAAAAJgCAABkcnMv&#10;ZG93bnJldi54bWxQSwUGAAAAAAQABAD1AAAAigMAAAAA&#10;" path="m5201,1635r-145,7l4912,1623r-120,-10l4585,1633r-355,-72l3999,1594r-177,63l3659,1657r-192,19l3318,1686r-111,43l3082,1666r-9,-9l2833,1705r-427,5l2242,1652r-129,-53l1949,1556,1642,1402r-53,-5l1585,1397r-240,-28l1181,1402r-115,24l980,1378r-68,53l816,1546r-139,96l624,1734r-14,24l600,1777r-62,101l447,2151r-15,120l461,2343r43,106l514,2468r67,178l648,2775r63,168l725,3078r-72,72l639,3169r-48,38l504,3279r-72,15l408,3428r-105,77l269,3519,,3908r15,e" filled="f" strokecolor="red" strokeweight=".25406mm">
              <v:path arrowok="t" o:connecttype="custom" o:connectlocs="5201,3939;5056,3946;4912,3927;4792,3917;4585,3937;4230,3865;3999,3898;3822,3961;3659,3961;3467,3980;3318,3990;3207,4033;3082,3970;3073,3961;2833,4009;2406,4014;2242,3956;2113,3903;1949,3860;1642,3706;1589,3701;1585,3701;1345,3673;1181,3706;1066,3730;980,3682;912,3735;816,3850;677,3946;624,4038;610,4062;600,4081;538,4182;447,4455;432,4575;461,4647;504,4753;514,4772;581,4950;648,5079;711,5247;725,5382;653,5454;639,5473;591,5511;504,5583;432,5598;408,5732;303,5809;269,5823;0,6212;15,6212" o:connectangles="0,0,0,0,0,0,0,0,0,0,0,0,0,0,0,0,0,0,0,0,0,0,0,0,0,0,0,0,0,0,0,0,0,0,0,0,0,0,0,0,0,0,0,0,0,0,0,0,0,0,0,0"/>
            </v:shape>
            <v:shape id="Freeform 220" o:spid="_x0000_s1094"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RMsEA&#10;AADcAAAADwAAAGRycy9kb3ducmV2LnhtbERPzYrCMBC+L/gOYQRva2qxi1SjiCDqwWW37gMMzdgG&#10;m0ltota3Nwdhjx/f/2LV20bcqfPGsYLJOAFBXDptuFLwd9p+zkD4gKyxcUwKnuRhtRx8LDDX7sG/&#10;dC9CJWII+xwV1CG0uZS+rMmiH7uWOHJn11kMEXaV1B0+YrhtZJokX9Ki4dhQY0ubmspLcbMK7OF4&#10;PerT+kdvd9/ZLDMmfaaFUqNhv56DCNSHf/HbvdcKpllcG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UTLBAAAA3AAAAA8AAAAAAAAAAAAAAAAAmAIAAGRycy9kb3du&#10;cmV2LnhtbFBLBQYAAAAABAAEAPUAAACGAwAAAAA=&#10;" path="m5238,1633r475,-212e" filled="f" strokecolor="red" strokeweight=".25406mm">
              <v:path arrowok="t" o:connecttype="custom" o:connectlocs="5238,3937;5713,3725" o:connectangles="0,0"/>
            </v:shape>
            <v:shape id="Freeform 221" o:spid="_x0000_s1095"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0qcUA&#10;AADcAAAADwAAAGRycy9kb3ducmV2LnhtbESP0WrCQBRE3wv+w3IF3+rGYIpGVxFB2j4obfQDLtlr&#10;spi9G7NbjX/fLQh9HGbmDLNc97YRN+q8caxgMk5AEJdOG64UnI671xkIH5A1No5JwYM8rFeDlyXm&#10;2t35m25FqESEsM9RQR1Cm0vpy5os+rFriaN3dp3FEGVXSd3hPcJtI9MkeZMWDceFGlva1lReih+r&#10;wH7ur3t93Hzp3fshm2XGpI+0UGo07DcLEIH68B9+tj+0gmk2h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vSpxQAAANwAAAAPAAAAAAAAAAAAAAAAAJgCAABkcnMv&#10;ZG93bnJldi54bWxQSwUGAAAAAAQABAD1AAAAigMAAAAA&#10;" path="m5901,1340r528,-240l6497,1067e" filled="f" strokecolor="red" strokeweight=".25406mm">
              <v:path arrowok="t" o:connecttype="custom" o:connectlocs="5901,3644;6429,3404;6497,3371" o:connectangles="0,0,0"/>
            </v:shape>
            <v:shape id="Freeform 222" o:spid="_x0000_s1096"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XicEA&#10;AADcAAAADwAAAGRycy9kb3ducmV2LnhtbERPzYrCMBC+C/sOYRa8abpFpXSNIgvielC07gMMzdgG&#10;m0ltslrf3hwEjx/f/3zZ20bcqPPGsYKvcQKCuHTacKXg77QeZSB8QNbYOCYFD/KwXHwM5phrd+cj&#10;3YpQiRjCPkcFdQhtLqUva7Lox64ljtzZdRZDhF0ldYf3GG4bmSbJTFo0HBtqbOmnpvJS/FsFdru7&#10;7vRpddDrzX6aTY1JH2mh1PCzX32DCNSHt/jl/tUKJrM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l4nBAAAA3AAAAA8AAAAAAAAAAAAAAAAAmAIAAGRycy9kb3du&#10;cmV2LnhtbFBLBQYAAAAABAAEAPUAAACGAwAAAAA=&#10;" path="m5201,1635r37,-2e" filled="f" strokecolor="red" strokeweight=".25406mm">
              <v:path arrowok="t" o:connecttype="custom" o:connectlocs="5201,3939;5238,3937" o:connectangles="0,0"/>
            </v:shape>
            <v:shape id="Freeform 223" o:spid="_x0000_s1097" style="position:absolute;left:3922;top:2304;width:9203;height:8387;visibility:visible;mso-wrap-style:square;v-text-anchor:top" coordsize="920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yEsQA&#10;AADcAAAADwAAAGRycy9kb3ducmV2LnhtbESP0YrCMBRE3wX/IVzBN00tq0g1iiyI64OLVj/g0txt&#10;wzY33SZq/XsjLPg4zMwZZrnubC1u1HrjWMFknIAgLpw2XCq4nLejOQgfkDXWjknBgzysV/3eEjPt&#10;7nyiWx5KESHsM1RQhdBkUvqiIot+7Bri6P241mKIsi2lbvEe4baWaZLMpEXDcaHChj4rKn7zq1Vg&#10;94e/gz5vjnq7+57Op8akjzRXajjoNgsQgbrwDv+3v7SCj9kEXm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MhLEAAAA3AAAAA8AAAAAAAAAAAAAAAAAmAIAAGRycy9k&#10;b3ducmV2LnhtbFBLBQYAAAAABAAEAPUAAACJAwAAAAA=&#10;" path="m6597,1023r-10,l6497,1067e" filled="f" strokecolor="red" strokeweight=".25406mm">
              <v:path arrowok="t" o:connecttype="custom" o:connectlocs="6597,3327;6587,3327;6497,3371" o:connectangles="0,0,0"/>
            </v:shape>
            <v:shape id="Freeform 224" o:spid="_x0000_s1098" style="position:absolute;left:9059;top:4782;width:677;height:389;visibility:visible;mso-wrap-style:square;v-text-anchor:top" coordsize="67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Go8MA&#10;AADcAAAADwAAAGRycy9kb3ducmV2LnhtbESPzarCMBSE94LvEI5wd5oqolKNovci3I3i38bdoTm2&#10;xeakNtHWtzeC4HKYmW+Y2aIxhXhQ5XLLCvq9CARxYnXOqYLTcd2dgHAeWWNhmRQ8ycFi3m7NMNa2&#10;5j09Dj4VAcIuRgWZ92UspUsyMuh6tiQO3sVWBn2QVSp1hXWAm0IOomgkDeYcFjIs6Tej5Hq4GwW3&#10;sv5bbc+T824f6c16s3WJHzulfjrNcgrCU+O/4U/7XysYjgb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FGo8MAAADcAAAADwAAAAAAAAAAAAAAAACYAgAAZHJzL2Rv&#10;d25yZXYueG1sUEsFBgAAAAAEAAQA9QAAAIgDAAAAAA==&#10;" path="m,l67,r44,43l283,43,461,216r130,l591,302r86,87e" filled="f" strokecolor="#0a92fc" strokeweight=".67744mm">
              <v:path arrowok="t" o:connecttype="custom" o:connectlocs="0,4782;67,4782;111,4825;283,4825;461,4998;591,4998;591,5084;677,5171" o:connectangles="0,0,0,0,0,0,0,0"/>
            </v:shape>
            <v:shape id="Freeform 225" o:spid="_x0000_s1099" style="position:absolute;left:9736;top:4887;width:0;height:283;visibility:visible;mso-wrap-style:square;v-text-anchor:top" coordsize="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zh8UA&#10;AADcAAAADwAAAGRycy9kb3ducmV2LnhtbESP3YrCMBSE7wXfIRzBO01dF5FqFJEVZNnFX8TLY3Ns&#10;q81JaaJ2394sCF4OM/MNM57WphB3qlxuWUGvG4EgTqzOOVWw3y06QxDOI2ssLJOCP3IwnTQbY4y1&#10;ffCG7lufigBhF6OCzPsyltIlGRl0XVsSB+9sK4M+yCqVusJHgJtCfkTRQBrMOSxkWNI8o+S6vRkF&#10;qwtdf+rj1+H7tF7Md5u0f/uVrFS7Vc9GIDzV/h1+tZdaweegD/9nwhG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POHxQAAANwAAAAPAAAAAAAAAAAAAAAAAJgCAABkcnMv&#10;ZG93bnJldi54bWxQSwUGAAAAAAQABAD1AAAAigMAAAAA&#10;" path="m,l,284e" filled="f" strokecolor="#0a92fc" strokeweight=".67744mm">
              <v:path arrowok="t" o:connecttype="custom" o:connectlocs="0,4887;0,5171" o:connectangles="0,0"/>
            </v:shape>
            <v:shape id="Freeform 226" o:spid="_x0000_s1100" style="position:absolute;left:6904;top:5545;width:0;height:235;visibility:visible;mso-wrap-style:square;v-text-anchor:top" coordsize="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SwMEA&#10;AADcAAAADwAAAGRycy9kb3ducmV2LnhtbESPQWvCQBSE74X+h+UJvTUbiwkhukorFOoxacDrI/vM&#10;hmbfhuyq8d+7gtDjMDPfMJvdbAdxocn3jhUskxQEcet0z52C5vf7vQDhA7LGwTEpuJGH3fb1ZYOl&#10;dleu6FKHTkQI+xIVmBDGUkrfGrLoEzcSR+/kJoshyqmTesJrhNtBfqRpLi32HBcMjrQ31P7VZ6sg&#10;c405peZw4xwLlJh9VfpYKfW2mD/XIALN4T/8bP9oBat8BY8z8Qj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EsDBAAAA3AAAAA8AAAAAAAAAAAAAAAAAmAIAAGRycy9kb3du&#10;cmV2LnhtbFBLBQYAAAAABAAEAPUAAACGAwAAAAA=&#10;" path="m,l,235e" filled="f" strokecolor="#0a92fc" strokeweight=".67744mm">
              <v:path arrowok="t" o:connecttype="custom" o:connectlocs="0,5545;0,5780" o:connectangles="0,0"/>
            </v:shape>
            <v:shape id="Freeform 227" o:spid="_x0000_s1101" style="position:absolute;left:6904;top:5718;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7X8QA&#10;AADcAAAADwAAAGRycy9kb3ducmV2LnhtbESP3YrCMBSE7xf2HcJZ8G5NFX9K1yjiIirihV0f4NAc&#10;22JzUpKs1rc3guDlMDPfMLNFZxpxJedrywoG/QQEcWF1zaWC09/6OwXhA7LGxjIpuJOHxfzzY4aZ&#10;tjc+0jUPpYgQ9hkqqEJoMyl9UZFB37ctcfTO1hkMUbpSaoe3CDeNHCbJRBqsOS5U2NKqouKS/xsF&#10;Zrf5XY5SO+bDNl3v9jQ9tQOnVO+rW/6ACNSFd/jV3moFo8kY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C+1/EAAAA3AAAAA8AAAAAAAAAAAAAAAAAmAIAAGRycy9k&#10;b3ducmV2LnhtbFBLBQYAAAAABAAEAPUAAACJAwAAAAA=&#10;" path="m67,l,62e" filled="f" strokecolor="#0a92fc" strokeweight=".67744mm">
              <v:path arrowok="t" o:connecttype="custom" o:connectlocs="67,5718;0,5780" o:connectangles="0,0"/>
            </v:shape>
            <v:shape id="Freeform 228" o:spid="_x0000_s1102" style="position:absolute;left:5142;top:4868;width:936;height:960;visibility:visible;mso-wrap-style:square;v-text-anchor:top" coordsize="93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ImcQA&#10;AADcAAAADwAAAGRycy9kb3ducmV2LnhtbESPQYvCMBSE7wv+h/AEL4umLlKkGkUFWfHkqgi9PZtn&#10;W21eShO1++83woLHYWa+Yabz1lTiQY0rLSsYDiIQxJnVJecKjod1fwzCeWSNlWVS8EsO5rPOxxQT&#10;bZ/8Q4+9z0WAsEtQQeF9nUjpsoIMuoGtiYN3sY1BH2STS93gM8BNJb+iKJYGSw4LBda0Kii77e9G&#10;wRk/U/7G7emW7tLL0lfD+3WxVqrXbRcTEJ5a/w7/tzdawSiO4X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ZiJnEAAAA3AAAAA8AAAAAAAAAAAAAAAAAmAIAAGRycy9k&#10;b3ducmV2LnhtbFBLBQYAAAAABAAEAPUAAACJAwAAAAA=&#10;" path="m,l283,,720,437r,130l763,610r,86l806,739r,44l849,826r,43l936,960e" filled="f" strokecolor="#0a92fc" strokeweight=".67744mm">
              <v:path arrowok="t" o:connecttype="custom" o:connectlocs="0,4868;283,4868;720,5305;720,5435;763,5478;763,5564;806,5607;806,5651;849,5694;849,5737;936,5828" o:connectangles="0,0,0,0,0,0,0,0,0,0,0"/>
            </v:shape>
            <v:shape id="Freeform 229" o:spid="_x0000_s1103" style="position:absolute;left:4969;top:5651;width:1109;height:221;visibility:visible;mso-wrap-style:square;v-text-anchor:top" coordsize="110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MJ8QA&#10;AADcAAAADwAAAGRycy9kb3ducmV2LnhtbESPzWrCQBSF90LfYbiCO50oomnqGEpoUaSbRku3l8w1&#10;CWbuxMxo0rfvCIUuD+fn42zSwTTiTp2rLSuYzyIQxIXVNZcKTsf3aQzCeWSNjWVS8EMO0u3TaIOJ&#10;tj1/0j33pQgj7BJUUHnfJlK6oiKDbmZb4uCdbWfQB9mVUnfYh3HTyEUUraTBmgOhwpayiopLfjMB&#10;IuNi3fftl/l4/o7fdnV2O1xzpSbj4fUFhKfB/4f/2nutYLlaw+N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1DCfEAAAA3AAAAA8AAAAAAAAAAAAAAAAAmAIAAGRycy9k&#10;b3ducmV2LnhtbFBLBQYAAAAABAAEAPUAAACJAwAAAAA=&#10;" path="m,43r62,l106,r43,43l240,43,283,,499,,715,220r135,l893,177r216,e" filled="f" strokecolor="#0a92fc" strokeweight=".67744mm">
              <v:path arrowok="t" o:connecttype="custom" o:connectlocs="0,5694;62,5694;106,5651;149,5694;240,5694;283,5651;499,5651;715,5871;850,5871;893,5828;1109,5828" o:connectangles="0,0,0,0,0,0,0,0,0,0,0"/>
            </v:shape>
            <v:shape id="Freeform 230" o:spid="_x0000_s1104" style="position:absolute;left:9803;top:6131;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PlMEA&#10;AADcAAAADwAAAGRycy9kb3ducmV2LnhtbERP22rCQBB9L/gPywh9041FVKKriLbQChW8fMCYHZNg&#10;dibNrib9e/eh0MfDuS9WnavUgxpfChsYDRNQxJnYknMD59PHYAbKB2SLlTAZ+CUPq2XvZYGplZYP&#10;9DiGXMUQ9ikaKEKoU619VpBDP5SaOHJXaRyGCJtc2wbbGO4q/ZYkE+2w5NhQYE2bgrLb8e4M/LzT&#10;1s525/vXdH/5Rp2NRVox5rXfreegAnXhX/zn/rQGxpO4Np6JR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rj5TBAAAA3AAAAA8AAAAAAAAAAAAAAAAAmAIAAGRycy9kb3du&#10;cmV2LnhtbFBLBQYAAAAABAAEAPUAAACGAwAAAAA=&#10;" path="m,l63,e" filled="f" strokecolor="#0a92fc" strokeweight=".67744mm">
              <v:path arrowok="t" o:connecttype="custom" o:connectlocs="0,0;63,0" o:connectangles="0,0"/>
            </v:shape>
            <v:shape id="Freeform 231" o:spid="_x0000_s1105" style="position:absolute;left:9736;top:5171;width:130;height:960;visibility:visible;mso-wrap-style:square;v-text-anchor:top" coordsize="13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YoMIA&#10;AADcAAAADwAAAGRycy9kb3ducmV2LnhtbESPQWvCQBSE70L/w/KE3nRjEdHUVWxB8NpEyPWRfW5C&#10;s29j9lXjv+8WCh6HmfmG2e5H36kbDbENbGAxz0AR18G27Aycy+NsDSoKssUuMBl4UIT97mWyxdyG&#10;O3/RrRCnEoRjjgYakT7XOtYNeYzz0BMn7xIGj5Lk4LQd8J7gvtNvWbbSHltOCw329NlQ/V38eAPX&#10;o6tcUR7KcFqKPD6wKq9rNuZ1Oh7eQQmN8gz/t0/WwHK1gb8z6Qj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FigwgAAANwAAAAPAAAAAAAAAAAAAAAAAJgCAABkcnMvZG93&#10;bnJldi54bWxQSwUGAAAAAAQABAD1AAAAhwMAAAAA&#10;" path="m,l,657r43,43l43,744r44,43l87,873r43,43l130,960e" filled="f" strokecolor="#0a92fc" strokeweight=".67744mm">
              <v:path arrowok="t" o:connecttype="custom" o:connectlocs="0,5171;0,5828;43,5871;43,5915;87,5958;87,6044;130,6087;130,6131" o:connectangles="0,0,0,0,0,0,0,0"/>
            </v:shape>
            <v:shape id="Freeform 232" o:spid="_x0000_s1106" style="position:absolute;left:6078;top:5828;width:783;height:346;visibility:visible;mso-wrap-style:square;v-text-anchor:top" coordsize="78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86MAA&#10;AADcAAAADwAAAGRycy9kb3ducmV2LnhtbERPy4rCMBTdD/gP4QruxrRl8FGNIiODbscXuLs017bY&#10;3HSaqPHvJwvB5eG858tgGnGnztWWFaTDBARxYXXNpYLD/udzAsJ5ZI2NZVLwJAfLRe9jjrm2D/6l&#10;+86XIoawy1FB5X2bS+mKigy6oW2JI3exnUEfYVdK3eEjhptGZkkykgZrjg0VtvRdUXHd3YyC4P5G&#10;02ycouXJPhxP1/M6bM5KDfphNQPhKfi3+OXeagVf4zg/no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P86MAAAADcAAAADwAAAAAAAAAAAAAAAACYAgAAZHJzL2Rvd25y&#10;ZXYueG1sUEsFBgAAAAAEAAQA9QAAAIUDAAAAAA==&#10;" path="m,l43,,86,43r44,l173,87r86,l350,173r,43l394,259r129,l566,303r173,l782,346e" filled="f" strokecolor="#0a92fc" strokeweight=".67744mm">
              <v:path arrowok="t" o:connecttype="custom" o:connectlocs="0,5828;43,5828;86,5871;130,5871;173,5915;259,5915;350,6001;350,6044;394,6087;523,6087;566,6131;739,6131;782,6174" o:connectangles="0,0,0,0,0,0,0,0,0,0,0,0,0"/>
            </v:shape>
            <v:shape id="Freeform 233" o:spid="_x0000_s1107" style="position:absolute;left:6860;top:6174;width:178;height:43;visibility:visible;mso-wrap-style:square;v-text-anchor:top" coordsize="17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wMQA&#10;AADcAAAADwAAAGRycy9kb3ducmV2LnhtbESPQUvDQBSE74L/YXmF3uxurVQbuy0iLKgXNXro8ZF9&#10;JqHZtyH7msZ/7wqCx2FmvmG2+yl0aqQhtZEtLBcGFHEVfcu1hc8Pd3UHKgmyxy4yWfimBPvd5cUW&#10;Cx/P/E5jKbXKEE4FWmhE+kLrVDUUMC1iT5y9rzgElCyHWvsBzxkeOn1tzFoHbDkvNNjTY0PVsTwF&#10;Cwddmo15fT6tXqq1k1rc6N6ctfPZ9HAPSmiS//Bf+8lbuLldwu+Zf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v8DEAAAA3AAAAA8AAAAAAAAAAAAAAAAAmAIAAGRycy9k&#10;b3ducmV2LnhtbFBLBQYAAAAABAAEAPUAAACJAwAAAAA=&#10;" path="m,l135,r43,43e" filled="f" strokecolor="#0a92fc" strokeweight=".67744mm">
              <v:path arrowok="t" o:connecttype="custom" o:connectlocs="0,6174;135,6174;178,6217" o:connectangles="0,0,0"/>
            </v:shape>
            <v:shape id="Freeform 234" o:spid="_x0000_s1108" style="position:absolute;left:6904;top:5780;width:134;height:437;visibility:visible;mso-wrap-style:square;v-text-anchor:top" coordsize="13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r9sIA&#10;AADcAAAADwAAAGRycy9kb3ducmV2LnhtbESPQWvCQBSE7wX/w/IKXopuDKVK6iaIKBR6atT7I/ua&#10;hGbfht3VrP/eLRR6HGbmG2ZbRTOIGznfW1awWmYgiBure24VnE/HxQaED8gaB8uk4E4eqnL2tMVC&#10;24m/6FaHViQI+wIVdCGMhZS+6cigX9qROHnf1hkMSbpWaodTgptB5ln2Jg32nBY6HGnfUfNTX42C&#10;fKI+J32J2aG+fEZqrnsXX5SaP8fdO4hAMfyH/9ofWsHrOoffM+k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Sv2wgAAANwAAAAPAAAAAAAAAAAAAAAAAJgCAABkcnMvZG93&#10;bnJldi54bWxQSwUGAAAAAAQABAD1AAAAhwMAAAAA&#10;" path="m,l,48r91,87l91,264r43,43l134,437e" filled="f" strokecolor="#0a92fc" strokeweight=".67744mm">
              <v:path arrowok="t" o:connecttype="custom" o:connectlocs="0,5780;0,5828;91,5915;91,6044;134,6087;134,6217" o:connectangles="0,0,0,0,0,0"/>
            </v:shape>
            <v:shape id="Freeform 235" o:spid="_x0000_s1109" style="position:absolute;left:6361;top:6174;width:499;height:591;visibility:visible;mso-wrap-style:square;v-text-anchor:top" coordsize="49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a2cQA&#10;AADcAAAADwAAAGRycy9kb3ducmV2LnhtbESPQYvCMBSE74L/ITzBm6buyirVKLIgq3tYtHrw+Gie&#10;bbF5KU1a67/fCILHYWa+YZbrzpSipdoVlhVMxhEI4tTqgjMF59N2NAfhPLLG0jIpeJCD9arfW2Ks&#10;7Z2P1CY+EwHCLkYFufdVLKVLczLoxrYiDt7V1gZ9kHUmdY33ADel/IiiL2mw4LCQY0XfOaW3pDEK&#10;2v3u59FUKKeHcnv4lRf6m+hGqeGg2yxAeOr8O/xq77SC6ewT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kWtnEAAAA3AAAAA8AAAAAAAAAAAAAAAAAmAIAAGRycy9k&#10;b3ducmV2LnhtbFBLBQYAAAAABAAEAPUAAACJAwAAAAA=&#10;" path="m,590l67,523r,-86l111,394r,-130l154,216r,-130l197,43,197,,499,e" filled="f" strokecolor="#0a92fc" strokeweight=".67744mm">
              <v:path arrowok="t" o:connecttype="custom" o:connectlocs="0,6764;67,6697;67,6611;111,6568;111,6438;154,6390;154,6260;197,6217;197,6174;499,6174" o:connectangles="0,0,0,0,0,0,0,0,0,0"/>
            </v:shape>
            <v:shape id="Freeform 236" o:spid="_x0000_s1110" style="position:absolute;left:7038;top:6217;width:1085;height:567;visibility:visible;mso-wrap-style:square;v-text-anchor:top" coordsize="108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RoMQA&#10;AADcAAAADwAAAGRycy9kb3ducmV2LnhtbESPQWvCQBSE74X+h+UVvNWNQdIQXUMoFMSeakXo7TX7&#10;TILZt0t2NfHfdwuCx2FmvmHW5WR6caXBd5YVLOYJCOLa6o4bBYfvj9cchA/IGnvLpOBGHsrN89Ma&#10;C21H/qLrPjQiQtgXqKANwRVS+rolg35uHXH0TnYwGKIcGqkHHCPc9DJNkkwa7DgutOjovaX6vL8Y&#10;BeMxv4zZ7rPqfn8qn+bWZZNxSs1epmoFItAUHuF7e6sVLN+W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UaDEAAAA3AAAAA8AAAAAAAAAAAAAAAAAmAIAAGRycy9k&#10;b3ducmV2LnhtbFBLBQYAAAAABAAEAPUAAACJAwAAAAA=&#10;" path="m,l173,173r,48l475,221r44,43l567,264,739,437r,43l826,567r259,e" filled="f" strokecolor="#0a92fc" strokeweight=".67744mm">
              <v:path arrowok="t" o:connecttype="custom" o:connectlocs="0,6217;173,6390;173,6438;475,6438;519,6481;567,6481;739,6654;739,6697;826,6784;1085,6784" o:connectangles="0,0,0,0,0,0,0,0,0,0"/>
            </v:shape>
            <v:shape id="Freeform 237" o:spid="_x0000_s1111" style="position:absolute;left:8123;top:5934;width:394;height:850;visibility:visible;mso-wrap-style:square;v-text-anchor:top" coordsize="39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yW8QA&#10;AADcAAAADwAAAGRycy9kb3ducmV2LnhtbESPT2sCMRTE7wW/Q3iCN81W+s/VKLYolF5E24u3x+Y1&#10;u23ysk3iun77piD0OMzMb5jFqndWdBRi41nB7aQAQVx53bBR8PG+HT+BiAlZo/VMCi4UYbUc3Cyw&#10;1P7Me+oOyYgM4ViigjqltpQyVjU5jBPfEmfv0weHKctgpA54znBn5bQoHqTDhvNCjS291FR9H05O&#10;QW/k1w9vqudLsLs3NjZ1x+NMqdGwX89BJOrTf/jaftUK7h7v4e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slvEAAAA3AAAAA8AAAAAAAAAAAAAAAAAmAIAAGRycy9k&#10;b3ducmV2LnhtbFBLBQYAAAAABAAEAPUAAACJAwAAAAA=&#10;" path="m394,r,67l307,153r,87l,547,,850e" filled="f" strokecolor="#0a92fc" strokeweight=".67744mm">
              <v:path arrowok="t" o:connecttype="custom" o:connectlocs="394,5934;394,6001;307,6087;307,6174;0,6481;0,6784" o:connectangles="0,0,0,0,0,0"/>
            </v:shape>
            <v:shape id="Freeform 238" o:spid="_x0000_s1112" style="position:absolute;left:8123;top:6784;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MT8UA&#10;AADcAAAADwAAAGRycy9kb3ducmV2LnhtbESPT2sCMRTE7wW/Q3iCl6JZpf5hNYpKhZ4K1YIeH5vn&#10;ZnHzsiaprt++KRQ8DjPzG2axam0tbuRD5VjBcJCBIC6crrhU8H3Y9WcgQkTWWDsmBQ8KsFp2XhaY&#10;a3fnL7rtYykShEOOCkyMTS5lKAxZDAPXECfv7LzFmKQvpfZ4T3Bby1GWTaTFitOCwYa2horL/scq&#10;GJ/94ZUep2o8fG91XF83u+OnUarXbddzEJHa+Az/tz+0grfpB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8xPxQAAANwAAAAPAAAAAAAAAAAAAAAAAJgCAABkcnMv&#10;ZG93bnJldi54bWxQSwUGAAAAAAQABAD1AAAAigMAAAAA&#10;" path="m,l48,43e" filled="f" strokecolor="#0a92fc" strokeweight=".67744mm">
              <v:path arrowok="t" o:connecttype="custom" o:connectlocs="0,6784;48,6827" o:connectangles="0,0"/>
            </v:shape>
            <v:shape id="Freeform 239" o:spid="_x0000_s1113" style="position:absolute;left:7753;top:6827;width:418;height:43;visibility:visible;mso-wrap-style:square;v-text-anchor:top" coordsize="4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zdsMA&#10;AADcAAAADwAAAGRycy9kb3ducmV2LnhtbESPQWvCQBSE7wX/w/IEb3Wj2CrRVVTU9mr0kOMj+8wG&#10;s29Ddo3x33cLhR6HmfmGWW16W4uOWl85VjAZJyCIC6crLhVcL8f3BQgfkDXWjknBizxs1oO3Faba&#10;PflMXRZKESHsU1RgQmhSKX1hyKIfu4Y4ejfXWgxRtqXULT4j3NZymiSf0mLFccFgQ3tDxT17WAXZ&#10;49qZSZ4cT7vdV37IdJOfwodSo2G/XYII1If/8F/7WyuYze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qzdsMAAADcAAAADwAAAAAAAAAAAAAAAACYAgAAZHJzL2Rv&#10;d25yZXYueG1sUEsFBgAAAAAEAAQA9QAAAIgDAAAAAA==&#10;" path="m,43r240,l284,,418,e" filled="f" strokecolor="#0a92fc" strokeweight=".67744mm">
              <v:path arrowok="t" o:connecttype="custom" o:connectlocs="0,6870;240,6870;284,6827;418,6827" o:connectangles="0,0,0,0"/>
            </v:shape>
            <v:shape id="Freeform 240" o:spid="_x0000_s1114" style="position:absolute;left:9866;top:6131;width:437;height:1392;visibility:visible;mso-wrap-style:square;v-text-anchor:top" coordsize="43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MwcQA&#10;AADcAAAADwAAAGRycy9kb3ducmV2LnhtbESPwW7CMAyG75P2DpEncRvpYALUEVCFtInDDtDxAFZj&#10;2orGqZKslLfHBySO1u//s7/1dnSdGijE1rOBj2kGirjytuXawOnv+30FKiZki51nMnCjCNvN68sa&#10;c+uvfKShTLUSCMccDTQp9bnWsWrIYZz6nliysw8Ok4yh1jbgVeCu07MsW2iHLcuFBnvaNVRdyn8n&#10;lMtvFcpVdpydivmwx5/ivFsejJm8jcUXqERjei4/2ntr4HMp34qMiI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TMHEAAAA3AAAAA8AAAAAAAAAAAAAAAAAmAIAAGRycy9k&#10;b3ducmV2LnhtbFBLBQYAAAAABAAEAPUAAACJAwAAAAA=&#10;" path="m,l86,86r,87l43,216r,221l86,480r178,l393,609r,44l437,696r,221l350,1003r,346l393,1392e" filled="f" strokecolor="#0a92fc" strokeweight=".67744mm">
              <v:path arrowok="t" o:connecttype="custom" o:connectlocs="0,6131;86,6217;86,6304;43,6347;43,6568;86,6611;264,6611;393,6740;393,6784;437,6827;437,7048;350,7134;350,7480;393,7523" o:connectangles="0,0,0,0,0,0,0,0,0,0,0,0,0,0"/>
            </v:shape>
            <v:shape id="Freeform 241" o:spid="_x0000_s1115" style="position:absolute;left:10259;top:7374;width:43;height:149;visibility:visible;mso-wrap-style:square;v-text-anchor:top" coordsize="4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9ursUA&#10;AADcAAAADwAAAGRycy9kb3ducmV2LnhtbESPQYvCMBSE7wv7H8Jb8Kapq65ajVIEQVAEu168PZpn&#10;W2xeSpOt9d8bQdjjMDPfMMt1ZyrRUuNKywqGgwgEcWZ1ybmC8++2PwPhPLLGyjIpeJCD9erzY4mx&#10;tnc+UZv6XAQIuxgVFN7XsZQuK8igG9iaOHhX2xj0QTa51A3eA9xU8juKfqTBksNCgTVtCspu6Z9R&#10;4Mezw3Y/GrVVcrgd9+1wkkSTi1K9ry5ZgPDU+f/wu73TCsbTObzO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26uxQAAANwAAAAPAAAAAAAAAAAAAAAAAJgCAABkcnMv&#10;ZG93bnJldi54bWxQSwUGAAAAAAQABAD1AAAAigMAAAAA&#10;" path="m44,r,63l,106r,43e" filled="f" strokecolor="#0a92fc" strokeweight=".67744mm">
              <v:path arrowok="t" o:connecttype="custom" o:connectlocs="44,7374;44,7437;0,7480;0,7523" o:connectangles="0,0,0,0"/>
            </v:shape>
            <v:shape id="Freeform 242" o:spid="_x0000_s1116" style="position:absolute;left:8171;top:6827;width:2132;height:2136;visibility:visible;mso-wrap-style:square;v-text-anchor:top" coordsize="2132,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dd8MA&#10;AADcAAAADwAAAGRycy9kb3ducmV2LnhtbERPz2vCMBS+C/4P4Qm7aaqMUTpjGa3CDoM55/T6aN6a&#10;avNSmkw7/3pzGOz48f1e5oNtxYV63zhWMJ8lIIgrpxuuFew/N9MUhA/IGlvHpOCXPOSr8WiJmXZX&#10;/qDLLtQihrDPUIEJocuk9JUhi37mOuLIfbveYoiwr6Xu8RrDbSsXSfIkLTYcGwx2VBiqzrsfq6Ao&#10;9++yLLamqNKv29vpxod2fVTqYTK8PIMINIR/8Z/7VSt4TOP8eC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jdd8MAAADcAAAADwAAAAAAAAAAAAAAAACYAgAAZHJzL2Rv&#10;d25yZXYueG1sUEsFBgAAAAAEAAQA9QAAAIgDAAAAAA==&#10;" path="m,l259,264r44,l346,221r43,43l389,393,739,739r44,l826,787r43,l869,874r130,129l999,1046r43,44l1042,1262r86,87l1128,1397r308,302l1436,1786r129,l1829,2050r,43l1872,2136r260,e" filled="f" strokecolor="#0a92fc" strokeweight=".67744mm">
              <v:path arrowok="t" o:connecttype="custom" o:connectlocs="0,6827;259,7091;303,7091;346,7048;389,7091;389,7220;739,7566;783,7566;826,7614;869,7614;869,7701;999,7830;999,7873;1042,7917;1042,8089;1128,8176;1128,8224;1436,8526;1436,8613;1565,8613;1829,8877;1829,8920;1872,8963;2132,8963" o:connectangles="0,0,0,0,0,0,0,0,0,0,0,0,0,0,0,0,0,0,0,0,0,0,0,0"/>
            </v:shape>
            <v:shape id="Freeform 243" o:spid="_x0000_s1117" style="position:absolute;left:10235;top:8963;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bpsQA&#10;AADcAAAADwAAAGRycy9kb3ducmV2LnhtbESP3YrCMBSE7xd8h3AE79a04k+pRhEXUREv/HmAQ3O2&#10;LduclCSr9e2NsLCXw8x8wyxWnWnEnZyvLStIhwkI4sLqmksFt+v2MwPhA7LGxjIpeJKH1bL3scBc&#10;2wef6X4JpYgQ9jkqqEJocyl9UZFBP7QtcfS+rTMYonSl1A4fEW4aOUqSqTRYc1yosKVNRcXP5dco&#10;MIfd13qc2Qmf9tn2cKTZrU2dUoN+t56DCNSF//Bfe68VjLMU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1G6bEAAAA3AAAAA8AAAAAAAAAAAAAAAAAmAIAAGRycy9k&#10;b3ducmV2LnhtbFBLBQYAAAAABAAEAPUAAACJAwAAAAA=&#10;" path="m,63l68,e" filled="f" strokecolor="#0a92fc" strokeweight=".67744mm">
              <v:path arrowok="t" o:connecttype="custom" o:connectlocs="0,9026;68,8963" o:connectangles="0,0"/>
            </v:shape>
            <v:shape id="Freeform 244" o:spid="_x0000_s1118" style="position:absolute;left:10259;top:7523;width:302;height:1570;visibility:visible;mso-wrap-style:square;v-text-anchor:top" coordsize="302,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q6MQA&#10;AADcAAAADwAAAGRycy9kb3ducmV2LnhtbESPQWvCQBSE74X+h+UVequbBhGJriJixRaFRsXzI/vM&#10;BrNvQ3aj6b93BaHHYWa+Yabz3tbiSq2vHCv4HCQgiAunKy4VHA9fH2MQPiBrrB2Tgj/yMJ+9vkwx&#10;0+7GOV33oRQRwj5DBSaEJpPSF4Ys+oFriKN3dq3FEGVbSt3iLcJtLdMkGUmLFccFgw0tDRWXfWcV&#10;bFa+T9Lu1+Xb7y787Phk0tVaqfe3fjEBEagP/+Fne6MVDMcp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U6ujEAAAA3AAAAA8AAAAAAAAAAAAAAAAAmAIAAGRycy9k&#10;b3ducmV2LnhtbFBLBQYAAAAABAAEAPUAAACJAwAAAAA=&#10;" path="m,l,91r44,43l44,178r86,86l130,830,260,960r,43l303,1047r,523e" filled="f" strokecolor="#0a92fc" strokeweight=".67744mm">
              <v:path arrowok="t" o:connecttype="custom" o:connectlocs="0,7523;0,7614;44,7657;44,7701;130,7787;130,8353;260,8483;260,8526;303,8570;303,9093" o:connectangles="0,0,0,0,0,0,0,0,0,0"/>
            </v:shape>
            <v:shape id="Freeform 245" o:spid="_x0000_s1119" style="position:absolute;left:10562;top:8397;width:1071;height:696;visibility:visible;mso-wrap-style:square;v-text-anchor:top" coordsize="107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9CMQA&#10;AADcAAAADwAAAGRycy9kb3ducmV2LnhtbESPT2vCQBTE7wW/w/KE3ppNbZEQs0pRC72Jf8HbI/tM&#10;gtm3Ibur8du7hUKPw8z8hikWg2nFjXrXWFbwnqQgiEurG64UHPbfbxkI55E1tpZJwYMcLOajlwJz&#10;be+8pdvOVyJC2OWooPa+y6V0ZU0GXWI74uhdbG/QR9lXUvd4j3DTykmaTqXBhuNCjR0tayqvu2AU&#10;tMNSrwJPN+ewOclw3K4dNmulXsfD1wyEp8H/h//aP1rBZ/YBv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vQjEAAAA3AAAAA8AAAAAAAAAAAAAAAAAmAIAAGRycy9k&#10;b3ducmV2LnhtbFBLBQYAAAAABAAEAPUAAACJAwAAAAA=&#10;" path="m1070,l917,,701,216r-43,l614,259r-91,l480,302r-43,l394,345r-303,l91,609,,696e" filled="f" strokecolor="#0a92fc" strokeweight=".67744mm">
              <v:path arrowok="t" o:connecttype="custom" o:connectlocs="1070,8397;917,8397;701,8613;658,8613;614,8656;523,8656;480,8699;437,8699;394,8742;91,8742;91,9006;0,9093" o:connectangles="0,0,0,0,0,0,0,0,0,0,0,0"/>
            </v:shape>
            <v:shape id="Freeform 246" o:spid="_x0000_s1120" style="position:absolute;left:10303;top:8920;width:216;height:259;visibility:visible;mso-wrap-style:square;v-text-anchor:top" coordsize="21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QMUA&#10;AADcAAAADwAAAGRycy9kb3ducmV2LnhtbESPT2vCQBTE7wW/w/IKvdVNxZaQZhNEEDyqraXeHtnX&#10;/DH7NmQ3Me2n7wqCx2FmfsOk+WRaMVLvassKXuYRCOLC6ppLBZ8fm+cYhPPIGlvLpOCXHOTZ7CHF&#10;RNsL72k8+FIECLsEFVTed4mUrqjIoJvbjjh4P7Y36IPsS6l7vAS4aeUiit6kwZrDQoUdrSsqzofB&#10;KDgOdmf5uD99NbvvZiOn+PXvFCv19Dit3kF4mvw9fGtvtYJlvITr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9FAxQAAANwAAAAPAAAAAAAAAAAAAAAAAJgCAABkcnMv&#10;ZG93bnJldi54bWxQSwUGAAAAAAQABAD1AAAAigMAAAAA&#10;" path="m,43l43,r86,l172,43r,43l216,130r,129e" filled="f" strokecolor="#0a92fc" strokeweight=".67744mm">
              <v:path arrowok="t" o:connecttype="custom" o:connectlocs="0,8963;43,8920;129,8920;172,8963;172,9006;216,9050;216,9179" o:connectangles="0,0,0,0,0,0,0"/>
            </v:shape>
            <v:shape id="Freeform 247" o:spid="_x0000_s1121" style="position:absolute;left:10519;top:9093;width:43;height:8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gsUA&#10;AADcAAAADwAAAGRycy9kb3ducmV2LnhtbESP3WrCQBSE74W+w3IKvasbpYpEV2lFoQiKfwjeHbKn&#10;2dDs2ZDdJvHtXaHg5TAz3zCzRWdL0VDtC8cKBv0EBHHmdMG5gvNp/T4B4QOyxtIxKbiRh8X8pTfD&#10;VLuWD9QcQy4ihH2KCkwIVSqlzwxZ9H1XEUfvx9UWQ5R1LnWNbYTbUg6TZCwtFhwXDFa0NJT9Hv+s&#10;gtV2tBnszZp3rb5cm92XJboMlXp77T6nIAJ14Rn+b39rBR+TE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6OCxQAAANwAAAAPAAAAAAAAAAAAAAAAAJgCAABkcnMv&#10;ZG93bnJldi54bWxQSwUGAAAAAAQABAD1AAAAigMAAAAA&#10;" path="m43,r,43l,86e" filled="f" strokecolor="#0a92fc" strokeweight=".67744mm">
              <v:path arrowok="t" o:connecttype="custom" o:connectlocs="43,9093;43,9136;0,9179" o:connectangles="0,0,0"/>
            </v:shape>
            <v:shape id="Freeform 248" o:spid="_x0000_s1122" style="position:absolute;left:10475;top:9179;width:221;height:1176;visibility:visible;mso-wrap-style:square;v-text-anchor:top" coordsize="221,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3McMA&#10;AADcAAAADwAAAGRycy9kb3ducmV2LnhtbESPT2sCMRTE70K/Q3gFb5r1L7I1igiCe5FqS8+Pzetm&#10;afKybKK7fnsjCD0OM78ZZr3tnRU3akPtWcFknIEgLr2uuVLw/XUYrUCEiKzReiYFdwqw3bwN1phr&#10;3/GZbpdYiVTCIUcFJsYmlzKUhhyGsW+Ik/frW4cxybaSusUulTsrp1m2lA5rTgsGG9obKv8uV6dg&#10;fiq6n4ndFzbedzMzPS8+F7pQavje7z5AROrjf/hFH3XiVkt4nk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y3McMAAADcAAAADwAAAAAAAAAAAAAAAACYAgAAZHJzL2Rv&#10;d25yZXYueG1sUEsFBgAAAAAEAAQA9QAAAIgDAAAAAA==&#10;" path="m44,l,43,,173r44,48l44,351,221,524r,86l178,653r,43l135,740r,134l178,917r,216l221,1176e" filled="f" strokecolor="#0a92fc" strokeweight=".67744mm">
              <v:path arrowok="t" o:connecttype="custom" o:connectlocs="44,9179;0,9222;0,9352;44,9400;44,9530;221,9703;221,9789;178,9832;178,9875;135,9919;135,10053;178,10096;178,10312;221,10355" o:connectangles="0,0,0,0,0,0,0,0,0,0,0,0,0,0"/>
            </v:shape>
            <v:shape id="Freeform 249" o:spid="_x0000_s1123" style="position:absolute;left:10696;top:9222;width:1023;height:1133;visibility:visible;mso-wrap-style:square;v-text-anchor:top" coordsize="102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bb8cA&#10;AADcAAAADwAAAGRycy9kb3ducmV2LnhtbESPQWsCMRSE74X+h/CEXkSzlWJ1a5QqFKyUUrVQents&#10;nrtLNy9rEjX21zeC0OMwM98wk1k0jTiS87VlBff9DARxYXXNpYLP7UtvBMIHZI2NZVJwJg+z6e3N&#10;BHNtT7ym4yaUIkHY56igCqHNpfRFRQZ937bEydtZZzAk6UqpHZ4S3DRykGVDabDmtFBhS4uKip/N&#10;wSiYZ6+R9x/fX+7Nrt6Lw28cL7tRqbtOfH4CESiG//C1vdQKHkaPcDm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TG2/HAAAA3AAAAA8AAAAAAAAAAAAAAAAAmAIAAGRy&#10;cy9kb3ducmV2LnhtbFBLBQYAAAAABAAEAPUAAACMAwAAAAA=&#10;" path="m1023,87r-283,l696,44r-86,l567,,432,,346,87r,43l260,221r,173l173,481r,129l130,653r,87l87,788r,86l44,917r,44l,1004r,129e" filled="f" strokecolor="#0a92fc" strokeweight=".67744mm">
              <v:path arrowok="t" o:connecttype="custom" o:connectlocs="1023,9309;740,9309;696,9266;610,9266;567,9222;432,9222;346,9309;346,9352;260,9443;260,9616;173,9703;173,9832;130,9875;130,9962;87,10010;87,10096;44,10139;44,10183;0,10226;0,10355" o:connectangles="0,0,0,0,0,0,0,0,0,0,0,0,0,0,0,0,0,0,0,0"/>
            </v:shape>
            <v:shape id="Freeform 250" o:spid="_x0000_s1124" style="position:absolute;left:2746;top:2213;width:11292;height:8200;visibility:visible;mso-wrap-style:square;v-text-anchor:top" coordsize="11292,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M8IA&#10;AADcAAAADwAAAGRycy9kb3ducmV2LnhtbERPz2vCMBS+D/Y/hCd4s6ljk1AbxYkDT4NVRY+P5q0t&#10;a166Jmq7v345DHb8+H7n68G24ka9bxxrmCcpCOLSmYYrDcfD20yB8AHZYOuYNIzkYb16fMgxM+7O&#10;H3QrQiViCPsMNdQhdJmUvqzJok9cRxy5T9dbDBH2lTQ93mO4beVTmi6kxYZjQ40dbWsqv4qr1bBz&#10;F6nK7n3cztX3q3qR55P5Ya2nk2GzBBFoCP/iP/feaHhWcW08E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40zwgAAANwAAAAPAAAAAAAAAAAAAAAAAJgCAABkcnMvZG93&#10;bnJldi54bWxQSwUGAAAAAAQABAD1AAAAhwMAAAAA&#10;" path="m,8200l,,11292,r,8200l,8200xe" filled="f" strokeweight=".33872mm">
              <v:path arrowok="t" o:connecttype="custom" o:connectlocs="0,10413;0,2213;11292,2213;11292,10413;0,10413" o:connectangles="0,0,0,0,0"/>
            </v:shape>
            <v:shape id="Freeform 251" o:spid="_x0000_s1125" style="position:absolute;left:3466;top:2213;width:0;height:5900;visibility:visible;mso-wrap-style:square;v-text-anchor:top" coordsize="0,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SMcUA&#10;AADcAAAADwAAAGRycy9kb3ducmV2LnhtbESPS2vDMBCE74X+B7GF3ho56YPYiRKCwSGF5tA87ou1&#10;sY2tlbHkR/59VSj0OMzMN8x6O5lGDNS5yrKC+SwCQZxbXXGh4HLOXpYgnEfW2FgmBXdysN08Pqwx&#10;0XbkbxpOvhABwi5BBaX3bSKly0sy6Ga2JQ7ezXYGfZBdIXWHY4CbRi6i6EMarDgslNhSWlJen3qj&#10;oNLF69ch/Rzz41Rf3/ss3tdxrNTz07RbgfA0+f/wX/ugFbwtY/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RIxxQAAANwAAAAPAAAAAAAAAAAAAAAAAJgCAABkcnMv&#10;ZG93bnJldi54bWxQSwUGAAAAAAQABAD1AAAAigMAAAAA&#10;" path="m,l,5900e" filled="f" strokecolor="#6d6d6d" strokeweight=".08469mm">
              <v:path arrowok="t" o:connecttype="custom" o:connectlocs="0,2213;0,8113" o:connectangles="0,0"/>
            </v:shape>
            <v:shape id="Freeform 252" o:spid="_x0000_s1126" style="position:absolute;left:3466;top:10370;width:0;height:43;visibility:visible;mso-wrap-style:square;v-text-anchor:top" coordsize="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UFsIA&#10;AADcAAAADwAAAGRycy9kb3ducmV2LnhtbERPTWvCQBC9F/wPywi91Y1Rik1dgxRqCxVE7cXbkJ0m&#10;IdnZkB1j/PfdQ6HHx/te56Nr1UB9qD0bmM8SUMSFtzWXBr7P708rUEGQLbaeycCdAuSbycMaM+tv&#10;fKThJKWKIRwyNFCJdJnWoajIYZj5jjhyP753KBH2pbY93mK4a3WaJM/aYc2xocKO3ioqmtPVGVg0&#10;+8tBy8d+KcedD3e7uyRfqTGP03H7CkpolH/xn/vTGli+xPnxTDw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9QWwgAAANwAAAAPAAAAAAAAAAAAAAAAAJgCAABkcnMvZG93&#10;bnJldi54bWxQSwUGAAAAAAQABAD1AAAAhwMAAAAA&#10;" path="m,l,43e" filled="f" strokecolor="#6d6d6d" strokeweight=".08469mm">
              <v:path arrowok="t" o:connecttype="custom" o:connectlocs="0,10370;0,10413" o:connectangles="0,0"/>
            </v:shape>
            <v:shape id="Freeform 253" o:spid="_x0000_s1127" style="position:absolute;left:3466;top:2117;width:0;height:96;visibility:visible;mso-wrap-style:square;v-text-anchor:top" coordsize="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8LsMA&#10;AADcAAAADwAAAGRycy9kb3ducmV2LnhtbESP0YrCMBRE3wX/IVzBN02rIrUaRReE9UVZ9QMuzbWt&#10;Nje1yWr3740g7OMwM2eYxao1lXhQ40rLCuJhBII4s7rkXMH5tB0kIJxH1lhZJgV/5GC17HYWmGr7&#10;5B96HH0uAoRdigoK7+tUSpcVZNANbU0cvIttDPogm1zqBp8Bbio5iqKpNFhyWCiwpq+Cstvx1yio&#10;45Pd7g7Sr29Zct+fk831Pm6V6vfa9RyEp9b/hz/tb61gMovhfSY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8LsMAAADcAAAADwAAAAAAAAAAAAAAAACYAgAAZHJzL2Rv&#10;d25yZXYueG1sUEsFBgAAAAAEAAQA9QAAAIgDAAAAAA==&#10;" path="m,96l,e" filled="f" strokeweight=".33872mm">
              <v:path arrowok="t" o:connecttype="custom" o:connectlocs="0,2213;0,2117" o:connectangles="0,0"/>
            </v:shape>
            <v:shape id="Freeform 254" o:spid="_x0000_s1128" style="position:absolute;left:3466;top:10413;width:0;height:101;visibility:visible;mso-wrap-style:square;v-text-anchor:top" coordsize="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x18YA&#10;AADcAAAADwAAAGRycy9kb3ducmV2LnhtbESPQWvCQBSE70L/w/IEb7oxiNjUVUpREK0H0/bg7SX7&#10;TEKzb0N21eiv7wpCj8PMfMPMl52pxYVaV1lWMB5FIIhzqysuFHx/rYczEM4ja6wtk4IbOVguXnpz&#10;TLS98oEuqS9EgLBLUEHpfZNI6fKSDLqRbYiDd7KtQR9kW0jd4jXATS3jKJpKgxWHhRIb+igp/03P&#10;RsE6+zym8c92dS+O+5PJ/G5zk5lSg373/gbCU+f/w8/2RiuYvMbwOB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Vx18YAAADcAAAADwAAAAAAAAAAAAAAAACYAgAAZHJz&#10;L2Rvd25yZXYueG1sUEsFBgAAAAAEAAQA9QAAAIsDAAAAAA==&#10;" path="m,l,101e" filled="f" strokeweight=".33872mm">
              <v:path arrowok="t" o:connecttype="custom" o:connectlocs="0,10413;0,10514" o:connectangles="0,0"/>
            </v:shape>
            <v:shape id="Freeform 255" o:spid="_x0000_s1129" style="position:absolute;left:4882;top:2213;width:0;height:5900;visibility:visible;mso-wrap-style:square;v-text-anchor:top" coordsize="0,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zBsQA&#10;AADcAAAADwAAAGRycy9kb3ducmV2LnhtbESPS4vCQBCE7wv7H4YWvOnEJyY6yiIoLqwHX/cm0yYh&#10;mZ6QGU38987Cwh6LqvqKWm06U4knNa6wrGA0jEAQp1YXnCm4XnaDBQjnkTVWlknBixxs1p8fK0y0&#10;bflEz7PPRICwS1BB7n2dSOnSnAy6oa2Jg3e3jUEfZJNJ3WAb4KaS4yiaS4MFh4Uca9rmlJbnh1FQ&#10;6Gzyc9h+t+mxK2+zxy7el3GsVL/XfS1BeOr8f/ivfdAKpvEEfs+EI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swbEAAAA3AAAAA8AAAAAAAAAAAAAAAAAmAIAAGRycy9k&#10;b3ducmV2LnhtbFBLBQYAAAAABAAEAPUAAACJAwAAAAA=&#10;" path="m,l,5900e" filled="f" strokecolor="#6d6d6d" strokeweight=".08469mm">
              <v:path arrowok="t" o:connecttype="custom" o:connectlocs="0,2213;0,8113" o:connectangles="0,0"/>
            </v:shape>
            <v:shape id="Freeform 256" o:spid="_x0000_s1130" style="position:absolute;left:4882;top:10370;width:0;height:43;visibility:visible;mso-wrap-style:square;v-text-anchor:top" coordsize="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SFcUA&#10;AADcAAAADwAAAGRycy9kb3ducmV2LnhtbESPX2vCQBDE3wt+h2MF3+pFDaVGTxGhtlCh+OfFtyW3&#10;JsHcXshtNX77niD0cZiZ3zDzZedqdaU2VJ4NjIYJKOLc24oLA8fDx+s7qCDIFmvPZOBOAZaL3ssc&#10;M+tvvKPrXgoVIRwyNFCKNJnWIS/JYRj6hjh6Z986lCjbQtsWbxHuaj1OkjftsOK4UGJD65Lyy/7X&#10;GZhctqcfLZ/bVHYbH+52c0q+x8YM+t1qBkqok//ws/1lDaTTFB5n4hH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NIVxQAAANwAAAAPAAAAAAAAAAAAAAAAAJgCAABkcnMv&#10;ZG93bnJldi54bWxQSwUGAAAAAAQABAD1AAAAigMAAAAA&#10;" path="m,l,43e" filled="f" strokecolor="#6d6d6d" strokeweight=".08469mm">
              <v:path arrowok="t" o:connecttype="custom" o:connectlocs="0,10370;0,10413" o:connectangles="0,0"/>
            </v:shape>
            <v:shape id="Freeform 257" o:spid="_x0000_s1131" style="position:absolute;left:4882;top:2117;width:0;height:96;visibility:visible;mso-wrap-style:square;v-text-anchor:top" coordsize="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LcYA&#10;AADcAAAADwAAAGRycy9kb3ducmV2LnhtbESP0WrCQBRE34X+w3ILvjUbW1tidBVbCNiXShM/4JK9&#10;JtHs3ZhdY/r33ULBx2FmzjCrzWhaMVDvGssKZlEMgri0uuFKwaHInhIQziNrbC2Tgh9ysFk/TFaY&#10;anvjbxpyX4kAYZeigtr7LpXSlTUZdJHtiIN3tL1BH2RfSd3jLcBNK5/j+E0abDgs1NjRR03lOb8a&#10;Bd2ssNnnXvrtuUwuX4fk/XR5GZWaPo7bJQhPo7+H/9s7rWC+eI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6LcYAAADcAAAADwAAAAAAAAAAAAAAAACYAgAAZHJz&#10;L2Rvd25yZXYueG1sUEsFBgAAAAAEAAQA9QAAAIsDAAAAAA==&#10;" path="m,96l,e" filled="f" strokeweight=".33872mm">
              <v:path arrowok="t" o:connecttype="custom" o:connectlocs="0,2213;0,2117" o:connectangles="0,0"/>
            </v:shape>
            <v:shape id="Freeform 258" o:spid="_x0000_s1132" style="position:absolute;left:4882;top:10413;width:0;height:101;visibility:visible;mso-wrap-style:square;v-text-anchor:top" coordsize="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31MYA&#10;AADcAAAADwAAAGRycy9kb3ducmV2LnhtbESPQWvCQBSE7wX/w/KE3upGKaLRVUQUxNpDox68vWSf&#10;STD7NmRXjf31bkHocZiZb5jpvDWVuFHjSssK+r0IBHFmdcm5gsN+/TEC4TyyxsoyKXiQg/ms8zbF&#10;WNs7/9At8bkIEHYxKii8r2MpXVaQQdezNXHwzrYx6INscqkbvAe4qeQgiobSYMlhocCalgVll+Rq&#10;FKzT3SkZHLer3/z0fTap/9o8ZKrUe7ddTEB4av1/+NXeaAWf4yH8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531MYAAADcAAAADwAAAAAAAAAAAAAAAACYAgAAZHJz&#10;L2Rvd25yZXYueG1sUEsFBgAAAAAEAAQA9QAAAIsDAAAAAA==&#10;" path="m,l,101e" filled="f" strokeweight=".33872mm">
              <v:path arrowok="t" o:connecttype="custom" o:connectlocs="0,10413;0,10514" o:connectangles="0,0"/>
            </v:shape>
            <v:shape id="Freeform 259" o:spid="_x0000_s1133" style="position:absolute;left:6304;top:2213;width:0;height:8200;visibility:visible;mso-wrap-style:square;v-text-anchor:top" coordsize="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4AcMA&#10;AADcAAAADwAAAGRycy9kb3ducmV2LnhtbESPQWvCQBSE74L/YXmCF2k21dI00TWU2FKvTcXzI/ua&#10;BLNvQ3Y16b/vFgoeh5n5htnlk+nEjQbXWlbwGMUgiCurW64VnL7eH15AOI+ssbNMCn7IQb6fz3aY&#10;aTvyJ91KX4sAYZehgsb7PpPSVQ0ZdJHtiYP3bQeDPsihlnrAMcBNJ9dx/CwNthwWGuypaKi6lFej&#10;gJlTnIrjmz7XMuFV+bE5jBullovpdQvC0+Tv4f/2USt4ShP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O4AcMAAADcAAAADwAAAAAAAAAAAAAAAACYAgAAZHJzL2Rv&#10;d25yZXYueG1sUEsFBgAAAAAEAAQA9QAAAIgDAAAAAA==&#10;" path="m,8200l,e" filled="f" strokecolor="#6d6d6d" strokeweight=".08469mm">
              <v:path arrowok="t" o:connecttype="custom" o:connectlocs="0,10413;0,2213" o:connectangles="0,0"/>
            </v:shape>
            <v:shape id="Freeform 260" o:spid="_x0000_s1134" style="position:absolute;left:6304;top:2117;width:0;height:96;visibility:visible;mso-wrap-style:square;v-text-anchor:top" coordsize="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Vs8IA&#10;AADcAAAADwAAAGRycy9kb3ducmV2LnhtbERPy2rCQBTdF/yH4Qrd1UnaIjE6BlsI2I3i4wMumWsS&#10;zdyJmWmMf+8sBJeH815kg2lET52rLSuIJxEI4sLqmksFx0P+kYBwHlljY5kU3MlBthy9LTDV9sY7&#10;6ve+FCGEXYoKKu/bVEpXVGTQTWxLHLiT7Qz6ALtS6g5vIdw08jOKptJgzaGhwpZ+Kyou+3+joI0P&#10;Nv/bSr+6FMl1c0x+ztevQan38bCag/A0+Jf46V5rBd+zsDacC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NWzwgAAANwAAAAPAAAAAAAAAAAAAAAAAJgCAABkcnMvZG93&#10;bnJldi54bWxQSwUGAAAAAAQABAD1AAAAhwMAAAAA&#10;" path="m,96l,e" filled="f" strokeweight=".33872mm">
              <v:path arrowok="t" o:connecttype="custom" o:connectlocs="0,2213;0,2117" o:connectangles="0,0"/>
            </v:shape>
            <v:shape id="Freeform 261" o:spid="_x0000_s1135" style="position:absolute;left:6304;top:10413;width:0;height:101;visibility:visible;mso-wrap-style:square;v-text-anchor:top" coordsize="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jpsYA&#10;AADcAAAADwAAAGRycy9kb3ducmV2LnhtbESPQWvCQBSE70L/w/IKvemmItJEV5GiIG09GPXg7SX7&#10;TILZtyG71eiv7woFj8PMfMNM552pxYVaV1lW8D6IQBDnVldcKNjvVv0PEM4ja6wtk4IbOZjPXnpT&#10;TLS98pYuqS9EgLBLUEHpfZNI6fKSDLqBbYiDd7KtQR9kW0jd4jXATS2HUTSWBisOCyU29FlSfk5/&#10;jYJV9nNMh4ev5b04bk4m89/rm8yUenvtFhMQnjr/DP+311rBKI7hcS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HjpsYAAADcAAAADwAAAAAAAAAAAAAAAACYAgAAZHJz&#10;L2Rvd25yZXYueG1sUEsFBgAAAAAEAAQA9QAAAIsDAAAAAA==&#10;" path="m,l,101e" filled="f" strokeweight=".33872mm">
              <v:path arrowok="t" o:connecttype="custom" o:connectlocs="0,10413;0,10514" o:connectangles="0,0"/>
            </v:shape>
            <v:shape id="Freeform 262" o:spid="_x0000_s1136" style="position:absolute;left:7720;top:2213;width:0;height:8200;visibility:visible;mso-wrap-style:square;v-text-anchor:top" coordsize="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6b78A&#10;AADcAAAADwAAAGRycy9kb3ducmV2LnhtbERPy4rCMBTdC/5DuIIb0dSR8VGbiqjDuLWK60tzbYvN&#10;TWkytv79ZDEwy8N5J7ve1OJFrassK5jPIhDEudUVFwpu16/pGoTzyBpry6TgTQ526XCQYKxtxxd6&#10;Zb4QIYRdjApK75tYSpeXZNDNbEMcuIdtDfoA20LqFrsQbmr5EUVLabDi0FBiQ4eS8mf2YxQw8wb7&#10;w/mk74Vc8ST7Xhy7hVLjUb/fgvDU+3/xn/usFXxGYX44E46AT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bpvvwAAANwAAAAPAAAAAAAAAAAAAAAAAJgCAABkcnMvZG93bnJl&#10;di54bWxQSwUGAAAAAAQABAD1AAAAhAMAAAAA&#10;" path="m,8200l,e" filled="f" strokecolor="#6d6d6d" strokeweight=".08469mm">
              <v:path arrowok="t" o:connecttype="custom" o:connectlocs="0,10413;0,2213" o:connectangles="0,0"/>
            </v:shape>
            <v:shape id="Freeform 263" o:spid="_x0000_s1137" style="position:absolute;left:7720;top:2117;width:0;height:96;visibility:visible;mso-wrap-style:square;v-text-anchor:top" coordsize="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mNMUA&#10;AADcAAAADwAAAGRycy9kb3ducmV2LnhtbESP0WqDQBRE3wP9h+UW+pasNrSIcQ22IKQvLU3yARf3&#10;Rk3cu+pujfn7bKHQx2FmzjDZdjadmGh0rWUF8SoCQVxZ3XKt4HgolwkI55E1dpZJwY0cbPOHRYap&#10;tlf+pmnvaxEg7FJU0Hjfp1K6qiGDbmV74uCd7GjQBznWUo94DXDTyecoepUGWw4LDfb03lB12f8Y&#10;BX18sOXHl/TFpUqGz2Pydh7Ws1JPj3OxAeFp9v/hv/ZOK3iJYvg9E46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eY0xQAAANwAAAAPAAAAAAAAAAAAAAAAAJgCAABkcnMv&#10;ZG93bnJldi54bWxQSwUGAAAAAAQABAD1AAAAigMAAAAA&#10;" path="m,96l,e" filled="f" strokeweight=".33872mm">
              <v:path arrowok="t" o:connecttype="custom" o:connectlocs="0,2213;0,2117" o:connectangles="0,0"/>
            </v:shape>
            <v:shape id="Freeform 264" o:spid="_x0000_s1138" style="position:absolute;left:7720;top:10413;width:0;height:101;visibility:visible;mso-wrap-style:square;v-text-anchor:top" coordsize="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rzcYA&#10;AADcAAAADwAAAGRycy9kb3ducmV2LnhtbESPT2vCQBTE70K/w/IKvemmgUqJriJSQfxzaNSDt5fs&#10;Mwlm34bsqtFP7xYKHoeZ+Q0znnamFldqXWVZwecgAkGcW11xoWC/W/S/QTiPrLG2TAru5GA6eeuN&#10;MdH2xr90TX0hAoRdggpK75tESpeXZNANbEMcvJNtDfog20LqFm8BbmoZR9FQGqw4LJTY0Lyk/Jxe&#10;jIJFtjmm8WH18yiO25PJ/Hp5l5lSH+/dbATCU+df4f/2Uiv4imL4OxOOgJ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7rzcYAAADcAAAADwAAAAAAAAAAAAAAAACYAgAAZHJz&#10;L2Rvd25yZXYueG1sUEsFBgAAAAAEAAQA9QAAAIsDAAAAAA==&#10;" path="m,l,101e" filled="f" strokeweight=".33872mm">
              <v:path arrowok="t" o:connecttype="custom" o:connectlocs="0,10413;0,10514" o:connectangles="0,0"/>
            </v:shape>
            <v:shape id="Freeform 265" o:spid="_x0000_s1139" style="position:absolute;left:9141;top:2213;width:0;height:8200;visibility:visible;mso-wrap-style:square;v-text-anchor:top" coordsize="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kGMEA&#10;AADcAAAADwAAAGRycy9kb3ducmV2LnhtbESPQYvCMBSE74L/ITzBi2iqRXetRhF10atd2fOjebbF&#10;5qU00dZ/v1lY8DjMzDfMetuZSjypcaVlBdNJBII4s7rkXMH1+2v8CcJ5ZI2VZVLwIgfbTb+3xkTb&#10;li/0TH0uAoRdggoK7+tESpcVZNBNbE0cvJttDPogm1zqBtsAN5WcRdFCGiw5LBRY076g7J4+jAJm&#10;XmK3Px/1Ty4/eJSe4kMbKzUcdLsVCE+df4f/22etYB7F8Hc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zJBjBAAAA3AAAAA8AAAAAAAAAAAAAAAAAmAIAAGRycy9kb3du&#10;cmV2LnhtbFBLBQYAAAAABAAEAPUAAACGAwAAAAA=&#10;" path="m,8200l,e" filled="f" strokecolor="#6d6d6d" strokeweight=".08469mm">
              <v:path arrowok="t" o:connecttype="custom" o:connectlocs="0,10413;0,2213" o:connectangles="0,0"/>
            </v:shape>
            <v:shape id="Freeform 266" o:spid="_x0000_s1140" style="position:absolute;left:9141;top:2117;width:0;height:96;visibility:visible;mso-wrap-style:square;v-text-anchor:top" coordsize="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FrMQA&#10;AADcAAAADwAAAGRycy9kb3ducmV2LnhtbESP0YrCMBRE3wX/IVxh3zTVXaVUU1FBcF+UVT/g0lzb&#10;2uamNlHr35uFhX0cZuYMs1h2phYPal1pWcF4FIEgzqwuOVdwPm2HMQjnkTXWlknBixws035vgYm2&#10;T/6hx9HnIkDYJaig8L5JpHRZQQbdyDbEwbvY1qAPss2lbvEZ4KaWkyiaSYMlh4UCG9oUlFXHu1HQ&#10;jE92+32QflVl8W1/jtfX22en1MegW81BeOr8f/ivvdMKptEX/J4JR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RazEAAAA3AAAAA8AAAAAAAAAAAAAAAAAmAIAAGRycy9k&#10;b3ducmV2LnhtbFBLBQYAAAAABAAEAPUAAACJAwAAAAA=&#10;" path="m,96l,e" filled="f" strokeweight=".33872mm">
              <v:path arrowok="t" o:connecttype="custom" o:connectlocs="0,2213;0,2117" o:connectangles="0,0"/>
            </v:shape>
            <v:shape id="Freeform 267" o:spid="_x0000_s1141" style="position:absolute;left:9141;top:10413;width:0;height:101;visibility:visible;mso-wrap-style:square;v-text-anchor:top" coordsize="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zucUA&#10;AADcAAAADwAAAGRycy9kb3ducmV2LnhtbESPQYvCMBSE74L/ITxhb5qu4CLVKLIoyKoHu+vB22vz&#10;bIvNS2mi1v31RhA8DjPzDTOdt6YSV2pcaVnB5yACQZxZXXKu4O931R+DcB5ZY2WZFNzJwXzW7Uwx&#10;1vbGe7omPhcBwi5GBYX3dSylywoy6Aa2Jg7eyTYGfZBNLnWDtwA3lRxG0Zc0WHJYKLCm74Kyc3Ix&#10;Clbp9pgMDz/L//y4O5nUb9Z3mSr10WsXExCeWv8Ov9prrWAUj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3O5xQAAANwAAAAPAAAAAAAAAAAAAAAAAJgCAABkcnMv&#10;ZG93bnJldi54bWxQSwUGAAAAAAQABAD1AAAAigMAAAAA&#10;" path="m,l,101e" filled="f" strokeweight=".33872mm">
              <v:path arrowok="t" o:connecttype="custom" o:connectlocs="0,10413;0,10514" o:connectangles="0,0"/>
            </v:shape>
            <v:shape id="Freeform 268" o:spid="_x0000_s1142" style="position:absolute;left:10557;top:2213;width:0;height:8200;visibility:visible;mso-wrap-style:square;v-text-anchor:top" coordsize="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HgMMA&#10;AADcAAAADwAAAGRycy9kb3ducmV2LnhtbESPQWvCQBSE74L/YXlCL2I2Vhptmk0Qa6nXRvH8yL4m&#10;odm3Ibs18d93C4Ueh5n5hsmKyXTiRoNrLStYRzEI4srqlmsFl/PbagfCeWSNnWVScCcHRT6fZZhq&#10;O/IH3UpfiwBhl6KCxvs+ldJVDRl0ke2Jg/dpB4M+yKGWesAxwE0nH+M4kQZbDgsN9nRoqPoqv40C&#10;Zn7G6XA66mstt7ws3zev40aph8W0fwHhafL/4b/2SSt4ihP4PROO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SHgMMAAADcAAAADwAAAAAAAAAAAAAAAACYAgAAZHJzL2Rv&#10;d25yZXYueG1sUEsFBgAAAAAEAAQA9QAAAIgDAAAAAA==&#10;" path="m,8200l,e" filled="f" strokecolor="#6d6d6d" strokeweight=".08469mm">
              <v:path arrowok="t" o:connecttype="custom" o:connectlocs="0,10413;0,2213" o:connectangles="0,0"/>
            </v:shape>
            <v:shape id="Freeform 269" o:spid="_x0000_s1143" style="position:absolute;left:10557;top:2117;width:0;height:96;visibility:visible;mso-wrap-style:square;v-text-anchor:top" coordsize="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b28QA&#10;AADcAAAADwAAAGRycy9kb3ducmV2LnhtbESP0YrCMBRE3wX/IVxh3zTVZbVUU1FBcF+UVT/g0lzb&#10;2uamNlHr35uFhX0cZuYMs1h2phYPal1pWcF4FIEgzqwuOVdwPm2HMQjnkTXWlknBixws035vgYm2&#10;T/6hx9HnIkDYJaig8L5JpHRZQQbdyDbEwbvY1qAPss2lbvEZ4KaWkyiaSoMlh4UCG9oUlFXHu1HQ&#10;jE92+32QflVl8W1/jtfX22en1MegW81BeOr8f/ivvdMKvqIZ/J4JR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29vEAAAA3AAAAA8AAAAAAAAAAAAAAAAAmAIAAGRycy9k&#10;b3ducmV2LnhtbFBLBQYAAAAABAAEAPUAAACJAwAAAAA=&#10;" path="m,96l,e" filled="f" strokeweight=".33872mm">
              <v:path arrowok="t" o:connecttype="custom" o:connectlocs="0,2213;0,2117" o:connectangles="0,0"/>
            </v:shape>
            <v:shape id="Freeform 270" o:spid="_x0000_s1144" style="position:absolute;left:10557;top:10413;width:0;height:101;visibility:visible;mso-wrap-style:square;v-text-anchor:top" coordsize="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cJ8QA&#10;AADcAAAADwAAAGRycy9kb3ducmV2LnhtbERPy2rCQBTdF/oPwy24qxMFpaQZpUgF8bFotIvsbjLX&#10;JDRzJ2SmSezXdxaCy8N5J+vRNKKnztWWFcymEQjiwuqaSwWX8/b1DYTzyBoby6TgRg7Wq+enBGNt&#10;B/6iPvWlCCHsYlRQed/GUrqiIoNualviwF1tZ9AH2JVSdziEcNPIeRQtpcGaQ0OFLW0qKn7SX6Ng&#10;mx+zdP69//wrs9PV5P6wu8lcqcnL+PEOwtPoH+K7e6cVLKKwNpw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3CfEAAAA3AAAAA8AAAAAAAAAAAAAAAAAmAIAAGRycy9k&#10;b3ducmV2LnhtbFBLBQYAAAAABAAEAPUAAACJAwAAAAA=&#10;" path="m,l,101e" filled="f" strokeweight=".33872mm">
              <v:path arrowok="t" o:connecttype="custom" o:connectlocs="0,10413;0,10514" o:connectangles="0,0"/>
            </v:shape>
            <v:shape id="Freeform 271" o:spid="_x0000_s1145" style="position:absolute;left:11978;top:2213;width:0;height:8200;visibility:visible;mso-wrap-style:square;v-text-anchor:top" coordsize="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T8sMA&#10;AADcAAAADwAAAGRycy9kb3ducmV2LnhtbESPQWvCQBSE7wX/w/IEL6VurNSamE0QtdRrY+n5kX0m&#10;wezbkN2a+O+7gtDjMDPfMGk+mlZcqXeNZQWLeQSCuLS64UrB9+njZQ3CeWSNrWVScCMHeTZ5SjHR&#10;duAvuha+EgHCLkEFtfddIqUrazLo5rYjDt7Z9gZ9kH0ldY9DgJtWvkbRShpsOCzU2NGupvJS/BoF&#10;zBzjuDse9E8l3/m5+Fzuh6VSs+m43YDwNPr/8KN91Areohju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sT8sMAAADcAAAADwAAAAAAAAAAAAAAAACYAgAAZHJzL2Rv&#10;d25yZXYueG1sUEsFBgAAAAAEAAQA9QAAAIgDAAAAAA==&#10;" path="m,8200l,e" filled="f" strokecolor="#6d6d6d" strokeweight=".08469mm">
              <v:path arrowok="t" o:connecttype="custom" o:connectlocs="0,10413;0,2213" o:connectangles="0,0"/>
            </v:shape>
            <v:shape id="Freeform 272" o:spid="_x0000_s1146" style="position:absolute;left:11978;top:2117;width:0;height:96;visibility:visible;mso-wrap-style:square;v-text-anchor:top" coordsize="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VcsIA&#10;AADcAAAADwAAAGRycy9kb3ducmV2LnhtbERPy2qDQBTdB/IPww10l4y2NIjNKKYQSDcteXzAxblV&#10;o3PHOBO1f99ZFLo8nPcun00nRhpcY1lBvIlAEJdWN1wpuF4O6wSE88gaO8uk4Icc5NlyscNU24lP&#10;NJ59JUIIuxQV1N73qZSurMmg29ieOHDfdjDoAxwqqQecQrjp5HMUbaXBhkNDjT2911S254dR0McX&#10;e/j4kr5oy+T+eU32t/vLrNTTai7eQHia/b/4z33UCl7j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NVywgAAANwAAAAPAAAAAAAAAAAAAAAAAJgCAABkcnMvZG93&#10;bnJldi54bWxQSwUGAAAAAAQABAD1AAAAhwMAAAAA&#10;" path="m,96l,e" filled="f" strokeweight=".33872mm">
              <v:path arrowok="t" o:connecttype="custom" o:connectlocs="0,2213;0,2117" o:connectangles="0,0"/>
            </v:shape>
            <v:shape id="Freeform 273" o:spid="_x0000_s1147" style="position:absolute;left:11978;top:10413;width:0;height:101;visibility:visible;mso-wrap-style:square;v-text-anchor:top" coordsize="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jZ8YA&#10;AADcAAAADwAAAGRycy9kb3ducmV2LnhtbESPQWvCQBSE74L/YXmCN91EUErqKkUUxNZDoz14e8k+&#10;k9Ds25BdNfrr3ULB4zAz3zDzZWdqcaXWVZYVxOMIBHFudcWFguNhM3oD4TyyxtoyKbiTg+Wi35tj&#10;ou2Nv+ma+kIECLsEFZTeN4mULi/JoBvbhjh4Z9sa9EG2hdQt3gLc1HISRTNpsOKwUGJDq5Ly3/Ri&#10;FGyyr1M6+dmtH8VpfzaZ/9zeZabUcNB9vIPw1PlX+L+91QqmcQx/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XjZ8YAAADcAAAADwAAAAAAAAAAAAAAAACYAgAAZHJz&#10;L2Rvd25yZXYueG1sUEsFBgAAAAAEAAQA9QAAAIsDAAAAAA==&#10;" path="m,l,101e" filled="f" strokeweight=".33872mm">
              <v:path arrowok="t" o:connecttype="custom" o:connectlocs="0,10413;0,10514" o:connectangles="0,0"/>
            </v:shape>
            <v:shape id="Freeform 274" o:spid="_x0000_s1148" style="position:absolute;left:13394;top:2213;width:0;height:8200;visibility:visible;mso-wrap-style:square;v-text-anchor:top" coordsize="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XsMA&#10;AADcAAAADwAAAGRycy9kb3ducmV2LnhtbESPQWvCQBSE7wX/w/KEXopuNNTWmI2IbalXU+n5kX0m&#10;wezbkF2T9N93BcHjMDPfMOl2NI3oqXO1ZQWLeQSCuLC65lLB6edr9g7CeWSNjWVS8EcOttnkKcVE&#10;24GP1Oe+FAHCLkEFlfdtIqUrKjLo5rYlDt7ZdgZ9kF0pdYdDgJtGLqNoJQ3WHBYqbGlfUXHJr0YB&#10;M69x3B8+9W8p3/gl/44/hlip5+m424DwNPpH+N4+aAWviyXczo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XXsMAAADcAAAADwAAAAAAAAAAAAAAAACYAgAAZHJzL2Rv&#10;d25yZXYueG1sUEsFBgAAAAAEAAQA9QAAAIgDAAAAAA==&#10;" path="m,8200l,e" filled="f" strokecolor="#6d6d6d" strokeweight=".08469mm">
              <v:path arrowok="t" o:connecttype="custom" o:connectlocs="0,10413;0,2213" o:connectangles="0,0"/>
            </v:shape>
            <v:shape id="Freeform 275" o:spid="_x0000_s1149" style="position:absolute;left:13394;top:2117;width:0;height:96;visibility:visible;mso-wrap-style:square;v-text-anchor:top" coordsize="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LBcQA&#10;AADcAAAADwAAAGRycy9kb3ducmV2LnhtbESP0YrCMBRE3wX/IVzBN02ruJRuU1FBWF9cVv2AS3O3&#10;rTY3tclq/XuzIPg4zMwZJlv2phE36lxtWUE8jUAQF1bXXCo4HbeTBITzyBoby6TgQQ6W+XCQYart&#10;nX/odvClCBB2KSqovG9TKV1RkUE3tS1x8H5tZ9AH2ZVSd3gPcNPIWRR9SIM1h4UKW9pUVFwOf0ZB&#10;Gx/tdvct/epSJNf9KVmfr/NeqfGoX32C8NT7d/jV/tIKFvEc/s+EIy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SwXEAAAA3AAAAA8AAAAAAAAAAAAAAAAAmAIAAGRycy9k&#10;b3ducmV2LnhtbFBLBQYAAAAABAAEAPUAAACJAwAAAAA=&#10;" path="m,96l,e" filled="f" strokeweight=".33872mm">
              <v:path arrowok="t" o:connecttype="custom" o:connectlocs="0,2213;0,2117" o:connectangles="0,0"/>
            </v:shape>
            <v:shape id="Freeform 276" o:spid="_x0000_s1150" style="position:absolute;left:13394;top:10413;width:0;height:101;visibility:visible;mso-wrap-style:square;v-text-anchor:top" coordsize="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A/8cA&#10;AADcAAAADwAAAGRycy9kb3ducmV2LnhtbESPT2vCQBTE74V+h+UVvNWNoqVEN1KKgqg9NNWDt5fs&#10;yx/Mvg3ZVaOf3i0Uehxm5jfMfNGbRlyoc7VlBaNhBII4t7rmUsH+Z/X6DsJ5ZI2NZVJwIweL5Plp&#10;jrG2V/6mS+pLESDsYlRQed/GUrq8IoNuaFvi4BW2M+iD7EqpO7wGuGnkOIrepMGaw0KFLX1WlJ/S&#10;s1GwynbHdHzYLO/l8aswmd+ubzJTavDSf8xAeOr9f/ivvdYKpqMJ/J4JR0A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QP/HAAAA3AAAAA8AAAAAAAAAAAAAAAAAmAIAAGRy&#10;cy9kb3ducmV2LnhtbFBLBQYAAAAABAAEAPUAAACMAwAAAAA=&#10;" path="m,l,101e" filled="f" strokeweight=".33872mm">
              <v:path arrowok="t" o:connecttype="custom" o:connectlocs="0,10413;0,10514" o:connectangles="0,0"/>
            </v:shape>
            <v:shape id="Freeform 277" o:spid="_x0000_s1151" style="position:absolute;left:5651;top:9174;width:8387;height:0;visibility:visible;mso-wrap-style:square;v-text-anchor:top" coordsize="8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8lcgA&#10;AADcAAAADwAAAGRycy9kb3ducmV2LnhtbESPT2vCQBTE7wW/w/IEb3UTqVWiq6ilUEoJ1D8Hb4/s&#10;Mwlm38bdVdN++m6h0OMwM79h5svONOJGzteWFaTDBARxYXXNpYL97vVxCsIHZI2NZVLwRR6Wi97D&#10;HDNt7/xJt20oRYSwz1BBFUKbSemLigz6oW2Jo3eyzmCI0pVSO7xHuGnkKEmepcGa40KFLW0qKs7b&#10;q1FwKfKP8iWdHL5dtzmen97XeT5aKzXod6sZiEBd+A//td+0gnE6ht8z8Qj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TTyVyAAAANwAAAAPAAAAAAAAAAAAAAAAAJgCAABk&#10;cnMvZG93bnJldi54bWxQSwUGAAAAAAQABAD1AAAAjQMAAAAA&#10;" path="m,l8387,e" filled="f" strokecolor="#6d6d6d" strokeweight=".08469mm">
              <v:path arrowok="t" o:connecttype="custom" o:connectlocs="0,0;8387,0" o:connectangles="0,0"/>
            </v:shape>
            <v:shape id="Freeform 278" o:spid="_x0000_s1152" style="position:absolute;left:2746;top:9174;width:58;height:0;visibility:visible;mso-wrap-style:square;v-text-anchor:top" coordsize="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nz8IA&#10;AADcAAAADwAAAGRycy9kb3ducmV2LnhtbESPQYvCMBSE78L+h/AWvMiaqlikGqUUFhZvWtHro3nb&#10;FpuXkkSt/36zIHgcZuYbZrMbTCfu5HxrWcFsmoAgrqxuuVZwKr+/ViB8QNbYWSYFT/Kw236MNphp&#10;++AD3Y+hFhHCPkMFTQh9JqWvGjLop7Ynjt6vdQZDlK6W2uEjwk0n50mSSoMtx4UGeyoaqq7Hm1FQ&#10;HoyZUFks9i1xfrm51f4890qNP4d8DSLQEN7hV/tHK1jOUvg/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qfPwgAAANwAAAAPAAAAAAAAAAAAAAAAAJgCAABkcnMvZG93&#10;bnJldi54bWxQSwUGAAAAAAQABAD1AAAAhwMAAAAA&#10;" path="m,l58,e" filled="f" strokecolor="#6d6d6d" strokeweight=".08469mm">
              <v:path arrowok="t" o:connecttype="custom" o:connectlocs="0,0;58,0" o:connectangles="0,0"/>
            </v:shape>
            <v:shape id="Freeform 279" o:spid="_x0000_s1153" style="position:absolute;left:2645;top:9174;width:101;height: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5HMYA&#10;AADcAAAADwAAAGRycy9kb3ducmV2LnhtbESPT2sCMRTE70K/Q3gFL6JZtf5haxQRBG0PUhXPj81z&#10;N3bzsmyirn76plDocZiZ3zCzRWNLcaPaG8cK+r0EBHHmtOFcwfGw7k5B+ICssXRMCh7kYTF/ac0w&#10;1e7OX3Tbh1xECPsUFRQhVKmUPivIou+5ijh6Z1dbDFHWudQ13iPclnKQJGNp0XBcKLCiVUHZ9/5q&#10;Ffjt8yMkp87pMmzOn287s73szEip9muzfAcRqAn/4b/2RisY9Sf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K5HMYAAADcAAAADwAAAAAAAAAAAAAAAACYAgAAZHJz&#10;L2Rvd25yZXYueG1sUEsFBgAAAAAEAAQA9QAAAIsDAAAAAA==&#10;" path="m101,l,e" filled="f" strokeweight=".33872mm">
              <v:path arrowok="t" o:connecttype="custom" o:connectlocs="101,0;0,0" o:connectangles="0,0"/>
            </v:shape>
            <v:shape id="Freeform 280" o:spid="_x0000_s1154" style="position:absolute;left:14038;top:9174;width:101;height: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0tbsMA&#10;AADcAAAADwAAAGRycy9kb3ducmV2LnhtbERPz2vCMBS+D/wfwhO8jJnqVhmdUWQwUHeQ1eH50Tzb&#10;aPNSkqidf/1yGOz48f2eL3vbiiv5YBwrmIwzEMSV04ZrBd/7j6dXECEia2wdk4IfCrBcDB7mWGh3&#10;4y+6lrEWKYRDgQqaGLtCylA1ZDGMXUecuKPzFmOCvpba4y2F21ZOs2wmLRpODQ129N5QdS4vVkHY&#10;3LcxOzweTs/98fNlZzanncmVGg371RuISH38F/+511pBPklr0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0tbsMAAADcAAAADwAAAAAAAAAAAAAAAACYAgAAZHJzL2Rv&#10;d25yZXYueG1sUEsFBgAAAAAEAAQA9QAAAIgDAAAAAA==&#10;" path="m,l101,e" filled="f" strokeweight=".33872mm">
              <v:path arrowok="t" o:connecttype="custom" o:connectlocs="0,0;101,0" o:connectangles="0,0"/>
            </v:shape>
            <v:shape id="Freeform 281" o:spid="_x0000_s1155" style="position:absolute;left:2746;top:7758;width:11292;height:0;visibility:visible;mso-wrap-style:square;v-text-anchor:top" coordsize="11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RrMUA&#10;AADcAAAADwAAAGRycy9kb3ducmV2LnhtbESPwW7CMBBE75X4B2uReisOqCWQYhCirYS4FThw3MZb&#10;OyVeR7ELKV+PkZB6HM3Om53ZonO1OFEbKs8KhoMMBHHpdcVGwX738TQBESKyxtozKfijAIt572GG&#10;hfZn/qTTNhqRIBwKVGBjbAopQ2nJYRj4hjh53751GJNsjdQtnhPc1XKUZWPpsOLUYLGhlaXyuP11&#10;6Y2puRh7GB/eJz/l5tnnOb/xl1KP/W75CiJSF/+P7+m1VvAynMJtTCK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JGsxQAAANwAAAAPAAAAAAAAAAAAAAAAAJgCAABkcnMv&#10;ZG93bnJldi54bWxQSwUGAAAAAAQABAD1AAAAigMAAAAA&#10;" path="m,l11292,e" filled="f" strokecolor="#6d6d6d" strokeweight=".08469mm">
              <v:path arrowok="t" o:connecttype="custom" o:connectlocs="0,0;11292,0" o:connectangles="0,0"/>
            </v:shape>
            <v:shape id="Freeform 282" o:spid="_x0000_s1156" style="position:absolute;left:2645;top:7758;width:101;height: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r1cIA&#10;AADcAAAADwAAAGRycy9kb3ducmV2LnhtbERPTYvCMBC9C/6HMIIXWVNdlaVrFBEEdQ+iLp6HZmyj&#10;zaQ0Ubv++s1B8Ph439N5Y0txp9obxwoG/QQEcea04VzB73H18QXCB2SNpWNS8Ece5rN2a4qpdg/e&#10;0/0QchFD2KeooAihSqX0WUEWfd9VxJE7u9piiLDOpa7xEcNtKYdJMpEWDceGAitaFpRdDzerwG+e&#10;25CceqfLZ3P+Ge3M5rIzY6W6nWbxDSJQE97il3utFYyHcX48E4+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vVwgAAANwAAAAPAAAAAAAAAAAAAAAAAJgCAABkcnMvZG93&#10;bnJldi54bWxQSwUGAAAAAAQABAD1AAAAhwMAAAAA&#10;" path="m101,l,e" filled="f" strokeweight=".33872mm">
              <v:path arrowok="t" o:connecttype="custom" o:connectlocs="101,0;0,0" o:connectangles="0,0"/>
            </v:shape>
            <v:shape id="Freeform 283" o:spid="_x0000_s1157" style="position:absolute;left:14038;top:7758;width:101;height: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OTsUA&#10;AADcAAAADwAAAGRycy9kb3ducmV2LnhtbESPT2sCMRTE70K/Q3gFL6JZ/yKrUUpB0HqQWvH82Dx3&#10;o5uXZRN17advCoLHYWZ+w8yXjS3FjWpvHCvo9xIQxJnThnMFh59VdwrCB2SNpWNS8CAPy8Vba46p&#10;dnf+pts+5CJC2KeooAihSqX0WUEWfc9VxNE7udpiiLLOpa7xHuG2lIMkmUiLhuNCgRV9FpRd9ler&#10;wG9+v0Jy7BzPw+a0He3M5rwzY6Xa783HDESgJrzCz/ZaKxgP+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05OxQAAANwAAAAPAAAAAAAAAAAAAAAAAJgCAABkcnMv&#10;ZG93bnJldi54bWxQSwUGAAAAAAQABAD1AAAAigMAAAAA&#10;" path="m,l101,e" filled="f" strokeweight=".33872mm">
              <v:path arrowok="t" o:connecttype="custom" o:connectlocs="0,0;101,0" o:connectangles="0,0"/>
            </v:shape>
            <v:shape id="Freeform 284" o:spid="_x0000_s1158" style="position:absolute;left:2746;top:6337;width:11292;height:0;visibility:visible;mso-wrap-style:square;v-text-anchor:top" coordsize="11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JYMUA&#10;AADcAAAADwAAAGRycy9kb3ducmV2LnhtbESPwW7CMBBE70j9B2sr9QYOUQs0YFDVgoS4QXvguMRb&#10;OyVeR7ELKV+PkZB6HM3Om53ZonO1OFEbKs8KhoMMBHHpdcVGwdfnqj8BESKyxtozKfijAIv5Q2+G&#10;hfZn3tJpF41IEA4FKrAxNoWUobTkMAx8Q5y8b986jEm2RuoWzwnuapln2Ug6rDg1WGzo3VJ53P26&#10;9MaruRi7H+2Xk59y8+zHY/7gg1JPj93bFESkLv4f39NrreAlz+E2JhF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MlgxQAAANwAAAAPAAAAAAAAAAAAAAAAAJgCAABkcnMv&#10;ZG93bnJldi54bWxQSwUGAAAAAAQABAD1AAAAigMAAAAA&#10;" path="m,l11292,e" filled="f" strokecolor="#6d6d6d" strokeweight=".08469mm">
              <v:path arrowok="t" o:connecttype="custom" o:connectlocs="0,0;11292,0" o:connectangles="0,0"/>
            </v:shape>
            <v:shape id="Freeform 285" o:spid="_x0000_s1159" style="position:absolute;left:2645;top:6337;width:101;height: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1osYA&#10;AADcAAAADwAAAGRycy9kb3ducmV2LnhtbESPQWvCQBSE70L/w/IKvUjdVGuR1FWKIGh7kKaS8yP7&#10;kqzNvg3Zrcb+elcQPA4z8w0zX/a2EUfqvHGs4GWUgCAunDZcKdj/rJ9nIHxA1tg4JgVn8rBcPAzm&#10;mGp34m86ZqESEcI+RQV1CG0qpS9qsuhHriWOXuk6iyHKrpK6w1OE20aOk+RNWjQcF2psaVVT8Zv9&#10;WQV++/8ZknyYHyZ9+fW6M9vDzkyVenrsP95BBOrDPXxrb7SC6XgC1zPx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V1osYAAADcAAAADwAAAAAAAAAAAAAAAACYAgAAZHJz&#10;L2Rvd25yZXYueG1sUEsFBgAAAAAEAAQA9QAAAIsDAAAAAA==&#10;" path="m101,l,e" filled="f" strokeweight=".33872mm">
              <v:path arrowok="t" o:connecttype="custom" o:connectlocs="101,0;0,0" o:connectangles="0,0"/>
            </v:shape>
            <v:shape id="Freeform 286" o:spid="_x0000_s1160" style="position:absolute;left:14038;top:6337;width:101;height: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t1sYA&#10;AADcAAAADwAAAGRycy9kb3ducmV2LnhtbESPQWsCMRSE74L/ITyhF9FsrYpsjVIEoepBuhXPj81z&#10;N3bzsmxS3fbXG0HwOMzMN8x82dpKXKjxxrGC12ECgjh32nCh4PC9HsxA+ICssXJMCv7Iw3LR7cwx&#10;1e7KX3TJQiEihH2KCsoQ6lRKn5dk0Q9dTRy9k2sshiibQuoGrxFuKzlKkqm0aDgulFjTqqT8J/u1&#10;CvzmfxuSY/94fmtPu/HebM57M1Hqpdd+vIMI1IZn+NH+1AomozH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zt1sYAAADcAAAADwAAAAAAAAAAAAAAAACYAgAAZHJz&#10;L2Rvd25yZXYueG1sUEsFBgAAAAAEAAQA9QAAAIsDAAAAAA==&#10;" path="m,l101,e" filled="f" strokeweight=".33872mm">
              <v:path arrowok="t" o:connecttype="custom" o:connectlocs="0,0;101,0" o:connectangles="0,0"/>
            </v:shape>
            <v:shape id="Freeform 287" o:spid="_x0000_s1161" style="position:absolute;left:2746;top:4921;width:11292;height:0;visibility:visible;mso-wrap-style:square;v-text-anchor:top" coordsize="11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RFMUA&#10;AADcAAAADwAAAGRycy9kb3ducmV2LnhtbESPzW7CMBCE75X6DtZW6q04RYVAwKCKH6niVtoDxyVe&#10;7LTxOooNhD49RkLqcTQ73+xM552rxYnaUHlW8NrLQBCXXldsFHx/rV9GIEJE1lh7JgUXCjCfPT5M&#10;sdD+zJ902kYjEoRDgQpsjE0hZSgtOQw93xAn7+BbhzHJ1kjd4jnBXS37WTaUDitODRYbWlgqf7dH&#10;l94Ymz9jd8PdavRTbt58nvOS90o9P3XvExCRuvh/fE9/aAWD/gBuYxI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VEUxQAAANwAAAAPAAAAAAAAAAAAAAAAAJgCAABkcnMv&#10;ZG93bnJldi54bWxQSwUGAAAAAAQABAD1AAAAigMAAAAA&#10;" path="m,l11292,e" filled="f" strokecolor="#6d6d6d" strokeweight=".08469mm">
              <v:path arrowok="t" o:connecttype="custom" o:connectlocs="0,0;11292,0" o:connectangles="0,0"/>
            </v:shape>
            <v:shape id="Freeform 288" o:spid="_x0000_s1162" style="position:absolute;left:2645;top:4921;width:101;height: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WOsYA&#10;AADcAAAADwAAAGRycy9kb3ducmV2LnhtbESPQWsCMRSE74X+h/CEXopm1SqyGqUIBW0P0q14fmye&#10;u9HNy7KJuvbXG0HwOMzMN8xs0dpKnKnxxrGCfi8BQZw7bbhQsP376k5A+ICssXJMCq7kYTF/fZlh&#10;qt2Ff+mchUJECPsUFZQh1KmUPi/Jou+5mjh6e9dYDFE2hdQNXiLcVnKQJGNp0XBcKLGmZUn5MTtZ&#10;BX79/x2S3fvuMGz3Px8bsz5szEipt077OQURqA3P8KO90gpGgz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LWOsYAAADcAAAADwAAAAAAAAAAAAAAAACYAgAAZHJz&#10;L2Rvd25yZXYueG1sUEsFBgAAAAAEAAQA9QAAAIsDAAAAAA==&#10;" path="m101,l,e" filled="f" strokeweight=".33872mm">
              <v:path arrowok="t" o:connecttype="custom" o:connectlocs="101,0;0,0" o:connectangles="0,0"/>
            </v:shape>
            <v:shape id="Freeform 289" o:spid="_x0000_s1163" style="position:absolute;left:14038;top:4921;width:101;height: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zocYA&#10;AADcAAAADwAAAGRycy9kb3ducmV2LnhtbESPT2sCMRTE74LfITyhF6lZbW3LahQpCLU9iH/w/Ng8&#10;d6Obl2UTdfXTG6HgcZiZ3zDjaWNLcabaG8cK+r0EBHHmtOFcwXYzf/0C4QOyxtIxKbiSh+mk3Rpj&#10;qt2FV3Reh1xECPsUFRQhVKmUPivIou+5ijh6e1dbDFHWudQ1XiLclnKQJB/SouG4UGBF3wVlx/XJ&#10;KvCL229Idt3d4a3Z/70vzeKwNEOlXjrNbAQiUBOe4f/2j1YwHHzC40w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5zocYAAADcAAAADwAAAAAAAAAAAAAAAACYAgAAZHJz&#10;L2Rvd25yZXYueG1sUEsFBgAAAAAEAAQA9QAAAIsDAAAAAA==&#10;" path="m,l101,e" filled="f" strokeweight=".33872mm">
              <v:path arrowok="t" o:connecttype="custom" o:connectlocs="0,0;101,0" o:connectangles="0,0"/>
            </v:shape>
            <v:shape id="Freeform 290" o:spid="_x0000_s1164" style="position:absolute;left:2746;top:3500;width:11292;height:0;visibility:visible;mso-wrap-style:square;v-text-anchor:top" coordsize="11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isUA&#10;AADcAAAADwAAAGRycy9kb3ducmV2LnhtbESPwU7DMAyG70i8Q2QkbixlYltXlk1oYxLixuDQo9eY&#10;pNA4VRO2wtPjAxJH6/f/+fNqM4ZOnWhIbWQDt5MCFHETbcvOwNvr/qYElTKyxS4yGfimBJv15cUK&#10;KxvP/EKnQ3ZKIJwqNOBz7iutU+MpYJrEnliy9zgEzDIOTtsBzwIPnZ4WxVwHbFkueOxp66n5PHwF&#10;0Vi6H+fref1YfjTPd3Gx4B0fjbm+Gh/uQWUa8//yX/vJGphNxVaeEQL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P6KxQAAANwAAAAPAAAAAAAAAAAAAAAAAJgCAABkcnMv&#10;ZG93bnJldi54bWxQSwUGAAAAAAQABAD1AAAAigMAAAAA&#10;" path="m,l11292,e" filled="f" strokecolor="#6d6d6d" strokeweight=".08469mm">
              <v:path arrowok="t" o:connecttype="custom" o:connectlocs="0,0;11292,0" o:connectangles="0,0"/>
            </v:shape>
            <v:shape id="Freeform 291" o:spid="_x0000_s1165" style="position:absolute;left:2645;top:3500;width:101;height: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CSMYA&#10;AADcAAAADwAAAGRycy9kb3ducmV2LnhtbESPT2sCMRTE74LfITyhF6lZbS3tahQpCLU9iH/w/Ng8&#10;d6Obl2UTdfXTG6HgcZiZ3zDjaWNLcabaG8cK+r0EBHHmtOFcwXYzf/0E4QOyxtIxKbiSh+mk3Rpj&#10;qt2FV3Reh1xECPsUFRQhVKmUPivIou+5ijh6e1dbDFHWudQ1XiLclnKQJB/SouG4UGBF3wVlx/XJ&#10;KvCL229Idt3d4a3Z/70vzeKwNEOlXjrNbAQiUBOe4f/2j1YwHHzB40w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1CSMYAAADcAAAADwAAAAAAAAAAAAAAAACYAgAAZHJz&#10;L2Rvd25yZXYueG1sUEsFBgAAAAAEAAQA9QAAAIsDAAAAAA==&#10;" path="m101,l,e" filled="f" strokeweight=".33872mm">
              <v:path arrowok="t" o:connecttype="custom" o:connectlocs="101,0;0,0" o:connectangles="0,0"/>
            </v:shape>
            <v:shape id="Freeform 292" o:spid="_x0000_s1166" style="position:absolute;left:14038;top:3500;width:101;height: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9CMIA&#10;AADcAAAADwAAAGRycy9kb3ducmV2LnhtbERPy4rCMBTdC/5DuANuZEx9DUPHKCIIPhaiM7i+NNc2&#10;TnNTmqjVrzcLweXhvCezxpbiSrU3jhX0ewkI4sxpw7mCv9/l5zcIH5A1lo5JwZ08zKbt1gRT7W68&#10;p+sh5CKGsE9RQRFClUrps4Is+p6riCN3crXFEGGdS13jLYbbUg6S5EtaNBwbCqxoUVD2f7hYBX79&#10;2ITk2D2eh81pO9qZ9Xlnxkp1Ppr5D4hATXiLX+6VVjAexvnxTDw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n0IwgAAANwAAAAPAAAAAAAAAAAAAAAAAJgCAABkcnMvZG93&#10;bnJldi54bWxQSwUGAAAAAAQABAD1AAAAhwMAAAAA&#10;" path="m,l101,e" filled="f" strokeweight=".33872mm">
              <v:path arrowok="t" o:connecttype="custom" o:connectlocs="0,0;101,0" o:connectangles="0,0"/>
            </v:shape>
            <v:shape id="Freeform 293" o:spid="_x0000_s1167" style="position:absolute;left:2026;top:1176;width:12890;height:9976;visibility:visible;mso-wrap-style:square;v-text-anchor:top" coordsize="12890,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4+cYA&#10;AADcAAAADwAAAGRycy9kb3ducmV2LnhtbESPT2vCQBTE74LfYXkFL6Vu/NM2pq4igtZDKTRt74/s&#10;Mwlm34bsqqufvisUPA4z8xtmvgymESfqXG1ZwWiYgCAurK65VPDzvXlKQTiPrLGxTAou5GC56Pfm&#10;mGl75i865b4UEcIuQwWV920mpSsqMuiGtiWO3t52Bn2UXSl1h+cIN40cJ8mLNFhzXKiwpXVFxSE/&#10;GgWfIUm35Th/fZxdMd/YkE5/3z+UGjyE1RsIT8Hfw//tnVbwPBnB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l4+cYAAADcAAAADwAAAAAAAAAAAAAAAACYAgAAZHJz&#10;L2Rvd25yZXYueG1sUEsFBgAAAAAEAAQA9QAAAIsDAAAAAA==&#10;" path="m,9976l,,12890,r,9976l,9976xe" filled="f" strokecolor="#6d6d6d" strokeweight=".33872mm">
              <v:path arrowok="t" o:connecttype="custom" o:connectlocs="0,11152;0,1176;12890,1176;12890,11152;0,11152" o:connectangles="0,0,0,0,0"/>
            </v:shape>
            <v:shape id="Freeform 294" o:spid="_x0000_s1168" style="position:absolute;left:2804;top:7602;width:3622;height:2767;visibility:visible" coordsize="2847,2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8IA&#10;AADcAAAADwAAAGRycy9kb3ducmV2LnhtbESPQYvCMBSE7wv+h/AEb2taZRepRpEFwaPaBfH2bJ5t&#10;sXmJTbbWf28WBI/DzHzDLFa9aURHra8tK0jHCQjiwuqaSwW/+eZzBsIHZI2NZVLwIA+r5eBjgZm2&#10;d95TdwiliBD2GSqoQnCZlL6oyKAfW0ccvYttDYYo21LqFu8Rbho5SZJvabDmuFCho5+Kiuvhzyg4&#10;GmfORZN3Id3Yk9vmfNulrNRo2K/nIAL14R1+tbdawdd0Av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377wgAAANwAAAAPAAAAAAAAAAAAAAAAAJgCAABkcnMvZG93&#10;bnJldi54bWxQSwUGAAAAAAQABAD1AAAAhwMAAAAA&#10;" adj="-11796480,,5400" path="m,2257r2847,l2847,,,,,2257xe" fillcolor="#e9ffbe" stroked="f">
              <v:stroke joinstyle="round"/>
              <v:formulas/>
              <v:path arrowok="t" o:connecttype="custom" o:connectlocs="0,15600;4608,15600;4608,12205;0,12205;0,15600" o:connectangles="0,0,0,0,0" textboxrect="0,0,2847,2256"/>
              <v:textbox>
                <w:txbxContent>
                  <w:p w:rsidR="00887209" w:rsidRDefault="00887209" w:rsidP="00F069E4">
                    <w:pPr>
                      <w:jc w:val="center"/>
                    </w:pPr>
                  </w:p>
                </w:txbxContent>
              </v:textbox>
            </v:shape>
            <v:shape id="Freeform 295" o:spid="_x0000_s1169" style="position:absolute;left:2804;top:8896;width:408;height: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vcUA&#10;AADcAAAADwAAAGRycy9kb3ducmV2LnhtbESPQWvCQBSE7wX/w/IEb3WjoSKpq1ShUEEKUQ8eH9nX&#10;TWz2bciumvTXdwXB4zAz3zCLVWdrcaXWV44VTMYJCOLC6YqNguPh83UOwgdkjbVjUtCTh9Vy8LLA&#10;TLsb53TdByMihH2GCsoQmkxKX5Rk0Y9dQxy9H9daDFG2RuoWbxFuazlNkpm0WHFcKLGhTUnF7/5i&#10;FRhzOs8m+d9lu8vP611Hm/S775UaDbuPdxCBuvAMP9pfWsFbmsL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Ru9xQAAANwAAAAPAAAAAAAAAAAAAAAAAJgCAABkcnMv&#10;ZG93bnJldi54bWxQSwUGAAAAAAQABAD1AAAAigMAAAAA&#10;" path="m,l408,e" filled="f" strokecolor="#0a92fc" strokeweight=".67744mm">
              <v:path arrowok="t" o:connecttype="custom" o:connectlocs="0,0;408,0" o:connectangles="0,0"/>
            </v:shape>
            <v:shape id="Freeform 296" o:spid="_x0000_s1170" style="position:absolute;left:2804;top:9174;width:408;height: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N6sUA&#10;AADcAAAADwAAAGRycy9kb3ducmV2LnhtbESPQWvCQBSE70L/w/IEb7pRa2lTV1HRouAlttDrI/vM&#10;ps2+Ddk1pv++Kwgeh5n5hpkvO1uJlhpfOlYwHiUgiHOnSy4UfH3uhq8gfEDWWDkmBX/kYbl46s0x&#10;1e7KGbWnUIgIYZ+iAhNCnUrpc0MW/cjVxNE7u8ZiiLIppG7wGuG2kpMkeZEWS44LBmvaGMp/Txer&#10;ILOzlS8/TP3zfWiT7fm4vrxNM6UG/W71DiJQFx7he3uvFcymz3A7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E3qxQAAANwAAAAPAAAAAAAAAAAAAAAAAJgCAABkcnMv&#10;ZG93bnJldi54bWxQSwUGAAAAAAQABAD1AAAAigMAAAAA&#10;" path="m,l408,e" filled="f" strokecolor="red" strokeweight=".25406mm">
              <v:path arrowok="t" o:connecttype="custom" o:connectlocs="0,0;408,0" o:connectangles="0,0"/>
            </v:shape>
            <v:shape id="Freeform 297" o:spid="_x0000_s1171" style="position:absolute;left:2804;top:9616;width:408;height:202;visibility:visible;mso-wrap-style:square;v-text-anchor:top" coordsize="40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zKsIA&#10;AADcAAAADwAAAGRycy9kb3ducmV2LnhtbESPwWrDMBBE74X+g9hCb40cF5fGiRJagyHHxGnui7Wx&#10;TayVK6m28/dRodDjMDNvmM1uNr0YyfnOsoLlIgFBXFvdcaPg61S+vIPwAVljb5kU3MjDbvv4sMFc&#10;24mPNFahERHCPkcFbQhDLqWvWzLoF3Ygjt7FOoMhStdI7XCKcNPLNEnepMGO40KLAxUt1dfqxyiQ&#10;bA9j8X2syrNOB7fMwpk/V0o9P80faxCB5vAf/mvvtYLsNYPf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fMqwgAAANwAAAAPAAAAAAAAAAAAAAAAAJgCAABkcnMvZG93&#10;bnJldi54bWxQSwUGAAAAAAQABAD1AAAAhwMAAAAA&#10;" path="m,202r408,l408,,,,,202xe" fillcolor="#442799" stroked="f">
              <v:path arrowok="t" o:connecttype="custom" o:connectlocs="0,9818;408,9818;408,9616;0,9616;0,9818" o:connectangles="0,0,0,0,0"/>
            </v:shape>
            <v:shape id="Freeform 298" o:spid="_x0000_s1172" style="position:absolute;left:2804;top:9890;width:408;height:206;visibility:visible;mso-wrap-style:square;v-text-anchor:top" coordsize="40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KIccA&#10;AADcAAAADwAAAGRycy9kb3ducmV2LnhtbESPT2sCMRDF7wW/QxihF6nZtrjU1SiltLKXgn9KvY6b&#10;cbN0M1mSVLff3hQEj4837/fmzZe9bcWJfGgcK3gcZyCIK6cbrhV87T4eXkCEiKyxdUwK/ijAcjG4&#10;m2Oh3Zk3dNrGWiQIhwIVmBi7QspQGbIYxq4jTt7ReYsxSV9L7fGc4LaVT1mWS4sNpwaDHb0Zqn62&#10;vza9MZrsv8v9tHz3cvRpDvUqXzcrpe6H/esMRKQ+3o6v6VIrmDzn8D8mEU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0iiHHAAAA3AAAAA8AAAAAAAAAAAAAAAAAmAIAAGRy&#10;cy9kb3ducmV2LnhtbFBLBQYAAAAABAAEAPUAAACMAwAAAAA=&#10;" path="m,206r408,l408,,,,,206xe" fillcolor="#66a02e" stroked="f">
              <v:path arrowok="t" o:connecttype="custom" o:connectlocs="0,10096;408,10096;408,9890;0,9890;0,10096" o:connectangles="0,0,0,0,0"/>
            </v:shape>
            <v:shape id="Freeform 299" o:spid="_x0000_s1173" style="position:absolute;left:2804;top:10168;width:408;height:202;visibility:visible;mso-wrap-style:square;v-text-anchor:top" coordsize="40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NHsUA&#10;AADcAAAADwAAAGRycy9kb3ducmV2LnhtbESPT2sCMRTE74V+h/AK3mq2Ft2yNUqRFr0I/jt4fN28&#10;7i4mL8smNeu3N4LgcZiZ3zDTeW+NOFPnG8cK3oYZCOLS6YYrBYf9z+sHCB+QNRrHpOBCHuaz56cp&#10;FtpF3tJ5FyqRIOwLVFCH0BZS+rImi37oWuLk/bnOYkiyq6TuMCa4NXKUZRNpseG0UGNLi5rK0+7f&#10;KogmfqMbHy+/y9W63Jp8kx9PUanBS//1CSJQHx7he3ulFYzfc7idS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c0exQAAANwAAAAPAAAAAAAAAAAAAAAAAJgCAABkcnMv&#10;ZG93bnJldi54bWxQSwUGAAAAAAQABAD1AAAAigMAAAAA&#10;" path="m,202r408,l408,,,,,202xe" fillcolor="#bf2d2c" stroked="f">
              <v:path arrowok="t" o:connecttype="custom" o:connectlocs="0,10370;408,10370;408,10168;0,10168;0,10370" o:connectangles="0,0,0,0,0"/>
            </v:shape>
            <w10:wrap anchorx="page" anchory="page"/>
          </v:group>
        </w:pict>
      </w:r>
      <w:r w:rsidR="002340BE" w:rsidRPr="00E368B7">
        <w:rPr>
          <w:rFonts w:ascii="Times New Roman" w:hAnsi="Times New Roman" w:cs="Times New Roman"/>
          <w:sz w:val="24"/>
          <w:szCs w:val="24"/>
        </w:rPr>
        <w:t>Topographic factors</w:t>
      </w:r>
      <w:bookmarkEnd w:id="232"/>
      <w:bookmarkEnd w:id="233"/>
      <w:bookmarkEnd w:id="234"/>
      <w:bookmarkEnd w:id="235"/>
      <w:bookmarkEnd w:id="236"/>
      <w:bookmarkEnd w:id="237"/>
    </w:p>
    <w:p w:rsidR="00185D2A" w:rsidRPr="00E368B7" w:rsidRDefault="00185D2A" w:rsidP="00E368B7">
      <w:pPr>
        <w:spacing w:line="360" w:lineRule="auto"/>
      </w:pPr>
      <w:bookmarkStart w:id="241" w:name="OLE_LINK1"/>
      <w:bookmarkStart w:id="242" w:name="OLE_LINK2"/>
      <w:bookmarkEnd w:id="238"/>
      <w:bookmarkEnd w:id="239"/>
      <w:bookmarkEnd w:id="240"/>
      <w:r w:rsidRPr="00E368B7">
        <w:t xml:space="preserve">The slope length and slope steepness can be used in a single index, which expresses the ratio of soil loss as defined by </w:t>
      </w:r>
      <w:proofErr w:type="spellStart"/>
      <w:r w:rsidRPr="00E368B7">
        <w:t>Wischmeier</w:t>
      </w:r>
      <w:proofErr w:type="spellEnd"/>
      <w:r w:rsidRPr="00E368B7">
        <w:t xml:space="preserve"> (1978). LS = (λ/22.1</w:t>
      </w:r>
      <w:proofErr w:type="gramStart"/>
      <w:r w:rsidRPr="00E368B7">
        <w:t>)</w:t>
      </w:r>
      <w:r w:rsidRPr="00E368B7">
        <w:rPr>
          <w:vertAlign w:val="superscript"/>
        </w:rPr>
        <w:t>m</w:t>
      </w:r>
      <w:proofErr w:type="gramEnd"/>
      <w:r w:rsidRPr="00E368B7">
        <w:t xml:space="preserve"> * (0.065 + 0.045 S + 0.0065 S</w:t>
      </w:r>
      <w:r w:rsidRPr="00E368B7">
        <w:rPr>
          <w:vertAlign w:val="superscript"/>
        </w:rPr>
        <w:t>2</w:t>
      </w:r>
      <w:r w:rsidRPr="00E368B7">
        <w:t>)</w:t>
      </w:r>
    </w:p>
    <w:p w:rsidR="00185D2A" w:rsidRPr="00E368B7" w:rsidRDefault="00185D2A" w:rsidP="00E368B7">
      <w:pPr>
        <w:spacing w:line="360" w:lineRule="auto"/>
      </w:pPr>
      <w:r w:rsidRPr="00E368B7">
        <w:t xml:space="preserve">λ = slope length (m or km); S = slope gradient (%)Slope value  was derived from Digital Elevation Model(DEM) of </w:t>
      </w:r>
      <w:proofErr w:type="spellStart"/>
      <w:r w:rsidRPr="00E368B7">
        <w:t>Baro_subbasin</w:t>
      </w:r>
      <w:proofErr w:type="spellEnd"/>
      <w:r w:rsidRPr="00E368B7">
        <w:t xml:space="preserve"> The topographic factor ranges from 0.30 to 26.73 for the watersheds Calculated </w:t>
      </w:r>
    </w:p>
    <w:p w:rsidR="002B57F1" w:rsidRPr="00E368B7" w:rsidRDefault="00A348CD" w:rsidP="00E368B7">
      <w:pPr>
        <w:spacing w:line="360" w:lineRule="auto"/>
        <w:rPr>
          <w:b/>
          <w:i/>
          <w:color w:val="000000"/>
        </w:rPr>
      </w:pPr>
      <m:oMath>
        <m:r>
          <w:rPr>
            <w:rFonts w:ascii="Cambria Math" w:hAnsi="Cambria Math"/>
          </w:rPr>
          <m:t>LS=</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λ</m:t>
                    </m:r>
                  </m:num>
                  <m:den>
                    <m:r>
                      <w:rPr>
                        <w:rFonts w:ascii="Cambria Math" w:hAnsi="Cambria Math"/>
                      </w:rPr>
                      <m:t>22.13</m:t>
                    </m:r>
                  </m:den>
                </m:f>
              </m:e>
            </m:d>
          </m:e>
          <m:sup>
            <m:r>
              <w:rPr>
                <w:rFonts w:ascii="Cambria Math" w:hAnsi="Cambria Math"/>
              </w:rPr>
              <m:t>m</m:t>
            </m:r>
          </m:sup>
        </m:sSup>
        <m:d>
          <m:dPr>
            <m:ctrlPr>
              <w:rPr>
                <w:rFonts w:ascii="Cambria Math" w:hAnsi="Cambria Math"/>
                <w:i/>
              </w:rPr>
            </m:ctrlPr>
          </m:dPr>
          <m:e>
            <m:r>
              <w:rPr>
                <w:rFonts w:ascii="Cambria Math" w:hAnsi="Cambria Math"/>
              </w:rPr>
              <m:t>0.065+0.045S+0.0065</m:t>
            </m:r>
            <m:sSup>
              <m:sSupPr>
                <m:ctrlPr>
                  <w:rPr>
                    <w:rFonts w:ascii="Cambria Math" w:hAnsi="Cambria Math"/>
                    <w:i/>
                  </w:rPr>
                </m:ctrlPr>
              </m:sSupPr>
              <m:e>
                <m:r>
                  <w:rPr>
                    <w:rFonts w:ascii="Cambria Math" w:hAnsi="Cambria Math"/>
                  </w:rPr>
                  <m:t>S</m:t>
                </m:r>
              </m:e>
              <m:sup>
                <m:r>
                  <w:rPr>
                    <w:rFonts w:ascii="Cambria Math" w:hAnsi="Cambria Math"/>
                  </w:rPr>
                  <m:t>2</m:t>
                </m:r>
              </m:sup>
            </m:sSup>
          </m:e>
        </m:d>
      </m:oMath>
      <w:r w:rsidR="004B7F94">
        <w:t xml:space="preserve">, </w:t>
      </w:r>
      <w:r w:rsidR="00263531" w:rsidRPr="004B7F94">
        <w:rPr>
          <w:i/>
          <w:color w:val="000000"/>
        </w:rPr>
        <w:t>Where;</w:t>
      </w:r>
    </w:p>
    <w:p w:rsidR="002B57F1" w:rsidRPr="00E368B7" w:rsidRDefault="002B57F1" w:rsidP="00E368B7">
      <w:pPr>
        <w:spacing w:after="0" w:line="360" w:lineRule="auto"/>
        <w:rPr>
          <w:b/>
          <w:color w:val="000000"/>
        </w:rPr>
      </w:pPr>
      <w:r w:rsidRPr="00E368B7">
        <w:rPr>
          <w:b/>
          <w:color w:val="000000"/>
        </w:rPr>
        <w:tab/>
        <w:t>L= Slope length factor</w:t>
      </w:r>
    </w:p>
    <w:p w:rsidR="002B57F1" w:rsidRPr="00E368B7" w:rsidRDefault="002B57F1" w:rsidP="00E368B7">
      <w:pPr>
        <w:spacing w:after="0" w:line="360" w:lineRule="auto"/>
        <w:rPr>
          <w:b/>
          <w:color w:val="000000"/>
        </w:rPr>
      </w:pPr>
      <w:r w:rsidRPr="00E368B7">
        <w:rPr>
          <w:b/>
          <w:color w:val="000000"/>
        </w:rPr>
        <w:tab/>
      </w:r>
      <m:oMath>
        <m:r>
          <m:rPr>
            <m:sty m:val="b"/>
          </m:rPr>
          <w:rPr>
            <w:rFonts w:ascii="Cambria Math" w:hAnsi="Cambria Math"/>
          </w:rPr>
          <m:t>λ=runoff forming slo</m:t>
        </m:r>
        <m:r>
          <m:rPr>
            <m:sty m:val="b"/>
          </m:rPr>
          <w:rPr>
            <w:rFonts w:ascii="Cambria Math" w:hAnsi="Cambria Math"/>
          </w:rPr>
          <m:t>pe length</m:t>
        </m:r>
      </m:oMath>
      <w:r w:rsidRPr="00E368B7">
        <w:rPr>
          <w:b/>
          <w:color w:val="000000"/>
        </w:rPr>
        <w:t>, (meter)</w:t>
      </w:r>
    </w:p>
    <w:p w:rsidR="004E5127" w:rsidRPr="00E368B7" w:rsidRDefault="002B57F1" w:rsidP="00E368B7">
      <w:pPr>
        <w:spacing w:after="0" w:line="360" w:lineRule="auto"/>
        <w:rPr>
          <w:b/>
          <w:color w:val="000000"/>
        </w:rPr>
      </w:pPr>
      <w:r w:rsidRPr="00E368B7">
        <w:rPr>
          <w:color w:val="000000"/>
        </w:rPr>
        <w:tab/>
      </w:r>
      <w:r w:rsidRPr="00E368B7">
        <w:rPr>
          <w:b/>
          <w:color w:val="000000"/>
        </w:rPr>
        <w:t>m=is slope length exponent which is dependent on slope</w:t>
      </w:r>
    </w:p>
    <w:p w:rsidR="007A1E06" w:rsidRPr="00E368B7" w:rsidRDefault="004A7821" w:rsidP="00E368B7">
      <w:pPr>
        <w:spacing w:after="0" w:line="360" w:lineRule="auto"/>
      </w:pPr>
      <w:bookmarkStart w:id="243" w:name="_Toc379419480"/>
      <w:bookmarkStart w:id="244" w:name="_Toc533156398"/>
      <w:r>
        <w:rPr>
          <w:b/>
          <w:color w:val="000000"/>
        </w:rPr>
        <w:tab/>
      </w:r>
      <w:r w:rsidR="007A1E06" w:rsidRPr="00E368B7">
        <w:t xml:space="preserve">Table </w:t>
      </w:r>
      <w:fldSimple w:instr=" SEQ Table \* ARABIC ">
        <w:r w:rsidR="00076FC2" w:rsidRPr="00E368B7">
          <w:rPr>
            <w:noProof/>
          </w:rPr>
          <w:t>4</w:t>
        </w:r>
      </w:fldSimple>
      <w:r w:rsidR="007A1E06" w:rsidRPr="00E368B7">
        <w:t xml:space="preserve">:  </w:t>
      </w:r>
      <w:r w:rsidR="003130A3" w:rsidRPr="00E368B7">
        <w:t>slope length exponent</w:t>
      </w:r>
      <w:bookmarkEnd w:id="243"/>
      <w:bookmarkEnd w:id="244"/>
    </w:p>
    <w:tbl>
      <w:tblPr>
        <w:tblpPr w:leftFromText="180" w:rightFromText="180" w:vertAnchor="text" w:horzAnchor="page" w:tblpX="2635" w:tblpY="101"/>
        <w:tblOverlap w:val="never"/>
        <w:tblW w:w="0" w:type="auto"/>
        <w:tblBorders>
          <w:top w:val="single" w:sz="8" w:space="0" w:color="8064A2"/>
          <w:bottom w:val="single" w:sz="8" w:space="0" w:color="8064A2"/>
        </w:tblBorders>
        <w:tblLook w:val="04A0"/>
      </w:tblPr>
      <w:tblGrid>
        <w:gridCol w:w="2097"/>
        <w:gridCol w:w="1417"/>
        <w:gridCol w:w="763"/>
      </w:tblGrid>
      <w:tr w:rsidR="0078302E" w:rsidRPr="00E368B7" w:rsidTr="004A7821">
        <w:tc>
          <w:tcPr>
            <w:tcW w:w="2097" w:type="dxa"/>
            <w:tcBorders>
              <w:top w:val="single" w:sz="12" w:space="0" w:color="000000"/>
              <w:left w:val="single" w:sz="12" w:space="0" w:color="000000"/>
              <w:bottom w:val="single" w:sz="12" w:space="0" w:color="000000"/>
              <w:right w:val="nil"/>
            </w:tcBorders>
          </w:tcPr>
          <w:p w:rsidR="0078302E" w:rsidRPr="00E368B7" w:rsidRDefault="0087302C" w:rsidP="004A7821">
            <w:pPr>
              <w:spacing w:after="0" w:line="360" w:lineRule="auto"/>
              <w:rPr>
                <w:b/>
                <w:bCs/>
                <w:color w:val="000000"/>
              </w:rPr>
            </w:pPr>
            <w:r w:rsidRPr="00E368B7">
              <w:rPr>
                <w:b/>
                <w:bCs/>
                <w:color w:val="000000"/>
              </w:rPr>
              <w:t>Slope in per cent</w:t>
            </w:r>
          </w:p>
        </w:tc>
        <w:tc>
          <w:tcPr>
            <w:tcW w:w="2180" w:type="dxa"/>
            <w:gridSpan w:val="2"/>
            <w:tcBorders>
              <w:top w:val="single" w:sz="12" w:space="0" w:color="000000"/>
              <w:left w:val="nil"/>
              <w:bottom w:val="single" w:sz="12" w:space="0" w:color="000000"/>
              <w:right w:val="single" w:sz="12" w:space="0" w:color="000000"/>
            </w:tcBorders>
            <w:vAlign w:val="center"/>
          </w:tcPr>
          <w:p w:rsidR="0078302E" w:rsidRPr="00E368B7" w:rsidRDefault="0087302C" w:rsidP="004A7821">
            <w:pPr>
              <w:spacing w:after="0" w:line="360" w:lineRule="auto"/>
              <w:jc w:val="center"/>
              <w:rPr>
                <w:b/>
                <w:bCs/>
                <w:color w:val="000000"/>
              </w:rPr>
            </w:pPr>
            <w:r w:rsidRPr="00E368B7">
              <w:rPr>
                <w:b/>
                <w:bCs/>
                <w:color w:val="000000"/>
              </w:rPr>
              <w:t>m-value</w:t>
            </w:r>
          </w:p>
        </w:tc>
      </w:tr>
      <w:tr w:rsidR="0078302E" w:rsidRPr="00E368B7" w:rsidTr="004A7821">
        <w:tc>
          <w:tcPr>
            <w:tcW w:w="3514" w:type="dxa"/>
            <w:gridSpan w:val="2"/>
            <w:tcBorders>
              <w:top w:val="single" w:sz="12" w:space="0" w:color="000000"/>
              <w:left w:val="single" w:sz="12" w:space="0" w:color="000000"/>
              <w:right w:val="nil"/>
            </w:tcBorders>
            <w:shd w:val="clear" w:color="auto" w:fill="auto"/>
          </w:tcPr>
          <w:p w:rsidR="0078302E" w:rsidRPr="00E368B7" w:rsidRDefault="00E00291" w:rsidP="004A7821">
            <w:pPr>
              <w:spacing w:after="0" w:line="360" w:lineRule="auto"/>
              <w:rPr>
                <w:b/>
                <w:bCs/>
                <w:color w:val="000000"/>
              </w:rPr>
            </w:pPr>
            <w:r w:rsidRPr="00E368B7">
              <w:rPr>
                <w:b/>
                <w:bCs/>
                <w:color w:val="000000"/>
              </w:rPr>
              <w:t xml:space="preserve">≤ </w:t>
            </w:r>
            <w:r w:rsidR="008A1D23" w:rsidRPr="00E368B7">
              <w:rPr>
                <w:b/>
                <w:bCs/>
                <w:color w:val="000000"/>
              </w:rPr>
              <w:t>0.50</w:t>
            </w:r>
          </w:p>
        </w:tc>
        <w:tc>
          <w:tcPr>
            <w:tcW w:w="763" w:type="dxa"/>
            <w:tcBorders>
              <w:top w:val="single" w:sz="12" w:space="0" w:color="000000"/>
              <w:left w:val="nil"/>
              <w:right w:val="single" w:sz="12" w:space="0" w:color="000000"/>
            </w:tcBorders>
            <w:shd w:val="clear" w:color="auto" w:fill="auto"/>
          </w:tcPr>
          <w:p w:rsidR="0078302E" w:rsidRPr="00E368B7" w:rsidRDefault="005E4443" w:rsidP="004A7821">
            <w:pPr>
              <w:spacing w:after="0" w:line="360" w:lineRule="auto"/>
              <w:rPr>
                <w:b/>
                <w:color w:val="000000"/>
              </w:rPr>
            </w:pPr>
            <w:r w:rsidRPr="00E368B7">
              <w:rPr>
                <w:b/>
                <w:color w:val="000000"/>
              </w:rPr>
              <w:t>0.15</w:t>
            </w:r>
          </w:p>
        </w:tc>
      </w:tr>
      <w:tr w:rsidR="0078302E" w:rsidRPr="00E368B7" w:rsidTr="004A7821">
        <w:tc>
          <w:tcPr>
            <w:tcW w:w="3514" w:type="dxa"/>
            <w:gridSpan w:val="2"/>
            <w:tcBorders>
              <w:left w:val="single" w:sz="12" w:space="0" w:color="000000"/>
            </w:tcBorders>
            <w:shd w:val="clear" w:color="auto" w:fill="auto"/>
          </w:tcPr>
          <w:p w:rsidR="0078302E" w:rsidRPr="00E368B7" w:rsidRDefault="008A1D23" w:rsidP="004A7821">
            <w:pPr>
              <w:spacing w:after="0" w:line="360" w:lineRule="auto"/>
              <w:rPr>
                <w:b/>
                <w:bCs/>
                <w:color w:val="000000"/>
              </w:rPr>
            </w:pPr>
            <w:r w:rsidRPr="00E368B7">
              <w:rPr>
                <w:b/>
                <w:bCs/>
                <w:color w:val="000000"/>
              </w:rPr>
              <w:t>0.5-1.0</w:t>
            </w:r>
          </w:p>
        </w:tc>
        <w:tc>
          <w:tcPr>
            <w:tcW w:w="763" w:type="dxa"/>
            <w:tcBorders>
              <w:right w:val="single" w:sz="12" w:space="0" w:color="000000"/>
            </w:tcBorders>
            <w:shd w:val="clear" w:color="auto" w:fill="auto"/>
          </w:tcPr>
          <w:p w:rsidR="0078302E" w:rsidRPr="00E368B7" w:rsidRDefault="005E4443" w:rsidP="004A7821">
            <w:pPr>
              <w:spacing w:after="0" w:line="360" w:lineRule="auto"/>
              <w:rPr>
                <w:b/>
                <w:color w:val="000000"/>
              </w:rPr>
            </w:pPr>
            <w:r w:rsidRPr="00E368B7">
              <w:rPr>
                <w:b/>
                <w:color w:val="000000"/>
              </w:rPr>
              <w:t>0.20</w:t>
            </w:r>
          </w:p>
        </w:tc>
      </w:tr>
      <w:tr w:rsidR="0078302E" w:rsidRPr="00E368B7" w:rsidTr="004A7821">
        <w:tc>
          <w:tcPr>
            <w:tcW w:w="3514" w:type="dxa"/>
            <w:gridSpan w:val="2"/>
            <w:tcBorders>
              <w:left w:val="single" w:sz="12" w:space="0" w:color="000000"/>
              <w:right w:val="nil"/>
            </w:tcBorders>
            <w:shd w:val="clear" w:color="auto" w:fill="auto"/>
          </w:tcPr>
          <w:p w:rsidR="0078302E" w:rsidRPr="00E368B7" w:rsidRDefault="008A1D23" w:rsidP="004A7821">
            <w:pPr>
              <w:spacing w:after="0" w:line="360" w:lineRule="auto"/>
              <w:rPr>
                <w:b/>
                <w:bCs/>
                <w:color w:val="000000"/>
              </w:rPr>
            </w:pPr>
            <w:r w:rsidRPr="00E368B7">
              <w:rPr>
                <w:b/>
                <w:bCs/>
                <w:color w:val="000000"/>
              </w:rPr>
              <w:t>1.1-3.4</w:t>
            </w:r>
          </w:p>
        </w:tc>
        <w:tc>
          <w:tcPr>
            <w:tcW w:w="763" w:type="dxa"/>
            <w:tcBorders>
              <w:left w:val="nil"/>
              <w:right w:val="single" w:sz="12" w:space="0" w:color="000000"/>
            </w:tcBorders>
            <w:shd w:val="clear" w:color="auto" w:fill="auto"/>
          </w:tcPr>
          <w:p w:rsidR="0078302E" w:rsidRPr="00E368B7" w:rsidRDefault="00A9571A" w:rsidP="004A7821">
            <w:pPr>
              <w:spacing w:after="0" w:line="360" w:lineRule="auto"/>
              <w:rPr>
                <w:b/>
                <w:color w:val="000000"/>
              </w:rPr>
            </w:pPr>
            <w:r w:rsidRPr="00E368B7">
              <w:rPr>
                <w:b/>
                <w:color w:val="000000"/>
              </w:rPr>
              <w:t>0.30</w:t>
            </w:r>
          </w:p>
        </w:tc>
      </w:tr>
      <w:tr w:rsidR="0078302E" w:rsidRPr="00E368B7" w:rsidTr="004A7821">
        <w:tc>
          <w:tcPr>
            <w:tcW w:w="3514" w:type="dxa"/>
            <w:gridSpan w:val="2"/>
            <w:tcBorders>
              <w:left w:val="single" w:sz="12" w:space="0" w:color="000000"/>
            </w:tcBorders>
            <w:shd w:val="clear" w:color="auto" w:fill="auto"/>
          </w:tcPr>
          <w:p w:rsidR="0078302E" w:rsidRPr="00E368B7" w:rsidRDefault="008A1D23" w:rsidP="004A7821">
            <w:pPr>
              <w:spacing w:after="0" w:line="360" w:lineRule="auto"/>
              <w:rPr>
                <w:b/>
                <w:bCs/>
                <w:color w:val="000000"/>
              </w:rPr>
            </w:pPr>
            <w:r w:rsidRPr="00E368B7">
              <w:rPr>
                <w:b/>
                <w:bCs/>
                <w:color w:val="000000"/>
              </w:rPr>
              <w:t>3.4-4.9</w:t>
            </w:r>
          </w:p>
        </w:tc>
        <w:tc>
          <w:tcPr>
            <w:tcW w:w="763" w:type="dxa"/>
            <w:tcBorders>
              <w:right w:val="single" w:sz="12" w:space="0" w:color="000000"/>
            </w:tcBorders>
            <w:shd w:val="clear" w:color="auto" w:fill="auto"/>
          </w:tcPr>
          <w:p w:rsidR="0078302E" w:rsidRPr="00E368B7" w:rsidRDefault="00A9571A" w:rsidP="004A7821">
            <w:pPr>
              <w:spacing w:after="0" w:line="360" w:lineRule="auto"/>
              <w:rPr>
                <w:b/>
                <w:color w:val="000000"/>
              </w:rPr>
            </w:pPr>
            <w:r w:rsidRPr="00E368B7">
              <w:rPr>
                <w:b/>
                <w:color w:val="000000"/>
              </w:rPr>
              <w:t>0.40</w:t>
            </w:r>
          </w:p>
        </w:tc>
      </w:tr>
      <w:tr w:rsidR="0078302E" w:rsidRPr="00E368B7" w:rsidTr="004A7821">
        <w:tc>
          <w:tcPr>
            <w:tcW w:w="3514" w:type="dxa"/>
            <w:gridSpan w:val="2"/>
            <w:tcBorders>
              <w:left w:val="single" w:sz="12" w:space="0" w:color="000000"/>
              <w:bottom w:val="single" w:sz="12" w:space="0" w:color="000000"/>
              <w:right w:val="nil"/>
            </w:tcBorders>
            <w:shd w:val="clear" w:color="auto" w:fill="auto"/>
          </w:tcPr>
          <w:p w:rsidR="0078302E" w:rsidRPr="00E368B7" w:rsidRDefault="00E00291" w:rsidP="004A7821">
            <w:pPr>
              <w:spacing w:after="0" w:line="360" w:lineRule="auto"/>
              <w:rPr>
                <w:b/>
                <w:bCs/>
                <w:color w:val="000000"/>
              </w:rPr>
            </w:pPr>
            <w:r w:rsidRPr="00E368B7">
              <w:rPr>
                <w:b/>
                <w:bCs/>
                <w:color w:val="000000"/>
              </w:rPr>
              <w:t>≥ 5</w:t>
            </w:r>
          </w:p>
        </w:tc>
        <w:tc>
          <w:tcPr>
            <w:tcW w:w="763" w:type="dxa"/>
            <w:tcBorders>
              <w:left w:val="nil"/>
              <w:bottom w:val="single" w:sz="12" w:space="0" w:color="000000"/>
              <w:right w:val="single" w:sz="12" w:space="0" w:color="000000"/>
            </w:tcBorders>
            <w:shd w:val="clear" w:color="auto" w:fill="auto"/>
          </w:tcPr>
          <w:p w:rsidR="0078302E" w:rsidRPr="00E368B7" w:rsidRDefault="00A9571A" w:rsidP="004A7821">
            <w:pPr>
              <w:spacing w:after="0" w:line="360" w:lineRule="auto"/>
              <w:rPr>
                <w:b/>
                <w:color w:val="000000"/>
              </w:rPr>
            </w:pPr>
            <w:r w:rsidRPr="00E368B7">
              <w:rPr>
                <w:b/>
                <w:color w:val="000000"/>
              </w:rPr>
              <w:t>0.50</w:t>
            </w:r>
          </w:p>
        </w:tc>
      </w:tr>
    </w:tbl>
    <w:bookmarkEnd w:id="241"/>
    <w:bookmarkEnd w:id="242"/>
    <w:p w:rsidR="00C637A9" w:rsidRPr="00E368B7" w:rsidRDefault="00A04F29" w:rsidP="00E368B7">
      <w:pPr>
        <w:spacing w:line="360" w:lineRule="auto"/>
        <w:rPr>
          <w:color w:val="000000"/>
        </w:rPr>
      </w:pPr>
      <w:r w:rsidRPr="00E368B7">
        <w:rPr>
          <w:color w:val="000000"/>
        </w:rPr>
        <w:br w:type="textWrapping" w:clear="all"/>
      </w:r>
      <w:r w:rsidR="00C637A9" w:rsidRPr="00E368B7">
        <w:rPr>
          <w:color w:val="000000"/>
        </w:rPr>
        <w:t xml:space="preserve">The value of </w:t>
      </w:r>
      <m:oMath>
        <m:r>
          <w:rPr>
            <w:rFonts w:ascii="Cambria Math" w:hAnsi="Cambria Math"/>
          </w:rPr>
          <m:t>λ</m:t>
        </m:r>
      </m:oMath>
      <w:r w:rsidR="00C637A9" w:rsidRPr="00E368B7">
        <w:rPr>
          <w:color w:val="000000"/>
        </w:rPr>
        <w:t xml:space="preserve"> and m were derived from DEM, to calculate the </w:t>
      </w:r>
      <m:oMath>
        <m:r>
          <w:rPr>
            <w:rFonts w:ascii="Cambria Math" w:hAnsi="Cambria Math"/>
          </w:rPr>
          <m:t>λ</m:t>
        </m:r>
      </m:oMath>
      <w:r w:rsidR="00C637A9" w:rsidRPr="00E368B7">
        <w:rPr>
          <w:color w:val="000000"/>
        </w:rPr>
        <w:t xml:space="preserve"> value, flow of accumulation was derived from the DEM after conducting fill and flow direction in ArcMap9.32 GIS, i.e.</w:t>
      </w:r>
    </w:p>
    <w:p w:rsidR="00C637A9" w:rsidRPr="00E368B7" w:rsidRDefault="003B7C44" w:rsidP="00E368B7">
      <w:pPr>
        <w:spacing w:line="360" w:lineRule="auto"/>
        <w:rPr>
          <w:b/>
          <w:color w:val="000000"/>
        </w:rPr>
      </w:pPr>
      <w:r w:rsidRPr="00E368B7">
        <w:rPr>
          <w:color w:val="000000"/>
        </w:rPr>
        <w:tab/>
      </w:r>
      <w:r w:rsidRPr="00E368B7">
        <w:rPr>
          <w:color w:val="000000"/>
        </w:rPr>
        <w:tab/>
      </w:r>
      <w:r w:rsidRPr="00E368B7">
        <w:rPr>
          <w:color w:val="000000"/>
        </w:rPr>
        <w:tab/>
      </w:r>
      <m:oMath>
        <m:r>
          <w:rPr>
            <w:rFonts w:ascii="Cambria Math" w:hAnsi="Cambria Math"/>
          </w:rPr>
          <m:t>λ</m:t>
        </m:r>
      </m:oMath>
      <w:r w:rsidR="00C637A9" w:rsidRPr="00E368B7">
        <w:rPr>
          <w:b/>
          <w:color w:val="000000"/>
        </w:rPr>
        <w:t>=flow accumulation × cell value/resolution, then</w:t>
      </w:r>
    </w:p>
    <w:p w:rsidR="00F83007" w:rsidRPr="00E368B7" w:rsidRDefault="00F83007" w:rsidP="00E368B7">
      <w:pPr>
        <w:spacing w:line="360" w:lineRule="auto"/>
        <w:rPr>
          <w:b/>
          <w:color w:val="000000"/>
        </w:rPr>
      </w:pPr>
      <w:r w:rsidRPr="00E368B7">
        <w:rPr>
          <w:b/>
          <w:color w:val="000000"/>
        </w:rPr>
        <w:tab/>
      </w:r>
      <w:r w:rsidRPr="00E368B7">
        <w:rPr>
          <w:b/>
          <w:color w:val="000000"/>
        </w:rPr>
        <w:tab/>
      </w:r>
      <w:r w:rsidRPr="00E368B7">
        <w:rPr>
          <w:b/>
          <w:color w:val="000000"/>
        </w:rPr>
        <w:tab/>
        <w:t>L=</w:t>
      </w:r>
      <w:proofErr w:type="spellStart"/>
      <w:proofErr w:type="gramStart"/>
      <w:r w:rsidRPr="00E368B7">
        <w:rPr>
          <w:b/>
          <w:color w:val="000000"/>
        </w:rPr>
        <w:t>Pow</w:t>
      </w:r>
      <w:proofErr w:type="spellEnd"/>
      <w:r w:rsidR="00302827" w:rsidRPr="00E368B7">
        <w:rPr>
          <w:b/>
          <w:color w:val="000000"/>
        </w:rPr>
        <w:t>(</w:t>
      </w:r>
      <w:proofErr w:type="gramEnd"/>
      <w:r w:rsidR="0001000B" w:rsidRPr="00E368B7">
        <w:rPr>
          <w:b/>
          <w:color w:val="000000"/>
        </w:rPr>
        <w:t>[</w:t>
      </w:r>
      <w:proofErr w:type="spellStart"/>
      <w:r w:rsidR="0001000B" w:rsidRPr="00E368B7">
        <w:rPr>
          <w:b/>
          <w:color w:val="000000"/>
        </w:rPr>
        <w:t>floacc</w:t>
      </w:r>
      <w:proofErr w:type="spellEnd"/>
      <w:r w:rsidR="0096608C" w:rsidRPr="00E368B7">
        <w:rPr>
          <w:b/>
          <w:color w:val="000000"/>
        </w:rPr>
        <w:t>]</w:t>
      </w:r>
      <w:r w:rsidR="0001000B" w:rsidRPr="00E368B7">
        <w:rPr>
          <w:b/>
          <w:color w:val="000000"/>
        </w:rPr>
        <w:t>×resolution</w:t>
      </w:r>
      <w:r w:rsidR="00F2265C" w:rsidRPr="00E368B7">
        <w:rPr>
          <w:b/>
          <w:color w:val="000000"/>
        </w:rPr>
        <w:t>/22.13,m)</w:t>
      </w:r>
    </w:p>
    <w:p w:rsidR="00463744" w:rsidRPr="00E368B7" w:rsidRDefault="00B904AB" w:rsidP="00E368B7">
      <w:pPr>
        <w:spacing w:line="360" w:lineRule="auto"/>
        <w:rPr>
          <w:lang w:val="en-AU"/>
        </w:rPr>
        <w:sectPr w:rsidR="00463744" w:rsidRPr="00E368B7" w:rsidSect="002376B5">
          <w:headerReference w:type="default" r:id="rId30"/>
          <w:footerReference w:type="first" r:id="rId31"/>
          <w:pgSz w:w="11909" w:h="16834" w:code="9"/>
          <w:pgMar w:top="1440" w:right="1440" w:bottom="1440" w:left="1728" w:header="1440" w:footer="720" w:gutter="0"/>
          <w:cols w:space="720"/>
          <w:docGrid w:linePitch="360"/>
        </w:sectPr>
      </w:pPr>
      <w:bookmarkStart w:id="245" w:name="_Toc131417012"/>
      <w:bookmarkStart w:id="246" w:name="_Toc155905336"/>
      <w:bookmarkStart w:id="247" w:name="_Toc308033912"/>
      <w:bookmarkStart w:id="248" w:name="_Toc358671208"/>
      <w:bookmarkStart w:id="249" w:name="_Toc379419517"/>
      <w:r w:rsidRPr="00E368B7">
        <w:rPr>
          <w:lang w:val="en-AU"/>
        </w:rPr>
        <w:t>Accordingly the</w:t>
      </w:r>
      <w:r w:rsidR="00463744" w:rsidRPr="00E368B7">
        <w:rPr>
          <w:lang w:val="en-AU"/>
        </w:rPr>
        <w:t xml:space="preserve"> mean </w:t>
      </w:r>
      <w:r w:rsidRPr="00E368B7">
        <w:rPr>
          <w:lang w:val="en-AU"/>
        </w:rPr>
        <w:t>value of</w:t>
      </w:r>
      <w:r w:rsidR="00463744" w:rsidRPr="00E368B7">
        <w:rPr>
          <w:lang w:val="en-AU"/>
        </w:rPr>
        <w:t xml:space="preserve"> the </w:t>
      </w:r>
      <w:r w:rsidRPr="00E368B7">
        <w:rPr>
          <w:lang w:val="en-AU"/>
        </w:rPr>
        <w:t>topographic factor</w:t>
      </w:r>
      <w:r w:rsidR="00463744" w:rsidRPr="00E368B7">
        <w:rPr>
          <w:lang w:val="en-AU"/>
        </w:rPr>
        <w:t xml:space="preserve"> of the watershed is 2.37.</w:t>
      </w:r>
    </w:p>
    <w:p w:rsidR="00634C34" w:rsidRPr="00E368B7" w:rsidRDefault="00A348CD" w:rsidP="00E368B7">
      <w:pPr>
        <w:spacing w:line="360" w:lineRule="auto"/>
      </w:pPr>
      <w:r w:rsidRPr="00E368B7">
        <w:rPr>
          <w:noProof/>
          <w:lang w:val="en-GB" w:eastAsia="en-GB"/>
        </w:rPr>
        <w:lastRenderedPageBreak/>
        <w:drawing>
          <wp:inline distT="0" distB="0" distL="0" distR="0">
            <wp:extent cx="5367129" cy="3919993"/>
            <wp:effectExtent l="0" t="0" r="5080" b="4445"/>
            <wp:docPr id="419" name="Picture 312" descr="D:\Melka_Soda\LayOut\Hudha Har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Melka_Soda\LayOut\Hudha Haru\LS.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 r="1" b="-1"/>
                    <a:stretch/>
                  </pic:blipFill>
                  <pic:spPr bwMode="auto">
                    <a:xfrm>
                      <a:off x="0" y="0"/>
                      <a:ext cx="5372644" cy="39240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224D" w:rsidRDefault="00634C34" w:rsidP="004A7821">
      <w:pPr>
        <w:pStyle w:val="Caption"/>
        <w:spacing w:line="360" w:lineRule="auto"/>
        <w:jc w:val="left"/>
        <w:rPr>
          <w:sz w:val="24"/>
          <w:szCs w:val="24"/>
        </w:rPr>
      </w:pPr>
      <w:r w:rsidRPr="00E368B7">
        <w:rPr>
          <w:sz w:val="24"/>
          <w:szCs w:val="24"/>
        </w:rPr>
        <w:tab/>
      </w:r>
      <w:bookmarkStart w:id="250" w:name="_Toc533155694"/>
      <w:bookmarkStart w:id="251" w:name="_Toc533155798"/>
      <w:r w:rsidRPr="00E368B7">
        <w:rPr>
          <w:sz w:val="24"/>
          <w:szCs w:val="24"/>
        </w:rPr>
        <w:t xml:space="preserve">Map </w:t>
      </w:r>
      <w:r w:rsidR="00FA2CB3" w:rsidRPr="00E368B7">
        <w:rPr>
          <w:sz w:val="24"/>
          <w:szCs w:val="24"/>
        </w:rPr>
        <w:fldChar w:fldCharType="begin"/>
      </w:r>
      <w:r w:rsidR="00E368B7" w:rsidRPr="00E368B7">
        <w:rPr>
          <w:sz w:val="24"/>
          <w:szCs w:val="24"/>
        </w:rPr>
        <w:instrText xml:space="preserve"> SEQ Map \* ARABIC </w:instrText>
      </w:r>
      <w:r w:rsidR="00FA2CB3" w:rsidRPr="00E368B7">
        <w:rPr>
          <w:sz w:val="24"/>
          <w:szCs w:val="24"/>
        </w:rPr>
        <w:fldChar w:fldCharType="separate"/>
      </w:r>
      <w:r w:rsidR="003B1592" w:rsidRPr="00E368B7">
        <w:rPr>
          <w:noProof/>
          <w:sz w:val="24"/>
          <w:szCs w:val="24"/>
        </w:rPr>
        <w:t>4</w:t>
      </w:r>
      <w:r w:rsidR="00FA2CB3" w:rsidRPr="00E368B7">
        <w:rPr>
          <w:noProof/>
          <w:sz w:val="24"/>
          <w:szCs w:val="24"/>
        </w:rPr>
        <w:fldChar w:fldCharType="end"/>
      </w:r>
      <w:r w:rsidRPr="00E368B7">
        <w:rPr>
          <w:sz w:val="24"/>
          <w:szCs w:val="24"/>
        </w:rPr>
        <w:t>; Topographic factor, LS</w:t>
      </w:r>
      <w:bookmarkEnd w:id="250"/>
      <w:bookmarkEnd w:id="251"/>
    </w:p>
    <w:p w:rsidR="00704408" w:rsidRPr="00E368B7" w:rsidRDefault="00704408" w:rsidP="00BE3E4B">
      <w:pPr>
        <w:pStyle w:val="Heading2"/>
        <w:spacing w:line="360" w:lineRule="auto"/>
        <w:ind w:left="0" w:firstLine="0"/>
        <w:rPr>
          <w:rFonts w:ascii="Times New Roman" w:hAnsi="Times New Roman" w:cs="Times New Roman"/>
          <w:sz w:val="24"/>
          <w:szCs w:val="24"/>
        </w:rPr>
      </w:pPr>
      <w:bookmarkStart w:id="252" w:name="_Toc532901851"/>
      <w:bookmarkStart w:id="253" w:name="_Toc532902551"/>
      <w:bookmarkStart w:id="254" w:name="_Toc533156077"/>
      <w:bookmarkStart w:id="255" w:name="_Toc534703257"/>
      <w:r w:rsidRPr="00E368B7">
        <w:rPr>
          <w:rFonts w:ascii="Times New Roman" w:hAnsi="Times New Roman" w:cs="Times New Roman"/>
          <w:sz w:val="24"/>
          <w:szCs w:val="24"/>
        </w:rPr>
        <w:t>Land Cover (C)</w:t>
      </w:r>
      <w:bookmarkEnd w:id="245"/>
      <w:bookmarkEnd w:id="246"/>
      <w:bookmarkEnd w:id="247"/>
      <w:bookmarkEnd w:id="248"/>
      <w:bookmarkEnd w:id="249"/>
      <w:bookmarkEnd w:id="252"/>
      <w:bookmarkEnd w:id="253"/>
      <w:bookmarkEnd w:id="254"/>
      <w:bookmarkEnd w:id="255"/>
    </w:p>
    <w:p w:rsidR="000E017C" w:rsidRPr="00E368B7" w:rsidRDefault="00704408" w:rsidP="00E368B7">
      <w:pPr>
        <w:spacing w:after="240" w:line="360" w:lineRule="auto"/>
        <w:rPr>
          <w:color w:val="000000"/>
        </w:rPr>
      </w:pPr>
      <w:r w:rsidRPr="00E368B7">
        <w:rPr>
          <w:color w:val="000000"/>
        </w:rPr>
        <w:t xml:space="preserve">As </w:t>
      </w:r>
      <w:proofErr w:type="spellStart"/>
      <w:r w:rsidRPr="00E368B7">
        <w:rPr>
          <w:color w:val="000000"/>
        </w:rPr>
        <w:t>Nyssen</w:t>
      </w:r>
      <w:proofErr w:type="spellEnd"/>
      <w:r w:rsidRPr="00E368B7">
        <w:rPr>
          <w:color w:val="000000"/>
        </w:rPr>
        <w:t xml:space="preserve"> et al, (2004) commented, the land cover factor ‘C’, is of paramount importance in the determination of erosion hazard assessment because of the large difference between its minimum and maximum values and therefore slight mistakes in land cover mapping can easily result in large over- or under- estimations of soil loss. For this reason it was imperative that as accurate and up-to-date land cover data as possible is used and therefore Woody Biomass Project (</w:t>
      </w:r>
      <w:proofErr w:type="spellStart"/>
      <w:r w:rsidRPr="00E368B7">
        <w:rPr>
          <w:color w:val="000000"/>
        </w:rPr>
        <w:t>Tecsult</w:t>
      </w:r>
      <w:proofErr w:type="spellEnd"/>
      <w:r w:rsidRPr="00E368B7">
        <w:rPr>
          <w:color w:val="000000"/>
        </w:rPr>
        <w:t>, 2004) data was used.</w:t>
      </w:r>
    </w:p>
    <w:p w:rsidR="00E64D99" w:rsidRPr="00E368B7" w:rsidRDefault="00704408" w:rsidP="00E368B7">
      <w:pPr>
        <w:spacing w:after="240" w:line="360" w:lineRule="auto"/>
        <w:rPr>
          <w:color w:val="000000"/>
        </w:rPr>
      </w:pPr>
      <w:r w:rsidRPr="00E368B7">
        <w:rPr>
          <w:color w:val="000000"/>
        </w:rPr>
        <w:t>This data was compiled from satellite imagery mapping with a great deal of field ground-</w:t>
      </w:r>
      <w:proofErr w:type="spellStart"/>
      <w:r w:rsidRPr="00E368B7">
        <w:rPr>
          <w:color w:val="000000"/>
        </w:rPr>
        <w:t>truthing</w:t>
      </w:r>
      <w:proofErr w:type="spellEnd"/>
      <w:r w:rsidRPr="00E368B7">
        <w:rPr>
          <w:color w:val="000000"/>
        </w:rPr>
        <w:t xml:space="preserve"> and can therefore be considered to be appreciably more accurate than older data or more contemporary global data. Land Cover parameters were obtained from </w:t>
      </w:r>
      <w:proofErr w:type="spellStart"/>
      <w:r w:rsidRPr="00E368B7">
        <w:rPr>
          <w:color w:val="000000"/>
        </w:rPr>
        <w:t>Halcrow</w:t>
      </w:r>
      <w:proofErr w:type="spellEnd"/>
      <w:r w:rsidRPr="00E368B7">
        <w:rPr>
          <w:color w:val="000000"/>
        </w:rPr>
        <w:t xml:space="preserve"> (1989), FAO/LUPRD (1980s), SCRP and </w:t>
      </w:r>
      <w:proofErr w:type="spellStart"/>
      <w:r w:rsidRPr="00E368B7">
        <w:rPr>
          <w:color w:val="000000"/>
        </w:rPr>
        <w:t>Hurni</w:t>
      </w:r>
      <w:proofErr w:type="spellEnd"/>
      <w:r w:rsidRPr="00E368B7">
        <w:rPr>
          <w:color w:val="000000"/>
        </w:rPr>
        <w:t xml:space="preserve">, and the WBISPP parameters were also derived using these historical </w:t>
      </w:r>
      <w:r w:rsidR="00595F82" w:rsidRPr="00E368B7">
        <w:rPr>
          <w:color w:val="000000"/>
        </w:rPr>
        <w:t>data. The average/mean C-factor value is   therefore 0.03.</w:t>
      </w:r>
    </w:p>
    <w:p w:rsidR="00797734" w:rsidRPr="00E368B7" w:rsidRDefault="00797734" w:rsidP="00E368B7">
      <w:pPr>
        <w:spacing w:after="240" w:line="360" w:lineRule="auto"/>
        <w:rPr>
          <w:color w:val="000000"/>
        </w:rPr>
      </w:pPr>
    </w:p>
    <w:p w:rsidR="00797734" w:rsidRPr="00E368B7" w:rsidRDefault="00797734" w:rsidP="00E368B7">
      <w:pPr>
        <w:spacing w:after="240" w:line="360" w:lineRule="auto"/>
        <w:rPr>
          <w:color w:val="000000"/>
        </w:rPr>
        <w:sectPr w:rsidR="00797734" w:rsidRPr="00E368B7" w:rsidSect="002376B5">
          <w:footerReference w:type="default" r:id="rId33"/>
          <w:pgSz w:w="11909" w:h="16834" w:code="9"/>
          <w:pgMar w:top="1440" w:right="1440" w:bottom="1440" w:left="1728" w:header="1440" w:footer="720" w:gutter="0"/>
          <w:cols w:space="720"/>
          <w:docGrid w:linePitch="360"/>
        </w:sectPr>
      </w:pPr>
    </w:p>
    <w:p w:rsidR="00E64D99" w:rsidRPr="00E368B7" w:rsidRDefault="00FB224D" w:rsidP="00E368B7">
      <w:pPr>
        <w:spacing w:line="360" w:lineRule="auto"/>
      </w:pPr>
      <w:r w:rsidRPr="00E368B7">
        <w:rPr>
          <w:noProof/>
          <w:lang w:val="en-GB" w:eastAsia="en-GB"/>
        </w:rPr>
        <w:lastRenderedPageBreak/>
        <w:drawing>
          <wp:inline distT="0" distB="0" distL="0" distR="0">
            <wp:extent cx="5287617" cy="3912042"/>
            <wp:effectExtent l="0" t="0" r="0" b="0"/>
            <wp:docPr id="538" name="Picture 538" descr="D:\Melka_Soda\LayOut\Hudha Haru\C-f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lka_Soda\LayOut\Hudha Haru\C-factor..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1372"/>
                    <a:stretch/>
                  </pic:blipFill>
                  <pic:spPr bwMode="auto">
                    <a:xfrm>
                      <a:off x="0" y="0"/>
                      <a:ext cx="5313099" cy="39308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4D99" w:rsidRDefault="003B1592" w:rsidP="004A7821">
      <w:pPr>
        <w:pStyle w:val="Caption"/>
        <w:spacing w:after="0" w:line="360" w:lineRule="auto"/>
        <w:jc w:val="left"/>
        <w:rPr>
          <w:sz w:val="24"/>
          <w:szCs w:val="24"/>
        </w:rPr>
      </w:pPr>
      <w:r w:rsidRPr="00E368B7">
        <w:rPr>
          <w:sz w:val="24"/>
          <w:szCs w:val="24"/>
        </w:rPr>
        <w:t xml:space="preserve">Map </w:t>
      </w:r>
      <w:r w:rsidR="00FA2CB3" w:rsidRPr="00E368B7">
        <w:rPr>
          <w:sz w:val="24"/>
          <w:szCs w:val="24"/>
        </w:rPr>
        <w:fldChar w:fldCharType="begin"/>
      </w:r>
      <w:r w:rsidR="00E368B7" w:rsidRPr="00E368B7">
        <w:rPr>
          <w:sz w:val="24"/>
          <w:szCs w:val="24"/>
        </w:rPr>
        <w:instrText xml:space="preserve"> SEQ Map \* ARABIC </w:instrText>
      </w:r>
      <w:r w:rsidR="00FA2CB3" w:rsidRPr="00E368B7">
        <w:rPr>
          <w:sz w:val="24"/>
          <w:szCs w:val="24"/>
        </w:rPr>
        <w:fldChar w:fldCharType="separate"/>
      </w:r>
      <w:r w:rsidRPr="00E368B7">
        <w:rPr>
          <w:noProof/>
          <w:sz w:val="24"/>
          <w:szCs w:val="24"/>
        </w:rPr>
        <w:t>5</w:t>
      </w:r>
      <w:r w:rsidR="00FA2CB3" w:rsidRPr="00E368B7">
        <w:rPr>
          <w:noProof/>
          <w:sz w:val="24"/>
          <w:szCs w:val="24"/>
        </w:rPr>
        <w:fldChar w:fldCharType="end"/>
      </w:r>
      <w:r w:rsidRPr="00E368B7">
        <w:rPr>
          <w:sz w:val="24"/>
          <w:szCs w:val="24"/>
        </w:rPr>
        <w:t>; Cover factor</w:t>
      </w:r>
      <w:r w:rsidR="004A7821">
        <w:rPr>
          <w:sz w:val="24"/>
          <w:szCs w:val="24"/>
        </w:rPr>
        <w:t xml:space="preserve">  </w:t>
      </w:r>
    </w:p>
    <w:p w:rsidR="00B260A6" w:rsidRPr="00E368B7" w:rsidRDefault="00B260A6" w:rsidP="00E46D73">
      <w:pPr>
        <w:pStyle w:val="Heading2"/>
        <w:spacing w:after="0" w:line="360" w:lineRule="auto"/>
        <w:ind w:left="0" w:firstLine="0"/>
        <w:rPr>
          <w:rFonts w:ascii="Times New Roman" w:hAnsi="Times New Roman" w:cs="Times New Roman"/>
          <w:sz w:val="24"/>
          <w:szCs w:val="24"/>
        </w:rPr>
      </w:pPr>
      <w:bookmarkStart w:id="256" w:name="_Toc358671209"/>
      <w:bookmarkStart w:id="257" w:name="_Toc379419518"/>
      <w:bookmarkStart w:id="258" w:name="_Toc532901852"/>
      <w:bookmarkStart w:id="259" w:name="_Toc532902552"/>
      <w:bookmarkStart w:id="260" w:name="_Toc533156078"/>
      <w:bookmarkStart w:id="261" w:name="_Toc534703258"/>
      <w:r w:rsidRPr="00E368B7">
        <w:rPr>
          <w:rFonts w:ascii="Times New Roman" w:hAnsi="Times New Roman" w:cs="Times New Roman"/>
          <w:sz w:val="24"/>
          <w:szCs w:val="24"/>
        </w:rPr>
        <w:t>Land Management (P)</w:t>
      </w:r>
      <w:bookmarkEnd w:id="256"/>
      <w:bookmarkEnd w:id="257"/>
      <w:bookmarkEnd w:id="258"/>
      <w:bookmarkEnd w:id="259"/>
      <w:bookmarkEnd w:id="260"/>
      <w:bookmarkEnd w:id="261"/>
    </w:p>
    <w:p w:rsidR="00B260A6" w:rsidRPr="00E368B7" w:rsidRDefault="00B260A6" w:rsidP="00E368B7">
      <w:pPr>
        <w:pStyle w:val="BodyText"/>
        <w:spacing w:line="360" w:lineRule="auto"/>
        <w:rPr>
          <w:color w:val="000000"/>
        </w:rPr>
      </w:pPr>
      <w:r w:rsidRPr="00E368B7">
        <w:rPr>
          <w:color w:val="000000"/>
        </w:rPr>
        <w:t>The management factor P indicates reduced erosion potential, with a range between 0.</w:t>
      </w:r>
      <w:r w:rsidR="00AD2A6B" w:rsidRPr="00E368B7">
        <w:rPr>
          <w:color w:val="000000"/>
        </w:rPr>
        <w:t>0</w:t>
      </w:r>
      <w:r w:rsidRPr="00E368B7">
        <w:rPr>
          <w:color w:val="000000"/>
        </w:rPr>
        <w:t xml:space="preserve">-1.0 because of farming practices or conservation measures. The only farming practice increasing erosion (P factor value &gt; 1) instead of reducing it is </w:t>
      </w:r>
      <w:proofErr w:type="spellStart"/>
      <w:r w:rsidRPr="00E368B7">
        <w:rPr>
          <w:color w:val="000000"/>
        </w:rPr>
        <w:t>ploughing</w:t>
      </w:r>
      <w:proofErr w:type="spellEnd"/>
      <w:r w:rsidRPr="00E368B7">
        <w:rPr>
          <w:color w:val="000000"/>
        </w:rPr>
        <w:t xml:space="preserve"> in the direction of the slope. Studies conducted (</w:t>
      </w:r>
      <w:proofErr w:type="spellStart"/>
      <w:r w:rsidRPr="00E368B7">
        <w:rPr>
          <w:color w:val="000000"/>
        </w:rPr>
        <w:t>Hurni</w:t>
      </w:r>
      <w:proofErr w:type="spellEnd"/>
      <w:r w:rsidRPr="00E368B7">
        <w:rPr>
          <w:color w:val="000000"/>
        </w:rPr>
        <w:t>, 1985 and CGIP, 1996) have found different P values for various management practices and land use and cover.</w:t>
      </w:r>
    </w:p>
    <w:p w:rsidR="00595F82" w:rsidRPr="00E368B7" w:rsidRDefault="00B260A6" w:rsidP="00E368B7">
      <w:pPr>
        <w:pStyle w:val="BodyText"/>
        <w:spacing w:line="360" w:lineRule="auto"/>
        <w:rPr>
          <w:color w:val="000000"/>
        </w:rPr>
      </w:pPr>
      <w:r w:rsidRPr="00E368B7">
        <w:rPr>
          <w:color w:val="000000"/>
        </w:rPr>
        <w:t xml:space="preserve">Depending on the qualities of terraces, erosion potential is estimated to be reduced by a factor P = 0.5 – 1.0. </w:t>
      </w:r>
      <w:r w:rsidR="008F3CEE" w:rsidRPr="00E368B7">
        <w:rPr>
          <w:color w:val="000000"/>
        </w:rPr>
        <w:t xml:space="preserve">Table </w:t>
      </w:r>
      <w:r w:rsidR="009302B1" w:rsidRPr="00E368B7">
        <w:rPr>
          <w:color w:val="000000"/>
        </w:rPr>
        <w:t>8</w:t>
      </w:r>
      <w:r w:rsidR="008F3CEE" w:rsidRPr="00E368B7">
        <w:rPr>
          <w:color w:val="000000"/>
        </w:rPr>
        <w:t xml:space="preserve"> gives P values for different management practices</w:t>
      </w:r>
      <w:r w:rsidR="00B767EA" w:rsidRPr="00E368B7">
        <w:rPr>
          <w:color w:val="000000"/>
        </w:rPr>
        <w:t xml:space="preserve">; </w:t>
      </w:r>
      <w:r w:rsidR="000A696B" w:rsidRPr="00E368B7">
        <w:rPr>
          <w:color w:val="000000"/>
        </w:rPr>
        <w:t xml:space="preserve">and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r w:rsidR="00206060" w:rsidRPr="00E368B7">
        <w:rPr>
          <w:color w:val="000000"/>
        </w:rPr>
        <w:t>e</w:t>
      </w:r>
      <w:proofErr w:type="spellEnd"/>
      <w:r w:rsidR="006E5940" w:rsidRPr="00E368B7">
        <w:rPr>
          <w:color w:val="000000"/>
        </w:rPr>
        <w:t xml:space="preserve"> </w:t>
      </w:r>
      <w:r w:rsidR="000A696B" w:rsidRPr="00E368B7">
        <w:rPr>
          <w:color w:val="000000"/>
        </w:rPr>
        <w:t xml:space="preserve">watershed </w:t>
      </w:r>
      <w:r w:rsidR="00AD2A6B" w:rsidRPr="00E368B7">
        <w:rPr>
          <w:color w:val="000000"/>
        </w:rPr>
        <w:t>ranges 0.8 -</w:t>
      </w:r>
      <w:r w:rsidR="000A696B" w:rsidRPr="00E368B7">
        <w:rPr>
          <w:color w:val="000000"/>
        </w:rPr>
        <w:t xml:space="preserve"> </w:t>
      </w:r>
      <w:r w:rsidR="00AD2A6B" w:rsidRPr="00E368B7">
        <w:rPr>
          <w:color w:val="000000"/>
        </w:rPr>
        <w:t>1</w:t>
      </w:r>
      <w:r w:rsidR="002B756F" w:rsidRPr="00E368B7">
        <w:rPr>
          <w:color w:val="000000"/>
        </w:rPr>
        <w:t>.</w:t>
      </w:r>
      <w:r w:rsidR="00AD2A6B" w:rsidRPr="00E368B7">
        <w:rPr>
          <w:color w:val="000000"/>
        </w:rPr>
        <w:t xml:space="preserve">0 </w:t>
      </w:r>
      <w:r w:rsidR="00183BB5" w:rsidRPr="00E368B7">
        <w:rPr>
          <w:color w:val="000000"/>
        </w:rPr>
        <w:t xml:space="preserve">for </w:t>
      </w:r>
      <w:r w:rsidR="006770A6" w:rsidRPr="00E368B7">
        <w:rPr>
          <w:color w:val="000000"/>
        </w:rPr>
        <w:t>different conservation and agricultural practice</w:t>
      </w:r>
      <w:r w:rsidR="00B436DB" w:rsidRPr="00E368B7">
        <w:rPr>
          <w:color w:val="000000"/>
        </w:rPr>
        <w:t xml:space="preserve"> </w:t>
      </w:r>
      <w:r w:rsidR="00A61D45" w:rsidRPr="00E368B7">
        <w:rPr>
          <w:color w:val="000000"/>
        </w:rPr>
        <w:t>.</w:t>
      </w:r>
      <w:r w:rsidR="00595F82" w:rsidRPr="00E368B7">
        <w:rPr>
          <w:color w:val="000000"/>
        </w:rPr>
        <w:t xml:space="preserve">Accordingly the land management factor for the </w:t>
      </w:r>
      <w:proofErr w:type="spellStart"/>
      <w:r w:rsidR="00595F82" w:rsidRPr="00E368B7">
        <w:rPr>
          <w:color w:val="000000"/>
        </w:rPr>
        <w:t>Hudha</w:t>
      </w:r>
      <w:proofErr w:type="spellEnd"/>
      <w:r w:rsidR="00595F82" w:rsidRPr="00E368B7">
        <w:rPr>
          <w:color w:val="000000"/>
        </w:rPr>
        <w:t xml:space="preserve"> </w:t>
      </w:r>
      <w:proofErr w:type="spellStart"/>
      <w:r w:rsidR="00595F82" w:rsidRPr="00E368B7">
        <w:rPr>
          <w:color w:val="000000"/>
        </w:rPr>
        <w:t>Haru</w:t>
      </w:r>
      <w:proofErr w:type="spellEnd"/>
      <w:r w:rsidR="00595F82" w:rsidRPr="00E368B7">
        <w:rPr>
          <w:color w:val="000000"/>
        </w:rPr>
        <w:t xml:space="preserve"> watershed is 1.00.</w:t>
      </w:r>
    </w:p>
    <w:p w:rsidR="007762AB" w:rsidRPr="00E368B7" w:rsidRDefault="007130ED" w:rsidP="00E368B7">
      <w:pPr>
        <w:pStyle w:val="BodyText"/>
        <w:spacing w:line="360" w:lineRule="auto"/>
        <w:rPr>
          <w:rFonts w:eastAsia="Times New Roman"/>
          <w:b/>
          <w:bCs/>
        </w:rPr>
      </w:pPr>
      <w:r w:rsidRPr="00E368B7">
        <w:rPr>
          <w:color w:val="000000"/>
        </w:rPr>
        <w:br w:type="page"/>
      </w:r>
      <w:bookmarkStart w:id="262" w:name="_Toc526778536"/>
      <w:r w:rsidR="007762AB" w:rsidRPr="00E368B7">
        <w:rPr>
          <w:rFonts w:eastAsia="Times New Roman"/>
          <w:b/>
          <w:bCs/>
        </w:rPr>
        <w:lastRenderedPageBreak/>
        <w:t>4.2.6 A</w:t>
      </w:r>
      <w:r w:rsidR="00DA16F3" w:rsidRPr="00E368B7">
        <w:rPr>
          <w:rFonts w:eastAsia="Times New Roman"/>
          <w:b/>
          <w:bCs/>
        </w:rPr>
        <w:t>nnual Soil Erosion/soil loss</w:t>
      </w:r>
      <w:bookmarkEnd w:id="262"/>
    </w:p>
    <w:p w:rsidR="007762AB" w:rsidRPr="00E368B7" w:rsidRDefault="007762AB" w:rsidP="00E368B7">
      <w:pPr>
        <w:spacing w:after="0" w:line="360" w:lineRule="auto"/>
        <w:rPr>
          <w:lang w:val="en-GB"/>
        </w:rPr>
      </w:pPr>
      <w:r w:rsidRPr="00E368B7">
        <w:rPr>
          <w:lang w:val="en-GB"/>
        </w:rPr>
        <w:t xml:space="preserve">Actual soil erosion is refers to the per cent jeopardize of soil erosion, taking in to account of land use/land cover and management practices that modifies the potential soil erosion. </w:t>
      </w:r>
    </w:p>
    <w:p w:rsidR="007762AB" w:rsidRPr="00E368B7" w:rsidRDefault="007762AB" w:rsidP="00E368B7">
      <w:pPr>
        <w:spacing w:after="0" w:line="360" w:lineRule="auto"/>
        <w:rPr>
          <w:lang w:val="en-GB"/>
        </w:rPr>
      </w:pPr>
      <w:r w:rsidRPr="00E368B7">
        <w:rPr>
          <w:lang w:val="en-GB"/>
        </w:rPr>
        <w:t xml:space="preserve">The actual soil erosion assessment is based on the principles of RUSLE model, which multiplies the six parameters of rainfall </w:t>
      </w:r>
      <w:proofErr w:type="spellStart"/>
      <w:r w:rsidRPr="00E368B7">
        <w:rPr>
          <w:lang w:val="en-GB"/>
        </w:rPr>
        <w:t>erosivity</w:t>
      </w:r>
      <w:proofErr w:type="spellEnd"/>
      <w:r w:rsidRPr="00E368B7">
        <w:rPr>
          <w:lang w:val="en-GB"/>
        </w:rPr>
        <w:t xml:space="preserve">, soil </w:t>
      </w:r>
      <w:proofErr w:type="spellStart"/>
      <w:r w:rsidRPr="00E368B7">
        <w:rPr>
          <w:lang w:val="en-GB"/>
        </w:rPr>
        <w:t>erodibility</w:t>
      </w:r>
      <w:proofErr w:type="spellEnd"/>
      <w:r w:rsidRPr="00E368B7">
        <w:rPr>
          <w:lang w:val="en-GB"/>
        </w:rPr>
        <w:t>, slope gradient and length (LS factor), Land cover and management and conservation practice.</w:t>
      </w:r>
    </w:p>
    <w:p w:rsidR="007762AB" w:rsidRPr="00E368B7" w:rsidRDefault="007762AB" w:rsidP="00E368B7">
      <w:pPr>
        <w:spacing w:after="0" w:line="360" w:lineRule="auto"/>
        <w:rPr>
          <w:lang w:val="en-GB"/>
        </w:rPr>
      </w:pPr>
      <w:r w:rsidRPr="00E368B7">
        <w:rPr>
          <w:lang w:val="en-GB"/>
        </w:rPr>
        <w:t>The application of model was by using raster calculation method of ArcGIS software, which enables the multiplication of the parameters cell by cell. The syntax given as follows:</w:t>
      </w:r>
    </w:p>
    <w:p w:rsidR="007762AB" w:rsidRPr="00E368B7" w:rsidRDefault="007762AB" w:rsidP="00E368B7">
      <w:pPr>
        <w:spacing w:after="0" w:line="360" w:lineRule="auto"/>
        <w:rPr>
          <w:b/>
          <w:i/>
          <w:lang w:val="en-GB"/>
        </w:rPr>
      </w:pPr>
      <w:r w:rsidRPr="00E368B7">
        <w:rPr>
          <w:b/>
          <w:i/>
          <w:lang w:val="en-GB"/>
        </w:rPr>
        <w:t>Actual soil loss (A) = R factor*K factor*LS factor*C factor*P factor</w:t>
      </w:r>
    </w:p>
    <w:p w:rsidR="004E29D3" w:rsidRPr="00E368B7" w:rsidRDefault="007762AB" w:rsidP="00E368B7">
      <w:pPr>
        <w:spacing w:after="0" w:line="360" w:lineRule="auto"/>
        <w:rPr>
          <w:lang w:val="en-GB"/>
        </w:rPr>
        <w:sectPr w:rsidR="004E29D3" w:rsidRPr="00E368B7" w:rsidSect="002376B5">
          <w:headerReference w:type="default" r:id="rId35"/>
          <w:footerReference w:type="default" r:id="rId36"/>
          <w:pgSz w:w="11909" w:h="16834" w:code="9"/>
          <w:pgMar w:top="1440" w:right="1440" w:bottom="1440" w:left="1728" w:header="720" w:footer="720" w:gutter="0"/>
          <w:cols w:space="720"/>
          <w:docGrid w:linePitch="326"/>
        </w:sectPr>
      </w:pPr>
      <w:r w:rsidRPr="00E368B7">
        <w:rPr>
          <w:lang w:val="en-GB"/>
        </w:rPr>
        <w:t xml:space="preserve">The quantitative output of estimated soil loss as actual erosion/actual soil loss is </w:t>
      </w:r>
      <w:r w:rsidR="00DA16F3" w:rsidRPr="00E368B7">
        <w:rPr>
          <w:lang w:val="en-GB"/>
        </w:rPr>
        <w:t>5.</w:t>
      </w:r>
      <w:r w:rsidRPr="00E368B7">
        <w:rPr>
          <w:lang w:val="en-GB"/>
        </w:rPr>
        <w:t>94ton/ha/year which is none to slight. The total actual soil loss from the watershed is 10156</w:t>
      </w:r>
      <w:r w:rsidR="00DA16F3" w:rsidRPr="00E368B7">
        <w:rPr>
          <w:lang w:val="en-GB"/>
        </w:rPr>
        <w:t>.63</w:t>
      </w:r>
      <w:r w:rsidRPr="00E368B7">
        <w:rPr>
          <w:lang w:val="en-GB"/>
        </w:rPr>
        <w:t>ton/year.</w:t>
      </w:r>
      <w:r w:rsidR="004E29D3" w:rsidRPr="00E368B7">
        <w:rPr>
          <w:lang w:val="en-GB"/>
        </w:rPr>
        <w:t xml:space="preserve"> The sediment yield is 7617 ton/year.</w:t>
      </w:r>
    </w:p>
    <w:p w:rsidR="00884801" w:rsidRPr="00E368B7" w:rsidRDefault="00884801" w:rsidP="00BE3E4B">
      <w:pPr>
        <w:pStyle w:val="Heading1"/>
        <w:spacing w:before="0" w:line="360" w:lineRule="auto"/>
        <w:ind w:left="0" w:firstLine="0"/>
        <w:rPr>
          <w:rFonts w:ascii="Times New Roman" w:hAnsi="Times New Roman" w:cs="Times New Roman"/>
          <w:color w:val="auto"/>
          <w:sz w:val="24"/>
          <w:szCs w:val="24"/>
        </w:rPr>
      </w:pPr>
      <w:bookmarkStart w:id="263" w:name="_Toc375241692"/>
      <w:bookmarkStart w:id="264" w:name="_Toc379419522"/>
      <w:bookmarkStart w:id="265" w:name="_Toc532901853"/>
      <w:bookmarkStart w:id="266" w:name="_Toc532902553"/>
      <w:bookmarkStart w:id="267" w:name="_Toc533156079"/>
      <w:bookmarkStart w:id="268" w:name="_Toc534703259"/>
      <w:bookmarkStart w:id="269" w:name="_Toc358671216"/>
      <w:bookmarkStart w:id="270" w:name="_Toc42391406"/>
      <w:bookmarkStart w:id="271" w:name="_Toc42399416"/>
      <w:r w:rsidRPr="00E368B7">
        <w:rPr>
          <w:rFonts w:ascii="Times New Roman" w:hAnsi="Times New Roman" w:cs="Times New Roman"/>
          <w:color w:val="auto"/>
          <w:sz w:val="24"/>
          <w:szCs w:val="24"/>
        </w:rPr>
        <w:lastRenderedPageBreak/>
        <w:t>WATERSHED MANAGEMENT PLAN</w:t>
      </w:r>
      <w:bookmarkEnd w:id="263"/>
      <w:bookmarkEnd w:id="264"/>
      <w:bookmarkEnd w:id="265"/>
      <w:bookmarkEnd w:id="266"/>
      <w:bookmarkEnd w:id="267"/>
      <w:bookmarkEnd w:id="268"/>
      <w:r w:rsidRPr="00E368B7">
        <w:rPr>
          <w:rFonts w:ascii="Times New Roman" w:hAnsi="Times New Roman" w:cs="Times New Roman"/>
          <w:color w:val="auto"/>
          <w:sz w:val="24"/>
          <w:szCs w:val="24"/>
        </w:rPr>
        <w:t xml:space="preserve"> </w:t>
      </w:r>
    </w:p>
    <w:p w:rsidR="00884801" w:rsidRPr="00E368B7" w:rsidRDefault="00884801" w:rsidP="004B7F94">
      <w:pPr>
        <w:numPr>
          <w:ilvl w:val="12"/>
          <w:numId w:val="0"/>
        </w:numPr>
        <w:spacing w:after="0" w:line="360" w:lineRule="auto"/>
      </w:pPr>
      <w:r w:rsidRPr="00E368B7">
        <w:t>In many parts of the country reservoirs and other irrigation structures are silting up very rapidly. One of the major causes of the siltation is watershed degradation and deforestation. Deforestation is commonly the cause for enormous increase in the sediment load. Apart from silting, high sediment loads may change the nature of the river, particularly in the downstream parts. Increased flooding, blocking of irrigation intakes and so on can be resulted due to the upland erosion</w:t>
      </w:r>
    </w:p>
    <w:p w:rsidR="00884801" w:rsidRPr="00E368B7" w:rsidRDefault="00884801" w:rsidP="00E368B7">
      <w:pPr>
        <w:numPr>
          <w:ilvl w:val="12"/>
          <w:numId w:val="0"/>
        </w:numPr>
        <w:spacing w:line="360" w:lineRule="auto"/>
      </w:pPr>
      <w:r w:rsidRPr="00E368B7">
        <w:t>Water shed management includes all practices applied to the land that are effective in reducing flood runoff and controlling erosion and soil loss. Proper land use and conservation practices are necessary for adequate water shed control. Conservation practices such as contouring, strip cropping, terracing, cheek dams, sediment trap dam, stone bunds, soil bunds, gully reclamation; etc will reduce floods and soil loss and siltation problems</w:t>
      </w:r>
    </w:p>
    <w:p w:rsidR="00884801" w:rsidRPr="00E368B7" w:rsidRDefault="00884801" w:rsidP="00E368B7">
      <w:pPr>
        <w:numPr>
          <w:ilvl w:val="12"/>
          <w:numId w:val="0"/>
        </w:numPr>
        <w:spacing w:before="240" w:after="0" w:line="360" w:lineRule="auto"/>
      </w:pPr>
      <w:r w:rsidRPr="00E368B7">
        <w:t>Therefore, in order to maintain the existing land cover in the watershed, to avoid future risk of erosion and siltation, to mitigate increasing risk and damage to irrigation infrastructures, integrated watershed management should be mandatory.</w:t>
      </w:r>
    </w:p>
    <w:p w:rsidR="00884801" w:rsidRPr="00E368B7" w:rsidRDefault="003951B6" w:rsidP="00E368B7">
      <w:pPr>
        <w:numPr>
          <w:ilvl w:val="12"/>
          <w:numId w:val="0"/>
        </w:numPr>
        <w:spacing w:before="240" w:after="0" w:line="360" w:lineRule="auto"/>
        <w:rPr>
          <w:b/>
          <w:i/>
        </w:rPr>
      </w:pPr>
      <w:r w:rsidRPr="00E368B7">
        <w:rPr>
          <w:b/>
          <w:i/>
        </w:rPr>
        <w:t xml:space="preserve">Participatory </w:t>
      </w:r>
      <w:r w:rsidR="00884801" w:rsidRPr="00E368B7">
        <w:rPr>
          <w:b/>
          <w:i/>
        </w:rPr>
        <w:t xml:space="preserve">Integrated Watershed Management </w:t>
      </w:r>
    </w:p>
    <w:p w:rsidR="00884801" w:rsidRPr="00E368B7" w:rsidRDefault="00884801" w:rsidP="00E368B7">
      <w:pPr>
        <w:spacing w:after="240" w:line="360" w:lineRule="auto"/>
        <w:rPr>
          <w:color w:val="000000"/>
        </w:rPr>
      </w:pPr>
      <w:r w:rsidRPr="00E368B7">
        <w:rPr>
          <w:color w:val="000000"/>
        </w:rPr>
        <w:t xml:space="preserve">A </w:t>
      </w:r>
      <w:r w:rsidRPr="00E368B7">
        <w:rPr>
          <w:i/>
          <w:color w:val="000000"/>
        </w:rPr>
        <w:t>watershed</w:t>
      </w:r>
      <w:r w:rsidRPr="00E368B7">
        <w:rPr>
          <w:color w:val="000000"/>
        </w:rPr>
        <w:t xml:space="preserve"> is a topographically delineated area that is drained by a stream system. The watershed is a hydrologic unit that has been described and used both as a physical-biological unit and as a socio-economic and sociopolitical unit for planning and implementing resource management activities (Easter and </w:t>
      </w:r>
      <w:proofErr w:type="spellStart"/>
      <w:r w:rsidRPr="00E368B7">
        <w:rPr>
          <w:color w:val="000000"/>
        </w:rPr>
        <w:t>Hufschmidt</w:t>
      </w:r>
      <w:proofErr w:type="spellEnd"/>
      <w:r w:rsidRPr="00E368B7">
        <w:rPr>
          <w:color w:val="000000"/>
        </w:rPr>
        <w:t xml:space="preserve"> 1985).</w:t>
      </w:r>
    </w:p>
    <w:p w:rsidR="00884801" w:rsidRPr="00E368B7" w:rsidRDefault="00884801" w:rsidP="00E368B7">
      <w:pPr>
        <w:spacing w:after="240" w:line="360" w:lineRule="auto"/>
        <w:rPr>
          <w:color w:val="000000"/>
        </w:rPr>
      </w:pPr>
      <w:r w:rsidRPr="00E368B7">
        <w:rPr>
          <w:i/>
          <w:color w:val="000000"/>
        </w:rPr>
        <w:t>Integrated watershed management</w:t>
      </w:r>
      <w:r w:rsidRPr="00E368B7">
        <w:rPr>
          <w:color w:val="000000"/>
        </w:rPr>
        <w:t xml:space="preserve"> is the process of formulating and implementing a course of action involving natural and human resources in a watershed, taking into account the social, political, economic, and institutional factors operating within the watershed and the surrounding river basin and other relevant regions to achieve specific social objectives.</w:t>
      </w:r>
    </w:p>
    <w:p w:rsidR="00884801" w:rsidRPr="00E368B7" w:rsidRDefault="00884801" w:rsidP="00E368B7">
      <w:pPr>
        <w:spacing w:after="240" w:line="360" w:lineRule="auto"/>
        <w:rPr>
          <w:color w:val="000000"/>
        </w:rPr>
      </w:pPr>
      <w:r w:rsidRPr="00E368B7">
        <w:rPr>
          <w:color w:val="000000"/>
        </w:rPr>
        <w:t xml:space="preserve">The </w:t>
      </w:r>
      <w:r w:rsidRPr="00E368B7">
        <w:rPr>
          <w:i/>
          <w:color w:val="000000"/>
        </w:rPr>
        <w:t>watershed approach</w:t>
      </w:r>
      <w:r w:rsidRPr="00E368B7">
        <w:rPr>
          <w:color w:val="000000"/>
        </w:rPr>
        <w:t xml:space="preserve"> is the application of integrated watershed management in the planning and implementation of resource management and rural development projects or as part of planning for specific resource sectors such as agricultural, forestry, or mining. Imbedded in this approach is the linkage between uplands in both biophysical and socio-</w:t>
      </w:r>
      <w:r w:rsidRPr="00E368B7">
        <w:rPr>
          <w:color w:val="000000"/>
        </w:rPr>
        <w:lastRenderedPageBreak/>
        <w:t>economic contexts. It is effective in land and water conservation as it integrates all the opportunities and constraints in the system.</w:t>
      </w:r>
    </w:p>
    <w:p w:rsidR="00884801" w:rsidRPr="00E368B7" w:rsidRDefault="00884801" w:rsidP="00E368B7">
      <w:pPr>
        <w:spacing w:after="240" w:line="360" w:lineRule="auto"/>
        <w:rPr>
          <w:color w:val="000000"/>
        </w:rPr>
      </w:pPr>
      <w:r w:rsidRPr="00E368B7">
        <w:rPr>
          <w:color w:val="000000"/>
        </w:rPr>
        <w:t>Thus, the application of watershed management approach for soil and water conservation in the watershed is highly appropriate.</w:t>
      </w:r>
    </w:p>
    <w:p w:rsidR="00884801" w:rsidRPr="00E368B7" w:rsidRDefault="00884801" w:rsidP="00E368B7">
      <w:pPr>
        <w:spacing w:after="240" w:line="360" w:lineRule="auto"/>
        <w:rPr>
          <w:color w:val="000000"/>
        </w:rPr>
      </w:pPr>
      <w:r w:rsidRPr="00E368B7">
        <w:rPr>
          <w:color w:val="000000"/>
        </w:rPr>
        <w:t>In integrated water management, the following activities would put us on the right track.</w:t>
      </w:r>
    </w:p>
    <w:p w:rsidR="00884801" w:rsidRPr="00BE3E4B" w:rsidRDefault="00884801" w:rsidP="00BE3E4B">
      <w:pPr>
        <w:pStyle w:val="ListParagraph"/>
        <w:numPr>
          <w:ilvl w:val="0"/>
          <w:numId w:val="15"/>
        </w:numPr>
        <w:spacing w:after="0" w:line="360" w:lineRule="auto"/>
        <w:rPr>
          <w:color w:val="000000"/>
        </w:rPr>
      </w:pPr>
      <w:r w:rsidRPr="00BE3E4B">
        <w:rPr>
          <w:color w:val="000000"/>
        </w:rPr>
        <w:t>Divide watershed in to manageable in terms of drainage (micro catchment) or land morphology such as up land, upper basin, valley bottom, flood plain, fluvial (riverine).</w:t>
      </w:r>
    </w:p>
    <w:p w:rsidR="00884801" w:rsidRPr="00BE3E4B" w:rsidRDefault="00884801" w:rsidP="00BE3E4B">
      <w:pPr>
        <w:pStyle w:val="ListParagraph"/>
        <w:numPr>
          <w:ilvl w:val="0"/>
          <w:numId w:val="15"/>
        </w:numPr>
        <w:spacing w:after="0" w:line="360" w:lineRule="auto"/>
        <w:rPr>
          <w:color w:val="000000"/>
        </w:rPr>
      </w:pPr>
      <w:r w:rsidRPr="00BE3E4B">
        <w:rPr>
          <w:color w:val="000000"/>
        </w:rPr>
        <w:t>Divide each watershed in to land use unit each with its set of potentials and constraints. Here soil erosion will be exposed as a major development constraint.</w:t>
      </w:r>
    </w:p>
    <w:p w:rsidR="00884801" w:rsidRPr="00BE3E4B" w:rsidRDefault="00884801" w:rsidP="00BE3E4B">
      <w:pPr>
        <w:pStyle w:val="ListParagraph"/>
        <w:numPr>
          <w:ilvl w:val="0"/>
          <w:numId w:val="15"/>
        </w:numPr>
        <w:spacing w:after="0" w:line="360" w:lineRule="auto"/>
        <w:rPr>
          <w:color w:val="000000"/>
        </w:rPr>
      </w:pPr>
      <w:r w:rsidRPr="00BE3E4B">
        <w:rPr>
          <w:color w:val="000000"/>
        </w:rPr>
        <w:t xml:space="preserve">Based on these, develop set of resource utilization and management practices for each operating unit </w:t>
      </w:r>
      <w:proofErr w:type="spellStart"/>
      <w:r w:rsidRPr="00BE3E4B">
        <w:rPr>
          <w:color w:val="000000"/>
        </w:rPr>
        <w:t>with in</w:t>
      </w:r>
      <w:proofErr w:type="spellEnd"/>
      <w:r w:rsidRPr="00BE3E4B">
        <w:rPr>
          <w:color w:val="000000"/>
        </w:rPr>
        <w:t xml:space="preserve"> each major resource (land use). E.g. in irrigated agriculture practice, types of soil, crops, quantity and timing of water, fertilizer, pesticides , labor , animal power , methods of land preparation , erosion and sedimentation. In all aspects their impact shall be assessed both in spatial and temporal terms.</w:t>
      </w:r>
    </w:p>
    <w:p w:rsidR="00884801" w:rsidRPr="00BE3E4B" w:rsidRDefault="00884801" w:rsidP="00BE3E4B">
      <w:pPr>
        <w:pStyle w:val="ListParagraph"/>
        <w:numPr>
          <w:ilvl w:val="0"/>
          <w:numId w:val="15"/>
        </w:numPr>
        <w:spacing w:after="0" w:line="360" w:lineRule="auto"/>
        <w:rPr>
          <w:color w:val="000000"/>
        </w:rPr>
      </w:pPr>
      <w:r w:rsidRPr="00BE3E4B">
        <w:rPr>
          <w:color w:val="000000"/>
        </w:rPr>
        <w:t xml:space="preserve">Set up stream and </w:t>
      </w:r>
      <w:proofErr w:type="spellStart"/>
      <w:r w:rsidRPr="00BE3E4B">
        <w:rPr>
          <w:color w:val="000000"/>
        </w:rPr>
        <w:t>down stream</w:t>
      </w:r>
      <w:proofErr w:type="spellEnd"/>
      <w:r w:rsidRPr="00BE3E4B">
        <w:rPr>
          <w:color w:val="000000"/>
        </w:rPr>
        <w:t xml:space="preserve"> management practice. For example conservation requirement such as check dams to protect gullies, contour terrace, stream bank </w:t>
      </w:r>
      <w:proofErr w:type="gramStart"/>
      <w:r w:rsidRPr="00BE3E4B">
        <w:rPr>
          <w:color w:val="000000"/>
        </w:rPr>
        <w:t>protection ,</w:t>
      </w:r>
      <w:proofErr w:type="gramEnd"/>
      <w:r w:rsidRPr="00BE3E4B">
        <w:rPr>
          <w:color w:val="000000"/>
        </w:rPr>
        <w:t xml:space="preserve"> </w:t>
      </w:r>
      <w:proofErr w:type="spellStart"/>
      <w:r w:rsidRPr="00BE3E4B">
        <w:rPr>
          <w:color w:val="000000"/>
        </w:rPr>
        <w:t>catchement</w:t>
      </w:r>
      <w:proofErr w:type="spellEnd"/>
      <w:r w:rsidRPr="00BE3E4B">
        <w:rPr>
          <w:color w:val="000000"/>
        </w:rPr>
        <w:t xml:space="preserve"> treatment to reduce erosion and sedimentation.</w:t>
      </w:r>
    </w:p>
    <w:p w:rsidR="00884801" w:rsidRPr="00BE3E4B" w:rsidRDefault="00884801" w:rsidP="00BE3E4B">
      <w:pPr>
        <w:pStyle w:val="ListParagraph"/>
        <w:numPr>
          <w:ilvl w:val="0"/>
          <w:numId w:val="15"/>
        </w:numPr>
        <w:spacing w:line="360" w:lineRule="auto"/>
        <w:rPr>
          <w:color w:val="000000"/>
        </w:rPr>
      </w:pPr>
      <w:r w:rsidRPr="00BE3E4B">
        <w:rPr>
          <w:color w:val="000000"/>
        </w:rPr>
        <w:t>Ensure participation and awareness of the water shade system to the beneficiaries.</w:t>
      </w:r>
    </w:p>
    <w:p w:rsidR="00884801" w:rsidRPr="00E368B7" w:rsidRDefault="00884801" w:rsidP="00BE3E4B">
      <w:pPr>
        <w:spacing w:line="360" w:lineRule="auto"/>
      </w:pPr>
      <w:r w:rsidRPr="00E368B7">
        <w:t>More specific water shed management practices for this particular water shed are described below:</w:t>
      </w:r>
    </w:p>
    <w:p w:rsidR="006649A3" w:rsidRPr="00E368B7" w:rsidRDefault="006649A3" w:rsidP="00BE3E4B">
      <w:pPr>
        <w:pStyle w:val="Heading2"/>
        <w:spacing w:before="0" w:line="360" w:lineRule="auto"/>
        <w:ind w:left="0" w:firstLine="0"/>
        <w:rPr>
          <w:rFonts w:ascii="Times New Roman" w:hAnsi="Times New Roman" w:cs="Times New Roman"/>
          <w:sz w:val="24"/>
          <w:szCs w:val="24"/>
        </w:rPr>
      </w:pPr>
      <w:bookmarkStart w:id="272" w:name="_Toc25951216"/>
      <w:bookmarkStart w:id="273" w:name="_Toc42391407"/>
      <w:bookmarkStart w:id="274" w:name="_Toc42399417"/>
      <w:bookmarkStart w:id="275" w:name="_Toc358671217"/>
      <w:bookmarkStart w:id="276" w:name="_Toc379419523"/>
      <w:bookmarkStart w:id="277" w:name="_Toc532901854"/>
      <w:bookmarkStart w:id="278" w:name="_Toc532902554"/>
      <w:bookmarkStart w:id="279" w:name="_Toc533156080"/>
      <w:bookmarkStart w:id="280" w:name="_Toc534703260"/>
      <w:bookmarkEnd w:id="269"/>
      <w:bookmarkEnd w:id="270"/>
      <w:bookmarkEnd w:id="271"/>
      <w:r w:rsidRPr="00E368B7">
        <w:rPr>
          <w:rFonts w:ascii="Times New Roman" w:hAnsi="Times New Roman" w:cs="Times New Roman"/>
          <w:sz w:val="24"/>
          <w:szCs w:val="24"/>
        </w:rPr>
        <w:t>Rehabilitation of Gullies and Degraded lands</w:t>
      </w:r>
      <w:bookmarkEnd w:id="272"/>
      <w:bookmarkEnd w:id="273"/>
      <w:bookmarkEnd w:id="274"/>
      <w:bookmarkEnd w:id="275"/>
      <w:bookmarkEnd w:id="276"/>
      <w:bookmarkEnd w:id="277"/>
      <w:bookmarkEnd w:id="278"/>
      <w:bookmarkEnd w:id="279"/>
      <w:bookmarkEnd w:id="280"/>
      <w:r w:rsidRPr="00E368B7">
        <w:rPr>
          <w:rFonts w:ascii="Times New Roman" w:hAnsi="Times New Roman" w:cs="Times New Roman"/>
          <w:sz w:val="24"/>
          <w:szCs w:val="24"/>
        </w:rPr>
        <w:t xml:space="preserve"> </w:t>
      </w:r>
    </w:p>
    <w:p w:rsidR="00BA1C0A" w:rsidRPr="00E368B7" w:rsidRDefault="006649A3" w:rsidP="00E368B7">
      <w:pPr>
        <w:tabs>
          <w:tab w:val="left" w:pos="3240"/>
          <w:tab w:val="left" w:pos="3780"/>
        </w:tabs>
        <w:spacing w:line="360" w:lineRule="auto"/>
        <w:jc w:val="left"/>
        <w:rPr>
          <w:color w:val="000000"/>
        </w:rPr>
        <w:sectPr w:rsidR="00BA1C0A" w:rsidRPr="00E368B7" w:rsidSect="002376B5">
          <w:headerReference w:type="default" r:id="rId37"/>
          <w:pgSz w:w="11909" w:h="16834" w:code="9"/>
          <w:pgMar w:top="1440" w:right="1440" w:bottom="1440" w:left="1728" w:header="1440" w:footer="720" w:gutter="0"/>
          <w:cols w:space="720"/>
          <w:docGrid w:linePitch="360"/>
        </w:sectPr>
      </w:pPr>
      <w:r w:rsidRPr="00E368B7">
        <w:rPr>
          <w:color w:val="000000"/>
        </w:rPr>
        <w:t>It is discussed that gully formation is the major problem of soil erosion and land degradation in</w:t>
      </w:r>
      <w:r w:rsidR="00492AEA" w:rsidRPr="00E368B7">
        <w:rPr>
          <w:color w:val="000000"/>
        </w:rPr>
        <w:t xml:space="preserve"> t</w:t>
      </w:r>
      <w:r w:rsidRPr="00E368B7">
        <w:rPr>
          <w:color w:val="000000"/>
        </w:rPr>
        <w:t>he sub-basin.</w:t>
      </w:r>
      <w:r w:rsidR="00492AEA" w:rsidRPr="00E368B7">
        <w:rPr>
          <w:color w:val="000000"/>
        </w:rPr>
        <w:t xml:space="preserve"> </w:t>
      </w:r>
      <w:r w:rsidRPr="00E368B7">
        <w:rPr>
          <w:color w:val="000000"/>
        </w:rPr>
        <w:t>Gullies are classified as small, medium and large depending up on the size of drainage area and depth of gully.</w:t>
      </w:r>
    </w:p>
    <w:p w:rsidR="006649A3" w:rsidRPr="00E368B7" w:rsidRDefault="006649A3" w:rsidP="00E368B7">
      <w:pPr>
        <w:tabs>
          <w:tab w:val="left" w:pos="3240"/>
          <w:tab w:val="left" w:pos="3780"/>
        </w:tabs>
        <w:spacing w:line="360" w:lineRule="auto"/>
        <w:rPr>
          <w:color w:val="000000"/>
        </w:rPr>
      </w:pPr>
    </w:p>
    <w:p w:rsidR="002D12E2" w:rsidRPr="00E368B7" w:rsidRDefault="002D12E2" w:rsidP="00E368B7">
      <w:pPr>
        <w:pStyle w:val="Caption"/>
        <w:spacing w:line="360" w:lineRule="auto"/>
        <w:rPr>
          <w:color w:val="000000"/>
          <w:sz w:val="24"/>
          <w:szCs w:val="24"/>
        </w:rPr>
      </w:pPr>
      <w:bookmarkStart w:id="281" w:name="_Toc379419482"/>
      <w:bookmarkStart w:id="282" w:name="_Toc533156399"/>
      <w:r w:rsidRPr="00E368B7">
        <w:rPr>
          <w:color w:val="000000"/>
          <w:sz w:val="24"/>
          <w:szCs w:val="24"/>
        </w:rPr>
        <w:t xml:space="preserve">Table </w:t>
      </w:r>
      <w:r w:rsidR="00FA2CB3" w:rsidRPr="00E368B7">
        <w:rPr>
          <w:color w:val="000000"/>
          <w:sz w:val="24"/>
          <w:szCs w:val="24"/>
        </w:rPr>
        <w:fldChar w:fldCharType="begin"/>
      </w:r>
      <w:r w:rsidRPr="00E368B7">
        <w:rPr>
          <w:color w:val="000000"/>
          <w:sz w:val="24"/>
          <w:szCs w:val="24"/>
        </w:rPr>
        <w:instrText xml:space="preserve"> SEQ Table \* ARABIC </w:instrText>
      </w:r>
      <w:r w:rsidR="00FA2CB3" w:rsidRPr="00E368B7">
        <w:rPr>
          <w:color w:val="000000"/>
          <w:sz w:val="24"/>
          <w:szCs w:val="24"/>
        </w:rPr>
        <w:fldChar w:fldCharType="separate"/>
      </w:r>
      <w:r w:rsidR="00076FC2" w:rsidRPr="00E368B7">
        <w:rPr>
          <w:noProof/>
          <w:color w:val="000000"/>
          <w:sz w:val="24"/>
          <w:szCs w:val="24"/>
        </w:rPr>
        <w:t>6</w:t>
      </w:r>
      <w:r w:rsidR="00FA2CB3" w:rsidRPr="00E368B7">
        <w:rPr>
          <w:color w:val="000000"/>
          <w:sz w:val="24"/>
          <w:szCs w:val="24"/>
        </w:rPr>
        <w:fldChar w:fldCharType="end"/>
      </w:r>
      <w:r w:rsidRPr="00E368B7">
        <w:rPr>
          <w:color w:val="000000"/>
          <w:sz w:val="24"/>
          <w:szCs w:val="24"/>
        </w:rPr>
        <w:t>: Size of Gully</w:t>
      </w:r>
      <w:bookmarkEnd w:id="281"/>
      <w:bookmarkEnd w:id="28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2"/>
        <w:gridCol w:w="2989"/>
        <w:gridCol w:w="2986"/>
      </w:tblGrid>
      <w:tr w:rsidR="007034B3" w:rsidRPr="00E368B7" w:rsidTr="00AE4818">
        <w:tc>
          <w:tcPr>
            <w:tcW w:w="3081" w:type="dxa"/>
          </w:tcPr>
          <w:p w:rsidR="007034B3" w:rsidRPr="00E368B7" w:rsidRDefault="007034B3" w:rsidP="00E368B7">
            <w:pPr>
              <w:spacing w:line="360" w:lineRule="auto"/>
            </w:pPr>
            <w:r w:rsidRPr="00E368B7">
              <w:t xml:space="preserve">Size </w:t>
            </w:r>
          </w:p>
        </w:tc>
        <w:tc>
          <w:tcPr>
            <w:tcW w:w="3082" w:type="dxa"/>
          </w:tcPr>
          <w:p w:rsidR="007034B3" w:rsidRPr="00E368B7" w:rsidRDefault="007034B3" w:rsidP="00E368B7">
            <w:pPr>
              <w:spacing w:line="360" w:lineRule="auto"/>
            </w:pPr>
            <w:r w:rsidRPr="00E368B7">
              <w:t>Depth(m)</w:t>
            </w:r>
          </w:p>
        </w:tc>
        <w:tc>
          <w:tcPr>
            <w:tcW w:w="3082" w:type="dxa"/>
          </w:tcPr>
          <w:p w:rsidR="007034B3" w:rsidRPr="00E368B7" w:rsidRDefault="00755E4E" w:rsidP="00E368B7">
            <w:pPr>
              <w:spacing w:line="360" w:lineRule="auto"/>
            </w:pPr>
            <w:r w:rsidRPr="00E368B7">
              <w:t>Drainage area(ha)</w:t>
            </w:r>
          </w:p>
        </w:tc>
      </w:tr>
      <w:tr w:rsidR="007034B3" w:rsidRPr="00E368B7" w:rsidTr="00AE4818">
        <w:tc>
          <w:tcPr>
            <w:tcW w:w="3081" w:type="dxa"/>
          </w:tcPr>
          <w:p w:rsidR="007034B3" w:rsidRPr="00E368B7" w:rsidRDefault="00755E4E" w:rsidP="00E368B7">
            <w:pPr>
              <w:spacing w:line="360" w:lineRule="auto"/>
            </w:pPr>
            <w:r w:rsidRPr="00E368B7">
              <w:t xml:space="preserve">Small </w:t>
            </w:r>
          </w:p>
        </w:tc>
        <w:tc>
          <w:tcPr>
            <w:tcW w:w="3082" w:type="dxa"/>
          </w:tcPr>
          <w:p w:rsidR="007034B3" w:rsidRPr="00E368B7" w:rsidRDefault="00755E4E" w:rsidP="00E368B7">
            <w:pPr>
              <w:spacing w:line="360" w:lineRule="auto"/>
            </w:pPr>
            <w:r w:rsidRPr="00E368B7">
              <w:t>&lt; 1.5</w:t>
            </w:r>
          </w:p>
        </w:tc>
        <w:tc>
          <w:tcPr>
            <w:tcW w:w="3082" w:type="dxa"/>
          </w:tcPr>
          <w:p w:rsidR="007034B3" w:rsidRPr="00E368B7" w:rsidRDefault="00755E4E" w:rsidP="00E368B7">
            <w:pPr>
              <w:spacing w:line="360" w:lineRule="auto"/>
            </w:pPr>
            <w:r w:rsidRPr="00E368B7">
              <w:t>&lt; 10</w:t>
            </w:r>
          </w:p>
        </w:tc>
      </w:tr>
      <w:tr w:rsidR="007034B3" w:rsidRPr="00E368B7" w:rsidTr="00AE4818">
        <w:tc>
          <w:tcPr>
            <w:tcW w:w="3081" w:type="dxa"/>
          </w:tcPr>
          <w:p w:rsidR="007034B3" w:rsidRPr="00E368B7" w:rsidRDefault="001505D8" w:rsidP="00E368B7">
            <w:pPr>
              <w:spacing w:line="360" w:lineRule="auto"/>
            </w:pPr>
            <w:r w:rsidRPr="00E368B7">
              <w:t>Medium</w:t>
            </w:r>
          </w:p>
        </w:tc>
        <w:tc>
          <w:tcPr>
            <w:tcW w:w="3082" w:type="dxa"/>
          </w:tcPr>
          <w:p w:rsidR="007034B3" w:rsidRPr="00E368B7" w:rsidRDefault="001505D8" w:rsidP="00E368B7">
            <w:pPr>
              <w:spacing w:line="360" w:lineRule="auto"/>
            </w:pPr>
            <w:r w:rsidRPr="00E368B7">
              <w:t>1.5 – 3.0</w:t>
            </w:r>
          </w:p>
        </w:tc>
        <w:tc>
          <w:tcPr>
            <w:tcW w:w="3082" w:type="dxa"/>
          </w:tcPr>
          <w:p w:rsidR="007034B3" w:rsidRPr="00E368B7" w:rsidRDefault="001505D8" w:rsidP="00E368B7">
            <w:pPr>
              <w:spacing w:line="360" w:lineRule="auto"/>
            </w:pPr>
            <w:r w:rsidRPr="00E368B7">
              <w:t>10 - 30</w:t>
            </w:r>
          </w:p>
        </w:tc>
      </w:tr>
      <w:tr w:rsidR="00F15662" w:rsidRPr="00E368B7" w:rsidTr="00AE4818">
        <w:tc>
          <w:tcPr>
            <w:tcW w:w="3081" w:type="dxa"/>
          </w:tcPr>
          <w:p w:rsidR="00F15662" w:rsidRPr="00E368B7" w:rsidRDefault="00F15662" w:rsidP="00E368B7">
            <w:pPr>
              <w:spacing w:line="360" w:lineRule="auto"/>
            </w:pPr>
            <w:r w:rsidRPr="00E368B7">
              <w:t>Large</w:t>
            </w:r>
          </w:p>
        </w:tc>
        <w:tc>
          <w:tcPr>
            <w:tcW w:w="3082" w:type="dxa"/>
          </w:tcPr>
          <w:p w:rsidR="00F15662" w:rsidRPr="00E368B7" w:rsidRDefault="00F15662" w:rsidP="00E368B7">
            <w:pPr>
              <w:spacing w:line="360" w:lineRule="auto"/>
            </w:pPr>
            <w:r w:rsidRPr="00E368B7">
              <w:t>&gt; 3.0</w:t>
            </w:r>
          </w:p>
        </w:tc>
        <w:tc>
          <w:tcPr>
            <w:tcW w:w="3082" w:type="dxa"/>
          </w:tcPr>
          <w:p w:rsidR="00F15662" w:rsidRPr="00E368B7" w:rsidRDefault="00F15662" w:rsidP="00E368B7">
            <w:pPr>
              <w:spacing w:line="360" w:lineRule="auto"/>
            </w:pPr>
            <w:r w:rsidRPr="00E368B7">
              <w:t>&gt; 3.0</w:t>
            </w:r>
          </w:p>
        </w:tc>
      </w:tr>
    </w:tbl>
    <w:p w:rsidR="00492AEA" w:rsidRPr="00E368B7" w:rsidRDefault="00492AEA" w:rsidP="00E368B7">
      <w:pPr>
        <w:tabs>
          <w:tab w:val="left" w:pos="3240"/>
          <w:tab w:val="left" w:pos="3780"/>
        </w:tabs>
        <w:spacing w:line="360" w:lineRule="auto"/>
        <w:rPr>
          <w:color w:val="000000"/>
        </w:rPr>
      </w:pPr>
      <w:r w:rsidRPr="00E368B7">
        <w:rPr>
          <w:color w:val="000000"/>
        </w:rPr>
        <w:t xml:space="preserve">Source: </w:t>
      </w:r>
      <w:proofErr w:type="spellStart"/>
      <w:r w:rsidRPr="00E368B7">
        <w:rPr>
          <w:color w:val="000000"/>
        </w:rPr>
        <w:t>Teshome.A</w:t>
      </w:r>
      <w:proofErr w:type="spellEnd"/>
      <w:r w:rsidRPr="00E368B7">
        <w:rPr>
          <w:color w:val="000000"/>
        </w:rPr>
        <w:t>. /CRS-Water Action .2002</w:t>
      </w:r>
    </w:p>
    <w:p w:rsidR="00492AEA" w:rsidRPr="00E368B7" w:rsidRDefault="00492AEA" w:rsidP="00E368B7">
      <w:pPr>
        <w:tabs>
          <w:tab w:val="left" w:pos="3240"/>
          <w:tab w:val="left" w:pos="3780"/>
        </w:tabs>
        <w:spacing w:after="240" w:line="360" w:lineRule="auto"/>
        <w:rPr>
          <w:color w:val="000000"/>
        </w:rPr>
      </w:pPr>
      <w:r w:rsidRPr="00E368B7">
        <w:rPr>
          <w:color w:val="000000"/>
        </w:rPr>
        <w:t xml:space="preserve">Small or shallow gullies can be reclaimed by check bunds 1.5 </w:t>
      </w:r>
      <w:proofErr w:type="gramStart"/>
      <w:r w:rsidRPr="00E368B7">
        <w:rPr>
          <w:color w:val="000000"/>
        </w:rPr>
        <w:t>m</w:t>
      </w:r>
      <w:r w:rsidRPr="00E368B7">
        <w:rPr>
          <w:color w:val="000000"/>
          <w:vertAlign w:val="superscript"/>
        </w:rPr>
        <w:t xml:space="preserve">2 </w:t>
      </w:r>
      <w:r w:rsidRPr="00E368B7">
        <w:rPr>
          <w:color w:val="000000"/>
        </w:rPr>
        <w:t xml:space="preserve"> cross</w:t>
      </w:r>
      <w:proofErr w:type="gramEnd"/>
      <w:r w:rsidRPr="00E368B7">
        <w:rPr>
          <w:color w:val="000000"/>
        </w:rPr>
        <w:t xml:space="preserve"> section spaced at horizontal intervals of 30 to 45 m bunds at a vertical interval of about 1m. Pipe out lets or grassed ramps are to be provided for draining the excess runoff water if any from the treated area. At the end of the small gully system, a small check dam is provided as a protective measure against any loss of soil.</w:t>
      </w:r>
    </w:p>
    <w:p w:rsidR="00492AEA" w:rsidRPr="00E368B7" w:rsidRDefault="00492AEA" w:rsidP="00E368B7">
      <w:pPr>
        <w:tabs>
          <w:tab w:val="left" w:pos="3240"/>
          <w:tab w:val="left" w:pos="3780"/>
        </w:tabs>
        <w:spacing w:after="240" w:line="360" w:lineRule="auto"/>
        <w:rPr>
          <w:color w:val="000000"/>
        </w:rPr>
      </w:pPr>
      <w:r w:rsidRPr="00E368B7">
        <w:rPr>
          <w:color w:val="000000"/>
        </w:rPr>
        <w:t>Stabilization of small gully heads of less than 1.5 m deep, where the discharge is not more than 0.1m</w:t>
      </w:r>
      <w:r w:rsidRPr="00E368B7">
        <w:rPr>
          <w:color w:val="000000"/>
          <w:vertAlign w:val="superscript"/>
        </w:rPr>
        <w:t>3</w:t>
      </w:r>
      <w:r w:rsidRPr="00E368B7">
        <w:rPr>
          <w:color w:val="000000"/>
        </w:rPr>
        <w:t>/s, may be done by reshaping and the use of grass sod or brushwood carpet.</w:t>
      </w:r>
    </w:p>
    <w:p w:rsidR="00884801" w:rsidRPr="00E368B7" w:rsidRDefault="00884801" w:rsidP="00E46D73">
      <w:pPr>
        <w:pStyle w:val="Heading3"/>
        <w:spacing w:after="0"/>
        <w:ind w:left="0" w:firstLine="0"/>
        <w:rPr>
          <w:rFonts w:ascii="Times New Roman" w:hAnsi="Times New Roman" w:cs="Times New Roman"/>
          <w:color w:val="auto"/>
        </w:rPr>
      </w:pPr>
      <w:bookmarkStart w:id="283" w:name="_Toc375241694"/>
      <w:bookmarkStart w:id="284" w:name="_Toc379419524"/>
      <w:bookmarkStart w:id="285" w:name="_Toc532901855"/>
      <w:bookmarkStart w:id="286" w:name="_Toc532902555"/>
      <w:bookmarkStart w:id="287" w:name="_Toc533156081"/>
      <w:bookmarkStart w:id="288" w:name="_Toc534703261"/>
      <w:r w:rsidRPr="00E368B7">
        <w:rPr>
          <w:rFonts w:ascii="Times New Roman" w:hAnsi="Times New Roman" w:cs="Times New Roman"/>
          <w:color w:val="auto"/>
        </w:rPr>
        <w:t xml:space="preserve">Stabilization </w:t>
      </w:r>
      <w:proofErr w:type="gramStart"/>
      <w:r w:rsidRPr="00E368B7">
        <w:rPr>
          <w:rFonts w:ascii="Times New Roman" w:hAnsi="Times New Roman" w:cs="Times New Roman"/>
          <w:color w:val="auto"/>
        </w:rPr>
        <w:t>of  gullies</w:t>
      </w:r>
      <w:bookmarkEnd w:id="283"/>
      <w:bookmarkEnd w:id="284"/>
      <w:bookmarkEnd w:id="285"/>
      <w:bookmarkEnd w:id="286"/>
      <w:bookmarkEnd w:id="287"/>
      <w:bookmarkEnd w:id="288"/>
      <w:proofErr w:type="gramEnd"/>
    </w:p>
    <w:p w:rsidR="00492AEA" w:rsidRPr="00E368B7" w:rsidRDefault="00492AEA" w:rsidP="00E368B7">
      <w:pPr>
        <w:tabs>
          <w:tab w:val="left" w:pos="3240"/>
          <w:tab w:val="left" w:pos="3780"/>
        </w:tabs>
        <w:spacing w:after="240" w:line="360" w:lineRule="auto"/>
        <w:rPr>
          <w:color w:val="000000"/>
        </w:rPr>
      </w:pPr>
      <w:r w:rsidRPr="00E368B7">
        <w:rPr>
          <w:b/>
          <w:color w:val="000000"/>
        </w:rPr>
        <w:t>Grass sod:</w:t>
      </w:r>
      <w:r w:rsidRPr="00E368B7">
        <w:rPr>
          <w:color w:val="000000"/>
        </w:rPr>
        <w:t xml:space="preserve"> grass is carefully uprooted so that most of the soil remains attached to the roots. This will ensure that the grass established quickly. The gully head is reshaped and the sod </w:t>
      </w:r>
      <w:proofErr w:type="gramStart"/>
      <w:r w:rsidRPr="00E368B7">
        <w:rPr>
          <w:color w:val="000000"/>
        </w:rPr>
        <w:t>laid</w:t>
      </w:r>
      <w:proofErr w:type="gramEnd"/>
      <w:r w:rsidRPr="00E368B7">
        <w:rPr>
          <w:color w:val="000000"/>
        </w:rPr>
        <w:t xml:space="preserve"> in position to form a protective carpet that protects the soil from further erosion by the flowing water. Stakes can be used to anchor the sod to the ground. Its use is limited to small gullies with low discharge and head height less than 1 m. </w:t>
      </w:r>
    </w:p>
    <w:p w:rsidR="006649A3" w:rsidRPr="00E368B7" w:rsidRDefault="00492AEA" w:rsidP="00E368B7">
      <w:pPr>
        <w:spacing w:line="360" w:lineRule="auto"/>
        <w:rPr>
          <w:color w:val="000000"/>
        </w:rPr>
      </w:pPr>
      <w:r w:rsidRPr="00E368B7">
        <w:rPr>
          <w:b/>
          <w:color w:val="000000"/>
        </w:rPr>
        <w:t>Brushwood Layering (carpet):</w:t>
      </w:r>
      <w:r w:rsidRPr="00E368B7">
        <w:rPr>
          <w:color w:val="000000"/>
        </w:rPr>
        <w:t xml:space="preserve"> is formed by the use of tree branches that have leaves. It is particularly beneficial where grass sods cannot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proofErr w:type="spellEnd"/>
      <w:r w:rsidRPr="00E368B7">
        <w:rPr>
          <w:color w:val="000000"/>
        </w:rPr>
        <w:t xml:space="preserve"> because the flow is too much or the slope is too great. Brush wood layering reduces the waterfall erosion and safely discharges the water to the floor of the gully. Construction starts with reshaping of the gully head to reduce the slope.</w:t>
      </w:r>
    </w:p>
    <w:p w:rsidR="00716BBB" w:rsidRPr="00E368B7" w:rsidRDefault="00716BBB" w:rsidP="00E368B7">
      <w:pPr>
        <w:tabs>
          <w:tab w:val="left" w:pos="3240"/>
          <w:tab w:val="left" w:pos="3780"/>
        </w:tabs>
        <w:spacing w:after="240" w:line="360" w:lineRule="auto"/>
        <w:rPr>
          <w:color w:val="000000"/>
        </w:rPr>
      </w:pPr>
      <w:r w:rsidRPr="00E368B7">
        <w:rPr>
          <w:color w:val="000000"/>
        </w:rPr>
        <w:t xml:space="preserve">About 10 cm of mulch or straw is laid, as foundation on the excavated and unfilled areas. This is required to prevent soil being washed out. It is very important that this layering </w:t>
      </w:r>
      <w:r w:rsidRPr="00E368B7">
        <w:rPr>
          <w:color w:val="000000"/>
        </w:rPr>
        <w:lastRenderedPageBreak/>
        <w:t>reaches into the sides of the gully to protect them from collapsing. The brushwood carpet should be lower at the middle to form a spillway. To protect the brushwood from being washed away, wooden pegs or stakes are used to anchor it to the ground. As the brush wood layering is only temporary structures it should be born in mind that grass stabilization in due course will have to be thought.</w:t>
      </w:r>
    </w:p>
    <w:p w:rsidR="00535BF9" w:rsidRPr="00E368B7" w:rsidRDefault="00535BF9" w:rsidP="00E46D73">
      <w:pPr>
        <w:pStyle w:val="Heading3"/>
        <w:spacing w:after="0"/>
        <w:ind w:left="0" w:firstLine="0"/>
        <w:rPr>
          <w:rFonts w:ascii="Times New Roman" w:hAnsi="Times New Roman" w:cs="Times New Roman"/>
          <w:color w:val="auto"/>
        </w:rPr>
      </w:pPr>
      <w:bookmarkStart w:id="289" w:name="_Toc375241695"/>
      <w:bookmarkStart w:id="290" w:name="_Toc379419525"/>
      <w:bookmarkStart w:id="291" w:name="_Toc532901856"/>
      <w:bookmarkStart w:id="292" w:name="_Toc532902556"/>
      <w:bookmarkStart w:id="293" w:name="_Toc533156082"/>
      <w:bookmarkStart w:id="294" w:name="_Toc534703262"/>
      <w:r w:rsidRPr="00E368B7">
        <w:rPr>
          <w:rFonts w:ascii="Times New Roman" w:hAnsi="Times New Roman" w:cs="Times New Roman"/>
          <w:color w:val="auto"/>
        </w:rPr>
        <w:t>Structure for gully bed stabilization</w:t>
      </w:r>
      <w:bookmarkEnd w:id="289"/>
      <w:bookmarkEnd w:id="290"/>
      <w:bookmarkEnd w:id="291"/>
      <w:bookmarkEnd w:id="292"/>
      <w:bookmarkEnd w:id="293"/>
      <w:bookmarkEnd w:id="294"/>
    </w:p>
    <w:p w:rsidR="00716BBB" w:rsidRPr="00E368B7" w:rsidRDefault="00716BBB" w:rsidP="00E368B7">
      <w:pPr>
        <w:spacing w:line="360" w:lineRule="auto"/>
        <w:rPr>
          <w:color w:val="000000"/>
        </w:rPr>
      </w:pPr>
      <w:r w:rsidRPr="00E368B7">
        <w:rPr>
          <w:b/>
          <w:color w:val="000000"/>
        </w:rPr>
        <w:t>Scour checks:</w:t>
      </w:r>
      <w:r w:rsidRPr="00E368B7">
        <w:rPr>
          <w:color w:val="000000"/>
        </w:rPr>
        <w:t xml:space="preserve"> are known as stone or grass threshold depending on the material used in the establishment. Scour checks are stone or grass and stone barriers placed across a gully flour to prevent gully bed erosion by scour effect of runoff. Flat stones of medium sizes are best for scour checks. The placement of the stones should be in such a way that there are minimum voids within the structure to increase its stability. Before placing the checks, a trench 0.3m wide and 0.3m deep is excavated across the floor of the gully and extended 0.3m into the sides of the gully. Scour checks should be spaced 1- 4 m apart depending on the amount of flow and material availability. The middle section should be lowered to serve as spill way.</w:t>
      </w:r>
    </w:p>
    <w:p w:rsidR="00716BBB" w:rsidRPr="00E368B7" w:rsidRDefault="00716BBB" w:rsidP="00E46D73">
      <w:pPr>
        <w:pStyle w:val="Heading3"/>
        <w:spacing w:after="0"/>
        <w:ind w:left="0" w:firstLine="0"/>
        <w:rPr>
          <w:rFonts w:ascii="Times New Roman" w:hAnsi="Times New Roman" w:cs="Times New Roman"/>
        </w:rPr>
      </w:pPr>
      <w:bookmarkStart w:id="295" w:name="_Toc379419526"/>
      <w:bookmarkStart w:id="296" w:name="_Toc532901857"/>
      <w:bookmarkStart w:id="297" w:name="_Toc532902557"/>
      <w:bookmarkStart w:id="298" w:name="_Toc533156083"/>
      <w:bookmarkStart w:id="299" w:name="_Toc534703263"/>
      <w:r w:rsidRPr="00E368B7">
        <w:rPr>
          <w:rFonts w:ascii="Times New Roman" w:hAnsi="Times New Roman" w:cs="Times New Roman"/>
        </w:rPr>
        <w:t>Check dams</w:t>
      </w:r>
      <w:bookmarkEnd w:id="295"/>
      <w:bookmarkEnd w:id="296"/>
      <w:bookmarkEnd w:id="297"/>
      <w:bookmarkEnd w:id="298"/>
      <w:bookmarkEnd w:id="299"/>
    </w:p>
    <w:p w:rsidR="00716BBB" w:rsidRPr="00E368B7" w:rsidRDefault="00716BBB" w:rsidP="00E368B7">
      <w:pPr>
        <w:tabs>
          <w:tab w:val="left" w:pos="3240"/>
          <w:tab w:val="left" w:pos="3780"/>
        </w:tabs>
        <w:spacing w:after="240" w:line="360" w:lineRule="auto"/>
        <w:rPr>
          <w:color w:val="000000"/>
        </w:rPr>
      </w:pPr>
      <w:r w:rsidRPr="00E368B7">
        <w:rPr>
          <w:b/>
          <w:color w:val="000000"/>
        </w:rPr>
        <w:t>Check dams:</w:t>
      </w:r>
      <w:r w:rsidRPr="00E368B7">
        <w:rPr>
          <w:color w:val="000000"/>
        </w:rPr>
        <w:t xml:space="preserve"> Check dams are gully plugging structures using rocks/stones, compacted soil or selected material, earth bank, wood racks, gabions and also planting trees and grass to stabilize the system. Each material has different sediment trapping and flood protection characteristic. Check dams can be easily applied in all gullies of less than 2m depth and 5m width. Vertical intervals between check dams are equal to the height of check dams.</w:t>
      </w:r>
    </w:p>
    <w:p w:rsidR="00716BBB" w:rsidRPr="00E368B7" w:rsidRDefault="00716BBB" w:rsidP="00E368B7">
      <w:pPr>
        <w:tabs>
          <w:tab w:val="left" w:pos="3240"/>
          <w:tab w:val="left" w:pos="3780"/>
        </w:tabs>
        <w:spacing w:after="240" w:line="360" w:lineRule="auto"/>
        <w:rPr>
          <w:color w:val="000000"/>
        </w:rPr>
      </w:pPr>
      <w:r w:rsidRPr="00E368B7">
        <w:rPr>
          <w:color w:val="000000"/>
        </w:rPr>
        <w:t>A properly designed and constructed check dams acts as a detention dam, retention dam and as a drop structure. A check dam, even after it is filled with sediment will still function as a detention dam and a drop structure. Based on the type of construction material, check dams can be,</w:t>
      </w:r>
    </w:p>
    <w:p w:rsidR="00716BBB" w:rsidRPr="00E368B7" w:rsidRDefault="00716BBB" w:rsidP="00E368B7">
      <w:pPr>
        <w:tabs>
          <w:tab w:val="left" w:pos="3240"/>
          <w:tab w:val="left" w:pos="3780"/>
        </w:tabs>
        <w:spacing w:line="360" w:lineRule="auto"/>
        <w:rPr>
          <w:color w:val="000000"/>
        </w:rPr>
      </w:pPr>
      <w:r w:rsidRPr="00E368B7">
        <w:rPr>
          <w:b/>
          <w:color w:val="000000"/>
        </w:rPr>
        <w:t>Loose rock/stone check dam</w:t>
      </w:r>
      <w:r w:rsidRPr="00E368B7">
        <w:rPr>
          <w:color w:val="000000"/>
        </w:rPr>
        <w:t>: is usually built of loose stones and is most commonly used structure in gully control in Ethiopia.</w:t>
      </w:r>
    </w:p>
    <w:p w:rsidR="00716BBB" w:rsidRPr="00E368B7" w:rsidRDefault="00716BBB" w:rsidP="00E368B7">
      <w:pPr>
        <w:tabs>
          <w:tab w:val="left" w:pos="3240"/>
          <w:tab w:val="left" w:pos="3780"/>
        </w:tabs>
        <w:spacing w:line="360" w:lineRule="auto"/>
        <w:rPr>
          <w:color w:val="000000"/>
        </w:rPr>
      </w:pPr>
      <w:r w:rsidRPr="00E368B7">
        <w:rPr>
          <w:b/>
          <w:color w:val="000000"/>
        </w:rPr>
        <w:t>Post stone check dam:</w:t>
      </w:r>
      <w:r w:rsidRPr="00E368B7">
        <w:rPr>
          <w:color w:val="000000"/>
        </w:rPr>
        <w:t xml:space="preserve"> is a type where stone or rock fills are reinforced by wooden post either </w:t>
      </w:r>
      <w:r w:rsidR="00714F6A" w:rsidRPr="00E368B7">
        <w:rPr>
          <w:color w:val="000000"/>
        </w:rPr>
        <w:t>downstream</w:t>
      </w:r>
      <w:r w:rsidRPr="00E368B7">
        <w:rPr>
          <w:color w:val="000000"/>
        </w:rPr>
        <w:t xml:space="preserve"> side or in both the upstream and </w:t>
      </w:r>
      <w:r w:rsidR="00714F6A" w:rsidRPr="00E368B7">
        <w:rPr>
          <w:color w:val="000000"/>
        </w:rPr>
        <w:t>downstream</w:t>
      </w:r>
      <w:r w:rsidRPr="00E368B7">
        <w:rPr>
          <w:color w:val="000000"/>
        </w:rPr>
        <w:t xml:space="preserve"> side. </w:t>
      </w:r>
    </w:p>
    <w:p w:rsidR="00716BBB" w:rsidRPr="00E368B7" w:rsidRDefault="00716BBB" w:rsidP="00E368B7">
      <w:pPr>
        <w:spacing w:after="240" w:line="360" w:lineRule="auto"/>
        <w:rPr>
          <w:color w:val="000000"/>
        </w:rPr>
      </w:pPr>
      <w:r w:rsidRPr="00E368B7">
        <w:rPr>
          <w:b/>
          <w:color w:val="000000"/>
        </w:rPr>
        <w:lastRenderedPageBreak/>
        <w:t>Gabion check dams:</w:t>
      </w:r>
      <w:r w:rsidRPr="00E368B7">
        <w:rPr>
          <w:color w:val="000000"/>
        </w:rPr>
        <w:t xml:space="preserve"> gabions are rectangular boxes of varying sizes and are mostly made of galvanized steel wire woven in a mesh. The boxes are tied together with wire and then filled with stones and placed as building blocks. A good gabion check dam should have a proper key, adequate spillway, an apron and correct configuration.</w:t>
      </w:r>
    </w:p>
    <w:p w:rsidR="00716BBB" w:rsidRPr="00E368B7" w:rsidRDefault="00716BBB" w:rsidP="00E46D73">
      <w:pPr>
        <w:pStyle w:val="Heading3"/>
        <w:spacing w:after="0"/>
        <w:ind w:left="0" w:firstLine="0"/>
        <w:rPr>
          <w:rFonts w:ascii="Times New Roman" w:hAnsi="Times New Roman" w:cs="Times New Roman"/>
        </w:rPr>
      </w:pPr>
      <w:bookmarkStart w:id="300" w:name="_Toc379419527"/>
      <w:bookmarkStart w:id="301" w:name="_Toc532901858"/>
      <w:bookmarkStart w:id="302" w:name="_Toc532902558"/>
      <w:bookmarkStart w:id="303" w:name="_Toc533156084"/>
      <w:bookmarkStart w:id="304" w:name="_Toc534703264"/>
      <w:r w:rsidRPr="00E368B7">
        <w:rPr>
          <w:rFonts w:ascii="Times New Roman" w:hAnsi="Times New Roman" w:cs="Times New Roman"/>
        </w:rPr>
        <w:t>Reclamation of Large Gullies</w:t>
      </w:r>
      <w:bookmarkEnd w:id="300"/>
      <w:bookmarkEnd w:id="301"/>
      <w:bookmarkEnd w:id="302"/>
      <w:bookmarkEnd w:id="303"/>
      <w:bookmarkEnd w:id="304"/>
      <w:r w:rsidRPr="00E368B7">
        <w:rPr>
          <w:rFonts w:ascii="Times New Roman" w:hAnsi="Times New Roman" w:cs="Times New Roman"/>
        </w:rPr>
        <w:t xml:space="preserve"> </w:t>
      </w:r>
    </w:p>
    <w:p w:rsidR="00716BBB" w:rsidRPr="00E368B7" w:rsidRDefault="00716BBB" w:rsidP="00E368B7">
      <w:pPr>
        <w:tabs>
          <w:tab w:val="left" w:pos="3240"/>
          <w:tab w:val="left" w:pos="3780"/>
        </w:tabs>
        <w:spacing w:line="360" w:lineRule="auto"/>
        <w:rPr>
          <w:color w:val="000000"/>
        </w:rPr>
      </w:pPr>
      <w:r w:rsidRPr="00E368B7">
        <w:rPr>
          <w:color w:val="000000"/>
        </w:rPr>
        <w:t xml:space="preserve">Large gullies of 3- 9 m depth are reclaimed by clearing and </w:t>
      </w:r>
      <w:proofErr w:type="spellStart"/>
      <w:r w:rsidRPr="00E368B7">
        <w:rPr>
          <w:color w:val="000000"/>
        </w:rPr>
        <w:t>levelling</w:t>
      </w:r>
      <w:proofErr w:type="spellEnd"/>
      <w:r w:rsidRPr="00E368B7">
        <w:rPr>
          <w:color w:val="000000"/>
        </w:rPr>
        <w:t xml:space="preserve"> the bed and constructing a serious of composite (earth and brick masonry) check dams at vertical intervals of 1.2 m.  The side slopes of the gully are bench terraced. To justify the high cost of bench terracing, they are only made when the gully sides have a uniform slopes for a minimum length of 120 m.  For gully side slopes of 8 to 15 % level terraces at 0.9 to 1.2 m vertical interval with inward gradient of 1 in 50 and longitudinal gradient of 1 in 200 is recommended.</w:t>
      </w:r>
    </w:p>
    <w:p w:rsidR="00716BBB" w:rsidRPr="00E368B7" w:rsidRDefault="00716BBB" w:rsidP="00E368B7">
      <w:pPr>
        <w:tabs>
          <w:tab w:val="left" w:pos="3240"/>
          <w:tab w:val="left" w:pos="3780"/>
        </w:tabs>
        <w:spacing w:line="360" w:lineRule="auto"/>
        <w:rPr>
          <w:b/>
          <w:color w:val="000000"/>
        </w:rPr>
      </w:pPr>
      <w:r w:rsidRPr="00E368B7">
        <w:rPr>
          <w:color w:val="000000"/>
        </w:rPr>
        <w:t xml:space="preserve">During the process of terracing, the topsoil on the surface is covered with the poor sub soil. This requires a planned program to raise the fertility level of the soil, involving good crop rotations and heavy </w:t>
      </w:r>
      <w:proofErr w:type="spellStart"/>
      <w:r w:rsidRPr="00E368B7">
        <w:rPr>
          <w:color w:val="000000"/>
        </w:rPr>
        <w:t>manuring</w:t>
      </w:r>
      <w:proofErr w:type="spellEnd"/>
      <w:r w:rsidRPr="00E368B7">
        <w:rPr>
          <w:color w:val="000000"/>
        </w:rPr>
        <w:t xml:space="preserve">. The terrace requires careful maintenance for the first two years in view of the unsettled conditions of the soil. The ridge bunds, terrace faces, graded cutlets and earthen check dams can be stabilized by sodding or growing with suitable grasses </w:t>
      </w:r>
      <w:r w:rsidRPr="00E368B7">
        <w:rPr>
          <w:b/>
          <w:color w:val="000000"/>
        </w:rPr>
        <w:t xml:space="preserve">Reclamation of Very deep and narrow gullies </w:t>
      </w:r>
    </w:p>
    <w:p w:rsidR="00B4660F" w:rsidRPr="00E368B7" w:rsidRDefault="00716BBB" w:rsidP="00E368B7">
      <w:pPr>
        <w:tabs>
          <w:tab w:val="left" w:pos="3240"/>
          <w:tab w:val="left" w:pos="3780"/>
        </w:tabs>
        <w:spacing w:after="240" w:line="360" w:lineRule="auto"/>
        <w:rPr>
          <w:color w:val="000000"/>
        </w:rPr>
      </w:pPr>
      <w:r w:rsidRPr="00E368B7">
        <w:rPr>
          <w:color w:val="000000"/>
        </w:rPr>
        <w:t xml:space="preserve">Very deep gullies over 10 meter can be maintained by constructing gully plugs with in the bed of the main and branch gullies. Gully heads and sides  have to be stabilized by planting grass species like </w:t>
      </w:r>
      <w:proofErr w:type="spellStart"/>
      <w:r w:rsidRPr="00E368B7">
        <w:rPr>
          <w:color w:val="000000"/>
        </w:rPr>
        <w:t>Dichanthium</w:t>
      </w:r>
      <w:proofErr w:type="spellEnd"/>
      <w:r w:rsidRPr="00E368B7">
        <w:rPr>
          <w:color w:val="000000"/>
        </w:rPr>
        <w:t xml:space="preserve"> </w:t>
      </w:r>
      <w:proofErr w:type="spellStart"/>
      <w:r w:rsidRPr="00E368B7">
        <w:rPr>
          <w:color w:val="000000"/>
        </w:rPr>
        <w:t>annulatum</w:t>
      </w:r>
      <w:proofErr w:type="spellEnd"/>
      <w:r w:rsidRPr="00E368B7">
        <w:rPr>
          <w:color w:val="000000"/>
        </w:rPr>
        <w:t xml:space="preserve">, gully plugging (with live hedges, brushwood, earth or composite) is done in the gully beds for conserving the soil moisture, controlling the soil loss and providing better growing conditions for the natural as well as planted grasses and forest species. Moreover, the best control measure for large and very deep irreversible gullies is to strictly abandon any interference and live to naturally stabilize </w:t>
      </w:r>
      <w:proofErr w:type="gramStart"/>
      <w:r w:rsidRPr="00E368B7">
        <w:rPr>
          <w:color w:val="000000"/>
        </w:rPr>
        <w:t>itself</w:t>
      </w:r>
      <w:proofErr w:type="gramEnd"/>
      <w:r w:rsidRPr="00E368B7">
        <w:rPr>
          <w:color w:val="000000"/>
        </w:rPr>
        <w:t>.</w:t>
      </w:r>
    </w:p>
    <w:p w:rsidR="00B4660F" w:rsidRPr="00E368B7" w:rsidRDefault="00B4660F" w:rsidP="00E46D73">
      <w:pPr>
        <w:pStyle w:val="Heading3"/>
        <w:spacing w:after="0"/>
        <w:ind w:left="0" w:firstLine="0"/>
        <w:rPr>
          <w:rFonts w:ascii="Times New Roman" w:hAnsi="Times New Roman" w:cs="Times New Roman"/>
        </w:rPr>
      </w:pPr>
      <w:bookmarkStart w:id="305" w:name="_Toc379419528"/>
      <w:bookmarkStart w:id="306" w:name="_Toc532901859"/>
      <w:bookmarkStart w:id="307" w:name="_Toc532902559"/>
      <w:bookmarkStart w:id="308" w:name="_Toc533156085"/>
      <w:bookmarkStart w:id="309" w:name="_Toc534703265"/>
      <w:r w:rsidRPr="00E368B7">
        <w:rPr>
          <w:rFonts w:ascii="Times New Roman" w:hAnsi="Times New Roman" w:cs="Times New Roman"/>
        </w:rPr>
        <w:t>Maintenance of Gully control structure</w:t>
      </w:r>
      <w:bookmarkEnd w:id="305"/>
      <w:bookmarkEnd w:id="306"/>
      <w:bookmarkEnd w:id="307"/>
      <w:bookmarkEnd w:id="308"/>
      <w:bookmarkEnd w:id="309"/>
    </w:p>
    <w:p w:rsidR="00B4660F" w:rsidRPr="00E368B7" w:rsidRDefault="00B4660F" w:rsidP="00E368B7">
      <w:pPr>
        <w:tabs>
          <w:tab w:val="left" w:pos="3240"/>
          <w:tab w:val="left" w:pos="3780"/>
        </w:tabs>
        <w:spacing w:after="240" w:line="360" w:lineRule="auto"/>
        <w:rPr>
          <w:color w:val="000000"/>
        </w:rPr>
      </w:pPr>
      <w:r w:rsidRPr="00E368B7">
        <w:rPr>
          <w:color w:val="000000"/>
        </w:rPr>
        <w:t xml:space="preserve">Treated gullies should be checked regularly and the healing process monitored closely. Structures built in the gully for stabilization purpose should be observed for damage </w:t>
      </w:r>
      <w:r w:rsidRPr="00E368B7">
        <w:rPr>
          <w:color w:val="000000"/>
        </w:rPr>
        <w:lastRenderedPageBreak/>
        <w:t>especially during rainy seasons and after heavy storms. Damaged check dams should be repaired immediately to avoid further damage and the eventual collapse.</w:t>
      </w:r>
    </w:p>
    <w:p w:rsidR="00194045" w:rsidRPr="00E368B7" w:rsidRDefault="00194045" w:rsidP="00E368B7">
      <w:pPr>
        <w:spacing w:line="360" w:lineRule="auto"/>
        <w:sectPr w:rsidR="00194045" w:rsidRPr="00E368B7" w:rsidSect="002376B5">
          <w:pgSz w:w="11909" w:h="16834" w:code="9"/>
          <w:pgMar w:top="1440" w:right="1440" w:bottom="1440" w:left="1728" w:header="1440" w:footer="720" w:gutter="0"/>
          <w:cols w:space="720"/>
          <w:docGrid w:linePitch="360"/>
        </w:sectPr>
      </w:pPr>
    </w:p>
    <w:p w:rsidR="001E4615" w:rsidRPr="00E368B7" w:rsidRDefault="001E4615" w:rsidP="004B7F94">
      <w:pPr>
        <w:pStyle w:val="Heading3"/>
        <w:numPr>
          <w:ilvl w:val="0"/>
          <w:numId w:val="0"/>
        </w:numPr>
        <w:spacing w:before="0" w:after="0"/>
        <w:rPr>
          <w:rFonts w:ascii="Times New Roman" w:hAnsi="Times New Roman" w:cs="Times New Roman"/>
        </w:rPr>
      </w:pPr>
    </w:p>
    <w:p w:rsidR="00716BBB" w:rsidRPr="00E368B7" w:rsidRDefault="00716BBB" w:rsidP="004B7F94">
      <w:pPr>
        <w:pStyle w:val="Heading2"/>
        <w:spacing w:before="0" w:line="360" w:lineRule="auto"/>
        <w:ind w:left="0" w:firstLine="0"/>
        <w:rPr>
          <w:rFonts w:ascii="Times New Roman" w:hAnsi="Times New Roman" w:cs="Times New Roman"/>
          <w:sz w:val="24"/>
          <w:szCs w:val="24"/>
        </w:rPr>
      </w:pPr>
      <w:bookmarkStart w:id="310" w:name="_Toc514811805"/>
      <w:bookmarkStart w:id="311" w:name="_Toc241426977"/>
      <w:bookmarkStart w:id="312" w:name="_Toc241586584"/>
      <w:bookmarkStart w:id="313" w:name="_Toc528981451"/>
      <w:bookmarkStart w:id="314" w:name="_Toc13090664"/>
      <w:bookmarkStart w:id="315" w:name="_Toc25951217"/>
      <w:bookmarkStart w:id="316" w:name="_Toc42391408"/>
      <w:bookmarkStart w:id="317" w:name="_Toc42399418"/>
      <w:bookmarkStart w:id="318" w:name="_Toc358671218"/>
      <w:bookmarkStart w:id="319" w:name="_Toc379419529"/>
      <w:bookmarkStart w:id="320" w:name="_Toc532901860"/>
      <w:bookmarkStart w:id="321" w:name="_Toc532902560"/>
      <w:bookmarkStart w:id="322" w:name="_Toc533156086"/>
      <w:bookmarkStart w:id="323" w:name="_Toc534703266"/>
      <w:r w:rsidRPr="00E368B7">
        <w:rPr>
          <w:rFonts w:ascii="Times New Roman" w:hAnsi="Times New Roman" w:cs="Times New Roman"/>
          <w:sz w:val="24"/>
          <w:szCs w:val="24"/>
        </w:rPr>
        <w:t xml:space="preserve">Recommended Biological </w:t>
      </w:r>
      <w:bookmarkEnd w:id="310"/>
      <w:bookmarkEnd w:id="311"/>
      <w:bookmarkEnd w:id="312"/>
      <w:bookmarkEnd w:id="313"/>
      <w:bookmarkEnd w:id="314"/>
      <w:r w:rsidR="00E73809" w:rsidRPr="00E368B7">
        <w:rPr>
          <w:rFonts w:ascii="Times New Roman" w:hAnsi="Times New Roman" w:cs="Times New Roman"/>
          <w:sz w:val="24"/>
          <w:szCs w:val="24"/>
        </w:rPr>
        <w:t>Measures</w:t>
      </w:r>
      <w:bookmarkEnd w:id="315"/>
      <w:bookmarkEnd w:id="316"/>
      <w:bookmarkEnd w:id="317"/>
      <w:bookmarkEnd w:id="318"/>
      <w:bookmarkEnd w:id="319"/>
      <w:bookmarkEnd w:id="320"/>
      <w:bookmarkEnd w:id="321"/>
      <w:bookmarkEnd w:id="322"/>
      <w:bookmarkEnd w:id="323"/>
      <w:r w:rsidR="00E73809" w:rsidRPr="00E368B7">
        <w:rPr>
          <w:rFonts w:ascii="Times New Roman" w:hAnsi="Times New Roman" w:cs="Times New Roman"/>
          <w:sz w:val="24"/>
          <w:szCs w:val="24"/>
        </w:rPr>
        <w:t xml:space="preserve">  </w:t>
      </w:r>
    </w:p>
    <w:p w:rsidR="00716BBB" w:rsidRPr="00E368B7" w:rsidRDefault="00DA1190" w:rsidP="00E46D73">
      <w:pPr>
        <w:pStyle w:val="Heading3"/>
        <w:spacing w:before="0" w:after="0"/>
        <w:ind w:left="0" w:firstLine="0"/>
        <w:rPr>
          <w:rFonts w:ascii="Times New Roman" w:hAnsi="Times New Roman" w:cs="Times New Roman"/>
        </w:rPr>
      </w:pPr>
      <w:bookmarkStart w:id="324" w:name="_Toc42391409"/>
      <w:bookmarkStart w:id="325" w:name="_Toc42399419"/>
      <w:bookmarkStart w:id="326" w:name="_Toc358671219"/>
      <w:r w:rsidRPr="00E368B7">
        <w:rPr>
          <w:rFonts w:ascii="Times New Roman" w:hAnsi="Times New Roman" w:cs="Times New Roman"/>
        </w:rPr>
        <w:t xml:space="preserve"> </w:t>
      </w:r>
      <w:bookmarkStart w:id="327" w:name="_Toc379419530"/>
      <w:bookmarkStart w:id="328" w:name="_Toc532901861"/>
      <w:bookmarkStart w:id="329" w:name="_Toc532902561"/>
      <w:bookmarkStart w:id="330" w:name="_Toc533156087"/>
      <w:bookmarkStart w:id="331" w:name="_Toc534703267"/>
      <w:r w:rsidR="00716BBB" w:rsidRPr="00E368B7">
        <w:rPr>
          <w:rFonts w:ascii="Times New Roman" w:hAnsi="Times New Roman" w:cs="Times New Roman"/>
        </w:rPr>
        <w:t>Conservation Based Agricultur</w:t>
      </w:r>
      <w:bookmarkEnd w:id="324"/>
      <w:bookmarkEnd w:id="325"/>
      <w:r w:rsidR="00FE03A3" w:rsidRPr="00E368B7">
        <w:rPr>
          <w:rFonts w:ascii="Times New Roman" w:hAnsi="Times New Roman" w:cs="Times New Roman"/>
        </w:rPr>
        <w:t>e</w:t>
      </w:r>
      <w:bookmarkEnd w:id="326"/>
      <w:bookmarkEnd w:id="327"/>
      <w:bookmarkEnd w:id="328"/>
      <w:bookmarkEnd w:id="329"/>
      <w:bookmarkEnd w:id="330"/>
      <w:bookmarkEnd w:id="331"/>
    </w:p>
    <w:p w:rsidR="00FE03A3" w:rsidRPr="00E368B7" w:rsidRDefault="00716BBB" w:rsidP="00E368B7">
      <w:pPr>
        <w:spacing w:after="240" w:line="360" w:lineRule="auto"/>
        <w:rPr>
          <w:color w:val="000000"/>
        </w:rPr>
      </w:pPr>
      <w:r w:rsidRPr="00E368B7">
        <w:rPr>
          <w:color w:val="000000"/>
        </w:rPr>
        <w:t>It is proposed that, the current cultivated lands shall integrate conservation based agricultural practices.</w:t>
      </w:r>
      <w:r w:rsidR="00FE03A3" w:rsidRPr="00E368B7">
        <w:rPr>
          <w:color w:val="000000"/>
        </w:rPr>
        <w:t xml:space="preserve"> </w:t>
      </w:r>
      <w:r w:rsidRPr="00E368B7">
        <w:rPr>
          <w:color w:val="000000"/>
        </w:rPr>
        <w:t>All agricultural practices in this area have to integrate with soil and water conservation activities focusing on the stability of the agro-ecology and on the rational and effec</w:t>
      </w:r>
      <w:r w:rsidR="00FE03A3" w:rsidRPr="00E368B7">
        <w:rPr>
          <w:color w:val="000000"/>
        </w:rPr>
        <w:t>tive use of the land resources.</w:t>
      </w:r>
    </w:p>
    <w:p w:rsidR="00716BBB" w:rsidRPr="00E368B7" w:rsidRDefault="00716BBB" w:rsidP="00E368B7">
      <w:pPr>
        <w:spacing w:after="240" w:line="360" w:lineRule="auto"/>
        <w:rPr>
          <w:color w:val="000000"/>
        </w:rPr>
      </w:pPr>
      <w:r w:rsidRPr="00E368B7">
        <w:rPr>
          <w:color w:val="000000"/>
        </w:rPr>
        <w:t xml:space="preserve">The conservation based agricultural management systems employs, among others physical structures and biological system such as, inter cropping, relay cropping and leguminous cover sowing, crop rotation, strip cropping, high density planting, multiple cropping, fallowing, Contour cultivation. </w:t>
      </w:r>
      <w:proofErr w:type="gramStart"/>
      <w:r w:rsidRPr="00E368B7">
        <w:rPr>
          <w:color w:val="000000"/>
        </w:rPr>
        <w:t>etc</w:t>
      </w:r>
      <w:proofErr w:type="gramEnd"/>
      <w:r w:rsidRPr="00E368B7">
        <w:rPr>
          <w:color w:val="000000"/>
        </w:rPr>
        <w:t xml:space="preserve">.  Contour cultivation reduces soil erosion from slope land by up to 50 % compared with cultivation up and down slope. Mono cropping of </w:t>
      </w:r>
      <w:r w:rsidR="00D80894" w:rsidRPr="00E368B7">
        <w:rPr>
          <w:color w:val="000000"/>
        </w:rPr>
        <w:t xml:space="preserve">wheat </w:t>
      </w:r>
      <w:r w:rsidRPr="00E368B7">
        <w:rPr>
          <w:color w:val="000000"/>
        </w:rPr>
        <w:t xml:space="preserve">and </w:t>
      </w:r>
      <w:r w:rsidR="00D80894" w:rsidRPr="00E368B7">
        <w:rPr>
          <w:color w:val="000000"/>
        </w:rPr>
        <w:t xml:space="preserve">barley </w:t>
      </w:r>
      <w:r w:rsidRPr="00E368B7">
        <w:rPr>
          <w:color w:val="000000"/>
        </w:rPr>
        <w:t>should be replaced with rotation of leguminous crops. These practices not only reduce soil erosion and land degradation but also sustain and increase the productivity and there by income of the farmers.</w:t>
      </w:r>
    </w:p>
    <w:p w:rsidR="00FE03A3" w:rsidRPr="00E368B7" w:rsidRDefault="00D12FD2" w:rsidP="00E46D73">
      <w:pPr>
        <w:pStyle w:val="Heading3"/>
        <w:spacing w:before="0" w:after="0"/>
        <w:ind w:left="0" w:firstLine="0"/>
        <w:rPr>
          <w:rFonts w:ascii="Times New Roman" w:hAnsi="Times New Roman" w:cs="Times New Roman"/>
        </w:rPr>
      </w:pPr>
      <w:bookmarkStart w:id="332" w:name="_Toc358671220"/>
      <w:r w:rsidRPr="00E368B7">
        <w:rPr>
          <w:rFonts w:ascii="Times New Roman" w:hAnsi="Times New Roman" w:cs="Times New Roman"/>
        </w:rPr>
        <w:t xml:space="preserve"> </w:t>
      </w:r>
      <w:bookmarkStart w:id="333" w:name="_Toc379419531"/>
      <w:bookmarkStart w:id="334" w:name="_Toc532901862"/>
      <w:bookmarkStart w:id="335" w:name="_Toc532902562"/>
      <w:bookmarkStart w:id="336" w:name="_Toc533156088"/>
      <w:bookmarkStart w:id="337" w:name="_Toc534703268"/>
      <w:r w:rsidR="00716BBB" w:rsidRPr="00E368B7">
        <w:rPr>
          <w:rFonts w:ascii="Times New Roman" w:hAnsi="Times New Roman" w:cs="Times New Roman"/>
        </w:rPr>
        <w:t xml:space="preserve">Grass </w:t>
      </w:r>
      <w:r w:rsidRPr="00E368B7">
        <w:rPr>
          <w:rFonts w:ascii="Times New Roman" w:hAnsi="Times New Roman" w:cs="Times New Roman"/>
        </w:rPr>
        <w:t>Strips</w:t>
      </w:r>
      <w:bookmarkEnd w:id="332"/>
      <w:bookmarkEnd w:id="333"/>
      <w:bookmarkEnd w:id="334"/>
      <w:bookmarkEnd w:id="335"/>
      <w:bookmarkEnd w:id="336"/>
      <w:bookmarkEnd w:id="337"/>
    </w:p>
    <w:p w:rsidR="00716BBB" w:rsidRPr="00E368B7" w:rsidRDefault="00FE03A3" w:rsidP="00E46D73">
      <w:pPr>
        <w:tabs>
          <w:tab w:val="left" w:pos="3240"/>
          <w:tab w:val="left" w:pos="3780"/>
        </w:tabs>
        <w:spacing w:after="0" w:line="360" w:lineRule="auto"/>
        <w:rPr>
          <w:color w:val="000000"/>
        </w:rPr>
      </w:pPr>
      <w:r w:rsidRPr="00E368B7">
        <w:rPr>
          <w:color w:val="000000"/>
        </w:rPr>
        <w:t>Grass strips</w:t>
      </w:r>
      <w:r w:rsidR="00716BBB" w:rsidRPr="00E368B7">
        <w:rPr>
          <w:color w:val="000000"/>
        </w:rPr>
        <w:t xml:space="preserve"> are narrow strips of 0.5 to 1 m width laid out on the contour level or graded. They have proven to be effective in controlling soil erosion up to 10% slope. Grass strips are less effective in reducing runoff than soil loss as they provide little storage capacity. However, they do retard the movement/velocity of water and encourage infiltration. </w:t>
      </w:r>
    </w:p>
    <w:p w:rsidR="00D12FD2" w:rsidRPr="00E368B7" w:rsidRDefault="00716BBB" w:rsidP="004B7F94">
      <w:pPr>
        <w:pStyle w:val="Heading3"/>
        <w:spacing w:after="0"/>
        <w:ind w:left="0" w:firstLine="0"/>
        <w:rPr>
          <w:rFonts w:ascii="Times New Roman" w:hAnsi="Times New Roman" w:cs="Times New Roman"/>
        </w:rPr>
      </w:pPr>
      <w:bookmarkStart w:id="338" w:name="_Toc358671221"/>
      <w:bookmarkStart w:id="339" w:name="_Toc379419532"/>
      <w:bookmarkStart w:id="340" w:name="_Toc532901863"/>
      <w:bookmarkStart w:id="341" w:name="_Toc532902563"/>
      <w:bookmarkStart w:id="342" w:name="_Toc533156089"/>
      <w:bookmarkStart w:id="343" w:name="_Toc534703269"/>
      <w:r w:rsidRPr="00E368B7">
        <w:rPr>
          <w:rFonts w:ascii="Times New Roman" w:hAnsi="Times New Roman" w:cs="Times New Roman"/>
        </w:rPr>
        <w:t>Agro- Forestry</w:t>
      </w:r>
      <w:bookmarkEnd w:id="338"/>
      <w:bookmarkEnd w:id="339"/>
      <w:bookmarkEnd w:id="340"/>
      <w:bookmarkEnd w:id="341"/>
      <w:bookmarkEnd w:id="342"/>
      <w:bookmarkEnd w:id="343"/>
    </w:p>
    <w:p w:rsidR="00D12FD2" w:rsidRPr="00E368B7" w:rsidRDefault="00716BBB" w:rsidP="00E368B7">
      <w:pPr>
        <w:tabs>
          <w:tab w:val="left" w:pos="3240"/>
          <w:tab w:val="left" w:pos="3780"/>
        </w:tabs>
        <w:spacing w:after="240" w:line="360" w:lineRule="auto"/>
        <w:rPr>
          <w:color w:val="000000"/>
        </w:rPr>
      </w:pPr>
      <w:r w:rsidRPr="00E368B7">
        <w:rPr>
          <w:color w:val="000000"/>
        </w:rPr>
        <w:t>Trees help preserve the fertility of the soil through the return of organic matter and fixation of nitrogen. Trees improve the soil structure and help maintain high infiltration rates and greater water holding capacity. As a result, less runoff generated and erosion</w:t>
      </w:r>
      <w:r w:rsidR="00D12FD2" w:rsidRPr="00E368B7">
        <w:rPr>
          <w:color w:val="000000"/>
        </w:rPr>
        <w:t xml:space="preserve"> is better controlled.</w:t>
      </w:r>
    </w:p>
    <w:p w:rsidR="00D12FD2" w:rsidRPr="00E368B7" w:rsidRDefault="00716BBB" w:rsidP="00E368B7">
      <w:pPr>
        <w:tabs>
          <w:tab w:val="left" w:pos="3240"/>
          <w:tab w:val="left" w:pos="3780"/>
        </w:tabs>
        <w:spacing w:after="240" w:line="360" w:lineRule="auto"/>
        <w:rPr>
          <w:color w:val="000000"/>
        </w:rPr>
      </w:pPr>
      <w:r w:rsidRPr="00E368B7">
        <w:rPr>
          <w:color w:val="000000"/>
        </w:rPr>
        <w:t xml:space="preserve">Trees can be used to supplement existing erosion control measures by being added to contour grass strips, on terraces, or on croplands. Research indicates that when trees are combined with grasses and crops on soil conservation structures, reduces erosion significantly. In Ibadan, Nigeria, erosion was reduced to 1.6 /ha/year, when compared </w:t>
      </w:r>
      <w:proofErr w:type="gramStart"/>
      <w:r w:rsidRPr="00E368B7">
        <w:rPr>
          <w:color w:val="000000"/>
        </w:rPr>
        <w:t>to 8.7 t/ha/year</w:t>
      </w:r>
      <w:r w:rsidR="00D12FD2" w:rsidRPr="00E368B7">
        <w:rPr>
          <w:color w:val="000000"/>
        </w:rPr>
        <w:t xml:space="preserve"> with conventional cultivation</w:t>
      </w:r>
      <w:proofErr w:type="gramEnd"/>
      <w:r w:rsidR="00D12FD2" w:rsidRPr="00E368B7">
        <w:rPr>
          <w:color w:val="000000"/>
        </w:rPr>
        <w:t>.</w:t>
      </w:r>
    </w:p>
    <w:p w:rsidR="00716BBB" w:rsidRPr="00E368B7" w:rsidRDefault="0037454D" w:rsidP="004B7F94">
      <w:pPr>
        <w:pStyle w:val="Heading3"/>
        <w:spacing w:after="0"/>
        <w:ind w:left="0" w:firstLine="0"/>
        <w:rPr>
          <w:rFonts w:ascii="Times New Roman" w:hAnsi="Times New Roman" w:cs="Times New Roman"/>
        </w:rPr>
      </w:pPr>
      <w:bookmarkStart w:id="344" w:name="_Toc13090635"/>
      <w:bookmarkStart w:id="345" w:name="_Toc25951181"/>
      <w:bookmarkStart w:id="346" w:name="_Toc34600688"/>
      <w:bookmarkStart w:id="347" w:name="_Toc42391410"/>
      <w:bookmarkStart w:id="348" w:name="_Toc42399420"/>
      <w:bookmarkStart w:id="349" w:name="_Toc358671222"/>
      <w:r w:rsidRPr="00E368B7">
        <w:rPr>
          <w:rFonts w:ascii="Times New Roman" w:hAnsi="Times New Roman" w:cs="Times New Roman"/>
        </w:rPr>
        <w:lastRenderedPageBreak/>
        <w:t xml:space="preserve"> </w:t>
      </w:r>
      <w:bookmarkStart w:id="350" w:name="_Toc379419533"/>
      <w:bookmarkStart w:id="351" w:name="_Toc532901864"/>
      <w:bookmarkStart w:id="352" w:name="_Toc532902564"/>
      <w:bookmarkStart w:id="353" w:name="_Toc533156090"/>
      <w:bookmarkStart w:id="354" w:name="_Toc534703270"/>
      <w:r w:rsidR="002E4273" w:rsidRPr="00E368B7">
        <w:rPr>
          <w:rFonts w:ascii="Times New Roman" w:hAnsi="Times New Roman" w:cs="Times New Roman"/>
        </w:rPr>
        <w:t>Villages</w:t>
      </w:r>
      <w:r w:rsidR="00716BBB" w:rsidRPr="00E368B7">
        <w:rPr>
          <w:rFonts w:ascii="Times New Roman" w:hAnsi="Times New Roman" w:cs="Times New Roman"/>
        </w:rPr>
        <w:t xml:space="preserve"> and Homestead</w:t>
      </w:r>
      <w:bookmarkEnd w:id="344"/>
      <w:bookmarkEnd w:id="345"/>
      <w:r w:rsidR="00716BBB" w:rsidRPr="00E368B7">
        <w:rPr>
          <w:rFonts w:ascii="Times New Roman" w:hAnsi="Times New Roman" w:cs="Times New Roman"/>
        </w:rPr>
        <w:t xml:space="preserve"> Area Tree Plantation</w:t>
      </w:r>
      <w:bookmarkEnd w:id="346"/>
      <w:bookmarkEnd w:id="347"/>
      <w:bookmarkEnd w:id="348"/>
      <w:bookmarkEnd w:id="349"/>
      <w:bookmarkEnd w:id="350"/>
      <w:bookmarkEnd w:id="351"/>
      <w:bookmarkEnd w:id="352"/>
      <w:bookmarkEnd w:id="353"/>
      <w:bookmarkEnd w:id="354"/>
      <w:r w:rsidR="00716BBB" w:rsidRPr="00E368B7">
        <w:rPr>
          <w:rFonts w:ascii="Times New Roman" w:hAnsi="Times New Roman" w:cs="Times New Roman"/>
        </w:rPr>
        <w:t xml:space="preserve"> </w:t>
      </w:r>
    </w:p>
    <w:p w:rsidR="00D12FD2" w:rsidRPr="00E368B7" w:rsidRDefault="00716BBB" w:rsidP="00E368B7">
      <w:pPr>
        <w:tabs>
          <w:tab w:val="left" w:pos="3240"/>
          <w:tab w:val="left" w:pos="3780"/>
        </w:tabs>
        <w:spacing w:after="240" w:line="360" w:lineRule="auto"/>
        <w:rPr>
          <w:color w:val="000000"/>
        </w:rPr>
      </w:pPr>
      <w:r w:rsidRPr="00E368B7">
        <w:rPr>
          <w:color w:val="000000"/>
        </w:rPr>
        <w:t>It is a Practice of tree growing around individual home and villages, undertaken by individual farmers or the community. Areas and tree species have to be identified in consultation with farmers depending on the need of individual's and/or villagers as a whole.  As trees are grown close to where people live it can be well looked after and the survival rate is high. The trees can have different purposes such as fodder, shelter and windbreaks, fruit for eating, live fence, ornamental, bee forage and creating better microenvironment.</w:t>
      </w:r>
    </w:p>
    <w:p w:rsidR="00716BBB" w:rsidRPr="00E368B7" w:rsidRDefault="00716BBB" w:rsidP="00E368B7">
      <w:pPr>
        <w:tabs>
          <w:tab w:val="left" w:pos="3240"/>
          <w:tab w:val="left" w:pos="3780"/>
        </w:tabs>
        <w:spacing w:after="240" w:line="360" w:lineRule="auto"/>
        <w:rPr>
          <w:color w:val="000000"/>
        </w:rPr>
      </w:pPr>
      <w:r w:rsidRPr="00E368B7">
        <w:rPr>
          <w:color w:val="000000"/>
        </w:rPr>
        <w:t>Establishment of villages and homestead tree plantation reduce overgrazing, fuel wood cutting, charcoal making and in general reduce pressure on the natural resources in the area.</w:t>
      </w:r>
    </w:p>
    <w:p w:rsidR="007A4713" w:rsidRPr="00E368B7" w:rsidRDefault="007A4713" w:rsidP="00E46D73">
      <w:pPr>
        <w:pStyle w:val="Heading3"/>
        <w:spacing w:after="0"/>
        <w:ind w:left="0" w:firstLine="0"/>
        <w:rPr>
          <w:rFonts w:ascii="Times New Roman" w:hAnsi="Times New Roman" w:cs="Times New Roman"/>
        </w:rPr>
      </w:pPr>
      <w:bookmarkStart w:id="355" w:name="_Toc34600691"/>
      <w:bookmarkStart w:id="356" w:name="_Toc42391412"/>
      <w:bookmarkStart w:id="357" w:name="_Toc42399422"/>
      <w:bookmarkStart w:id="358" w:name="_Toc358671224"/>
      <w:bookmarkStart w:id="359" w:name="_Toc379419535"/>
      <w:bookmarkStart w:id="360" w:name="_Toc532901865"/>
      <w:bookmarkStart w:id="361" w:name="_Toc532902565"/>
      <w:bookmarkStart w:id="362" w:name="_Toc533156091"/>
      <w:bookmarkStart w:id="363" w:name="_Toc534703271"/>
      <w:r w:rsidRPr="00E368B7">
        <w:rPr>
          <w:rFonts w:ascii="Times New Roman" w:hAnsi="Times New Roman" w:cs="Times New Roman"/>
        </w:rPr>
        <w:t>River Bank and Water Ways Protection and Plantation</w:t>
      </w:r>
      <w:bookmarkEnd w:id="355"/>
      <w:bookmarkEnd w:id="356"/>
      <w:bookmarkEnd w:id="357"/>
      <w:bookmarkEnd w:id="358"/>
      <w:bookmarkEnd w:id="359"/>
      <w:bookmarkEnd w:id="360"/>
      <w:bookmarkEnd w:id="361"/>
      <w:bookmarkEnd w:id="362"/>
      <w:bookmarkEnd w:id="363"/>
    </w:p>
    <w:p w:rsidR="00D12FD2" w:rsidRPr="00E368B7" w:rsidRDefault="007A4713" w:rsidP="00E368B7">
      <w:pPr>
        <w:spacing w:after="240" w:line="360" w:lineRule="auto"/>
        <w:rPr>
          <w:color w:val="000000"/>
        </w:rPr>
      </w:pPr>
      <w:r w:rsidRPr="00E368B7">
        <w:rPr>
          <w:color w:val="000000"/>
        </w:rPr>
        <w:t xml:space="preserve">The rivers flowing in and out from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r w:rsidR="00820910" w:rsidRPr="00E368B7">
        <w:rPr>
          <w:color w:val="000000"/>
        </w:rPr>
        <w:t>e</w:t>
      </w:r>
      <w:proofErr w:type="spellEnd"/>
      <w:r w:rsidR="004D68AA" w:rsidRPr="00E368B7">
        <w:rPr>
          <w:color w:val="000000"/>
        </w:rPr>
        <w:t xml:space="preserve"> watershed</w:t>
      </w:r>
      <w:r w:rsidR="00E62D00" w:rsidRPr="00E368B7">
        <w:rPr>
          <w:color w:val="000000"/>
        </w:rPr>
        <w:t xml:space="preserve"> </w:t>
      </w:r>
      <w:r w:rsidRPr="00E368B7">
        <w:rPr>
          <w:color w:val="000000"/>
        </w:rPr>
        <w:t xml:space="preserve">are </w:t>
      </w:r>
      <w:proofErr w:type="spellStart"/>
      <w:r w:rsidRPr="00E368B7">
        <w:rPr>
          <w:color w:val="000000"/>
        </w:rPr>
        <w:t>loosing</w:t>
      </w:r>
      <w:proofErr w:type="spellEnd"/>
      <w:r w:rsidRPr="00E368B7">
        <w:rPr>
          <w:color w:val="000000"/>
        </w:rPr>
        <w:t xml:space="preserve"> their earlier water course and increase width and depth because of clearing of riverine vegetation, river bank cultivation and improper exploration of construction material.</w:t>
      </w:r>
    </w:p>
    <w:p w:rsidR="00D12FD2" w:rsidRPr="00E368B7" w:rsidRDefault="007A4713" w:rsidP="00E368B7">
      <w:pPr>
        <w:spacing w:after="240" w:line="360" w:lineRule="auto"/>
        <w:rPr>
          <w:color w:val="000000"/>
        </w:rPr>
      </w:pPr>
      <w:r w:rsidRPr="00E368B7">
        <w:rPr>
          <w:color w:val="000000"/>
        </w:rPr>
        <w:t xml:space="preserve">Trees have to be planted at least up to 3- 5 m away from the edge of the channel. Water Seepage from the water way will give an irrigation effect while boost production and also enable to grow many different tree species. As a rule tree strips should be maintained 20 - 40 m each side of perennial streams (Bosh and Hewlett 1980), although in some instances much narrow strips of 10 m have proven effective. Cultivation and any stream bank </w:t>
      </w:r>
      <w:proofErr w:type="spellStart"/>
      <w:r w:rsidRPr="00E368B7">
        <w:rPr>
          <w:color w:val="000000"/>
        </w:rPr>
        <w:t>destablizing</w:t>
      </w:r>
      <w:proofErr w:type="spellEnd"/>
      <w:r w:rsidRPr="00E368B7">
        <w:rPr>
          <w:color w:val="000000"/>
        </w:rPr>
        <w:t xml:space="preserve"> practice shall be avoided 50 meters along the major stream bank.</w:t>
      </w:r>
    </w:p>
    <w:p w:rsidR="00D12FD2" w:rsidRPr="00E368B7" w:rsidRDefault="007A4713" w:rsidP="00E368B7">
      <w:pPr>
        <w:spacing w:after="240" w:line="360" w:lineRule="auto"/>
        <w:rPr>
          <w:color w:val="000000"/>
        </w:rPr>
      </w:pPr>
      <w:r w:rsidRPr="00E368B7">
        <w:rPr>
          <w:color w:val="000000"/>
        </w:rPr>
        <w:t xml:space="preserve">The most physically effective way to minimize the harmful effects of sedimentation and suspended sediment is to minimize erosion. Sediment trap structures and mechanical sediment removal are expensive </w:t>
      </w:r>
      <w:proofErr w:type="gramStart"/>
      <w:r w:rsidRPr="00E368B7">
        <w:rPr>
          <w:color w:val="000000"/>
        </w:rPr>
        <w:t>“ after</w:t>
      </w:r>
      <w:proofErr w:type="gramEnd"/>
      <w:r w:rsidRPr="00E368B7">
        <w:rPr>
          <w:color w:val="000000"/>
        </w:rPr>
        <w:t xml:space="preserve">-the-fact” alternatives. Even if upland erosion could be halted by the conventional soil conservation measures, sediment would still be brought out of </w:t>
      </w:r>
      <w:proofErr w:type="spellStart"/>
      <w:r w:rsidRPr="00E368B7">
        <w:rPr>
          <w:color w:val="000000"/>
        </w:rPr>
        <w:t>trapps</w:t>
      </w:r>
      <w:proofErr w:type="spellEnd"/>
      <w:r w:rsidRPr="00E368B7">
        <w:rPr>
          <w:color w:val="000000"/>
        </w:rPr>
        <w:t xml:space="preserve"> by major storm and runoff events. Thus in addition to the standard soil and water conservation practices, establishment or protection of streamside “buffer” strips of largely undisturbed vegetation can reduce sediment input into streams. Human and livestock activity should be restricted in</w:t>
      </w:r>
      <w:r w:rsidR="00D12FD2" w:rsidRPr="00E368B7">
        <w:rPr>
          <w:color w:val="000000"/>
        </w:rPr>
        <w:t xml:space="preserve"> the critical stream bank area.</w:t>
      </w:r>
    </w:p>
    <w:p w:rsidR="007A4713" w:rsidRPr="00E368B7" w:rsidRDefault="00D12FD2" w:rsidP="00E46D73">
      <w:pPr>
        <w:pStyle w:val="Heading3"/>
        <w:spacing w:before="0" w:after="0"/>
        <w:ind w:left="0" w:firstLine="0"/>
        <w:rPr>
          <w:rFonts w:ascii="Times New Roman" w:hAnsi="Times New Roman" w:cs="Times New Roman"/>
          <w:color w:val="auto"/>
        </w:rPr>
      </w:pPr>
      <w:bookmarkStart w:id="364" w:name="_Toc34600694"/>
      <w:bookmarkStart w:id="365" w:name="_Toc42391413"/>
      <w:bookmarkStart w:id="366" w:name="_Toc42399423"/>
      <w:bookmarkStart w:id="367" w:name="_Toc358671225"/>
      <w:r w:rsidRPr="00E368B7">
        <w:rPr>
          <w:rFonts w:ascii="Times New Roman" w:hAnsi="Times New Roman" w:cs="Times New Roman"/>
          <w:color w:val="auto"/>
        </w:rPr>
        <w:lastRenderedPageBreak/>
        <w:t xml:space="preserve"> </w:t>
      </w:r>
      <w:bookmarkStart w:id="368" w:name="_Toc379419536"/>
      <w:bookmarkStart w:id="369" w:name="_Toc532901866"/>
      <w:bookmarkStart w:id="370" w:name="_Toc532902566"/>
      <w:bookmarkStart w:id="371" w:name="_Toc533156092"/>
      <w:bookmarkStart w:id="372" w:name="_Toc534703272"/>
      <w:r w:rsidR="007A4713" w:rsidRPr="00E368B7">
        <w:rPr>
          <w:rFonts w:ascii="Times New Roman" w:hAnsi="Times New Roman" w:cs="Times New Roman"/>
          <w:color w:val="auto"/>
        </w:rPr>
        <w:t xml:space="preserve">Plantation </w:t>
      </w:r>
      <w:r w:rsidR="007130ED" w:rsidRPr="00E368B7">
        <w:rPr>
          <w:rFonts w:ascii="Times New Roman" w:hAnsi="Times New Roman" w:cs="Times New Roman"/>
          <w:color w:val="auto"/>
        </w:rPr>
        <w:t>along</w:t>
      </w:r>
      <w:r w:rsidR="007A4713" w:rsidRPr="00E368B7">
        <w:rPr>
          <w:rFonts w:ascii="Times New Roman" w:hAnsi="Times New Roman" w:cs="Times New Roman"/>
          <w:color w:val="auto"/>
        </w:rPr>
        <w:t xml:space="preserve"> Tracks and Paths</w:t>
      </w:r>
      <w:bookmarkEnd w:id="364"/>
      <w:bookmarkEnd w:id="365"/>
      <w:bookmarkEnd w:id="366"/>
      <w:bookmarkEnd w:id="367"/>
      <w:bookmarkEnd w:id="368"/>
      <w:bookmarkEnd w:id="369"/>
      <w:bookmarkEnd w:id="370"/>
      <w:bookmarkEnd w:id="371"/>
      <w:bookmarkEnd w:id="372"/>
    </w:p>
    <w:p w:rsidR="00D12FD2" w:rsidRPr="00E368B7" w:rsidRDefault="007A4713" w:rsidP="00E368B7">
      <w:pPr>
        <w:tabs>
          <w:tab w:val="left" w:pos="3240"/>
          <w:tab w:val="left" w:pos="3780"/>
        </w:tabs>
        <w:spacing w:after="240" w:line="360" w:lineRule="auto"/>
        <w:ind w:right="91"/>
        <w:rPr>
          <w:color w:val="000000"/>
        </w:rPr>
      </w:pPr>
      <w:r w:rsidRPr="00E368B7">
        <w:rPr>
          <w:color w:val="000000"/>
        </w:rPr>
        <w:t xml:space="preserve">Growing trees on strips parallel to paths and tracks forming lines or hedges is essential. Trees can be planted on one or both side of the roads, in one or more rows depending on availability of the </w:t>
      </w:r>
      <w:proofErr w:type="gramStart"/>
      <w:r w:rsidRPr="00E368B7">
        <w:rPr>
          <w:color w:val="000000"/>
        </w:rPr>
        <w:t>land  minimum</w:t>
      </w:r>
      <w:proofErr w:type="gramEnd"/>
      <w:r w:rsidRPr="00E368B7">
        <w:rPr>
          <w:color w:val="000000"/>
        </w:rPr>
        <w:t xml:space="preserve"> spacing of 1m between trees and 1 m between rows is acceptable.  Along paths of animals it is advisable to plant species that are not browsed by animals.  The trees stabilize the embankments and benefit the community as; trees growing in small strips are better productive than</w:t>
      </w:r>
      <w:r w:rsidR="00D12FD2" w:rsidRPr="00E368B7">
        <w:rPr>
          <w:color w:val="000000"/>
        </w:rPr>
        <w:t xml:space="preserve"> trees growing in closed areas.</w:t>
      </w:r>
    </w:p>
    <w:p w:rsidR="007A4713" w:rsidRPr="00E368B7" w:rsidRDefault="00D12FD2" w:rsidP="00E46D73">
      <w:pPr>
        <w:pStyle w:val="Heading3"/>
        <w:spacing w:before="0" w:after="0"/>
        <w:ind w:left="0" w:firstLine="0"/>
        <w:rPr>
          <w:rFonts w:ascii="Times New Roman" w:hAnsi="Times New Roman" w:cs="Times New Roman"/>
        </w:rPr>
      </w:pPr>
      <w:bookmarkStart w:id="373" w:name="_Toc34600695"/>
      <w:bookmarkStart w:id="374" w:name="_Toc42391414"/>
      <w:bookmarkStart w:id="375" w:name="_Toc42399424"/>
      <w:bookmarkStart w:id="376" w:name="_Toc358671226"/>
      <w:r w:rsidRPr="00E368B7">
        <w:rPr>
          <w:rFonts w:ascii="Times New Roman" w:hAnsi="Times New Roman" w:cs="Times New Roman"/>
        </w:rPr>
        <w:t xml:space="preserve"> </w:t>
      </w:r>
      <w:bookmarkStart w:id="377" w:name="_Toc379419537"/>
      <w:bookmarkStart w:id="378" w:name="_Toc532901867"/>
      <w:bookmarkStart w:id="379" w:name="_Toc532902567"/>
      <w:bookmarkStart w:id="380" w:name="_Toc533156093"/>
      <w:bookmarkStart w:id="381" w:name="_Toc534703273"/>
      <w:r w:rsidR="007A4713" w:rsidRPr="00E368B7">
        <w:rPr>
          <w:rFonts w:ascii="Times New Roman" w:hAnsi="Times New Roman" w:cs="Times New Roman"/>
        </w:rPr>
        <w:t>Live Fence Plantation</w:t>
      </w:r>
      <w:bookmarkEnd w:id="373"/>
      <w:bookmarkEnd w:id="374"/>
      <w:bookmarkEnd w:id="375"/>
      <w:bookmarkEnd w:id="376"/>
      <w:bookmarkEnd w:id="377"/>
      <w:bookmarkEnd w:id="378"/>
      <w:bookmarkEnd w:id="379"/>
      <w:bookmarkEnd w:id="380"/>
      <w:bookmarkEnd w:id="381"/>
    </w:p>
    <w:p w:rsidR="00D12FD2" w:rsidRPr="00E368B7" w:rsidRDefault="007A4713" w:rsidP="004B7F94">
      <w:pPr>
        <w:tabs>
          <w:tab w:val="left" w:pos="3240"/>
          <w:tab w:val="left" w:pos="3780"/>
        </w:tabs>
        <w:spacing w:after="240" w:line="360" w:lineRule="auto"/>
        <w:rPr>
          <w:color w:val="000000"/>
        </w:rPr>
      </w:pPr>
      <w:r w:rsidRPr="00E368B7">
        <w:rPr>
          <w:color w:val="000000"/>
        </w:rPr>
        <w:t xml:space="preserve">Trees or shrubs are planted and grown in two or more rows to form a fence and protect a given area from external interference, while at the same time provide useful forestry products. Live fence substitute expensive wood and traditional fencing made of thorny branches, a practice which requires extensive cutting of trees and other natural vegetation. Based on selection of trees a systematic </w:t>
      </w:r>
      <w:proofErr w:type="spellStart"/>
      <w:r w:rsidRPr="00E368B7">
        <w:rPr>
          <w:color w:val="000000"/>
        </w:rPr>
        <w:t>debranching</w:t>
      </w:r>
      <w:proofErr w:type="spellEnd"/>
      <w:r w:rsidRPr="00E368B7">
        <w:rPr>
          <w:color w:val="000000"/>
        </w:rPr>
        <w:t xml:space="preserve"> of fenced trees will provide fodder, fuel wood and other products, if for example fruit t</w:t>
      </w:r>
      <w:r w:rsidR="00D12FD2" w:rsidRPr="00E368B7">
        <w:rPr>
          <w:color w:val="000000"/>
        </w:rPr>
        <w:t>rees are inserted in the fence.</w:t>
      </w:r>
    </w:p>
    <w:p w:rsidR="007A4713" w:rsidRPr="00E368B7" w:rsidRDefault="00D12FD2" w:rsidP="00E46D73">
      <w:pPr>
        <w:pStyle w:val="Heading3"/>
        <w:spacing w:after="0"/>
        <w:ind w:left="0" w:firstLine="0"/>
        <w:rPr>
          <w:rFonts w:ascii="Times New Roman" w:hAnsi="Times New Roman" w:cs="Times New Roman"/>
        </w:rPr>
      </w:pPr>
      <w:bookmarkStart w:id="382" w:name="_Toc42391415"/>
      <w:bookmarkStart w:id="383" w:name="_Toc42399425"/>
      <w:bookmarkStart w:id="384" w:name="_Toc358671227"/>
      <w:r w:rsidRPr="00E368B7">
        <w:rPr>
          <w:rFonts w:ascii="Times New Roman" w:hAnsi="Times New Roman" w:cs="Times New Roman"/>
        </w:rPr>
        <w:t xml:space="preserve"> </w:t>
      </w:r>
      <w:bookmarkStart w:id="385" w:name="_Toc379419538"/>
      <w:bookmarkStart w:id="386" w:name="_Toc532901868"/>
      <w:bookmarkStart w:id="387" w:name="_Toc532902568"/>
      <w:bookmarkStart w:id="388" w:name="_Toc533156094"/>
      <w:bookmarkStart w:id="389" w:name="_Toc534703274"/>
      <w:r w:rsidR="007A4713" w:rsidRPr="00E368B7">
        <w:rPr>
          <w:rFonts w:ascii="Times New Roman" w:hAnsi="Times New Roman" w:cs="Times New Roman"/>
        </w:rPr>
        <w:t>Wood lot Plantation:</w:t>
      </w:r>
      <w:bookmarkEnd w:id="382"/>
      <w:bookmarkEnd w:id="383"/>
      <w:bookmarkEnd w:id="384"/>
      <w:bookmarkEnd w:id="385"/>
      <w:bookmarkEnd w:id="386"/>
      <w:bookmarkEnd w:id="387"/>
      <w:bookmarkEnd w:id="388"/>
      <w:bookmarkEnd w:id="389"/>
    </w:p>
    <w:p w:rsidR="00D12FD2" w:rsidRPr="00E368B7" w:rsidRDefault="007A4713" w:rsidP="00E368B7">
      <w:pPr>
        <w:tabs>
          <w:tab w:val="left" w:pos="3240"/>
          <w:tab w:val="left" w:pos="3780"/>
        </w:tabs>
        <w:spacing w:after="240" w:line="360" w:lineRule="auto"/>
        <w:rPr>
          <w:color w:val="000000"/>
        </w:rPr>
      </w:pPr>
      <w:r w:rsidRPr="00E368B7">
        <w:rPr>
          <w:color w:val="000000"/>
        </w:rPr>
        <w:t xml:space="preserve">It is a traditional way of growing trees on a unit of land and is an effective way of producing construction and fuel wood. The enclosed areas in </w:t>
      </w:r>
      <w:r w:rsidR="00DE0F09" w:rsidRPr="00E368B7">
        <w:rPr>
          <w:color w:val="000000"/>
        </w:rPr>
        <w:t>the watershed</w:t>
      </w:r>
      <w:r w:rsidRPr="00E368B7">
        <w:rPr>
          <w:color w:val="000000"/>
        </w:rPr>
        <w:t xml:space="preserve"> will be an ideal place for this type of intervention having multiple uses. The specific area can be selected with participation and c</w:t>
      </w:r>
      <w:r w:rsidR="00D12FD2" w:rsidRPr="00E368B7">
        <w:rPr>
          <w:color w:val="000000"/>
        </w:rPr>
        <w:t>onsultation of the communities.</w:t>
      </w:r>
    </w:p>
    <w:p w:rsidR="00D12FD2" w:rsidRPr="00E368B7" w:rsidRDefault="007A4713" w:rsidP="00E368B7">
      <w:pPr>
        <w:tabs>
          <w:tab w:val="left" w:pos="3240"/>
          <w:tab w:val="left" w:pos="3780"/>
        </w:tabs>
        <w:spacing w:after="240" w:line="360" w:lineRule="auto"/>
        <w:rPr>
          <w:color w:val="000000"/>
        </w:rPr>
      </w:pPr>
      <w:r w:rsidRPr="00E368B7">
        <w:rPr>
          <w:color w:val="000000"/>
        </w:rPr>
        <w:t xml:space="preserve">Distance between trees in planting for construction purposes should normally be spaced 2 x 2 m, while for fuel </w:t>
      </w:r>
      <w:r w:rsidR="00D12FD2" w:rsidRPr="00E368B7">
        <w:rPr>
          <w:color w:val="000000"/>
        </w:rPr>
        <w:t>wood 0.5 - 1.0 m is acceptable.</w:t>
      </w:r>
    </w:p>
    <w:p w:rsidR="00D12FD2" w:rsidRPr="00E368B7" w:rsidRDefault="007A4713" w:rsidP="00E368B7">
      <w:pPr>
        <w:tabs>
          <w:tab w:val="left" w:pos="3240"/>
          <w:tab w:val="left" w:pos="3780"/>
        </w:tabs>
        <w:spacing w:after="240" w:line="360" w:lineRule="auto"/>
        <w:rPr>
          <w:color w:val="000000"/>
        </w:rPr>
      </w:pPr>
      <w:r w:rsidRPr="00E368B7">
        <w:rPr>
          <w:color w:val="000000"/>
        </w:rPr>
        <w:t xml:space="preserve">Species to be selected should be able to give a good volume of production, multipurpose trees for soil conservation, cutting of grass and trees for feeding animals, shelterbelts </w:t>
      </w:r>
      <w:r w:rsidR="00D12FD2" w:rsidRPr="00E368B7">
        <w:rPr>
          <w:color w:val="000000"/>
        </w:rPr>
        <w:t>and change of microenvironment.</w:t>
      </w:r>
    </w:p>
    <w:p w:rsidR="007A4713" w:rsidRPr="00E368B7" w:rsidRDefault="002B22D1" w:rsidP="00E46D73">
      <w:pPr>
        <w:pStyle w:val="Heading3"/>
        <w:spacing w:before="120" w:after="0"/>
        <w:ind w:left="0" w:firstLine="0"/>
        <w:rPr>
          <w:rFonts w:ascii="Times New Roman" w:hAnsi="Times New Roman" w:cs="Times New Roman"/>
        </w:rPr>
      </w:pPr>
      <w:bookmarkStart w:id="390" w:name="_Toc42391416"/>
      <w:bookmarkStart w:id="391" w:name="_Toc42399426"/>
      <w:bookmarkStart w:id="392" w:name="_Toc358671228"/>
      <w:r w:rsidRPr="00E368B7">
        <w:rPr>
          <w:rFonts w:ascii="Times New Roman" w:hAnsi="Times New Roman" w:cs="Times New Roman"/>
        </w:rPr>
        <w:t xml:space="preserve"> </w:t>
      </w:r>
      <w:bookmarkStart w:id="393" w:name="_Toc379419539"/>
      <w:bookmarkStart w:id="394" w:name="_Toc532901869"/>
      <w:bookmarkStart w:id="395" w:name="_Toc532902569"/>
      <w:bookmarkStart w:id="396" w:name="_Toc533156095"/>
      <w:bookmarkStart w:id="397" w:name="_Toc534703275"/>
      <w:r w:rsidR="007A4713" w:rsidRPr="00E368B7">
        <w:rPr>
          <w:rFonts w:ascii="Times New Roman" w:hAnsi="Times New Roman" w:cs="Times New Roman"/>
        </w:rPr>
        <w:t>Plantation on Soil Conservation Structures</w:t>
      </w:r>
      <w:bookmarkEnd w:id="390"/>
      <w:bookmarkEnd w:id="391"/>
      <w:bookmarkEnd w:id="392"/>
      <w:bookmarkEnd w:id="393"/>
      <w:bookmarkEnd w:id="394"/>
      <w:bookmarkEnd w:id="395"/>
      <w:bookmarkEnd w:id="396"/>
      <w:bookmarkEnd w:id="397"/>
    </w:p>
    <w:p w:rsidR="002B22D1" w:rsidRPr="00E368B7" w:rsidRDefault="007A4713" w:rsidP="00E368B7">
      <w:pPr>
        <w:tabs>
          <w:tab w:val="left" w:pos="3240"/>
          <w:tab w:val="left" w:pos="3780"/>
        </w:tabs>
        <w:spacing w:after="240" w:line="360" w:lineRule="auto"/>
        <w:rPr>
          <w:color w:val="000000"/>
        </w:rPr>
      </w:pPr>
      <w:r w:rsidRPr="00E368B7">
        <w:rPr>
          <w:color w:val="000000"/>
        </w:rPr>
        <w:t xml:space="preserve">Shrubs or small trees and fruit crops are grown on soil conservation structures on cultivated land i.e. bunds, bench terraces and grass strips. The trees will stabilize the structure and the use of leguminous species will improve soil fertility. Pruning of trees/shrubs will provide fodder and fruits for consumption. Planting of trees and shrub </w:t>
      </w:r>
      <w:r w:rsidRPr="00E368B7">
        <w:rPr>
          <w:color w:val="000000"/>
        </w:rPr>
        <w:lastRenderedPageBreak/>
        <w:t>and grasses is often done in combination with grasses between the trees and will be used in cut and carry.</w:t>
      </w:r>
    </w:p>
    <w:p w:rsidR="005F2C18" w:rsidRPr="00E368B7" w:rsidRDefault="005F2C18" w:rsidP="00E368B7">
      <w:pPr>
        <w:pStyle w:val="Heading2"/>
        <w:spacing w:line="360" w:lineRule="auto"/>
        <w:ind w:left="0"/>
        <w:rPr>
          <w:rFonts w:ascii="Times New Roman" w:hAnsi="Times New Roman" w:cs="Times New Roman"/>
          <w:sz w:val="24"/>
          <w:szCs w:val="24"/>
        </w:rPr>
        <w:sectPr w:rsidR="005F2C18" w:rsidRPr="00E368B7" w:rsidSect="002376B5">
          <w:pgSz w:w="11909" w:h="16834" w:code="9"/>
          <w:pgMar w:top="1440" w:right="1440" w:bottom="1440" w:left="1728" w:header="1440" w:footer="720" w:gutter="0"/>
          <w:cols w:space="720"/>
          <w:docGrid w:linePitch="360"/>
        </w:sectPr>
      </w:pPr>
      <w:bookmarkStart w:id="398" w:name="_Toc514811806"/>
      <w:bookmarkStart w:id="399" w:name="_Toc241426978"/>
      <w:bookmarkStart w:id="400" w:name="_Toc241586585"/>
      <w:bookmarkStart w:id="401" w:name="_Toc528981452"/>
      <w:bookmarkStart w:id="402" w:name="_Toc13090665"/>
      <w:bookmarkStart w:id="403" w:name="_Toc25951218"/>
      <w:bookmarkStart w:id="404" w:name="_Toc42391417"/>
      <w:bookmarkStart w:id="405" w:name="_Toc42399427"/>
      <w:bookmarkStart w:id="406" w:name="_Toc358671229"/>
    </w:p>
    <w:p w:rsidR="007A4713" w:rsidRPr="00E368B7" w:rsidRDefault="007A4713" w:rsidP="00E46D73">
      <w:pPr>
        <w:pStyle w:val="Heading2"/>
        <w:spacing w:before="120" w:after="0" w:line="360" w:lineRule="auto"/>
        <w:ind w:left="0" w:firstLine="0"/>
        <w:rPr>
          <w:rFonts w:ascii="Times New Roman" w:hAnsi="Times New Roman" w:cs="Times New Roman"/>
          <w:sz w:val="24"/>
          <w:szCs w:val="24"/>
        </w:rPr>
      </w:pPr>
      <w:bookmarkStart w:id="407" w:name="_Toc379419540"/>
      <w:bookmarkStart w:id="408" w:name="_Toc532901870"/>
      <w:bookmarkStart w:id="409" w:name="_Toc532902570"/>
      <w:bookmarkStart w:id="410" w:name="_Toc533156096"/>
      <w:bookmarkStart w:id="411" w:name="_Toc534703276"/>
      <w:r w:rsidRPr="00E368B7">
        <w:rPr>
          <w:rFonts w:ascii="Times New Roman" w:hAnsi="Times New Roman" w:cs="Times New Roman"/>
          <w:sz w:val="24"/>
          <w:szCs w:val="24"/>
        </w:rPr>
        <w:lastRenderedPageBreak/>
        <w:t>Soil Management</w:t>
      </w:r>
      <w:bookmarkEnd w:id="398"/>
      <w:bookmarkEnd w:id="399"/>
      <w:bookmarkEnd w:id="400"/>
      <w:bookmarkEnd w:id="401"/>
      <w:bookmarkEnd w:id="402"/>
      <w:r w:rsidRPr="00E368B7">
        <w:rPr>
          <w:rFonts w:ascii="Times New Roman" w:hAnsi="Times New Roman" w:cs="Times New Roman"/>
          <w:sz w:val="24"/>
          <w:szCs w:val="24"/>
        </w:rPr>
        <w:t xml:space="preserve"> </w:t>
      </w:r>
      <w:r w:rsidR="002B22D1" w:rsidRPr="00E368B7">
        <w:rPr>
          <w:rFonts w:ascii="Times New Roman" w:hAnsi="Times New Roman" w:cs="Times New Roman"/>
          <w:sz w:val="24"/>
          <w:szCs w:val="24"/>
        </w:rPr>
        <w:t>for Soil and Water Conservation</w:t>
      </w:r>
      <w:bookmarkEnd w:id="403"/>
      <w:bookmarkEnd w:id="404"/>
      <w:bookmarkEnd w:id="405"/>
      <w:bookmarkEnd w:id="406"/>
      <w:bookmarkEnd w:id="407"/>
      <w:bookmarkEnd w:id="408"/>
      <w:bookmarkEnd w:id="409"/>
      <w:bookmarkEnd w:id="410"/>
      <w:bookmarkEnd w:id="411"/>
    </w:p>
    <w:p w:rsidR="007A4713" w:rsidRPr="00E368B7" w:rsidRDefault="007A4713" w:rsidP="00E368B7">
      <w:pPr>
        <w:tabs>
          <w:tab w:val="left" w:pos="3240"/>
          <w:tab w:val="left" w:pos="3780"/>
        </w:tabs>
        <w:spacing w:after="240" w:line="360" w:lineRule="auto"/>
        <w:rPr>
          <w:color w:val="000000"/>
        </w:rPr>
      </w:pPr>
      <w:r w:rsidRPr="00E368B7">
        <w:rPr>
          <w:color w:val="000000"/>
        </w:rPr>
        <w:t xml:space="preserve">The aim of soil management is to maintain the fertility and structure of the soil. Highly fertile soil results in high crop yields, good plant cover resulting in conditions, which minimize the erosive effects of raindrops, runoff and wind. The central theme </w:t>
      </w:r>
      <w:proofErr w:type="spellStart"/>
      <w:r w:rsidRPr="00E368B7">
        <w:rPr>
          <w:color w:val="000000"/>
        </w:rPr>
        <w:t>inhere</w:t>
      </w:r>
      <w:proofErr w:type="spellEnd"/>
      <w:r w:rsidRPr="00E368B7">
        <w:rPr>
          <w:color w:val="000000"/>
        </w:rPr>
        <w:t xml:space="preserve"> is that soil fertility must be seen as a key to soil and water conservation. Soil fertility can be maintained through the following methods.</w:t>
      </w:r>
    </w:p>
    <w:p w:rsidR="007A4713" w:rsidRPr="00E368B7" w:rsidRDefault="0037454D" w:rsidP="00E46D73">
      <w:pPr>
        <w:pStyle w:val="Heading3"/>
        <w:spacing w:before="120" w:after="0"/>
        <w:ind w:left="0" w:firstLine="0"/>
        <w:rPr>
          <w:rFonts w:ascii="Times New Roman" w:hAnsi="Times New Roman" w:cs="Times New Roman"/>
        </w:rPr>
      </w:pPr>
      <w:bookmarkStart w:id="412" w:name="_Toc358671230"/>
      <w:r w:rsidRPr="00E368B7">
        <w:rPr>
          <w:rFonts w:ascii="Times New Roman" w:hAnsi="Times New Roman" w:cs="Times New Roman"/>
        </w:rPr>
        <w:t xml:space="preserve"> </w:t>
      </w:r>
      <w:r w:rsidR="002B22D1" w:rsidRPr="00E368B7">
        <w:rPr>
          <w:rFonts w:ascii="Times New Roman" w:hAnsi="Times New Roman" w:cs="Times New Roman"/>
        </w:rPr>
        <w:t xml:space="preserve"> </w:t>
      </w:r>
      <w:bookmarkStart w:id="413" w:name="_Toc379419541"/>
      <w:bookmarkStart w:id="414" w:name="_Toc532901871"/>
      <w:bookmarkStart w:id="415" w:name="_Toc532902571"/>
      <w:bookmarkStart w:id="416" w:name="_Toc533156097"/>
      <w:bookmarkStart w:id="417" w:name="_Toc534703277"/>
      <w:r w:rsidR="007A4713" w:rsidRPr="00E368B7">
        <w:rPr>
          <w:rFonts w:ascii="Times New Roman" w:hAnsi="Times New Roman" w:cs="Times New Roman"/>
        </w:rPr>
        <w:t>Addition of Organic Matter</w:t>
      </w:r>
      <w:bookmarkEnd w:id="412"/>
      <w:bookmarkEnd w:id="413"/>
      <w:bookmarkEnd w:id="414"/>
      <w:bookmarkEnd w:id="415"/>
      <w:bookmarkEnd w:id="416"/>
      <w:bookmarkEnd w:id="417"/>
      <w:r w:rsidR="007A4713" w:rsidRPr="00E368B7">
        <w:rPr>
          <w:rFonts w:ascii="Times New Roman" w:hAnsi="Times New Roman" w:cs="Times New Roman"/>
        </w:rPr>
        <w:t xml:space="preserve"> </w:t>
      </w:r>
    </w:p>
    <w:p w:rsidR="002B22D1" w:rsidRPr="00E368B7" w:rsidRDefault="007A4713" w:rsidP="00E368B7">
      <w:pPr>
        <w:tabs>
          <w:tab w:val="left" w:pos="3240"/>
          <w:tab w:val="left" w:pos="3780"/>
        </w:tabs>
        <w:spacing w:after="240" w:line="360" w:lineRule="auto"/>
        <w:rPr>
          <w:color w:val="000000"/>
        </w:rPr>
      </w:pPr>
      <w:r w:rsidRPr="00E368B7">
        <w:rPr>
          <w:color w:val="000000"/>
        </w:rPr>
        <w:t xml:space="preserve">To increase the resistance of an erodible soil by building up organic matter is a lengthy process. The organic matter (O.M) content must be raised to more than 2% to bring any effect on soil &amp; water conservation measures. On soils with less than 1% of organic content, a large supply of organic material is required. </w:t>
      </w:r>
      <w:proofErr w:type="spellStart"/>
      <w:r w:rsidRPr="00E368B7">
        <w:rPr>
          <w:color w:val="000000"/>
        </w:rPr>
        <w:t>Ploughing</w:t>
      </w:r>
      <w:proofErr w:type="spellEnd"/>
      <w:r w:rsidRPr="00E368B7">
        <w:rPr>
          <w:color w:val="000000"/>
        </w:rPr>
        <w:t xml:space="preserve"> under maize residues (5-10 t/ha) was found to increase the O.M of the soil in absolute terms by only 0.004- 0.017%, whilst application of farm yard manure at 10 t/ha was sufficient only to maintain but not increase an existing level of organic content (Jones, 1977). Grass materials are more effective in rel</w:t>
      </w:r>
      <w:r w:rsidR="002B22D1" w:rsidRPr="00E368B7">
        <w:rPr>
          <w:color w:val="000000"/>
        </w:rPr>
        <w:t>easing better O.M. to the soil.</w:t>
      </w:r>
    </w:p>
    <w:p w:rsidR="007A4713" w:rsidRPr="00E368B7" w:rsidRDefault="007A4713" w:rsidP="00E368B7">
      <w:pPr>
        <w:tabs>
          <w:tab w:val="left" w:pos="3240"/>
          <w:tab w:val="left" w:pos="3780"/>
        </w:tabs>
        <w:spacing w:after="0" w:line="360" w:lineRule="auto"/>
        <w:rPr>
          <w:color w:val="000000"/>
        </w:rPr>
      </w:pPr>
      <w:r w:rsidRPr="00E368B7">
        <w:rPr>
          <w:color w:val="000000"/>
        </w:rPr>
        <w:t>Organic matter can absorb considerable amount of water, often 5 to 6 times of its own weight. Under condition of heavy storms the elasticity of soil high organic matter content helps to absorb the energy of falling raindrops, so that surface damage is lessened and soil erosion by water on sloppy areas is very much reduced.</w:t>
      </w:r>
    </w:p>
    <w:p w:rsidR="007A4713" w:rsidRPr="00E368B7" w:rsidRDefault="002B22D1" w:rsidP="00E46D73">
      <w:pPr>
        <w:pStyle w:val="Heading3"/>
        <w:spacing w:before="120" w:after="0"/>
        <w:ind w:left="0" w:firstLine="0"/>
        <w:rPr>
          <w:rFonts w:ascii="Times New Roman" w:hAnsi="Times New Roman" w:cs="Times New Roman"/>
        </w:rPr>
      </w:pPr>
      <w:bookmarkStart w:id="418" w:name="_Toc358671231"/>
      <w:r w:rsidRPr="00E368B7">
        <w:rPr>
          <w:rFonts w:ascii="Times New Roman" w:hAnsi="Times New Roman" w:cs="Times New Roman"/>
        </w:rPr>
        <w:t xml:space="preserve"> </w:t>
      </w:r>
      <w:bookmarkStart w:id="419" w:name="_Toc379419542"/>
      <w:bookmarkStart w:id="420" w:name="_Toc532901872"/>
      <w:bookmarkStart w:id="421" w:name="_Toc532902572"/>
      <w:bookmarkStart w:id="422" w:name="_Toc533156098"/>
      <w:bookmarkStart w:id="423" w:name="_Toc534703278"/>
      <w:r w:rsidR="007A4713" w:rsidRPr="00E368B7">
        <w:rPr>
          <w:rFonts w:ascii="Times New Roman" w:hAnsi="Times New Roman" w:cs="Times New Roman"/>
        </w:rPr>
        <w:t>Conservation tillage</w:t>
      </w:r>
      <w:bookmarkEnd w:id="418"/>
      <w:bookmarkEnd w:id="419"/>
      <w:bookmarkEnd w:id="420"/>
      <w:bookmarkEnd w:id="421"/>
      <w:bookmarkEnd w:id="422"/>
      <w:bookmarkEnd w:id="423"/>
    </w:p>
    <w:p w:rsidR="002B22D1" w:rsidRPr="00E368B7" w:rsidRDefault="007A4713" w:rsidP="00E368B7">
      <w:pPr>
        <w:tabs>
          <w:tab w:val="left" w:pos="3420"/>
        </w:tabs>
        <w:spacing w:after="120" w:line="360" w:lineRule="auto"/>
        <w:rPr>
          <w:color w:val="000000"/>
        </w:rPr>
      </w:pPr>
      <w:r w:rsidRPr="00E368B7">
        <w:rPr>
          <w:i/>
          <w:color w:val="000000"/>
        </w:rPr>
        <w:t>Conventional tillage</w:t>
      </w:r>
      <w:r w:rsidRPr="00E368B7">
        <w:rPr>
          <w:color w:val="000000"/>
        </w:rPr>
        <w:t xml:space="preserve"> harms the soil if used continuously over many years, especially if the fertile topsoil layer is thin. The tillage includes zero tillage, strip tillage, mulch tillage and minimum tillage. All conservation tillage operations are targeted at halting soil degradation and or restoration and improving soil productivity. They often involve crop residues management. In conservation tillage, crop residues cover at </w:t>
      </w:r>
      <w:r w:rsidR="002B22D1" w:rsidRPr="00E368B7">
        <w:rPr>
          <w:color w:val="000000"/>
        </w:rPr>
        <w:t>least 30 % of the soil surface.</w:t>
      </w:r>
    </w:p>
    <w:p w:rsidR="007A4713" w:rsidRPr="00E368B7" w:rsidRDefault="007A4713" w:rsidP="00E368B7">
      <w:pPr>
        <w:tabs>
          <w:tab w:val="left" w:pos="3420"/>
        </w:tabs>
        <w:spacing w:after="0" w:line="360" w:lineRule="auto"/>
        <w:rPr>
          <w:color w:val="000000"/>
        </w:rPr>
      </w:pPr>
      <w:r w:rsidRPr="00E368B7">
        <w:rPr>
          <w:b/>
          <w:color w:val="000000"/>
        </w:rPr>
        <w:t>Ridging/Listing:</w:t>
      </w:r>
      <w:r w:rsidRPr="00E368B7">
        <w:rPr>
          <w:color w:val="000000"/>
        </w:rPr>
        <w:t xml:space="preserve"> is the formation of alternate furrows and ridges on the land. When the furrow is tied at regular intervals across the slope, the practice is known as tied ridging. It increases contact time, infiltration and moisture conserved. The practice is more effective on gentle slope.</w:t>
      </w:r>
    </w:p>
    <w:p w:rsidR="007A4713" w:rsidRPr="00E368B7" w:rsidRDefault="007A4713" w:rsidP="00E46D73">
      <w:pPr>
        <w:pStyle w:val="Heading2"/>
        <w:spacing w:after="0" w:line="360" w:lineRule="auto"/>
        <w:ind w:left="0" w:firstLine="0"/>
        <w:rPr>
          <w:rFonts w:ascii="Times New Roman" w:hAnsi="Times New Roman" w:cs="Times New Roman"/>
          <w:sz w:val="24"/>
          <w:szCs w:val="24"/>
        </w:rPr>
      </w:pPr>
      <w:bookmarkStart w:id="424" w:name="_Toc514811807"/>
      <w:bookmarkStart w:id="425" w:name="_Toc241426979"/>
      <w:bookmarkStart w:id="426" w:name="_Toc241586586"/>
      <w:bookmarkStart w:id="427" w:name="_Toc528981453"/>
      <w:bookmarkStart w:id="428" w:name="_Toc13090666"/>
      <w:bookmarkStart w:id="429" w:name="_Toc25951219"/>
      <w:bookmarkStart w:id="430" w:name="_Toc42391418"/>
      <w:bookmarkStart w:id="431" w:name="_Toc42399428"/>
      <w:bookmarkStart w:id="432" w:name="_Toc358671232"/>
      <w:bookmarkStart w:id="433" w:name="_Toc379419543"/>
      <w:bookmarkStart w:id="434" w:name="_Toc532901873"/>
      <w:bookmarkStart w:id="435" w:name="_Toc532902573"/>
      <w:bookmarkStart w:id="436" w:name="_Toc533156099"/>
      <w:bookmarkStart w:id="437" w:name="_Toc534703279"/>
      <w:r w:rsidRPr="00E368B7">
        <w:rPr>
          <w:rFonts w:ascii="Times New Roman" w:hAnsi="Times New Roman" w:cs="Times New Roman"/>
          <w:sz w:val="24"/>
          <w:szCs w:val="24"/>
        </w:rPr>
        <w:lastRenderedPageBreak/>
        <w:t>Physical Soil Conservation System</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5F2C18" w:rsidRPr="00E368B7" w:rsidRDefault="007A4713" w:rsidP="00E46D73">
      <w:pPr>
        <w:pStyle w:val="Heading3"/>
        <w:spacing w:before="0" w:after="0"/>
        <w:ind w:left="0" w:firstLine="0"/>
        <w:rPr>
          <w:rFonts w:ascii="Times New Roman" w:hAnsi="Times New Roman" w:cs="Times New Roman"/>
        </w:rPr>
      </w:pPr>
      <w:bookmarkStart w:id="438" w:name="_Toc379419544"/>
      <w:bookmarkStart w:id="439" w:name="_Toc532901874"/>
      <w:bookmarkStart w:id="440" w:name="_Toc532902574"/>
      <w:bookmarkStart w:id="441" w:name="_Toc533156100"/>
      <w:bookmarkStart w:id="442" w:name="_Toc534703280"/>
      <w:r w:rsidRPr="00E368B7">
        <w:rPr>
          <w:rFonts w:ascii="Times New Roman" w:hAnsi="Times New Roman" w:cs="Times New Roman"/>
        </w:rPr>
        <w:t>Contour Ridges</w:t>
      </w:r>
      <w:bookmarkEnd w:id="438"/>
      <w:bookmarkEnd w:id="439"/>
      <w:bookmarkEnd w:id="440"/>
      <w:bookmarkEnd w:id="441"/>
      <w:bookmarkEnd w:id="442"/>
    </w:p>
    <w:p w:rsidR="002B22D1" w:rsidRDefault="007A4713" w:rsidP="00E368B7">
      <w:pPr>
        <w:tabs>
          <w:tab w:val="left" w:pos="3240"/>
          <w:tab w:val="left" w:pos="3780"/>
        </w:tabs>
        <w:spacing w:after="0" w:line="360" w:lineRule="auto"/>
        <w:rPr>
          <w:color w:val="000000"/>
        </w:rPr>
      </w:pPr>
      <w:r w:rsidRPr="00E368B7">
        <w:rPr>
          <w:color w:val="000000"/>
        </w:rPr>
        <w:t>These are constructed on steep, rocky hills and mountainous terrain to protect heavy runoff and mass slides of soil materials. The ridges may be formed from rocks, boulders and old tree logs.</w:t>
      </w:r>
    </w:p>
    <w:p w:rsidR="004B7F94" w:rsidRPr="00E368B7" w:rsidRDefault="004B7F94" w:rsidP="00E368B7">
      <w:pPr>
        <w:tabs>
          <w:tab w:val="left" w:pos="3240"/>
          <w:tab w:val="left" w:pos="3780"/>
        </w:tabs>
        <w:spacing w:after="0" w:line="360" w:lineRule="auto"/>
        <w:rPr>
          <w:color w:val="000000"/>
        </w:rPr>
      </w:pPr>
    </w:p>
    <w:p w:rsidR="005F2C18" w:rsidRPr="00E368B7" w:rsidRDefault="007A4713" w:rsidP="004B7F94">
      <w:pPr>
        <w:pStyle w:val="Heading3"/>
        <w:spacing w:before="0" w:after="0"/>
        <w:ind w:left="0" w:firstLine="0"/>
        <w:rPr>
          <w:rFonts w:ascii="Times New Roman" w:hAnsi="Times New Roman" w:cs="Times New Roman"/>
        </w:rPr>
      </w:pPr>
      <w:bookmarkStart w:id="443" w:name="_Toc379419545"/>
      <w:bookmarkStart w:id="444" w:name="_Toc532901875"/>
      <w:bookmarkStart w:id="445" w:name="_Toc532902575"/>
      <w:bookmarkStart w:id="446" w:name="_Toc533156101"/>
      <w:bookmarkStart w:id="447" w:name="_Toc534703281"/>
      <w:r w:rsidRPr="00E368B7">
        <w:rPr>
          <w:rFonts w:ascii="Times New Roman" w:hAnsi="Times New Roman" w:cs="Times New Roman"/>
        </w:rPr>
        <w:t>Contour Bunds</w:t>
      </w:r>
      <w:bookmarkEnd w:id="443"/>
      <w:bookmarkEnd w:id="444"/>
      <w:bookmarkEnd w:id="445"/>
      <w:bookmarkEnd w:id="446"/>
      <w:bookmarkEnd w:id="447"/>
    </w:p>
    <w:p w:rsidR="00105A68" w:rsidRPr="00E368B7" w:rsidRDefault="007A4713" w:rsidP="00E368B7">
      <w:pPr>
        <w:tabs>
          <w:tab w:val="left" w:pos="3240"/>
          <w:tab w:val="left" w:pos="3780"/>
        </w:tabs>
        <w:spacing w:after="0" w:line="360" w:lineRule="auto"/>
        <w:rPr>
          <w:color w:val="000000"/>
        </w:rPr>
      </w:pPr>
      <w:r w:rsidRPr="00E368B7">
        <w:rPr>
          <w:color w:val="000000"/>
        </w:rPr>
        <w:t xml:space="preserve">These are earth banks (1.5-2m wide) thrown across the slope to act as a barrier to runoff, to form a water storage area on the up slope side and to break up the slope into segments shorter in length than is required to generate over land flow. It can be formed from soil (soil bund) or stones (stone bund). </w:t>
      </w:r>
    </w:p>
    <w:p w:rsidR="005F2C18" w:rsidRPr="00E368B7" w:rsidRDefault="007A4713" w:rsidP="00C63A91">
      <w:pPr>
        <w:pStyle w:val="Heading4"/>
        <w:spacing w:before="120" w:after="120"/>
        <w:ind w:left="0" w:firstLine="0"/>
        <w:rPr>
          <w:rFonts w:ascii="Times New Roman" w:hAnsi="Times New Roman" w:cs="Times New Roman"/>
        </w:rPr>
      </w:pPr>
      <w:bookmarkStart w:id="448" w:name="_Toc379419546"/>
      <w:bookmarkStart w:id="449" w:name="_Toc533156102"/>
      <w:bookmarkStart w:id="450" w:name="_Toc534703282"/>
      <w:r w:rsidRPr="00E368B7">
        <w:rPr>
          <w:rFonts w:ascii="Times New Roman" w:hAnsi="Times New Roman" w:cs="Times New Roman"/>
        </w:rPr>
        <w:t>Soil Bund</w:t>
      </w:r>
      <w:bookmarkEnd w:id="448"/>
      <w:bookmarkEnd w:id="449"/>
      <w:bookmarkEnd w:id="450"/>
    </w:p>
    <w:p w:rsidR="002B22D1" w:rsidRPr="00E368B7" w:rsidRDefault="007A4713" w:rsidP="00E368B7">
      <w:pPr>
        <w:tabs>
          <w:tab w:val="left" w:pos="3240"/>
          <w:tab w:val="left" w:pos="3780"/>
        </w:tabs>
        <w:spacing w:after="0" w:line="360" w:lineRule="auto"/>
        <w:rPr>
          <w:color w:val="000000"/>
        </w:rPr>
      </w:pPr>
      <w:r w:rsidRPr="00E368B7">
        <w:rPr>
          <w:color w:val="000000"/>
        </w:rPr>
        <w:t>Soil bunds are mostly practiced in deep soils and in areas where vegetation has been removed, recently. A construction height of 75 cm that can slump to 50 cm with a width of 1m is suitable. To restrict side way water movement, a tied ridge at interval of 6-10 m can be made. Soil bund can be stabilized with Couch, Star and Rhodes grass types and cut and feed livestock.</w:t>
      </w:r>
    </w:p>
    <w:p w:rsidR="005F2C18" w:rsidRPr="00E368B7" w:rsidRDefault="007A4713" w:rsidP="00C63A91">
      <w:pPr>
        <w:pStyle w:val="Heading4"/>
        <w:spacing w:before="120" w:after="120"/>
        <w:ind w:left="0" w:firstLine="0"/>
        <w:rPr>
          <w:rFonts w:ascii="Times New Roman" w:hAnsi="Times New Roman" w:cs="Times New Roman"/>
        </w:rPr>
      </w:pPr>
      <w:bookmarkStart w:id="451" w:name="_Toc379419547"/>
      <w:bookmarkStart w:id="452" w:name="_Toc533156103"/>
      <w:bookmarkStart w:id="453" w:name="_Toc534703283"/>
      <w:r w:rsidRPr="00E368B7">
        <w:rPr>
          <w:rFonts w:ascii="Times New Roman" w:hAnsi="Times New Roman" w:cs="Times New Roman"/>
        </w:rPr>
        <w:t>Stone bund</w:t>
      </w:r>
      <w:bookmarkEnd w:id="451"/>
      <w:bookmarkEnd w:id="452"/>
      <w:bookmarkEnd w:id="453"/>
    </w:p>
    <w:p w:rsidR="002B22D1" w:rsidRPr="00E368B7" w:rsidRDefault="007A4713" w:rsidP="00E368B7">
      <w:pPr>
        <w:tabs>
          <w:tab w:val="left" w:pos="3240"/>
          <w:tab w:val="left" w:pos="3780"/>
        </w:tabs>
        <w:spacing w:after="240" w:line="360" w:lineRule="auto"/>
        <w:rPr>
          <w:color w:val="000000"/>
        </w:rPr>
      </w:pPr>
      <w:r w:rsidRPr="00E368B7">
        <w:rPr>
          <w:color w:val="000000"/>
        </w:rPr>
        <w:t xml:space="preserve">In areas where stones are, available stone bund is a good protection material. It is practiced in limited intense on </w:t>
      </w:r>
      <w:r w:rsidR="00DB162D" w:rsidRPr="00E368B7">
        <w:rPr>
          <w:color w:val="000000"/>
        </w:rPr>
        <w:t>watershed</w:t>
      </w:r>
      <w:r w:rsidRPr="00E368B7">
        <w:rPr>
          <w:color w:val="000000"/>
        </w:rPr>
        <w:t xml:space="preserve"> Mountains and hills and when combined with soil and grass strips are very successful.</w:t>
      </w:r>
    </w:p>
    <w:p w:rsidR="005F2C18" w:rsidRPr="00E368B7" w:rsidRDefault="007A4713" w:rsidP="00C63A91">
      <w:pPr>
        <w:pStyle w:val="Heading3"/>
        <w:ind w:left="0" w:firstLine="0"/>
        <w:rPr>
          <w:rFonts w:ascii="Times New Roman" w:hAnsi="Times New Roman" w:cs="Times New Roman"/>
        </w:rPr>
      </w:pPr>
      <w:bookmarkStart w:id="454" w:name="_Toc379419548"/>
      <w:bookmarkStart w:id="455" w:name="_Toc532901876"/>
      <w:bookmarkStart w:id="456" w:name="_Toc532902576"/>
      <w:bookmarkStart w:id="457" w:name="_Toc533156104"/>
      <w:bookmarkStart w:id="458" w:name="_Toc534703284"/>
      <w:r w:rsidRPr="00E368B7">
        <w:rPr>
          <w:rFonts w:ascii="Times New Roman" w:hAnsi="Times New Roman" w:cs="Times New Roman"/>
        </w:rPr>
        <w:t>Terraces</w:t>
      </w:r>
      <w:bookmarkEnd w:id="454"/>
      <w:bookmarkEnd w:id="455"/>
      <w:bookmarkEnd w:id="456"/>
      <w:bookmarkEnd w:id="457"/>
      <w:bookmarkEnd w:id="458"/>
    </w:p>
    <w:p w:rsidR="002B22D1" w:rsidRPr="00E368B7" w:rsidRDefault="007A4713" w:rsidP="00E368B7">
      <w:pPr>
        <w:tabs>
          <w:tab w:val="left" w:pos="3240"/>
          <w:tab w:val="left" w:pos="3780"/>
        </w:tabs>
        <w:spacing w:after="240" w:line="360" w:lineRule="auto"/>
        <w:rPr>
          <w:color w:val="000000"/>
        </w:rPr>
      </w:pPr>
      <w:r w:rsidRPr="00E368B7">
        <w:rPr>
          <w:color w:val="000000"/>
        </w:rPr>
        <w:t>These are earth embankments constructed across the slope to intercept surface runoff, convey it to a stable outlet at a non-erosive velocity, and shorten slope length. They differ from contour ridges by being larger and designed to structure that is more stringent. The general recommendation includes diversion terraces on slopes of up to 7%, retention terraces on slopes of up to 4.5% and bench terraces on slope of 4.5 - 30%.</w:t>
      </w:r>
    </w:p>
    <w:p w:rsidR="00E46D73" w:rsidRDefault="00E46D73" w:rsidP="004B7F94">
      <w:pPr>
        <w:pStyle w:val="Heading3"/>
        <w:spacing w:before="0" w:after="0"/>
        <w:ind w:left="0" w:firstLine="0"/>
        <w:rPr>
          <w:rFonts w:ascii="Times New Roman" w:hAnsi="Times New Roman" w:cs="Times New Roman"/>
        </w:rPr>
        <w:sectPr w:rsidR="00E46D73" w:rsidSect="002376B5">
          <w:pgSz w:w="11909" w:h="16834" w:code="9"/>
          <w:pgMar w:top="1440" w:right="1440" w:bottom="1440" w:left="1728" w:header="1440" w:footer="720" w:gutter="0"/>
          <w:cols w:space="720"/>
          <w:docGrid w:linePitch="360"/>
        </w:sectPr>
      </w:pPr>
      <w:bookmarkStart w:id="459" w:name="_Toc379419549"/>
      <w:bookmarkStart w:id="460" w:name="_Toc532901877"/>
      <w:bookmarkStart w:id="461" w:name="_Toc532902577"/>
      <w:bookmarkStart w:id="462" w:name="_Toc533156105"/>
      <w:bookmarkStart w:id="463" w:name="_Toc534703285"/>
    </w:p>
    <w:p w:rsidR="00D873B6" w:rsidRPr="00E368B7" w:rsidRDefault="007A4713" w:rsidP="004B7F94">
      <w:pPr>
        <w:pStyle w:val="Heading3"/>
        <w:spacing w:before="0" w:after="0"/>
        <w:ind w:left="0" w:firstLine="0"/>
        <w:rPr>
          <w:rFonts w:ascii="Times New Roman" w:hAnsi="Times New Roman" w:cs="Times New Roman"/>
        </w:rPr>
      </w:pPr>
      <w:r w:rsidRPr="00E368B7">
        <w:rPr>
          <w:rFonts w:ascii="Times New Roman" w:hAnsi="Times New Roman" w:cs="Times New Roman"/>
        </w:rPr>
        <w:lastRenderedPageBreak/>
        <w:t>Waterways</w:t>
      </w:r>
      <w:bookmarkEnd w:id="459"/>
      <w:bookmarkEnd w:id="460"/>
      <w:bookmarkEnd w:id="461"/>
      <w:bookmarkEnd w:id="462"/>
      <w:bookmarkEnd w:id="463"/>
    </w:p>
    <w:p w:rsidR="002B22D1" w:rsidRPr="00E368B7" w:rsidRDefault="007A4713" w:rsidP="00E368B7">
      <w:pPr>
        <w:tabs>
          <w:tab w:val="left" w:pos="3240"/>
          <w:tab w:val="left" w:pos="3780"/>
        </w:tabs>
        <w:spacing w:after="240" w:line="360" w:lineRule="auto"/>
        <w:rPr>
          <w:color w:val="000000"/>
        </w:rPr>
      </w:pPr>
      <w:r w:rsidRPr="00E368B7">
        <w:rPr>
          <w:color w:val="000000"/>
        </w:rPr>
        <w:t>These are channels designed to receive runoff from cutoff ditches, road drains and terraces and to carry out that runoff down a slope to a point where it can be safely discharged into a valley bottom or a stream. The constraint is shortage of land and the difficulty of f</w:t>
      </w:r>
      <w:r w:rsidR="002B22D1" w:rsidRPr="00E368B7">
        <w:rPr>
          <w:color w:val="000000"/>
        </w:rPr>
        <w:t>inding an acceptable alignment.</w:t>
      </w:r>
    </w:p>
    <w:p w:rsidR="00D873B6" w:rsidRPr="00E368B7" w:rsidRDefault="007A4713" w:rsidP="00E46D73">
      <w:pPr>
        <w:pStyle w:val="Heading3"/>
        <w:spacing w:after="0"/>
        <w:ind w:left="0" w:firstLine="0"/>
        <w:rPr>
          <w:rFonts w:ascii="Times New Roman" w:hAnsi="Times New Roman" w:cs="Times New Roman"/>
        </w:rPr>
      </w:pPr>
      <w:bookmarkStart w:id="464" w:name="_Toc379419550"/>
      <w:bookmarkStart w:id="465" w:name="_Toc532901878"/>
      <w:bookmarkStart w:id="466" w:name="_Toc532902578"/>
      <w:bookmarkStart w:id="467" w:name="_Toc533156106"/>
      <w:bookmarkStart w:id="468" w:name="_Toc534703286"/>
      <w:r w:rsidRPr="00E368B7">
        <w:rPr>
          <w:rFonts w:ascii="Times New Roman" w:hAnsi="Times New Roman" w:cs="Times New Roman"/>
        </w:rPr>
        <w:t>Embankment or road cut slope</w:t>
      </w:r>
      <w:bookmarkEnd w:id="464"/>
      <w:bookmarkEnd w:id="465"/>
      <w:bookmarkEnd w:id="466"/>
      <w:bookmarkEnd w:id="467"/>
      <w:bookmarkEnd w:id="468"/>
    </w:p>
    <w:p w:rsidR="00421CBA" w:rsidRPr="00E368B7" w:rsidRDefault="00D873B6" w:rsidP="00E368B7">
      <w:pPr>
        <w:tabs>
          <w:tab w:val="left" w:pos="3240"/>
          <w:tab w:val="left" w:pos="3780"/>
        </w:tabs>
        <w:spacing w:after="240" w:line="360" w:lineRule="auto"/>
        <w:rPr>
          <w:color w:val="000000"/>
        </w:rPr>
      </w:pPr>
      <w:r w:rsidRPr="00E368B7">
        <w:rPr>
          <w:color w:val="000000"/>
        </w:rPr>
        <w:t>Construction</w:t>
      </w:r>
      <w:r w:rsidR="007A4713" w:rsidRPr="00E368B7">
        <w:rPr>
          <w:color w:val="000000"/>
        </w:rPr>
        <w:t xml:space="preserve"> of feeder roads and main roads exposes the embankment, cut slopes to mass slide, and run off erosion. Hence, rapid establishment of grass or legume cover is essential to minimize erosion and enhance slope stability. Planting natural turf over the slope is a standard practice.  The turf should be up rooted with about 100-mm thickness of soil to serve as a seedbed. Once the soil has been stabilized, ornamental trees and shrubs may be planted or the land can be left to be colonized by native vegetation on roadsides.</w:t>
      </w:r>
      <w:bookmarkStart w:id="469" w:name="_Toc42391420"/>
      <w:bookmarkStart w:id="470" w:name="_Toc42399430"/>
    </w:p>
    <w:p w:rsidR="00E73C7A" w:rsidRPr="00E368B7" w:rsidRDefault="00E73C7A" w:rsidP="00E368B7">
      <w:pPr>
        <w:pStyle w:val="Heading3"/>
        <w:ind w:left="0"/>
        <w:rPr>
          <w:rFonts w:ascii="Times New Roman" w:hAnsi="Times New Roman" w:cs="Times New Roman"/>
        </w:rPr>
        <w:sectPr w:rsidR="00E73C7A" w:rsidRPr="00E368B7" w:rsidSect="002376B5">
          <w:pgSz w:w="11909" w:h="16834" w:code="9"/>
          <w:pgMar w:top="1440" w:right="1440" w:bottom="1440" w:left="1728" w:header="1440" w:footer="720" w:gutter="0"/>
          <w:cols w:space="720"/>
          <w:docGrid w:linePitch="360"/>
        </w:sectPr>
      </w:pPr>
      <w:bookmarkStart w:id="471" w:name="_Toc358671233"/>
    </w:p>
    <w:p w:rsidR="00CE5CB4" w:rsidRPr="00E46D73" w:rsidRDefault="005A083B" w:rsidP="004B7F94">
      <w:pPr>
        <w:pStyle w:val="Heading1"/>
        <w:spacing w:line="360" w:lineRule="auto"/>
        <w:ind w:left="0" w:firstLine="0"/>
        <w:rPr>
          <w:rFonts w:ascii="Times New Roman" w:hAnsi="Times New Roman" w:cs="Times New Roman"/>
          <w:color w:val="auto"/>
        </w:rPr>
      </w:pPr>
      <w:bookmarkStart w:id="472" w:name="_Toc379419551"/>
      <w:bookmarkStart w:id="473" w:name="_Toc532901879"/>
      <w:bookmarkStart w:id="474" w:name="_Toc532902579"/>
      <w:bookmarkStart w:id="475" w:name="_Toc533156107"/>
      <w:bookmarkStart w:id="476" w:name="_Toc534703287"/>
      <w:r w:rsidRPr="00E46D73">
        <w:rPr>
          <w:rFonts w:ascii="Times New Roman" w:hAnsi="Times New Roman" w:cs="Times New Roman"/>
          <w:color w:val="auto"/>
        </w:rPr>
        <w:lastRenderedPageBreak/>
        <w:t>Benefits</w:t>
      </w:r>
      <w:r w:rsidR="00421CBA" w:rsidRPr="00E46D73">
        <w:rPr>
          <w:rFonts w:ascii="Times New Roman" w:hAnsi="Times New Roman" w:cs="Times New Roman"/>
          <w:color w:val="auto"/>
        </w:rPr>
        <w:t xml:space="preserve"> of</w:t>
      </w:r>
      <w:r w:rsidRPr="00E46D73">
        <w:rPr>
          <w:rFonts w:ascii="Times New Roman" w:hAnsi="Times New Roman" w:cs="Times New Roman"/>
          <w:color w:val="auto"/>
        </w:rPr>
        <w:t xml:space="preserve"> </w:t>
      </w:r>
      <w:r w:rsidR="00644B30" w:rsidRPr="00E46D73">
        <w:rPr>
          <w:rFonts w:ascii="Times New Roman" w:hAnsi="Times New Roman" w:cs="Times New Roman"/>
          <w:color w:val="auto"/>
        </w:rPr>
        <w:t>Soil and Water Conservation measures</w:t>
      </w:r>
      <w:bookmarkEnd w:id="471"/>
      <w:bookmarkEnd w:id="472"/>
      <w:bookmarkEnd w:id="473"/>
      <w:bookmarkEnd w:id="474"/>
      <w:bookmarkEnd w:id="475"/>
      <w:bookmarkEnd w:id="476"/>
      <w:r w:rsidR="00644B30" w:rsidRPr="00E46D73">
        <w:rPr>
          <w:rFonts w:ascii="Times New Roman" w:hAnsi="Times New Roman" w:cs="Times New Roman"/>
          <w:color w:val="auto"/>
        </w:rPr>
        <w:t xml:space="preserve"> </w:t>
      </w:r>
    </w:p>
    <w:p w:rsidR="006B044A" w:rsidRPr="00E368B7" w:rsidRDefault="006B044A" w:rsidP="00E368B7">
      <w:pPr>
        <w:spacing w:after="240" w:line="360" w:lineRule="auto"/>
        <w:rPr>
          <w:color w:val="000000"/>
        </w:rPr>
      </w:pPr>
      <w:r w:rsidRPr="00E368B7">
        <w:rPr>
          <w:color w:val="000000"/>
        </w:rPr>
        <w:t>As it seen in many part of the country the farmer's cooperation is achieved when conservation practices are associated with immediate and tangible benefit</w:t>
      </w:r>
      <w:r w:rsidRPr="00E368B7">
        <w:rPr>
          <w:b/>
          <w:color w:val="000000"/>
        </w:rPr>
        <w:t>.</w:t>
      </w:r>
      <w:r w:rsidRPr="00E368B7">
        <w:rPr>
          <w:color w:val="000000"/>
        </w:rPr>
        <w:t xml:space="preserve"> The conservation practice must offer a quick pay. For crops we should be thinking in terms of one year or less growing types. Forestry trees require longer periods, but one could go for fast growing species. Proper type of trees has to be grown on selected sites. Moreover, conservation practices should offer a high financial return. A possible increase of 10 - 20 % income will not stimulate rapid uptake. There must be an increment of 50 - 100 % or more value to beneficiaries.</w:t>
      </w:r>
    </w:p>
    <w:p w:rsidR="006B044A" w:rsidRPr="00E368B7" w:rsidRDefault="006B044A" w:rsidP="00E368B7">
      <w:pPr>
        <w:spacing w:after="240" w:line="360" w:lineRule="auto"/>
        <w:rPr>
          <w:color w:val="000000"/>
        </w:rPr>
      </w:pPr>
      <w:r w:rsidRPr="00E368B7">
        <w:rPr>
          <w:color w:val="000000"/>
        </w:rPr>
        <w:t>Soil conservation interventions provide adequate protection from erosion and avoid further decline of crop yield compared to that of untreated land. Conservation measures may not in the short time result in crop yield increases, they greatly control further decline of land productivity. The benefits accruing as an economic return is also satisfactory. Reports of the Ethiopian Highlands Reclamation study (1988), estimated yield reductions of 0.25 -1.5% per year as a result of land degradation. The estimated yield losses include:</w:t>
      </w:r>
    </w:p>
    <w:p w:rsidR="006B044A" w:rsidRPr="00E368B7" w:rsidRDefault="006B044A" w:rsidP="00E368B7">
      <w:pPr>
        <w:spacing w:after="240" w:line="360" w:lineRule="auto"/>
        <w:rPr>
          <w:color w:val="000000"/>
        </w:rPr>
      </w:pPr>
      <w:r w:rsidRPr="00E368B7">
        <w:rPr>
          <w:color w:val="000000"/>
        </w:rPr>
        <w:t>Losses due to arable land going out of use and production as a result of the soil cover being reduced to a minimum declining yields due to loss of nutrients, soil structure and water retention capacity.</w:t>
      </w:r>
    </w:p>
    <w:p w:rsidR="006B044A" w:rsidRPr="00E368B7" w:rsidRDefault="006B044A" w:rsidP="00E368B7">
      <w:pPr>
        <w:spacing w:after="240" w:line="360" w:lineRule="auto"/>
        <w:rPr>
          <w:color w:val="000000"/>
        </w:rPr>
      </w:pPr>
      <w:r w:rsidRPr="00E368B7">
        <w:rPr>
          <w:color w:val="000000"/>
        </w:rPr>
        <w:t>The protection of forests lead to a proper balance in the ecosystem, enhance the availability in the required amount of wood based and non wood based forest products such as honey, medicinal herbs, foodstuff and animal feed and conserve soil and water. Moreover, properly protected forests assure the existence of diversity in wildlife, the basis for boosting the smokeless industry. Ground water is replenished in the presence of sufficient vegetation cover, which increases the infiltration capacity of soils in improving the structure through decomposition of leaf litter and decayed wood.</w:t>
      </w:r>
    </w:p>
    <w:p w:rsidR="006B044A" w:rsidRPr="00E368B7" w:rsidRDefault="006B044A" w:rsidP="00E368B7">
      <w:pPr>
        <w:spacing w:after="240" w:line="360" w:lineRule="auto"/>
        <w:rPr>
          <w:color w:val="000000"/>
        </w:rPr>
      </w:pPr>
      <w:r w:rsidRPr="00E368B7">
        <w:rPr>
          <w:color w:val="000000"/>
        </w:rPr>
        <w:t>Conservation activities contribute directly to the availability of livestock feed stuff. Planting bunds with legumes and grasses, establishment of grass strips, area closure and establishment of hedgerows with multi-purpose tree/shrub species are among the major area of soil and water conservation measures which promote livestock production.</w:t>
      </w:r>
    </w:p>
    <w:p w:rsidR="006B044A" w:rsidRPr="00E368B7" w:rsidRDefault="006B044A" w:rsidP="00E368B7">
      <w:pPr>
        <w:spacing w:line="360" w:lineRule="auto"/>
        <w:sectPr w:rsidR="006B044A" w:rsidRPr="00E368B7" w:rsidSect="002376B5">
          <w:pgSz w:w="11909" w:h="16834" w:code="9"/>
          <w:pgMar w:top="1440" w:right="1440" w:bottom="1440" w:left="1728" w:header="1440" w:footer="720" w:gutter="0"/>
          <w:cols w:space="720"/>
          <w:docGrid w:linePitch="360"/>
        </w:sectPr>
      </w:pPr>
    </w:p>
    <w:p w:rsidR="006B044A" w:rsidRPr="00E368B7" w:rsidRDefault="006B044A" w:rsidP="004B7F94">
      <w:pPr>
        <w:pStyle w:val="Heading1"/>
        <w:spacing w:line="360" w:lineRule="auto"/>
        <w:ind w:left="0" w:firstLine="0"/>
        <w:rPr>
          <w:rFonts w:ascii="Times New Roman" w:hAnsi="Times New Roman" w:cs="Times New Roman"/>
          <w:sz w:val="24"/>
          <w:szCs w:val="24"/>
        </w:rPr>
      </w:pPr>
      <w:bookmarkStart w:id="477" w:name="_Toc358671234"/>
      <w:bookmarkStart w:id="478" w:name="_Toc379419552"/>
      <w:bookmarkStart w:id="479" w:name="_Toc532901880"/>
      <w:bookmarkStart w:id="480" w:name="_Toc532902580"/>
      <w:bookmarkStart w:id="481" w:name="_Toc533156108"/>
      <w:bookmarkStart w:id="482" w:name="_Toc534703288"/>
      <w:bookmarkEnd w:id="469"/>
      <w:bookmarkEnd w:id="470"/>
      <w:r w:rsidRPr="00E368B7">
        <w:rPr>
          <w:rFonts w:ascii="Times New Roman" w:hAnsi="Times New Roman" w:cs="Times New Roman"/>
          <w:sz w:val="24"/>
          <w:szCs w:val="24"/>
        </w:rPr>
        <w:lastRenderedPageBreak/>
        <w:t>REFERENCES</w:t>
      </w:r>
      <w:bookmarkEnd w:id="477"/>
      <w:bookmarkEnd w:id="478"/>
      <w:bookmarkEnd w:id="479"/>
      <w:bookmarkEnd w:id="480"/>
      <w:bookmarkEnd w:id="481"/>
      <w:bookmarkEnd w:id="482"/>
    </w:p>
    <w:p w:rsidR="006B044A" w:rsidRPr="00E368B7" w:rsidRDefault="006B044A" w:rsidP="00E368B7">
      <w:pPr>
        <w:tabs>
          <w:tab w:val="left" w:pos="0"/>
        </w:tabs>
        <w:suppressAutoHyphens/>
        <w:spacing w:before="240" w:line="360" w:lineRule="auto"/>
        <w:ind w:right="720"/>
        <w:rPr>
          <w:iCs/>
          <w:color w:val="000000"/>
          <w:spacing w:val="-3"/>
        </w:rPr>
      </w:pPr>
      <w:r w:rsidRPr="00E368B7">
        <w:rPr>
          <w:iCs/>
          <w:color w:val="000000"/>
          <w:spacing w:val="-3"/>
        </w:rPr>
        <w:t>Barber G. R., 1984</w:t>
      </w:r>
      <w:proofErr w:type="gramStart"/>
      <w:r w:rsidRPr="00E368B7">
        <w:rPr>
          <w:iCs/>
          <w:color w:val="000000"/>
          <w:spacing w:val="-3"/>
        </w:rPr>
        <w:t>,  Generalized</w:t>
      </w:r>
      <w:proofErr w:type="gramEnd"/>
      <w:r w:rsidRPr="00E368B7">
        <w:rPr>
          <w:iCs/>
          <w:color w:val="000000"/>
          <w:spacing w:val="-3"/>
        </w:rPr>
        <w:t xml:space="preserve"> soil physical erosion hazard index map. </w:t>
      </w:r>
      <w:proofErr w:type="gramStart"/>
      <w:r w:rsidRPr="00E368B7">
        <w:rPr>
          <w:iCs/>
          <w:color w:val="000000"/>
          <w:spacing w:val="-3"/>
        </w:rPr>
        <w:t>The Ethiopian Highlands Reclamation Study.</w:t>
      </w:r>
      <w:proofErr w:type="gramEnd"/>
    </w:p>
    <w:p w:rsidR="006B044A" w:rsidRPr="00E368B7" w:rsidRDefault="006B044A" w:rsidP="00E368B7">
      <w:pPr>
        <w:pStyle w:val="BodyTextIndent"/>
        <w:spacing w:after="0" w:line="360" w:lineRule="auto"/>
        <w:ind w:left="0"/>
        <w:rPr>
          <w:color w:val="000000"/>
        </w:rPr>
      </w:pPr>
      <w:r w:rsidRPr="00E368B7">
        <w:rPr>
          <w:color w:val="000000"/>
        </w:rPr>
        <w:t xml:space="preserve">Constable M., 1986. </w:t>
      </w:r>
      <w:proofErr w:type="gramStart"/>
      <w:r w:rsidRPr="00E368B7">
        <w:rPr>
          <w:color w:val="000000"/>
        </w:rPr>
        <w:t>Ethiopian highlands reclamation study, FAO.</w:t>
      </w:r>
      <w:proofErr w:type="gramEnd"/>
      <w:r w:rsidRPr="00E368B7">
        <w:rPr>
          <w:color w:val="000000"/>
        </w:rPr>
        <w:t xml:space="preserve"> Rome volume I &amp; II</w:t>
      </w:r>
    </w:p>
    <w:p w:rsidR="006B044A" w:rsidRPr="00E368B7" w:rsidRDefault="006B044A" w:rsidP="00E368B7">
      <w:pPr>
        <w:pStyle w:val="BodyTextIndent"/>
        <w:spacing w:after="0" w:line="360" w:lineRule="auto"/>
        <w:ind w:left="0"/>
        <w:rPr>
          <w:color w:val="000000"/>
        </w:rPr>
      </w:pPr>
      <w:r w:rsidRPr="00E368B7">
        <w:rPr>
          <w:color w:val="000000"/>
        </w:rPr>
        <w:t xml:space="preserve">Thomas D. B, et al, 1986 Soil and water Conservation in </w:t>
      </w:r>
      <w:proofErr w:type="gramStart"/>
      <w:r w:rsidRPr="00E368B7">
        <w:rPr>
          <w:color w:val="000000"/>
        </w:rPr>
        <w:t>Kenya ,</w:t>
      </w:r>
      <w:proofErr w:type="gramEnd"/>
      <w:r w:rsidRPr="00E368B7">
        <w:rPr>
          <w:color w:val="000000"/>
        </w:rPr>
        <w:t xml:space="preserve"> Proceedings of the  Third National </w:t>
      </w:r>
      <w:proofErr w:type="spellStart"/>
      <w:r w:rsidR="006A1D30" w:rsidRPr="00E368B7">
        <w:rPr>
          <w:color w:val="000000"/>
        </w:rPr>
        <w:t>Hudha</w:t>
      </w:r>
      <w:proofErr w:type="spellEnd"/>
      <w:r w:rsidR="006A1D30" w:rsidRPr="00E368B7">
        <w:rPr>
          <w:color w:val="000000"/>
        </w:rPr>
        <w:t xml:space="preserve"> </w:t>
      </w:r>
      <w:proofErr w:type="spellStart"/>
      <w:r w:rsidR="006A1D30" w:rsidRPr="00E368B7">
        <w:rPr>
          <w:color w:val="000000"/>
        </w:rPr>
        <w:t>Haru</w:t>
      </w:r>
      <w:r w:rsidRPr="00E368B7">
        <w:rPr>
          <w:color w:val="000000"/>
        </w:rPr>
        <w:t>shop</w:t>
      </w:r>
      <w:proofErr w:type="spellEnd"/>
      <w:r w:rsidRPr="00E368B7">
        <w:rPr>
          <w:color w:val="000000"/>
        </w:rPr>
        <w:t>. Nairobi.</w:t>
      </w:r>
    </w:p>
    <w:p w:rsidR="006B044A" w:rsidRPr="00E368B7" w:rsidRDefault="006B044A" w:rsidP="00E368B7">
      <w:pPr>
        <w:pStyle w:val="BodyTextIndent"/>
        <w:spacing w:before="240" w:after="0" w:line="360" w:lineRule="auto"/>
        <w:ind w:left="0"/>
        <w:rPr>
          <w:color w:val="000000"/>
        </w:rPr>
      </w:pPr>
      <w:r w:rsidRPr="00E368B7">
        <w:rPr>
          <w:color w:val="000000"/>
        </w:rPr>
        <w:t xml:space="preserve">Daniel G., 1968. “Aspects of climate and Water budget Ethiopia”. </w:t>
      </w:r>
      <w:proofErr w:type="gramStart"/>
      <w:r w:rsidRPr="00E368B7">
        <w:rPr>
          <w:color w:val="000000"/>
        </w:rPr>
        <w:t>National Atlas of Ethiopia.</w:t>
      </w:r>
      <w:proofErr w:type="gramEnd"/>
    </w:p>
    <w:p w:rsidR="006B044A" w:rsidRPr="00E368B7" w:rsidRDefault="006B044A" w:rsidP="00E368B7">
      <w:pPr>
        <w:tabs>
          <w:tab w:val="left" w:pos="0"/>
        </w:tabs>
        <w:suppressAutoHyphens/>
        <w:spacing w:line="360" w:lineRule="auto"/>
        <w:ind w:right="720"/>
        <w:rPr>
          <w:color w:val="000000"/>
        </w:rPr>
      </w:pPr>
      <w:proofErr w:type="spellStart"/>
      <w:proofErr w:type="gramStart"/>
      <w:r w:rsidRPr="00E368B7">
        <w:rPr>
          <w:color w:val="000000"/>
        </w:rPr>
        <w:t>Escabedo</w:t>
      </w:r>
      <w:proofErr w:type="spellEnd"/>
      <w:r w:rsidRPr="00E368B7">
        <w:rPr>
          <w:color w:val="000000"/>
        </w:rPr>
        <w:t xml:space="preserve"> J., and </w:t>
      </w:r>
      <w:proofErr w:type="spellStart"/>
      <w:r w:rsidRPr="00E368B7">
        <w:rPr>
          <w:color w:val="000000"/>
        </w:rPr>
        <w:t>Volli</w:t>
      </w:r>
      <w:proofErr w:type="spellEnd"/>
      <w:r w:rsidRPr="00E368B7">
        <w:rPr>
          <w:color w:val="000000"/>
        </w:rPr>
        <w:t xml:space="preserve"> C., 1990 land capability classification for soil conservation in </w:t>
      </w:r>
      <w:proofErr w:type="spellStart"/>
      <w:r w:rsidRPr="00E368B7">
        <w:rPr>
          <w:color w:val="000000"/>
        </w:rPr>
        <w:t>Ethio</w:t>
      </w:r>
      <w:proofErr w:type="spellEnd"/>
      <w:r w:rsidRPr="00E368B7">
        <w:rPr>
          <w:i/>
          <w:iCs/>
          <w:color w:val="000000"/>
          <w:spacing w:val="-3"/>
        </w:rPr>
        <w:t xml:space="preserve"> </w:t>
      </w:r>
      <w:proofErr w:type="spellStart"/>
      <w:r w:rsidRPr="00E368B7">
        <w:rPr>
          <w:color w:val="000000"/>
        </w:rPr>
        <w:t>pia</w:t>
      </w:r>
      <w:proofErr w:type="spellEnd"/>
      <w:r w:rsidRPr="00E368B7">
        <w:rPr>
          <w:color w:val="000000"/>
        </w:rPr>
        <w:t>, Assistance to soil conservation, A Field document.</w:t>
      </w:r>
      <w:proofErr w:type="gramEnd"/>
    </w:p>
    <w:p w:rsidR="006B044A" w:rsidRPr="00E368B7" w:rsidRDefault="006B044A" w:rsidP="00E368B7">
      <w:pPr>
        <w:pStyle w:val="BodyTextIndent"/>
        <w:spacing w:after="0" w:line="360" w:lineRule="auto"/>
        <w:ind w:left="0"/>
        <w:rPr>
          <w:color w:val="000000"/>
        </w:rPr>
      </w:pPr>
      <w:proofErr w:type="spellStart"/>
      <w:r w:rsidRPr="00E368B7">
        <w:rPr>
          <w:color w:val="000000"/>
        </w:rPr>
        <w:t>Hurni</w:t>
      </w:r>
      <w:proofErr w:type="spellEnd"/>
      <w:r w:rsidRPr="00E368B7">
        <w:rPr>
          <w:color w:val="000000"/>
        </w:rPr>
        <w:t xml:space="preserve"> H., and </w:t>
      </w:r>
      <w:proofErr w:type="spellStart"/>
      <w:r w:rsidRPr="00E368B7">
        <w:rPr>
          <w:color w:val="000000"/>
        </w:rPr>
        <w:t>Kebede</w:t>
      </w:r>
      <w:proofErr w:type="spellEnd"/>
      <w:r w:rsidRPr="00E368B7">
        <w:rPr>
          <w:color w:val="000000"/>
        </w:rPr>
        <w:t xml:space="preserve"> T., 1992 Erosion, conservation, and small scale farming: Proceedings of the 6</w:t>
      </w:r>
      <w:r w:rsidRPr="00E368B7">
        <w:rPr>
          <w:color w:val="000000"/>
          <w:vertAlign w:val="superscript"/>
        </w:rPr>
        <w:t>th</w:t>
      </w:r>
      <w:r w:rsidRPr="00E368B7">
        <w:rPr>
          <w:color w:val="000000"/>
        </w:rPr>
        <w:t xml:space="preserve"> ISCO conference; Addis </w:t>
      </w:r>
      <w:proofErr w:type="spellStart"/>
      <w:r w:rsidRPr="00E368B7">
        <w:rPr>
          <w:color w:val="000000"/>
        </w:rPr>
        <w:t>Abeba</w:t>
      </w:r>
      <w:proofErr w:type="spellEnd"/>
      <w:proofErr w:type="gramStart"/>
      <w:r w:rsidRPr="00E368B7">
        <w:rPr>
          <w:color w:val="000000"/>
        </w:rPr>
        <w:t>,  volume</w:t>
      </w:r>
      <w:proofErr w:type="gramEnd"/>
      <w:r w:rsidRPr="00E368B7">
        <w:rPr>
          <w:color w:val="000000"/>
        </w:rPr>
        <w:t xml:space="preserve"> I &amp; II.</w:t>
      </w:r>
    </w:p>
    <w:p w:rsidR="006B044A" w:rsidRPr="00E368B7" w:rsidRDefault="006B044A" w:rsidP="00E368B7">
      <w:pPr>
        <w:pStyle w:val="BodyTextIndent"/>
        <w:spacing w:before="240" w:after="0" w:line="360" w:lineRule="auto"/>
        <w:ind w:left="0"/>
        <w:rPr>
          <w:color w:val="000000"/>
        </w:rPr>
      </w:pPr>
      <w:proofErr w:type="spellStart"/>
      <w:r w:rsidRPr="00E368B7">
        <w:rPr>
          <w:color w:val="000000"/>
        </w:rPr>
        <w:t>Hurni</w:t>
      </w:r>
      <w:proofErr w:type="spellEnd"/>
      <w:r w:rsidRPr="00E368B7">
        <w:rPr>
          <w:color w:val="000000"/>
        </w:rPr>
        <w:t xml:space="preserve"> H. </w:t>
      </w:r>
      <w:proofErr w:type="gramStart"/>
      <w:r w:rsidRPr="00E368B7">
        <w:rPr>
          <w:color w:val="000000"/>
        </w:rPr>
        <w:t>1986.,</w:t>
      </w:r>
      <w:proofErr w:type="gramEnd"/>
      <w:r w:rsidRPr="00E368B7">
        <w:rPr>
          <w:color w:val="000000"/>
        </w:rPr>
        <w:t xml:space="preserve"> Soil formation and soil loss tolerance estimation model modified to Ethiopian conditions. </w:t>
      </w:r>
      <w:proofErr w:type="gramStart"/>
      <w:r w:rsidRPr="00E368B7">
        <w:rPr>
          <w:color w:val="000000"/>
        </w:rPr>
        <w:t>Assistance to land use planning; Field document.</w:t>
      </w:r>
      <w:proofErr w:type="gramEnd"/>
    </w:p>
    <w:p w:rsidR="006B044A" w:rsidRPr="00E368B7" w:rsidRDefault="006B044A" w:rsidP="00E368B7">
      <w:pPr>
        <w:spacing w:before="240" w:after="120" w:line="360" w:lineRule="auto"/>
        <w:rPr>
          <w:color w:val="000000"/>
        </w:rPr>
      </w:pPr>
      <w:r w:rsidRPr="00E368B7">
        <w:rPr>
          <w:color w:val="000000"/>
        </w:rPr>
        <w:t>Master Plan for the Development of Surface Water Resources In the Awash Basin (1989), Final Report, Volume 6</w:t>
      </w:r>
      <w:proofErr w:type="gramStart"/>
      <w:r w:rsidRPr="00E368B7">
        <w:rPr>
          <w:color w:val="000000"/>
        </w:rPr>
        <w:t>,EVDSA</w:t>
      </w:r>
      <w:proofErr w:type="gramEnd"/>
      <w:r w:rsidRPr="00E368B7">
        <w:rPr>
          <w:color w:val="000000"/>
        </w:rPr>
        <w:t>, HALCRO, Peoples Democratic Republic of Ethiopia</w:t>
      </w:r>
    </w:p>
    <w:p w:rsidR="006B044A" w:rsidRPr="00E368B7" w:rsidRDefault="006B044A" w:rsidP="00E368B7">
      <w:pPr>
        <w:pStyle w:val="BodyTextIndent"/>
        <w:spacing w:before="240" w:after="0" w:line="360" w:lineRule="auto"/>
        <w:ind w:left="0"/>
        <w:rPr>
          <w:color w:val="000000"/>
        </w:rPr>
      </w:pPr>
      <w:r w:rsidRPr="00E368B7">
        <w:rPr>
          <w:color w:val="000000"/>
        </w:rPr>
        <w:t>National Conservation Strategy of Ethiopia (1999)</w:t>
      </w:r>
    </w:p>
    <w:p w:rsidR="006B044A" w:rsidRPr="00E368B7" w:rsidRDefault="006B044A" w:rsidP="00E368B7">
      <w:pPr>
        <w:spacing w:before="240" w:after="120" w:line="360" w:lineRule="auto"/>
        <w:rPr>
          <w:color w:val="000000"/>
        </w:rPr>
      </w:pPr>
      <w:proofErr w:type="gramStart"/>
      <w:r w:rsidRPr="00E368B7">
        <w:rPr>
          <w:color w:val="000000"/>
        </w:rPr>
        <w:t>SCRP (1982-1989) Research progress reports for the periods, 1982-1989.</w:t>
      </w:r>
      <w:proofErr w:type="gramEnd"/>
    </w:p>
    <w:p w:rsidR="006B044A" w:rsidRPr="00E368B7" w:rsidRDefault="006B044A" w:rsidP="00E368B7">
      <w:pPr>
        <w:spacing w:before="240" w:after="120" w:line="360" w:lineRule="auto"/>
        <w:rPr>
          <w:color w:val="000000"/>
        </w:rPr>
      </w:pPr>
      <w:r w:rsidRPr="00E368B7">
        <w:rPr>
          <w:color w:val="000000"/>
        </w:rPr>
        <w:t>Soil and water conservation Guideline for Ethiopia (2001) Natural Resources Management and Regulatory Department, Ministry of Agriculture.</w:t>
      </w:r>
    </w:p>
    <w:p w:rsidR="006B044A" w:rsidRPr="00E368B7" w:rsidRDefault="006B044A" w:rsidP="00E368B7">
      <w:pPr>
        <w:pStyle w:val="BodyTextIndent"/>
        <w:spacing w:before="240" w:after="0" w:line="360" w:lineRule="auto"/>
        <w:ind w:left="0"/>
        <w:rPr>
          <w:color w:val="000000"/>
        </w:rPr>
      </w:pPr>
      <w:r w:rsidRPr="00E368B7">
        <w:rPr>
          <w:color w:val="000000"/>
        </w:rPr>
        <w:t>USDA, 1978</w:t>
      </w:r>
      <w:proofErr w:type="gramStart"/>
      <w:r w:rsidRPr="00E368B7">
        <w:rPr>
          <w:color w:val="000000"/>
        </w:rPr>
        <w:t>,  Predicting</w:t>
      </w:r>
      <w:proofErr w:type="gramEnd"/>
      <w:r w:rsidRPr="00E368B7">
        <w:rPr>
          <w:color w:val="000000"/>
        </w:rPr>
        <w:t xml:space="preserve"> Rainfall Erosion Losses, A guide to conservation planning. </w:t>
      </w:r>
    </w:p>
    <w:p w:rsidR="006B044A" w:rsidRPr="00E368B7" w:rsidRDefault="006B044A" w:rsidP="00E368B7">
      <w:pPr>
        <w:pStyle w:val="BodyTextIndent"/>
        <w:spacing w:before="240" w:after="0" w:line="360" w:lineRule="auto"/>
        <w:ind w:left="0"/>
        <w:rPr>
          <w:color w:val="000000"/>
        </w:rPr>
      </w:pPr>
      <w:r w:rsidRPr="00E368B7">
        <w:rPr>
          <w:color w:val="000000"/>
        </w:rPr>
        <w:t xml:space="preserve">USDA, 1979, </w:t>
      </w:r>
      <w:proofErr w:type="gramStart"/>
      <w:r w:rsidRPr="00E368B7">
        <w:rPr>
          <w:color w:val="000000"/>
        </w:rPr>
        <w:t>Engineering</w:t>
      </w:r>
      <w:proofErr w:type="gramEnd"/>
      <w:r w:rsidRPr="00E368B7">
        <w:rPr>
          <w:color w:val="000000"/>
        </w:rPr>
        <w:t xml:space="preserve"> field manual for conservation practices. </w:t>
      </w:r>
      <w:proofErr w:type="gramStart"/>
      <w:r w:rsidRPr="00E368B7">
        <w:rPr>
          <w:color w:val="000000"/>
        </w:rPr>
        <w:t>USDA, Soil conservation service.</w:t>
      </w:r>
      <w:proofErr w:type="gramEnd"/>
      <w:r w:rsidRPr="00E368B7">
        <w:rPr>
          <w:color w:val="000000"/>
        </w:rPr>
        <w:t xml:space="preserve">     </w:t>
      </w:r>
    </w:p>
    <w:p w:rsidR="00B350ED" w:rsidRPr="00E368B7" w:rsidRDefault="006B044A" w:rsidP="00E368B7">
      <w:pPr>
        <w:spacing w:before="240" w:after="120" w:line="360" w:lineRule="auto"/>
        <w:rPr>
          <w:color w:val="000000"/>
        </w:rPr>
      </w:pPr>
      <w:r w:rsidRPr="00E368B7">
        <w:rPr>
          <w:color w:val="000000"/>
        </w:rPr>
        <w:t>Woody Biomass Inventory and Strategic Planning Project (2001) Executive Summary Methodologies for Land use system</w:t>
      </w:r>
      <w:bookmarkStart w:id="483" w:name="_GoBack"/>
      <w:bookmarkEnd w:id="483"/>
      <w:r w:rsidRPr="00E368B7">
        <w:rPr>
          <w:color w:val="000000"/>
        </w:rPr>
        <w:t xml:space="preserve">s, Socio-economic Survey, </w:t>
      </w:r>
      <w:proofErr w:type="spellStart"/>
      <w:r w:rsidRPr="00E368B7">
        <w:rPr>
          <w:color w:val="000000"/>
        </w:rPr>
        <w:t>MoA</w:t>
      </w:r>
      <w:proofErr w:type="spellEnd"/>
      <w:r w:rsidRPr="00E368B7">
        <w:rPr>
          <w:color w:val="000000"/>
        </w:rPr>
        <w:t xml:space="preserve">- </w:t>
      </w:r>
      <w:proofErr w:type="spellStart"/>
      <w:r w:rsidRPr="00E368B7">
        <w:rPr>
          <w:color w:val="000000"/>
        </w:rPr>
        <w:t>Tecsult</w:t>
      </w:r>
      <w:proofErr w:type="spellEnd"/>
    </w:p>
    <w:p w:rsidR="00B859F9" w:rsidRPr="00E368B7" w:rsidRDefault="00B859F9" w:rsidP="00E368B7">
      <w:pPr>
        <w:spacing w:before="240" w:after="120" w:line="360" w:lineRule="auto"/>
        <w:rPr>
          <w:color w:val="000000"/>
        </w:rPr>
      </w:pPr>
    </w:p>
    <w:p w:rsidR="004632DE" w:rsidRPr="00E368B7" w:rsidRDefault="004632DE" w:rsidP="00E368B7">
      <w:pPr>
        <w:spacing w:line="360" w:lineRule="auto"/>
      </w:pPr>
      <w:bookmarkStart w:id="484" w:name="_Toc358671235"/>
    </w:p>
    <w:p w:rsidR="004632DE" w:rsidRPr="00E368B7" w:rsidRDefault="004632DE" w:rsidP="00E368B7">
      <w:pPr>
        <w:spacing w:line="360" w:lineRule="auto"/>
      </w:pPr>
    </w:p>
    <w:p w:rsidR="004632DE" w:rsidRPr="00E368B7" w:rsidRDefault="004632DE" w:rsidP="00E368B7">
      <w:pPr>
        <w:spacing w:line="360" w:lineRule="auto"/>
      </w:pPr>
    </w:p>
    <w:p w:rsidR="00334D3D" w:rsidRPr="00E368B7" w:rsidRDefault="00334D3D" w:rsidP="00E368B7">
      <w:pPr>
        <w:spacing w:line="360" w:lineRule="auto"/>
      </w:pPr>
    </w:p>
    <w:p w:rsidR="00334D3D" w:rsidRPr="00E368B7" w:rsidRDefault="00334D3D" w:rsidP="00E368B7">
      <w:pPr>
        <w:spacing w:line="360" w:lineRule="auto"/>
      </w:pPr>
    </w:p>
    <w:bookmarkEnd w:id="484"/>
    <w:p w:rsidR="00D873B6" w:rsidRPr="00E368B7" w:rsidRDefault="004632DE" w:rsidP="00E368B7">
      <w:pPr>
        <w:pStyle w:val="Heading1"/>
        <w:spacing w:line="360" w:lineRule="auto"/>
        <w:ind w:left="0"/>
        <w:jc w:val="center"/>
        <w:rPr>
          <w:rFonts w:ascii="Times New Roman" w:hAnsi="Times New Roman" w:cs="Times New Roman"/>
          <w:sz w:val="24"/>
          <w:szCs w:val="24"/>
        </w:rPr>
      </w:pPr>
      <w:r w:rsidRPr="00E368B7">
        <w:rPr>
          <w:rFonts w:ascii="Times New Roman" w:hAnsi="Times New Roman" w:cs="Times New Roman"/>
          <w:sz w:val="24"/>
          <w:szCs w:val="24"/>
        </w:rPr>
        <w:t xml:space="preserve"> </w:t>
      </w:r>
      <w:bookmarkStart w:id="485" w:name="_Toc379419553"/>
      <w:bookmarkStart w:id="486" w:name="_Toc532901881"/>
      <w:bookmarkStart w:id="487" w:name="_Toc532902581"/>
      <w:bookmarkStart w:id="488" w:name="_Toc534703289"/>
      <w:r w:rsidR="00D873B6" w:rsidRPr="00E368B7">
        <w:rPr>
          <w:rFonts w:ascii="Times New Roman" w:hAnsi="Times New Roman" w:cs="Times New Roman"/>
          <w:sz w:val="24"/>
          <w:szCs w:val="24"/>
        </w:rPr>
        <w:t>APPENDICES</w:t>
      </w:r>
      <w:bookmarkEnd w:id="485"/>
      <w:bookmarkEnd w:id="486"/>
      <w:bookmarkEnd w:id="487"/>
      <w:bookmarkEnd w:id="488"/>
    </w:p>
    <w:p w:rsidR="00334D3D" w:rsidRPr="00E368B7" w:rsidRDefault="00334D3D" w:rsidP="00E368B7">
      <w:pPr>
        <w:tabs>
          <w:tab w:val="left" w:pos="3690"/>
        </w:tabs>
        <w:spacing w:line="360" w:lineRule="auto"/>
        <w:rPr>
          <w:lang w:val="en-AU"/>
        </w:rPr>
      </w:pPr>
    </w:p>
    <w:p w:rsidR="00A33B9A" w:rsidRPr="00E368B7" w:rsidRDefault="00A33B9A" w:rsidP="00E368B7">
      <w:pPr>
        <w:spacing w:line="360" w:lineRule="auto"/>
        <w:rPr>
          <w:color w:val="000000"/>
        </w:rPr>
      </w:pPr>
    </w:p>
    <w:p w:rsidR="00054152" w:rsidRPr="00E368B7" w:rsidRDefault="00054152" w:rsidP="00E368B7">
      <w:pPr>
        <w:spacing w:line="360" w:lineRule="auto"/>
        <w:rPr>
          <w:color w:val="000000"/>
        </w:rPr>
        <w:sectPr w:rsidR="00054152" w:rsidRPr="00E368B7" w:rsidSect="002376B5">
          <w:headerReference w:type="default" r:id="rId38"/>
          <w:footerReference w:type="default" r:id="rId39"/>
          <w:pgSz w:w="11909" w:h="16834" w:code="9"/>
          <w:pgMar w:top="1440" w:right="720" w:bottom="720" w:left="1728" w:header="1440" w:footer="720" w:gutter="0"/>
          <w:cols w:space="720"/>
          <w:docGrid w:linePitch="360"/>
        </w:sectPr>
      </w:pPr>
    </w:p>
    <w:p w:rsidR="00704408" w:rsidRPr="00C63A91" w:rsidRDefault="00B51670" w:rsidP="00E368B7">
      <w:pPr>
        <w:pStyle w:val="Caption"/>
        <w:spacing w:line="360" w:lineRule="auto"/>
        <w:rPr>
          <w:color w:val="000000"/>
          <w:sz w:val="24"/>
          <w:szCs w:val="24"/>
        </w:rPr>
      </w:pPr>
      <w:r w:rsidRPr="00C63A91">
        <w:rPr>
          <w:color w:val="000000"/>
          <w:sz w:val="24"/>
          <w:szCs w:val="24"/>
        </w:rPr>
        <w:lastRenderedPageBreak/>
        <w:t xml:space="preserve"> </w:t>
      </w:r>
      <w:bookmarkStart w:id="489" w:name="_Toc379419569"/>
      <w:r w:rsidR="002827EE" w:rsidRPr="00C63A91">
        <w:rPr>
          <w:color w:val="000000"/>
          <w:sz w:val="24"/>
          <w:szCs w:val="24"/>
        </w:rPr>
        <w:t xml:space="preserve">Appendix </w:t>
      </w:r>
      <w:r w:rsidR="00FA2CB3" w:rsidRPr="00C63A91">
        <w:rPr>
          <w:color w:val="000000"/>
          <w:sz w:val="24"/>
          <w:szCs w:val="24"/>
        </w:rPr>
        <w:fldChar w:fldCharType="begin"/>
      </w:r>
      <w:r w:rsidR="002827EE" w:rsidRPr="00C63A91">
        <w:rPr>
          <w:color w:val="000000"/>
          <w:sz w:val="24"/>
          <w:szCs w:val="24"/>
        </w:rPr>
        <w:instrText xml:space="preserve"> SEQ Appendix \* ARABIC </w:instrText>
      </w:r>
      <w:r w:rsidR="00FA2CB3" w:rsidRPr="00C63A91">
        <w:rPr>
          <w:color w:val="000000"/>
          <w:sz w:val="24"/>
          <w:szCs w:val="24"/>
        </w:rPr>
        <w:fldChar w:fldCharType="separate"/>
      </w:r>
      <w:r w:rsidR="00BA1C0A" w:rsidRPr="00C63A91">
        <w:rPr>
          <w:noProof/>
          <w:color w:val="000000"/>
          <w:sz w:val="24"/>
          <w:szCs w:val="24"/>
        </w:rPr>
        <w:t>1</w:t>
      </w:r>
      <w:r w:rsidR="00FA2CB3" w:rsidRPr="00C63A91">
        <w:rPr>
          <w:color w:val="000000"/>
          <w:sz w:val="24"/>
          <w:szCs w:val="24"/>
        </w:rPr>
        <w:fldChar w:fldCharType="end"/>
      </w:r>
      <w:r w:rsidRPr="00334870">
        <w:rPr>
          <w:color w:val="000000"/>
          <w:sz w:val="24"/>
          <w:szCs w:val="24"/>
          <w:shd w:val="clear" w:color="auto" w:fill="FFFF00"/>
        </w:rPr>
        <w:t>:</w:t>
      </w:r>
      <w:r w:rsidR="00C85D0A" w:rsidRPr="00334870">
        <w:rPr>
          <w:color w:val="000000"/>
          <w:sz w:val="24"/>
          <w:szCs w:val="24"/>
          <w:shd w:val="clear" w:color="auto" w:fill="FFFF00"/>
        </w:rPr>
        <w:t xml:space="preserve"> </w:t>
      </w:r>
      <w:proofErr w:type="spellStart"/>
      <w:r w:rsidR="006A1D30" w:rsidRPr="00334870">
        <w:rPr>
          <w:color w:val="000000"/>
          <w:sz w:val="24"/>
          <w:szCs w:val="24"/>
          <w:shd w:val="clear" w:color="auto" w:fill="FFFF00"/>
        </w:rPr>
        <w:t>Hudha</w:t>
      </w:r>
      <w:proofErr w:type="spellEnd"/>
      <w:r w:rsidR="006A1D30" w:rsidRPr="00334870">
        <w:rPr>
          <w:color w:val="000000"/>
          <w:sz w:val="24"/>
          <w:szCs w:val="24"/>
          <w:shd w:val="clear" w:color="auto" w:fill="FFFF00"/>
        </w:rPr>
        <w:t xml:space="preserve"> </w:t>
      </w:r>
      <w:proofErr w:type="spellStart"/>
      <w:r w:rsidR="006A1D30" w:rsidRPr="00334870">
        <w:rPr>
          <w:color w:val="000000"/>
          <w:sz w:val="24"/>
          <w:szCs w:val="24"/>
          <w:shd w:val="clear" w:color="auto" w:fill="FFFF00"/>
        </w:rPr>
        <w:t>Haru</w:t>
      </w:r>
      <w:r w:rsidR="00206060" w:rsidRPr="00334870">
        <w:rPr>
          <w:color w:val="000000"/>
          <w:sz w:val="24"/>
          <w:szCs w:val="24"/>
          <w:shd w:val="clear" w:color="auto" w:fill="FFFF00"/>
        </w:rPr>
        <w:t>e</w:t>
      </w:r>
      <w:proofErr w:type="spellEnd"/>
      <w:r w:rsidR="00C85D0A" w:rsidRPr="00C63A91">
        <w:rPr>
          <w:color w:val="000000"/>
          <w:sz w:val="24"/>
          <w:szCs w:val="24"/>
        </w:rPr>
        <w:t xml:space="preserve"> watershed</w:t>
      </w:r>
      <w:r w:rsidR="00B46776" w:rsidRPr="00C63A91">
        <w:rPr>
          <w:color w:val="000000"/>
          <w:sz w:val="24"/>
          <w:szCs w:val="24"/>
        </w:rPr>
        <w:t xml:space="preserve"> </w:t>
      </w:r>
      <w:r w:rsidR="00924B86" w:rsidRPr="00C63A91">
        <w:rPr>
          <w:color w:val="000000"/>
          <w:sz w:val="24"/>
          <w:szCs w:val="24"/>
        </w:rPr>
        <w:t>Soil and Water Conservation</w:t>
      </w:r>
      <w:bookmarkEnd w:id="489"/>
      <w:r w:rsidR="00924B86" w:rsidRPr="00C63A91">
        <w:rPr>
          <w:color w:val="000000"/>
          <w:sz w:val="24"/>
          <w:szCs w:val="24"/>
        </w:rPr>
        <w:t xml:space="preserve"> </w:t>
      </w:r>
    </w:p>
    <w:p w:rsidR="00DB213E" w:rsidRPr="00C63A91" w:rsidRDefault="00DB213E" w:rsidP="00E368B7">
      <w:pPr>
        <w:pStyle w:val="Caption"/>
        <w:spacing w:line="360" w:lineRule="auto"/>
        <w:rPr>
          <w:color w:val="000000"/>
          <w:sz w:val="24"/>
          <w:szCs w:val="24"/>
        </w:rPr>
      </w:pPr>
      <w:r w:rsidRPr="00E368B7">
        <w:rPr>
          <w:color w:val="000000"/>
          <w:sz w:val="24"/>
          <w:szCs w:val="24"/>
        </w:rPr>
        <w:t xml:space="preserve">                       </w:t>
      </w:r>
      <w:r w:rsidRPr="00C63A91">
        <w:rPr>
          <w:color w:val="000000"/>
          <w:sz w:val="24"/>
          <w:szCs w:val="24"/>
        </w:rPr>
        <w:t>Field Data Collection Checklist:</w:t>
      </w:r>
    </w:p>
    <w:p w:rsidR="00704408" w:rsidRPr="00E368B7" w:rsidRDefault="00704408" w:rsidP="00E368B7">
      <w:pPr>
        <w:spacing w:line="360" w:lineRule="auto"/>
        <w:rPr>
          <w:color w:val="000000"/>
        </w:rPr>
      </w:pPr>
      <w:r w:rsidRPr="00E368B7">
        <w:rPr>
          <w:color w:val="000000"/>
        </w:rPr>
        <w:t>Observation No.: ------------------------</w:t>
      </w:r>
      <w:r w:rsidRPr="00E368B7">
        <w:rPr>
          <w:color w:val="000000"/>
        </w:rPr>
        <w:tab/>
      </w:r>
      <w:r w:rsidRPr="00E368B7">
        <w:rPr>
          <w:color w:val="000000"/>
        </w:rPr>
        <w:tab/>
        <w:t>Date: ------/-------/------</w:t>
      </w:r>
    </w:p>
    <w:p w:rsidR="00704408" w:rsidRPr="00E368B7" w:rsidRDefault="00704408" w:rsidP="00E368B7">
      <w:pPr>
        <w:spacing w:line="360" w:lineRule="auto"/>
        <w:rPr>
          <w:color w:val="000000"/>
        </w:rPr>
      </w:pPr>
      <w:r w:rsidRPr="00E368B7">
        <w:rPr>
          <w:color w:val="000000"/>
        </w:rPr>
        <w:t>Name of P.A: ----------------------------</w:t>
      </w:r>
      <w:r w:rsidRPr="00E368B7">
        <w:rPr>
          <w:color w:val="000000"/>
        </w:rPr>
        <w:tab/>
      </w:r>
      <w:r w:rsidRPr="00E368B7">
        <w:rPr>
          <w:color w:val="000000"/>
        </w:rPr>
        <w:tab/>
        <w:t>Local Name: ---------------</w:t>
      </w:r>
    </w:p>
    <w:p w:rsidR="00704408" w:rsidRPr="00E368B7" w:rsidRDefault="00704408" w:rsidP="00E368B7">
      <w:pPr>
        <w:spacing w:line="360" w:lineRule="auto"/>
        <w:ind w:hanging="5760"/>
        <w:rPr>
          <w:color w:val="000000"/>
        </w:rPr>
      </w:pPr>
      <w:r w:rsidRPr="00E368B7">
        <w:rPr>
          <w:color w:val="000000"/>
        </w:rPr>
        <w:t xml:space="preserve">Location: N-----------------------------                         </w:t>
      </w:r>
      <w:r w:rsidR="002376B5">
        <w:rPr>
          <w:color w:val="000000"/>
        </w:rPr>
        <w:t xml:space="preserve">          </w:t>
      </w:r>
      <w:r w:rsidRPr="00E368B7">
        <w:rPr>
          <w:color w:val="000000"/>
        </w:rPr>
        <w:t xml:space="preserve"> Altitude: </w:t>
      </w:r>
      <w:r w:rsidR="004632DE" w:rsidRPr="00E368B7">
        <w:rPr>
          <w:color w:val="000000"/>
        </w:rPr>
        <w:t>------------ (</w:t>
      </w:r>
      <w:r w:rsidRPr="00E368B7">
        <w:rPr>
          <w:color w:val="000000"/>
        </w:rPr>
        <w:t>GPS)</w:t>
      </w:r>
    </w:p>
    <w:p w:rsidR="00704408" w:rsidRPr="00E368B7" w:rsidRDefault="00687B74" w:rsidP="00E368B7">
      <w:pPr>
        <w:spacing w:line="360" w:lineRule="auto"/>
        <w:ind w:hanging="5040"/>
        <w:rPr>
          <w:color w:val="000000"/>
        </w:rPr>
      </w:pPr>
      <w:r w:rsidRPr="00E368B7">
        <w:rPr>
          <w:color w:val="000000"/>
        </w:rPr>
        <w:t xml:space="preserve">     </w:t>
      </w:r>
      <w:r w:rsidR="00704408" w:rsidRPr="00E368B7">
        <w:rPr>
          <w:color w:val="000000"/>
        </w:rPr>
        <w:t>E-----------------------------</w:t>
      </w:r>
      <w:r w:rsidR="00704408" w:rsidRPr="00E368B7">
        <w:rPr>
          <w:color w:val="000000"/>
        </w:rPr>
        <w:tab/>
      </w:r>
      <w:r w:rsidR="004632DE" w:rsidRPr="00E368B7">
        <w:rPr>
          <w:color w:val="000000"/>
        </w:rPr>
        <w:t>-------------- (</w:t>
      </w:r>
      <w:r w:rsidR="00704408" w:rsidRPr="00E368B7">
        <w:rPr>
          <w:color w:val="000000"/>
        </w:rPr>
        <w:t>altimeter)</w:t>
      </w:r>
      <w:r w:rsidR="00704408" w:rsidRPr="00E368B7">
        <w:rPr>
          <w:color w:val="000000"/>
        </w:rPr>
        <w:tab/>
      </w:r>
    </w:p>
    <w:p w:rsidR="00704408" w:rsidRPr="00E368B7" w:rsidRDefault="002376B5" w:rsidP="00E368B7">
      <w:pPr>
        <w:spacing w:line="360" w:lineRule="auto"/>
        <w:rPr>
          <w:color w:val="000000"/>
        </w:rPr>
      </w:pPr>
      <w:r>
        <w:rPr>
          <w:b/>
          <w:color w:val="000000"/>
        </w:rPr>
        <w:t xml:space="preserve">1. </w:t>
      </w:r>
      <w:r w:rsidR="00704408" w:rsidRPr="00E368B7">
        <w:rPr>
          <w:b/>
          <w:color w:val="000000"/>
        </w:rPr>
        <w:t xml:space="preserve">  Topography/Slope</w:t>
      </w:r>
    </w:p>
    <w:p w:rsidR="00704408" w:rsidRPr="00E368B7" w:rsidRDefault="00704408" w:rsidP="00E368B7">
      <w:pPr>
        <w:spacing w:line="360" w:lineRule="auto"/>
        <w:rPr>
          <w:color w:val="000000"/>
        </w:rPr>
      </w:pPr>
      <w:r w:rsidRPr="00E368B7">
        <w:rPr>
          <w:b/>
          <w:bCs/>
          <w:color w:val="000000"/>
        </w:rPr>
        <w:t>A.</w:t>
      </w:r>
    </w:p>
    <w:p w:rsidR="00704408" w:rsidRPr="00E368B7" w:rsidRDefault="00704408" w:rsidP="00E368B7">
      <w:pPr>
        <w:spacing w:line="360" w:lineRule="auto"/>
        <w:rPr>
          <w:color w:val="000000"/>
        </w:rPr>
      </w:pPr>
      <w:r w:rsidRPr="00E368B7">
        <w:rPr>
          <w:color w:val="000000"/>
        </w:rPr>
        <w:t>1.1 Flat 0-0.5%)</w:t>
      </w:r>
      <w:r w:rsidR="0094079C" w:rsidRPr="00E368B7">
        <w:rPr>
          <w:color w:val="000000"/>
        </w:rPr>
        <w:t xml:space="preserve"> </w:t>
      </w:r>
      <w:r w:rsidRPr="00E368B7">
        <w:rPr>
          <w:color w:val="000000"/>
        </w:rPr>
        <w:t>-----------</w:t>
      </w:r>
      <w:r w:rsidRPr="00E368B7">
        <w:rPr>
          <w:color w:val="000000"/>
        </w:rPr>
        <w:tab/>
      </w:r>
      <w:r w:rsidRPr="00E368B7">
        <w:rPr>
          <w:color w:val="000000"/>
        </w:rPr>
        <w:tab/>
      </w:r>
      <w:r w:rsidRPr="00E368B7">
        <w:rPr>
          <w:color w:val="000000"/>
        </w:rPr>
        <w:tab/>
      </w:r>
      <w:r w:rsidRPr="00E368B7">
        <w:rPr>
          <w:color w:val="000000"/>
        </w:rPr>
        <w:tab/>
        <w:t>1.5 Rolling (10-15%</w:t>
      </w:r>
      <w:r w:rsidR="004632DE" w:rsidRPr="00E368B7">
        <w:rPr>
          <w:color w:val="000000"/>
        </w:rPr>
        <w:t>) ----------</w:t>
      </w:r>
    </w:p>
    <w:p w:rsidR="00704408" w:rsidRPr="00E368B7" w:rsidRDefault="00704408" w:rsidP="00E368B7">
      <w:pPr>
        <w:spacing w:line="360" w:lineRule="auto"/>
        <w:rPr>
          <w:color w:val="000000"/>
        </w:rPr>
      </w:pPr>
      <w:r w:rsidRPr="00E368B7">
        <w:rPr>
          <w:color w:val="000000"/>
        </w:rPr>
        <w:t>1.2 Almost Flat (0.5-2%)</w:t>
      </w:r>
      <w:r w:rsidR="0094079C" w:rsidRPr="00E368B7">
        <w:rPr>
          <w:color w:val="000000"/>
        </w:rPr>
        <w:t xml:space="preserve"> </w:t>
      </w:r>
      <w:r w:rsidRPr="00E368B7">
        <w:rPr>
          <w:color w:val="000000"/>
        </w:rPr>
        <w:t>--------</w:t>
      </w:r>
      <w:r w:rsidRPr="00E368B7">
        <w:rPr>
          <w:color w:val="000000"/>
        </w:rPr>
        <w:tab/>
      </w:r>
      <w:r w:rsidRPr="00E368B7">
        <w:rPr>
          <w:color w:val="000000"/>
        </w:rPr>
        <w:tab/>
      </w:r>
      <w:r w:rsidRPr="00E368B7">
        <w:rPr>
          <w:color w:val="000000"/>
        </w:rPr>
        <w:tab/>
        <w:t>1.6 Hilly (15-30%)</w:t>
      </w:r>
      <w:r w:rsidR="0094079C" w:rsidRPr="00E368B7">
        <w:rPr>
          <w:color w:val="000000"/>
        </w:rPr>
        <w:t xml:space="preserve"> </w:t>
      </w:r>
      <w:r w:rsidRPr="00E368B7">
        <w:rPr>
          <w:color w:val="000000"/>
        </w:rPr>
        <w:t>------------</w:t>
      </w:r>
    </w:p>
    <w:p w:rsidR="00704408" w:rsidRPr="00E368B7" w:rsidRDefault="00704408" w:rsidP="00E368B7">
      <w:pPr>
        <w:spacing w:line="360" w:lineRule="auto"/>
        <w:rPr>
          <w:color w:val="000000"/>
        </w:rPr>
      </w:pPr>
      <w:r w:rsidRPr="00E368B7">
        <w:rPr>
          <w:color w:val="000000"/>
        </w:rPr>
        <w:t>1.3 Gently Undulating (2-5%)</w:t>
      </w:r>
      <w:r w:rsidR="0094079C" w:rsidRPr="00E368B7">
        <w:rPr>
          <w:color w:val="000000"/>
        </w:rPr>
        <w:t xml:space="preserve"> </w:t>
      </w:r>
      <w:r w:rsidRPr="00E368B7">
        <w:rPr>
          <w:color w:val="000000"/>
        </w:rPr>
        <w:t>------</w:t>
      </w:r>
      <w:r w:rsidRPr="00E368B7">
        <w:rPr>
          <w:color w:val="000000"/>
        </w:rPr>
        <w:tab/>
      </w:r>
      <w:r w:rsidRPr="00E368B7">
        <w:rPr>
          <w:color w:val="000000"/>
        </w:rPr>
        <w:tab/>
      </w:r>
      <w:r w:rsidRPr="00E368B7">
        <w:rPr>
          <w:color w:val="000000"/>
        </w:rPr>
        <w:tab/>
        <w:t>1.7 Steeply Diss. &gt;30%-------</w:t>
      </w:r>
      <w:r w:rsidRPr="00E368B7">
        <w:rPr>
          <w:color w:val="000000"/>
        </w:rPr>
        <w:tab/>
      </w:r>
    </w:p>
    <w:p w:rsidR="0094079C" w:rsidRPr="00E368B7" w:rsidRDefault="00704408" w:rsidP="00E368B7">
      <w:pPr>
        <w:spacing w:line="360" w:lineRule="auto"/>
        <w:ind w:hanging="5040"/>
        <w:rPr>
          <w:color w:val="000000"/>
        </w:rPr>
      </w:pPr>
      <w:r w:rsidRPr="00E368B7">
        <w:rPr>
          <w:color w:val="000000"/>
        </w:rPr>
        <w:t>1.4 Undulating (5-10%)</w:t>
      </w:r>
      <w:r w:rsidR="0094079C" w:rsidRPr="00E368B7">
        <w:rPr>
          <w:color w:val="000000"/>
        </w:rPr>
        <w:t xml:space="preserve"> </w:t>
      </w:r>
      <w:r w:rsidRPr="00E368B7">
        <w:rPr>
          <w:color w:val="000000"/>
        </w:rPr>
        <w:t>------------</w:t>
      </w:r>
      <w:r w:rsidRPr="00E368B7">
        <w:rPr>
          <w:color w:val="000000"/>
        </w:rPr>
        <w:tab/>
        <w:t>1.8-Measured Slope (%)</w:t>
      </w:r>
      <w:r w:rsidR="0094079C" w:rsidRPr="00E368B7">
        <w:rPr>
          <w:color w:val="000000"/>
        </w:rPr>
        <w:t xml:space="preserve"> </w:t>
      </w:r>
      <w:r w:rsidRPr="00E368B7">
        <w:rPr>
          <w:color w:val="000000"/>
        </w:rPr>
        <w:t>-----------</w:t>
      </w:r>
    </w:p>
    <w:p w:rsidR="00704408" w:rsidRPr="00E368B7" w:rsidRDefault="00704408" w:rsidP="00E368B7">
      <w:pPr>
        <w:spacing w:line="360" w:lineRule="auto"/>
        <w:ind w:hanging="5040"/>
        <w:rPr>
          <w:color w:val="000000"/>
        </w:rPr>
      </w:pPr>
      <w:r w:rsidRPr="00E368B7">
        <w:rPr>
          <w:color w:val="000000"/>
        </w:rPr>
        <w:t>1.9 Slope Length (m): --------</w:t>
      </w:r>
    </w:p>
    <w:p w:rsidR="00704408" w:rsidRPr="00E368B7" w:rsidRDefault="00704408" w:rsidP="00E368B7">
      <w:pPr>
        <w:spacing w:line="360" w:lineRule="auto"/>
        <w:ind w:hanging="5040"/>
        <w:rPr>
          <w:color w:val="000000"/>
        </w:rPr>
      </w:pPr>
      <w:r w:rsidRPr="00E368B7">
        <w:rPr>
          <w:b/>
          <w:bCs/>
          <w:color w:val="000000"/>
        </w:rPr>
        <w:t>B.</w:t>
      </w:r>
    </w:p>
    <w:p w:rsidR="00704408" w:rsidRPr="00E368B7" w:rsidRDefault="002376B5" w:rsidP="002376B5">
      <w:pPr>
        <w:spacing w:line="360" w:lineRule="auto"/>
        <w:rPr>
          <w:color w:val="000000"/>
        </w:rPr>
      </w:pPr>
      <w:r w:rsidRPr="002376B5">
        <w:rPr>
          <w:b/>
          <w:color w:val="000000"/>
        </w:rPr>
        <w:t>B</w:t>
      </w:r>
      <w:r>
        <w:rPr>
          <w:color w:val="000000"/>
        </w:rPr>
        <w:t xml:space="preserve">. </w:t>
      </w:r>
      <w:r w:rsidR="00704408" w:rsidRPr="00E368B7">
        <w:rPr>
          <w:color w:val="000000"/>
        </w:rPr>
        <w:t>Surface Roughness</w:t>
      </w:r>
    </w:p>
    <w:p w:rsidR="00704408" w:rsidRPr="00E368B7" w:rsidRDefault="00704408" w:rsidP="00E368B7">
      <w:pPr>
        <w:spacing w:line="360" w:lineRule="auto"/>
        <w:rPr>
          <w:color w:val="000000"/>
        </w:rPr>
      </w:pPr>
      <w:r w:rsidRPr="00E368B7">
        <w:rPr>
          <w:color w:val="000000"/>
        </w:rPr>
        <w:t xml:space="preserve"> 1.1 very rough----------</w:t>
      </w:r>
      <w:r w:rsidRPr="00E368B7">
        <w:rPr>
          <w:color w:val="000000"/>
        </w:rPr>
        <w:tab/>
      </w:r>
      <w:r w:rsidRPr="00E368B7">
        <w:rPr>
          <w:color w:val="000000"/>
        </w:rPr>
        <w:tab/>
      </w:r>
      <w:r w:rsidRPr="00E368B7">
        <w:rPr>
          <w:color w:val="000000"/>
        </w:rPr>
        <w:tab/>
        <w:t>1.4 fine/smooth ------------</w:t>
      </w:r>
    </w:p>
    <w:p w:rsidR="00704408" w:rsidRPr="00E368B7" w:rsidRDefault="004632DE" w:rsidP="00E368B7">
      <w:pPr>
        <w:spacing w:line="360" w:lineRule="auto"/>
        <w:rPr>
          <w:color w:val="000000"/>
        </w:rPr>
      </w:pPr>
      <w:r w:rsidRPr="00E368B7">
        <w:rPr>
          <w:color w:val="000000"/>
        </w:rPr>
        <w:t>1.2 Rough --------</w:t>
      </w:r>
      <w:r w:rsidR="00704408" w:rsidRPr="00E368B7">
        <w:rPr>
          <w:color w:val="000000"/>
        </w:rPr>
        <w:tab/>
      </w:r>
      <w:r w:rsidR="00704408" w:rsidRPr="00E368B7">
        <w:rPr>
          <w:color w:val="000000"/>
        </w:rPr>
        <w:tab/>
      </w:r>
      <w:r w:rsidR="00704408" w:rsidRPr="00E368B7">
        <w:rPr>
          <w:color w:val="000000"/>
        </w:rPr>
        <w:tab/>
      </w:r>
      <w:r w:rsidR="00704408" w:rsidRPr="00E368B7">
        <w:rPr>
          <w:color w:val="000000"/>
        </w:rPr>
        <w:tab/>
      </w:r>
      <w:proofErr w:type="gramStart"/>
      <w:r w:rsidR="00704408" w:rsidRPr="00E368B7">
        <w:rPr>
          <w:color w:val="000000"/>
        </w:rPr>
        <w:t>1.5  very</w:t>
      </w:r>
      <w:proofErr w:type="gramEnd"/>
      <w:r w:rsidR="00704408" w:rsidRPr="00E368B7">
        <w:rPr>
          <w:color w:val="000000"/>
        </w:rPr>
        <w:t xml:space="preserve"> smooth/almost even------------</w:t>
      </w:r>
    </w:p>
    <w:p w:rsidR="00704408" w:rsidRPr="00E368B7" w:rsidRDefault="00704408" w:rsidP="002376B5">
      <w:pPr>
        <w:spacing w:after="0" w:line="360" w:lineRule="auto"/>
        <w:ind w:hanging="5040"/>
        <w:rPr>
          <w:b/>
          <w:color w:val="000000"/>
        </w:rPr>
      </w:pPr>
      <w:r w:rsidRPr="00E368B7">
        <w:rPr>
          <w:color w:val="000000"/>
        </w:rPr>
        <w:t xml:space="preserve">1.3 </w:t>
      </w:r>
      <w:r w:rsidR="004632DE" w:rsidRPr="00E368B7">
        <w:rPr>
          <w:color w:val="000000"/>
        </w:rPr>
        <w:t>mediums------</w:t>
      </w:r>
      <w:r w:rsidRPr="00E368B7">
        <w:rPr>
          <w:color w:val="000000"/>
        </w:rPr>
        <w:tab/>
      </w:r>
      <w:r w:rsidRPr="00E368B7">
        <w:rPr>
          <w:color w:val="000000"/>
        </w:rPr>
        <w:tab/>
      </w:r>
    </w:p>
    <w:p w:rsidR="00704408" w:rsidRPr="00E368B7" w:rsidRDefault="00704408" w:rsidP="00E368B7">
      <w:pPr>
        <w:spacing w:line="360" w:lineRule="auto"/>
        <w:rPr>
          <w:color w:val="000000"/>
        </w:rPr>
      </w:pPr>
      <w:r w:rsidRPr="00E368B7">
        <w:rPr>
          <w:b/>
          <w:color w:val="000000"/>
        </w:rPr>
        <w:t>C.</w:t>
      </w:r>
      <w:r w:rsidR="002376B5">
        <w:rPr>
          <w:b/>
          <w:color w:val="000000"/>
        </w:rPr>
        <w:t xml:space="preserve"> </w:t>
      </w:r>
      <w:r w:rsidRPr="00E368B7">
        <w:rPr>
          <w:color w:val="000000"/>
        </w:rPr>
        <w:t>Slope Shape</w:t>
      </w:r>
    </w:p>
    <w:p w:rsidR="00704408" w:rsidRPr="00E368B7" w:rsidRDefault="00704408" w:rsidP="00E368B7">
      <w:pPr>
        <w:spacing w:line="360" w:lineRule="auto"/>
        <w:rPr>
          <w:color w:val="000000"/>
        </w:rPr>
      </w:pPr>
      <w:r w:rsidRPr="00E368B7">
        <w:rPr>
          <w:color w:val="000000"/>
        </w:rPr>
        <w:t>Convex------------------------ Concave----------------------Linear------------------------------------Depression-------------------Irregular-----------------------</w:t>
      </w:r>
    </w:p>
    <w:p w:rsidR="002376B5" w:rsidRDefault="002376B5" w:rsidP="00E368B7">
      <w:pPr>
        <w:spacing w:line="360" w:lineRule="auto"/>
        <w:rPr>
          <w:b/>
          <w:color w:val="000000"/>
        </w:rPr>
      </w:pPr>
    </w:p>
    <w:p w:rsidR="00704408" w:rsidRPr="00E368B7" w:rsidRDefault="002376B5" w:rsidP="002376B5">
      <w:pPr>
        <w:spacing w:before="240" w:line="360" w:lineRule="auto"/>
        <w:rPr>
          <w:b/>
          <w:color w:val="000000"/>
        </w:rPr>
      </w:pPr>
      <w:r>
        <w:rPr>
          <w:b/>
          <w:color w:val="000000"/>
        </w:rPr>
        <w:t>2</w:t>
      </w:r>
      <w:r w:rsidR="00704408" w:rsidRPr="00E368B7">
        <w:rPr>
          <w:b/>
          <w:color w:val="000000"/>
        </w:rPr>
        <w:t>. Land Use/Land Cover</w:t>
      </w:r>
    </w:p>
    <w:p w:rsidR="00704408" w:rsidRPr="00E368B7" w:rsidRDefault="00704408" w:rsidP="00E368B7">
      <w:pPr>
        <w:spacing w:line="360" w:lineRule="auto"/>
        <w:rPr>
          <w:color w:val="000000"/>
        </w:rPr>
      </w:pPr>
      <w:r w:rsidRPr="00E368B7">
        <w:rPr>
          <w:color w:val="000000"/>
        </w:rPr>
        <w:lastRenderedPageBreak/>
        <w:t>2.1 Cultivated land: --------------</w:t>
      </w:r>
      <w:r w:rsidRPr="00E368B7">
        <w:rPr>
          <w:color w:val="000000"/>
        </w:rPr>
        <w:tab/>
      </w:r>
      <w:r w:rsidRPr="00E368B7">
        <w:rPr>
          <w:color w:val="000000"/>
        </w:rPr>
        <w:tab/>
      </w:r>
      <w:r w:rsidRPr="00E368B7">
        <w:rPr>
          <w:color w:val="000000"/>
        </w:rPr>
        <w:tab/>
        <w:t>2.4 Perennial Crops: ------</w:t>
      </w:r>
    </w:p>
    <w:p w:rsidR="00704408" w:rsidRPr="00E368B7" w:rsidRDefault="00704408" w:rsidP="00E368B7">
      <w:pPr>
        <w:spacing w:line="360" w:lineRule="auto"/>
        <w:rPr>
          <w:color w:val="000000"/>
        </w:rPr>
      </w:pPr>
      <w:r w:rsidRPr="00E368B7">
        <w:rPr>
          <w:color w:val="000000"/>
        </w:rPr>
        <w:t>2.2 Grazing: -------------------------</w:t>
      </w:r>
      <w:r w:rsidRPr="00E368B7">
        <w:rPr>
          <w:color w:val="000000"/>
        </w:rPr>
        <w:tab/>
      </w:r>
      <w:r w:rsidRPr="00E368B7">
        <w:rPr>
          <w:color w:val="000000"/>
        </w:rPr>
        <w:tab/>
      </w:r>
      <w:r w:rsidRPr="00E368B7">
        <w:rPr>
          <w:color w:val="000000"/>
        </w:rPr>
        <w:tab/>
        <w:t>2.5 Bush: -------------</w:t>
      </w:r>
    </w:p>
    <w:p w:rsidR="00704408" w:rsidRPr="00E368B7" w:rsidRDefault="00704408" w:rsidP="00E368B7">
      <w:pPr>
        <w:spacing w:line="360" w:lineRule="auto"/>
        <w:rPr>
          <w:color w:val="000000"/>
        </w:rPr>
      </w:pPr>
      <w:r w:rsidRPr="00E368B7">
        <w:rPr>
          <w:color w:val="000000"/>
        </w:rPr>
        <w:t>2.3 Forestry: ------------------------</w:t>
      </w:r>
      <w:r w:rsidRPr="00E368B7">
        <w:rPr>
          <w:color w:val="000000"/>
        </w:rPr>
        <w:tab/>
      </w:r>
      <w:r w:rsidRPr="00E368B7">
        <w:rPr>
          <w:color w:val="000000"/>
        </w:rPr>
        <w:tab/>
      </w:r>
      <w:r w:rsidRPr="00E368B7">
        <w:rPr>
          <w:color w:val="000000"/>
        </w:rPr>
        <w:tab/>
        <w:t>2.7 Shrubs: ------------</w:t>
      </w:r>
      <w:r w:rsidRPr="00E368B7">
        <w:rPr>
          <w:color w:val="000000"/>
        </w:rPr>
        <w:tab/>
      </w:r>
      <w:r w:rsidRPr="00E368B7">
        <w:rPr>
          <w:color w:val="000000"/>
        </w:rPr>
        <w:tab/>
      </w:r>
    </w:p>
    <w:p w:rsidR="00704408" w:rsidRPr="00E368B7" w:rsidRDefault="00704408" w:rsidP="00E368B7">
      <w:pPr>
        <w:spacing w:line="360" w:lineRule="auto"/>
        <w:rPr>
          <w:color w:val="000000"/>
        </w:rPr>
      </w:pPr>
      <w:r w:rsidRPr="00E368B7">
        <w:rPr>
          <w:color w:val="000000"/>
        </w:rPr>
        <w:t>2.6 Vegetation type: --------------</w:t>
      </w:r>
      <w:r w:rsidRPr="00E368B7">
        <w:rPr>
          <w:color w:val="000000"/>
        </w:rPr>
        <w:tab/>
      </w:r>
    </w:p>
    <w:p w:rsidR="002376B5" w:rsidRDefault="00704408" w:rsidP="00E368B7">
      <w:pPr>
        <w:spacing w:line="360" w:lineRule="auto"/>
        <w:rPr>
          <w:color w:val="000000"/>
        </w:rPr>
      </w:pPr>
      <w:r w:rsidRPr="002376B5">
        <w:rPr>
          <w:color w:val="000000"/>
        </w:rPr>
        <w:t xml:space="preserve">2.8 Major Crops Cultivated/Activities: -------------------------------------------------------- </w:t>
      </w:r>
    </w:p>
    <w:p w:rsidR="00704408" w:rsidRPr="00E368B7" w:rsidRDefault="00704408" w:rsidP="002376B5">
      <w:pPr>
        <w:spacing w:before="240" w:line="360" w:lineRule="auto"/>
        <w:rPr>
          <w:color w:val="000000"/>
        </w:rPr>
      </w:pPr>
      <w:r w:rsidRPr="00E368B7">
        <w:rPr>
          <w:b/>
          <w:color w:val="000000"/>
        </w:rPr>
        <w:t>3. Erosion by Water</w:t>
      </w:r>
    </w:p>
    <w:p w:rsidR="00704408" w:rsidRPr="00E368B7" w:rsidRDefault="00704408" w:rsidP="00E368B7">
      <w:pPr>
        <w:spacing w:line="360" w:lineRule="auto"/>
        <w:rPr>
          <w:color w:val="000000"/>
        </w:rPr>
      </w:pPr>
      <w:r w:rsidRPr="00E368B7">
        <w:rPr>
          <w:b/>
          <w:color w:val="000000"/>
        </w:rPr>
        <w:t>2.1 Sheet</w:t>
      </w:r>
      <w:r w:rsidRPr="00E368B7">
        <w:rPr>
          <w:color w:val="000000"/>
        </w:rPr>
        <w:t>: (Y</w:t>
      </w:r>
      <w:proofErr w:type="gramStart"/>
      <w:r w:rsidRPr="00E368B7">
        <w:rPr>
          <w:color w:val="000000"/>
        </w:rPr>
        <w:t>)-------------------</w:t>
      </w:r>
      <w:proofErr w:type="gramEnd"/>
      <w:r w:rsidRPr="00E368B7">
        <w:rPr>
          <w:color w:val="000000"/>
        </w:rPr>
        <w:t>(N)---------- If yes extent (ha)--------------------------</w:t>
      </w:r>
      <w:r w:rsidRPr="00E368B7">
        <w:rPr>
          <w:color w:val="000000"/>
        </w:rPr>
        <w:tab/>
      </w:r>
    </w:p>
    <w:p w:rsidR="00704408" w:rsidRPr="00E368B7" w:rsidRDefault="00704408" w:rsidP="00E368B7">
      <w:pPr>
        <w:spacing w:line="360" w:lineRule="auto"/>
        <w:rPr>
          <w:color w:val="000000"/>
        </w:rPr>
      </w:pPr>
      <w:r w:rsidRPr="00E368B7">
        <w:rPr>
          <w:b/>
          <w:color w:val="000000"/>
        </w:rPr>
        <w:t>2.2 Rill:</w:t>
      </w:r>
      <w:r w:rsidRPr="00E368B7">
        <w:rPr>
          <w:color w:val="000000"/>
        </w:rPr>
        <w:t xml:space="preserve"> (Y</w:t>
      </w:r>
      <w:proofErr w:type="gramStart"/>
      <w:r w:rsidRPr="00E368B7">
        <w:rPr>
          <w:color w:val="000000"/>
        </w:rPr>
        <w:t>)------------</w:t>
      </w:r>
      <w:proofErr w:type="gramEnd"/>
      <w:r w:rsidRPr="00E368B7">
        <w:rPr>
          <w:color w:val="000000"/>
        </w:rPr>
        <w:t xml:space="preserve">(N)---------- If yes, gives dimensions </w:t>
      </w:r>
    </w:p>
    <w:p w:rsidR="00704408" w:rsidRPr="00E368B7" w:rsidRDefault="00704408" w:rsidP="00E368B7">
      <w:pPr>
        <w:spacing w:line="360" w:lineRule="auto"/>
        <w:rPr>
          <w:color w:val="000000"/>
        </w:rPr>
      </w:pPr>
      <w:r w:rsidRPr="00E368B7">
        <w:rPr>
          <w:color w:val="000000"/>
        </w:rPr>
        <w:t>Depth (m</w:t>
      </w:r>
      <w:proofErr w:type="gramStart"/>
      <w:r w:rsidRPr="00E368B7">
        <w:rPr>
          <w:color w:val="000000"/>
        </w:rPr>
        <w:t>)----------</w:t>
      </w:r>
      <w:proofErr w:type="gramEnd"/>
      <w:r w:rsidRPr="00E368B7">
        <w:rPr>
          <w:color w:val="000000"/>
        </w:rPr>
        <w:t>Length (m)---------- Width (m)---------------------------------------</w:t>
      </w:r>
    </w:p>
    <w:p w:rsidR="00704408" w:rsidRPr="00E368B7" w:rsidRDefault="00704408" w:rsidP="00E368B7">
      <w:pPr>
        <w:spacing w:line="360" w:lineRule="auto"/>
        <w:rPr>
          <w:color w:val="000000"/>
        </w:rPr>
      </w:pPr>
      <w:r w:rsidRPr="00E368B7">
        <w:rPr>
          <w:color w:val="000000"/>
        </w:rPr>
        <w:t>Causes of sheet &amp; rill erosions</w:t>
      </w:r>
    </w:p>
    <w:p w:rsidR="00704408" w:rsidRPr="00E368B7" w:rsidRDefault="00704408" w:rsidP="00E368B7">
      <w:pPr>
        <w:numPr>
          <w:ilvl w:val="0"/>
          <w:numId w:val="7"/>
        </w:numPr>
        <w:overflowPunct w:val="0"/>
        <w:autoSpaceDE w:val="0"/>
        <w:autoSpaceDN w:val="0"/>
        <w:adjustRightInd w:val="0"/>
        <w:spacing w:after="0" w:line="360" w:lineRule="auto"/>
        <w:ind w:left="0"/>
        <w:jc w:val="left"/>
        <w:textAlignment w:val="baseline"/>
        <w:rPr>
          <w:color w:val="000000"/>
        </w:rPr>
      </w:pPr>
      <w:r w:rsidRPr="00E368B7">
        <w:rPr>
          <w:color w:val="000000"/>
        </w:rPr>
        <w:t>Heavy Rains</w:t>
      </w:r>
      <w:r w:rsidRPr="00E368B7">
        <w:rPr>
          <w:color w:val="000000"/>
        </w:rPr>
        <w:tab/>
      </w:r>
    </w:p>
    <w:p w:rsidR="00704408" w:rsidRPr="00E368B7" w:rsidRDefault="00704408" w:rsidP="00E368B7">
      <w:pPr>
        <w:numPr>
          <w:ilvl w:val="0"/>
          <w:numId w:val="7"/>
        </w:numPr>
        <w:overflowPunct w:val="0"/>
        <w:autoSpaceDE w:val="0"/>
        <w:autoSpaceDN w:val="0"/>
        <w:adjustRightInd w:val="0"/>
        <w:spacing w:after="0" w:line="360" w:lineRule="auto"/>
        <w:ind w:left="0"/>
        <w:jc w:val="left"/>
        <w:textAlignment w:val="baseline"/>
        <w:rPr>
          <w:color w:val="000000"/>
        </w:rPr>
      </w:pPr>
      <w:r w:rsidRPr="00E368B7">
        <w:rPr>
          <w:color w:val="000000"/>
        </w:rPr>
        <w:t>Absence of control measures</w:t>
      </w:r>
    </w:p>
    <w:p w:rsidR="00704408" w:rsidRPr="00E368B7" w:rsidRDefault="00704408" w:rsidP="00E368B7">
      <w:pPr>
        <w:numPr>
          <w:ilvl w:val="0"/>
          <w:numId w:val="7"/>
        </w:numPr>
        <w:overflowPunct w:val="0"/>
        <w:autoSpaceDE w:val="0"/>
        <w:autoSpaceDN w:val="0"/>
        <w:adjustRightInd w:val="0"/>
        <w:spacing w:after="0" w:line="360" w:lineRule="auto"/>
        <w:ind w:left="0"/>
        <w:jc w:val="left"/>
        <w:textAlignment w:val="baseline"/>
        <w:rPr>
          <w:color w:val="000000"/>
        </w:rPr>
      </w:pPr>
      <w:r w:rsidRPr="00E368B7">
        <w:rPr>
          <w:color w:val="000000"/>
        </w:rPr>
        <w:t>Loose soils</w:t>
      </w:r>
      <w:r w:rsidRPr="00E368B7">
        <w:rPr>
          <w:color w:val="000000"/>
        </w:rPr>
        <w:tab/>
      </w:r>
    </w:p>
    <w:p w:rsidR="00704408" w:rsidRPr="00E368B7" w:rsidRDefault="00704408" w:rsidP="00E368B7">
      <w:pPr>
        <w:numPr>
          <w:ilvl w:val="0"/>
          <w:numId w:val="7"/>
        </w:numPr>
        <w:overflowPunct w:val="0"/>
        <w:autoSpaceDE w:val="0"/>
        <w:autoSpaceDN w:val="0"/>
        <w:adjustRightInd w:val="0"/>
        <w:spacing w:after="0" w:line="360" w:lineRule="auto"/>
        <w:ind w:left="0"/>
        <w:jc w:val="left"/>
        <w:textAlignment w:val="baseline"/>
        <w:rPr>
          <w:color w:val="000000"/>
        </w:rPr>
      </w:pPr>
      <w:r w:rsidRPr="00E368B7">
        <w:rPr>
          <w:color w:val="000000"/>
        </w:rPr>
        <w:t>Cultivation of steep slopes</w:t>
      </w:r>
    </w:p>
    <w:p w:rsidR="00704408" w:rsidRPr="00E368B7" w:rsidRDefault="00704408" w:rsidP="00E368B7">
      <w:pPr>
        <w:numPr>
          <w:ilvl w:val="0"/>
          <w:numId w:val="7"/>
        </w:numPr>
        <w:overflowPunct w:val="0"/>
        <w:autoSpaceDE w:val="0"/>
        <w:autoSpaceDN w:val="0"/>
        <w:adjustRightInd w:val="0"/>
        <w:spacing w:after="0" w:line="360" w:lineRule="auto"/>
        <w:ind w:left="0"/>
        <w:jc w:val="left"/>
        <w:textAlignment w:val="baseline"/>
        <w:rPr>
          <w:color w:val="000000"/>
        </w:rPr>
      </w:pPr>
      <w:r w:rsidRPr="00E368B7">
        <w:rPr>
          <w:color w:val="000000"/>
        </w:rPr>
        <w:t>Other, specify</w:t>
      </w:r>
      <w:r w:rsidRPr="00E368B7">
        <w:rPr>
          <w:color w:val="000000"/>
        </w:rPr>
        <w:tab/>
      </w:r>
    </w:p>
    <w:p w:rsidR="00704408" w:rsidRPr="00E368B7" w:rsidRDefault="00704408" w:rsidP="00E368B7">
      <w:pPr>
        <w:pStyle w:val="BodyText"/>
        <w:spacing w:line="360" w:lineRule="auto"/>
        <w:rPr>
          <w:color w:val="000000"/>
        </w:rPr>
      </w:pPr>
      <w:r w:rsidRPr="00E368B7">
        <w:rPr>
          <w:color w:val="000000"/>
        </w:rPr>
        <w:t>3.3 Gully Erosion: Causes of the gully:</w:t>
      </w:r>
    </w:p>
    <w:p w:rsidR="00704408" w:rsidRPr="00E368B7" w:rsidRDefault="00704408" w:rsidP="00E368B7">
      <w:pPr>
        <w:pStyle w:val="BodyText"/>
        <w:numPr>
          <w:ilvl w:val="0"/>
          <w:numId w:val="6"/>
        </w:numPr>
        <w:tabs>
          <w:tab w:val="left" w:pos="720"/>
        </w:tabs>
        <w:overflowPunct w:val="0"/>
        <w:autoSpaceDE w:val="0"/>
        <w:autoSpaceDN w:val="0"/>
        <w:adjustRightInd w:val="0"/>
        <w:spacing w:line="360" w:lineRule="auto"/>
        <w:ind w:left="0"/>
        <w:jc w:val="left"/>
        <w:textAlignment w:val="baseline"/>
        <w:rPr>
          <w:b/>
          <w:color w:val="000000"/>
        </w:rPr>
      </w:pPr>
      <w:r w:rsidRPr="00E368B7">
        <w:rPr>
          <w:b/>
          <w:color w:val="000000"/>
        </w:rPr>
        <w:t>Deforestation</w:t>
      </w:r>
    </w:p>
    <w:p w:rsidR="00704408" w:rsidRPr="00E368B7" w:rsidRDefault="00704408" w:rsidP="00E368B7">
      <w:pPr>
        <w:pStyle w:val="BodyText"/>
        <w:numPr>
          <w:ilvl w:val="0"/>
          <w:numId w:val="6"/>
        </w:numPr>
        <w:tabs>
          <w:tab w:val="left" w:pos="720"/>
        </w:tabs>
        <w:overflowPunct w:val="0"/>
        <w:autoSpaceDE w:val="0"/>
        <w:autoSpaceDN w:val="0"/>
        <w:adjustRightInd w:val="0"/>
        <w:spacing w:line="360" w:lineRule="auto"/>
        <w:ind w:left="0"/>
        <w:jc w:val="left"/>
        <w:textAlignment w:val="baseline"/>
        <w:rPr>
          <w:b/>
          <w:color w:val="000000"/>
        </w:rPr>
      </w:pPr>
      <w:r w:rsidRPr="00E368B7">
        <w:rPr>
          <w:b/>
          <w:color w:val="000000"/>
        </w:rPr>
        <w:t>Foot path, cattle track</w:t>
      </w:r>
    </w:p>
    <w:p w:rsidR="00704408" w:rsidRPr="00E368B7" w:rsidRDefault="00704408" w:rsidP="00E368B7">
      <w:pPr>
        <w:pStyle w:val="BodyText"/>
        <w:numPr>
          <w:ilvl w:val="0"/>
          <w:numId w:val="6"/>
        </w:numPr>
        <w:tabs>
          <w:tab w:val="left" w:pos="720"/>
        </w:tabs>
        <w:overflowPunct w:val="0"/>
        <w:autoSpaceDE w:val="0"/>
        <w:autoSpaceDN w:val="0"/>
        <w:adjustRightInd w:val="0"/>
        <w:spacing w:line="360" w:lineRule="auto"/>
        <w:ind w:left="0"/>
        <w:jc w:val="left"/>
        <w:textAlignment w:val="baseline"/>
        <w:rPr>
          <w:b/>
          <w:color w:val="000000"/>
        </w:rPr>
      </w:pPr>
      <w:r w:rsidRPr="00E368B7">
        <w:rPr>
          <w:b/>
          <w:color w:val="000000"/>
        </w:rPr>
        <w:t>Inappropriate road drainage construction</w:t>
      </w:r>
    </w:p>
    <w:p w:rsidR="00704408" w:rsidRPr="00E368B7" w:rsidRDefault="00704408" w:rsidP="00E368B7">
      <w:pPr>
        <w:pStyle w:val="BodyText"/>
        <w:numPr>
          <w:ilvl w:val="0"/>
          <w:numId w:val="6"/>
        </w:numPr>
        <w:tabs>
          <w:tab w:val="left" w:pos="720"/>
        </w:tabs>
        <w:overflowPunct w:val="0"/>
        <w:autoSpaceDE w:val="0"/>
        <w:autoSpaceDN w:val="0"/>
        <w:adjustRightInd w:val="0"/>
        <w:spacing w:line="360" w:lineRule="auto"/>
        <w:ind w:left="0"/>
        <w:jc w:val="left"/>
        <w:textAlignment w:val="baseline"/>
        <w:rPr>
          <w:b/>
          <w:color w:val="000000"/>
        </w:rPr>
      </w:pPr>
      <w:r w:rsidRPr="00E368B7">
        <w:rPr>
          <w:b/>
          <w:color w:val="000000"/>
        </w:rPr>
        <w:t>Cultivation of steep slopes</w:t>
      </w:r>
    </w:p>
    <w:p w:rsidR="00704408" w:rsidRPr="00E368B7" w:rsidRDefault="00704408" w:rsidP="00E368B7">
      <w:pPr>
        <w:pStyle w:val="BodyText"/>
        <w:numPr>
          <w:ilvl w:val="0"/>
          <w:numId w:val="6"/>
        </w:numPr>
        <w:tabs>
          <w:tab w:val="left" w:pos="720"/>
        </w:tabs>
        <w:overflowPunct w:val="0"/>
        <w:autoSpaceDE w:val="0"/>
        <w:autoSpaceDN w:val="0"/>
        <w:adjustRightInd w:val="0"/>
        <w:spacing w:line="360" w:lineRule="auto"/>
        <w:ind w:left="0"/>
        <w:jc w:val="left"/>
        <w:textAlignment w:val="baseline"/>
        <w:rPr>
          <w:b/>
          <w:color w:val="000000"/>
        </w:rPr>
      </w:pPr>
      <w:r w:rsidRPr="00E368B7">
        <w:rPr>
          <w:b/>
          <w:color w:val="000000"/>
        </w:rPr>
        <w:t>Overgrazing/overstocking</w:t>
      </w:r>
    </w:p>
    <w:p w:rsidR="00704408" w:rsidRPr="00E368B7" w:rsidRDefault="00704408" w:rsidP="00E368B7">
      <w:pPr>
        <w:pStyle w:val="BodyText"/>
        <w:numPr>
          <w:ilvl w:val="0"/>
          <w:numId w:val="6"/>
        </w:numPr>
        <w:tabs>
          <w:tab w:val="left" w:pos="720"/>
        </w:tabs>
        <w:overflowPunct w:val="0"/>
        <w:autoSpaceDE w:val="0"/>
        <w:autoSpaceDN w:val="0"/>
        <w:adjustRightInd w:val="0"/>
        <w:spacing w:line="360" w:lineRule="auto"/>
        <w:ind w:left="0"/>
        <w:jc w:val="left"/>
        <w:textAlignment w:val="baseline"/>
        <w:rPr>
          <w:b/>
          <w:color w:val="000000"/>
        </w:rPr>
      </w:pPr>
      <w:r w:rsidRPr="00E368B7">
        <w:rPr>
          <w:b/>
          <w:color w:val="000000"/>
        </w:rPr>
        <w:t>Others specify</w:t>
      </w:r>
    </w:p>
    <w:p w:rsidR="00F03911" w:rsidRDefault="00F03911" w:rsidP="00E368B7">
      <w:pPr>
        <w:pStyle w:val="BodyText"/>
        <w:spacing w:line="360" w:lineRule="auto"/>
        <w:rPr>
          <w:color w:val="000000"/>
        </w:rPr>
        <w:sectPr w:rsidR="00F03911" w:rsidSect="002376B5">
          <w:headerReference w:type="default" r:id="rId40"/>
          <w:pgSz w:w="11909" w:h="16834" w:code="9"/>
          <w:pgMar w:top="1440" w:right="720" w:bottom="720" w:left="1728" w:header="1440" w:footer="720" w:gutter="0"/>
          <w:cols w:space="720"/>
          <w:docGrid w:linePitch="360"/>
        </w:sectPr>
      </w:pPr>
    </w:p>
    <w:p w:rsidR="00704408" w:rsidRPr="00F03911" w:rsidRDefault="00704408" w:rsidP="00E368B7">
      <w:pPr>
        <w:pStyle w:val="BodyText"/>
        <w:spacing w:line="360" w:lineRule="auto"/>
        <w:rPr>
          <w:b/>
          <w:color w:val="000000"/>
        </w:rPr>
      </w:pPr>
      <w:r w:rsidRPr="00F03911">
        <w:rPr>
          <w:b/>
          <w:color w:val="000000"/>
        </w:rPr>
        <w:lastRenderedPageBreak/>
        <w:t>Types of gullies formed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5"/>
        <w:gridCol w:w="2748"/>
        <w:gridCol w:w="3944"/>
      </w:tblGrid>
      <w:tr w:rsidR="00704408" w:rsidRPr="00E368B7" w:rsidTr="004D15C8">
        <w:trPr>
          <w:jc w:val="center"/>
        </w:trPr>
        <w:tc>
          <w:tcPr>
            <w:tcW w:w="1542" w:type="pct"/>
          </w:tcPr>
          <w:p w:rsidR="00704408" w:rsidRPr="00E368B7" w:rsidRDefault="00704408" w:rsidP="00E368B7">
            <w:pPr>
              <w:tabs>
                <w:tab w:val="left" w:pos="3240"/>
                <w:tab w:val="left" w:pos="3780"/>
              </w:tabs>
              <w:spacing w:line="360" w:lineRule="auto"/>
              <w:jc w:val="center"/>
              <w:rPr>
                <w:b/>
                <w:color w:val="000000"/>
              </w:rPr>
            </w:pPr>
            <w:r w:rsidRPr="00E368B7">
              <w:rPr>
                <w:b/>
                <w:color w:val="000000"/>
              </w:rPr>
              <w:t>Size</w:t>
            </w:r>
          </w:p>
        </w:tc>
        <w:tc>
          <w:tcPr>
            <w:tcW w:w="1420" w:type="pct"/>
          </w:tcPr>
          <w:p w:rsidR="00704408" w:rsidRPr="00E368B7" w:rsidRDefault="00704408" w:rsidP="002376B5">
            <w:pPr>
              <w:tabs>
                <w:tab w:val="left" w:pos="3240"/>
                <w:tab w:val="left" w:pos="3780"/>
              </w:tabs>
              <w:spacing w:line="360" w:lineRule="auto"/>
              <w:jc w:val="center"/>
              <w:rPr>
                <w:b/>
                <w:color w:val="000000"/>
              </w:rPr>
            </w:pPr>
            <w:r w:rsidRPr="00E368B7">
              <w:rPr>
                <w:b/>
                <w:color w:val="000000"/>
              </w:rPr>
              <w:t>Depth</w:t>
            </w:r>
            <w:r w:rsidR="002376B5">
              <w:rPr>
                <w:b/>
                <w:color w:val="000000"/>
              </w:rPr>
              <w:t xml:space="preserve"> </w:t>
            </w:r>
            <w:r w:rsidRPr="00E368B7">
              <w:rPr>
                <w:b/>
                <w:color w:val="000000"/>
              </w:rPr>
              <w:t>(m)</w:t>
            </w:r>
          </w:p>
        </w:tc>
        <w:tc>
          <w:tcPr>
            <w:tcW w:w="2038" w:type="pct"/>
          </w:tcPr>
          <w:p w:rsidR="00704408" w:rsidRPr="00E368B7" w:rsidRDefault="00704408" w:rsidP="00E368B7">
            <w:pPr>
              <w:tabs>
                <w:tab w:val="left" w:pos="3240"/>
                <w:tab w:val="left" w:pos="3780"/>
              </w:tabs>
              <w:spacing w:line="360" w:lineRule="auto"/>
              <w:jc w:val="center"/>
              <w:rPr>
                <w:b/>
                <w:color w:val="000000"/>
              </w:rPr>
            </w:pPr>
            <w:r w:rsidRPr="00E368B7">
              <w:rPr>
                <w:b/>
                <w:color w:val="000000"/>
              </w:rPr>
              <w:t>Remarks</w:t>
            </w:r>
          </w:p>
        </w:tc>
      </w:tr>
      <w:tr w:rsidR="00704408" w:rsidRPr="00E368B7" w:rsidTr="004D15C8">
        <w:trPr>
          <w:jc w:val="center"/>
        </w:trPr>
        <w:tc>
          <w:tcPr>
            <w:tcW w:w="1542" w:type="pct"/>
          </w:tcPr>
          <w:p w:rsidR="00704408" w:rsidRPr="00E368B7" w:rsidRDefault="00704408" w:rsidP="00E368B7">
            <w:pPr>
              <w:tabs>
                <w:tab w:val="left" w:pos="3240"/>
                <w:tab w:val="left" w:pos="3780"/>
              </w:tabs>
              <w:spacing w:line="360" w:lineRule="auto"/>
              <w:rPr>
                <w:color w:val="000000"/>
              </w:rPr>
            </w:pPr>
            <w:r w:rsidRPr="00E368B7">
              <w:rPr>
                <w:color w:val="000000"/>
              </w:rPr>
              <w:t>Small</w:t>
            </w:r>
          </w:p>
        </w:tc>
        <w:tc>
          <w:tcPr>
            <w:tcW w:w="1420" w:type="pct"/>
          </w:tcPr>
          <w:p w:rsidR="00704408" w:rsidRPr="00E368B7" w:rsidRDefault="00704408" w:rsidP="00E368B7">
            <w:pPr>
              <w:tabs>
                <w:tab w:val="left" w:pos="3240"/>
                <w:tab w:val="left" w:pos="3780"/>
              </w:tabs>
              <w:spacing w:line="360" w:lineRule="auto"/>
              <w:jc w:val="center"/>
              <w:rPr>
                <w:color w:val="000000"/>
              </w:rPr>
            </w:pPr>
            <w:r w:rsidRPr="00E368B7">
              <w:rPr>
                <w:color w:val="000000"/>
              </w:rPr>
              <w:t>&lt;1.5</w:t>
            </w:r>
          </w:p>
        </w:tc>
        <w:tc>
          <w:tcPr>
            <w:tcW w:w="2038" w:type="pct"/>
          </w:tcPr>
          <w:p w:rsidR="00704408" w:rsidRPr="00E368B7" w:rsidRDefault="00704408" w:rsidP="00E368B7">
            <w:pPr>
              <w:tabs>
                <w:tab w:val="left" w:pos="3240"/>
                <w:tab w:val="left" w:pos="3780"/>
              </w:tabs>
              <w:spacing w:line="360" w:lineRule="auto"/>
              <w:jc w:val="center"/>
              <w:rPr>
                <w:color w:val="000000"/>
              </w:rPr>
            </w:pPr>
          </w:p>
        </w:tc>
      </w:tr>
      <w:tr w:rsidR="00704408" w:rsidRPr="00E368B7" w:rsidTr="004D15C8">
        <w:trPr>
          <w:jc w:val="center"/>
        </w:trPr>
        <w:tc>
          <w:tcPr>
            <w:tcW w:w="1542" w:type="pct"/>
          </w:tcPr>
          <w:p w:rsidR="00704408" w:rsidRPr="00E368B7" w:rsidRDefault="00704408" w:rsidP="00E368B7">
            <w:pPr>
              <w:tabs>
                <w:tab w:val="left" w:pos="3240"/>
                <w:tab w:val="left" w:pos="3780"/>
              </w:tabs>
              <w:spacing w:line="360" w:lineRule="auto"/>
              <w:rPr>
                <w:color w:val="000000"/>
              </w:rPr>
            </w:pPr>
            <w:r w:rsidRPr="00E368B7">
              <w:rPr>
                <w:color w:val="000000"/>
              </w:rPr>
              <w:t>Medium</w:t>
            </w:r>
          </w:p>
        </w:tc>
        <w:tc>
          <w:tcPr>
            <w:tcW w:w="1420" w:type="pct"/>
          </w:tcPr>
          <w:p w:rsidR="00704408" w:rsidRPr="00E368B7" w:rsidRDefault="00704408" w:rsidP="00E368B7">
            <w:pPr>
              <w:tabs>
                <w:tab w:val="left" w:pos="3240"/>
                <w:tab w:val="left" w:pos="3780"/>
              </w:tabs>
              <w:spacing w:line="360" w:lineRule="auto"/>
              <w:jc w:val="center"/>
              <w:rPr>
                <w:color w:val="000000"/>
              </w:rPr>
            </w:pPr>
            <w:r w:rsidRPr="00E368B7">
              <w:rPr>
                <w:color w:val="000000"/>
              </w:rPr>
              <w:t>1.5 - 3</w:t>
            </w:r>
          </w:p>
        </w:tc>
        <w:tc>
          <w:tcPr>
            <w:tcW w:w="2038" w:type="pct"/>
          </w:tcPr>
          <w:p w:rsidR="00704408" w:rsidRPr="00E368B7" w:rsidRDefault="00704408" w:rsidP="00E368B7">
            <w:pPr>
              <w:tabs>
                <w:tab w:val="left" w:pos="3240"/>
                <w:tab w:val="left" w:pos="3780"/>
              </w:tabs>
              <w:spacing w:line="360" w:lineRule="auto"/>
              <w:jc w:val="center"/>
              <w:rPr>
                <w:color w:val="000000"/>
              </w:rPr>
            </w:pPr>
          </w:p>
        </w:tc>
      </w:tr>
      <w:tr w:rsidR="00704408" w:rsidRPr="00E368B7" w:rsidTr="004D15C8">
        <w:trPr>
          <w:jc w:val="center"/>
        </w:trPr>
        <w:tc>
          <w:tcPr>
            <w:tcW w:w="1542" w:type="pct"/>
          </w:tcPr>
          <w:p w:rsidR="00704408" w:rsidRPr="00E368B7" w:rsidRDefault="00704408" w:rsidP="00E368B7">
            <w:pPr>
              <w:tabs>
                <w:tab w:val="left" w:pos="3240"/>
                <w:tab w:val="left" w:pos="3780"/>
              </w:tabs>
              <w:spacing w:line="360" w:lineRule="auto"/>
              <w:rPr>
                <w:color w:val="000000"/>
              </w:rPr>
            </w:pPr>
            <w:r w:rsidRPr="00E368B7">
              <w:rPr>
                <w:color w:val="000000"/>
              </w:rPr>
              <w:t>Large</w:t>
            </w:r>
          </w:p>
        </w:tc>
        <w:tc>
          <w:tcPr>
            <w:tcW w:w="1420" w:type="pct"/>
          </w:tcPr>
          <w:p w:rsidR="00704408" w:rsidRPr="00E368B7" w:rsidRDefault="00704408" w:rsidP="00E368B7">
            <w:pPr>
              <w:tabs>
                <w:tab w:val="left" w:pos="3240"/>
                <w:tab w:val="left" w:pos="3780"/>
              </w:tabs>
              <w:spacing w:line="360" w:lineRule="auto"/>
              <w:jc w:val="center"/>
              <w:rPr>
                <w:color w:val="000000"/>
              </w:rPr>
            </w:pPr>
            <w:r w:rsidRPr="00E368B7">
              <w:rPr>
                <w:color w:val="000000"/>
              </w:rPr>
              <w:t>&gt;3</w:t>
            </w:r>
          </w:p>
        </w:tc>
        <w:tc>
          <w:tcPr>
            <w:tcW w:w="2038" w:type="pct"/>
          </w:tcPr>
          <w:p w:rsidR="00704408" w:rsidRPr="00E368B7" w:rsidRDefault="00704408" w:rsidP="00E368B7">
            <w:pPr>
              <w:tabs>
                <w:tab w:val="left" w:pos="3240"/>
                <w:tab w:val="left" w:pos="3780"/>
              </w:tabs>
              <w:spacing w:line="360" w:lineRule="auto"/>
              <w:jc w:val="center"/>
              <w:rPr>
                <w:color w:val="000000"/>
              </w:rPr>
            </w:pPr>
          </w:p>
        </w:tc>
      </w:tr>
    </w:tbl>
    <w:p w:rsidR="00704408" w:rsidRPr="00E368B7" w:rsidRDefault="00704408" w:rsidP="00E368B7">
      <w:pPr>
        <w:pStyle w:val="Footer"/>
        <w:spacing w:line="360" w:lineRule="auto"/>
        <w:rPr>
          <w:color w:val="000000"/>
        </w:rPr>
      </w:pPr>
    </w:p>
    <w:p w:rsidR="00704408" w:rsidRPr="00E368B7" w:rsidRDefault="00704408" w:rsidP="00E368B7">
      <w:pPr>
        <w:pStyle w:val="Footer"/>
        <w:spacing w:line="360" w:lineRule="auto"/>
        <w:rPr>
          <w:color w:val="000000"/>
        </w:rPr>
      </w:pPr>
      <w:r w:rsidRPr="00E368B7">
        <w:rPr>
          <w:color w:val="000000"/>
        </w:rPr>
        <w:t>The gully being used, for grazing, tree planting, specify: --------------------- ---------</w:t>
      </w:r>
    </w:p>
    <w:p w:rsidR="00704408" w:rsidRPr="00E368B7" w:rsidRDefault="00704408" w:rsidP="00E368B7">
      <w:pPr>
        <w:pStyle w:val="Footer"/>
        <w:spacing w:line="360" w:lineRule="auto"/>
        <w:rPr>
          <w:color w:val="000000"/>
        </w:rPr>
      </w:pPr>
      <w:r w:rsidRPr="00E368B7">
        <w:rPr>
          <w:color w:val="000000"/>
        </w:rPr>
        <w:t>Stage of the gully: Active-------------------Non active-----------------------------------</w:t>
      </w:r>
    </w:p>
    <w:p w:rsidR="00704408" w:rsidRPr="00E368B7" w:rsidRDefault="00704408" w:rsidP="00E368B7">
      <w:pPr>
        <w:pStyle w:val="Footer"/>
        <w:spacing w:line="360" w:lineRule="auto"/>
        <w:rPr>
          <w:color w:val="000000"/>
        </w:rPr>
      </w:pPr>
      <w:r w:rsidRPr="00E368B7">
        <w:rPr>
          <w:b/>
          <w:color w:val="000000"/>
        </w:rPr>
        <w:t>Effects of the gully</w:t>
      </w:r>
      <w:r w:rsidRPr="00E368B7">
        <w:rPr>
          <w:color w:val="000000"/>
        </w:rPr>
        <w:t>:</w:t>
      </w:r>
    </w:p>
    <w:p w:rsidR="00704408" w:rsidRPr="00E368B7" w:rsidRDefault="00704408" w:rsidP="00E368B7">
      <w:pPr>
        <w:pStyle w:val="Footer"/>
        <w:spacing w:line="360" w:lineRule="auto"/>
        <w:rPr>
          <w:color w:val="000000"/>
        </w:rPr>
      </w:pPr>
      <w:r w:rsidRPr="00E368B7">
        <w:rPr>
          <w:color w:val="000000"/>
        </w:rPr>
        <w:t>Flooding downstream-------------------------Dissection of farm land-------------------</w:t>
      </w:r>
    </w:p>
    <w:p w:rsidR="00704408" w:rsidRPr="00E368B7" w:rsidRDefault="00704408" w:rsidP="00E368B7">
      <w:pPr>
        <w:pStyle w:val="Footer"/>
        <w:spacing w:line="360" w:lineRule="auto"/>
        <w:rPr>
          <w:color w:val="000000"/>
        </w:rPr>
      </w:pPr>
      <w:r w:rsidRPr="00E368B7">
        <w:rPr>
          <w:color w:val="000000"/>
        </w:rPr>
        <w:t>Expansion into utilizable land----------------Silting up downstream water bodies----</w:t>
      </w:r>
    </w:p>
    <w:p w:rsidR="00704408" w:rsidRPr="00E368B7" w:rsidRDefault="00704408" w:rsidP="00E368B7">
      <w:pPr>
        <w:pStyle w:val="Footer"/>
        <w:spacing w:line="360" w:lineRule="auto"/>
        <w:rPr>
          <w:color w:val="000000"/>
        </w:rPr>
      </w:pPr>
      <w:r w:rsidRPr="00E368B7">
        <w:rPr>
          <w:color w:val="000000"/>
        </w:rPr>
        <w:t>Others specify: -------------------------------------------------------------------------------</w:t>
      </w:r>
    </w:p>
    <w:p w:rsidR="00704408" w:rsidRPr="00E368B7" w:rsidRDefault="00704408" w:rsidP="00E368B7">
      <w:pPr>
        <w:pStyle w:val="Footer"/>
        <w:spacing w:line="360" w:lineRule="auto"/>
        <w:rPr>
          <w:color w:val="000000"/>
        </w:rPr>
      </w:pPr>
      <w:r w:rsidRPr="00E368B7">
        <w:rPr>
          <w:b/>
          <w:color w:val="000000"/>
        </w:rPr>
        <w:t>Gully control measures taken</w:t>
      </w:r>
      <w:r w:rsidRPr="00E368B7">
        <w:rPr>
          <w:color w:val="000000"/>
        </w:rPr>
        <w:t>:</w:t>
      </w:r>
    </w:p>
    <w:p w:rsidR="00704408" w:rsidRPr="00E368B7" w:rsidRDefault="00704408" w:rsidP="00E368B7">
      <w:pPr>
        <w:pStyle w:val="Footer"/>
        <w:spacing w:line="360" w:lineRule="auto"/>
        <w:rPr>
          <w:color w:val="000000"/>
        </w:rPr>
      </w:pPr>
      <w:r w:rsidRPr="00E368B7">
        <w:rPr>
          <w:color w:val="000000"/>
        </w:rPr>
        <w:t>Check dam----------runoff diversion--------closure&amp; plantation-----------------------</w:t>
      </w:r>
    </w:p>
    <w:p w:rsidR="00704408" w:rsidRPr="00E368B7" w:rsidRDefault="00704408" w:rsidP="00E368B7">
      <w:pPr>
        <w:pStyle w:val="Footer"/>
        <w:spacing w:line="360" w:lineRule="auto"/>
        <w:rPr>
          <w:color w:val="000000"/>
        </w:rPr>
      </w:pPr>
      <w:r w:rsidRPr="00E368B7">
        <w:rPr>
          <w:color w:val="000000"/>
        </w:rPr>
        <w:t>Other specify------------------------------------------------------------------------</w:t>
      </w:r>
    </w:p>
    <w:p w:rsidR="00704408" w:rsidRPr="00E368B7" w:rsidRDefault="00704408" w:rsidP="00E368B7">
      <w:pPr>
        <w:pStyle w:val="Footer"/>
        <w:spacing w:line="360" w:lineRule="auto"/>
        <w:rPr>
          <w:color w:val="000000"/>
        </w:rPr>
      </w:pPr>
      <w:r w:rsidRPr="00E368B7">
        <w:rPr>
          <w:color w:val="000000"/>
        </w:rPr>
        <w:t xml:space="preserve"> </w:t>
      </w:r>
      <w:r w:rsidRPr="00E368B7">
        <w:rPr>
          <w:color w:val="000000"/>
        </w:rPr>
        <w:tab/>
      </w:r>
    </w:p>
    <w:p w:rsidR="00704408" w:rsidRPr="00E368B7" w:rsidRDefault="002376B5" w:rsidP="00E368B7">
      <w:pPr>
        <w:pStyle w:val="BodyText"/>
        <w:numPr>
          <w:ilvl w:val="1"/>
          <w:numId w:val="8"/>
        </w:numPr>
        <w:tabs>
          <w:tab w:val="left" w:pos="360"/>
        </w:tabs>
        <w:overflowPunct w:val="0"/>
        <w:autoSpaceDE w:val="0"/>
        <w:autoSpaceDN w:val="0"/>
        <w:adjustRightInd w:val="0"/>
        <w:spacing w:line="360" w:lineRule="auto"/>
        <w:jc w:val="left"/>
        <w:textAlignment w:val="baseline"/>
        <w:rPr>
          <w:color w:val="000000"/>
        </w:rPr>
      </w:pPr>
      <w:r>
        <w:rPr>
          <w:color w:val="000000"/>
        </w:rPr>
        <w:t xml:space="preserve"> </w:t>
      </w:r>
      <w:r w:rsidR="00704408" w:rsidRPr="00E368B7">
        <w:rPr>
          <w:color w:val="000000"/>
        </w:rPr>
        <w:t xml:space="preserve">Stream Bank Erosion: </w:t>
      </w:r>
    </w:p>
    <w:p w:rsidR="00704408" w:rsidRPr="00E368B7" w:rsidRDefault="00704408" w:rsidP="00E368B7">
      <w:pPr>
        <w:pStyle w:val="BodyText"/>
        <w:numPr>
          <w:ilvl w:val="12"/>
          <w:numId w:val="0"/>
        </w:numPr>
        <w:spacing w:line="360" w:lineRule="auto"/>
        <w:rPr>
          <w:color w:val="000000"/>
        </w:rPr>
      </w:pPr>
    </w:p>
    <w:p w:rsidR="00704408" w:rsidRPr="00E368B7" w:rsidRDefault="00704408" w:rsidP="00E368B7">
      <w:pPr>
        <w:numPr>
          <w:ilvl w:val="12"/>
          <w:numId w:val="0"/>
        </w:numPr>
        <w:spacing w:line="360" w:lineRule="auto"/>
        <w:rPr>
          <w:color w:val="000000"/>
        </w:rPr>
      </w:pPr>
      <w:r w:rsidRPr="00E368B7">
        <w:rPr>
          <w:color w:val="000000"/>
        </w:rPr>
        <w:t>Active--------------------------non-active------------------------------------------------</w:t>
      </w:r>
    </w:p>
    <w:p w:rsidR="00704408" w:rsidRPr="00E368B7" w:rsidRDefault="00704408" w:rsidP="00E368B7">
      <w:pPr>
        <w:numPr>
          <w:ilvl w:val="12"/>
          <w:numId w:val="0"/>
        </w:numPr>
        <w:spacing w:line="360" w:lineRule="auto"/>
        <w:rPr>
          <w:color w:val="000000"/>
        </w:rPr>
      </w:pPr>
      <w:r w:rsidRPr="00E368B7">
        <w:rPr>
          <w:color w:val="000000"/>
        </w:rPr>
        <w:t>Width (m</w:t>
      </w:r>
      <w:proofErr w:type="gramStart"/>
      <w:r w:rsidRPr="00E368B7">
        <w:rPr>
          <w:color w:val="000000"/>
        </w:rPr>
        <w:t>)-------------</w:t>
      </w:r>
      <w:proofErr w:type="gramEnd"/>
      <w:r w:rsidRPr="00E368B7">
        <w:rPr>
          <w:color w:val="000000"/>
        </w:rPr>
        <w:t>Length (m)------------------------depth (m)-------------------</w:t>
      </w:r>
    </w:p>
    <w:p w:rsidR="00704408" w:rsidRPr="00E368B7" w:rsidRDefault="00F03911" w:rsidP="00E368B7">
      <w:pPr>
        <w:numPr>
          <w:ilvl w:val="1"/>
          <w:numId w:val="8"/>
        </w:numPr>
        <w:tabs>
          <w:tab w:val="left" w:pos="360"/>
        </w:tabs>
        <w:overflowPunct w:val="0"/>
        <w:autoSpaceDE w:val="0"/>
        <w:autoSpaceDN w:val="0"/>
        <w:adjustRightInd w:val="0"/>
        <w:spacing w:after="0" w:line="360" w:lineRule="auto"/>
        <w:jc w:val="left"/>
        <w:textAlignment w:val="baseline"/>
        <w:rPr>
          <w:color w:val="000000"/>
        </w:rPr>
      </w:pPr>
      <w:r>
        <w:rPr>
          <w:b/>
          <w:color w:val="000000"/>
        </w:rPr>
        <w:t xml:space="preserve"> </w:t>
      </w:r>
      <w:r w:rsidR="00704408" w:rsidRPr="00E368B7">
        <w:rPr>
          <w:b/>
          <w:color w:val="000000"/>
        </w:rPr>
        <w:t>Mass Movement, if any</w:t>
      </w:r>
      <w:r w:rsidR="00704408" w:rsidRPr="00E368B7">
        <w:rPr>
          <w:color w:val="000000"/>
        </w:rPr>
        <w:t>: ------------------------------------------------------------------</w:t>
      </w:r>
    </w:p>
    <w:p w:rsidR="00704408" w:rsidRPr="00E368B7" w:rsidRDefault="00704408" w:rsidP="00E368B7">
      <w:pPr>
        <w:spacing w:line="360" w:lineRule="auto"/>
        <w:rPr>
          <w:color w:val="000000"/>
        </w:rPr>
      </w:pPr>
      <w:r w:rsidRPr="00E368B7">
        <w:rPr>
          <w:color w:val="000000"/>
        </w:rPr>
        <w:t>Estimated area affected (ha): ----------------------------------------------------------------</w:t>
      </w:r>
    </w:p>
    <w:p w:rsidR="00704408" w:rsidRPr="00E368B7" w:rsidRDefault="00704408" w:rsidP="00E368B7">
      <w:pPr>
        <w:pStyle w:val="TOAHeading"/>
        <w:spacing w:before="0" w:line="360" w:lineRule="auto"/>
        <w:rPr>
          <w:rFonts w:ascii="Times New Roman" w:hAnsi="Times New Roman"/>
          <w:color w:val="000000"/>
          <w:szCs w:val="24"/>
        </w:rPr>
      </w:pPr>
      <w:r w:rsidRPr="00E368B7">
        <w:rPr>
          <w:rFonts w:ascii="Times New Roman" w:hAnsi="Times New Roman"/>
          <w:color w:val="000000"/>
          <w:szCs w:val="24"/>
        </w:rPr>
        <w:tab/>
      </w:r>
    </w:p>
    <w:p w:rsidR="00704408" w:rsidRPr="00E368B7" w:rsidRDefault="00704408" w:rsidP="00E368B7">
      <w:pPr>
        <w:numPr>
          <w:ilvl w:val="0"/>
          <w:numId w:val="9"/>
        </w:numPr>
        <w:tabs>
          <w:tab w:val="left" w:pos="480"/>
        </w:tabs>
        <w:overflowPunct w:val="0"/>
        <w:autoSpaceDE w:val="0"/>
        <w:autoSpaceDN w:val="0"/>
        <w:adjustRightInd w:val="0"/>
        <w:spacing w:after="0" w:line="360" w:lineRule="auto"/>
        <w:ind w:left="0" w:hanging="480"/>
        <w:jc w:val="left"/>
        <w:textAlignment w:val="baseline"/>
        <w:rPr>
          <w:b/>
          <w:color w:val="000000"/>
        </w:rPr>
      </w:pPr>
      <w:r w:rsidRPr="00E368B7">
        <w:rPr>
          <w:b/>
          <w:color w:val="000000"/>
        </w:rPr>
        <w:t xml:space="preserve"> Soil Erosion by Wind</w:t>
      </w:r>
    </w:p>
    <w:p w:rsidR="00704408" w:rsidRPr="00E368B7" w:rsidRDefault="00704408" w:rsidP="00E368B7">
      <w:pPr>
        <w:spacing w:line="360" w:lineRule="auto"/>
        <w:rPr>
          <w:color w:val="000000"/>
        </w:rPr>
      </w:pPr>
      <w:r w:rsidRPr="00E368B7">
        <w:rPr>
          <w:color w:val="000000"/>
        </w:rPr>
        <w:t xml:space="preserve"> 4.1 Water &amp; wind erosion: --------------------</w:t>
      </w:r>
      <w:r w:rsidRPr="00E368B7">
        <w:rPr>
          <w:color w:val="000000"/>
        </w:rPr>
        <w:tab/>
        <w:t>4.4 Salt Deposition: ---------------------</w:t>
      </w:r>
    </w:p>
    <w:p w:rsidR="00704408" w:rsidRPr="00E368B7" w:rsidRDefault="00704408" w:rsidP="00E368B7">
      <w:pPr>
        <w:spacing w:line="360" w:lineRule="auto"/>
        <w:rPr>
          <w:color w:val="000000"/>
        </w:rPr>
      </w:pPr>
      <w:proofErr w:type="gramStart"/>
      <w:r w:rsidRPr="00E368B7">
        <w:rPr>
          <w:color w:val="000000"/>
        </w:rPr>
        <w:t>4.2  Wind</w:t>
      </w:r>
      <w:proofErr w:type="gramEnd"/>
      <w:r w:rsidRPr="00E368B7">
        <w:rPr>
          <w:color w:val="000000"/>
        </w:rPr>
        <w:t xml:space="preserve"> deposition: ---------------------------   4.5 wind storm occurrence ------------------</w:t>
      </w:r>
    </w:p>
    <w:p w:rsidR="00704408" w:rsidRPr="00E368B7" w:rsidRDefault="00704408" w:rsidP="00E368B7">
      <w:pPr>
        <w:spacing w:line="360" w:lineRule="auto"/>
        <w:rPr>
          <w:color w:val="000000"/>
        </w:rPr>
      </w:pPr>
      <w:r w:rsidRPr="00E368B7">
        <w:rPr>
          <w:color w:val="000000"/>
        </w:rPr>
        <w:t>4.3 Shifting sands: -----------------------------</w:t>
      </w:r>
      <w:r w:rsidRPr="00E368B7">
        <w:rPr>
          <w:color w:val="000000"/>
        </w:rPr>
        <w:tab/>
        <w:t>4.6. Others specify</w:t>
      </w:r>
    </w:p>
    <w:p w:rsidR="00704408" w:rsidRPr="00E368B7" w:rsidRDefault="00704408" w:rsidP="00E368B7">
      <w:pPr>
        <w:spacing w:line="360" w:lineRule="auto"/>
        <w:rPr>
          <w:b/>
          <w:color w:val="000000"/>
        </w:rPr>
      </w:pPr>
      <w:r w:rsidRPr="00E368B7">
        <w:rPr>
          <w:b/>
          <w:color w:val="000000"/>
        </w:rPr>
        <w:lastRenderedPageBreak/>
        <w:t>5</w:t>
      </w:r>
      <w:r w:rsidRPr="00E368B7">
        <w:rPr>
          <w:color w:val="000000"/>
        </w:rPr>
        <w:t>.</w:t>
      </w:r>
      <w:r w:rsidR="00F03911">
        <w:rPr>
          <w:color w:val="000000"/>
        </w:rPr>
        <w:t xml:space="preserve"> </w:t>
      </w:r>
      <w:r w:rsidRPr="00E368B7">
        <w:rPr>
          <w:b/>
          <w:color w:val="000000"/>
        </w:rPr>
        <w:t>Type of</w:t>
      </w:r>
      <w:r w:rsidRPr="00E368B7">
        <w:rPr>
          <w:color w:val="000000"/>
        </w:rPr>
        <w:t xml:space="preserve"> </w:t>
      </w:r>
      <w:r w:rsidRPr="00E368B7">
        <w:rPr>
          <w:b/>
          <w:color w:val="000000"/>
        </w:rPr>
        <w:t xml:space="preserve">Soil Degradation </w:t>
      </w:r>
      <w:r w:rsidRPr="00E368B7">
        <w:rPr>
          <w:b/>
          <w:color w:val="000000"/>
        </w:rPr>
        <w:tab/>
      </w:r>
    </w:p>
    <w:p w:rsidR="00704408" w:rsidRPr="00F03911" w:rsidRDefault="00704408" w:rsidP="00E368B7">
      <w:pPr>
        <w:pStyle w:val="BodyText"/>
        <w:spacing w:line="360" w:lineRule="auto"/>
        <w:rPr>
          <w:b/>
          <w:color w:val="000000"/>
        </w:rPr>
      </w:pPr>
      <w:r w:rsidRPr="00F03911">
        <w:rPr>
          <w:b/>
          <w:color w:val="000000"/>
        </w:rPr>
        <w:t>5.1 Excess of salts:</w:t>
      </w:r>
    </w:p>
    <w:p w:rsidR="00704408" w:rsidRPr="00E368B7" w:rsidRDefault="00704408" w:rsidP="00E368B7">
      <w:pPr>
        <w:spacing w:line="360" w:lineRule="auto"/>
        <w:rPr>
          <w:b/>
          <w:color w:val="000000"/>
        </w:rPr>
      </w:pPr>
      <w:r w:rsidRPr="00E368B7">
        <w:rPr>
          <w:b/>
          <w:color w:val="000000"/>
        </w:rPr>
        <w:t>Causes</w:t>
      </w:r>
    </w:p>
    <w:p w:rsidR="00704408" w:rsidRPr="00E368B7" w:rsidRDefault="00704408" w:rsidP="00E368B7">
      <w:pPr>
        <w:numPr>
          <w:ilvl w:val="0"/>
          <w:numId w:val="10"/>
        </w:numPr>
        <w:tabs>
          <w:tab w:val="left" w:pos="910"/>
        </w:tabs>
        <w:overflowPunct w:val="0"/>
        <w:autoSpaceDE w:val="0"/>
        <w:autoSpaceDN w:val="0"/>
        <w:adjustRightInd w:val="0"/>
        <w:spacing w:after="0" w:line="360" w:lineRule="auto"/>
        <w:ind w:left="0"/>
        <w:jc w:val="left"/>
        <w:textAlignment w:val="baseline"/>
        <w:rPr>
          <w:color w:val="000000"/>
        </w:rPr>
      </w:pPr>
      <w:r w:rsidRPr="00E368B7">
        <w:rPr>
          <w:color w:val="000000"/>
        </w:rPr>
        <w:t>Aridity/rainfall shortage/inherent from soil--------------------------------------</w:t>
      </w:r>
    </w:p>
    <w:p w:rsidR="00704408" w:rsidRPr="00E368B7" w:rsidRDefault="00704408" w:rsidP="00E368B7">
      <w:pPr>
        <w:numPr>
          <w:ilvl w:val="0"/>
          <w:numId w:val="10"/>
        </w:numPr>
        <w:tabs>
          <w:tab w:val="left" w:pos="910"/>
        </w:tabs>
        <w:overflowPunct w:val="0"/>
        <w:autoSpaceDE w:val="0"/>
        <w:autoSpaceDN w:val="0"/>
        <w:adjustRightInd w:val="0"/>
        <w:spacing w:after="0" w:line="360" w:lineRule="auto"/>
        <w:ind w:left="0"/>
        <w:jc w:val="left"/>
        <w:textAlignment w:val="baseline"/>
        <w:rPr>
          <w:color w:val="000000"/>
        </w:rPr>
      </w:pPr>
      <w:r w:rsidRPr="00E368B7">
        <w:rPr>
          <w:color w:val="000000"/>
        </w:rPr>
        <w:t>Improper land management, use of irrigation--------------------------------------</w:t>
      </w:r>
    </w:p>
    <w:p w:rsidR="00704408" w:rsidRPr="00E368B7" w:rsidRDefault="00704408" w:rsidP="00E368B7">
      <w:pPr>
        <w:spacing w:line="360" w:lineRule="auto"/>
        <w:rPr>
          <w:b/>
          <w:color w:val="000000"/>
        </w:rPr>
      </w:pPr>
      <w:r w:rsidRPr="00E368B7">
        <w:rPr>
          <w:b/>
          <w:color w:val="000000"/>
        </w:rPr>
        <w:t>5.2 Biological Degradation (fertility loss):</w:t>
      </w:r>
    </w:p>
    <w:p w:rsidR="00704408" w:rsidRPr="00E368B7" w:rsidRDefault="00704408" w:rsidP="00E368B7">
      <w:pPr>
        <w:spacing w:line="360" w:lineRule="auto"/>
        <w:ind w:firstLine="720"/>
        <w:rPr>
          <w:b/>
          <w:color w:val="000000"/>
        </w:rPr>
      </w:pPr>
      <w:r w:rsidRPr="00E368B7">
        <w:rPr>
          <w:b/>
          <w:color w:val="000000"/>
        </w:rPr>
        <w:t>Causes</w:t>
      </w:r>
    </w:p>
    <w:p w:rsidR="00704408" w:rsidRPr="00E368B7" w:rsidRDefault="00704408" w:rsidP="00E368B7">
      <w:pPr>
        <w:numPr>
          <w:ilvl w:val="0"/>
          <w:numId w:val="10"/>
        </w:numPr>
        <w:tabs>
          <w:tab w:val="left" w:pos="720"/>
        </w:tabs>
        <w:overflowPunct w:val="0"/>
        <w:autoSpaceDE w:val="0"/>
        <w:autoSpaceDN w:val="0"/>
        <w:adjustRightInd w:val="0"/>
        <w:spacing w:after="0" w:line="360" w:lineRule="auto"/>
        <w:ind w:left="0"/>
        <w:jc w:val="left"/>
        <w:textAlignment w:val="baseline"/>
        <w:rPr>
          <w:color w:val="000000"/>
        </w:rPr>
      </w:pPr>
      <w:r w:rsidRPr="00E368B7">
        <w:rPr>
          <w:color w:val="000000"/>
        </w:rPr>
        <w:t>Erosion</w:t>
      </w:r>
    </w:p>
    <w:p w:rsidR="00704408" w:rsidRPr="00E368B7" w:rsidRDefault="00704408" w:rsidP="00E368B7">
      <w:pPr>
        <w:numPr>
          <w:ilvl w:val="0"/>
          <w:numId w:val="10"/>
        </w:numPr>
        <w:tabs>
          <w:tab w:val="left" w:pos="720"/>
        </w:tabs>
        <w:overflowPunct w:val="0"/>
        <w:autoSpaceDE w:val="0"/>
        <w:autoSpaceDN w:val="0"/>
        <w:adjustRightInd w:val="0"/>
        <w:spacing w:after="0" w:line="360" w:lineRule="auto"/>
        <w:ind w:left="0"/>
        <w:jc w:val="left"/>
        <w:textAlignment w:val="baseline"/>
        <w:rPr>
          <w:color w:val="000000"/>
        </w:rPr>
      </w:pPr>
      <w:r w:rsidRPr="00E368B7">
        <w:rPr>
          <w:color w:val="000000"/>
        </w:rPr>
        <w:t>Continuous cultivation</w:t>
      </w:r>
    </w:p>
    <w:p w:rsidR="00704408" w:rsidRPr="00E368B7" w:rsidRDefault="00704408" w:rsidP="00E368B7">
      <w:pPr>
        <w:numPr>
          <w:ilvl w:val="0"/>
          <w:numId w:val="10"/>
        </w:numPr>
        <w:tabs>
          <w:tab w:val="left" w:pos="720"/>
        </w:tabs>
        <w:overflowPunct w:val="0"/>
        <w:autoSpaceDE w:val="0"/>
        <w:autoSpaceDN w:val="0"/>
        <w:adjustRightInd w:val="0"/>
        <w:spacing w:after="0" w:line="360" w:lineRule="auto"/>
        <w:ind w:left="0"/>
        <w:jc w:val="left"/>
        <w:textAlignment w:val="baseline"/>
        <w:rPr>
          <w:color w:val="000000"/>
        </w:rPr>
      </w:pPr>
      <w:r w:rsidRPr="00E368B7">
        <w:rPr>
          <w:color w:val="000000"/>
        </w:rPr>
        <w:t>Luck of soil fertility management</w:t>
      </w:r>
    </w:p>
    <w:p w:rsidR="00704408" w:rsidRPr="00E368B7" w:rsidRDefault="00704408" w:rsidP="00E368B7">
      <w:pPr>
        <w:numPr>
          <w:ilvl w:val="0"/>
          <w:numId w:val="10"/>
        </w:numPr>
        <w:tabs>
          <w:tab w:val="left" w:pos="720"/>
        </w:tabs>
        <w:overflowPunct w:val="0"/>
        <w:autoSpaceDE w:val="0"/>
        <w:autoSpaceDN w:val="0"/>
        <w:adjustRightInd w:val="0"/>
        <w:spacing w:after="0" w:line="360" w:lineRule="auto"/>
        <w:ind w:left="0"/>
        <w:jc w:val="left"/>
        <w:textAlignment w:val="baseline"/>
        <w:rPr>
          <w:color w:val="000000"/>
        </w:rPr>
      </w:pPr>
      <w:r w:rsidRPr="00E368B7">
        <w:rPr>
          <w:color w:val="000000"/>
        </w:rPr>
        <w:t>Arid climate</w:t>
      </w:r>
    </w:p>
    <w:p w:rsidR="00704408" w:rsidRPr="00E368B7" w:rsidRDefault="00704408" w:rsidP="00E368B7">
      <w:pPr>
        <w:spacing w:line="360" w:lineRule="auto"/>
        <w:ind w:firstLine="360"/>
        <w:rPr>
          <w:color w:val="000000"/>
        </w:rPr>
      </w:pPr>
      <w:r w:rsidRPr="00E368B7">
        <w:rPr>
          <w:color w:val="000000"/>
        </w:rPr>
        <w:t>Slight---------------------medium--------------------sever----------------------------</w:t>
      </w:r>
    </w:p>
    <w:p w:rsidR="00704408" w:rsidRPr="00E368B7" w:rsidRDefault="00704408" w:rsidP="00E368B7">
      <w:pPr>
        <w:spacing w:line="360" w:lineRule="auto"/>
        <w:ind w:firstLine="360"/>
        <w:rPr>
          <w:color w:val="000000"/>
        </w:rPr>
      </w:pPr>
      <w:r w:rsidRPr="00E368B7">
        <w:rPr>
          <w:color w:val="000000"/>
        </w:rPr>
        <w:t>Estimated area affected (ha): -------------------------------------------------------------</w:t>
      </w:r>
    </w:p>
    <w:p w:rsidR="00704408" w:rsidRPr="00E368B7" w:rsidRDefault="00704408" w:rsidP="00E368B7">
      <w:pPr>
        <w:pStyle w:val="Footer"/>
        <w:spacing w:line="360" w:lineRule="auto"/>
        <w:rPr>
          <w:b/>
          <w:color w:val="000000"/>
        </w:rPr>
      </w:pPr>
      <w:r w:rsidRPr="00E368B7">
        <w:rPr>
          <w:b/>
          <w:color w:val="000000"/>
        </w:rPr>
        <w:t>5.3 Chemical degradation:</w:t>
      </w:r>
    </w:p>
    <w:p w:rsidR="00704408" w:rsidRPr="00E368B7" w:rsidRDefault="00704408" w:rsidP="00E368B7">
      <w:pPr>
        <w:pStyle w:val="Footer"/>
        <w:spacing w:line="360" w:lineRule="auto"/>
        <w:rPr>
          <w:color w:val="000000"/>
        </w:rPr>
      </w:pPr>
      <w:r w:rsidRPr="00E368B7">
        <w:rPr>
          <w:color w:val="000000"/>
        </w:rPr>
        <w:tab/>
        <w:t>Causes</w:t>
      </w:r>
    </w:p>
    <w:p w:rsidR="00704408" w:rsidRPr="00E368B7" w:rsidRDefault="00704408" w:rsidP="00E368B7">
      <w:pPr>
        <w:pStyle w:val="Footer"/>
        <w:numPr>
          <w:ilvl w:val="0"/>
          <w:numId w:val="7"/>
        </w:numPr>
        <w:tabs>
          <w:tab w:val="clear" w:pos="4680"/>
          <w:tab w:val="clear" w:pos="9360"/>
          <w:tab w:val="left" w:pos="720"/>
        </w:tabs>
        <w:overflowPunct w:val="0"/>
        <w:autoSpaceDE w:val="0"/>
        <w:autoSpaceDN w:val="0"/>
        <w:adjustRightInd w:val="0"/>
        <w:spacing w:line="360" w:lineRule="auto"/>
        <w:ind w:left="0"/>
        <w:jc w:val="left"/>
        <w:textAlignment w:val="baseline"/>
        <w:rPr>
          <w:color w:val="000000"/>
        </w:rPr>
      </w:pPr>
      <w:r w:rsidRPr="00E368B7">
        <w:rPr>
          <w:color w:val="000000"/>
        </w:rPr>
        <w:t>Leaching of bases</w:t>
      </w:r>
    </w:p>
    <w:p w:rsidR="00704408" w:rsidRPr="00E368B7" w:rsidRDefault="00704408" w:rsidP="00E368B7">
      <w:pPr>
        <w:pStyle w:val="Footer"/>
        <w:numPr>
          <w:ilvl w:val="0"/>
          <w:numId w:val="7"/>
        </w:numPr>
        <w:tabs>
          <w:tab w:val="clear" w:pos="4680"/>
          <w:tab w:val="clear" w:pos="9360"/>
          <w:tab w:val="left" w:pos="720"/>
        </w:tabs>
        <w:overflowPunct w:val="0"/>
        <w:autoSpaceDE w:val="0"/>
        <w:autoSpaceDN w:val="0"/>
        <w:adjustRightInd w:val="0"/>
        <w:spacing w:line="360" w:lineRule="auto"/>
        <w:ind w:left="0"/>
        <w:jc w:val="left"/>
        <w:textAlignment w:val="baseline"/>
        <w:rPr>
          <w:color w:val="000000"/>
        </w:rPr>
      </w:pPr>
      <w:r w:rsidRPr="00E368B7">
        <w:rPr>
          <w:color w:val="000000"/>
        </w:rPr>
        <w:t>Arid climatic condition</w:t>
      </w:r>
    </w:p>
    <w:p w:rsidR="00704408" w:rsidRPr="00E368B7" w:rsidRDefault="00704408" w:rsidP="00E368B7">
      <w:pPr>
        <w:pStyle w:val="Footer"/>
        <w:numPr>
          <w:ilvl w:val="0"/>
          <w:numId w:val="7"/>
        </w:numPr>
        <w:tabs>
          <w:tab w:val="clear" w:pos="4680"/>
          <w:tab w:val="clear" w:pos="9360"/>
          <w:tab w:val="left" w:pos="720"/>
        </w:tabs>
        <w:overflowPunct w:val="0"/>
        <w:autoSpaceDE w:val="0"/>
        <w:autoSpaceDN w:val="0"/>
        <w:adjustRightInd w:val="0"/>
        <w:spacing w:line="360" w:lineRule="auto"/>
        <w:ind w:left="0"/>
        <w:jc w:val="left"/>
        <w:textAlignment w:val="baseline"/>
        <w:rPr>
          <w:color w:val="000000"/>
        </w:rPr>
      </w:pPr>
      <w:r w:rsidRPr="00E368B7">
        <w:rPr>
          <w:color w:val="000000"/>
        </w:rPr>
        <w:t>Nature of soil</w:t>
      </w:r>
    </w:p>
    <w:p w:rsidR="00704408" w:rsidRPr="00E368B7" w:rsidRDefault="00704408" w:rsidP="00E368B7">
      <w:pPr>
        <w:pStyle w:val="Footer"/>
        <w:spacing w:line="360" w:lineRule="auto"/>
        <w:ind w:firstLine="360"/>
        <w:rPr>
          <w:color w:val="000000"/>
        </w:rPr>
      </w:pPr>
      <w:r w:rsidRPr="00E368B7">
        <w:rPr>
          <w:color w:val="000000"/>
        </w:rPr>
        <w:t>Estimated area affected (ha): ----------------------------------------------------------------</w:t>
      </w:r>
    </w:p>
    <w:p w:rsidR="00687B74" w:rsidRPr="00E368B7" w:rsidRDefault="00687B74" w:rsidP="00E368B7">
      <w:pPr>
        <w:pStyle w:val="Footer"/>
        <w:spacing w:line="360" w:lineRule="auto"/>
        <w:rPr>
          <w:b/>
          <w:color w:val="000000"/>
        </w:rPr>
      </w:pPr>
    </w:p>
    <w:p w:rsidR="00704408" w:rsidRPr="00E368B7" w:rsidRDefault="00704408" w:rsidP="00E368B7">
      <w:pPr>
        <w:pStyle w:val="Footer"/>
        <w:spacing w:line="360" w:lineRule="auto"/>
        <w:rPr>
          <w:b/>
          <w:color w:val="000000"/>
        </w:rPr>
      </w:pPr>
      <w:r w:rsidRPr="00E368B7">
        <w:rPr>
          <w:b/>
          <w:color w:val="000000"/>
        </w:rPr>
        <w:t xml:space="preserve">5.4 Physical degradation: </w:t>
      </w:r>
    </w:p>
    <w:p w:rsidR="00704408" w:rsidRPr="00E368B7" w:rsidRDefault="00704408" w:rsidP="00E368B7">
      <w:pPr>
        <w:spacing w:line="360" w:lineRule="auto"/>
        <w:rPr>
          <w:color w:val="000000"/>
        </w:rPr>
      </w:pPr>
      <w:r w:rsidRPr="00E368B7">
        <w:rPr>
          <w:color w:val="000000"/>
        </w:rPr>
        <w:t>Causes: ---------------------------------------------------------------------------------</w:t>
      </w:r>
    </w:p>
    <w:p w:rsidR="00704408" w:rsidRPr="00E368B7" w:rsidRDefault="00704408" w:rsidP="00E368B7">
      <w:pPr>
        <w:pStyle w:val="Footer"/>
        <w:spacing w:line="360" w:lineRule="auto"/>
        <w:rPr>
          <w:color w:val="000000"/>
        </w:rPr>
      </w:pPr>
      <w:r w:rsidRPr="00E368B7">
        <w:rPr>
          <w:color w:val="000000"/>
        </w:rPr>
        <w:t>Estimated area affected (ha): --------------------------------------------------------</w:t>
      </w:r>
    </w:p>
    <w:p w:rsidR="00704408" w:rsidRPr="00E368B7" w:rsidRDefault="00704408" w:rsidP="00E368B7">
      <w:pPr>
        <w:spacing w:line="360" w:lineRule="auto"/>
        <w:rPr>
          <w:b/>
          <w:color w:val="000000"/>
        </w:rPr>
      </w:pPr>
      <w:r w:rsidRPr="00E368B7">
        <w:rPr>
          <w:b/>
          <w:color w:val="000000"/>
        </w:rPr>
        <w:t>6</w:t>
      </w:r>
      <w:r w:rsidRPr="00E368B7">
        <w:rPr>
          <w:color w:val="000000"/>
        </w:rPr>
        <w:t xml:space="preserve">. </w:t>
      </w:r>
      <w:r w:rsidRPr="00E368B7">
        <w:rPr>
          <w:b/>
          <w:color w:val="000000"/>
        </w:rPr>
        <w:t>Soil Conservation Measures Applied &amp; status</w:t>
      </w:r>
    </w:p>
    <w:p w:rsidR="00704408" w:rsidRPr="00E368B7" w:rsidRDefault="00704408" w:rsidP="00E368B7">
      <w:pPr>
        <w:spacing w:line="360" w:lineRule="auto"/>
        <w:rPr>
          <w:color w:val="000000"/>
        </w:rPr>
      </w:pPr>
      <w:r w:rsidRPr="00E368B7">
        <w:rPr>
          <w:color w:val="000000"/>
        </w:rPr>
        <w:t>6.1 Physical: -----------------------ha</w:t>
      </w:r>
      <w:r w:rsidRPr="00E368B7">
        <w:rPr>
          <w:color w:val="000000"/>
        </w:rPr>
        <w:tab/>
        <w:t xml:space="preserve">            6.4 Indigenous: -----------------ha</w:t>
      </w:r>
    </w:p>
    <w:p w:rsidR="00704408" w:rsidRPr="00E368B7" w:rsidRDefault="00704408" w:rsidP="00E368B7">
      <w:pPr>
        <w:spacing w:line="360" w:lineRule="auto"/>
        <w:rPr>
          <w:color w:val="000000"/>
        </w:rPr>
      </w:pPr>
      <w:r w:rsidRPr="00E368B7">
        <w:rPr>
          <w:color w:val="000000"/>
        </w:rPr>
        <w:t>6.2 Biological: ----------------------ha</w:t>
      </w:r>
      <w:r w:rsidRPr="00E368B7">
        <w:rPr>
          <w:color w:val="000000"/>
        </w:rPr>
        <w:tab/>
      </w:r>
      <w:r w:rsidRPr="00E368B7">
        <w:rPr>
          <w:color w:val="000000"/>
        </w:rPr>
        <w:tab/>
        <w:t>6.5 Bio-Physical: --------------ha</w:t>
      </w:r>
    </w:p>
    <w:p w:rsidR="00704408" w:rsidRPr="00E368B7" w:rsidRDefault="00704408" w:rsidP="00E368B7">
      <w:pPr>
        <w:spacing w:line="360" w:lineRule="auto"/>
        <w:rPr>
          <w:color w:val="000000"/>
        </w:rPr>
      </w:pPr>
      <w:r w:rsidRPr="00E368B7">
        <w:rPr>
          <w:color w:val="000000"/>
        </w:rPr>
        <w:t>6.3 Ago forestry: -------------------ha</w:t>
      </w:r>
      <w:r w:rsidRPr="00E368B7">
        <w:rPr>
          <w:color w:val="000000"/>
        </w:rPr>
        <w:tab/>
      </w:r>
      <w:r w:rsidRPr="00E368B7">
        <w:rPr>
          <w:color w:val="000000"/>
        </w:rPr>
        <w:tab/>
        <w:t>6.6 others specify: ------------------------</w:t>
      </w:r>
    </w:p>
    <w:p w:rsidR="00704408" w:rsidRPr="00E368B7" w:rsidRDefault="00704408" w:rsidP="00E368B7">
      <w:pPr>
        <w:spacing w:line="360" w:lineRule="auto"/>
        <w:rPr>
          <w:color w:val="000000"/>
        </w:rPr>
      </w:pPr>
      <w:r w:rsidRPr="00E368B7">
        <w:rPr>
          <w:b/>
          <w:color w:val="000000"/>
        </w:rPr>
        <w:lastRenderedPageBreak/>
        <w:t xml:space="preserve">6.7 </w:t>
      </w:r>
      <w:r w:rsidRPr="00E368B7">
        <w:rPr>
          <w:color w:val="000000"/>
        </w:rPr>
        <w:t>Status of SWC measures: -------------------------------------------------------------</w:t>
      </w:r>
    </w:p>
    <w:p w:rsidR="00704408" w:rsidRPr="00E368B7" w:rsidRDefault="00704408" w:rsidP="00E368B7">
      <w:pPr>
        <w:spacing w:line="360" w:lineRule="auto"/>
        <w:rPr>
          <w:b/>
          <w:color w:val="000000"/>
        </w:rPr>
      </w:pPr>
      <w:r w:rsidRPr="00E368B7">
        <w:rPr>
          <w:b/>
          <w:color w:val="000000"/>
        </w:rPr>
        <w:t>7 Proposed Soil Conservation Measures for that particular area</w:t>
      </w:r>
    </w:p>
    <w:p w:rsidR="00704408" w:rsidRPr="00E368B7" w:rsidRDefault="00704408" w:rsidP="00E368B7">
      <w:pPr>
        <w:spacing w:line="360" w:lineRule="auto"/>
        <w:rPr>
          <w:color w:val="000000"/>
        </w:rPr>
      </w:pPr>
      <w:r w:rsidRPr="00E368B7">
        <w:rPr>
          <w:color w:val="000000"/>
        </w:rPr>
        <w:t>7.1 Physical: ------------------------</w:t>
      </w:r>
      <w:r w:rsidRPr="00E368B7">
        <w:rPr>
          <w:color w:val="000000"/>
        </w:rPr>
        <w:tab/>
      </w:r>
      <w:r w:rsidRPr="00E368B7">
        <w:rPr>
          <w:color w:val="000000"/>
        </w:rPr>
        <w:tab/>
      </w:r>
      <w:r w:rsidRPr="00E368B7">
        <w:rPr>
          <w:color w:val="000000"/>
        </w:rPr>
        <w:tab/>
        <w:t>7.5 Roof Water Collection: -----</w:t>
      </w:r>
    </w:p>
    <w:p w:rsidR="00704408" w:rsidRPr="00E368B7" w:rsidRDefault="00704408" w:rsidP="00E368B7">
      <w:pPr>
        <w:spacing w:line="360" w:lineRule="auto"/>
        <w:rPr>
          <w:color w:val="000000"/>
        </w:rPr>
      </w:pPr>
      <w:r w:rsidRPr="00E368B7">
        <w:rPr>
          <w:color w:val="000000"/>
        </w:rPr>
        <w:t>7.2 Biological: ----------------------</w:t>
      </w:r>
      <w:r w:rsidRPr="00E368B7">
        <w:rPr>
          <w:color w:val="000000"/>
        </w:rPr>
        <w:tab/>
      </w:r>
      <w:r w:rsidRPr="00E368B7">
        <w:rPr>
          <w:color w:val="000000"/>
        </w:rPr>
        <w:tab/>
      </w:r>
      <w:r w:rsidRPr="00E368B7">
        <w:rPr>
          <w:color w:val="000000"/>
        </w:rPr>
        <w:tab/>
        <w:t>7.6 Water harvesting: ------------</w:t>
      </w:r>
    </w:p>
    <w:p w:rsidR="00704408" w:rsidRPr="00E368B7" w:rsidRDefault="00704408" w:rsidP="00E368B7">
      <w:pPr>
        <w:spacing w:line="360" w:lineRule="auto"/>
        <w:rPr>
          <w:b/>
          <w:color w:val="000000"/>
        </w:rPr>
      </w:pPr>
      <w:r w:rsidRPr="00E368B7">
        <w:rPr>
          <w:color w:val="000000"/>
        </w:rPr>
        <w:t>7.3 Bio-Physical: ---</w:t>
      </w:r>
      <w:r w:rsidR="00CF16E2">
        <w:rPr>
          <w:color w:val="000000"/>
        </w:rPr>
        <w:t xml:space="preserve">---------------- </w:t>
      </w:r>
      <w:r w:rsidR="00CF16E2">
        <w:rPr>
          <w:color w:val="000000"/>
        </w:rPr>
        <w:tab/>
      </w:r>
      <w:r w:rsidR="00CF16E2">
        <w:rPr>
          <w:color w:val="000000"/>
        </w:rPr>
        <w:tab/>
      </w:r>
      <w:r w:rsidR="00CF16E2">
        <w:rPr>
          <w:color w:val="000000"/>
        </w:rPr>
        <w:tab/>
        <w:t>7.7Others:</w:t>
      </w:r>
      <w:r w:rsidRPr="00E368B7">
        <w:rPr>
          <w:color w:val="000000"/>
        </w:rPr>
        <w:t>-------------------------7.4 Traditional/Indigenous: ---------------------</w:t>
      </w:r>
    </w:p>
    <w:p w:rsidR="00704408" w:rsidRPr="00E368B7" w:rsidRDefault="00704408" w:rsidP="00E368B7">
      <w:pPr>
        <w:spacing w:line="360" w:lineRule="auto"/>
        <w:rPr>
          <w:color w:val="000000"/>
        </w:rPr>
      </w:pPr>
      <w:r w:rsidRPr="00E368B7">
        <w:rPr>
          <w:b/>
          <w:color w:val="000000"/>
        </w:rPr>
        <w:t>8. Traditional SWC measures under practice</w:t>
      </w:r>
      <w:r w:rsidRPr="00E368B7">
        <w:rPr>
          <w:color w:val="000000"/>
        </w:rPr>
        <w:t xml:space="preserve">: </w:t>
      </w:r>
    </w:p>
    <w:p w:rsidR="00704408" w:rsidRPr="00E368B7" w:rsidRDefault="00704408" w:rsidP="00E368B7">
      <w:pPr>
        <w:spacing w:line="360" w:lineRule="auto"/>
        <w:ind w:firstLine="360"/>
        <w:rPr>
          <w:color w:val="000000"/>
        </w:rPr>
      </w:pPr>
      <w:r w:rsidRPr="00E368B7">
        <w:rPr>
          <w:color w:val="000000"/>
        </w:rPr>
        <w:t>1----------------------------------</w:t>
      </w:r>
      <w:r w:rsidRPr="00E368B7">
        <w:rPr>
          <w:color w:val="000000"/>
        </w:rPr>
        <w:tab/>
      </w:r>
      <w:r w:rsidRPr="00E368B7">
        <w:rPr>
          <w:color w:val="000000"/>
        </w:rPr>
        <w:tab/>
      </w:r>
      <w:r w:rsidRPr="00E368B7">
        <w:rPr>
          <w:color w:val="000000"/>
        </w:rPr>
        <w:tab/>
        <w:t>2--------------------------------------</w:t>
      </w:r>
    </w:p>
    <w:p w:rsidR="00704408" w:rsidRPr="00E368B7" w:rsidRDefault="00704408" w:rsidP="00E368B7">
      <w:pPr>
        <w:spacing w:line="360" w:lineRule="auto"/>
        <w:ind w:firstLine="360"/>
        <w:rPr>
          <w:color w:val="000000"/>
        </w:rPr>
      </w:pPr>
      <w:r w:rsidRPr="00E368B7">
        <w:rPr>
          <w:color w:val="000000"/>
        </w:rPr>
        <w:t>3----------------------------------</w:t>
      </w:r>
      <w:r w:rsidRPr="00E368B7">
        <w:rPr>
          <w:color w:val="000000"/>
        </w:rPr>
        <w:tab/>
      </w:r>
      <w:r w:rsidRPr="00E368B7">
        <w:rPr>
          <w:color w:val="000000"/>
        </w:rPr>
        <w:tab/>
      </w:r>
      <w:r w:rsidRPr="00E368B7">
        <w:rPr>
          <w:color w:val="000000"/>
        </w:rPr>
        <w:tab/>
        <w:t>4--------------------------------------</w:t>
      </w:r>
    </w:p>
    <w:p w:rsidR="00704408" w:rsidRPr="00E368B7" w:rsidRDefault="00704408" w:rsidP="00E368B7">
      <w:pPr>
        <w:spacing w:line="360" w:lineRule="auto"/>
        <w:ind w:firstLine="360"/>
        <w:rPr>
          <w:color w:val="000000"/>
        </w:rPr>
      </w:pPr>
      <w:r w:rsidRPr="00E368B7">
        <w:rPr>
          <w:color w:val="000000"/>
        </w:rPr>
        <w:t>5----------------------------------</w:t>
      </w:r>
      <w:r w:rsidRPr="00E368B7">
        <w:rPr>
          <w:color w:val="000000"/>
        </w:rPr>
        <w:tab/>
      </w:r>
      <w:r w:rsidR="00687B74" w:rsidRPr="00E368B7">
        <w:rPr>
          <w:color w:val="000000"/>
        </w:rPr>
        <w:t xml:space="preserve">          </w:t>
      </w:r>
      <w:r w:rsidRPr="00E368B7">
        <w:rPr>
          <w:color w:val="000000"/>
        </w:rPr>
        <w:tab/>
      </w:r>
      <w:r w:rsidRPr="00E368B7">
        <w:rPr>
          <w:color w:val="000000"/>
        </w:rPr>
        <w:tab/>
        <w:t>6---------------------------------------</w:t>
      </w:r>
    </w:p>
    <w:p w:rsidR="00704408" w:rsidRPr="00E368B7" w:rsidRDefault="00704408" w:rsidP="00E368B7">
      <w:pPr>
        <w:spacing w:line="360" w:lineRule="auto"/>
        <w:ind w:firstLine="360"/>
        <w:rPr>
          <w:color w:val="000000"/>
        </w:rPr>
      </w:pPr>
      <w:r w:rsidRPr="00E368B7">
        <w:rPr>
          <w:color w:val="000000"/>
        </w:rPr>
        <w:t>7 Area coverage of each</w:t>
      </w:r>
      <w:proofErr w:type="gramStart"/>
      <w:r w:rsidRPr="00E368B7">
        <w:rPr>
          <w:color w:val="000000"/>
        </w:rPr>
        <w:t>:---------------------------------------------------------------------</w:t>
      </w:r>
      <w:proofErr w:type="gramEnd"/>
    </w:p>
    <w:p w:rsidR="00704408" w:rsidRPr="00E368B7" w:rsidRDefault="00704408" w:rsidP="00E368B7">
      <w:pPr>
        <w:spacing w:line="360" w:lineRule="auto"/>
        <w:rPr>
          <w:b/>
          <w:color w:val="000000"/>
        </w:rPr>
      </w:pPr>
      <w:r w:rsidRPr="00E368B7">
        <w:rPr>
          <w:b/>
          <w:color w:val="000000"/>
        </w:rPr>
        <w:t>9. Type of land Management: --------------------------------------------------------------</w:t>
      </w:r>
    </w:p>
    <w:p w:rsidR="00704408" w:rsidRPr="00E368B7" w:rsidRDefault="00704408" w:rsidP="00F03911">
      <w:pPr>
        <w:pBdr>
          <w:bottom w:val="single" w:sz="6" w:space="1" w:color="auto"/>
        </w:pBdr>
        <w:spacing w:line="360" w:lineRule="auto"/>
        <w:ind w:left="450" w:hanging="450"/>
        <w:rPr>
          <w:color w:val="000000"/>
        </w:rPr>
      </w:pPr>
      <w:r w:rsidRPr="00E368B7">
        <w:rPr>
          <w:b/>
          <w:color w:val="000000"/>
        </w:rPr>
        <w:t>10 What type of SWC measure do you want to use in your farm? Farmers</w:t>
      </w:r>
      <w:r w:rsidRPr="00E368B7">
        <w:rPr>
          <w:b/>
          <w:color w:val="000000"/>
          <w:u w:val="single"/>
        </w:rPr>
        <w:t xml:space="preserve"> </w:t>
      </w:r>
      <w:r w:rsidRPr="00E368B7">
        <w:rPr>
          <w:b/>
          <w:color w:val="000000"/>
        </w:rPr>
        <w:t>Opinion</w:t>
      </w:r>
      <w:r w:rsidRPr="00E368B7">
        <w:rPr>
          <w:color w:val="000000"/>
        </w:rPr>
        <w:t>-------</w:t>
      </w:r>
      <w:r w:rsidR="00687B74" w:rsidRPr="00E368B7">
        <w:rPr>
          <w:color w:val="000000"/>
        </w:rPr>
        <w:t xml:space="preserve">                                     </w:t>
      </w:r>
      <w:r w:rsidRPr="00E368B7">
        <w:rPr>
          <w:color w:val="000000"/>
        </w:rPr>
        <w:t>----------------------------------------------------------------</w:t>
      </w:r>
    </w:p>
    <w:p w:rsidR="00704408" w:rsidRPr="00E368B7" w:rsidRDefault="00704408" w:rsidP="00E368B7">
      <w:pPr>
        <w:pBdr>
          <w:bottom w:val="single" w:sz="6" w:space="1" w:color="auto"/>
        </w:pBdr>
        <w:spacing w:line="360" w:lineRule="auto"/>
        <w:ind w:firstLine="360"/>
        <w:rPr>
          <w:color w:val="000000"/>
        </w:rPr>
      </w:pPr>
      <w:r w:rsidRPr="00E368B7">
        <w:rPr>
          <w:color w:val="000000"/>
        </w:rPr>
        <w:t>------------------------------------------------------------------------------------</w:t>
      </w:r>
    </w:p>
    <w:p w:rsidR="00704408" w:rsidRPr="00E368B7" w:rsidRDefault="00704408" w:rsidP="00F03911">
      <w:pPr>
        <w:pBdr>
          <w:bottom w:val="single" w:sz="6" w:space="1" w:color="auto"/>
        </w:pBdr>
        <w:spacing w:line="360" w:lineRule="auto"/>
        <w:rPr>
          <w:b/>
          <w:color w:val="000000"/>
        </w:rPr>
      </w:pPr>
      <w:r w:rsidRPr="00E368B7">
        <w:rPr>
          <w:b/>
          <w:color w:val="000000"/>
        </w:rPr>
        <w:t>11. What is the major problem in your farmland that reduces production?</w:t>
      </w:r>
    </w:p>
    <w:p w:rsidR="00704408" w:rsidRPr="00E368B7" w:rsidRDefault="00704408" w:rsidP="00F03911">
      <w:pPr>
        <w:spacing w:line="360" w:lineRule="auto"/>
        <w:ind w:left="450" w:hanging="450"/>
        <w:rPr>
          <w:b/>
          <w:color w:val="000000"/>
        </w:rPr>
      </w:pPr>
      <w:r w:rsidRPr="00E368B7">
        <w:rPr>
          <w:b/>
          <w:color w:val="000000"/>
        </w:rPr>
        <w:t>12. Collect data on conservation achievements, under different projects or NGO, office of agriculture</w:t>
      </w:r>
      <w:r w:rsidR="00872403">
        <w:rPr>
          <w:b/>
          <w:color w:val="000000"/>
        </w:rPr>
        <w:t xml:space="preserve"> _______________________________________________________________</w:t>
      </w:r>
    </w:p>
    <w:p w:rsidR="00704408" w:rsidRPr="00E368B7" w:rsidRDefault="00704408" w:rsidP="00E368B7">
      <w:pPr>
        <w:spacing w:line="360" w:lineRule="auto"/>
        <w:rPr>
          <w:b/>
          <w:bCs/>
          <w:color w:val="000000"/>
        </w:rPr>
      </w:pPr>
      <w:r w:rsidRPr="00E368B7">
        <w:rPr>
          <w:b/>
          <w:bCs/>
          <w:color w:val="000000"/>
        </w:rPr>
        <w:t>13. Soil types --------------------------------------Soil Depth (cm</w:t>
      </w:r>
      <w:proofErr w:type="gramStart"/>
      <w:r w:rsidRPr="00E368B7">
        <w:rPr>
          <w:b/>
          <w:bCs/>
          <w:color w:val="000000"/>
        </w:rPr>
        <w:t>)--------------------------</w:t>
      </w:r>
      <w:proofErr w:type="gramEnd"/>
      <w:r w:rsidRPr="00E368B7">
        <w:rPr>
          <w:b/>
          <w:bCs/>
          <w:color w:val="000000"/>
        </w:rPr>
        <w:t xml:space="preserve"> </w:t>
      </w:r>
    </w:p>
    <w:p w:rsidR="00704408" w:rsidRPr="00E368B7" w:rsidRDefault="00704408" w:rsidP="00F03911">
      <w:pPr>
        <w:spacing w:line="360" w:lineRule="auto"/>
        <w:ind w:left="540" w:hanging="540"/>
        <w:rPr>
          <w:b/>
          <w:bCs/>
          <w:color w:val="000000"/>
        </w:rPr>
      </w:pPr>
      <w:r w:rsidRPr="00E368B7">
        <w:rPr>
          <w:b/>
          <w:bCs/>
          <w:color w:val="000000"/>
        </w:rPr>
        <w:t xml:space="preserve"> </w:t>
      </w:r>
      <w:r w:rsidR="00F03911">
        <w:rPr>
          <w:b/>
          <w:bCs/>
          <w:color w:val="000000"/>
        </w:rPr>
        <w:tab/>
      </w:r>
      <w:r w:rsidRPr="00E368B7">
        <w:rPr>
          <w:b/>
          <w:bCs/>
          <w:color w:val="000000"/>
        </w:rPr>
        <w:t>Soil Texture----------------------------------------- Soil Drainage----------------------</w:t>
      </w:r>
    </w:p>
    <w:p w:rsidR="00704408" w:rsidRPr="00E368B7" w:rsidRDefault="00704408" w:rsidP="00CF16E2">
      <w:pPr>
        <w:spacing w:before="240" w:line="360" w:lineRule="auto"/>
        <w:rPr>
          <w:b/>
          <w:color w:val="000000"/>
        </w:rPr>
      </w:pPr>
      <w:r w:rsidRPr="00E368B7">
        <w:rPr>
          <w:b/>
          <w:color w:val="000000"/>
        </w:rPr>
        <w:t>14.  Estimated soil loss per annum/</w:t>
      </w:r>
      <w:proofErr w:type="gramStart"/>
      <w:r w:rsidRPr="00E368B7">
        <w:rPr>
          <w:b/>
          <w:color w:val="000000"/>
        </w:rPr>
        <w:t>ha(</w:t>
      </w:r>
      <w:proofErr w:type="gramEnd"/>
      <w:r w:rsidRPr="00E368B7">
        <w:rPr>
          <w:b/>
          <w:color w:val="000000"/>
        </w:rPr>
        <w:t xml:space="preserve"> in tons)----------------------------------</w:t>
      </w:r>
    </w:p>
    <w:p w:rsidR="00704408" w:rsidRPr="00E368B7" w:rsidRDefault="00704408" w:rsidP="00E368B7">
      <w:pPr>
        <w:spacing w:line="360" w:lineRule="auto"/>
        <w:rPr>
          <w:b/>
          <w:color w:val="000000"/>
        </w:rPr>
      </w:pPr>
      <w:r w:rsidRPr="00E368B7">
        <w:rPr>
          <w:b/>
          <w:color w:val="000000"/>
        </w:rPr>
        <w:t>15. Estimated Area affected----------------------------------------------------------</w:t>
      </w:r>
    </w:p>
    <w:p w:rsidR="00704408" w:rsidRPr="00E368B7" w:rsidRDefault="00704408" w:rsidP="00E368B7">
      <w:pPr>
        <w:spacing w:line="360" w:lineRule="auto"/>
        <w:rPr>
          <w:b/>
          <w:color w:val="000000"/>
        </w:rPr>
      </w:pPr>
      <w:r w:rsidRPr="00E368B7">
        <w:rPr>
          <w:b/>
          <w:color w:val="000000"/>
        </w:rPr>
        <w:t>16. Sign of Desertification----------------------------------------------------------------</w:t>
      </w:r>
    </w:p>
    <w:p w:rsidR="00704408" w:rsidRPr="00E368B7" w:rsidRDefault="00704408" w:rsidP="00E368B7">
      <w:pPr>
        <w:spacing w:line="360" w:lineRule="auto"/>
        <w:rPr>
          <w:color w:val="000000"/>
        </w:rPr>
      </w:pPr>
      <w:r w:rsidRPr="00E368B7">
        <w:rPr>
          <w:b/>
          <w:color w:val="000000"/>
        </w:rPr>
        <w:lastRenderedPageBreak/>
        <w:t>17. Remarks/comments: -------------------------------------------------------------------</w:t>
      </w:r>
    </w:p>
    <w:p w:rsidR="00704408" w:rsidRPr="00E368B7" w:rsidRDefault="00704408" w:rsidP="00E368B7">
      <w:pPr>
        <w:spacing w:line="360" w:lineRule="auto"/>
        <w:rPr>
          <w:color w:val="000000"/>
        </w:rPr>
      </w:pPr>
    </w:p>
    <w:p w:rsidR="00704408" w:rsidRPr="00E368B7" w:rsidRDefault="00924B86" w:rsidP="00E368B7">
      <w:pPr>
        <w:pStyle w:val="Caption"/>
        <w:spacing w:line="360" w:lineRule="auto"/>
        <w:rPr>
          <w:color w:val="000000"/>
          <w:sz w:val="24"/>
          <w:szCs w:val="24"/>
        </w:rPr>
      </w:pPr>
      <w:bookmarkStart w:id="490" w:name="_Toc308033920"/>
      <w:r w:rsidRPr="00E368B7">
        <w:rPr>
          <w:color w:val="000000"/>
          <w:sz w:val="24"/>
          <w:szCs w:val="24"/>
        </w:rPr>
        <w:br w:type="page"/>
      </w:r>
      <w:bookmarkStart w:id="491" w:name="_Toc379419570"/>
      <w:r w:rsidR="002827EE" w:rsidRPr="00E368B7">
        <w:rPr>
          <w:color w:val="000000"/>
          <w:sz w:val="24"/>
          <w:szCs w:val="24"/>
        </w:rPr>
        <w:lastRenderedPageBreak/>
        <w:t xml:space="preserve">Appendix </w:t>
      </w:r>
      <w:r w:rsidR="00FA2CB3" w:rsidRPr="00E368B7">
        <w:rPr>
          <w:color w:val="000000"/>
          <w:sz w:val="24"/>
          <w:szCs w:val="24"/>
        </w:rPr>
        <w:fldChar w:fldCharType="begin"/>
      </w:r>
      <w:r w:rsidR="002827EE" w:rsidRPr="00E368B7">
        <w:rPr>
          <w:color w:val="000000"/>
          <w:sz w:val="24"/>
          <w:szCs w:val="24"/>
        </w:rPr>
        <w:instrText xml:space="preserve"> SEQ Appendix \* ARABIC </w:instrText>
      </w:r>
      <w:r w:rsidR="00FA2CB3" w:rsidRPr="00E368B7">
        <w:rPr>
          <w:color w:val="000000"/>
          <w:sz w:val="24"/>
          <w:szCs w:val="24"/>
        </w:rPr>
        <w:fldChar w:fldCharType="separate"/>
      </w:r>
      <w:r w:rsidR="00BA1C0A" w:rsidRPr="00E368B7">
        <w:rPr>
          <w:noProof/>
          <w:color w:val="000000"/>
          <w:sz w:val="24"/>
          <w:szCs w:val="24"/>
        </w:rPr>
        <w:t>2</w:t>
      </w:r>
      <w:r w:rsidR="00FA2CB3" w:rsidRPr="00E368B7">
        <w:rPr>
          <w:color w:val="000000"/>
          <w:sz w:val="24"/>
          <w:szCs w:val="24"/>
        </w:rPr>
        <w:fldChar w:fldCharType="end"/>
      </w:r>
      <w:r w:rsidR="002827EE" w:rsidRPr="00E368B7">
        <w:rPr>
          <w:color w:val="000000"/>
          <w:sz w:val="24"/>
          <w:szCs w:val="24"/>
        </w:rPr>
        <w:t>:</w:t>
      </w:r>
      <w:r w:rsidR="00517C2B" w:rsidRPr="00E368B7">
        <w:rPr>
          <w:color w:val="000000"/>
          <w:sz w:val="24"/>
          <w:szCs w:val="24"/>
        </w:rPr>
        <w:t xml:space="preserve"> </w:t>
      </w:r>
      <w:r w:rsidR="00704408" w:rsidRPr="00E368B7">
        <w:rPr>
          <w:color w:val="000000"/>
          <w:sz w:val="24"/>
          <w:szCs w:val="24"/>
        </w:rPr>
        <w:t xml:space="preserve">Land </w:t>
      </w:r>
      <w:r w:rsidR="00517C2B" w:rsidRPr="00E368B7">
        <w:rPr>
          <w:color w:val="000000"/>
          <w:sz w:val="24"/>
          <w:szCs w:val="24"/>
        </w:rPr>
        <w:t xml:space="preserve">Resource Data Required For </w:t>
      </w:r>
      <w:r w:rsidR="00704408" w:rsidRPr="00E368B7">
        <w:rPr>
          <w:color w:val="000000"/>
          <w:sz w:val="24"/>
          <w:szCs w:val="24"/>
        </w:rPr>
        <w:t>SCRS</w:t>
      </w:r>
      <w:bookmarkEnd w:id="490"/>
      <w:bookmarkEnd w:id="491"/>
    </w:p>
    <w:p w:rsidR="00704408" w:rsidRPr="00E368B7" w:rsidRDefault="00704408" w:rsidP="00E368B7">
      <w:pPr>
        <w:spacing w:line="360" w:lineRule="auto"/>
        <w:rPr>
          <w:color w:val="000000"/>
        </w:rPr>
      </w:pPr>
      <w:r w:rsidRPr="00E368B7">
        <w:rPr>
          <w:color w:val="000000"/>
        </w:rPr>
        <w:t>Slope (L)</w:t>
      </w:r>
    </w:p>
    <w:p w:rsidR="00704408" w:rsidRPr="00E368B7" w:rsidRDefault="00704408" w:rsidP="00E368B7">
      <w:pPr>
        <w:shd w:val="clear" w:color="auto" w:fill="808080"/>
        <w:spacing w:line="360" w:lineRule="auto"/>
        <w:rPr>
          <w:color w:val="000000"/>
        </w:rPr>
      </w:pPr>
      <w:r w:rsidRPr="00E368B7">
        <w:rPr>
          <w:color w:val="000000"/>
          <w:shd w:val="clear" w:color="auto" w:fill="999999"/>
        </w:rPr>
        <w:t xml:space="preserve">      Slope</w:t>
      </w:r>
      <w:r w:rsidRPr="00E368B7">
        <w:rPr>
          <w:color w:val="000000"/>
          <w:shd w:val="clear" w:color="auto" w:fill="999999"/>
        </w:rPr>
        <w:tab/>
      </w:r>
      <w:r w:rsidRPr="00E368B7">
        <w:rPr>
          <w:color w:val="000000"/>
          <w:shd w:val="clear" w:color="auto" w:fill="999999"/>
        </w:rPr>
        <w:tab/>
      </w:r>
      <w:r w:rsidRPr="00E368B7">
        <w:rPr>
          <w:color w:val="000000"/>
          <w:shd w:val="clear" w:color="auto" w:fill="999999"/>
        </w:rPr>
        <w:tab/>
      </w:r>
      <w:r w:rsidRPr="00E368B7">
        <w:rPr>
          <w:color w:val="000000"/>
          <w:shd w:val="clear" w:color="auto" w:fill="999999"/>
        </w:rPr>
        <w:tab/>
        <w:t>%</w:t>
      </w:r>
      <w:r w:rsidRPr="00E368B7">
        <w:rPr>
          <w:color w:val="000000"/>
          <w:shd w:val="clear" w:color="auto" w:fill="999999"/>
        </w:rPr>
        <w:tab/>
      </w:r>
      <w:r w:rsidRPr="00E368B7">
        <w:rPr>
          <w:color w:val="000000"/>
          <w:shd w:val="clear" w:color="auto" w:fill="999999"/>
        </w:rPr>
        <w:tab/>
        <w:t xml:space="preserve">                   Code</w:t>
      </w:r>
      <w:r w:rsidRPr="00E368B7">
        <w:rPr>
          <w:color w:val="000000"/>
        </w:rPr>
        <w:tab/>
      </w:r>
    </w:p>
    <w:p w:rsidR="00704408" w:rsidRPr="00E368B7" w:rsidRDefault="00704408" w:rsidP="00E368B7">
      <w:pPr>
        <w:spacing w:line="360" w:lineRule="auto"/>
        <w:rPr>
          <w:iCs/>
          <w:color w:val="000000"/>
        </w:rPr>
      </w:pPr>
      <w:r w:rsidRPr="00E368B7">
        <w:rPr>
          <w:iCs/>
          <w:color w:val="000000"/>
        </w:rPr>
        <w:t>Flat or almost flat</w:t>
      </w:r>
      <w:r w:rsidRPr="00E368B7">
        <w:rPr>
          <w:iCs/>
          <w:color w:val="000000"/>
        </w:rPr>
        <w:tab/>
      </w:r>
      <w:r w:rsidRPr="00E368B7">
        <w:rPr>
          <w:iCs/>
          <w:color w:val="000000"/>
        </w:rPr>
        <w:tab/>
      </w:r>
      <w:r w:rsidRPr="00E368B7">
        <w:rPr>
          <w:iCs/>
          <w:color w:val="000000"/>
        </w:rPr>
        <w:tab/>
        <w:t>0 - 3</w:t>
      </w:r>
      <w:r w:rsidRPr="00E368B7">
        <w:rPr>
          <w:iCs/>
          <w:color w:val="000000"/>
        </w:rPr>
        <w:tab/>
      </w:r>
      <w:r w:rsidRPr="00E368B7">
        <w:rPr>
          <w:iCs/>
          <w:color w:val="000000"/>
        </w:rPr>
        <w:tab/>
      </w:r>
      <w:r w:rsidRPr="00E368B7">
        <w:rPr>
          <w:iCs/>
          <w:color w:val="000000"/>
        </w:rPr>
        <w:tab/>
      </w:r>
      <w:r w:rsidRPr="00E368B7">
        <w:rPr>
          <w:iCs/>
          <w:color w:val="000000"/>
        </w:rPr>
        <w:tab/>
        <w:t>L-1</w:t>
      </w:r>
    </w:p>
    <w:p w:rsidR="00704408" w:rsidRPr="00E368B7" w:rsidRDefault="00704408" w:rsidP="00E368B7">
      <w:pPr>
        <w:spacing w:line="360" w:lineRule="auto"/>
        <w:rPr>
          <w:iCs/>
          <w:color w:val="000000"/>
        </w:rPr>
      </w:pPr>
      <w:r w:rsidRPr="00E368B7">
        <w:rPr>
          <w:iCs/>
          <w:color w:val="000000"/>
        </w:rPr>
        <w:t>Gently sloping</w:t>
      </w:r>
      <w:r w:rsidRPr="00E368B7">
        <w:rPr>
          <w:iCs/>
          <w:color w:val="000000"/>
        </w:rPr>
        <w:tab/>
      </w:r>
      <w:r w:rsidRPr="00E368B7">
        <w:rPr>
          <w:iCs/>
          <w:color w:val="000000"/>
        </w:rPr>
        <w:tab/>
      </w:r>
      <w:r w:rsidRPr="00E368B7">
        <w:rPr>
          <w:iCs/>
          <w:color w:val="000000"/>
        </w:rPr>
        <w:tab/>
        <w:t>3 - 8</w:t>
      </w:r>
      <w:r w:rsidRPr="00E368B7">
        <w:rPr>
          <w:iCs/>
          <w:color w:val="000000"/>
        </w:rPr>
        <w:tab/>
      </w:r>
      <w:r w:rsidRPr="00E368B7">
        <w:rPr>
          <w:iCs/>
          <w:color w:val="000000"/>
        </w:rPr>
        <w:tab/>
      </w:r>
      <w:r w:rsidRPr="00E368B7">
        <w:rPr>
          <w:iCs/>
          <w:color w:val="000000"/>
        </w:rPr>
        <w:tab/>
      </w:r>
      <w:r w:rsidRPr="00E368B7">
        <w:rPr>
          <w:iCs/>
          <w:color w:val="000000"/>
        </w:rPr>
        <w:tab/>
        <w:t>L-2</w:t>
      </w:r>
    </w:p>
    <w:p w:rsidR="00704408" w:rsidRPr="00E368B7" w:rsidRDefault="00761128" w:rsidP="00E368B7">
      <w:pPr>
        <w:spacing w:line="360" w:lineRule="auto"/>
        <w:rPr>
          <w:iCs/>
          <w:color w:val="000000"/>
        </w:rPr>
      </w:pPr>
      <w:r w:rsidRPr="00E368B7">
        <w:rPr>
          <w:iCs/>
          <w:color w:val="000000"/>
        </w:rPr>
        <w:t>Sloping</w:t>
      </w:r>
      <w:r w:rsidRPr="00E368B7">
        <w:rPr>
          <w:iCs/>
          <w:color w:val="000000"/>
        </w:rPr>
        <w:tab/>
      </w:r>
      <w:r w:rsidRPr="00E368B7">
        <w:rPr>
          <w:iCs/>
          <w:color w:val="000000"/>
        </w:rPr>
        <w:tab/>
      </w:r>
      <w:r w:rsidRPr="00E368B7">
        <w:rPr>
          <w:iCs/>
          <w:color w:val="000000"/>
        </w:rPr>
        <w:tab/>
      </w:r>
      <w:r w:rsidRPr="00E368B7">
        <w:rPr>
          <w:iCs/>
          <w:color w:val="000000"/>
        </w:rPr>
        <w:tab/>
      </w:r>
      <w:r w:rsidR="00704408" w:rsidRPr="00E368B7">
        <w:rPr>
          <w:iCs/>
          <w:color w:val="000000"/>
        </w:rPr>
        <w:t xml:space="preserve">8 - 15 </w:t>
      </w:r>
      <w:r w:rsidR="00704408" w:rsidRPr="00E368B7">
        <w:rPr>
          <w:iCs/>
          <w:color w:val="000000"/>
        </w:rPr>
        <w:tab/>
      </w:r>
      <w:r w:rsidR="00704408" w:rsidRPr="00E368B7">
        <w:rPr>
          <w:iCs/>
          <w:color w:val="000000"/>
        </w:rPr>
        <w:tab/>
      </w:r>
      <w:r w:rsidR="00704408" w:rsidRPr="00E368B7">
        <w:rPr>
          <w:iCs/>
          <w:color w:val="000000"/>
        </w:rPr>
        <w:tab/>
      </w:r>
      <w:r w:rsidR="00704408" w:rsidRPr="00E368B7">
        <w:rPr>
          <w:iCs/>
          <w:color w:val="000000"/>
        </w:rPr>
        <w:tab/>
        <w:t>L-3</w:t>
      </w:r>
    </w:p>
    <w:p w:rsidR="00704408" w:rsidRPr="00E368B7" w:rsidRDefault="00761128" w:rsidP="00E368B7">
      <w:pPr>
        <w:spacing w:line="360" w:lineRule="auto"/>
        <w:rPr>
          <w:iCs/>
          <w:color w:val="000000"/>
        </w:rPr>
      </w:pPr>
      <w:r w:rsidRPr="00E368B7">
        <w:rPr>
          <w:iCs/>
          <w:color w:val="000000"/>
        </w:rPr>
        <w:t>Moderately steep</w:t>
      </w:r>
      <w:r w:rsidRPr="00E368B7">
        <w:rPr>
          <w:iCs/>
          <w:color w:val="000000"/>
        </w:rPr>
        <w:tab/>
      </w:r>
      <w:r w:rsidRPr="00E368B7">
        <w:rPr>
          <w:iCs/>
          <w:color w:val="000000"/>
        </w:rPr>
        <w:tab/>
      </w:r>
      <w:r w:rsidRPr="00E368B7">
        <w:rPr>
          <w:iCs/>
          <w:color w:val="000000"/>
        </w:rPr>
        <w:tab/>
        <w:t>15 - 30</w:t>
      </w:r>
      <w:r w:rsidRPr="00E368B7">
        <w:rPr>
          <w:iCs/>
          <w:color w:val="000000"/>
        </w:rPr>
        <w:tab/>
      </w:r>
      <w:r w:rsidRPr="00E368B7">
        <w:rPr>
          <w:iCs/>
          <w:color w:val="000000"/>
        </w:rPr>
        <w:tab/>
      </w:r>
      <w:r w:rsidRPr="00E368B7">
        <w:rPr>
          <w:iCs/>
          <w:color w:val="000000"/>
        </w:rPr>
        <w:tab/>
      </w:r>
      <w:r w:rsidR="00704408" w:rsidRPr="00E368B7">
        <w:rPr>
          <w:iCs/>
          <w:color w:val="000000"/>
        </w:rPr>
        <w:t>L-3</w:t>
      </w:r>
    </w:p>
    <w:p w:rsidR="00704408" w:rsidRPr="00E368B7" w:rsidRDefault="00761128" w:rsidP="00E368B7">
      <w:pPr>
        <w:spacing w:line="360" w:lineRule="auto"/>
        <w:rPr>
          <w:iCs/>
          <w:color w:val="000000"/>
        </w:rPr>
      </w:pPr>
      <w:r w:rsidRPr="00E368B7">
        <w:rPr>
          <w:iCs/>
          <w:color w:val="000000"/>
        </w:rPr>
        <w:t xml:space="preserve">Steep </w:t>
      </w:r>
      <w:r w:rsidRPr="00E368B7">
        <w:rPr>
          <w:iCs/>
          <w:color w:val="000000"/>
        </w:rPr>
        <w:tab/>
        <w:t xml:space="preserve"> </w:t>
      </w:r>
      <w:r w:rsidRPr="00E368B7">
        <w:rPr>
          <w:iCs/>
          <w:color w:val="000000"/>
        </w:rPr>
        <w:tab/>
        <w:t xml:space="preserve"> </w:t>
      </w:r>
      <w:r w:rsidRPr="00E368B7">
        <w:rPr>
          <w:iCs/>
          <w:color w:val="000000"/>
        </w:rPr>
        <w:tab/>
        <w:t xml:space="preserve"> </w:t>
      </w:r>
      <w:r w:rsidRPr="00E368B7">
        <w:rPr>
          <w:iCs/>
          <w:color w:val="000000"/>
        </w:rPr>
        <w:tab/>
      </w:r>
      <w:r w:rsidRPr="00E368B7">
        <w:rPr>
          <w:iCs/>
          <w:color w:val="000000"/>
        </w:rPr>
        <w:tab/>
        <w:t>30 - 50</w:t>
      </w:r>
      <w:r w:rsidRPr="00E368B7">
        <w:rPr>
          <w:iCs/>
          <w:color w:val="000000"/>
        </w:rPr>
        <w:tab/>
      </w:r>
      <w:r w:rsidRPr="00E368B7">
        <w:rPr>
          <w:iCs/>
          <w:color w:val="000000"/>
        </w:rPr>
        <w:tab/>
      </w:r>
      <w:r w:rsidRPr="00E368B7">
        <w:rPr>
          <w:iCs/>
          <w:color w:val="000000"/>
        </w:rPr>
        <w:tab/>
      </w:r>
      <w:r w:rsidR="00704408" w:rsidRPr="00E368B7">
        <w:rPr>
          <w:iCs/>
          <w:color w:val="000000"/>
        </w:rPr>
        <w:t>L-4</w:t>
      </w:r>
    </w:p>
    <w:p w:rsidR="00704408" w:rsidRPr="00E368B7" w:rsidRDefault="00704408" w:rsidP="00E368B7">
      <w:pPr>
        <w:spacing w:line="360" w:lineRule="auto"/>
        <w:rPr>
          <w:iCs/>
          <w:color w:val="000000"/>
        </w:rPr>
      </w:pPr>
      <w:r w:rsidRPr="00E368B7">
        <w:rPr>
          <w:iCs/>
          <w:color w:val="000000"/>
        </w:rPr>
        <w:t>Very steep</w:t>
      </w:r>
      <w:r w:rsidRPr="00E368B7">
        <w:rPr>
          <w:iCs/>
          <w:color w:val="000000"/>
        </w:rPr>
        <w:tab/>
      </w:r>
      <w:r w:rsidRPr="00E368B7">
        <w:rPr>
          <w:iCs/>
          <w:color w:val="000000"/>
        </w:rPr>
        <w:tab/>
      </w:r>
      <w:r w:rsidRPr="00E368B7">
        <w:rPr>
          <w:iCs/>
          <w:color w:val="000000"/>
        </w:rPr>
        <w:tab/>
      </w:r>
      <w:r w:rsidRPr="00E368B7">
        <w:rPr>
          <w:iCs/>
          <w:color w:val="000000"/>
        </w:rPr>
        <w:tab/>
        <w:t>&gt;50</w:t>
      </w:r>
      <w:r w:rsidRPr="00E368B7">
        <w:rPr>
          <w:iCs/>
          <w:color w:val="000000"/>
        </w:rPr>
        <w:tab/>
      </w:r>
      <w:r w:rsidRPr="00E368B7">
        <w:rPr>
          <w:iCs/>
          <w:color w:val="000000"/>
        </w:rPr>
        <w:tab/>
      </w:r>
      <w:r w:rsidRPr="00E368B7">
        <w:rPr>
          <w:iCs/>
          <w:color w:val="000000"/>
        </w:rPr>
        <w:tab/>
      </w:r>
      <w:r w:rsidRPr="00E368B7">
        <w:rPr>
          <w:iCs/>
          <w:color w:val="000000"/>
        </w:rPr>
        <w:tab/>
        <w:t>L-5</w:t>
      </w:r>
    </w:p>
    <w:p w:rsidR="00704408" w:rsidRPr="00E368B7" w:rsidRDefault="00704408" w:rsidP="00E368B7">
      <w:pPr>
        <w:spacing w:line="360" w:lineRule="auto"/>
        <w:rPr>
          <w:iCs/>
          <w:color w:val="000000"/>
        </w:rPr>
      </w:pPr>
      <w:r w:rsidRPr="00E368B7">
        <w:rPr>
          <w:iCs/>
          <w:color w:val="000000"/>
        </w:rPr>
        <w:t>Soil Depth (D)</w:t>
      </w:r>
    </w:p>
    <w:p w:rsidR="00704408" w:rsidRPr="00E368B7" w:rsidRDefault="00704408" w:rsidP="00E368B7">
      <w:pPr>
        <w:shd w:val="clear" w:color="auto" w:fill="999999"/>
        <w:spacing w:line="360" w:lineRule="auto"/>
        <w:rPr>
          <w:iCs/>
          <w:color w:val="000000"/>
        </w:rPr>
      </w:pPr>
      <w:r w:rsidRPr="00E368B7">
        <w:rPr>
          <w:iCs/>
          <w:color w:val="000000"/>
        </w:rPr>
        <w:t>Soil Depth</w:t>
      </w:r>
      <w:r w:rsidRPr="00E368B7">
        <w:rPr>
          <w:iCs/>
          <w:color w:val="000000"/>
        </w:rPr>
        <w:tab/>
      </w:r>
      <w:r w:rsidRPr="00E368B7">
        <w:rPr>
          <w:iCs/>
          <w:color w:val="000000"/>
        </w:rPr>
        <w:tab/>
      </w:r>
      <w:r w:rsidRPr="00E368B7">
        <w:rPr>
          <w:iCs/>
          <w:color w:val="000000"/>
        </w:rPr>
        <w:tab/>
      </w:r>
      <w:r w:rsidRPr="00E368B7">
        <w:rPr>
          <w:iCs/>
          <w:color w:val="000000"/>
        </w:rPr>
        <w:tab/>
        <w:t>Cm</w:t>
      </w:r>
      <w:r w:rsidRPr="00E368B7">
        <w:rPr>
          <w:iCs/>
          <w:color w:val="000000"/>
        </w:rPr>
        <w:tab/>
      </w:r>
      <w:r w:rsidRPr="00E368B7">
        <w:rPr>
          <w:iCs/>
          <w:color w:val="000000"/>
        </w:rPr>
        <w:tab/>
      </w:r>
      <w:r w:rsidRPr="00E368B7">
        <w:rPr>
          <w:iCs/>
          <w:color w:val="000000"/>
        </w:rPr>
        <w:tab/>
        <w:t xml:space="preserve">         Code</w:t>
      </w:r>
    </w:p>
    <w:p w:rsidR="00704408" w:rsidRPr="00E368B7" w:rsidRDefault="00704408" w:rsidP="00E368B7">
      <w:pPr>
        <w:spacing w:line="360" w:lineRule="auto"/>
        <w:rPr>
          <w:iCs/>
          <w:color w:val="000000"/>
        </w:rPr>
      </w:pPr>
      <w:r w:rsidRPr="00E368B7">
        <w:rPr>
          <w:iCs/>
          <w:color w:val="000000"/>
        </w:rPr>
        <w:t>Very Deep</w:t>
      </w:r>
      <w:r w:rsidRPr="00E368B7">
        <w:rPr>
          <w:iCs/>
          <w:color w:val="000000"/>
        </w:rPr>
        <w:tab/>
      </w:r>
      <w:r w:rsidRPr="00E368B7">
        <w:rPr>
          <w:iCs/>
          <w:color w:val="000000"/>
        </w:rPr>
        <w:tab/>
      </w:r>
      <w:r w:rsidRPr="00E368B7">
        <w:rPr>
          <w:iCs/>
          <w:color w:val="000000"/>
        </w:rPr>
        <w:tab/>
      </w:r>
      <w:r w:rsidRPr="00E368B7">
        <w:rPr>
          <w:iCs/>
          <w:color w:val="000000"/>
        </w:rPr>
        <w:tab/>
        <w:t>&gt;150</w:t>
      </w:r>
      <w:r w:rsidRPr="00E368B7">
        <w:rPr>
          <w:iCs/>
          <w:color w:val="000000"/>
        </w:rPr>
        <w:tab/>
      </w:r>
      <w:r w:rsidRPr="00E368B7">
        <w:rPr>
          <w:iCs/>
          <w:color w:val="000000"/>
        </w:rPr>
        <w:tab/>
      </w:r>
      <w:r w:rsidRPr="00E368B7">
        <w:rPr>
          <w:iCs/>
          <w:color w:val="000000"/>
        </w:rPr>
        <w:tab/>
      </w:r>
      <w:r w:rsidRPr="00E368B7">
        <w:rPr>
          <w:iCs/>
          <w:color w:val="000000"/>
        </w:rPr>
        <w:tab/>
        <w:t>D1</w:t>
      </w:r>
    </w:p>
    <w:p w:rsidR="00704408" w:rsidRPr="00E368B7" w:rsidRDefault="00704408" w:rsidP="00E368B7">
      <w:pPr>
        <w:spacing w:line="360" w:lineRule="auto"/>
        <w:rPr>
          <w:iCs/>
          <w:color w:val="000000"/>
        </w:rPr>
      </w:pPr>
      <w:r w:rsidRPr="00E368B7">
        <w:rPr>
          <w:iCs/>
          <w:color w:val="000000"/>
        </w:rPr>
        <w:t>Deep</w:t>
      </w:r>
      <w:r w:rsidRPr="00E368B7">
        <w:rPr>
          <w:iCs/>
          <w:color w:val="000000"/>
        </w:rPr>
        <w:tab/>
      </w:r>
      <w:r w:rsidRPr="00E368B7">
        <w:rPr>
          <w:iCs/>
          <w:color w:val="000000"/>
        </w:rPr>
        <w:tab/>
      </w:r>
      <w:r w:rsidRPr="00E368B7">
        <w:rPr>
          <w:iCs/>
          <w:color w:val="000000"/>
        </w:rPr>
        <w:tab/>
      </w:r>
      <w:r w:rsidRPr="00E368B7">
        <w:rPr>
          <w:iCs/>
          <w:color w:val="000000"/>
        </w:rPr>
        <w:tab/>
      </w:r>
      <w:r w:rsidRPr="00E368B7">
        <w:rPr>
          <w:iCs/>
          <w:color w:val="000000"/>
        </w:rPr>
        <w:tab/>
        <w:t>100 - 150</w:t>
      </w:r>
      <w:r w:rsidRPr="00E368B7">
        <w:rPr>
          <w:iCs/>
          <w:color w:val="000000"/>
        </w:rPr>
        <w:tab/>
      </w:r>
      <w:r w:rsidRPr="00E368B7">
        <w:rPr>
          <w:iCs/>
          <w:color w:val="000000"/>
        </w:rPr>
        <w:tab/>
      </w:r>
      <w:r w:rsidRPr="00E368B7">
        <w:rPr>
          <w:iCs/>
          <w:color w:val="000000"/>
        </w:rPr>
        <w:tab/>
        <w:t>D2</w:t>
      </w:r>
    </w:p>
    <w:p w:rsidR="00704408" w:rsidRPr="00E368B7" w:rsidRDefault="00704408" w:rsidP="00E368B7">
      <w:pPr>
        <w:spacing w:line="360" w:lineRule="auto"/>
        <w:rPr>
          <w:iCs/>
          <w:color w:val="000000"/>
        </w:rPr>
      </w:pPr>
      <w:r w:rsidRPr="00E368B7">
        <w:rPr>
          <w:iCs/>
          <w:color w:val="000000"/>
        </w:rPr>
        <w:t>Moderately</w:t>
      </w:r>
      <w:r w:rsidRPr="00E368B7">
        <w:rPr>
          <w:iCs/>
          <w:color w:val="000000"/>
        </w:rPr>
        <w:tab/>
      </w:r>
      <w:r w:rsidRPr="00E368B7">
        <w:rPr>
          <w:iCs/>
          <w:color w:val="000000"/>
        </w:rPr>
        <w:tab/>
      </w:r>
      <w:r w:rsidRPr="00E368B7">
        <w:rPr>
          <w:iCs/>
          <w:color w:val="000000"/>
        </w:rPr>
        <w:tab/>
      </w:r>
      <w:r w:rsidRPr="00E368B7">
        <w:rPr>
          <w:iCs/>
          <w:color w:val="000000"/>
        </w:rPr>
        <w:tab/>
        <w:t>50 - 100</w:t>
      </w:r>
      <w:r w:rsidRPr="00E368B7">
        <w:rPr>
          <w:iCs/>
          <w:color w:val="000000"/>
        </w:rPr>
        <w:tab/>
      </w:r>
      <w:r w:rsidRPr="00E368B7">
        <w:rPr>
          <w:iCs/>
          <w:color w:val="000000"/>
        </w:rPr>
        <w:tab/>
      </w:r>
      <w:r w:rsidRPr="00E368B7">
        <w:rPr>
          <w:iCs/>
          <w:color w:val="000000"/>
        </w:rPr>
        <w:tab/>
        <w:t>D3</w:t>
      </w:r>
    </w:p>
    <w:p w:rsidR="00704408" w:rsidRPr="00E368B7" w:rsidRDefault="00761128" w:rsidP="00E368B7">
      <w:pPr>
        <w:spacing w:line="360" w:lineRule="auto"/>
        <w:rPr>
          <w:iCs/>
          <w:color w:val="000000"/>
        </w:rPr>
      </w:pPr>
      <w:r w:rsidRPr="00E368B7">
        <w:rPr>
          <w:iCs/>
          <w:color w:val="000000"/>
        </w:rPr>
        <w:t>Shallow</w:t>
      </w:r>
      <w:r w:rsidRPr="00E368B7">
        <w:rPr>
          <w:iCs/>
          <w:color w:val="000000"/>
        </w:rPr>
        <w:tab/>
      </w:r>
      <w:r w:rsidRPr="00E368B7">
        <w:rPr>
          <w:iCs/>
          <w:color w:val="000000"/>
        </w:rPr>
        <w:tab/>
      </w:r>
      <w:r w:rsidRPr="00E368B7">
        <w:rPr>
          <w:iCs/>
          <w:color w:val="000000"/>
        </w:rPr>
        <w:tab/>
      </w:r>
      <w:r w:rsidRPr="00E368B7">
        <w:rPr>
          <w:iCs/>
          <w:color w:val="000000"/>
        </w:rPr>
        <w:tab/>
        <w:t>25- 50</w:t>
      </w:r>
      <w:r w:rsidRPr="00E368B7">
        <w:rPr>
          <w:iCs/>
          <w:color w:val="000000"/>
        </w:rPr>
        <w:tab/>
      </w:r>
      <w:r w:rsidRPr="00E368B7">
        <w:rPr>
          <w:iCs/>
          <w:color w:val="000000"/>
        </w:rPr>
        <w:tab/>
      </w:r>
      <w:r w:rsidR="00704408" w:rsidRPr="00E368B7">
        <w:rPr>
          <w:iCs/>
          <w:color w:val="000000"/>
        </w:rPr>
        <w:tab/>
      </w:r>
      <w:r w:rsidRPr="00E368B7">
        <w:rPr>
          <w:iCs/>
          <w:color w:val="000000"/>
        </w:rPr>
        <w:tab/>
      </w:r>
      <w:r w:rsidR="00704408" w:rsidRPr="00E368B7">
        <w:rPr>
          <w:iCs/>
          <w:color w:val="000000"/>
        </w:rPr>
        <w:t>D4</w:t>
      </w:r>
    </w:p>
    <w:p w:rsidR="00704408" w:rsidRPr="00E368B7" w:rsidRDefault="00704408" w:rsidP="00E368B7">
      <w:pPr>
        <w:spacing w:line="360" w:lineRule="auto"/>
        <w:rPr>
          <w:iCs/>
          <w:color w:val="000000"/>
        </w:rPr>
      </w:pPr>
      <w:r w:rsidRPr="00E368B7">
        <w:rPr>
          <w:iCs/>
          <w:color w:val="000000"/>
        </w:rPr>
        <w:t>Very shallow</w:t>
      </w:r>
      <w:r w:rsidRPr="00E368B7">
        <w:rPr>
          <w:iCs/>
          <w:color w:val="000000"/>
        </w:rPr>
        <w:tab/>
      </w:r>
      <w:r w:rsidRPr="00E368B7">
        <w:rPr>
          <w:iCs/>
          <w:color w:val="000000"/>
        </w:rPr>
        <w:tab/>
      </w:r>
      <w:r w:rsidRPr="00E368B7">
        <w:rPr>
          <w:iCs/>
          <w:color w:val="000000"/>
        </w:rPr>
        <w:tab/>
      </w:r>
      <w:r w:rsidRPr="00E368B7">
        <w:rPr>
          <w:iCs/>
          <w:color w:val="000000"/>
        </w:rPr>
        <w:tab/>
        <w:t>&lt; 25</w:t>
      </w:r>
      <w:r w:rsidRPr="00E368B7">
        <w:rPr>
          <w:iCs/>
          <w:color w:val="000000"/>
        </w:rPr>
        <w:tab/>
      </w:r>
      <w:r w:rsidRPr="00E368B7">
        <w:rPr>
          <w:iCs/>
          <w:color w:val="000000"/>
        </w:rPr>
        <w:tab/>
      </w:r>
      <w:r w:rsidRPr="00E368B7">
        <w:rPr>
          <w:iCs/>
          <w:color w:val="000000"/>
        </w:rPr>
        <w:tab/>
      </w:r>
      <w:r w:rsidRPr="00E368B7">
        <w:rPr>
          <w:iCs/>
          <w:color w:val="000000"/>
        </w:rPr>
        <w:tab/>
        <w:t>D5</w:t>
      </w:r>
    </w:p>
    <w:p w:rsidR="00704408" w:rsidRPr="00E368B7" w:rsidRDefault="00704408" w:rsidP="00E368B7">
      <w:pPr>
        <w:spacing w:line="360" w:lineRule="auto"/>
        <w:rPr>
          <w:iCs/>
          <w:color w:val="000000"/>
        </w:rPr>
      </w:pPr>
      <w:r w:rsidRPr="00E368B7">
        <w:rPr>
          <w:iCs/>
          <w:color w:val="000000"/>
        </w:rPr>
        <w:t>Past Erosion (E)</w:t>
      </w:r>
    </w:p>
    <w:p w:rsidR="00704408" w:rsidRPr="00E368B7" w:rsidRDefault="00704408" w:rsidP="00E368B7">
      <w:pPr>
        <w:shd w:val="clear" w:color="auto" w:fill="999999"/>
        <w:spacing w:line="360" w:lineRule="auto"/>
        <w:rPr>
          <w:iCs/>
          <w:color w:val="000000"/>
        </w:rPr>
      </w:pPr>
      <w:r w:rsidRPr="00E368B7">
        <w:rPr>
          <w:iCs/>
          <w:color w:val="000000"/>
        </w:rPr>
        <w:t>Past erosion</w:t>
      </w:r>
      <w:r w:rsidRPr="00E368B7">
        <w:rPr>
          <w:iCs/>
          <w:color w:val="000000"/>
        </w:rPr>
        <w:tab/>
      </w:r>
      <w:r w:rsidRPr="00E368B7">
        <w:rPr>
          <w:iCs/>
          <w:color w:val="000000"/>
        </w:rPr>
        <w:tab/>
      </w:r>
      <w:r w:rsidRPr="00E368B7">
        <w:rPr>
          <w:iCs/>
          <w:color w:val="000000"/>
        </w:rPr>
        <w:tab/>
      </w:r>
      <w:r w:rsidRPr="00E368B7">
        <w:rPr>
          <w:iCs/>
          <w:color w:val="000000"/>
        </w:rPr>
        <w:tab/>
        <w:t>Definitions</w:t>
      </w:r>
      <w:r w:rsidRPr="00E368B7">
        <w:rPr>
          <w:iCs/>
          <w:color w:val="000000"/>
        </w:rPr>
        <w:tab/>
      </w:r>
      <w:r w:rsidRPr="00E368B7">
        <w:rPr>
          <w:iCs/>
          <w:color w:val="000000"/>
        </w:rPr>
        <w:tab/>
      </w:r>
      <w:r w:rsidRPr="00E368B7">
        <w:rPr>
          <w:iCs/>
          <w:color w:val="000000"/>
        </w:rPr>
        <w:tab/>
        <w:t>Code</w:t>
      </w:r>
    </w:p>
    <w:p w:rsidR="00704408" w:rsidRPr="00E368B7" w:rsidRDefault="00704408" w:rsidP="00E368B7">
      <w:pPr>
        <w:spacing w:line="360" w:lineRule="auto"/>
        <w:rPr>
          <w:iCs/>
          <w:color w:val="000000"/>
        </w:rPr>
      </w:pPr>
      <w:r w:rsidRPr="00E368B7">
        <w:rPr>
          <w:iCs/>
          <w:color w:val="000000"/>
        </w:rPr>
        <w:t>Nil</w:t>
      </w:r>
      <w:r w:rsidRPr="00E368B7">
        <w:rPr>
          <w:iCs/>
          <w:color w:val="000000"/>
        </w:rPr>
        <w:tab/>
      </w:r>
      <w:r w:rsidRPr="00E368B7">
        <w:rPr>
          <w:iCs/>
          <w:color w:val="000000"/>
        </w:rPr>
        <w:tab/>
      </w:r>
      <w:r w:rsidRPr="00E368B7">
        <w:rPr>
          <w:iCs/>
          <w:color w:val="000000"/>
        </w:rPr>
        <w:tab/>
      </w:r>
      <w:r w:rsidRPr="00E368B7">
        <w:rPr>
          <w:iCs/>
          <w:color w:val="000000"/>
        </w:rPr>
        <w:tab/>
      </w:r>
      <w:r w:rsidRPr="00E368B7">
        <w:rPr>
          <w:iCs/>
          <w:color w:val="000000"/>
        </w:rPr>
        <w:tab/>
        <w:t>No erosion</w:t>
      </w:r>
      <w:r w:rsidRPr="00E368B7">
        <w:rPr>
          <w:iCs/>
          <w:color w:val="000000"/>
        </w:rPr>
        <w:tab/>
      </w:r>
      <w:r w:rsidRPr="00E368B7">
        <w:rPr>
          <w:iCs/>
          <w:color w:val="000000"/>
        </w:rPr>
        <w:tab/>
      </w:r>
      <w:r w:rsidR="00761128" w:rsidRPr="00E368B7">
        <w:rPr>
          <w:iCs/>
          <w:color w:val="000000"/>
        </w:rPr>
        <w:tab/>
      </w:r>
      <w:r w:rsidRPr="00E368B7">
        <w:rPr>
          <w:iCs/>
          <w:color w:val="000000"/>
        </w:rPr>
        <w:tab/>
        <w:t>E0</w:t>
      </w:r>
    </w:p>
    <w:p w:rsidR="00704408" w:rsidRPr="00E368B7" w:rsidRDefault="00704408" w:rsidP="00E368B7">
      <w:pPr>
        <w:spacing w:line="360" w:lineRule="auto"/>
        <w:rPr>
          <w:iCs/>
          <w:color w:val="000000"/>
        </w:rPr>
      </w:pPr>
      <w:r w:rsidRPr="00E368B7">
        <w:rPr>
          <w:iCs/>
          <w:color w:val="000000"/>
        </w:rPr>
        <w:t>Slight</w:t>
      </w:r>
      <w:r w:rsidRPr="00E368B7">
        <w:rPr>
          <w:iCs/>
          <w:color w:val="000000"/>
        </w:rPr>
        <w:tab/>
      </w:r>
      <w:r w:rsidRPr="00E368B7">
        <w:rPr>
          <w:iCs/>
          <w:color w:val="000000"/>
        </w:rPr>
        <w:tab/>
      </w:r>
      <w:r w:rsidRPr="00E368B7">
        <w:rPr>
          <w:iCs/>
          <w:color w:val="000000"/>
        </w:rPr>
        <w:tab/>
      </w:r>
      <w:r w:rsidRPr="00E368B7">
        <w:rPr>
          <w:iCs/>
          <w:color w:val="000000"/>
        </w:rPr>
        <w:tab/>
      </w:r>
      <w:r w:rsidRPr="00E368B7">
        <w:rPr>
          <w:iCs/>
          <w:color w:val="000000"/>
        </w:rPr>
        <w:tab/>
        <w:t>Some erosion</w:t>
      </w:r>
      <w:r w:rsidRPr="00E368B7">
        <w:rPr>
          <w:iCs/>
          <w:color w:val="000000"/>
        </w:rPr>
        <w:tab/>
      </w:r>
      <w:r w:rsidRPr="00E368B7">
        <w:rPr>
          <w:iCs/>
          <w:color w:val="000000"/>
        </w:rPr>
        <w:tab/>
      </w:r>
      <w:r w:rsidRPr="00E368B7">
        <w:rPr>
          <w:iCs/>
          <w:color w:val="000000"/>
        </w:rPr>
        <w:tab/>
        <w:t>E1</w:t>
      </w:r>
    </w:p>
    <w:p w:rsidR="00704408" w:rsidRPr="00E368B7" w:rsidRDefault="00704408" w:rsidP="00E368B7">
      <w:pPr>
        <w:spacing w:line="360" w:lineRule="auto"/>
        <w:rPr>
          <w:iCs/>
          <w:color w:val="000000"/>
        </w:rPr>
      </w:pPr>
      <w:r w:rsidRPr="00E368B7">
        <w:rPr>
          <w:iCs/>
          <w:color w:val="000000"/>
        </w:rPr>
        <w:t>Moderate</w:t>
      </w:r>
      <w:r w:rsidRPr="00E368B7">
        <w:rPr>
          <w:iCs/>
          <w:color w:val="000000"/>
        </w:rPr>
        <w:tab/>
      </w:r>
      <w:r w:rsidRPr="00E368B7">
        <w:rPr>
          <w:iCs/>
          <w:color w:val="000000"/>
        </w:rPr>
        <w:tab/>
      </w:r>
      <w:r w:rsidRPr="00E368B7">
        <w:rPr>
          <w:iCs/>
          <w:color w:val="000000"/>
        </w:rPr>
        <w:tab/>
      </w:r>
      <w:r w:rsidRPr="00E368B7">
        <w:rPr>
          <w:iCs/>
          <w:color w:val="000000"/>
        </w:rPr>
        <w:tab/>
        <w:t xml:space="preserve">Rills </w:t>
      </w:r>
      <w:proofErr w:type="gramStart"/>
      <w:r w:rsidRPr="00E368B7">
        <w:rPr>
          <w:iCs/>
          <w:color w:val="000000"/>
        </w:rPr>
        <w:t>occur</w:t>
      </w:r>
      <w:proofErr w:type="gramEnd"/>
      <w:r w:rsidRPr="00E368B7">
        <w:rPr>
          <w:iCs/>
          <w:color w:val="000000"/>
        </w:rPr>
        <w:tab/>
      </w:r>
      <w:r w:rsidRPr="00E368B7">
        <w:rPr>
          <w:iCs/>
          <w:color w:val="000000"/>
        </w:rPr>
        <w:tab/>
      </w:r>
      <w:r w:rsidRPr="00E368B7">
        <w:rPr>
          <w:iCs/>
          <w:color w:val="000000"/>
        </w:rPr>
        <w:tab/>
      </w:r>
      <w:r w:rsidR="00761128" w:rsidRPr="00E368B7">
        <w:rPr>
          <w:iCs/>
          <w:color w:val="000000"/>
        </w:rPr>
        <w:tab/>
      </w:r>
      <w:r w:rsidRPr="00E368B7">
        <w:rPr>
          <w:iCs/>
          <w:color w:val="000000"/>
        </w:rPr>
        <w:t>E2</w:t>
      </w:r>
    </w:p>
    <w:p w:rsidR="00704408" w:rsidRPr="00E368B7" w:rsidRDefault="00761128" w:rsidP="00E368B7">
      <w:pPr>
        <w:spacing w:line="360" w:lineRule="auto"/>
        <w:rPr>
          <w:iCs/>
          <w:color w:val="000000"/>
        </w:rPr>
      </w:pPr>
      <w:r w:rsidRPr="00E368B7">
        <w:rPr>
          <w:iCs/>
          <w:color w:val="000000"/>
        </w:rPr>
        <w:t>Severe</w:t>
      </w:r>
      <w:r w:rsidRPr="00E368B7">
        <w:rPr>
          <w:iCs/>
          <w:color w:val="000000"/>
        </w:rPr>
        <w:tab/>
      </w:r>
      <w:r w:rsidRPr="00E368B7">
        <w:rPr>
          <w:iCs/>
          <w:color w:val="000000"/>
        </w:rPr>
        <w:tab/>
      </w:r>
      <w:r w:rsidRPr="00E368B7">
        <w:rPr>
          <w:iCs/>
          <w:color w:val="000000"/>
        </w:rPr>
        <w:tab/>
      </w:r>
      <w:r w:rsidRPr="00E368B7">
        <w:rPr>
          <w:iCs/>
          <w:color w:val="000000"/>
        </w:rPr>
        <w:tab/>
      </w:r>
      <w:r w:rsidR="00704408" w:rsidRPr="00E368B7">
        <w:rPr>
          <w:iCs/>
          <w:color w:val="000000"/>
        </w:rPr>
        <w:t xml:space="preserve">Shallow gullies </w:t>
      </w:r>
      <w:r w:rsidR="00704408" w:rsidRPr="00E368B7">
        <w:rPr>
          <w:iCs/>
          <w:color w:val="000000"/>
        </w:rPr>
        <w:tab/>
      </w:r>
      <w:r w:rsidR="00704408" w:rsidRPr="00E368B7">
        <w:rPr>
          <w:iCs/>
          <w:color w:val="000000"/>
        </w:rPr>
        <w:tab/>
      </w:r>
      <w:r w:rsidR="00704408" w:rsidRPr="00E368B7">
        <w:rPr>
          <w:iCs/>
          <w:color w:val="000000"/>
        </w:rPr>
        <w:tab/>
        <w:t>E3</w:t>
      </w:r>
    </w:p>
    <w:p w:rsidR="00704408" w:rsidRPr="00E368B7" w:rsidRDefault="00704408" w:rsidP="00E368B7">
      <w:pPr>
        <w:spacing w:line="360" w:lineRule="auto"/>
        <w:rPr>
          <w:iCs/>
          <w:color w:val="000000"/>
        </w:rPr>
      </w:pPr>
      <w:r w:rsidRPr="00E368B7">
        <w:rPr>
          <w:iCs/>
          <w:color w:val="000000"/>
        </w:rPr>
        <w:lastRenderedPageBreak/>
        <w:t>Very severe</w:t>
      </w:r>
      <w:r w:rsidRPr="00E368B7">
        <w:rPr>
          <w:iCs/>
          <w:color w:val="000000"/>
        </w:rPr>
        <w:tab/>
      </w:r>
      <w:r w:rsidRPr="00E368B7">
        <w:rPr>
          <w:iCs/>
          <w:color w:val="000000"/>
        </w:rPr>
        <w:tab/>
      </w:r>
      <w:r w:rsidRPr="00E368B7">
        <w:rPr>
          <w:iCs/>
          <w:color w:val="000000"/>
        </w:rPr>
        <w:tab/>
      </w:r>
      <w:r w:rsidRPr="00E368B7">
        <w:rPr>
          <w:iCs/>
          <w:color w:val="000000"/>
        </w:rPr>
        <w:tab/>
        <w:t>Deep gullies</w:t>
      </w:r>
      <w:r w:rsidRPr="00E368B7">
        <w:rPr>
          <w:iCs/>
          <w:color w:val="000000"/>
        </w:rPr>
        <w:tab/>
      </w:r>
      <w:r w:rsidRPr="00E368B7">
        <w:rPr>
          <w:iCs/>
          <w:color w:val="000000"/>
        </w:rPr>
        <w:tab/>
      </w:r>
      <w:r w:rsidRPr="00E368B7">
        <w:rPr>
          <w:iCs/>
          <w:color w:val="000000"/>
        </w:rPr>
        <w:tab/>
      </w:r>
      <w:r w:rsidR="00761128" w:rsidRPr="00E368B7">
        <w:rPr>
          <w:iCs/>
          <w:color w:val="000000"/>
        </w:rPr>
        <w:tab/>
      </w:r>
      <w:r w:rsidRPr="00E368B7">
        <w:rPr>
          <w:iCs/>
          <w:color w:val="000000"/>
        </w:rPr>
        <w:t>E4</w:t>
      </w:r>
    </w:p>
    <w:p w:rsidR="00704408" w:rsidRPr="00E368B7" w:rsidRDefault="00704408" w:rsidP="00E368B7">
      <w:pPr>
        <w:spacing w:line="360" w:lineRule="auto"/>
        <w:rPr>
          <w:iCs/>
          <w:color w:val="000000"/>
        </w:rPr>
      </w:pPr>
      <w:r w:rsidRPr="00E368B7">
        <w:rPr>
          <w:iCs/>
          <w:color w:val="000000"/>
        </w:rPr>
        <w:t>Texture (T)</w:t>
      </w:r>
    </w:p>
    <w:p w:rsidR="00704408" w:rsidRPr="00E368B7" w:rsidRDefault="00704408" w:rsidP="00E368B7">
      <w:pPr>
        <w:shd w:val="clear" w:color="auto" w:fill="999999"/>
        <w:spacing w:line="360" w:lineRule="auto"/>
        <w:rPr>
          <w:iCs/>
          <w:color w:val="000000"/>
        </w:rPr>
      </w:pPr>
      <w:r w:rsidRPr="00E368B7">
        <w:rPr>
          <w:iCs/>
          <w:color w:val="000000"/>
        </w:rPr>
        <w:t>Texture group</w:t>
      </w:r>
      <w:r w:rsidRPr="00E368B7">
        <w:rPr>
          <w:iCs/>
          <w:color w:val="000000"/>
        </w:rPr>
        <w:tab/>
      </w:r>
      <w:r w:rsidRPr="00E368B7">
        <w:rPr>
          <w:iCs/>
          <w:color w:val="000000"/>
        </w:rPr>
        <w:tab/>
      </w:r>
      <w:r w:rsidRPr="00E368B7">
        <w:rPr>
          <w:iCs/>
          <w:color w:val="000000"/>
        </w:rPr>
        <w:tab/>
      </w:r>
      <w:r w:rsidRPr="00E368B7">
        <w:rPr>
          <w:iCs/>
          <w:color w:val="000000"/>
        </w:rPr>
        <w:tab/>
        <w:t>Texture class</w:t>
      </w:r>
      <w:r w:rsidRPr="00E368B7">
        <w:rPr>
          <w:iCs/>
          <w:color w:val="000000"/>
        </w:rPr>
        <w:tab/>
      </w:r>
      <w:r w:rsidRPr="00E368B7">
        <w:rPr>
          <w:iCs/>
          <w:color w:val="000000"/>
        </w:rPr>
        <w:tab/>
      </w:r>
      <w:r w:rsidRPr="00E368B7">
        <w:rPr>
          <w:iCs/>
          <w:color w:val="000000"/>
        </w:rPr>
        <w:tab/>
        <w:t>Code</w:t>
      </w:r>
    </w:p>
    <w:p w:rsidR="00704408" w:rsidRPr="00E368B7" w:rsidRDefault="00704408" w:rsidP="00E368B7">
      <w:pPr>
        <w:spacing w:line="360" w:lineRule="auto"/>
        <w:rPr>
          <w:iCs/>
          <w:color w:val="000000"/>
        </w:rPr>
      </w:pPr>
      <w:r w:rsidRPr="00E368B7">
        <w:rPr>
          <w:iCs/>
          <w:color w:val="000000"/>
        </w:rPr>
        <w:t>Coarse</w:t>
      </w:r>
      <w:r w:rsidRPr="00E368B7">
        <w:rPr>
          <w:iCs/>
          <w:color w:val="000000"/>
        </w:rPr>
        <w:tab/>
      </w:r>
      <w:r w:rsidRPr="00E368B7">
        <w:rPr>
          <w:iCs/>
          <w:color w:val="000000"/>
        </w:rPr>
        <w:tab/>
      </w:r>
      <w:r w:rsidRPr="00E368B7">
        <w:rPr>
          <w:iCs/>
          <w:color w:val="000000"/>
        </w:rPr>
        <w:tab/>
      </w:r>
      <w:r w:rsidRPr="00E368B7">
        <w:rPr>
          <w:iCs/>
          <w:color w:val="000000"/>
        </w:rPr>
        <w:tab/>
      </w:r>
      <w:r w:rsidRPr="00E368B7">
        <w:rPr>
          <w:iCs/>
          <w:color w:val="000000"/>
        </w:rPr>
        <w:tab/>
        <w:t xml:space="preserve">Sand </w:t>
      </w:r>
      <w:r w:rsidRPr="00E368B7">
        <w:rPr>
          <w:iCs/>
          <w:color w:val="000000"/>
        </w:rPr>
        <w:tab/>
      </w:r>
      <w:r w:rsidRPr="00E368B7">
        <w:rPr>
          <w:iCs/>
          <w:color w:val="000000"/>
        </w:rPr>
        <w:tab/>
      </w:r>
      <w:r w:rsidRPr="00E368B7">
        <w:rPr>
          <w:iCs/>
          <w:color w:val="000000"/>
        </w:rPr>
        <w:tab/>
      </w:r>
      <w:r w:rsidRPr="00E368B7">
        <w:rPr>
          <w:iCs/>
          <w:color w:val="000000"/>
        </w:rPr>
        <w:tab/>
        <w:t>T1</w:t>
      </w:r>
    </w:p>
    <w:p w:rsidR="00704408" w:rsidRPr="00E368B7" w:rsidRDefault="004D15C8" w:rsidP="00E368B7">
      <w:pPr>
        <w:spacing w:line="360" w:lineRule="auto"/>
        <w:rPr>
          <w:iCs/>
          <w:color w:val="000000"/>
        </w:rPr>
      </w:pPr>
      <w:r w:rsidRPr="00E368B7">
        <w:rPr>
          <w:iCs/>
          <w:color w:val="000000"/>
        </w:rPr>
        <w:t>Medium</w:t>
      </w:r>
      <w:r w:rsidR="00704408" w:rsidRPr="00E368B7">
        <w:rPr>
          <w:iCs/>
          <w:color w:val="000000"/>
        </w:rPr>
        <w:tab/>
      </w:r>
      <w:r w:rsidR="00704408" w:rsidRPr="00E368B7">
        <w:rPr>
          <w:iCs/>
          <w:color w:val="000000"/>
        </w:rPr>
        <w:tab/>
      </w:r>
      <w:r w:rsidR="00704408" w:rsidRPr="00E368B7">
        <w:rPr>
          <w:iCs/>
          <w:color w:val="000000"/>
        </w:rPr>
        <w:tab/>
      </w:r>
      <w:r w:rsidR="00704408" w:rsidRPr="00E368B7">
        <w:rPr>
          <w:iCs/>
          <w:color w:val="000000"/>
        </w:rPr>
        <w:tab/>
      </w:r>
      <w:r w:rsidRPr="00E368B7">
        <w:rPr>
          <w:iCs/>
          <w:color w:val="000000"/>
        </w:rPr>
        <w:t xml:space="preserve">       </w:t>
      </w:r>
      <w:r w:rsidR="00704408" w:rsidRPr="00E368B7">
        <w:rPr>
          <w:iCs/>
          <w:color w:val="000000"/>
        </w:rPr>
        <w:t xml:space="preserve">Sandy loam </w:t>
      </w:r>
      <w:r w:rsidR="00704408" w:rsidRPr="00E368B7">
        <w:rPr>
          <w:iCs/>
          <w:color w:val="000000"/>
        </w:rPr>
        <w:tab/>
      </w:r>
      <w:r w:rsidR="00704408" w:rsidRPr="00E368B7">
        <w:rPr>
          <w:iCs/>
          <w:color w:val="000000"/>
        </w:rPr>
        <w:tab/>
      </w:r>
      <w:r w:rsidR="00704408" w:rsidRPr="00E368B7">
        <w:rPr>
          <w:iCs/>
          <w:color w:val="000000"/>
        </w:rPr>
        <w:tab/>
        <w:t>T2</w:t>
      </w:r>
    </w:p>
    <w:p w:rsidR="00704408" w:rsidRPr="00E368B7" w:rsidRDefault="00704408" w:rsidP="00E368B7">
      <w:pPr>
        <w:spacing w:line="360" w:lineRule="auto"/>
        <w:rPr>
          <w:iCs/>
          <w:color w:val="000000"/>
        </w:rPr>
      </w:pPr>
      <w:r w:rsidRPr="00E368B7">
        <w:rPr>
          <w:iCs/>
          <w:color w:val="000000"/>
        </w:rPr>
        <w:tab/>
      </w:r>
      <w:r w:rsidRPr="00E368B7">
        <w:rPr>
          <w:iCs/>
          <w:color w:val="000000"/>
        </w:rPr>
        <w:tab/>
      </w:r>
      <w:r w:rsidRPr="00E368B7">
        <w:rPr>
          <w:iCs/>
          <w:color w:val="000000"/>
        </w:rPr>
        <w:tab/>
      </w:r>
      <w:r w:rsidRPr="00E368B7">
        <w:rPr>
          <w:iCs/>
          <w:color w:val="000000"/>
        </w:rPr>
        <w:tab/>
      </w:r>
      <w:r w:rsidR="004D15C8" w:rsidRPr="00E368B7">
        <w:rPr>
          <w:iCs/>
          <w:color w:val="000000"/>
        </w:rPr>
        <w:t xml:space="preserve">                    </w:t>
      </w:r>
      <w:r w:rsidRPr="00E368B7">
        <w:rPr>
          <w:iCs/>
          <w:color w:val="000000"/>
        </w:rPr>
        <w:t>Loam</w:t>
      </w:r>
      <w:r w:rsidRPr="00E368B7">
        <w:rPr>
          <w:iCs/>
          <w:color w:val="000000"/>
        </w:rPr>
        <w:tab/>
      </w:r>
      <w:r w:rsidRPr="00E368B7">
        <w:rPr>
          <w:iCs/>
          <w:color w:val="000000"/>
        </w:rPr>
        <w:tab/>
      </w:r>
      <w:r w:rsidRPr="00E368B7">
        <w:rPr>
          <w:iCs/>
          <w:color w:val="000000"/>
        </w:rPr>
        <w:tab/>
      </w:r>
      <w:r w:rsidRPr="00E368B7">
        <w:rPr>
          <w:iCs/>
          <w:color w:val="000000"/>
        </w:rPr>
        <w:tab/>
        <w:t>T3</w:t>
      </w:r>
    </w:p>
    <w:p w:rsidR="00704408" w:rsidRPr="00E368B7" w:rsidRDefault="00704408" w:rsidP="00E368B7">
      <w:pPr>
        <w:spacing w:line="360" w:lineRule="auto"/>
        <w:rPr>
          <w:iCs/>
          <w:color w:val="000000"/>
        </w:rPr>
      </w:pPr>
      <w:r w:rsidRPr="00E368B7">
        <w:rPr>
          <w:iCs/>
          <w:color w:val="000000"/>
        </w:rPr>
        <w:tab/>
      </w:r>
      <w:r w:rsidRPr="00E368B7">
        <w:rPr>
          <w:iCs/>
          <w:color w:val="000000"/>
        </w:rPr>
        <w:tab/>
      </w:r>
      <w:r w:rsidRPr="00E368B7">
        <w:rPr>
          <w:iCs/>
          <w:color w:val="000000"/>
        </w:rPr>
        <w:tab/>
      </w:r>
      <w:r w:rsidRPr="00E368B7">
        <w:rPr>
          <w:iCs/>
          <w:color w:val="000000"/>
        </w:rPr>
        <w:tab/>
      </w:r>
      <w:r w:rsidRPr="00E368B7">
        <w:rPr>
          <w:iCs/>
          <w:color w:val="000000"/>
        </w:rPr>
        <w:tab/>
        <w:t>Silt loam</w:t>
      </w:r>
      <w:r w:rsidRPr="00E368B7">
        <w:rPr>
          <w:iCs/>
          <w:color w:val="000000"/>
        </w:rPr>
        <w:tab/>
      </w:r>
      <w:r w:rsidRPr="00E368B7">
        <w:rPr>
          <w:iCs/>
          <w:color w:val="000000"/>
        </w:rPr>
        <w:tab/>
      </w:r>
      <w:r w:rsidRPr="00E368B7">
        <w:rPr>
          <w:iCs/>
          <w:color w:val="000000"/>
        </w:rPr>
        <w:tab/>
      </w:r>
      <w:r w:rsidR="004D15C8" w:rsidRPr="00E368B7">
        <w:rPr>
          <w:iCs/>
          <w:color w:val="000000"/>
        </w:rPr>
        <w:t xml:space="preserve">            </w:t>
      </w:r>
      <w:r w:rsidRPr="00E368B7">
        <w:rPr>
          <w:iCs/>
          <w:color w:val="000000"/>
        </w:rPr>
        <w:t>T4</w:t>
      </w:r>
    </w:p>
    <w:p w:rsidR="00704408" w:rsidRPr="00E368B7" w:rsidRDefault="00704408" w:rsidP="00E368B7">
      <w:pPr>
        <w:spacing w:line="360" w:lineRule="auto"/>
        <w:rPr>
          <w:iCs/>
          <w:color w:val="000000"/>
        </w:rPr>
      </w:pPr>
      <w:r w:rsidRPr="00E368B7">
        <w:rPr>
          <w:iCs/>
          <w:color w:val="000000"/>
        </w:rPr>
        <w:tab/>
      </w:r>
      <w:r w:rsidRPr="00E368B7">
        <w:rPr>
          <w:iCs/>
          <w:color w:val="000000"/>
        </w:rPr>
        <w:tab/>
      </w:r>
      <w:r w:rsidRPr="00E368B7">
        <w:rPr>
          <w:iCs/>
          <w:color w:val="000000"/>
        </w:rPr>
        <w:tab/>
      </w:r>
      <w:r w:rsidRPr="00E368B7">
        <w:rPr>
          <w:iCs/>
          <w:color w:val="000000"/>
        </w:rPr>
        <w:tab/>
      </w:r>
      <w:r w:rsidRPr="00E368B7">
        <w:rPr>
          <w:iCs/>
          <w:color w:val="000000"/>
        </w:rPr>
        <w:tab/>
        <w:t xml:space="preserve">Clay loam </w:t>
      </w:r>
      <w:r w:rsidRPr="00E368B7">
        <w:rPr>
          <w:iCs/>
          <w:color w:val="000000"/>
        </w:rPr>
        <w:tab/>
      </w:r>
      <w:r w:rsidRPr="00E368B7">
        <w:rPr>
          <w:iCs/>
          <w:color w:val="000000"/>
        </w:rPr>
        <w:tab/>
      </w:r>
      <w:r w:rsidRPr="00E368B7">
        <w:rPr>
          <w:iCs/>
          <w:color w:val="000000"/>
        </w:rPr>
        <w:tab/>
      </w:r>
      <w:r w:rsidR="004D15C8" w:rsidRPr="00E368B7">
        <w:rPr>
          <w:iCs/>
          <w:color w:val="000000"/>
        </w:rPr>
        <w:t xml:space="preserve">             </w:t>
      </w:r>
      <w:r w:rsidRPr="00E368B7">
        <w:rPr>
          <w:iCs/>
          <w:color w:val="000000"/>
        </w:rPr>
        <w:t>T5</w:t>
      </w:r>
    </w:p>
    <w:p w:rsidR="00704408" w:rsidRPr="00E368B7" w:rsidRDefault="00704408" w:rsidP="00E368B7">
      <w:pPr>
        <w:spacing w:line="360" w:lineRule="auto"/>
        <w:rPr>
          <w:iCs/>
          <w:color w:val="000000"/>
        </w:rPr>
      </w:pPr>
      <w:r w:rsidRPr="00E368B7">
        <w:rPr>
          <w:iCs/>
          <w:color w:val="000000"/>
        </w:rPr>
        <w:t xml:space="preserve">Fine </w:t>
      </w:r>
      <w:r w:rsidRPr="00E368B7">
        <w:rPr>
          <w:iCs/>
          <w:color w:val="000000"/>
        </w:rPr>
        <w:tab/>
      </w:r>
      <w:r w:rsidRPr="00E368B7">
        <w:rPr>
          <w:iCs/>
          <w:color w:val="000000"/>
        </w:rPr>
        <w:tab/>
      </w:r>
      <w:r w:rsidRPr="00E368B7">
        <w:rPr>
          <w:iCs/>
          <w:color w:val="000000"/>
        </w:rPr>
        <w:tab/>
      </w:r>
      <w:r w:rsidRPr="00E368B7">
        <w:rPr>
          <w:iCs/>
          <w:color w:val="000000"/>
        </w:rPr>
        <w:tab/>
      </w:r>
      <w:r w:rsidRPr="00E368B7">
        <w:rPr>
          <w:iCs/>
          <w:color w:val="000000"/>
        </w:rPr>
        <w:tab/>
        <w:t>Clay, silt clay</w:t>
      </w:r>
      <w:r w:rsidRPr="00E368B7">
        <w:rPr>
          <w:iCs/>
          <w:color w:val="000000"/>
        </w:rPr>
        <w:tab/>
      </w:r>
      <w:r w:rsidRPr="00E368B7">
        <w:rPr>
          <w:iCs/>
          <w:color w:val="000000"/>
        </w:rPr>
        <w:tab/>
      </w:r>
      <w:r w:rsidRPr="00E368B7">
        <w:rPr>
          <w:iCs/>
          <w:color w:val="000000"/>
        </w:rPr>
        <w:tab/>
      </w:r>
      <w:r w:rsidR="004D15C8" w:rsidRPr="00E368B7">
        <w:rPr>
          <w:iCs/>
          <w:color w:val="000000"/>
        </w:rPr>
        <w:t xml:space="preserve">             </w:t>
      </w:r>
      <w:r w:rsidRPr="00E368B7">
        <w:rPr>
          <w:iCs/>
          <w:color w:val="000000"/>
        </w:rPr>
        <w:t>T6</w:t>
      </w:r>
    </w:p>
    <w:p w:rsidR="00704408" w:rsidRPr="00E368B7" w:rsidRDefault="00704408" w:rsidP="00E368B7">
      <w:pPr>
        <w:spacing w:line="360" w:lineRule="auto"/>
        <w:jc w:val="center"/>
        <w:rPr>
          <w:iCs/>
          <w:color w:val="000000"/>
        </w:rPr>
      </w:pPr>
      <w:r w:rsidRPr="00E368B7">
        <w:rPr>
          <w:iCs/>
          <w:color w:val="000000"/>
        </w:rPr>
        <w:t xml:space="preserve">Heavy clay </w:t>
      </w:r>
      <w:r w:rsidRPr="00E368B7">
        <w:rPr>
          <w:iCs/>
          <w:color w:val="000000"/>
        </w:rPr>
        <w:tab/>
      </w:r>
      <w:r w:rsidRPr="00E368B7">
        <w:rPr>
          <w:iCs/>
          <w:color w:val="000000"/>
        </w:rPr>
        <w:tab/>
      </w:r>
      <w:r w:rsidRPr="00E368B7">
        <w:rPr>
          <w:iCs/>
          <w:color w:val="000000"/>
        </w:rPr>
        <w:tab/>
        <w:t>T7</w:t>
      </w:r>
    </w:p>
    <w:p w:rsidR="00704408" w:rsidRPr="00E368B7" w:rsidRDefault="00704408" w:rsidP="00E368B7">
      <w:pPr>
        <w:spacing w:line="360" w:lineRule="auto"/>
        <w:rPr>
          <w:iCs/>
          <w:color w:val="000000"/>
        </w:rPr>
      </w:pPr>
      <w:r w:rsidRPr="00E368B7">
        <w:rPr>
          <w:iCs/>
          <w:color w:val="000000"/>
        </w:rPr>
        <w:t>Water logging (W)</w:t>
      </w:r>
      <w:r w:rsidRPr="00E368B7">
        <w:rPr>
          <w:iCs/>
          <w:color w:val="000000"/>
        </w:rPr>
        <w:tab/>
      </w:r>
      <w:r w:rsidRPr="00E368B7">
        <w:rPr>
          <w:iCs/>
          <w:color w:val="000000"/>
        </w:rPr>
        <w:tab/>
      </w:r>
      <w:r w:rsidRPr="00E368B7">
        <w:rPr>
          <w:iCs/>
          <w:color w:val="000000"/>
        </w:rPr>
        <w:tab/>
      </w:r>
    </w:p>
    <w:p w:rsidR="00704408" w:rsidRPr="00E368B7" w:rsidRDefault="00704408" w:rsidP="00E368B7">
      <w:pPr>
        <w:shd w:val="clear" w:color="auto" w:fill="999999"/>
        <w:spacing w:line="360" w:lineRule="auto"/>
        <w:rPr>
          <w:iCs/>
          <w:color w:val="000000"/>
        </w:rPr>
      </w:pPr>
      <w:r w:rsidRPr="00E368B7">
        <w:rPr>
          <w:iCs/>
          <w:color w:val="000000"/>
        </w:rPr>
        <w:t>Waterlogging</w:t>
      </w:r>
      <w:r w:rsidRPr="00E368B7">
        <w:rPr>
          <w:iCs/>
          <w:color w:val="000000"/>
        </w:rPr>
        <w:tab/>
      </w:r>
      <w:r w:rsidRPr="00E368B7">
        <w:rPr>
          <w:iCs/>
          <w:color w:val="000000"/>
        </w:rPr>
        <w:tab/>
      </w:r>
      <w:r w:rsidRPr="00E368B7">
        <w:rPr>
          <w:iCs/>
          <w:color w:val="000000"/>
        </w:rPr>
        <w:tab/>
      </w:r>
      <w:r w:rsidRPr="00E368B7">
        <w:rPr>
          <w:iCs/>
          <w:color w:val="000000"/>
        </w:rPr>
        <w:tab/>
        <w:t>Definitions</w:t>
      </w:r>
      <w:r w:rsidRPr="00E368B7">
        <w:rPr>
          <w:iCs/>
          <w:color w:val="000000"/>
        </w:rPr>
        <w:tab/>
      </w:r>
      <w:r w:rsidRPr="00E368B7">
        <w:rPr>
          <w:iCs/>
          <w:color w:val="000000"/>
        </w:rPr>
        <w:tab/>
      </w:r>
      <w:r w:rsidRPr="00E368B7">
        <w:rPr>
          <w:iCs/>
          <w:color w:val="000000"/>
        </w:rPr>
        <w:tab/>
      </w:r>
      <w:r w:rsidR="004D15C8" w:rsidRPr="00E368B7">
        <w:rPr>
          <w:iCs/>
          <w:color w:val="000000"/>
        </w:rPr>
        <w:t xml:space="preserve">           </w:t>
      </w:r>
      <w:r w:rsidRPr="00E368B7">
        <w:rPr>
          <w:iCs/>
          <w:color w:val="000000"/>
        </w:rPr>
        <w:t>Code</w:t>
      </w:r>
    </w:p>
    <w:p w:rsidR="00704408" w:rsidRPr="00E368B7" w:rsidRDefault="00704408" w:rsidP="00E368B7">
      <w:pPr>
        <w:spacing w:line="360" w:lineRule="auto"/>
        <w:rPr>
          <w:iCs/>
          <w:color w:val="000000"/>
        </w:rPr>
      </w:pPr>
      <w:r w:rsidRPr="00E368B7">
        <w:rPr>
          <w:iCs/>
          <w:color w:val="000000"/>
        </w:rPr>
        <w:t>No water logging</w:t>
      </w:r>
      <w:r w:rsidRPr="00E368B7">
        <w:rPr>
          <w:iCs/>
          <w:color w:val="000000"/>
        </w:rPr>
        <w:tab/>
      </w:r>
      <w:r w:rsidRPr="00E368B7">
        <w:rPr>
          <w:iCs/>
          <w:color w:val="000000"/>
        </w:rPr>
        <w:tab/>
      </w:r>
      <w:r w:rsidRPr="00E368B7">
        <w:rPr>
          <w:iCs/>
          <w:color w:val="000000"/>
        </w:rPr>
        <w:tab/>
      </w:r>
      <w:proofErr w:type="gramStart"/>
      <w:r w:rsidRPr="00E368B7">
        <w:rPr>
          <w:iCs/>
          <w:color w:val="000000"/>
        </w:rPr>
        <w:t>Well</w:t>
      </w:r>
      <w:proofErr w:type="gramEnd"/>
      <w:r w:rsidRPr="00E368B7">
        <w:rPr>
          <w:iCs/>
          <w:color w:val="000000"/>
        </w:rPr>
        <w:t xml:space="preserve"> drained </w:t>
      </w:r>
      <w:r w:rsidRPr="00E368B7">
        <w:rPr>
          <w:iCs/>
          <w:color w:val="000000"/>
        </w:rPr>
        <w:tab/>
      </w:r>
      <w:r w:rsidRPr="00E368B7">
        <w:rPr>
          <w:iCs/>
          <w:color w:val="000000"/>
        </w:rPr>
        <w:tab/>
      </w:r>
      <w:r w:rsidRPr="00E368B7">
        <w:rPr>
          <w:iCs/>
          <w:color w:val="000000"/>
        </w:rPr>
        <w:tab/>
      </w:r>
      <w:r w:rsidR="004D15C8" w:rsidRPr="00E368B7">
        <w:rPr>
          <w:iCs/>
          <w:color w:val="000000"/>
        </w:rPr>
        <w:t xml:space="preserve">               </w:t>
      </w:r>
      <w:r w:rsidRPr="00E368B7">
        <w:rPr>
          <w:iCs/>
          <w:color w:val="000000"/>
        </w:rPr>
        <w:t>WO</w:t>
      </w:r>
    </w:p>
    <w:p w:rsidR="00704408" w:rsidRPr="00E368B7" w:rsidRDefault="00704408" w:rsidP="00E368B7">
      <w:pPr>
        <w:spacing w:line="360" w:lineRule="auto"/>
        <w:rPr>
          <w:iCs/>
          <w:color w:val="000000"/>
        </w:rPr>
      </w:pPr>
      <w:r w:rsidRPr="00E368B7">
        <w:rPr>
          <w:iCs/>
          <w:color w:val="000000"/>
        </w:rPr>
        <w:t xml:space="preserve">Intermittently waterlogged </w:t>
      </w:r>
      <w:r w:rsidRPr="00E368B7">
        <w:rPr>
          <w:iCs/>
          <w:color w:val="000000"/>
        </w:rPr>
        <w:tab/>
      </w:r>
      <w:r w:rsidRPr="00E368B7">
        <w:rPr>
          <w:iCs/>
          <w:color w:val="000000"/>
        </w:rPr>
        <w:tab/>
      </w:r>
      <w:proofErr w:type="gramStart"/>
      <w:r w:rsidRPr="00E368B7">
        <w:rPr>
          <w:iCs/>
          <w:color w:val="000000"/>
        </w:rPr>
        <w:t>Imperfectly</w:t>
      </w:r>
      <w:proofErr w:type="gramEnd"/>
      <w:r w:rsidRPr="00E368B7">
        <w:rPr>
          <w:iCs/>
          <w:color w:val="000000"/>
        </w:rPr>
        <w:t xml:space="preserve"> drained </w:t>
      </w:r>
      <w:r w:rsidRPr="00E368B7">
        <w:rPr>
          <w:iCs/>
          <w:color w:val="000000"/>
        </w:rPr>
        <w:tab/>
      </w:r>
      <w:r w:rsidRPr="00E368B7">
        <w:rPr>
          <w:iCs/>
          <w:color w:val="000000"/>
        </w:rPr>
        <w:tab/>
      </w:r>
      <w:r w:rsidR="004D15C8" w:rsidRPr="00E368B7">
        <w:rPr>
          <w:iCs/>
          <w:color w:val="000000"/>
        </w:rPr>
        <w:t xml:space="preserve">                </w:t>
      </w:r>
      <w:r w:rsidRPr="00E368B7">
        <w:rPr>
          <w:iCs/>
          <w:color w:val="000000"/>
        </w:rPr>
        <w:t>W1</w:t>
      </w:r>
    </w:p>
    <w:p w:rsidR="00704408" w:rsidRPr="00E368B7" w:rsidRDefault="00704408" w:rsidP="00E368B7">
      <w:pPr>
        <w:spacing w:line="360" w:lineRule="auto"/>
        <w:rPr>
          <w:iCs/>
          <w:color w:val="000000"/>
        </w:rPr>
      </w:pPr>
      <w:r w:rsidRPr="00E368B7">
        <w:rPr>
          <w:iCs/>
          <w:color w:val="000000"/>
        </w:rPr>
        <w:t>Regularly w</w:t>
      </w:r>
      <w:r w:rsidR="004D15C8" w:rsidRPr="00E368B7">
        <w:rPr>
          <w:iCs/>
          <w:color w:val="000000"/>
        </w:rPr>
        <w:t xml:space="preserve">aterlogged </w:t>
      </w:r>
      <w:r w:rsidR="004D15C8" w:rsidRPr="00E368B7">
        <w:rPr>
          <w:iCs/>
          <w:color w:val="000000"/>
        </w:rPr>
        <w:tab/>
      </w:r>
      <w:r w:rsidR="004D15C8" w:rsidRPr="00E368B7">
        <w:rPr>
          <w:iCs/>
          <w:color w:val="000000"/>
        </w:rPr>
        <w:tab/>
      </w:r>
      <w:proofErr w:type="gramStart"/>
      <w:r w:rsidR="004D15C8" w:rsidRPr="00E368B7">
        <w:rPr>
          <w:iCs/>
          <w:color w:val="000000"/>
        </w:rPr>
        <w:t>Poorly</w:t>
      </w:r>
      <w:proofErr w:type="gramEnd"/>
      <w:r w:rsidR="004D15C8" w:rsidRPr="00E368B7">
        <w:rPr>
          <w:iCs/>
          <w:color w:val="000000"/>
        </w:rPr>
        <w:t xml:space="preserve"> drained </w:t>
      </w:r>
      <w:r w:rsidR="004D15C8" w:rsidRPr="00E368B7">
        <w:rPr>
          <w:iCs/>
          <w:color w:val="000000"/>
        </w:rPr>
        <w:tab/>
      </w:r>
      <w:r w:rsidR="004D15C8" w:rsidRPr="00E368B7">
        <w:rPr>
          <w:iCs/>
          <w:color w:val="000000"/>
        </w:rPr>
        <w:tab/>
        <w:t xml:space="preserve">                </w:t>
      </w:r>
      <w:r w:rsidRPr="00E368B7">
        <w:rPr>
          <w:iCs/>
          <w:color w:val="000000"/>
        </w:rPr>
        <w:t>W2</w:t>
      </w:r>
    </w:p>
    <w:p w:rsidR="00704408" w:rsidRPr="00E368B7" w:rsidRDefault="004D15C8" w:rsidP="00E368B7">
      <w:pPr>
        <w:spacing w:line="360" w:lineRule="auto"/>
        <w:rPr>
          <w:iCs/>
          <w:color w:val="000000"/>
        </w:rPr>
      </w:pPr>
      <w:r w:rsidRPr="00E368B7">
        <w:rPr>
          <w:iCs/>
          <w:color w:val="000000"/>
        </w:rPr>
        <w:t xml:space="preserve">Swampy areas </w:t>
      </w:r>
      <w:r w:rsidRPr="00E368B7">
        <w:rPr>
          <w:iCs/>
          <w:color w:val="000000"/>
        </w:rPr>
        <w:tab/>
      </w:r>
      <w:r w:rsidRPr="00E368B7">
        <w:rPr>
          <w:iCs/>
          <w:color w:val="000000"/>
        </w:rPr>
        <w:tab/>
      </w:r>
      <w:r w:rsidRPr="00E368B7">
        <w:rPr>
          <w:iCs/>
          <w:color w:val="000000"/>
        </w:rPr>
        <w:tab/>
      </w:r>
      <w:r w:rsidR="00704408" w:rsidRPr="00E368B7">
        <w:rPr>
          <w:iCs/>
          <w:color w:val="000000"/>
        </w:rPr>
        <w:t xml:space="preserve">Very poorly drained </w:t>
      </w:r>
      <w:r w:rsidR="00704408" w:rsidRPr="00E368B7">
        <w:rPr>
          <w:iCs/>
          <w:color w:val="000000"/>
        </w:rPr>
        <w:tab/>
      </w:r>
      <w:r w:rsidR="00704408" w:rsidRPr="00E368B7">
        <w:rPr>
          <w:iCs/>
          <w:color w:val="000000"/>
        </w:rPr>
        <w:tab/>
      </w:r>
      <w:r w:rsidRPr="00E368B7">
        <w:rPr>
          <w:iCs/>
          <w:color w:val="000000"/>
        </w:rPr>
        <w:t xml:space="preserve">                 </w:t>
      </w:r>
      <w:r w:rsidR="00704408" w:rsidRPr="00E368B7">
        <w:rPr>
          <w:iCs/>
          <w:color w:val="000000"/>
        </w:rPr>
        <w:t>W3</w:t>
      </w:r>
    </w:p>
    <w:p w:rsidR="00704408" w:rsidRPr="00E368B7" w:rsidRDefault="00704408" w:rsidP="00E368B7">
      <w:pPr>
        <w:spacing w:line="360" w:lineRule="auto"/>
        <w:rPr>
          <w:iCs/>
          <w:color w:val="000000"/>
        </w:rPr>
      </w:pPr>
      <w:r w:rsidRPr="00E368B7">
        <w:rPr>
          <w:iCs/>
          <w:color w:val="000000"/>
        </w:rPr>
        <w:t>Infiltration (I)</w:t>
      </w:r>
    </w:p>
    <w:p w:rsidR="00704408" w:rsidRPr="00E368B7" w:rsidRDefault="00704408" w:rsidP="00E368B7">
      <w:pPr>
        <w:shd w:val="clear" w:color="auto" w:fill="999999"/>
        <w:spacing w:line="360" w:lineRule="auto"/>
        <w:rPr>
          <w:iCs/>
          <w:color w:val="000000"/>
        </w:rPr>
      </w:pPr>
      <w:r w:rsidRPr="00E368B7">
        <w:rPr>
          <w:iCs/>
          <w:color w:val="000000"/>
        </w:rPr>
        <w:t>Infiltration</w:t>
      </w:r>
      <w:r w:rsidRPr="00E368B7">
        <w:rPr>
          <w:iCs/>
          <w:color w:val="000000"/>
        </w:rPr>
        <w:tab/>
      </w:r>
      <w:r w:rsidRPr="00E368B7">
        <w:rPr>
          <w:iCs/>
          <w:color w:val="000000"/>
        </w:rPr>
        <w:tab/>
      </w:r>
      <w:r w:rsidRPr="00E368B7">
        <w:rPr>
          <w:iCs/>
          <w:color w:val="000000"/>
        </w:rPr>
        <w:tab/>
      </w:r>
      <w:r w:rsidRPr="00E368B7">
        <w:rPr>
          <w:iCs/>
          <w:color w:val="000000"/>
        </w:rPr>
        <w:tab/>
        <w:t>Definitions</w:t>
      </w:r>
      <w:r w:rsidRPr="00E368B7">
        <w:rPr>
          <w:iCs/>
          <w:color w:val="000000"/>
        </w:rPr>
        <w:tab/>
      </w:r>
      <w:r w:rsidRPr="00E368B7">
        <w:rPr>
          <w:iCs/>
          <w:color w:val="000000"/>
        </w:rPr>
        <w:tab/>
      </w:r>
      <w:r w:rsidRPr="00E368B7">
        <w:rPr>
          <w:iCs/>
          <w:color w:val="000000"/>
        </w:rPr>
        <w:tab/>
        <w:t>Code</w:t>
      </w:r>
    </w:p>
    <w:p w:rsidR="00704408" w:rsidRPr="00E368B7" w:rsidRDefault="00704408" w:rsidP="00E368B7">
      <w:pPr>
        <w:spacing w:line="360" w:lineRule="auto"/>
        <w:rPr>
          <w:iCs/>
          <w:color w:val="000000"/>
        </w:rPr>
      </w:pPr>
      <w:r w:rsidRPr="00E368B7">
        <w:rPr>
          <w:iCs/>
          <w:color w:val="000000"/>
        </w:rPr>
        <w:t>Good</w:t>
      </w:r>
      <w:r w:rsidRPr="00E368B7">
        <w:rPr>
          <w:iCs/>
          <w:color w:val="000000"/>
        </w:rPr>
        <w:tab/>
      </w:r>
      <w:r w:rsidRPr="00E368B7">
        <w:rPr>
          <w:iCs/>
          <w:color w:val="000000"/>
        </w:rPr>
        <w:tab/>
      </w:r>
      <w:r w:rsidRPr="00E368B7">
        <w:rPr>
          <w:iCs/>
          <w:color w:val="000000"/>
        </w:rPr>
        <w:tab/>
      </w:r>
      <w:r w:rsidRPr="00E368B7">
        <w:rPr>
          <w:iCs/>
          <w:color w:val="000000"/>
        </w:rPr>
        <w:tab/>
      </w:r>
      <w:r w:rsidRPr="00E368B7">
        <w:rPr>
          <w:iCs/>
          <w:color w:val="000000"/>
        </w:rPr>
        <w:tab/>
        <w:t>Very permeable</w:t>
      </w:r>
      <w:r w:rsidRPr="00E368B7">
        <w:rPr>
          <w:iCs/>
          <w:color w:val="000000"/>
        </w:rPr>
        <w:tab/>
      </w:r>
      <w:r w:rsidRPr="00E368B7">
        <w:rPr>
          <w:iCs/>
          <w:color w:val="000000"/>
        </w:rPr>
        <w:tab/>
      </w:r>
      <w:r w:rsidRPr="00E368B7">
        <w:rPr>
          <w:iCs/>
          <w:color w:val="000000"/>
        </w:rPr>
        <w:tab/>
        <w:t>10</w:t>
      </w:r>
    </w:p>
    <w:p w:rsidR="00704408" w:rsidRPr="00E368B7" w:rsidRDefault="00704408" w:rsidP="00E368B7">
      <w:pPr>
        <w:spacing w:line="360" w:lineRule="auto"/>
        <w:rPr>
          <w:iCs/>
          <w:color w:val="000000"/>
        </w:rPr>
      </w:pPr>
      <w:r w:rsidRPr="00E368B7">
        <w:rPr>
          <w:iCs/>
          <w:color w:val="000000"/>
        </w:rPr>
        <w:t>Moderate</w:t>
      </w:r>
      <w:r w:rsidRPr="00E368B7">
        <w:rPr>
          <w:iCs/>
          <w:color w:val="000000"/>
        </w:rPr>
        <w:tab/>
      </w:r>
      <w:r w:rsidRPr="00E368B7">
        <w:rPr>
          <w:iCs/>
          <w:color w:val="000000"/>
        </w:rPr>
        <w:tab/>
      </w:r>
      <w:r w:rsidRPr="00E368B7">
        <w:rPr>
          <w:iCs/>
          <w:color w:val="000000"/>
        </w:rPr>
        <w:tab/>
      </w:r>
      <w:r w:rsidRPr="00E368B7">
        <w:rPr>
          <w:iCs/>
          <w:color w:val="000000"/>
        </w:rPr>
        <w:tab/>
        <w:t xml:space="preserve">Slowly permeable </w:t>
      </w:r>
      <w:r w:rsidRPr="00E368B7">
        <w:rPr>
          <w:iCs/>
          <w:color w:val="000000"/>
        </w:rPr>
        <w:tab/>
      </w:r>
      <w:r w:rsidRPr="00E368B7">
        <w:rPr>
          <w:iCs/>
          <w:color w:val="000000"/>
        </w:rPr>
        <w:tab/>
      </w:r>
      <w:r w:rsidR="004D15C8" w:rsidRPr="00E368B7">
        <w:rPr>
          <w:iCs/>
          <w:color w:val="000000"/>
        </w:rPr>
        <w:t xml:space="preserve">           </w:t>
      </w:r>
      <w:r w:rsidRPr="00E368B7">
        <w:rPr>
          <w:iCs/>
          <w:color w:val="000000"/>
        </w:rPr>
        <w:t>11</w:t>
      </w:r>
    </w:p>
    <w:p w:rsidR="00704408" w:rsidRPr="00E368B7" w:rsidRDefault="00704408" w:rsidP="00E368B7">
      <w:pPr>
        <w:spacing w:line="360" w:lineRule="auto"/>
        <w:rPr>
          <w:iCs/>
          <w:color w:val="000000"/>
        </w:rPr>
      </w:pPr>
      <w:r w:rsidRPr="00E368B7">
        <w:rPr>
          <w:iCs/>
          <w:color w:val="000000"/>
        </w:rPr>
        <w:t>Poor</w:t>
      </w:r>
      <w:r w:rsidRPr="00E368B7">
        <w:rPr>
          <w:iCs/>
          <w:color w:val="000000"/>
        </w:rPr>
        <w:tab/>
      </w:r>
      <w:r w:rsidRPr="00E368B7">
        <w:rPr>
          <w:iCs/>
          <w:color w:val="000000"/>
        </w:rPr>
        <w:tab/>
      </w:r>
      <w:r w:rsidRPr="00E368B7">
        <w:rPr>
          <w:iCs/>
          <w:color w:val="000000"/>
        </w:rPr>
        <w:tab/>
      </w:r>
      <w:r w:rsidRPr="00E368B7">
        <w:rPr>
          <w:iCs/>
          <w:color w:val="000000"/>
        </w:rPr>
        <w:tab/>
      </w:r>
      <w:r w:rsidRPr="00E368B7">
        <w:rPr>
          <w:iCs/>
          <w:color w:val="000000"/>
        </w:rPr>
        <w:tab/>
        <w:t>Impermeable</w:t>
      </w:r>
      <w:r w:rsidRPr="00E368B7">
        <w:rPr>
          <w:iCs/>
          <w:color w:val="000000"/>
        </w:rPr>
        <w:tab/>
      </w:r>
      <w:r w:rsidRPr="00E368B7">
        <w:rPr>
          <w:iCs/>
          <w:color w:val="000000"/>
        </w:rPr>
        <w:tab/>
      </w:r>
      <w:r w:rsidRPr="00E368B7">
        <w:rPr>
          <w:iCs/>
          <w:color w:val="000000"/>
        </w:rPr>
        <w:tab/>
      </w:r>
      <w:r w:rsidR="004D15C8" w:rsidRPr="00E368B7">
        <w:rPr>
          <w:iCs/>
          <w:color w:val="000000"/>
        </w:rPr>
        <w:t xml:space="preserve">           </w:t>
      </w:r>
      <w:r w:rsidRPr="00E368B7">
        <w:rPr>
          <w:iCs/>
          <w:color w:val="000000"/>
        </w:rPr>
        <w:t>12</w:t>
      </w:r>
    </w:p>
    <w:p w:rsidR="00704408" w:rsidRPr="00E368B7" w:rsidRDefault="00704408" w:rsidP="00E368B7">
      <w:pPr>
        <w:spacing w:line="360" w:lineRule="auto"/>
        <w:rPr>
          <w:iCs/>
          <w:color w:val="000000"/>
        </w:rPr>
      </w:pPr>
      <w:r w:rsidRPr="00E368B7">
        <w:rPr>
          <w:iCs/>
          <w:color w:val="000000"/>
        </w:rPr>
        <w:t>Stoniness classes or Rockiness classes</w:t>
      </w:r>
      <w:proofErr w:type="gramStart"/>
      <w:r w:rsidRPr="00E368B7">
        <w:rPr>
          <w:iCs/>
          <w:color w:val="000000"/>
        </w:rPr>
        <w:t>( S</w:t>
      </w:r>
      <w:proofErr w:type="gramEnd"/>
      <w:r w:rsidRPr="00E368B7">
        <w:rPr>
          <w:iCs/>
          <w:color w:val="000000"/>
        </w:rPr>
        <w:t>)</w:t>
      </w:r>
    </w:p>
    <w:p w:rsidR="00704408" w:rsidRPr="00E368B7" w:rsidRDefault="00704408" w:rsidP="00E368B7">
      <w:pPr>
        <w:shd w:val="clear" w:color="auto" w:fill="999999"/>
        <w:spacing w:line="360" w:lineRule="auto"/>
        <w:rPr>
          <w:iCs/>
          <w:color w:val="000000"/>
        </w:rPr>
      </w:pPr>
      <w:r w:rsidRPr="00E368B7">
        <w:rPr>
          <w:iCs/>
          <w:color w:val="000000"/>
        </w:rPr>
        <w:lastRenderedPageBreak/>
        <w:t>Stoniness classes</w:t>
      </w:r>
      <w:r w:rsidRPr="00E368B7">
        <w:rPr>
          <w:iCs/>
          <w:color w:val="000000"/>
        </w:rPr>
        <w:tab/>
      </w:r>
      <w:r w:rsidRPr="00E368B7">
        <w:rPr>
          <w:iCs/>
          <w:color w:val="000000"/>
        </w:rPr>
        <w:tab/>
        <w:t xml:space="preserve">Rockiness classes </w:t>
      </w:r>
      <w:r w:rsidRPr="00E368B7">
        <w:rPr>
          <w:iCs/>
          <w:color w:val="000000"/>
        </w:rPr>
        <w:tab/>
        <w:t xml:space="preserve">  </w:t>
      </w:r>
      <w:r w:rsidRPr="00E368B7">
        <w:rPr>
          <w:iCs/>
          <w:color w:val="000000"/>
        </w:rPr>
        <w:tab/>
        <w:t>Area cover</w:t>
      </w:r>
      <w:r w:rsidRPr="00E368B7">
        <w:rPr>
          <w:iCs/>
          <w:color w:val="000000"/>
        </w:rPr>
        <w:tab/>
        <w:t>Code</w:t>
      </w:r>
    </w:p>
    <w:p w:rsidR="00704408" w:rsidRPr="00E368B7" w:rsidRDefault="00704408" w:rsidP="00E368B7">
      <w:pPr>
        <w:spacing w:line="360" w:lineRule="auto"/>
        <w:rPr>
          <w:iCs/>
          <w:color w:val="000000"/>
        </w:rPr>
      </w:pPr>
      <w:proofErr w:type="gramStart"/>
      <w:r w:rsidRPr="00E368B7">
        <w:rPr>
          <w:iCs/>
          <w:color w:val="000000"/>
        </w:rPr>
        <w:t>stones</w:t>
      </w:r>
      <w:proofErr w:type="gramEnd"/>
      <w:r w:rsidRPr="00E368B7">
        <w:rPr>
          <w:iCs/>
          <w:color w:val="000000"/>
        </w:rPr>
        <w:t xml:space="preserve"> or few</w:t>
      </w:r>
      <w:r w:rsidRPr="00E368B7">
        <w:rPr>
          <w:iCs/>
          <w:color w:val="000000"/>
        </w:rPr>
        <w:tab/>
      </w:r>
      <w:r w:rsidRPr="00E368B7">
        <w:rPr>
          <w:iCs/>
          <w:color w:val="000000"/>
        </w:rPr>
        <w:tab/>
      </w:r>
      <w:r w:rsidR="004D15C8" w:rsidRPr="00E368B7">
        <w:rPr>
          <w:iCs/>
          <w:color w:val="000000"/>
        </w:rPr>
        <w:t xml:space="preserve">           </w:t>
      </w:r>
      <w:r w:rsidRPr="00E368B7">
        <w:rPr>
          <w:iCs/>
          <w:color w:val="000000"/>
        </w:rPr>
        <w:t>No rocks or few</w:t>
      </w:r>
      <w:r w:rsidRPr="00E368B7">
        <w:rPr>
          <w:iCs/>
          <w:color w:val="000000"/>
        </w:rPr>
        <w:tab/>
      </w:r>
      <w:r w:rsidRPr="00E368B7">
        <w:rPr>
          <w:iCs/>
          <w:color w:val="000000"/>
        </w:rPr>
        <w:tab/>
        <w:t>&lt; 15</w:t>
      </w:r>
      <w:r w:rsidRPr="00E368B7">
        <w:rPr>
          <w:iCs/>
          <w:color w:val="000000"/>
        </w:rPr>
        <w:tab/>
      </w:r>
      <w:r w:rsidR="00761128" w:rsidRPr="00E368B7">
        <w:rPr>
          <w:iCs/>
          <w:color w:val="000000"/>
        </w:rPr>
        <w:t xml:space="preserve">           </w:t>
      </w:r>
      <w:r w:rsidRPr="00E368B7">
        <w:rPr>
          <w:iCs/>
          <w:color w:val="000000"/>
        </w:rPr>
        <w:tab/>
        <w:t>S0</w:t>
      </w:r>
    </w:p>
    <w:p w:rsidR="00704408" w:rsidRPr="00E368B7" w:rsidRDefault="00704408" w:rsidP="00E368B7">
      <w:pPr>
        <w:spacing w:line="360" w:lineRule="auto"/>
        <w:rPr>
          <w:iCs/>
          <w:color w:val="000000"/>
        </w:rPr>
      </w:pPr>
      <w:r w:rsidRPr="00E368B7">
        <w:rPr>
          <w:iCs/>
          <w:color w:val="000000"/>
        </w:rPr>
        <w:t xml:space="preserve">Moderately stony </w:t>
      </w:r>
      <w:r w:rsidRPr="00E368B7">
        <w:rPr>
          <w:iCs/>
          <w:color w:val="000000"/>
        </w:rPr>
        <w:tab/>
      </w:r>
      <w:r w:rsidRPr="00E368B7">
        <w:rPr>
          <w:iCs/>
          <w:color w:val="000000"/>
        </w:rPr>
        <w:tab/>
      </w:r>
      <w:proofErr w:type="gramStart"/>
      <w:r w:rsidRPr="00E368B7">
        <w:rPr>
          <w:iCs/>
          <w:color w:val="000000"/>
        </w:rPr>
        <w:t>Moderately</w:t>
      </w:r>
      <w:proofErr w:type="gramEnd"/>
      <w:r w:rsidRPr="00E368B7">
        <w:rPr>
          <w:iCs/>
          <w:color w:val="000000"/>
        </w:rPr>
        <w:t xml:space="preserve"> rocky </w:t>
      </w:r>
      <w:r w:rsidRPr="00E368B7">
        <w:rPr>
          <w:iCs/>
          <w:color w:val="000000"/>
        </w:rPr>
        <w:tab/>
      </w:r>
      <w:r w:rsidRPr="00E368B7">
        <w:rPr>
          <w:iCs/>
          <w:color w:val="000000"/>
        </w:rPr>
        <w:tab/>
        <w:t>15 - 30</w:t>
      </w:r>
      <w:r w:rsidRPr="00E368B7">
        <w:rPr>
          <w:iCs/>
          <w:color w:val="000000"/>
        </w:rPr>
        <w:tab/>
      </w:r>
      <w:r w:rsidRPr="00E368B7">
        <w:rPr>
          <w:iCs/>
          <w:color w:val="000000"/>
        </w:rPr>
        <w:tab/>
        <w:t>S1</w:t>
      </w:r>
    </w:p>
    <w:p w:rsidR="00704408" w:rsidRPr="00E368B7" w:rsidRDefault="00761128" w:rsidP="00E368B7">
      <w:pPr>
        <w:spacing w:line="360" w:lineRule="auto"/>
        <w:rPr>
          <w:iCs/>
          <w:color w:val="000000"/>
        </w:rPr>
      </w:pPr>
      <w:r w:rsidRPr="00E368B7">
        <w:rPr>
          <w:iCs/>
          <w:color w:val="000000"/>
        </w:rPr>
        <w:t xml:space="preserve">Stony </w:t>
      </w:r>
      <w:r w:rsidRPr="00E368B7">
        <w:rPr>
          <w:iCs/>
          <w:color w:val="000000"/>
        </w:rPr>
        <w:tab/>
      </w:r>
      <w:r w:rsidRPr="00E368B7">
        <w:rPr>
          <w:iCs/>
          <w:color w:val="000000"/>
        </w:rPr>
        <w:tab/>
      </w:r>
      <w:r w:rsidRPr="00E368B7">
        <w:rPr>
          <w:iCs/>
          <w:color w:val="000000"/>
        </w:rPr>
        <w:tab/>
      </w:r>
      <w:r w:rsidRPr="00E368B7">
        <w:rPr>
          <w:iCs/>
          <w:color w:val="000000"/>
        </w:rPr>
        <w:tab/>
        <w:t xml:space="preserve">Rocky  </w:t>
      </w:r>
      <w:r w:rsidRPr="00E368B7">
        <w:rPr>
          <w:iCs/>
          <w:color w:val="000000"/>
        </w:rPr>
        <w:tab/>
      </w:r>
      <w:r w:rsidRPr="00E368B7">
        <w:rPr>
          <w:iCs/>
          <w:color w:val="000000"/>
        </w:rPr>
        <w:tab/>
      </w:r>
      <w:r w:rsidR="00704408" w:rsidRPr="00E368B7">
        <w:rPr>
          <w:iCs/>
          <w:color w:val="000000"/>
        </w:rPr>
        <w:tab/>
        <w:t>30 - 50</w:t>
      </w:r>
      <w:r w:rsidR="00704408" w:rsidRPr="00E368B7">
        <w:rPr>
          <w:iCs/>
          <w:color w:val="000000"/>
        </w:rPr>
        <w:tab/>
      </w:r>
      <w:r w:rsidR="00704408" w:rsidRPr="00E368B7">
        <w:rPr>
          <w:iCs/>
          <w:color w:val="000000"/>
        </w:rPr>
        <w:tab/>
        <w:t>S2</w:t>
      </w:r>
    </w:p>
    <w:p w:rsidR="00704408" w:rsidRPr="00E368B7" w:rsidRDefault="00704408" w:rsidP="00E368B7">
      <w:pPr>
        <w:spacing w:line="360" w:lineRule="auto"/>
        <w:rPr>
          <w:iCs/>
          <w:color w:val="000000"/>
        </w:rPr>
      </w:pPr>
      <w:r w:rsidRPr="00E368B7">
        <w:rPr>
          <w:iCs/>
          <w:color w:val="000000"/>
        </w:rPr>
        <w:t xml:space="preserve">Very stony </w:t>
      </w:r>
      <w:r w:rsidRPr="00E368B7">
        <w:rPr>
          <w:iCs/>
          <w:color w:val="000000"/>
        </w:rPr>
        <w:tab/>
      </w:r>
      <w:r w:rsidRPr="00E368B7">
        <w:rPr>
          <w:iCs/>
          <w:color w:val="000000"/>
        </w:rPr>
        <w:tab/>
      </w:r>
      <w:r w:rsidRPr="00E368B7">
        <w:rPr>
          <w:iCs/>
          <w:color w:val="000000"/>
        </w:rPr>
        <w:tab/>
        <w:t>Very rocky</w:t>
      </w:r>
      <w:r w:rsidRPr="00E368B7">
        <w:rPr>
          <w:iCs/>
          <w:color w:val="000000"/>
        </w:rPr>
        <w:tab/>
      </w:r>
      <w:r w:rsidRPr="00E368B7">
        <w:rPr>
          <w:iCs/>
          <w:color w:val="000000"/>
        </w:rPr>
        <w:tab/>
      </w:r>
      <w:r w:rsidRPr="00E368B7">
        <w:rPr>
          <w:iCs/>
          <w:color w:val="000000"/>
        </w:rPr>
        <w:tab/>
        <w:t>50 - 85</w:t>
      </w:r>
      <w:r w:rsidRPr="00E368B7">
        <w:rPr>
          <w:iCs/>
          <w:color w:val="000000"/>
        </w:rPr>
        <w:tab/>
      </w:r>
      <w:r w:rsidRPr="00E368B7">
        <w:rPr>
          <w:iCs/>
          <w:color w:val="000000"/>
        </w:rPr>
        <w:tab/>
        <w:t>S3</w:t>
      </w:r>
    </w:p>
    <w:p w:rsidR="00704408" w:rsidRPr="00E368B7" w:rsidRDefault="00761128" w:rsidP="00E368B7">
      <w:pPr>
        <w:spacing w:line="360" w:lineRule="auto"/>
        <w:rPr>
          <w:iCs/>
          <w:color w:val="000000"/>
        </w:rPr>
      </w:pPr>
      <w:r w:rsidRPr="00E368B7">
        <w:rPr>
          <w:iCs/>
          <w:color w:val="000000"/>
        </w:rPr>
        <w:t xml:space="preserve">Rubble land </w:t>
      </w:r>
      <w:r w:rsidRPr="00E368B7">
        <w:rPr>
          <w:iCs/>
          <w:color w:val="000000"/>
        </w:rPr>
        <w:tab/>
      </w:r>
      <w:r w:rsidRPr="00E368B7">
        <w:rPr>
          <w:iCs/>
          <w:color w:val="000000"/>
        </w:rPr>
        <w:tab/>
      </w:r>
      <w:r w:rsidRPr="00E368B7">
        <w:rPr>
          <w:iCs/>
          <w:color w:val="000000"/>
        </w:rPr>
        <w:tab/>
        <w:t>Rock outcrops</w:t>
      </w:r>
      <w:r w:rsidRPr="00E368B7">
        <w:rPr>
          <w:iCs/>
          <w:color w:val="000000"/>
        </w:rPr>
        <w:tab/>
      </w:r>
      <w:r w:rsidRPr="00E368B7">
        <w:rPr>
          <w:iCs/>
          <w:color w:val="000000"/>
        </w:rPr>
        <w:tab/>
      </w:r>
      <w:r w:rsidR="00704408" w:rsidRPr="00E368B7">
        <w:rPr>
          <w:iCs/>
          <w:color w:val="000000"/>
        </w:rPr>
        <w:t>&gt; 85</w:t>
      </w:r>
      <w:r w:rsidR="00704408" w:rsidRPr="00E368B7">
        <w:rPr>
          <w:iCs/>
          <w:color w:val="000000"/>
        </w:rPr>
        <w:tab/>
      </w:r>
      <w:r w:rsidR="00704408" w:rsidRPr="00E368B7">
        <w:rPr>
          <w:iCs/>
          <w:color w:val="000000"/>
        </w:rPr>
        <w:tab/>
      </w:r>
      <w:r w:rsidRPr="00E368B7">
        <w:rPr>
          <w:iCs/>
          <w:color w:val="000000"/>
        </w:rPr>
        <w:tab/>
      </w:r>
      <w:r w:rsidR="00704408" w:rsidRPr="00E368B7">
        <w:rPr>
          <w:iCs/>
          <w:color w:val="000000"/>
        </w:rPr>
        <w:t xml:space="preserve">S4                                                                                                                                                                                                                                                           </w:t>
      </w:r>
    </w:p>
    <w:p w:rsidR="00704408" w:rsidRPr="00E368B7" w:rsidRDefault="00704408" w:rsidP="00E368B7">
      <w:pPr>
        <w:spacing w:line="360" w:lineRule="auto"/>
        <w:rPr>
          <w:color w:val="000000"/>
        </w:rPr>
      </w:pPr>
    </w:p>
    <w:p w:rsidR="004D15C8" w:rsidRPr="00E368B7" w:rsidRDefault="004D15C8" w:rsidP="00E368B7">
      <w:pPr>
        <w:spacing w:line="360" w:lineRule="auto"/>
        <w:jc w:val="left"/>
        <w:rPr>
          <w:color w:val="000000"/>
        </w:rPr>
      </w:pPr>
      <w:r w:rsidRPr="00E368B7">
        <w:rPr>
          <w:color w:val="000000"/>
        </w:rPr>
        <w:br w:type="page"/>
      </w:r>
    </w:p>
    <w:p w:rsidR="00704408" w:rsidRPr="00E368B7" w:rsidRDefault="00704408" w:rsidP="00E368B7">
      <w:pPr>
        <w:spacing w:line="360" w:lineRule="auto"/>
        <w:rPr>
          <w:color w:val="000000"/>
        </w:rPr>
      </w:pPr>
      <w:r w:rsidRPr="00E368B7">
        <w:rPr>
          <w:color w:val="000000"/>
        </w:rPr>
        <w:lastRenderedPageBreak/>
        <w:t>Requirements for classification: the limitations will include one or more of the following</w:t>
      </w:r>
    </w:p>
    <w:tbl>
      <w:tblPr>
        <w:tblW w:w="9828" w:type="dxa"/>
        <w:tblLayout w:type="fixed"/>
        <w:tblLook w:val="01E0"/>
      </w:tblPr>
      <w:tblGrid>
        <w:gridCol w:w="828"/>
        <w:gridCol w:w="1080"/>
        <w:gridCol w:w="900"/>
        <w:gridCol w:w="1170"/>
        <w:gridCol w:w="1530"/>
        <w:gridCol w:w="1440"/>
        <w:gridCol w:w="1260"/>
        <w:gridCol w:w="1620"/>
      </w:tblGrid>
      <w:tr w:rsidR="00704408" w:rsidRPr="00E368B7" w:rsidTr="001B6AD5">
        <w:tc>
          <w:tcPr>
            <w:tcW w:w="828" w:type="dxa"/>
            <w:shd w:val="clear" w:color="auto" w:fill="548DD4"/>
          </w:tcPr>
          <w:p w:rsidR="00704408" w:rsidRPr="00E368B7" w:rsidRDefault="00704408" w:rsidP="00E368B7">
            <w:pPr>
              <w:spacing w:line="360" w:lineRule="auto"/>
              <w:rPr>
                <w:color w:val="000000"/>
              </w:rPr>
            </w:pPr>
            <w:r w:rsidRPr="00E368B7">
              <w:rPr>
                <w:color w:val="000000"/>
              </w:rPr>
              <w:t>Class</w:t>
            </w:r>
          </w:p>
        </w:tc>
        <w:tc>
          <w:tcPr>
            <w:tcW w:w="1080" w:type="dxa"/>
            <w:shd w:val="clear" w:color="auto" w:fill="548DD4"/>
          </w:tcPr>
          <w:p w:rsidR="00704408" w:rsidRPr="00E368B7" w:rsidRDefault="00704408" w:rsidP="00E368B7">
            <w:pPr>
              <w:spacing w:line="360" w:lineRule="auto"/>
              <w:rPr>
                <w:color w:val="000000"/>
              </w:rPr>
            </w:pPr>
            <w:r w:rsidRPr="00E368B7">
              <w:rPr>
                <w:color w:val="000000"/>
              </w:rPr>
              <w:t>Slope</w:t>
            </w:r>
          </w:p>
        </w:tc>
        <w:tc>
          <w:tcPr>
            <w:tcW w:w="900" w:type="dxa"/>
            <w:shd w:val="clear" w:color="auto" w:fill="548DD4"/>
          </w:tcPr>
          <w:p w:rsidR="00704408" w:rsidRPr="00E368B7" w:rsidRDefault="00704408" w:rsidP="00E368B7">
            <w:pPr>
              <w:spacing w:line="360" w:lineRule="auto"/>
              <w:rPr>
                <w:color w:val="000000"/>
              </w:rPr>
            </w:pPr>
            <w:r w:rsidRPr="00E368B7">
              <w:rPr>
                <w:color w:val="000000"/>
              </w:rPr>
              <w:t>Soil depth</w:t>
            </w:r>
          </w:p>
        </w:tc>
        <w:tc>
          <w:tcPr>
            <w:tcW w:w="1170" w:type="dxa"/>
            <w:shd w:val="clear" w:color="auto" w:fill="548DD4"/>
          </w:tcPr>
          <w:p w:rsidR="00704408" w:rsidRPr="00E368B7" w:rsidRDefault="00704408" w:rsidP="00E368B7">
            <w:pPr>
              <w:spacing w:line="360" w:lineRule="auto"/>
              <w:rPr>
                <w:color w:val="000000"/>
              </w:rPr>
            </w:pPr>
            <w:r w:rsidRPr="00E368B7">
              <w:rPr>
                <w:color w:val="000000"/>
              </w:rPr>
              <w:t>Past erosion</w:t>
            </w:r>
          </w:p>
        </w:tc>
        <w:tc>
          <w:tcPr>
            <w:tcW w:w="1530" w:type="dxa"/>
            <w:shd w:val="clear" w:color="auto" w:fill="548DD4"/>
          </w:tcPr>
          <w:p w:rsidR="00704408" w:rsidRPr="00E368B7" w:rsidRDefault="00704408" w:rsidP="00E368B7">
            <w:pPr>
              <w:spacing w:line="360" w:lineRule="auto"/>
              <w:rPr>
                <w:color w:val="000000"/>
              </w:rPr>
            </w:pPr>
            <w:r w:rsidRPr="00E368B7">
              <w:rPr>
                <w:color w:val="000000"/>
              </w:rPr>
              <w:t>Texture</w:t>
            </w:r>
          </w:p>
        </w:tc>
        <w:tc>
          <w:tcPr>
            <w:tcW w:w="1440" w:type="dxa"/>
            <w:shd w:val="clear" w:color="auto" w:fill="548DD4"/>
          </w:tcPr>
          <w:p w:rsidR="00704408" w:rsidRPr="00E368B7" w:rsidRDefault="00704408" w:rsidP="00E368B7">
            <w:pPr>
              <w:spacing w:line="360" w:lineRule="auto"/>
              <w:rPr>
                <w:color w:val="000000"/>
              </w:rPr>
            </w:pPr>
            <w:r w:rsidRPr="00E368B7">
              <w:rPr>
                <w:color w:val="000000"/>
              </w:rPr>
              <w:t>Water logging</w:t>
            </w:r>
          </w:p>
        </w:tc>
        <w:tc>
          <w:tcPr>
            <w:tcW w:w="1260" w:type="dxa"/>
            <w:shd w:val="clear" w:color="auto" w:fill="548DD4"/>
          </w:tcPr>
          <w:p w:rsidR="00704408" w:rsidRPr="00E368B7" w:rsidRDefault="00704408" w:rsidP="00E368B7">
            <w:pPr>
              <w:spacing w:line="360" w:lineRule="auto"/>
              <w:rPr>
                <w:color w:val="000000"/>
              </w:rPr>
            </w:pPr>
            <w:r w:rsidRPr="00E368B7">
              <w:rPr>
                <w:color w:val="000000"/>
              </w:rPr>
              <w:t>Infiltration</w:t>
            </w:r>
          </w:p>
        </w:tc>
        <w:tc>
          <w:tcPr>
            <w:tcW w:w="1620" w:type="dxa"/>
            <w:shd w:val="clear" w:color="auto" w:fill="548DD4"/>
          </w:tcPr>
          <w:p w:rsidR="00704408" w:rsidRPr="00E368B7" w:rsidRDefault="00704408" w:rsidP="00E368B7">
            <w:pPr>
              <w:spacing w:line="360" w:lineRule="auto"/>
              <w:rPr>
                <w:color w:val="000000"/>
              </w:rPr>
            </w:pPr>
            <w:r w:rsidRPr="00E368B7">
              <w:rPr>
                <w:color w:val="000000"/>
              </w:rPr>
              <w:t>Stoniness</w:t>
            </w:r>
          </w:p>
        </w:tc>
      </w:tr>
      <w:tr w:rsidR="00704408" w:rsidRPr="00E368B7" w:rsidTr="000735A5">
        <w:tc>
          <w:tcPr>
            <w:tcW w:w="828" w:type="dxa"/>
          </w:tcPr>
          <w:p w:rsidR="00704408" w:rsidRPr="00E368B7" w:rsidRDefault="00704408" w:rsidP="00E368B7">
            <w:pPr>
              <w:spacing w:line="360" w:lineRule="auto"/>
              <w:rPr>
                <w:color w:val="000000"/>
              </w:rPr>
            </w:pPr>
            <w:r w:rsidRPr="00E368B7">
              <w:rPr>
                <w:color w:val="000000"/>
              </w:rPr>
              <w:t>I</w:t>
            </w:r>
          </w:p>
        </w:tc>
        <w:tc>
          <w:tcPr>
            <w:tcW w:w="1080" w:type="dxa"/>
            <w:shd w:val="pct30" w:color="000000" w:fill="FFFFFF"/>
          </w:tcPr>
          <w:p w:rsidR="00704408" w:rsidRPr="00E368B7" w:rsidRDefault="00704408" w:rsidP="00E368B7">
            <w:pPr>
              <w:spacing w:line="360" w:lineRule="auto"/>
              <w:rPr>
                <w:color w:val="000000"/>
              </w:rPr>
            </w:pPr>
            <w:r w:rsidRPr="00E368B7">
              <w:rPr>
                <w:color w:val="000000"/>
              </w:rPr>
              <w:t>&lt; 3</w:t>
            </w:r>
          </w:p>
        </w:tc>
        <w:tc>
          <w:tcPr>
            <w:tcW w:w="900" w:type="dxa"/>
            <w:shd w:val="pct25" w:color="00FF00" w:fill="FFFFFF"/>
          </w:tcPr>
          <w:p w:rsidR="00704408" w:rsidRPr="00E368B7" w:rsidRDefault="00704408" w:rsidP="00E368B7">
            <w:pPr>
              <w:spacing w:line="360" w:lineRule="auto"/>
              <w:rPr>
                <w:color w:val="000000"/>
              </w:rPr>
            </w:pPr>
            <w:r w:rsidRPr="00E368B7">
              <w:rPr>
                <w:color w:val="000000"/>
              </w:rPr>
              <w:t>&gt; 150</w:t>
            </w:r>
          </w:p>
        </w:tc>
        <w:tc>
          <w:tcPr>
            <w:tcW w:w="1170" w:type="dxa"/>
            <w:shd w:val="pct30" w:color="000000" w:fill="FFFFFF"/>
          </w:tcPr>
          <w:p w:rsidR="00704408" w:rsidRPr="00E368B7" w:rsidRDefault="00704408" w:rsidP="00E368B7">
            <w:pPr>
              <w:spacing w:line="360" w:lineRule="auto"/>
              <w:rPr>
                <w:color w:val="000000"/>
              </w:rPr>
            </w:pPr>
            <w:r w:rsidRPr="00E368B7">
              <w:rPr>
                <w:color w:val="000000"/>
              </w:rPr>
              <w:t>no</w:t>
            </w:r>
          </w:p>
        </w:tc>
        <w:tc>
          <w:tcPr>
            <w:tcW w:w="1530" w:type="dxa"/>
            <w:shd w:val="pct25" w:color="00FF00" w:fill="FFFFFF"/>
          </w:tcPr>
          <w:p w:rsidR="00704408" w:rsidRPr="00E368B7" w:rsidRDefault="00704408" w:rsidP="00E368B7">
            <w:pPr>
              <w:spacing w:line="360" w:lineRule="auto"/>
              <w:rPr>
                <w:color w:val="000000"/>
              </w:rPr>
            </w:pPr>
            <w:r w:rsidRPr="00E368B7">
              <w:rPr>
                <w:color w:val="000000"/>
              </w:rPr>
              <w:t>T3- T6</w:t>
            </w:r>
          </w:p>
        </w:tc>
        <w:tc>
          <w:tcPr>
            <w:tcW w:w="1440" w:type="dxa"/>
            <w:shd w:val="pct30" w:color="000000" w:fill="FFFFFF"/>
          </w:tcPr>
          <w:p w:rsidR="00704408" w:rsidRPr="00E368B7" w:rsidRDefault="00704408" w:rsidP="00E368B7">
            <w:pPr>
              <w:spacing w:line="360" w:lineRule="auto"/>
              <w:rPr>
                <w:color w:val="000000"/>
              </w:rPr>
            </w:pPr>
            <w:r w:rsidRPr="00E368B7">
              <w:rPr>
                <w:color w:val="000000"/>
              </w:rPr>
              <w:t>no</w:t>
            </w:r>
          </w:p>
        </w:tc>
        <w:tc>
          <w:tcPr>
            <w:tcW w:w="1260" w:type="dxa"/>
            <w:shd w:val="pct25" w:color="00FF00" w:fill="FFFFFF"/>
          </w:tcPr>
          <w:p w:rsidR="00704408" w:rsidRPr="00E368B7" w:rsidRDefault="00704408" w:rsidP="00E368B7">
            <w:pPr>
              <w:spacing w:line="360" w:lineRule="auto"/>
              <w:rPr>
                <w:color w:val="000000"/>
              </w:rPr>
            </w:pPr>
            <w:r w:rsidRPr="00E368B7">
              <w:rPr>
                <w:color w:val="000000"/>
              </w:rPr>
              <w:t>good</w:t>
            </w:r>
          </w:p>
        </w:tc>
        <w:tc>
          <w:tcPr>
            <w:tcW w:w="1620" w:type="dxa"/>
          </w:tcPr>
          <w:p w:rsidR="00704408" w:rsidRPr="00E368B7" w:rsidRDefault="00704408" w:rsidP="00E368B7">
            <w:pPr>
              <w:spacing w:line="360" w:lineRule="auto"/>
              <w:rPr>
                <w:color w:val="000000"/>
              </w:rPr>
            </w:pPr>
            <w:r w:rsidRPr="00E368B7">
              <w:rPr>
                <w:color w:val="000000"/>
              </w:rPr>
              <w:t>&lt;15</w:t>
            </w:r>
          </w:p>
        </w:tc>
      </w:tr>
      <w:tr w:rsidR="00704408" w:rsidRPr="00E368B7" w:rsidTr="000735A5">
        <w:tc>
          <w:tcPr>
            <w:tcW w:w="828" w:type="dxa"/>
          </w:tcPr>
          <w:p w:rsidR="00704408" w:rsidRPr="00E368B7" w:rsidRDefault="00704408" w:rsidP="00E368B7">
            <w:pPr>
              <w:spacing w:line="360" w:lineRule="auto"/>
              <w:rPr>
                <w:color w:val="000000"/>
              </w:rPr>
            </w:pPr>
            <w:r w:rsidRPr="00E368B7">
              <w:rPr>
                <w:color w:val="000000"/>
              </w:rPr>
              <w:t>II</w:t>
            </w:r>
          </w:p>
        </w:tc>
        <w:tc>
          <w:tcPr>
            <w:tcW w:w="1080" w:type="dxa"/>
            <w:shd w:val="pct30" w:color="000000" w:fill="FFFFFF"/>
          </w:tcPr>
          <w:p w:rsidR="00704408" w:rsidRPr="00E368B7" w:rsidRDefault="00704408" w:rsidP="00E368B7">
            <w:pPr>
              <w:spacing w:line="360" w:lineRule="auto"/>
              <w:rPr>
                <w:color w:val="000000"/>
              </w:rPr>
            </w:pPr>
            <w:r w:rsidRPr="00E368B7">
              <w:rPr>
                <w:color w:val="000000"/>
              </w:rPr>
              <w:t>&lt; 8</w:t>
            </w:r>
          </w:p>
        </w:tc>
        <w:tc>
          <w:tcPr>
            <w:tcW w:w="900" w:type="dxa"/>
            <w:shd w:val="pct25" w:color="00FF00" w:fill="FFFFFF"/>
          </w:tcPr>
          <w:p w:rsidR="00704408" w:rsidRPr="00E368B7" w:rsidRDefault="00704408" w:rsidP="00E368B7">
            <w:pPr>
              <w:spacing w:line="360" w:lineRule="auto"/>
              <w:rPr>
                <w:color w:val="000000"/>
              </w:rPr>
            </w:pPr>
            <w:r w:rsidRPr="00E368B7">
              <w:rPr>
                <w:color w:val="000000"/>
              </w:rPr>
              <w:t>&gt;100</w:t>
            </w:r>
          </w:p>
        </w:tc>
        <w:tc>
          <w:tcPr>
            <w:tcW w:w="1170" w:type="dxa"/>
            <w:shd w:val="pct30" w:color="000000" w:fill="FFFFFF"/>
          </w:tcPr>
          <w:p w:rsidR="00704408" w:rsidRPr="00E368B7" w:rsidRDefault="00704408" w:rsidP="00E368B7">
            <w:pPr>
              <w:spacing w:line="360" w:lineRule="auto"/>
              <w:rPr>
                <w:color w:val="000000"/>
              </w:rPr>
            </w:pPr>
            <w:r w:rsidRPr="00E368B7">
              <w:rPr>
                <w:color w:val="000000"/>
              </w:rPr>
              <w:t>no</w:t>
            </w:r>
          </w:p>
        </w:tc>
        <w:tc>
          <w:tcPr>
            <w:tcW w:w="1530" w:type="dxa"/>
            <w:shd w:val="pct25" w:color="00FF00" w:fill="FFFFFF"/>
          </w:tcPr>
          <w:p w:rsidR="00704408" w:rsidRPr="00E368B7" w:rsidRDefault="00704408" w:rsidP="00E368B7">
            <w:pPr>
              <w:spacing w:line="360" w:lineRule="auto"/>
              <w:rPr>
                <w:color w:val="000000"/>
              </w:rPr>
            </w:pPr>
            <w:r w:rsidRPr="00E368B7">
              <w:rPr>
                <w:color w:val="000000"/>
              </w:rPr>
              <w:t>T3 - T6</w:t>
            </w:r>
          </w:p>
        </w:tc>
        <w:tc>
          <w:tcPr>
            <w:tcW w:w="1440" w:type="dxa"/>
            <w:shd w:val="pct30" w:color="000000" w:fill="FFFFFF"/>
          </w:tcPr>
          <w:p w:rsidR="00704408" w:rsidRPr="00E368B7" w:rsidRDefault="00704408" w:rsidP="00E368B7">
            <w:pPr>
              <w:spacing w:line="360" w:lineRule="auto"/>
              <w:rPr>
                <w:color w:val="000000"/>
              </w:rPr>
            </w:pPr>
            <w:r w:rsidRPr="00E368B7">
              <w:rPr>
                <w:color w:val="000000"/>
              </w:rPr>
              <w:t>no</w:t>
            </w:r>
          </w:p>
        </w:tc>
        <w:tc>
          <w:tcPr>
            <w:tcW w:w="1260" w:type="dxa"/>
            <w:shd w:val="pct25" w:color="00FF00" w:fill="FFFFFF"/>
          </w:tcPr>
          <w:p w:rsidR="00704408" w:rsidRPr="00E368B7" w:rsidRDefault="00704408" w:rsidP="00E368B7">
            <w:pPr>
              <w:spacing w:line="360" w:lineRule="auto"/>
              <w:rPr>
                <w:color w:val="000000"/>
              </w:rPr>
            </w:pPr>
            <w:r w:rsidRPr="00E368B7">
              <w:rPr>
                <w:color w:val="000000"/>
              </w:rPr>
              <w:t>good</w:t>
            </w:r>
          </w:p>
          <w:p w:rsidR="00704408" w:rsidRPr="00E368B7" w:rsidRDefault="00704408" w:rsidP="00E368B7">
            <w:pPr>
              <w:spacing w:line="360" w:lineRule="auto"/>
              <w:rPr>
                <w:color w:val="000000"/>
              </w:rPr>
            </w:pPr>
          </w:p>
        </w:tc>
        <w:tc>
          <w:tcPr>
            <w:tcW w:w="1620" w:type="dxa"/>
          </w:tcPr>
          <w:p w:rsidR="00704408" w:rsidRPr="00E368B7" w:rsidRDefault="00704408" w:rsidP="00E368B7">
            <w:pPr>
              <w:spacing w:line="360" w:lineRule="auto"/>
              <w:rPr>
                <w:color w:val="000000"/>
              </w:rPr>
            </w:pPr>
            <w:r w:rsidRPr="00E368B7">
              <w:rPr>
                <w:color w:val="000000"/>
              </w:rPr>
              <w:t>&lt;30</w:t>
            </w:r>
          </w:p>
        </w:tc>
      </w:tr>
      <w:tr w:rsidR="00704408" w:rsidRPr="00E368B7" w:rsidTr="000735A5">
        <w:tc>
          <w:tcPr>
            <w:tcW w:w="828" w:type="dxa"/>
          </w:tcPr>
          <w:p w:rsidR="00704408" w:rsidRPr="00E368B7" w:rsidRDefault="00704408" w:rsidP="00E368B7">
            <w:pPr>
              <w:spacing w:line="360" w:lineRule="auto"/>
              <w:rPr>
                <w:color w:val="000000"/>
              </w:rPr>
            </w:pPr>
            <w:r w:rsidRPr="00E368B7">
              <w:rPr>
                <w:color w:val="000000"/>
              </w:rPr>
              <w:t>III</w:t>
            </w:r>
          </w:p>
        </w:tc>
        <w:tc>
          <w:tcPr>
            <w:tcW w:w="1080" w:type="dxa"/>
            <w:shd w:val="pct30" w:color="000000" w:fill="FFFFFF"/>
          </w:tcPr>
          <w:p w:rsidR="00704408" w:rsidRPr="00E368B7" w:rsidRDefault="00704408" w:rsidP="00E368B7">
            <w:pPr>
              <w:spacing w:line="360" w:lineRule="auto"/>
              <w:rPr>
                <w:color w:val="000000"/>
              </w:rPr>
            </w:pPr>
            <w:r w:rsidRPr="00E368B7">
              <w:rPr>
                <w:color w:val="000000"/>
              </w:rPr>
              <w:t>&lt; 15</w:t>
            </w:r>
          </w:p>
        </w:tc>
        <w:tc>
          <w:tcPr>
            <w:tcW w:w="900" w:type="dxa"/>
            <w:shd w:val="pct25" w:color="00FF00" w:fill="FFFFFF"/>
          </w:tcPr>
          <w:p w:rsidR="00704408" w:rsidRPr="00E368B7" w:rsidRDefault="00704408" w:rsidP="00E368B7">
            <w:pPr>
              <w:spacing w:line="360" w:lineRule="auto"/>
              <w:rPr>
                <w:color w:val="000000"/>
              </w:rPr>
            </w:pPr>
            <w:r w:rsidRPr="00E368B7">
              <w:rPr>
                <w:color w:val="000000"/>
              </w:rPr>
              <w:t>&gt;100</w:t>
            </w:r>
          </w:p>
        </w:tc>
        <w:tc>
          <w:tcPr>
            <w:tcW w:w="1170" w:type="dxa"/>
            <w:shd w:val="pct30" w:color="000000" w:fill="FFFFFF"/>
          </w:tcPr>
          <w:p w:rsidR="00704408" w:rsidRPr="00E368B7" w:rsidRDefault="00704408" w:rsidP="00E368B7">
            <w:pPr>
              <w:spacing w:line="360" w:lineRule="auto"/>
              <w:rPr>
                <w:color w:val="000000"/>
              </w:rPr>
            </w:pPr>
            <w:r w:rsidRPr="00E368B7">
              <w:rPr>
                <w:color w:val="000000"/>
              </w:rPr>
              <w:t>nil</w:t>
            </w:r>
          </w:p>
        </w:tc>
        <w:tc>
          <w:tcPr>
            <w:tcW w:w="1530" w:type="dxa"/>
            <w:shd w:val="pct25" w:color="00FF00" w:fill="FFFFFF"/>
          </w:tcPr>
          <w:p w:rsidR="00704408" w:rsidRPr="00E368B7" w:rsidRDefault="00704408" w:rsidP="00E368B7">
            <w:pPr>
              <w:spacing w:line="360" w:lineRule="auto"/>
              <w:rPr>
                <w:color w:val="000000"/>
              </w:rPr>
            </w:pPr>
            <w:r w:rsidRPr="00E368B7">
              <w:rPr>
                <w:color w:val="000000"/>
              </w:rPr>
              <w:t>T3 - T6</w:t>
            </w:r>
          </w:p>
        </w:tc>
        <w:tc>
          <w:tcPr>
            <w:tcW w:w="1440" w:type="dxa"/>
            <w:shd w:val="pct30" w:color="000000" w:fill="FFFFFF"/>
          </w:tcPr>
          <w:p w:rsidR="00704408" w:rsidRPr="00E368B7" w:rsidRDefault="00704408" w:rsidP="00E368B7">
            <w:pPr>
              <w:spacing w:line="360" w:lineRule="auto"/>
              <w:rPr>
                <w:color w:val="000000"/>
              </w:rPr>
            </w:pPr>
            <w:r w:rsidRPr="00E368B7">
              <w:rPr>
                <w:color w:val="000000"/>
              </w:rPr>
              <w:t>none- intermittently</w:t>
            </w:r>
          </w:p>
        </w:tc>
        <w:tc>
          <w:tcPr>
            <w:tcW w:w="1260" w:type="dxa"/>
            <w:shd w:val="pct25" w:color="00FF00" w:fill="FFFFFF"/>
          </w:tcPr>
          <w:p w:rsidR="00704408" w:rsidRPr="00E368B7" w:rsidRDefault="00704408" w:rsidP="00E368B7">
            <w:pPr>
              <w:spacing w:line="360" w:lineRule="auto"/>
              <w:rPr>
                <w:color w:val="000000"/>
              </w:rPr>
            </w:pPr>
            <w:r w:rsidRPr="00E368B7">
              <w:rPr>
                <w:color w:val="000000"/>
              </w:rPr>
              <w:t>none - moderate</w:t>
            </w:r>
          </w:p>
        </w:tc>
        <w:tc>
          <w:tcPr>
            <w:tcW w:w="1620" w:type="dxa"/>
          </w:tcPr>
          <w:p w:rsidR="00704408" w:rsidRPr="00E368B7" w:rsidRDefault="00704408" w:rsidP="00E368B7">
            <w:pPr>
              <w:spacing w:line="360" w:lineRule="auto"/>
              <w:rPr>
                <w:color w:val="000000"/>
              </w:rPr>
            </w:pPr>
            <w:r w:rsidRPr="00E368B7">
              <w:rPr>
                <w:color w:val="000000"/>
              </w:rPr>
              <w:t>&lt;50</w:t>
            </w:r>
          </w:p>
        </w:tc>
      </w:tr>
      <w:tr w:rsidR="00704408" w:rsidRPr="00E368B7" w:rsidTr="000735A5">
        <w:tc>
          <w:tcPr>
            <w:tcW w:w="828" w:type="dxa"/>
          </w:tcPr>
          <w:p w:rsidR="00704408" w:rsidRPr="00E368B7" w:rsidRDefault="00704408" w:rsidP="00E368B7">
            <w:pPr>
              <w:spacing w:line="360" w:lineRule="auto"/>
              <w:rPr>
                <w:color w:val="000000"/>
              </w:rPr>
            </w:pPr>
            <w:r w:rsidRPr="00E368B7">
              <w:rPr>
                <w:color w:val="000000"/>
              </w:rPr>
              <w:t>IV</w:t>
            </w:r>
          </w:p>
        </w:tc>
        <w:tc>
          <w:tcPr>
            <w:tcW w:w="1080" w:type="dxa"/>
            <w:shd w:val="pct30" w:color="000000" w:fill="FFFFFF"/>
          </w:tcPr>
          <w:p w:rsidR="00704408" w:rsidRPr="00E368B7" w:rsidRDefault="00704408" w:rsidP="00E368B7">
            <w:pPr>
              <w:spacing w:line="360" w:lineRule="auto"/>
              <w:rPr>
                <w:color w:val="000000"/>
              </w:rPr>
            </w:pPr>
            <w:r w:rsidRPr="00E368B7">
              <w:rPr>
                <w:color w:val="000000"/>
              </w:rPr>
              <w:t>&lt; 30</w:t>
            </w:r>
          </w:p>
        </w:tc>
        <w:tc>
          <w:tcPr>
            <w:tcW w:w="900" w:type="dxa"/>
            <w:shd w:val="pct25" w:color="00FF00" w:fill="FFFFFF"/>
          </w:tcPr>
          <w:p w:rsidR="00704408" w:rsidRPr="00E368B7" w:rsidRDefault="00704408" w:rsidP="00E368B7">
            <w:pPr>
              <w:spacing w:line="360" w:lineRule="auto"/>
              <w:rPr>
                <w:color w:val="000000"/>
              </w:rPr>
            </w:pPr>
            <w:r w:rsidRPr="00E368B7">
              <w:rPr>
                <w:color w:val="000000"/>
              </w:rPr>
              <w:t>&gt;50</w:t>
            </w:r>
          </w:p>
        </w:tc>
        <w:tc>
          <w:tcPr>
            <w:tcW w:w="1170" w:type="dxa"/>
            <w:shd w:val="pct30" w:color="000000" w:fill="FFFFFF"/>
          </w:tcPr>
          <w:p w:rsidR="00704408" w:rsidRPr="00E368B7" w:rsidRDefault="00704408" w:rsidP="00E368B7">
            <w:pPr>
              <w:spacing w:line="360" w:lineRule="auto"/>
              <w:rPr>
                <w:color w:val="000000"/>
              </w:rPr>
            </w:pPr>
            <w:r w:rsidRPr="00E368B7">
              <w:rPr>
                <w:color w:val="000000"/>
              </w:rPr>
              <w:t>nil to slight</w:t>
            </w:r>
          </w:p>
        </w:tc>
        <w:tc>
          <w:tcPr>
            <w:tcW w:w="1530" w:type="dxa"/>
            <w:shd w:val="pct25" w:color="00FF00" w:fill="FFFFFF"/>
          </w:tcPr>
          <w:p w:rsidR="00704408" w:rsidRPr="00E368B7" w:rsidRDefault="00704408" w:rsidP="00E368B7">
            <w:pPr>
              <w:spacing w:line="360" w:lineRule="auto"/>
              <w:rPr>
                <w:color w:val="000000"/>
              </w:rPr>
            </w:pPr>
            <w:r w:rsidRPr="00E368B7">
              <w:rPr>
                <w:color w:val="000000"/>
              </w:rPr>
              <w:t>All texture except sand</w:t>
            </w:r>
          </w:p>
        </w:tc>
        <w:tc>
          <w:tcPr>
            <w:tcW w:w="1440" w:type="dxa"/>
            <w:shd w:val="pct30" w:color="000000" w:fill="FFFFFF"/>
          </w:tcPr>
          <w:p w:rsidR="00704408" w:rsidRPr="00E368B7" w:rsidRDefault="00704408" w:rsidP="00E368B7">
            <w:pPr>
              <w:spacing w:line="360" w:lineRule="auto"/>
              <w:rPr>
                <w:color w:val="000000"/>
              </w:rPr>
            </w:pPr>
            <w:r w:rsidRPr="00E368B7">
              <w:rPr>
                <w:color w:val="000000"/>
              </w:rPr>
              <w:t>nil- regularly</w:t>
            </w:r>
          </w:p>
        </w:tc>
        <w:tc>
          <w:tcPr>
            <w:tcW w:w="1260" w:type="dxa"/>
            <w:shd w:val="pct25" w:color="00FF00" w:fill="FFFFFF"/>
          </w:tcPr>
          <w:p w:rsidR="00704408" w:rsidRPr="00E368B7" w:rsidRDefault="00704408" w:rsidP="00E368B7">
            <w:pPr>
              <w:spacing w:line="360" w:lineRule="auto"/>
              <w:rPr>
                <w:color w:val="000000"/>
              </w:rPr>
            </w:pPr>
            <w:r w:rsidRPr="00E368B7">
              <w:rPr>
                <w:color w:val="000000"/>
              </w:rPr>
              <w:t>good - poor</w:t>
            </w:r>
          </w:p>
        </w:tc>
        <w:tc>
          <w:tcPr>
            <w:tcW w:w="1620" w:type="dxa"/>
          </w:tcPr>
          <w:p w:rsidR="00704408" w:rsidRPr="00E368B7" w:rsidRDefault="00704408" w:rsidP="00E368B7">
            <w:pPr>
              <w:spacing w:line="360" w:lineRule="auto"/>
              <w:rPr>
                <w:color w:val="000000"/>
              </w:rPr>
            </w:pPr>
            <w:r w:rsidRPr="00E368B7">
              <w:rPr>
                <w:color w:val="000000"/>
              </w:rPr>
              <w:t>&lt;50</w:t>
            </w:r>
          </w:p>
        </w:tc>
      </w:tr>
      <w:tr w:rsidR="00704408" w:rsidRPr="00E368B7" w:rsidTr="000735A5">
        <w:tc>
          <w:tcPr>
            <w:tcW w:w="828" w:type="dxa"/>
          </w:tcPr>
          <w:p w:rsidR="00704408" w:rsidRPr="00E368B7" w:rsidRDefault="00704408" w:rsidP="00E368B7">
            <w:pPr>
              <w:spacing w:line="360" w:lineRule="auto"/>
              <w:rPr>
                <w:color w:val="000000"/>
              </w:rPr>
            </w:pPr>
            <w:r w:rsidRPr="00E368B7">
              <w:rPr>
                <w:color w:val="000000"/>
              </w:rPr>
              <w:t>V</w:t>
            </w:r>
          </w:p>
        </w:tc>
        <w:tc>
          <w:tcPr>
            <w:tcW w:w="1080" w:type="dxa"/>
            <w:shd w:val="pct30" w:color="000000" w:fill="FFFFFF"/>
          </w:tcPr>
          <w:p w:rsidR="00704408" w:rsidRPr="00E368B7" w:rsidRDefault="00704408" w:rsidP="00E368B7">
            <w:pPr>
              <w:spacing w:line="360" w:lineRule="auto"/>
              <w:rPr>
                <w:color w:val="000000"/>
              </w:rPr>
            </w:pPr>
          </w:p>
        </w:tc>
        <w:tc>
          <w:tcPr>
            <w:tcW w:w="900" w:type="dxa"/>
            <w:shd w:val="pct25" w:color="00FF00" w:fill="FFFFFF"/>
          </w:tcPr>
          <w:p w:rsidR="00704408" w:rsidRPr="00E368B7" w:rsidRDefault="00704408" w:rsidP="00E368B7">
            <w:pPr>
              <w:spacing w:line="360" w:lineRule="auto"/>
              <w:rPr>
                <w:color w:val="000000"/>
              </w:rPr>
            </w:pPr>
          </w:p>
        </w:tc>
        <w:tc>
          <w:tcPr>
            <w:tcW w:w="1170" w:type="dxa"/>
            <w:shd w:val="pct30" w:color="000000" w:fill="FFFFFF"/>
          </w:tcPr>
          <w:p w:rsidR="00704408" w:rsidRPr="00E368B7" w:rsidRDefault="00704408" w:rsidP="00E368B7">
            <w:pPr>
              <w:spacing w:line="360" w:lineRule="auto"/>
              <w:rPr>
                <w:color w:val="000000"/>
              </w:rPr>
            </w:pPr>
          </w:p>
        </w:tc>
        <w:tc>
          <w:tcPr>
            <w:tcW w:w="1530" w:type="dxa"/>
            <w:shd w:val="pct25" w:color="00FF00" w:fill="FFFFFF"/>
          </w:tcPr>
          <w:p w:rsidR="00704408" w:rsidRPr="00E368B7" w:rsidRDefault="00704408" w:rsidP="00E368B7">
            <w:pPr>
              <w:spacing w:line="360" w:lineRule="auto"/>
              <w:rPr>
                <w:color w:val="000000"/>
              </w:rPr>
            </w:pPr>
          </w:p>
        </w:tc>
        <w:tc>
          <w:tcPr>
            <w:tcW w:w="1440" w:type="dxa"/>
            <w:shd w:val="pct30" w:color="000000" w:fill="FFFFFF"/>
          </w:tcPr>
          <w:p w:rsidR="00704408" w:rsidRPr="00E368B7" w:rsidRDefault="00704408" w:rsidP="00E368B7">
            <w:pPr>
              <w:spacing w:line="360" w:lineRule="auto"/>
              <w:rPr>
                <w:color w:val="000000"/>
              </w:rPr>
            </w:pPr>
          </w:p>
        </w:tc>
        <w:tc>
          <w:tcPr>
            <w:tcW w:w="1260" w:type="dxa"/>
            <w:shd w:val="pct25" w:color="00FF00" w:fill="FFFFFF"/>
          </w:tcPr>
          <w:p w:rsidR="00704408" w:rsidRPr="00E368B7" w:rsidRDefault="00704408" w:rsidP="00E368B7">
            <w:pPr>
              <w:spacing w:line="360" w:lineRule="auto"/>
              <w:rPr>
                <w:color w:val="000000"/>
              </w:rPr>
            </w:pPr>
          </w:p>
        </w:tc>
        <w:tc>
          <w:tcPr>
            <w:tcW w:w="1620" w:type="dxa"/>
          </w:tcPr>
          <w:p w:rsidR="00704408" w:rsidRPr="00E368B7" w:rsidRDefault="00704408" w:rsidP="00E368B7">
            <w:pPr>
              <w:spacing w:line="360" w:lineRule="auto"/>
              <w:rPr>
                <w:color w:val="000000"/>
              </w:rPr>
            </w:pPr>
          </w:p>
        </w:tc>
      </w:tr>
      <w:tr w:rsidR="00704408" w:rsidRPr="00E368B7" w:rsidTr="000735A5">
        <w:tc>
          <w:tcPr>
            <w:tcW w:w="828" w:type="dxa"/>
          </w:tcPr>
          <w:p w:rsidR="00704408" w:rsidRPr="00E368B7" w:rsidRDefault="00704408" w:rsidP="00E368B7">
            <w:pPr>
              <w:spacing w:line="360" w:lineRule="auto"/>
              <w:rPr>
                <w:color w:val="000000"/>
              </w:rPr>
            </w:pPr>
            <w:r w:rsidRPr="00E368B7">
              <w:rPr>
                <w:color w:val="000000"/>
              </w:rPr>
              <w:t>VI</w:t>
            </w:r>
          </w:p>
        </w:tc>
        <w:tc>
          <w:tcPr>
            <w:tcW w:w="1080" w:type="dxa"/>
            <w:shd w:val="pct30" w:color="000000" w:fill="FFFFFF"/>
          </w:tcPr>
          <w:p w:rsidR="00704408" w:rsidRPr="00E368B7" w:rsidRDefault="00704408" w:rsidP="00E368B7">
            <w:pPr>
              <w:spacing w:line="360" w:lineRule="auto"/>
              <w:rPr>
                <w:color w:val="000000"/>
              </w:rPr>
            </w:pPr>
            <w:r w:rsidRPr="00E368B7">
              <w:rPr>
                <w:color w:val="000000"/>
              </w:rPr>
              <w:t>15 - 30</w:t>
            </w:r>
          </w:p>
          <w:p w:rsidR="00704408" w:rsidRPr="00E368B7" w:rsidRDefault="00704408" w:rsidP="00E368B7">
            <w:pPr>
              <w:spacing w:line="360" w:lineRule="auto"/>
              <w:rPr>
                <w:color w:val="000000"/>
              </w:rPr>
            </w:pPr>
            <w:r w:rsidRPr="00E368B7">
              <w:rPr>
                <w:color w:val="000000"/>
              </w:rPr>
              <w:t>30 - 50</w:t>
            </w:r>
          </w:p>
        </w:tc>
        <w:tc>
          <w:tcPr>
            <w:tcW w:w="900" w:type="dxa"/>
            <w:shd w:val="pct25" w:color="00FF00" w:fill="FFFFFF"/>
          </w:tcPr>
          <w:p w:rsidR="00704408" w:rsidRPr="00E368B7" w:rsidRDefault="00704408" w:rsidP="00E368B7">
            <w:pPr>
              <w:spacing w:line="360" w:lineRule="auto"/>
              <w:rPr>
                <w:color w:val="000000"/>
              </w:rPr>
            </w:pPr>
            <w:r w:rsidRPr="00E368B7">
              <w:rPr>
                <w:color w:val="000000"/>
              </w:rPr>
              <w:t>&gt; 25</w:t>
            </w:r>
          </w:p>
          <w:p w:rsidR="00704408" w:rsidRPr="00E368B7" w:rsidRDefault="00704408" w:rsidP="00E368B7">
            <w:pPr>
              <w:spacing w:line="360" w:lineRule="auto"/>
              <w:rPr>
                <w:color w:val="000000"/>
              </w:rPr>
            </w:pPr>
            <w:r w:rsidRPr="00E368B7">
              <w:rPr>
                <w:color w:val="000000"/>
              </w:rPr>
              <w:t>&gt;50</w:t>
            </w:r>
          </w:p>
        </w:tc>
        <w:tc>
          <w:tcPr>
            <w:tcW w:w="1170" w:type="dxa"/>
            <w:shd w:val="pct30" w:color="000000" w:fill="FFFFFF"/>
          </w:tcPr>
          <w:p w:rsidR="00704408" w:rsidRPr="00E368B7" w:rsidRDefault="00704408" w:rsidP="00E368B7">
            <w:pPr>
              <w:spacing w:line="360" w:lineRule="auto"/>
              <w:rPr>
                <w:color w:val="000000"/>
              </w:rPr>
            </w:pPr>
            <w:r w:rsidRPr="00E368B7">
              <w:rPr>
                <w:color w:val="000000"/>
              </w:rPr>
              <w:t>nil - moderate</w:t>
            </w:r>
          </w:p>
        </w:tc>
        <w:tc>
          <w:tcPr>
            <w:tcW w:w="1530" w:type="dxa"/>
            <w:shd w:val="pct25" w:color="00FF00" w:fill="FFFFFF"/>
          </w:tcPr>
          <w:p w:rsidR="00704408" w:rsidRPr="00E368B7" w:rsidRDefault="00704408" w:rsidP="00E368B7">
            <w:pPr>
              <w:spacing w:line="360" w:lineRule="auto"/>
              <w:rPr>
                <w:color w:val="000000"/>
              </w:rPr>
            </w:pPr>
            <w:r w:rsidRPr="00E368B7">
              <w:rPr>
                <w:color w:val="000000"/>
              </w:rPr>
              <w:t>all texture except sand</w:t>
            </w:r>
          </w:p>
        </w:tc>
        <w:tc>
          <w:tcPr>
            <w:tcW w:w="1440" w:type="dxa"/>
            <w:shd w:val="pct30" w:color="000000" w:fill="FFFFFF"/>
          </w:tcPr>
          <w:p w:rsidR="00704408" w:rsidRPr="00E368B7" w:rsidRDefault="00704408" w:rsidP="00E368B7">
            <w:pPr>
              <w:spacing w:line="360" w:lineRule="auto"/>
              <w:rPr>
                <w:color w:val="000000"/>
              </w:rPr>
            </w:pPr>
            <w:r w:rsidRPr="00E368B7">
              <w:rPr>
                <w:color w:val="000000"/>
              </w:rPr>
              <w:t>nil - regularly</w:t>
            </w:r>
          </w:p>
        </w:tc>
        <w:tc>
          <w:tcPr>
            <w:tcW w:w="1260" w:type="dxa"/>
            <w:shd w:val="pct25" w:color="00FF00" w:fill="FFFFFF"/>
          </w:tcPr>
          <w:p w:rsidR="00704408" w:rsidRPr="00E368B7" w:rsidRDefault="00704408" w:rsidP="00E368B7">
            <w:pPr>
              <w:spacing w:line="360" w:lineRule="auto"/>
              <w:rPr>
                <w:color w:val="000000"/>
              </w:rPr>
            </w:pPr>
            <w:r w:rsidRPr="00E368B7">
              <w:rPr>
                <w:color w:val="000000"/>
              </w:rPr>
              <w:t>good - poor</w:t>
            </w:r>
          </w:p>
        </w:tc>
        <w:tc>
          <w:tcPr>
            <w:tcW w:w="1620" w:type="dxa"/>
          </w:tcPr>
          <w:p w:rsidR="00704408" w:rsidRPr="00E368B7" w:rsidRDefault="00704408" w:rsidP="00E368B7">
            <w:pPr>
              <w:spacing w:line="360" w:lineRule="auto"/>
              <w:rPr>
                <w:color w:val="000000"/>
              </w:rPr>
            </w:pPr>
            <w:r w:rsidRPr="00E368B7">
              <w:rPr>
                <w:color w:val="000000"/>
              </w:rPr>
              <w:t>&gt; 85 boulders included</w:t>
            </w:r>
          </w:p>
        </w:tc>
      </w:tr>
      <w:tr w:rsidR="00704408" w:rsidRPr="00E368B7" w:rsidTr="000735A5">
        <w:tc>
          <w:tcPr>
            <w:tcW w:w="828" w:type="dxa"/>
          </w:tcPr>
          <w:p w:rsidR="00704408" w:rsidRPr="00E368B7" w:rsidRDefault="00704408" w:rsidP="00E368B7">
            <w:pPr>
              <w:spacing w:line="360" w:lineRule="auto"/>
              <w:rPr>
                <w:color w:val="000000"/>
              </w:rPr>
            </w:pPr>
            <w:r w:rsidRPr="00E368B7">
              <w:rPr>
                <w:color w:val="000000"/>
              </w:rPr>
              <w:t>VII</w:t>
            </w:r>
          </w:p>
        </w:tc>
        <w:tc>
          <w:tcPr>
            <w:tcW w:w="1080" w:type="dxa"/>
            <w:shd w:val="pct30" w:color="000000" w:fill="FFFFFF"/>
          </w:tcPr>
          <w:p w:rsidR="00704408" w:rsidRPr="00E368B7" w:rsidRDefault="00704408" w:rsidP="00E368B7">
            <w:pPr>
              <w:spacing w:line="360" w:lineRule="auto"/>
              <w:rPr>
                <w:color w:val="000000"/>
              </w:rPr>
            </w:pPr>
            <w:r w:rsidRPr="00E368B7">
              <w:rPr>
                <w:color w:val="000000"/>
              </w:rPr>
              <w:t xml:space="preserve">&gt; 50 </w:t>
            </w:r>
          </w:p>
        </w:tc>
        <w:tc>
          <w:tcPr>
            <w:tcW w:w="900" w:type="dxa"/>
            <w:shd w:val="pct25" w:color="00FF00" w:fill="FFFFFF"/>
          </w:tcPr>
          <w:p w:rsidR="00704408" w:rsidRPr="00E368B7" w:rsidRDefault="00704408" w:rsidP="00E368B7">
            <w:pPr>
              <w:spacing w:line="360" w:lineRule="auto"/>
              <w:rPr>
                <w:color w:val="000000"/>
              </w:rPr>
            </w:pPr>
            <w:r w:rsidRPr="00E368B7">
              <w:rPr>
                <w:color w:val="000000"/>
              </w:rPr>
              <w:t>&gt; 25</w:t>
            </w:r>
          </w:p>
        </w:tc>
        <w:tc>
          <w:tcPr>
            <w:tcW w:w="1170" w:type="dxa"/>
            <w:shd w:val="pct30" w:color="000000" w:fill="FFFFFF"/>
          </w:tcPr>
          <w:p w:rsidR="00704408" w:rsidRPr="00E368B7" w:rsidRDefault="00704408" w:rsidP="00E368B7">
            <w:pPr>
              <w:spacing w:line="360" w:lineRule="auto"/>
              <w:rPr>
                <w:color w:val="000000"/>
              </w:rPr>
            </w:pPr>
            <w:r w:rsidRPr="00E368B7">
              <w:rPr>
                <w:color w:val="000000"/>
              </w:rPr>
              <w:t>nil - severe</w:t>
            </w:r>
          </w:p>
        </w:tc>
        <w:tc>
          <w:tcPr>
            <w:tcW w:w="1530" w:type="dxa"/>
            <w:shd w:val="pct25" w:color="00FF00" w:fill="FFFFFF"/>
          </w:tcPr>
          <w:p w:rsidR="00704408" w:rsidRPr="00E368B7" w:rsidRDefault="00704408" w:rsidP="00E368B7">
            <w:pPr>
              <w:spacing w:line="360" w:lineRule="auto"/>
              <w:rPr>
                <w:color w:val="000000"/>
              </w:rPr>
            </w:pPr>
            <w:r w:rsidRPr="00E368B7">
              <w:rPr>
                <w:color w:val="000000"/>
              </w:rPr>
              <w:t>all texture except sand</w:t>
            </w:r>
          </w:p>
        </w:tc>
        <w:tc>
          <w:tcPr>
            <w:tcW w:w="1440" w:type="dxa"/>
            <w:shd w:val="pct30" w:color="000000" w:fill="FFFFFF"/>
          </w:tcPr>
          <w:p w:rsidR="00704408" w:rsidRPr="00E368B7" w:rsidRDefault="00704408" w:rsidP="00E368B7">
            <w:pPr>
              <w:spacing w:line="360" w:lineRule="auto"/>
              <w:rPr>
                <w:color w:val="000000"/>
              </w:rPr>
            </w:pPr>
            <w:r w:rsidRPr="00E368B7">
              <w:rPr>
                <w:color w:val="000000"/>
              </w:rPr>
              <w:t>nil - regularly</w:t>
            </w:r>
          </w:p>
        </w:tc>
        <w:tc>
          <w:tcPr>
            <w:tcW w:w="1260" w:type="dxa"/>
            <w:shd w:val="pct25" w:color="00FF00" w:fill="FFFFFF"/>
          </w:tcPr>
          <w:p w:rsidR="00704408" w:rsidRPr="00E368B7" w:rsidRDefault="00704408" w:rsidP="00E368B7">
            <w:pPr>
              <w:spacing w:line="360" w:lineRule="auto"/>
              <w:rPr>
                <w:color w:val="000000"/>
              </w:rPr>
            </w:pPr>
            <w:r w:rsidRPr="00E368B7">
              <w:rPr>
                <w:color w:val="000000"/>
              </w:rPr>
              <w:t>good - poor</w:t>
            </w:r>
          </w:p>
        </w:tc>
        <w:tc>
          <w:tcPr>
            <w:tcW w:w="1620" w:type="dxa"/>
          </w:tcPr>
          <w:p w:rsidR="00704408" w:rsidRPr="00E368B7" w:rsidRDefault="00704408" w:rsidP="00E368B7">
            <w:pPr>
              <w:spacing w:line="360" w:lineRule="auto"/>
              <w:rPr>
                <w:color w:val="000000"/>
              </w:rPr>
            </w:pPr>
            <w:r w:rsidRPr="00E368B7">
              <w:rPr>
                <w:color w:val="000000"/>
              </w:rPr>
              <w:t>&lt; 85 boulders included</w:t>
            </w:r>
          </w:p>
        </w:tc>
      </w:tr>
      <w:tr w:rsidR="00704408" w:rsidRPr="00E368B7" w:rsidTr="000735A5">
        <w:tc>
          <w:tcPr>
            <w:tcW w:w="828" w:type="dxa"/>
          </w:tcPr>
          <w:p w:rsidR="00704408" w:rsidRPr="00E368B7" w:rsidRDefault="00704408" w:rsidP="00E368B7">
            <w:pPr>
              <w:spacing w:line="360" w:lineRule="auto"/>
              <w:rPr>
                <w:color w:val="000000"/>
              </w:rPr>
            </w:pPr>
            <w:r w:rsidRPr="00E368B7">
              <w:rPr>
                <w:color w:val="000000"/>
              </w:rPr>
              <w:t>VIII</w:t>
            </w:r>
          </w:p>
        </w:tc>
        <w:tc>
          <w:tcPr>
            <w:tcW w:w="1080" w:type="dxa"/>
            <w:shd w:val="pct30" w:color="000000" w:fill="FFFFFF"/>
          </w:tcPr>
          <w:p w:rsidR="00704408" w:rsidRPr="00E368B7" w:rsidRDefault="00704408" w:rsidP="00E368B7">
            <w:pPr>
              <w:spacing w:line="360" w:lineRule="auto"/>
              <w:rPr>
                <w:color w:val="000000"/>
              </w:rPr>
            </w:pPr>
            <w:r w:rsidRPr="00E368B7">
              <w:rPr>
                <w:color w:val="000000"/>
              </w:rPr>
              <w:t>all classes</w:t>
            </w:r>
          </w:p>
        </w:tc>
        <w:tc>
          <w:tcPr>
            <w:tcW w:w="900" w:type="dxa"/>
            <w:shd w:val="pct25" w:color="00FF00" w:fill="FFFFFF"/>
          </w:tcPr>
          <w:p w:rsidR="00704408" w:rsidRPr="00E368B7" w:rsidRDefault="00704408" w:rsidP="00E368B7">
            <w:pPr>
              <w:spacing w:line="360" w:lineRule="auto"/>
              <w:rPr>
                <w:color w:val="000000"/>
              </w:rPr>
            </w:pPr>
            <w:r w:rsidRPr="00E368B7">
              <w:rPr>
                <w:color w:val="000000"/>
              </w:rPr>
              <w:t>&lt; 25</w:t>
            </w:r>
          </w:p>
        </w:tc>
        <w:tc>
          <w:tcPr>
            <w:tcW w:w="1170" w:type="dxa"/>
            <w:shd w:val="pct30" w:color="000000" w:fill="FFFFFF"/>
          </w:tcPr>
          <w:p w:rsidR="00704408" w:rsidRPr="00E368B7" w:rsidRDefault="00704408" w:rsidP="00E368B7">
            <w:pPr>
              <w:spacing w:line="360" w:lineRule="auto"/>
              <w:rPr>
                <w:color w:val="000000"/>
              </w:rPr>
            </w:pPr>
            <w:r w:rsidRPr="00E368B7">
              <w:rPr>
                <w:color w:val="000000"/>
              </w:rPr>
              <w:t>very severe</w:t>
            </w:r>
          </w:p>
        </w:tc>
        <w:tc>
          <w:tcPr>
            <w:tcW w:w="1530" w:type="dxa"/>
            <w:shd w:val="pct25" w:color="00FF00" w:fill="FFFFFF"/>
          </w:tcPr>
          <w:p w:rsidR="00704408" w:rsidRPr="00E368B7" w:rsidRDefault="00704408" w:rsidP="00E368B7">
            <w:pPr>
              <w:spacing w:line="360" w:lineRule="auto"/>
              <w:rPr>
                <w:color w:val="000000"/>
              </w:rPr>
            </w:pPr>
            <w:r w:rsidRPr="00E368B7">
              <w:rPr>
                <w:color w:val="000000"/>
              </w:rPr>
              <w:t>Sand</w:t>
            </w:r>
          </w:p>
        </w:tc>
        <w:tc>
          <w:tcPr>
            <w:tcW w:w="1440" w:type="dxa"/>
            <w:shd w:val="pct30" w:color="000000" w:fill="FFFFFF"/>
          </w:tcPr>
          <w:p w:rsidR="00704408" w:rsidRPr="00E368B7" w:rsidRDefault="00704408" w:rsidP="00E368B7">
            <w:pPr>
              <w:spacing w:line="360" w:lineRule="auto"/>
              <w:rPr>
                <w:color w:val="000000"/>
              </w:rPr>
            </w:pPr>
            <w:r w:rsidRPr="00E368B7">
              <w:rPr>
                <w:color w:val="000000"/>
              </w:rPr>
              <w:t>nil - regularly</w:t>
            </w:r>
          </w:p>
        </w:tc>
        <w:tc>
          <w:tcPr>
            <w:tcW w:w="1260" w:type="dxa"/>
            <w:shd w:val="pct25" w:color="00FF00" w:fill="FFFFFF"/>
          </w:tcPr>
          <w:p w:rsidR="00704408" w:rsidRPr="00E368B7" w:rsidRDefault="00704408" w:rsidP="00E368B7">
            <w:pPr>
              <w:spacing w:line="360" w:lineRule="auto"/>
              <w:rPr>
                <w:color w:val="000000"/>
              </w:rPr>
            </w:pPr>
            <w:r w:rsidRPr="00E368B7">
              <w:rPr>
                <w:color w:val="000000"/>
              </w:rPr>
              <w:t>good - poor</w:t>
            </w:r>
          </w:p>
        </w:tc>
        <w:tc>
          <w:tcPr>
            <w:tcW w:w="1620" w:type="dxa"/>
          </w:tcPr>
          <w:p w:rsidR="00704408" w:rsidRPr="00E368B7" w:rsidRDefault="00704408" w:rsidP="00E368B7">
            <w:pPr>
              <w:spacing w:line="360" w:lineRule="auto"/>
              <w:rPr>
                <w:color w:val="000000"/>
              </w:rPr>
            </w:pPr>
            <w:r w:rsidRPr="00E368B7">
              <w:rPr>
                <w:color w:val="000000"/>
              </w:rPr>
              <w:t>&gt; 85 boulders included</w:t>
            </w:r>
          </w:p>
        </w:tc>
      </w:tr>
    </w:tbl>
    <w:p w:rsidR="00704408" w:rsidRPr="00E368B7" w:rsidRDefault="00704408" w:rsidP="00E368B7">
      <w:pPr>
        <w:spacing w:line="360" w:lineRule="auto"/>
        <w:rPr>
          <w:color w:val="000000"/>
        </w:rPr>
      </w:pPr>
    </w:p>
    <w:p w:rsidR="00704408" w:rsidRPr="00E368B7" w:rsidRDefault="00704408" w:rsidP="00E368B7">
      <w:pPr>
        <w:spacing w:line="360" w:lineRule="auto"/>
        <w:rPr>
          <w:color w:val="000000"/>
        </w:rPr>
      </w:pPr>
      <w:r w:rsidRPr="00E368B7">
        <w:rPr>
          <w:color w:val="000000"/>
        </w:rPr>
        <w:t>Limiting factors (land class units)</w:t>
      </w:r>
    </w:p>
    <w:p w:rsidR="00704408" w:rsidRPr="00E368B7" w:rsidRDefault="00704408" w:rsidP="00E368B7">
      <w:pPr>
        <w:spacing w:line="360" w:lineRule="auto"/>
        <w:rPr>
          <w:color w:val="000000"/>
        </w:rPr>
      </w:pPr>
      <w:r w:rsidRPr="00E368B7">
        <w:rPr>
          <w:color w:val="000000"/>
        </w:rPr>
        <w:t xml:space="preserve">IIL2: </w:t>
      </w:r>
      <w:r w:rsidRPr="00E368B7">
        <w:rPr>
          <w:color w:val="000000"/>
        </w:rPr>
        <w:tab/>
        <w:t>Slope 3 - 8</w:t>
      </w:r>
      <w:r w:rsidRPr="00E368B7">
        <w:rPr>
          <w:color w:val="000000"/>
        </w:rPr>
        <w:tab/>
      </w:r>
      <w:r w:rsidRPr="00E368B7">
        <w:rPr>
          <w:color w:val="000000"/>
        </w:rPr>
        <w:tab/>
      </w:r>
      <w:r w:rsidRPr="00E368B7">
        <w:rPr>
          <w:color w:val="000000"/>
        </w:rPr>
        <w:tab/>
      </w:r>
      <w:r w:rsidRPr="00E368B7">
        <w:rPr>
          <w:color w:val="000000"/>
        </w:rPr>
        <w:tab/>
      </w:r>
    </w:p>
    <w:p w:rsidR="00704408" w:rsidRPr="00E368B7" w:rsidRDefault="00704408" w:rsidP="00E368B7">
      <w:pPr>
        <w:spacing w:line="360" w:lineRule="auto"/>
        <w:rPr>
          <w:color w:val="000000"/>
        </w:rPr>
      </w:pPr>
      <w:r w:rsidRPr="00E368B7">
        <w:rPr>
          <w:color w:val="000000"/>
        </w:rPr>
        <w:t xml:space="preserve">IID2: </w:t>
      </w:r>
      <w:r w:rsidRPr="00E368B7">
        <w:rPr>
          <w:color w:val="000000"/>
        </w:rPr>
        <w:tab/>
        <w:t>Soil depth 100 - 150 cm</w:t>
      </w:r>
    </w:p>
    <w:p w:rsidR="00704408" w:rsidRPr="00E368B7" w:rsidRDefault="00704408" w:rsidP="00E368B7">
      <w:pPr>
        <w:spacing w:line="360" w:lineRule="auto"/>
        <w:rPr>
          <w:color w:val="000000"/>
        </w:rPr>
      </w:pPr>
      <w:r w:rsidRPr="00E368B7">
        <w:rPr>
          <w:color w:val="000000"/>
        </w:rPr>
        <w:t xml:space="preserve">IIT6: </w:t>
      </w:r>
      <w:r w:rsidRPr="00E368B7">
        <w:rPr>
          <w:color w:val="000000"/>
        </w:rPr>
        <w:tab/>
        <w:t>Clay, silty clay</w:t>
      </w:r>
    </w:p>
    <w:p w:rsidR="00704408" w:rsidRPr="00E368B7" w:rsidRDefault="00704408" w:rsidP="00E368B7">
      <w:pPr>
        <w:spacing w:line="360" w:lineRule="auto"/>
        <w:rPr>
          <w:color w:val="000000"/>
        </w:rPr>
      </w:pPr>
      <w:r w:rsidRPr="00E368B7">
        <w:rPr>
          <w:color w:val="000000"/>
        </w:rPr>
        <w:t>IIS1:</w:t>
      </w:r>
      <w:r w:rsidRPr="00E368B7">
        <w:rPr>
          <w:color w:val="000000"/>
        </w:rPr>
        <w:tab/>
        <w:t>Stoniness 15 - 30</w:t>
      </w:r>
    </w:p>
    <w:p w:rsidR="00704408" w:rsidRPr="00E368B7" w:rsidRDefault="00704408" w:rsidP="00E368B7">
      <w:pPr>
        <w:spacing w:line="360" w:lineRule="auto"/>
        <w:rPr>
          <w:color w:val="000000"/>
        </w:rPr>
      </w:pPr>
      <w:r w:rsidRPr="00E368B7">
        <w:rPr>
          <w:color w:val="000000"/>
        </w:rPr>
        <w:lastRenderedPageBreak/>
        <w:t xml:space="preserve">IIIL3: </w:t>
      </w:r>
      <w:r w:rsidRPr="00E368B7">
        <w:rPr>
          <w:color w:val="000000"/>
        </w:rPr>
        <w:tab/>
        <w:t>slope 8 - 15 %</w:t>
      </w:r>
    </w:p>
    <w:p w:rsidR="00704408" w:rsidRPr="00E368B7" w:rsidRDefault="00704408" w:rsidP="00E368B7">
      <w:pPr>
        <w:spacing w:line="360" w:lineRule="auto"/>
        <w:rPr>
          <w:color w:val="000000"/>
        </w:rPr>
      </w:pPr>
      <w:r w:rsidRPr="00E368B7">
        <w:rPr>
          <w:color w:val="000000"/>
        </w:rPr>
        <w:t>IIIE1:</w:t>
      </w:r>
      <w:r w:rsidRPr="00E368B7">
        <w:rPr>
          <w:color w:val="000000"/>
        </w:rPr>
        <w:tab/>
        <w:t>slight past erosion</w:t>
      </w:r>
    </w:p>
    <w:p w:rsidR="00704408" w:rsidRPr="00E368B7" w:rsidRDefault="00704408" w:rsidP="00E368B7">
      <w:pPr>
        <w:spacing w:line="360" w:lineRule="auto"/>
        <w:rPr>
          <w:color w:val="000000"/>
        </w:rPr>
      </w:pPr>
      <w:r w:rsidRPr="00E368B7">
        <w:rPr>
          <w:color w:val="000000"/>
        </w:rPr>
        <w:t>IIIW1:</w:t>
      </w:r>
      <w:r w:rsidRPr="00E368B7">
        <w:rPr>
          <w:color w:val="000000"/>
        </w:rPr>
        <w:tab/>
        <w:t>intermittently waterlogged</w:t>
      </w:r>
    </w:p>
    <w:p w:rsidR="00704408" w:rsidRPr="00E368B7" w:rsidRDefault="00704408" w:rsidP="00E368B7">
      <w:pPr>
        <w:spacing w:line="360" w:lineRule="auto"/>
        <w:rPr>
          <w:color w:val="000000"/>
        </w:rPr>
      </w:pPr>
      <w:r w:rsidRPr="00E368B7">
        <w:rPr>
          <w:color w:val="000000"/>
        </w:rPr>
        <w:t>III I1:</w:t>
      </w:r>
      <w:r w:rsidRPr="00E368B7">
        <w:rPr>
          <w:color w:val="000000"/>
        </w:rPr>
        <w:tab/>
        <w:t>moderate infiltration</w:t>
      </w:r>
    </w:p>
    <w:p w:rsidR="00704408" w:rsidRPr="00E368B7" w:rsidRDefault="00704408" w:rsidP="00E368B7">
      <w:pPr>
        <w:spacing w:line="360" w:lineRule="auto"/>
        <w:rPr>
          <w:color w:val="000000"/>
        </w:rPr>
      </w:pPr>
      <w:r w:rsidRPr="00E368B7">
        <w:rPr>
          <w:color w:val="000000"/>
        </w:rPr>
        <w:t>IVL4:</w:t>
      </w:r>
      <w:r w:rsidRPr="00E368B7">
        <w:rPr>
          <w:color w:val="000000"/>
        </w:rPr>
        <w:tab/>
        <w:t>Slope 8 - 15%</w:t>
      </w:r>
    </w:p>
    <w:p w:rsidR="00704408" w:rsidRPr="00E368B7" w:rsidRDefault="00704408" w:rsidP="00E368B7">
      <w:pPr>
        <w:spacing w:line="360" w:lineRule="auto"/>
        <w:rPr>
          <w:color w:val="000000"/>
        </w:rPr>
      </w:pPr>
      <w:r w:rsidRPr="00E368B7">
        <w:rPr>
          <w:color w:val="000000"/>
        </w:rPr>
        <w:t>IVD3:</w:t>
      </w:r>
      <w:r w:rsidRPr="00E368B7">
        <w:rPr>
          <w:color w:val="000000"/>
        </w:rPr>
        <w:tab/>
        <w:t>Soil depth 50 - 100 cm</w:t>
      </w:r>
    </w:p>
    <w:p w:rsidR="00704408" w:rsidRPr="00E368B7" w:rsidRDefault="00704408" w:rsidP="00E368B7">
      <w:pPr>
        <w:spacing w:line="360" w:lineRule="auto"/>
        <w:rPr>
          <w:color w:val="000000"/>
        </w:rPr>
      </w:pPr>
      <w:r w:rsidRPr="00E368B7">
        <w:rPr>
          <w:color w:val="000000"/>
        </w:rPr>
        <w:t>IVE2:</w:t>
      </w:r>
      <w:r w:rsidRPr="00E368B7">
        <w:rPr>
          <w:color w:val="000000"/>
        </w:rPr>
        <w:tab/>
        <w:t>Moderate past erosion</w:t>
      </w:r>
    </w:p>
    <w:p w:rsidR="00704408" w:rsidRPr="00E368B7" w:rsidRDefault="00704408" w:rsidP="00E368B7">
      <w:pPr>
        <w:spacing w:line="360" w:lineRule="auto"/>
        <w:rPr>
          <w:color w:val="000000"/>
        </w:rPr>
      </w:pPr>
      <w:r w:rsidRPr="00E368B7">
        <w:rPr>
          <w:color w:val="000000"/>
        </w:rPr>
        <w:t>IVW2:</w:t>
      </w:r>
      <w:r w:rsidRPr="00E368B7">
        <w:rPr>
          <w:color w:val="000000"/>
        </w:rPr>
        <w:tab/>
        <w:t>Regularly water logged</w:t>
      </w:r>
    </w:p>
    <w:p w:rsidR="00704408" w:rsidRPr="00E368B7" w:rsidRDefault="00704408" w:rsidP="00E368B7">
      <w:pPr>
        <w:spacing w:line="360" w:lineRule="auto"/>
        <w:rPr>
          <w:color w:val="000000"/>
        </w:rPr>
      </w:pPr>
      <w:r w:rsidRPr="00E368B7">
        <w:rPr>
          <w:color w:val="000000"/>
        </w:rPr>
        <w:t xml:space="preserve">IVI2: </w:t>
      </w:r>
      <w:r w:rsidRPr="00E368B7">
        <w:rPr>
          <w:color w:val="000000"/>
        </w:rPr>
        <w:tab/>
        <w:t>Poor infiltration</w:t>
      </w:r>
      <w:r w:rsidRPr="00E368B7">
        <w:rPr>
          <w:color w:val="000000"/>
        </w:rPr>
        <w:tab/>
      </w:r>
      <w:r w:rsidRPr="00E368B7">
        <w:rPr>
          <w:color w:val="000000"/>
        </w:rPr>
        <w:tab/>
      </w:r>
    </w:p>
    <w:p w:rsidR="00704408" w:rsidRPr="00E368B7" w:rsidRDefault="00704408" w:rsidP="00E368B7">
      <w:pPr>
        <w:spacing w:line="360" w:lineRule="auto"/>
        <w:rPr>
          <w:color w:val="000000"/>
        </w:rPr>
      </w:pPr>
      <w:r w:rsidRPr="00E368B7">
        <w:rPr>
          <w:color w:val="000000"/>
        </w:rPr>
        <w:t xml:space="preserve">VW4: </w:t>
      </w:r>
      <w:r w:rsidRPr="00E368B7">
        <w:rPr>
          <w:color w:val="000000"/>
        </w:rPr>
        <w:tab/>
        <w:t>Swampy areas, soil always wet</w:t>
      </w:r>
    </w:p>
    <w:p w:rsidR="00704408" w:rsidRPr="00E368B7" w:rsidRDefault="00704408" w:rsidP="00E368B7">
      <w:pPr>
        <w:spacing w:line="360" w:lineRule="auto"/>
        <w:rPr>
          <w:color w:val="000000"/>
        </w:rPr>
      </w:pPr>
      <w:r w:rsidRPr="00E368B7">
        <w:rPr>
          <w:color w:val="000000"/>
        </w:rPr>
        <w:t xml:space="preserve">VF: </w:t>
      </w:r>
      <w:r w:rsidRPr="00E368B7">
        <w:rPr>
          <w:color w:val="000000"/>
        </w:rPr>
        <w:tab/>
        <w:t>River beds or areas flooded every year</w:t>
      </w:r>
    </w:p>
    <w:p w:rsidR="00704408" w:rsidRPr="00E368B7" w:rsidRDefault="00704408" w:rsidP="00E368B7">
      <w:pPr>
        <w:spacing w:line="360" w:lineRule="auto"/>
        <w:rPr>
          <w:color w:val="000000"/>
        </w:rPr>
      </w:pPr>
      <w:r w:rsidRPr="00E368B7">
        <w:rPr>
          <w:color w:val="000000"/>
        </w:rPr>
        <w:t xml:space="preserve">VIL5: </w:t>
      </w:r>
      <w:r w:rsidRPr="00E368B7">
        <w:rPr>
          <w:color w:val="000000"/>
        </w:rPr>
        <w:tab/>
        <w:t>Slope &gt; 50 %</w:t>
      </w:r>
    </w:p>
    <w:p w:rsidR="00704408" w:rsidRPr="00E368B7" w:rsidRDefault="00704408" w:rsidP="00E368B7">
      <w:pPr>
        <w:spacing w:line="360" w:lineRule="auto"/>
        <w:rPr>
          <w:color w:val="000000"/>
        </w:rPr>
      </w:pPr>
      <w:r w:rsidRPr="00E368B7">
        <w:rPr>
          <w:color w:val="000000"/>
        </w:rPr>
        <w:t xml:space="preserve">VID4: </w:t>
      </w:r>
      <w:r w:rsidRPr="00E368B7">
        <w:rPr>
          <w:color w:val="000000"/>
        </w:rPr>
        <w:tab/>
        <w:t>Soil depth 25 - 50 cm</w:t>
      </w:r>
    </w:p>
    <w:p w:rsidR="00704408" w:rsidRPr="00E368B7" w:rsidRDefault="00704408" w:rsidP="00E368B7">
      <w:pPr>
        <w:spacing w:line="360" w:lineRule="auto"/>
        <w:rPr>
          <w:color w:val="000000"/>
        </w:rPr>
      </w:pPr>
      <w:r w:rsidRPr="00E368B7">
        <w:rPr>
          <w:color w:val="000000"/>
        </w:rPr>
        <w:t xml:space="preserve">VIs3: </w:t>
      </w:r>
      <w:r w:rsidRPr="00E368B7">
        <w:rPr>
          <w:color w:val="000000"/>
        </w:rPr>
        <w:tab/>
        <w:t>Stoniness 50 - 85 %boulders excluded</w:t>
      </w:r>
    </w:p>
    <w:p w:rsidR="00704408" w:rsidRPr="00E368B7" w:rsidRDefault="00704408" w:rsidP="00E368B7">
      <w:pPr>
        <w:spacing w:line="360" w:lineRule="auto"/>
        <w:rPr>
          <w:color w:val="000000"/>
        </w:rPr>
      </w:pPr>
      <w:r w:rsidRPr="00E368B7">
        <w:rPr>
          <w:color w:val="000000"/>
        </w:rPr>
        <w:t xml:space="preserve">VIIID5: </w:t>
      </w:r>
      <w:r w:rsidRPr="00E368B7">
        <w:rPr>
          <w:color w:val="000000"/>
        </w:rPr>
        <w:tab/>
        <w:t>Soil depth &gt; 25 cm</w:t>
      </w:r>
    </w:p>
    <w:p w:rsidR="00704408" w:rsidRPr="00E368B7" w:rsidRDefault="00704408" w:rsidP="00E368B7">
      <w:pPr>
        <w:spacing w:line="360" w:lineRule="auto"/>
        <w:rPr>
          <w:color w:val="000000"/>
        </w:rPr>
      </w:pPr>
      <w:r w:rsidRPr="00E368B7">
        <w:rPr>
          <w:color w:val="000000"/>
        </w:rPr>
        <w:t xml:space="preserve">VIIIE4: </w:t>
      </w:r>
      <w:r w:rsidRPr="00E368B7">
        <w:rPr>
          <w:color w:val="000000"/>
        </w:rPr>
        <w:tab/>
        <w:t>Severe past erosion</w:t>
      </w:r>
    </w:p>
    <w:p w:rsidR="00704408" w:rsidRPr="00E368B7" w:rsidRDefault="00704408" w:rsidP="00E368B7">
      <w:pPr>
        <w:spacing w:line="360" w:lineRule="auto"/>
        <w:rPr>
          <w:color w:val="000000"/>
        </w:rPr>
      </w:pPr>
      <w:r w:rsidRPr="00E368B7">
        <w:rPr>
          <w:color w:val="000000"/>
        </w:rPr>
        <w:t xml:space="preserve">VIIID5: </w:t>
      </w:r>
      <w:r w:rsidRPr="00E368B7">
        <w:rPr>
          <w:color w:val="000000"/>
        </w:rPr>
        <w:tab/>
        <w:t>Soil depth &lt; 25 cm</w:t>
      </w:r>
    </w:p>
    <w:p w:rsidR="00704408" w:rsidRPr="00E368B7" w:rsidRDefault="00704408" w:rsidP="00E368B7">
      <w:pPr>
        <w:spacing w:line="360" w:lineRule="auto"/>
        <w:rPr>
          <w:color w:val="000000"/>
        </w:rPr>
      </w:pPr>
      <w:r w:rsidRPr="00E368B7">
        <w:rPr>
          <w:color w:val="000000"/>
        </w:rPr>
        <w:t xml:space="preserve">VIIIE4: </w:t>
      </w:r>
      <w:r w:rsidRPr="00E368B7">
        <w:rPr>
          <w:color w:val="000000"/>
        </w:rPr>
        <w:tab/>
        <w:t>Very severe past erosion</w:t>
      </w:r>
    </w:p>
    <w:p w:rsidR="00704408" w:rsidRPr="00E368B7" w:rsidRDefault="00704408" w:rsidP="00E368B7">
      <w:pPr>
        <w:spacing w:line="360" w:lineRule="auto"/>
        <w:rPr>
          <w:color w:val="000000"/>
        </w:rPr>
      </w:pPr>
      <w:r w:rsidRPr="00E368B7">
        <w:rPr>
          <w:color w:val="000000"/>
        </w:rPr>
        <w:t xml:space="preserve">VIIIT7: </w:t>
      </w:r>
      <w:r w:rsidRPr="00E368B7">
        <w:rPr>
          <w:color w:val="000000"/>
        </w:rPr>
        <w:tab/>
        <w:t>Heavy clay</w:t>
      </w:r>
    </w:p>
    <w:p w:rsidR="00704408" w:rsidRPr="00E368B7" w:rsidRDefault="00704408" w:rsidP="00E368B7">
      <w:pPr>
        <w:spacing w:line="360" w:lineRule="auto"/>
        <w:rPr>
          <w:color w:val="000000"/>
        </w:rPr>
      </w:pPr>
      <w:r w:rsidRPr="00E368B7">
        <w:rPr>
          <w:color w:val="000000"/>
        </w:rPr>
        <w:t>VIIIS4:</w:t>
      </w:r>
      <w:r w:rsidRPr="00E368B7">
        <w:rPr>
          <w:color w:val="000000"/>
        </w:rPr>
        <w:tab/>
        <w:t>Stoniness or rockiness &gt; 85 %</w:t>
      </w:r>
    </w:p>
    <w:p w:rsidR="00704408" w:rsidRPr="00E368B7" w:rsidRDefault="00704408" w:rsidP="00E368B7">
      <w:pPr>
        <w:spacing w:line="360" w:lineRule="auto"/>
        <w:rPr>
          <w:i/>
          <w:color w:val="000000"/>
        </w:rPr>
      </w:pPr>
      <w:r w:rsidRPr="00E368B7">
        <w:rPr>
          <w:i/>
          <w:color w:val="000000"/>
        </w:rPr>
        <w:t>SOURCE: ESCOBEDO 1986</w:t>
      </w:r>
    </w:p>
    <w:p w:rsidR="00704408" w:rsidRPr="00E368B7" w:rsidRDefault="00704408" w:rsidP="00E368B7">
      <w:pPr>
        <w:spacing w:line="360" w:lineRule="auto"/>
        <w:rPr>
          <w:color w:val="000000"/>
        </w:rPr>
      </w:pPr>
    </w:p>
    <w:p w:rsidR="00031863" w:rsidRPr="00E368B7" w:rsidRDefault="00031863" w:rsidP="00E368B7">
      <w:pPr>
        <w:spacing w:line="360" w:lineRule="auto"/>
        <w:rPr>
          <w:color w:val="000000"/>
        </w:rPr>
      </w:pPr>
    </w:p>
    <w:sectPr w:rsidR="00031863" w:rsidRPr="00E368B7" w:rsidSect="004D2D23">
      <w:pgSz w:w="11909" w:h="16834" w:code="9"/>
      <w:pgMar w:top="1201" w:right="720" w:bottom="720" w:left="1728" w:header="14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906" w:rsidRDefault="00355906" w:rsidP="00C66143">
      <w:pPr>
        <w:spacing w:after="0"/>
      </w:pPr>
      <w:r>
        <w:separator/>
      </w:r>
    </w:p>
  </w:endnote>
  <w:endnote w:type="continuationSeparator" w:id="0">
    <w:p w:rsidR="00355906" w:rsidRDefault="00355906" w:rsidP="00C6614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5D6712" w:rsidRDefault="00887209">
    <w:pPr>
      <w:pStyle w:val="Footer"/>
      <w:pBdr>
        <w:top w:val="thinThickSmallGap" w:sz="24" w:space="1" w:color="823B0B" w:themeColor="accent2" w:themeShade="7F"/>
      </w:pBdr>
      <w:rPr>
        <w:rFonts w:eastAsiaTheme="majorEastAsia"/>
        <w:sz w:val="22"/>
        <w:szCs w:val="22"/>
      </w:rPr>
    </w:pPr>
    <w:r w:rsidRPr="005D6712">
      <w:rPr>
        <w:rFonts w:eastAsiaTheme="majorEastAsia"/>
        <w:sz w:val="22"/>
        <w:szCs w:val="22"/>
      </w:rPr>
      <w:t>Consultant: Oromia Water Works Design &amp; Supervision Enterprise</w:t>
    </w:r>
    <w:r w:rsidRPr="005D6712">
      <w:rPr>
        <w:rFonts w:eastAsiaTheme="majorEastAsia"/>
        <w:sz w:val="22"/>
        <w:szCs w:val="22"/>
      </w:rPr>
      <w:ptab w:relativeTo="margin" w:alignment="right" w:leader="none"/>
    </w:r>
  </w:p>
  <w:p w:rsidR="00887209" w:rsidRPr="005D6712" w:rsidRDefault="00887209" w:rsidP="005D6712">
    <w:pPr>
      <w:pStyle w:val="Footer"/>
      <w:ind w:left="1170"/>
      <w:rPr>
        <w:sz w:val="22"/>
        <w:szCs w:val="22"/>
      </w:rPr>
    </w:pPr>
    <w:proofErr w:type="spellStart"/>
    <w:r w:rsidRPr="005D6712">
      <w:rPr>
        <w:sz w:val="22"/>
        <w:szCs w:val="22"/>
      </w:rPr>
      <w:t>P.o.Box</w:t>
    </w:r>
    <w:proofErr w:type="spellEnd"/>
    <w:r w:rsidRPr="005D6712">
      <w:rPr>
        <w:sz w:val="22"/>
        <w:szCs w:val="22"/>
      </w:rPr>
      <w:t>: 870/1250; Tel: 251 115157480; Fax: 251 115158206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4B15B2" w:rsidRDefault="00887209" w:rsidP="00C23422">
    <w:pPr>
      <w:pStyle w:val="Footer"/>
      <w:pBdr>
        <w:top w:val="thinThickSmallGap" w:sz="24" w:space="1" w:color="622423"/>
      </w:pBdr>
      <w:tabs>
        <w:tab w:val="clear" w:pos="4680"/>
        <w:tab w:val="clear" w:pos="9360"/>
        <w:tab w:val="left" w:pos="8490"/>
        <w:tab w:val="right" w:pos="9029"/>
      </w:tabs>
      <w:jc w:val="left"/>
      <w:rPr>
        <w:color w:val="002060"/>
        <w:sz w:val="20"/>
        <w:szCs w:val="20"/>
      </w:rPr>
    </w:pPr>
    <w:r w:rsidRPr="004B15B2">
      <w:rPr>
        <w:color w:val="002060"/>
        <w:sz w:val="20"/>
        <w:szCs w:val="20"/>
      </w:rPr>
      <w:t xml:space="preserve">Consultant: </w:t>
    </w:r>
    <w:r>
      <w:rPr>
        <w:color w:val="002060"/>
        <w:sz w:val="20"/>
        <w:szCs w:val="20"/>
      </w:rPr>
      <w:t xml:space="preserve">Oromia Water Works Design &amp; Supervision Enterprise                                                              </w:t>
    </w:r>
    <w:r w:rsidRPr="004B15B2">
      <w:rPr>
        <w:color w:val="002060"/>
        <w:sz w:val="20"/>
        <w:szCs w:val="20"/>
      </w:rPr>
      <w:t xml:space="preserve"> </w:t>
    </w:r>
    <w:r w:rsidRPr="004B15B2">
      <w:rPr>
        <w:color w:val="002060"/>
        <w:sz w:val="20"/>
        <w:szCs w:val="20"/>
      </w:rPr>
      <w:fldChar w:fldCharType="begin"/>
    </w:r>
    <w:r w:rsidRPr="004B15B2">
      <w:rPr>
        <w:color w:val="002060"/>
        <w:sz w:val="20"/>
        <w:szCs w:val="20"/>
      </w:rPr>
      <w:instrText xml:space="preserve"> PAGE   \* MERGEFORMAT </w:instrText>
    </w:r>
    <w:r w:rsidRPr="004B15B2">
      <w:rPr>
        <w:color w:val="002060"/>
        <w:sz w:val="20"/>
        <w:szCs w:val="20"/>
      </w:rPr>
      <w:fldChar w:fldCharType="separate"/>
    </w:r>
    <w:r w:rsidR="00C80BD3">
      <w:rPr>
        <w:noProof/>
        <w:color w:val="002060"/>
        <w:sz w:val="20"/>
        <w:szCs w:val="20"/>
      </w:rPr>
      <w:t>8</w:t>
    </w:r>
    <w:r w:rsidRPr="004B15B2">
      <w:rPr>
        <w:color w:val="002060"/>
        <w:sz w:val="20"/>
        <w:szCs w:val="20"/>
      </w:rPr>
      <w:fldChar w:fldCharType="end"/>
    </w:r>
  </w:p>
  <w:p w:rsidR="00887209" w:rsidRPr="006B39BC" w:rsidRDefault="00887209" w:rsidP="0093087E">
    <w:pPr>
      <w:pStyle w:val="Footer"/>
      <w:rPr>
        <w:sz w:val="20"/>
        <w:szCs w:val="20"/>
      </w:rPr>
    </w:pPr>
    <w:r>
      <w:t xml:space="preserve">                </w:t>
    </w:r>
    <w:proofErr w:type="spellStart"/>
    <w:r>
      <w:t>P</w:t>
    </w:r>
    <w:r w:rsidRPr="00C23422">
      <w:rPr>
        <w:color w:val="002060"/>
        <w:sz w:val="20"/>
        <w:szCs w:val="20"/>
      </w:rPr>
      <w:t>.o.Box</w:t>
    </w:r>
    <w:proofErr w:type="spellEnd"/>
    <w:r w:rsidRPr="00C23422">
      <w:rPr>
        <w:color w:val="002060"/>
        <w:sz w:val="20"/>
        <w:szCs w:val="20"/>
      </w:rPr>
      <w:t>:</w:t>
    </w:r>
    <w:r>
      <w:rPr>
        <w:color w:val="002060"/>
        <w:sz w:val="20"/>
        <w:szCs w:val="20"/>
      </w:rPr>
      <w:t xml:space="preserve"> 870/1250; Tel: 251 115157480; Fax: 251 115158206</w:t>
    </w:r>
  </w:p>
  <w:p w:rsidR="00887209" w:rsidRPr="00EE7AB0" w:rsidRDefault="00887209" w:rsidP="00BF12D8">
    <w:pPr>
      <w:pStyle w:val="Footer"/>
      <w:tabs>
        <w:tab w:val="clear" w:pos="4680"/>
        <w:tab w:val="clear" w:pos="9360"/>
        <w:tab w:val="left" w:pos="6738"/>
      </w:tabs>
    </w:pPr>
    <w:r>
      <w:tab/>
    </w:r>
  </w:p>
  <w:p w:rsidR="00887209" w:rsidRDefault="0088720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Default="00887209">
    <w:pPr>
      <w:pStyle w:val="Footer"/>
      <w:pBdr>
        <w:top w:val="thinThickSmallGap" w:sz="24" w:space="1" w:color="823B0B" w:themeColor="accent2" w:themeShade="7F"/>
      </w:pBdr>
      <w:rPr>
        <w:color w:val="002060"/>
        <w:sz w:val="20"/>
        <w:szCs w:val="20"/>
      </w:rPr>
    </w:pPr>
    <w:r w:rsidRPr="004B15B2">
      <w:rPr>
        <w:color w:val="002060"/>
        <w:sz w:val="20"/>
        <w:szCs w:val="20"/>
      </w:rPr>
      <w:t>Consultant:</w:t>
    </w:r>
    <w:r>
      <w:rPr>
        <w:color w:val="002060"/>
        <w:sz w:val="20"/>
        <w:szCs w:val="20"/>
      </w:rPr>
      <w:t xml:space="preserve"> Oromia </w:t>
    </w:r>
    <w:proofErr w:type="spellStart"/>
    <w:r>
      <w:rPr>
        <w:color w:val="002060"/>
        <w:sz w:val="20"/>
        <w:szCs w:val="20"/>
      </w:rPr>
      <w:t>WaterWorks</w:t>
    </w:r>
    <w:proofErr w:type="spellEnd"/>
    <w:r>
      <w:rPr>
        <w:color w:val="002060"/>
        <w:sz w:val="20"/>
        <w:szCs w:val="20"/>
      </w:rPr>
      <w:t xml:space="preserve"> Design &amp; Supervision Enterprise</w:t>
    </w:r>
  </w:p>
  <w:p w:rsidR="00887209" w:rsidRPr="00231240" w:rsidRDefault="00887209" w:rsidP="00231240">
    <w:pPr>
      <w:pStyle w:val="Footer"/>
      <w:pBdr>
        <w:top w:val="thinThickSmallGap" w:sz="24" w:space="1" w:color="823B0B" w:themeColor="accent2" w:themeShade="7F"/>
      </w:pBdr>
      <w:jc w:val="left"/>
      <w:rPr>
        <w:color w:val="002060"/>
        <w:sz w:val="20"/>
        <w:szCs w:val="20"/>
      </w:rPr>
    </w:pPr>
    <w:r>
      <w:rPr>
        <w:color w:val="002060"/>
        <w:sz w:val="20"/>
        <w:szCs w:val="20"/>
      </w:rPr>
      <w:t xml:space="preserve">                   </w:t>
    </w:r>
    <w:r>
      <w:t xml:space="preserve"> </w:t>
    </w:r>
    <w:r>
      <w:rPr>
        <w:sz w:val="20"/>
        <w:szCs w:val="20"/>
      </w:rPr>
      <w:t>P</w:t>
    </w:r>
    <w:r w:rsidRPr="00231240">
      <w:rPr>
        <w:color w:val="002060"/>
        <w:sz w:val="20"/>
        <w:szCs w:val="20"/>
      </w:rPr>
      <w:t xml:space="preserve">.o.Box:870/1250; </w:t>
    </w:r>
    <w:hyperlink r:id="rId1" w:history="1">
      <w:r w:rsidRPr="00231240">
        <w:rPr>
          <w:color w:val="002060"/>
        </w:rPr>
        <w:t>Tel: 251</w:t>
      </w:r>
    </w:hyperlink>
    <w:r w:rsidRPr="00231240">
      <w:rPr>
        <w:color w:val="002060"/>
        <w:sz w:val="20"/>
        <w:szCs w:val="20"/>
      </w:rPr>
      <w:t xml:space="preserve"> 115157480; Fax: 251 115158206  </w:t>
    </w:r>
    <w:r>
      <w:rPr>
        <w:color w:val="002060"/>
        <w:sz w:val="20"/>
        <w:szCs w:val="20"/>
      </w:rPr>
      <w:t xml:space="preserve">                                              </w:t>
    </w:r>
    <w:r w:rsidRPr="00231240">
      <w:rPr>
        <w:color w:val="002060"/>
        <w:sz w:val="20"/>
        <w:szCs w:val="20"/>
      </w:rPr>
      <w:t xml:space="preserve"> </w:t>
    </w:r>
    <w:r w:rsidRPr="00231240">
      <w:rPr>
        <w:color w:val="002060"/>
        <w:sz w:val="20"/>
        <w:szCs w:val="20"/>
      </w:rPr>
      <w:fldChar w:fldCharType="begin"/>
    </w:r>
    <w:r w:rsidRPr="00231240">
      <w:rPr>
        <w:color w:val="002060"/>
        <w:sz w:val="20"/>
        <w:szCs w:val="20"/>
      </w:rPr>
      <w:instrText xml:space="preserve"> PAGE   \* MERGEFORMAT </w:instrText>
    </w:r>
    <w:r w:rsidRPr="00231240">
      <w:rPr>
        <w:color w:val="002060"/>
        <w:sz w:val="20"/>
        <w:szCs w:val="20"/>
      </w:rPr>
      <w:fldChar w:fldCharType="separate"/>
    </w:r>
    <w:r w:rsidR="00C80BD3">
      <w:rPr>
        <w:noProof/>
        <w:color w:val="002060"/>
        <w:sz w:val="20"/>
        <w:szCs w:val="20"/>
      </w:rPr>
      <w:t>i</w:t>
    </w:r>
    <w:r w:rsidRPr="00231240">
      <w:rPr>
        <w:color w:val="002060"/>
        <w:sz w:val="20"/>
        <w:szCs w:val="20"/>
      </w:rPr>
      <w:fldChar w:fldCharType="end"/>
    </w:r>
  </w:p>
  <w:p w:rsidR="00887209" w:rsidRDefault="0088720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4B15B2" w:rsidRDefault="00887209" w:rsidP="00C1642B">
    <w:pPr>
      <w:pStyle w:val="Footer"/>
      <w:pBdr>
        <w:top w:val="thinThickSmallGap" w:sz="24" w:space="1" w:color="622423"/>
      </w:pBdr>
      <w:tabs>
        <w:tab w:val="clear" w:pos="4680"/>
        <w:tab w:val="clear" w:pos="9360"/>
        <w:tab w:val="left" w:pos="8490"/>
        <w:tab w:val="right" w:pos="9029"/>
      </w:tabs>
      <w:jc w:val="left"/>
      <w:rPr>
        <w:color w:val="002060"/>
        <w:sz w:val="20"/>
        <w:szCs w:val="20"/>
      </w:rPr>
    </w:pPr>
    <w:r w:rsidRPr="004B15B2">
      <w:rPr>
        <w:color w:val="002060"/>
        <w:sz w:val="20"/>
        <w:szCs w:val="20"/>
      </w:rPr>
      <w:t xml:space="preserve">Consultant: </w:t>
    </w:r>
    <w:r>
      <w:rPr>
        <w:color w:val="002060"/>
        <w:sz w:val="20"/>
        <w:szCs w:val="20"/>
      </w:rPr>
      <w:t xml:space="preserve">Oromia Water Works Design &amp; Supervision Enterprise                                                              </w:t>
    </w:r>
    <w:r w:rsidRPr="004B15B2">
      <w:rPr>
        <w:color w:val="002060"/>
        <w:sz w:val="20"/>
        <w:szCs w:val="20"/>
      </w:rPr>
      <w:t xml:space="preserve"> </w:t>
    </w:r>
    <w:r w:rsidRPr="004B15B2">
      <w:rPr>
        <w:color w:val="002060"/>
        <w:sz w:val="20"/>
        <w:szCs w:val="20"/>
      </w:rPr>
      <w:fldChar w:fldCharType="begin"/>
    </w:r>
    <w:r w:rsidRPr="004B15B2">
      <w:rPr>
        <w:color w:val="002060"/>
        <w:sz w:val="20"/>
        <w:szCs w:val="20"/>
      </w:rPr>
      <w:instrText xml:space="preserve"> PAGE   \* MERGEFORMAT </w:instrText>
    </w:r>
    <w:r w:rsidRPr="004B15B2">
      <w:rPr>
        <w:color w:val="002060"/>
        <w:sz w:val="20"/>
        <w:szCs w:val="20"/>
      </w:rPr>
      <w:fldChar w:fldCharType="separate"/>
    </w:r>
    <w:r w:rsidR="00C80BD3">
      <w:rPr>
        <w:noProof/>
        <w:color w:val="002060"/>
        <w:sz w:val="20"/>
        <w:szCs w:val="20"/>
      </w:rPr>
      <w:t>9</w:t>
    </w:r>
    <w:r w:rsidRPr="004B15B2">
      <w:rPr>
        <w:color w:val="002060"/>
        <w:sz w:val="20"/>
        <w:szCs w:val="20"/>
      </w:rPr>
      <w:fldChar w:fldCharType="end"/>
    </w:r>
  </w:p>
  <w:p w:rsidR="00887209" w:rsidRPr="006B39BC" w:rsidRDefault="00887209" w:rsidP="00C1642B">
    <w:pPr>
      <w:pStyle w:val="Footer"/>
      <w:rPr>
        <w:sz w:val="20"/>
        <w:szCs w:val="20"/>
      </w:rPr>
    </w:pPr>
    <w:r>
      <w:t xml:space="preserve">                </w:t>
    </w:r>
    <w:proofErr w:type="spellStart"/>
    <w:r>
      <w:t>P</w:t>
    </w:r>
    <w:r w:rsidRPr="00C23422">
      <w:rPr>
        <w:color w:val="002060"/>
        <w:sz w:val="20"/>
        <w:szCs w:val="20"/>
      </w:rPr>
      <w:t>.o.Box</w:t>
    </w:r>
    <w:proofErr w:type="spellEnd"/>
    <w:r w:rsidRPr="00C23422">
      <w:rPr>
        <w:color w:val="002060"/>
        <w:sz w:val="20"/>
        <w:szCs w:val="20"/>
      </w:rPr>
      <w:t>:</w:t>
    </w:r>
    <w:r>
      <w:rPr>
        <w:color w:val="002060"/>
        <w:sz w:val="20"/>
        <w:szCs w:val="20"/>
      </w:rPr>
      <w:t xml:space="preserve"> 870/1250; Tel: 251 115157480; Fax: 251 115158206</w:t>
    </w:r>
  </w:p>
  <w:p w:rsidR="00887209" w:rsidRPr="00C1642B" w:rsidRDefault="00887209" w:rsidP="00C1642B">
    <w:pPr>
      <w:pStyle w:val="Footer"/>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4B15B2" w:rsidRDefault="00887209" w:rsidP="00C1642B">
    <w:pPr>
      <w:pStyle w:val="Footer"/>
      <w:pBdr>
        <w:top w:val="thinThickSmallGap" w:sz="24" w:space="1" w:color="622423"/>
      </w:pBdr>
      <w:tabs>
        <w:tab w:val="clear" w:pos="4680"/>
        <w:tab w:val="clear" w:pos="9360"/>
        <w:tab w:val="left" w:pos="8490"/>
        <w:tab w:val="right" w:pos="9029"/>
      </w:tabs>
      <w:jc w:val="left"/>
      <w:rPr>
        <w:color w:val="002060"/>
        <w:sz w:val="20"/>
        <w:szCs w:val="20"/>
      </w:rPr>
    </w:pPr>
    <w:r w:rsidRPr="004B15B2">
      <w:rPr>
        <w:color w:val="002060"/>
        <w:sz w:val="20"/>
        <w:szCs w:val="20"/>
      </w:rPr>
      <w:t xml:space="preserve">Consultant: </w:t>
    </w:r>
    <w:r>
      <w:rPr>
        <w:color w:val="002060"/>
        <w:sz w:val="20"/>
        <w:szCs w:val="20"/>
      </w:rPr>
      <w:t xml:space="preserve">Oromia Water Works Design &amp; Supervision Enterprise                                                             </w:t>
    </w:r>
    <w:r w:rsidRPr="004B15B2">
      <w:rPr>
        <w:color w:val="002060"/>
        <w:sz w:val="20"/>
        <w:szCs w:val="20"/>
      </w:rPr>
      <w:t xml:space="preserve"> </w:t>
    </w:r>
    <w:r w:rsidRPr="004B15B2">
      <w:rPr>
        <w:color w:val="002060"/>
        <w:sz w:val="20"/>
        <w:szCs w:val="20"/>
      </w:rPr>
      <w:fldChar w:fldCharType="begin"/>
    </w:r>
    <w:r w:rsidRPr="004B15B2">
      <w:rPr>
        <w:color w:val="002060"/>
        <w:sz w:val="20"/>
        <w:szCs w:val="20"/>
      </w:rPr>
      <w:instrText xml:space="preserve"> PAGE   \* MERGEFORMAT </w:instrText>
    </w:r>
    <w:r w:rsidRPr="004B15B2">
      <w:rPr>
        <w:color w:val="002060"/>
        <w:sz w:val="20"/>
        <w:szCs w:val="20"/>
      </w:rPr>
      <w:fldChar w:fldCharType="separate"/>
    </w:r>
    <w:r w:rsidR="00C80BD3">
      <w:rPr>
        <w:noProof/>
        <w:color w:val="002060"/>
        <w:sz w:val="20"/>
        <w:szCs w:val="20"/>
      </w:rPr>
      <w:t>23</w:t>
    </w:r>
    <w:r w:rsidRPr="004B15B2">
      <w:rPr>
        <w:color w:val="002060"/>
        <w:sz w:val="20"/>
        <w:szCs w:val="20"/>
      </w:rPr>
      <w:fldChar w:fldCharType="end"/>
    </w:r>
  </w:p>
  <w:p w:rsidR="00887209" w:rsidRPr="006B39BC" w:rsidRDefault="00887209" w:rsidP="00C1642B">
    <w:pPr>
      <w:pStyle w:val="Footer"/>
      <w:rPr>
        <w:sz w:val="20"/>
        <w:szCs w:val="20"/>
      </w:rPr>
    </w:pPr>
    <w:r>
      <w:t xml:space="preserve">                </w:t>
    </w:r>
    <w:proofErr w:type="spellStart"/>
    <w:r>
      <w:t>P</w:t>
    </w:r>
    <w:r w:rsidRPr="00C23422">
      <w:rPr>
        <w:color w:val="002060"/>
        <w:sz w:val="20"/>
        <w:szCs w:val="20"/>
      </w:rPr>
      <w:t>.o.Box</w:t>
    </w:r>
    <w:proofErr w:type="spellEnd"/>
    <w:r w:rsidRPr="00C23422">
      <w:rPr>
        <w:color w:val="002060"/>
        <w:sz w:val="20"/>
        <w:szCs w:val="20"/>
      </w:rPr>
      <w:t>:</w:t>
    </w:r>
    <w:r>
      <w:rPr>
        <w:color w:val="002060"/>
        <w:sz w:val="20"/>
        <w:szCs w:val="20"/>
      </w:rPr>
      <w:t xml:space="preserve"> 870/1250; Tel: 251 115157480; Fax: 251 115158206</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Default="00887209" w:rsidP="00B5510D">
    <w:pPr>
      <w:pStyle w:val="Footer"/>
      <w:pBdr>
        <w:top w:val="thinThickSmallGap" w:sz="24" w:space="1" w:color="622423"/>
      </w:pBdr>
      <w:tabs>
        <w:tab w:val="clear" w:pos="4680"/>
        <w:tab w:val="clear" w:pos="9360"/>
        <w:tab w:val="right" w:pos="9029"/>
      </w:tabs>
      <w:rPr>
        <w:rFonts w:ascii="Cambria" w:hAnsi="Cambria"/>
      </w:rPr>
    </w:pPr>
    <w:r>
      <w:rPr>
        <w:rFonts w:ascii="Cambria" w:hAnsi="Cambria"/>
      </w:rPr>
      <w:t>October 2012                                            OWWDSE</w:t>
    </w:r>
    <w:r>
      <w:rPr>
        <w:rFonts w:ascii="Cambria" w:hAnsi="Cambria"/>
      </w:rPr>
      <w:tab/>
      <w:t xml:space="preserve">Page </w:t>
    </w:r>
    <w:r w:rsidRPr="00FA2CB3">
      <w:fldChar w:fldCharType="begin"/>
    </w:r>
    <w:r>
      <w:instrText xml:space="preserve"> PAGE   \* MERGEFORMAT </w:instrText>
    </w:r>
    <w:r w:rsidRPr="00FA2CB3">
      <w:fldChar w:fldCharType="separate"/>
    </w:r>
    <w:r w:rsidRPr="001F6BD7">
      <w:rPr>
        <w:rFonts w:ascii="Cambria" w:hAnsi="Cambria"/>
        <w:noProof/>
      </w:rPr>
      <w:t>27</w:t>
    </w:r>
    <w:r>
      <w:rPr>
        <w:rFonts w:ascii="Cambria" w:hAnsi="Cambria"/>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4B15B2" w:rsidRDefault="00887209" w:rsidP="00F93B46">
    <w:pPr>
      <w:pStyle w:val="Footer"/>
      <w:pBdr>
        <w:top w:val="thinThickSmallGap" w:sz="24" w:space="1" w:color="622423"/>
      </w:pBdr>
      <w:tabs>
        <w:tab w:val="clear" w:pos="4680"/>
        <w:tab w:val="clear" w:pos="9360"/>
        <w:tab w:val="left" w:pos="8490"/>
        <w:tab w:val="right" w:pos="9029"/>
      </w:tabs>
      <w:jc w:val="left"/>
      <w:rPr>
        <w:color w:val="002060"/>
        <w:sz w:val="20"/>
        <w:szCs w:val="20"/>
      </w:rPr>
    </w:pPr>
    <w:r w:rsidRPr="004B15B2">
      <w:rPr>
        <w:color w:val="002060"/>
        <w:sz w:val="20"/>
        <w:szCs w:val="20"/>
      </w:rPr>
      <w:t xml:space="preserve">Consultant: </w:t>
    </w:r>
    <w:r>
      <w:rPr>
        <w:color w:val="002060"/>
        <w:sz w:val="20"/>
        <w:szCs w:val="20"/>
      </w:rPr>
      <w:t xml:space="preserve">Oromia Water Works Design &amp; Supervision Enterprise                                                             </w:t>
    </w:r>
    <w:r w:rsidRPr="004B15B2">
      <w:rPr>
        <w:color w:val="002060"/>
        <w:sz w:val="20"/>
        <w:szCs w:val="20"/>
      </w:rPr>
      <w:fldChar w:fldCharType="begin"/>
    </w:r>
    <w:r w:rsidRPr="004B15B2">
      <w:rPr>
        <w:color w:val="002060"/>
        <w:sz w:val="20"/>
        <w:szCs w:val="20"/>
      </w:rPr>
      <w:instrText xml:space="preserve"> PAGE   \* MERGEFORMAT </w:instrText>
    </w:r>
    <w:r w:rsidRPr="004B15B2">
      <w:rPr>
        <w:color w:val="002060"/>
        <w:sz w:val="20"/>
        <w:szCs w:val="20"/>
      </w:rPr>
      <w:fldChar w:fldCharType="separate"/>
    </w:r>
    <w:r w:rsidR="00C80BD3">
      <w:rPr>
        <w:noProof/>
        <w:color w:val="002060"/>
        <w:sz w:val="20"/>
        <w:szCs w:val="20"/>
      </w:rPr>
      <w:t>24</w:t>
    </w:r>
    <w:r w:rsidRPr="004B15B2">
      <w:rPr>
        <w:color w:val="002060"/>
        <w:sz w:val="20"/>
        <w:szCs w:val="20"/>
      </w:rPr>
      <w:fldChar w:fldCharType="end"/>
    </w:r>
  </w:p>
  <w:p w:rsidR="00887209" w:rsidRPr="00B904AB" w:rsidRDefault="00887209" w:rsidP="00B904AB">
    <w:pPr>
      <w:pStyle w:val="Footer"/>
    </w:pPr>
    <w:r>
      <w:t xml:space="preserve">                </w:t>
    </w:r>
    <w:proofErr w:type="spellStart"/>
    <w:r>
      <w:t>P.o.Box</w:t>
    </w:r>
    <w:proofErr w:type="spellEnd"/>
    <w:r>
      <w:t>: 870/1250 Tel: 251 115157480 Fax: 251 115158206</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4B15B2" w:rsidRDefault="00887209" w:rsidP="00DA16F3">
    <w:pPr>
      <w:pStyle w:val="Footer"/>
      <w:pBdr>
        <w:top w:val="thinThickSmallGap" w:sz="24" w:space="1" w:color="622423"/>
      </w:pBdr>
      <w:tabs>
        <w:tab w:val="clear" w:pos="4680"/>
        <w:tab w:val="clear" w:pos="9360"/>
        <w:tab w:val="left" w:pos="8490"/>
        <w:tab w:val="right" w:pos="9029"/>
      </w:tabs>
      <w:rPr>
        <w:color w:val="002060"/>
        <w:sz w:val="20"/>
        <w:szCs w:val="20"/>
      </w:rPr>
    </w:pPr>
    <w:r w:rsidRPr="004B15B2">
      <w:rPr>
        <w:color w:val="002060"/>
        <w:sz w:val="20"/>
        <w:szCs w:val="20"/>
      </w:rPr>
      <w:t xml:space="preserve">Consultant: </w:t>
    </w:r>
    <w:r>
      <w:rPr>
        <w:color w:val="002060"/>
        <w:sz w:val="20"/>
        <w:szCs w:val="20"/>
      </w:rPr>
      <w:t xml:space="preserve">Oromia Water Works Design Supervision Enterprise           </w:t>
    </w:r>
    <w:r w:rsidRPr="004B15B2">
      <w:rPr>
        <w:color w:val="002060"/>
        <w:sz w:val="20"/>
        <w:szCs w:val="20"/>
      </w:rPr>
      <w:t>-</w:t>
    </w:r>
    <w:r>
      <w:rPr>
        <w:color w:val="002060"/>
        <w:sz w:val="20"/>
        <w:szCs w:val="20"/>
      </w:rPr>
      <w:t xml:space="preserve">                                                     </w:t>
    </w:r>
    <w:r w:rsidRPr="004B15B2">
      <w:rPr>
        <w:color w:val="002060"/>
        <w:sz w:val="20"/>
        <w:szCs w:val="20"/>
      </w:rPr>
      <w:t xml:space="preserve"> </w:t>
    </w:r>
    <w:r w:rsidRPr="004B15B2">
      <w:rPr>
        <w:color w:val="002060"/>
        <w:sz w:val="20"/>
        <w:szCs w:val="20"/>
      </w:rPr>
      <w:fldChar w:fldCharType="begin"/>
    </w:r>
    <w:r w:rsidRPr="004B15B2">
      <w:rPr>
        <w:color w:val="002060"/>
        <w:sz w:val="20"/>
        <w:szCs w:val="20"/>
      </w:rPr>
      <w:instrText xml:space="preserve"> PAGE   \* MERGEFORMAT </w:instrText>
    </w:r>
    <w:r w:rsidRPr="004B15B2">
      <w:rPr>
        <w:color w:val="002060"/>
        <w:sz w:val="20"/>
        <w:szCs w:val="20"/>
      </w:rPr>
      <w:fldChar w:fldCharType="separate"/>
    </w:r>
    <w:r w:rsidR="00C80BD3">
      <w:rPr>
        <w:noProof/>
        <w:color w:val="002060"/>
        <w:sz w:val="20"/>
        <w:szCs w:val="20"/>
      </w:rPr>
      <w:t>40</w:t>
    </w:r>
    <w:r w:rsidRPr="004B15B2">
      <w:rPr>
        <w:color w:val="002060"/>
        <w:sz w:val="20"/>
        <w:szCs w:val="20"/>
      </w:rPr>
      <w:fldChar w:fldCharType="end"/>
    </w:r>
  </w:p>
  <w:p w:rsidR="00887209" w:rsidRPr="006B39BC" w:rsidRDefault="00887209" w:rsidP="00DA16F3">
    <w:pPr>
      <w:pStyle w:val="Footer"/>
      <w:rPr>
        <w:sz w:val="20"/>
        <w:szCs w:val="20"/>
      </w:rPr>
    </w:pPr>
    <w:r>
      <w:t xml:space="preserve"> </w:t>
    </w:r>
    <w:proofErr w:type="spellStart"/>
    <w:r w:rsidRPr="00F93B46">
      <w:rPr>
        <w:color w:val="002060"/>
        <w:sz w:val="20"/>
        <w:szCs w:val="20"/>
      </w:rPr>
      <w:t>P.o.Box</w:t>
    </w:r>
    <w:proofErr w:type="spellEnd"/>
    <w:r w:rsidRPr="00F93B46">
      <w:rPr>
        <w:color w:val="002060"/>
        <w:sz w:val="20"/>
        <w:szCs w:val="20"/>
      </w:rPr>
      <w:t>: 870/1250 Tel: 251 115157480 Fax: 251 115158206</w:t>
    </w:r>
  </w:p>
  <w:p w:rsidR="00887209" w:rsidRDefault="0088720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4B15B2" w:rsidRDefault="00887209" w:rsidP="004632DE">
    <w:pPr>
      <w:pStyle w:val="Footer"/>
      <w:pBdr>
        <w:top w:val="thinThickSmallGap" w:sz="24" w:space="1" w:color="622423"/>
      </w:pBdr>
      <w:tabs>
        <w:tab w:val="clear" w:pos="4680"/>
        <w:tab w:val="clear" w:pos="9360"/>
        <w:tab w:val="left" w:pos="8490"/>
        <w:tab w:val="right" w:pos="9029"/>
      </w:tabs>
      <w:rPr>
        <w:color w:val="002060"/>
        <w:sz w:val="20"/>
        <w:szCs w:val="20"/>
      </w:rPr>
    </w:pPr>
    <w:r w:rsidRPr="004B15B2">
      <w:rPr>
        <w:color w:val="002060"/>
        <w:sz w:val="20"/>
        <w:szCs w:val="20"/>
      </w:rPr>
      <w:t>Consultant: O</w:t>
    </w:r>
    <w:r>
      <w:rPr>
        <w:color w:val="002060"/>
        <w:sz w:val="20"/>
        <w:szCs w:val="20"/>
      </w:rPr>
      <w:t xml:space="preserve">romia </w:t>
    </w:r>
    <w:r w:rsidRPr="004B15B2">
      <w:rPr>
        <w:color w:val="002060"/>
        <w:sz w:val="20"/>
        <w:szCs w:val="20"/>
      </w:rPr>
      <w:t>W</w:t>
    </w:r>
    <w:r>
      <w:rPr>
        <w:color w:val="002060"/>
        <w:sz w:val="20"/>
        <w:szCs w:val="20"/>
      </w:rPr>
      <w:t xml:space="preserve">ater </w:t>
    </w:r>
    <w:r w:rsidRPr="004B15B2">
      <w:rPr>
        <w:color w:val="002060"/>
        <w:sz w:val="20"/>
        <w:szCs w:val="20"/>
      </w:rPr>
      <w:t>W</w:t>
    </w:r>
    <w:r>
      <w:rPr>
        <w:color w:val="002060"/>
        <w:sz w:val="20"/>
        <w:szCs w:val="20"/>
      </w:rPr>
      <w:t xml:space="preserve">orks </w:t>
    </w:r>
    <w:r w:rsidRPr="004B15B2">
      <w:rPr>
        <w:color w:val="002060"/>
        <w:sz w:val="20"/>
        <w:szCs w:val="20"/>
      </w:rPr>
      <w:t>D</w:t>
    </w:r>
    <w:r>
      <w:rPr>
        <w:color w:val="002060"/>
        <w:sz w:val="20"/>
        <w:szCs w:val="20"/>
      </w:rPr>
      <w:t xml:space="preserve">esign &amp; </w:t>
    </w:r>
    <w:r w:rsidRPr="004B15B2">
      <w:rPr>
        <w:color w:val="002060"/>
        <w:sz w:val="20"/>
        <w:szCs w:val="20"/>
      </w:rPr>
      <w:t>S</w:t>
    </w:r>
    <w:r>
      <w:rPr>
        <w:color w:val="002060"/>
        <w:sz w:val="20"/>
        <w:szCs w:val="20"/>
      </w:rPr>
      <w:t xml:space="preserve">upervision </w:t>
    </w:r>
    <w:r w:rsidRPr="004B15B2">
      <w:rPr>
        <w:color w:val="002060"/>
        <w:sz w:val="20"/>
        <w:szCs w:val="20"/>
      </w:rPr>
      <w:t>E</w:t>
    </w:r>
    <w:r>
      <w:rPr>
        <w:color w:val="002060"/>
        <w:sz w:val="20"/>
        <w:szCs w:val="20"/>
      </w:rPr>
      <w:t xml:space="preserve">nterprise                                                               </w:t>
    </w:r>
    <w:r w:rsidRPr="004B15B2">
      <w:rPr>
        <w:color w:val="002060"/>
        <w:sz w:val="20"/>
        <w:szCs w:val="20"/>
      </w:rPr>
      <w:t xml:space="preserve"> </w:t>
    </w:r>
    <w:r w:rsidRPr="004B15B2">
      <w:rPr>
        <w:color w:val="002060"/>
        <w:sz w:val="20"/>
        <w:szCs w:val="20"/>
      </w:rPr>
      <w:fldChar w:fldCharType="begin"/>
    </w:r>
    <w:r w:rsidRPr="004B15B2">
      <w:rPr>
        <w:color w:val="002060"/>
        <w:sz w:val="20"/>
        <w:szCs w:val="20"/>
      </w:rPr>
      <w:instrText xml:space="preserve"> PAGE   \* MERGEFORMAT </w:instrText>
    </w:r>
    <w:r w:rsidRPr="004B15B2">
      <w:rPr>
        <w:color w:val="002060"/>
        <w:sz w:val="20"/>
        <w:szCs w:val="20"/>
      </w:rPr>
      <w:fldChar w:fldCharType="separate"/>
    </w:r>
    <w:r w:rsidR="00C80BD3">
      <w:rPr>
        <w:noProof/>
        <w:color w:val="002060"/>
        <w:sz w:val="20"/>
        <w:szCs w:val="20"/>
      </w:rPr>
      <w:t>54</w:t>
    </w:r>
    <w:r w:rsidRPr="004B15B2">
      <w:rPr>
        <w:color w:val="002060"/>
        <w:sz w:val="20"/>
        <w:szCs w:val="20"/>
      </w:rPr>
      <w:fldChar w:fldCharType="end"/>
    </w:r>
  </w:p>
  <w:p w:rsidR="00887209" w:rsidRPr="00AF78E3" w:rsidRDefault="00887209" w:rsidP="004632DE">
    <w:pPr>
      <w:pStyle w:val="Footer"/>
      <w:rPr>
        <w:color w:val="002060"/>
        <w:sz w:val="20"/>
        <w:szCs w:val="20"/>
      </w:rPr>
    </w:pPr>
    <w:r>
      <w:t xml:space="preserve">  </w:t>
    </w:r>
    <w:r w:rsidRPr="00AF78E3">
      <w:rPr>
        <w:color w:val="002060"/>
        <w:sz w:val="20"/>
        <w:szCs w:val="20"/>
      </w:rPr>
      <w:t>P.o.Box:870/1250 Tel: 251 115157480 Fax: 251 115158206</w:t>
    </w:r>
  </w:p>
  <w:p w:rsidR="00887209" w:rsidRPr="00AF78E3" w:rsidRDefault="00887209" w:rsidP="004632DE">
    <w:pPr>
      <w:pStyle w:val="Footer"/>
      <w:rPr>
        <w:color w:val="00206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906" w:rsidRDefault="00355906" w:rsidP="00C66143">
      <w:pPr>
        <w:spacing w:after="0"/>
      </w:pPr>
      <w:r>
        <w:separator/>
      </w:r>
    </w:p>
  </w:footnote>
  <w:footnote w:type="continuationSeparator" w:id="0">
    <w:p w:rsidR="00355906" w:rsidRDefault="00355906" w:rsidP="00C6614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284304" w:rsidRDefault="00887209" w:rsidP="002376B5">
    <w:pPr>
      <w:pStyle w:val="Header"/>
      <w:pBdr>
        <w:bottom w:val="thickThinSmallGap" w:sz="24" w:space="1" w:color="823B0B" w:themeColor="accent2" w:themeShade="7F"/>
      </w:pBdr>
      <w:rPr>
        <w:rFonts w:eastAsiaTheme="majorEastAsia"/>
        <w:sz w:val="28"/>
        <w:szCs w:val="28"/>
      </w:rPr>
    </w:pPr>
    <w:r w:rsidRPr="00284304">
      <w:rPr>
        <w:rFonts w:eastAsiaTheme="majorEastAsia"/>
        <w:sz w:val="28"/>
        <w:szCs w:val="28"/>
      </w:rPr>
      <w:t>Oromia Irrigation Development Authority</w:t>
    </w:r>
    <w:sdt>
      <w:sdtPr>
        <w:rPr>
          <w:rFonts w:eastAsiaTheme="majorEastAsia"/>
          <w:sz w:val="28"/>
          <w:szCs w:val="28"/>
        </w:rPr>
        <w:alias w:val="Title"/>
        <w:id w:val="11932043"/>
        <w:showingPlcHdr/>
        <w:dataBinding w:prefixMappings="xmlns:ns0='http://schemas.openxmlformats.org/package/2006/metadata/core-properties' xmlns:ns1='http://purl.org/dc/elements/1.1/'" w:xpath="/ns0:coreProperties[1]/ns1:title[1]" w:storeItemID="{6C3C8BC8-F283-45AE-878A-BAB7291924A1}"/>
        <w:text/>
      </w:sdtPr>
      <w:sdtContent>
        <w:r>
          <w:rPr>
            <w:rFonts w:eastAsiaTheme="majorEastAsia"/>
            <w:sz w:val="28"/>
            <w:szCs w:val="28"/>
          </w:rPr>
          <w:t xml:space="preserve">     </w:t>
        </w:r>
      </w:sdtContent>
    </w:sdt>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F93B46" w:rsidRDefault="00887209" w:rsidP="00F93B46">
    <w:pPr>
      <w:pStyle w:val="Header"/>
      <w:rPr>
        <w:rFonts w:ascii="Times New Roman" w:eastAsia="Calibri" w:hAnsi="Times New Roman"/>
        <w:b w:val="0"/>
        <w:bCs w:val="0"/>
        <w:color w:val="002060"/>
        <w:sz w:val="22"/>
        <w:szCs w:val="22"/>
      </w:rPr>
    </w:pPr>
    <w:r w:rsidRPr="00F93B46">
      <w:rPr>
        <w:rFonts w:ascii="Times New Roman" w:eastAsia="Calibri" w:hAnsi="Times New Roman"/>
        <w:b w:val="0"/>
        <w:bCs w:val="0"/>
        <w:color w:val="002060"/>
        <w:sz w:val="22"/>
        <w:szCs w:val="22"/>
      </w:rPr>
      <w:t xml:space="preserve">Oromia Irrigation Development Authority </w:t>
    </w:r>
    <w:r>
      <w:rPr>
        <w:rFonts w:ascii="Times New Roman" w:eastAsia="Calibri" w:hAnsi="Times New Roman"/>
        <w:b w:val="0"/>
        <w:bCs w:val="0"/>
        <w:color w:val="002060"/>
        <w:sz w:val="22"/>
        <w:szCs w:val="22"/>
      </w:rPr>
      <w:t xml:space="preserve">       </w:t>
    </w:r>
    <w:proofErr w:type="spellStart"/>
    <w:r w:rsidRPr="00F93B46">
      <w:rPr>
        <w:rFonts w:ascii="Times New Roman" w:eastAsia="Calibri" w:hAnsi="Times New Roman"/>
        <w:b w:val="0"/>
        <w:bCs w:val="0"/>
        <w:color w:val="002060"/>
        <w:sz w:val="22"/>
        <w:szCs w:val="22"/>
      </w:rPr>
      <w:t>Hadha</w:t>
    </w:r>
    <w:proofErr w:type="spellEnd"/>
    <w:r w:rsidRPr="00F93B46">
      <w:rPr>
        <w:rFonts w:ascii="Times New Roman" w:eastAsia="Calibri" w:hAnsi="Times New Roman"/>
        <w:b w:val="0"/>
        <w:bCs w:val="0"/>
        <w:color w:val="002060"/>
        <w:sz w:val="22"/>
        <w:szCs w:val="22"/>
      </w:rPr>
      <w:t xml:space="preserve"> </w:t>
    </w:r>
    <w:proofErr w:type="spellStart"/>
    <w:r w:rsidRPr="00F93B46">
      <w:rPr>
        <w:rFonts w:ascii="Times New Roman" w:eastAsia="Calibri" w:hAnsi="Times New Roman"/>
        <w:b w:val="0"/>
        <w:bCs w:val="0"/>
        <w:color w:val="002060"/>
        <w:sz w:val="22"/>
        <w:szCs w:val="22"/>
      </w:rPr>
      <w:t>Hurbu</w:t>
    </w:r>
    <w:proofErr w:type="spellEnd"/>
    <w:r w:rsidRPr="00F93B46">
      <w:rPr>
        <w:rFonts w:ascii="Times New Roman" w:eastAsia="Calibri" w:hAnsi="Times New Roman"/>
        <w:b w:val="0"/>
        <w:bCs w:val="0"/>
        <w:color w:val="002060"/>
        <w:sz w:val="22"/>
        <w:szCs w:val="22"/>
      </w:rPr>
      <w:t xml:space="preserve"> SSIP Watershed Management Report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F93B46" w:rsidRDefault="00887209" w:rsidP="00F93B46">
    <w:pPr>
      <w:pStyle w:val="Header"/>
      <w:rPr>
        <w:rFonts w:ascii="Times New Roman" w:eastAsia="Calibri" w:hAnsi="Times New Roman"/>
        <w:b w:val="0"/>
        <w:bCs w:val="0"/>
        <w:color w:val="002060"/>
        <w:sz w:val="22"/>
        <w:szCs w:val="22"/>
      </w:rPr>
    </w:pPr>
    <w:r w:rsidRPr="00F93B46">
      <w:rPr>
        <w:rFonts w:ascii="Times New Roman" w:eastAsia="Calibri" w:hAnsi="Times New Roman"/>
        <w:b w:val="0"/>
        <w:bCs w:val="0"/>
        <w:color w:val="002060"/>
        <w:sz w:val="22"/>
        <w:szCs w:val="22"/>
      </w:rPr>
      <w:t xml:space="preserve">Oromia Irrigation Development Authority </w:t>
    </w:r>
    <w:r>
      <w:rPr>
        <w:rFonts w:ascii="Times New Roman" w:eastAsia="Calibri" w:hAnsi="Times New Roman"/>
        <w:b w:val="0"/>
        <w:bCs w:val="0"/>
        <w:color w:val="002060"/>
        <w:sz w:val="22"/>
        <w:szCs w:val="22"/>
      </w:rPr>
      <w:t xml:space="preserve">       </w:t>
    </w:r>
    <w:proofErr w:type="spellStart"/>
    <w:r w:rsidRPr="00F93B46">
      <w:rPr>
        <w:rFonts w:ascii="Times New Roman" w:eastAsia="Calibri" w:hAnsi="Times New Roman"/>
        <w:b w:val="0"/>
        <w:bCs w:val="0"/>
        <w:color w:val="002060"/>
        <w:sz w:val="22"/>
        <w:szCs w:val="22"/>
      </w:rPr>
      <w:t>Hadha</w:t>
    </w:r>
    <w:proofErr w:type="spellEnd"/>
    <w:r w:rsidRPr="00F93B46">
      <w:rPr>
        <w:rFonts w:ascii="Times New Roman" w:eastAsia="Calibri" w:hAnsi="Times New Roman"/>
        <w:b w:val="0"/>
        <w:bCs w:val="0"/>
        <w:color w:val="002060"/>
        <w:sz w:val="22"/>
        <w:szCs w:val="22"/>
      </w:rPr>
      <w:t xml:space="preserve"> </w:t>
    </w:r>
    <w:proofErr w:type="spellStart"/>
    <w:r w:rsidRPr="00F93B46">
      <w:rPr>
        <w:rFonts w:ascii="Times New Roman" w:eastAsia="Calibri" w:hAnsi="Times New Roman"/>
        <w:b w:val="0"/>
        <w:bCs w:val="0"/>
        <w:color w:val="002060"/>
        <w:sz w:val="22"/>
        <w:szCs w:val="22"/>
      </w:rPr>
      <w:t>Hurbu</w:t>
    </w:r>
    <w:proofErr w:type="spellEnd"/>
    <w:r w:rsidRPr="00F93B46">
      <w:rPr>
        <w:rFonts w:ascii="Times New Roman" w:eastAsia="Calibri" w:hAnsi="Times New Roman"/>
        <w:b w:val="0"/>
        <w:bCs w:val="0"/>
        <w:color w:val="002060"/>
        <w:sz w:val="22"/>
        <w:szCs w:val="22"/>
      </w:rPr>
      <w:t xml:space="preserve"> SSIP Watershed Management Report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FC694F" w:rsidRDefault="00887209" w:rsidP="00FC694F">
    <w:pPr>
      <w:pStyle w:val="Header"/>
    </w:pPr>
    <w:r>
      <w:t xml:space="preserve">Oromia Irrigation Development Authority                  </w:t>
    </w:r>
    <w:proofErr w:type="spellStart"/>
    <w:r>
      <w:t>Hadha</w:t>
    </w:r>
    <w:proofErr w:type="spellEnd"/>
    <w:r>
      <w:t xml:space="preserve"> </w:t>
    </w:r>
    <w:proofErr w:type="spellStart"/>
    <w:proofErr w:type="gramStart"/>
    <w:r>
      <w:t>Hurbu</w:t>
    </w:r>
    <w:proofErr w:type="spellEnd"/>
    <w:r>
      <w:t xml:space="preserve">  SSIP</w:t>
    </w:r>
    <w:proofErr w:type="gramEnd"/>
    <w:r>
      <w:t xml:space="preserve">    Watershed Management Study Report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4A7821" w:rsidRDefault="00887209" w:rsidP="002F6919">
    <w:pPr>
      <w:pStyle w:val="Header"/>
      <w:rPr>
        <w:rFonts w:ascii="Times New Roman" w:eastAsia="Calibri" w:hAnsi="Times New Roman"/>
        <w:b w:val="0"/>
        <w:bCs w:val="0"/>
        <w:color w:val="002060"/>
        <w:sz w:val="22"/>
        <w:szCs w:val="22"/>
      </w:rPr>
    </w:pPr>
    <w:r w:rsidRPr="004A7821">
      <w:rPr>
        <w:rFonts w:ascii="Times New Roman" w:eastAsia="Calibri" w:hAnsi="Times New Roman"/>
        <w:b w:val="0"/>
        <w:bCs w:val="0"/>
        <w:color w:val="002060"/>
        <w:sz w:val="22"/>
        <w:szCs w:val="22"/>
      </w:rPr>
      <w:t xml:space="preserve">Oromia Irrigation Development Authority    </w:t>
    </w:r>
    <w:r>
      <w:rPr>
        <w:rFonts w:ascii="Times New Roman" w:eastAsia="Calibri" w:hAnsi="Times New Roman"/>
        <w:b w:val="0"/>
        <w:bCs w:val="0"/>
        <w:color w:val="002060"/>
        <w:sz w:val="22"/>
        <w:szCs w:val="22"/>
      </w:rPr>
      <w:t xml:space="preserve">      </w:t>
    </w:r>
    <w:proofErr w:type="spellStart"/>
    <w:r w:rsidRPr="004A7821">
      <w:rPr>
        <w:rFonts w:ascii="Times New Roman" w:eastAsia="Calibri" w:hAnsi="Times New Roman"/>
        <w:b w:val="0"/>
        <w:bCs w:val="0"/>
        <w:color w:val="002060"/>
        <w:sz w:val="22"/>
        <w:szCs w:val="22"/>
      </w:rPr>
      <w:t>Hudha</w:t>
    </w:r>
    <w:proofErr w:type="spellEnd"/>
    <w:r w:rsidRPr="004A7821">
      <w:rPr>
        <w:rFonts w:ascii="Times New Roman" w:eastAsia="Calibri" w:hAnsi="Times New Roman"/>
        <w:b w:val="0"/>
        <w:bCs w:val="0"/>
        <w:color w:val="002060"/>
        <w:sz w:val="22"/>
        <w:szCs w:val="22"/>
      </w:rPr>
      <w:t xml:space="preserve"> </w:t>
    </w:r>
    <w:proofErr w:type="spellStart"/>
    <w:r w:rsidRPr="004A7821">
      <w:rPr>
        <w:rFonts w:ascii="Times New Roman" w:eastAsia="Calibri" w:hAnsi="Times New Roman"/>
        <w:b w:val="0"/>
        <w:bCs w:val="0"/>
        <w:color w:val="002060"/>
        <w:sz w:val="22"/>
        <w:szCs w:val="22"/>
      </w:rPr>
      <w:t>Haru</w:t>
    </w:r>
    <w:proofErr w:type="spellEnd"/>
    <w:r w:rsidRPr="004A7821">
      <w:rPr>
        <w:rFonts w:ascii="Times New Roman" w:eastAsia="Calibri" w:hAnsi="Times New Roman"/>
        <w:b w:val="0"/>
        <w:bCs w:val="0"/>
        <w:color w:val="002060"/>
        <w:sz w:val="22"/>
        <w:szCs w:val="22"/>
      </w:rPr>
      <w:t xml:space="preserve"> SSIP Watershed Management Report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C23422" w:rsidRDefault="00887209" w:rsidP="00E368B7">
    <w:pPr>
      <w:pStyle w:val="Header"/>
      <w:rPr>
        <w:rFonts w:ascii="Times New Roman" w:eastAsia="Calibri" w:hAnsi="Times New Roman"/>
        <w:b w:val="0"/>
        <w:bCs w:val="0"/>
        <w:color w:val="002060"/>
        <w:sz w:val="22"/>
        <w:szCs w:val="22"/>
      </w:rPr>
    </w:pPr>
    <w:r w:rsidRPr="00C23422">
      <w:rPr>
        <w:rFonts w:ascii="Times New Roman" w:eastAsia="Calibri" w:hAnsi="Times New Roman"/>
        <w:b w:val="0"/>
        <w:bCs w:val="0"/>
        <w:color w:val="002060"/>
        <w:sz w:val="22"/>
        <w:szCs w:val="22"/>
      </w:rPr>
      <w:t xml:space="preserve">Oromia Irrigation Development Authority              </w:t>
    </w:r>
    <w:r>
      <w:rPr>
        <w:rFonts w:ascii="Times New Roman" w:eastAsia="Calibri" w:hAnsi="Times New Roman"/>
        <w:b w:val="0"/>
        <w:bCs w:val="0"/>
        <w:color w:val="002060"/>
        <w:sz w:val="22"/>
        <w:szCs w:val="22"/>
      </w:rPr>
      <w:t xml:space="preserve">      </w:t>
    </w:r>
    <w:proofErr w:type="spellStart"/>
    <w:r w:rsidRPr="00C23422">
      <w:rPr>
        <w:rFonts w:ascii="Times New Roman" w:eastAsia="Calibri" w:hAnsi="Times New Roman"/>
        <w:b w:val="0"/>
        <w:bCs w:val="0"/>
        <w:color w:val="002060"/>
        <w:sz w:val="22"/>
        <w:szCs w:val="22"/>
      </w:rPr>
      <w:t>Hudha</w:t>
    </w:r>
    <w:proofErr w:type="spellEnd"/>
    <w:r w:rsidRPr="00C23422">
      <w:rPr>
        <w:rFonts w:ascii="Times New Roman" w:eastAsia="Calibri" w:hAnsi="Times New Roman"/>
        <w:b w:val="0"/>
        <w:bCs w:val="0"/>
        <w:color w:val="002060"/>
        <w:sz w:val="22"/>
        <w:szCs w:val="22"/>
      </w:rPr>
      <w:t xml:space="preserve"> </w:t>
    </w:r>
    <w:proofErr w:type="spellStart"/>
    <w:r w:rsidRPr="00C23422">
      <w:rPr>
        <w:rFonts w:ascii="Times New Roman" w:eastAsia="Calibri" w:hAnsi="Times New Roman"/>
        <w:b w:val="0"/>
        <w:bCs w:val="0"/>
        <w:color w:val="002060"/>
        <w:sz w:val="22"/>
        <w:szCs w:val="22"/>
      </w:rPr>
      <w:t>Hurbu</w:t>
    </w:r>
    <w:proofErr w:type="spellEnd"/>
    <w:r w:rsidRPr="00C23422">
      <w:rPr>
        <w:rFonts w:ascii="Times New Roman" w:eastAsia="Calibri" w:hAnsi="Times New Roman"/>
        <w:b w:val="0"/>
        <w:bCs w:val="0"/>
        <w:color w:val="002060"/>
        <w:sz w:val="22"/>
        <w:szCs w:val="22"/>
      </w:rPr>
      <w:t xml:space="preserve"> SSIP Watershed Management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4A7821" w:rsidRDefault="00887209" w:rsidP="0093087E">
    <w:pPr>
      <w:pStyle w:val="Header"/>
      <w:rPr>
        <w:rFonts w:ascii="Times New Roman" w:eastAsia="Calibri" w:hAnsi="Times New Roman"/>
        <w:b w:val="0"/>
        <w:bCs w:val="0"/>
        <w:color w:val="002060"/>
        <w:sz w:val="20"/>
        <w:szCs w:val="20"/>
      </w:rPr>
    </w:pPr>
    <w:r>
      <w:rPr>
        <w:rFonts w:ascii="Times New Roman" w:eastAsia="Calibri" w:hAnsi="Times New Roman"/>
        <w:b w:val="0"/>
        <w:bCs w:val="0"/>
        <w:color w:val="002060"/>
        <w:sz w:val="20"/>
        <w:szCs w:val="20"/>
      </w:rPr>
      <w:t xml:space="preserve">Oromia Irrigation Development Authority                                 </w:t>
    </w:r>
    <w:proofErr w:type="spellStart"/>
    <w:r w:rsidRPr="004A7821">
      <w:rPr>
        <w:rFonts w:ascii="Times New Roman" w:eastAsia="Calibri" w:hAnsi="Times New Roman"/>
        <w:b w:val="0"/>
        <w:bCs w:val="0"/>
        <w:color w:val="002060"/>
        <w:sz w:val="20"/>
        <w:szCs w:val="20"/>
      </w:rPr>
      <w:t>H</w:t>
    </w:r>
    <w:r>
      <w:rPr>
        <w:rFonts w:ascii="Times New Roman" w:eastAsia="Calibri" w:hAnsi="Times New Roman"/>
        <w:b w:val="0"/>
        <w:bCs w:val="0"/>
        <w:color w:val="002060"/>
        <w:sz w:val="20"/>
        <w:szCs w:val="20"/>
      </w:rPr>
      <w:t>a</w:t>
    </w:r>
    <w:r w:rsidRPr="004A7821">
      <w:rPr>
        <w:rFonts w:ascii="Times New Roman" w:eastAsia="Calibri" w:hAnsi="Times New Roman"/>
        <w:b w:val="0"/>
        <w:bCs w:val="0"/>
        <w:color w:val="002060"/>
        <w:sz w:val="20"/>
        <w:szCs w:val="20"/>
      </w:rPr>
      <w:t>dha</w:t>
    </w:r>
    <w:proofErr w:type="spellEnd"/>
    <w:r w:rsidRPr="004A7821">
      <w:rPr>
        <w:rFonts w:ascii="Times New Roman" w:eastAsia="Calibri" w:hAnsi="Times New Roman"/>
        <w:b w:val="0"/>
        <w:bCs w:val="0"/>
        <w:color w:val="002060"/>
        <w:sz w:val="20"/>
        <w:szCs w:val="20"/>
      </w:rPr>
      <w:t xml:space="preserve"> </w:t>
    </w:r>
    <w:proofErr w:type="spellStart"/>
    <w:proofErr w:type="gramStart"/>
    <w:r w:rsidRPr="004A7821">
      <w:rPr>
        <w:rFonts w:ascii="Times New Roman" w:eastAsia="Calibri" w:hAnsi="Times New Roman"/>
        <w:b w:val="0"/>
        <w:bCs w:val="0"/>
        <w:color w:val="002060"/>
        <w:sz w:val="20"/>
        <w:szCs w:val="20"/>
      </w:rPr>
      <w:t>H</w:t>
    </w:r>
    <w:r>
      <w:rPr>
        <w:rFonts w:ascii="Times New Roman" w:eastAsia="Calibri" w:hAnsi="Times New Roman"/>
        <w:b w:val="0"/>
        <w:bCs w:val="0"/>
        <w:color w:val="002060"/>
        <w:sz w:val="20"/>
        <w:szCs w:val="20"/>
      </w:rPr>
      <w:t>u</w:t>
    </w:r>
    <w:r w:rsidRPr="004A7821">
      <w:rPr>
        <w:rFonts w:ascii="Times New Roman" w:eastAsia="Calibri" w:hAnsi="Times New Roman"/>
        <w:b w:val="0"/>
        <w:bCs w:val="0"/>
        <w:color w:val="002060"/>
        <w:sz w:val="20"/>
        <w:szCs w:val="20"/>
      </w:rPr>
      <w:t>r</w:t>
    </w:r>
    <w:r>
      <w:rPr>
        <w:rFonts w:ascii="Times New Roman" w:eastAsia="Calibri" w:hAnsi="Times New Roman"/>
        <w:b w:val="0"/>
        <w:bCs w:val="0"/>
        <w:color w:val="002060"/>
        <w:sz w:val="20"/>
        <w:szCs w:val="20"/>
      </w:rPr>
      <w:t>b</w:t>
    </w:r>
    <w:r w:rsidRPr="004A7821">
      <w:rPr>
        <w:rFonts w:ascii="Times New Roman" w:eastAsia="Calibri" w:hAnsi="Times New Roman"/>
        <w:b w:val="0"/>
        <w:bCs w:val="0"/>
        <w:color w:val="002060"/>
        <w:sz w:val="20"/>
        <w:szCs w:val="20"/>
      </w:rPr>
      <w:t>u</w:t>
    </w:r>
    <w:proofErr w:type="spellEnd"/>
    <w:r w:rsidRPr="004A7821">
      <w:rPr>
        <w:rFonts w:ascii="Times New Roman" w:eastAsia="Calibri" w:hAnsi="Times New Roman"/>
        <w:b w:val="0"/>
        <w:bCs w:val="0"/>
        <w:color w:val="002060"/>
        <w:sz w:val="20"/>
        <w:szCs w:val="20"/>
      </w:rPr>
      <w:t xml:space="preserve">  </w:t>
    </w:r>
    <w:r>
      <w:rPr>
        <w:rFonts w:ascii="Times New Roman" w:eastAsia="Calibri" w:hAnsi="Times New Roman"/>
        <w:b w:val="0"/>
        <w:bCs w:val="0"/>
        <w:color w:val="002060"/>
        <w:sz w:val="20"/>
        <w:szCs w:val="20"/>
      </w:rPr>
      <w:t>SSIP</w:t>
    </w:r>
    <w:proofErr w:type="gramEnd"/>
    <w:r>
      <w:rPr>
        <w:rFonts w:ascii="Times New Roman" w:eastAsia="Calibri" w:hAnsi="Times New Roman"/>
        <w:b w:val="0"/>
        <w:bCs w:val="0"/>
        <w:color w:val="002060"/>
        <w:sz w:val="20"/>
        <w:szCs w:val="20"/>
      </w:rPr>
      <w:t xml:space="preserve"> </w:t>
    </w:r>
    <w:r w:rsidRPr="004A7821">
      <w:rPr>
        <w:rFonts w:ascii="Times New Roman" w:eastAsia="Calibri" w:hAnsi="Times New Roman"/>
        <w:b w:val="0"/>
        <w:bCs w:val="0"/>
        <w:color w:val="002060"/>
        <w:sz w:val="20"/>
        <w:szCs w:val="20"/>
      </w:rPr>
      <w:t xml:space="preserve">Watershed Management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4A7821" w:rsidRDefault="00887209" w:rsidP="0047661C">
    <w:pPr>
      <w:pStyle w:val="Header"/>
      <w:rPr>
        <w:rFonts w:ascii="Times New Roman" w:eastAsia="Calibri" w:hAnsi="Times New Roman"/>
        <w:b w:val="0"/>
        <w:bCs w:val="0"/>
        <w:color w:val="002060"/>
        <w:sz w:val="22"/>
        <w:szCs w:val="22"/>
      </w:rPr>
    </w:pPr>
    <w:r w:rsidRPr="004A7821">
      <w:rPr>
        <w:rFonts w:ascii="Times New Roman" w:eastAsia="Calibri" w:hAnsi="Times New Roman"/>
        <w:b w:val="0"/>
        <w:bCs w:val="0"/>
        <w:color w:val="002060"/>
        <w:sz w:val="22"/>
        <w:szCs w:val="22"/>
      </w:rPr>
      <w:t xml:space="preserve">Oromia Irrigation Development Authority    </w:t>
    </w:r>
    <w:r>
      <w:rPr>
        <w:rFonts w:ascii="Times New Roman" w:eastAsia="Calibri" w:hAnsi="Times New Roman"/>
        <w:b w:val="0"/>
        <w:bCs w:val="0"/>
        <w:color w:val="002060"/>
        <w:sz w:val="22"/>
        <w:szCs w:val="22"/>
      </w:rPr>
      <w:t xml:space="preserve">     </w:t>
    </w:r>
    <w:proofErr w:type="spellStart"/>
    <w:r w:rsidRPr="004A7821">
      <w:rPr>
        <w:rFonts w:ascii="Times New Roman" w:eastAsia="Calibri" w:hAnsi="Times New Roman"/>
        <w:b w:val="0"/>
        <w:bCs w:val="0"/>
        <w:color w:val="002060"/>
        <w:sz w:val="22"/>
        <w:szCs w:val="22"/>
      </w:rPr>
      <w:t>Hudha</w:t>
    </w:r>
    <w:proofErr w:type="spellEnd"/>
    <w:r w:rsidRPr="004A7821">
      <w:rPr>
        <w:rFonts w:ascii="Times New Roman" w:eastAsia="Calibri" w:hAnsi="Times New Roman"/>
        <w:b w:val="0"/>
        <w:bCs w:val="0"/>
        <w:color w:val="002060"/>
        <w:sz w:val="22"/>
        <w:szCs w:val="22"/>
      </w:rPr>
      <w:t xml:space="preserve"> </w:t>
    </w:r>
    <w:proofErr w:type="spellStart"/>
    <w:r w:rsidRPr="004A7821">
      <w:rPr>
        <w:rFonts w:ascii="Times New Roman" w:eastAsia="Calibri" w:hAnsi="Times New Roman"/>
        <w:b w:val="0"/>
        <w:bCs w:val="0"/>
        <w:color w:val="002060"/>
        <w:sz w:val="22"/>
        <w:szCs w:val="22"/>
      </w:rPr>
      <w:t>Haru</w:t>
    </w:r>
    <w:proofErr w:type="spellEnd"/>
    <w:r w:rsidRPr="004A7821">
      <w:rPr>
        <w:rFonts w:ascii="Times New Roman" w:eastAsia="Calibri" w:hAnsi="Times New Roman"/>
        <w:b w:val="0"/>
        <w:bCs w:val="0"/>
        <w:color w:val="002060"/>
        <w:sz w:val="22"/>
        <w:szCs w:val="22"/>
      </w:rPr>
      <w:t xml:space="preserve"> SSIP Watershed Management R</w:t>
    </w:r>
    <w:r>
      <w:rPr>
        <w:rFonts w:ascii="Times New Roman" w:eastAsia="Calibri" w:hAnsi="Times New Roman"/>
        <w:b w:val="0"/>
        <w:bCs w:val="0"/>
        <w:color w:val="002060"/>
        <w:sz w:val="22"/>
        <w:szCs w:val="22"/>
      </w:rPr>
      <w:t>eport</w:t>
    </w:r>
    <w:r w:rsidRPr="004A7821">
      <w:rPr>
        <w:rFonts w:ascii="Times New Roman" w:eastAsia="Calibri" w:hAnsi="Times New Roman"/>
        <w:b w:val="0"/>
        <w:bCs w:val="0"/>
        <w:color w:val="002060"/>
        <w:sz w:val="22"/>
        <w:szCs w:val="22"/>
      </w:rPr>
      <w:t xml:space="preserve">                            </w:t>
    </w:r>
  </w:p>
  <w:p w:rsidR="00887209" w:rsidRPr="0093087E" w:rsidRDefault="00887209" w:rsidP="00C1642B">
    <w:pPr>
      <w:pStyle w:val="Header"/>
      <w:tabs>
        <w:tab w:val="clear" w:pos="4680"/>
        <w:tab w:val="clear" w:pos="9360"/>
        <w:tab w:val="right" w:pos="8741"/>
      </w:tabs>
    </w:pPr>
    <w:r>
      <w:t xml:space="preserve">                                                          </w:t>
    </w: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4A7821" w:rsidRDefault="00887209" w:rsidP="00C1642B">
    <w:pPr>
      <w:pStyle w:val="Header"/>
      <w:rPr>
        <w:rFonts w:ascii="Times New Roman" w:eastAsia="Calibri" w:hAnsi="Times New Roman"/>
        <w:b w:val="0"/>
        <w:bCs w:val="0"/>
        <w:color w:val="002060"/>
        <w:sz w:val="22"/>
        <w:szCs w:val="22"/>
      </w:rPr>
    </w:pPr>
    <w:r w:rsidRPr="004A7821">
      <w:rPr>
        <w:rFonts w:ascii="Times New Roman" w:eastAsia="Calibri" w:hAnsi="Times New Roman"/>
        <w:b w:val="0"/>
        <w:bCs w:val="0"/>
        <w:color w:val="002060"/>
        <w:sz w:val="22"/>
        <w:szCs w:val="22"/>
      </w:rPr>
      <w:t xml:space="preserve">Oromia Irrigation Development Authority    </w:t>
    </w:r>
    <w:r>
      <w:rPr>
        <w:rFonts w:ascii="Times New Roman" w:eastAsia="Calibri" w:hAnsi="Times New Roman"/>
        <w:b w:val="0"/>
        <w:bCs w:val="0"/>
        <w:color w:val="002060"/>
        <w:sz w:val="22"/>
        <w:szCs w:val="22"/>
      </w:rPr>
      <w:t xml:space="preserve">      </w:t>
    </w:r>
    <w:proofErr w:type="spellStart"/>
    <w:r w:rsidRPr="004A7821">
      <w:rPr>
        <w:rFonts w:ascii="Times New Roman" w:eastAsia="Calibri" w:hAnsi="Times New Roman"/>
        <w:b w:val="0"/>
        <w:bCs w:val="0"/>
        <w:color w:val="002060"/>
        <w:sz w:val="22"/>
        <w:szCs w:val="22"/>
      </w:rPr>
      <w:t>Hudha</w:t>
    </w:r>
    <w:proofErr w:type="spellEnd"/>
    <w:r w:rsidRPr="004A7821">
      <w:rPr>
        <w:rFonts w:ascii="Times New Roman" w:eastAsia="Calibri" w:hAnsi="Times New Roman"/>
        <w:b w:val="0"/>
        <w:bCs w:val="0"/>
        <w:color w:val="002060"/>
        <w:sz w:val="22"/>
        <w:szCs w:val="22"/>
      </w:rPr>
      <w:t xml:space="preserve"> </w:t>
    </w:r>
    <w:proofErr w:type="spellStart"/>
    <w:r w:rsidRPr="004A7821">
      <w:rPr>
        <w:rFonts w:ascii="Times New Roman" w:eastAsia="Calibri" w:hAnsi="Times New Roman"/>
        <w:b w:val="0"/>
        <w:bCs w:val="0"/>
        <w:color w:val="002060"/>
        <w:sz w:val="22"/>
        <w:szCs w:val="22"/>
      </w:rPr>
      <w:t>Haru</w:t>
    </w:r>
    <w:proofErr w:type="spellEnd"/>
    <w:r w:rsidRPr="004A7821">
      <w:rPr>
        <w:rFonts w:ascii="Times New Roman" w:eastAsia="Calibri" w:hAnsi="Times New Roman"/>
        <w:b w:val="0"/>
        <w:bCs w:val="0"/>
        <w:color w:val="002060"/>
        <w:sz w:val="22"/>
        <w:szCs w:val="22"/>
      </w:rPr>
      <w:t xml:space="preserve"> SSIP Watershed Management Report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Default="00887209" w:rsidP="00EC6C30">
    <w:pPr>
      <w:pStyle w:val="Header"/>
      <w:tabs>
        <w:tab w:val="clear" w:pos="4680"/>
        <w:tab w:val="clear" w:pos="9360"/>
        <w:tab w:val="left" w:pos="8010"/>
      </w:tabs>
    </w:pPr>
    <w:r>
      <w:tab/>
    </w:r>
  </w:p>
  <w:p w:rsidR="00887209" w:rsidRPr="004A7821" w:rsidRDefault="00887209" w:rsidP="00C1642B">
    <w:pPr>
      <w:pStyle w:val="Header"/>
      <w:rPr>
        <w:rFonts w:ascii="Times New Roman" w:eastAsia="Calibri" w:hAnsi="Times New Roman"/>
        <w:b w:val="0"/>
        <w:bCs w:val="0"/>
        <w:color w:val="002060"/>
        <w:sz w:val="22"/>
        <w:szCs w:val="22"/>
      </w:rPr>
    </w:pPr>
    <w:r w:rsidRPr="004A7821">
      <w:rPr>
        <w:rFonts w:ascii="Times New Roman" w:eastAsia="Calibri" w:hAnsi="Times New Roman"/>
        <w:b w:val="0"/>
        <w:bCs w:val="0"/>
        <w:color w:val="002060"/>
        <w:sz w:val="22"/>
        <w:szCs w:val="22"/>
      </w:rPr>
      <w:t xml:space="preserve">Oromia Irrigation Development Authority    </w:t>
    </w:r>
    <w:r>
      <w:rPr>
        <w:rFonts w:ascii="Times New Roman" w:eastAsia="Calibri" w:hAnsi="Times New Roman"/>
        <w:b w:val="0"/>
        <w:bCs w:val="0"/>
        <w:color w:val="002060"/>
        <w:sz w:val="22"/>
        <w:szCs w:val="22"/>
      </w:rPr>
      <w:t xml:space="preserve">      </w:t>
    </w:r>
    <w:proofErr w:type="spellStart"/>
    <w:r w:rsidRPr="004A7821">
      <w:rPr>
        <w:rFonts w:ascii="Times New Roman" w:eastAsia="Calibri" w:hAnsi="Times New Roman"/>
        <w:b w:val="0"/>
        <w:bCs w:val="0"/>
        <w:color w:val="002060"/>
        <w:sz w:val="22"/>
        <w:szCs w:val="22"/>
      </w:rPr>
      <w:t>Hudha</w:t>
    </w:r>
    <w:proofErr w:type="spellEnd"/>
    <w:r w:rsidRPr="004A7821">
      <w:rPr>
        <w:rFonts w:ascii="Times New Roman" w:eastAsia="Calibri" w:hAnsi="Times New Roman"/>
        <w:b w:val="0"/>
        <w:bCs w:val="0"/>
        <w:color w:val="002060"/>
        <w:sz w:val="22"/>
        <w:szCs w:val="22"/>
      </w:rPr>
      <w:t xml:space="preserve"> </w:t>
    </w:r>
    <w:proofErr w:type="spellStart"/>
    <w:r w:rsidRPr="004A7821">
      <w:rPr>
        <w:rFonts w:ascii="Times New Roman" w:eastAsia="Calibri" w:hAnsi="Times New Roman"/>
        <w:b w:val="0"/>
        <w:bCs w:val="0"/>
        <w:color w:val="002060"/>
        <w:sz w:val="22"/>
        <w:szCs w:val="22"/>
      </w:rPr>
      <w:t>Haru</w:t>
    </w:r>
    <w:proofErr w:type="spellEnd"/>
    <w:r w:rsidRPr="004A7821">
      <w:rPr>
        <w:rFonts w:ascii="Times New Roman" w:eastAsia="Calibri" w:hAnsi="Times New Roman"/>
        <w:b w:val="0"/>
        <w:bCs w:val="0"/>
        <w:color w:val="002060"/>
        <w:sz w:val="22"/>
        <w:szCs w:val="22"/>
      </w:rPr>
      <w:t xml:space="preserve"> SSIP Watershed Management Report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Pr="00F93B46" w:rsidRDefault="00887209" w:rsidP="0093087E">
    <w:pPr>
      <w:pStyle w:val="Header"/>
      <w:rPr>
        <w:rFonts w:ascii="Times New Roman" w:eastAsia="Calibri" w:hAnsi="Times New Roman"/>
        <w:b w:val="0"/>
        <w:bCs w:val="0"/>
        <w:color w:val="002060"/>
        <w:sz w:val="22"/>
        <w:szCs w:val="22"/>
      </w:rPr>
    </w:pPr>
    <w:r w:rsidRPr="00F93B46">
      <w:rPr>
        <w:rFonts w:ascii="Times New Roman" w:eastAsia="Calibri" w:hAnsi="Times New Roman"/>
        <w:b w:val="0"/>
        <w:bCs w:val="0"/>
        <w:color w:val="002060"/>
        <w:sz w:val="22"/>
        <w:szCs w:val="22"/>
      </w:rPr>
      <w:t xml:space="preserve">Oromia Irrigation Development Authority </w:t>
    </w:r>
    <w:r>
      <w:rPr>
        <w:rFonts w:ascii="Times New Roman" w:eastAsia="Calibri" w:hAnsi="Times New Roman"/>
        <w:b w:val="0"/>
        <w:bCs w:val="0"/>
        <w:color w:val="002060"/>
        <w:sz w:val="22"/>
        <w:szCs w:val="22"/>
      </w:rPr>
      <w:t xml:space="preserve">       </w:t>
    </w:r>
    <w:proofErr w:type="spellStart"/>
    <w:r w:rsidRPr="00F93B46">
      <w:rPr>
        <w:rFonts w:ascii="Times New Roman" w:eastAsia="Calibri" w:hAnsi="Times New Roman"/>
        <w:b w:val="0"/>
        <w:bCs w:val="0"/>
        <w:color w:val="002060"/>
        <w:sz w:val="22"/>
        <w:szCs w:val="22"/>
      </w:rPr>
      <w:t>Hadha</w:t>
    </w:r>
    <w:proofErr w:type="spellEnd"/>
    <w:r w:rsidRPr="00F93B46">
      <w:rPr>
        <w:rFonts w:ascii="Times New Roman" w:eastAsia="Calibri" w:hAnsi="Times New Roman"/>
        <w:b w:val="0"/>
        <w:bCs w:val="0"/>
        <w:color w:val="002060"/>
        <w:sz w:val="22"/>
        <w:szCs w:val="22"/>
      </w:rPr>
      <w:t xml:space="preserve"> </w:t>
    </w:r>
    <w:proofErr w:type="spellStart"/>
    <w:r w:rsidRPr="00F93B46">
      <w:rPr>
        <w:rFonts w:ascii="Times New Roman" w:eastAsia="Calibri" w:hAnsi="Times New Roman"/>
        <w:b w:val="0"/>
        <w:bCs w:val="0"/>
        <w:color w:val="002060"/>
        <w:sz w:val="22"/>
        <w:szCs w:val="22"/>
      </w:rPr>
      <w:t>Hurbu</w:t>
    </w:r>
    <w:proofErr w:type="spellEnd"/>
    <w:r w:rsidRPr="00F93B46">
      <w:rPr>
        <w:rFonts w:ascii="Times New Roman" w:eastAsia="Calibri" w:hAnsi="Times New Roman"/>
        <w:b w:val="0"/>
        <w:bCs w:val="0"/>
        <w:color w:val="002060"/>
        <w:sz w:val="22"/>
        <w:szCs w:val="22"/>
      </w:rPr>
      <w:t xml:space="preserve"> SSIP Watershed Management Report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209" w:rsidRDefault="00887209" w:rsidP="008044E0">
    <w:pPr>
      <w:pStyle w:val="Header"/>
    </w:pPr>
  </w:p>
  <w:p w:rsidR="00887209" w:rsidRPr="00F93B46" w:rsidRDefault="00887209" w:rsidP="00F93B46">
    <w:pPr>
      <w:pStyle w:val="Header"/>
      <w:rPr>
        <w:rFonts w:ascii="Times New Roman" w:eastAsia="Calibri" w:hAnsi="Times New Roman"/>
        <w:b w:val="0"/>
        <w:bCs w:val="0"/>
        <w:color w:val="002060"/>
        <w:sz w:val="22"/>
        <w:szCs w:val="22"/>
      </w:rPr>
    </w:pPr>
    <w:r w:rsidRPr="00F93B46">
      <w:rPr>
        <w:rFonts w:ascii="Times New Roman" w:eastAsia="Calibri" w:hAnsi="Times New Roman"/>
        <w:b w:val="0"/>
        <w:bCs w:val="0"/>
        <w:color w:val="002060"/>
        <w:sz w:val="22"/>
        <w:szCs w:val="22"/>
      </w:rPr>
      <w:t xml:space="preserve">Oromia Irrigation Development Authority </w:t>
    </w:r>
    <w:r>
      <w:rPr>
        <w:rFonts w:ascii="Times New Roman" w:eastAsia="Calibri" w:hAnsi="Times New Roman"/>
        <w:b w:val="0"/>
        <w:bCs w:val="0"/>
        <w:color w:val="002060"/>
        <w:sz w:val="22"/>
        <w:szCs w:val="22"/>
      </w:rPr>
      <w:t xml:space="preserve">       </w:t>
    </w:r>
    <w:proofErr w:type="spellStart"/>
    <w:r w:rsidRPr="00F93B46">
      <w:rPr>
        <w:rFonts w:ascii="Times New Roman" w:eastAsia="Calibri" w:hAnsi="Times New Roman"/>
        <w:b w:val="0"/>
        <w:bCs w:val="0"/>
        <w:color w:val="002060"/>
        <w:sz w:val="22"/>
        <w:szCs w:val="22"/>
      </w:rPr>
      <w:t>Hadha</w:t>
    </w:r>
    <w:proofErr w:type="spellEnd"/>
    <w:r w:rsidRPr="00F93B46">
      <w:rPr>
        <w:rFonts w:ascii="Times New Roman" w:eastAsia="Calibri" w:hAnsi="Times New Roman"/>
        <w:b w:val="0"/>
        <w:bCs w:val="0"/>
        <w:color w:val="002060"/>
        <w:sz w:val="22"/>
        <w:szCs w:val="22"/>
      </w:rPr>
      <w:t xml:space="preserve"> </w:t>
    </w:r>
    <w:proofErr w:type="spellStart"/>
    <w:r w:rsidRPr="00F93B46">
      <w:rPr>
        <w:rFonts w:ascii="Times New Roman" w:eastAsia="Calibri" w:hAnsi="Times New Roman"/>
        <w:b w:val="0"/>
        <w:bCs w:val="0"/>
        <w:color w:val="002060"/>
        <w:sz w:val="22"/>
        <w:szCs w:val="22"/>
      </w:rPr>
      <w:t>Hurbu</w:t>
    </w:r>
    <w:proofErr w:type="spellEnd"/>
    <w:r w:rsidRPr="00F93B46">
      <w:rPr>
        <w:rFonts w:ascii="Times New Roman" w:eastAsia="Calibri" w:hAnsi="Times New Roman"/>
        <w:b w:val="0"/>
        <w:bCs w:val="0"/>
        <w:color w:val="002060"/>
        <w:sz w:val="22"/>
        <w:szCs w:val="22"/>
      </w:rPr>
      <w:t xml:space="preserve"> SSIP Watershed Management Report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F87AEF36"/>
    <w:lvl w:ilvl="0">
      <w:start w:val="1"/>
      <w:numFmt w:val="bullet"/>
      <w:pStyle w:val="shading"/>
      <w:lvlText w:val=""/>
      <w:lvlJc w:val="left"/>
      <w:pPr>
        <w:tabs>
          <w:tab w:val="num" w:pos="1080"/>
        </w:tabs>
        <w:ind w:left="1080" w:hanging="360"/>
      </w:pPr>
      <w:rPr>
        <w:rFonts w:ascii="Symbol" w:hAnsi="Symbol" w:hint="default"/>
      </w:rPr>
    </w:lvl>
  </w:abstractNum>
  <w:abstractNum w:abstractNumId="1">
    <w:nsid w:val="FFFFFF89"/>
    <w:multiLevelType w:val="singleLevel"/>
    <w:tmpl w:val="F9E428C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0EFAEEE8"/>
    <w:lvl w:ilvl="0">
      <w:numFmt w:val="decimal"/>
      <w:lvlText w:val="*"/>
      <w:lvlJc w:val="left"/>
    </w:lvl>
  </w:abstractNum>
  <w:abstractNum w:abstractNumId="3">
    <w:nsid w:val="02841E7F"/>
    <w:multiLevelType w:val="hybridMultilevel"/>
    <w:tmpl w:val="B8984DDC"/>
    <w:lvl w:ilvl="0" w:tplc="B28AC4F6">
      <w:start w:val="1"/>
      <w:numFmt w:val="decimal"/>
      <w:lvlText w:val="%1."/>
      <w:lvlJc w:val="left"/>
      <w:pPr>
        <w:ind w:left="720" w:hanging="360"/>
      </w:pPr>
    </w:lvl>
    <w:lvl w:ilvl="1" w:tplc="A6DCEEB0" w:tentative="1">
      <w:start w:val="1"/>
      <w:numFmt w:val="lowerLetter"/>
      <w:lvlText w:val="%2."/>
      <w:lvlJc w:val="left"/>
      <w:pPr>
        <w:ind w:left="1440" w:hanging="360"/>
      </w:pPr>
    </w:lvl>
    <w:lvl w:ilvl="2" w:tplc="75F254F0" w:tentative="1">
      <w:start w:val="1"/>
      <w:numFmt w:val="lowerRoman"/>
      <w:lvlText w:val="%3."/>
      <w:lvlJc w:val="right"/>
      <w:pPr>
        <w:ind w:left="2160" w:hanging="180"/>
      </w:pPr>
    </w:lvl>
    <w:lvl w:ilvl="3" w:tplc="D778C36E" w:tentative="1">
      <w:start w:val="1"/>
      <w:numFmt w:val="decimal"/>
      <w:lvlText w:val="%4."/>
      <w:lvlJc w:val="left"/>
      <w:pPr>
        <w:ind w:left="2880" w:hanging="360"/>
      </w:pPr>
    </w:lvl>
    <w:lvl w:ilvl="4" w:tplc="05EEF4DC" w:tentative="1">
      <w:start w:val="1"/>
      <w:numFmt w:val="lowerLetter"/>
      <w:lvlText w:val="%5."/>
      <w:lvlJc w:val="left"/>
      <w:pPr>
        <w:ind w:left="3600" w:hanging="360"/>
      </w:pPr>
    </w:lvl>
    <w:lvl w:ilvl="5" w:tplc="597C5726" w:tentative="1">
      <w:start w:val="1"/>
      <w:numFmt w:val="lowerRoman"/>
      <w:lvlText w:val="%6."/>
      <w:lvlJc w:val="right"/>
      <w:pPr>
        <w:ind w:left="4320" w:hanging="180"/>
      </w:pPr>
    </w:lvl>
    <w:lvl w:ilvl="6" w:tplc="A418B7E8" w:tentative="1">
      <w:start w:val="1"/>
      <w:numFmt w:val="decimal"/>
      <w:lvlText w:val="%7."/>
      <w:lvlJc w:val="left"/>
      <w:pPr>
        <w:ind w:left="5040" w:hanging="360"/>
      </w:pPr>
    </w:lvl>
    <w:lvl w:ilvl="7" w:tplc="EBF47C78" w:tentative="1">
      <w:start w:val="1"/>
      <w:numFmt w:val="lowerLetter"/>
      <w:lvlText w:val="%8."/>
      <w:lvlJc w:val="left"/>
      <w:pPr>
        <w:ind w:left="5760" w:hanging="360"/>
      </w:pPr>
    </w:lvl>
    <w:lvl w:ilvl="8" w:tplc="7F5C5178" w:tentative="1">
      <w:start w:val="1"/>
      <w:numFmt w:val="lowerRoman"/>
      <w:lvlText w:val="%9."/>
      <w:lvlJc w:val="right"/>
      <w:pPr>
        <w:ind w:left="6480" w:hanging="180"/>
      </w:pPr>
    </w:lvl>
  </w:abstractNum>
  <w:abstractNum w:abstractNumId="4">
    <w:nsid w:val="058E3919"/>
    <w:multiLevelType w:val="hybridMultilevel"/>
    <w:tmpl w:val="5008B044"/>
    <w:lvl w:ilvl="0" w:tplc="0409000F">
      <w:start w:val="1"/>
      <w:numFmt w:val="bullet"/>
      <w:lvlText w:val=""/>
      <w:lvlJc w:val="left"/>
      <w:pPr>
        <w:tabs>
          <w:tab w:val="num" w:pos="2340"/>
        </w:tabs>
        <w:ind w:left="2340" w:hanging="360"/>
      </w:pPr>
      <w:rPr>
        <w:rFonts w:ascii="Symbol" w:hAnsi="Symbol" w:hint="default"/>
      </w:rPr>
    </w:lvl>
    <w:lvl w:ilvl="1" w:tplc="04090019" w:tentative="1">
      <w:start w:val="1"/>
      <w:numFmt w:val="bullet"/>
      <w:lvlText w:val="o"/>
      <w:lvlJc w:val="left"/>
      <w:pPr>
        <w:tabs>
          <w:tab w:val="num" w:pos="3060"/>
        </w:tabs>
        <w:ind w:left="3060" w:hanging="360"/>
      </w:pPr>
      <w:rPr>
        <w:rFonts w:ascii="Courier New" w:hAnsi="Courier New" w:cs="Courier New" w:hint="default"/>
      </w:rPr>
    </w:lvl>
    <w:lvl w:ilvl="2" w:tplc="0409001B" w:tentative="1">
      <w:start w:val="1"/>
      <w:numFmt w:val="bullet"/>
      <w:lvlText w:val=""/>
      <w:lvlJc w:val="left"/>
      <w:pPr>
        <w:tabs>
          <w:tab w:val="num" w:pos="3780"/>
        </w:tabs>
        <w:ind w:left="3780" w:hanging="360"/>
      </w:pPr>
      <w:rPr>
        <w:rFonts w:ascii="Wingdings" w:hAnsi="Wingdings" w:hint="default"/>
      </w:rPr>
    </w:lvl>
    <w:lvl w:ilvl="3" w:tplc="0409000F" w:tentative="1">
      <w:start w:val="1"/>
      <w:numFmt w:val="bullet"/>
      <w:lvlText w:val=""/>
      <w:lvlJc w:val="left"/>
      <w:pPr>
        <w:tabs>
          <w:tab w:val="num" w:pos="4500"/>
        </w:tabs>
        <w:ind w:left="4500" w:hanging="360"/>
      </w:pPr>
      <w:rPr>
        <w:rFonts w:ascii="Symbol" w:hAnsi="Symbol" w:hint="default"/>
      </w:rPr>
    </w:lvl>
    <w:lvl w:ilvl="4" w:tplc="04090019" w:tentative="1">
      <w:start w:val="1"/>
      <w:numFmt w:val="bullet"/>
      <w:lvlText w:val="o"/>
      <w:lvlJc w:val="left"/>
      <w:pPr>
        <w:tabs>
          <w:tab w:val="num" w:pos="5220"/>
        </w:tabs>
        <w:ind w:left="5220" w:hanging="360"/>
      </w:pPr>
      <w:rPr>
        <w:rFonts w:ascii="Courier New" w:hAnsi="Courier New" w:cs="Courier New" w:hint="default"/>
      </w:rPr>
    </w:lvl>
    <w:lvl w:ilvl="5" w:tplc="0409001B" w:tentative="1">
      <w:start w:val="1"/>
      <w:numFmt w:val="bullet"/>
      <w:lvlText w:val=""/>
      <w:lvlJc w:val="left"/>
      <w:pPr>
        <w:tabs>
          <w:tab w:val="num" w:pos="5940"/>
        </w:tabs>
        <w:ind w:left="5940" w:hanging="360"/>
      </w:pPr>
      <w:rPr>
        <w:rFonts w:ascii="Wingdings" w:hAnsi="Wingdings" w:hint="default"/>
      </w:rPr>
    </w:lvl>
    <w:lvl w:ilvl="6" w:tplc="0409000F" w:tentative="1">
      <w:start w:val="1"/>
      <w:numFmt w:val="bullet"/>
      <w:lvlText w:val=""/>
      <w:lvlJc w:val="left"/>
      <w:pPr>
        <w:tabs>
          <w:tab w:val="num" w:pos="6660"/>
        </w:tabs>
        <w:ind w:left="6660" w:hanging="360"/>
      </w:pPr>
      <w:rPr>
        <w:rFonts w:ascii="Symbol" w:hAnsi="Symbol" w:hint="default"/>
      </w:rPr>
    </w:lvl>
    <w:lvl w:ilvl="7" w:tplc="04090019" w:tentative="1">
      <w:start w:val="1"/>
      <w:numFmt w:val="bullet"/>
      <w:lvlText w:val="o"/>
      <w:lvlJc w:val="left"/>
      <w:pPr>
        <w:tabs>
          <w:tab w:val="num" w:pos="7380"/>
        </w:tabs>
        <w:ind w:left="7380" w:hanging="360"/>
      </w:pPr>
      <w:rPr>
        <w:rFonts w:ascii="Courier New" w:hAnsi="Courier New" w:cs="Courier New" w:hint="default"/>
      </w:rPr>
    </w:lvl>
    <w:lvl w:ilvl="8" w:tplc="0409001B" w:tentative="1">
      <w:start w:val="1"/>
      <w:numFmt w:val="bullet"/>
      <w:lvlText w:val=""/>
      <w:lvlJc w:val="left"/>
      <w:pPr>
        <w:tabs>
          <w:tab w:val="num" w:pos="8100"/>
        </w:tabs>
        <w:ind w:left="8100" w:hanging="360"/>
      </w:pPr>
      <w:rPr>
        <w:rFonts w:ascii="Wingdings" w:hAnsi="Wingdings" w:hint="default"/>
      </w:rPr>
    </w:lvl>
  </w:abstractNum>
  <w:abstractNum w:abstractNumId="5">
    <w:nsid w:val="0A074FB4"/>
    <w:multiLevelType w:val="hybridMultilevel"/>
    <w:tmpl w:val="C194BB9A"/>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C5C55E0"/>
    <w:multiLevelType w:val="hybridMultilevel"/>
    <w:tmpl w:val="7EB8D30E"/>
    <w:lvl w:ilvl="0" w:tplc="04090003">
      <w:start w:val="1"/>
      <w:numFmt w:val="lowerRoman"/>
      <w:lvlText w:val="%1"/>
      <w:lvlJc w:val="left"/>
      <w:pPr>
        <w:tabs>
          <w:tab w:val="num" w:pos="1440"/>
        </w:tabs>
        <w:ind w:left="1440" w:hanging="357"/>
      </w:pPr>
      <w:rPr>
        <w:rFonts w:ascii="Arial" w:hAnsi="Arial"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691724"/>
    <w:multiLevelType w:val="hybridMultilevel"/>
    <w:tmpl w:val="E1D2B00E"/>
    <w:lvl w:ilvl="0" w:tplc="A060052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910009"/>
    <w:multiLevelType w:val="hybridMultilevel"/>
    <w:tmpl w:val="4728501A"/>
    <w:lvl w:ilvl="0" w:tplc="04090003">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E52027"/>
    <w:multiLevelType w:val="singleLevel"/>
    <w:tmpl w:val="5B229F24"/>
    <w:lvl w:ilvl="0">
      <w:start w:val="4"/>
      <w:numFmt w:val="decimal"/>
      <w:lvlText w:val="%1."/>
      <w:legacy w:legacy="1" w:legacySpace="120" w:legacyIndent="360"/>
      <w:lvlJc w:val="left"/>
      <w:pPr>
        <w:ind w:left="360" w:hanging="360"/>
      </w:pPr>
    </w:lvl>
  </w:abstractNum>
  <w:abstractNum w:abstractNumId="10">
    <w:nsid w:val="128C3056"/>
    <w:multiLevelType w:val="hybridMultilevel"/>
    <w:tmpl w:val="7CAEBDFA"/>
    <w:lvl w:ilvl="0" w:tplc="77CADD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F447CD"/>
    <w:multiLevelType w:val="hybridMultilevel"/>
    <w:tmpl w:val="90A80134"/>
    <w:lvl w:ilvl="0" w:tplc="BD8636B8">
      <w:start w:val="1"/>
      <w:numFmt w:val="bullet"/>
      <w:lvlText w:val=""/>
      <w:lvlJc w:val="left"/>
      <w:pPr>
        <w:tabs>
          <w:tab w:val="num" w:pos="360"/>
        </w:tabs>
        <w:ind w:left="360" w:hanging="360"/>
      </w:pPr>
      <w:rPr>
        <w:rFonts w:ascii="Symbol" w:hAnsi="Symbol" w:hint="default"/>
      </w:rPr>
    </w:lvl>
    <w:lvl w:ilvl="1" w:tplc="BD5A962C" w:tentative="1">
      <w:start w:val="1"/>
      <w:numFmt w:val="bullet"/>
      <w:lvlText w:val="o"/>
      <w:lvlJc w:val="left"/>
      <w:pPr>
        <w:tabs>
          <w:tab w:val="num" w:pos="1080"/>
        </w:tabs>
        <w:ind w:left="1080" w:hanging="360"/>
      </w:pPr>
      <w:rPr>
        <w:rFonts w:ascii="Courier New" w:hAnsi="Courier New" w:cs="Courier New" w:hint="default"/>
      </w:rPr>
    </w:lvl>
    <w:lvl w:ilvl="2" w:tplc="A5902BA6" w:tentative="1">
      <w:start w:val="1"/>
      <w:numFmt w:val="bullet"/>
      <w:lvlText w:val=""/>
      <w:lvlJc w:val="left"/>
      <w:pPr>
        <w:tabs>
          <w:tab w:val="num" w:pos="1800"/>
        </w:tabs>
        <w:ind w:left="1800" w:hanging="360"/>
      </w:pPr>
      <w:rPr>
        <w:rFonts w:ascii="Wingdings" w:hAnsi="Wingdings" w:hint="default"/>
      </w:rPr>
    </w:lvl>
    <w:lvl w:ilvl="3" w:tplc="D338B7D8" w:tentative="1">
      <w:start w:val="1"/>
      <w:numFmt w:val="bullet"/>
      <w:lvlText w:val=""/>
      <w:lvlJc w:val="left"/>
      <w:pPr>
        <w:tabs>
          <w:tab w:val="num" w:pos="2520"/>
        </w:tabs>
        <w:ind w:left="2520" w:hanging="360"/>
      </w:pPr>
      <w:rPr>
        <w:rFonts w:ascii="Symbol" w:hAnsi="Symbol" w:hint="default"/>
      </w:rPr>
    </w:lvl>
    <w:lvl w:ilvl="4" w:tplc="7CFC3AC6" w:tentative="1">
      <w:start w:val="1"/>
      <w:numFmt w:val="bullet"/>
      <w:lvlText w:val="o"/>
      <w:lvlJc w:val="left"/>
      <w:pPr>
        <w:tabs>
          <w:tab w:val="num" w:pos="3240"/>
        </w:tabs>
        <w:ind w:left="3240" w:hanging="360"/>
      </w:pPr>
      <w:rPr>
        <w:rFonts w:ascii="Courier New" w:hAnsi="Courier New" w:cs="Courier New" w:hint="default"/>
      </w:rPr>
    </w:lvl>
    <w:lvl w:ilvl="5" w:tplc="18BA08AE" w:tentative="1">
      <w:start w:val="1"/>
      <w:numFmt w:val="bullet"/>
      <w:lvlText w:val=""/>
      <w:lvlJc w:val="left"/>
      <w:pPr>
        <w:tabs>
          <w:tab w:val="num" w:pos="3960"/>
        </w:tabs>
        <w:ind w:left="3960" w:hanging="360"/>
      </w:pPr>
      <w:rPr>
        <w:rFonts w:ascii="Wingdings" w:hAnsi="Wingdings" w:hint="default"/>
      </w:rPr>
    </w:lvl>
    <w:lvl w:ilvl="6" w:tplc="63FACC9C" w:tentative="1">
      <w:start w:val="1"/>
      <w:numFmt w:val="bullet"/>
      <w:lvlText w:val=""/>
      <w:lvlJc w:val="left"/>
      <w:pPr>
        <w:tabs>
          <w:tab w:val="num" w:pos="4680"/>
        </w:tabs>
        <w:ind w:left="4680" w:hanging="360"/>
      </w:pPr>
      <w:rPr>
        <w:rFonts w:ascii="Symbol" w:hAnsi="Symbol" w:hint="default"/>
      </w:rPr>
    </w:lvl>
    <w:lvl w:ilvl="7" w:tplc="387A1948" w:tentative="1">
      <w:start w:val="1"/>
      <w:numFmt w:val="bullet"/>
      <w:lvlText w:val="o"/>
      <w:lvlJc w:val="left"/>
      <w:pPr>
        <w:tabs>
          <w:tab w:val="num" w:pos="5400"/>
        </w:tabs>
        <w:ind w:left="5400" w:hanging="360"/>
      </w:pPr>
      <w:rPr>
        <w:rFonts w:ascii="Courier New" w:hAnsi="Courier New" w:cs="Courier New" w:hint="default"/>
      </w:rPr>
    </w:lvl>
    <w:lvl w:ilvl="8" w:tplc="2C44B19C" w:tentative="1">
      <w:start w:val="1"/>
      <w:numFmt w:val="bullet"/>
      <w:lvlText w:val=""/>
      <w:lvlJc w:val="left"/>
      <w:pPr>
        <w:tabs>
          <w:tab w:val="num" w:pos="6120"/>
        </w:tabs>
        <w:ind w:left="6120" w:hanging="360"/>
      </w:pPr>
      <w:rPr>
        <w:rFonts w:ascii="Wingdings" w:hAnsi="Wingdings" w:hint="default"/>
      </w:rPr>
    </w:lvl>
  </w:abstractNum>
  <w:abstractNum w:abstractNumId="12">
    <w:nsid w:val="14C741EF"/>
    <w:multiLevelType w:val="hybridMultilevel"/>
    <w:tmpl w:val="5CF4623A"/>
    <w:lvl w:ilvl="0" w:tplc="04090001">
      <w:start w:val="1"/>
      <w:numFmt w:val="bullet"/>
      <w:lvlText w:val=""/>
      <w:lvlJc w:val="left"/>
      <w:pPr>
        <w:tabs>
          <w:tab w:val="num" w:pos="1267"/>
        </w:tabs>
        <w:ind w:left="1267" w:hanging="360"/>
      </w:pPr>
      <w:rPr>
        <w:rFonts w:ascii="Wingdings" w:hAnsi="Wingdings" w:hint="default"/>
      </w:rPr>
    </w:lvl>
    <w:lvl w:ilvl="1" w:tplc="04090003"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13">
    <w:nsid w:val="1BEA155D"/>
    <w:multiLevelType w:val="hybridMultilevel"/>
    <w:tmpl w:val="9F7E3F68"/>
    <w:lvl w:ilvl="0" w:tplc="04090009">
      <w:start w:val="1"/>
      <w:numFmt w:val="bullet"/>
      <w:lvlText w:val=""/>
      <w:lvlJc w:val="left"/>
      <w:pPr>
        <w:tabs>
          <w:tab w:val="num" w:pos="720"/>
        </w:tabs>
        <w:ind w:left="720" w:hanging="360"/>
      </w:pPr>
      <w:rPr>
        <w:rFonts w:ascii="Symbol" w:hAnsi="Symbol" w:hint="default"/>
      </w:rPr>
    </w:lvl>
    <w:lvl w:ilvl="1" w:tplc="EFC642C6" w:tentative="1">
      <w:start w:val="1"/>
      <w:numFmt w:val="bullet"/>
      <w:lvlText w:val="o"/>
      <w:lvlJc w:val="left"/>
      <w:pPr>
        <w:tabs>
          <w:tab w:val="num" w:pos="1440"/>
        </w:tabs>
        <w:ind w:left="1440" w:hanging="360"/>
      </w:pPr>
      <w:rPr>
        <w:rFonts w:ascii="Courier New" w:hAnsi="Courier New" w:cs="CG Times" w:hint="default"/>
      </w:rPr>
    </w:lvl>
    <w:lvl w:ilvl="2" w:tplc="AF141D5C"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G 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G 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99374E"/>
    <w:multiLevelType w:val="hybridMultilevel"/>
    <w:tmpl w:val="E6D63C7C"/>
    <w:lvl w:ilvl="0" w:tplc="FFFFFFFF">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5">
    <w:nsid w:val="24545E56"/>
    <w:multiLevelType w:val="hybridMultilevel"/>
    <w:tmpl w:val="9DCC33C4"/>
    <w:lvl w:ilvl="0" w:tplc="DDD02D98">
      <w:start w:val="1"/>
      <w:numFmt w:val="bullet"/>
      <w:lvlText w:val=""/>
      <w:lvlJc w:val="left"/>
      <w:pPr>
        <w:tabs>
          <w:tab w:val="num" w:pos="720"/>
        </w:tabs>
        <w:ind w:left="720" w:hanging="360"/>
      </w:pPr>
      <w:rPr>
        <w:rFonts w:ascii="Wingdings" w:hAnsi="Wingdings" w:hint="default"/>
      </w:rPr>
    </w:lvl>
    <w:lvl w:ilvl="1" w:tplc="76D2C048" w:tentative="1">
      <w:start w:val="1"/>
      <w:numFmt w:val="bullet"/>
      <w:lvlText w:val="o"/>
      <w:lvlJc w:val="left"/>
      <w:pPr>
        <w:tabs>
          <w:tab w:val="num" w:pos="1440"/>
        </w:tabs>
        <w:ind w:left="1440" w:hanging="360"/>
      </w:pPr>
      <w:rPr>
        <w:rFonts w:ascii="Courier New" w:hAnsi="Courier New" w:cs="Courier New" w:hint="default"/>
      </w:rPr>
    </w:lvl>
    <w:lvl w:ilvl="2" w:tplc="378C64FE" w:tentative="1">
      <w:start w:val="1"/>
      <w:numFmt w:val="bullet"/>
      <w:lvlText w:val=""/>
      <w:lvlJc w:val="left"/>
      <w:pPr>
        <w:tabs>
          <w:tab w:val="num" w:pos="2160"/>
        </w:tabs>
        <w:ind w:left="2160" w:hanging="360"/>
      </w:pPr>
      <w:rPr>
        <w:rFonts w:ascii="Wingdings" w:hAnsi="Wingdings" w:hint="default"/>
      </w:rPr>
    </w:lvl>
    <w:lvl w:ilvl="3" w:tplc="EF52CAA6" w:tentative="1">
      <w:start w:val="1"/>
      <w:numFmt w:val="bullet"/>
      <w:lvlText w:val=""/>
      <w:lvlJc w:val="left"/>
      <w:pPr>
        <w:tabs>
          <w:tab w:val="num" w:pos="2880"/>
        </w:tabs>
        <w:ind w:left="2880" w:hanging="360"/>
      </w:pPr>
      <w:rPr>
        <w:rFonts w:ascii="Symbol" w:hAnsi="Symbol" w:hint="default"/>
      </w:rPr>
    </w:lvl>
    <w:lvl w:ilvl="4" w:tplc="BF1C472C" w:tentative="1">
      <w:start w:val="1"/>
      <w:numFmt w:val="bullet"/>
      <w:lvlText w:val="o"/>
      <w:lvlJc w:val="left"/>
      <w:pPr>
        <w:tabs>
          <w:tab w:val="num" w:pos="3600"/>
        </w:tabs>
        <w:ind w:left="3600" w:hanging="360"/>
      </w:pPr>
      <w:rPr>
        <w:rFonts w:ascii="Courier New" w:hAnsi="Courier New" w:cs="Courier New" w:hint="default"/>
      </w:rPr>
    </w:lvl>
    <w:lvl w:ilvl="5" w:tplc="EB0494F8" w:tentative="1">
      <w:start w:val="1"/>
      <w:numFmt w:val="bullet"/>
      <w:lvlText w:val=""/>
      <w:lvlJc w:val="left"/>
      <w:pPr>
        <w:tabs>
          <w:tab w:val="num" w:pos="4320"/>
        </w:tabs>
        <w:ind w:left="4320" w:hanging="360"/>
      </w:pPr>
      <w:rPr>
        <w:rFonts w:ascii="Wingdings" w:hAnsi="Wingdings" w:hint="default"/>
      </w:rPr>
    </w:lvl>
    <w:lvl w:ilvl="6" w:tplc="74729E4E" w:tentative="1">
      <w:start w:val="1"/>
      <w:numFmt w:val="bullet"/>
      <w:lvlText w:val=""/>
      <w:lvlJc w:val="left"/>
      <w:pPr>
        <w:tabs>
          <w:tab w:val="num" w:pos="5040"/>
        </w:tabs>
        <w:ind w:left="5040" w:hanging="360"/>
      </w:pPr>
      <w:rPr>
        <w:rFonts w:ascii="Symbol" w:hAnsi="Symbol" w:hint="default"/>
      </w:rPr>
    </w:lvl>
    <w:lvl w:ilvl="7" w:tplc="A39C30CE" w:tentative="1">
      <w:start w:val="1"/>
      <w:numFmt w:val="bullet"/>
      <w:lvlText w:val="o"/>
      <w:lvlJc w:val="left"/>
      <w:pPr>
        <w:tabs>
          <w:tab w:val="num" w:pos="5760"/>
        </w:tabs>
        <w:ind w:left="5760" w:hanging="360"/>
      </w:pPr>
      <w:rPr>
        <w:rFonts w:ascii="Courier New" w:hAnsi="Courier New" w:cs="Courier New" w:hint="default"/>
      </w:rPr>
    </w:lvl>
    <w:lvl w:ilvl="8" w:tplc="A9B40348" w:tentative="1">
      <w:start w:val="1"/>
      <w:numFmt w:val="bullet"/>
      <w:lvlText w:val=""/>
      <w:lvlJc w:val="left"/>
      <w:pPr>
        <w:tabs>
          <w:tab w:val="num" w:pos="6480"/>
        </w:tabs>
        <w:ind w:left="6480" w:hanging="360"/>
      </w:pPr>
      <w:rPr>
        <w:rFonts w:ascii="Wingdings" w:hAnsi="Wingdings" w:hint="default"/>
      </w:rPr>
    </w:lvl>
  </w:abstractNum>
  <w:abstractNum w:abstractNumId="16">
    <w:nsid w:val="25FF6F2A"/>
    <w:multiLevelType w:val="hybridMultilevel"/>
    <w:tmpl w:val="4B86BD74"/>
    <w:lvl w:ilvl="0" w:tplc="04090003">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7052F33"/>
    <w:multiLevelType w:val="hybridMultilevel"/>
    <w:tmpl w:val="C8D29412"/>
    <w:lvl w:ilvl="0" w:tplc="0C09000B">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8">
    <w:nsid w:val="27150DC5"/>
    <w:multiLevelType w:val="hybridMultilevel"/>
    <w:tmpl w:val="019E50E0"/>
    <w:lvl w:ilvl="0" w:tplc="04090001">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9">
    <w:nsid w:val="282725C5"/>
    <w:multiLevelType w:val="hybridMultilevel"/>
    <w:tmpl w:val="7DE4F49E"/>
    <w:lvl w:ilvl="0" w:tplc="04090003">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B005B42"/>
    <w:multiLevelType w:val="hybridMultilevel"/>
    <w:tmpl w:val="91CA8A88"/>
    <w:lvl w:ilvl="0" w:tplc="04090009">
      <w:start w:val="15"/>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E966F4A"/>
    <w:multiLevelType w:val="hybridMultilevel"/>
    <w:tmpl w:val="5FFA96EA"/>
    <w:lvl w:ilvl="0" w:tplc="9CA00BCA">
      <w:start w:val="1"/>
      <w:numFmt w:val="lowerRoman"/>
      <w:lvlText w:val="%1"/>
      <w:lvlJc w:val="left"/>
      <w:pPr>
        <w:tabs>
          <w:tab w:val="num" w:pos="1440"/>
        </w:tabs>
        <w:ind w:left="1440" w:hanging="357"/>
      </w:pPr>
      <w:rPr>
        <w:rFonts w:ascii="Arial" w:hAnsi="Arial"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EC62912"/>
    <w:multiLevelType w:val="hybridMultilevel"/>
    <w:tmpl w:val="8A80C17A"/>
    <w:lvl w:ilvl="0" w:tplc="10CEEEFE">
      <w:start w:val="1"/>
      <w:numFmt w:val="decimal"/>
      <w:lvlText w:val="%1)"/>
      <w:lvlJc w:val="left"/>
      <w:pPr>
        <w:ind w:left="1440" w:hanging="72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3">
    <w:nsid w:val="306E3072"/>
    <w:multiLevelType w:val="hybridMultilevel"/>
    <w:tmpl w:val="769CD66C"/>
    <w:lvl w:ilvl="0" w:tplc="0409000F">
      <w:start w:val="1"/>
      <w:numFmt w:val="bullet"/>
      <w:lvlText w:val=""/>
      <w:lvlJc w:val="left"/>
      <w:pPr>
        <w:ind w:left="2010" w:hanging="360"/>
      </w:pPr>
      <w:rPr>
        <w:rFonts w:ascii="Wingdings" w:hAnsi="Wingdings" w:hint="default"/>
      </w:rPr>
    </w:lvl>
    <w:lvl w:ilvl="1" w:tplc="04090019" w:tentative="1">
      <w:start w:val="1"/>
      <w:numFmt w:val="bullet"/>
      <w:lvlText w:val="o"/>
      <w:lvlJc w:val="left"/>
      <w:pPr>
        <w:ind w:left="2730" w:hanging="360"/>
      </w:pPr>
      <w:rPr>
        <w:rFonts w:ascii="Courier New" w:hAnsi="Courier New" w:cs="Courier New" w:hint="default"/>
      </w:rPr>
    </w:lvl>
    <w:lvl w:ilvl="2" w:tplc="0409001B" w:tentative="1">
      <w:start w:val="1"/>
      <w:numFmt w:val="bullet"/>
      <w:lvlText w:val=""/>
      <w:lvlJc w:val="left"/>
      <w:pPr>
        <w:ind w:left="3450" w:hanging="360"/>
      </w:pPr>
      <w:rPr>
        <w:rFonts w:ascii="Wingdings" w:hAnsi="Wingdings" w:hint="default"/>
      </w:rPr>
    </w:lvl>
    <w:lvl w:ilvl="3" w:tplc="0409000F" w:tentative="1">
      <w:start w:val="1"/>
      <w:numFmt w:val="bullet"/>
      <w:lvlText w:val=""/>
      <w:lvlJc w:val="left"/>
      <w:pPr>
        <w:ind w:left="4170" w:hanging="360"/>
      </w:pPr>
      <w:rPr>
        <w:rFonts w:ascii="Symbol" w:hAnsi="Symbol" w:hint="default"/>
      </w:rPr>
    </w:lvl>
    <w:lvl w:ilvl="4" w:tplc="04090019" w:tentative="1">
      <w:start w:val="1"/>
      <w:numFmt w:val="bullet"/>
      <w:lvlText w:val="o"/>
      <w:lvlJc w:val="left"/>
      <w:pPr>
        <w:ind w:left="4890" w:hanging="360"/>
      </w:pPr>
      <w:rPr>
        <w:rFonts w:ascii="Courier New" w:hAnsi="Courier New" w:cs="Courier New" w:hint="default"/>
      </w:rPr>
    </w:lvl>
    <w:lvl w:ilvl="5" w:tplc="0409001B" w:tentative="1">
      <w:start w:val="1"/>
      <w:numFmt w:val="bullet"/>
      <w:lvlText w:val=""/>
      <w:lvlJc w:val="left"/>
      <w:pPr>
        <w:ind w:left="5610" w:hanging="360"/>
      </w:pPr>
      <w:rPr>
        <w:rFonts w:ascii="Wingdings" w:hAnsi="Wingdings" w:hint="default"/>
      </w:rPr>
    </w:lvl>
    <w:lvl w:ilvl="6" w:tplc="0409000F" w:tentative="1">
      <w:start w:val="1"/>
      <w:numFmt w:val="bullet"/>
      <w:lvlText w:val=""/>
      <w:lvlJc w:val="left"/>
      <w:pPr>
        <w:ind w:left="6330" w:hanging="360"/>
      </w:pPr>
      <w:rPr>
        <w:rFonts w:ascii="Symbol" w:hAnsi="Symbol" w:hint="default"/>
      </w:rPr>
    </w:lvl>
    <w:lvl w:ilvl="7" w:tplc="04090019" w:tentative="1">
      <w:start w:val="1"/>
      <w:numFmt w:val="bullet"/>
      <w:lvlText w:val="o"/>
      <w:lvlJc w:val="left"/>
      <w:pPr>
        <w:ind w:left="7050" w:hanging="360"/>
      </w:pPr>
      <w:rPr>
        <w:rFonts w:ascii="Courier New" w:hAnsi="Courier New" w:cs="Courier New" w:hint="default"/>
      </w:rPr>
    </w:lvl>
    <w:lvl w:ilvl="8" w:tplc="0409001B" w:tentative="1">
      <w:start w:val="1"/>
      <w:numFmt w:val="bullet"/>
      <w:lvlText w:val=""/>
      <w:lvlJc w:val="left"/>
      <w:pPr>
        <w:ind w:left="7770" w:hanging="360"/>
      </w:pPr>
      <w:rPr>
        <w:rFonts w:ascii="Wingdings" w:hAnsi="Wingdings" w:hint="default"/>
      </w:rPr>
    </w:lvl>
  </w:abstractNum>
  <w:abstractNum w:abstractNumId="24">
    <w:nsid w:val="320F1476"/>
    <w:multiLevelType w:val="hybridMultilevel"/>
    <w:tmpl w:val="5A12EAE0"/>
    <w:lvl w:ilvl="0" w:tplc="04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3ED37D4"/>
    <w:multiLevelType w:val="hybridMultilevel"/>
    <w:tmpl w:val="0F28EB2A"/>
    <w:lvl w:ilvl="0" w:tplc="0409000B">
      <w:start w:val="1"/>
      <w:numFmt w:val="lowerRoman"/>
      <w:lvlText w:val="%1."/>
      <w:lvlJc w:val="right"/>
      <w:pPr>
        <w:tabs>
          <w:tab w:val="num" w:pos="900"/>
        </w:tabs>
        <w:ind w:left="900" w:hanging="360"/>
      </w:pPr>
    </w:lvl>
    <w:lvl w:ilvl="1" w:tplc="04090003" w:tentative="1">
      <w:start w:val="1"/>
      <w:numFmt w:val="lowerLetter"/>
      <w:lvlText w:val="%2."/>
      <w:lvlJc w:val="left"/>
      <w:pPr>
        <w:tabs>
          <w:tab w:val="num" w:pos="2190"/>
        </w:tabs>
        <w:ind w:left="2190" w:hanging="360"/>
      </w:pPr>
    </w:lvl>
    <w:lvl w:ilvl="2" w:tplc="04090005" w:tentative="1">
      <w:start w:val="1"/>
      <w:numFmt w:val="lowerRoman"/>
      <w:lvlText w:val="%3."/>
      <w:lvlJc w:val="right"/>
      <w:pPr>
        <w:tabs>
          <w:tab w:val="num" w:pos="2910"/>
        </w:tabs>
        <w:ind w:left="2910" w:hanging="180"/>
      </w:pPr>
    </w:lvl>
    <w:lvl w:ilvl="3" w:tplc="04090001" w:tentative="1">
      <w:start w:val="1"/>
      <w:numFmt w:val="decimal"/>
      <w:lvlText w:val="%4."/>
      <w:lvlJc w:val="left"/>
      <w:pPr>
        <w:tabs>
          <w:tab w:val="num" w:pos="3630"/>
        </w:tabs>
        <w:ind w:left="3630" w:hanging="360"/>
      </w:pPr>
    </w:lvl>
    <w:lvl w:ilvl="4" w:tplc="04090003" w:tentative="1">
      <w:start w:val="1"/>
      <w:numFmt w:val="lowerLetter"/>
      <w:lvlText w:val="%5."/>
      <w:lvlJc w:val="left"/>
      <w:pPr>
        <w:tabs>
          <w:tab w:val="num" w:pos="4350"/>
        </w:tabs>
        <w:ind w:left="4350" w:hanging="360"/>
      </w:pPr>
    </w:lvl>
    <w:lvl w:ilvl="5" w:tplc="04090005" w:tentative="1">
      <w:start w:val="1"/>
      <w:numFmt w:val="lowerRoman"/>
      <w:lvlText w:val="%6."/>
      <w:lvlJc w:val="right"/>
      <w:pPr>
        <w:tabs>
          <w:tab w:val="num" w:pos="5070"/>
        </w:tabs>
        <w:ind w:left="5070" w:hanging="180"/>
      </w:pPr>
    </w:lvl>
    <w:lvl w:ilvl="6" w:tplc="04090001" w:tentative="1">
      <w:start w:val="1"/>
      <w:numFmt w:val="decimal"/>
      <w:lvlText w:val="%7."/>
      <w:lvlJc w:val="left"/>
      <w:pPr>
        <w:tabs>
          <w:tab w:val="num" w:pos="5790"/>
        </w:tabs>
        <w:ind w:left="5790" w:hanging="360"/>
      </w:pPr>
    </w:lvl>
    <w:lvl w:ilvl="7" w:tplc="04090003" w:tentative="1">
      <w:start w:val="1"/>
      <w:numFmt w:val="lowerLetter"/>
      <w:lvlText w:val="%8."/>
      <w:lvlJc w:val="left"/>
      <w:pPr>
        <w:tabs>
          <w:tab w:val="num" w:pos="6510"/>
        </w:tabs>
        <w:ind w:left="6510" w:hanging="360"/>
      </w:pPr>
    </w:lvl>
    <w:lvl w:ilvl="8" w:tplc="04090005" w:tentative="1">
      <w:start w:val="1"/>
      <w:numFmt w:val="lowerRoman"/>
      <w:lvlText w:val="%9."/>
      <w:lvlJc w:val="right"/>
      <w:pPr>
        <w:tabs>
          <w:tab w:val="num" w:pos="7230"/>
        </w:tabs>
        <w:ind w:left="7230" w:hanging="180"/>
      </w:pPr>
    </w:lvl>
  </w:abstractNum>
  <w:abstractNum w:abstractNumId="26">
    <w:nsid w:val="353330D7"/>
    <w:multiLevelType w:val="hybridMultilevel"/>
    <w:tmpl w:val="16C26DC6"/>
    <w:lvl w:ilvl="0" w:tplc="0409001B">
      <w:start w:val="1"/>
      <w:numFmt w:val="bullet"/>
      <w:lvlText w:val=""/>
      <w:lvlJc w:val="left"/>
      <w:pPr>
        <w:ind w:left="144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399E261A"/>
    <w:multiLevelType w:val="hybridMultilevel"/>
    <w:tmpl w:val="ADC28066"/>
    <w:lvl w:ilvl="0" w:tplc="EB10568E">
      <w:start w:val="1"/>
      <w:numFmt w:val="bullet"/>
      <w:lvlText w:val=""/>
      <w:lvlJc w:val="left"/>
      <w:pPr>
        <w:ind w:left="2610" w:hanging="360"/>
      </w:pPr>
      <w:rPr>
        <w:rFonts w:ascii="Wingdings" w:hAnsi="Wingdings" w:hint="default"/>
      </w:rPr>
    </w:lvl>
    <w:lvl w:ilvl="1" w:tplc="04090019" w:tentative="1">
      <w:start w:val="1"/>
      <w:numFmt w:val="bullet"/>
      <w:lvlText w:val="o"/>
      <w:lvlJc w:val="left"/>
      <w:pPr>
        <w:ind w:left="3330" w:hanging="360"/>
      </w:pPr>
      <w:rPr>
        <w:rFonts w:ascii="Courier New" w:hAnsi="Courier New" w:cs="Courier New" w:hint="default"/>
      </w:rPr>
    </w:lvl>
    <w:lvl w:ilvl="2" w:tplc="0409001B" w:tentative="1">
      <w:start w:val="1"/>
      <w:numFmt w:val="bullet"/>
      <w:lvlText w:val=""/>
      <w:lvlJc w:val="left"/>
      <w:pPr>
        <w:ind w:left="4050" w:hanging="360"/>
      </w:pPr>
      <w:rPr>
        <w:rFonts w:ascii="Wingdings" w:hAnsi="Wingdings" w:hint="default"/>
      </w:rPr>
    </w:lvl>
    <w:lvl w:ilvl="3" w:tplc="0409000F" w:tentative="1">
      <w:start w:val="1"/>
      <w:numFmt w:val="bullet"/>
      <w:lvlText w:val=""/>
      <w:lvlJc w:val="left"/>
      <w:pPr>
        <w:ind w:left="4770" w:hanging="360"/>
      </w:pPr>
      <w:rPr>
        <w:rFonts w:ascii="Symbol" w:hAnsi="Symbol" w:hint="default"/>
      </w:rPr>
    </w:lvl>
    <w:lvl w:ilvl="4" w:tplc="04090019" w:tentative="1">
      <w:start w:val="1"/>
      <w:numFmt w:val="bullet"/>
      <w:lvlText w:val="o"/>
      <w:lvlJc w:val="left"/>
      <w:pPr>
        <w:ind w:left="5490" w:hanging="360"/>
      </w:pPr>
      <w:rPr>
        <w:rFonts w:ascii="Courier New" w:hAnsi="Courier New" w:cs="Courier New" w:hint="default"/>
      </w:rPr>
    </w:lvl>
    <w:lvl w:ilvl="5" w:tplc="0409001B" w:tentative="1">
      <w:start w:val="1"/>
      <w:numFmt w:val="bullet"/>
      <w:lvlText w:val=""/>
      <w:lvlJc w:val="left"/>
      <w:pPr>
        <w:ind w:left="6210" w:hanging="360"/>
      </w:pPr>
      <w:rPr>
        <w:rFonts w:ascii="Wingdings" w:hAnsi="Wingdings" w:hint="default"/>
      </w:rPr>
    </w:lvl>
    <w:lvl w:ilvl="6" w:tplc="0409000F" w:tentative="1">
      <w:start w:val="1"/>
      <w:numFmt w:val="bullet"/>
      <w:lvlText w:val=""/>
      <w:lvlJc w:val="left"/>
      <w:pPr>
        <w:ind w:left="6930" w:hanging="360"/>
      </w:pPr>
      <w:rPr>
        <w:rFonts w:ascii="Symbol" w:hAnsi="Symbol" w:hint="default"/>
      </w:rPr>
    </w:lvl>
    <w:lvl w:ilvl="7" w:tplc="04090019" w:tentative="1">
      <w:start w:val="1"/>
      <w:numFmt w:val="bullet"/>
      <w:lvlText w:val="o"/>
      <w:lvlJc w:val="left"/>
      <w:pPr>
        <w:ind w:left="7650" w:hanging="360"/>
      </w:pPr>
      <w:rPr>
        <w:rFonts w:ascii="Courier New" w:hAnsi="Courier New" w:cs="Courier New" w:hint="default"/>
      </w:rPr>
    </w:lvl>
    <w:lvl w:ilvl="8" w:tplc="0409001B" w:tentative="1">
      <w:start w:val="1"/>
      <w:numFmt w:val="bullet"/>
      <w:lvlText w:val=""/>
      <w:lvlJc w:val="left"/>
      <w:pPr>
        <w:ind w:left="8370" w:hanging="360"/>
      </w:pPr>
      <w:rPr>
        <w:rFonts w:ascii="Wingdings" w:hAnsi="Wingdings" w:hint="default"/>
      </w:rPr>
    </w:lvl>
  </w:abstractNum>
  <w:abstractNum w:abstractNumId="28">
    <w:nsid w:val="3A3E0DEE"/>
    <w:multiLevelType w:val="hybridMultilevel"/>
    <w:tmpl w:val="3814B6A6"/>
    <w:lvl w:ilvl="0" w:tplc="0409000B">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3A41226B"/>
    <w:multiLevelType w:val="hybridMultilevel"/>
    <w:tmpl w:val="49AEF0C8"/>
    <w:lvl w:ilvl="0" w:tplc="04090001">
      <w:start w:val="1"/>
      <w:numFmt w:val="decimal"/>
      <w:lvlText w:val="%1."/>
      <w:lvlJc w:val="left"/>
      <w:pPr>
        <w:ind w:left="720" w:hanging="360"/>
      </w:pPr>
      <w:rPr>
        <w:rFonts w:ascii="Times New Roman" w:hAnsi="Times New Roman" w:cs="Times New Roman" w:hint="default"/>
        <w:b/>
        <w:sz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nsid w:val="3C886AFF"/>
    <w:multiLevelType w:val="hybridMultilevel"/>
    <w:tmpl w:val="B008A190"/>
    <w:lvl w:ilvl="0" w:tplc="D7E61560">
      <w:start w:val="1"/>
      <w:numFmt w:val="bullet"/>
      <w:lvlText w:val=""/>
      <w:lvlJc w:val="left"/>
      <w:pPr>
        <w:tabs>
          <w:tab w:val="num" w:pos="792"/>
        </w:tabs>
        <w:ind w:left="792" w:hanging="360"/>
      </w:pPr>
      <w:rPr>
        <w:rFonts w:ascii="Symbol" w:hAnsi="Symbol" w:hint="default"/>
      </w:rPr>
    </w:lvl>
    <w:lvl w:ilvl="1" w:tplc="04090019" w:tentative="1">
      <w:start w:val="1"/>
      <w:numFmt w:val="bullet"/>
      <w:lvlText w:val="o"/>
      <w:lvlJc w:val="left"/>
      <w:pPr>
        <w:tabs>
          <w:tab w:val="num" w:pos="1512"/>
        </w:tabs>
        <w:ind w:left="1512" w:hanging="360"/>
      </w:pPr>
      <w:rPr>
        <w:rFonts w:ascii="Courier New" w:hAnsi="Courier New" w:cs="Courier New" w:hint="default"/>
      </w:rPr>
    </w:lvl>
    <w:lvl w:ilvl="2" w:tplc="0409001B" w:tentative="1">
      <w:start w:val="1"/>
      <w:numFmt w:val="bullet"/>
      <w:lvlText w:val=""/>
      <w:lvlJc w:val="left"/>
      <w:pPr>
        <w:tabs>
          <w:tab w:val="num" w:pos="2232"/>
        </w:tabs>
        <w:ind w:left="2232" w:hanging="360"/>
      </w:pPr>
      <w:rPr>
        <w:rFonts w:ascii="Wingdings" w:hAnsi="Wingdings" w:hint="default"/>
      </w:rPr>
    </w:lvl>
    <w:lvl w:ilvl="3" w:tplc="0409000F" w:tentative="1">
      <w:start w:val="1"/>
      <w:numFmt w:val="bullet"/>
      <w:lvlText w:val=""/>
      <w:lvlJc w:val="left"/>
      <w:pPr>
        <w:tabs>
          <w:tab w:val="num" w:pos="2952"/>
        </w:tabs>
        <w:ind w:left="2952" w:hanging="360"/>
      </w:pPr>
      <w:rPr>
        <w:rFonts w:ascii="Symbol" w:hAnsi="Symbol" w:hint="default"/>
      </w:rPr>
    </w:lvl>
    <w:lvl w:ilvl="4" w:tplc="04090019" w:tentative="1">
      <w:start w:val="1"/>
      <w:numFmt w:val="bullet"/>
      <w:lvlText w:val="o"/>
      <w:lvlJc w:val="left"/>
      <w:pPr>
        <w:tabs>
          <w:tab w:val="num" w:pos="3672"/>
        </w:tabs>
        <w:ind w:left="3672" w:hanging="360"/>
      </w:pPr>
      <w:rPr>
        <w:rFonts w:ascii="Courier New" w:hAnsi="Courier New" w:cs="Courier New" w:hint="default"/>
      </w:rPr>
    </w:lvl>
    <w:lvl w:ilvl="5" w:tplc="0409001B" w:tentative="1">
      <w:start w:val="1"/>
      <w:numFmt w:val="bullet"/>
      <w:lvlText w:val=""/>
      <w:lvlJc w:val="left"/>
      <w:pPr>
        <w:tabs>
          <w:tab w:val="num" w:pos="4392"/>
        </w:tabs>
        <w:ind w:left="4392" w:hanging="360"/>
      </w:pPr>
      <w:rPr>
        <w:rFonts w:ascii="Wingdings" w:hAnsi="Wingdings" w:hint="default"/>
      </w:rPr>
    </w:lvl>
    <w:lvl w:ilvl="6" w:tplc="0409000F" w:tentative="1">
      <w:start w:val="1"/>
      <w:numFmt w:val="bullet"/>
      <w:lvlText w:val=""/>
      <w:lvlJc w:val="left"/>
      <w:pPr>
        <w:tabs>
          <w:tab w:val="num" w:pos="5112"/>
        </w:tabs>
        <w:ind w:left="5112" w:hanging="360"/>
      </w:pPr>
      <w:rPr>
        <w:rFonts w:ascii="Symbol" w:hAnsi="Symbol" w:hint="default"/>
      </w:rPr>
    </w:lvl>
    <w:lvl w:ilvl="7" w:tplc="04090019" w:tentative="1">
      <w:start w:val="1"/>
      <w:numFmt w:val="bullet"/>
      <w:lvlText w:val="o"/>
      <w:lvlJc w:val="left"/>
      <w:pPr>
        <w:tabs>
          <w:tab w:val="num" w:pos="5832"/>
        </w:tabs>
        <w:ind w:left="5832" w:hanging="360"/>
      </w:pPr>
      <w:rPr>
        <w:rFonts w:ascii="Courier New" w:hAnsi="Courier New" w:cs="Courier New" w:hint="default"/>
      </w:rPr>
    </w:lvl>
    <w:lvl w:ilvl="8" w:tplc="0409001B" w:tentative="1">
      <w:start w:val="1"/>
      <w:numFmt w:val="bullet"/>
      <w:lvlText w:val=""/>
      <w:lvlJc w:val="left"/>
      <w:pPr>
        <w:tabs>
          <w:tab w:val="num" w:pos="6552"/>
        </w:tabs>
        <w:ind w:left="6552" w:hanging="360"/>
      </w:pPr>
      <w:rPr>
        <w:rFonts w:ascii="Wingdings" w:hAnsi="Wingdings" w:hint="default"/>
      </w:rPr>
    </w:lvl>
  </w:abstractNum>
  <w:abstractNum w:abstractNumId="31">
    <w:nsid w:val="3FA85C1A"/>
    <w:multiLevelType w:val="hybridMultilevel"/>
    <w:tmpl w:val="26E4496A"/>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2AB4C8C"/>
    <w:multiLevelType w:val="hybridMultilevel"/>
    <w:tmpl w:val="74A2EEE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46BD0F37"/>
    <w:multiLevelType w:val="hybridMultilevel"/>
    <w:tmpl w:val="CE32089A"/>
    <w:lvl w:ilvl="0" w:tplc="0409000F">
      <w:start w:val="1"/>
      <w:numFmt w:val="bullet"/>
      <w:lvlText w:val=""/>
      <w:lvlJc w:val="left"/>
      <w:pPr>
        <w:tabs>
          <w:tab w:val="num" w:pos="1287"/>
        </w:tabs>
        <w:ind w:left="1287" w:hanging="360"/>
      </w:pPr>
      <w:rPr>
        <w:rFonts w:ascii="Symbol" w:hAnsi="Symbol" w:hint="default"/>
      </w:rPr>
    </w:lvl>
    <w:lvl w:ilvl="1" w:tplc="04090019" w:tentative="1">
      <w:start w:val="1"/>
      <w:numFmt w:val="bullet"/>
      <w:lvlText w:val="o"/>
      <w:lvlJc w:val="left"/>
      <w:pPr>
        <w:tabs>
          <w:tab w:val="num" w:pos="2007"/>
        </w:tabs>
        <w:ind w:left="2007" w:hanging="360"/>
      </w:pPr>
      <w:rPr>
        <w:rFonts w:ascii="Courier New" w:hAnsi="Courier New" w:cs="Courier New"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34">
    <w:nsid w:val="4796106A"/>
    <w:multiLevelType w:val="hybridMultilevel"/>
    <w:tmpl w:val="4FAAB324"/>
    <w:lvl w:ilvl="0" w:tplc="EE1C30E2">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B03C3D"/>
    <w:multiLevelType w:val="hybridMultilevel"/>
    <w:tmpl w:val="47F4EB18"/>
    <w:lvl w:ilvl="0" w:tplc="395E5E00">
      <w:start w:val="1"/>
      <w:numFmt w:val="bullet"/>
      <w:lvlText w:val=""/>
      <w:lvlJc w:val="left"/>
      <w:pPr>
        <w:tabs>
          <w:tab w:val="num" w:pos="1440"/>
        </w:tabs>
        <w:ind w:left="1440" w:hanging="360"/>
      </w:pPr>
      <w:rPr>
        <w:rFonts w:ascii="Wingdings" w:hAnsi="Wingdings" w:hint="default"/>
        <w:b w:val="0"/>
      </w:rPr>
    </w:lvl>
    <w:lvl w:ilvl="1" w:tplc="08090019">
      <w:start w:val="1"/>
      <w:numFmt w:val="decimal"/>
      <w:lvlText w:val="%2."/>
      <w:lvlJc w:val="left"/>
      <w:pPr>
        <w:tabs>
          <w:tab w:val="num" w:pos="2880"/>
        </w:tabs>
        <w:ind w:left="2880" w:hanging="360"/>
      </w:pPr>
      <w:rPr>
        <w:b w:val="0"/>
      </w:r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36">
    <w:nsid w:val="4B123B8E"/>
    <w:multiLevelType w:val="hybridMultilevel"/>
    <w:tmpl w:val="0B3C8030"/>
    <w:lvl w:ilvl="0" w:tplc="04090009">
      <w:start w:val="1"/>
      <w:numFmt w:val="bullet"/>
      <w:lvlText w:val=""/>
      <w:lvlJc w:val="left"/>
      <w:pPr>
        <w:ind w:left="1080" w:hanging="360"/>
      </w:pPr>
      <w:rPr>
        <w:rFonts w:ascii="Wingdings" w:hAnsi="Wingdings" w:hint="default"/>
      </w:rPr>
    </w:lvl>
    <w:lvl w:ilvl="1" w:tplc="7382BCD8"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7">
    <w:nsid w:val="4DE87852"/>
    <w:multiLevelType w:val="hybridMultilevel"/>
    <w:tmpl w:val="7932D4E2"/>
    <w:lvl w:ilvl="0" w:tplc="04090003">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G 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G 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G 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EA720B2"/>
    <w:multiLevelType w:val="hybridMultilevel"/>
    <w:tmpl w:val="24FC5092"/>
    <w:lvl w:ilvl="0" w:tplc="04090001">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9">
    <w:nsid w:val="4F4D7AF5"/>
    <w:multiLevelType w:val="hybridMultilevel"/>
    <w:tmpl w:val="B8285A9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4F5D6857"/>
    <w:multiLevelType w:val="hybridMultilevel"/>
    <w:tmpl w:val="4EF6CC22"/>
    <w:lvl w:ilvl="0" w:tplc="04090001">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00A4D91"/>
    <w:multiLevelType w:val="hybridMultilevel"/>
    <w:tmpl w:val="0BE238D4"/>
    <w:lvl w:ilvl="0" w:tplc="04090003">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G 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G 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G 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7E834EF"/>
    <w:multiLevelType w:val="hybridMultilevel"/>
    <w:tmpl w:val="EE6AE1F4"/>
    <w:lvl w:ilvl="0" w:tplc="FFFFFFFF">
      <w:start w:val="1"/>
      <w:numFmt w:val="decimal"/>
      <w:lvlText w:val="%1."/>
      <w:lvlJc w:val="left"/>
      <w:pPr>
        <w:ind w:left="720" w:hanging="360"/>
      </w:pPr>
      <w:rPr>
        <w:rFonts w:ascii="Times New Roman" w:hAnsi="Times New Roman" w:cs="Times New Roman"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581A2BD6"/>
    <w:multiLevelType w:val="hybridMultilevel"/>
    <w:tmpl w:val="EE5ABAE6"/>
    <w:lvl w:ilvl="0" w:tplc="D7E61560">
      <w:start w:val="1"/>
      <w:numFmt w:val="bullet"/>
      <w:lvlText w:val=""/>
      <w:lvlJc w:val="left"/>
      <w:pPr>
        <w:tabs>
          <w:tab w:val="num" w:pos="720"/>
        </w:tabs>
        <w:ind w:left="720" w:hanging="360"/>
      </w:pPr>
      <w:rPr>
        <w:rFonts w:ascii="Wingdings" w:hAnsi="Wingdings"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587550ED"/>
    <w:multiLevelType w:val="hybridMultilevel"/>
    <w:tmpl w:val="2D743612"/>
    <w:lvl w:ilvl="0" w:tplc="9F502D9A">
      <w:start w:val="1"/>
      <w:numFmt w:val="upperRoman"/>
      <w:lvlText w:val="%1."/>
      <w:lvlJc w:val="right"/>
      <w:pPr>
        <w:ind w:left="720" w:hanging="360"/>
      </w:pPr>
      <w:rPr>
        <w:rFonts w:ascii="Times New Roman" w:eastAsia="Calibri" w:hAnsi="Times New Roman" w:cs="Times New Roman"/>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5">
    <w:nsid w:val="59C22D94"/>
    <w:multiLevelType w:val="multilevel"/>
    <w:tmpl w:val="BC34A642"/>
    <w:lvl w:ilvl="0">
      <w:start w:val="1"/>
      <w:numFmt w:val="decimal"/>
      <w:pStyle w:val="Heading1"/>
      <w:lvlText w:val="%1"/>
      <w:lvlJc w:val="left"/>
      <w:pPr>
        <w:ind w:left="432" w:hanging="432"/>
      </w:pPr>
    </w:lvl>
    <w:lvl w:ilvl="1">
      <w:start w:val="1"/>
      <w:numFmt w:val="decimal"/>
      <w:pStyle w:val="Heading2"/>
      <w:lvlText w:val="%1.%2"/>
      <w:lvlJc w:val="left"/>
      <w:pPr>
        <w:ind w:left="66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ind w:left="720" w:hanging="72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nsid w:val="5DE61693"/>
    <w:multiLevelType w:val="hybridMultilevel"/>
    <w:tmpl w:val="E520B35C"/>
    <w:lvl w:ilvl="0" w:tplc="04090013">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nsid w:val="606C6A75"/>
    <w:multiLevelType w:val="hybridMultilevel"/>
    <w:tmpl w:val="826E2F58"/>
    <w:lvl w:ilvl="0" w:tplc="8E105DDA">
      <w:start w:val="1"/>
      <w:numFmt w:val="bullet"/>
      <w:lvlText w:val=""/>
      <w:lvlJc w:val="left"/>
      <w:pPr>
        <w:ind w:left="720" w:hanging="360"/>
      </w:pPr>
      <w:rPr>
        <w:rFonts w:ascii="Wingdings" w:hAnsi="Wingdings" w:hint="default"/>
      </w:rPr>
    </w:lvl>
    <w:lvl w:ilvl="1" w:tplc="C6C4079E" w:tentative="1">
      <w:start w:val="1"/>
      <w:numFmt w:val="bullet"/>
      <w:lvlText w:val="o"/>
      <w:lvlJc w:val="left"/>
      <w:pPr>
        <w:ind w:left="1440" w:hanging="360"/>
      </w:pPr>
      <w:rPr>
        <w:rFonts w:ascii="Courier New" w:hAnsi="Courier New" w:cs="Courier New" w:hint="default"/>
      </w:rPr>
    </w:lvl>
    <w:lvl w:ilvl="2" w:tplc="93AA55C6" w:tentative="1">
      <w:start w:val="1"/>
      <w:numFmt w:val="bullet"/>
      <w:lvlText w:val=""/>
      <w:lvlJc w:val="left"/>
      <w:pPr>
        <w:ind w:left="2160" w:hanging="360"/>
      </w:pPr>
      <w:rPr>
        <w:rFonts w:ascii="Wingdings" w:hAnsi="Wingdings" w:hint="default"/>
      </w:rPr>
    </w:lvl>
    <w:lvl w:ilvl="3" w:tplc="FD8C6ED2" w:tentative="1">
      <w:start w:val="1"/>
      <w:numFmt w:val="bullet"/>
      <w:lvlText w:val=""/>
      <w:lvlJc w:val="left"/>
      <w:pPr>
        <w:ind w:left="2880" w:hanging="360"/>
      </w:pPr>
      <w:rPr>
        <w:rFonts w:ascii="Symbol" w:hAnsi="Symbol" w:hint="default"/>
      </w:rPr>
    </w:lvl>
    <w:lvl w:ilvl="4" w:tplc="E76E042A" w:tentative="1">
      <w:start w:val="1"/>
      <w:numFmt w:val="bullet"/>
      <w:lvlText w:val="o"/>
      <w:lvlJc w:val="left"/>
      <w:pPr>
        <w:ind w:left="3600" w:hanging="360"/>
      </w:pPr>
      <w:rPr>
        <w:rFonts w:ascii="Courier New" w:hAnsi="Courier New" w:cs="Courier New" w:hint="default"/>
      </w:rPr>
    </w:lvl>
    <w:lvl w:ilvl="5" w:tplc="F77ABE2E" w:tentative="1">
      <w:start w:val="1"/>
      <w:numFmt w:val="bullet"/>
      <w:lvlText w:val=""/>
      <w:lvlJc w:val="left"/>
      <w:pPr>
        <w:ind w:left="4320" w:hanging="360"/>
      </w:pPr>
      <w:rPr>
        <w:rFonts w:ascii="Wingdings" w:hAnsi="Wingdings" w:hint="default"/>
      </w:rPr>
    </w:lvl>
    <w:lvl w:ilvl="6" w:tplc="6472E9C8" w:tentative="1">
      <w:start w:val="1"/>
      <w:numFmt w:val="bullet"/>
      <w:lvlText w:val=""/>
      <w:lvlJc w:val="left"/>
      <w:pPr>
        <w:ind w:left="5040" w:hanging="360"/>
      </w:pPr>
      <w:rPr>
        <w:rFonts w:ascii="Symbol" w:hAnsi="Symbol" w:hint="default"/>
      </w:rPr>
    </w:lvl>
    <w:lvl w:ilvl="7" w:tplc="33B40496" w:tentative="1">
      <w:start w:val="1"/>
      <w:numFmt w:val="bullet"/>
      <w:lvlText w:val="o"/>
      <w:lvlJc w:val="left"/>
      <w:pPr>
        <w:ind w:left="5760" w:hanging="360"/>
      </w:pPr>
      <w:rPr>
        <w:rFonts w:ascii="Courier New" w:hAnsi="Courier New" w:cs="Courier New" w:hint="default"/>
      </w:rPr>
    </w:lvl>
    <w:lvl w:ilvl="8" w:tplc="6A3E28BE" w:tentative="1">
      <w:start w:val="1"/>
      <w:numFmt w:val="bullet"/>
      <w:lvlText w:val=""/>
      <w:lvlJc w:val="left"/>
      <w:pPr>
        <w:ind w:left="6480" w:hanging="360"/>
      </w:pPr>
      <w:rPr>
        <w:rFonts w:ascii="Wingdings" w:hAnsi="Wingdings" w:hint="default"/>
      </w:rPr>
    </w:lvl>
  </w:abstractNum>
  <w:abstractNum w:abstractNumId="48">
    <w:nsid w:val="619D083A"/>
    <w:multiLevelType w:val="hybridMultilevel"/>
    <w:tmpl w:val="B8CE42B2"/>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9">
    <w:nsid w:val="65AD7CB7"/>
    <w:multiLevelType w:val="hybridMultilevel"/>
    <w:tmpl w:val="A86E0C60"/>
    <w:lvl w:ilvl="0" w:tplc="1212BE5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6759005E"/>
    <w:multiLevelType w:val="hybridMultilevel"/>
    <w:tmpl w:val="952C3A04"/>
    <w:lvl w:ilvl="0" w:tplc="0409000F">
      <w:start w:val="1"/>
      <w:numFmt w:val="bullet"/>
      <w:lvlText w:val=""/>
      <w:lvlJc w:val="left"/>
      <w:pPr>
        <w:ind w:left="1260" w:hanging="360"/>
      </w:pPr>
      <w:rPr>
        <w:rFonts w:ascii="Wingdings" w:hAnsi="Wingdings" w:hint="default"/>
      </w:rPr>
    </w:lvl>
    <w:lvl w:ilvl="1" w:tplc="04090019"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51">
    <w:nsid w:val="67614C86"/>
    <w:multiLevelType w:val="multilevel"/>
    <w:tmpl w:val="D66A22DE"/>
    <w:lvl w:ilvl="0">
      <w:start w:val="3"/>
      <w:numFmt w:val="decimal"/>
      <w:lvlText w:val="%1"/>
      <w:legacy w:legacy="1" w:legacySpace="0" w:legacyIndent="0"/>
      <w:lvlJc w:val="left"/>
      <w:pPr>
        <w:ind w:left="0" w:firstLine="0"/>
      </w:pPr>
    </w:lvl>
    <w:lvl w:ilvl="1">
      <w:start w:val="4"/>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1800"/>
      <w:lvlJc w:val="left"/>
      <w:pPr>
        <w:ind w:left="1800" w:hanging="1800"/>
      </w:pPr>
    </w:lvl>
  </w:abstractNum>
  <w:abstractNum w:abstractNumId="52">
    <w:nsid w:val="6BB30C97"/>
    <w:multiLevelType w:val="hybridMultilevel"/>
    <w:tmpl w:val="69B022DC"/>
    <w:lvl w:ilvl="0" w:tplc="CDA6D1AC">
      <w:start w:val="1"/>
      <w:numFmt w:val="bullet"/>
      <w:lvlText w:val=""/>
      <w:lvlJc w:val="left"/>
      <w:pPr>
        <w:tabs>
          <w:tab w:val="num" w:pos="1080"/>
        </w:tabs>
        <w:ind w:left="1080" w:hanging="360"/>
      </w:pPr>
      <w:rPr>
        <w:rFonts w:ascii="Wingdings" w:hAnsi="Wingdings" w:hint="default"/>
      </w:rPr>
    </w:lvl>
    <w:lvl w:ilvl="1" w:tplc="5164BCFE" w:tentative="1">
      <w:start w:val="1"/>
      <w:numFmt w:val="bullet"/>
      <w:lvlText w:val="o"/>
      <w:lvlJc w:val="left"/>
      <w:pPr>
        <w:tabs>
          <w:tab w:val="num" w:pos="1800"/>
        </w:tabs>
        <w:ind w:left="1800" w:hanging="360"/>
      </w:pPr>
      <w:rPr>
        <w:rFonts w:ascii="Courier New" w:hAnsi="Courier New" w:cs="Courier New" w:hint="default"/>
      </w:rPr>
    </w:lvl>
    <w:lvl w:ilvl="2" w:tplc="F40859B2" w:tentative="1">
      <w:start w:val="1"/>
      <w:numFmt w:val="bullet"/>
      <w:lvlText w:val=""/>
      <w:lvlJc w:val="left"/>
      <w:pPr>
        <w:tabs>
          <w:tab w:val="num" w:pos="2520"/>
        </w:tabs>
        <w:ind w:left="2520" w:hanging="360"/>
      </w:pPr>
      <w:rPr>
        <w:rFonts w:ascii="Wingdings" w:hAnsi="Wingdings" w:hint="default"/>
      </w:rPr>
    </w:lvl>
    <w:lvl w:ilvl="3" w:tplc="9D1E2E3E" w:tentative="1">
      <w:start w:val="1"/>
      <w:numFmt w:val="bullet"/>
      <w:lvlText w:val=""/>
      <w:lvlJc w:val="left"/>
      <w:pPr>
        <w:tabs>
          <w:tab w:val="num" w:pos="3240"/>
        </w:tabs>
        <w:ind w:left="3240" w:hanging="360"/>
      </w:pPr>
      <w:rPr>
        <w:rFonts w:ascii="Symbol" w:hAnsi="Symbol" w:hint="default"/>
      </w:rPr>
    </w:lvl>
    <w:lvl w:ilvl="4" w:tplc="70362944" w:tentative="1">
      <w:start w:val="1"/>
      <w:numFmt w:val="bullet"/>
      <w:lvlText w:val="o"/>
      <w:lvlJc w:val="left"/>
      <w:pPr>
        <w:tabs>
          <w:tab w:val="num" w:pos="3960"/>
        </w:tabs>
        <w:ind w:left="3960" w:hanging="360"/>
      </w:pPr>
      <w:rPr>
        <w:rFonts w:ascii="Courier New" w:hAnsi="Courier New" w:cs="Courier New" w:hint="default"/>
      </w:rPr>
    </w:lvl>
    <w:lvl w:ilvl="5" w:tplc="9E04A410" w:tentative="1">
      <w:start w:val="1"/>
      <w:numFmt w:val="bullet"/>
      <w:lvlText w:val=""/>
      <w:lvlJc w:val="left"/>
      <w:pPr>
        <w:tabs>
          <w:tab w:val="num" w:pos="4680"/>
        </w:tabs>
        <w:ind w:left="4680" w:hanging="360"/>
      </w:pPr>
      <w:rPr>
        <w:rFonts w:ascii="Wingdings" w:hAnsi="Wingdings" w:hint="default"/>
      </w:rPr>
    </w:lvl>
    <w:lvl w:ilvl="6" w:tplc="7AF459A4" w:tentative="1">
      <w:start w:val="1"/>
      <w:numFmt w:val="bullet"/>
      <w:lvlText w:val=""/>
      <w:lvlJc w:val="left"/>
      <w:pPr>
        <w:tabs>
          <w:tab w:val="num" w:pos="5400"/>
        </w:tabs>
        <w:ind w:left="5400" w:hanging="360"/>
      </w:pPr>
      <w:rPr>
        <w:rFonts w:ascii="Symbol" w:hAnsi="Symbol" w:hint="default"/>
      </w:rPr>
    </w:lvl>
    <w:lvl w:ilvl="7" w:tplc="7C1C9DEC" w:tentative="1">
      <w:start w:val="1"/>
      <w:numFmt w:val="bullet"/>
      <w:lvlText w:val="o"/>
      <w:lvlJc w:val="left"/>
      <w:pPr>
        <w:tabs>
          <w:tab w:val="num" w:pos="6120"/>
        </w:tabs>
        <w:ind w:left="6120" w:hanging="360"/>
      </w:pPr>
      <w:rPr>
        <w:rFonts w:ascii="Courier New" w:hAnsi="Courier New" w:cs="Courier New" w:hint="default"/>
      </w:rPr>
    </w:lvl>
    <w:lvl w:ilvl="8" w:tplc="0FC08B5E" w:tentative="1">
      <w:start w:val="1"/>
      <w:numFmt w:val="bullet"/>
      <w:lvlText w:val=""/>
      <w:lvlJc w:val="left"/>
      <w:pPr>
        <w:tabs>
          <w:tab w:val="num" w:pos="6840"/>
        </w:tabs>
        <w:ind w:left="6840" w:hanging="360"/>
      </w:pPr>
      <w:rPr>
        <w:rFonts w:ascii="Wingdings" w:hAnsi="Wingdings" w:hint="default"/>
      </w:rPr>
    </w:lvl>
  </w:abstractNum>
  <w:abstractNum w:abstractNumId="53">
    <w:nsid w:val="6C3502D6"/>
    <w:multiLevelType w:val="hybridMultilevel"/>
    <w:tmpl w:val="FB08F05A"/>
    <w:lvl w:ilvl="0" w:tplc="EBE8CFA2">
      <w:start w:val="1"/>
      <w:numFmt w:val="bullet"/>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4">
    <w:nsid w:val="6DE94DF8"/>
    <w:multiLevelType w:val="hybridMultilevel"/>
    <w:tmpl w:val="E0B64E06"/>
    <w:lvl w:ilvl="0" w:tplc="04090005">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nsid w:val="6DF223DB"/>
    <w:multiLevelType w:val="hybridMultilevel"/>
    <w:tmpl w:val="EEB2B95C"/>
    <w:lvl w:ilvl="0" w:tplc="FFFFFFFF">
      <w:start w:val="1"/>
      <w:numFmt w:val="decimal"/>
      <w:pStyle w:val="Style6"/>
      <w:lvlText w:val="5.%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70361B97"/>
    <w:multiLevelType w:val="hybridMultilevel"/>
    <w:tmpl w:val="4898436A"/>
    <w:lvl w:ilvl="0" w:tplc="0409000B">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0D152BC"/>
    <w:multiLevelType w:val="hybridMultilevel"/>
    <w:tmpl w:val="821A946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D90323"/>
    <w:multiLevelType w:val="multilevel"/>
    <w:tmpl w:val="098C7AAA"/>
    <w:lvl w:ilvl="0">
      <w:start w:val="2"/>
      <w:numFmt w:val="decimal"/>
      <w:lvlText w:val="%1-"/>
      <w:lvlJc w:val="left"/>
      <w:pPr>
        <w:tabs>
          <w:tab w:val="num" w:pos="4320"/>
        </w:tabs>
        <w:ind w:left="4320" w:hanging="720"/>
      </w:pPr>
      <w:rPr>
        <w:rFonts w:hint="default"/>
      </w:rPr>
    </w:lvl>
    <w:lvl w:ilvl="1" w:tentative="1">
      <w:start w:val="1"/>
      <w:numFmt w:val="lowerLetter"/>
      <w:lvlText w:val="%2."/>
      <w:lvlJc w:val="left"/>
      <w:pPr>
        <w:tabs>
          <w:tab w:val="num" w:pos="4680"/>
        </w:tabs>
        <w:ind w:left="4680" w:hanging="360"/>
      </w:pPr>
    </w:lvl>
    <w:lvl w:ilvl="2" w:tentative="1">
      <w:start w:val="1"/>
      <w:numFmt w:val="lowerRoman"/>
      <w:lvlText w:val="%3."/>
      <w:lvlJc w:val="right"/>
      <w:pPr>
        <w:tabs>
          <w:tab w:val="num" w:pos="5400"/>
        </w:tabs>
        <w:ind w:left="5400" w:hanging="180"/>
      </w:pPr>
    </w:lvl>
    <w:lvl w:ilvl="3" w:tentative="1">
      <w:start w:val="1"/>
      <w:numFmt w:val="decimal"/>
      <w:lvlText w:val="%4."/>
      <w:lvlJc w:val="left"/>
      <w:pPr>
        <w:tabs>
          <w:tab w:val="num" w:pos="6120"/>
        </w:tabs>
        <w:ind w:left="6120" w:hanging="360"/>
      </w:pPr>
    </w:lvl>
    <w:lvl w:ilvl="4" w:tentative="1">
      <w:start w:val="1"/>
      <w:numFmt w:val="lowerLetter"/>
      <w:lvlText w:val="%5."/>
      <w:lvlJc w:val="left"/>
      <w:pPr>
        <w:tabs>
          <w:tab w:val="num" w:pos="6840"/>
        </w:tabs>
        <w:ind w:left="6840" w:hanging="360"/>
      </w:pPr>
    </w:lvl>
    <w:lvl w:ilvl="5" w:tentative="1">
      <w:start w:val="1"/>
      <w:numFmt w:val="lowerRoman"/>
      <w:lvlText w:val="%6."/>
      <w:lvlJc w:val="right"/>
      <w:pPr>
        <w:tabs>
          <w:tab w:val="num" w:pos="7560"/>
        </w:tabs>
        <w:ind w:left="7560" w:hanging="180"/>
      </w:pPr>
    </w:lvl>
    <w:lvl w:ilvl="6" w:tentative="1">
      <w:start w:val="1"/>
      <w:numFmt w:val="decimal"/>
      <w:lvlText w:val="%7."/>
      <w:lvlJc w:val="left"/>
      <w:pPr>
        <w:tabs>
          <w:tab w:val="num" w:pos="8280"/>
        </w:tabs>
        <w:ind w:left="8280" w:hanging="360"/>
      </w:pPr>
    </w:lvl>
    <w:lvl w:ilvl="7" w:tentative="1">
      <w:start w:val="1"/>
      <w:numFmt w:val="lowerLetter"/>
      <w:lvlText w:val="%8."/>
      <w:lvlJc w:val="left"/>
      <w:pPr>
        <w:tabs>
          <w:tab w:val="num" w:pos="9000"/>
        </w:tabs>
        <w:ind w:left="9000" w:hanging="360"/>
      </w:pPr>
    </w:lvl>
    <w:lvl w:ilvl="8" w:tentative="1">
      <w:start w:val="1"/>
      <w:numFmt w:val="lowerRoman"/>
      <w:lvlText w:val="%9."/>
      <w:lvlJc w:val="right"/>
      <w:pPr>
        <w:tabs>
          <w:tab w:val="num" w:pos="9720"/>
        </w:tabs>
        <w:ind w:left="9720" w:hanging="180"/>
      </w:pPr>
    </w:lvl>
  </w:abstractNum>
  <w:abstractNum w:abstractNumId="59">
    <w:nsid w:val="74232128"/>
    <w:multiLevelType w:val="hybridMultilevel"/>
    <w:tmpl w:val="84368F5C"/>
    <w:lvl w:ilvl="0" w:tplc="04090001">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74EC4EFE"/>
    <w:multiLevelType w:val="hybridMultilevel"/>
    <w:tmpl w:val="5D1C6018"/>
    <w:lvl w:ilvl="0" w:tplc="0409000B">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nsid w:val="7688150C"/>
    <w:multiLevelType w:val="hybridMultilevel"/>
    <w:tmpl w:val="5A5E50B4"/>
    <w:lvl w:ilvl="0" w:tplc="CAC68D36">
      <w:start w:val="1"/>
      <w:numFmt w:val="bullet"/>
      <w:lvlText w:val=""/>
      <w:lvlJc w:val="left"/>
      <w:pPr>
        <w:tabs>
          <w:tab w:val="num" w:pos="1080"/>
        </w:tabs>
        <w:ind w:left="1080" w:hanging="360"/>
      </w:pPr>
      <w:rPr>
        <w:rFonts w:ascii="Wingdings" w:hAnsi="Wingdings" w:hint="default"/>
      </w:rPr>
    </w:lvl>
    <w:lvl w:ilvl="1" w:tplc="C39E1812" w:tentative="1">
      <w:start w:val="1"/>
      <w:numFmt w:val="bullet"/>
      <w:lvlText w:val="o"/>
      <w:lvlJc w:val="left"/>
      <w:pPr>
        <w:tabs>
          <w:tab w:val="num" w:pos="1800"/>
        </w:tabs>
        <w:ind w:left="1800" w:hanging="360"/>
      </w:pPr>
      <w:rPr>
        <w:rFonts w:ascii="Courier New" w:hAnsi="Courier New" w:hint="default"/>
      </w:rPr>
    </w:lvl>
    <w:lvl w:ilvl="2" w:tplc="E3B88B5A" w:tentative="1">
      <w:start w:val="1"/>
      <w:numFmt w:val="bullet"/>
      <w:lvlText w:val=""/>
      <w:lvlJc w:val="left"/>
      <w:pPr>
        <w:tabs>
          <w:tab w:val="num" w:pos="2520"/>
        </w:tabs>
        <w:ind w:left="2520" w:hanging="360"/>
      </w:pPr>
      <w:rPr>
        <w:rFonts w:ascii="Wingdings" w:hAnsi="Wingdings" w:hint="default"/>
      </w:rPr>
    </w:lvl>
    <w:lvl w:ilvl="3" w:tplc="6CEC111E" w:tentative="1">
      <w:start w:val="1"/>
      <w:numFmt w:val="bullet"/>
      <w:lvlText w:val=""/>
      <w:lvlJc w:val="left"/>
      <w:pPr>
        <w:tabs>
          <w:tab w:val="num" w:pos="3240"/>
        </w:tabs>
        <w:ind w:left="3240" w:hanging="360"/>
      </w:pPr>
      <w:rPr>
        <w:rFonts w:ascii="Symbol" w:hAnsi="Symbol" w:hint="default"/>
      </w:rPr>
    </w:lvl>
    <w:lvl w:ilvl="4" w:tplc="204673C2" w:tentative="1">
      <w:start w:val="1"/>
      <w:numFmt w:val="bullet"/>
      <w:lvlText w:val="o"/>
      <w:lvlJc w:val="left"/>
      <w:pPr>
        <w:tabs>
          <w:tab w:val="num" w:pos="3960"/>
        </w:tabs>
        <w:ind w:left="3960" w:hanging="360"/>
      </w:pPr>
      <w:rPr>
        <w:rFonts w:ascii="Courier New" w:hAnsi="Courier New" w:hint="default"/>
      </w:rPr>
    </w:lvl>
    <w:lvl w:ilvl="5" w:tplc="478415AE" w:tentative="1">
      <w:start w:val="1"/>
      <w:numFmt w:val="bullet"/>
      <w:lvlText w:val=""/>
      <w:lvlJc w:val="left"/>
      <w:pPr>
        <w:tabs>
          <w:tab w:val="num" w:pos="4680"/>
        </w:tabs>
        <w:ind w:left="4680" w:hanging="360"/>
      </w:pPr>
      <w:rPr>
        <w:rFonts w:ascii="Wingdings" w:hAnsi="Wingdings" w:hint="default"/>
      </w:rPr>
    </w:lvl>
    <w:lvl w:ilvl="6" w:tplc="FE746264" w:tentative="1">
      <w:start w:val="1"/>
      <w:numFmt w:val="bullet"/>
      <w:lvlText w:val=""/>
      <w:lvlJc w:val="left"/>
      <w:pPr>
        <w:tabs>
          <w:tab w:val="num" w:pos="5400"/>
        </w:tabs>
        <w:ind w:left="5400" w:hanging="360"/>
      </w:pPr>
      <w:rPr>
        <w:rFonts w:ascii="Symbol" w:hAnsi="Symbol" w:hint="default"/>
      </w:rPr>
    </w:lvl>
    <w:lvl w:ilvl="7" w:tplc="2E2CD6CC" w:tentative="1">
      <w:start w:val="1"/>
      <w:numFmt w:val="bullet"/>
      <w:lvlText w:val="o"/>
      <w:lvlJc w:val="left"/>
      <w:pPr>
        <w:tabs>
          <w:tab w:val="num" w:pos="6120"/>
        </w:tabs>
        <w:ind w:left="6120" w:hanging="360"/>
      </w:pPr>
      <w:rPr>
        <w:rFonts w:ascii="Courier New" w:hAnsi="Courier New" w:hint="default"/>
      </w:rPr>
    </w:lvl>
    <w:lvl w:ilvl="8" w:tplc="1232892A" w:tentative="1">
      <w:start w:val="1"/>
      <w:numFmt w:val="bullet"/>
      <w:lvlText w:val=""/>
      <w:lvlJc w:val="left"/>
      <w:pPr>
        <w:tabs>
          <w:tab w:val="num" w:pos="6840"/>
        </w:tabs>
        <w:ind w:left="6840" w:hanging="360"/>
      </w:pPr>
      <w:rPr>
        <w:rFonts w:ascii="Wingdings" w:hAnsi="Wingdings" w:hint="default"/>
      </w:rPr>
    </w:lvl>
  </w:abstractNum>
  <w:abstractNum w:abstractNumId="62">
    <w:nsid w:val="7A60100C"/>
    <w:multiLevelType w:val="hybridMultilevel"/>
    <w:tmpl w:val="81AE4F5A"/>
    <w:lvl w:ilvl="0" w:tplc="04090009">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3">
    <w:nsid w:val="7DEC1913"/>
    <w:multiLevelType w:val="hybridMultilevel"/>
    <w:tmpl w:val="68642E96"/>
    <w:lvl w:ilvl="0" w:tplc="E9446CBE">
      <w:start w:val="1"/>
      <w:numFmt w:val="bullet"/>
      <w:lvlText w:val=""/>
      <w:lvlJc w:val="left"/>
      <w:pPr>
        <w:tabs>
          <w:tab w:val="num" w:pos="720"/>
        </w:tabs>
        <w:ind w:left="720" w:hanging="360"/>
      </w:pPr>
      <w:rPr>
        <w:rFonts w:ascii="Symbol" w:hAnsi="Symbol" w:hint="default"/>
      </w:rPr>
    </w:lvl>
    <w:lvl w:ilvl="1" w:tplc="427851EE" w:tentative="1">
      <w:start w:val="1"/>
      <w:numFmt w:val="bullet"/>
      <w:lvlText w:val="o"/>
      <w:lvlJc w:val="left"/>
      <w:pPr>
        <w:tabs>
          <w:tab w:val="num" w:pos="1440"/>
        </w:tabs>
        <w:ind w:left="1440" w:hanging="360"/>
      </w:pPr>
      <w:rPr>
        <w:rFonts w:ascii="Courier New" w:hAnsi="Courier New" w:cs="Courier New" w:hint="default"/>
      </w:rPr>
    </w:lvl>
    <w:lvl w:ilvl="2" w:tplc="7D849800" w:tentative="1">
      <w:start w:val="1"/>
      <w:numFmt w:val="bullet"/>
      <w:lvlText w:val=""/>
      <w:lvlJc w:val="left"/>
      <w:pPr>
        <w:tabs>
          <w:tab w:val="num" w:pos="2160"/>
        </w:tabs>
        <w:ind w:left="2160" w:hanging="360"/>
      </w:pPr>
      <w:rPr>
        <w:rFonts w:ascii="Wingdings" w:hAnsi="Wingdings" w:hint="default"/>
      </w:rPr>
    </w:lvl>
    <w:lvl w:ilvl="3" w:tplc="9C527F50" w:tentative="1">
      <w:start w:val="1"/>
      <w:numFmt w:val="bullet"/>
      <w:lvlText w:val=""/>
      <w:lvlJc w:val="left"/>
      <w:pPr>
        <w:tabs>
          <w:tab w:val="num" w:pos="2880"/>
        </w:tabs>
        <w:ind w:left="2880" w:hanging="360"/>
      </w:pPr>
      <w:rPr>
        <w:rFonts w:ascii="Symbol" w:hAnsi="Symbol" w:hint="default"/>
      </w:rPr>
    </w:lvl>
    <w:lvl w:ilvl="4" w:tplc="8F8A123E" w:tentative="1">
      <w:start w:val="1"/>
      <w:numFmt w:val="bullet"/>
      <w:lvlText w:val="o"/>
      <w:lvlJc w:val="left"/>
      <w:pPr>
        <w:tabs>
          <w:tab w:val="num" w:pos="3600"/>
        </w:tabs>
        <w:ind w:left="3600" w:hanging="360"/>
      </w:pPr>
      <w:rPr>
        <w:rFonts w:ascii="Courier New" w:hAnsi="Courier New" w:cs="Courier New" w:hint="default"/>
      </w:rPr>
    </w:lvl>
    <w:lvl w:ilvl="5" w:tplc="239EE5E8" w:tentative="1">
      <w:start w:val="1"/>
      <w:numFmt w:val="bullet"/>
      <w:lvlText w:val=""/>
      <w:lvlJc w:val="left"/>
      <w:pPr>
        <w:tabs>
          <w:tab w:val="num" w:pos="4320"/>
        </w:tabs>
        <w:ind w:left="4320" w:hanging="360"/>
      </w:pPr>
      <w:rPr>
        <w:rFonts w:ascii="Wingdings" w:hAnsi="Wingdings" w:hint="default"/>
      </w:rPr>
    </w:lvl>
    <w:lvl w:ilvl="6" w:tplc="74D6A794" w:tentative="1">
      <w:start w:val="1"/>
      <w:numFmt w:val="bullet"/>
      <w:lvlText w:val=""/>
      <w:lvlJc w:val="left"/>
      <w:pPr>
        <w:tabs>
          <w:tab w:val="num" w:pos="5040"/>
        </w:tabs>
        <w:ind w:left="5040" w:hanging="360"/>
      </w:pPr>
      <w:rPr>
        <w:rFonts w:ascii="Symbol" w:hAnsi="Symbol" w:hint="default"/>
      </w:rPr>
    </w:lvl>
    <w:lvl w:ilvl="7" w:tplc="457069EE" w:tentative="1">
      <w:start w:val="1"/>
      <w:numFmt w:val="bullet"/>
      <w:lvlText w:val="o"/>
      <w:lvlJc w:val="left"/>
      <w:pPr>
        <w:tabs>
          <w:tab w:val="num" w:pos="5760"/>
        </w:tabs>
        <w:ind w:left="5760" w:hanging="360"/>
      </w:pPr>
      <w:rPr>
        <w:rFonts w:ascii="Courier New" w:hAnsi="Courier New" w:cs="Courier New" w:hint="default"/>
      </w:rPr>
    </w:lvl>
    <w:lvl w:ilvl="8" w:tplc="4948D63A" w:tentative="1">
      <w:start w:val="1"/>
      <w:numFmt w:val="bullet"/>
      <w:lvlText w:val=""/>
      <w:lvlJc w:val="left"/>
      <w:pPr>
        <w:tabs>
          <w:tab w:val="num" w:pos="6480"/>
        </w:tabs>
        <w:ind w:left="6480" w:hanging="360"/>
      </w:pPr>
      <w:rPr>
        <w:rFonts w:ascii="Wingdings" w:hAnsi="Wingdings" w:hint="default"/>
      </w:rPr>
    </w:lvl>
  </w:abstractNum>
  <w:abstractNum w:abstractNumId="64">
    <w:nsid w:val="7E264E84"/>
    <w:multiLevelType w:val="hybridMultilevel"/>
    <w:tmpl w:val="DBD4E894"/>
    <w:lvl w:ilvl="0" w:tplc="FFFFFFFF">
      <w:start w:val="1"/>
      <w:numFmt w:val="bullet"/>
      <w:lvlText w:val=""/>
      <w:lvlJc w:val="left"/>
      <w:pPr>
        <w:ind w:left="1431" w:hanging="360"/>
      </w:pPr>
      <w:rPr>
        <w:rFonts w:ascii="Wingdings" w:hAnsi="Wingdings" w:hint="default"/>
      </w:rPr>
    </w:lvl>
    <w:lvl w:ilvl="1" w:tplc="FFFFFFFF" w:tentative="1">
      <w:start w:val="1"/>
      <w:numFmt w:val="bullet"/>
      <w:lvlText w:val="o"/>
      <w:lvlJc w:val="left"/>
      <w:pPr>
        <w:ind w:left="2151" w:hanging="360"/>
      </w:pPr>
      <w:rPr>
        <w:rFonts w:ascii="Courier New" w:hAnsi="Courier New" w:cs="Courier New" w:hint="default"/>
      </w:rPr>
    </w:lvl>
    <w:lvl w:ilvl="2" w:tplc="FFFFFFFF" w:tentative="1">
      <w:start w:val="1"/>
      <w:numFmt w:val="bullet"/>
      <w:lvlText w:val=""/>
      <w:lvlJc w:val="left"/>
      <w:pPr>
        <w:ind w:left="2871" w:hanging="360"/>
      </w:pPr>
      <w:rPr>
        <w:rFonts w:ascii="Wingdings" w:hAnsi="Wingdings" w:hint="default"/>
      </w:rPr>
    </w:lvl>
    <w:lvl w:ilvl="3" w:tplc="FFFFFFFF" w:tentative="1">
      <w:start w:val="1"/>
      <w:numFmt w:val="bullet"/>
      <w:lvlText w:val=""/>
      <w:lvlJc w:val="left"/>
      <w:pPr>
        <w:ind w:left="3591" w:hanging="360"/>
      </w:pPr>
      <w:rPr>
        <w:rFonts w:ascii="Symbol" w:hAnsi="Symbol" w:hint="default"/>
      </w:rPr>
    </w:lvl>
    <w:lvl w:ilvl="4" w:tplc="FFFFFFFF" w:tentative="1">
      <w:start w:val="1"/>
      <w:numFmt w:val="bullet"/>
      <w:lvlText w:val="o"/>
      <w:lvlJc w:val="left"/>
      <w:pPr>
        <w:ind w:left="4311" w:hanging="360"/>
      </w:pPr>
      <w:rPr>
        <w:rFonts w:ascii="Courier New" w:hAnsi="Courier New" w:cs="Courier New" w:hint="default"/>
      </w:rPr>
    </w:lvl>
    <w:lvl w:ilvl="5" w:tplc="FFFFFFFF" w:tentative="1">
      <w:start w:val="1"/>
      <w:numFmt w:val="bullet"/>
      <w:lvlText w:val=""/>
      <w:lvlJc w:val="left"/>
      <w:pPr>
        <w:ind w:left="5031" w:hanging="360"/>
      </w:pPr>
      <w:rPr>
        <w:rFonts w:ascii="Wingdings" w:hAnsi="Wingdings" w:hint="default"/>
      </w:rPr>
    </w:lvl>
    <w:lvl w:ilvl="6" w:tplc="FFFFFFFF" w:tentative="1">
      <w:start w:val="1"/>
      <w:numFmt w:val="bullet"/>
      <w:lvlText w:val=""/>
      <w:lvlJc w:val="left"/>
      <w:pPr>
        <w:ind w:left="5751" w:hanging="360"/>
      </w:pPr>
      <w:rPr>
        <w:rFonts w:ascii="Symbol" w:hAnsi="Symbol" w:hint="default"/>
      </w:rPr>
    </w:lvl>
    <w:lvl w:ilvl="7" w:tplc="FFFFFFFF" w:tentative="1">
      <w:start w:val="1"/>
      <w:numFmt w:val="bullet"/>
      <w:lvlText w:val="o"/>
      <w:lvlJc w:val="left"/>
      <w:pPr>
        <w:ind w:left="6471" w:hanging="360"/>
      </w:pPr>
      <w:rPr>
        <w:rFonts w:ascii="Courier New" w:hAnsi="Courier New" w:cs="Courier New" w:hint="default"/>
      </w:rPr>
    </w:lvl>
    <w:lvl w:ilvl="8" w:tplc="FFFFFFFF" w:tentative="1">
      <w:start w:val="1"/>
      <w:numFmt w:val="bullet"/>
      <w:lvlText w:val=""/>
      <w:lvlJc w:val="left"/>
      <w:pPr>
        <w:ind w:left="7191" w:hanging="360"/>
      </w:pPr>
      <w:rPr>
        <w:rFonts w:ascii="Wingdings" w:hAnsi="Wingdings" w:hint="default"/>
      </w:rPr>
    </w:lvl>
  </w:abstractNum>
  <w:num w:numId="1">
    <w:abstractNumId w:val="41"/>
  </w:num>
  <w:num w:numId="2">
    <w:abstractNumId w:val="37"/>
  </w:num>
  <w:num w:numId="3">
    <w:abstractNumId w:val="13"/>
  </w:num>
  <w:num w:numId="4">
    <w:abstractNumId w:val="6"/>
  </w:num>
  <w:num w:numId="5">
    <w:abstractNumId w:val="21"/>
  </w:num>
  <w:num w:numId="6">
    <w:abstractNumId w:val="2"/>
    <w:lvlOverride w:ilvl="0">
      <w:lvl w:ilvl="0">
        <w:start w:val="1"/>
        <w:numFmt w:val="bullet"/>
        <w:lvlText w:val=""/>
        <w:legacy w:legacy="1" w:legacySpace="120" w:legacyIndent="360"/>
        <w:lvlJc w:val="left"/>
        <w:pPr>
          <w:ind w:left="1080" w:hanging="360"/>
        </w:pPr>
        <w:rPr>
          <w:rFonts w:ascii="Wingdings" w:hAnsi="Wingdings" w:hint="default"/>
        </w:rPr>
      </w:lvl>
    </w:lvlOverride>
  </w:num>
  <w:num w:numId="7">
    <w:abstractNumId w:val="2"/>
    <w:lvlOverride w:ilvl="0">
      <w:lvl w:ilvl="0">
        <w:start w:val="1"/>
        <w:numFmt w:val="bullet"/>
        <w:lvlText w:val=""/>
        <w:legacy w:legacy="1" w:legacySpace="120" w:legacyIndent="360"/>
        <w:lvlJc w:val="left"/>
        <w:pPr>
          <w:ind w:left="630" w:hanging="360"/>
        </w:pPr>
        <w:rPr>
          <w:rFonts w:ascii="Wingdings" w:hAnsi="Wingdings" w:hint="default"/>
        </w:rPr>
      </w:lvl>
    </w:lvlOverride>
  </w:num>
  <w:num w:numId="8">
    <w:abstractNumId w:val="51"/>
  </w:num>
  <w:num w:numId="9">
    <w:abstractNumId w:val="9"/>
  </w:num>
  <w:num w:numId="10">
    <w:abstractNumId w:val="2"/>
    <w:lvlOverride w:ilvl="0">
      <w:lvl w:ilvl="0">
        <w:start w:val="1"/>
        <w:numFmt w:val="bullet"/>
        <w:lvlText w:val=""/>
        <w:legacy w:legacy="1" w:legacySpace="120" w:legacyIndent="360"/>
        <w:lvlJc w:val="left"/>
        <w:pPr>
          <w:ind w:left="910" w:hanging="360"/>
        </w:pPr>
        <w:rPr>
          <w:rFonts w:ascii="Wingdings" w:hAnsi="Wingdings" w:hint="default"/>
        </w:rPr>
      </w:lvl>
    </w:lvlOverride>
  </w:num>
  <w:num w:numId="11">
    <w:abstractNumId w:val="14"/>
  </w:num>
  <w:num w:numId="12">
    <w:abstractNumId w:val="16"/>
  </w:num>
  <w:num w:numId="13">
    <w:abstractNumId w:val="60"/>
  </w:num>
  <w:num w:numId="14">
    <w:abstractNumId w:val="45"/>
  </w:num>
  <w:num w:numId="15">
    <w:abstractNumId w:val="44"/>
  </w:num>
  <w:num w:numId="16">
    <w:abstractNumId w:val="34"/>
  </w:num>
  <w:num w:numId="17">
    <w:abstractNumId w:val="4"/>
  </w:num>
  <w:num w:numId="18">
    <w:abstractNumId w:val="10"/>
  </w:num>
  <w:num w:numId="19">
    <w:abstractNumId w:val="58"/>
  </w:num>
  <w:num w:numId="20">
    <w:abstractNumId w:val="22"/>
  </w:num>
  <w:num w:numId="21">
    <w:abstractNumId w:val="20"/>
  </w:num>
  <w:num w:numId="22">
    <w:abstractNumId w:val="0"/>
  </w:num>
  <w:num w:numId="23">
    <w:abstractNumId w:val="62"/>
  </w:num>
  <w:num w:numId="24">
    <w:abstractNumId w:val="3"/>
  </w:num>
  <w:num w:numId="25">
    <w:abstractNumId w:val="46"/>
  </w:num>
  <w:num w:numId="26">
    <w:abstractNumId w:val="11"/>
  </w:num>
  <w:num w:numId="27">
    <w:abstractNumId w:val="32"/>
  </w:num>
  <w:num w:numId="28">
    <w:abstractNumId w:val="42"/>
  </w:num>
  <w:num w:numId="29">
    <w:abstractNumId w:val="29"/>
  </w:num>
  <w:num w:numId="30">
    <w:abstractNumId w:val="28"/>
  </w:num>
  <w:num w:numId="31">
    <w:abstractNumId w:val="56"/>
  </w:num>
  <w:num w:numId="32">
    <w:abstractNumId w:val="17"/>
  </w:num>
  <w:num w:numId="33">
    <w:abstractNumId w:val="30"/>
  </w:num>
  <w:num w:numId="34">
    <w:abstractNumId w:val="53"/>
  </w:num>
  <w:num w:numId="35">
    <w:abstractNumId w:val="39"/>
  </w:num>
  <w:num w:numId="36">
    <w:abstractNumId w:val="63"/>
  </w:num>
  <w:num w:numId="37">
    <w:abstractNumId w:val="1"/>
  </w:num>
  <w:num w:numId="38">
    <w:abstractNumId w:val="52"/>
  </w:num>
  <w:num w:numId="39">
    <w:abstractNumId w:val="61"/>
  </w:num>
  <w:num w:numId="40">
    <w:abstractNumId w:val="25"/>
  </w:num>
  <w:num w:numId="41">
    <w:abstractNumId w:val="33"/>
  </w:num>
  <w:num w:numId="42">
    <w:abstractNumId w:val="35"/>
  </w:num>
  <w:num w:numId="43">
    <w:abstractNumId w:val="8"/>
  </w:num>
  <w:num w:numId="44">
    <w:abstractNumId w:val="31"/>
  </w:num>
  <w:num w:numId="45">
    <w:abstractNumId w:val="27"/>
  </w:num>
  <w:num w:numId="46">
    <w:abstractNumId w:val="47"/>
  </w:num>
  <w:num w:numId="47">
    <w:abstractNumId w:val="26"/>
  </w:num>
  <w:num w:numId="48">
    <w:abstractNumId w:val="64"/>
  </w:num>
  <w:num w:numId="49">
    <w:abstractNumId w:val="12"/>
  </w:num>
  <w:num w:numId="50">
    <w:abstractNumId w:val="48"/>
  </w:num>
  <w:num w:numId="51">
    <w:abstractNumId w:val="50"/>
  </w:num>
  <w:num w:numId="52">
    <w:abstractNumId w:val="19"/>
  </w:num>
  <w:num w:numId="53">
    <w:abstractNumId w:val="49"/>
  </w:num>
  <w:num w:numId="54">
    <w:abstractNumId w:val="38"/>
  </w:num>
  <w:num w:numId="55">
    <w:abstractNumId w:val="23"/>
  </w:num>
  <w:num w:numId="56">
    <w:abstractNumId w:val="57"/>
  </w:num>
  <w:num w:numId="57">
    <w:abstractNumId w:val="36"/>
  </w:num>
  <w:num w:numId="58">
    <w:abstractNumId w:val="5"/>
  </w:num>
  <w:num w:numId="59">
    <w:abstractNumId w:val="7"/>
  </w:num>
  <w:num w:numId="60">
    <w:abstractNumId w:val="18"/>
  </w:num>
  <w:num w:numId="61">
    <w:abstractNumId w:val="43"/>
  </w:num>
  <w:num w:numId="62">
    <w:abstractNumId w:val="15"/>
  </w:num>
  <w:num w:numId="63">
    <w:abstractNumId w:val="40"/>
  </w:num>
  <w:num w:numId="64">
    <w:abstractNumId w:val="24"/>
  </w:num>
  <w:num w:numId="65">
    <w:abstractNumId w:val="59"/>
  </w:num>
  <w:num w:numId="66">
    <w:abstractNumId w:val="54"/>
  </w:num>
  <w:num w:numId="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5"/>
  </w:num>
  <w:num w:numId="71">
    <w:abstractNumId w:val="4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3010B0"/>
    <w:rsid w:val="0000003C"/>
    <w:rsid w:val="00000262"/>
    <w:rsid w:val="00000720"/>
    <w:rsid w:val="00000C15"/>
    <w:rsid w:val="00000E1B"/>
    <w:rsid w:val="00001295"/>
    <w:rsid w:val="0000184E"/>
    <w:rsid w:val="000022F5"/>
    <w:rsid w:val="0000277B"/>
    <w:rsid w:val="00004137"/>
    <w:rsid w:val="00006E86"/>
    <w:rsid w:val="000070E2"/>
    <w:rsid w:val="000072FD"/>
    <w:rsid w:val="00007C38"/>
    <w:rsid w:val="00007CA4"/>
    <w:rsid w:val="0001000B"/>
    <w:rsid w:val="00010D87"/>
    <w:rsid w:val="00010F39"/>
    <w:rsid w:val="00012650"/>
    <w:rsid w:val="000128D5"/>
    <w:rsid w:val="0001586E"/>
    <w:rsid w:val="000166EF"/>
    <w:rsid w:val="0001704D"/>
    <w:rsid w:val="0002050C"/>
    <w:rsid w:val="0002237C"/>
    <w:rsid w:val="0002391A"/>
    <w:rsid w:val="0002419F"/>
    <w:rsid w:val="00025A08"/>
    <w:rsid w:val="0003068C"/>
    <w:rsid w:val="000308D7"/>
    <w:rsid w:val="00031863"/>
    <w:rsid w:val="000319EF"/>
    <w:rsid w:val="0003203D"/>
    <w:rsid w:val="000329BF"/>
    <w:rsid w:val="0003464C"/>
    <w:rsid w:val="00034AF0"/>
    <w:rsid w:val="00034C1F"/>
    <w:rsid w:val="00034D51"/>
    <w:rsid w:val="00034FAF"/>
    <w:rsid w:val="00035EF6"/>
    <w:rsid w:val="00036435"/>
    <w:rsid w:val="000367D2"/>
    <w:rsid w:val="00040066"/>
    <w:rsid w:val="00041379"/>
    <w:rsid w:val="00042764"/>
    <w:rsid w:val="000434AD"/>
    <w:rsid w:val="000438D6"/>
    <w:rsid w:val="0004518B"/>
    <w:rsid w:val="00045E35"/>
    <w:rsid w:val="00046F83"/>
    <w:rsid w:val="000504F2"/>
    <w:rsid w:val="00051017"/>
    <w:rsid w:val="0005218A"/>
    <w:rsid w:val="0005383C"/>
    <w:rsid w:val="000539E9"/>
    <w:rsid w:val="00054152"/>
    <w:rsid w:val="000546E0"/>
    <w:rsid w:val="00054FD7"/>
    <w:rsid w:val="000554EF"/>
    <w:rsid w:val="00055629"/>
    <w:rsid w:val="00055C93"/>
    <w:rsid w:val="00055CA4"/>
    <w:rsid w:val="00061470"/>
    <w:rsid w:val="00062201"/>
    <w:rsid w:val="0006250C"/>
    <w:rsid w:val="00062901"/>
    <w:rsid w:val="00063376"/>
    <w:rsid w:val="0006348C"/>
    <w:rsid w:val="00063D08"/>
    <w:rsid w:val="00064FDD"/>
    <w:rsid w:val="000667F1"/>
    <w:rsid w:val="00070817"/>
    <w:rsid w:val="0007156A"/>
    <w:rsid w:val="00071EB5"/>
    <w:rsid w:val="000735A5"/>
    <w:rsid w:val="00075082"/>
    <w:rsid w:val="00076F0B"/>
    <w:rsid w:val="00076FC2"/>
    <w:rsid w:val="00080B27"/>
    <w:rsid w:val="00080DCF"/>
    <w:rsid w:val="00081D61"/>
    <w:rsid w:val="00082FD4"/>
    <w:rsid w:val="00083356"/>
    <w:rsid w:val="00084697"/>
    <w:rsid w:val="00085F06"/>
    <w:rsid w:val="00087634"/>
    <w:rsid w:val="000916AD"/>
    <w:rsid w:val="00092BED"/>
    <w:rsid w:val="00094C7F"/>
    <w:rsid w:val="00095A9B"/>
    <w:rsid w:val="00095B1C"/>
    <w:rsid w:val="00096463"/>
    <w:rsid w:val="0009650E"/>
    <w:rsid w:val="00097231"/>
    <w:rsid w:val="000A0058"/>
    <w:rsid w:val="000A095B"/>
    <w:rsid w:val="000A1DFD"/>
    <w:rsid w:val="000A2767"/>
    <w:rsid w:val="000A45CD"/>
    <w:rsid w:val="000A696B"/>
    <w:rsid w:val="000A72B3"/>
    <w:rsid w:val="000B0349"/>
    <w:rsid w:val="000B13BA"/>
    <w:rsid w:val="000B198F"/>
    <w:rsid w:val="000B2AFF"/>
    <w:rsid w:val="000B4809"/>
    <w:rsid w:val="000B4C56"/>
    <w:rsid w:val="000B5D9E"/>
    <w:rsid w:val="000B6A14"/>
    <w:rsid w:val="000B7CAC"/>
    <w:rsid w:val="000C0097"/>
    <w:rsid w:val="000C1519"/>
    <w:rsid w:val="000C16F6"/>
    <w:rsid w:val="000C196E"/>
    <w:rsid w:val="000C2AA6"/>
    <w:rsid w:val="000C32D7"/>
    <w:rsid w:val="000C4497"/>
    <w:rsid w:val="000C45EF"/>
    <w:rsid w:val="000C4A7A"/>
    <w:rsid w:val="000C5CBA"/>
    <w:rsid w:val="000C5F08"/>
    <w:rsid w:val="000C6EEB"/>
    <w:rsid w:val="000D195A"/>
    <w:rsid w:val="000D3735"/>
    <w:rsid w:val="000D4A59"/>
    <w:rsid w:val="000D4F3C"/>
    <w:rsid w:val="000D6425"/>
    <w:rsid w:val="000D7533"/>
    <w:rsid w:val="000D75B0"/>
    <w:rsid w:val="000E017C"/>
    <w:rsid w:val="000E020F"/>
    <w:rsid w:val="000E03F3"/>
    <w:rsid w:val="000E0CAF"/>
    <w:rsid w:val="000E2047"/>
    <w:rsid w:val="000E2E17"/>
    <w:rsid w:val="000E41C0"/>
    <w:rsid w:val="000E4319"/>
    <w:rsid w:val="000E46C3"/>
    <w:rsid w:val="000E4788"/>
    <w:rsid w:val="000E5420"/>
    <w:rsid w:val="000E628D"/>
    <w:rsid w:val="000E65DB"/>
    <w:rsid w:val="000E6B35"/>
    <w:rsid w:val="000E75D2"/>
    <w:rsid w:val="000F1F29"/>
    <w:rsid w:val="000F22C8"/>
    <w:rsid w:val="000F371C"/>
    <w:rsid w:val="000F3F5B"/>
    <w:rsid w:val="000F55A5"/>
    <w:rsid w:val="000F6461"/>
    <w:rsid w:val="000F6580"/>
    <w:rsid w:val="000F7288"/>
    <w:rsid w:val="00100849"/>
    <w:rsid w:val="00101478"/>
    <w:rsid w:val="001014B8"/>
    <w:rsid w:val="00101AC6"/>
    <w:rsid w:val="00102722"/>
    <w:rsid w:val="00103890"/>
    <w:rsid w:val="00105A68"/>
    <w:rsid w:val="00105BA1"/>
    <w:rsid w:val="00105D21"/>
    <w:rsid w:val="00105E3C"/>
    <w:rsid w:val="0010674A"/>
    <w:rsid w:val="00107473"/>
    <w:rsid w:val="00107C85"/>
    <w:rsid w:val="00110A2C"/>
    <w:rsid w:val="00111469"/>
    <w:rsid w:val="00111637"/>
    <w:rsid w:val="00111A69"/>
    <w:rsid w:val="00112EF4"/>
    <w:rsid w:val="00113C95"/>
    <w:rsid w:val="00114045"/>
    <w:rsid w:val="0011407D"/>
    <w:rsid w:val="001167A6"/>
    <w:rsid w:val="001168D8"/>
    <w:rsid w:val="001175A0"/>
    <w:rsid w:val="00117A9A"/>
    <w:rsid w:val="00117D35"/>
    <w:rsid w:val="00120E38"/>
    <w:rsid w:val="001210DF"/>
    <w:rsid w:val="00121D13"/>
    <w:rsid w:val="00121D32"/>
    <w:rsid w:val="0012241E"/>
    <w:rsid w:val="00122C91"/>
    <w:rsid w:val="001230D9"/>
    <w:rsid w:val="00123165"/>
    <w:rsid w:val="00123EE9"/>
    <w:rsid w:val="00125BC9"/>
    <w:rsid w:val="001269B2"/>
    <w:rsid w:val="00126E5D"/>
    <w:rsid w:val="00131532"/>
    <w:rsid w:val="00131DA5"/>
    <w:rsid w:val="00131EAE"/>
    <w:rsid w:val="00135925"/>
    <w:rsid w:val="0013605B"/>
    <w:rsid w:val="00136520"/>
    <w:rsid w:val="00136A0B"/>
    <w:rsid w:val="001407FC"/>
    <w:rsid w:val="001414F1"/>
    <w:rsid w:val="00141CD6"/>
    <w:rsid w:val="00141DBA"/>
    <w:rsid w:val="001447CF"/>
    <w:rsid w:val="00145A32"/>
    <w:rsid w:val="00145C49"/>
    <w:rsid w:val="00146A0E"/>
    <w:rsid w:val="00147694"/>
    <w:rsid w:val="001505D8"/>
    <w:rsid w:val="00150CF7"/>
    <w:rsid w:val="00150E4C"/>
    <w:rsid w:val="0015163A"/>
    <w:rsid w:val="00152A5E"/>
    <w:rsid w:val="00153058"/>
    <w:rsid w:val="00155F88"/>
    <w:rsid w:val="001566E3"/>
    <w:rsid w:val="001604A1"/>
    <w:rsid w:val="00160C5F"/>
    <w:rsid w:val="00162481"/>
    <w:rsid w:val="0016270F"/>
    <w:rsid w:val="0016316E"/>
    <w:rsid w:val="0016329F"/>
    <w:rsid w:val="0016343A"/>
    <w:rsid w:val="00163D06"/>
    <w:rsid w:val="00163FE1"/>
    <w:rsid w:val="00165510"/>
    <w:rsid w:val="00167055"/>
    <w:rsid w:val="001671A9"/>
    <w:rsid w:val="0017020D"/>
    <w:rsid w:val="00171527"/>
    <w:rsid w:val="00171631"/>
    <w:rsid w:val="001729D8"/>
    <w:rsid w:val="0017328D"/>
    <w:rsid w:val="00173EDE"/>
    <w:rsid w:val="00174AC6"/>
    <w:rsid w:val="001750A7"/>
    <w:rsid w:val="00176DC5"/>
    <w:rsid w:val="00180717"/>
    <w:rsid w:val="001809A3"/>
    <w:rsid w:val="00181121"/>
    <w:rsid w:val="00182D37"/>
    <w:rsid w:val="001830BD"/>
    <w:rsid w:val="00183BB5"/>
    <w:rsid w:val="00184298"/>
    <w:rsid w:val="0018434A"/>
    <w:rsid w:val="00185927"/>
    <w:rsid w:val="00185D2A"/>
    <w:rsid w:val="00187502"/>
    <w:rsid w:val="00190D37"/>
    <w:rsid w:val="00191797"/>
    <w:rsid w:val="0019237C"/>
    <w:rsid w:val="00194045"/>
    <w:rsid w:val="00194099"/>
    <w:rsid w:val="001945A0"/>
    <w:rsid w:val="00194A34"/>
    <w:rsid w:val="0019538D"/>
    <w:rsid w:val="00195B8C"/>
    <w:rsid w:val="00196775"/>
    <w:rsid w:val="001A157E"/>
    <w:rsid w:val="001A17F8"/>
    <w:rsid w:val="001A276C"/>
    <w:rsid w:val="001A2C1B"/>
    <w:rsid w:val="001A425E"/>
    <w:rsid w:val="001A49A5"/>
    <w:rsid w:val="001A5B08"/>
    <w:rsid w:val="001A6120"/>
    <w:rsid w:val="001A698A"/>
    <w:rsid w:val="001A6B2D"/>
    <w:rsid w:val="001A6B3B"/>
    <w:rsid w:val="001A6F25"/>
    <w:rsid w:val="001B0C75"/>
    <w:rsid w:val="001B16D4"/>
    <w:rsid w:val="001B1889"/>
    <w:rsid w:val="001B1F3C"/>
    <w:rsid w:val="001B211D"/>
    <w:rsid w:val="001B47AA"/>
    <w:rsid w:val="001B4AB9"/>
    <w:rsid w:val="001B5113"/>
    <w:rsid w:val="001B53ED"/>
    <w:rsid w:val="001B56D7"/>
    <w:rsid w:val="001B5BB5"/>
    <w:rsid w:val="001B5EC9"/>
    <w:rsid w:val="001B6AD5"/>
    <w:rsid w:val="001B6D18"/>
    <w:rsid w:val="001B7979"/>
    <w:rsid w:val="001B7C50"/>
    <w:rsid w:val="001C05F9"/>
    <w:rsid w:val="001C161A"/>
    <w:rsid w:val="001C211E"/>
    <w:rsid w:val="001C2FA5"/>
    <w:rsid w:val="001C34C1"/>
    <w:rsid w:val="001C3622"/>
    <w:rsid w:val="001C6C3D"/>
    <w:rsid w:val="001C7C42"/>
    <w:rsid w:val="001C7E6B"/>
    <w:rsid w:val="001D1BA2"/>
    <w:rsid w:val="001D418A"/>
    <w:rsid w:val="001D4A55"/>
    <w:rsid w:val="001D7748"/>
    <w:rsid w:val="001D7A10"/>
    <w:rsid w:val="001D7A7A"/>
    <w:rsid w:val="001E09B4"/>
    <w:rsid w:val="001E1D4F"/>
    <w:rsid w:val="001E2927"/>
    <w:rsid w:val="001E3498"/>
    <w:rsid w:val="001E37F3"/>
    <w:rsid w:val="001E4615"/>
    <w:rsid w:val="001E46BB"/>
    <w:rsid w:val="001E4B3D"/>
    <w:rsid w:val="001E51A6"/>
    <w:rsid w:val="001E5E4C"/>
    <w:rsid w:val="001E7CD0"/>
    <w:rsid w:val="001F05DA"/>
    <w:rsid w:val="001F09F5"/>
    <w:rsid w:val="001F0F08"/>
    <w:rsid w:val="001F2BC5"/>
    <w:rsid w:val="001F33A1"/>
    <w:rsid w:val="001F388E"/>
    <w:rsid w:val="001F4494"/>
    <w:rsid w:val="001F51C2"/>
    <w:rsid w:val="001F5938"/>
    <w:rsid w:val="001F6252"/>
    <w:rsid w:val="001F639C"/>
    <w:rsid w:val="001F6BD7"/>
    <w:rsid w:val="001F6C40"/>
    <w:rsid w:val="001F7962"/>
    <w:rsid w:val="002023D7"/>
    <w:rsid w:val="0020372B"/>
    <w:rsid w:val="00204C57"/>
    <w:rsid w:val="00205B3D"/>
    <w:rsid w:val="00206060"/>
    <w:rsid w:val="00206BD1"/>
    <w:rsid w:val="002074E0"/>
    <w:rsid w:val="002106AA"/>
    <w:rsid w:val="00210881"/>
    <w:rsid w:val="00211A50"/>
    <w:rsid w:val="00213851"/>
    <w:rsid w:val="00213942"/>
    <w:rsid w:val="0021574A"/>
    <w:rsid w:val="0021592F"/>
    <w:rsid w:val="00216451"/>
    <w:rsid w:val="0021745C"/>
    <w:rsid w:val="0021766B"/>
    <w:rsid w:val="00217C85"/>
    <w:rsid w:val="002215C8"/>
    <w:rsid w:val="00221FAE"/>
    <w:rsid w:val="0022334C"/>
    <w:rsid w:val="00227F08"/>
    <w:rsid w:val="00230853"/>
    <w:rsid w:val="00231240"/>
    <w:rsid w:val="00231709"/>
    <w:rsid w:val="002330CC"/>
    <w:rsid w:val="0023353D"/>
    <w:rsid w:val="002340BE"/>
    <w:rsid w:val="00234F98"/>
    <w:rsid w:val="002353BD"/>
    <w:rsid w:val="002376B5"/>
    <w:rsid w:val="00237AC1"/>
    <w:rsid w:val="0024060F"/>
    <w:rsid w:val="002408DE"/>
    <w:rsid w:val="00241223"/>
    <w:rsid w:val="00242FFE"/>
    <w:rsid w:val="00245509"/>
    <w:rsid w:val="00245DF9"/>
    <w:rsid w:val="00245E5F"/>
    <w:rsid w:val="00247998"/>
    <w:rsid w:val="002511A0"/>
    <w:rsid w:val="0025139B"/>
    <w:rsid w:val="00251C32"/>
    <w:rsid w:val="0025232D"/>
    <w:rsid w:val="002524FB"/>
    <w:rsid w:val="00252F3B"/>
    <w:rsid w:val="00253CF2"/>
    <w:rsid w:val="002546D6"/>
    <w:rsid w:val="00260B4F"/>
    <w:rsid w:val="00262052"/>
    <w:rsid w:val="0026245C"/>
    <w:rsid w:val="00263531"/>
    <w:rsid w:val="002638BC"/>
    <w:rsid w:val="00264249"/>
    <w:rsid w:val="0026687F"/>
    <w:rsid w:val="00267019"/>
    <w:rsid w:val="002671CB"/>
    <w:rsid w:val="00271ED3"/>
    <w:rsid w:val="00272032"/>
    <w:rsid w:val="00272978"/>
    <w:rsid w:val="00274C07"/>
    <w:rsid w:val="00275263"/>
    <w:rsid w:val="00276B74"/>
    <w:rsid w:val="00277908"/>
    <w:rsid w:val="00280BC0"/>
    <w:rsid w:val="00280D61"/>
    <w:rsid w:val="002823D1"/>
    <w:rsid w:val="002827EE"/>
    <w:rsid w:val="00282DF2"/>
    <w:rsid w:val="00285678"/>
    <w:rsid w:val="002857BC"/>
    <w:rsid w:val="002904B4"/>
    <w:rsid w:val="00290B17"/>
    <w:rsid w:val="00291A4B"/>
    <w:rsid w:val="00293BFB"/>
    <w:rsid w:val="00293E80"/>
    <w:rsid w:val="00297668"/>
    <w:rsid w:val="002A010F"/>
    <w:rsid w:val="002A07F5"/>
    <w:rsid w:val="002A107F"/>
    <w:rsid w:val="002A192A"/>
    <w:rsid w:val="002A1FA5"/>
    <w:rsid w:val="002A200C"/>
    <w:rsid w:val="002A38B9"/>
    <w:rsid w:val="002A3DE0"/>
    <w:rsid w:val="002A4605"/>
    <w:rsid w:val="002A6A13"/>
    <w:rsid w:val="002B0FD9"/>
    <w:rsid w:val="002B22D1"/>
    <w:rsid w:val="002B3D57"/>
    <w:rsid w:val="002B4451"/>
    <w:rsid w:val="002B57F1"/>
    <w:rsid w:val="002B595A"/>
    <w:rsid w:val="002B5990"/>
    <w:rsid w:val="002B602C"/>
    <w:rsid w:val="002B756F"/>
    <w:rsid w:val="002B7B83"/>
    <w:rsid w:val="002C0F9B"/>
    <w:rsid w:val="002C11AA"/>
    <w:rsid w:val="002C21EC"/>
    <w:rsid w:val="002C37A4"/>
    <w:rsid w:val="002C383D"/>
    <w:rsid w:val="002C4CC2"/>
    <w:rsid w:val="002C5DE0"/>
    <w:rsid w:val="002C615D"/>
    <w:rsid w:val="002C627C"/>
    <w:rsid w:val="002D12E2"/>
    <w:rsid w:val="002D1C3D"/>
    <w:rsid w:val="002D3A26"/>
    <w:rsid w:val="002D40DE"/>
    <w:rsid w:val="002D4503"/>
    <w:rsid w:val="002D6ABD"/>
    <w:rsid w:val="002E0990"/>
    <w:rsid w:val="002E2018"/>
    <w:rsid w:val="002E2B4A"/>
    <w:rsid w:val="002E3357"/>
    <w:rsid w:val="002E4273"/>
    <w:rsid w:val="002E44DD"/>
    <w:rsid w:val="002E5096"/>
    <w:rsid w:val="002E50E4"/>
    <w:rsid w:val="002E5C1F"/>
    <w:rsid w:val="002E643D"/>
    <w:rsid w:val="002F0334"/>
    <w:rsid w:val="002F0524"/>
    <w:rsid w:val="002F38BE"/>
    <w:rsid w:val="002F3D2C"/>
    <w:rsid w:val="002F4800"/>
    <w:rsid w:val="002F5B46"/>
    <w:rsid w:val="002F6775"/>
    <w:rsid w:val="002F6919"/>
    <w:rsid w:val="002F7CA5"/>
    <w:rsid w:val="00300CD7"/>
    <w:rsid w:val="003010B0"/>
    <w:rsid w:val="00301282"/>
    <w:rsid w:val="003016BC"/>
    <w:rsid w:val="00302827"/>
    <w:rsid w:val="00302EF9"/>
    <w:rsid w:val="00303A8D"/>
    <w:rsid w:val="0030426E"/>
    <w:rsid w:val="00304AC6"/>
    <w:rsid w:val="0030573D"/>
    <w:rsid w:val="0030779E"/>
    <w:rsid w:val="003105A7"/>
    <w:rsid w:val="00310974"/>
    <w:rsid w:val="00311E33"/>
    <w:rsid w:val="003130A3"/>
    <w:rsid w:val="00313612"/>
    <w:rsid w:val="0031391A"/>
    <w:rsid w:val="00314F14"/>
    <w:rsid w:val="003161A0"/>
    <w:rsid w:val="00316391"/>
    <w:rsid w:val="0031790A"/>
    <w:rsid w:val="00317AD7"/>
    <w:rsid w:val="00320073"/>
    <w:rsid w:val="00322714"/>
    <w:rsid w:val="00323031"/>
    <w:rsid w:val="003238CF"/>
    <w:rsid w:val="00325BB3"/>
    <w:rsid w:val="00327601"/>
    <w:rsid w:val="00327997"/>
    <w:rsid w:val="00327F79"/>
    <w:rsid w:val="003300EB"/>
    <w:rsid w:val="0033233E"/>
    <w:rsid w:val="0033286A"/>
    <w:rsid w:val="00333DF3"/>
    <w:rsid w:val="00334870"/>
    <w:rsid w:val="00334D3D"/>
    <w:rsid w:val="00340874"/>
    <w:rsid w:val="00340E81"/>
    <w:rsid w:val="00341E66"/>
    <w:rsid w:val="00342ABC"/>
    <w:rsid w:val="0034333F"/>
    <w:rsid w:val="00343EF6"/>
    <w:rsid w:val="00344E2B"/>
    <w:rsid w:val="003456E7"/>
    <w:rsid w:val="00346308"/>
    <w:rsid w:val="003468A1"/>
    <w:rsid w:val="00346E41"/>
    <w:rsid w:val="00352978"/>
    <w:rsid w:val="00353527"/>
    <w:rsid w:val="00353FDE"/>
    <w:rsid w:val="003549FC"/>
    <w:rsid w:val="00354C54"/>
    <w:rsid w:val="00354ED3"/>
    <w:rsid w:val="003552CC"/>
    <w:rsid w:val="00355906"/>
    <w:rsid w:val="00357B1D"/>
    <w:rsid w:val="00357B86"/>
    <w:rsid w:val="0036000A"/>
    <w:rsid w:val="003609A1"/>
    <w:rsid w:val="00360D5E"/>
    <w:rsid w:val="00360E3E"/>
    <w:rsid w:val="0036254E"/>
    <w:rsid w:val="003631F4"/>
    <w:rsid w:val="003635D8"/>
    <w:rsid w:val="00364DF7"/>
    <w:rsid w:val="00364E68"/>
    <w:rsid w:val="003655EF"/>
    <w:rsid w:val="0036592C"/>
    <w:rsid w:val="00365D39"/>
    <w:rsid w:val="00367D23"/>
    <w:rsid w:val="00373000"/>
    <w:rsid w:val="0037350A"/>
    <w:rsid w:val="0037454D"/>
    <w:rsid w:val="00375950"/>
    <w:rsid w:val="00375ADF"/>
    <w:rsid w:val="00375BF1"/>
    <w:rsid w:val="003767C6"/>
    <w:rsid w:val="00380CB1"/>
    <w:rsid w:val="00382A21"/>
    <w:rsid w:val="0038662D"/>
    <w:rsid w:val="003866D4"/>
    <w:rsid w:val="0038763B"/>
    <w:rsid w:val="00390CFC"/>
    <w:rsid w:val="00392CA5"/>
    <w:rsid w:val="0039367A"/>
    <w:rsid w:val="00393C9A"/>
    <w:rsid w:val="00394038"/>
    <w:rsid w:val="003951B6"/>
    <w:rsid w:val="003958E8"/>
    <w:rsid w:val="003973DC"/>
    <w:rsid w:val="00397434"/>
    <w:rsid w:val="003A02F3"/>
    <w:rsid w:val="003A0E9D"/>
    <w:rsid w:val="003A1076"/>
    <w:rsid w:val="003A148B"/>
    <w:rsid w:val="003A220F"/>
    <w:rsid w:val="003A2802"/>
    <w:rsid w:val="003A2936"/>
    <w:rsid w:val="003A2E0D"/>
    <w:rsid w:val="003A35CD"/>
    <w:rsid w:val="003A3795"/>
    <w:rsid w:val="003A4B84"/>
    <w:rsid w:val="003A66FD"/>
    <w:rsid w:val="003A7D02"/>
    <w:rsid w:val="003B0356"/>
    <w:rsid w:val="003B0EAE"/>
    <w:rsid w:val="003B1361"/>
    <w:rsid w:val="003B1592"/>
    <w:rsid w:val="003B1735"/>
    <w:rsid w:val="003B323F"/>
    <w:rsid w:val="003B3906"/>
    <w:rsid w:val="003B41B9"/>
    <w:rsid w:val="003B4ABC"/>
    <w:rsid w:val="003B6054"/>
    <w:rsid w:val="003B6773"/>
    <w:rsid w:val="003B6A3E"/>
    <w:rsid w:val="003B72E2"/>
    <w:rsid w:val="003B738C"/>
    <w:rsid w:val="003B7C44"/>
    <w:rsid w:val="003C0ECD"/>
    <w:rsid w:val="003C372B"/>
    <w:rsid w:val="003C3F2C"/>
    <w:rsid w:val="003C4767"/>
    <w:rsid w:val="003C48A3"/>
    <w:rsid w:val="003C5D2A"/>
    <w:rsid w:val="003C5F07"/>
    <w:rsid w:val="003C61BB"/>
    <w:rsid w:val="003C6CD6"/>
    <w:rsid w:val="003C75FA"/>
    <w:rsid w:val="003C79ED"/>
    <w:rsid w:val="003D0030"/>
    <w:rsid w:val="003D0CAB"/>
    <w:rsid w:val="003D1232"/>
    <w:rsid w:val="003D2772"/>
    <w:rsid w:val="003D3989"/>
    <w:rsid w:val="003D4569"/>
    <w:rsid w:val="003D5046"/>
    <w:rsid w:val="003D583E"/>
    <w:rsid w:val="003D5B8F"/>
    <w:rsid w:val="003D6D51"/>
    <w:rsid w:val="003D75CE"/>
    <w:rsid w:val="003E0591"/>
    <w:rsid w:val="003E278F"/>
    <w:rsid w:val="003E59BF"/>
    <w:rsid w:val="003E676C"/>
    <w:rsid w:val="003E70A6"/>
    <w:rsid w:val="003E7431"/>
    <w:rsid w:val="003E79E9"/>
    <w:rsid w:val="003F0C2F"/>
    <w:rsid w:val="003F3EB4"/>
    <w:rsid w:val="003F4339"/>
    <w:rsid w:val="003F7433"/>
    <w:rsid w:val="004018F0"/>
    <w:rsid w:val="00401EBC"/>
    <w:rsid w:val="004026A0"/>
    <w:rsid w:val="00402CCB"/>
    <w:rsid w:val="004031EC"/>
    <w:rsid w:val="00403300"/>
    <w:rsid w:val="00404545"/>
    <w:rsid w:val="004059A5"/>
    <w:rsid w:val="004064A4"/>
    <w:rsid w:val="00407187"/>
    <w:rsid w:val="004071EE"/>
    <w:rsid w:val="00411CB1"/>
    <w:rsid w:val="00411F16"/>
    <w:rsid w:val="004126E9"/>
    <w:rsid w:val="00413840"/>
    <w:rsid w:val="00414018"/>
    <w:rsid w:val="004145D7"/>
    <w:rsid w:val="0041477D"/>
    <w:rsid w:val="00414FBF"/>
    <w:rsid w:val="004150F9"/>
    <w:rsid w:val="00415F31"/>
    <w:rsid w:val="00416291"/>
    <w:rsid w:val="00416D1B"/>
    <w:rsid w:val="0041794B"/>
    <w:rsid w:val="00421CBA"/>
    <w:rsid w:val="00422C30"/>
    <w:rsid w:val="00424ABB"/>
    <w:rsid w:val="00424CE4"/>
    <w:rsid w:val="00425795"/>
    <w:rsid w:val="00426E6F"/>
    <w:rsid w:val="00426EAA"/>
    <w:rsid w:val="00430034"/>
    <w:rsid w:val="0043017D"/>
    <w:rsid w:val="004310F2"/>
    <w:rsid w:val="0043113D"/>
    <w:rsid w:val="00431C8F"/>
    <w:rsid w:val="00432458"/>
    <w:rsid w:val="00432A05"/>
    <w:rsid w:val="004337F6"/>
    <w:rsid w:val="00433F63"/>
    <w:rsid w:val="00434B04"/>
    <w:rsid w:val="0043517B"/>
    <w:rsid w:val="00435E35"/>
    <w:rsid w:val="0043736D"/>
    <w:rsid w:val="00437CA9"/>
    <w:rsid w:val="004412F0"/>
    <w:rsid w:val="00441BE7"/>
    <w:rsid w:val="00442BBC"/>
    <w:rsid w:val="00443ABD"/>
    <w:rsid w:val="00447B99"/>
    <w:rsid w:val="00447EDA"/>
    <w:rsid w:val="00450B57"/>
    <w:rsid w:val="00450DA6"/>
    <w:rsid w:val="004518A7"/>
    <w:rsid w:val="0045225B"/>
    <w:rsid w:val="00452287"/>
    <w:rsid w:val="00453DB1"/>
    <w:rsid w:val="00453F65"/>
    <w:rsid w:val="004544AB"/>
    <w:rsid w:val="00454C2E"/>
    <w:rsid w:val="004561FB"/>
    <w:rsid w:val="00457EA0"/>
    <w:rsid w:val="004632DE"/>
    <w:rsid w:val="00463744"/>
    <w:rsid w:val="004637FC"/>
    <w:rsid w:val="00463E98"/>
    <w:rsid w:val="004661C7"/>
    <w:rsid w:val="004717FB"/>
    <w:rsid w:val="00471F01"/>
    <w:rsid w:val="00472674"/>
    <w:rsid w:val="00472CF4"/>
    <w:rsid w:val="00473010"/>
    <w:rsid w:val="00473A10"/>
    <w:rsid w:val="00473DEC"/>
    <w:rsid w:val="00473FEF"/>
    <w:rsid w:val="00474DC9"/>
    <w:rsid w:val="00475FAB"/>
    <w:rsid w:val="0047661C"/>
    <w:rsid w:val="0048127F"/>
    <w:rsid w:val="004832D2"/>
    <w:rsid w:val="004839C8"/>
    <w:rsid w:val="004840F3"/>
    <w:rsid w:val="004849EE"/>
    <w:rsid w:val="00484DDD"/>
    <w:rsid w:val="00485935"/>
    <w:rsid w:val="00486000"/>
    <w:rsid w:val="0048697E"/>
    <w:rsid w:val="00490845"/>
    <w:rsid w:val="00490B45"/>
    <w:rsid w:val="0049105B"/>
    <w:rsid w:val="004928CB"/>
    <w:rsid w:val="00492AEA"/>
    <w:rsid w:val="00493088"/>
    <w:rsid w:val="0049525F"/>
    <w:rsid w:val="00495556"/>
    <w:rsid w:val="00495882"/>
    <w:rsid w:val="00495E37"/>
    <w:rsid w:val="004965C8"/>
    <w:rsid w:val="00497078"/>
    <w:rsid w:val="00497E86"/>
    <w:rsid w:val="004A0A65"/>
    <w:rsid w:val="004A1106"/>
    <w:rsid w:val="004A19AE"/>
    <w:rsid w:val="004A1B0D"/>
    <w:rsid w:val="004A47B8"/>
    <w:rsid w:val="004A4B0B"/>
    <w:rsid w:val="004A50D1"/>
    <w:rsid w:val="004A5D4E"/>
    <w:rsid w:val="004A5FD7"/>
    <w:rsid w:val="004A6CFE"/>
    <w:rsid w:val="004A6E53"/>
    <w:rsid w:val="004A7821"/>
    <w:rsid w:val="004B00CC"/>
    <w:rsid w:val="004B03BF"/>
    <w:rsid w:val="004B19CD"/>
    <w:rsid w:val="004B2903"/>
    <w:rsid w:val="004B2ABC"/>
    <w:rsid w:val="004B2E49"/>
    <w:rsid w:val="004B3C48"/>
    <w:rsid w:val="004B3EE4"/>
    <w:rsid w:val="004B750D"/>
    <w:rsid w:val="004B7F94"/>
    <w:rsid w:val="004C0107"/>
    <w:rsid w:val="004C4469"/>
    <w:rsid w:val="004C5DF5"/>
    <w:rsid w:val="004C63B4"/>
    <w:rsid w:val="004C74D4"/>
    <w:rsid w:val="004C7900"/>
    <w:rsid w:val="004C798B"/>
    <w:rsid w:val="004C7A57"/>
    <w:rsid w:val="004C7E86"/>
    <w:rsid w:val="004D02A4"/>
    <w:rsid w:val="004D15C8"/>
    <w:rsid w:val="004D197A"/>
    <w:rsid w:val="004D27EC"/>
    <w:rsid w:val="004D2ABB"/>
    <w:rsid w:val="004D2D23"/>
    <w:rsid w:val="004D2DFA"/>
    <w:rsid w:val="004D3C57"/>
    <w:rsid w:val="004D46F0"/>
    <w:rsid w:val="004D4D11"/>
    <w:rsid w:val="004D68AA"/>
    <w:rsid w:val="004D7D7E"/>
    <w:rsid w:val="004E026D"/>
    <w:rsid w:val="004E1D3E"/>
    <w:rsid w:val="004E2062"/>
    <w:rsid w:val="004E286A"/>
    <w:rsid w:val="004E29D3"/>
    <w:rsid w:val="004E2A26"/>
    <w:rsid w:val="004E48B2"/>
    <w:rsid w:val="004E4C24"/>
    <w:rsid w:val="004E5127"/>
    <w:rsid w:val="004E639F"/>
    <w:rsid w:val="004E7B91"/>
    <w:rsid w:val="004F01CB"/>
    <w:rsid w:val="004F1520"/>
    <w:rsid w:val="004F1A14"/>
    <w:rsid w:val="004F32F0"/>
    <w:rsid w:val="004F3D83"/>
    <w:rsid w:val="004F44A0"/>
    <w:rsid w:val="004F4EE1"/>
    <w:rsid w:val="004F5F67"/>
    <w:rsid w:val="004F6646"/>
    <w:rsid w:val="00501591"/>
    <w:rsid w:val="005018B8"/>
    <w:rsid w:val="00504424"/>
    <w:rsid w:val="00505956"/>
    <w:rsid w:val="00505A49"/>
    <w:rsid w:val="00507BC5"/>
    <w:rsid w:val="00510102"/>
    <w:rsid w:val="00511D12"/>
    <w:rsid w:val="0051208B"/>
    <w:rsid w:val="00512860"/>
    <w:rsid w:val="0051288F"/>
    <w:rsid w:val="00512D1A"/>
    <w:rsid w:val="0051330C"/>
    <w:rsid w:val="00515DDF"/>
    <w:rsid w:val="0051642B"/>
    <w:rsid w:val="0051740F"/>
    <w:rsid w:val="00517540"/>
    <w:rsid w:val="00517C2B"/>
    <w:rsid w:val="005203CF"/>
    <w:rsid w:val="005215BF"/>
    <w:rsid w:val="00521D8B"/>
    <w:rsid w:val="005223C5"/>
    <w:rsid w:val="005227FC"/>
    <w:rsid w:val="00522FD5"/>
    <w:rsid w:val="00524171"/>
    <w:rsid w:val="0052541B"/>
    <w:rsid w:val="0053069A"/>
    <w:rsid w:val="005323E2"/>
    <w:rsid w:val="005324C3"/>
    <w:rsid w:val="00532BDF"/>
    <w:rsid w:val="00534940"/>
    <w:rsid w:val="00535BF9"/>
    <w:rsid w:val="005365F0"/>
    <w:rsid w:val="0054006B"/>
    <w:rsid w:val="00540A10"/>
    <w:rsid w:val="00540B40"/>
    <w:rsid w:val="00540F9A"/>
    <w:rsid w:val="00542535"/>
    <w:rsid w:val="00544089"/>
    <w:rsid w:val="005444F8"/>
    <w:rsid w:val="00545C6C"/>
    <w:rsid w:val="0054638E"/>
    <w:rsid w:val="005465D4"/>
    <w:rsid w:val="00546E5B"/>
    <w:rsid w:val="0055270F"/>
    <w:rsid w:val="00552849"/>
    <w:rsid w:val="00552A1C"/>
    <w:rsid w:val="00552F9C"/>
    <w:rsid w:val="00555264"/>
    <w:rsid w:val="00557D5F"/>
    <w:rsid w:val="0056262F"/>
    <w:rsid w:val="00563795"/>
    <w:rsid w:val="00564F8D"/>
    <w:rsid w:val="00564FC8"/>
    <w:rsid w:val="0056585C"/>
    <w:rsid w:val="005672EF"/>
    <w:rsid w:val="00567822"/>
    <w:rsid w:val="005710AB"/>
    <w:rsid w:val="005714DE"/>
    <w:rsid w:val="00574203"/>
    <w:rsid w:val="0058079F"/>
    <w:rsid w:val="00580BE4"/>
    <w:rsid w:val="00580E0E"/>
    <w:rsid w:val="00582B99"/>
    <w:rsid w:val="00583552"/>
    <w:rsid w:val="0058394F"/>
    <w:rsid w:val="00583A32"/>
    <w:rsid w:val="00583C8E"/>
    <w:rsid w:val="00583F87"/>
    <w:rsid w:val="005842C2"/>
    <w:rsid w:val="00585235"/>
    <w:rsid w:val="00585D26"/>
    <w:rsid w:val="0059266D"/>
    <w:rsid w:val="00593F93"/>
    <w:rsid w:val="0059553F"/>
    <w:rsid w:val="00595F82"/>
    <w:rsid w:val="00596243"/>
    <w:rsid w:val="0059667B"/>
    <w:rsid w:val="00596EAD"/>
    <w:rsid w:val="005A083B"/>
    <w:rsid w:val="005A0B06"/>
    <w:rsid w:val="005A1B61"/>
    <w:rsid w:val="005A29E6"/>
    <w:rsid w:val="005A5178"/>
    <w:rsid w:val="005A5657"/>
    <w:rsid w:val="005A726F"/>
    <w:rsid w:val="005A7580"/>
    <w:rsid w:val="005A796E"/>
    <w:rsid w:val="005A7C48"/>
    <w:rsid w:val="005B0CA9"/>
    <w:rsid w:val="005B1020"/>
    <w:rsid w:val="005B2EAB"/>
    <w:rsid w:val="005B4556"/>
    <w:rsid w:val="005B45E6"/>
    <w:rsid w:val="005B4642"/>
    <w:rsid w:val="005B4A0F"/>
    <w:rsid w:val="005B4B85"/>
    <w:rsid w:val="005B562F"/>
    <w:rsid w:val="005B6BD3"/>
    <w:rsid w:val="005B6D22"/>
    <w:rsid w:val="005B7EA6"/>
    <w:rsid w:val="005C1486"/>
    <w:rsid w:val="005C292B"/>
    <w:rsid w:val="005C2F91"/>
    <w:rsid w:val="005C3B45"/>
    <w:rsid w:val="005C3D17"/>
    <w:rsid w:val="005C45C9"/>
    <w:rsid w:val="005C486C"/>
    <w:rsid w:val="005C4870"/>
    <w:rsid w:val="005C5300"/>
    <w:rsid w:val="005C55D8"/>
    <w:rsid w:val="005C6619"/>
    <w:rsid w:val="005C6BCC"/>
    <w:rsid w:val="005C7509"/>
    <w:rsid w:val="005C756C"/>
    <w:rsid w:val="005C7A08"/>
    <w:rsid w:val="005D0BCE"/>
    <w:rsid w:val="005D0BE9"/>
    <w:rsid w:val="005D14C6"/>
    <w:rsid w:val="005D14F1"/>
    <w:rsid w:val="005D3890"/>
    <w:rsid w:val="005D5B40"/>
    <w:rsid w:val="005D6712"/>
    <w:rsid w:val="005D6D56"/>
    <w:rsid w:val="005D7D13"/>
    <w:rsid w:val="005E0858"/>
    <w:rsid w:val="005E335A"/>
    <w:rsid w:val="005E4443"/>
    <w:rsid w:val="005E480F"/>
    <w:rsid w:val="005E49EB"/>
    <w:rsid w:val="005E4D34"/>
    <w:rsid w:val="005E6661"/>
    <w:rsid w:val="005E6B24"/>
    <w:rsid w:val="005F2C18"/>
    <w:rsid w:val="005F4195"/>
    <w:rsid w:val="005F52D8"/>
    <w:rsid w:val="005F732C"/>
    <w:rsid w:val="005F754F"/>
    <w:rsid w:val="005F7911"/>
    <w:rsid w:val="0060011B"/>
    <w:rsid w:val="006017A3"/>
    <w:rsid w:val="00602F14"/>
    <w:rsid w:val="006032E2"/>
    <w:rsid w:val="00604726"/>
    <w:rsid w:val="00605F7D"/>
    <w:rsid w:val="00607AA0"/>
    <w:rsid w:val="006103E3"/>
    <w:rsid w:val="00610C80"/>
    <w:rsid w:val="00612B50"/>
    <w:rsid w:val="00613F7E"/>
    <w:rsid w:val="00616544"/>
    <w:rsid w:val="00617438"/>
    <w:rsid w:val="006211DF"/>
    <w:rsid w:val="006216FC"/>
    <w:rsid w:val="00621E53"/>
    <w:rsid w:val="006222BB"/>
    <w:rsid w:val="00622552"/>
    <w:rsid w:val="0062267A"/>
    <w:rsid w:val="006228A1"/>
    <w:rsid w:val="0062291F"/>
    <w:rsid w:val="00624140"/>
    <w:rsid w:val="0062463A"/>
    <w:rsid w:val="00625281"/>
    <w:rsid w:val="0062564C"/>
    <w:rsid w:val="00626072"/>
    <w:rsid w:val="00627753"/>
    <w:rsid w:val="00627EC0"/>
    <w:rsid w:val="00632102"/>
    <w:rsid w:val="00632B0F"/>
    <w:rsid w:val="00632C6B"/>
    <w:rsid w:val="00632D9D"/>
    <w:rsid w:val="00633620"/>
    <w:rsid w:val="00634204"/>
    <w:rsid w:val="006344CB"/>
    <w:rsid w:val="00634C34"/>
    <w:rsid w:val="00634E96"/>
    <w:rsid w:val="00635AE0"/>
    <w:rsid w:val="00637223"/>
    <w:rsid w:val="006374AD"/>
    <w:rsid w:val="00637E53"/>
    <w:rsid w:val="00640C1C"/>
    <w:rsid w:val="0064160A"/>
    <w:rsid w:val="00641BB3"/>
    <w:rsid w:val="0064212C"/>
    <w:rsid w:val="006437F8"/>
    <w:rsid w:val="00644B30"/>
    <w:rsid w:val="0064557F"/>
    <w:rsid w:val="00645719"/>
    <w:rsid w:val="00645C75"/>
    <w:rsid w:val="006466C4"/>
    <w:rsid w:val="00646D28"/>
    <w:rsid w:val="006472DC"/>
    <w:rsid w:val="00647A74"/>
    <w:rsid w:val="00650549"/>
    <w:rsid w:val="00650716"/>
    <w:rsid w:val="00650F35"/>
    <w:rsid w:val="00651720"/>
    <w:rsid w:val="00651837"/>
    <w:rsid w:val="00653B1B"/>
    <w:rsid w:val="00654CF5"/>
    <w:rsid w:val="006562DF"/>
    <w:rsid w:val="00657021"/>
    <w:rsid w:val="0065707A"/>
    <w:rsid w:val="00660A49"/>
    <w:rsid w:val="00660BAF"/>
    <w:rsid w:val="00660D67"/>
    <w:rsid w:val="00661971"/>
    <w:rsid w:val="006619C3"/>
    <w:rsid w:val="00661A49"/>
    <w:rsid w:val="00662155"/>
    <w:rsid w:val="006634EB"/>
    <w:rsid w:val="006646E0"/>
    <w:rsid w:val="006649A3"/>
    <w:rsid w:val="006650F8"/>
    <w:rsid w:val="0066563A"/>
    <w:rsid w:val="00665A54"/>
    <w:rsid w:val="0066771C"/>
    <w:rsid w:val="00667BDB"/>
    <w:rsid w:val="00670135"/>
    <w:rsid w:val="006717F4"/>
    <w:rsid w:val="00671AE8"/>
    <w:rsid w:val="006730A2"/>
    <w:rsid w:val="00673A75"/>
    <w:rsid w:val="00675398"/>
    <w:rsid w:val="00676400"/>
    <w:rsid w:val="00676894"/>
    <w:rsid w:val="00676D1F"/>
    <w:rsid w:val="006770A6"/>
    <w:rsid w:val="00680ACF"/>
    <w:rsid w:val="00681108"/>
    <w:rsid w:val="0068249F"/>
    <w:rsid w:val="00682788"/>
    <w:rsid w:val="00685512"/>
    <w:rsid w:val="00685BD9"/>
    <w:rsid w:val="00685E2B"/>
    <w:rsid w:val="00686071"/>
    <w:rsid w:val="0068653E"/>
    <w:rsid w:val="006879A3"/>
    <w:rsid w:val="00687B74"/>
    <w:rsid w:val="006907DC"/>
    <w:rsid w:val="00692D2A"/>
    <w:rsid w:val="00693613"/>
    <w:rsid w:val="00693E87"/>
    <w:rsid w:val="00695D0E"/>
    <w:rsid w:val="00696A6D"/>
    <w:rsid w:val="00696C92"/>
    <w:rsid w:val="00697B31"/>
    <w:rsid w:val="00697F4C"/>
    <w:rsid w:val="006A012D"/>
    <w:rsid w:val="006A07A6"/>
    <w:rsid w:val="006A1811"/>
    <w:rsid w:val="006A1D30"/>
    <w:rsid w:val="006A23BC"/>
    <w:rsid w:val="006A4752"/>
    <w:rsid w:val="006A7055"/>
    <w:rsid w:val="006B044A"/>
    <w:rsid w:val="006B0C29"/>
    <w:rsid w:val="006B2677"/>
    <w:rsid w:val="006B275A"/>
    <w:rsid w:val="006B2CC5"/>
    <w:rsid w:val="006B2E24"/>
    <w:rsid w:val="006B3294"/>
    <w:rsid w:val="006B3777"/>
    <w:rsid w:val="006B39BC"/>
    <w:rsid w:val="006B42A9"/>
    <w:rsid w:val="006B4859"/>
    <w:rsid w:val="006B5592"/>
    <w:rsid w:val="006B5CBF"/>
    <w:rsid w:val="006C0A83"/>
    <w:rsid w:val="006C1138"/>
    <w:rsid w:val="006C15F9"/>
    <w:rsid w:val="006C1838"/>
    <w:rsid w:val="006C22C8"/>
    <w:rsid w:val="006C3575"/>
    <w:rsid w:val="006C4219"/>
    <w:rsid w:val="006C4906"/>
    <w:rsid w:val="006C4DD9"/>
    <w:rsid w:val="006D09BB"/>
    <w:rsid w:val="006D0AF2"/>
    <w:rsid w:val="006D218C"/>
    <w:rsid w:val="006D2525"/>
    <w:rsid w:val="006D32BB"/>
    <w:rsid w:val="006D3936"/>
    <w:rsid w:val="006D3AB2"/>
    <w:rsid w:val="006D3E70"/>
    <w:rsid w:val="006D4F24"/>
    <w:rsid w:val="006D7022"/>
    <w:rsid w:val="006D7853"/>
    <w:rsid w:val="006E002F"/>
    <w:rsid w:val="006E24F8"/>
    <w:rsid w:val="006E26E9"/>
    <w:rsid w:val="006E2E6F"/>
    <w:rsid w:val="006E3043"/>
    <w:rsid w:val="006E40E4"/>
    <w:rsid w:val="006E5940"/>
    <w:rsid w:val="006E635B"/>
    <w:rsid w:val="006F07D8"/>
    <w:rsid w:val="006F0BE0"/>
    <w:rsid w:val="006F1556"/>
    <w:rsid w:val="006F2FF4"/>
    <w:rsid w:val="006F3A53"/>
    <w:rsid w:val="006F3F9C"/>
    <w:rsid w:val="006F3FD6"/>
    <w:rsid w:val="006F4D67"/>
    <w:rsid w:val="006F5727"/>
    <w:rsid w:val="006F6996"/>
    <w:rsid w:val="00701F41"/>
    <w:rsid w:val="00702C7C"/>
    <w:rsid w:val="00702D6A"/>
    <w:rsid w:val="00702D6C"/>
    <w:rsid w:val="00702E2D"/>
    <w:rsid w:val="007034B3"/>
    <w:rsid w:val="00704408"/>
    <w:rsid w:val="00704E29"/>
    <w:rsid w:val="00705D2F"/>
    <w:rsid w:val="00705DF9"/>
    <w:rsid w:val="00705EB6"/>
    <w:rsid w:val="00706EE7"/>
    <w:rsid w:val="007072E6"/>
    <w:rsid w:val="007105CD"/>
    <w:rsid w:val="00710A69"/>
    <w:rsid w:val="00712044"/>
    <w:rsid w:val="00712103"/>
    <w:rsid w:val="00712192"/>
    <w:rsid w:val="007130ED"/>
    <w:rsid w:val="007134EE"/>
    <w:rsid w:val="0071409B"/>
    <w:rsid w:val="00714F6A"/>
    <w:rsid w:val="00716764"/>
    <w:rsid w:val="00716BBB"/>
    <w:rsid w:val="00720ECF"/>
    <w:rsid w:val="007227D4"/>
    <w:rsid w:val="00722AB9"/>
    <w:rsid w:val="0072324C"/>
    <w:rsid w:val="00724A7E"/>
    <w:rsid w:val="00727317"/>
    <w:rsid w:val="00727A9F"/>
    <w:rsid w:val="0073037F"/>
    <w:rsid w:val="00730FB0"/>
    <w:rsid w:val="00731396"/>
    <w:rsid w:val="007314C5"/>
    <w:rsid w:val="007326FB"/>
    <w:rsid w:val="00732EBE"/>
    <w:rsid w:val="007345CD"/>
    <w:rsid w:val="00736DA5"/>
    <w:rsid w:val="00737908"/>
    <w:rsid w:val="007407B9"/>
    <w:rsid w:val="00741394"/>
    <w:rsid w:val="00741C49"/>
    <w:rsid w:val="00741DB9"/>
    <w:rsid w:val="00743257"/>
    <w:rsid w:val="007472B2"/>
    <w:rsid w:val="007527ED"/>
    <w:rsid w:val="00753176"/>
    <w:rsid w:val="00753571"/>
    <w:rsid w:val="007540A2"/>
    <w:rsid w:val="00754319"/>
    <w:rsid w:val="0075497E"/>
    <w:rsid w:val="00754EC5"/>
    <w:rsid w:val="00755202"/>
    <w:rsid w:val="00755E4E"/>
    <w:rsid w:val="00756274"/>
    <w:rsid w:val="00756A1D"/>
    <w:rsid w:val="00757205"/>
    <w:rsid w:val="007575C6"/>
    <w:rsid w:val="00760B9F"/>
    <w:rsid w:val="00761128"/>
    <w:rsid w:val="00761F04"/>
    <w:rsid w:val="0076203E"/>
    <w:rsid w:val="007656FF"/>
    <w:rsid w:val="007670F8"/>
    <w:rsid w:val="0076795B"/>
    <w:rsid w:val="00767F7C"/>
    <w:rsid w:val="00767FF0"/>
    <w:rsid w:val="00770C16"/>
    <w:rsid w:val="00770DC6"/>
    <w:rsid w:val="00771068"/>
    <w:rsid w:val="007712F7"/>
    <w:rsid w:val="007737B9"/>
    <w:rsid w:val="00773893"/>
    <w:rsid w:val="007739C9"/>
    <w:rsid w:val="00774594"/>
    <w:rsid w:val="007748B3"/>
    <w:rsid w:val="007748BD"/>
    <w:rsid w:val="00774E8C"/>
    <w:rsid w:val="00775DB7"/>
    <w:rsid w:val="007761C0"/>
    <w:rsid w:val="0077622A"/>
    <w:rsid w:val="007762AB"/>
    <w:rsid w:val="00776642"/>
    <w:rsid w:val="00777919"/>
    <w:rsid w:val="007806F8"/>
    <w:rsid w:val="0078302E"/>
    <w:rsid w:val="007831D1"/>
    <w:rsid w:val="007844EC"/>
    <w:rsid w:val="0078578A"/>
    <w:rsid w:val="007862C4"/>
    <w:rsid w:val="00795568"/>
    <w:rsid w:val="007958B1"/>
    <w:rsid w:val="00795DEA"/>
    <w:rsid w:val="00796435"/>
    <w:rsid w:val="007970CE"/>
    <w:rsid w:val="00797734"/>
    <w:rsid w:val="00797886"/>
    <w:rsid w:val="007A0613"/>
    <w:rsid w:val="007A0E2B"/>
    <w:rsid w:val="007A194C"/>
    <w:rsid w:val="007A1E06"/>
    <w:rsid w:val="007A3322"/>
    <w:rsid w:val="007A33E8"/>
    <w:rsid w:val="007A36C2"/>
    <w:rsid w:val="007A4713"/>
    <w:rsid w:val="007A4821"/>
    <w:rsid w:val="007A5EF0"/>
    <w:rsid w:val="007A7D68"/>
    <w:rsid w:val="007B0296"/>
    <w:rsid w:val="007B1451"/>
    <w:rsid w:val="007B1C14"/>
    <w:rsid w:val="007B1FB7"/>
    <w:rsid w:val="007B2A84"/>
    <w:rsid w:val="007B5037"/>
    <w:rsid w:val="007B59A6"/>
    <w:rsid w:val="007B6454"/>
    <w:rsid w:val="007B6842"/>
    <w:rsid w:val="007B7E1B"/>
    <w:rsid w:val="007C2A93"/>
    <w:rsid w:val="007C3EA5"/>
    <w:rsid w:val="007C415A"/>
    <w:rsid w:val="007C54DB"/>
    <w:rsid w:val="007C712F"/>
    <w:rsid w:val="007C77BB"/>
    <w:rsid w:val="007D05D6"/>
    <w:rsid w:val="007D08C2"/>
    <w:rsid w:val="007D260E"/>
    <w:rsid w:val="007D2A80"/>
    <w:rsid w:val="007D3233"/>
    <w:rsid w:val="007D36E6"/>
    <w:rsid w:val="007D693F"/>
    <w:rsid w:val="007E2865"/>
    <w:rsid w:val="007E4053"/>
    <w:rsid w:val="007E41E1"/>
    <w:rsid w:val="007E53DD"/>
    <w:rsid w:val="007E561B"/>
    <w:rsid w:val="007E59DC"/>
    <w:rsid w:val="007E5EBC"/>
    <w:rsid w:val="007E710E"/>
    <w:rsid w:val="007F1B3C"/>
    <w:rsid w:val="007F3000"/>
    <w:rsid w:val="007F34B1"/>
    <w:rsid w:val="007F3955"/>
    <w:rsid w:val="007F4372"/>
    <w:rsid w:val="007F59CD"/>
    <w:rsid w:val="007F61EB"/>
    <w:rsid w:val="007F6DD1"/>
    <w:rsid w:val="007F7EF7"/>
    <w:rsid w:val="008004B7"/>
    <w:rsid w:val="00800774"/>
    <w:rsid w:val="00800F90"/>
    <w:rsid w:val="00801728"/>
    <w:rsid w:val="0080195D"/>
    <w:rsid w:val="00802C1A"/>
    <w:rsid w:val="00802E08"/>
    <w:rsid w:val="008038E4"/>
    <w:rsid w:val="008044E0"/>
    <w:rsid w:val="008050CC"/>
    <w:rsid w:val="0080517C"/>
    <w:rsid w:val="008060B0"/>
    <w:rsid w:val="00806F72"/>
    <w:rsid w:val="00812103"/>
    <w:rsid w:val="0081544A"/>
    <w:rsid w:val="008160B2"/>
    <w:rsid w:val="008163D0"/>
    <w:rsid w:val="0081669C"/>
    <w:rsid w:val="00816E83"/>
    <w:rsid w:val="0081702F"/>
    <w:rsid w:val="0081731A"/>
    <w:rsid w:val="008179A8"/>
    <w:rsid w:val="00820910"/>
    <w:rsid w:val="00820DDA"/>
    <w:rsid w:val="00820FC6"/>
    <w:rsid w:val="0082108A"/>
    <w:rsid w:val="00822CA8"/>
    <w:rsid w:val="00823000"/>
    <w:rsid w:val="0082366C"/>
    <w:rsid w:val="00824251"/>
    <w:rsid w:val="00825349"/>
    <w:rsid w:val="0082550A"/>
    <w:rsid w:val="00825D02"/>
    <w:rsid w:val="00830955"/>
    <w:rsid w:val="00830A2B"/>
    <w:rsid w:val="00830F6C"/>
    <w:rsid w:val="008310C1"/>
    <w:rsid w:val="00832F26"/>
    <w:rsid w:val="00833338"/>
    <w:rsid w:val="008342E5"/>
    <w:rsid w:val="00834D9B"/>
    <w:rsid w:val="00836006"/>
    <w:rsid w:val="00836CA8"/>
    <w:rsid w:val="00836DDC"/>
    <w:rsid w:val="00837A57"/>
    <w:rsid w:val="00837DC6"/>
    <w:rsid w:val="008404C5"/>
    <w:rsid w:val="00840905"/>
    <w:rsid w:val="00840D40"/>
    <w:rsid w:val="00841702"/>
    <w:rsid w:val="0084178B"/>
    <w:rsid w:val="008421B0"/>
    <w:rsid w:val="00842E0B"/>
    <w:rsid w:val="00843CB7"/>
    <w:rsid w:val="00845785"/>
    <w:rsid w:val="00846195"/>
    <w:rsid w:val="00846D18"/>
    <w:rsid w:val="008472C7"/>
    <w:rsid w:val="008500D4"/>
    <w:rsid w:val="00851661"/>
    <w:rsid w:val="00851776"/>
    <w:rsid w:val="00851795"/>
    <w:rsid w:val="00852536"/>
    <w:rsid w:val="008530EA"/>
    <w:rsid w:val="00853C48"/>
    <w:rsid w:val="0085436A"/>
    <w:rsid w:val="008547B7"/>
    <w:rsid w:val="00856A2A"/>
    <w:rsid w:val="008573C1"/>
    <w:rsid w:val="00861180"/>
    <w:rsid w:val="0086167F"/>
    <w:rsid w:val="00861E3B"/>
    <w:rsid w:val="00864EE0"/>
    <w:rsid w:val="008670BD"/>
    <w:rsid w:val="00867D2D"/>
    <w:rsid w:val="00870714"/>
    <w:rsid w:val="00870DBE"/>
    <w:rsid w:val="00870EF7"/>
    <w:rsid w:val="008710A6"/>
    <w:rsid w:val="00871352"/>
    <w:rsid w:val="00872403"/>
    <w:rsid w:val="00872E86"/>
    <w:rsid w:val="0087302C"/>
    <w:rsid w:val="00873735"/>
    <w:rsid w:val="00876988"/>
    <w:rsid w:val="0087754F"/>
    <w:rsid w:val="008776CD"/>
    <w:rsid w:val="00881736"/>
    <w:rsid w:val="00881A88"/>
    <w:rsid w:val="00882389"/>
    <w:rsid w:val="008831E6"/>
    <w:rsid w:val="008847A9"/>
    <w:rsid w:val="00884801"/>
    <w:rsid w:val="00885B1E"/>
    <w:rsid w:val="00885DFD"/>
    <w:rsid w:val="00887209"/>
    <w:rsid w:val="008878F1"/>
    <w:rsid w:val="00890CCF"/>
    <w:rsid w:val="00890E7E"/>
    <w:rsid w:val="0089188F"/>
    <w:rsid w:val="008918BD"/>
    <w:rsid w:val="0089199C"/>
    <w:rsid w:val="00891D71"/>
    <w:rsid w:val="00892915"/>
    <w:rsid w:val="00892F5E"/>
    <w:rsid w:val="00893FB7"/>
    <w:rsid w:val="00894C51"/>
    <w:rsid w:val="00896776"/>
    <w:rsid w:val="008973A7"/>
    <w:rsid w:val="0089774A"/>
    <w:rsid w:val="008A0535"/>
    <w:rsid w:val="008A14E0"/>
    <w:rsid w:val="008A1D23"/>
    <w:rsid w:val="008A1F76"/>
    <w:rsid w:val="008A394C"/>
    <w:rsid w:val="008A6159"/>
    <w:rsid w:val="008A6483"/>
    <w:rsid w:val="008B095D"/>
    <w:rsid w:val="008B1434"/>
    <w:rsid w:val="008B14F9"/>
    <w:rsid w:val="008B38E2"/>
    <w:rsid w:val="008B3906"/>
    <w:rsid w:val="008B4993"/>
    <w:rsid w:val="008B5899"/>
    <w:rsid w:val="008B5C6F"/>
    <w:rsid w:val="008B5E61"/>
    <w:rsid w:val="008B73E3"/>
    <w:rsid w:val="008C1803"/>
    <w:rsid w:val="008C314B"/>
    <w:rsid w:val="008C4058"/>
    <w:rsid w:val="008C5D8F"/>
    <w:rsid w:val="008C679D"/>
    <w:rsid w:val="008C6BA9"/>
    <w:rsid w:val="008C6D39"/>
    <w:rsid w:val="008C7015"/>
    <w:rsid w:val="008C7B73"/>
    <w:rsid w:val="008D0A7A"/>
    <w:rsid w:val="008D1244"/>
    <w:rsid w:val="008D4945"/>
    <w:rsid w:val="008D74DF"/>
    <w:rsid w:val="008D7D55"/>
    <w:rsid w:val="008E01D5"/>
    <w:rsid w:val="008E1C7B"/>
    <w:rsid w:val="008E2985"/>
    <w:rsid w:val="008E2A48"/>
    <w:rsid w:val="008E2D19"/>
    <w:rsid w:val="008E3349"/>
    <w:rsid w:val="008E3352"/>
    <w:rsid w:val="008E3732"/>
    <w:rsid w:val="008E3D65"/>
    <w:rsid w:val="008E6916"/>
    <w:rsid w:val="008E69B4"/>
    <w:rsid w:val="008E6B7C"/>
    <w:rsid w:val="008F00B8"/>
    <w:rsid w:val="008F223D"/>
    <w:rsid w:val="008F25F7"/>
    <w:rsid w:val="008F3CEE"/>
    <w:rsid w:val="008F4573"/>
    <w:rsid w:val="008F700D"/>
    <w:rsid w:val="00900009"/>
    <w:rsid w:val="00900B68"/>
    <w:rsid w:val="0090287B"/>
    <w:rsid w:val="0090656D"/>
    <w:rsid w:val="009101B4"/>
    <w:rsid w:val="00910A8A"/>
    <w:rsid w:val="009113C9"/>
    <w:rsid w:val="00912BDD"/>
    <w:rsid w:val="00913398"/>
    <w:rsid w:val="009149F8"/>
    <w:rsid w:val="00914E8D"/>
    <w:rsid w:val="009168C0"/>
    <w:rsid w:val="009168F0"/>
    <w:rsid w:val="00916C63"/>
    <w:rsid w:val="009177AC"/>
    <w:rsid w:val="00923112"/>
    <w:rsid w:val="009231B4"/>
    <w:rsid w:val="00923464"/>
    <w:rsid w:val="0092443A"/>
    <w:rsid w:val="00924B86"/>
    <w:rsid w:val="00924EE2"/>
    <w:rsid w:val="0092678E"/>
    <w:rsid w:val="009302B1"/>
    <w:rsid w:val="0093087E"/>
    <w:rsid w:val="0093162F"/>
    <w:rsid w:val="00931806"/>
    <w:rsid w:val="009326B2"/>
    <w:rsid w:val="00932B65"/>
    <w:rsid w:val="009334FF"/>
    <w:rsid w:val="00933565"/>
    <w:rsid w:val="00936CE9"/>
    <w:rsid w:val="009377F1"/>
    <w:rsid w:val="00937A72"/>
    <w:rsid w:val="00937CFE"/>
    <w:rsid w:val="0094079C"/>
    <w:rsid w:val="00940FB6"/>
    <w:rsid w:val="00941743"/>
    <w:rsid w:val="00943890"/>
    <w:rsid w:val="00943D1E"/>
    <w:rsid w:val="00945366"/>
    <w:rsid w:val="00945CF3"/>
    <w:rsid w:val="009467B6"/>
    <w:rsid w:val="0094709F"/>
    <w:rsid w:val="009471CC"/>
    <w:rsid w:val="00952499"/>
    <w:rsid w:val="0095281D"/>
    <w:rsid w:val="00955B2B"/>
    <w:rsid w:val="00956E1F"/>
    <w:rsid w:val="00957AE1"/>
    <w:rsid w:val="00962DDC"/>
    <w:rsid w:val="009640FC"/>
    <w:rsid w:val="0096434C"/>
    <w:rsid w:val="00964969"/>
    <w:rsid w:val="00964E3F"/>
    <w:rsid w:val="00965A87"/>
    <w:rsid w:val="0096608C"/>
    <w:rsid w:val="00970209"/>
    <w:rsid w:val="009703B9"/>
    <w:rsid w:val="009704E7"/>
    <w:rsid w:val="00970C84"/>
    <w:rsid w:val="00974971"/>
    <w:rsid w:val="00976418"/>
    <w:rsid w:val="00976D25"/>
    <w:rsid w:val="00976ED4"/>
    <w:rsid w:val="00977AC7"/>
    <w:rsid w:val="0098352C"/>
    <w:rsid w:val="00984B25"/>
    <w:rsid w:val="009857DC"/>
    <w:rsid w:val="00986215"/>
    <w:rsid w:val="00990621"/>
    <w:rsid w:val="009908B3"/>
    <w:rsid w:val="00992347"/>
    <w:rsid w:val="009924F4"/>
    <w:rsid w:val="00993F14"/>
    <w:rsid w:val="00994AB8"/>
    <w:rsid w:val="009957C2"/>
    <w:rsid w:val="0099668F"/>
    <w:rsid w:val="009967DD"/>
    <w:rsid w:val="00997522"/>
    <w:rsid w:val="009A0300"/>
    <w:rsid w:val="009A2803"/>
    <w:rsid w:val="009A350E"/>
    <w:rsid w:val="009A4BDF"/>
    <w:rsid w:val="009A5E7A"/>
    <w:rsid w:val="009A67FB"/>
    <w:rsid w:val="009A79A9"/>
    <w:rsid w:val="009A7B33"/>
    <w:rsid w:val="009A7F6C"/>
    <w:rsid w:val="009B08D5"/>
    <w:rsid w:val="009B1E0F"/>
    <w:rsid w:val="009B20CA"/>
    <w:rsid w:val="009B28CE"/>
    <w:rsid w:val="009B3E46"/>
    <w:rsid w:val="009B4A49"/>
    <w:rsid w:val="009B51C6"/>
    <w:rsid w:val="009B5EEF"/>
    <w:rsid w:val="009B64F5"/>
    <w:rsid w:val="009B6A95"/>
    <w:rsid w:val="009C011B"/>
    <w:rsid w:val="009C0668"/>
    <w:rsid w:val="009C0E5F"/>
    <w:rsid w:val="009C2DA0"/>
    <w:rsid w:val="009C3DF8"/>
    <w:rsid w:val="009C5156"/>
    <w:rsid w:val="009C5741"/>
    <w:rsid w:val="009C5995"/>
    <w:rsid w:val="009C5AF0"/>
    <w:rsid w:val="009C6268"/>
    <w:rsid w:val="009C66BE"/>
    <w:rsid w:val="009C6FDD"/>
    <w:rsid w:val="009C7EF6"/>
    <w:rsid w:val="009D0191"/>
    <w:rsid w:val="009D1438"/>
    <w:rsid w:val="009D2850"/>
    <w:rsid w:val="009D29BC"/>
    <w:rsid w:val="009D3940"/>
    <w:rsid w:val="009D3B3D"/>
    <w:rsid w:val="009D3ECC"/>
    <w:rsid w:val="009D5A81"/>
    <w:rsid w:val="009D5B4A"/>
    <w:rsid w:val="009D5FF9"/>
    <w:rsid w:val="009D61FE"/>
    <w:rsid w:val="009D64FB"/>
    <w:rsid w:val="009E0166"/>
    <w:rsid w:val="009E06B3"/>
    <w:rsid w:val="009E0D1B"/>
    <w:rsid w:val="009E2BB6"/>
    <w:rsid w:val="009E41C0"/>
    <w:rsid w:val="009E4E2F"/>
    <w:rsid w:val="009E68C0"/>
    <w:rsid w:val="009E6C99"/>
    <w:rsid w:val="009F03AA"/>
    <w:rsid w:val="009F0C83"/>
    <w:rsid w:val="009F0FD5"/>
    <w:rsid w:val="009F1832"/>
    <w:rsid w:val="009F1A77"/>
    <w:rsid w:val="009F1E66"/>
    <w:rsid w:val="009F21B2"/>
    <w:rsid w:val="009F30CF"/>
    <w:rsid w:val="009F3C02"/>
    <w:rsid w:val="009F40B4"/>
    <w:rsid w:val="009F5E95"/>
    <w:rsid w:val="009F697F"/>
    <w:rsid w:val="009F7F7D"/>
    <w:rsid w:val="00A00262"/>
    <w:rsid w:val="00A00448"/>
    <w:rsid w:val="00A00CAD"/>
    <w:rsid w:val="00A0114A"/>
    <w:rsid w:val="00A03788"/>
    <w:rsid w:val="00A038B5"/>
    <w:rsid w:val="00A0441E"/>
    <w:rsid w:val="00A04C4F"/>
    <w:rsid w:val="00A04F29"/>
    <w:rsid w:val="00A05EB6"/>
    <w:rsid w:val="00A05F1F"/>
    <w:rsid w:val="00A06819"/>
    <w:rsid w:val="00A07D08"/>
    <w:rsid w:val="00A10051"/>
    <w:rsid w:val="00A10DE7"/>
    <w:rsid w:val="00A11931"/>
    <w:rsid w:val="00A1245C"/>
    <w:rsid w:val="00A12696"/>
    <w:rsid w:val="00A129A5"/>
    <w:rsid w:val="00A13C01"/>
    <w:rsid w:val="00A15397"/>
    <w:rsid w:val="00A1675C"/>
    <w:rsid w:val="00A1761A"/>
    <w:rsid w:val="00A17641"/>
    <w:rsid w:val="00A20460"/>
    <w:rsid w:val="00A21267"/>
    <w:rsid w:val="00A22186"/>
    <w:rsid w:val="00A22440"/>
    <w:rsid w:val="00A22D5F"/>
    <w:rsid w:val="00A2526E"/>
    <w:rsid w:val="00A2534B"/>
    <w:rsid w:val="00A255E3"/>
    <w:rsid w:val="00A26C50"/>
    <w:rsid w:val="00A274EA"/>
    <w:rsid w:val="00A27A8F"/>
    <w:rsid w:val="00A27E80"/>
    <w:rsid w:val="00A3005A"/>
    <w:rsid w:val="00A30BCF"/>
    <w:rsid w:val="00A32171"/>
    <w:rsid w:val="00A322E6"/>
    <w:rsid w:val="00A32D59"/>
    <w:rsid w:val="00A339BF"/>
    <w:rsid w:val="00A33B9A"/>
    <w:rsid w:val="00A348CD"/>
    <w:rsid w:val="00A35D2C"/>
    <w:rsid w:val="00A370B2"/>
    <w:rsid w:val="00A41329"/>
    <w:rsid w:val="00A41686"/>
    <w:rsid w:val="00A41F95"/>
    <w:rsid w:val="00A42823"/>
    <w:rsid w:val="00A43DFF"/>
    <w:rsid w:val="00A459EB"/>
    <w:rsid w:val="00A45BB6"/>
    <w:rsid w:val="00A47A29"/>
    <w:rsid w:val="00A47D8A"/>
    <w:rsid w:val="00A47DF3"/>
    <w:rsid w:val="00A5052A"/>
    <w:rsid w:val="00A50A6D"/>
    <w:rsid w:val="00A51C88"/>
    <w:rsid w:val="00A52CD3"/>
    <w:rsid w:val="00A53047"/>
    <w:rsid w:val="00A53B69"/>
    <w:rsid w:val="00A55C15"/>
    <w:rsid w:val="00A568DD"/>
    <w:rsid w:val="00A601A1"/>
    <w:rsid w:val="00A60DD0"/>
    <w:rsid w:val="00A61B44"/>
    <w:rsid w:val="00A61D45"/>
    <w:rsid w:val="00A61EB9"/>
    <w:rsid w:val="00A629AE"/>
    <w:rsid w:val="00A62B47"/>
    <w:rsid w:val="00A62E88"/>
    <w:rsid w:val="00A6555E"/>
    <w:rsid w:val="00A663FF"/>
    <w:rsid w:val="00A67244"/>
    <w:rsid w:val="00A71751"/>
    <w:rsid w:val="00A72B21"/>
    <w:rsid w:val="00A72CFB"/>
    <w:rsid w:val="00A7465A"/>
    <w:rsid w:val="00A75402"/>
    <w:rsid w:val="00A802F0"/>
    <w:rsid w:val="00A81833"/>
    <w:rsid w:val="00A81B1A"/>
    <w:rsid w:val="00A822AD"/>
    <w:rsid w:val="00A82317"/>
    <w:rsid w:val="00A82628"/>
    <w:rsid w:val="00A82A1F"/>
    <w:rsid w:val="00A865D3"/>
    <w:rsid w:val="00A8730E"/>
    <w:rsid w:val="00A8788B"/>
    <w:rsid w:val="00A90735"/>
    <w:rsid w:val="00A90988"/>
    <w:rsid w:val="00A90B19"/>
    <w:rsid w:val="00A92B00"/>
    <w:rsid w:val="00A94EC4"/>
    <w:rsid w:val="00A9571A"/>
    <w:rsid w:val="00A95FE9"/>
    <w:rsid w:val="00A96804"/>
    <w:rsid w:val="00A9743F"/>
    <w:rsid w:val="00AA05D4"/>
    <w:rsid w:val="00AA0BE0"/>
    <w:rsid w:val="00AA0D3F"/>
    <w:rsid w:val="00AA0FC7"/>
    <w:rsid w:val="00AA158D"/>
    <w:rsid w:val="00AA2495"/>
    <w:rsid w:val="00AA2B81"/>
    <w:rsid w:val="00AA2D30"/>
    <w:rsid w:val="00AA35A4"/>
    <w:rsid w:val="00AA3BCC"/>
    <w:rsid w:val="00AA4372"/>
    <w:rsid w:val="00AA6EDE"/>
    <w:rsid w:val="00AB09BE"/>
    <w:rsid w:val="00AB2FDC"/>
    <w:rsid w:val="00AB3B40"/>
    <w:rsid w:val="00AB3BE8"/>
    <w:rsid w:val="00AB47DA"/>
    <w:rsid w:val="00AB5D42"/>
    <w:rsid w:val="00AB688F"/>
    <w:rsid w:val="00AB6A4C"/>
    <w:rsid w:val="00AC09E5"/>
    <w:rsid w:val="00AC0D1F"/>
    <w:rsid w:val="00AC0DD9"/>
    <w:rsid w:val="00AC2610"/>
    <w:rsid w:val="00AC38B6"/>
    <w:rsid w:val="00AC41FC"/>
    <w:rsid w:val="00AC43DD"/>
    <w:rsid w:val="00AC53AB"/>
    <w:rsid w:val="00AC61AD"/>
    <w:rsid w:val="00AD03BD"/>
    <w:rsid w:val="00AD175C"/>
    <w:rsid w:val="00AD2A6B"/>
    <w:rsid w:val="00AD2FF7"/>
    <w:rsid w:val="00AD3B15"/>
    <w:rsid w:val="00AD3DAA"/>
    <w:rsid w:val="00AD6163"/>
    <w:rsid w:val="00AD674C"/>
    <w:rsid w:val="00AD6C5F"/>
    <w:rsid w:val="00AD77AF"/>
    <w:rsid w:val="00AD7AF9"/>
    <w:rsid w:val="00AE1983"/>
    <w:rsid w:val="00AE3957"/>
    <w:rsid w:val="00AE4798"/>
    <w:rsid w:val="00AE4818"/>
    <w:rsid w:val="00AE5202"/>
    <w:rsid w:val="00AE7CE6"/>
    <w:rsid w:val="00AE7D31"/>
    <w:rsid w:val="00AE7F88"/>
    <w:rsid w:val="00AF0317"/>
    <w:rsid w:val="00AF1AED"/>
    <w:rsid w:val="00AF4251"/>
    <w:rsid w:val="00AF4A07"/>
    <w:rsid w:val="00AF5127"/>
    <w:rsid w:val="00AF5327"/>
    <w:rsid w:val="00AF5872"/>
    <w:rsid w:val="00AF78E3"/>
    <w:rsid w:val="00B0014F"/>
    <w:rsid w:val="00B0396A"/>
    <w:rsid w:val="00B03CF5"/>
    <w:rsid w:val="00B04741"/>
    <w:rsid w:val="00B05BF0"/>
    <w:rsid w:val="00B06FCC"/>
    <w:rsid w:val="00B1190A"/>
    <w:rsid w:val="00B127C0"/>
    <w:rsid w:val="00B14275"/>
    <w:rsid w:val="00B15283"/>
    <w:rsid w:val="00B15586"/>
    <w:rsid w:val="00B15D32"/>
    <w:rsid w:val="00B16D88"/>
    <w:rsid w:val="00B213DF"/>
    <w:rsid w:val="00B21444"/>
    <w:rsid w:val="00B22834"/>
    <w:rsid w:val="00B24CE2"/>
    <w:rsid w:val="00B2566D"/>
    <w:rsid w:val="00B25820"/>
    <w:rsid w:val="00B25F21"/>
    <w:rsid w:val="00B26053"/>
    <w:rsid w:val="00B260A6"/>
    <w:rsid w:val="00B2749B"/>
    <w:rsid w:val="00B30BF1"/>
    <w:rsid w:val="00B325EE"/>
    <w:rsid w:val="00B33FBB"/>
    <w:rsid w:val="00B350ED"/>
    <w:rsid w:val="00B374DE"/>
    <w:rsid w:val="00B40863"/>
    <w:rsid w:val="00B411C4"/>
    <w:rsid w:val="00B426F9"/>
    <w:rsid w:val="00B436DB"/>
    <w:rsid w:val="00B448AC"/>
    <w:rsid w:val="00B458BB"/>
    <w:rsid w:val="00B46118"/>
    <w:rsid w:val="00B461E9"/>
    <w:rsid w:val="00B4660F"/>
    <w:rsid w:val="00B46776"/>
    <w:rsid w:val="00B46E43"/>
    <w:rsid w:val="00B4726A"/>
    <w:rsid w:val="00B50D9C"/>
    <w:rsid w:val="00B50F8F"/>
    <w:rsid w:val="00B51670"/>
    <w:rsid w:val="00B53756"/>
    <w:rsid w:val="00B5510D"/>
    <w:rsid w:val="00B562A0"/>
    <w:rsid w:val="00B56A3B"/>
    <w:rsid w:val="00B5791F"/>
    <w:rsid w:val="00B614E4"/>
    <w:rsid w:val="00B63246"/>
    <w:rsid w:val="00B63CB8"/>
    <w:rsid w:val="00B648C3"/>
    <w:rsid w:val="00B64AA9"/>
    <w:rsid w:val="00B64CA5"/>
    <w:rsid w:val="00B650CE"/>
    <w:rsid w:val="00B67234"/>
    <w:rsid w:val="00B6774A"/>
    <w:rsid w:val="00B718D6"/>
    <w:rsid w:val="00B718F9"/>
    <w:rsid w:val="00B72917"/>
    <w:rsid w:val="00B75EC6"/>
    <w:rsid w:val="00B76715"/>
    <w:rsid w:val="00B767EA"/>
    <w:rsid w:val="00B804ED"/>
    <w:rsid w:val="00B80622"/>
    <w:rsid w:val="00B815B8"/>
    <w:rsid w:val="00B81BA5"/>
    <w:rsid w:val="00B82ED2"/>
    <w:rsid w:val="00B8312B"/>
    <w:rsid w:val="00B83477"/>
    <w:rsid w:val="00B859F9"/>
    <w:rsid w:val="00B85C06"/>
    <w:rsid w:val="00B8727E"/>
    <w:rsid w:val="00B87EEB"/>
    <w:rsid w:val="00B87EFB"/>
    <w:rsid w:val="00B900CA"/>
    <w:rsid w:val="00B904AB"/>
    <w:rsid w:val="00B90987"/>
    <w:rsid w:val="00B90AC8"/>
    <w:rsid w:val="00B90D40"/>
    <w:rsid w:val="00B90F2C"/>
    <w:rsid w:val="00B913F4"/>
    <w:rsid w:val="00B91EA8"/>
    <w:rsid w:val="00B943D1"/>
    <w:rsid w:val="00B958AF"/>
    <w:rsid w:val="00B96938"/>
    <w:rsid w:val="00B97778"/>
    <w:rsid w:val="00BA000D"/>
    <w:rsid w:val="00BA0D76"/>
    <w:rsid w:val="00BA120F"/>
    <w:rsid w:val="00BA1B37"/>
    <w:rsid w:val="00BA1C0A"/>
    <w:rsid w:val="00BA2828"/>
    <w:rsid w:val="00BA2A57"/>
    <w:rsid w:val="00BA2E78"/>
    <w:rsid w:val="00BA3055"/>
    <w:rsid w:val="00BA32CF"/>
    <w:rsid w:val="00BA4C50"/>
    <w:rsid w:val="00BB03C2"/>
    <w:rsid w:val="00BB09F5"/>
    <w:rsid w:val="00BB0A05"/>
    <w:rsid w:val="00BB19D0"/>
    <w:rsid w:val="00BB2F87"/>
    <w:rsid w:val="00BB35BB"/>
    <w:rsid w:val="00BB45B1"/>
    <w:rsid w:val="00BB5299"/>
    <w:rsid w:val="00BB54DB"/>
    <w:rsid w:val="00BB5908"/>
    <w:rsid w:val="00BB5CED"/>
    <w:rsid w:val="00BB697E"/>
    <w:rsid w:val="00BB7618"/>
    <w:rsid w:val="00BB7677"/>
    <w:rsid w:val="00BC05D3"/>
    <w:rsid w:val="00BC2096"/>
    <w:rsid w:val="00BC2298"/>
    <w:rsid w:val="00BC25FA"/>
    <w:rsid w:val="00BC2D68"/>
    <w:rsid w:val="00BC2F20"/>
    <w:rsid w:val="00BC309C"/>
    <w:rsid w:val="00BC4474"/>
    <w:rsid w:val="00BC4C9C"/>
    <w:rsid w:val="00BC5946"/>
    <w:rsid w:val="00BC6EAB"/>
    <w:rsid w:val="00BC7D4F"/>
    <w:rsid w:val="00BD2821"/>
    <w:rsid w:val="00BD377B"/>
    <w:rsid w:val="00BD6B6C"/>
    <w:rsid w:val="00BD75A9"/>
    <w:rsid w:val="00BD7697"/>
    <w:rsid w:val="00BD76EB"/>
    <w:rsid w:val="00BE280B"/>
    <w:rsid w:val="00BE29CC"/>
    <w:rsid w:val="00BE2A91"/>
    <w:rsid w:val="00BE2BC4"/>
    <w:rsid w:val="00BE3278"/>
    <w:rsid w:val="00BE3E4B"/>
    <w:rsid w:val="00BE481E"/>
    <w:rsid w:val="00BE5810"/>
    <w:rsid w:val="00BE5E72"/>
    <w:rsid w:val="00BF036F"/>
    <w:rsid w:val="00BF12D8"/>
    <w:rsid w:val="00BF1697"/>
    <w:rsid w:val="00BF1C0E"/>
    <w:rsid w:val="00BF2994"/>
    <w:rsid w:val="00BF431B"/>
    <w:rsid w:val="00BF58CC"/>
    <w:rsid w:val="00BF5ADB"/>
    <w:rsid w:val="00BF6BC8"/>
    <w:rsid w:val="00BF7133"/>
    <w:rsid w:val="00C00849"/>
    <w:rsid w:val="00C01638"/>
    <w:rsid w:val="00C028F3"/>
    <w:rsid w:val="00C03BFA"/>
    <w:rsid w:val="00C03D47"/>
    <w:rsid w:val="00C043AD"/>
    <w:rsid w:val="00C04DA0"/>
    <w:rsid w:val="00C07043"/>
    <w:rsid w:val="00C07D90"/>
    <w:rsid w:val="00C100D0"/>
    <w:rsid w:val="00C10195"/>
    <w:rsid w:val="00C133FA"/>
    <w:rsid w:val="00C1459A"/>
    <w:rsid w:val="00C14768"/>
    <w:rsid w:val="00C148F9"/>
    <w:rsid w:val="00C14BC0"/>
    <w:rsid w:val="00C14DB6"/>
    <w:rsid w:val="00C14F03"/>
    <w:rsid w:val="00C15743"/>
    <w:rsid w:val="00C1642B"/>
    <w:rsid w:val="00C16BA9"/>
    <w:rsid w:val="00C1713C"/>
    <w:rsid w:val="00C17C06"/>
    <w:rsid w:val="00C20357"/>
    <w:rsid w:val="00C21E00"/>
    <w:rsid w:val="00C23422"/>
    <w:rsid w:val="00C2400C"/>
    <w:rsid w:val="00C269EB"/>
    <w:rsid w:val="00C27D1C"/>
    <w:rsid w:val="00C27E32"/>
    <w:rsid w:val="00C302EC"/>
    <w:rsid w:val="00C31AAC"/>
    <w:rsid w:val="00C31E44"/>
    <w:rsid w:val="00C3262B"/>
    <w:rsid w:val="00C327B4"/>
    <w:rsid w:val="00C3405C"/>
    <w:rsid w:val="00C345F5"/>
    <w:rsid w:val="00C35122"/>
    <w:rsid w:val="00C35133"/>
    <w:rsid w:val="00C366AE"/>
    <w:rsid w:val="00C36B29"/>
    <w:rsid w:val="00C373F3"/>
    <w:rsid w:val="00C41D79"/>
    <w:rsid w:val="00C422D5"/>
    <w:rsid w:val="00C424B9"/>
    <w:rsid w:val="00C43649"/>
    <w:rsid w:val="00C44177"/>
    <w:rsid w:val="00C45022"/>
    <w:rsid w:val="00C45265"/>
    <w:rsid w:val="00C4611B"/>
    <w:rsid w:val="00C501B2"/>
    <w:rsid w:val="00C50574"/>
    <w:rsid w:val="00C508C3"/>
    <w:rsid w:val="00C51184"/>
    <w:rsid w:val="00C51B51"/>
    <w:rsid w:val="00C51DEF"/>
    <w:rsid w:val="00C521C7"/>
    <w:rsid w:val="00C530AB"/>
    <w:rsid w:val="00C53DC4"/>
    <w:rsid w:val="00C54761"/>
    <w:rsid w:val="00C547B7"/>
    <w:rsid w:val="00C56549"/>
    <w:rsid w:val="00C60451"/>
    <w:rsid w:val="00C61EA1"/>
    <w:rsid w:val="00C62945"/>
    <w:rsid w:val="00C637A9"/>
    <w:rsid w:val="00C63A91"/>
    <w:rsid w:val="00C63FED"/>
    <w:rsid w:val="00C6402C"/>
    <w:rsid w:val="00C66143"/>
    <w:rsid w:val="00C6643B"/>
    <w:rsid w:val="00C701D3"/>
    <w:rsid w:val="00C7361B"/>
    <w:rsid w:val="00C73662"/>
    <w:rsid w:val="00C73810"/>
    <w:rsid w:val="00C73E85"/>
    <w:rsid w:val="00C74352"/>
    <w:rsid w:val="00C75086"/>
    <w:rsid w:val="00C80265"/>
    <w:rsid w:val="00C80BD3"/>
    <w:rsid w:val="00C8172F"/>
    <w:rsid w:val="00C81E86"/>
    <w:rsid w:val="00C82167"/>
    <w:rsid w:val="00C833D2"/>
    <w:rsid w:val="00C8524B"/>
    <w:rsid w:val="00C85351"/>
    <w:rsid w:val="00C85D0A"/>
    <w:rsid w:val="00C866A3"/>
    <w:rsid w:val="00C86ABD"/>
    <w:rsid w:val="00C916EF"/>
    <w:rsid w:val="00C93550"/>
    <w:rsid w:val="00C947CB"/>
    <w:rsid w:val="00C94F5A"/>
    <w:rsid w:val="00C952BE"/>
    <w:rsid w:val="00C96636"/>
    <w:rsid w:val="00C966F1"/>
    <w:rsid w:val="00C97389"/>
    <w:rsid w:val="00CA15E8"/>
    <w:rsid w:val="00CA217A"/>
    <w:rsid w:val="00CA27DD"/>
    <w:rsid w:val="00CA28B9"/>
    <w:rsid w:val="00CA3297"/>
    <w:rsid w:val="00CA3971"/>
    <w:rsid w:val="00CA3A3F"/>
    <w:rsid w:val="00CA44C9"/>
    <w:rsid w:val="00CA4EBF"/>
    <w:rsid w:val="00CA523F"/>
    <w:rsid w:val="00CA59FC"/>
    <w:rsid w:val="00CA63AF"/>
    <w:rsid w:val="00CA70B0"/>
    <w:rsid w:val="00CB052C"/>
    <w:rsid w:val="00CB0E19"/>
    <w:rsid w:val="00CB23A8"/>
    <w:rsid w:val="00CB3D7D"/>
    <w:rsid w:val="00CB471F"/>
    <w:rsid w:val="00CB5A86"/>
    <w:rsid w:val="00CB7225"/>
    <w:rsid w:val="00CC0430"/>
    <w:rsid w:val="00CC1ACE"/>
    <w:rsid w:val="00CC1F8C"/>
    <w:rsid w:val="00CC24E2"/>
    <w:rsid w:val="00CC2AD1"/>
    <w:rsid w:val="00CC3AED"/>
    <w:rsid w:val="00CC3CF8"/>
    <w:rsid w:val="00CC407A"/>
    <w:rsid w:val="00CC4F1B"/>
    <w:rsid w:val="00CC5E55"/>
    <w:rsid w:val="00CC7C8E"/>
    <w:rsid w:val="00CD12C7"/>
    <w:rsid w:val="00CD1324"/>
    <w:rsid w:val="00CD269B"/>
    <w:rsid w:val="00CD28D7"/>
    <w:rsid w:val="00CD3F2C"/>
    <w:rsid w:val="00CD468D"/>
    <w:rsid w:val="00CD4DF8"/>
    <w:rsid w:val="00CD67CD"/>
    <w:rsid w:val="00CE0C53"/>
    <w:rsid w:val="00CE15E3"/>
    <w:rsid w:val="00CE4E04"/>
    <w:rsid w:val="00CE52C9"/>
    <w:rsid w:val="00CE5C22"/>
    <w:rsid w:val="00CE5CB4"/>
    <w:rsid w:val="00CE6505"/>
    <w:rsid w:val="00CF0165"/>
    <w:rsid w:val="00CF08D5"/>
    <w:rsid w:val="00CF1663"/>
    <w:rsid w:val="00CF16E2"/>
    <w:rsid w:val="00CF1DCE"/>
    <w:rsid w:val="00CF2846"/>
    <w:rsid w:val="00CF3917"/>
    <w:rsid w:val="00CF4DD2"/>
    <w:rsid w:val="00CF53E4"/>
    <w:rsid w:val="00CF6C7F"/>
    <w:rsid w:val="00CF7BFB"/>
    <w:rsid w:val="00CF7DC3"/>
    <w:rsid w:val="00D008B6"/>
    <w:rsid w:val="00D00D2A"/>
    <w:rsid w:val="00D01147"/>
    <w:rsid w:val="00D011E0"/>
    <w:rsid w:val="00D0378B"/>
    <w:rsid w:val="00D05178"/>
    <w:rsid w:val="00D060E2"/>
    <w:rsid w:val="00D07644"/>
    <w:rsid w:val="00D10ABC"/>
    <w:rsid w:val="00D11490"/>
    <w:rsid w:val="00D114B3"/>
    <w:rsid w:val="00D12326"/>
    <w:rsid w:val="00D12ED7"/>
    <w:rsid w:val="00D12FD2"/>
    <w:rsid w:val="00D14B59"/>
    <w:rsid w:val="00D1523E"/>
    <w:rsid w:val="00D16CE4"/>
    <w:rsid w:val="00D201AA"/>
    <w:rsid w:val="00D202DA"/>
    <w:rsid w:val="00D2060D"/>
    <w:rsid w:val="00D20993"/>
    <w:rsid w:val="00D20F5A"/>
    <w:rsid w:val="00D219A2"/>
    <w:rsid w:val="00D23AE6"/>
    <w:rsid w:val="00D23AFC"/>
    <w:rsid w:val="00D2414A"/>
    <w:rsid w:val="00D24577"/>
    <w:rsid w:val="00D2509E"/>
    <w:rsid w:val="00D25D4E"/>
    <w:rsid w:val="00D263EE"/>
    <w:rsid w:val="00D27A21"/>
    <w:rsid w:val="00D3207B"/>
    <w:rsid w:val="00D3267E"/>
    <w:rsid w:val="00D33F42"/>
    <w:rsid w:val="00D35EE9"/>
    <w:rsid w:val="00D373A6"/>
    <w:rsid w:val="00D37C6F"/>
    <w:rsid w:val="00D40909"/>
    <w:rsid w:val="00D41115"/>
    <w:rsid w:val="00D4120F"/>
    <w:rsid w:val="00D4145D"/>
    <w:rsid w:val="00D42F1E"/>
    <w:rsid w:val="00D43E53"/>
    <w:rsid w:val="00D44CD4"/>
    <w:rsid w:val="00D473A2"/>
    <w:rsid w:val="00D47C54"/>
    <w:rsid w:val="00D47DD8"/>
    <w:rsid w:val="00D50F57"/>
    <w:rsid w:val="00D51B3F"/>
    <w:rsid w:val="00D52F2E"/>
    <w:rsid w:val="00D53510"/>
    <w:rsid w:val="00D53C70"/>
    <w:rsid w:val="00D543E0"/>
    <w:rsid w:val="00D5567A"/>
    <w:rsid w:val="00D60E31"/>
    <w:rsid w:val="00D62DAF"/>
    <w:rsid w:val="00D63112"/>
    <w:rsid w:val="00D63AE4"/>
    <w:rsid w:val="00D63C90"/>
    <w:rsid w:val="00D65216"/>
    <w:rsid w:val="00D658C4"/>
    <w:rsid w:val="00D675BC"/>
    <w:rsid w:val="00D7034B"/>
    <w:rsid w:val="00D708AF"/>
    <w:rsid w:val="00D71075"/>
    <w:rsid w:val="00D71608"/>
    <w:rsid w:val="00D71BF2"/>
    <w:rsid w:val="00D728B0"/>
    <w:rsid w:val="00D73D92"/>
    <w:rsid w:val="00D73F56"/>
    <w:rsid w:val="00D741FC"/>
    <w:rsid w:val="00D74A57"/>
    <w:rsid w:val="00D75055"/>
    <w:rsid w:val="00D75BBA"/>
    <w:rsid w:val="00D75D01"/>
    <w:rsid w:val="00D77125"/>
    <w:rsid w:val="00D77CD4"/>
    <w:rsid w:val="00D80294"/>
    <w:rsid w:val="00D802DF"/>
    <w:rsid w:val="00D80894"/>
    <w:rsid w:val="00D826C1"/>
    <w:rsid w:val="00D85E3C"/>
    <w:rsid w:val="00D8618B"/>
    <w:rsid w:val="00D86FC1"/>
    <w:rsid w:val="00D873B6"/>
    <w:rsid w:val="00D87BA3"/>
    <w:rsid w:val="00D93811"/>
    <w:rsid w:val="00D94745"/>
    <w:rsid w:val="00D948D6"/>
    <w:rsid w:val="00D96B28"/>
    <w:rsid w:val="00D9777A"/>
    <w:rsid w:val="00D97F2A"/>
    <w:rsid w:val="00DA0340"/>
    <w:rsid w:val="00DA0A56"/>
    <w:rsid w:val="00DA1190"/>
    <w:rsid w:val="00DA16F3"/>
    <w:rsid w:val="00DA1BDD"/>
    <w:rsid w:val="00DA73CC"/>
    <w:rsid w:val="00DA77F9"/>
    <w:rsid w:val="00DB0C9B"/>
    <w:rsid w:val="00DB162D"/>
    <w:rsid w:val="00DB1997"/>
    <w:rsid w:val="00DB213E"/>
    <w:rsid w:val="00DB25CC"/>
    <w:rsid w:val="00DB3ABF"/>
    <w:rsid w:val="00DB3C70"/>
    <w:rsid w:val="00DB3E44"/>
    <w:rsid w:val="00DB4EDE"/>
    <w:rsid w:val="00DB6088"/>
    <w:rsid w:val="00DB664B"/>
    <w:rsid w:val="00DB6916"/>
    <w:rsid w:val="00DC0AFB"/>
    <w:rsid w:val="00DC25D4"/>
    <w:rsid w:val="00DC448B"/>
    <w:rsid w:val="00DC5149"/>
    <w:rsid w:val="00DC51F4"/>
    <w:rsid w:val="00DC57B8"/>
    <w:rsid w:val="00DC5A73"/>
    <w:rsid w:val="00DC5C67"/>
    <w:rsid w:val="00DC6C16"/>
    <w:rsid w:val="00DC6C77"/>
    <w:rsid w:val="00DC725A"/>
    <w:rsid w:val="00DC7F95"/>
    <w:rsid w:val="00DD0295"/>
    <w:rsid w:val="00DD097C"/>
    <w:rsid w:val="00DD112B"/>
    <w:rsid w:val="00DD1CB5"/>
    <w:rsid w:val="00DD30EB"/>
    <w:rsid w:val="00DD4895"/>
    <w:rsid w:val="00DD7DC8"/>
    <w:rsid w:val="00DE02A0"/>
    <w:rsid w:val="00DE0F09"/>
    <w:rsid w:val="00DE4F59"/>
    <w:rsid w:val="00DE6F12"/>
    <w:rsid w:val="00DE76C9"/>
    <w:rsid w:val="00DF184A"/>
    <w:rsid w:val="00DF203D"/>
    <w:rsid w:val="00DF2DDD"/>
    <w:rsid w:val="00DF49C0"/>
    <w:rsid w:val="00DF5A54"/>
    <w:rsid w:val="00DF61D8"/>
    <w:rsid w:val="00DF69B6"/>
    <w:rsid w:val="00E001B5"/>
    <w:rsid w:val="00E00281"/>
    <w:rsid w:val="00E00291"/>
    <w:rsid w:val="00E005BB"/>
    <w:rsid w:val="00E017EB"/>
    <w:rsid w:val="00E04964"/>
    <w:rsid w:val="00E04C99"/>
    <w:rsid w:val="00E059CA"/>
    <w:rsid w:val="00E0685C"/>
    <w:rsid w:val="00E06ECF"/>
    <w:rsid w:val="00E06F08"/>
    <w:rsid w:val="00E07485"/>
    <w:rsid w:val="00E102A3"/>
    <w:rsid w:val="00E10616"/>
    <w:rsid w:val="00E10A08"/>
    <w:rsid w:val="00E10CE0"/>
    <w:rsid w:val="00E11353"/>
    <w:rsid w:val="00E11581"/>
    <w:rsid w:val="00E118CB"/>
    <w:rsid w:val="00E13595"/>
    <w:rsid w:val="00E13A21"/>
    <w:rsid w:val="00E14259"/>
    <w:rsid w:val="00E14E5A"/>
    <w:rsid w:val="00E20547"/>
    <w:rsid w:val="00E2294E"/>
    <w:rsid w:val="00E25406"/>
    <w:rsid w:val="00E259A3"/>
    <w:rsid w:val="00E25B23"/>
    <w:rsid w:val="00E263EE"/>
    <w:rsid w:val="00E26E8B"/>
    <w:rsid w:val="00E276EF"/>
    <w:rsid w:val="00E27A24"/>
    <w:rsid w:val="00E30396"/>
    <w:rsid w:val="00E304ED"/>
    <w:rsid w:val="00E30E37"/>
    <w:rsid w:val="00E31154"/>
    <w:rsid w:val="00E32774"/>
    <w:rsid w:val="00E32B92"/>
    <w:rsid w:val="00E33174"/>
    <w:rsid w:val="00E33797"/>
    <w:rsid w:val="00E3439E"/>
    <w:rsid w:val="00E3566B"/>
    <w:rsid w:val="00E358E6"/>
    <w:rsid w:val="00E36213"/>
    <w:rsid w:val="00E368B7"/>
    <w:rsid w:val="00E37E83"/>
    <w:rsid w:val="00E4170A"/>
    <w:rsid w:val="00E41B12"/>
    <w:rsid w:val="00E42319"/>
    <w:rsid w:val="00E46441"/>
    <w:rsid w:val="00E4673D"/>
    <w:rsid w:val="00E46BEE"/>
    <w:rsid w:val="00E46D73"/>
    <w:rsid w:val="00E479FF"/>
    <w:rsid w:val="00E50061"/>
    <w:rsid w:val="00E50095"/>
    <w:rsid w:val="00E50FA5"/>
    <w:rsid w:val="00E511D3"/>
    <w:rsid w:val="00E52ECE"/>
    <w:rsid w:val="00E53656"/>
    <w:rsid w:val="00E56717"/>
    <w:rsid w:val="00E56A99"/>
    <w:rsid w:val="00E574A1"/>
    <w:rsid w:val="00E57A9B"/>
    <w:rsid w:val="00E57CCB"/>
    <w:rsid w:val="00E60B25"/>
    <w:rsid w:val="00E61597"/>
    <w:rsid w:val="00E61EF7"/>
    <w:rsid w:val="00E627B3"/>
    <w:rsid w:val="00E62D00"/>
    <w:rsid w:val="00E64D99"/>
    <w:rsid w:val="00E65639"/>
    <w:rsid w:val="00E663D5"/>
    <w:rsid w:val="00E6670D"/>
    <w:rsid w:val="00E701ED"/>
    <w:rsid w:val="00E70D12"/>
    <w:rsid w:val="00E717D0"/>
    <w:rsid w:val="00E71E6A"/>
    <w:rsid w:val="00E724A3"/>
    <w:rsid w:val="00E737AB"/>
    <w:rsid w:val="00E73809"/>
    <w:rsid w:val="00E73B00"/>
    <w:rsid w:val="00E73C7A"/>
    <w:rsid w:val="00E761AF"/>
    <w:rsid w:val="00E767AA"/>
    <w:rsid w:val="00E80E0C"/>
    <w:rsid w:val="00E8213D"/>
    <w:rsid w:val="00E8366B"/>
    <w:rsid w:val="00E841F8"/>
    <w:rsid w:val="00E85099"/>
    <w:rsid w:val="00E850E8"/>
    <w:rsid w:val="00E85F0C"/>
    <w:rsid w:val="00E865E5"/>
    <w:rsid w:val="00E86832"/>
    <w:rsid w:val="00E874C1"/>
    <w:rsid w:val="00E906C8"/>
    <w:rsid w:val="00E90C5E"/>
    <w:rsid w:val="00E90ED8"/>
    <w:rsid w:val="00E9170D"/>
    <w:rsid w:val="00E91778"/>
    <w:rsid w:val="00E92464"/>
    <w:rsid w:val="00E92C75"/>
    <w:rsid w:val="00E9308F"/>
    <w:rsid w:val="00E93759"/>
    <w:rsid w:val="00E940E0"/>
    <w:rsid w:val="00E95AFC"/>
    <w:rsid w:val="00E96A40"/>
    <w:rsid w:val="00E97298"/>
    <w:rsid w:val="00E97EA8"/>
    <w:rsid w:val="00EA0DCB"/>
    <w:rsid w:val="00EA1355"/>
    <w:rsid w:val="00EA1F65"/>
    <w:rsid w:val="00EA4B5A"/>
    <w:rsid w:val="00EA585D"/>
    <w:rsid w:val="00EA6DE6"/>
    <w:rsid w:val="00EA7A58"/>
    <w:rsid w:val="00EB1D05"/>
    <w:rsid w:val="00EB251A"/>
    <w:rsid w:val="00EB2AD3"/>
    <w:rsid w:val="00EB2DF3"/>
    <w:rsid w:val="00EB3501"/>
    <w:rsid w:val="00EB6492"/>
    <w:rsid w:val="00EB7031"/>
    <w:rsid w:val="00EB77CE"/>
    <w:rsid w:val="00EC0566"/>
    <w:rsid w:val="00EC1E88"/>
    <w:rsid w:val="00EC2210"/>
    <w:rsid w:val="00EC5D9F"/>
    <w:rsid w:val="00EC5DA6"/>
    <w:rsid w:val="00EC5F6B"/>
    <w:rsid w:val="00EC64D7"/>
    <w:rsid w:val="00EC6C30"/>
    <w:rsid w:val="00ED05BF"/>
    <w:rsid w:val="00ED0732"/>
    <w:rsid w:val="00ED16B4"/>
    <w:rsid w:val="00ED2C9E"/>
    <w:rsid w:val="00ED3E91"/>
    <w:rsid w:val="00ED5342"/>
    <w:rsid w:val="00ED552B"/>
    <w:rsid w:val="00ED5C87"/>
    <w:rsid w:val="00ED6402"/>
    <w:rsid w:val="00ED65AF"/>
    <w:rsid w:val="00ED65B1"/>
    <w:rsid w:val="00EE0B12"/>
    <w:rsid w:val="00EE1344"/>
    <w:rsid w:val="00EE1685"/>
    <w:rsid w:val="00EE1FFC"/>
    <w:rsid w:val="00EE264E"/>
    <w:rsid w:val="00EE3EE1"/>
    <w:rsid w:val="00EE5C11"/>
    <w:rsid w:val="00EE6F2F"/>
    <w:rsid w:val="00EE7AB0"/>
    <w:rsid w:val="00EF0A33"/>
    <w:rsid w:val="00EF1710"/>
    <w:rsid w:val="00EF18F0"/>
    <w:rsid w:val="00EF202F"/>
    <w:rsid w:val="00EF2E2D"/>
    <w:rsid w:val="00EF2E4F"/>
    <w:rsid w:val="00EF331F"/>
    <w:rsid w:val="00EF47B7"/>
    <w:rsid w:val="00EF4B15"/>
    <w:rsid w:val="00EF5113"/>
    <w:rsid w:val="00EF5627"/>
    <w:rsid w:val="00EF641C"/>
    <w:rsid w:val="00EF67EF"/>
    <w:rsid w:val="00EF7C3F"/>
    <w:rsid w:val="00F01C28"/>
    <w:rsid w:val="00F02982"/>
    <w:rsid w:val="00F02C18"/>
    <w:rsid w:val="00F03911"/>
    <w:rsid w:val="00F0392B"/>
    <w:rsid w:val="00F0493A"/>
    <w:rsid w:val="00F05308"/>
    <w:rsid w:val="00F061F7"/>
    <w:rsid w:val="00F066CA"/>
    <w:rsid w:val="00F069E4"/>
    <w:rsid w:val="00F10123"/>
    <w:rsid w:val="00F11F1E"/>
    <w:rsid w:val="00F14E15"/>
    <w:rsid w:val="00F15560"/>
    <w:rsid w:val="00F15662"/>
    <w:rsid w:val="00F15A09"/>
    <w:rsid w:val="00F15CC1"/>
    <w:rsid w:val="00F17710"/>
    <w:rsid w:val="00F17A67"/>
    <w:rsid w:val="00F205BF"/>
    <w:rsid w:val="00F20833"/>
    <w:rsid w:val="00F2265C"/>
    <w:rsid w:val="00F22BA4"/>
    <w:rsid w:val="00F24E0C"/>
    <w:rsid w:val="00F2702A"/>
    <w:rsid w:val="00F276CB"/>
    <w:rsid w:val="00F3255D"/>
    <w:rsid w:val="00F34189"/>
    <w:rsid w:val="00F355DA"/>
    <w:rsid w:val="00F35E7B"/>
    <w:rsid w:val="00F369F7"/>
    <w:rsid w:val="00F36FCA"/>
    <w:rsid w:val="00F3763D"/>
    <w:rsid w:val="00F40525"/>
    <w:rsid w:val="00F410D4"/>
    <w:rsid w:val="00F41630"/>
    <w:rsid w:val="00F41F02"/>
    <w:rsid w:val="00F43115"/>
    <w:rsid w:val="00F43A74"/>
    <w:rsid w:val="00F445CE"/>
    <w:rsid w:val="00F45056"/>
    <w:rsid w:val="00F45103"/>
    <w:rsid w:val="00F45201"/>
    <w:rsid w:val="00F46E13"/>
    <w:rsid w:val="00F47C8C"/>
    <w:rsid w:val="00F5135A"/>
    <w:rsid w:val="00F51C03"/>
    <w:rsid w:val="00F521E9"/>
    <w:rsid w:val="00F53325"/>
    <w:rsid w:val="00F53DF2"/>
    <w:rsid w:val="00F54F0E"/>
    <w:rsid w:val="00F559D1"/>
    <w:rsid w:val="00F55AB5"/>
    <w:rsid w:val="00F60652"/>
    <w:rsid w:val="00F60C5F"/>
    <w:rsid w:val="00F60EF3"/>
    <w:rsid w:val="00F612D5"/>
    <w:rsid w:val="00F6144B"/>
    <w:rsid w:val="00F61723"/>
    <w:rsid w:val="00F619D5"/>
    <w:rsid w:val="00F62A15"/>
    <w:rsid w:val="00F62D6C"/>
    <w:rsid w:val="00F6361F"/>
    <w:rsid w:val="00F63623"/>
    <w:rsid w:val="00F64198"/>
    <w:rsid w:val="00F64399"/>
    <w:rsid w:val="00F649D6"/>
    <w:rsid w:val="00F65764"/>
    <w:rsid w:val="00F71673"/>
    <w:rsid w:val="00F725EE"/>
    <w:rsid w:val="00F73599"/>
    <w:rsid w:val="00F74923"/>
    <w:rsid w:val="00F74FBB"/>
    <w:rsid w:val="00F75447"/>
    <w:rsid w:val="00F75846"/>
    <w:rsid w:val="00F76315"/>
    <w:rsid w:val="00F76B3C"/>
    <w:rsid w:val="00F77016"/>
    <w:rsid w:val="00F77027"/>
    <w:rsid w:val="00F774B8"/>
    <w:rsid w:val="00F80B78"/>
    <w:rsid w:val="00F80C50"/>
    <w:rsid w:val="00F80DA9"/>
    <w:rsid w:val="00F818FE"/>
    <w:rsid w:val="00F83007"/>
    <w:rsid w:val="00F83D93"/>
    <w:rsid w:val="00F84059"/>
    <w:rsid w:val="00F842F1"/>
    <w:rsid w:val="00F85687"/>
    <w:rsid w:val="00F86CB3"/>
    <w:rsid w:val="00F86F89"/>
    <w:rsid w:val="00F87C8E"/>
    <w:rsid w:val="00F87DBD"/>
    <w:rsid w:val="00F90B3C"/>
    <w:rsid w:val="00F90DE0"/>
    <w:rsid w:val="00F91881"/>
    <w:rsid w:val="00F93B46"/>
    <w:rsid w:val="00F93F4F"/>
    <w:rsid w:val="00F947F4"/>
    <w:rsid w:val="00F9670C"/>
    <w:rsid w:val="00F9683D"/>
    <w:rsid w:val="00FA24AC"/>
    <w:rsid w:val="00FA25B4"/>
    <w:rsid w:val="00FA2CB3"/>
    <w:rsid w:val="00FA3936"/>
    <w:rsid w:val="00FA55FA"/>
    <w:rsid w:val="00FA58C5"/>
    <w:rsid w:val="00FA5AEC"/>
    <w:rsid w:val="00FA65E3"/>
    <w:rsid w:val="00FA6964"/>
    <w:rsid w:val="00FB1765"/>
    <w:rsid w:val="00FB17A6"/>
    <w:rsid w:val="00FB1CAE"/>
    <w:rsid w:val="00FB224D"/>
    <w:rsid w:val="00FB2EBA"/>
    <w:rsid w:val="00FB30AF"/>
    <w:rsid w:val="00FB325D"/>
    <w:rsid w:val="00FB383C"/>
    <w:rsid w:val="00FB3C35"/>
    <w:rsid w:val="00FB6039"/>
    <w:rsid w:val="00FB639A"/>
    <w:rsid w:val="00FB6ABD"/>
    <w:rsid w:val="00FB7529"/>
    <w:rsid w:val="00FC0B57"/>
    <w:rsid w:val="00FC0FAF"/>
    <w:rsid w:val="00FC15CA"/>
    <w:rsid w:val="00FC1C39"/>
    <w:rsid w:val="00FC25A5"/>
    <w:rsid w:val="00FC2C5B"/>
    <w:rsid w:val="00FC30D3"/>
    <w:rsid w:val="00FC38C9"/>
    <w:rsid w:val="00FC391C"/>
    <w:rsid w:val="00FC44AA"/>
    <w:rsid w:val="00FC4953"/>
    <w:rsid w:val="00FC59EA"/>
    <w:rsid w:val="00FC6310"/>
    <w:rsid w:val="00FC694F"/>
    <w:rsid w:val="00FC6D27"/>
    <w:rsid w:val="00FC7285"/>
    <w:rsid w:val="00FD0067"/>
    <w:rsid w:val="00FD0454"/>
    <w:rsid w:val="00FD1F7A"/>
    <w:rsid w:val="00FD315E"/>
    <w:rsid w:val="00FD3D90"/>
    <w:rsid w:val="00FD4816"/>
    <w:rsid w:val="00FD4AD3"/>
    <w:rsid w:val="00FD4B9A"/>
    <w:rsid w:val="00FD4CA2"/>
    <w:rsid w:val="00FD50C2"/>
    <w:rsid w:val="00FD53FE"/>
    <w:rsid w:val="00FD5DFC"/>
    <w:rsid w:val="00FD71F1"/>
    <w:rsid w:val="00FD7F9D"/>
    <w:rsid w:val="00FE03A3"/>
    <w:rsid w:val="00FE0BD3"/>
    <w:rsid w:val="00FE12CB"/>
    <w:rsid w:val="00FE208D"/>
    <w:rsid w:val="00FE3D30"/>
    <w:rsid w:val="00FE3F71"/>
    <w:rsid w:val="00FE4BED"/>
    <w:rsid w:val="00FE4E18"/>
    <w:rsid w:val="00FE50E7"/>
    <w:rsid w:val="00FE6F15"/>
    <w:rsid w:val="00FF07ED"/>
    <w:rsid w:val="00FF14EB"/>
    <w:rsid w:val="00FF2D2E"/>
    <w:rsid w:val="00FF37A8"/>
    <w:rsid w:val="00FF3C89"/>
    <w:rsid w:val="00FF4679"/>
    <w:rsid w:val="00FF4E3E"/>
    <w:rsid w:val="00FF4E4F"/>
    <w:rsid w:val="00FF524B"/>
    <w:rsid w:val="00FF60AC"/>
    <w:rsid w:val="00FF6A3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4"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footer" w:qFormat="1"/>
    <w:lsdException w:name="index heading" w:uiPriority="0"/>
    <w:lsdException w:name="caption" w:uiPriority="0" w:qFormat="1"/>
    <w:lsdException w:name="page number" w:uiPriority="0"/>
    <w:lsdException w:name="toa heading"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0B0"/>
    <w:pPr>
      <w:spacing w:after="200"/>
      <w:jc w:val="both"/>
    </w:pPr>
    <w:rPr>
      <w:rFonts w:ascii="Times New Roman" w:hAnsi="Times New Roman"/>
      <w:sz w:val="24"/>
      <w:szCs w:val="24"/>
    </w:rPr>
  </w:style>
  <w:style w:type="paragraph" w:styleId="Heading1">
    <w:name w:val="heading 1"/>
    <w:aliases w:val="1 ghost,g,h1,1,Para1,Main Title,Main Title1,Heading 1 Char Char Char Char Char Char Char,Heading 1 Char Char Char Char Char Char Char Char Char Char,Heading 11,Heading 1 Char Char Char Char Char Char Char1,Hoofdstuk Char,l1,Hoofdstuk"/>
    <w:basedOn w:val="Normal"/>
    <w:next w:val="Normal"/>
    <w:link w:val="Heading1Char"/>
    <w:qFormat/>
    <w:rsid w:val="003010B0"/>
    <w:pPr>
      <w:keepNext/>
      <w:keepLines/>
      <w:numPr>
        <w:numId w:val="14"/>
      </w:numPr>
      <w:spacing w:before="480" w:after="0"/>
      <w:outlineLvl w:val="0"/>
    </w:pPr>
    <w:rPr>
      <w:rFonts w:ascii="Cambria" w:eastAsia="Times New Roman" w:hAnsi="Cambria" w:cs="Angsana New"/>
      <w:b/>
      <w:bCs/>
      <w:color w:val="365F91"/>
      <w:sz w:val="28"/>
      <w:szCs w:val="28"/>
    </w:rPr>
  </w:style>
  <w:style w:type="paragraph" w:styleId="Heading2">
    <w:name w:val="heading 2"/>
    <w:basedOn w:val="Normal"/>
    <w:next w:val="Normal"/>
    <w:link w:val="Heading2Char"/>
    <w:unhideWhenUsed/>
    <w:qFormat/>
    <w:rsid w:val="00CB23A8"/>
    <w:pPr>
      <w:keepNext/>
      <w:numPr>
        <w:ilvl w:val="1"/>
        <w:numId w:val="14"/>
      </w:numPr>
      <w:spacing w:before="240" w:after="60" w:line="276" w:lineRule="auto"/>
      <w:jc w:val="left"/>
      <w:outlineLvl w:val="1"/>
    </w:pPr>
    <w:rPr>
      <w:rFonts w:ascii="Arial" w:hAnsi="Arial" w:cs="Arial"/>
      <w:b/>
      <w:bCs/>
      <w:i/>
      <w:iCs/>
      <w:sz w:val="28"/>
      <w:szCs w:val="28"/>
      <w:lang w:val="en-AU"/>
    </w:rPr>
  </w:style>
  <w:style w:type="paragraph" w:styleId="Heading3">
    <w:name w:val="heading 3"/>
    <w:aliases w:val="3 bullet,b,2,h3,Sub 2,Para3,head3hdbk,Side Heading,Side Heading1,Para 3"/>
    <w:basedOn w:val="Normal"/>
    <w:next w:val="Normal"/>
    <w:link w:val="Heading3Char"/>
    <w:qFormat/>
    <w:rsid w:val="008C4058"/>
    <w:pPr>
      <w:keepNext/>
      <w:keepLines/>
      <w:numPr>
        <w:ilvl w:val="2"/>
        <w:numId w:val="14"/>
      </w:numPr>
      <w:spacing w:before="200" w:line="360" w:lineRule="auto"/>
      <w:outlineLvl w:val="2"/>
    </w:pPr>
    <w:rPr>
      <w:rFonts w:ascii="Cambria" w:eastAsia="Times New Roman" w:hAnsi="Cambria" w:cs="Angsana New"/>
      <w:b/>
      <w:bCs/>
      <w:color w:val="002060"/>
    </w:rPr>
  </w:style>
  <w:style w:type="paragraph" w:styleId="Heading4">
    <w:name w:val="heading 4"/>
    <w:basedOn w:val="Normal"/>
    <w:next w:val="Normal"/>
    <w:link w:val="Heading4Char"/>
    <w:qFormat/>
    <w:rsid w:val="008C4058"/>
    <w:pPr>
      <w:keepNext/>
      <w:keepLines/>
      <w:numPr>
        <w:ilvl w:val="3"/>
        <w:numId w:val="14"/>
      </w:numPr>
      <w:spacing w:before="200" w:line="360" w:lineRule="auto"/>
      <w:outlineLvl w:val="3"/>
    </w:pPr>
    <w:rPr>
      <w:rFonts w:ascii="Cambria" w:eastAsia="Times New Roman" w:hAnsi="Cambria" w:cs="Angsana New"/>
      <w:b/>
      <w:bCs/>
      <w:i/>
      <w:iCs/>
      <w:color w:val="0F243E"/>
    </w:rPr>
  </w:style>
  <w:style w:type="paragraph" w:styleId="Heading5">
    <w:name w:val="heading 5"/>
    <w:basedOn w:val="Normal"/>
    <w:next w:val="Normal"/>
    <w:link w:val="Heading5Char"/>
    <w:qFormat/>
    <w:rsid w:val="00054152"/>
    <w:pPr>
      <w:keepNext/>
      <w:keepLines/>
      <w:numPr>
        <w:ilvl w:val="4"/>
        <w:numId w:val="14"/>
      </w:numPr>
      <w:spacing w:before="200" w:line="360" w:lineRule="auto"/>
      <w:outlineLvl w:val="4"/>
    </w:pPr>
    <w:rPr>
      <w:rFonts w:ascii="Cambria" w:eastAsia="Times New Roman" w:hAnsi="Cambria" w:cs="Angsana New"/>
      <w:color w:val="243F60"/>
    </w:rPr>
  </w:style>
  <w:style w:type="paragraph" w:styleId="Heading6">
    <w:name w:val="heading 6"/>
    <w:basedOn w:val="Normal"/>
    <w:next w:val="Normal"/>
    <w:link w:val="Heading6Char"/>
    <w:qFormat/>
    <w:rsid w:val="003010B0"/>
    <w:pPr>
      <w:keepNext/>
      <w:keepLines/>
      <w:numPr>
        <w:ilvl w:val="5"/>
        <w:numId w:val="14"/>
      </w:numPr>
      <w:spacing w:before="200" w:after="0"/>
      <w:outlineLvl w:val="5"/>
    </w:pPr>
    <w:rPr>
      <w:rFonts w:ascii="Cambria" w:eastAsia="Times New Roman" w:hAnsi="Cambria" w:cs="Angsana New"/>
      <w:i/>
      <w:iCs/>
      <w:color w:val="243F60"/>
    </w:rPr>
  </w:style>
  <w:style w:type="paragraph" w:styleId="Heading7">
    <w:name w:val="heading 7"/>
    <w:basedOn w:val="Normal"/>
    <w:next w:val="Normal"/>
    <w:link w:val="Heading7Char"/>
    <w:qFormat/>
    <w:rsid w:val="003010B0"/>
    <w:pPr>
      <w:keepNext/>
      <w:keepLines/>
      <w:numPr>
        <w:ilvl w:val="6"/>
        <w:numId w:val="14"/>
      </w:numPr>
      <w:spacing w:before="200" w:after="0"/>
      <w:outlineLvl w:val="6"/>
    </w:pPr>
    <w:rPr>
      <w:rFonts w:ascii="Cambria" w:eastAsia="Times New Roman" w:hAnsi="Cambria" w:cs="Angsana New"/>
      <w:i/>
      <w:iCs/>
      <w:color w:val="404040"/>
    </w:rPr>
  </w:style>
  <w:style w:type="paragraph" w:styleId="Heading8">
    <w:name w:val="heading 8"/>
    <w:basedOn w:val="Normal"/>
    <w:next w:val="Normal"/>
    <w:link w:val="Heading8Char"/>
    <w:qFormat/>
    <w:rsid w:val="003010B0"/>
    <w:pPr>
      <w:keepNext/>
      <w:keepLines/>
      <w:numPr>
        <w:ilvl w:val="7"/>
        <w:numId w:val="14"/>
      </w:numPr>
      <w:spacing w:before="200" w:after="0"/>
      <w:outlineLvl w:val="7"/>
    </w:pPr>
    <w:rPr>
      <w:rFonts w:ascii="Cambria" w:eastAsia="Times New Roman" w:hAnsi="Cambria" w:cs="Angsana New"/>
      <w:color w:val="404040"/>
      <w:sz w:val="20"/>
      <w:szCs w:val="20"/>
    </w:rPr>
  </w:style>
  <w:style w:type="paragraph" w:styleId="Heading9">
    <w:name w:val="heading 9"/>
    <w:basedOn w:val="Normal"/>
    <w:next w:val="Normal"/>
    <w:link w:val="Heading9Char"/>
    <w:qFormat/>
    <w:rsid w:val="003010B0"/>
    <w:pPr>
      <w:keepNext/>
      <w:keepLines/>
      <w:numPr>
        <w:ilvl w:val="8"/>
        <w:numId w:val="14"/>
      </w:numPr>
      <w:spacing w:before="200" w:after="0"/>
      <w:outlineLvl w:val="8"/>
    </w:pPr>
    <w:rPr>
      <w:rFonts w:ascii="Cambria" w:eastAsia="Times New Roman" w:hAnsi="Cambria" w:cs="Angsana New"/>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h1 Char,1 Char,Para1 Char,Main Title Char,Main Title1 Char,Heading 1 Char Char Char Char Char Char Char Char,Heading 1 Char Char Char Char Char Char Char Char Char Char Char,Heading 11 Char,Hoofdstuk Char Char,l1 Char"/>
    <w:link w:val="Heading1"/>
    <w:rsid w:val="003010B0"/>
    <w:rPr>
      <w:rFonts w:ascii="Cambria" w:eastAsia="Times New Roman" w:hAnsi="Cambria" w:cs="Angsana New"/>
      <w:b/>
      <w:bCs/>
      <w:color w:val="365F91"/>
      <w:sz w:val="28"/>
      <w:szCs w:val="28"/>
    </w:rPr>
  </w:style>
  <w:style w:type="character" w:customStyle="1" w:styleId="Heading2Char">
    <w:name w:val="Heading 2 Char"/>
    <w:link w:val="Heading2"/>
    <w:rsid w:val="003010B0"/>
    <w:rPr>
      <w:rFonts w:ascii="Arial" w:hAnsi="Arial" w:cs="Arial"/>
      <w:b/>
      <w:bCs/>
      <w:i/>
      <w:iCs/>
      <w:sz w:val="28"/>
      <w:szCs w:val="28"/>
      <w:lang w:val="en-AU"/>
    </w:rPr>
  </w:style>
  <w:style w:type="character" w:customStyle="1" w:styleId="Heading3Char">
    <w:name w:val="Heading 3 Char"/>
    <w:aliases w:val="3 bullet Char,b Char,2 Char,h3 Char,Sub 2 Char,Para3 Char,head3hdbk Char,Side Heading Char,Side Heading1 Char,Para 3 Char"/>
    <w:link w:val="Heading3"/>
    <w:rsid w:val="008C4058"/>
    <w:rPr>
      <w:rFonts w:ascii="Cambria" w:eastAsia="Times New Roman" w:hAnsi="Cambria" w:cs="Angsana New"/>
      <w:b/>
      <w:bCs/>
      <w:color w:val="002060"/>
      <w:sz w:val="24"/>
      <w:szCs w:val="24"/>
    </w:rPr>
  </w:style>
  <w:style w:type="character" w:customStyle="1" w:styleId="Heading4Char">
    <w:name w:val="Heading 4 Char"/>
    <w:link w:val="Heading4"/>
    <w:rsid w:val="008C4058"/>
    <w:rPr>
      <w:rFonts w:ascii="Cambria" w:eastAsia="Times New Roman" w:hAnsi="Cambria" w:cs="Angsana New"/>
      <w:b/>
      <w:bCs/>
      <w:i/>
      <w:iCs/>
      <w:color w:val="0F243E"/>
      <w:sz w:val="24"/>
      <w:szCs w:val="24"/>
    </w:rPr>
  </w:style>
  <w:style w:type="character" w:customStyle="1" w:styleId="Heading5Char">
    <w:name w:val="Heading 5 Char"/>
    <w:link w:val="Heading5"/>
    <w:rsid w:val="00054152"/>
    <w:rPr>
      <w:rFonts w:ascii="Cambria" w:eastAsia="Times New Roman" w:hAnsi="Cambria" w:cs="Angsana New"/>
      <w:color w:val="243F60"/>
      <w:sz w:val="24"/>
      <w:szCs w:val="24"/>
    </w:rPr>
  </w:style>
  <w:style w:type="character" w:customStyle="1" w:styleId="Heading6Char">
    <w:name w:val="Heading 6 Char"/>
    <w:link w:val="Heading6"/>
    <w:rsid w:val="003010B0"/>
    <w:rPr>
      <w:rFonts w:ascii="Cambria" w:eastAsia="Times New Roman" w:hAnsi="Cambria" w:cs="Angsana New"/>
      <w:i/>
      <w:iCs/>
      <w:color w:val="243F60"/>
      <w:sz w:val="24"/>
      <w:szCs w:val="24"/>
    </w:rPr>
  </w:style>
  <w:style w:type="character" w:customStyle="1" w:styleId="Heading7Char">
    <w:name w:val="Heading 7 Char"/>
    <w:link w:val="Heading7"/>
    <w:rsid w:val="003010B0"/>
    <w:rPr>
      <w:rFonts w:ascii="Cambria" w:eastAsia="Times New Roman" w:hAnsi="Cambria" w:cs="Angsana New"/>
      <w:i/>
      <w:iCs/>
      <w:color w:val="404040"/>
      <w:sz w:val="24"/>
      <w:szCs w:val="24"/>
    </w:rPr>
  </w:style>
  <w:style w:type="character" w:customStyle="1" w:styleId="Heading8Char">
    <w:name w:val="Heading 8 Char"/>
    <w:link w:val="Heading8"/>
    <w:rsid w:val="003010B0"/>
    <w:rPr>
      <w:rFonts w:ascii="Cambria" w:eastAsia="Times New Roman" w:hAnsi="Cambria" w:cs="Angsana New"/>
      <w:color w:val="404040"/>
    </w:rPr>
  </w:style>
  <w:style w:type="character" w:customStyle="1" w:styleId="Heading9Char">
    <w:name w:val="Heading 9 Char"/>
    <w:link w:val="Heading9"/>
    <w:rsid w:val="003010B0"/>
    <w:rPr>
      <w:rFonts w:ascii="Cambria" w:eastAsia="Times New Roman" w:hAnsi="Cambria" w:cs="Angsana New"/>
      <w:i/>
      <w:iCs/>
      <w:color w:val="404040"/>
    </w:rPr>
  </w:style>
  <w:style w:type="paragraph" w:styleId="Header">
    <w:name w:val="header"/>
    <w:aliases w:val="Header Char Char,Message"/>
    <w:basedOn w:val="Normal"/>
    <w:link w:val="HeaderChar"/>
    <w:uiPriority w:val="99"/>
    <w:qFormat/>
    <w:rsid w:val="00A05F1F"/>
    <w:pPr>
      <w:pBdr>
        <w:bottom w:val="thickThinSmallGap" w:sz="24" w:space="0" w:color="622423"/>
      </w:pBdr>
      <w:tabs>
        <w:tab w:val="center" w:pos="4680"/>
        <w:tab w:val="right" w:pos="9360"/>
      </w:tabs>
      <w:spacing w:after="0"/>
      <w:jc w:val="left"/>
    </w:pPr>
    <w:rPr>
      <w:rFonts w:ascii="Cambria" w:eastAsia="Times New Roman" w:hAnsi="Cambria"/>
      <w:b/>
      <w:bCs/>
      <w:sz w:val="18"/>
      <w:szCs w:val="18"/>
    </w:rPr>
  </w:style>
  <w:style w:type="character" w:customStyle="1" w:styleId="HeaderChar">
    <w:name w:val="Header Char"/>
    <w:aliases w:val="Header Char Char Char,Message Char"/>
    <w:link w:val="Header"/>
    <w:uiPriority w:val="99"/>
    <w:qFormat/>
    <w:rsid w:val="00A05F1F"/>
    <w:rPr>
      <w:rFonts w:ascii="Cambria" w:eastAsia="Times New Roman" w:hAnsi="Cambria"/>
      <w:b/>
      <w:bCs/>
      <w:sz w:val="18"/>
      <w:szCs w:val="18"/>
    </w:rPr>
  </w:style>
  <w:style w:type="paragraph" w:styleId="Footer">
    <w:name w:val="footer"/>
    <w:aliases w:val="eersteregel"/>
    <w:basedOn w:val="Normal"/>
    <w:link w:val="FooterChar"/>
    <w:uiPriority w:val="99"/>
    <w:qFormat/>
    <w:rsid w:val="003010B0"/>
    <w:pPr>
      <w:tabs>
        <w:tab w:val="center" w:pos="4680"/>
        <w:tab w:val="right" w:pos="9360"/>
      </w:tabs>
      <w:spacing w:after="0"/>
    </w:pPr>
  </w:style>
  <w:style w:type="character" w:customStyle="1" w:styleId="FooterChar">
    <w:name w:val="Footer Char"/>
    <w:aliases w:val="eersteregel Char"/>
    <w:link w:val="Footer"/>
    <w:uiPriority w:val="99"/>
    <w:qFormat/>
    <w:rsid w:val="003010B0"/>
    <w:rPr>
      <w:rFonts w:ascii="Times New Roman" w:eastAsia="Calibri" w:hAnsi="Times New Roman" w:cs="Times New Roman"/>
      <w:sz w:val="24"/>
      <w:szCs w:val="24"/>
      <w:lang w:val="en-US"/>
    </w:rPr>
  </w:style>
  <w:style w:type="paragraph" w:styleId="Title">
    <w:name w:val="Title"/>
    <w:basedOn w:val="Normal"/>
    <w:next w:val="Normal"/>
    <w:link w:val="TitleChar1"/>
    <w:qFormat/>
    <w:rsid w:val="003010B0"/>
    <w:pPr>
      <w:pBdr>
        <w:bottom w:val="single" w:sz="8" w:space="4" w:color="4F81BD"/>
      </w:pBdr>
      <w:spacing w:after="300"/>
    </w:pPr>
    <w:rPr>
      <w:rFonts w:ascii="Cambria" w:eastAsia="Times New Roman" w:hAnsi="Cambria" w:cs="Angsana New"/>
      <w:color w:val="17365D"/>
      <w:spacing w:val="5"/>
      <w:kern w:val="28"/>
      <w:sz w:val="52"/>
      <w:szCs w:val="52"/>
    </w:rPr>
  </w:style>
  <w:style w:type="character" w:customStyle="1" w:styleId="TitleChar1">
    <w:name w:val="Title Char1"/>
    <w:link w:val="Title"/>
    <w:locked/>
    <w:rsid w:val="003010B0"/>
    <w:rPr>
      <w:rFonts w:ascii="Cambria" w:eastAsia="Times New Roman" w:hAnsi="Cambria" w:cs="Angsana New"/>
      <w:color w:val="17365D"/>
      <w:spacing w:val="5"/>
      <w:kern w:val="28"/>
      <w:sz w:val="52"/>
      <w:szCs w:val="52"/>
      <w:lang w:val="en-US"/>
    </w:rPr>
  </w:style>
  <w:style w:type="character" w:customStyle="1" w:styleId="TitleChar">
    <w:name w:val="Title Char"/>
    <w:rsid w:val="003010B0"/>
    <w:rPr>
      <w:rFonts w:ascii="Cambria" w:eastAsia="Times New Roman" w:hAnsi="Cambria" w:cs="Times New Roman"/>
      <w:color w:val="17365D"/>
      <w:spacing w:val="5"/>
      <w:kern w:val="28"/>
      <w:sz w:val="52"/>
      <w:szCs w:val="52"/>
      <w:lang w:val="en-US"/>
    </w:rPr>
  </w:style>
  <w:style w:type="character" w:styleId="PageNumber">
    <w:name w:val="page number"/>
    <w:basedOn w:val="DefaultParagraphFont"/>
    <w:rsid w:val="003010B0"/>
  </w:style>
  <w:style w:type="paragraph" w:customStyle="1" w:styleId="Heading114pt">
    <w:name w:val="Heading 1 + 14 pt"/>
    <w:aliases w:val="Not Bold,No underline,Left:  0&quot;,Line spacing:  1.5 lines"/>
    <w:basedOn w:val="Heading1"/>
    <w:rsid w:val="003010B0"/>
    <w:pPr>
      <w:keepLines w:val="0"/>
      <w:numPr>
        <w:numId w:val="0"/>
      </w:numPr>
      <w:spacing w:before="0" w:line="360" w:lineRule="auto"/>
      <w:jc w:val="left"/>
    </w:pPr>
    <w:rPr>
      <w:rFonts w:ascii="Times New Roman" w:eastAsia="Calibri" w:hAnsi="Times New Roman" w:cs="Times New Roman"/>
      <w:b w:val="0"/>
      <w:bCs w:val="0"/>
      <w:color w:val="auto"/>
      <w:szCs w:val="24"/>
    </w:rPr>
  </w:style>
  <w:style w:type="paragraph" w:customStyle="1" w:styleId="heading30">
    <w:name w:val="heading3"/>
    <w:basedOn w:val="Heading3"/>
    <w:link w:val="heading3Char0"/>
    <w:rsid w:val="003010B0"/>
    <w:pPr>
      <w:keepLines w:val="0"/>
      <w:numPr>
        <w:ilvl w:val="0"/>
        <w:numId w:val="0"/>
      </w:numPr>
      <w:spacing w:before="0"/>
      <w:jc w:val="left"/>
    </w:pPr>
    <w:rPr>
      <w:rFonts w:ascii="Times New Roman" w:eastAsia="Calibri" w:hAnsi="Times New Roman" w:cs="Times New Roman"/>
      <w:bCs w:val="0"/>
      <w:color w:val="auto"/>
      <w:szCs w:val="20"/>
    </w:rPr>
  </w:style>
  <w:style w:type="character" w:customStyle="1" w:styleId="heading3Char0">
    <w:name w:val="heading3 Char"/>
    <w:link w:val="heading30"/>
    <w:rsid w:val="003010B0"/>
    <w:rPr>
      <w:rFonts w:ascii="Times New Roman" w:eastAsia="Calibri" w:hAnsi="Times New Roman" w:cs="Times New Roman"/>
      <w:b/>
      <w:sz w:val="24"/>
      <w:szCs w:val="20"/>
      <w:lang w:val="en-US"/>
    </w:rPr>
  </w:style>
  <w:style w:type="paragraph" w:styleId="DocumentMap">
    <w:name w:val="Document Map"/>
    <w:basedOn w:val="Normal"/>
    <w:link w:val="DocumentMapChar"/>
    <w:uiPriority w:val="99"/>
    <w:semiHidden/>
    <w:unhideWhenUsed/>
    <w:rsid w:val="003010B0"/>
    <w:pPr>
      <w:spacing w:after="0"/>
    </w:pPr>
    <w:rPr>
      <w:rFonts w:ascii="Tahoma" w:hAnsi="Tahoma" w:cs="Tahoma"/>
      <w:sz w:val="16"/>
      <w:szCs w:val="16"/>
    </w:rPr>
  </w:style>
  <w:style w:type="character" w:customStyle="1" w:styleId="DocumentMapChar">
    <w:name w:val="Document Map Char"/>
    <w:link w:val="DocumentMap"/>
    <w:uiPriority w:val="99"/>
    <w:semiHidden/>
    <w:rsid w:val="003010B0"/>
    <w:rPr>
      <w:rFonts w:ascii="Tahoma" w:eastAsia="Calibri" w:hAnsi="Tahoma" w:cs="Tahoma"/>
      <w:sz w:val="16"/>
      <w:szCs w:val="16"/>
      <w:lang w:val="en-US"/>
    </w:rPr>
  </w:style>
  <w:style w:type="character" w:customStyle="1" w:styleId="Heading2Char1">
    <w:name w:val="Heading 2 Char1"/>
    <w:uiPriority w:val="9"/>
    <w:semiHidden/>
    <w:rsid w:val="00CB23A8"/>
    <w:rPr>
      <w:rFonts w:ascii="Cambria" w:eastAsia="Times New Roman" w:hAnsi="Cambria" w:cs="Times New Roman"/>
      <w:b/>
      <w:bCs/>
      <w:color w:val="4F81BD"/>
      <w:sz w:val="26"/>
      <w:szCs w:val="26"/>
      <w:lang w:val="en-US"/>
    </w:rPr>
  </w:style>
  <w:style w:type="paragraph" w:styleId="BodyText2">
    <w:name w:val="Body Text 2"/>
    <w:basedOn w:val="Normal"/>
    <w:link w:val="BodyText2Char"/>
    <w:rsid w:val="00CB23A8"/>
    <w:pPr>
      <w:spacing w:after="0"/>
    </w:pPr>
    <w:rPr>
      <w:rFonts w:eastAsia="Times New Roman"/>
    </w:rPr>
  </w:style>
  <w:style w:type="character" w:customStyle="1" w:styleId="BodyText2Char">
    <w:name w:val="Body Text 2 Char"/>
    <w:link w:val="BodyText2"/>
    <w:rsid w:val="00CB23A8"/>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nhideWhenUsed/>
    <w:rsid w:val="00CB23A8"/>
    <w:pPr>
      <w:spacing w:after="120" w:line="276" w:lineRule="auto"/>
      <w:ind w:left="360"/>
      <w:jc w:val="left"/>
    </w:pPr>
    <w:rPr>
      <w:rFonts w:ascii="Calibri" w:hAnsi="Calibri"/>
      <w:sz w:val="16"/>
      <w:szCs w:val="16"/>
    </w:rPr>
  </w:style>
  <w:style w:type="character" w:customStyle="1" w:styleId="BodyTextIndent3Char">
    <w:name w:val="Body Text Indent 3 Char"/>
    <w:link w:val="BodyTextIndent3"/>
    <w:rsid w:val="00CB23A8"/>
    <w:rPr>
      <w:rFonts w:ascii="Calibri" w:eastAsia="Calibri" w:hAnsi="Calibri" w:cs="Times New Roman"/>
      <w:sz w:val="16"/>
      <w:szCs w:val="16"/>
      <w:lang w:val="en-US"/>
    </w:rPr>
  </w:style>
  <w:style w:type="paragraph" w:customStyle="1" w:styleId="Default">
    <w:name w:val="Default"/>
    <w:rsid w:val="00CB23A8"/>
    <w:pPr>
      <w:autoSpaceDE w:val="0"/>
      <w:autoSpaceDN w:val="0"/>
      <w:adjustRightInd w:val="0"/>
    </w:pPr>
    <w:rPr>
      <w:rFonts w:ascii="Times New Roman" w:hAnsi="Times New Roman"/>
      <w:color w:val="000000"/>
      <w:sz w:val="24"/>
      <w:szCs w:val="24"/>
    </w:rPr>
  </w:style>
  <w:style w:type="paragraph" w:styleId="BodyTextIndent2">
    <w:name w:val="Body Text Indent 2"/>
    <w:basedOn w:val="Normal"/>
    <w:link w:val="BodyTextIndent2Char"/>
    <w:unhideWhenUsed/>
    <w:rsid w:val="008B73E3"/>
    <w:pPr>
      <w:spacing w:after="120" w:line="480" w:lineRule="auto"/>
      <w:ind w:left="283"/>
    </w:pPr>
  </w:style>
  <w:style w:type="character" w:customStyle="1" w:styleId="BodyTextIndent2Char">
    <w:name w:val="Body Text Indent 2 Char"/>
    <w:link w:val="BodyTextIndent2"/>
    <w:rsid w:val="008B73E3"/>
    <w:rPr>
      <w:rFonts w:ascii="Times New Roman" w:eastAsia="Calibri" w:hAnsi="Times New Roman" w:cs="Times New Roman"/>
      <w:sz w:val="24"/>
      <w:szCs w:val="24"/>
      <w:lang w:val="en-US"/>
    </w:rPr>
  </w:style>
  <w:style w:type="paragraph" w:styleId="TOCHeading">
    <w:name w:val="TOC Heading"/>
    <w:basedOn w:val="Heading1"/>
    <w:next w:val="Normal"/>
    <w:uiPriority w:val="39"/>
    <w:unhideWhenUsed/>
    <w:qFormat/>
    <w:rsid w:val="00CA3971"/>
    <w:pPr>
      <w:numPr>
        <w:numId w:val="0"/>
      </w:numPr>
      <w:spacing w:line="276" w:lineRule="auto"/>
      <w:jc w:val="left"/>
      <w:outlineLvl w:val="9"/>
    </w:pPr>
    <w:rPr>
      <w:rFonts w:cs="Times New Roman"/>
    </w:rPr>
  </w:style>
  <w:style w:type="paragraph" w:styleId="TOC1">
    <w:name w:val="toc 1"/>
    <w:basedOn w:val="Normal"/>
    <w:next w:val="Normal"/>
    <w:autoRedefine/>
    <w:uiPriority w:val="39"/>
    <w:unhideWhenUsed/>
    <w:qFormat/>
    <w:rsid w:val="00E71E6A"/>
    <w:pPr>
      <w:tabs>
        <w:tab w:val="left" w:pos="480"/>
        <w:tab w:val="right" w:pos="9019"/>
      </w:tabs>
      <w:spacing w:after="0"/>
      <w:jc w:val="left"/>
    </w:pPr>
    <w:rPr>
      <w:rFonts w:ascii="Calibri Light" w:hAnsi="Calibri Light" w:cs="Calibri Light"/>
      <w:b/>
      <w:bCs/>
      <w:caps/>
    </w:rPr>
  </w:style>
  <w:style w:type="paragraph" w:styleId="TOC2">
    <w:name w:val="toc 2"/>
    <w:basedOn w:val="Normal"/>
    <w:next w:val="Normal"/>
    <w:autoRedefine/>
    <w:uiPriority w:val="39"/>
    <w:unhideWhenUsed/>
    <w:qFormat/>
    <w:rsid w:val="0056262F"/>
    <w:pPr>
      <w:tabs>
        <w:tab w:val="left" w:pos="720"/>
        <w:tab w:val="right" w:pos="9019"/>
      </w:tabs>
      <w:spacing w:before="60" w:after="0" w:line="360" w:lineRule="auto"/>
      <w:ind w:left="720" w:hanging="720"/>
      <w:jc w:val="center"/>
    </w:pPr>
    <w:rPr>
      <w:rFonts w:ascii="Calibri" w:hAnsi="Calibri" w:cs="Calibri"/>
      <w:b/>
      <w:bCs/>
      <w:sz w:val="20"/>
      <w:szCs w:val="20"/>
    </w:rPr>
  </w:style>
  <w:style w:type="paragraph" w:styleId="TOC3">
    <w:name w:val="toc 3"/>
    <w:basedOn w:val="Normal"/>
    <w:next w:val="Normal"/>
    <w:autoRedefine/>
    <w:uiPriority w:val="39"/>
    <w:unhideWhenUsed/>
    <w:qFormat/>
    <w:rsid w:val="009F3C02"/>
    <w:pPr>
      <w:spacing w:after="0"/>
      <w:ind w:left="240"/>
      <w:jc w:val="left"/>
    </w:pPr>
    <w:rPr>
      <w:rFonts w:ascii="Calibri" w:hAnsi="Calibri" w:cs="Calibri"/>
      <w:sz w:val="20"/>
      <w:szCs w:val="20"/>
    </w:rPr>
  </w:style>
  <w:style w:type="character" w:styleId="Hyperlink">
    <w:name w:val="Hyperlink"/>
    <w:unhideWhenUsed/>
    <w:rsid w:val="00CA3971"/>
    <w:rPr>
      <w:color w:val="0000FF"/>
      <w:u w:val="single"/>
    </w:rPr>
  </w:style>
  <w:style w:type="paragraph" w:styleId="BalloonText">
    <w:name w:val="Balloon Text"/>
    <w:basedOn w:val="Normal"/>
    <w:link w:val="BalloonTextChar"/>
    <w:uiPriority w:val="99"/>
    <w:semiHidden/>
    <w:unhideWhenUsed/>
    <w:rsid w:val="00CA3971"/>
    <w:pPr>
      <w:spacing w:after="0"/>
    </w:pPr>
    <w:rPr>
      <w:rFonts w:ascii="Tahoma" w:hAnsi="Tahoma" w:cs="Tahoma"/>
      <w:sz w:val="16"/>
      <w:szCs w:val="16"/>
    </w:rPr>
  </w:style>
  <w:style w:type="character" w:customStyle="1" w:styleId="BalloonTextChar">
    <w:name w:val="Balloon Text Char"/>
    <w:link w:val="BalloonText"/>
    <w:uiPriority w:val="99"/>
    <w:semiHidden/>
    <w:rsid w:val="00CA3971"/>
    <w:rPr>
      <w:rFonts w:ascii="Tahoma" w:eastAsia="Calibri" w:hAnsi="Tahoma" w:cs="Tahoma"/>
      <w:sz w:val="16"/>
      <w:szCs w:val="16"/>
      <w:lang w:val="en-US"/>
    </w:rPr>
  </w:style>
  <w:style w:type="paragraph" w:styleId="BodyText">
    <w:name w:val="Body Text"/>
    <w:basedOn w:val="Normal"/>
    <w:link w:val="BodyTextChar"/>
    <w:unhideWhenUsed/>
    <w:rsid w:val="00CA3971"/>
    <w:pPr>
      <w:spacing w:after="120"/>
    </w:pPr>
  </w:style>
  <w:style w:type="character" w:customStyle="1" w:styleId="BodyTextChar">
    <w:name w:val="Body Text Char"/>
    <w:link w:val="BodyText"/>
    <w:rsid w:val="00CA3971"/>
    <w:rPr>
      <w:rFonts w:ascii="Times New Roman" w:eastAsia="Calibri" w:hAnsi="Times New Roman" w:cs="Times New Roman"/>
      <w:sz w:val="24"/>
      <w:szCs w:val="24"/>
      <w:lang w:val="en-US"/>
    </w:rPr>
  </w:style>
  <w:style w:type="paragraph" w:styleId="TOAHeading">
    <w:name w:val="toa heading"/>
    <w:basedOn w:val="Normal"/>
    <w:next w:val="Normal"/>
    <w:semiHidden/>
    <w:rsid w:val="00704408"/>
    <w:pPr>
      <w:overflowPunct w:val="0"/>
      <w:autoSpaceDE w:val="0"/>
      <w:autoSpaceDN w:val="0"/>
      <w:adjustRightInd w:val="0"/>
      <w:spacing w:before="120" w:after="0"/>
      <w:jc w:val="left"/>
      <w:textAlignment w:val="baseline"/>
    </w:pPr>
    <w:rPr>
      <w:rFonts w:ascii="Arial" w:eastAsia="Times New Roman" w:hAnsi="Arial"/>
      <w:b/>
      <w:szCs w:val="20"/>
    </w:rPr>
  </w:style>
  <w:style w:type="paragraph" w:styleId="ListParagraph">
    <w:name w:val="List Paragraph"/>
    <w:basedOn w:val="Normal"/>
    <w:uiPriority w:val="34"/>
    <w:qFormat/>
    <w:rsid w:val="0089199C"/>
    <w:pPr>
      <w:ind w:left="720"/>
      <w:contextualSpacing/>
    </w:pPr>
  </w:style>
  <w:style w:type="paragraph" w:styleId="Caption">
    <w:name w:val="caption"/>
    <w:aliases w:val="0-Caption-Table,Caption [+C]"/>
    <w:basedOn w:val="TableofFigures"/>
    <w:next w:val="Normal"/>
    <w:unhideWhenUsed/>
    <w:qFormat/>
    <w:rsid w:val="0021766B"/>
    <w:rPr>
      <w:b/>
      <w:bCs/>
      <w:color w:val="002060"/>
      <w:sz w:val="20"/>
      <w:szCs w:val="18"/>
    </w:rPr>
  </w:style>
  <w:style w:type="paragraph" w:styleId="TOC4">
    <w:name w:val="toc 4"/>
    <w:basedOn w:val="Normal"/>
    <w:next w:val="Normal"/>
    <w:autoRedefine/>
    <w:uiPriority w:val="39"/>
    <w:unhideWhenUsed/>
    <w:rsid w:val="00375ADF"/>
    <w:pPr>
      <w:spacing w:after="0"/>
      <w:ind w:left="480"/>
      <w:jc w:val="left"/>
    </w:pPr>
    <w:rPr>
      <w:rFonts w:ascii="Calibri" w:hAnsi="Calibri" w:cs="Calibri"/>
      <w:sz w:val="20"/>
      <w:szCs w:val="20"/>
    </w:rPr>
  </w:style>
  <w:style w:type="paragraph" w:styleId="TableofFigures">
    <w:name w:val="table of figures"/>
    <w:basedOn w:val="Normal"/>
    <w:next w:val="Normal"/>
    <w:uiPriority w:val="99"/>
    <w:unhideWhenUsed/>
    <w:rsid w:val="00344E2B"/>
  </w:style>
  <w:style w:type="paragraph" w:styleId="BodyTextIndent">
    <w:name w:val="Body Text Indent"/>
    <w:basedOn w:val="Normal"/>
    <w:link w:val="BodyTextIndentChar"/>
    <w:unhideWhenUsed/>
    <w:rsid w:val="00583552"/>
    <w:pPr>
      <w:spacing w:after="120"/>
      <w:ind w:left="360"/>
    </w:pPr>
  </w:style>
  <w:style w:type="character" w:customStyle="1" w:styleId="BodyTextIndentChar">
    <w:name w:val="Body Text Indent Char"/>
    <w:link w:val="BodyTextIndent"/>
    <w:rsid w:val="00583552"/>
    <w:rPr>
      <w:rFonts w:ascii="Times New Roman" w:hAnsi="Times New Roman"/>
      <w:sz w:val="24"/>
      <w:szCs w:val="24"/>
    </w:rPr>
  </w:style>
  <w:style w:type="table" w:styleId="TableGrid">
    <w:name w:val="Table Grid"/>
    <w:basedOn w:val="TableNormal"/>
    <w:uiPriority w:val="59"/>
    <w:rsid w:val="00552A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21">
    <w:name w:val="Medium Shading 21"/>
    <w:basedOn w:val="TableNormal"/>
    <w:uiPriority w:val="64"/>
    <w:rsid w:val="00552A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552A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52A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52A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52A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LineNumber">
    <w:name w:val="line number"/>
    <w:basedOn w:val="DefaultParagraphFont"/>
    <w:uiPriority w:val="99"/>
    <w:semiHidden/>
    <w:unhideWhenUsed/>
    <w:rsid w:val="00282DF2"/>
  </w:style>
  <w:style w:type="paragraph" w:styleId="ListBullet2">
    <w:name w:val="List Bullet 2"/>
    <w:basedOn w:val="Normal"/>
    <w:autoRedefine/>
    <w:rsid w:val="0036592C"/>
    <w:pPr>
      <w:numPr>
        <w:numId w:val="16"/>
      </w:numPr>
      <w:spacing w:after="0" w:line="360" w:lineRule="auto"/>
    </w:pPr>
    <w:rPr>
      <w:rFonts w:eastAsia="Times New Roman"/>
    </w:rPr>
  </w:style>
  <w:style w:type="paragraph" w:styleId="BodyText3">
    <w:name w:val="Body Text 3"/>
    <w:basedOn w:val="Normal"/>
    <w:link w:val="BodyText3Char"/>
    <w:unhideWhenUsed/>
    <w:rsid w:val="00ED6402"/>
    <w:pPr>
      <w:spacing w:after="120"/>
    </w:pPr>
    <w:rPr>
      <w:sz w:val="16"/>
      <w:szCs w:val="16"/>
    </w:rPr>
  </w:style>
  <w:style w:type="character" w:customStyle="1" w:styleId="BodyText3Char">
    <w:name w:val="Body Text 3 Char"/>
    <w:link w:val="BodyText3"/>
    <w:rsid w:val="00ED6402"/>
    <w:rPr>
      <w:rFonts w:ascii="Times New Roman" w:hAnsi="Times New Roman"/>
      <w:sz w:val="16"/>
      <w:szCs w:val="16"/>
      <w:lang w:val="en-US" w:eastAsia="en-US"/>
    </w:rPr>
  </w:style>
  <w:style w:type="table" w:styleId="LightShading-Accent4">
    <w:name w:val="Light Shading Accent 4"/>
    <w:basedOn w:val="TableNormal"/>
    <w:uiPriority w:val="60"/>
    <w:rsid w:val="005E4443"/>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oSpacing">
    <w:name w:val="No Spacing"/>
    <w:link w:val="NoSpacingChar"/>
    <w:uiPriority w:val="1"/>
    <w:qFormat/>
    <w:rsid w:val="00650549"/>
    <w:pPr>
      <w:jc w:val="both"/>
    </w:pPr>
    <w:rPr>
      <w:rFonts w:ascii="Times New Roman" w:hAnsi="Times New Roman"/>
      <w:sz w:val="24"/>
      <w:szCs w:val="24"/>
    </w:rPr>
  </w:style>
  <w:style w:type="character" w:customStyle="1" w:styleId="NoSpacingChar">
    <w:name w:val="No Spacing Char"/>
    <w:link w:val="NoSpacing"/>
    <w:uiPriority w:val="1"/>
    <w:rsid w:val="00334D3D"/>
    <w:rPr>
      <w:rFonts w:ascii="Times New Roman" w:hAnsi="Times New Roman"/>
      <w:sz w:val="24"/>
      <w:szCs w:val="24"/>
      <w:lang w:val="en-US" w:eastAsia="en-US" w:bidi="ar-SA"/>
    </w:rPr>
  </w:style>
  <w:style w:type="character" w:styleId="Emphasis">
    <w:name w:val="Emphasis"/>
    <w:qFormat/>
    <w:rsid w:val="00334D3D"/>
    <w:rPr>
      <w:i/>
      <w:iCs/>
    </w:rPr>
  </w:style>
  <w:style w:type="paragraph" w:styleId="ListBullet3">
    <w:name w:val="List Bullet 3"/>
    <w:basedOn w:val="Normal"/>
    <w:autoRedefine/>
    <w:rsid w:val="00334D3D"/>
    <w:pPr>
      <w:tabs>
        <w:tab w:val="num" w:pos="1080"/>
      </w:tabs>
      <w:spacing w:after="0"/>
      <w:ind w:left="1080" w:hanging="360"/>
      <w:jc w:val="left"/>
    </w:pPr>
    <w:rPr>
      <w:rFonts w:eastAsia="Times New Roman"/>
      <w:szCs w:val="20"/>
    </w:rPr>
  </w:style>
  <w:style w:type="paragraph" w:styleId="ListBullet4">
    <w:name w:val="List Bullet 4"/>
    <w:basedOn w:val="Normal"/>
    <w:autoRedefine/>
    <w:rsid w:val="00334D3D"/>
    <w:pPr>
      <w:tabs>
        <w:tab w:val="num" w:pos="1440"/>
      </w:tabs>
      <w:spacing w:after="0"/>
      <w:ind w:left="1440" w:hanging="360"/>
      <w:jc w:val="left"/>
    </w:pPr>
    <w:rPr>
      <w:rFonts w:eastAsia="Times New Roman"/>
      <w:szCs w:val="20"/>
    </w:rPr>
  </w:style>
  <w:style w:type="paragraph" w:customStyle="1" w:styleId="shading">
    <w:name w:val="shading"/>
    <w:basedOn w:val="Normal"/>
    <w:rsid w:val="00334D3D"/>
    <w:pPr>
      <w:numPr>
        <w:numId w:val="22"/>
      </w:numPr>
      <w:spacing w:after="0"/>
      <w:ind w:hanging="720"/>
      <w:jc w:val="left"/>
    </w:pPr>
    <w:rPr>
      <w:rFonts w:ascii="Arial" w:eastAsia="Times New Roman" w:hAnsi="Arial"/>
      <w:szCs w:val="20"/>
    </w:rPr>
  </w:style>
  <w:style w:type="paragraph" w:customStyle="1" w:styleId="paragraphestandard">
    <w:name w:val="paragraphe standard"/>
    <w:basedOn w:val="Normal"/>
    <w:rsid w:val="00334D3D"/>
    <w:pPr>
      <w:widowControl w:val="0"/>
      <w:autoSpaceDE w:val="0"/>
      <w:autoSpaceDN w:val="0"/>
      <w:spacing w:after="0" w:line="-240" w:lineRule="auto"/>
    </w:pPr>
    <w:rPr>
      <w:rFonts w:eastAsia="Times New Roman"/>
      <w:sz w:val="20"/>
      <w:szCs w:val="20"/>
      <w:lang w:val="en-GB"/>
    </w:rPr>
  </w:style>
  <w:style w:type="paragraph" w:customStyle="1" w:styleId="1BulletList">
    <w:name w:val="1Bullet List"/>
    <w:rsid w:val="00334D3D"/>
    <w:pPr>
      <w:widowControl w:val="0"/>
      <w:tabs>
        <w:tab w:val="left" w:pos="720"/>
        <w:tab w:val="left" w:pos="1440"/>
        <w:tab w:val="left" w:pos="2160"/>
      </w:tabs>
      <w:ind w:left="2160" w:hanging="2160"/>
      <w:jc w:val="both"/>
    </w:pPr>
    <w:rPr>
      <w:rFonts w:ascii="Times New Roman" w:eastAsia="Times New Roman" w:hAnsi="Times New Roman"/>
    </w:rPr>
  </w:style>
  <w:style w:type="paragraph" w:styleId="Index1">
    <w:name w:val="index 1"/>
    <w:basedOn w:val="Normal"/>
    <w:next w:val="Normal"/>
    <w:autoRedefine/>
    <w:semiHidden/>
    <w:rsid w:val="00334D3D"/>
    <w:pPr>
      <w:spacing w:after="0"/>
      <w:ind w:left="240" w:hanging="240"/>
      <w:jc w:val="left"/>
    </w:pPr>
    <w:rPr>
      <w:rFonts w:eastAsia="Times New Roman"/>
    </w:rPr>
  </w:style>
  <w:style w:type="paragraph" w:styleId="IndexHeading">
    <w:name w:val="index heading"/>
    <w:basedOn w:val="Normal"/>
    <w:next w:val="Index1"/>
    <w:semiHidden/>
    <w:rsid w:val="00334D3D"/>
    <w:pPr>
      <w:spacing w:after="0"/>
      <w:jc w:val="left"/>
    </w:pPr>
    <w:rPr>
      <w:rFonts w:eastAsia="Times New Roman"/>
    </w:rPr>
  </w:style>
  <w:style w:type="paragraph" w:customStyle="1" w:styleId="TestoTabella">
    <w:name w:val="Testo Tabella"/>
    <w:basedOn w:val="Normal"/>
    <w:rsid w:val="00334D3D"/>
    <w:pPr>
      <w:spacing w:after="0"/>
    </w:pPr>
    <w:rPr>
      <w:rFonts w:eastAsia="Times New Roman"/>
      <w:color w:val="000000"/>
      <w:sz w:val="20"/>
      <w:szCs w:val="20"/>
      <w:lang w:val="en-GB"/>
    </w:rPr>
  </w:style>
  <w:style w:type="paragraph" w:customStyle="1" w:styleId="B1AbsatzBlock">
    <w:name w:val="B1 Absatz Block"/>
    <w:basedOn w:val="Normal"/>
    <w:rsid w:val="00334D3D"/>
    <w:pPr>
      <w:tabs>
        <w:tab w:val="right" w:pos="9356"/>
      </w:tabs>
      <w:spacing w:after="0" w:line="360" w:lineRule="atLeast"/>
      <w:ind w:left="1418"/>
    </w:pPr>
    <w:rPr>
      <w:rFonts w:ascii="Arial" w:eastAsia="Times New Roman" w:hAnsi="Arial"/>
      <w:sz w:val="22"/>
      <w:szCs w:val="20"/>
      <w:lang w:val="en-GB"/>
    </w:rPr>
  </w:style>
  <w:style w:type="paragraph" w:styleId="NormalIndent">
    <w:name w:val="Normal Indent"/>
    <w:basedOn w:val="Normal"/>
    <w:rsid w:val="00334D3D"/>
    <w:pPr>
      <w:spacing w:after="0"/>
      <w:ind w:left="709"/>
    </w:pPr>
    <w:rPr>
      <w:rFonts w:ascii="Arial" w:eastAsia="Times New Roman" w:hAnsi="Arial"/>
      <w:sz w:val="20"/>
      <w:szCs w:val="20"/>
      <w:lang w:val="en-GB"/>
    </w:rPr>
  </w:style>
  <w:style w:type="paragraph" w:styleId="Index4">
    <w:name w:val="index 4"/>
    <w:basedOn w:val="Normal"/>
    <w:next w:val="Normal"/>
    <w:autoRedefine/>
    <w:semiHidden/>
    <w:rsid w:val="00334D3D"/>
    <w:pPr>
      <w:spacing w:after="0"/>
      <w:ind w:left="960" w:hanging="240"/>
      <w:jc w:val="left"/>
    </w:pPr>
    <w:rPr>
      <w:rFonts w:eastAsia="Times New Roman"/>
    </w:rPr>
  </w:style>
  <w:style w:type="paragraph" w:customStyle="1" w:styleId="xl24">
    <w:name w:val="xl24"/>
    <w:basedOn w:val="Normal"/>
    <w:rsid w:val="00334D3D"/>
    <w:pPr>
      <w:spacing w:before="100" w:beforeAutospacing="1" w:after="100" w:afterAutospacing="1"/>
      <w:jc w:val="center"/>
    </w:pPr>
    <w:rPr>
      <w:rFonts w:ascii="Arial" w:eastAsia="Times New Roman" w:hAnsi="Arial" w:cs="Arial"/>
    </w:rPr>
  </w:style>
  <w:style w:type="paragraph" w:customStyle="1" w:styleId="xl26">
    <w:name w:val="xl26"/>
    <w:basedOn w:val="Normal"/>
    <w:rsid w:val="00334D3D"/>
    <w:pPr>
      <w:spacing w:before="100" w:beforeAutospacing="1" w:after="100" w:afterAutospacing="1"/>
      <w:jc w:val="left"/>
    </w:pPr>
    <w:rPr>
      <w:rFonts w:ascii="Arial" w:eastAsia="Arial Unicode MS" w:hAnsi="Arial" w:cs="Arial"/>
      <w:b/>
      <w:bCs/>
    </w:rPr>
  </w:style>
  <w:style w:type="paragraph" w:customStyle="1" w:styleId="Style1">
    <w:name w:val="Style1"/>
    <w:basedOn w:val="Heading3"/>
    <w:rsid w:val="00334D3D"/>
    <w:pPr>
      <w:keepNext w:val="0"/>
      <w:widowControl w:val="0"/>
      <w:numPr>
        <w:ilvl w:val="0"/>
        <w:numId w:val="0"/>
      </w:numPr>
      <w:tabs>
        <w:tab w:val="left" w:pos="-1701"/>
      </w:tabs>
      <w:autoSpaceDE w:val="0"/>
      <w:autoSpaceDN w:val="0"/>
      <w:spacing w:before="0"/>
      <w:ind w:left="720"/>
      <w:outlineLvl w:val="9"/>
    </w:pPr>
    <w:rPr>
      <w:rFonts w:ascii="Times New Roman" w:hAnsi="Times New Roman" w:cs="Times New Roman"/>
      <w:bCs w:val="0"/>
      <w:color w:val="auto"/>
      <w:szCs w:val="20"/>
    </w:rPr>
  </w:style>
  <w:style w:type="paragraph" w:styleId="TOC5">
    <w:name w:val="toc 5"/>
    <w:basedOn w:val="Normal"/>
    <w:next w:val="Normal"/>
    <w:autoRedefine/>
    <w:uiPriority w:val="39"/>
    <w:rsid w:val="00334D3D"/>
    <w:pPr>
      <w:spacing w:after="0"/>
      <w:ind w:left="720"/>
      <w:jc w:val="left"/>
    </w:pPr>
    <w:rPr>
      <w:rFonts w:ascii="Calibri" w:hAnsi="Calibri" w:cs="Calibri"/>
      <w:sz w:val="20"/>
      <w:szCs w:val="20"/>
    </w:rPr>
  </w:style>
  <w:style w:type="paragraph" w:styleId="TOC6">
    <w:name w:val="toc 6"/>
    <w:basedOn w:val="Normal"/>
    <w:next w:val="Normal"/>
    <w:autoRedefine/>
    <w:uiPriority w:val="39"/>
    <w:rsid w:val="00334D3D"/>
    <w:pPr>
      <w:spacing w:after="0"/>
      <w:ind w:left="960"/>
      <w:jc w:val="left"/>
    </w:pPr>
    <w:rPr>
      <w:rFonts w:ascii="Calibri" w:hAnsi="Calibri" w:cs="Calibri"/>
      <w:sz w:val="20"/>
      <w:szCs w:val="20"/>
    </w:rPr>
  </w:style>
  <w:style w:type="paragraph" w:styleId="TOC7">
    <w:name w:val="toc 7"/>
    <w:basedOn w:val="Normal"/>
    <w:next w:val="Normal"/>
    <w:autoRedefine/>
    <w:uiPriority w:val="39"/>
    <w:rsid w:val="00334D3D"/>
    <w:pPr>
      <w:spacing w:after="0"/>
      <w:ind w:left="1200"/>
      <w:jc w:val="left"/>
    </w:pPr>
    <w:rPr>
      <w:rFonts w:ascii="Calibri" w:hAnsi="Calibri" w:cs="Calibri"/>
      <w:sz w:val="20"/>
      <w:szCs w:val="20"/>
    </w:rPr>
  </w:style>
  <w:style w:type="paragraph" w:styleId="TOC8">
    <w:name w:val="toc 8"/>
    <w:basedOn w:val="Normal"/>
    <w:next w:val="Normal"/>
    <w:autoRedefine/>
    <w:uiPriority w:val="39"/>
    <w:rsid w:val="00334D3D"/>
    <w:pPr>
      <w:spacing w:after="0"/>
      <w:ind w:left="1440"/>
      <w:jc w:val="left"/>
    </w:pPr>
    <w:rPr>
      <w:rFonts w:ascii="Calibri" w:hAnsi="Calibri" w:cs="Calibri"/>
      <w:sz w:val="20"/>
      <w:szCs w:val="20"/>
    </w:rPr>
  </w:style>
  <w:style w:type="paragraph" w:styleId="TOC9">
    <w:name w:val="toc 9"/>
    <w:basedOn w:val="Normal"/>
    <w:next w:val="Normal"/>
    <w:autoRedefine/>
    <w:uiPriority w:val="39"/>
    <w:rsid w:val="00334D3D"/>
    <w:pPr>
      <w:spacing w:after="0"/>
      <w:ind w:left="1680"/>
      <w:jc w:val="left"/>
    </w:pPr>
    <w:rPr>
      <w:rFonts w:ascii="Calibri" w:hAnsi="Calibri" w:cs="Calibri"/>
      <w:sz w:val="20"/>
      <w:szCs w:val="20"/>
    </w:rPr>
  </w:style>
  <w:style w:type="character" w:styleId="FollowedHyperlink">
    <w:name w:val="FollowedHyperlink"/>
    <w:rsid w:val="00334D3D"/>
    <w:rPr>
      <w:color w:val="800080"/>
      <w:u w:val="single"/>
    </w:rPr>
  </w:style>
  <w:style w:type="paragraph" w:customStyle="1" w:styleId="Heading4Arial">
    <w:name w:val="Heading 4 + Arial"/>
    <w:aliases w:val="12 pt,Not Italic"/>
    <w:basedOn w:val="Heading5"/>
    <w:rsid w:val="00334D3D"/>
    <w:pPr>
      <w:keepNext w:val="0"/>
      <w:keepLines w:val="0"/>
      <w:numPr>
        <w:ilvl w:val="0"/>
        <w:numId w:val="0"/>
      </w:numPr>
      <w:spacing w:before="240" w:after="60"/>
      <w:jc w:val="left"/>
    </w:pPr>
    <w:rPr>
      <w:rFonts w:ascii="Arial" w:hAnsi="Arial" w:cs="Arial"/>
      <w:b/>
      <w:bCs/>
      <w:iCs/>
      <w:color w:val="auto"/>
    </w:rPr>
  </w:style>
  <w:style w:type="paragraph" w:styleId="NormalWeb">
    <w:name w:val="Normal (Web)"/>
    <w:basedOn w:val="Normal"/>
    <w:rsid w:val="00334D3D"/>
    <w:pPr>
      <w:spacing w:before="100" w:beforeAutospacing="1" w:after="100" w:afterAutospacing="1"/>
      <w:jc w:val="left"/>
    </w:pPr>
    <w:rPr>
      <w:rFonts w:ascii="Arial" w:eastAsia="Times New Roman" w:hAnsi="Arial" w:cs="Arial"/>
      <w:color w:val="000000"/>
      <w:sz w:val="20"/>
      <w:szCs w:val="20"/>
    </w:rPr>
  </w:style>
  <w:style w:type="paragraph" w:customStyle="1" w:styleId="xl34">
    <w:name w:val="xl34"/>
    <w:basedOn w:val="Normal"/>
    <w:rsid w:val="00334D3D"/>
    <w:pPr>
      <w:spacing w:before="100" w:after="100"/>
      <w:jc w:val="center"/>
    </w:pPr>
    <w:rPr>
      <w:rFonts w:ascii="Arial" w:eastAsia="Times New Roman" w:hAnsi="Arial"/>
      <w:sz w:val="22"/>
      <w:szCs w:val="20"/>
    </w:rPr>
  </w:style>
  <w:style w:type="paragraph" w:styleId="ListBullet">
    <w:name w:val="List Bullet"/>
    <w:basedOn w:val="Normal"/>
    <w:uiPriority w:val="99"/>
    <w:semiHidden/>
    <w:unhideWhenUsed/>
    <w:rsid w:val="00334D3D"/>
    <w:pPr>
      <w:numPr>
        <w:numId w:val="37"/>
      </w:numPr>
      <w:spacing w:after="0"/>
      <w:contextualSpacing/>
      <w:jc w:val="left"/>
    </w:pPr>
    <w:rPr>
      <w:rFonts w:eastAsia="Times New Roman"/>
    </w:rPr>
  </w:style>
  <w:style w:type="paragraph" w:customStyle="1" w:styleId="NormalInd15space">
    <w:name w:val="Normal Ind 1.5space"/>
    <w:basedOn w:val="NormalIndent"/>
    <w:rsid w:val="00334D3D"/>
    <w:pPr>
      <w:spacing w:line="360" w:lineRule="auto"/>
    </w:pPr>
  </w:style>
  <w:style w:type="table" w:styleId="LightList-Accent2">
    <w:name w:val="Light List Accent 2"/>
    <w:basedOn w:val="TableNormal"/>
    <w:uiPriority w:val="61"/>
    <w:rsid w:val="00334D3D"/>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yle6">
    <w:name w:val="Style6"/>
    <w:basedOn w:val="Heading2"/>
    <w:autoRedefine/>
    <w:qFormat/>
    <w:rsid w:val="00185D2A"/>
    <w:pPr>
      <w:keepNext w:val="0"/>
      <w:numPr>
        <w:ilvl w:val="0"/>
        <w:numId w:val="70"/>
      </w:numPr>
      <w:tabs>
        <w:tab w:val="left" w:pos="567"/>
        <w:tab w:val="left" w:pos="900"/>
      </w:tabs>
      <w:spacing w:before="0" w:after="0" w:line="240" w:lineRule="auto"/>
      <w:jc w:val="both"/>
    </w:pPr>
    <w:rPr>
      <w:rFonts w:ascii="Times New Roman" w:eastAsia="Times New Roman" w:hAnsi="Times New Roman" w:cs="Times New Roman"/>
      <w:i w:val="0"/>
      <w:iCs w:val="0"/>
      <w:color w:val="000000"/>
      <w:sz w:val="24"/>
      <w:szCs w:val="24"/>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4"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footer" w:qFormat="1"/>
    <w:lsdException w:name="index heading" w:uiPriority="0"/>
    <w:lsdException w:name="caption" w:uiPriority="0" w:qFormat="1"/>
    <w:lsdException w:name="page number" w:uiPriority="0"/>
    <w:lsdException w:name="toa heading"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0B0"/>
    <w:pPr>
      <w:spacing w:after="200"/>
      <w:jc w:val="both"/>
    </w:pPr>
    <w:rPr>
      <w:rFonts w:ascii="Times New Roman" w:hAnsi="Times New Roman"/>
      <w:sz w:val="24"/>
      <w:szCs w:val="24"/>
    </w:rPr>
  </w:style>
  <w:style w:type="paragraph" w:styleId="Heading1">
    <w:name w:val="heading 1"/>
    <w:aliases w:val="1 ghost,g,h1,1,Para1,Main Title,Main Title1,Heading 1 Char Char Char Char Char Char Char,Heading 1 Char Char Char Char Char Char Char Char Char Char,Heading 11,Heading 1 Char Char Char Char Char Char Char1,Hoofdstuk Char,l1,Hoofdstuk"/>
    <w:basedOn w:val="Normal"/>
    <w:next w:val="Normal"/>
    <w:link w:val="Heading1Char"/>
    <w:qFormat/>
    <w:rsid w:val="003010B0"/>
    <w:pPr>
      <w:keepNext/>
      <w:keepLines/>
      <w:numPr>
        <w:numId w:val="14"/>
      </w:numPr>
      <w:spacing w:before="480" w:after="0"/>
      <w:outlineLvl w:val="0"/>
    </w:pPr>
    <w:rPr>
      <w:rFonts w:ascii="Cambria" w:eastAsia="Times New Roman" w:hAnsi="Cambria" w:cs="Angsana New"/>
      <w:b/>
      <w:bCs/>
      <w:color w:val="365F91"/>
      <w:sz w:val="28"/>
      <w:szCs w:val="28"/>
    </w:rPr>
  </w:style>
  <w:style w:type="paragraph" w:styleId="Heading2">
    <w:name w:val="heading 2"/>
    <w:basedOn w:val="Normal"/>
    <w:next w:val="Normal"/>
    <w:link w:val="Heading2Char"/>
    <w:unhideWhenUsed/>
    <w:qFormat/>
    <w:rsid w:val="00CB23A8"/>
    <w:pPr>
      <w:keepNext/>
      <w:numPr>
        <w:ilvl w:val="1"/>
        <w:numId w:val="14"/>
      </w:numPr>
      <w:spacing w:before="240" w:after="60" w:line="276" w:lineRule="auto"/>
      <w:jc w:val="left"/>
      <w:outlineLvl w:val="1"/>
    </w:pPr>
    <w:rPr>
      <w:rFonts w:ascii="Arial" w:hAnsi="Arial" w:cs="Arial"/>
      <w:b/>
      <w:bCs/>
      <w:i/>
      <w:iCs/>
      <w:sz w:val="28"/>
      <w:szCs w:val="28"/>
      <w:lang w:val="en-AU"/>
    </w:rPr>
  </w:style>
  <w:style w:type="paragraph" w:styleId="Heading3">
    <w:name w:val="heading 3"/>
    <w:aliases w:val="3 bullet,b,2,h3,Sub 2,Para3,head3hdbk,Side Heading,Side Heading1,Para 3"/>
    <w:basedOn w:val="Normal"/>
    <w:next w:val="Normal"/>
    <w:link w:val="Heading3Char"/>
    <w:qFormat/>
    <w:rsid w:val="008C4058"/>
    <w:pPr>
      <w:keepNext/>
      <w:keepLines/>
      <w:numPr>
        <w:ilvl w:val="2"/>
        <w:numId w:val="14"/>
      </w:numPr>
      <w:spacing w:before="200" w:line="360" w:lineRule="auto"/>
      <w:outlineLvl w:val="2"/>
    </w:pPr>
    <w:rPr>
      <w:rFonts w:ascii="Cambria" w:eastAsia="Times New Roman" w:hAnsi="Cambria" w:cs="Angsana New"/>
      <w:b/>
      <w:bCs/>
      <w:color w:val="002060"/>
    </w:rPr>
  </w:style>
  <w:style w:type="paragraph" w:styleId="Heading4">
    <w:name w:val="heading 4"/>
    <w:basedOn w:val="Normal"/>
    <w:next w:val="Normal"/>
    <w:link w:val="Heading4Char"/>
    <w:qFormat/>
    <w:rsid w:val="008C4058"/>
    <w:pPr>
      <w:keepNext/>
      <w:keepLines/>
      <w:numPr>
        <w:ilvl w:val="3"/>
        <w:numId w:val="14"/>
      </w:numPr>
      <w:spacing w:before="200" w:line="360" w:lineRule="auto"/>
      <w:outlineLvl w:val="3"/>
    </w:pPr>
    <w:rPr>
      <w:rFonts w:ascii="Cambria" w:eastAsia="Times New Roman" w:hAnsi="Cambria" w:cs="Angsana New"/>
      <w:b/>
      <w:bCs/>
      <w:i/>
      <w:iCs/>
      <w:color w:val="0F243E"/>
    </w:rPr>
  </w:style>
  <w:style w:type="paragraph" w:styleId="Heading5">
    <w:name w:val="heading 5"/>
    <w:basedOn w:val="Normal"/>
    <w:next w:val="Normal"/>
    <w:link w:val="Heading5Char"/>
    <w:qFormat/>
    <w:rsid w:val="00054152"/>
    <w:pPr>
      <w:keepNext/>
      <w:keepLines/>
      <w:numPr>
        <w:ilvl w:val="4"/>
        <w:numId w:val="14"/>
      </w:numPr>
      <w:spacing w:before="200" w:line="360" w:lineRule="auto"/>
      <w:outlineLvl w:val="4"/>
    </w:pPr>
    <w:rPr>
      <w:rFonts w:ascii="Cambria" w:eastAsia="Times New Roman" w:hAnsi="Cambria" w:cs="Angsana New"/>
      <w:color w:val="243F60"/>
    </w:rPr>
  </w:style>
  <w:style w:type="paragraph" w:styleId="Heading6">
    <w:name w:val="heading 6"/>
    <w:basedOn w:val="Normal"/>
    <w:next w:val="Normal"/>
    <w:link w:val="Heading6Char"/>
    <w:qFormat/>
    <w:rsid w:val="003010B0"/>
    <w:pPr>
      <w:keepNext/>
      <w:keepLines/>
      <w:numPr>
        <w:ilvl w:val="5"/>
        <w:numId w:val="14"/>
      </w:numPr>
      <w:spacing w:before="200" w:after="0"/>
      <w:outlineLvl w:val="5"/>
    </w:pPr>
    <w:rPr>
      <w:rFonts w:ascii="Cambria" w:eastAsia="Times New Roman" w:hAnsi="Cambria" w:cs="Angsana New"/>
      <w:i/>
      <w:iCs/>
      <w:color w:val="243F60"/>
    </w:rPr>
  </w:style>
  <w:style w:type="paragraph" w:styleId="Heading7">
    <w:name w:val="heading 7"/>
    <w:basedOn w:val="Normal"/>
    <w:next w:val="Normal"/>
    <w:link w:val="Heading7Char"/>
    <w:qFormat/>
    <w:rsid w:val="003010B0"/>
    <w:pPr>
      <w:keepNext/>
      <w:keepLines/>
      <w:numPr>
        <w:ilvl w:val="6"/>
        <w:numId w:val="14"/>
      </w:numPr>
      <w:spacing w:before="200" w:after="0"/>
      <w:outlineLvl w:val="6"/>
    </w:pPr>
    <w:rPr>
      <w:rFonts w:ascii="Cambria" w:eastAsia="Times New Roman" w:hAnsi="Cambria" w:cs="Angsana New"/>
      <w:i/>
      <w:iCs/>
      <w:color w:val="404040"/>
    </w:rPr>
  </w:style>
  <w:style w:type="paragraph" w:styleId="Heading8">
    <w:name w:val="heading 8"/>
    <w:basedOn w:val="Normal"/>
    <w:next w:val="Normal"/>
    <w:link w:val="Heading8Char"/>
    <w:qFormat/>
    <w:rsid w:val="003010B0"/>
    <w:pPr>
      <w:keepNext/>
      <w:keepLines/>
      <w:numPr>
        <w:ilvl w:val="7"/>
        <w:numId w:val="14"/>
      </w:numPr>
      <w:spacing w:before="200" w:after="0"/>
      <w:outlineLvl w:val="7"/>
    </w:pPr>
    <w:rPr>
      <w:rFonts w:ascii="Cambria" w:eastAsia="Times New Roman" w:hAnsi="Cambria" w:cs="Angsana New"/>
      <w:color w:val="404040"/>
      <w:sz w:val="20"/>
      <w:szCs w:val="20"/>
    </w:rPr>
  </w:style>
  <w:style w:type="paragraph" w:styleId="Heading9">
    <w:name w:val="heading 9"/>
    <w:basedOn w:val="Normal"/>
    <w:next w:val="Normal"/>
    <w:link w:val="Heading9Char"/>
    <w:qFormat/>
    <w:rsid w:val="003010B0"/>
    <w:pPr>
      <w:keepNext/>
      <w:keepLines/>
      <w:numPr>
        <w:ilvl w:val="8"/>
        <w:numId w:val="14"/>
      </w:numPr>
      <w:spacing w:before="200" w:after="0"/>
      <w:outlineLvl w:val="8"/>
    </w:pPr>
    <w:rPr>
      <w:rFonts w:ascii="Cambria" w:eastAsia="Times New Roman" w:hAnsi="Cambria" w:cs="Angsana New"/>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h1 Char,1 Char,Para1 Char,Main Title Char,Main Title1 Char,Heading 1 Char Char Char Char Char Char Char Char,Heading 1 Char Char Char Char Char Char Char Char Char Char Char,Heading 11 Char,Hoofdstuk Char Char,l1 Char"/>
    <w:link w:val="Heading1"/>
    <w:rsid w:val="003010B0"/>
    <w:rPr>
      <w:rFonts w:ascii="Cambria" w:eastAsia="Times New Roman" w:hAnsi="Cambria" w:cs="Angsana New"/>
      <w:b/>
      <w:bCs/>
      <w:color w:val="365F91"/>
      <w:sz w:val="28"/>
      <w:szCs w:val="28"/>
    </w:rPr>
  </w:style>
  <w:style w:type="character" w:customStyle="1" w:styleId="Heading2Char">
    <w:name w:val="Heading 2 Char"/>
    <w:link w:val="Heading2"/>
    <w:rsid w:val="003010B0"/>
    <w:rPr>
      <w:rFonts w:ascii="Arial" w:hAnsi="Arial" w:cs="Arial"/>
      <w:b/>
      <w:bCs/>
      <w:i/>
      <w:iCs/>
      <w:sz w:val="28"/>
      <w:szCs w:val="28"/>
      <w:lang w:val="en-AU"/>
    </w:rPr>
  </w:style>
  <w:style w:type="character" w:customStyle="1" w:styleId="Heading3Char">
    <w:name w:val="Heading 3 Char"/>
    <w:aliases w:val="3 bullet Char,b Char,2 Char,h3 Char,Sub 2 Char,Para3 Char,head3hdbk Char,Side Heading Char,Side Heading1 Char,Para 3 Char"/>
    <w:link w:val="Heading3"/>
    <w:rsid w:val="008C4058"/>
    <w:rPr>
      <w:rFonts w:ascii="Cambria" w:eastAsia="Times New Roman" w:hAnsi="Cambria" w:cs="Angsana New"/>
      <w:b/>
      <w:bCs/>
      <w:color w:val="002060"/>
      <w:sz w:val="24"/>
      <w:szCs w:val="24"/>
    </w:rPr>
  </w:style>
  <w:style w:type="character" w:customStyle="1" w:styleId="Heading4Char">
    <w:name w:val="Heading 4 Char"/>
    <w:link w:val="Heading4"/>
    <w:rsid w:val="008C4058"/>
    <w:rPr>
      <w:rFonts w:ascii="Cambria" w:eastAsia="Times New Roman" w:hAnsi="Cambria" w:cs="Angsana New"/>
      <w:b/>
      <w:bCs/>
      <w:i/>
      <w:iCs/>
      <w:color w:val="0F243E"/>
      <w:sz w:val="24"/>
      <w:szCs w:val="24"/>
    </w:rPr>
  </w:style>
  <w:style w:type="character" w:customStyle="1" w:styleId="Heading5Char">
    <w:name w:val="Heading 5 Char"/>
    <w:link w:val="Heading5"/>
    <w:rsid w:val="00054152"/>
    <w:rPr>
      <w:rFonts w:ascii="Cambria" w:eastAsia="Times New Roman" w:hAnsi="Cambria" w:cs="Angsana New"/>
      <w:color w:val="243F60"/>
      <w:sz w:val="24"/>
      <w:szCs w:val="24"/>
    </w:rPr>
  </w:style>
  <w:style w:type="character" w:customStyle="1" w:styleId="Heading6Char">
    <w:name w:val="Heading 6 Char"/>
    <w:link w:val="Heading6"/>
    <w:rsid w:val="003010B0"/>
    <w:rPr>
      <w:rFonts w:ascii="Cambria" w:eastAsia="Times New Roman" w:hAnsi="Cambria" w:cs="Angsana New"/>
      <w:i/>
      <w:iCs/>
      <w:color w:val="243F60"/>
      <w:sz w:val="24"/>
      <w:szCs w:val="24"/>
    </w:rPr>
  </w:style>
  <w:style w:type="character" w:customStyle="1" w:styleId="Heading7Char">
    <w:name w:val="Heading 7 Char"/>
    <w:link w:val="Heading7"/>
    <w:rsid w:val="003010B0"/>
    <w:rPr>
      <w:rFonts w:ascii="Cambria" w:eastAsia="Times New Roman" w:hAnsi="Cambria" w:cs="Angsana New"/>
      <w:i/>
      <w:iCs/>
      <w:color w:val="404040"/>
      <w:sz w:val="24"/>
      <w:szCs w:val="24"/>
    </w:rPr>
  </w:style>
  <w:style w:type="character" w:customStyle="1" w:styleId="Heading8Char">
    <w:name w:val="Heading 8 Char"/>
    <w:link w:val="Heading8"/>
    <w:rsid w:val="003010B0"/>
    <w:rPr>
      <w:rFonts w:ascii="Cambria" w:eastAsia="Times New Roman" w:hAnsi="Cambria" w:cs="Angsana New"/>
      <w:color w:val="404040"/>
    </w:rPr>
  </w:style>
  <w:style w:type="character" w:customStyle="1" w:styleId="Heading9Char">
    <w:name w:val="Heading 9 Char"/>
    <w:link w:val="Heading9"/>
    <w:rsid w:val="003010B0"/>
    <w:rPr>
      <w:rFonts w:ascii="Cambria" w:eastAsia="Times New Roman" w:hAnsi="Cambria" w:cs="Angsana New"/>
      <w:i/>
      <w:iCs/>
      <w:color w:val="404040"/>
    </w:rPr>
  </w:style>
  <w:style w:type="paragraph" w:styleId="Header">
    <w:name w:val="header"/>
    <w:aliases w:val="Header Char Char,Message"/>
    <w:basedOn w:val="Normal"/>
    <w:link w:val="HeaderChar"/>
    <w:uiPriority w:val="99"/>
    <w:qFormat/>
    <w:rsid w:val="00A05F1F"/>
    <w:pPr>
      <w:pBdr>
        <w:bottom w:val="thickThinSmallGap" w:sz="24" w:space="0" w:color="622423"/>
      </w:pBdr>
      <w:tabs>
        <w:tab w:val="center" w:pos="4680"/>
        <w:tab w:val="right" w:pos="9360"/>
      </w:tabs>
      <w:spacing w:after="0"/>
      <w:jc w:val="left"/>
    </w:pPr>
    <w:rPr>
      <w:rFonts w:ascii="Cambria" w:eastAsia="Times New Roman" w:hAnsi="Cambria"/>
      <w:b/>
      <w:bCs/>
      <w:sz w:val="18"/>
      <w:szCs w:val="18"/>
    </w:rPr>
  </w:style>
  <w:style w:type="character" w:customStyle="1" w:styleId="HeaderChar">
    <w:name w:val="Header Char"/>
    <w:aliases w:val="Header Char Char Char,Message Char"/>
    <w:link w:val="Header"/>
    <w:uiPriority w:val="99"/>
    <w:qFormat/>
    <w:rsid w:val="00A05F1F"/>
    <w:rPr>
      <w:rFonts w:ascii="Cambria" w:eastAsia="Times New Roman" w:hAnsi="Cambria"/>
      <w:b/>
      <w:bCs/>
      <w:sz w:val="18"/>
      <w:szCs w:val="18"/>
    </w:rPr>
  </w:style>
  <w:style w:type="paragraph" w:styleId="Footer">
    <w:name w:val="footer"/>
    <w:aliases w:val="eersteregel"/>
    <w:basedOn w:val="Normal"/>
    <w:link w:val="FooterChar"/>
    <w:uiPriority w:val="99"/>
    <w:qFormat/>
    <w:rsid w:val="003010B0"/>
    <w:pPr>
      <w:tabs>
        <w:tab w:val="center" w:pos="4680"/>
        <w:tab w:val="right" w:pos="9360"/>
      </w:tabs>
      <w:spacing w:after="0"/>
    </w:pPr>
  </w:style>
  <w:style w:type="character" w:customStyle="1" w:styleId="FooterChar">
    <w:name w:val="Footer Char"/>
    <w:aliases w:val="eersteregel Char"/>
    <w:link w:val="Footer"/>
    <w:uiPriority w:val="99"/>
    <w:qFormat/>
    <w:rsid w:val="003010B0"/>
    <w:rPr>
      <w:rFonts w:ascii="Times New Roman" w:eastAsia="Calibri" w:hAnsi="Times New Roman" w:cs="Times New Roman"/>
      <w:sz w:val="24"/>
      <w:szCs w:val="24"/>
      <w:lang w:val="en-US"/>
    </w:rPr>
  </w:style>
  <w:style w:type="paragraph" w:styleId="Title">
    <w:name w:val="Title"/>
    <w:basedOn w:val="Normal"/>
    <w:next w:val="Normal"/>
    <w:link w:val="TitleChar1"/>
    <w:qFormat/>
    <w:rsid w:val="003010B0"/>
    <w:pPr>
      <w:pBdr>
        <w:bottom w:val="single" w:sz="8" w:space="4" w:color="4F81BD"/>
      </w:pBdr>
      <w:spacing w:after="300"/>
    </w:pPr>
    <w:rPr>
      <w:rFonts w:ascii="Cambria" w:eastAsia="Times New Roman" w:hAnsi="Cambria" w:cs="Angsana New"/>
      <w:color w:val="17365D"/>
      <w:spacing w:val="5"/>
      <w:kern w:val="28"/>
      <w:sz w:val="52"/>
      <w:szCs w:val="52"/>
    </w:rPr>
  </w:style>
  <w:style w:type="character" w:customStyle="1" w:styleId="TitleChar1">
    <w:name w:val="Title Char1"/>
    <w:link w:val="Title"/>
    <w:locked/>
    <w:rsid w:val="003010B0"/>
    <w:rPr>
      <w:rFonts w:ascii="Cambria" w:eastAsia="Times New Roman" w:hAnsi="Cambria" w:cs="Angsana New"/>
      <w:color w:val="17365D"/>
      <w:spacing w:val="5"/>
      <w:kern w:val="28"/>
      <w:sz w:val="52"/>
      <w:szCs w:val="52"/>
      <w:lang w:val="en-US"/>
    </w:rPr>
  </w:style>
  <w:style w:type="character" w:customStyle="1" w:styleId="TitleChar">
    <w:name w:val="Title Char"/>
    <w:rsid w:val="003010B0"/>
    <w:rPr>
      <w:rFonts w:ascii="Cambria" w:eastAsia="Times New Roman" w:hAnsi="Cambria" w:cs="Times New Roman"/>
      <w:color w:val="17365D"/>
      <w:spacing w:val="5"/>
      <w:kern w:val="28"/>
      <w:sz w:val="52"/>
      <w:szCs w:val="52"/>
      <w:lang w:val="en-US"/>
    </w:rPr>
  </w:style>
  <w:style w:type="character" w:styleId="PageNumber">
    <w:name w:val="page number"/>
    <w:basedOn w:val="DefaultParagraphFont"/>
    <w:rsid w:val="003010B0"/>
  </w:style>
  <w:style w:type="paragraph" w:customStyle="1" w:styleId="Heading114pt">
    <w:name w:val="Heading 1 + 14 pt"/>
    <w:aliases w:val="Not Bold,No underline,Left:  0&quot;,Line spacing:  1.5 lines"/>
    <w:basedOn w:val="Heading1"/>
    <w:rsid w:val="003010B0"/>
    <w:pPr>
      <w:keepLines w:val="0"/>
      <w:numPr>
        <w:numId w:val="0"/>
      </w:numPr>
      <w:spacing w:before="0" w:line="360" w:lineRule="auto"/>
      <w:jc w:val="left"/>
    </w:pPr>
    <w:rPr>
      <w:rFonts w:ascii="Times New Roman" w:eastAsia="Calibri" w:hAnsi="Times New Roman" w:cs="Times New Roman"/>
      <w:b w:val="0"/>
      <w:bCs w:val="0"/>
      <w:color w:val="auto"/>
      <w:szCs w:val="24"/>
    </w:rPr>
  </w:style>
  <w:style w:type="paragraph" w:customStyle="1" w:styleId="heading30">
    <w:name w:val="heading3"/>
    <w:basedOn w:val="Heading3"/>
    <w:link w:val="heading3Char0"/>
    <w:rsid w:val="003010B0"/>
    <w:pPr>
      <w:keepLines w:val="0"/>
      <w:numPr>
        <w:ilvl w:val="0"/>
        <w:numId w:val="0"/>
      </w:numPr>
      <w:spacing w:before="0"/>
      <w:jc w:val="left"/>
    </w:pPr>
    <w:rPr>
      <w:rFonts w:ascii="Times New Roman" w:eastAsia="Calibri" w:hAnsi="Times New Roman" w:cs="Times New Roman"/>
      <w:bCs w:val="0"/>
      <w:color w:val="auto"/>
      <w:szCs w:val="20"/>
    </w:rPr>
  </w:style>
  <w:style w:type="character" w:customStyle="1" w:styleId="heading3Char0">
    <w:name w:val="heading3 Char"/>
    <w:link w:val="heading30"/>
    <w:rsid w:val="003010B0"/>
    <w:rPr>
      <w:rFonts w:ascii="Times New Roman" w:eastAsia="Calibri" w:hAnsi="Times New Roman" w:cs="Times New Roman"/>
      <w:b/>
      <w:sz w:val="24"/>
      <w:szCs w:val="20"/>
      <w:lang w:val="en-US"/>
    </w:rPr>
  </w:style>
  <w:style w:type="paragraph" w:styleId="DocumentMap">
    <w:name w:val="Document Map"/>
    <w:basedOn w:val="Normal"/>
    <w:link w:val="DocumentMapChar"/>
    <w:uiPriority w:val="99"/>
    <w:semiHidden/>
    <w:unhideWhenUsed/>
    <w:rsid w:val="003010B0"/>
    <w:pPr>
      <w:spacing w:after="0"/>
    </w:pPr>
    <w:rPr>
      <w:rFonts w:ascii="Tahoma" w:hAnsi="Tahoma" w:cs="Tahoma"/>
      <w:sz w:val="16"/>
      <w:szCs w:val="16"/>
    </w:rPr>
  </w:style>
  <w:style w:type="character" w:customStyle="1" w:styleId="DocumentMapChar">
    <w:name w:val="Document Map Char"/>
    <w:link w:val="DocumentMap"/>
    <w:uiPriority w:val="99"/>
    <w:semiHidden/>
    <w:rsid w:val="003010B0"/>
    <w:rPr>
      <w:rFonts w:ascii="Tahoma" w:eastAsia="Calibri" w:hAnsi="Tahoma" w:cs="Tahoma"/>
      <w:sz w:val="16"/>
      <w:szCs w:val="16"/>
      <w:lang w:val="en-US"/>
    </w:rPr>
  </w:style>
  <w:style w:type="character" w:customStyle="1" w:styleId="Heading2Char1">
    <w:name w:val="Heading 2 Char1"/>
    <w:uiPriority w:val="9"/>
    <w:semiHidden/>
    <w:rsid w:val="00CB23A8"/>
    <w:rPr>
      <w:rFonts w:ascii="Cambria" w:eastAsia="Times New Roman" w:hAnsi="Cambria" w:cs="Times New Roman"/>
      <w:b/>
      <w:bCs/>
      <w:color w:val="4F81BD"/>
      <w:sz w:val="26"/>
      <w:szCs w:val="26"/>
      <w:lang w:val="en-US"/>
    </w:rPr>
  </w:style>
  <w:style w:type="paragraph" w:styleId="BodyText2">
    <w:name w:val="Body Text 2"/>
    <w:basedOn w:val="Normal"/>
    <w:link w:val="BodyText2Char"/>
    <w:rsid w:val="00CB23A8"/>
    <w:pPr>
      <w:spacing w:after="0"/>
    </w:pPr>
    <w:rPr>
      <w:rFonts w:eastAsia="Times New Roman"/>
    </w:rPr>
  </w:style>
  <w:style w:type="character" w:customStyle="1" w:styleId="BodyText2Char">
    <w:name w:val="Body Text 2 Char"/>
    <w:link w:val="BodyText2"/>
    <w:rsid w:val="00CB23A8"/>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nhideWhenUsed/>
    <w:rsid w:val="00CB23A8"/>
    <w:pPr>
      <w:spacing w:after="120" w:line="276" w:lineRule="auto"/>
      <w:ind w:left="360"/>
      <w:jc w:val="left"/>
    </w:pPr>
    <w:rPr>
      <w:rFonts w:ascii="Calibri" w:hAnsi="Calibri"/>
      <w:sz w:val="16"/>
      <w:szCs w:val="16"/>
    </w:rPr>
  </w:style>
  <w:style w:type="character" w:customStyle="1" w:styleId="BodyTextIndent3Char">
    <w:name w:val="Body Text Indent 3 Char"/>
    <w:link w:val="BodyTextIndent3"/>
    <w:rsid w:val="00CB23A8"/>
    <w:rPr>
      <w:rFonts w:ascii="Calibri" w:eastAsia="Calibri" w:hAnsi="Calibri" w:cs="Times New Roman"/>
      <w:sz w:val="16"/>
      <w:szCs w:val="16"/>
      <w:lang w:val="en-US"/>
    </w:rPr>
  </w:style>
  <w:style w:type="paragraph" w:customStyle="1" w:styleId="Default">
    <w:name w:val="Default"/>
    <w:rsid w:val="00CB23A8"/>
    <w:pPr>
      <w:autoSpaceDE w:val="0"/>
      <w:autoSpaceDN w:val="0"/>
      <w:adjustRightInd w:val="0"/>
    </w:pPr>
    <w:rPr>
      <w:rFonts w:ascii="Times New Roman" w:hAnsi="Times New Roman"/>
      <w:color w:val="000000"/>
      <w:sz w:val="24"/>
      <w:szCs w:val="24"/>
    </w:rPr>
  </w:style>
  <w:style w:type="paragraph" w:styleId="BodyTextIndent2">
    <w:name w:val="Body Text Indent 2"/>
    <w:basedOn w:val="Normal"/>
    <w:link w:val="BodyTextIndent2Char"/>
    <w:unhideWhenUsed/>
    <w:rsid w:val="008B73E3"/>
    <w:pPr>
      <w:spacing w:after="120" w:line="480" w:lineRule="auto"/>
      <w:ind w:left="283"/>
    </w:pPr>
  </w:style>
  <w:style w:type="character" w:customStyle="1" w:styleId="BodyTextIndent2Char">
    <w:name w:val="Body Text Indent 2 Char"/>
    <w:link w:val="BodyTextIndent2"/>
    <w:rsid w:val="008B73E3"/>
    <w:rPr>
      <w:rFonts w:ascii="Times New Roman" w:eastAsia="Calibri" w:hAnsi="Times New Roman" w:cs="Times New Roman"/>
      <w:sz w:val="24"/>
      <w:szCs w:val="24"/>
      <w:lang w:val="en-US"/>
    </w:rPr>
  </w:style>
  <w:style w:type="paragraph" w:styleId="TOCHeading">
    <w:name w:val="TOC Heading"/>
    <w:basedOn w:val="Heading1"/>
    <w:next w:val="Normal"/>
    <w:uiPriority w:val="39"/>
    <w:unhideWhenUsed/>
    <w:qFormat/>
    <w:rsid w:val="00CA3971"/>
    <w:pPr>
      <w:numPr>
        <w:numId w:val="0"/>
      </w:numPr>
      <w:spacing w:line="276" w:lineRule="auto"/>
      <w:jc w:val="left"/>
      <w:outlineLvl w:val="9"/>
    </w:pPr>
    <w:rPr>
      <w:rFonts w:cs="Times New Roman"/>
    </w:rPr>
  </w:style>
  <w:style w:type="paragraph" w:styleId="TOC1">
    <w:name w:val="toc 1"/>
    <w:basedOn w:val="Normal"/>
    <w:next w:val="Normal"/>
    <w:autoRedefine/>
    <w:uiPriority w:val="39"/>
    <w:unhideWhenUsed/>
    <w:qFormat/>
    <w:rsid w:val="00E71E6A"/>
    <w:pPr>
      <w:tabs>
        <w:tab w:val="left" w:pos="480"/>
        <w:tab w:val="right" w:pos="9019"/>
      </w:tabs>
      <w:spacing w:after="0"/>
      <w:jc w:val="left"/>
    </w:pPr>
    <w:rPr>
      <w:rFonts w:ascii="Calibri Light" w:hAnsi="Calibri Light" w:cs="Calibri Light"/>
      <w:b/>
      <w:bCs/>
      <w:caps/>
    </w:rPr>
  </w:style>
  <w:style w:type="paragraph" w:styleId="TOC2">
    <w:name w:val="toc 2"/>
    <w:basedOn w:val="Normal"/>
    <w:next w:val="Normal"/>
    <w:autoRedefine/>
    <w:uiPriority w:val="39"/>
    <w:unhideWhenUsed/>
    <w:qFormat/>
    <w:rsid w:val="0056262F"/>
    <w:pPr>
      <w:tabs>
        <w:tab w:val="left" w:pos="720"/>
        <w:tab w:val="right" w:pos="9019"/>
      </w:tabs>
      <w:spacing w:before="60" w:after="0" w:line="360" w:lineRule="auto"/>
      <w:ind w:left="720" w:hanging="720"/>
      <w:jc w:val="center"/>
    </w:pPr>
    <w:rPr>
      <w:rFonts w:ascii="Calibri" w:hAnsi="Calibri" w:cs="Calibri"/>
      <w:b/>
      <w:bCs/>
      <w:sz w:val="20"/>
      <w:szCs w:val="20"/>
    </w:rPr>
  </w:style>
  <w:style w:type="paragraph" w:styleId="TOC3">
    <w:name w:val="toc 3"/>
    <w:basedOn w:val="Normal"/>
    <w:next w:val="Normal"/>
    <w:autoRedefine/>
    <w:uiPriority w:val="39"/>
    <w:unhideWhenUsed/>
    <w:qFormat/>
    <w:rsid w:val="009F3C02"/>
    <w:pPr>
      <w:spacing w:after="0"/>
      <w:ind w:left="240"/>
      <w:jc w:val="left"/>
    </w:pPr>
    <w:rPr>
      <w:rFonts w:ascii="Calibri" w:hAnsi="Calibri" w:cs="Calibri"/>
      <w:sz w:val="20"/>
      <w:szCs w:val="20"/>
    </w:rPr>
  </w:style>
  <w:style w:type="character" w:styleId="Hyperlink">
    <w:name w:val="Hyperlink"/>
    <w:uiPriority w:val="99"/>
    <w:unhideWhenUsed/>
    <w:rsid w:val="00CA3971"/>
    <w:rPr>
      <w:color w:val="0000FF"/>
      <w:u w:val="single"/>
    </w:rPr>
  </w:style>
  <w:style w:type="paragraph" w:styleId="BalloonText">
    <w:name w:val="Balloon Text"/>
    <w:basedOn w:val="Normal"/>
    <w:link w:val="BalloonTextChar"/>
    <w:uiPriority w:val="99"/>
    <w:semiHidden/>
    <w:unhideWhenUsed/>
    <w:rsid w:val="00CA3971"/>
    <w:pPr>
      <w:spacing w:after="0"/>
    </w:pPr>
    <w:rPr>
      <w:rFonts w:ascii="Tahoma" w:hAnsi="Tahoma" w:cs="Tahoma"/>
      <w:sz w:val="16"/>
      <w:szCs w:val="16"/>
    </w:rPr>
  </w:style>
  <w:style w:type="character" w:customStyle="1" w:styleId="BalloonTextChar">
    <w:name w:val="Balloon Text Char"/>
    <w:link w:val="BalloonText"/>
    <w:uiPriority w:val="99"/>
    <w:semiHidden/>
    <w:rsid w:val="00CA3971"/>
    <w:rPr>
      <w:rFonts w:ascii="Tahoma" w:eastAsia="Calibri" w:hAnsi="Tahoma" w:cs="Tahoma"/>
      <w:sz w:val="16"/>
      <w:szCs w:val="16"/>
      <w:lang w:val="en-US"/>
    </w:rPr>
  </w:style>
  <w:style w:type="paragraph" w:styleId="BodyText">
    <w:name w:val="Body Text"/>
    <w:basedOn w:val="Normal"/>
    <w:link w:val="BodyTextChar"/>
    <w:unhideWhenUsed/>
    <w:rsid w:val="00CA3971"/>
    <w:pPr>
      <w:spacing w:after="120"/>
    </w:pPr>
  </w:style>
  <w:style w:type="character" w:customStyle="1" w:styleId="BodyTextChar">
    <w:name w:val="Body Text Char"/>
    <w:link w:val="BodyText"/>
    <w:rsid w:val="00CA3971"/>
    <w:rPr>
      <w:rFonts w:ascii="Times New Roman" w:eastAsia="Calibri" w:hAnsi="Times New Roman" w:cs="Times New Roman"/>
      <w:sz w:val="24"/>
      <w:szCs w:val="24"/>
      <w:lang w:val="en-US"/>
    </w:rPr>
  </w:style>
  <w:style w:type="paragraph" w:styleId="TOAHeading">
    <w:name w:val="toa heading"/>
    <w:basedOn w:val="Normal"/>
    <w:next w:val="Normal"/>
    <w:semiHidden/>
    <w:rsid w:val="00704408"/>
    <w:pPr>
      <w:overflowPunct w:val="0"/>
      <w:autoSpaceDE w:val="0"/>
      <w:autoSpaceDN w:val="0"/>
      <w:adjustRightInd w:val="0"/>
      <w:spacing w:before="120" w:after="0"/>
      <w:jc w:val="left"/>
      <w:textAlignment w:val="baseline"/>
    </w:pPr>
    <w:rPr>
      <w:rFonts w:ascii="Arial" w:eastAsia="Times New Roman" w:hAnsi="Arial"/>
      <w:b/>
      <w:szCs w:val="20"/>
    </w:rPr>
  </w:style>
  <w:style w:type="paragraph" w:styleId="ListParagraph">
    <w:name w:val="List Paragraph"/>
    <w:basedOn w:val="Normal"/>
    <w:uiPriority w:val="34"/>
    <w:qFormat/>
    <w:rsid w:val="0089199C"/>
    <w:pPr>
      <w:ind w:left="720"/>
      <w:contextualSpacing/>
    </w:pPr>
  </w:style>
  <w:style w:type="paragraph" w:styleId="Caption">
    <w:name w:val="caption"/>
    <w:aliases w:val="0-Caption-Table,Caption [+C]"/>
    <w:basedOn w:val="TableofFigures"/>
    <w:next w:val="Normal"/>
    <w:unhideWhenUsed/>
    <w:qFormat/>
    <w:rsid w:val="0021766B"/>
    <w:rPr>
      <w:b/>
      <w:bCs/>
      <w:color w:val="002060"/>
      <w:sz w:val="20"/>
      <w:szCs w:val="18"/>
    </w:rPr>
  </w:style>
  <w:style w:type="paragraph" w:styleId="TOC4">
    <w:name w:val="toc 4"/>
    <w:basedOn w:val="Normal"/>
    <w:next w:val="Normal"/>
    <w:autoRedefine/>
    <w:uiPriority w:val="39"/>
    <w:unhideWhenUsed/>
    <w:rsid w:val="00375ADF"/>
    <w:pPr>
      <w:spacing w:after="0"/>
      <w:ind w:left="480"/>
      <w:jc w:val="left"/>
    </w:pPr>
    <w:rPr>
      <w:rFonts w:ascii="Calibri" w:hAnsi="Calibri" w:cs="Calibri"/>
      <w:sz w:val="20"/>
      <w:szCs w:val="20"/>
    </w:rPr>
  </w:style>
  <w:style w:type="paragraph" w:styleId="TableofFigures">
    <w:name w:val="table of figures"/>
    <w:basedOn w:val="Normal"/>
    <w:next w:val="Normal"/>
    <w:uiPriority w:val="99"/>
    <w:unhideWhenUsed/>
    <w:rsid w:val="00344E2B"/>
  </w:style>
  <w:style w:type="paragraph" w:styleId="BodyTextIndent">
    <w:name w:val="Body Text Indent"/>
    <w:basedOn w:val="Normal"/>
    <w:link w:val="BodyTextIndentChar"/>
    <w:unhideWhenUsed/>
    <w:rsid w:val="00583552"/>
    <w:pPr>
      <w:spacing w:after="120"/>
      <w:ind w:left="360"/>
    </w:pPr>
  </w:style>
  <w:style w:type="character" w:customStyle="1" w:styleId="BodyTextIndentChar">
    <w:name w:val="Body Text Indent Char"/>
    <w:link w:val="BodyTextIndent"/>
    <w:rsid w:val="00583552"/>
    <w:rPr>
      <w:rFonts w:ascii="Times New Roman" w:hAnsi="Times New Roman"/>
      <w:sz w:val="24"/>
      <w:szCs w:val="24"/>
    </w:rPr>
  </w:style>
  <w:style w:type="table" w:styleId="TableGrid">
    <w:name w:val="Table Grid"/>
    <w:basedOn w:val="TableNormal"/>
    <w:uiPriority w:val="59"/>
    <w:rsid w:val="00552A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21">
    <w:name w:val="Medium Shading 21"/>
    <w:basedOn w:val="TableNormal"/>
    <w:uiPriority w:val="64"/>
    <w:rsid w:val="00552A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552A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52A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52A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52A1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LineNumber">
    <w:name w:val="line number"/>
    <w:basedOn w:val="DefaultParagraphFont"/>
    <w:uiPriority w:val="99"/>
    <w:semiHidden/>
    <w:unhideWhenUsed/>
    <w:rsid w:val="00282DF2"/>
  </w:style>
  <w:style w:type="paragraph" w:styleId="ListBullet2">
    <w:name w:val="List Bullet 2"/>
    <w:basedOn w:val="Normal"/>
    <w:autoRedefine/>
    <w:rsid w:val="0036592C"/>
    <w:pPr>
      <w:numPr>
        <w:numId w:val="16"/>
      </w:numPr>
      <w:spacing w:after="0" w:line="360" w:lineRule="auto"/>
    </w:pPr>
    <w:rPr>
      <w:rFonts w:eastAsia="Times New Roman"/>
    </w:rPr>
  </w:style>
  <w:style w:type="paragraph" w:styleId="BodyText3">
    <w:name w:val="Body Text 3"/>
    <w:basedOn w:val="Normal"/>
    <w:link w:val="BodyText3Char"/>
    <w:unhideWhenUsed/>
    <w:rsid w:val="00ED6402"/>
    <w:pPr>
      <w:spacing w:after="120"/>
    </w:pPr>
    <w:rPr>
      <w:sz w:val="16"/>
      <w:szCs w:val="16"/>
    </w:rPr>
  </w:style>
  <w:style w:type="character" w:customStyle="1" w:styleId="BodyText3Char">
    <w:name w:val="Body Text 3 Char"/>
    <w:link w:val="BodyText3"/>
    <w:rsid w:val="00ED6402"/>
    <w:rPr>
      <w:rFonts w:ascii="Times New Roman" w:hAnsi="Times New Roman"/>
      <w:sz w:val="16"/>
      <w:szCs w:val="16"/>
      <w:lang w:val="en-US" w:eastAsia="en-US"/>
    </w:rPr>
  </w:style>
  <w:style w:type="table" w:styleId="LightShading-Accent4">
    <w:name w:val="Light Shading Accent 4"/>
    <w:basedOn w:val="TableNormal"/>
    <w:uiPriority w:val="60"/>
    <w:rsid w:val="005E4443"/>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oSpacing">
    <w:name w:val="No Spacing"/>
    <w:link w:val="NoSpacingChar"/>
    <w:uiPriority w:val="1"/>
    <w:qFormat/>
    <w:rsid w:val="00650549"/>
    <w:pPr>
      <w:jc w:val="both"/>
    </w:pPr>
    <w:rPr>
      <w:rFonts w:ascii="Times New Roman" w:hAnsi="Times New Roman"/>
      <w:sz w:val="24"/>
      <w:szCs w:val="24"/>
    </w:rPr>
  </w:style>
  <w:style w:type="character" w:customStyle="1" w:styleId="NoSpacingChar">
    <w:name w:val="No Spacing Char"/>
    <w:link w:val="NoSpacing"/>
    <w:uiPriority w:val="1"/>
    <w:rsid w:val="00334D3D"/>
    <w:rPr>
      <w:rFonts w:ascii="Times New Roman" w:hAnsi="Times New Roman"/>
      <w:sz w:val="24"/>
      <w:szCs w:val="24"/>
      <w:lang w:val="en-US" w:eastAsia="en-US" w:bidi="ar-SA"/>
    </w:rPr>
  </w:style>
  <w:style w:type="character" w:styleId="Emphasis">
    <w:name w:val="Emphasis"/>
    <w:qFormat/>
    <w:rsid w:val="00334D3D"/>
    <w:rPr>
      <w:i/>
      <w:iCs/>
    </w:rPr>
  </w:style>
  <w:style w:type="paragraph" w:styleId="ListBullet3">
    <w:name w:val="List Bullet 3"/>
    <w:basedOn w:val="Normal"/>
    <w:autoRedefine/>
    <w:rsid w:val="00334D3D"/>
    <w:pPr>
      <w:tabs>
        <w:tab w:val="num" w:pos="1080"/>
      </w:tabs>
      <w:spacing w:after="0"/>
      <w:ind w:left="1080" w:hanging="360"/>
      <w:jc w:val="left"/>
    </w:pPr>
    <w:rPr>
      <w:rFonts w:eastAsia="Times New Roman"/>
      <w:szCs w:val="20"/>
    </w:rPr>
  </w:style>
  <w:style w:type="paragraph" w:styleId="ListBullet4">
    <w:name w:val="List Bullet 4"/>
    <w:basedOn w:val="Normal"/>
    <w:autoRedefine/>
    <w:rsid w:val="00334D3D"/>
    <w:pPr>
      <w:tabs>
        <w:tab w:val="num" w:pos="1440"/>
      </w:tabs>
      <w:spacing w:after="0"/>
      <w:ind w:left="1440" w:hanging="360"/>
      <w:jc w:val="left"/>
    </w:pPr>
    <w:rPr>
      <w:rFonts w:eastAsia="Times New Roman"/>
      <w:szCs w:val="20"/>
    </w:rPr>
  </w:style>
  <w:style w:type="paragraph" w:customStyle="1" w:styleId="shading">
    <w:name w:val="shading"/>
    <w:basedOn w:val="Normal"/>
    <w:rsid w:val="00334D3D"/>
    <w:pPr>
      <w:numPr>
        <w:numId w:val="22"/>
      </w:numPr>
      <w:spacing w:after="0"/>
      <w:ind w:hanging="720"/>
      <w:jc w:val="left"/>
    </w:pPr>
    <w:rPr>
      <w:rFonts w:ascii="Arial" w:eastAsia="Times New Roman" w:hAnsi="Arial"/>
      <w:szCs w:val="20"/>
    </w:rPr>
  </w:style>
  <w:style w:type="paragraph" w:customStyle="1" w:styleId="paragraphestandard">
    <w:name w:val="paragraphe standard"/>
    <w:basedOn w:val="Normal"/>
    <w:rsid w:val="00334D3D"/>
    <w:pPr>
      <w:widowControl w:val="0"/>
      <w:autoSpaceDE w:val="0"/>
      <w:autoSpaceDN w:val="0"/>
      <w:spacing w:after="0" w:line="-240" w:lineRule="auto"/>
    </w:pPr>
    <w:rPr>
      <w:rFonts w:eastAsia="Times New Roman"/>
      <w:sz w:val="20"/>
      <w:szCs w:val="20"/>
      <w:lang w:val="en-GB"/>
    </w:rPr>
  </w:style>
  <w:style w:type="paragraph" w:customStyle="1" w:styleId="1BulletList">
    <w:name w:val="1Bullet List"/>
    <w:rsid w:val="00334D3D"/>
    <w:pPr>
      <w:widowControl w:val="0"/>
      <w:tabs>
        <w:tab w:val="left" w:pos="720"/>
        <w:tab w:val="left" w:pos="1440"/>
        <w:tab w:val="left" w:pos="2160"/>
      </w:tabs>
      <w:ind w:left="2160" w:hanging="2160"/>
      <w:jc w:val="both"/>
    </w:pPr>
    <w:rPr>
      <w:rFonts w:ascii="Times New Roman" w:eastAsia="Times New Roman" w:hAnsi="Times New Roman"/>
    </w:rPr>
  </w:style>
  <w:style w:type="paragraph" w:styleId="Index1">
    <w:name w:val="index 1"/>
    <w:basedOn w:val="Normal"/>
    <w:next w:val="Normal"/>
    <w:autoRedefine/>
    <w:semiHidden/>
    <w:rsid w:val="00334D3D"/>
    <w:pPr>
      <w:spacing w:after="0"/>
      <w:ind w:left="240" w:hanging="240"/>
      <w:jc w:val="left"/>
    </w:pPr>
    <w:rPr>
      <w:rFonts w:eastAsia="Times New Roman"/>
    </w:rPr>
  </w:style>
  <w:style w:type="paragraph" w:styleId="IndexHeading">
    <w:name w:val="index heading"/>
    <w:basedOn w:val="Normal"/>
    <w:next w:val="Index1"/>
    <w:semiHidden/>
    <w:rsid w:val="00334D3D"/>
    <w:pPr>
      <w:spacing w:after="0"/>
      <w:jc w:val="left"/>
    </w:pPr>
    <w:rPr>
      <w:rFonts w:eastAsia="Times New Roman"/>
    </w:rPr>
  </w:style>
  <w:style w:type="paragraph" w:customStyle="1" w:styleId="TestoTabella">
    <w:name w:val="Testo Tabella"/>
    <w:basedOn w:val="Normal"/>
    <w:rsid w:val="00334D3D"/>
    <w:pPr>
      <w:spacing w:after="0"/>
    </w:pPr>
    <w:rPr>
      <w:rFonts w:eastAsia="Times New Roman"/>
      <w:color w:val="000000"/>
      <w:sz w:val="20"/>
      <w:szCs w:val="20"/>
      <w:lang w:val="en-GB"/>
    </w:rPr>
  </w:style>
  <w:style w:type="paragraph" w:customStyle="1" w:styleId="B1AbsatzBlock">
    <w:name w:val="B1 Absatz Block"/>
    <w:basedOn w:val="Normal"/>
    <w:rsid w:val="00334D3D"/>
    <w:pPr>
      <w:tabs>
        <w:tab w:val="right" w:pos="9356"/>
      </w:tabs>
      <w:spacing w:after="0" w:line="360" w:lineRule="atLeast"/>
      <w:ind w:left="1418"/>
    </w:pPr>
    <w:rPr>
      <w:rFonts w:ascii="Arial" w:eastAsia="Times New Roman" w:hAnsi="Arial"/>
      <w:sz w:val="22"/>
      <w:szCs w:val="20"/>
      <w:lang w:val="en-GB"/>
    </w:rPr>
  </w:style>
  <w:style w:type="paragraph" w:styleId="NormalIndent">
    <w:name w:val="Normal Indent"/>
    <w:basedOn w:val="Normal"/>
    <w:rsid w:val="00334D3D"/>
    <w:pPr>
      <w:spacing w:after="0"/>
      <w:ind w:left="709"/>
    </w:pPr>
    <w:rPr>
      <w:rFonts w:ascii="Arial" w:eastAsia="Times New Roman" w:hAnsi="Arial"/>
      <w:sz w:val="20"/>
      <w:szCs w:val="20"/>
      <w:lang w:val="en-GB"/>
    </w:rPr>
  </w:style>
  <w:style w:type="paragraph" w:styleId="Index4">
    <w:name w:val="index 4"/>
    <w:basedOn w:val="Normal"/>
    <w:next w:val="Normal"/>
    <w:autoRedefine/>
    <w:semiHidden/>
    <w:rsid w:val="00334D3D"/>
    <w:pPr>
      <w:spacing w:after="0"/>
      <w:ind w:left="960" w:hanging="240"/>
      <w:jc w:val="left"/>
    </w:pPr>
    <w:rPr>
      <w:rFonts w:eastAsia="Times New Roman"/>
    </w:rPr>
  </w:style>
  <w:style w:type="paragraph" w:customStyle="1" w:styleId="xl24">
    <w:name w:val="xl24"/>
    <w:basedOn w:val="Normal"/>
    <w:rsid w:val="00334D3D"/>
    <w:pPr>
      <w:spacing w:before="100" w:beforeAutospacing="1" w:after="100" w:afterAutospacing="1"/>
      <w:jc w:val="center"/>
    </w:pPr>
    <w:rPr>
      <w:rFonts w:ascii="Arial" w:eastAsia="Times New Roman" w:hAnsi="Arial" w:cs="Arial"/>
    </w:rPr>
  </w:style>
  <w:style w:type="paragraph" w:customStyle="1" w:styleId="xl26">
    <w:name w:val="xl26"/>
    <w:basedOn w:val="Normal"/>
    <w:rsid w:val="00334D3D"/>
    <w:pPr>
      <w:spacing w:before="100" w:beforeAutospacing="1" w:after="100" w:afterAutospacing="1"/>
      <w:jc w:val="left"/>
    </w:pPr>
    <w:rPr>
      <w:rFonts w:ascii="Arial" w:eastAsia="Arial Unicode MS" w:hAnsi="Arial" w:cs="Arial"/>
      <w:b/>
      <w:bCs/>
    </w:rPr>
  </w:style>
  <w:style w:type="paragraph" w:customStyle="1" w:styleId="Style1">
    <w:name w:val="Style1"/>
    <w:basedOn w:val="Heading3"/>
    <w:rsid w:val="00334D3D"/>
    <w:pPr>
      <w:keepNext w:val="0"/>
      <w:widowControl w:val="0"/>
      <w:numPr>
        <w:ilvl w:val="0"/>
        <w:numId w:val="0"/>
      </w:numPr>
      <w:tabs>
        <w:tab w:val="left" w:pos="-1701"/>
      </w:tabs>
      <w:autoSpaceDE w:val="0"/>
      <w:autoSpaceDN w:val="0"/>
      <w:spacing w:before="0"/>
      <w:ind w:left="720"/>
      <w:outlineLvl w:val="9"/>
    </w:pPr>
    <w:rPr>
      <w:rFonts w:ascii="Times New Roman" w:hAnsi="Times New Roman" w:cs="Times New Roman"/>
      <w:bCs w:val="0"/>
      <w:color w:val="auto"/>
      <w:szCs w:val="20"/>
    </w:rPr>
  </w:style>
  <w:style w:type="paragraph" w:styleId="TOC5">
    <w:name w:val="toc 5"/>
    <w:basedOn w:val="Normal"/>
    <w:next w:val="Normal"/>
    <w:autoRedefine/>
    <w:uiPriority w:val="39"/>
    <w:rsid w:val="00334D3D"/>
    <w:pPr>
      <w:spacing w:after="0"/>
      <w:ind w:left="720"/>
      <w:jc w:val="left"/>
    </w:pPr>
    <w:rPr>
      <w:rFonts w:ascii="Calibri" w:hAnsi="Calibri" w:cs="Calibri"/>
      <w:sz w:val="20"/>
      <w:szCs w:val="20"/>
    </w:rPr>
  </w:style>
  <w:style w:type="paragraph" w:styleId="TOC6">
    <w:name w:val="toc 6"/>
    <w:basedOn w:val="Normal"/>
    <w:next w:val="Normal"/>
    <w:autoRedefine/>
    <w:uiPriority w:val="39"/>
    <w:rsid w:val="00334D3D"/>
    <w:pPr>
      <w:spacing w:after="0"/>
      <w:ind w:left="960"/>
      <w:jc w:val="left"/>
    </w:pPr>
    <w:rPr>
      <w:rFonts w:ascii="Calibri" w:hAnsi="Calibri" w:cs="Calibri"/>
      <w:sz w:val="20"/>
      <w:szCs w:val="20"/>
    </w:rPr>
  </w:style>
  <w:style w:type="paragraph" w:styleId="TOC7">
    <w:name w:val="toc 7"/>
    <w:basedOn w:val="Normal"/>
    <w:next w:val="Normal"/>
    <w:autoRedefine/>
    <w:uiPriority w:val="39"/>
    <w:rsid w:val="00334D3D"/>
    <w:pPr>
      <w:spacing w:after="0"/>
      <w:ind w:left="1200"/>
      <w:jc w:val="left"/>
    </w:pPr>
    <w:rPr>
      <w:rFonts w:ascii="Calibri" w:hAnsi="Calibri" w:cs="Calibri"/>
      <w:sz w:val="20"/>
      <w:szCs w:val="20"/>
    </w:rPr>
  </w:style>
  <w:style w:type="paragraph" w:styleId="TOC8">
    <w:name w:val="toc 8"/>
    <w:basedOn w:val="Normal"/>
    <w:next w:val="Normal"/>
    <w:autoRedefine/>
    <w:uiPriority w:val="39"/>
    <w:rsid w:val="00334D3D"/>
    <w:pPr>
      <w:spacing w:after="0"/>
      <w:ind w:left="1440"/>
      <w:jc w:val="left"/>
    </w:pPr>
    <w:rPr>
      <w:rFonts w:ascii="Calibri" w:hAnsi="Calibri" w:cs="Calibri"/>
      <w:sz w:val="20"/>
      <w:szCs w:val="20"/>
    </w:rPr>
  </w:style>
  <w:style w:type="paragraph" w:styleId="TOC9">
    <w:name w:val="toc 9"/>
    <w:basedOn w:val="Normal"/>
    <w:next w:val="Normal"/>
    <w:autoRedefine/>
    <w:uiPriority w:val="39"/>
    <w:rsid w:val="00334D3D"/>
    <w:pPr>
      <w:spacing w:after="0"/>
      <w:ind w:left="1680"/>
      <w:jc w:val="left"/>
    </w:pPr>
    <w:rPr>
      <w:rFonts w:ascii="Calibri" w:hAnsi="Calibri" w:cs="Calibri"/>
      <w:sz w:val="20"/>
      <w:szCs w:val="20"/>
    </w:rPr>
  </w:style>
  <w:style w:type="character" w:styleId="FollowedHyperlink">
    <w:name w:val="FollowedHyperlink"/>
    <w:rsid w:val="00334D3D"/>
    <w:rPr>
      <w:color w:val="800080"/>
      <w:u w:val="single"/>
    </w:rPr>
  </w:style>
  <w:style w:type="paragraph" w:customStyle="1" w:styleId="Heading4Arial">
    <w:name w:val="Heading 4 + Arial"/>
    <w:aliases w:val="12 pt,Not Italic"/>
    <w:basedOn w:val="Heading5"/>
    <w:rsid w:val="00334D3D"/>
    <w:pPr>
      <w:keepNext w:val="0"/>
      <w:keepLines w:val="0"/>
      <w:numPr>
        <w:ilvl w:val="0"/>
        <w:numId w:val="0"/>
      </w:numPr>
      <w:spacing w:before="240" w:after="60"/>
      <w:jc w:val="left"/>
    </w:pPr>
    <w:rPr>
      <w:rFonts w:ascii="Arial" w:hAnsi="Arial" w:cs="Arial"/>
      <w:b/>
      <w:bCs/>
      <w:iCs/>
      <w:color w:val="auto"/>
    </w:rPr>
  </w:style>
  <w:style w:type="paragraph" w:styleId="NormalWeb">
    <w:name w:val="Normal (Web)"/>
    <w:basedOn w:val="Normal"/>
    <w:rsid w:val="00334D3D"/>
    <w:pPr>
      <w:spacing w:before="100" w:beforeAutospacing="1" w:after="100" w:afterAutospacing="1"/>
      <w:jc w:val="left"/>
    </w:pPr>
    <w:rPr>
      <w:rFonts w:ascii="Arial" w:eastAsia="Times New Roman" w:hAnsi="Arial" w:cs="Arial"/>
      <w:color w:val="000000"/>
      <w:sz w:val="20"/>
      <w:szCs w:val="20"/>
    </w:rPr>
  </w:style>
  <w:style w:type="paragraph" w:customStyle="1" w:styleId="xl34">
    <w:name w:val="xl34"/>
    <w:basedOn w:val="Normal"/>
    <w:rsid w:val="00334D3D"/>
    <w:pPr>
      <w:spacing w:before="100" w:after="100"/>
      <w:jc w:val="center"/>
    </w:pPr>
    <w:rPr>
      <w:rFonts w:ascii="Arial" w:eastAsia="Times New Roman" w:hAnsi="Arial"/>
      <w:sz w:val="22"/>
      <w:szCs w:val="20"/>
    </w:rPr>
  </w:style>
  <w:style w:type="paragraph" w:styleId="ListBullet">
    <w:name w:val="List Bullet"/>
    <w:basedOn w:val="Normal"/>
    <w:uiPriority w:val="99"/>
    <w:semiHidden/>
    <w:unhideWhenUsed/>
    <w:rsid w:val="00334D3D"/>
    <w:pPr>
      <w:numPr>
        <w:numId w:val="37"/>
      </w:numPr>
      <w:spacing w:after="0"/>
      <w:contextualSpacing/>
      <w:jc w:val="left"/>
    </w:pPr>
    <w:rPr>
      <w:rFonts w:eastAsia="Times New Roman"/>
    </w:rPr>
  </w:style>
  <w:style w:type="paragraph" w:customStyle="1" w:styleId="NormalInd15space">
    <w:name w:val="Normal Ind 1.5space"/>
    <w:basedOn w:val="NormalIndent"/>
    <w:rsid w:val="00334D3D"/>
    <w:pPr>
      <w:spacing w:line="360" w:lineRule="auto"/>
    </w:pPr>
  </w:style>
  <w:style w:type="table" w:styleId="LightList-Accent2">
    <w:name w:val="Light List Accent 2"/>
    <w:basedOn w:val="TableNormal"/>
    <w:uiPriority w:val="61"/>
    <w:rsid w:val="00334D3D"/>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yle6">
    <w:name w:val="Style6"/>
    <w:basedOn w:val="Heading2"/>
    <w:autoRedefine/>
    <w:qFormat/>
    <w:rsid w:val="00185D2A"/>
    <w:pPr>
      <w:keepNext w:val="0"/>
      <w:numPr>
        <w:ilvl w:val="0"/>
        <w:numId w:val="70"/>
      </w:numPr>
      <w:tabs>
        <w:tab w:val="left" w:pos="567"/>
        <w:tab w:val="left" w:pos="900"/>
      </w:tabs>
      <w:spacing w:before="0" w:after="0" w:line="240" w:lineRule="auto"/>
      <w:jc w:val="both"/>
    </w:pPr>
    <w:rPr>
      <w:rFonts w:ascii="Times New Roman" w:eastAsia="Times New Roman" w:hAnsi="Times New Roman" w:cs="Times New Roman"/>
      <w:i w:val="0"/>
      <w:iCs w:val="0"/>
      <w:color w:val="000000"/>
      <w:sz w:val="24"/>
      <w:szCs w:val="24"/>
      <w:shd w:val="clear" w:color="auto" w:fill="FFFFFF"/>
    </w:rPr>
  </w:style>
</w:styles>
</file>

<file path=word/webSettings.xml><?xml version="1.0" encoding="utf-8"?>
<w:webSettings xmlns:r="http://schemas.openxmlformats.org/officeDocument/2006/relationships" xmlns:w="http://schemas.openxmlformats.org/wordprocessingml/2006/main">
  <w:divs>
    <w:div w:id="34618951">
      <w:bodyDiv w:val="1"/>
      <w:marLeft w:val="0"/>
      <w:marRight w:val="0"/>
      <w:marTop w:val="0"/>
      <w:marBottom w:val="0"/>
      <w:divBdr>
        <w:top w:val="none" w:sz="0" w:space="0" w:color="auto"/>
        <w:left w:val="none" w:sz="0" w:space="0" w:color="auto"/>
        <w:bottom w:val="none" w:sz="0" w:space="0" w:color="auto"/>
        <w:right w:val="none" w:sz="0" w:space="0" w:color="auto"/>
      </w:divBdr>
    </w:div>
    <w:div w:id="120850719">
      <w:bodyDiv w:val="1"/>
      <w:marLeft w:val="0"/>
      <w:marRight w:val="0"/>
      <w:marTop w:val="0"/>
      <w:marBottom w:val="0"/>
      <w:divBdr>
        <w:top w:val="none" w:sz="0" w:space="0" w:color="auto"/>
        <w:left w:val="none" w:sz="0" w:space="0" w:color="auto"/>
        <w:bottom w:val="none" w:sz="0" w:space="0" w:color="auto"/>
        <w:right w:val="none" w:sz="0" w:space="0" w:color="auto"/>
      </w:divBdr>
    </w:div>
    <w:div w:id="125895147">
      <w:bodyDiv w:val="1"/>
      <w:marLeft w:val="0"/>
      <w:marRight w:val="0"/>
      <w:marTop w:val="0"/>
      <w:marBottom w:val="0"/>
      <w:divBdr>
        <w:top w:val="none" w:sz="0" w:space="0" w:color="auto"/>
        <w:left w:val="none" w:sz="0" w:space="0" w:color="auto"/>
        <w:bottom w:val="none" w:sz="0" w:space="0" w:color="auto"/>
        <w:right w:val="none" w:sz="0" w:space="0" w:color="auto"/>
      </w:divBdr>
    </w:div>
    <w:div w:id="141120145">
      <w:bodyDiv w:val="1"/>
      <w:marLeft w:val="0"/>
      <w:marRight w:val="0"/>
      <w:marTop w:val="0"/>
      <w:marBottom w:val="0"/>
      <w:divBdr>
        <w:top w:val="none" w:sz="0" w:space="0" w:color="auto"/>
        <w:left w:val="none" w:sz="0" w:space="0" w:color="auto"/>
        <w:bottom w:val="none" w:sz="0" w:space="0" w:color="auto"/>
        <w:right w:val="none" w:sz="0" w:space="0" w:color="auto"/>
      </w:divBdr>
    </w:div>
    <w:div w:id="154998665">
      <w:bodyDiv w:val="1"/>
      <w:marLeft w:val="0"/>
      <w:marRight w:val="0"/>
      <w:marTop w:val="0"/>
      <w:marBottom w:val="0"/>
      <w:divBdr>
        <w:top w:val="none" w:sz="0" w:space="0" w:color="auto"/>
        <w:left w:val="none" w:sz="0" w:space="0" w:color="auto"/>
        <w:bottom w:val="none" w:sz="0" w:space="0" w:color="auto"/>
        <w:right w:val="none" w:sz="0" w:space="0" w:color="auto"/>
      </w:divBdr>
    </w:div>
    <w:div w:id="193546530">
      <w:bodyDiv w:val="1"/>
      <w:marLeft w:val="0"/>
      <w:marRight w:val="0"/>
      <w:marTop w:val="0"/>
      <w:marBottom w:val="0"/>
      <w:divBdr>
        <w:top w:val="none" w:sz="0" w:space="0" w:color="auto"/>
        <w:left w:val="none" w:sz="0" w:space="0" w:color="auto"/>
        <w:bottom w:val="none" w:sz="0" w:space="0" w:color="auto"/>
        <w:right w:val="none" w:sz="0" w:space="0" w:color="auto"/>
      </w:divBdr>
    </w:div>
    <w:div w:id="213930300">
      <w:bodyDiv w:val="1"/>
      <w:marLeft w:val="0"/>
      <w:marRight w:val="0"/>
      <w:marTop w:val="0"/>
      <w:marBottom w:val="0"/>
      <w:divBdr>
        <w:top w:val="none" w:sz="0" w:space="0" w:color="auto"/>
        <w:left w:val="none" w:sz="0" w:space="0" w:color="auto"/>
        <w:bottom w:val="none" w:sz="0" w:space="0" w:color="auto"/>
        <w:right w:val="none" w:sz="0" w:space="0" w:color="auto"/>
      </w:divBdr>
    </w:div>
    <w:div w:id="239489483">
      <w:bodyDiv w:val="1"/>
      <w:marLeft w:val="0"/>
      <w:marRight w:val="0"/>
      <w:marTop w:val="0"/>
      <w:marBottom w:val="0"/>
      <w:divBdr>
        <w:top w:val="none" w:sz="0" w:space="0" w:color="auto"/>
        <w:left w:val="none" w:sz="0" w:space="0" w:color="auto"/>
        <w:bottom w:val="none" w:sz="0" w:space="0" w:color="auto"/>
        <w:right w:val="none" w:sz="0" w:space="0" w:color="auto"/>
      </w:divBdr>
    </w:div>
    <w:div w:id="347371336">
      <w:bodyDiv w:val="1"/>
      <w:marLeft w:val="0"/>
      <w:marRight w:val="0"/>
      <w:marTop w:val="0"/>
      <w:marBottom w:val="0"/>
      <w:divBdr>
        <w:top w:val="none" w:sz="0" w:space="0" w:color="auto"/>
        <w:left w:val="none" w:sz="0" w:space="0" w:color="auto"/>
        <w:bottom w:val="none" w:sz="0" w:space="0" w:color="auto"/>
        <w:right w:val="none" w:sz="0" w:space="0" w:color="auto"/>
      </w:divBdr>
    </w:div>
    <w:div w:id="399602383">
      <w:bodyDiv w:val="1"/>
      <w:marLeft w:val="0"/>
      <w:marRight w:val="0"/>
      <w:marTop w:val="0"/>
      <w:marBottom w:val="0"/>
      <w:divBdr>
        <w:top w:val="none" w:sz="0" w:space="0" w:color="auto"/>
        <w:left w:val="none" w:sz="0" w:space="0" w:color="auto"/>
        <w:bottom w:val="none" w:sz="0" w:space="0" w:color="auto"/>
        <w:right w:val="none" w:sz="0" w:space="0" w:color="auto"/>
      </w:divBdr>
    </w:div>
    <w:div w:id="474369429">
      <w:bodyDiv w:val="1"/>
      <w:marLeft w:val="0"/>
      <w:marRight w:val="0"/>
      <w:marTop w:val="0"/>
      <w:marBottom w:val="0"/>
      <w:divBdr>
        <w:top w:val="none" w:sz="0" w:space="0" w:color="auto"/>
        <w:left w:val="none" w:sz="0" w:space="0" w:color="auto"/>
        <w:bottom w:val="none" w:sz="0" w:space="0" w:color="auto"/>
        <w:right w:val="none" w:sz="0" w:space="0" w:color="auto"/>
      </w:divBdr>
    </w:div>
    <w:div w:id="477259372">
      <w:bodyDiv w:val="1"/>
      <w:marLeft w:val="0"/>
      <w:marRight w:val="0"/>
      <w:marTop w:val="0"/>
      <w:marBottom w:val="0"/>
      <w:divBdr>
        <w:top w:val="none" w:sz="0" w:space="0" w:color="auto"/>
        <w:left w:val="none" w:sz="0" w:space="0" w:color="auto"/>
        <w:bottom w:val="none" w:sz="0" w:space="0" w:color="auto"/>
        <w:right w:val="none" w:sz="0" w:space="0" w:color="auto"/>
      </w:divBdr>
    </w:div>
    <w:div w:id="482508669">
      <w:bodyDiv w:val="1"/>
      <w:marLeft w:val="0"/>
      <w:marRight w:val="0"/>
      <w:marTop w:val="0"/>
      <w:marBottom w:val="0"/>
      <w:divBdr>
        <w:top w:val="none" w:sz="0" w:space="0" w:color="auto"/>
        <w:left w:val="none" w:sz="0" w:space="0" w:color="auto"/>
        <w:bottom w:val="none" w:sz="0" w:space="0" w:color="auto"/>
        <w:right w:val="none" w:sz="0" w:space="0" w:color="auto"/>
      </w:divBdr>
    </w:div>
    <w:div w:id="499396838">
      <w:bodyDiv w:val="1"/>
      <w:marLeft w:val="0"/>
      <w:marRight w:val="0"/>
      <w:marTop w:val="0"/>
      <w:marBottom w:val="0"/>
      <w:divBdr>
        <w:top w:val="none" w:sz="0" w:space="0" w:color="auto"/>
        <w:left w:val="none" w:sz="0" w:space="0" w:color="auto"/>
        <w:bottom w:val="none" w:sz="0" w:space="0" w:color="auto"/>
        <w:right w:val="none" w:sz="0" w:space="0" w:color="auto"/>
      </w:divBdr>
    </w:div>
    <w:div w:id="543097506">
      <w:bodyDiv w:val="1"/>
      <w:marLeft w:val="0"/>
      <w:marRight w:val="0"/>
      <w:marTop w:val="0"/>
      <w:marBottom w:val="0"/>
      <w:divBdr>
        <w:top w:val="none" w:sz="0" w:space="0" w:color="auto"/>
        <w:left w:val="none" w:sz="0" w:space="0" w:color="auto"/>
        <w:bottom w:val="none" w:sz="0" w:space="0" w:color="auto"/>
        <w:right w:val="none" w:sz="0" w:space="0" w:color="auto"/>
      </w:divBdr>
    </w:div>
    <w:div w:id="614138046">
      <w:bodyDiv w:val="1"/>
      <w:marLeft w:val="0"/>
      <w:marRight w:val="0"/>
      <w:marTop w:val="0"/>
      <w:marBottom w:val="0"/>
      <w:divBdr>
        <w:top w:val="none" w:sz="0" w:space="0" w:color="auto"/>
        <w:left w:val="none" w:sz="0" w:space="0" w:color="auto"/>
        <w:bottom w:val="none" w:sz="0" w:space="0" w:color="auto"/>
        <w:right w:val="none" w:sz="0" w:space="0" w:color="auto"/>
      </w:divBdr>
    </w:div>
    <w:div w:id="628972644">
      <w:bodyDiv w:val="1"/>
      <w:marLeft w:val="0"/>
      <w:marRight w:val="0"/>
      <w:marTop w:val="0"/>
      <w:marBottom w:val="0"/>
      <w:divBdr>
        <w:top w:val="none" w:sz="0" w:space="0" w:color="auto"/>
        <w:left w:val="none" w:sz="0" w:space="0" w:color="auto"/>
        <w:bottom w:val="none" w:sz="0" w:space="0" w:color="auto"/>
        <w:right w:val="none" w:sz="0" w:space="0" w:color="auto"/>
      </w:divBdr>
    </w:div>
    <w:div w:id="633020863">
      <w:bodyDiv w:val="1"/>
      <w:marLeft w:val="0"/>
      <w:marRight w:val="0"/>
      <w:marTop w:val="0"/>
      <w:marBottom w:val="0"/>
      <w:divBdr>
        <w:top w:val="none" w:sz="0" w:space="0" w:color="auto"/>
        <w:left w:val="none" w:sz="0" w:space="0" w:color="auto"/>
        <w:bottom w:val="none" w:sz="0" w:space="0" w:color="auto"/>
        <w:right w:val="none" w:sz="0" w:space="0" w:color="auto"/>
      </w:divBdr>
    </w:div>
    <w:div w:id="662513365">
      <w:bodyDiv w:val="1"/>
      <w:marLeft w:val="0"/>
      <w:marRight w:val="0"/>
      <w:marTop w:val="0"/>
      <w:marBottom w:val="0"/>
      <w:divBdr>
        <w:top w:val="none" w:sz="0" w:space="0" w:color="auto"/>
        <w:left w:val="none" w:sz="0" w:space="0" w:color="auto"/>
        <w:bottom w:val="none" w:sz="0" w:space="0" w:color="auto"/>
        <w:right w:val="none" w:sz="0" w:space="0" w:color="auto"/>
      </w:divBdr>
    </w:div>
    <w:div w:id="681977412">
      <w:bodyDiv w:val="1"/>
      <w:marLeft w:val="0"/>
      <w:marRight w:val="0"/>
      <w:marTop w:val="0"/>
      <w:marBottom w:val="0"/>
      <w:divBdr>
        <w:top w:val="none" w:sz="0" w:space="0" w:color="auto"/>
        <w:left w:val="none" w:sz="0" w:space="0" w:color="auto"/>
        <w:bottom w:val="none" w:sz="0" w:space="0" w:color="auto"/>
        <w:right w:val="none" w:sz="0" w:space="0" w:color="auto"/>
      </w:divBdr>
    </w:div>
    <w:div w:id="705759540">
      <w:bodyDiv w:val="1"/>
      <w:marLeft w:val="0"/>
      <w:marRight w:val="0"/>
      <w:marTop w:val="0"/>
      <w:marBottom w:val="0"/>
      <w:divBdr>
        <w:top w:val="none" w:sz="0" w:space="0" w:color="auto"/>
        <w:left w:val="none" w:sz="0" w:space="0" w:color="auto"/>
        <w:bottom w:val="none" w:sz="0" w:space="0" w:color="auto"/>
        <w:right w:val="none" w:sz="0" w:space="0" w:color="auto"/>
      </w:divBdr>
    </w:div>
    <w:div w:id="720637633">
      <w:bodyDiv w:val="1"/>
      <w:marLeft w:val="0"/>
      <w:marRight w:val="0"/>
      <w:marTop w:val="0"/>
      <w:marBottom w:val="0"/>
      <w:divBdr>
        <w:top w:val="none" w:sz="0" w:space="0" w:color="auto"/>
        <w:left w:val="none" w:sz="0" w:space="0" w:color="auto"/>
        <w:bottom w:val="none" w:sz="0" w:space="0" w:color="auto"/>
        <w:right w:val="none" w:sz="0" w:space="0" w:color="auto"/>
      </w:divBdr>
    </w:div>
    <w:div w:id="822621563">
      <w:bodyDiv w:val="1"/>
      <w:marLeft w:val="0"/>
      <w:marRight w:val="0"/>
      <w:marTop w:val="0"/>
      <w:marBottom w:val="0"/>
      <w:divBdr>
        <w:top w:val="none" w:sz="0" w:space="0" w:color="auto"/>
        <w:left w:val="none" w:sz="0" w:space="0" w:color="auto"/>
        <w:bottom w:val="none" w:sz="0" w:space="0" w:color="auto"/>
        <w:right w:val="none" w:sz="0" w:space="0" w:color="auto"/>
      </w:divBdr>
    </w:div>
    <w:div w:id="828860535">
      <w:bodyDiv w:val="1"/>
      <w:marLeft w:val="0"/>
      <w:marRight w:val="0"/>
      <w:marTop w:val="0"/>
      <w:marBottom w:val="0"/>
      <w:divBdr>
        <w:top w:val="none" w:sz="0" w:space="0" w:color="auto"/>
        <w:left w:val="none" w:sz="0" w:space="0" w:color="auto"/>
        <w:bottom w:val="none" w:sz="0" w:space="0" w:color="auto"/>
        <w:right w:val="none" w:sz="0" w:space="0" w:color="auto"/>
      </w:divBdr>
    </w:div>
    <w:div w:id="852761995">
      <w:bodyDiv w:val="1"/>
      <w:marLeft w:val="0"/>
      <w:marRight w:val="0"/>
      <w:marTop w:val="0"/>
      <w:marBottom w:val="0"/>
      <w:divBdr>
        <w:top w:val="none" w:sz="0" w:space="0" w:color="auto"/>
        <w:left w:val="none" w:sz="0" w:space="0" w:color="auto"/>
        <w:bottom w:val="none" w:sz="0" w:space="0" w:color="auto"/>
        <w:right w:val="none" w:sz="0" w:space="0" w:color="auto"/>
      </w:divBdr>
    </w:div>
    <w:div w:id="867370592">
      <w:bodyDiv w:val="1"/>
      <w:marLeft w:val="0"/>
      <w:marRight w:val="0"/>
      <w:marTop w:val="0"/>
      <w:marBottom w:val="0"/>
      <w:divBdr>
        <w:top w:val="none" w:sz="0" w:space="0" w:color="auto"/>
        <w:left w:val="none" w:sz="0" w:space="0" w:color="auto"/>
        <w:bottom w:val="none" w:sz="0" w:space="0" w:color="auto"/>
        <w:right w:val="none" w:sz="0" w:space="0" w:color="auto"/>
      </w:divBdr>
    </w:div>
    <w:div w:id="867528995">
      <w:bodyDiv w:val="1"/>
      <w:marLeft w:val="0"/>
      <w:marRight w:val="0"/>
      <w:marTop w:val="0"/>
      <w:marBottom w:val="0"/>
      <w:divBdr>
        <w:top w:val="none" w:sz="0" w:space="0" w:color="auto"/>
        <w:left w:val="none" w:sz="0" w:space="0" w:color="auto"/>
        <w:bottom w:val="none" w:sz="0" w:space="0" w:color="auto"/>
        <w:right w:val="none" w:sz="0" w:space="0" w:color="auto"/>
      </w:divBdr>
    </w:div>
    <w:div w:id="880703506">
      <w:bodyDiv w:val="1"/>
      <w:marLeft w:val="0"/>
      <w:marRight w:val="0"/>
      <w:marTop w:val="0"/>
      <w:marBottom w:val="0"/>
      <w:divBdr>
        <w:top w:val="none" w:sz="0" w:space="0" w:color="auto"/>
        <w:left w:val="none" w:sz="0" w:space="0" w:color="auto"/>
        <w:bottom w:val="none" w:sz="0" w:space="0" w:color="auto"/>
        <w:right w:val="none" w:sz="0" w:space="0" w:color="auto"/>
      </w:divBdr>
    </w:div>
    <w:div w:id="887062208">
      <w:bodyDiv w:val="1"/>
      <w:marLeft w:val="0"/>
      <w:marRight w:val="0"/>
      <w:marTop w:val="0"/>
      <w:marBottom w:val="0"/>
      <w:divBdr>
        <w:top w:val="none" w:sz="0" w:space="0" w:color="auto"/>
        <w:left w:val="none" w:sz="0" w:space="0" w:color="auto"/>
        <w:bottom w:val="none" w:sz="0" w:space="0" w:color="auto"/>
        <w:right w:val="none" w:sz="0" w:space="0" w:color="auto"/>
      </w:divBdr>
    </w:div>
    <w:div w:id="898201927">
      <w:bodyDiv w:val="1"/>
      <w:marLeft w:val="0"/>
      <w:marRight w:val="0"/>
      <w:marTop w:val="0"/>
      <w:marBottom w:val="0"/>
      <w:divBdr>
        <w:top w:val="none" w:sz="0" w:space="0" w:color="auto"/>
        <w:left w:val="none" w:sz="0" w:space="0" w:color="auto"/>
        <w:bottom w:val="none" w:sz="0" w:space="0" w:color="auto"/>
        <w:right w:val="none" w:sz="0" w:space="0" w:color="auto"/>
      </w:divBdr>
    </w:div>
    <w:div w:id="906035597">
      <w:bodyDiv w:val="1"/>
      <w:marLeft w:val="0"/>
      <w:marRight w:val="0"/>
      <w:marTop w:val="0"/>
      <w:marBottom w:val="0"/>
      <w:divBdr>
        <w:top w:val="none" w:sz="0" w:space="0" w:color="auto"/>
        <w:left w:val="none" w:sz="0" w:space="0" w:color="auto"/>
        <w:bottom w:val="none" w:sz="0" w:space="0" w:color="auto"/>
        <w:right w:val="none" w:sz="0" w:space="0" w:color="auto"/>
      </w:divBdr>
    </w:div>
    <w:div w:id="909656647">
      <w:bodyDiv w:val="1"/>
      <w:marLeft w:val="0"/>
      <w:marRight w:val="0"/>
      <w:marTop w:val="0"/>
      <w:marBottom w:val="0"/>
      <w:divBdr>
        <w:top w:val="none" w:sz="0" w:space="0" w:color="auto"/>
        <w:left w:val="none" w:sz="0" w:space="0" w:color="auto"/>
        <w:bottom w:val="none" w:sz="0" w:space="0" w:color="auto"/>
        <w:right w:val="none" w:sz="0" w:space="0" w:color="auto"/>
      </w:divBdr>
    </w:div>
    <w:div w:id="997610471">
      <w:bodyDiv w:val="1"/>
      <w:marLeft w:val="0"/>
      <w:marRight w:val="0"/>
      <w:marTop w:val="0"/>
      <w:marBottom w:val="0"/>
      <w:divBdr>
        <w:top w:val="none" w:sz="0" w:space="0" w:color="auto"/>
        <w:left w:val="none" w:sz="0" w:space="0" w:color="auto"/>
        <w:bottom w:val="none" w:sz="0" w:space="0" w:color="auto"/>
        <w:right w:val="none" w:sz="0" w:space="0" w:color="auto"/>
      </w:divBdr>
    </w:div>
    <w:div w:id="1023632798">
      <w:bodyDiv w:val="1"/>
      <w:marLeft w:val="0"/>
      <w:marRight w:val="0"/>
      <w:marTop w:val="0"/>
      <w:marBottom w:val="0"/>
      <w:divBdr>
        <w:top w:val="none" w:sz="0" w:space="0" w:color="auto"/>
        <w:left w:val="none" w:sz="0" w:space="0" w:color="auto"/>
        <w:bottom w:val="none" w:sz="0" w:space="0" w:color="auto"/>
        <w:right w:val="none" w:sz="0" w:space="0" w:color="auto"/>
      </w:divBdr>
    </w:div>
    <w:div w:id="1118528773">
      <w:bodyDiv w:val="1"/>
      <w:marLeft w:val="0"/>
      <w:marRight w:val="0"/>
      <w:marTop w:val="0"/>
      <w:marBottom w:val="0"/>
      <w:divBdr>
        <w:top w:val="none" w:sz="0" w:space="0" w:color="auto"/>
        <w:left w:val="none" w:sz="0" w:space="0" w:color="auto"/>
        <w:bottom w:val="none" w:sz="0" w:space="0" w:color="auto"/>
        <w:right w:val="none" w:sz="0" w:space="0" w:color="auto"/>
      </w:divBdr>
    </w:div>
    <w:div w:id="1120805947">
      <w:bodyDiv w:val="1"/>
      <w:marLeft w:val="0"/>
      <w:marRight w:val="0"/>
      <w:marTop w:val="0"/>
      <w:marBottom w:val="0"/>
      <w:divBdr>
        <w:top w:val="none" w:sz="0" w:space="0" w:color="auto"/>
        <w:left w:val="none" w:sz="0" w:space="0" w:color="auto"/>
        <w:bottom w:val="none" w:sz="0" w:space="0" w:color="auto"/>
        <w:right w:val="none" w:sz="0" w:space="0" w:color="auto"/>
      </w:divBdr>
    </w:div>
    <w:div w:id="1127550699">
      <w:bodyDiv w:val="1"/>
      <w:marLeft w:val="0"/>
      <w:marRight w:val="0"/>
      <w:marTop w:val="0"/>
      <w:marBottom w:val="0"/>
      <w:divBdr>
        <w:top w:val="none" w:sz="0" w:space="0" w:color="auto"/>
        <w:left w:val="none" w:sz="0" w:space="0" w:color="auto"/>
        <w:bottom w:val="none" w:sz="0" w:space="0" w:color="auto"/>
        <w:right w:val="none" w:sz="0" w:space="0" w:color="auto"/>
      </w:divBdr>
    </w:div>
    <w:div w:id="1193956249">
      <w:bodyDiv w:val="1"/>
      <w:marLeft w:val="0"/>
      <w:marRight w:val="0"/>
      <w:marTop w:val="0"/>
      <w:marBottom w:val="0"/>
      <w:divBdr>
        <w:top w:val="none" w:sz="0" w:space="0" w:color="auto"/>
        <w:left w:val="none" w:sz="0" w:space="0" w:color="auto"/>
        <w:bottom w:val="none" w:sz="0" w:space="0" w:color="auto"/>
        <w:right w:val="none" w:sz="0" w:space="0" w:color="auto"/>
      </w:divBdr>
    </w:div>
    <w:div w:id="1199047968">
      <w:bodyDiv w:val="1"/>
      <w:marLeft w:val="0"/>
      <w:marRight w:val="0"/>
      <w:marTop w:val="0"/>
      <w:marBottom w:val="0"/>
      <w:divBdr>
        <w:top w:val="none" w:sz="0" w:space="0" w:color="auto"/>
        <w:left w:val="none" w:sz="0" w:space="0" w:color="auto"/>
        <w:bottom w:val="none" w:sz="0" w:space="0" w:color="auto"/>
        <w:right w:val="none" w:sz="0" w:space="0" w:color="auto"/>
      </w:divBdr>
    </w:div>
    <w:div w:id="1227300515">
      <w:bodyDiv w:val="1"/>
      <w:marLeft w:val="0"/>
      <w:marRight w:val="0"/>
      <w:marTop w:val="0"/>
      <w:marBottom w:val="0"/>
      <w:divBdr>
        <w:top w:val="none" w:sz="0" w:space="0" w:color="auto"/>
        <w:left w:val="none" w:sz="0" w:space="0" w:color="auto"/>
        <w:bottom w:val="none" w:sz="0" w:space="0" w:color="auto"/>
        <w:right w:val="none" w:sz="0" w:space="0" w:color="auto"/>
      </w:divBdr>
    </w:div>
    <w:div w:id="1309094030">
      <w:bodyDiv w:val="1"/>
      <w:marLeft w:val="0"/>
      <w:marRight w:val="0"/>
      <w:marTop w:val="0"/>
      <w:marBottom w:val="0"/>
      <w:divBdr>
        <w:top w:val="none" w:sz="0" w:space="0" w:color="auto"/>
        <w:left w:val="none" w:sz="0" w:space="0" w:color="auto"/>
        <w:bottom w:val="none" w:sz="0" w:space="0" w:color="auto"/>
        <w:right w:val="none" w:sz="0" w:space="0" w:color="auto"/>
      </w:divBdr>
    </w:div>
    <w:div w:id="1315256876">
      <w:bodyDiv w:val="1"/>
      <w:marLeft w:val="0"/>
      <w:marRight w:val="0"/>
      <w:marTop w:val="0"/>
      <w:marBottom w:val="0"/>
      <w:divBdr>
        <w:top w:val="none" w:sz="0" w:space="0" w:color="auto"/>
        <w:left w:val="none" w:sz="0" w:space="0" w:color="auto"/>
        <w:bottom w:val="none" w:sz="0" w:space="0" w:color="auto"/>
        <w:right w:val="none" w:sz="0" w:space="0" w:color="auto"/>
      </w:divBdr>
    </w:div>
    <w:div w:id="1329752276">
      <w:bodyDiv w:val="1"/>
      <w:marLeft w:val="0"/>
      <w:marRight w:val="0"/>
      <w:marTop w:val="0"/>
      <w:marBottom w:val="0"/>
      <w:divBdr>
        <w:top w:val="none" w:sz="0" w:space="0" w:color="auto"/>
        <w:left w:val="none" w:sz="0" w:space="0" w:color="auto"/>
        <w:bottom w:val="none" w:sz="0" w:space="0" w:color="auto"/>
        <w:right w:val="none" w:sz="0" w:space="0" w:color="auto"/>
      </w:divBdr>
    </w:div>
    <w:div w:id="1374650207">
      <w:bodyDiv w:val="1"/>
      <w:marLeft w:val="0"/>
      <w:marRight w:val="0"/>
      <w:marTop w:val="0"/>
      <w:marBottom w:val="0"/>
      <w:divBdr>
        <w:top w:val="none" w:sz="0" w:space="0" w:color="auto"/>
        <w:left w:val="none" w:sz="0" w:space="0" w:color="auto"/>
        <w:bottom w:val="none" w:sz="0" w:space="0" w:color="auto"/>
        <w:right w:val="none" w:sz="0" w:space="0" w:color="auto"/>
      </w:divBdr>
    </w:div>
    <w:div w:id="1441678441">
      <w:bodyDiv w:val="1"/>
      <w:marLeft w:val="0"/>
      <w:marRight w:val="0"/>
      <w:marTop w:val="0"/>
      <w:marBottom w:val="0"/>
      <w:divBdr>
        <w:top w:val="none" w:sz="0" w:space="0" w:color="auto"/>
        <w:left w:val="none" w:sz="0" w:space="0" w:color="auto"/>
        <w:bottom w:val="none" w:sz="0" w:space="0" w:color="auto"/>
        <w:right w:val="none" w:sz="0" w:space="0" w:color="auto"/>
      </w:divBdr>
    </w:div>
    <w:div w:id="1488401603">
      <w:bodyDiv w:val="1"/>
      <w:marLeft w:val="0"/>
      <w:marRight w:val="0"/>
      <w:marTop w:val="0"/>
      <w:marBottom w:val="0"/>
      <w:divBdr>
        <w:top w:val="none" w:sz="0" w:space="0" w:color="auto"/>
        <w:left w:val="none" w:sz="0" w:space="0" w:color="auto"/>
        <w:bottom w:val="none" w:sz="0" w:space="0" w:color="auto"/>
        <w:right w:val="none" w:sz="0" w:space="0" w:color="auto"/>
      </w:divBdr>
    </w:div>
    <w:div w:id="1524514606">
      <w:bodyDiv w:val="1"/>
      <w:marLeft w:val="0"/>
      <w:marRight w:val="0"/>
      <w:marTop w:val="0"/>
      <w:marBottom w:val="0"/>
      <w:divBdr>
        <w:top w:val="none" w:sz="0" w:space="0" w:color="auto"/>
        <w:left w:val="none" w:sz="0" w:space="0" w:color="auto"/>
        <w:bottom w:val="none" w:sz="0" w:space="0" w:color="auto"/>
        <w:right w:val="none" w:sz="0" w:space="0" w:color="auto"/>
      </w:divBdr>
    </w:div>
    <w:div w:id="1538542444">
      <w:bodyDiv w:val="1"/>
      <w:marLeft w:val="0"/>
      <w:marRight w:val="0"/>
      <w:marTop w:val="0"/>
      <w:marBottom w:val="0"/>
      <w:divBdr>
        <w:top w:val="none" w:sz="0" w:space="0" w:color="auto"/>
        <w:left w:val="none" w:sz="0" w:space="0" w:color="auto"/>
        <w:bottom w:val="none" w:sz="0" w:space="0" w:color="auto"/>
        <w:right w:val="none" w:sz="0" w:space="0" w:color="auto"/>
      </w:divBdr>
    </w:div>
    <w:div w:id="1539514990">
      <w:bodyDiv w:val="1"/>
      <w:marLeft w:val="0"/>
      <w:marRight w:val="0"/>
      <w:marTop w:val="0"/>
      <w:marBottom w:val="0"/>
      <w:divBdr>
        <w:top w:val="none" w:sz="0" w:space="0" w:color="auto"/>
        <w:left w:val="none" w:sz="0" w:space="0" w:color="auto"/>
        <w:bottom w:val="none" w:sz="0" w:space="0" w:color="auto"/>
        <w:right w:val="none" w:sz="0" w:space="0" w:color="auto"/>
      </w:divBdr>
    </w:div>
    <w:div w:id="1552307184">
      <w:bodyDiv w:val="1"/>
      <w:marLeft w:val="0"/>
      <w:marRight w:val="0"/>
      <w:marTop w:val="0"/>
      <w:marBottom w:val="0"/>
      <w:divBdr>
        <w:top w:val="none" w:sz="0" w:space="0" w:color="auto"/>
        <w:left w:val="none" w:sz="0" w:space="0" w:color="auto"/>
        <w:bottom w:val="none" w:sz="0" w:space="0" w:color="auto"/>
        <w:right w:val="none" w:sz="0" w:space="0" w:color="auto"/>
      </w:divBdr>
    </w:div>
    <w:div w:id="1567493633">
      <w:bodyDiv w:val="1"/>
      <w:marLeft w:val="0"/>
      <w:marRight w:val="0"/>
      <w:marTop w:val="0"/>
      <w:marBottom w:val="0"/>
      <w:divBdr>
        <w:top w:val="none" w:sz="0" w:space="0" w:color="auto"/>
        <w:left w:val="none" w:sz="0" w:space="0" w:color="auto"/>
        <w:bottom w:val="none" w:sz="0" w:space="0" w:color="auto"/>
        <w:right w:val="none" w:sz="0" w:space="0" w:color="auto"/>
      </w:divBdr>
    </w:div>
    <w:div w:id="1642687969">
      <w:bodyDiv w:val="1"/>
      <w:marLeft w:val="0"/>
      <w:marRight w:val="0"/>
      <w:marTop w:val="0"/>
      <w:marBottom w:val="0"/>
      <w:divBdr>
        <w:top w:val="none" w:sz="0" w:space="0" w:color="auto"/>
        <w:left w:val="none" w:sz="0" w:space="0" w:color="auto"/>
        <w:bottom w:val="none" w:sz="0" w:space="0" w:color="auto"/>
        <w:right w:val="none" w:sz="0" w:space="0" w:color="auto"/>
      </w:divBdr>
    </w:div>
    <w:div w:id="1692487320">
      <w:bodyDiv w:val="1"/>
      <w:marLeft w:val="0"/>
      <w:marRight w:val="0"/>
      <w:marTop w:val="0"/>
      <w:marBottom w:val="0"/>
      <w:divBdr>
        <w:top w:val="none" w:sz="0" w:space="0" w:color="auto"/>
        <w:left w:val="none" w:sz="0" w:space="0" w:color="auto"/>
        <w:bottom w:val="none" w:sz="0" w:space="0" w:color="auto"/>
        <w:right w:val="none" w:sz="0" w:space="0" w:color="auto"/>
      </w:divBdr>
    </w:div>
    <w:div w:id="1702628107">
      <w:bodyDiv w:val="1"/>
      <w:marLeft w:val="0"/>
      <w:marRight w:val="0"/>
      <w:marTop w:val="0"/>
      <w:marBottom w:val="0"/>
      <w:divBdr>
        <w:top w:val="none" w:sz="0" w:space="0" w:color="auto"/>
        <w:left w:val="none" w:sz="0" w:space="0" w:color="auto"/>
        <w:bottom w:val="none" w:sz="0" w:space="0" w:color="auto"/>
        <w:right w:val="none" w:sz="0" w:space="0" w:color="auto"/>
      </w:divBdr>
    </w:div>
    <w:div w:id="1724451960">
      <w:bodyDiv w:val="1"/>
      <w:marLeft w:val="0"/>
      <w:marRight w:val="0"/>
      <w:marTop w:val="0"/>
      <w:marBottom w:val="0"/>
      <w:divBdr>
        <w:top w:val="none" w:sz="0" w:space="0" w:color="auto"/>
        <w:left w:val="none" w:sz="0" w:space="0" w:color="auto"/>
        <w:bottom w:val="none" w:sz="0" w:space="0" w:color="auto"/>
        <w:right w:val="none" w:sz="0" w:space="0" w:color="auto"/>
      </w:divBdr>
    </w:div>
    <w:div w:id="1879006588">
      <w:bodyDiv w:val="1"/>
      <w:marLeft w:val="0"/>
      <w:marRight w:val="0"/>
      <w:marTop w:val="0"/>
      <w:marBottom w:val="0"/>
      <w:divBdr>
        <w:top w:val="none" w:sz="0" w:space="0" w:color="auto"/>
        <w:left w:val="none" w:sz="0" w:space="0" w:color="auto"/>
        <w:bottom w:val="none" w:sz="0" w:space="0" w:color="auto"/>
        <w:right w:val="none" w:sz="0" w:space="0" w:color="auto"/>
      </w:divBdr>
    </w:div>
    <w:div w:id="1917519288">
      <w:bodyDiv w:val="1"/>
      <w:marLeft w:val="0"/>
      <w:marRight w:val="0"/>
      <w:marTop w:val="0"/>
      <w:marBottom w:val="0"/>
      <w:divBdr>
        <w:top w:val="none" w:sz="0" w:space="0" w:color="auto"/>
        <w:left w:val="none" w:sz="0" w:space="0" w:color="auto"/>
        <w:bottom w:val="none" w:sz="0" w:space="0" w:color="auto"/>
        <w:right w:val="none" w:sz="0" w:space="0" w:color="auto"/>
      </w:divBdr>
    </w:div>
    <w:div w:id="2024818530">
      <w:bodyDiv w:val="1"/>
      <w:marLeft w:val="0"/>
      <w:marRight w:val="0"/>
      <w:marTop w:val="0"/>
      <w:marBottom w:val="0"/>
      <w:divBdr>
        <w:top w:val="none" w:sz="0" w:space="0" w:color="auto"/>
        <w:left w:val="none" w:sz="0" w:space="0" w:color="auto"/>
        <w:bottom w:val="none" w:sz="0" w:space="0" w:color="auto"/>
        <w:right w:val="none" w:sz="0" w:space="0" w:color="auto"/>
      </w:divBdr>
    </w:div>
    <w:div w:id="2040356068">
      <w:bodyDiv w:val="1"/>
      <w:marLeft w:val="0"/>
      <w:marRight w:val="0"/>
      <w:marTop w:val="0"/>
      <w:marBottom w:val="0"/>
      <w:divBdr>
        <w:top w:val="none" w:sz="0" w:space="0" w:color="auto"/>
        <w:left w:val="none" w:sz="0" w:space="0" w:color="auto"/>
        <w:bottom w:val="none" w:sz="0" w:space="0" w:color="auto"/>
        <w:right w:val="none" w:sz="0" w:space="0" w:color="auto"/>
      </w:divBdr>
    </w:div>
    <w:div w:id="2061976675">
      <w:bodyDiv w:val="1"/>
      <w:marLeft w:val="0"/>
      <w:marRight w:val="0"/>
      <w:marTop w:val="0"/>
      <w:marBottom w:val="0"/>
      <w:divBdr>
        <w:top w:val="none" w:sz="0" w:space="0" w:color="auto"/>
        <w:left w:val="none" w:sz="0" w:space="0" w:color="auto"/>
        <w:bottom w:val="none" w:sz="0" w:space="0" w:color="auto"/>
        <w:right w:val="none" w:sz="0" w:space="0" w:color="auto"/>
      </w:divBdr>
    </w:div>
    <w:div w:id="210298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1.jpe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7.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wwdse@telecom.net.et" TargetMode="External"/><Relationship Id="rId24" Type="http://schemas.openxmlformats.org/officeDocument/2006/relationships/image" Target="media/image8.jpeg"/><Relationship Id="rId32" Type="http://schemas.openxmlformats.org/officeDocument/2006/relationships/image" Target="media/image10.jpeg"/><Relationship Id="rId37" Type="http://schemas.openxmlformats.org/officeDocument/2006/relationships/header" Target="header10.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footer" Target="footer6.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9.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Tel:25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C19AA"/>
    <w:rsid w:val="000C19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B2ADBC805940268FD63C7FCAB40938">
    <w:name w:val="08B2ADBC805940268FD63C7FCAB40938"/>
    <w:rsid w:val="000C19AA"/>
  </w:style>
  <w:style w:type="paragraph" w:customStyle="1" w:styleId="017F82671F8F44DE93F7A47C5D9BD048">
    <w:name w:val="017F82671F8F44DE93F7A47C5D9BD048"/>
    <w:rsid w:val="000C19AA"/>
  </w:style>
  <w:style w:type="paragraph" w:customStyle="1" w:styleId="10913FBD6A24449A94EC5632F0C7533B">
    <w:name w:val="10913FBD6A24449A94EC5632F0C7533B"/>
    <w:rsid w:val="000C19AA"/>
  </w:style>
  <w:style w:type="paragraph" w:customStyle="1" w:styleId="59D044E3428B4FDF941E55DF77F97809">
    <w:name w:val="59D044E3428B4FDF941E55DF77F97809"/>
    <w:rsid w:val="000C19AA"/>
  </w:style>
  <w:style w:type="paragraph" w:customStyle="1" w:styleId="AA4DBF79130742E6BFB71E1F7F359060">
    <w:name w:val="AA4DBF79130742E6BFB71E1F7F359060"/>
    <w:rsid w:val="000C19AA"/>
  </w:style>
  <w:style w:type="paragraph" w:customStyle="1" w:styleId="5F61CA844FF245F988189FE81463C127">
    <w:name w:val="5F61CA844FF245F988189FE81463C127"/>
    <w:rsid w:val="000C19AA"/>
  </w:style>
  <w:style w:type="paragraph" w:customStyle="1" w:styleId="C5A50723CD764F3CBE71764D6A850479">
    <w:name w:val="C5A50723CD764F3CBE71764D6A850479"/>
    <w:rsid w:val="000C19AA"/>
  </w:style>
  <w:style w:type="paragraph" w:customStyle="1" w:styleId="BB506B965042402CB922E6871CE33EB1">
    <w:name w:val="BB506B965042402CB922E6871CE33EB1"/>
    <w:rsid w:val="000C19AA"/>
  </w:style>
  <w:style w:type="paragraph" w:customStyle="1" w:styleId="28267F3F0DCF4DB9ADC7CF791E438FE6">
    <w:name w:val="28267F3F0DCF4DB9ADC7CF791E438FE6"/>
    <w:rsid w:val="000C19AA"/>
  </w:style>
  <w:style w:type="paragraph" w:customStyle="1" w:styleId="E3DA4EA02400434AA398F5640E50F201">
    <w:name w:val="E3DA4EA02400434AA398F5640E50F201"/>
    <w:rsid w:val="000C19AA"/>
  </w:style>
  <w:style w:type="paragraph" w:customStyle="1" w:styleId="E8593D699846465B9E7584F5AA5C156E">
    <w:name w:val="E8593D699846465B9E7584F5AA5C156E"/>
    <w:rsid w:val="000C19AA"/>
  </w:style>
  <w:style w:type="paragraph" w:customStyle="1" w:styleId="8DD5B4B6D45A481193725F6F28FA835C">
    <w:name w:val="8DD5B4B6D45A481193725F6F28FA835C"/>
    <w:rsid w:val="000C19AA"/>
  </w:style>
  <w:style w:type="paragraph" w:customStyle="1" w:styleId="B0818C876C4F4C6E827D65BA0DF2DBDC">
    <w:name w:val="B0818C876C4F4C6E827D65BA0DF2DBDC"/>
    <w:rsid w:val="000C19AA"/>
  </w:style>
  <w:style w:type="paragraph" w:customStyle="1" w:styleId="2A7CA12843EF411CB7B065B82F28B945">
    <w:name w:val="2A7CA12843EF411CB7B065B82F28B945"/>
    <w:rsid w:val="000C19AA"/>
  </w:style>
  <w:style w:type="paragraph" w:customStyle="1" w:styleId="C155030F273F41BDB3D2D8BB400A3F5C">
    <w:name w:val="C155030F273F41BDB3D2D8BB400A3F5C"/>
    <w:rsid w:val="000C19AA"/>
  </w:style>
  <w:style w:type="paragraph" w:customStyle="1" w:styleId="D80DF2BCF726425FB3C332AF7CF85795">
    <w:name w:val="D80DF2BCF726425FB3C332AF7CF85795"/>
    <w:rsid w:val="000C19AA"/>
  </w:style>
  <w:style w:type="paragraph" w:customStyle="1" w:styleId="04EE2D5172B446B981C6B0F39C3D05BD">
    <w:name w:val="04EE2D5172B446B981C6B0F39C3D05BD"/>
    <w:rsid w:val="000C19AA"/>
  </w:style>
  <w:style w:type="paragraph" w:customStyle="1" w:styleId="3E2E5C9351314782B2526D3922900388">
    <w:name w:val="3E2E5C9351314782B2526D3922900388"/>
    <w:rsid w:val="000C19AA"/>
  </w:style>
  <w:style w:type="paragraph" w:customStyle="1" w:styleId="C16FBB92D24D43A4858B4D253FB48343">
    <w:name w:val="C16FBB92D24D43A4858B4D253FB48343"/>
    <w:rsid w:val="000C19AA"/>
  </w:style>
  <w:style w:type="paragraph" w:customStyle="1" w:styleId="7C2A740647634CE497A6ADE3C0753229">
    <w:name w:val="7C2A740647634CE497A6ADE3C0753229"/>
    <w:rsid w:val="000C19AA"/>
  </w:style>
  <w:style w:type="paragraph" w:customStyle="1" w:styleId="9CD7D37D403F416B819B1CA2A0F10DFE">
    <w:name w:val="9CD7D37D403F416B819B1CA2A0F10DFE"/>
    <w:rsid w:val="000C19AA"/>
  </w:style>
  <w:style w:type="paragraph" w:customStyle="1" w:styleId="252A27B28A694259AC314BC48906D25B">
    <w:name w:val="252A27B28A694259AC314BC48906D25B"/>
    <w:rsid w:val="000C19AA"/>
  </w:style>
  <w:style w:type="paragraph" w:customStyle="1" w:styleId="BEF3A67673D0497FAA540CF945329207">
    <w:name w:val="BEF3A67673D0497FAA540CF945329207"/>
    <w:rsid w:val="000C19AA"/>
  </w:style>
  <w:style w:type="paragraph" w:customStyle="1" w:styleId="66C2A48F29D5441A834FAC1F8A79F0CF">
    <w:name w:val="66C2A48F29D5441A834FAC1F8A79F0CF"/>
    <w:rsid w:val="000C19A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8FE6E-68A9-4F0D-878B-25C779F6D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58</Pages>
  <Words>12841</Words>
  <Characters>73198</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OWWDSE</Company>
  <LinksUpToDate>false</LinksUpToDate>
  <CharactersWithSpaces>85868</CharactersWithSpaces>
  <SharedDoc>false</SharedDoc>
  <HLinks>
    <vt:vector size="264" baseType="variant">
      <vt:variant>
        <vt:i4>1900594</vt:i4>
      </vt:variant>
      <vt:variant>
        <vt:i4>260</vt:i4>
      </vt:variant>
      <vt:variant>
        <vt:i4>0</vt:i4>
      </vt:variant>
      <vt:variant>
        <vt:i4>5</vt:i4>
      </vt:variant>
      <vt:variant>
        <vt:lpwstr/>
      </vt:variant>
      <vt:variant>
        <vt:lpwstr>_Toc532902523</vt:lpwstr>
      </vt:variant>
      <vt:variant>
        <vt:i4>1900594</vt:i4>
      </vt:variant>
      <vt:variant>
        <vt:i4>254</vt:i4>
      </vt:variant>
      <vt:variant>
        <vt:i4>0</vt:i4>
      </vt:variant>
      <vt:variant>
        <vt:i4>5</vt:i4>
      </vt:variant>
      <vt:variant>
        <vt:lpwstr/>
      </vt:variant>
      <vt:variant>
        <vt:lpwstr>_Toc532902522</vt:lpwstr>
      </vt:variant>
      <vt:variant>
        <vt:i4>1900594</vt:i4>
      </vt:variant>
      <vt:variant>
        <vt:i4>248</vt:i4>
      </vt:variant>
      <vt:variant>
        <vt:i4>0</vt:i4>
      </vt:variant>
      <vt:variant>
        <vt:i4>5</vt:i4>
      </vt:variant>
      <vt:variant>
        <vt:lpwstr/>
      </vt:variant>
      <vt:variant>
        <vt:lpwstr>_Toc532902521</vt:lpwstr>
      </vt:variant>
      <vt:variant>
        <vt:i4>1900594</vt:i4>
      </vt:variant>
      <vt:variant>
        <vt:i4>242</vt:i4>
      </vt:variant>
      <vt:variant>
        <vt:i4>0</vt:i4>
      </vt:variant>
      <vt:variant>
        <vt:i4>5</vt:i4>
      </vt:variant>
      <vt:variant>
        <vt:lpwstr/>
      </vt:variant>
      <vt:variant>
        <vt:lpwstr>_Toc532902520</vt:lpwstr>
      </vt:variant>
      <vt:variant>
        <vt:i4>1966130</vt:i4>
      </vt:variant>
      <vt:variant>
        <vt:i4>236</vt:i4>
      </vt:variant>
      <vt:variant>
        <vt:i4>0</vt:i4>
      </vt:variant>
      <vt:variant>
        <vt:i4>5</vt:i4>
      </vt:variant>
      <vt:variant>
        <vt:lpwstr/>
      </vt:variant>
      <vt:variant>
        <vt:lpwstr>_Toc532902519</vt:lpwstr>
      </vt:variant>
      <vt:variant>
        <vt:i4>1966130</vt:i4>
      </vt:variant>
      <vt:variant>
        <vt:i4>230</vt:i4>
      </vt:variant>
      <vt:variant>
        <vt:i4>0</vt:i4>
      </vt:variant>
      <vt:variant>
        <vt:i4>5</vt:i4>
      </vt:variant>
      <vt:variant>
        <vt:lpwstr/>
      </vt:variant>
      <vt:variant>
        <vt:lpwstr>_Toc532902518</vt:lpwstr>
      </vt:variant>
      <vt:variant>
        <vt:i4>1966130</vt:i4>
      </vt:variant>
      <vt:variant>
        <vt:i4>224</vt:i4>
      </vt:variant>
      <vt:variant>
        <vt:i4>0</vt:i4>
      </vt:variant>
      <vt:variant>
        <vt:i4>5</vt:i4>
      </vt:variant>
      <vt:variant>
        <vt:lpwstr/>
      </vt:variant>
      <vt:variant>
        <vt:lpwstr>_Toc532902517</vt:lpwstr>
      </vt:variant>
      <vt:variant>
        <vt:i4>1966130</vt:i4>
      </vt:variant>
      <vt:variant>
        <vt:i4>218</vt:i4>
      </vt:variant>
      <vt:variant>
        <vt:i4>0</vt:i4>
      </vt:variant>
      <vt:variant>
        <vt:i4>5</vt:i4>
      </vt:variant>
      <vt:variant>
        <vt:lpwstr/>
      </vt:variant>
      <vt:variant>
        <vt:lpwstr>_Toc532902516</vt:lpwstr>
      </vt:variant>
      <vt:variant>
        <vt:i4>1966130</vt:i4>
      </vt:variant>
      <vt:variant>
        <vt:i4>212</vt:i4>
      </vt:variant>
      <vt:variant>
        <vt:i4>0</vt:i4>
      </vt:variant>
      <vt:variant>
        <vt:i4>5</vt:i4>
      </vt:variant>
      <vt:variant>
        <vt:lpwstr/>
      </vt:variant>
      <vt:variant>
        <vt:lpwstr>_Toc532902515</vt:lpwstr>
      </vt:variant>
      <vt:variant>
        <vt:i4>1966130</vt:i4>
      </vt:variant>
      <vt:variant>
        <vt:i4>206</vt:i4>
      </vt:variant>
      <vt:variant>
        <vt:i4>0</vt:i4>
      </vt:variant>
      <vt:variant>
        <vt:i4>5</vt:i4>
      </vt:variant>
      <vt:variant>
        <vt:lpwstr/>
      </vt:variant>
      <vt:variant>
        <vt:lpwstr>_Toc532902514</vt:lpwstr>
      </vt:variant>
      <vt:variant>
        <vt:i4>1966130</vt:i4>
      </vt:variant>
      <vt:variant>
        <vt:i4>200</vt:i4>
      </vt:variant>
      <vt:variant>
        <vt:i4>0</vt:i4>
      </vt:variant>
      <vt:variant>
        <vt:i4>5</vt:i4>
      </vt:variant>
      <vt:variant>
        <vt:lpwstr/>
      </vt:variant>
      <vt:variant>
        <vt:lpwstr>_Toc532902513</vt:lpwstr>
      </vt:variant>
      <vt:variant>
        <vt:i4>1966130</vt:i4>
      </vt:variant>
      <vt:variant>
        <vt:i4>194</vt:i4>
      </vt:variant>
      <vt:variant>
        <vt:i4>0</vt:i4>
      </vt:variant>
      <vt:variant>
        <vt:i4>5</vt:i4>
      </vt:variant>
      <vt:variant>
        <vt:lpwstr/>
      </vt:variant>
      <vt:variant>
        <vt:lpwstr>_Toc532902512</vt:lpwstr>
      </vt:variant>
      <vt:variant>
        <vt:i4>1966130</vt:i4>
      </vt:variant>
      <vt:variant>
        <vt:i4>188</vt:i4>
      </vt:variant>
      <vt:variant>
        <vt:i4>0</vt:i4>
      </vt:variant>
      <vt:variant>
        <vt:i4>5</vt:i4>
      </vt:variant>
      <vt:variant>
        <vt:lpwstr/>
      </vt:variant>
      <vt:variant>
        <vt:lpwstr>_Toc532902511</vt:lpwstr>
      </vt:variant>
      <vt:variant>
        <vt:i4>1966130</vt:i4>
      </vt:variant>
      <vt:variant>
        <vt:i4>182</vt:i4>
      </vt:variant>
      <vt:variant>
        <vt:i4>0</vt:i4>
      </vt:variant>
      <vt:variant>
        <vt:i4>5</vt:i4>
      </vt:variant>
      <vt:variant>
        <vt:lpwstr/>
      </vt:variant>
      <vt:variant>
        <vt:lpwstr>_Toc532902510</vt:lpwstr>
      </vt:variant>
      <vt:variant>
        <vt:i4>2031666</vt:i4>
      </vt:variant>
      <vt:variant>
        <vt:i4>176</vt:i4>
      </vt:variant>
      <vt:variant>
        <vt:i4>0</vt:i4>
      </vt:variant>
      <vt:variant>
        <vt:i4>5</vt:i4>
      </vt:variant>
      <vt:variant>
        <vt:lpwstr/>
      </vt:variant>
      <vt:variant>
        <vt:lpwstr>_Toc532902509</vt:lpwstr>
      </vt:variant>
      <vt:variant>
        <vt:i4>2031666</vt:i4>
      </vt:variant>
      <vt:variant>
        <vt:i4>170</vt:i4>
      </vt:variant>
      <vt:variant>
        <vt:i4>0</vt:i4>
      </vt:variant>
      <vt:variant>
        <vt:i4>5</vt:i4>
      </vt:variant>
      <vt:variant>
        <vt:lpwstr/>
      </vt:variant>
      <vt:variant>
        <vt:lpwstr>_Toc532902508</vt:lpwstr>
      </vt:variant>
      <vt:variant>
        <vt:i4>2031666</vt:i4>
      </vt:variant>
      <vt:variant>
        <vt:i4>164</vt:i4>
      </vt:variant>
      <vt:variant>
        <vt:i4>0</vt:i4>
      </vt:variant>
      <vt:variant>
        <vt:i4>5</vt:i4>
      </vt:variant>
      <vt:variant>
        <vt:lpwstr/>
      </vt:variant>
      <vt:variant>
        <vt:lpwstr>_Toc532902507</vt:lpwstr>
      </vt:variant>
      <vt:variant>
        <vt:i4>2031666</vt:i4>
      </vt:variant>
      <vt:variant>
        <vt:i4>158</vt:i4>
      </vt:variant>
      <vt:variant>
        <vt:i4>0</vt:i4>
      </vt:variant>
      <vt:variant>
        <vt:i4>5</vt:i4>
      </vt:variant>
      <vt:variant>
        <vt:lpwstr/>
      </vt:variant>
      <vt:variant>
        <vt:lpwstr>_Toc532902506</vt:lpwstr>
      </vt:variant>
      <vt:variant>
        <vt:i4>2031666</vt:i4>
      </vt:variant>
      <vt:variant>
        <vt:i4>152</vt:i4>
      </vt:variant>
      <vt:variant>
        <vt:i4>0</vt:i4>
      </vt:variant>
      <vt:variant>
        <vt:i4>5</vt:i4>
      </vt:variant>
      <vt:variant>
        <vt:lpwstr/>
      </vt:variant>
      <vt:variant>
        <vt:lpwstr>_Toc532902505</vt:lpwstr>
      </vt:variant>
      <vt:variant>
        <vt:i4>2031666</vt:i4>
      </vt:variant>
      <vt:variant>
        <vt:i4>146</vt:i4>
      </vt:variant>
      <vt:variant>
        <vt:i4>0</vt:i4>
      </vt:variant>
      <vt:variant>
        <vt:i4>5</vt:i4>
      </vt:variant>
      <vt:variant>
        <vt:lpwstr/>
      </vt:variant>
      <vt:variant>
        <vt:lpwstr>_Toc532902504</vt:lpwstr>
      </vt:variant>
      <vt:variant>
        <vt:i4>2031666</vt:i4>
      </vt:variant>
      <vt:variant>
        <vt:i4>140</vt:i4>
      </vt:variant>
      <vt:variant>
        <vt:i4>0</vt:i4>
      </vt:variant>
      <vt:variant>
        <vt:i4>5</vt:i4>
      </vt:variant>
      <vt:variant>
        <vt:lpwstr/>
      </vt:variant>
      <vt:variant>
        <vt:lpwstr>_Toc532902503</vt:lpwstr>
      </vt:variant>
      <vt:variant>
        <vt:i4>2031666</vt:i4>
      </vt:variant>
      <vt:variant>
        <vt:i4>134</vt:i4>
      </vt:variant>
      <vt:variant>
        <vt:i4>0</vt:i4>
      </vt:variant>
      <vt:variant>
        <vt:i4>5</vt:i4>
      </vt:variant>
      <vt:variant>
        <vt:lpwstr/>
      </vt:variant>
      <vt:variant>
        <vt:lpwstr>_Toc532902502</vt:lpwstr>
      </vt:variant>
      <vt:variant>
        <vt:i4>2031666</vt:i4>
      </vt:variant>
      <vt:variant>
        <vt:i4>128</vt:i4>
      </vt:variant>
      <vt:variant>
        <vt:i4>0</vt:i4>
      </vt:variant>
      <vt:variant>
        <vt:i4>5</vt:i4>
      </vt:variant>
      <vt:variant>
        <vt:lpwstr/>
      </vt:variant>
      <vt:variant>
        <vt:lpwstr>_Toc532902501</vt:lpwstr>
      </vt:variant>
      <vt:variant>
        <vt:i4>2031666</vt:i4>
      </vt:variant>
      <vt:variant>
        <vt:i4>122</vt:i4>
      </vt:variant>
      <vt:variant>
        <vt:i4>0</vt:i4>
      </vt:variant>
      <vt:variant>
        <vt:i4>5</vt:i4>
      </vt:variant>
      <vt:variant>
        <vt:lpwstr/>
      </vt:variant>
      <vt:variant>
        <vt:lpwstr>_Toc532902500</vt:lpwstr>
      </vt:variant>
      <vt:variant>
        <vt:i4>1441843</vt:i4>
      </vt:variant>
      <vt:variant>
        <vt:i4>116</vt:i4>
      </vt:variant>
      <vt:variant>
        <vt:i4>0</vt:i4>
      </vt:variant>
      <vt:variant>
        <vt:i4>5</vt:i4>
      </vt:variant>
      <vt:variant>
        <vt:lpwstr/>
      </vt:variant>
      <vt:variant>
        <vt:lpwstr>_Toc532902499</vt:lpwstr>
      </vt:variant>
      <vt:variant>
        <vt:i4>1441843</vt:i4>
      </vt:variant>
      <vt:variant>
        <vt:i4>110</vt:i4>
      </vt:variant>
      <vt:variant>
        <vt:i4>0</vt:i4>
      </vt:variant>
      <vt:variant>
        <vt:i4>5</vt:i4>
      </vt:variant>
      <vt:variant>
        <vt:lpwstr/>
      </vt:variant>
      <vt:variant>
        <vt:lpwstr>_Toc532902498</vt:lpwstr>
      </vt:variant>
      <vt:variant>
        <vt:i4>1441843</vt:i4>
      </vt:variant>
      <vt:variant>
        <vt:i4>104</vt:i4>
      </vt:variant>
      <vt:variant>
        <vt:i4>0</vt:i4>
      </vt:variant>
      <vt:variant>
        <vt:i4>5</vt:i4>
      </vt:variant>
      <vt:variant>
        <vt:lpwstr/>
      </vt:variant>
      <vt:variant>
        <vt:lpwstr>_Toc532902497</vt:lpwstr>
      </vt:variant>
      <vt:variant>
        <vt:i4>1441843</vt:i4>
      </vt:variant>
      <vt:variant>
        <vt:i4>98</vt:i4>
      </vt:variant>
      <vt:variant>
        <vt:i4>0</vt:i4>
      </vt:variant>
      <vt:variant>
        <vt:i4>5</vt:i4>
      </vt:variant>
      <vt:variant>
        <vt:lpwstr/>
      </vt:variant>
      <vt:variant>
        <vt:lpwstr>_Toc532902496</vt:lpwstr>
      </vt:variant>
      <vt:variant>
        <vt:i4>1441843</vt:i4>
      </vt:variant>
      <vt:variant>
        <vt:i4>92</vt:i4>
      </vt:variant>
      <vt:variant>
        <vt:i4>0</vt:i4>
      </vt:variant>
      <vt:variant>
        <vt:i4>5</vt:i4>
      </vt:variant>
      <vt:variant>
        <vt:lpwstr/>
      </vt:variant>
      <vt:variant>
        <vt:lpwstr>_Toc532902495</vt:lpwstr>
      </vt:variant>
      <vt:variant>
        <vt:i4>1441843</vt:i4>
      </vt:variant>
      <vt:variant>
        <vt:i4>86</vt:i4>
      </vt:variant>
      <vt:variant>
        <vt:i4>0</vt:i4>
      </vt:variant>
      <vt:variant>
        <vt:i4>5</vt:i4>
      </vt:variant>
      <vt:variant>
        <vt:lpwstr/>
      </vt:variant>
      <vt:variant>
        <vt:lpwstr>_Toc532902494</vt:lpwstr>
      </vt:variant>
      <vt:variant>
        <vt:i4>1441843</vt:i4>
      </vt:variant>
      <vt:variant>
        <vt:i4>80</vt:i4>
      </vt:variant>
      <vt:variant>
        <vt:i4>0</vt:i4>
      </vt:variant>
      <vt:variant>
        <vt:i4>5</vt:i4>
      </vt:variant>
      <vt:variant>
        <vt:lpwstr/>
      </vt:variant>
      <vt:variant>
        <vt:lpwstr>_Toc532902493</vt:lpwstr>
      </vt:variant>
      <vt:variant>
        <vt:i4>1441843</vt:i4>
      </vt:variant>
      <vt:variant>
        <vt:i4>74</vt:i4>
      </vt:variant>
      <vt:variant>
        <vt:i4>0</vt:i4>
      </vt:variant>
      <vt:variant>
        <vt:i4>5</vt:i4>
      </vt:variant>
      <vt:variant>
        <vt:lpwstr/>
      </vt:variant>
      <vt:variant>
        <vt:lpwstr>_Toc532902492</vt:lpwstr>
      </vt:variant>
      <vt:variant>
        <vt:i4>1441843</vt:i4>
      </vt:variant>
      <vt:variant>
        <vt:i4>68</vt:i4>
      </vt:variant>
      <vt:variant>
        <vt:i4>0</vt:i4>
      </vt:variant>
      <vt:variant>
        <vt:i4>5</vt:i4>
      </vt:variant>
      <vt:variant>
        <vt:lpwstr/>
      </vt:variant>
      <vt:variant>
        <vt:lpwstr>_Toc532902491</vt:lpwstr>
      </vt:variant>
      <vt:variant>
        <vt:i4>1441843</vt:i4>
      </vt:variant>
      <vt:variant>
        <vt:i4>62</vt:i4>
      </vt:variant>
      <vt:variant>
        <vt:i4>0</vt:i4>
      </vt:variant>
      <vt:variant>
        <vt:i4>5</vt:i4>
      </vt:variant>
      <vt:variant>
        <vt:lpwstr/>
      </vt:variant>
      <vt:variant>
        <vt:lpwstr>_Toc532902490</vt:lpwstr>
      </vt:variant>
      <vt:variant>
        <vt:i4>1507379</vt:i4>
      </vt:variant>
      <vt:variant>
        <vt:i4>56</vt:i4>
      </vt:variant>
      <vt:variant>
        <vt:i4>0</vt:i4>
      </vt:variant>
      <vt:variant>
        <vt:i4>5</vt:i4>
      </vt:variant>
      <vt:variant>
        <vt:lpwstr/>
      </vt:variant>
      <vt:variant>
        <vt:lpwstr>_Toc532902489</vt:lpwstr>
      </vt:variant>
      <vt:variant>
        <vt:i4>1507379</vt:i4>
      </vt:variant>
      <vt:variant>
        <vt:i4>50</vt:i4>
      </vt:variant>
      <vt:variant>
        <vt:i4>0</vt:i4>
      </vt:variant>
      <vt:variant>
        <vt:i4>5</vt:i4>
      </vt:variant>
      <vt:variant>
        <vt:lpwstr/>
      </vt:variant>
      <vt:variant>
        <vt:lpwstr>_Toc532902488</vt:lpwstr>
      </vt:variant>
      <vt:variant>
        <vt:i4>1507379</vt:i4>
      </vt:variant>
      <vt:variant>
        <vt:i4>44</vt:i4>
      </vt:variant>
      <vt:variant>
        <vt:i4>0</vt:i4>
      </vt:variant>
      <vt:variant>
        <vt:i4>5</vt:i4>
      </vt:variant>
      <vt:variant>
        <vt:lpwstr/>
      </vt:variant>
      <vt:variant>
        <vt:lpwstr>_Toc532902487</vt:lpwstr>
      </vt:variant>
      <vt:variant>
        <vt:i4>1507379</vt:i4>
      </vt:variant>
      <vt:variant>
        <vt:i4>38</vt:i4>
      </vt:variant>
      <vt:variant>
        <vt:i4>0</vt:i4>
      </vt:variant>
      <vt:variant>
        <vt:i4>5</vt:i4>
      </vt:variant>
      <vt:variant>
        <vt:lpwstr/>
      </vt:variant>
      <vt:variant>
        <vt:lpwstr>_Toc532902486</vt:lpwstr>
      </vt:variant>
      <vt:variant>
        <vt:i4>1638451</vt:i4>
      </vt:variant>
      <vt:variant>
        <vt:i4>32</vt:i4>
      </vt:variant>
      <vt:variant>
        <vt:i4>0</vt:i4>
      </vt:variant>
      <vt:variant>
        <vt:i4>5</vt:i4>
      </vt:variant>
      <vt:variant>
        <vt:lpwstr/>
      </vt:variant>
      <vt:variant>
        <vt:lpwstr>_Toc532902469</vt:lpwstr>
      </vt:variant>
      <vt:variant>
        <vt:i4>1638451</vt:i4>
      </vt:variant>
      <vt:variant>
        <vt:i4>26</vt:i4>
      </vt:variant>
      <vt:variant>
        <vt:i4>0</vt:i4>
      </vt:variant>
      <vt:variant>
        <vt:i4>5</vt:i4>
      </vt:variant>
      <vt:variant>
        <vt:lpwstr/>
      </vt:variant>
      <vt:variant>
        <vt:lpwstr>_Toc532902468</vt:lpwstr>
      </vt:variant>
      <vt:variant>
        <vt:i4>1638451</vt:i4>
      </vt:variant>
      <vt:variant>
        <vt:i4>20</vt:i4>
      </vt:variant>
      <vt:variant>
        <vt:i4>0</vt:i4>
      </vt:variant>
      <vt:variant>
        <vt:i4>5</vt:i4>
      </vt:variant>
      <vt:variant>
        <vt:lpwstr/>
      </vt:variant>
      <vt:variant>
        <vt:lpwstr>_Toc532902467</vt:lpwstr>
      </vt:variant>
      <vt:variant>
        <vt:i4>1638451</vt:i4>
      </vt:variant>
      <vt:variant>
        <vt:i4>14</vt:i4>
      </vt:variant>
      <vt:variant>
        <vt:i4>0</vt:i4>
      </vt:variant>
      <vt:variant>
        <vt:i4>5</vt:i4>
      </vt:variant>
      <vt:variant>
        <vt:lpwstr/>
      </vt:variant>
      <vt:variant>
        <vt:lpwstr>_Toc532902466</vt:lpwstr>
      </vt:variant>
      <vt:variant>
        <vt:i4>1638451</vt:i4>
      </vt:variant>
      <vt:variant>
        <vt:i4>8</vt:i4>
      </vt:variant>
      <vt:variant>
        <vt:i4>0</vt:i4>
      </vt:variant>
      <vt:variant>
        <vt:i4>5</vt:i4>
      </vt:variant>
      <vt:variant>
        <vt:lpwstr/>
      </vt:variant>
      <vt:variant>
        <vt:lpwstr>_Toc532902465</vt:lpwstr>
      </vt:variant>
      <vt:variant>
        <vt:i4>1638451</vt:i4>
      </vt:variant>
      <vt:variant>
        <vt:i4>2</vt:i4>
      </vt:variant>
      <vt:variant>
        <vt:i4>0</vt:i4>
      </vt:variant>
      <vt:variant>
        <vt:i4>5</vt:i4>
      </vt:variant>
      <vt:variant>
        <vt:lpwstr/>
      </vt:variant>
      <vt:variant>
        <vt:lpwstr>_Toc532902464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corei5</cp:lastModifiedBy>
  <cp:revision>25</cp:revision>
  <cp:lastPrinted>2012-11-30T05:10:00Z</cp:lastPrinted>
  <dcterms:created xsi:type="dcterms:W3CDTF">2018-12-21T08:53:00Z</dcterms:created>
  <dcterms:modified xsi:type="dcterms:W3CDTF">2019-03-25T12:40:00Z</dcterms:modified>
</cp:coreProperties>
</file>