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858" w:rsidRPr="00167390" w:rsidRDefault="00B23580" w:rsidP="00D44858">
      <w:pPr>
        <w:spacing w:line="360" w:lineRule="auto"/>
        <w:jc w:val="center"/>
        <w:rPr>
          <w:rFonts w:ascii="Times New Roman" w:hAnsi="Times New Roman" w:cs="Times New Roman"/>
          <w:b/>
          <w:bCs/>
          <w:smallCaps/>
          <w:color w:val="660066"/>
          <w:spacing w:val="5"/>
          <w:sz w:val="32"/>
          <w:szCs w:val="36"/>
        </w:rPr>
      </w:pPr>
      <w:bookmarkStart w:id="0" w:name="_Toc271272551"/>
      <w:bookmarkStart w:id="1" w:name="_Toc296590717"/>
      <w:r>
        <w:rPr>
          <w:rFonts w:ascii="Times New Roman" w:hAnsi="Times New Roman" w:cs="Times New Roman"/>
          <w:b/>
          <w:bCs/>
          <w:smallCaps/>
          <w:noProof/>
          <w:color w:val="660066"/>
          <w:spacing w:val="5"/>
          <w:sz w:val="32"/>
          <w:szCs w:val="36"/>
        </w:rPr>
        <w:pict>
          <v:shape id="_x0000_s1254" alt="" style="position:absolute;left:0;text-align:left;margin-left:-19.05pt;margin-top:-591.95pt;width:1882pt;height:2129.05pt;flip:x;z-index:251889664;visibility:visible;mso-wrap-edited:f;mso-wrap-distance-left:9.36pt;mso-wrap-distance-right:9.36pt" coordorigin="-32000,-32000" coordsize="64000,64000" o:spt="100" adj="14549,-15155,5805" path="wr-32000,-32000,32000,32000@10@11@13@14,-32000,-32000,32000,32000@18@14@19@20l@0@20@0@24wa-32000,-32000,32000,32000@23@24@22@11xe" stroked="f" o:cliptowrap="t">
            <v:stroke joinstyle="miter"/>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style="mso-next-textbox:#_x0000_s1254" inset="2.88pt,2.88pt,2.88pt,2.88pt">
              <w:txbxContent>
                <w:p w:rsidR="00B23580" w:rsidRPr="00705C3D" w:rsidRDefault="00B23580" w:rsidP="007E5F10">
                  <w:pPr>
                    <w:spacing w:line="360" w:lineRule="auto"/>
                    <w:jc w:val="center"/>
                    <w:rPr>
                      <w:rFonts w:ascii="Arial Black" w:hAnsi="Arial Black"/>
                      <w:b/>
                      <w:color w:val="0000CC"/>
                      <w:szCs w:val="28"/>
                    </w:rPr>
                  </w:pPr>
                </w:p>
                <w:p w:rsidR="00B23580" w:rsidRDefault="00B23580" w:rsidP="007E5F10">
                  <w:pPr>
                    <w:spacing w:line="360" w:lineRule="auto"/>
                    <w:jc w:val="center"/>
                    <w:rPr>
                      <w:rFonts w:ascii="Arial Black" w:hAnsi="Arial Black"/>
                      <w:b/>
                      <w:color w:val="0000CC"/>
                      <w:sz w:val="28"/>
                      <w:szCs w:val="28"/>
                    </w:rPr>
                  </w:pPr>
                  <w:r w:rsidRPr="00D53EAC">
                    <w:rPr>
                      <w:rFonts w:ascii="Arial Black" w:hAnsi="Arial Black"/>
                      <w:b/>
                      <w:color w:val="0000CC"/>
                      <w:sz w:val="28"/>
                      <w:szCs w:val="28"/>
                    </w:rPr>
                    <w:t xml:space="preserve">THE NATIONAL REGIONAL STATE OF </w:t>
                  </w:r>
                </w:p>
                <w:p w:rsidR="00B23580" w:rsidRPr="00D53EAC" w:rsidRDefault="00B23580" w:rsidP="007E5F10">
                  <w:pPr>
                    <w:spacing w:line="360" w:lineRule="auto"/>
                    <w:jc w:val="center"/>
                    <w:rPr>
                      <w:rFonts w:ascii="Arial Black" w:hAnsi="Arial Black"/>
                      <w:b/>
                      <w:color w:val="0000CC"/>
                      <w:sz w:val="28"/>
                      <w:szCs w:val="28"/>
                    </w:rPr>
                  </w:pPr>
                  <w:r w:rsidRPr="00D53EAC">
                    <w:rPr>
                      <w:rFonts w:ascii="Arial Black" w:hAnsi="Arial Black"/>
                      <w:b/>
                      <w:color w:val="0000CC"/>
                      <w:sz w:val="28"/>
                      <w:szCs w:val="28"/>
                    </w:rPr>
                    <w:t>OROMIA</w:t>
                  </w:r>
                </w:p>
                <w:p w:rsidR="00B23580" w:rsidRDefault="00B23580" w:rsidP="007E5F10">
                  <w:pPr>
                    <w:spacing w:line="360" w:lineRule="auto"/>
                    <w:jc w:val="center"/>
                    <w:rPr>
                      <w:rFonts w:ascii="Arial Black" w:hAnsi="Arial Black"/>
                      <w:b/>
                      <w:color w:val="0000CC"/>
                      <w:sz w:val="28"/>
                      <w:szCs w:val="28"/>
                    </w:rPr>
                  </w:pPr>
                  <w:r>
                    <w:rPr>
                      <w:rFonts w:ascii="Arial Black" w:hAnsi="Arial Black"/>
                      <w:b/>
                      <w:color w:val="0000CC"/>
                      <w:sz w:val="28"/>
                      <w:szCs w:val="28"/>
                    </w:rPr>
                    <w:t xml:space="preserve">OROMIA IRRIGATION DEVELOPMENT AUTHORITY </w:t>
                  </w:r>
                </w:p>
                <w:p w:rsidR="00B23580" w:rsidRDefault="00B23580" w:rsidP="00776C10">
                  <w:pPr>
                    <w:spacing w:line="360" w:lineRule="auto"/>
                    <w:jc w:val="center"/>
                    <w:rPr>
                      <w:lang w:val="en-GB"/>
                    </w:rPr>
                  </w:pPr>
                  <w:r>
                    <w:rPr>
                      <w:noProof/>
                    </w:rPr>
                    <w:drawing>
                      <wp:inline distT="0" distB="0" distL="0" distR="0" wp14:anchorId="6EF673EB" wp14:editId="7FC9FA99">
                        <wp:extent cx="1016119" cy="1069676"/>
                        <wp:effectExtent l="19050" t="0" r="0" b="0"/>
                        <wp:docPr id="28" name="Picture 3" descr="D:\oda-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da-white.JPG"/>
                                <pic:cNvPicPr>
                                  <a:picLocks noChangeAspect="1" noChangeArrowheads="1"/>
                                </pic:cNvPicPr>
                              </pic:nvPicPr>
                              <pic:blipFill>
                                <a:blip r:embed="rId9">
                                  <a:lum bright="-2000" contrast="26000"/>
                                </a:blip>
                                <a:srcRect/>
                                <a:stretch>
                                  <a:fillRect/>
                                </a:stretch>
                              </pic:blipFill>
                              <pic:spPr bwMode="auto">
                                <a:xfrm>
                                  <a:off x="0" y="0"/>
                                  <a:ext cx="1012685" cy="1066061"/>
                                </a:xfrm>
                                <a:prstGeom prst="rect">
                                  <a:avLst/>
                                </a:prstGeom>
                                <a:noFill/>
                                <a:ln w="9525">
                                  <a:noFill/>
                                  <a:miter lim="800000"/>
                                  <a:headEnd/>
                                  <a:tailEnd/>
                                </a:ln>
                              </pic:spPr>
                            </pic:pic>
                          </a:graphicData>
                        </a:graphic>
                      </wp:inline>
                    </w:drawing>
                  </w:r>
                  <w:r>
                    <w:rPr>
                      <w:lang w:val="en-GB"/>
                    </w:rPr>
                    <w:t xml:space="preserve">                                                       </w:t>
                  </w:r>
                  <w:r w:rsidRPr="00776C10">
                    <w:rPr>
                      <w:noProof/>
                    </w:rPr>
                    <w:drawing>
                      <wp:inline distT="0" distB="0" distL="0" distR="0" wp14:anchorId="029FC5EF" wp14:editId="46790929">
                        <wp:extent cx="1112808" cy="1130060"/>
                        <wp:effectExtent l="19050" t="0" r="0" b="0"/>
                        <wp:docPr id="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0"/>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B23580" w:rsidRPr="00923B82" w:rsidRDefault="00B23580" w:rsidP="007E5F10">
                  <w:pPr>
                    <w:spacing w:line="360" w:lineRule="auto"/>
                    <w:jc w:val="center"/>
                    <w:rPr>
                      <w:rFonts w:ascii="Arial Black" w:hAnsi="Arial Black"/>
                      <w:b/>
                      <w:color w:val="0000CC"/>
                      <w:sz w:val="16"/>
                      <w:szCs w:val="28"/>
                    </w:rPr>
                  </w:pPr>
                </w:p>
                <w:p w:rsidR="00B23580" w:rsidRPr="00332E37" w:rsidRDefault="00B23580" w:rsidP="007E5F10">
                  <w:pPr>
                    <w:jc w:val="center"/>
                    <w:rPr>
                      <w:rFonts w:ascii="Arial Black" w:hAnsi="Arial Black"/>
                      <w:b/>
                      <w:color w:val="663300"/>
                      <w:sz w:val="32"/>
                      <w:szCs w:val="32"/>
                    </w:rPr>
                  </w:pPr>
                  <w:r w:rsidRPr="00332E37">
                    <w:rPr>
                      <w:rFonts w:ascii="Arial Black" w:hAnsi="Arial Black"/>
                      <w:b/>
                      <w:color w:val="663300"/>
                      <w:sz w:val="32"/>
                      <w:szCs w:val="32"/>
                    </w:rPr>
                    <w:t xml:space="preserve">FEASIBILITY STUDY AND DETAIL </w:t>
                  </w:r>
                  <w:r>
                    <w:rPr>
                      <w:rFonts w:ascii="Arial Black" w:hAnsi="Arial Black"/>
                      <w:b/>
                      <w:color w:val="663300"/>
                      <w:sz w:val="32"/>
                      <w:szCs w:val="32"/>
                    </w:rPr>
                    <w:t>D</w:t>
                  </w:r>
                  <w:r w:rsidRPr="00332E37">
                    <w:rPr>
                      <w:rFonts w:ascii="Arial Black" w:hAnsi="Arial Black"/>
                      <w:b/>
                      <w:color w:val="663300"/>
                      <w:sz w:val="32"/>
                      <w:szCs w:val="32"/>
                    </w:rPr>
                    <w:t>ESIGN</w:t>
                  </w:r>
                </w:p>
                <w:p w:rsidR="00B23580" w:rsidRDefault="00B23580" w:rsidP="007E5F10">
                  <w:pPr>
                    <w:jc w:val="center"/>
                    <w:rPr>
                      <w:rFonts w:ascii="Arial Black" w:hAnsi="Arial Black"/>
                      <w:b/>
                      <w:color w:val="663300"/>
                      <w:sz w:val="32"/>
                      <w:szCs w:val="32"/>
                    </w:rPr>
                  </w:pPr>
                  <w:r w:rsidRPr="00332E37">
                    <w:rPr>
                      <w:rFonts w:ascii="Arial Black" w:hAnsi="Arial Black"/>
                      <w:b/>
                      <w:color w:val="663300"/>
                      <w:sz w:val="32"/>
                      <w:szCs w:val="32"/>
                    </w:rPr>
                    <w:t xml:space="preserve">OF </w:t>
                  </w:r>
                </w:p>
                <w:p w:rsidR="00B23580" w:rsidRDefault="00B23580" w:rsidP="007E5F10">
                  <w:pPr>
                    <w:jc w:val="center"/>
                    <w:rPr>
                      <w:rFonts w:ascii="Arial Black" w:hAnsi="Arial Black"/>
                      <w:color w:val="FF0000"/>
                      <w:sz w:val="32"/>
                      <w:szCs w:val="32"/>
                    </w:rPr>
                  </w:pPr>
                  <w:r w:rsidRPr="00B43488">
                    <w:rPr>
                      <w:rFonts w:ascii="Arial Black" w:hAnsi="Arial Black"/>
                      <w:b/>
                      <w:color w:val="FF0000"/>
                      <w:sz w:val="32"/>
                      <w:szCs w:val="32"/>
                    </w:rPr>
                    <w:t>LOT 10 SSIPs [KELLAM WOLLEGA</w:t>
                  </w:r>
                  <w:r w:rsidRPr="00B43488">
                    <w:rPr>
                      <w:rFonts w:ascii="Arial Black" w:hAnsi="Arial Black"/>
                      <w:color w:val="FF0000"/>
                      <w:sz w:val="32"/>
                      <w:szCs w:val="32"/>
                    </w:rPr>
                    <w:t>]</w:t>
                  </w:r>
                  <w:r>
                    <w:rPr>
                      <w:rFonts w:ascii="Arial Black" w:hAnsi="Arial Black"/>
                      <w:color w:val="FF0000"/>
                      <w:sz w:val="32"/>
                      <w:szCs w:val="32"/>
                    </w:rPr>
                    <w:t xml:space="preserve"> </w:t>
                  </w:r>
                </w:p>
                <w:p w:rsidR="00B23580" w:rsidRPr="00905560" w:rsidRDefault="00B23580" w:rsidP="007E5F10">
                  <w:pPr>
                    <w:jc w:val="center"/>
                    <w:rPr>
                      <w:rFonts w:ascii="Arial Black" w:hAnsi="Arial Black"/>
                      <w:color w:val="FF0000"/>
                      <w:sz w:val="32"/>
                      <w:szCs w:val="32"/>
                    </w:rPr>
                  </w:pPr>
                </w:p>
                <w:p w:rsidR="00B23580" w:rsidRDefault="00B23580" w:rsidP="00776C10">
                  <w:pPr>
                    <w:spacing w:line="360" w:lineRule="auto"/>
                    <w:jc w:val="center"/>
                    <w:rPr>
                      <w:rFonts w:ascii="Arial Black" w:hAnsi="Arial Black"/>
                      <w:b/>
                      <w:color w:val="0000CC"/>
                      <w:sz w:val="28"/>
                      <w:szCs w:val="28"/>
                    </w:rPr>
                  </w:pPr>
                  <w:r>
                    <w:rPr>
                      <w:rFonts w:ascii="Arial Black" w:hAnsi="Arial Black"/>
                      <w:b/>
                      <w:color w:val="FF0000"/>
                      <w:sz w:val="28"/>
                      <w:szCs w:val="28"/>
                    </w:rPr>
                    <w:t xml:space="preserve">Meti </w:t>
                  </w:r>
                  <w:r>
                    <w:rPr>
                      <w:rFonts w:ascii="Arial Black" w:hAnsi="Arial Black"/>
                      <w:b/>
                      <w:color w:val="0000CC"/>
                      <w:sz w:val="28"/>
                      <w:szCs w:val="28"/>
                    </w:rPr>
                    <w:t xml:space="preserve">SMALL SCALE IRRIGATION </w:t>
                  </w:r>
                </w:p>
                <w:p w:rsidR="00B23580" w:rsidRDefault="00B23580" w:rsidP="00776C10">
                  <w:pPr>
                    <w:spacing w:line="360" w:lineRule="auto"/>
                    <w:jc w:val="center"/>
                    <w:rPr>
                      <w:rFonts w:ascii="Arial Black" w:hAnsi="Arial Black"/>
                      <w:b/>
                      <w:color w:val="0000CC"/>
                      <w:sz w:val="28"/>
                      <w:szCs w:val="28"/>
                    </w:rPr>
                  </w:pPr>
                  <w:r>
                    <w:rPr>
                      <w:rFonts w:ascii="Arial Black" w:hAnsi="Arial Black"/>
                      <w:b/>
                      <w:color w:val="0000CC"/>
                      <w:sz w:val="28"/>
                      <w:szCs w:val="28"/>
                    </w:rPr>
                    <w:t>PROJECT</w:t>
                  </w:r>
                </w:p>
                <w:p w:rsidR="00B23580" w:rsidRDefault="00B23580" w:rsidP="00776C10">
                  <w:pPr>
                    <w:spacing w:line="360" w:lineRule="auto"/>
                    <w:jc w:val="center"/>
                    <w:rPr>
                      <w:rFonts w:ascii="Berlin Sans FB Demi" w:hAnsi="Berlin Sans FB Demi"/>
                      <w:b/>
                      <w:color w:val="0000CC"/>
                      <w:sz w:val="32"/>
                      <w:szCs w:val="32"/>
                    </w:rPr>
                  </w:pPr>
                  <w:r>
                    <w:rPr>
                      <w:rFonts w:ascii="Berlin Sans FB Demi" w:hAnsi="Berlin Sans FB Demi"/>
                      <w:b/>
                      <w:color w:val="0000CC"/>
                      <w:sz w:val="32"/>
                      <w:szCs w:val="32"/>
                    </w:rPr>
                    <w:t>SOCIO ECONOMY, ORGANIZATION AND MANAGEMENT, AND FINANCIAL ANALYSIS</w:t>
                  </w:r>
                </w:p>
                <w:p w:rsidR="00B23580" w:rsidRPr="00332E37" w:rsidRDefault="00B23580" w:rsidP="00776C10">
                  <w:pPr>
                    <w:spacing w:line="360" w:lineRule="auto"/>
                    <w:jc w:val="center"/>
                    <w:rPr>
                      <w:rFonts w:ascii="Berlin Sans FB Demi" w:hAnsi="Berlin Sans FB Demi"/>
                      <w:b/>
                      <w:color w:val="0000CC"/>
                      <w:sz w:val="32"/>
                      <w:szCs w:val="32"/>
                    </w:rPr>
                  </w:pPr>
                  <w:r w:rsidRPr="00332E37">
                    <w:rPr>
                      <w:rFonts w:ascii="Berlin Sans FB Demi" w:hAnsi="Berlin Sans FB Demi"/>
                      <w:b/>
                      <w:color w:val="0000CC"/>
                      <w:sz w:val="32"/>
                      <w:szCs w:val="32"/>
                    </w:rPr>
                    <w:t xml:space="preserve"> </w:t>
                  </w:r>
                  <w:r>
                    <w:rPr>
                      <w:rFonts w:ascii="Berlin Sans FB Demi" w:hAnsi="Berlin Sans FB Demi"/>
                      <w:b/>
                      <w:color w:val="FF0000"/>
                      <w:sz w:val="32"/>
                      <w:szCs w:val="32"/>
                    </w:rPr>
                    <w:t>FINAL</w:t>
                  </w:r>
                  <w:r w:rsidRPr="00332E37">
                    <w:rPr>
                      <w:rFonts w:ascii="Berlin Sans FB Demi" w:hAnsi="Berlin Sans FB Demi"/>
                      <w:b/>
                      <w:color w:val="0000CC"/>
                      <w:sz w:val="32"/>
                      <w:szCs w:val="32"/>
                    </w:rPr>
                    <w:t xml:space="preserve"> REPORT</w:t>
                  </w:r>
                  <w:r>
                    <w:rPr>
                      <w:rFonts w:ascii="Berlin Sans FB Demi" w:hAnsi="Berlin Sans FB Demi"/>
                      <w:b/>
                      <w:color w:val="0000CC"/>
                      <w:sz w:val="32"/>
                      <w:szCs w:val="32"/>
                    </w:rPr>
                    <w:t>2</w:t>
                  </w:r>
                </w:p>
                <w:p w:rsidR="00B23580" w:rsidRDefault="00B23580" w:rsidP="007E5F10">
                  <w:pPr>
                    <w:jc w:val="center"/>
                    <w:rPr>
                      <w:rFonts w:ascii="Gill Sans Ultra Bold" w:hAnsi="Gill Sans Ultra Bold"/>
                      <w:b/>
                      <w:color w:val="006600"/>
                      <w:sz w:val="24"/>
                      <w:szCs w:val="24"/>
                    </w:rPr>
                  </w:pPr>
                  <w:r>
                    <w:rPr>
                      <w:rFonts w:ascii="Gill Sans Ultra Bold" w:hAnsi="Gill Sans Ultra Bold"/>
                      <w:b/>
                      <w:noProof/>
                      <w:color w:val="006600"/>
                      <w:sz w:val="24"/>
                      <w:szCs w:val="24"/>
                    </w:rPr>
                    <w:drawing>
                      <wp:inline distT="0" distB="0" distL="0" distR="0" wp14:anchorId="2C615199" wp14:editId="2C84340C">
                        <wp:extent cx="3827780" cy="712470"/>
                        <wp:effectExtent l="19050" t="0" r="127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827780" cy="712470"/>
                                </a:xfrm>
                                <a:prstGeom prst="rect">
                                  <a:avLst/>
                                </a:prstGeom>
                                <a:noFill/>
                                <a:ln w="9525">
                                  <a:noFill/>
                                  <a:miter lim="800000"/>
                                  <a:headEnd/>
                                  <a:tailEnd/>
                                </a:ln>
                              </pic:spPr>
                            </pic:pic>
                          </a:graphicData>
                        </a:graphic>
                      </wp:inline>
                    </w:drawing>
                  </w:r>
                </w:p>
                <w:p w:rsidR="00B23580" w:rsidRPr="00175E8A" w:rsidRDefault="00B23580" w:rsidP="00776C10">
                  <w:pPr>
                    <w:spacing w:line="360" w:lineRule="auto"/>
                    <w:ind w:left="1440" w:firstLine="720"/>
                    <w:rPr>
                      <w:rFonts w:ascii="Arial Black" w:hAnsi="Arial Black"/>
                      <w:b/>
                      <w:color w:val="006600"/>
                    </w:rPr>
                  </w:pPr>
                </w:p>
                <w:p w:rsidR="00B23580" w:rsidRPr="00D32268" w:rsidRDefault="00B23580" w:rsidP="00776C10">
                  <w:pPr>
                    <w:spacing w:line="360" w:lineRule="auto"/>
                    <w:ind w:left="1440" w:firstLine="720"/>
                    <w:rPr>
                      <w:rFonts w:ascii="Arial Black" w:hAnsi="Arial Black"/>
                      <w:b/>
                      <w:color w:val="006600"/>
                      <w:lang w:val="fr-FR"/>
                    </w:rPr>
                  </w:pPr>
                  <w:proofErr w:type="gramStart"/>
                  <w:r w:rsidRPr="00D32268">
                    <w:rPr>
                      <w:rFonts w:ascii="Arial Black" w:hAnsi="Arial Black"/>
                      <w:b/>
                      <w:color w:val="006600"/>
                      <w:lang w:val="fr-FR"/>
                    </w:rPr>
                    <w:t>Tel:</w:t>
                  </w:r>
                  <w:proofErr w:type="gramEnd"/>
                  <w:r w:rsidRPr="00D32268">
                    <w:rPr>
                      <w:rFonts w:ascii="Arial Black" w:hAnsi="Arial Black"/>
                      <w:b/>
                      <w:color w:val="006600"/>
                      <w:lang w:val="fr-FR"/>
                    </w:rPr>
                    <w:t xml:space="preserve"> 0920724075/0911963757</w:t>
                  </w:r>
                </w:p>
                <w:p w:rsidR="00B23580" w:rsidRPr="00D32268" w:rsidRDefault="00B23580" w:rsidP="00776C10">
                  <w:pPr>
                    <w:spacing w:line="360" w:lineRule="auto"/>
                    <w:ind w:left="1440" w:firstLine="720"/>
                    <w:rPr>
                      <w:rFonts w:ascii="Arial Black" w:hAnsi="Arial Black"/>
                      <w:b/>
                      <w:color w:val="006600"/>
                      <w:lang w:val="fr-FR"/>
                    </w:rPr>
                  </w:pPr>
                  <w:r w:rsidRPr="00D32268">
                    <w:rPr>
                      <w:rFonts w:ascii="Arial Black" w:hAnsi="Arial Black"/>
                      <w:b/>
                      <w:color w:val="006600"/>
                      <w:lang w:val="fr-FR"/>
                    </w:rPr>
                    <w:t>E-</w:t>
                  </w:r>
                  <w:proofErr w:type="gramStart"/>
                  <w:r w:rsidRPr="00D32268">
                    <w:rPr>
                      <w:rFonts w:ascii="Arial Black" w:hAnsi="Arial Black"/>
                      <w:b/>
                      <w:color w:val="006600"/>
                      <w:lang w:val="fr-FR"/>
                    </w:rPr>
                    <w:t>mail:</w:t>
                  </w:r>
                  <w:proofErr w:type="gramEnd"/>
                  <w:r w:rsidRPr="00D32268">
                    <w:rPr>
                      <w:rFonts w:ascii="Arial Black" w:hAnsi="Arial Black"/>
                      <w:b/>
                      <w:color w:val="006600"/>
                      <w:lang w:val="fr-FR"/>
                    </w:rPr>
                    <w:t xml:space="preserve"> </w:t>
                  </w:r>
                  <w:hyperlink r:id="rId12" w:history="1">
                    <w:r w:rsidRPr="00D32268">
                      <w:rPr>
                        <w:rStyle w:val="Hyperlink"/>
                        <w:rFonts w:ascii="Arial Black" w:hAnsi="Arial Black"/>
                        <w:b/>
                        <w:color w:val="006600"/>
                        <w:u w:val="none"/>
                        <w:lang w:val="fr-FR"/>
                      </w:rPr>
                      <w:t>letinsasc@gmail.com</w:t>
                    </w:r>
                  </w:hyperlink>
                </w:p>
                <w:p w:rsidR="00B23580" w:rsidRPr="00D32268" w:rsidRDefault="00B23580" w:rsidP="007E5F10">
                  <w:pPr>
                    <w:ind w:left="5040" w:firstLine="720"/>
                    <w:rPr>
                      <w:rFonts w:ascii="Arial Black" w:hAnsi="Arial Black"/>
                      <w:b/>
                      <w:color w:val="FF0000"/>
                      <w:sz w:val="18"/>
                      <w:szCs w:val="18"/>
                      <w:lang w:val="fr-FR"/>
                    </w:rPr>
                  </w:pPr>
                </w:p>
                <w:p w:rsidR="00B23580" w:rsidRPr="00D32268" w:rsidRDefault="00B23580" w:rsidP="007E5F10">
                  <w:pPr>
                    <w:ind w:left="5040" w:firstLine="720"/>
                    <w:rPr>
                      <w:rFonts w:ascii="Arial Black" w:hAnsi="Arial Black"/>
                      <w:b/>
                      <w:color w:val="FF0000"/>
                      <w:sz w:val="18"/>
                      <w:szCs w:val="18"/>
                      <w:lang w:val="fr-FR"/>
                    </w:rPr>
                  </w:pPr>
                </w:p>
                <w:p w:rsidR="00B23580" w:rsidRPr="00D32268" w:rsidRDefault="00B23580" w:rsidP="007E5F10">
                  <w:pPr>
                    <w:ind w:left="5040" w:firstLine="720"/>
                    <w:rPr>
                      <w:rFonts w:ascii="Arial Black" w:hAnsi="Arial Black"/>
                      <w:b/>
                      <w:color w:val="FF0000"/>
                      <w:sz w:val="18"/>
                      <w:szCs w:val="18"/>
                      <w:lang w:val="fr-FR"/>
                    </w:rPr>
                  </w:pPr>
                </w:p>
                <w:p w:rsidR="00B23580" w:rsidRPr="00D32268" w:rsidRDefault="00B23580" w:rsidP="007E5F10">
                  <w:pPr>
                    <w:ind w:left="5040" w:firstLine="720"/>
                    <w:rPr>
                      <w:rFonts w:ascii="Arial Black" w:hAnsi="Arial Black"/>
                      <w:b/>
                      <w:color w:val="FF0000"/>
                      <w:sz w:val="18"/>
                      <w:szCs w:val="18"/>
                      <w:lang w:val="fr-FR"/>
                    </w:rPr>
                  </w:pPr>
                </w:p>
                <w:p w:rsidR="00B23580" w:rsidRDefault="00B23580" w:rsidP="00A14E93">
                  <w:pPr>
                    <w:rPr>
                      <w:rFonts w:ascii="Arial Black" w:hAnsi="Arial Black"/>
                      <w:b/>
                      <w:color w:val="FF0000"/>
                      <w:sz w:val="18"/>
                      <w:szCs w:val="18"/>
                    </w:rPr>
                  </w:pPr>
                  <w:r w:rsidRPr="00D32268">
                    <w:rPr>
                      <w:rFonts w:ascii="Arial Black" w:hAnsi="Arial Black"/>
                      <w:b/>
                      <w:color w:val="FF0000"/>
                      <w:sz w:val="18"/>
                      <w:szCs w:val="18"/>
                      <w:lang w:val="fr-FR"/>
                    </w:rPr>
                    <w:t xml:space="preserve">                                                                                          </w:t>
                  </w:r>
                  <w:r>
                    <w:rPr>
                      <w:rFonts w:ascii="Arial Black" w:hAnsi="Arial Black"/>
                      <w:b/>
                      <w:color w:val="FF0000"/>
                      <w:sz w:val="18"/>
                      <w:szCs w:val="18"/>
                    </w:rPr>
                    <w:t>March 2019</w:t>
                  </w:r>
                </w:p>
                <w:p w:rsidR="00B23580" w:rsidRPr="00776C10" w:rsidRDefault="00B23580" w:rsidP="007E5F10">
                  <w:pPr>
                    <w:ind w:left="4320" w:firstLine="720"/>
                    <w:rPr>
                      <w:rFonts w:ascii="Gill Sans Ultra Bold" w:hAnsi="Gill Sans Ultra Bold"/>
                      <w:b/>
                      <w:color w:val="FF0000"/>
                      <w:sz w:val="28"/>
                      <w:szCs w:val="28"/>
                    </w:rPr>
                  </w:pPr>
                  <w:r w:rsidRPr="00776C10">
                    <w:rPr>
                      <w:rFonts w:ascii="Arial Black" w:hAnsi="Arial Black"/>
                      <w:b/>
                      <w:color w:val="FF0000"/>
                      <w:sz w:val="18"/>
                      <w:szCs w:val="18"/>
                    </w:rPr>
                    <w:t>Addis Ababa, Ethiopia</w:t>
                  </w:r>
                </w:p>
              </w:txbxContent>
            </v:textbox>
          </v:shape>
        </w:pict>
      </w:r>
      <w:r>
        <w:rPr>
          <w:rFonts w:ascii="Times New Roman" w:hAnsi="Times New Roman" w:cs="Times New Roman"/>
          <w:b/>
          <w:bCs/>
          <w:smallCaps/>
          <w:noProof/>
          <w:color w:val="660066"/>
          <w:spacing w:val="5"/>
          <w:sz w:val="32"/>
          <w:szCs w:val="36"/>
        </w:rPr>
        <w:pict>
          <v:rect id="_x0000_s1253" style="position:absolute;left:0;text-align:left;margin-left:-150.95pt;margin-top:48.35pt;width:756.5pt;height:533.95pt;rotation:270;z-index:251888640;visibility:visible;mso-wrap-edited:f;mso-wrap-distance-left:2.88pt;mso-wrap-distance-top:2.88pt;mso-wrap-distance-right:2.88pt;mso-wrap-distance-bottom:2.88pt" fillcolor="#6cf" stroked="f" strokeweight=".25pt" insetpen="t" o:cliptowrap="t">
            <v:shadow color="#ccc"/>
            <o:lock v:ext="edit" shapetype="t"/>
            <v:textbox inset="2.88pt,2.88pt,2.88pt,2.88pt"/>
          </v:rect>
        </w:pict>
      </w:r>
      <w:r w:rsidR="00170862">
        <w:rPr>
          <w:rFonts w:ascii="Times New Roman" w:hAnsi="Times New Roman" w:cs="Times New Roman"/>
          <w:b/>
          <w:bCs/>
          <w:smallCaps/>
          <w:color w:val="660066"/>
          <w:spacing w:val="5"/>
          <w:sz w:val="32"/>
          <w:szCs w:val="36"/>
        </w:rPr>
        <w:t>oromia</w:t>
      </w:r>
      <w:r w:rsidR="007F41FB" w:rsidRPr="00167390">
        <w:rPr>
          <w:rFonts w:ascii="Times New Roman" w:hAnsi="Times New Roman" w:cs="Times New Roman"/>
          <w:b/>
          <w:bCs/>
          <w:smallCaps/>
          <w:color w:val="660066"/>
          <w:spacing w:val="5"/>
          <w:sz w:val="32"/>
          <w:szCs w:val="36"/>
        </w:rPr>
        <w:t xml:space="preserve"> REGIONAL</w:t>
      </w:r>
      <w:r w:rsidR="000C7C18" w:rsidRPr="00167390">
        <w:rPr>
          <w:rFonts w:ascii="Times New Roman" w:hAnsi="Times New Roman" w:cs="Times New Roman"/>
          <w:b/>
          <w:bCs/>
          <w:smallCaps/>
          <w:color w:val="660066"/>
          <w:spacing w:val="5"/>
          <w:sz w:val="32"/>
          <w:szCs w:val="36"/>
        </w:rPr>
        <w:t xml:space="preserve"> national</w:t>
      </w:r>
      <w:r w:rsidR="00D44858" w:rsidRPr="00167390">
        <w:rPr>
          <w:rFonts w:ascii="Times New Roman" w:hAnsi="Times New Roman" w:cs="Times New Roman"/>
          <w:b/>
          <w:bCs/>
          <w:smallCaps/>
          <w:color w:val="660066"/>
          <w:spacing w:val="5"/>
          <w:sz w:val="32"/>
          <w:szCs w:val="36"/>
        </w:rPr>
        <w:t xml:space="preserve"> states</w:t>
      </w:r>
    </w:p>
    <w:p w:rsidR="00CD33DB" w:rsidRPr="00167390" w:rsidRDefault="00170862" w:rsidP="00D44858">
      <w:pPr>
        <w:spacing w:line="360" w:lineRule="auto"/>
        <w:jc w:val="center"/>
        <w:rPr>
          <w:rFonts w:ascii="Times New Roman" w:hAnsi="Times New Roman" w:cs="Times New Roman"/>
          <w:b/>
          <w:bCs/>
          <w:smallCaps/>
          <w:color w:val="660066"/>
          <w:spacing w:val="5"/>
          <w:sz w:val="32"/>
          <w:szCs w:val="36"/>
        </w:rPr>
      </w:pPr>
      <w:r>
        <w:rPr>
          <w:rFonts w:ascii="Times New Roman" w:hAnsi="Times New Roman" w:cs="Times New Roman"/>
          <w:b/>
          <w:bCs/>
          <w:smallCaps/>
          <w:color w:val="660066"/>
          <w:spacing w:val="5"/>
          <w:sz w:val="32"/>
          <w:szCs w:val="36"/>
        </w:rPr>
        <w:t xml:space="preserve">oromia irrigation </w:t>
      </w:r>
      <w:r w:rsidR="00431307">
        <w:rPr>
          <w:rFonts w:ascii="Times New Roman" w:hAnsi="Times New Roman" w:cs="Times New Roman"/>
          <w:b/>
          <w:bCs/>
          <w:smallCaps/>
          <w:color w:val="660066"/>
          <w:spacing w:val="5"/>
          <w:sz w:val="32"/>
          <w:szCs w:val="36"/>
        </w:rPr>
        <w:t xml:space="preserve">development </w:t>
      </w:r>
      <w:r>
        <w:rPr>
          <w:rFonts w:ascii="Times New Roman" w:hAnsi="Times New Roman" w:cs="Times New Roman"/>
          <w:b/>
          <w:bCs/>
          <w:smallCaps/>
          <w:color w:val="660066"/>
          <w:spacing w:val="5"/>
          <w:sz w:val="32"/>
          <w:szCs w:val="36"/>
        </w:rPr>
        <w:t xml:space="preserve">authority </w:t>
      </w:r>
    </w:p>
    <w:p w:rsidR="00D7687E" w:rsidRPr="00167390" w:rsidRDefault="00D7687E" w:rsidP="00D44858">
      <w:pPr>
        <w:spacing w:line="360" w:lineRule="auto"/>
        <w:jc w:val="center"/>
        <w:rPr>
          <w:rFonts w:ascii="Times New Roman" w:hAnsi="Times New Roman" w:cs="Times New Roman"/>
          <w:b/>
          <w:bCs/>
          <w:smallCaps/>
          <w:spacing w:val="5"/>
          <w:sz w:val="40"/>
        </w:rPr>
      </w:pPr>
    </w:p>
    <w:p w:rsidR="00D7687E" w:rsidRPr="00167390" w:rsidRDefault="00D7687E" w:rsidP="0081725D">
      <w:pPr>
        <w:spacing w:line="360" w:lineRule="auto"/>
        <w:jc w:val="center"/>
        <w:rPr>
          <w:rFonts w:ascii="Times New Roman" w:hAnsi="Times New Roman" w:cs="Times New Roman"/>
          <w:b/>
          <w:bCs/>
          <w:smallCaps/>
          <w:spacing w:val="5"/>
          <w:sz w:val="40"/>
        </w:rPr>
      </w:pPr>
    </w:p>
    <w:p w:rsidR="00D7687E" w:rsidRPr="00167390" w:rsidRDefault="00D7687E" w:rsidP="0081725D">
      <w:pPr>
        <w:spacing w:line="360" w:lineRule="auto"/>
        <w:jc w:val="center"/>
        <w:rPr>
          <w:rFonts w:ascii="Times New Roman" w:hAnsi="Times New Roman" w:cs="Times New Roman"/>
          <w:b/>
          <w:bCs/>
          <w:smallCaps/>
          <w:spacing w:val="5"/>
          <w:sz w:val="40"/>
        </w:rPr>
      </w:pPr>
    </w:p>
    <w:p w:rsidR="00D44858" w:rsidRPr="00167390" w:rsidRDefault="00D44858" w:rsidP="00D44858">
      <w:pPr>
        <w:spacing w:line="360" w:lineRule="auto"/>
        <w:jc w:val="center"/>
        <w:rPr>
          <w:rFonts w:ascii="Times New Roman" w:hAnsi="Times New Roman" w:cs="Times New Roman"/>
          <w:b/>
          <w:bCs/>
          <w:smallCaps/>
          <w:spacing w:val="5"/>
          <w:sz w:val="32"/>
          <w:szCs w:val="36"/>
        </w:rPr>
      </w:pPr>
    </w:p>
    <w:p w:rsidR="00EA353A" w:rsidRPr="00167390" w:rsidRDefault="00EA353A" w:rsidP="00D44858">
      <w:pPr>
        <w:spacing w:line="360" w:lineRule="auto"/>
        <w:jc w:val="center"/>
        <w:rPr>
          <w:rFonts w:ascii="Times New Roman" w:hAnsi="Times New Roman" w:cs="Times New Roman"/>
          <w:b/>
          <w:bCs/>
          <w:smallCaps/>
          <w:spacing w:val="5"/>
          <w:sz w:val="32"/>
          <w:szCs w:val="36"/>
        </w:rPr>
      </w:pPr>
    </w:p>
    <w:p w:rsidR="00D44858" w:rsidRPr="00167390" w:rsidRDefault="00EA353A" w:rsidP="00D44858">
      <w:pPr>
        <w:spacing w:line="360" w:lineRule="auto"/>
        <w:jc w:val="center"/>
        <w:rPr>
          <w:rFonts w:ascii="Times New Roman" w:hAnsi="Times New Roman" w:cs="Times New Roman"/>
          <w:b/>
          <w:bCs/>
          <w:smallCaps/>
          <w:color w:val="0000CC"/>
          <w:spacing w:val="5"/>
          <w:sz w:val="32"/>
          <w:szCs w:val="36"/>
        </w:rPr>
      </w:pPr>
      <w:r w:rsidRPr="00167390">
        <w:rPr>
          <w:rFonts w:ascii="Times New Roman" w:hAnsi="Times New Roman" w:cs="Times New Roman"/>
          <w:b/>
          <w:bCs/>
          <w:smallCaps/>
          <w:color w:val="0000CC"/>
          <w:spacing w:val="5"/>
          <w:sz w:val="32"/>
          <w:szCs w:val="36"/>
        </w:rPr>
        <w:t>F</w:t>
      </w:r>
      <w:r w:rsidR="00D44858" w:rsidRPr="00167390">
        <w:rPr>
          <w:rFonts w:ascii="Times New Roman" w:hAnsi="Times New Roman" w:cs="Times New Roman"/>
          <w:b/>
          <w:bCs/>
          <w:smallCaps/>
          <w:color w:val="0000CC"/>
          <w:spacing w:val="5"/>
          <w:sz w:val="32"/>
          <w:szCs w:val="36"/>
        </w:rPr>
        <w:t>EASIBILITY STUDY AND DETAIL DESIGN</w:t>
      </w:r>
    </w:p>
    <w:p w:rsidR="00D44858" w:rsidRPr="00167390" w:rsidRDefault="00D44858" w:rsidP="00D44858">
      <w:pPr>
        <w:spacing w:line="360" w:lineRule="auto"/>
        <w:jc w:val="center"/>
        <w:rPr>
          <w:rFonts w:ascii="Times New Roman" w:hAnsi="Times New Roman" w:cs="Times New Roman"/>
          <w:b/>
          <w:bCs/>
          <w:smallCaps/>
          <w:color w:val="0000CC"/>
          <w:spacing w:val="5"/>
          <w:sz w:val="36"/>
        </w:rPr>
      </w:pPr>
      <w:r w:rsidRPr="00167390">
        <w:rPr>
          <w:rFonts w:ascii="Times New Roman" w:hAnsi="Times New Roman" w:cs="Times New Roman"/>
          <w:b/>
          <w:bCs/>
          <w:smallCaps/>
          <w:color w:val="0000CC"/>
          <w:spacing w:val="5"/>
          <w:sz w:val="32"/>
          <w:szCs w:val="36"/>
        </w:rPr>
        <w:t>OF</w:t>
      </w:r>
    </w:p>
    <w:p w:rsidR="00EA353A" w:rsidRPr="00167390" w:rsidRDefault="00EA353A" w:rsidP="0081725D">
      <w:pPr>
        <w:spacing w:line="360" w:lineRule="auto"/>
        <w:jc w:val="center"/>
        <w:rPr>
          <w:rFonts w:ascii="Times New Roman" w:hAnsi="Times New Roman" w:cs="Times New Roman"/>
          <w:b/>
          <w:bCs/>
          <w:smallCaps/>
          <w:color w:val="0000CC"/>
          <w:spacing w:val="5"/>
          <w:sz w:val="32"/>
        </w:rPr>
      </w:pPr>
    </w:p>
    <w:p w:rsidR="00CD33DB" w:rsidRPr="00167390" w:rsidRDefault="00170862" w:rsidP="0081725D">
      <w:pPr>
        <w:spacing w:line="360" w:lineRule="auto"/>
        <w:jc w:val="center"/>
        <w:rPr>
          <w:rFonts w:ascii="Times New Roman" w:hAnsi="Times New Roman" w:cs="Times New Roman"/>
          <w:b/>
          <w:bCs/>
          <w:smallCaps/>
          <w:color w:val="0000CC"/>
          <w:spacing w:val="5"/>
          <w:sz w:val="28"/>
        </w:rPr>
      </w:pPr>
      <w:r>
        <w:rPr>
          <w:rFonts w:ascii="Times New Roman" w:hAnsi="Times New Roman" w:cs="Times New Roman"/>
          <w:b/>
          <w:bCs/>
          <w:smallCaps/>
          <w:noProof/>
          <w:color w:val="0000CC"/>
          <w:spacing w:val="5"/>
          <w:sz w:val="32"/>
        </w:rPr>
        <w:t>bale</w:t>
      </w:r>
      <w:r w:rsidR="00D4545D">
        <w:rPr>
          <w:rFonts w:ascii="Times New Roman" w:hAnsi="Times New Roman" w:cs="Times New Roman"/>
          <w:b/>
          <w:bCs/>
          <w:smallCaps/>
          <w:noProof/>
          <w:color w:val="0000CC"/>
          <w:spacing w:val="5"/>
          <w:sz w:val="32"/>
        </w:rPr>
        <w:t xml:space="preserve"> zone </w:t>
      </w:r>
      <w:r>
        <w:rPr>
          <w:rFonts w:ascii="Times New Roman" w:hAnsi="Times New Roman" w:cs="Times New Roman"/>
          <w:b/>
          <w:bCs/>
          <w:smallCaps/>
          <w:noProof/>
          <w:color w:val="0000CC"/>
          <w:spacing w:val="5"/>
          <w:sz w:val="32"/>
        </w:rPr>
        <w:t>g</w:t>
      </w:r>
      <w:r w:rsidR="00431307">
        <w:rPr>
          <w:rFonts w:ascii="Times New Roman" w:hAnsi="Times New Roman" w:cs="Times New Roman"/>
          <w:b/>
          <w:bCs/>
          <w:smallCaps/>
          <w:noProof/>
          <w:color w:val="0000CC"/>
          <w:spacing w:val="5"/>
          <w:sz w:val="32"/>
        </w:rPr>
        <w:t>u</w:t>
      </w:r>
      <w:r>
        <w:rPr>
          <w:rFonts w:ascii="Times New Roman" w:hAnsi="Times New Roman" w:cs="Times New Roman"/>
          <w:b/>
          <w:bCs/>
          <w:smallCaps/>
          <w:noProof/>
          <w:color w:val="0000CC"/>
          <w:spacing w:val="5"/>
          <w:sz w:val="32"/>
        </w:rPr>
        <w:t xml:space="preserve">rra dhamole woreda awuchache </w:t>
      </w:r>
      <w:r w:rsidR="00D7687E" w:rsidRPr="00167390">
        <w:rPr>
          <w:rFonts w:ascii="Times New Roman" w:hAnsi="Times New Roman" w:cs="Times New Roman"/>
          <w:b/>
          <w:bCs/>
          <w:smallCaps/>
          <w:color w:val="0000CC"/>
          <w:spacing w:val="5"/>
          <w:sz w:val="32"/>
        </w:rPr>
        <w:t>SMALL</w:t>
      </w:r>
      <w:r w:rsidR="000C7C18" w:rsidRPr="00167390">
        <w:rPr>
          <w:rFonts w:ascii="Times New Roman" w:hAnsi="Times New Roman" w:cs="Times New Roman"/>
          <w:b/>
          <w:bCs/>
          <w:smallCaps/>
          <w:color w:val="0000CC"/>
          <w:spacing w:val="5"/>
          <w:sz w:val="28"/>
        </w:rPr>
        <w:t xml:space="preserve"> SCALE IRRIGATION PROJECT</w:t>
      </w:r>
    </w:p>
    <w:p w:rsidR="008D7E99" w:rsidRPr="00167390" w:rsidRDefault="00A03354" w:rsidP="0081725D">
      <w:pPr>
        <w:spacing w:line="360" w:lineRule="auto"/>
        <w:jc w:val="center"/>
        <w:rPr>
          <w:rFonts w:ascii="Times New Roman" w:hAnsi="Times New Roman" w:cs="Times New Roman"/>
          <w:b/>
          <w:bCs/>
          <w:smallCaps/>
          <w:color w:val="0000CC"/>
          <w:spacing w:val="5"/>
          <w:sz w:val="28"/>
        </w:rPr>
      </w:pPr>
      <w:r w:rsidRPr="00167390">
        <w:rPr>
          <w:rFonts w:ascii="Times New Roman" w:hAnsi="Times New Roman" w:cs="Times New Roman"/>
          <w:b/>
          <w:bCs/>
          <w:smallCaps/>
          <w:color w:val="0000CC"/>
          <w:spacing w:val="5"/>
          <w:sz w:val="28"/>
        </w:rPr>
        <w:t>S</w:t>
      </w:r>
      <w:r w:rsidR="00627C9D" w:rsidRPr="00167390">
        <w:rPr>
          <w:rFonts w:ascii="Times New Roman" w:hAnsi="Times New Roman" w:cs="Times New Roman"/>
          <w:b/>
          <w:bCs/>
          <w:smallCaps/>
          <w:color w:val="0000CC"/>
          <w:spacing w:val="5"/>
          <w:sz w:val="28"/>
        </w:rPr>
        <w:t xml:space="preserve">OCIO ECONMIC </w:t>
      </w:r>
    </w:p>
    <w:p w:rsidR="00CD33DB" w:rsidRPr="00167390" w:rsidRDefault="00EA353A" w:rsidP="00D7687E">
      <w:pPr>
        <w:spacing w:line="360" w:lineRule="auto"/>
        <w:jc w:val="center"/>
        <w:rPr>
          <w:rFonts w:ascii="Times New Roman" w:hAnsi="Times New Roman" w:cs="Times New Roman"/>
          <w:b/>
          <w:sz w:val="18"/>
          <w:szCs w:val="18"/>
        </w:rPr>
      </w:pPr>
      <w:r w:rsidRPr="00167390">
        <w:rPr>
          <w:rFonts w:ascii="Times New Roman" w:hAnsi="Times New Roman" w:cs="Times New Roman"/>
          <w:b/>
          <w:bCs/>
          <w:smallCaps/>
          <w:color w:val="0000CC"/>
          <w:spacing w:val="5"/>
          <w:sz w:val="32"/>
        </w:rPr>
        <w:t>F</w:t>
      </w:r>
      <w:r w:rsidR="005C33EE" w:rsidRPr="00167390">
        <w:rPr>
          <w:rFonts w:ascii="Times New Roman" w:hAnsi="Times New Roman" w:cs="Times New Roman"/>
          <w:b/>
          <w:bCs/>
          <w:smallCaps/>
          <w:color w:val="0000CC"/>
          <w:spacing w:val="5"/>
          <w:sz w:val="32"/>
        </w:rPr>
        <w:t xml:space="preserve">EASIBILITY STUDY  </w:t>
      </w:r>
      <w:r w:rsidR="00CD33DB" w:rsidRPr="00167390">
        <w:rPr>
          <w:rFonts w:ascii="Times New Roman" w:hAnsi="Times New Roman" w:cs="Times New Roman"/>
          <w:b/>
          <w:bCs/>
          <w:smallCaps/>
          <w:color w:val="0000CC"/>
          <w:spacing w:val="5"/>
          <w:sz w:val="32"/>
        </w:rPr>
        <w:t xml:space="preserve"> REPORT</w:t>
      </w: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7C5A99" w:rsidP="007C5A99">
      <w:pPr>
        <w:spacing w:line="360" w:lineRule="auto"/>
        <w:jc w:val="right"/>
        <w:rPr>
          <w:rFonts w:ascii="Times New Roman" w:hAnsi="Times New Roman" w:cs="Times New Roman"/>
          <w:b/>
        </w:rPr>
      </w:pPr>
    </w:p>
    <w:p w:rsidR="007C5A99" w:rsidRPr="00167390" w:rsidRDefault="00EA353A" w:rsidP="007C5A99">
      <w:pPr>
        <w:spacing w:line="360" w:lineRule="auto"/>
        <w:jc w:val="right"/>
        <w:rPr>
          <w:rFonts w:ascii="Times New Roman" w:hAnsi="Times New Roman" w:cs="Times New Roman"/>
          <w:b/>
        </w:rPr>
      </w:pPr>
      <w:r w:rsidRPr="00167390">
        <w:rPr>
          <w:rFonts w:ascii="Times New Roman" w:hAnsi="Times New Roman" w:cs="Times New Roman"/>
          <w:b/>
          <w:noProof/>
        </w:rPr>
        <w:drawing>
          <wp:anchor distT="36576" distB="36576" distL="36576" distR="36576" simplePos="0" relativeHeight="251836416" behindDoc="0" locked="0" layoutInCell="1" allowOverlap="1" wp14:anchorId="5D6060FC" wp14:editId="55758EC5">
            <wp:simplePos x="0" y="0"/>
            <wp:positionH relativeFrom="column">
              <wp:posOffset>993835</wp:posOffset>
            </wp:positionH>
            <wp:positionV relativeFrom="paragraph">
              <wp:posOffset>208497</wp:posOffset>
            </wp:positionV>
            <wp:extent cx="3604043" cy="43132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03625" cy="431270"/>
                    </a:xfrm>
                    <a:prstGeom prst="rect">
                      <a:avLst/>
                    </a:prstGeom>
                    <a:noFill/>
                    <a:ln w="9525" algn="in">
                      <a:noFill/>
                      <a:miter lim="800000"/>
                      <a:headEnd/>
                      <a:tailEnd/>
                    </a:ln>
                  </pic:spPr>
                </pic:pic>
              </a:graphicData>
            </a:graphic>
          </wp:anchor>
        </w:drawing>
      </w:r>
    </w:p>
    <w:p w:rsidR="007C5A99" w:rsidRPr="00167390" w:rsidRDefault="007C5A99" w:rsidP="007C5A99">
      <w:pPr>
        <w:spacing w:line="360" w:lineRule="auto"/>
        <w:rPr>
          <w:rFonts w:ascii="Times New Roman" w:hAnsi="Times New Roman" w:cs="Times New Roman"/>
          <w:b/>
          <w:bCs/>
          <w:smallCaps/>
          <w:spacing w:val="5"/>
          <w:sz w:val="24"/>
          <w:szCs w:val="36"/>
        </w:rPr>
      </w:pPr>
    </w:p>
    <w:p w:rsidR="00EA353A" w:rsidRPr="00167390" w:rsidRDefault="00EA353A" w:rsidP="00EA353A">
      <w:pPr>
        <w:jc w:val="center"/>
        <w:rPr>
          <w:rFonts w:ascii="Times New Roman" w:hAnsi="Times New Roman" w:cs="Times New Roman"/>
          <w:b/>
          <w:sz w:val="20"/>
          <w:szCs w:val="20"/>
        </w:rPr>
      </w:pPr>
      <w:r w:rsidRPr="00167390">
        <w:rPr>
          <w:rFonts w:ascii="Times New Roman" w:hAnsi="Times New Roman" w:cs="Times New Roman"/>
          <w:b/>
          <w:sz w:val="20"/>
          <w:szCs w:val="20"/>
        </w:rPr>
        <w:t>P.O.Box:2929/1250</w:t>
      </w:r>
    </w:p>
    <w:p w:rsidR="00EA353A" w:rsidRPr="00167390" w:rsidRDefault="00EA353A" w:rsidP="00B03221">
      <w:pPr>
        <w:jc w:val="center"/>
        <w:rPr>
          <w:rFonts w:ascii="Times New Roman" w:hAnsi="Times New Roman" w:cs="Times New Roman"/>
          <w:b/>
          <w:sz w:val="20"/>
          <w:szCs w:val="20"/>
        </w:rPr>
      </w:pPr>
      <w:r w:rsidRPr="00167390">
        <w:rPr>
          <w:rFonts w:ascii="Times New Roman" w:hAnsi="Times New Roman" w:cs="Times New Roman"/>
          <w:b/>
          <w:sz w:val="20"/>
          <w:szCs w:val="20"/>
        </w:rPr>
        <w:t>Tel.: +251-920724075/0911963757</w:t>
      </w:r>
    </w:p>
    <w:p w:rsidR="00EA353A" w:rsidRPr="00167390" w:rsidRDefault="00EA353A" w:rsidP="00B03221">
      <w:pPr>
        <w:jc w:val="center"/>
        <w:rPr>
          <w:rFonts w:ascii="Times New Roman" w:hAnsi="Times New Roman" w:cs="Times New Roman"/>
          <w:b/>
          <w:sz w:val="20"/>
          <w:szCs w:val="20"/>
        </w:rPr>
      </w:pPr>
      <w:r w:rsidRPr="00167390">
        <w:rPr>
          <w:rFonts w:ascii="Times New Roman" w:hAnsi="Times New Roman" w:cs="Times New Roman"/>
          <w:b/>
          <w:sz w:val="20"/>
          <w:szCs w:val="20"/>
        </w:rPr>
        <w:t>Addis Ababa, Ethiopia</w:t>
      </w:r>
    </w:p>
    <w:p w:rsidR="00EA353A" w:rsidRPr="00413E4A" w:rsidRDefault="00EA353A" w:rsidP="00B03221">
      <w:pPr>
        <w:jc w:val="center"/>
        <w:rPr>
          <w:rFonts w:ascii="Times New Roman" w:hAnsi="Times New Roman" w:cs="Times New Roman"/>
          <w:b/>
          <w:sz w:val="20"/>
          <w:szCs w:val="20"/>
          <w:lang w:val="fr-FR"/>
        </w:rPr>
      </w:pPr>
      <w:r w:rsidRPr="00413E4A">
        <w:rPr>
          <w:rFonts w:ascii="Times New Roman" w:hAnsi="Times New Roman" w:cs="Times New Roman"/>
          <w:b/>
          <w:sz w:val="20"/>
          <w:szCs w:val="20"/>
          <w:lang w:val="fr-FR"/>
        </w:rPr>
        <w:t>E-</w:t>
      </w:r>
      <w:proofErr w:type="gramStart"/>
      <w:r w:rsidRPr="00413E4A">
        <w:rPr>
          <w:rFonts w:ascii="Times New Roman" w:hAnsi="Times New Roman" w:cs="Times New Roman"/>
          <w:b/>
          <w:sz w:val="20"/>
          <w:szCs w:val="20"/>
          <w:lang w:val="fr-FR"/>
        </w:rPr>
        <w:t>mail:</w:t>
      </w:r>
      <w:proofErr w:type="gramEnd"/>
      <w:r w:rsidRPr="00413E4A">
        <w:rPr>
          <w:rFonts w:ascii="Times New Roman" w:hAnsi="Times New Roman" w:cs="Times New Roman"/>
          <w:b/>
          <w:sz w:val="20"/>
          <w:szCs w:val="20"/>
          <w:lang w:val="fr-FR"/>
        </w:rPr>
        <w:t xml:space="preserve"> </w:t>
      </w:r>
      <w:hyperlink r:id="rId14" w:history="1">
        <w:r w:rsidRPr="00413E4A">
          <w:rPr>
            <w:rStyle w:val="Hyperlink"/>
            <w:rFonts w:ascii="Times New Roman" w:hAnsi="Times New Roman" w:cs="Times New Roman"/>
            <w:b/>
            <w:color w:val="auto"/>
            <w:sz w:val="20"/>
            <w:szCs w:val="20"/>
            <w:lang w:val="fr-FR"/>
          </w:rPr>
          <w:t>letinsasc@gmail.com</w:t>
        </w:r>
      </w:hyperlink>
    </w:p>
    <w:p w:rsidR="00EA353A" w:rsidRPr="00413E4A" w:rsidRDefault="00841FD2" w:rsidP="00B03221">
      <w:pPr>
        <w:ind w:left="5760"/>
        <w:jc w:val="center"/>
        <w:rPr>
          <w:rFonts w:ascii="Times New Roman" w:hAnsi="Times New Roman" w:cs="Times New Roman"/>
          <w:b/>
          <w:sz w:val="20"/>
          <w:szCs w:val="20"/>
          <w:lang w:val="fr-FR"/>
        </w:rPr>
      </w:pPr>
      <w:r w:rsidRPr="00413E4A">
        <w:rPr>
          <w:rFonts w:ascii="Times New Roman" w:hAnsi="Times New Roman" w:cs="Times New Roman"/>
          <w:b/>
          <w:sz w:val="20"/>
          <w:szCs w:val="20"/>
          <w:lang w:val="fr-FR"/>
        </w:rPr>
        <w:t>March 2015</w:t>
      </w:r>
    </w:p>
    <w:p w:rsidR="00EA353A" w:rsidRPr="00167390" w:rsidRDefault="00EA353A" w:rsidP="00B03221">
      <w:pPr>
        <w:ind w:left="2160"/>
        <w:jc w:val="right"/>
        <w:rPr>
          <w:rFonts w:ascii="Times New Roman" w:hAnsi="Times New Roman" w:cs="Times New Roman"/>
          <w:b/>
          <w:sz w:val="28"/>
          <w:szCs w:val="28"/>
        </w:rPr>
      </w:pPr>
      <w:r w:rsidRPr="00167390">
        <w:rPr>
          <w:rFonts w:ascii="Times New Roman" w:hAnsi="Times New Roman" w:cs="Times New Roman"/>
          <w:b/>
          <w:sz w:val="20"/>
          <w:szCs w:val="20"/>
          <w:u w:val="single"/>
        </w:rPr>
        <w:t>Addis Ababa, Ethiopia</w:t>
      </w:r>
    </w:p>
    <w:p w:rsidR="00D44858" w:rsidRPr="00167390" w:rsidRDefault="00D44858" w:rsidP="00B03221">
      <w:pPr>
        <w:jc w:val="center"/>
        <w:rPr>
          <w:rFonts w:ascii="Times New Roman" w:hAnsi="Times New Roman" w:cs="Times New Roman"/>
          <w:b/>
          <w:sz w:val="20"/>
          <w:szCs w:val="20"/>
        </w:rPr>
      </w:pPr>
    </w:p>
    <w:p w:rsidR="00EA353A" w:rsidRDefault="00EA353A" w:rsidP="00EA353A">
      <w:pPr>
        <w:jc w:val="right"/>
        <w:rPr>
          <w:rFonts w:ascii="Times New Roman" w:hAnsi="Times New Roman" w:cs="Times New Roman"/>
          <w:b/>
          <w:sz w:val="20"/>
          <w:szCs w:val="20"/>
        </w:rPr>
      </w:pPr>
    </w:p>
    <w:p w:rsidR="00D23F06" w:rsidRPr="00167390" w:rsidRDefault="00D23F06" w:rsidP="00EA353A">
      <w:pPr>
        <w:jc w:val="right"/>
        <w:rPr>
          <w:rFonts w:ascii="Times New Roman" w:hAnsi="Times New Roman" w:cs="Times New Roman"/>
          <w:b/>
          <w:sz w:val="20"/>
          <w:szCs w:val="20"/>
        </w:rPr>
      </w:pPr>
    </w:p>
    <w:p w:rsidR="00FE5B85" w:rsidRDefault="00FE5B85" w:rsidP="00EA353A">
      <w:pPr>
        <w:jc w:val="right"/>
        <w:rPr>
          <w:rFonts w:ascii="Times New Roman" w:hAnsi="Times New Roman" w:cs="Times New Roman"/>
          <w:b/>
          <w:sz w:val="20"/>
          <w:szCs w:val="20"/>
        </w:rPr>
        <w:sectPr w:rsidR="00FE5B85" w:rsidSect="00524F8F">
          <w:headerReference w:type="default" r:id="rId15"/>
          <w:footerReference w:type="default" r:id="rId16"/>
          <w:pgSz w:w="11907" w:h="16839" w:code="9"/>
          <w:pgMar w:top="1440" w:right="1152" w:bottom="1440" w:left="1440" w:header="720" w:footer="576" w:gutter="0"/>
          <w:pgNumType w:start="1"/>
          <w:cols w:space="720"/>
          <w:docGrid w:linePitch="360"/>
        </w:sectPr>
      </w:pPr>
    </w:p>
    <w:p w:rsidR="00EA353A" w:rsidRPr="00167390" w:rsidRDefault="00EA353A" w:rsidP="00EA353A">
      <w:pPr>
        <w:jc w:val="right"/>
        <w:rPr>
          <w:rFonts w:ascii="Times New Roman" w:hAnsi="Times New Roman" w:cs="Times New Roman"/>
          <w:b/>
          <w:sz w:val="20"/>
          <w:szCs w:val="20"/>
        </w:rPr>
      </w:pPr>
    </w:p>
    <w:p w:rsidR="00CD33DB" w:rsidRPr="00D32268" w:rsidRDefault="00CD33DB" w:rsidP="00D32268">
      <w:pPr>
        <w:pStyle w:val="Heading2"/>
        <w:numPr>
          <w:ilvl w:val="0"/>
          <w:numId w:val="0"/>
        </w:numPr>
        <w:ind w:left="666" w:hanging="576"/>
        <w:jc w:val="center"/>
      </w:pPr>
      <w:bookmarkStart w:id="2" w:name="_Toc4124832"/>
      <w:r w:rsidRPr="00D32268">
        <w:t>TABLE OF CONTENTS</w:t>
      </w:r>
      <w:bookmarkEnd w:id="2"/>
    </w:p>
    <w:p w:rsidR="00D32268" w:rsidRDefault="00A646CC">
      <w:pPr>
        <w:pStyle w:val="TOC2"/>
        <w:rPr>
          <w:rFonts w:asciiTheme="minorHAnsi" w:eastAsiaTheme="minorEastAsia" w:hAnsiTheme="minorHAnsi"/>
          <w:noProof/>
        </w:rPr>
      </w:pPr>
      <w:r w:rsidRPr="00D23F06">
        <w:rPr>
          <w:rFonts w:ascii="Times New Roman" w:hAnsi="Times New Roman" w:cs="Times New Roman"/>
        </w:rPr>
        <w:fldChar w:fldCharType="begin"/>
      </w:r>
      <w:r w:rsidR="00D6028F" w:rsidRPr="00D23F06">
        <w:rPr>
          <w:rFonts w:ascii="Times New Roman" w:hAnsi="Times New Roman" w:cs="Times New Roman"/>
        </w:rPr>
        <w:instrText xml:space="preserve"> TOC \o "1-3" \h \z \u </w:instrText>
      </w:r>
      <w:r w:rsidRPr="00D23F06">
        <w:rPr>
          <w:rFonts w:ascii="Times New Roman" w:hAnsi="Times New Roman" w:cs="Times New Roman"/>
        </w:rPr>
        <w:fldChar w:fldCharType="separate"/>
      </w:r>
      <w:hyperlink w:anchor="_Toc4124832" w:history="1">
        <w:r w:rsidR="00D32268" w:rsidRPr="00A73B81">
          <w:rPr>
            <w:rStyle w:val="Hyperlink"/>
            <w:noProof/>
          </w:rPr>
          <w:t>TABLE OF CONTENTS</w:t>
        </w:r>
        <w:r w:rsidR="00D32268">
          <w:rPr>
            <w:noProof/>
            <w:webHidden/>
          </w:rPr>
          <w:tab/>
        </w:r>
        <w:r w:rsidR="00D32268">
          <w:rPr>
            <w:noProof/>
            <w:webHidden/>
          </w:rPr>
          <w:fldChar w:fldCharType="begin"/>
        </w:r>
        <w:r w:rsidR="00D32268">
          <w:rPr>
            <w:noProof/>
            <w:webHidden/>
          </w:rPr>
          <w:instrText xml:space="preserve"> PAGEREF _Toc4124832 \h </w:instrText>
        </w:r>
        <w:r w:rsidR="00D32268">
          <w:rPr>
            <w:noProof/>
            <w:webHidden/>
          </w:rPr>
        </w:r>
        <w:r w:rsidR="00D32268">
          <w:rPr>
            <w:noProof/>
            <w:webHidden/>
          </w:rPr>
          <w:fldChar w:fldCharType="separate"/>
        </w:r>
        <w:r w:rsidR="00B23580">
          <w:rPr>
            <w:noProof/>
            <w:webHidden/>
          </w:rPr>
          <w:t>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33" w:history="1">
        <w:r w:rsidR="00D32268" w:rsidRPr="00A73B81">
          <w:rPr>
            <w:rStyle w:val="Hyperlink"/>
            <w:noProof/>
          </w:rPr>
          <w:t>LIST OF TABLES</w:t>
        </w:r>
        <w:r w:rsidR="00D32268">
          <w:rPr>
            <w:noProof/>
            <w:webHidden/>
          </w:rPr>
          <w:tab/>
        </w:r>
        <w:r w:rsidR="00D32268">
          <w:rPr>
            <w:noProof/>
            <w:webHidden/>
          </w:rPr>
          <w:fldChar w:fldCharType="begin"/>
        </w:r>
        <w:r w:rsidR="00D32268">
          <w:rPr>
            <w:noProof/>
            <w:webHidden/>
          </w:rPr>
          <w:instrText xml:space="preserve"> PAGEREF _Toc4124833 \h </w:instrText>
        </w:r>
        <w:r w:rsidR="00D32268">
          <w:rPr>
            <w:noProof/>
            <w:webHidden/>
          </w:rPr>
        </w:r>
        <w:r w:rsidR="00D32268">
          <w:rPr>
            <w:noProof/>
            <w:webHidden/>
          </w:rPr>
          <w:fldChar w:fldCharType="separate"/>
        </w:r>
        <w:r>
          <w:rPr>
            <w:noProof/>
            <w:webHidden/>
          </w:rPr>
          <w:t>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34" w:history="1">
        <w:r w:rsidR="00D32268" w:rsidRPr="00A73B81">
          <w:rPr>
            <w:rStyle w:val="Hyperlink"/>
            <w:noProof/>
          </w:rPr>
          <w:t>LISTOF FIGURES</w:t>
        </w:r>
        <w:r w:rsidR="00D32268">
          <w:rPr>
            <w:noProof/>
            <w:webHidden/>
          </w:rPr>
          <w:tab/>
        </w:r>
        <w:r w:rsidR="00D32268">
          <w:rPr>
            <w:noProof/>
            <w:webHidden/>
          </w:rPr>
          <w:fldChar w:fldCharType="begin"/>
        </w:r>
        <w:r w:rsidR="00D32268">
          <w:rPr>
            <w:noProof/>
            <w:webHidden/>
          </w:rPr>
          <w:instrText xml:space="preserve"> PAGEREF _Toc4124834 \h </w:instrText>
        </w:r>
        <w:r w:rsidR="00D32268">
          <w:rPr>
            <w:noProof/>
            <w:webHidden/>
          </w:rPr>
        </w:r>
        <w:r w:rsidR="00D32268">
          <w:rPr>
            <w:noProof/>
            <w:webHidden/>
          </w:rPr>
          <w:fldChar w:fldCharType="separate"/>
        </w:r>
        <w:r>
          <w:rPr>
            <w:noProof/>
            <w:webHidden/>
          </w:rPr>
          <w:t>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35" w:history="1">
        <w:r w:rsidR="00D32268" w:rsidRPr="00A73B81">
          <w:rPr>
            <w:rStyle w:val="Hyperlink"/>
            <w:noProof/>
          </w:rPr>
          <w:t>ANNEXES</w:t>
        </w:r>
        <w:r w:rsidR="00D32268">
          <w:rPr>
            <w:noProof/>
            <w:webHidden/>
          </w:rPr>
          <w:tab/>
        </w:r>
        <w:r w:rsidR="00D32268">
          <w:rPr>
            <w:noProof/>
            <w:webHidden/>
          </w:rPr>
          <w:fldChar w:fldCharType="begin"/>
        </w:r>
        <w:r w:rsidR="00D32268">
          <w:rPr>
            <w:noProof/>
            <w:webHidden/>
          </w:rPr>
          <w:instrText xml:space="preserve"> PAGEREF _Toc4124835 \h </w:instrText>
        </w:r>
        <w:r w:rsidR="00D32268">
          <w:rPr>
            <w:noProof/>
            <w:webHidden/>
          </w:rPr>
        </w:r>
        <w:r w:rsidR="00D32268">
          <w:rPr>
            <w:noProof/>
            <w:webHidden/>
          </w:rPr>
          <w:fldChar w:fldCharType="separate"/>
        </w:r>
        <w:r>
          <w:rPr>
            <w:noProof/>
            <w:webHidden/>
          </w:rPr>
          <w:t>7</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36" w:history="1">
        <w:r w:rsidR="00D32268" w:rsidRPr="00A73B81">
          <w:rPr>
            <w:rStyle w:val="Hyperlink"/>
            <w:noProof/>
          </w:rPr>
          <w:t>ACRONYMS</w:t>
        </w:r>
        <w:r w:rsidR="00D32268">
          <w:rPr>
            <w:noProof/>
            <w:webHidden/>
          </w:rPr>
          <w:tab/>
        </w:r>
        <w:r w:rsidR="00D32268">
          <w:rPr>
            <w:noProof/>
            <w:webHidden/>
          </w:rPr>
          <w:fldChar w:fldCharType="begin"/>
        </w:r>
        <w:r w:rsidR="00D32268">
          <w:rPr>
            <w:noProof/>
            <w:webHidden/>
          </w:rPr>
          <w:instrText xml:space="preserve"> PAGEREF _Toc4124836 \h </w:instrText>
        </w:r>
        <w:r w:rsidR="00D32268">
          <w:rPr>
            <w:noProof/>
            <w:webHidden/>
          </w:rPr>
        </w:r>
        <w:r w:rsidR="00D32268">
          <w:rPr>
            <w:noProof/>
            <w:webHidden/>
          </w:rPr>
          <w:fldChar w:fldCharType="separate"/>
        </w:r>
        <w:r>
          <w:rPr>
            <w:noProof/>
            <w:webHidden/>
          </w:rPr>
          <w:t>8</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37" w:history="1">
        <w:r w:rsidR="00D32268" w:rsidRPr="00A73B81">
          <w:rPr>
            <w:rStyle w:val="Hyperlink"/>
            <w:noProof/>
          </w:rPr>
          <w:t>1</w:t>
        </w:r>
        <w:r w:rsidR="00D32268">
          <w:rPr>
            <w:rFonts w:asciiTheme="minorHAnsi" w:eastAsiaTheme="minorEastAsia" w:hAnsiTheme="minorHAnsi"/>
            <w:b w:val="0"/>
            <w:noProof/>
            <w:sz w:val="22"/>
          </w:rPr>
          <w:tab/>
        </w:r>
        <w:r w:rsidR="00D32268" w:rsidRPr="00A73B81">
          <w:rPr>
            <w:rStyle w:val="Hyperlink"/>
            <w:noProof/>
          </w:rPr>
          <w:t>EXCUTIVE SUMMARY</w:t>
        </w:r>
        <w:r w:rsidR="00D32268">
          <w:rPr>
            <w:noProof/>
            <w:webHidden/>
          </w:rPr>
          <w:tab/>
        </w:r>
        <w:r w:rsidR="00D32268">
          <w:rPr>
            <w:noProof/>
            <w:webHidden/>
          </w:rPr>
          <w:fldChar w:fldCharType="begin"/>
        </w:r>
        <w:r w:rsidR="00D32268">
          <w:rPr>
            <w:noProof/>
            <w:webHidden/>
          </w:rPr>
          <w:instrText xml:space="preserve"> PAGEREF _Toc4124837 \h </w:instrText>
        </w:r>
        <w:r w:rsidR="00D32268">
          <w:rPr>
            <w:noProof/>
            <w:webHidden/>
          </w:rPr>
        </w:r>
        <w:r w:rsidR="00D32268">
          <w:rPr>
            <w:noProof/>
            <w:webHidden/>
          </w:rPr>
          <w:fldChar w:fldCharType="separate"/>
        </w:r>
        <w:r>
          <w:rPr>
            <w:noProof/>
            <w:webHidden/>
          </w:rPr>
          <w:t>9</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38" w:history="1">
        <w:r w:rsidR="00D32268" w:rsidRPr="00A73B81">
          <w:rPr>
            <w:rStyle w:val="Hyperlink"/>
            <w:noProof/>
          </w:rPr>
          <w:t>2</w:t>
        </w:r>
        <w:r w:rsidR="00D32268">
          <w:rPr>
            <w:rFonts w:asciiTheme="minorHAnsi" w:eastAsiaTheme="minorEastAsia" w:hAnsiTheme="minorHAnsi"/>
            <w:b w:val="0"/>
            <w:noProof/>
            <w:sz w:val="22"/>
          </w:rPr>
          <w:tab/>
        </w:r>
        <w:r w:rsidR="00D32268" w:rsidRPr="00A73B81">
          <w:rPr>
            <w:rStyle w:val="Hyperlink"/>
            <w:noProof/>
          </w:rPr>
          <w:t>INTRODUCTION AND BACKGROUND</w:t>
        </w:r>
        <w:r w:rsidR="00D32268">
          <w:rPr>
            <w:noProof/>
            <w:webHidden/>
          </w:rPr>
          <w:tab/>
        </w:r>
        <w:r w:rsidR="00D32268">
          <w:rPr>
            <w:noProof/>
            <w:webHidden/>
          </w:rPr>
          <w:fldChar w:fldCharType="begin"/>
        </w:r>
        <w:r w:rsidR="00D32268">
          <w:rPr>
            <w:noProof/>
            <w:webHidden/>
          </w:rPr>
          <w:instrText xml:space="preserve"> PAGEREF _Toc4124838 \h </w:instrText>
        </w:r>
        <w:r w:rsidR="00D32268">
          <w:rPr>
            <w:noProof/>
            <w:webHidden/>
          </w:rPr>
        </w:r>
        <w:r w:rsidR="00D32268">
          <w:rPr>
            <w:noProof/>
            <w:webHidden/>
          </w:rPr>
          <w:fldChar w:fldCharType="separate"/>
        </w:r>
        <w:r>
          <w:rPr>
            <w:noProof/>
            <w:webHidden/>
          </w:rPr>
          <w:t>12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39" w:history="1">
        <w:r w:rsidR="00D32268" w:rsidRPr="00A73B81">
          <w:rPr>
            <w:rStyle w:val="Hyperlink"/>
            <w:rFonts w:ascii="Times New Roman" w:hAnsi="Times New Roman" w:cs="Times New Roman"/>
            <w:noProof/>
            <w:snapToGrid w:val="0"/>
            <w:w w:val="0"/>
          </w:rPr>
          <w:t>2.1</w:t>
        </w:r>
        <w:r w:rsidR="00D32268">
          <w:rPr>
            <w:rFonts w:asciiTheme="minorHAnsi" w:eastAsiaTheme="minorEastAsia" w:hAnsiTheme="minorHAnsi"/>
            <w:noProof/>
          </w:rPr>
          <w:tab/>
        </w:r>
        <w:r w:rsidR="00D32268" w:rsidRPr="00A73B81">
          <w:rPr>
            <w:rStyle w:val="Hyperlink"/>
            <w:noProof/>
          </w:rPr>
          <w:t>INTRODUCTION</w:t>
        </w:r>
        <w:r w:rsidR="00D32268">
          <w:rPr>
            <w:noProof/>
            <w:webHidden/>
          </w:rPr>
          <w:tab/>
        </w:r>
        <w:r w:rsidR="00D32268">
          <w:rPr>
            <w:noProof/>
            <w:webHidden/>
          </w:rPr>
          <w:fldChar w:fldCharType="begin"/>
        </w:r>
        <w:r w:rsidR="00D32268">
          <w:rPr>
            <w:noProof/>
            <w:webHidden/>
          </w:rPr>
          <w:instrText xml:space="preserve"> PAGEREF _Toc4124839 \h </w:instrText>
        </w:r>
        <w:r w:rsidR="00D32268">
          <w:rPr>
            <w:noProof/>
            <w:webHidden/>
          </w:rPr>
        </w:r>
        <w:r w:rsidR="00D32268">
          <w:rPr>
            <w:noProof/>
            <w:webHidden/>
          </w:rPr>
          <w:fldChar w:fldCharType="separate"/>
        </w:r>
        <w:r>
          <w:rPr>
            <w:noProof/>
            <w:webHidden/>
          </w:rPr>
          <w:t>12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0" w:history="1">
        <w:r w:rsidR="00D32268" w:rsidRPr="00A73B81">
          <w:rPr>
            <w:rStyle w:val="Hyperlink"/>
            <w:rFonts w:ascii="Times New Roman" w:hAnsi="Times New Roman" w:cs="Times New Roman"/>
            <w:noProof/>
            <w:snapToGrid w:val="0"/>
            <w:w w:val="0"/>
          </w:rPr>
          <w:t>2.2</w:t>
        </w:r>
        <w:r w:rsidR="00D32268">
          <w:rPr>
            <w:rFonts w:asciiTheme="minorHAnsi" w:eastAsiaTheme="minorEastAsia" w:hAnsiTheme="minorHAnsi"/>
            <w:noProof/>
          </w:rPr>
          <w:tab/>
        </w:r>
        <w:r w:rsidR="00D32268" w:rsidRPr="00A73B81">
          <w:rPr>
            <w:rStyle w:val="Hyperlink"/>
            <w:noProof/>
          </w:rPr>
          <w:t>Rationale of the project</w:t>
        </w:r>
        <w:r w:rsidR="00D32268">
          <w:rPr>
            <w:noProof/>
            <w:webHidden/>
          </w:rPr>
          <w:tab/>
        </w:r>
        <w:r w:rsidR="00D32268">
          <w:rPr>
            <w:noProof/>
            <w:webHidden/>
          </w:rPr>
          <w:fldChar w:fldCharType="begin"/>
        </w:r>
        <w:r w:rsidR="00D32268">
          <w:rPr>
            <w:noProof/>
            <w:webHidden/>
          </w:rPr>
          <w:instrText xml:space="preserve"> PAGEREF _Toc4124840 \h </w:instrText>
        </w:r>
        <w:r w:rsidR="00D32268">
          <w:rPr>
            <w:noProof/>
            <w:webHidden/>
          </w:rPr>
        </w:r>
        <w:r w:rsidR="00D32268">
          <w:rPr>
            <w:noProof/>
            <w:webHidden/>
          </w:rPr>
          <w:fldChar w:fldCharType="separate"/>
        </w:r>
        <w:r>
          <w:rPr>
            <w:noProof/>
            <w:webHidden/>
          </w:rPr>
          <w:t>12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1" w:history="1">
        <w:r w:rsidR="00D32268" w:rsidRPr="00A73B81">
          <w:rPr>
            <w:rStyle w:val="Hyperlink"/>
            <w:rFonts w:ascii="Times New Roman" w:hAnsi="Times New Roman" w:cs="Times New Roman"/>
            <w:noProof/>
            <w:snapToGrid w:val="0"/>
            <w:w w:val="0"/>
          </w:rPr>
          <w:t>2.3</w:t>
        </w:r>
        <w:r w:rsidR="00D32268">
          <w:rPr>
            <w:rFonts w:asciiTheme="minorHAnsi" w:eastAsiaTheme="minorEastAsia" w:hAnsiTheme="minorHAnsi"/>
            <w:noProof/>
          </w:rPr>
          <w:tab/>
        </w:r>
        <w:r w:rsidR="00D32268" w:rsidRPr="00A73B81">
          <w:rPr>
            <w:rStyle w:val="Hyperlink"/>
            <w:noProof/>
          </w:rPr>
          <w:t>Review of policies and strategies</w:t>
        </w:r>
        <w:r w:rsidR="00D32268">
          <w:rPr>
            <w:noProof/>
            <w:webHidden/>
          </w:rPr>
          <w:tab/>
        </w:r>
        <w:r w:rsidR="00D32268">
          <w:rPr>
            <w:noProof/>
            <w:webHidden/>
          </w:rPr>
          <w:fldChar w:fldCharType="begin"/>
        </w:r>
        <w:r w:rsidR="00D32268">
          <w:rPr>
            <w:noProof/>
            <w:webHidden/>
          </w:rPr>
          <w:instrText xml:space="preserve"> PAGEREF _Toc4124841 \h </w:instrText>
        </w:r>
        <w:r w:rsidR="00D32268">
          <w:rPr>
            <w:noProof/>
            <w:webHidden/>
          </w:rPr>
        </w:r>
        <w:r w:rsidR="00D32268">
          <w:rPr>
            <w:noProof/>
            <w:webHidden/>
          </w:rPr>
          <w:fldChar w:fldCharType="separate"/>
        </w:r>
        <w:r>
          <w:rPr>
            <w:noProof/>
            <w:webHidden/>
          </w:rPr>
          <w:t>13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2" w:history="1">
        <w:r w:rsidR="00D32268" w:rsidRPr="00A73B81">
          <w:rPr>
            <w:rStyle w:val="Hyperlink"/>
            <w:rFonts w:ascii="Times New Roman" w:hAnsi="Times New Roman" w:cs="Times New Roman"/>
            <w:noProof/>
            <w:snapToGrid w:val="0"/>
            <w:w w:val="0"/>
          </w:rPr>
          <w:t>2.4</w:t>
        </w:r>
        <w:r w:rsidR="00D32268">
          <w:rPr>
            <w:rFonts w:asciiTheme="minorHAnsi" w:eastAsiaTheme="minorEastAsia" w:hAnsiTheme="minorHAnsi"/>
            <w:noProof/>
          </w:rPr>
          <w:tab/>
        </w:r>
        <w:r w:rsidR="00D32268" w:rsidRPr="00A73B81">
          <w:rPr>
            <w:rStyle w:val="Hyperlink"/>
            <w:noProof/>
          </w:rPr>
          <w:t>Objectives</w:t>
        </w:r>
        <w:r w:rsidR="00D32268">
          <w:rPr>
            <w:noProof/>
            <w:webHidden/>
          </w:rPr>
          <w:tab/>
        </w:r>
        <w:r w:rsidR="00D32268">
          <w:rPr>
            <w:noProof/>
            <w:webHidden/>
          </w:rPr>
          <w:fldChar w:fldCharType="begin"/>
        </w:r>
        <w:r w:rsidR="00D32268">
          <w:rPr>
            <w:noProof/>
            <w:webHidden/>
          </w:rPr>
          <w:instrText xml:space="preserve"> PAGEREF _Toc4124842 \h </w:instrText>
        </w:r>
        <w:r w:rsidR="00D32268">
          <w:rPr>
            <w:noProof/>
            <w:webHidden/>
          </w:rPr>
        </w:r>
        <w:r w:rsidR="00D32268">
          <w:rPr>
            <w:noProof/>
            <w:webHidden/>
          </w:rPr>
          <w:fldChar w:fldCharType="separate"/>
        </w:r>
        <w:r>
          <w:rPr>
            <w:noProof/>
            <w:webHidden/>
          </w:rPr>
          <w:t>14</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43" w:history="1">
        <w:r w:rsidR="00D32268" w:rsidRPr="00A73B81">
          <w:rPr>
            <w:rStyle w:val="Hyperlink"/>
            <w:b/>
            <w:noProof/>
            <w:snapToGrid w:val="0"/>
            <w:w w:val="0"/>
          </w:rPr>
          <w:t>2.4.1</w:t>
        </w:r>
        <w:r w:rsidR="00D32268">
          <w:rPr>
            <w:rFonts w:asciiTheme="minorHAnsi" w:eastAsiaTheme="minorEastAsia" w:hAnsiTheme="minorHAnsi"/>
            <w:i w:val="0"/>
            <w:noProof/>
          </w:rPr>
          <w:tab/>
        </w:r>
        <w:r w:rsidR="00D32268" w:rsidRPr="00A73B81">
          <w:rPr>
            <w:rStyle w:val="Hyperlink"/>
            <w:noProof/>
          </w:rPr>
          <w:t>General objective</w:t>
        </w:r>
        <w:r w:rsidR="00D32268">
          <w:rPr>
            <w:noProof/>
            <w:webHidden/>
          </w:rPr>
          <w:tab/>
        </w:r>
        <w:r w:rsidR="00D32268">
          <w:rPr>
            <w:noProof/>
            <w:webHidden/>
          </w:rPr>
          <w:fldChar w:fldCharType="begin"/>
        </w:r>
        <w:r w:rsidR="00D32268">
          <w:rPr>
            <w:noProof/>
            <w:webHidden/>
          </w:rPr>
          <w:instrText xml:space="preserve"> PAGEREF _Toc4124843 \h </w:instrText>
        </w:r>
        <w:r w:rsidR="00D32268">
          <w:rPr>
            <w:noProof/>
            <w:webHidden/>
          </w:rPr>
        </w:r>
        <w:r w:rsidR="00D32268">
          <w:rPr>
            <w:noProof/>
            <w:webHidden/>
          </w:rPr>
          <w:fldChar w:fldCharType="separate"/>
        </w:r>
        <w:r>
          <w:rPr>
            <w:noProof/>
            <w:webHidden/>
          </w:rPr>
          <w:t>14</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44" w:history="1">
        <w:r w:rsidR="00D32268" w:rsidRPr="00A73B81">
          <w:rPr>
            <w:rStyle w:val="Hyperlink"/>
            <w:b/>
            <w:noProof/>
            <w:snapToGrid w:val="0"/>
            <w:w w:val="0"/>
          </w:rPr>
          <w:t>2.4.2</w:t>
        </w:r>
        <w:r w:rsidR="00D32268">
          <w:rPr>
            <w:rFonts w:asciiTheme="minorHAnsi" w:eastAsiaTheme="minorEastAsia" w:hAnsiTheme="minorHAnsi"/>
            <w:i w:val="0"/>
            <w:noProof/>
          </w:rPr>
          <w:tab/>
        </w:r>
        <w:r w:rsidR="00D32268" w:rsidRPr="00A73B81">
          <w:rPr>
            <w:rStyle w:val="Hyperlink"/>
            <w:noProof/>
          </w:rPr>
          <w:t>Specific objective</w:t>
        </w:r>
        <w:r w:rsidR="00D32268">
          <w:rPr>
            <w:noProof/>
            <w:webHidden/>
          </w:rPr>
          <w:tab/>
        </w:r>
        <w:r w:rsidR="00D32268">
          <w:rPr>
            <w:noProof/>
            <w:webHidden/>
          </w:rPr>
          <w:fldChar w:fldCharType="begin"/>
        </w:r>
        <w:r w:rsidR="00D32268">
          <w:rPr>
            <w:noProof/>
            <w:webHidden/>
          </w:rPr>
          <w:instrText xml:space="preserve"> PAGEREF _Toc4124844 \h </w:instrText>
        </w:r>
        <w:r w:rsidR="00D32268">
          <w:rPr>
            <w:noProof/>
            <w:webHidden/>
          </w:rPr>
        </w:r>
        <w:r w:rsidR="00D32268">
          <w:rPr>
            <w:noProof/>
            <w:webHidden/>
          </w:rPr>
          <w:fldChar w:fldCharType="separate"/>
        </w:r>
        <w:r>
          <w:rPr>
            <w:noProof/>
            <w:webHidden/>
          </w:rPr>
          <w:t>14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5" w:history="1">
        <w:r w:rsidR="00D32268" w:rsidRPr="00A73B81">
          <w:rPr>
            <w:rStyle w:val="Hyperlink"/>
            <w:rFonts w:ascii="Times New Roman" w:hAnsi="Times New Roman" w:cs="Times New Roman"/>
            <w:noProof/>
            <w:snapToGrid w:val="0"/>
            <w:w w:val="0"/>
          </w:rPr>
          <w:t>2.5</w:t>
        </w:r>
        <w:r w:rsidR="00D32268">
          <w:rPr>
            <w:rFonts w:asciiTheme="minorHAnsi" w:eastAsiaTheme="minorEastAsia" w:hAnsiTheme="minorHAnsi"/>
            <w:noProof/>
          </w:rPr>
          <w:tab/>
        </w:r>
        <w:r w:rsidR="00D32268" w:rsidRPr="00A73B81">
          <w:rPr>
            <w:rStyle w:val="Hyperlink"/>
            <w:noProof/>
          </w:rPr>
          <w:t>Scope of the Study</w:t>
        </w:r>
        <w:r w:rsidR="00D32268">
          <w:rPr>
            <w:noProof/>
            <w:webHidden/>
          </w:rPr>
          <w:tab/>
        </w:r>
        <w:r w:rsidR="00D32268">
          <w:rPr>
            <w:noProof/>
            <w:webHidden/>
          </w:rPr>
          <w:fldChar w:fldCharType="begin"/>
        </w:r>
        <w:r w:rsidR="00D32268">
          <w:rPr>
            <w:noProof/>
            <w:webHidden/>
          </w:rPr>
          <w:instrText xml:space="preserve"> PAGEREF _Toc4124845 \h </w:instrText>
        </w:r>
        <w:r w:rsidR="00D32268">
          <w:rPr>
            <w:noProof/>
            <w:webHidden/>
          </w:rPr>
        </w:r>
        <w:r w:rsidR="00D32268">
          <w:rPr>
            <w:noProof/>
            <w:webHidden/>
          </w:rPr>
          <w:fldChar w:fldCharType="separate"/>
        </w:r>
        <w:r>
          <w:rPr>
            <w:noProof/>
            <w:webHidden/>
          </w:rPr>
          <w:t>15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6" w:history="1">
        <w:r w:rsidR="00D32268" w:rsidRPr="00A73B81">
          <w:rPr>
            <w:rStyle w:val="Hyperlink"/>
            <w:rFonts w:ascii="Times New Roman" w:hAnsi="Times New Roman" w:cs="Times New Roman"/>
            <w:noProof/>
            <w:snapToGrid w:val="0"/>
            <w:w w:val="0"/>
          </w:rPr>
          <w:t>2.6</w:t>
        </w:r>
        <w:r w:rsidR="00D32268">
          <w:rPr>
            <w:rFonts w:asciiTheme="minorHAnsi" w:eastAsiaTheme="minorEastAsia" w:hAnsiTheme="minorHAnsi"/>
            <w:noProof/>
          </w:rPr>
          <w:tab/>
        </w:r>
        <w:r w:rsidR="00D32268" w:rsidRPr="00A73B81">
          <w:rPr>
            <w:rStyle w:val="Hyperlink"/>
            <w:noProof/>
          </w:rPr>
          <w:t>limitation of the study</w:t>
        </w:r>
        <w:r w:rsidR="00D32268">
          <w:rPr>
            <w:noProof/>
            <w:webHidden/>
          </w:rPr>
          <w:tab/>
        </w:r>
        <w:r w:rsidR="00D32268">
          <w:rPr>
            <w:noProof/>
            <w:webHidden/>
          </w:rPr>
          <w:fldChar w:fldCharType="begin"/>
        </w:r>
        <w:r w:rsidR="00D32268">
          <w:rPr>
            <w:noProof/>
            <w:webHidden/>
          </w:rPr>
          <w:instrText xml:space="preserve"> PAGEREF _Toc4124846 \h </w:instrText>
        </w:r>
        <w:r w:rsidR="00D32268">
          <w:rPr>
            <w:noProof/>
            <w:webHidden/>
          </w:rPr>
        </w:r>
        <w:r w:rsidR="00D32268">
          <w:rPr>
            <w:noProof/>
            <w:webHidden/>
          </w:rPr>
          <w:fldChar w:fldCharType="separate"/>
        </w:r>
        <w:r>
          <w:rPr>
            <w:noProof/>
            <w:webHidden/>
          </w:rPr>
          <w:t>15</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47" w:history="1">
        <w:r w:rsidR="00D32268" w:rsidRPr="00A73B81">
          <w:rPr>
            <w:rStyle w:val="Hyperlink"/>
            <w:noProof/>
          </w:rPr>
          <w:t>3</w:t>
        </w:r>
        <w:r w:rsidR="00D32268">
          <w:rPr>
            <w:rFonts w:asciiTheme="minorHAnsi" w:eastAsiaTheme="minorEastAsia" w:hAnsiTheme="minorHAnsi"/>
            <w:b w:val="0"/>
            <w:noProof/>
            <w:sz w:val="22"/>
          </w:rPr>
          <w:tab/>
        </w:r>
        <w:r w:rsidR="00D32268" w:rsidRPr="00A73B81">
          <w:rPr>
            <w:rStyle w:val="Hyperlink"/>
            <w:noProof/>
          </w:rPr>
          <w:t>Methodology</w:t>
        </w:r>
        <w:r w:rsidR="00D32268">
          <w:rPr>
            <w:noProof/>
            <w:webHidden/>
          </w:rPr>
          <w:tab/>
        </w:r>
        <w:r w:rsidR="00D32268">
          <w:rPr>
            <w:noProof/>
            <w:webHidden/>
          </w:rPr>
          <w:fldChar w:fldCharType="begin"/>
        </w:r>
        <w:r w:rsidR="00D32268">
          <w:rPr>
            <w:noProof/>
            <w:webHidden/>
          </w:rPr>
          <w:instrText xml:space="preserve"> PAGEREF _Toc4124847 \h </w:instrText>
        </w:r>
        <w:r w:rsidR="00D32268">
          <w:rPr>
            <w:noProof/>
            <w:webHidden/>
          </w:rPr>
        </w:r>
        <w:r w:rsidR="00D32268">
          <w:rPr>
            <w:noProof/>
            <w:webHidden/>
          </w:rPr>
          <w:fldChar w:fldCharType="separate"/>
        </w:r>
        <w:r>
          <w:rPr>
            <w:noProof/>
            <w:webHidden/>
          </w:rPr>
          <w:t>16</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48" w:history="1">
        <w:r w:rsidR="00D32268" w:rsidRPr="00A73B81">
          <w:rPr>
            <w:rStyle w:val="Hyperlink"/>
            <w:noProof/>
          </w:rPr>
          <w:t>4</w:t>
        </w:r>
        <w:r w:rsidR="00D32268">
          <w:rPr>
            <w:rFonts w:asciiTheme="minorHAnsi" w:eastAsiaTheme="minorEastAsia" w:hAnsiTheme="minorHAnsi"/>
            <w:b w:val="0"/>
            <w:noProof/>
            <w:sz w:val="22"/>
          </w:rPr>
          <w:tab/>
        </w:r>
        <w:r w:rsidR="00D32268" w:rsidRPr="00A73B81">
          <w:rPr>
            <w:rStyle w:val="Hyperlink"/>
            <w:noProof/>
          </w:rPr>
          <w:t>SOCIO ECONoMiC Features</w:t>
        </w:r>
        <w:r w:rsidR="00D32268">
          <w:rPr>
            <w:noProof/>
            <w:webHidden/>
          </w:rPr>
          <w:tab/>
        </w:r>
        <w:r w:rsidR="00D32268">
          <w:rPr>
            <w:noProof/>
            <w:webHidden/>
          </w:rPr>
          <w:fldChar w:fldCharType="begin"/>
        </w:r>
        <w:r w:rsidR="00D32268">
          <w:rPr>
            <w:noProof/>
            <w:webHidden/>
          </w:rPr>
          <w:instrText xml:space="preserve"> PAGEREF _Toc4124848 \h </w:instrText>
        </w:r>
        <w:r w:rsidR="00D32268">
          <w:rPr>
            <w:noProof/>
            <w:webHidden/>
          </w:rPr>
        </w:r>
        <w:r w:rsidR="00D32268">
          <w:rPr>
            <w:noProof/>
            <w:webHidden/>
          </w:rPr>
          <w:fldChar w:fldCharType="separate"/>
        </w:r>
        <w:r>
          <w:rPr>
            <w:noProof/>
            <w:webHidden/>
          </w:rPr>
          <w:t>21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49" w:history="1">
        <w:r w:rsidR="00D32268" w:rsidRPr="00A73B81">
          <w:rPr>
            <w:rStyle w:val="Hyperlink"/>
            <w:rFonts w:ascii="Times New Roman" w:hAnsi="Times New Roman" w:cs="Times New Roman"/>
            <w:noProof/>
            <w:snapToGrid w:val="0"/>
            <w:w w:val="0"/>
          </w:rPr>
          <w:t>4.1</w:t>
        </w:r>
        <w:r w:rsidR="00D32268">
          <w:rPr>
            <w:rFonts w:asciiTheme="minorHAnsi" w:eastAsiaTheme="minorEastAsia" w:hAnsiTheme="minorHAnsi"/>
            <w:noProof/>
          </w:rPr>
          <w:tab/>
        </w:r>
        <w:r w:rsidR="00D32268" w:rsidRPr="00A73B81">
          <w:rPr>
            <w:rStyle w:val="Hyperlink"/>
            <w:noProof/>
          </w:rPr>
          <w:t>Location and access</w:t>
        </w:r>
        <w:r w:rsidR="00D32268">
          <w:rPr>
            <w:noProof/>
            <w:webHidden/>
          </w:rPr>
          <w:tab/>
        </w:r>
        <w:r w:rsidR="00D32268">
          <w:rPr>
            <w:noProof/>
            <w:webHidden/>
          </w:rPr>
          <w:fldChar w:fldCharType="begin"/>
        </w:r>
        <w:r w:rsidR="00D32268">
          <w:rPr>
            <w:noProof/>
            <w:webHidden/>
          </w:rPr>
          <w:instrText xml:space="preserve"> PAGEREF _Toc4124849 \h </w:instrText>
        </w:r>
        <w:r w:rsidR="00D32268">
          <w:rPr>
            <w:noProof/>
            <w:webHidden/>
          </w:rPr>
        </w:r>
        <w:r w:rsidR="00D32268">
          <w:rPr>
            <w:noProof/>
            <w:webHidden/>
          </w:rPr>
          <w:fldChar w:fldCharType="separate"/>
        </w:r>
        <w:r>
          <w:rPr>
            <w:noProof/>
            <w:webHidden/>
          </w:rPr>
          <w:t>21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0" w:history="1">
        <w:r w:rsidR="00D32268" w:rsidRPr="00A73B81">
          <w:rPr>
            <w:rStyle w:val="Hyperlink"/>
            <w:rFonts w:ascii="Times New Roman" w:hAnsi="Times New Roman" w:cs="Times New Roman"/>
            <w:noProof/>
            <w:snapToGrid w:val="0"/>
            <w:w w:val="0"/>
          </w:rPr>
          <w:t>4.2</w:t>
        </w:r>
        <w:r w:rsidR="00D32268">
          <w:rPr>
            <w:rFonts w:asciiTheme="minorHAnsi" w:eastAsiaTheme="minorEastAsia" w:hAnsiTheme="minorHAnsi"/>
            <w:noProof/>
          </w:rPr>
          <w:tab/>
        </w:r>
        <w:r w:rsidR="00D32268" w:rsidRPr="00A73B81">
          <w:rPr>
            <w:rStyle w:val="Hyperlink"/>
            <w:noProof/>
          </w:rPr>
          <w:t>Proposed Project Command area and Beneficiaries</w:t>
        </w:r>
        <w:r w:rsidR="00D32268">
          <w:rPr>
            <w:noProof/>
            <w:webHidden/>
          </w:rPr>
          <w:tab/>
        </w:r>
        <w:r w:rsidR="00D32268">
          <w:rPr>
            <w:noProof/>
            <w:webHidden/>
          </w:rPr>
          <w:fldChar w:fldCharType="begin"/>
        </w:r>
        <w:r w:rsidR="00D32268">
          <w:rPr>
            <w:noProof/>
            <w:webHidden/>
          </w:rPr>
          <w:instrText xml:space="preserve"> PAGEREF _Toc4124850 \h </w:instrText>
        </w:r>
        <w:r w:rsidR="00D32268">
          <w:rPr>
            <w:noProof/>
            <w:webHidden/>
          </w:rPr>
        </w:r>
        <w:r w:rsidR="00D32268">
          <w:rPr>
            <w:noProof/>
            <w:webHidden/>
          </w:rPr>
          <w:fldChar w:fldCharType="separate"/>
        </w:r>
        <w:r>
          <w:rPr>
            <w:noProof/>
            <w:webHidden/>
          </w:rPr>
          <w:t>21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1" w:history="1">
        <w:r w:rsidR="00D32268" w:rsidRPr="00A73B81">
          <w:rPr>
            <w:rStyle w:val="Hyperlink"/>
            <w:rFonts w:ascii="Times New Roman" w:hAnsi="Times New Roman" w:cs="Times New Roman"/>
            <w:noProof/>
            <w:snapToGrid w:val="0"/>
            <w:w w:val="0"/>
          </w:rPr>
          <w:t>4.3</w:t>
        </w:r>
        <w:r w:rsidR="00D32268">
          <w:rPr>
            <w:rFonts w:asciiTheme="minorHAnsi" w:eastAsiaTheme="minorEastAsia" w:hAnsiTheme="minorHAnsi"/>
            <w:noProof/>
          </w:rPr>
          <w:tab/>
        </w:r>
        <w:r w:rsidR="00D32268" w:rsidRPr="00A73B81">
          <w:rPr>
            <w:rStyle w:val="Hyperlink"/>
            <w:noProof/>
          </w:rPr>
          <w:t>Climate and topography</w:t>
        </w:r>
        <w:r w:rsidR="00D32268">
          <w:rPr>
            <w:noProof/>
            <w:webHidden/>
          </w:rPr>
          <w:tab/>
        </w:r>
        <w:r w:rsidR="00D32268">
          <w:rPr>
            <w:noProof/>
            <w:webHidden/>
          </w:rPr>
          <w:fldChar w:fldCharType="begin"/>
        </w:r>
        <w:r w:rsidR="00D32268">
          <w:rPr>
            <w:noProof/>
            <w:webHidden/>
          </w:rPr>
          <w:instrText xml:space="preserve"> PAGEREF _Toc4124851 \h </w:instrText>
        </w:r>
        <w:r w:rsidR="00D32268">
          <w:rPr>
            <w:noProof/>
            <w:webHidden/>
          </w:rPr>
        </w:r>
        <w:r w:rsidR="00D32268">
          <w:rPr>
            <w:noProof/>
            <w:webHidden/>
          </w:rPr>
          <w:fldChar w:fldCharType="separate"/>
        </w:r>
        <w:r>
          <w:rPr>
            <w:noProof/>
            <w:webHidden/>
          </w:rPr>
          <w:t>22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2" w:history="1">
        <w:r w:rsidR="00D32268" w:rsidRPr="00A73B81">
          <w:rPr>
            <w:rStyle w:val="Hyperlink"/>
            <w:rFonts w:ascii="Times New Roman" w:hAnsi="Times New Roman" w:cs="Times New Roman"/>
            <w:noProof/>
            <w:snapToGrid w:val="0"/>
            <w:w w:val="0"/>
          </w:rPr>
          <w:t>4.4</w:t>
        </w:r>
        <w:r w:rsidR="00D32268">
          <w:rPr>
            <w:rFonts w:asciiTheme="minorHAnsi" w:eastAsiaTheme="minorEastAsia" w:hAnsiTheme="minorHAnsi"/>
            <w:noProof/>
          </w:rPr>
          <w:tab/>
        </w:r>
        <w:r w:rsidR="00D32268" w:rsidRPr="00A73B81">
          <w:rPr>
            <w:rStyle w:val="Hyperlink"/>
            <w:noProof/>
          </w:rPr>
          <w:t>Water source</w:t>
        </w:r>
        <w:r w:rsidR="00D32268">
          <w:rPr>
            <w:noProof/>
            <w:webHidden/>
          </w:rPr>
          <w:tab/>
        </w:r>
        <w:r w:rsidR="00D32268">
          <w:rPr>
            <w:noProof/>
            <w:webHidden/>
          </w:rPr>
          <w:fldChar w:fldCharType="begin"/>
        </w:r>
        <w:r w:rsidR="00D32268">
          <w:rPr>
            <w:noProof/>
            <w:webHidden/>
          </w:rPr>
          <w:instrText xml:space="preserve"> PAGEREF _Toc4124852 \h </w:instrText>
        </w:r>
        <w:r w:rsidR="00D32268">
          <w:rPr>
            <w:noProof/>
            <w:webHidden/>
          </w:rPr>
        </w:r>
        <w:r w:rsidR="00D32268">
          <w:rPr>
            <w:noProof/>
            <w:webHidden/>
          </w:rPr>
          <w:fldChar w:fldCharType="separate"/>
        </w:r>
        <w:r>
          <w:rPr>
            <w:noProof/>
            <w:webHidden/>
          </w:rPr>
          <w:t>22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3" w:history="1">
        <w:r w:rsidR="00D32268" w:rsidRPr="00A73B81">
          <w:rPr>
            <w:rStyle w:val="Hyperlink"/>
            <w:rFonts w:ascii="Times New Roman" w:hAnsi="Times New Roman" w:cs="Times New Roman"/>
            <w:noProof/>
            <w:snapToGrid w:val="0"/>
            <w:w w:val="0"/>
          </w:rPr>
          <w:t>4.5</w:t>
        </w:r>
        <w:r w:rsidR="00D32268">
          <w:rPr>
            <w:rFonts w:asciiTheme="minorHAnsi" w:eastAsiaTheme="minorEastAsia" w:hAnsiTheme="minorHAnsi"/>
            <w:noProof/>
          </w:rPr>
          <w:tab/>
        </w:r>
        <w:r w:rsidR="00D32268" w:rsidRPr="00A73B81">
          <w:rPr>
            <w:rStyle w:val="Hyperlink"/>
            <w:noProof/>
          </w:rPr>
          <w:t>Project area and Settlement</w:t>
        </w:r>
        <w:r w:rsidR="00D32268">
          <w:rPr>
            <w:noProof/>
            <w:webHidden/>
          </w:rPr>
          <w:tab/>
        </w:r>
        <w:r w:rsidR="00D32268">
          <w:rPr>
            <w:noProof/>
            <w:webHidden/>
          </w:rPr>
          <w:fldChar w:fldCharType="begin"/>
        </w:r>
        <w:r w:rsidR="00D32268">
          <w:rPr>
            <w:noProof/>
            <w:webHidden/>
          </w:rPr>
          <w:instrText xml:space="preserve"> PAGEREF _Toc4124853 \h </w:instrText>
        </w:r>
        <w:r w:rsidR="00D32268">
          <w:rPr>
            <w:noProof/>
            <w:webHidden/>
          </w:rPr>
        </w:r>
        <w:r w:rsidR="00D32268">
          <w:rPr>
            <w:noProof/>
            <w:webHidden/>
          </w:rPr>
          <w:fldChar w:fldCharType="separate"/>
        </w:r>
        <w:r>
          <w:rPr>
            <w:noProof/>
            <w:webHidden/>
          </w:rPr>
          <w:t>23</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54" w:history="1">
        <w:r w:rsidR="00D32268" w:rsidRPr="00A73B81">
          <w:rPr>
            <w:rStyle w:val="Hyperlink"/>
            <w:noProof/>
          </w:rPr>
          <w:t>5</w:t>
        </w:r>
        <w:r w:rsidR="00D32268">
          <w:rPr>
            <w:rFonts w:asciiTheme="minorHAnsi" w:eastAsiaTheme="minorEastAsia" w:hAnsiTheme="minorHAnsi"/>
            <w:b w:val="0"/>
            <w:noProof/>
            <w:sz w:val="22"/>
          </w:rPr>
          <w:tab/>
        </w:r>
        <w:r w:rsidR="00D32268" w:rsidRPr="00A73B81">
          <w:rPr>
            <w:rStyle w:val="Hyperlink"/>
            <w:noProof/>
          </w:rPr>
          <w:t>Population And Demographic Characteristics</w:t>
        </w:r>
        <w:r w:rsidR="00D32268">
          <w:rPr>
            <w:noProof/>
            <w:webHidden/>
          </w:rPr>
          <w:tab/>
        </w:r>
        <w:r w:rsidR="00D32268">
          <w:rPr>
            <w:noProof/>
            <w:webHidden/>
          </w:rPr>
          <w:fldChar w:fldCharType="begin"/>
        </w:r>
        <w:r w:rsidR="00D32268">
          <w:rPr>
            <w:noProof/>
            <w:webHidden/>
          </w:rPr>
          <w:instrText xml:space="preserve"> PAGEREF _Toc4124854 \h </w:instrText>
        </w:r>
        <w:r w:rsidR="00D32268">
          <w:rPr>
            <w:noProof/>
            <w:webHidden/>
          </w:rPr>
        </w:r>
        <w:r w:rsidR="00D32268">
          <w:rPr>
            <w:noProof/>
            <w:webHidden/>
          </w:rPr>
          <w:fldChar w:fldCharType="separate"/>
        </w:r>
        <w:r>
          <w:rPr>
            <w:noProof/>
            <w:webHidden/>
          </w:rPr>
          <w:t>25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5" w:history="1">
        <w:r w:rsidR="00D32268" w:rsidRPr="00A73B81">
          <w:rPr>
            <w:rStyle w:val="Hyperlink"/>
            <w:rFonts w:ascii="Times New Roman" w:hAnsi="Times New Roman" w:cs="Times New Roman"/>
            <w:noProof/>
            <w:snapToGrid w:val="0"/>
            <w:w w:val="0"/>
          </w:rPr>
          <w:t>5.1</w:t>
        </w:r>
        <w:r w:rsidR="00D32268">
          <w:rPr>
            <w:rFonts w:asciiTheme="minorHAnsi" w:eastAsiaTheme="minorEastAsia" w:hAnsiTheme="minorHAnsi"/>
            <w:noProof/>
          </w:rPr>
          <w:tab/>
        </w:r>
        <w:r w:rsidR="00D32268" w:rsidRPr="00A73B81">
          <w:rPr>
            <w:rStyle w:val="Hyperlink"/>
            <w:noProof/>
          </w:rPr>
          <w:t>General</w:t>
        </w:r>
        <w:r w:rsidR="00D32268">
          <w:rPr>
            <w:noProof/>
            <w:webHidden/>
          </w:rPr>
          <w:tab/>
        </w:r>
        <w:r w:rsidR="00D32268">
          <w:rPr>
            <w:noProof/>
            <w:webHidden/>
          </w:rPr>
          <w:fldChar w:fldCharType="begin"/>
        </w:r>
        <w:r w:rsidR="00D32268">
          <w:rPr>
            <w:noProof/>
            <w:webHidden/>
          </w:rPr>
          <w:instrText xml:space="preserve"> PAGEREF _Toc4124855 \h </w:instrText>
        </w:r>
        <w:r w:rsidR="00D32268">
          <w:rPr>
            <w:noProof/>
            <w:webHidden/>
          </w:rPr>
        </w:r>
        <w:r w:rsidR="00D32268">
          <w:rPr>
            <w:noProof/>
            <w:webHidden/>
          </w:rPr>
          <w:fldChar w:fldCharType="separate"/>
        </w:r>
        <w:r>
          <w:rPr>
            <w:noProof/>
            <w:webHidden/>
          </w:rPr>
          <w:t>25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6" w:history="1">
        <w:r w:rsidR="00D32268" w:rsidRPr="00A73B81">
          <w:rPr>
            <w:rStyle w:val="Hyperlink"/>
            <w:rFonts w:ascii="Times New Roman" w:hAnsi="Times New Roman" w:cs="Times New Roman"/>
            <w:noProof/>
            <w:snapToGrid w:val="0"/>
            <w:w w:val="0"/>
          </w:rPr>
          <w:t>5.2</w:t>
        </w:r>
        <w:r w:rsidR="00D32268">
          <w:rPr>
            <w:rFonts w:asciiTheme="minorHAnsi" w:eastAsiaTheme="minorEastAsia" w:hAnsiTheme="minorHAnsi"/>
            <w:noProof/>
          </w:rPr>
          <w:tab/>
        </w:r>
        <w:r w:rsidR="00D32268" w:rsidRPr="00A73B81">
          <w:rPr>
            <w:rStyle w:val="Hyperlink"/>
            <w:noProof/>
          </w:rPr>
          <w:t>Population size of woreda</w:t>
        </w:r>
        <w:r w:rsidR="00D32268">
          <w:rPr>
            <w:noProof/>
            <w:webHidden/>
          </w:rPr>
          <w:tab/>
        </w:r>
        <w:r w:rsidR="00D32268">
          <w:rPr>
            <w:noProof/>
            <w:webHidden/>
          </w:rPr>
          <w:fldChar w:fldCharType="begin"/>
        </w:r>
        <w:r w:rsidR="00D32268">
          <w:rPr>
            <w:noProof/>
            <w:webHidden/>
          </w:rPr>
          <w:instrText xml:space="preserve"> PAGEREF _Toc4124856 \h </w:instrText>
        </w:r>
        <w:r w:rsidR="00D32268">
          <w:rPr>
            <w:noProof/>
            <w:webHidden/>
          </w:rPr>
        </w:r>
        <w:r w:rsidR="00D32268">
          <w:rPr>
            <w:noProof/>
            <w:webHidden/>
          </w:rPr>
          <w:fldChar w:fldCharType="separate"/>
        </w:r>
        <w:r>
          <w:rPr>
            <w:noProof/>
            <w:webHidden/>
          </w:rPr>
          <w:t>25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7" w:history="1">
        <w:r w:rsidR="00D32268" w:rsidRPr="00A73B81">
          <w:rPr>
            <w:rStyle w:val="Hyperlink"/>
            <w:rFonts w:ascii="Times New Roman" w:hAnsi="Times New Roman" w:cs="Times New Roman"/>
            <w:noProof/>
            <w:snapToGrid w:val="0"/>
            <w:w w:val="0"/>
          </w:rPr>
          <w:t>5.3</w:t>
        </w:r>
        <w:r w:rsidR="00D32268">
          <w:rPr>
            <w:rFonts w:asciiTheme="minorHAnsi" w:eastAsiaTheme="minorEastAsia" w:hAnsiTheme="minorHAnsi"/>
            <w:noProof/>
          </w:rPr>
          <w:tab/>
        </w:r>
        <w:r w:rsidR="00D32268" w:rsidRPr="00A73B81">
          <w:rPr>
            <w:rStyle w:val="Hyperlink"/>
            <w:noProof/>
          </w:rPr>
          <w:t>Urban and Rural Population of Sayyo woreda</w:t>
        </w:r>
        <w:r w:rsidR="00D32268">
          <w:rPr>
            <w:noProof/>
            <w:webHidden/>
          </w:rPr>
          <w:tab/>
        </w:r>
        <w:r w:rsidR="00D32268">
          <w:rPr>
            <w:noProof/>
            <w:webHidden/>
          </w:rPr>
          <w:fldChar w:fldCharType="begin"/>
        </w:r>
        <w:r w:rsidR="00D32268">
          <w:rPr>
            <w:noProof/>
            <w:webHidden/>
          </w:rPr>
          <w:instrText xml:space="preserve"> PAGEREF _Toc4124857 \h </w:instrText>
        </w:r>
        <w:r w:rsidR="00D32268">
          <w:rPr>
            <w:noProof/>
            <w:webHidden/>
          </w:rPr>
        </w:r>
        <w:r w:rsidR="00D32268">
          <w:rPr>
            <w:noProof/>
            <w:webHidden/>
          </w:rPr>
          <w:fldChar w:fldCharType="separate"/>
        </w:r>
        <w:r>
          <w:rPr>
            <w:noProof/>
            <w:webHidden/>
          </w:rPr>
          <w:t>25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8" w:history="1">
        <w:r w:rsidR="00D32268" w:rsidRPr="00A73B81">
          <w:rPr>
            <w:rStyle w:val="Hyperlink"/>
            <w:rFonts w:ascii="Times New Roman" w:hAnsi="Times New Roman" w:cs="Times New Roman"/>
            <w:noProof/>
            <w:snapToGrid w:val="0"/>
            <w:w w:val="0"/>
          </w:rPr>
          <w:t>5.4</w:t>
        </w:r>
        <w:r w:rsidR="00D32268">
          <w:rPr>
            <w:rFonts w:asciiTheme="minorHAnsi" w:eastAsiaTheme="minorEastAsia" w:hAnsiTheme="minorHAnsi"/>
            <w:noProof/>
          </w:rPr>
          <w:tab/>
        </w:r>
        <w:r w:rsidR="00D32268" w:rsidRPr="00A73B81">
          <w:rPr>
            <w:rStyle w:val="Hyperlink"/>
            <w:noProof/>
          </w:rPr>
          <w:t>Population Density and Spatial Distribution</w:t>
        </w:r>
        <w:r w:rsidR="00D32268">
          <w:rPr>
            <w:noProof/>
            <w:webHidden/>
          </w:rPr>
          <w:tab/>
        </w:r>
        <w:r w:rsidR="00D32268">
          <w:rPr>
            <w:noProof/>
            <w:webHidden/>
          </w:rPr>
          <w:fldChar w:fldCharType="begin"/>
        </w:r>
        <w:r w:rsidR="00D32268">
          <w:rPr>
            <w:noProof/>
            <w:webHidden/>
          </w:rPr>
          <w:instrText xml:space="preserve"> PAGEREF _Toc4124858 \h </w:instrText>
        </w:r>
        <w:r w:rsidR="00D32268">
          <w:rPr>
            <w:noProof/>
            <w:webHidden/>
          </w:rPr>
        </w:r>
        <w:r w:rsidR="00D32268">
          <w:rPr>
            <w:noProof/>
            <w:webHidden/>
          </w:rPr>
          <w:fldChar w:fldCharType="separate"/>
        </w:r>
        <w:r>
          <w:rPr>
            <w:noProof/>
            <w:webHidden/>
          </w:rPr>
          <w:t>26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59" w:history="1">
        <w:r w:rsidR="00D32268" w:rsidRPr="00A73B81">
          <w:rPr>
            <w:rStyle w:val="Hyperlink"/>
            <w:rFonts w:ascii="Times New Roman" w:hAnsi="Times New Roman" w:cs="Times New Roman"/>
            <w:noProof/>
            <w:snapToGrid w:val="0"/>
            <w:w w:val="0"/>
          </w:rPr>
          <w:t>5.5</w:t>
        </w:r>
        <w:r w:rsidR="00D32268">
          <w:rPr>
            <w:rFonts w:asciiTheme="minorHAnsi" w:eastAsiaTheme="minorEastAsia" w:hAnsiTheme="minorHAnsi"/>
            <w:noProof/>
          </w:rPr>
          <w:tab/>
        </w:r>
        <w:r w:rsidR="00D32268" w:rsidRPr="00A73B81">
          <w:rPr>
            <w:rStyle w:val="Hyperlink"/>
            <w:noProof/>
          </w:rPr>
          <w:t>Project Area Population Size and Demographic Features</w:t>
        </w:r>
        <w:r w:rsidR="00D32268">
          <w:rPr>
            <w:noProof/>
            <w:webHidden/>
          </w:rPr>
          <w:tab/>
        </w:r>
        <w:r w:rsidR="00D32268">
          <w:rPr>
            <w:noProof/>
            <w:webHidden/>
          </w:rPr>
          <w:fldChar w:fldCharType="begin"/>
        </w:r>
        <w:r w:rsidR="00D32268">
          <w:rPr>
            <w:noProof/>
            <w:webHidden/>
          </w:rPr>
          <w:instrText xml:space="preserve"> PAGEREF _Toc4124859 \h </w:instrText>
        </w:r>
        <w:r w:rsidR="00D32268">
          <w:rPr>
            <w:noProof/>
            <w:webHidden/>
          </w:rPr>
        </w:r>
        <w:r w:rsidR="00D32268">
          <w:rPr>
            <w:noProof/>
            <w:webHidden/>
          </w:rPr>
          <w:fldChar w:fldCharType="separate"/>
        </w:r>
        <w:r>
          <w:rPr>
            <w:noProof/>
            <w:webHidden/>
          </w:rPr>
          <w:t>26</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0" w:history="1">
        <w:r w:rsidR="00D32268" w:rsidRPr="00A73B81">
          <w:rPr>
            <w:rStyle w:val="Hyperlink"/>
            <w:b/>
            <w:noProof/>
            <w:snapToGrid w:val="0"/>
            <w:w w:val="0"/>
          </w:rPr>
          <w:t>5.5.1</w:t>
        </w:r>
        <w:r w:rsidR="00D32268">
          <w:rPr>
            <w:rFonts w:asciiTheme="minorHAnsi" w:eastAsiaTheme="minorEastAsia" w:hAnsiTheme="minorHAnsi"/>
            <w:i w:val="0"/>
            <w:noProof/>
          </w:rPr>
          <w:tab/>
        </w:r>
        <w:r w:rsidR="00D32268" w:rsidRPr="00A73B81">
          <w:rPr>
            <w:rStyle w:val="Hyperlink"/>
            <w:noProof/>
          </w:rPr>
          <w:t>Population</w:t>
        </w:r>
        <w:r w:rsidR="00D32268">
          <w:rPr>
            <w:noProof/>
            <w:webHidden/>
          </w:rPr>
          <w:tab/>
        </w:r>
        <w:r w:rsidR="00D32268">
          <w:rPr>
            <w:noProof/>
            <w:webHidden/>
          </w:rPr>
          <w:fldChar w:fldCharType="begin"/>
        </w:r>
        <w:r w:rsidR="00D32268">
          <w:rPr>
            <w:noProof/>
            <w:webHidden/>
          </w:rPr>
          <w:instrText xml:space="preserve"> PAGEREF _Toc4124860 \h </w:instrText>
        </w:r>
        <w:r w:rsidR="00D32268">
          <w:rPr>
            <w:noProof/>
            <w:webHidden/>
          </w:rPr>
        </w:r>
        <w:r w:rsidR="00D32268">
          <w:rPr>
            <w:noProof/>
            <w:webHidden/>
          </w:rPr>
          <w:fldChar w:fldCharType="separate"/>
        </w:r>
        <w:r>
          <w:rPr>
            <w:noProof/>
            <w:webHidden/>
          </w:rPr>
          <w:t>26</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1" w:history="1">
        <w:r w:rsidR="00D32268" w:rsidRPr="00A73B81">
          <w:rPr>
            <w:rStyle w:val="Hyperlink"/>
            <w:b/>
            <w:noProof/>
            <w:snapToGrid w:val="0"/>
            <w:w w:val="0"/>
          </w:rPr>
          <w:t>5.5.2</w:t>
        </w:r>
        <w:r w:rsidR="00D32268">
          <w:rPr>
            <w:rFonts w:asciiTheme="minorHAnsi" w:eastAsiaTheme="minorEastAsia" w:hAnsiTheme="minorHAnsi"/>
            <w:i w:val="0"/>
            <w:noProof/>
          </w:rPr>
          <w:tab/>
        </w:r>
        <w:r w:rsidR="00D32268" w:rsidRPr="00A73B81">
          <w:rPr>
            <w:rStyle w:val="Hyperlink"/>
            <w:noProof/>
          </w:rPr>
          <w:t>Family size</w:t>
        </w:r>
        <w:r w:rsidR="00D32268">
          <w:rPr>
            <w:noProof/>
            <w:webHidden/>
          </w:rPr>
          <w:tab/>
        </w:r>
        <w:r w:rsidR="00D32268">
          <w:rPr>
            <w:noProof/>
            <w:webHidden/>
          </w:rPr>
          <w:fldChar w:fldCharType="begin"/>
        </w:r>
        <w:r w:rsidR="00D32268">
          <w:rPr>
            <w:noProof/>
            <w:webHidden/>
          </w:rPr>
          <w:instrText xml:space="preserve"> PAGEREF _Toc4124861 \h </w:instrText>
        </w:r>
        <w:r w:rsidR="00D32268">
          <w:rPr>
            <w:noProof/>
            <w:webHidden/>
          </w:rPr>
        </w:r>
        <w:r w:rsidR="00D32268">
          <w:rPr>
            <w:noProof/>
            <w:webHidden/>
          </w:rPr>
          <w:fldChar w:fldCharType="separate"/>
        </w:r>
        <w:r>
          <w:rPr>
            <w:noProof/>
            <w:webHidden/>
          </w:rPr>
          <w:t>26</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2" w:history="1">
        <w:r w:rsidR="00D32268" w:rsidRPr="00A73B81">
          <w:rPr>
            <w:rStyle w:val="Hyperlink"/>
            <w:b/>
            <w:noProof/>
            <w:snapToGrid w:val="0"/>
            <w:w w:val="0"/>
          </w:rPr>
          <w:t>5.5.3</w:t>
        </w:r>
        <w:r w:rsidR="00D32268">
          <w:rPr>
            <w:rFonts w:asciiTheme="minorHAnsi" w:eastAsiaTheme="minorEastAsia" w:hAnsiTheme="minorHAnsi"/>
            <w:i w:val="0"/>
            <w:noProof/>
          </w:rPr>
          <w:tab/>
        </w:r>
        <w:r w:rsidR="00D32268" w:rsidRPr="00A73B81">
          <w:rPr>
            <w:rStyle w:val="Hyperlink"/>
            <w:noProof/>
          </w:rPr>
          <w:t>Sex composition</w:t>
        </w:r>
        <w:r w:rsidR="00D32268">
          <w:rPr>
            <w:noProof/>
            <w:webHidden/>
          </w:rPr>
          <w:tab/>
        </w:r>
        <w:r w:rsidR="00D32268">
          <w:rPr>
            <w:noProof/>
            <w:webHidden/>
          </w:rPr>
          <w:fldChar w:fldCharType="begin"/>
        </w:r>
        <w:r w:rsidR="00D32268">
          <w:rPr>
            <w:noProof/>
            <w:webHidden/>
          </w:rPr>
          <w:instrText xml:space="preserve"> PAGEREF _Toc4124862 \h </w:instrText>
        </w:r>
        <w:r w:rsidR="00D32268">
          <w:rPr>
            <w:noProof/>
            <w:webHidden/>
          </w:rPr>
        </w:r>
        <w:r w:rsidR="00D32268">
          <w:rPr>
            <w:noProof/>
            <w:webHidden/>
          </w:rPr>
          <w:fldChar w:fldCharType="separate"/>
        </w:r>
        <w:r>
          <w:rPr>
            <w:noProof/>
            <w:webHidden/>
          </w:rPr>
          <w:t>27</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3" w:history="1">
        <w:r w:rsidR="00D32268" w:rsidRPr="00A73B81">
          <w:rPr>
            <w:rStyle w:val="Hyperlink"/>
            <w:b/>
            <w:noProof/>
            <w:snapToGrid w:val="0"/>
            <w:w w:val="0"/>
          </w:rPr>
          <w:t>5.5.4</w:t>
        </w:r>
        <w:r w:rsidR="00D32268">
          <w:rPr>
            <w:rFonts w:asciiTheme="minorHAnsi" w:eastAsiaTheme="minorEastAsia" w:hAnsiTheme="minorHAnsi"/>
            <w:i w:val="0"/>
            <w:noProof/>
          </w:rPr>
          <w:tab/>
        </w:r>
        <w:r w:rsidR="00D32268" w:rsidRPr="00A73B81">
          <w:rPr>
            <w:rStyle w:val="Hyperlink"/>
            <w:noProof/>
          </w:rPr>
          <w:t>Age structure and labour availability</w:t>
        </w:r>
        <w:r w:rsidR="00D32268">
          <w:rPr>
            <w:noProof/>
            <w:webHidden/>
          </w:rPr>
          <w:tab/>
        </w:r>
        <w:r w:rsidR="00D32268">
          <w:rPr>
            <w:noProof/>
            <w:webHidden/>
          </w:rPr>
          <w:fldChar w:fldCharType="begin"/>
        </w:r>
        <w:r w:rsidR="00D32268">
          <w:rPr>
            <w:noProof/>
            <w:webHidden/>
          </w:rPr>
          <w:instrText xml:space="preserve"> PAGEREF _Toc4124863 \h </w:instrText>
        </w:r>
        <w:r w:rsidR="00D32268">
          <w:rPr>
            <w:noProof/>
            <w:webHidden/>
          </w:rPr>
        </w:r>
        <w:r w:rsidR="00D32268">
          <w:rPr>
            <w:noProof/>
            <w:webHidden/>
          </w:rPr>
          <w:fldChar w:fldCharType="separate"/>
        </w:r>
        <w:r>
          <w:rPr>
            <w:noProof/>
            <w:webHidden/>
          </w:rPr>
          <w:t>27</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4" w:history="1">
        <w:r w:rsidR="00D32268" w:rsidRPr="00A73B81">
          <w:rPr>
            <w:rStyle w:val="Hyperlink"/>
            <w:b/>
            <w:noProof/>
            <w:snapToGrid w:val="0"/>
            <w:w w:val="0"/>
          </w:rPr>
          <w:t>5.5.5</w:t>
        </w:r>
        <w:r w:rsidR="00D32268">
          <w:rPr>
            <w:rFonts w:asciiTheme="minorHAnsi" w:eastAsiaTheme="minorEastAsia" w:hAnsiTheme="minorHAnsi"/>
            <w:i w:val="0"/>
            <w:noProof/>
          </w:rPr>
          <w:tab/>
        </w:r>
        <w:r w:rsidR="00D32268" w:rsidRPr="00A73B81">
          <w:rPr>
            <w:rStyle w:val="Hyperlink"/>
            <w:noProof/>
          </w:rPr>
          <w:t>Labour Availability</w:t>
        </w:r>
        <w:r w:rsidR="00D32268">
          <w:rPr>
            <w:noProof/>
            <w:webHidden/>
          </w:rPr>
          <w:tab/>
        </w:r>
        <w:r w:rsidR="00D32268">
          <w:rPr>
            <w:noProof/>
            <w:webHidden/>
          </w:rPr>
          <w:fldChar w:fldCharType="begin"/>
        </w:r>
        <w:r w:rsidR="00D32268">
          <w:rPr>
            <w:noProof/>
            <w:webHidden/>
          </w:rPr>
          <w:instrText xml:space="preserve"> PAGEREF _Toc4124864 \h </w:instrText>
        </w:r>
        <w:r w:rsidR="00D32268">
          <w:rPr>
            <w:noProof/>
            <w:webHidden/>
          </w:rPr>
        </w:r>
        <w:r w:rsidR="00D32268">
          <w:rPr>
            <w:noProof/>
            <w:webHidden/>
          </w:rPr>
          <w:fldChar w:fldCharType="separate"/>
        </w:r>
        <w:r>
          <w:rPr>
            <w:noProof/>
            <w:webHidden/>
          </w:rPr>
          <w:t>27</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5" w:history="1">
        <w:r w:rsidR="00D32268" w:rsidRPr="00A73B81">
          <w:rPr>
            <w:rStyle w:val="Hyperlink"/>
            <w:b/>
            <w:noProof/>
            <w:snapToGrid w:val="0"/>
            <w:w w:val="0"/>
          </w:rPr>
          <w:t>5.5.6</w:t>
        </w:r>
        <w:r w:rsidR="00D32268">
          <w:rPr>
            <w:rFonts w:asciiTheme="minorHAnsi" w:eastAsiaTheme="minorEastAsia" w:hAnsiTheme="minorHAnsi"/>
            <w:i w:val="0"/>
            <w:noProof/>
          </w:rPr>
          <w:tab/>
        </w:r>
        <w:r w:rsidR="00D32268" w:rsidRPr="00A73B81">
          <w:rPr>
            <w:rStyle w:val="Hyperlink"/>
            <w:noProof/>
          </w:rPr>
          <w:t>Ethnic Groups</w:t>
        </w:r>
        <w:r w:rsidR="00D32268">
          <w:rPr>
            <w:noProof/>
            <w:webHidden/>
          </w:rPr>
          <w:tab/>
        </w:r>
        <w:r w:rsidR="00D32268">
          <w:rPr>
            <w:noProof/>
            <w:webHidden/>
          </w:rPr>
          <w:fldChar w:fldCharType="begin"/>
        </w:r>
        <w:r w:rsidR="00D32268">
          <w:rPr>
            <w:noProof/>
            <w:webHidden/>
          </w:rPr>
          <w:instrText xml:space="preserve"> PAGEREF _Toc4124865 \h </w:instrText>
        </w:r>
        <w:r w:rsidR="00D32268">
          <w:rPr>
            <w:noProof/>
            <w:webHidden/>
          </w:rPr>
        </w:r>
        <w:r w:rsidR="00D32268">
          <w:rPr>
            <w:noProof/>
            <w:webHidden/>
          </w:rPr>
          <w:fldChar w:fldCharType="separate"/>
        </w:r>
        <w:r>
          <w:rPr>
            <w:noProof/>
            <w:webHidden/>
          </w:rPr>
          <w:t>28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6" w:history="1">
        <w:r w:rsidR="00D32268" w:rsidRPr="00A73B81">
          <w:rPr>
            <w:rStyle w:val="Hyperlink"/>
            <w:b/>
            <w:noProof/>
            <w:snapToGrid w:val="0"/>
            <w:w w:val="0"/>
          </w:rPr>
          <w:t>5.5.7</w:t>
        </w:r>
        <w:r w:rsidR="00D32268">
          <w:rPr>
            <w:rFonts w:asciiTheme="minorHAnsi" w:eastAsiaTheme="minorEastAsia" w:hAnsiTheme="minorHAnsi"/>
            <w:i w:val="0"/>
            <w:noProof/>
          </w:rPr>
          <w:tab/>
        </w:r>
        <w:r w:rsidR="00D32268" w:rsidRPr="00A73B81">
          <w:rPr>
            <w:rStyle w:val="Hyperlink"/>
            <w:noProof/>
          </w:rPr>
          <w:t>Religion</w:t>
        </w:r>
        <w:r w:rsidR="00D32268">
          <w:rPr>
            <w:noProof/>
            <w:webHidden/>
          </w:rPr>
          <w:tab/>
        </w:r>
        <w:r w:rsidR="00D32268">
          <w:rPr>
            <w:noProof/>
            <w:webHidden/>
          </w:rPr>
          <w:fldChar w:fldCharType="begin"/>
        </w:r>
        <w:r w:rsidR="00D32268">
          <w:rPr>
            <w:noProof/>
            <w:webHidden/>
          </w:rPr>
          <w:instrText xml:space="preserve"> PAGEREF _Toc4124866 \h </w:instrText>
        </w:r>
        <w:r w:rsidR="00D32268">
          <w:rPr>
            <w:noProof/>
            <w:webHidden/>
          </w:rPr>
        </w:r>
        <w:r w:rsidR="00D32268">
          <w:rPr>
            <w:noProof/>
            <w:webHidden/>
          </w:rPr>
          <w:fldChar w:fldCharType="separate"/>
        </w:r>
        <w:r>
          <w:rPr>
            <w:noProof/>
            <w:webHidden/>
          </w:rPr>
          <w:t>28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7" w:history="1">
        <w:r w:rsidR="00D32268" w:rsidRPr="00A73B81">
          <w:rPr>
            <w:rStyle w:val="Hyperlink"/>
            <w:b/>
            <w:noProof/>
            <w:snapToGrid w:val="0"/>
            <w:w w:val="0"/>
          </w:rPr>
          <w:t>5.5.8</w:t>
        </w:r>
        <w:r w:rsidR="00D32268">
          <w:rPr>
            <w:rFonts w:asciiTheme="minorHAnsi" w:eastAsiaTheme="minorEastAsia" w:hAnsiTheme="minorHAnsi"/>
            <w:i w:val="0"/>
            <w:noProof/>
          </w:rPr>
          <w:tab/>
        </w:r>
        <w:r w:rsidR="00D32268" w:rsidRPr="00A73B81">
          <w:rPr>
            <w:rStyle w:val="Hyperlink"/>
            <w:noProof/>
          </w:rPr>
          <w:t>Population Growth Projection</w:t>
        </w:r>
        <w:r w:rsidR="00D32268">
          <w:rPr>
            <w:noProof/>
            <w:webHidden/>
          </w:rPr>
          <w:tab/>
        </w:r>
        <w:r w:rsidR="00D32268">
          <w:rPr>
            <w:noProof/>
            <w:webHidden/>
          </w:rPr>
          <w:fldChar w:fldCharType="begin"/>
        </w:r>
        <w:r w:rsidR="00D32268">
          <w:rPr>
            <w:noProof/>
            <w:webHidden/>
          </w:rPr>
          <w:instrText xml:space="preserve"> PAGEREF _Toc4124867 \h </w:instrText>
        </w:r>
        <w:r w:rsidR="00D32268">
          <w:rPr>
            <w:noProof/>
            <w:webHidden/>
          </w:rPr>
        </w:r>
        <w:r w:rsidR="00D32268">
          <w:rPr>
            <w:noProof/>
            <w:webHidden/>
          </w:rPr>
          <w:fldChar w:fldCharType="separate"/>
        </w:r>
        <w:r>
          <w:rPr>
            <w:noProof/>
            <w:webHidden/>
          </w:rPr>
          <w:t>29</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868" w:history="1">
        <w:r w:rsidR="00D32268" w:rsidRPr="00A73B81">
          <w:rPr>
            <w:rStyle w:val="Hyperlink"/>
            <w:b/>
            <w:noProof/>
            <w:snapToGrid w:val="0"/>
            <w:w w:val="0"/>
          </w:rPr>
          <w:t>5.5.9</w:t>
        </w:r>
        <w:r w:rsidR="00D32268">
          <w:rPr>
            <w:rFonts w:asciiTheme="minorHAnsi" w:eastAsiaTheme="minorEastAsia" w:hAnsiTheme="minorHAnsi"/>
            <w:i w:val="0"/>
            <w:noProof/>
          </w:rPr>
          <w:tab/>
        </w:r>
        <w:r w:rsidR="00D32268" w:rsidRPr="00A73B81">
          <w:rPr>
            <w:rStyle w:val="Hyperlink"/>
            <w:noProof/>
          </w:rPr>
          <w:t>Factors contributing population growth</w:t>
        </w:r>
        <w:r w:rsidR="00D32268">
          <w:rPr>
            <w:noProof/>
            <w:webHidden/>
          </w:rPr>
          <w:tab/>
        </w:r>
        <w:r w:rsidR="00D32268">
          <w:rPr>
            <w:noProof/>
            <w:webHidden/>
          </w:rPr>
          <w:fldChar w:fldCharType="begin"/>
        </w:r>
        <w:r w:rsidR="00D32268">
          <w:rPr>
            <w:noProof/>
            <w:webHidden/>
          </w:rPr>
          <w:instrText xml:space="preserve"> PAGEREF _Toc4124868 \h </w:instrText>
        </w:r>
        <w:r w:rsidR="00D32268">
          <w:rPr>
            <w:noProof/>
            <w:webHidden/>
          </w:rPr>
        </w:r>
        <w:r w:rsidR="00D32268">
          <w:rPr>
            <w:noProof/>
            <w:webHidden/>
          </w:rPr>
          <w:fldChar w:fldCharType="separate"/>
        </w:r>
        <w:r>
          <w:rPr>
            <w:noProof/>
            <w:webHidden/>
          </w:rPr>
          <w:t>30</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69" w:history="1">
        <w:r w:rsidR="00D32268" w:rsidRPr="00A73B81">
          <w:rPr>
            <w:rStyle w:val="Hyperlink"/>
            <w:rFonts w:ascii="Times New Roman" w:hAnsi="Times New Roman" w:cs="Times New Roman"/>
            <w:noProof/>
          </w:rPr>
          <w:t>6</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Land Use and land holding</w:t>
        </w:r>
        <w:r w:rsidR="00D32268">
          <w:rPr>
            <w:noProof/>
            <w:webHidden/>
          </w:rPr>
          <w:tab/>
        </w:r>
        <w:r w:rsidR="00D32268">
          <w:rPr>
            <w:noProof/>
            <w:webHidden/>
          </w:rPr>
          <w:fldChar w:fldCharType="begin"/>
        </w:r>
        <w:r w:rsidR="00D32268">
          <w:rPr>
            <w:noProof/>
            <w:webHidden/>
          </w:rPr>
          <w:instrText xml:space="preserve"> PAGEREF _Toc4124869 \h </w:instrText>
        </w:r>
        <w:r w:rsidR="00D32268">
          <w:rPr>
            <w:noProof/>
            <w:webHidden/>
          </w:rPr>
        </w:r>
        <w:r w:rsidR="00D32268">
          <w:rPr>
            <w:noProof/>
            <w:webHidden/>
          </w:rPr>
          <w:fldChar w:fldCharType="separate"/>
        </w:r>
        <w:r>
          <w:rPr>
            <w:noProof/>
            <w:webHidden/>
          </w:rPr>
          <w:t>31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0" w:history="1">
        <w:r w:rsidR="00D32268" w:rsidRPr="00A73B81">
          <w:rPr>
            <w:rStyle w:val="Hyperlink"/>
            <w:rFonts w:ascii="Times New Roman" w:hAnsi="Times New Roman" w:cs="Times New Roman"/>
            <w:noProof/>
            <w:snapToGrid w:val="0"/>
            <w:w w:val="0"/>
          </w:rPr>
          <w:t>6.1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Land use</w:t>
        </w:r>
        <w:r w:rsidR="00D32268">
          <w:rPr>
            <w:noProof/>
            <w:webHidden/>
          </w:rPr>
          <w:tab/>
        </w:r>
        <w:r w:rsidR="00D32268">
          <w:rPr>
            <w:noProof/>
            <w:webHidden/>
          </w:rPr>
          <w:fldChar w:fldCharType="begin"/>
        </w:r>
        <w:r w:rsidR="00D32268">
          <w:rPr>
            <w:noProof/>
            <w:webHidden/>
          </w:rPr>
          <w:instrText xml:space="preserve"> PAGEREF _Toc4124870 \h </w:instrText>
        </w:r>
        <w:r w:rsidR="00D32268">
          <w:rPr>
            <w:noProof/>
            <w:webHidden/>
          </w:rPr>
        </w:r>
        <w:r w:rsidR="00D32268">
          <w:rPr>
            <w:noProof/>
            <w:webHidden/>
          </w:rPr>
          <w:fldChar w:fldCharType="separate"/>
        </w:r>
        <w:r>
          <w:rPr>
            <w:noProof/>
            <w:webHidden/>
          </w:rPr>
          <w:t>31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1" w:history="1">
        <w:r w:rsidR="00D32268" w:rsidRPr="00A73B81">
          <w:rPr>
            <w:rStyle w:val="Hyperlink"/>
            <w:rFonts w:ascii="Times New Roman" w:hAnsi="Times New Roman" w:cs="Times New Roman"/>
            <w:noProof/>
            <w:snapToGrid w:val="0"/>
            <w:w w:val="0"/>
          </w:rPr>
          <w:t>6.2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Land holding size and land access</w:t>
        </w:r>
        <w:r w:rsidR="00D32268">
          <w:rPr>
            <w:noProof/>
            <w:webHidden/>
          </w:rPr>
          <w:tab/>
        </w:r>
        <w:r w:rsidR="00D32268">
          <w:rPr>
            <w:noProof/>
            <w:webHidden/>
          </w:rPr>
          <w:fldChar w:fldCharType="begin"/>
        </w:r>
        <w:r w:rsidR="00D32268">
          <w:rPr>
            <w:noProof/>
            <w:webHidden/>
          </w:rPr>
          <w:instrText xml:space="preserve"> PAGEREF _Toc4124871 \h </w:instrText>
        </w:r>
        <w:r w:rsidR="00D32268">
          <w:rPr>
            <w:noProof/>
            <w:webHidden/>
          </w:rPr>
        </w:r>
        <w:r w:rsidR="00D32268">
          <w:rPr>
            <w:noProof/>
            <w:webHidden/>
          </w:rPr>
          <w:fldChar w:fldCharType="separate"/>
        </w:r>
        <w:r>
          <w:rPr>
            <w:noProof/>
            <w:webHidden/>
          </w:rPr>
          <w:t>31</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72" w:history="1">
        <w:r w:rsidR="00D32268" w:rsidRPr="00A73B81">
          <w:rPr>
            <w:rStyle w:val="Hyperlink"/>
            <w:noProof/>
          </w:rPr>
          <w:t>7</w:t>
        </w:r>
        <w:r w:rsidR="00D32268">
          <w:rPr>
            <w:rFonts w:asciiTheme="minorHAnsi" w:eastAsiaTheme="minorEastAsia" w:hAnsiTheme="minorHAnsi"/>
            <w:b w:val="0"/>
            <w:noProof/>
            <w:sz w:val="22"/>
          </w:rPr>
          <w:tab/>
        </w:r>
        <w:r w:rsidR="00D32268" w:rsidRPr="00A73B81">
          <w:rPr>
            <w:rStyle w:val="Hyperlink"/>
            <w:noProof/>
          </w:rPr>
          <w:t>Economic and poverty situation</w:t>
        </w:r>
        <w:r w:rsidR="00D32268">
          <w:rPr>
            <w:noProof/>
            <w:webHidden/>
          </w:rPr>
          <w:tab/>
        </w:r>
        <w:r w:rsidR="00D32268">
          <w:rPr>
            <w:noProof/>
            <w:webHidden/>
          </w:rPr>
          <w:fldChar w:fldCharType="begin"/>
        </w:r>
        <w:r w:rsidR="00D32268">
          <w:rPr>
            <w:noProof/>
            <w:webHidden/>
          </w:rPr>
          <w:instrText xml:space="preserve"> PAGEREF _Toc4124872 \h </w:instrText>
        </w:r>
        <w:r w:rsidR="00D32268">
          <w:rPr>
            <w:noProof/>
            <w:webHidden/>
          </w:rPr>
        </w:r>
        <w:r w:rsidR="00D32268">
          <w:rPr>
            <w:noProof/>
            <w:webHidden/>
          </w:rPr>
          <w:fldChar w:fldCharType="separate"/>
        </w:r>
        <w:r>
          <w:rPr>
            <w:noProof/>
            <w:webHidden/>
          </w:rPr>
          <w:t>33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3" w:history="1">
        <w:r w:rsidR="00D32268" w:rsidRPr="00A73B81">
          <w:rPr>
            <w:rStyle w:val="Hyperlink"/>
            <w:rFonts w:ascii="Times New Roman" w:hAnsi="Times New Roman" w:cs="Times New Roman"/>
            <w:noProof/>
            <w:snapToGrid w:val="0"/>
            <w:w w:val="0"/>
          </w:rPr>
          <w:t>7.1</w:t>
        </w:r>
        <w:r w:rsidR="00D32268">
          <w:rPr>
            <w:rFonts w:asciiTheme="minorHAnsi" w:eastAsiaTheme="minorEastAsia" w:hAnsiTheme="minorHAnsi"/>
            <w:noProof/>
          </w:rPr>
          <w:tab/>
        </w:r>
        <w:r w:rsidR="00D32268" w:rsidRPr="00A73B81">
          <w:rPr>
            <w:rStyle w:val="Hyperlink"/>
            <w:noProof/>
          </w:rPr>
          <w:t>Economic and livelihood source</w:t>
        </w:r>
        <w:r w:rsidR="00D32268">
          <w:rPr>
            <w:noProof/>
            <w:webHidden/>
          </w:rPr>
          <w:tab/>
        </w:r>
        <w:r w:rsidR="00D32268">
          <w:rPr>
            <w:noProof/>
            <w:webHidden/>
          </w:rPr>
          <w:fldChar w:fldCharType="begin"/>
        </w:r>
        <w:r w:rsidR="00D32268">
          <w:rPr>
            <w:noProof/>
            <w:webHidden/>
          </w:rPr>
          <w:instrText xml:space="preserve"> PAGEREF _Toc4124873 \h </w:instrText>
        </w:r>
        <w:r w:rsidR="00D32268">
          <w:rPr>
            <w:noProof/>
            <w:webHidden/>
          </w:rPr>
        </w:r>
        <w:r w:rsidR="00D32268">
          <w:rPr>
            <w:noProof/>
            <w:webHidden/>
          </w:rPr>
          <w:fldChar w:fldCharType="separate"/>
        </w:r>
        <w:r>
          <w:rPr>
            <w:noProof/>
            <w:webHidden/>
          </w:rPr>
          <w:t>33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4" w:history="1">
        <w:r w:rsidR="00D32268" w:rsidRPr="00A73B81">
          <w:rPr>
            <w:rStyle w:val="Hyperlink"/>
            <w:rFonts w:ascii="Times New Roman" w:hAnsi="Times New Roman" w:cs="Times New Roman"/>
            <w:noProof/>
            <w:snapToGrid w:val="0"/>
            <w:w w:val="0"/>
          </w:rPr>
          <w:t>7.2</w:t>
        </w:r>
        <w:r w:rsidR="00D32268">
          <w:rPr>
            <w:rFonts w:asciiTheme="minorHAnsi" w:eastAsiaTheme="minorEastAsia" w:hAnsiTheme="minorHAnsi"/>
            <w:noProof/>
          </w:rPr>
          <w:tab/>
        </w:r>
        <w:r w:rsidR="00D32268" w:rsidRPr="00A73B81">
          <w:rPr>
            <w:rStyle w:val="Hyperlink"/>
            <w:noProof/>
          </w:rPr>
          <w:t>Wealth status and income distribution</w:t>
        </w:r>
        <w:r w:rsidR="00D32268">
          <w:rPr>
            <w:noProof/>
            <w:webHidden/>
          </w:rPr>
          <w:tab/>
        </w:r>
        <w:r w:rsidR="00D32268">
          <w:rPr>
            <w:noProof/>
            <w:webHidden/>
          </w:rPr>
          <w:fldChar w:fldCharType="begin"/>
        </w:r>
        <w:r w:rsidR="00D32268">
          <w:rPr>
            <w:noProof/>
            <w:webHidden/>
          </w:rPr>
          <w:instrText xml:space="preserve"> PAGEREF _Toc4124874 \h </w:instrText>
        </w:r>
        <w:r w:rsidR="00D32268">
          <w:rPr>
            <w:noProof/>
            <w:webHidden/>
          </w:rPr>
        </w:r>
        <w:r w:rsidR="00D32268">
          <w:rPr>
            <w:noProof/>
            <w:webHidden/>
          </w:rPr>
          <w:fldChar w:fldCharType="separate"/>
        </w:r>
        <w:r>
          <w:rPr>
            <w:noProof/>
            <w:webHidden/>
          </w:rPr>
          <w:t>34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5" w:history="1">
        <w:r w:rsidR="00D32268" w:rsidRPr="00A73B81">
          <w:rPr>
            <w:rStyle w:val="Hyperlink"/>
            <w:rFonts w:ascii="Times New Roman" w:hAnsi="Times New Roman" w:cs="Times New Roman"/>
            <w:noProof/>
            <w:snapToGrid w:val="0"/>
            <w:w w:val="0"/>
          </w:rPr>
          <w:t>7.3</w:t>
        </w:r>
        <w:r w:rsidR="00D32268">
          <w:rPr>
            <w:rFonts w:asciiTheme="minorHAnsi" w:eastAsiaTheme="minorEastAsia" w:hAnsiTheme="minorHAnsi"/>
            <w:noProof/>
          </w:rPr>
          <w:tab/>
        </w:r>
        <w:r w:rsidR="00D32268" w:rsidRPr="00A73B81">
          <w:rPr>
            <w:rStyle w:val="Hyperlink"/>
            <w:noProof/>
          </w:rPr>
          <w:t>Food Security Situation</w:t>
        </w:r>
        <w:r w:rsidR="00D32268">
          <w:rPr>
            <w:noProof/>
            <w:webHidden/>
          </w:rPr>
          <w:tab/>
        </w:r>
        <w:r w:rsidR="00D32268">
          <w:rPr>
            <w:noProof/>
            <w:webHidden/>
          </w:rPr>
          <w:fldChar w:fldCharType="begin"/>
        </w:r>
        <w:r w:rsidR="00D32268">
          <w:rPr>
            <w:noProof/>
            <w:webHidden/>
          </w:rPr>
          <w:instrText xml:space="preserve"> PAGEREF _Toc4124875 \h </w:instrText>
        </w:r>
        <w:r w:rsidR="00D32268">
          <w:rPr>
            <w:noProof/>
            <w:webHidden/>
          </w:rPr>
        </w:r>
        <w:r w:rsidR="00D32268">
          <w:rPr>
            <w:noProof/>
            <w:webHidden/>
          </w:rPr>
          <w:fldChar w:fldCharType="separate"/>
        </w:r>
        <w:r>
          <w:rPr>
            <w:noProof/>
            <w:webHidden/>
          </w:rPr>
          <w:t>34</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76" w:history="1">
        <w:r w:rsidR="00D32268" w:rsidRPr="00A73B81">
          <w:rPr>
            <w:rStyle w:val="Hyperlink"/>
            <w:noProof/>
          </w:rPr>
          <w:t>8</w:t>
        </w:r>
        <w:r w:rsidR="00D32268">
          <w:rPr>
            <w:rFonts w:asciiTheme="minorHAnsi" w:eastAsiaTheme="minorEastAsia" w:hAnsiTheme="minorHAnsi"/>
            <w:b w:val="0"/>
            <w:noProof/>
            <w:sz w:val="22"/>
          </w:rPr>
          <w:tab/>
        </w:r>
        <w:r w:rsidR="00D32268" w:rsidRPr="00A73B81">
          <w:rPr>
            <w:rStyle w:val="Hyperlink"/>
            <w:noProof/>
          </w:rPr>
          <w:t>Economic activities and production</w:t>
        </w:r>
        <w:r w:rsidR="00D32268">
          <w:rPr>
            <w:noProof/>
            <w:webHidden/>
          </w:rPr>
          <w:tab/>
        </w:r>
        <w:r w:rsidR="00D32268">
          <w:rPr>
            <w:noProof/>
            <w:webHidden/>
          </w:rPr>
          <w:fldChar w:fldCharType="begin"/>
        </w:r>
        <w:r w:rsidR="00D32268">
          <w:rPr>
            <w:noProof/>
            <w:webHidden/>
          </w:rPr>
          <w:instrText xml:space="preserve"> PAGEREF _Toc4124876 \h </w:instrText>
        </w:r>
        <w:r w:rsidR="00D32268">
          <w:rPr>
            <w:noProof/>
            <w:webHidden/>
          </w:rPr>
        </w:r>
        <w:r w:rsidR="00D32268">
          <w:rPr>
            <w:noProof/>
            <w:webHidden/>
          </w:rPr>
          <w:fldChar w:fldCharType="separate"/>
        </w:r>
        <w:r>
          <w:rPr>
            <w:noProof/>
            <w:webHidden/>
          </w:rPr>
          <w:t>35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7" w:history="1">
        <w:r w:rsidR="00D32268" w:rsidRPr="00A73B81">
          <w:rPr>
            <w:rStyle w:val="Hyperlink"/>
            <w:rFonts w:ascii="Times New Roman" w:hAnsi="Times New Roman" w:cs="Times New Roman"/>
            <w:noProof/>
            <w:snapToGrid w:val="0"/>
            <w:w w:val="0"/>
          </w:rPr>
          <w:t>8.1</w:t>
        </w:r>
        <w:r w:rsidR="00D32268">
          <w:rPr>
            <w:rFonts w:asciiTheme="minorHAnsi" w:eastAsiaTheme="minorEastAsia" w:hAnsiTheme="minorHAnsi"/>
            <w:noProof/>
          </w:rPr>
          <w:tab/>
        </w:r>
        <w:r w:rsidR="00D32268" w:rsidRPr="00A73B81">
          <w:rPr>
            <w:rStyle w:val="Hyperlink"/>
            <w:noProof/>
          </w:rPr>
          <w:t>Agriculture and Crop production</w:t>
        </w:r>
        <w:r w:rsidR="00D32268">
          <w:rPr>
            <w:noProof/>
            <w:webHidden/>
          </w:rPr>
          <w:tab/>
        </w:r>
        <w:r w:rsidR="00D32268">
          <w:rPr>
            <w:noProof/>
            <w:webHidden/>
          </w:rPr>
          <w:fldChar w:fldCharType="begin"/>
        </w:r>
        <w:r w:rsidR="00D32268">
          <w:rPr>
            <w:noProof/>
            <w:webHidden/>
          </w:rPr>
          <w:instrText xml:space="preserve"> PAGEREF _Toc4124877 \h </w:instrText>
        </w:r>
        <w:r w:rsidR="00D32268">
          <w:rPr>
            <w:noProof/>
            <w:webHidden/>
          </w:rPr>
        </w:r>
        <w:r w:rsidR="00D32268">
          <w:rPr>
            <w:noProof/>
            <w:webHidden/>
          </w:rPr>
          <w:fldChar w:fldCharType="separate"/>
        </w:r>
        <w:r>
          <w:rPr>
            <w:noProof/>
            <w:webHidden/>
          </w:rPr>
          <w:t>35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8" w:history="1">
        <w:r w:rsidR="00D32268" w:rsidRPr="00A73B81">
          <w:rPr>
            <w:rStyle w:val="Hyperlink"/>
            <w:rFonts w:ascii="Times New Roman" w:hAnsi="Times New Roman" w:cs="Times New Roman"/>
            <w:noProof/>
            <w:snapToGrid w:val="0"/>
            <w:w w:val="0"/>
          </w:rPr>
          <w:t>8.2</w:t>
        </w:r>
        <w:r w:rsidR="00D32268">
          <w:rPr>
            <w:rFonts w:asciiTheme="minorHAnsi" w:eastAsiaTheme="minorEastAsia" w:hAnsiTheme="minorHAnsi"/>
            <w:noProof/>
          </w:rPr>
          <w:tab/>
        </w:r>
        <w:r w:rsidR="00D32268" w:rsidRPr="00A73B81">
          <w:rPr>
            <w:rStyle w:val="Hyperlink"/>
            <w:noProof/>
          </w:rPr>
          <w:t>Livestock</w:t>
        </w:r>
        <w:r w:rsidR="00D32268">
          <w:rPr>
            <w:noProof/>
            <w:webHidden/>
          </w:rPr>
          <w:tab/>
        </w:r>
        <w:r w:rsidR="00D32268">
          <w:rPr>
            <w:noProof/>
            <w:webHidden/>
          </w:rPr>
          <w:fldChar w:fldCharType="begin"/>
        </w:r>
        <w:r w:rsidR="00D32268">
          <w:rPr>
            <w:noProof/>
            <w:webHidden/>
          </w:rPr>
          <w:instrText xml:space="preserve"> PAGEREF _Toc4124878 \h </w:instrText>
        </w:r>
        <w:r w:rsidR="00D32268">
          <w:rPr>
            <w:noProof/>
            <w:webHidden/>
          </w:rPr>
        </w:r>
        <w:r w:rsidR="00D32268">
          <w:rPr>
            <w:noProof/>
            <w:webHidden/>
          </w:rPr>
          <w:fldChar w:fldCharType="separate"/>
        </w:r>
        <w:r>
          <w:rPr>
            <w:noProof/>
            <w:webHidden/>
          </w:rPr>
          <w:t>36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79" w:history="1">
        <w:r w:rsidR="00D32268" w:rsidRPr="00A73B81">
          <w:rPr>
            <w:rStyle w:val="Hyperlink"/>
            <w:rFonts w:ascii="Times New Roman" w:hAnsi="Times New Roman" w:cs="Times New Roman"/>
            <w:noProof/>
            <w:snapToGrid w:val="0"/>
            <w:w w:val="0"/>
          </w:rPr>
          <w:t>8.3</w:t>
        </w:r>
        <w:r w:rsidR="00D32268">
          <w:rPr>
            <w:rFonts w:asciiTheme="minorHAnsi" w:eastAsiaTheme="minorEastAsia" w:hAnsiTheme="minorHAnsi"/>
            <w:noProof/>
          </w:rPr>
          <w:tab/>
        </w:r>
        <w:r w:rsidR="00D32268" w:rsidRPr="00A73B81">
          <w:rPr>
            <w:rStyle w:val="Hyperlink"/>
            <w:noProof/>
          </w:rPr>
          <w:t>Other off farm activities</w:t>
        </w:r>
        <w:r w:rsidR="00D32268">
          <w:rPr>
            <w:noProof/>
            <w:webHidden/>
          </w:rPr>
          <w:tab/>
        </w:r>
        <w:r w:rsidR="00D32268">
          <w:rPr>
            <w:noProof/>
            <w:webHidden/>
          </w:rPr>
          <w:fldChar w:fldCharType="begin"/>
        </w:r>
        <w:r w:rsidR="00D32268">
          <w:rPr>
            <w:noProof/>
            <w:webHidden/>
          </w:rPr>
          <w:instrText xml:space="preserve"> PAGEREF _Toc4124879 \h </w:instrText>
        </w:r>
        <w:r w:rsidR="00D32268">
          <w:rPr>
            <w:noProof/>
            <w:webHidden/>
          </w:rPr>
        </w:r>
        <w:r w:rsidR="00D32268">
          <w:rPr>
            <w:noProof/>
            <w:webHidden/>
          </w:rPr>
          <w:fldChar w:fldCharType="separate"/>
        </w:r>
        <w:r>
          <w:rPr>
            <w:noProof/>
            <w:webHidden/>
          </w:rPr>
          <w:t>37</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0" w:history="1">
        <w:r w:rsidR="00D32268" w:rsidRPr="00A73B81">
          <w:rPr>
            <w:rStyle w:val="Hyperlink"/>
            <w:rFonts w:ascii="Times New Roman" w:hAnsi="Times New Roman" w:cs="Times New Roman"/>
            <w:noProof/>
            <w:snapToGrid w:val="0"/>
            <w:w w:val="0"/>
          </w:rPr>
          <w:t>8.4</w:t>
        </w:r>
        <w:r w:rsidR="00D32268">
          <w:rPr>
            <w:rFonts w:asciiTheme="minorHAnsi" w:eastAsiaTheme="minorEastAsia" w:hAnsiTheme="minorHAnsi"/>
            <w:noProof/>
          </w:rPr>
          <w:tab/>
        </w:r>
        <w:r w:rsidR="00D32268" w:rsidRPr="00A73B81">
          <w:rPr>
            <w:rStyle w:val="Hyperlink"/>
            <w:noProof/>
          </w:rPr>
          <w:t>Agro Processing Industries and Urban Economic Prospect</w:t>
        </w:r>
        <w:r w:rsidR="00D32268">
          <w:rPr>
            <w:noProof/>
            <w:webHidden/>
          </w:rPr>
          <w:tab/>
        </w:r>
        <w:r w:rsidR="00D32268">
          <w:rPr>
            <w:noProof/>
            <w:webHidden/>
          </w:rPr>
          <w:fldChar w:fldCharType="begin"/>
        </w:r>
        <w:r w:rsidR="00D32268">
          <w:rPr>
            <w:noProof/>
            <w:webHidden/>
          </w:rPr>
          <w:instrText xml:space="preserve"> PAGEREF _Toc4124880 \h </w:instrText>
        </w:r>
        <w:r w:rsidR="00D32268">
          <w:rPr>
            <w:noProof/>
            <w:webHidden/>
          </w:rPr>
        </w:r>
        <w:r w:rsidR="00D32268">
          <w:rPr>
            <w:noProof/>
            <w:webHidden/>
          </w:rPr>
          <w:fldChar w:fldCharType="separate"/>
        </w:r>
        <w:r>
          <w:rPr>
            <w:noProof/>
            <w:webHidden/>
          </w:rPr>
          <w:t>37</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81" w:history="1">
        <w:r w:rsidR="00D32268" w:rsidRPr="00A73B81">
          <w:rPr>
            <w:rStyle w:val="Hyperlink"/>
            <w:noProof/>
          </w:rPr>
          <w:t>9</w:t>
        </w:r>
        <w:r w:rsidR="00D32268">
          <w:rPr>
            <w:rFonts w:asciiTheme="minorHAnsi" w:eastAsiaTheme="minorEastAsia" w:hAnsiTheme="minorHAnsi"/>
            <w:b w:val="0"/>
            <w:noProof/>
            <w:sz w:val="22"/>
          </w:rPr>
          <w:tab/>
        </w:r>
        <w:r w:rsidR="00D32268" w:rsidRPr="00A73B81">
          <w:rPr>
            <w:rStyle w:val="Hyperlink"/>
            <w:noProof/>
          </w:rPr>
          <w:t>Market and roots</w:t>
        </w:r>
        <w:r w:rsidR="00D32268">
          <w:rPr>
            <w:noProof/>
            <w:webHidden/>
          </w:rPr>
          <w:tab/>
        </w:r>
        <w:r w:rsidR="00D32268">
          <w:rPr>
            <w:noProof/>
            <w:webHidden/>
          </w:rPr>
          <w:fldChar w:fldCharType="begin"/>
        </w:r>
        <w:r w:rsidR="00D32268">
          <w:rPr>
            <w:noProof/>
            <w:webHidden/>
          </w:rPr>
          <w:instrText xml:space="preserve"> PAGEREF _Toc4124881 \h </w:instrText>
        </w:r>
        <w:r w:rsidR="00D32268">
          <w:rPr>
            <w:noProof/>
            <w:webHidden/>
          </w:rPr>
        </w:r>
        <w:r w:rsidR="00D32268">
          <w:rPr>
            <w:noProof/>
            <w:webHidden/>
          </w:rPr>
          <w:fldChar w:fldCharType="separate"/>
        </w:r>
        <w:r>
          <w:rPr>
            <w:noProof/>
            <w:webHidden/>
          </w:rPr>
          <w:t>38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2" w:history="1">
        <w:r w:rsidR="00D32268" w:rsidRPr="00A73B81">
          <w:rPr>
            <w:rStyle w:val="Hyperlink"/>
            <w:rFonts w:ascii="Times New Roman" w:hAnsi="Times New Roman" w:cs="Times New Roman"/>
            <w:noProof/>
            <w:snapToGrid w:val="0"/>
            <w:w w:val="0"/>
          </w:rPr>
          <w:t>9.1</w:t>
        </w:r>
        <w:r w:rsidR="00D32268">
          <w:rPr>
            <w:rFonts w:asciiTheme="minorHAnsi" w:eastAsiaTheme="minorEastAsia" w:hAnsiTheme="minorHAnsi"/>
            <w:noProof/>
          </w:rPr>
          <w:tab/>
        </w:r>
        <w:r w:rsidR="00D32268" w:rsidRPr="00A73B81">
          <w:rPr>
            <w:rStyle w:val="Hyperlink"/>
            <w:noProof/>
          </w:rPr>
          <w:t>Market Institutions and stakeholders</w:t>
        </w:r>
        <w:r w:rsidR="00D32268">
          <w:rPr>
            <w:noProof/>
            <w:webHidden/>
          </w:rPr>
          <w:tab/>
        </w:r>
        <w:r w:rsidR="00D32268">
          <w:rPr>
            <w:noProof/>
            <w:webHidden/>
          </w:rPr>
          <w:fldChar w:fldCharType="begin"/>
        </w:r>
        <w:r w:rsidR="00D32268">
          <w:rPr>
            <w:noProof/>
            <w:webHidden/>
          </w:rPr>
          <w:instrText xml:space="preserve"> PAGEREF _Toc4124882 \h </w:instrText>
        </w:r>
        <w:r w:rsidR="00D32268">
          <w:rPr>
            <w:noProof/>
            <w:webHidden/>
          </w:rPr>
        </w:r>
        <w:r w:rsidR="00D32268">
          <w:rPr>
            <w:noProof/>
            <w:webHidden/>
          </w:rPr>
          <w:fldChar w:fldCharType="separate"/>
        </w:r>
        <w:r>
          <w:rPr>
            <w:noProof/>
            <w:webHidden/>
          </w:rPr>
          <w:t>38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3" w:history="1">
        <w:r w:rsidR="00D32268" w:rsidRPr="00A73B81">
          <w:rPr>
            <w:rStyle w:val="Hyperlink"/>
            <w:rFonts w:ascii="Times New Roman" w:hAnsi="Times New Roman" w:cs="Times New Roman"/>
            <w:noProof/>
            <w:snapToGrid w:val="0"/>
            <w:w w:val="0"/>
          </w:rPr>
          <w:t>9.2</w:t>
        </w:r>
        <w:r w:rsidR="00D32268">
          <w:rPr>
            <w:rFonts w:asciiTheme="minorHAnsi" w:eastAsiaTheme="minorEastAsia" w:hAnsiTheme="minorHAnsi"/>
            <w:noProof/>
          </w:rPr>
          <w:tab/>
        </w:r>
        <w:r w:rsidR="00D32268" w:rsidRPr="00A73B81">
          <w:rPr>
            <w:rStyle w:val="Hyperlink"/>
            <w:noProof/>
          </w:rPr>
          <w:t>Market and Market prospect at project area</w:t>
        </w:r>
        <w:r w:rsidR="00D32268">
          <w:rPr>
            <w:noProof/>
            <w:webHidden/>
          </w:rPr>
          <w:tab/>
        </w:r>
        <w:r w:rsidR="00D32268">
          <w:rPr>
            <w:noProof/>
            <w:webHidden/>
          </w:rPr>
          <w:fldChar w:fldCharType="begin"/>
        </w:r>
        <w:r w:rsidR="00D32268">
          <w:rPr>
            <w:noProof/>
            <w:webHidden/>
          </w:rPr>
          <w:instrText xml:space="preserve"> PAGEREF _Toc4124883 \h </w:instrText>
        </w:r>
        <w:r w:rsidR="00D32268">
          <w:rPr>
            <w:noProof/>
            <w:webHidden/>
          </w:rPr>
        </w:r>
        <w:r w:rsidR="00D32268">
          <w:rPr>
            <w:noProof/>
            <w:webHidden/>
          </w:rPr>
          <w:fldChar w:fldCharType="separate"/>
        </w:r>
        <w:r>
          <w:rPr>
            <w:noProof/>
            <w:webHidden/>
          </w:rPr>
          <w:t>38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4" w:history="1">
        <w:r w:rsidR="00D32268" w:rsidRPr="00A73B81">
          <w:rPr>
            <w:rStyle w:val="Hyperlink"/>
            <w:rFonts w:ascii="Times New Roman" w:hAnsi="Times New Roman" w:cs="Times New Roman"/>
            <w:noProof/>
            <w:snapToGrid w:val="0"/>
            <w:w w:val="0"/>
          </w:rPr>
          <w:t>9.3</w:t>
        </w:r>
        <w:r w:rsidR="00D32268">
          <w:rPr>
            <w:rFonts w:asciiTheme="minorHAnsi" w:eastAsiaTheme="minorEastAsia" w:hAnsiTheme="minorHAnsi"/>
            <w:noProof/>
          </w:rPr>
          <w:tab/>
        </w:r>
        <w:r w:rsidR="00D32268" w:rsidRPr="00A73B81">
          <w:rPr>
            <w:rStyle w:val="Hyperlink"/>
            <w:noProof/>
          </w:rPr>
          <w:t>Market Centre</w:t>
        </w:r>
        <w:r w:rsidR="00D32268">
          <w:rPr>
            <w:noProof/>
            <w:webHidden/>
          </w:rPr>
          <w:tab/>
        </w:r>
        <w:r w:rsidR="00D32268">
          <w:rPr>
            <w:noProof/>
            <w:webHidden/>
          </w:rPr>
          <w:fldChar w:fldCharType="begin"/>
        </w:r>
        <w:r w:rsidR="00D32268">
          <w:rPr>
            <w:noProof/>
            <w:webHidden/>
          </w:rPr>
          <w:instrText xml:space="preserve"> PAGEREF _Toc4124884 \h </w:instrText>
        </w:r>
        <w:r w:rsidR="00D32268">
          <w:rPr>
            <w:noProof/>
            <w:webHidden/>
          </w:rPr>
        </w:r>
        <w:r w:rsidR="00D32268">
          <w:rPr>
            <w:noProof/>
            <w:webHidden/>
          </w:rPr>
          <w:fldChar w:fldCharType="separate"/>
        </w:r>
        <w:r>
          <w:rPr>
            <w:noProof/>
            <w:webHidden/>
          </w:rPr>
          <w:t>38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5" w:history="1">
        <w:r w:rsidR="00D32268" w:rsidRPr="00A73B81">
          <w:rPr>
            <w:rStyle w:val="Hyperlink"/>
            <w:rFonts w:ascii="Times New Roman" w:hAnsi="Times New Roman" w:cs="Times New Roman"/>
            <w:noProof/>
            <w:snapToGrid w:val="0"/>
            <w:w w:val="0"/>
          </w:rPr>
          <w:t>9.4</w:t>
        </w:r>
        <w:r w:rsidR="00D32268">
          <w:rPr>
            <w:rFonts w:asciiTheme="minorHAnsi" w:eastAsiaTheme="minorEastAsia" w:hAnsiTheme="minorHAnsi"/>
            <w:noProof/>
          </w:rPr>
          <w:tab/>
        </w:r>
        <w:r w:rsidR="00D32268" w:rsidRPr="00A73B81">
          <w:rPr>
            <w:rStyle w:val="Hyperlink"/>
            <w:noProof/>
          </w:rPr>
          <w:t>Product destination</w:t>
        </w:r>
        <w:r w:rsidR="00D32268">
          <w:rPr>
            <w:noProof/>
            <w:webHidden/>
          </w:rPr>
          <w:tab/>
        </w:r>
        <w:r w:rsidR="00D32268">
          <w:rPr>
            <w:noProof/>
            <w:webHidden/>
          </w:rPr>
          <w:fldChar w:fldCharType="begin"/>
        </w:r>
        <w:r w:rsidR="00D32268">
          <w:rPr>
            <w:noProof/>
            <w:webHidden/>
          </w:rPr>
          <w:instrText xml:space="preserve"> PAGEREF _Toc4124885 \h </w:instrText>
        </w:r>
        <w:r w:rsidR="00D32268">
          <w:rPr>
            <w:noProof/>
            <w:webHidden/>
          </w:rPr>
        </w:r>
        <w:r w:rsidR="00D32268">
          <w:rPr>
            <w:noProof/>
            <w:webHidden/>
          </w:rPr>
          <w:fldChar w:fldCharType="separate"/>
        </w:r>
        <w:r>
          <w:rPr>
            <w:noProof/>
            <w:webHidden/>
          </w:rPr>
          <w:t>39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6" w:history="1">
        <w:r w:rsidR="00D32268" w:rsidRPr="00A73B81">
          <w:rPr>
            <w:rStyle w:val="Hyperlink"/>
            <w:rFonts w:ascii="Times New Roman" w:hAnsi="Times New Roman" w:cs="Times New Roman"/>
            <w:noProof/>
            <w:snapToGrid w:val="0"/>
            <w:w w:val="0"/>
          </w:rPr>
          <w:t>9.5</w:t>
        </w:r>
        <w:r w:rsidR="00D32268">
          <w:rPr>
            <w:rFonts w:asciiTheme="minorHAnsi" w:eastAsiaTheme="minorEastAsia" w:hAnsiTheme="minorHAnsi"/>
            <w:noProof/>
          </w:rPr>
          <w:tab/>
        </w:r>
        <w:r w:rsidR="00D32268" w:rsidRPr="00A73B81">
          <w:rPr>
            <w:rStyle w:val="Hyperlink"/>
            <w:noProof/>
          </w:rPr>
          <w:t>Product Demand and Supply</w:t>
        </w:r>
        <w:r w:rsidR="00D32268">
          <w:rPr>
            <w:noProof/>
            <w:webHidden/>
          </w:rPr>
          <w:tab/>
        </w:r>
        <w:r w:rsidR="00D32268">
          <w:rPr>
            <w:noProof/>
            <w:webHidden/>
          </w:rPr>
          <w:fldChar w:fldCharType="begin"/>
        </w:r>
        <w:r w:rsidR="00D32268">
          <w:rPr>
            <w:noProof/>
            <w:webHidden/>
          </w:rPr>
          <w:instrText xml:space="preserve"> PAGEREF _Toc4124886 \h </w:instrText>
        </w:r>
        <w:r w:rsidR="00D32268">
          <w:rPr>
            <w:noProof/>
            <w:webHidden/>
          </w:rPr>
        </w:r>
        <w:r w:rsidR="00D32268">
          <w:rPr>
            <w:noProof/>
            <w:webHidden/>
          </w:rPr>
          <w:fldChar w:fldCharType="separate"/>
        </w:r>
        <w:r>
          <w:rPr>
            <w:noProof/>
            <w:webHidden/>
          </w:rPr>
          <w:t>40</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7" w:history="1">
        <w:r w:rsidR="00D32268" w:rsidRPr="00A73B81">
          <w:rPr>
            <w:rStyle w:val="Hyperlink"/>
            <w:rFonts w:ascii="Times New Roman" w:hAnsi="Times New Roman" w:cs="Times New Roman"/>
            <w:noProof/>
            <w:snapToGrid w:val="0"/>
            <w:w w:val="0"/>
          </w:rPr>
          <w:t>9.6</w:t>
        </w:r>
        <w:r w:rsidR="00D32268">
          <w:rPr>
            <w:rFonts w:asciiTheme="minorHAnsi" w:eastAsiaTheme="minorEastAsia" w:hAnsiTheme="minorHAnsi"/>
            <w:noProof/>
          </w:rPr>
          <w:tab/>
        </w:r>
        <w:r w:rsidR="00D32268" w:rsidRPr="00A73B81">
          <w:rPr>
            <w:rStyle w:val="Hyperlink"/>
            <w:noProof/>
          </w:rPr>
          <w:t>Product   Price</w:t>
        </w:r>
        <w:r w:rsidR="00D32268">
          <w:rPr>
            <w:noProof/>
            <w:webHidden/>
          </w:rPr>
          <w:tab/>
        </w:r>
        <w:r w:rsidR="00D32268">
          <w:rPr>
            <w:noProof/>
            <w:webHidden/>
          </w:rPr>
          <w:fldChar w:fldCharType="begin"/>
        </w:r>
        <w:r w:rsidR="00D32268">
          <w:rPr>
            <w:noProof/>
            <w:webHidden/>
          </w:rPr>
          <w:instrText xml:space="preserve"> PAGEREF _Toc4124887 \h </w:instrText>
        </w:r>
        <w:r w:rsidR="00D32268">
          <w:rPr>
            <w:noProof/>
            <w:webHidden/>
          </w:rPr>
        </w:r>
        <w:r w:rsidR="00D32268">
          <w:rPr>
            <w:noProof/>
            <w:webHidden/>
          </w:rPr>
          <w:fldChar w:fldCharType="separate"/>
        </w:r>
        <w:r>
          <w:rPr>
            <w:noProof/>
            <w:webHidden/>
          </w:rPr>
          <w:t>41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88" w:history="1">
        <w:r w:rsidR="00D32268" w:rsidRPr="00A73B81">
          <w:rPr>
            <w:rStyle w:val="Hyperlink"/>
            <w:rFonts w:ascii="Times New Roman" w:hAnsi="Times New Roman" w:cs="Times New Roman"/>
            <w:noProof/>
            <w:snapToGrid w:val="0"/>
            <w:w w:val="0"/>
          </w:rPr>
          <w:t>9.7</w:t>
        </w:r>
        <w:r w:rsidR="00D32268">
          <w:rPr>
            <w:rFonts w:asciiTheme="minorHAnsi" w:eastAsiaTheme="minorEastAsia" w:hAnsiTheme="minorHAnsi"/>
            <w:noProof/>
          </w:rPr>
          <w:tab/>
        </w:r>
        <w:r w:rsidR="00D32268" w:rsidRPr="00A73B81">
          <w:rPr>
            <w:rStyle w:val="Hyperlink"/>
            <w:noProof/>
          </w:rPr>
          <w:t>Market problems and constraints</w:t>
        </w:r>
        <w:r w:rsidR="00D32268">
          <w:rPr>
            <w:noProof/>
            <w:webHidden/>
          </w:rPr>
          <w:tab/>
        </w:r>
        <w:r w:rsidR="00D32268">
          <w:rPr>
            <w:noProof/>
            <w:webHidden/>
          </w:rPr>
          <w:fldChar w:fldCharType="begin"/>
        </w:r>
        <w:r w:rsidR="00D32268">
          <w:rPr>
            <w:noProof/>
            <w:webHidden/>
          </w:rPr>
          <w:instrText xml:space="preserve"> PAGEREF _Toc4124888 \h </w:instrText>
        </w:r>
        <w:r w:rsidR="00D32268">
          <w:rPr>
            <w:noProof/>
            <w:webHidden/>
          </w:rPr>
        </w:r>
        <w:r w:rsidR="00D32268">
          <w:rPr>
            <w:noProof/>
            <w:webHidden/>
          </w:rPr>
          <w:fldChar w:fldCharType="separate"/>
        </w:r>
        <w:r>
          <w:rPr>
            <w:noProof/>
            <w:webHidden/>
          </w:rPr>
          <w:t>42</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89" w:history="1">
        <w:r w:rsidR="00D32268" w:rsidRPr="00A73B81">
          <w:rPr>
            <w:rStyle w:val="Hyperlink"/>
            <w:noProof/>
          </w:rPr>
          <w:t>10</w:t>
        </w:r>
        <w:r w:rsidR="00D32268">
          <w:rPr>
            <w:rFonts w:asciiTheme="minorHAnsi" w:eastAsiaTheme="minorEastAsia" w:hAnsiTheme="minorHAnsi"/>
            <w:b w:val="0"/>
            <w:noProof/>
            <w:sz w:val="22"/>
          </w:rPr>
          <w:tab/>
        </w:r>
        <w:r w:rsidR="00D32268" w:rsidRPr="00A73B81">
          <w:rPr>
            <w:rStyle w:val="Hyperlink"/>
            <w:noProof/>
          </w:rPr>
          <w:t>Agricultural support service</w:t>
        </w:r>
        <w:r w:rsidR="00D32268">
          <w:rPr>
            <w:noProof/>
            <w:webHidden/>
          </w:rPr>
          <w:tab/>
        </w:r>
        <w:r w:rsidR="00D32268">
          <w:rPr>
            <w:noProof/>
            <w:webHidden/>
          </w:rPr>
          <w:fldChar w:fldCharType="begin"/>
        </w:r>
        <w:r w:rsidR="00D32268">
          <w:rPr>
            <w:noProof/>
            <w:webHidden/>
          </w:rPr>
          <w:instrText xml:space="preserve"> PAGEREF _Toc4124889 \h </w:instrText>
        </w:r>
        <w:r w:rsidR="00D32268">
          <w:rPr>
            <w:noProof/>
            <w:webHidden/>
          </w:rPr>
        </w:r>
        <w:r w:rsidR="00D32268">
          <w:rPr>
            <w:noProof/>
            <w:webHidden/>
          </w:rPr>
          <w:fldChar w:fldCharType="separate"/>
        </w:r>
        <w:r>
          <w:rPr>
            <w:noProof/>
            <w:webHidden/>
          </w:rPr>
          <w:t>44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0" w:history="1">
        <w:r w:rsidR="00D32268" w:rsidRPr="00A73B81">
          <w:rPr>
            <w:rStyle w:val="Hyperlink"/>
            <w:rFonts w:ascii="Times New Roman" w:hAnsi="Times New Roman" w:cs="Times New Roman"/>
            <w:noProof/>
            <w:snapToGrid w:val="0"/>
            <w:w w:val="0"/>
          </w:rPr>
          <w:t>10.1</w:t>
        </w:r>
        <w:r w:rsidR="00D32268">
          <w:rPr>
            <w:rFonts w:asciiTheme="minorHAnsi" w:eastAsiaTheme="minorEastAsia" w:hAnsiTheme="minorHAnsi"/>
            <w:noProof/>
          </w:rPr>
          <w:tab/>
        </w:r>
        <w:r w:rsidR="00D32268" w:rsidRPr="00A73B81">
          <w:rPr>
            <w:rStyle w:val="Hyperlink"/>
            <w:noProof/>
          </w:rPr>
          <w:t>Agricultural Extension Service</w:t>
        </w:r>
        <w:r w:rsidR="00D32268">
          <w:rPr>
            <w:noProof/>
            <w:webHidden/>
          </w:rPr>
          <w:tab/>
        </w:r>
        <w:r w:rsidR="00D32268">
          <w:rPr>
            <w:noProof/>
            <w:webHidden/>
          </w:rPr>
          <w:fldChar w:fldCharType="begin"/>
        </w:r>
        <w:r w:rsidR="00D32268">
          <w:rPr>
            <w:noProof/>
            <w:webHidden/>
          </w:rPr>
          <w:instrText xml:space="preserve"> PAGEREF _Toc4124890 \h </w:instrText>
        </w:r>
        <w:r w:rsidR="00D32268">
          <w:rPr>
            <w:noProof/>
            <w:webHidden/>
          </w:rPr>
        </w:r>
        <w:r w:rsidR="00D32268">
          <w:rPr>
            <w:noProof/>
            <w:webHidden/>
          </w:rPr>
          <w:fldChar w:fldCharType="separate"/>
        </w:r>
        <w:r>
          <w:rPr>
            <w:noProof/>
            <w:webHidden/>
          </w:rPr>
          <w:t>44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1" w:history="1">
        <w:r w:rsidR="00D32268" w:rsidRPr="00A73B81">
          <w:rPr>
            <w:rStyle w:val="Hyperlink"/>
            <w:rFonts w:ascii="Times New Roman" w:hAnsi="Times New Roman" w:cs="Times New Roman"/>
            <w:noProof/>
            <w:snapToGrid w:val="0"/>
            <w:w w:val="0"/>
          </w:rPr>
          <w:t>10.2</w:t>
        </w:r>
        <w:r w:rsidR="00D32268">
          <w:rPr>
            <w:rFonts w:asciiTheme="minorHAnsi" w:eastAsiaTheme="minorEastAsia" w:hAnsiTheme="minorHAnsi"/>
            <w:noProof/>
          </w:rPr>
          <w:tab/>
        </w:r>
        <w:r w:rsidR="00D32268" w:rsidRPr="00A73B81">
          <w:rPr>
            <w:rStyle w:val="Hyperlink"/>
            <w:noProof/>
          </w:rPr>
          <w:t>Credit and saving</w:t>
        </w:r>
        <w:r w:rsidR="00D32268">
          <w:rPr>
            <w:noProof/>
            <w:webHidden/>
          </w:rPr>
          <w:tab/>
        </w:r>
        <w:r w:rsidR="00D32268">
          <w:rPr>
            <w:noProof/>
            <w:webHidden/>
          </w:rPr>
          <w:fldChar w:fldCharType="begin"/>
        </w:r>
        <w:r w:rsidR="00D32268">
          <w:rPr>
            <w:noProof/>
            <w:webHidden/>
          </w:rPr>
          <w:instrText xml:space="preserve"> PAGEREF _Toc4124891 \h </w:instrText>
        </w:r>
        <w:r w:rsidR="00D32268">
          <w:rPr>
            <w:noProof/>
            <w:webHidden/>
          </w:rPr>
        </w:r>
        <w:r w:rsidR="00D32268">
          <w:rPr>
            <w:noProof/>
            <w:webHidden/>
          </w:rPr>
          <w:fldChar w:fldCharType="separate"/>
        </w:r>
        <w:r>
          <w:rPr>
            <w:noProof/>
            <w:webHidden/>
          </w:rPr>
          <w:t>45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2" w:history="1">
        <w:r w:rsidR="00D32268" w:rsidRPr="00A73B81">
          <w:rPr>
            <w:rStyle w:val="Hyperlink"/>
            <w:rFonts w:ascii="Times New Roman" w:hAnsi="Times New Roman" w:cs="Times New Roman"/>
            <w:noProof/>
            <w:snapToGrid w:val="0"/>
            <w:w w:val="0"/>
          </w:rPr>
          <w:t>10.3</w:t>
        </w:r>
        <w:r w:rsidR="00D32268">
          <w:rPr>
            <w:rFonts w:asciiTheme="minorHAnsi" w:eastAsiaTheme="minorEastAsia" w:hAnsiTheme="minorHAnsi"/>
            <w:noProof/>
          </w:rPr>
          <w:tab/>
        </w:r>
        <w:r w:rsidR="00D32268" w:rsidRPr="00A73B81">
          <w:rPr>
            <w:rStyle w:val="Hyperlink"/>
            <w:noProof/>
          </w:rPr>
          <w:t>Cooperative and water users associations</w:t>
        </w:r>
        <w:r w:rsidR="00D32268">
          <w:rPr>
            <w:noProof/>
            <w:webHidden/>
          </w:rPr>
          <w:tab/>
        </w:r>
        <w:r w:rsidR="00D32268">
          <w:rPr>
            <w:noProof/>
            <w:webHidden/>
          </w:rPr>
          <w:fldChar w:fldCharType="begin"/>
        </w:r>
        <w:r w:rsidR="00D32268">
          <w:rPr>
            <w:noProof/>
            <w:webHidden/>
          </w:rPr>
          <w:instrText xml:space="preserve"> PAGEREF _Toc4124892 \h </w:instrText>
        </w:r>
        <w:r w:rsidR="00D32268">
          <w:rPr>
            <w:noProof/>
            <w:webHidden/>
          </w:rPr>
        </w:r>
        <w:r w:rsidR="00D32268">
          <w:rPr>
            <w:noProof/>
            <w:webHidden/>
          </w:rPr>
          <w:fldChar w:fldCharType="separate"/>
        </w:r>
        <w:r>
          <w:rPr>
            <w:noProof/>
            <w:webHidden/>
          </w:rPr>
          <w:t>47</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93" w:history="1">
        <w:r w:rsidR="00D32268" w:rsidRPr="00A73B81">
          <w:rPr>
            <w:rStyle w:val="Hyperlink"/>
            <w:noProof/>
          </w:rPr>
          <w:t>11</w:t>
        </w:r>
        <w:r w:rsidR="00D32268">
          <w:rPr>
            <w:rFonts w:asciiTheme="minorHAnsi" w:eastAsiaTheme="minorEastAsia" w:hAnsiTheme="minorHAnsi"/>
            <w:b w:val="0"/>
            <w:noProof/>
            <w:sz w:val="22"/>
          </w:rPr>
          <w:tab/>
        </w:r>
        <w:r w:rsidR="00D32268" w:rsidRPr="00A73B81">
          <w:rPr>
            <w:rStyle w:val="Hyperlink"/>
            <w:noProof/>
          </w:rPr>
          <w:t>Gender</w:t>
        </w:r>
        <w:r w:rsidR="00D32268">
          <w:rPr>
            <w:noProof/>
            <w:webHidden/>
          </w:rPr>
          <w:tab/>
        </w:r>
        <w:r w:rsidR="00D32268">
          <w:rPr>
            <w:noProof/>
            <w:webHidden/>
          </w:rPr>
          <w:fldChar w:fldCharType="begin"/>
        </w:r>
        <w:r w:rsidR="00D32268">
          <w:rPr>
            <w:noProof/>
            <w:webHidden/>
          </w:rPr>
          <w:instrText xml:space="preserve"> PAGEREF _Toc4124893 \h </w:instrText>
        </w:r>
        <w:r w:rsidR="00D32268">
          <w:rPr>
            <w:noProof/>
            <w:webHidden/>
          </w:rPr>
        </w:r>
        <w:r w:rsidR="00D32268">
          <w:rPr>
            <w:noProof/>
            <w:webHidden/>
          </w:rPr>
          <w:fldChar w:fldCharType="separate"/>
        </w:r>
        <w:r>
          <w:rPr>
            <w:noProof/>
            <w:webHidden/>
          </w:rPr>
          <w:t>49</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894" w:history="1">
        <w:r w:rsidR="00D32268" w:rsidRPr="00A73B81">
          <w:rPr>
            <w:rStyle w:val="Hyperlink"/>
            <w:noProof/>
          </w:rPr>
          <w:t>12</w:t>
        </w:r>
        <w:r w:rsidR="00D32268">
          <w:rPr>
            <w:rFonts w:asciiTheme="minorHAnsi" w:eastAsiaTheme="minorEastAsia" w:hAnsiTheme="minorHAnsi"/>
            <w:b w:val="0"/>
            <w:noProof/>
            <w:sz w:val="22"/>
          </w:rPr>
          <w:tab/>
        </w:r>
        <w:r w:rsidR="00D32268" w:rsidRPr="00A73B81">
          <w:rPr>
            <w:rStyle w:val="Hyperlink"/>
            <w:noProof/>
          </w:rPr>
          <w:t>Basic Social Service</w:t>
        </w:r>
        <w:r w:rsidR="00D32268">
          <w:rPr>
            <w:noProof/>
            <w:webHidden/>
          </w:rPr>
          <w:tab/>
        </w:r>
        <w:r w:rsidR="00D32268">
          <w:rPr>
            <w:noProof/>
            <w:webHidden/>
          </w:rPr>
          <w:fldChar w:fldCharType="begin"/>
        </w:r>
        <w:r w:rsidR="00D32268">
          <w:rPr>
            <w:noProof/>
            <w:webHidden/>
          </w:rPr>
          <w:instrText xml:space="preserve"> PAGEREF _Toc4124894 \h </w:instrText>
        </w:r>
        <w:r w:rsidR="00D32268">
          <w:rPr>
            <w:noProof/>
            <w:webHidden/>
          </w:rPr>
        </w:r>
        <w:r w:rsidR="00D32268">
          <w:rPr>
            <w:noProof/>
            <w:webHidden/>
          </w:rPr>
          <w:fldChar w:fldCharType="separate"/>
        </w:r>
        <w:r>
          <w:rPr>
            <w:noProof/>
            <w:webHidden/>
          </w:rPr>
          <w:t>51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5" w:history="1">
        <w:r w:rsidR="00D32268" w:rsidRPr="00A73B81">
          <w:rPr>
            <w:rStyle w:val="Hyperlink"/>
            <w:rFonts w:ascii="Times New Roman" w:hAnsi="Times New Roman" w:cs="Times New Roman"/>
            <w:noProof/>
            <w:snapToGrid w:val="0"/>
            <w:w w:val="0"/>
          </w:rPr>
          <w:t>12.1</w:t>
        </w:r>
        <w:r w:rsidR="00D32268">
          <w:rPr>
            <w:rFonts w:asciiTheme="minorHAnsi" w:eastAsiaTheme="minorEastAsia" w:hAnsiTheme="minorHAnsi"/>
            <w:noProof/>
          </w:rPr>
          <w:tab/>
        </w:r>
        <w:r w:rsidR="00D32268" w:rsidRPr="00A73B81">
          <w:rPr>
            <w:rStyle w:val="Hyperlink"/>
            <w:noProof/>
          </w:rPr>
          <w:t>Health service and health infrastructures</w:t>
        </w:r>
        <w:r w:rsidR="00D32268">
          <w:rPr>
            <w:noProof/>
            <w:webHidden/>
          </w:rPr>
          <w:tab/>
        </w:r>
        <w:r w:rsidR="00D32268">
          <w:rPr>
            <w:noProof/>
            <w:webHidden/>
          </w:rPr>
          <w:fldChar w:fldCharType="begin"/>
        </w:r>
        <w:r w:rsidR="00D32268">
          <w:rPr>
            <w:noProof/>
            <w:webHidden/>
          </w:rPr>
          <w:instrText xml:space="preserve"> PAGEREF _Toc4124895 \h </w:instrText>
        </w:r>
        <w:r w:rsidR="00D32268">
          <w:rPr>
            <w:noProof/>
            <w:webHidden/>
          </w:rPr>
        </w:r>
        <w:r w:rsidR="00D32268">
          <w:rPr>
            <w:noProof/>
            <w:webHidden/>
          </w:rPr>
          <w:fldChar w:fldCharType="separate"/>
        </w:r>
        <w:r>
          <w:rPr>
            <w:noProof/>
            <w:webHidden/>
          </w:rPr>
          <w:t>51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6" w:history="1">
        <w:r w:rsidR="00D32268" w:rsidRPr="00A73B81">
          <w:rPr>
            <w:rStyle w:val="Hyperlink"/>
            <w:rFonts w:ascii="Times New Roman" w:hAnsi="Times New Roman" w:cs="Times New Roman"/>
            <w:noProof/>
            <w:snapToGrid w:val="0"/>
            <w:w w:val="0"/>
          </w:rPr>
          <w:t>12.2</w:t>
        </w:r>
        <w:r w:rsidR="00D32268">
          <w:rPr>
            <w:rFonts w:asciiTheme="minorHAnsi" w:eastAsiaTheme="minorEastAsia" w:hAnsiTheme="minorHAnsi"/>
            <w:noProof/>
          </w:rPr>
          <w:tab/>
        </w:r>
        <w:r w:rsidR="00D32268" w:rsidRPr="00A73B81">
          <w:rPr>
            <w:rStyle w:val="Hyperlink"/>
            <w:noProof/>
          </w:rPr>
          <w:t>Education</w:t>
        </w:r>
        <w:r w:rsidR="00D32268">
          <w:rPr>
            <w:noProof/>
            <w:webHidden/>
          </w:rPr>
          <w:tab/>
        </w:r>
        <w:r w:rsidR="00D32268">
          <w:rPr>
            <w:noProof/>
            <w:webHidden/>
          </w:rPr>
          <w:fldChar w:fldCharType="begin"/>
        </w:r>
        <w:r w:rsidR="00D32268">
          <w:rPr>
            <w:noProof/>
            <w:webHidden/>
          </w:rPr>
          <w:instrText xml:space="preserve"> PAGEREF _Toc4124896 \h </w:instrText>
        </w:r>
        <w:r w:rsidR="00D32268">
          <w:rPr>
            <w:noProof/>
            <w:webHidden/>
          </w:rPr>
        </w:r>
        <w:r w:rsidR="00D32268">
          <w:rPr>
            <w:noProof/>
            <w:webHidden/>
          </w:rPr>
          <w:fldChar w:fldCharType="separate"/>
        </w:r>
        <w:r>
          <w:rPr>
            <w:noProof/>
            <w:webHidden/>
          </w:rPr>
          <w:t>53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7" w:history="1">
        <w:r w:rsidR="00D32268" w:rsidRPr="00A73B81">
          <w:rPr>
            <w:rStyle w:val="Hyperlink"/>
            <w:rFonts w:ascii="Times New Roman" w:hAnsi="Times New Roman" w:cs="Times New Roman"/>
            <w:noProof/>
            <w:snapToGrid w:val="0"/>
            <w:w w:val="0"/>
          </w:rPr>
          <w:t>12.3</w:t>
        </w:r>
        <w:r w:rsidR="00D32268">
          <w:rPr>
            <w:rFonts w:asciiTheme="minorHAnsi" w:eastAsiaTheme="minorEastAsia" w:hAnsiTheme="minorHAnsi"/>
            <w:noProof/>
          </w:rPr>
          <w:tab/>
        </w:r>
        <w:r w:rsidR="00D32268" w:rsidRPr="00A73B81">
          <w:rPr>
            <w:rStyle w:val="Hyperlink"/>
            <w:noProof/>
          </w:rPr>
          <w:t>water supply</w:t>
        </w:r>
        <w:r w:rsidR="00D32268">
          <w:rPr>
            <w:noProof/>
            <w:webHidden/>
          </w:rPr>
          <w:tab/>
        </w:r>
        <w:r w:rsidR="00D32268">
          <w:rPr>
            <w:noProof/>
            <w:webHidden/>
          </w:rPr>
          <w:fldChar w:fldCharType="begin"/>
        </w:r>
        <w:r w:rsidR="00D32268">
          <w:rPr>
            <w:noProof/>
            <w:webHidden/>
          </w:rPr>
          <w:instrText xml:space="preserve"> PAGEREF _Toc4124897 \h </w:instrText>
        </w:r>
        <w:r w:rsidR="00D32268">
          <w:rPr>
            <w:noProof/>
            <w:webHidden/>
          </w:rPr>
        </w:r>
        <w:r w:rsidR="00D32268">
          <w:rPr>
            <w:noProof/>
            <w:webHidden/>
          </w:rPr>
          <w:fldChar w:fldCharType="separate"/>
        </w:r>
        <w:r>
          <w:rPr>
            <w:noProof/>
            <w:webHidden/>
          </w:rPr>
          <w:t>54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8" w:history="1">
        <w:r w:rsidR="00D32268" w:rsidRPr="00A73B81">
          <w:rPr>
            <w:rStyle w:val="Hyperlink"/>
            <w:rFonts w:ascii="Times New Roman" w:hAnsi="Times New Roman" w:cs="Times New Roman"/>
            <w:noProof/>
            <w:snapToGrid w:val="0"/>
            <w:w w:val="0"/>
          </w:rPr>
          <w:t>12.4</w:t>
        </w:r>
        <w:r w:rsidR="00D32268">
          <w:rPr>
            <w:rFonts w:asciiTheme="minorHAnsi" w:eastAsiaTheme="minorEastAsia" w:hAnsiTheme="minorHAnsi"/>
            <w:noProof/>
          </w:rPr>
          <w:tab/>
        </w:r>
        <w:r w:rsidR="00D32268" w:rsidRPr="00A73B81">
          <w:rPr>
            <w:rStyle w:val="Hyperlink"/>
            <w:noProof/>
          </w:rPr>
          <w:t>Source of Energy</w:t>
        </w:r>
        <w:r w:rsidR="00D32268">
          <w:rPr>
            <w:noProof/>
            <w:webHidden/>
          </w:rPr>
          <w:tab/>
        </w:r>
        <w:r w:rsidR="00D32268">
          <w:rPr>
            <w:noProof/>
            <w:webHidden/>
          </w:rPr>
          <w:fldChar w:fldCharType="begin"/>
        </w:r>
        <w:r w:rsidR="00D32268">
          <w:rPr>
            <w:noProof/>
            <w:webHidden/>
          </w:rPr>
          <w:instrText xml:space="preserve"> PAGEREF _Toc4124898 \h </w:instrText>
        </w:r>
        <w:r w:rsidR="00D32268">
          <w:rPr>
            <w:noProof/>
            <w:webHidden/>
          </w:rPr>
        </w:r>
        <w:r w:rsidR="00D32268">
          <w:rPr>
            <w:noProof/>
            <w:webHidden/>
          </w:rPr>
          <w:fldChar w:fldCharType="separate"/>
        </w:r>
        <w:r>
          <w:rPr>
            <w:noProof/>
            <w:webHidden/>
          </w:rPr>
          <w:t>54</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899" w:history="1">
        <w:r w:rsidR="00D32268" w:rsidRPr="00A73B81">
          <w:rPr>
            <w:rStyle w:val="Hyperlink"/>
            <w:rFonts w:ascii="Times New Roman" w:hAnsi="Times New Roman" w:cs="Times New Roman"/>
            <w:noProof/>
            <w:snapToGrid w:val="0"/>
            <w:w w:val="0"/>
          </w:rPr>
          <w:t>12.5</w:t>
        </w:r>
        <w:r w:rsidR="00D32268">
          <w:rPr>
            <w:rFonts w:asciiTheme="minorHAnsi" w:eastAsiaTheme="minorEastAsia" w:hAnsiTheme="minorHAnsi"/>
            <w:noProof/>
          </w:rPr>
          <w:tab/>
        </w:r>
        <w:r w:rsidR="00D32268" w:rsidRPr="00A73B81">
          <w:rPr>
            <w:rStyle w:val="Hyperlink"/>
            <w:noProof/>
          </w:rPr>
          <w:t>Development Potentials and Opportunities</w:t>
        </w:r>
        <w:r w:rsidR="00D32268">
          <w:rPr>
            <w:noProof/>
            <w:webHidden/>
          </w:rPr>
          <w:tab/>
        </w:r>
        <w:r w:rsidR="00D32268">
          <w:rPr>
            <w:noProof/>
            <w:webHidden/>
          </w:rPr>
          <w:fldChar w:fldCharType="begin"/>
        </w:r>
        <w:r w:rsidR="00D32268">
          <w:rPr>
            <w:noProof/>
            <w:webHidden/>
          </w:rPr>
          <w:instrText xml:space="preserve"> PAGEREF _Toc4124899 \h </w:instrText>
        </w:r>
        <w:r w:rsidR="00D32268">
          <w:rPr>
            <w:noProof/>
            <w:webHidden/>
          </w:rPr>
        </w:r>
        <w:r w:rsidR="00D32268">
          <w:rPr>
            <w:noProof/>
            <w:webHidden/>
          </w:rPr>
          <w:fldChar w:fldCharType="separate"/>
        </w:r>
        <w:r>
          <w:rPr>
            <w:noProof/>
            <w:webHidden/>
          </w:rPr>
          <w:t>55</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00" w:history="1">
        <w:r w:rsidR="00D32268" w:rsidRPr="00A73B81">
          <w:rPr>
            <w:rStyle w:val="Hyperlink"/>
            <w:rFonts w:ascii="Times New Roman" w:hAnsi="Times New Roman" w:cs="Times New Roman"/>
            <w:noProof/>
          </w:rPr>
          <w:t>13</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Projects Social impact and Threats</w:t>
        </w:r>
        <w:r w:rsidR="00D32268">
          <w:rPr>
            <w:noProof/>
            <w:webHidden/>
          </w:rPr>
          <w:tab/>
        </w:r>
        <w:r w:rsidR="00D32268">
          <w:rPr>
            <w:noProof/>
            <w:webHidden/>
          </w:rPr>
          <w:fldChar w:fldCharType="begin"/>
        </w:r>
        <w:r w:rsidR="00D32268">
          <w:rPr>
            <w:noProof/>
            <w:webHidden/>
          </w:rPr>
          <w:instrText xml:space="preserve"> PAGEREF _Toc4124900 \h </w:instrText>
        </w:r>
        <w:r w:rsidR="00D32268">
          <w:rPr>
            <w:noProof/>
            <w:webHidden/>
          </w:rPr>
        </w:r>
        <w:r w:rsidR="00D32268">
          <w:rPr>
            <w:noProof/>
            <w:webHidden/>
          </w:rPr>
          <w:fldChar w:fldCharType="separate"/>
        </w:r>
        <w:r>
          <w:rPr>
            <w:noProof/>
            <w:webHidden/>
          </w:rPr>
          <w:t>56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1" w:history="1">
        <w:r w:rsidR="00D32268" w:rsidRPr="00A73B81">
          <w:rPr>
            <w:rStyle w:val="Hyperlink"/>
            <w:rFonts w:ascii="Times New Roman" w:hAnsi="Times New Roman" w:cs="Times New Roman"/>
            <w:noProof/>
            <w:snapToGrid w:val="0"/>
            <w:w w:val="0"/>
          </w:rPr>
          <w:t>13.1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Human Displacement</w:t>
        </w:r>
        <w:r w:rsidR="00D32268">
          <w:rPr>
            <w:noProof/>
            <w:webHidden/>
          </w:rPr>
          <w:tab/>
        </w:r>
        <w:r w:rsidR="00D32268">
          <w:rPr>
            <w:noProof/>
            <w:webHidden/>
          </w:rPr>
          <w:fldChar w:fldCharType="begin"/>
        </w:r>
        <w:r w:rsidR="00D32268">
          <w:rPr>
            <w:noProof/>
            <w:webHidden/>
          </w:rPr>
          <w:instrText xml:space="preserve"> PAGEREF _Toc4124901 \h </w:instrText>
        </w:r>
        <w:r w:rsidR="00D32268">
          <w:rPr>
            <w:noProof/>
            <w:webHidden/>
          </w:rPr>
        </w:r>
        <w:r w:rsidR="00D32268">
          <w:rPr>
            <w:noProof/>
            <w:webHidden/>
          </w:rPr>
          <w:fldChar w:fldCharType="separate"/>
        </w:r>
        <w:r>
          <w:rPr>
            <w:noProof/>
            <w:webHidden/>
          </w:rPr>
          <w:t>56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2" w:history="1">
        <w:r w:rsidR="00D32268" w:rsidRPr="00A73B81">
          <w:rPr>
            <w:rStyle w:val="Hyperlink"/>
            <w:rFonts w:ascii="Times New Roman" w:hAnsi="Times New Roman" w:cs="Times New Roman"/>
            <w:noProof/>
            <w:snapToGrid w:val="0"/>
            <w:w w:val="0"/>
          </w:rPr>
          <w:t>13.2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Health and related social impacts</w:t>
        </w:r>
        <w:r w:rsidR="00D32268">
          <w:rPr>
            <w:noProof/>
            <w:webHidden/>
          </w:rPr>
          <w:tab/>
        </w:r>
        <w:r w:rsidR="00D32268">
          <w:rPr>
            <w:noProof/>
            <w:webHidden/>
          </w:rPr>
          <w:fldChar w:fldCharType="begin"/>
        </w:r>
        <w:r w:rsidR="00D32268">
          <w:rPr>
            <w:noProof/>
            <w:webHidden/>
          </w:rPr>
          <w:instrText xml:space="preserve"> PAGEREF _Toc4124902 \h </w:instrText>
        </w:r>
        <w:r w:rsidR="00D32268">
          <w:rPr>
            <w:noProof/>
            <w:webHidden/>
          </w:rPr>
        </w:r>
        <w:r w:rsidR="00D32268">
          <w:rPr>
            <w:noProof/>
            <w:webHidden/>
          </w:rPr>
          <w:fldChar w:fldCharType="separate"/>
        </w:r>
        <w:r>
          <w:rPr>
            <w:noProof/>
            <w:webHidden/>
          </w:rPr>
          <w:t>57</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3" w:history="1">
        <w:r w:rsidR="00D32268" w:rsidRPr="00A73B81">
          <w:rPr>
            <w:rStyle w:val="Hyperlink"/>
            <w:rFonts w:ascii="Times New Roman" w:hAnsi="Times New Roman" w:cs="Times New Roman"/>
            <w:noProof/>
            <w:snapToGrid w:val="0"/>
            <w:w w:val="0"/>
          </w:rPr>
          <w:t>13.3</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Land Loss and land redistribution issues</w:t>
        </w:r>
        <w:r w:rsidR="00D32268">
          <w:rPr>
            <w:noProof/>
            <w:webHidden/>
          </w:rPr>
          <w:tab/>
        </w:r>
        <w:r w:rsidR="00D32268">
          <w:rPr>
            <w:noProof/>
            <w:webHidden/>
          </w:rPr>
          <w:fldChar w:fldCharType="begin"/>
        </w:r>
        <w:r w:rsidR="00D32268">
          <w:rPr>
            <w:noProof/>
            <w:webHidden/>
          </w:rPr>
          <w:instrText xml:space="preserve"> PAGEREF _Toc4124903 \h </w:instrText>
        </w:r>
        <w:r w:rsidR="00D32268">
          <w:rPr>
            <w:noProof/>
            <w:webHidden/>
          </w:rPr>
        </w:r>
        <w:r w:rsidR="00D32268">
          <w:rPr>
            <w:noProof/>
            <w:webHidden/>
          </w:rPr>
          <w:fldChar w:fldCharType="separate"/>
        </w:r>
        <w:r>
          <w:rPr>
            <w:noProof/>
            <w:webHidden/>
          </w:rPr>
          <w:t>57</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04" w:history="1">
        <w:r w:rsidR="00D32268" w:rsidRPr="00A73B81">
          <w:rPr>
            <w:rStyle w:val="Hyperlink"/>
            <w:rFonts w:ascii="Times New Roman" w:hAnsi="Times New Roman" w:cs="Times New Roman"/>
            <w:noProof/>
          </w:rPr>
          <w:t>14</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Project Benefit and Contribution</w:t>
        </w:r>
        <w:r w:rsidR="00D32268">
          <w:rPr>
            <w:noProof/>
            <w:webHidden/>
          </w:rPr>
          <w:tab/>
        </w:r>
        <w:r w:rsidR="00D32268">
          <w:rPr>
            <w:noProof/>
            <w:webHidden/>
          </w:rPr>
          <w:fldChar w:fldCharType="begin"/>
        </w:r>
        <w:r w:rsidR="00D32268">
          <w:rPr>
            <w:noProof/>
            <w:webHidden/>
          </w:rPr>
          <w:instrText xml:space="preserve"> PAGEREF _Toc4124904 \h </w:instrText>
        </w:r>
        <w:r w:rsidR="00D32268">
          <w:rPr>
            <w:noProof/>
            <w:webHidden/>
          </w:rPr>
        </w:r>
        <w:r w:rsidR="00D32268">
          <w:rPr>
            <w:noProof/>
            <w:webHidden/>
          </w:rPr>
          <w:fldChar w:fldCharType="separate"/>
        </w:r>
        <w:r>
          <w:rPr>
            <w:noProof/>
            <w:webHidden/>
          </w:rPr>
          <w:t>59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5" w:history="1">
        <w:r w:rsidR="00D32268" w:rsidRPr="00A73B81">
          <w:rPr>
            <w:rStyle w:val="Hyperlink"/>
            <w:rFonts w:ascii="Times New Roman" w:hAnsi="Times New Roman" w:cs="Times New Roman"/>
            <w:noProof/>
            <w:snapToGrid w:val="0"/>
            <w:w w:val="0"/>
          </w:rPr>
          <w:t>14.1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Direct beneficiaries</w:t>
        </w:r>
        <w:r w:rsidR="00D32268">
          <w:rPr>
            <w:noProof/>
            <w:webHidden/>
          </w:rPr>
          <w:tab/>
        </w:r>
        <w:r w:rsidR="00D32268">
          <w:rPr>
            <w:noProof/>
            <w:webHidden/>
          </w:rPr>
          <w:fldChar w:fldCharType="begin"/>
        </w:r>
        <w:r w:rsidR="00D32268">
          <w:rPr>
            <w:noProof/>
            <w:webHidden/>
          </w:rPr>
          <w:instrText xml:space="preserve"> PAGEREF _Toc4124905 \h </w:instrText>
        </w:r>
        <w:r w:rsidR="00D32268">
          <w:rPr>
            <w:noProof/>
            <w:webHidden/>
          </w:rPr>
        </w:r>
        <w:r w:rsidR="00D32268">
          <w:rPr>
            <w:noProof/>
            <w:webHidden/>
          </w:rPr>
          <w:fldChar w:fldCharType="separate"/>
        </w:r>
        <w:r>
          <w:rPr>
            <w:noProof/>
            <w:webHidden/>
          </w:rPr>
          <w:t>59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6" w:history="1">
        <w:r w:rsidR="00D32268" w:rsidRPr="00A73B81">
          <w:rPr>
            <w:rStyle w:val="Hyperlink"/>
            <w:rFonts w:ascii="Times New Roman" w:hAnsi="Times New Roman" w:cs="Times New Roman"/>
            <w:noProof/>
            <w:snapToGrid w:val="0"/>
            <w:w w:val="0"/>
          </w:rPr>
          <w:t>14.2</w:t>
        </w:r>
        <w:r w:rsidR="00D32268">
          <w:rPr>
            <w:rFonts w:asciiTheme="minorHAnsi" w:eastAsiaTheme="minorEastAsia" w:hAnsiTheme="minorHAnsi"/>
            <w:noProof/>
          </w:rPr>
          <w:tab/>
        </w:r>
        <w:r w:rsidR="00D32268" w:rsidRPr="00A73B81">
          <w:rPr>
            <w:rStyle w:val="Hyperlink"/>
            <w:noProof/>
          </w:rPr>
          <w:t>Other Indirect economic benefit</w:t>
        </w:r>
        <w:r w:rsidR="00D32268">
          <w:rPr>
            <w:noProof/>
            <w:webHidden/>
          </w:rPr>
          <w:tab/>
        </w:r>
        <w:r w:rsidR="00D32268">
          <w:rPr>
            <w:noProof/>
            <w:webHidden/>
          </w:rPr>
          <w:fldChar w:fldCharType="begin"/>
        </w:r>
        <w:r w:rsidR="00D32268">
          <w:rPr>
            <w:noProof/>
            <w:webHidden/>
          </w:rPr>
          <w:instrText xml:space="preserve"> PAGEREF _Toc4124906 \h </w:instrText>
        </w:r>
        <w:r w:rsidR="00D32268">
          <w:rPr>
            <w:noProof/>
            <w:webHidden/>
          </w:rPr>
        </w:r>
        <w:r w:rsidR="00D32268">
          <w:rPr>
            <w:noProof/>
            <w:webHidden/>
          </w:rPr>
          <w:fldChar w:fldCharType="separate"/>
        </w:r>
        <w:r>
          <w:rPr>
            <w:noProof/>
            <w:webHidden/>
          </w:rPr>
          <w:t>59</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07" w:history="1">
        <w:r w:rsidR="00D32268" w:rsidRPr="00A73B81">
          <w:rPr>
            <w:rStyle w:val="Hyperlink"/>
            <w:noProof/>
          </w:rPr>
          <w:t>15</w:t>
        </w:r>
        <w:r w:rsidR="00D32268">
          <w:rPr>
            <w:rFonts w:asciiTheme="minorHAnsi" w:eastAsiaTheme="minorEastAsia" w:hAnsiTheme="minorHAnsi"/>
            <w:b w:val="0"/>
            <w:noProof/>
            <w:sz w:val="22"/>
          </w:rPr>
          <w:tab/>
        </w:r>
        <w:r w:rsidR="00D32268" w:rsidRPr="00A73B81">
          <w:rPr>
            <w:rStyle w:val="Hyperlink"/>
            <w:noProof/>
          </w:rPr>
          <w:t>Community Participation</w:t>
        </w:r>
        <w:r w:rsidR="00D32268">
          <w:rPr>
            <w:noProof/>
            <w:webHidden/>
          </w:rPr>
          <w:tab/>
        </w:r>
        <w:r w:rsidR="00D32268">
          <w:rPr>
            <w:noProof/>
            <w:webHidden/>
          </w:rPr>
          <w:fldChar w:fldCharType="begin"/>
        </w:r>
        <w:r w:rsidR="00D32268">
          <w:rPr>
            <w:noProof/>
            <w:webHidden/>
          </w:rPr>
          <w:instrText xml:space="preserve"> PAGEREF _Toc4124907 \h </w:instrText>
        </w:r>
        <w:r w:rsidR="00D32268">
          <w:rPr>
            <w:noProof/>
            <w:webHidden/>
          </w:rPr>
        </w:r>
        <w:r w:rsidR="00D32268">
          <w:rPr>
            <w:noProof/>
            <w:webHidden/>
          </w:rPr>
          <w:fldChar w:fldCharType="separate"/>
        </w:r>
        <w:r>
          <w:rPr>
            <w:noProof/>
            <w:webHidden/>
          </w:rPr>
          <w:t>61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8" w:history="1">
        <w:r w:rsidR="00D32268" w:rsidRPr="00A73B81">
          <w:rPr>
            <w:rStyle w:val="Hyperlink"/>
            <w:rFonts w:ascii="Times New Roman" w:hAnsi="Times New Roman" w:cs="Times New Roman"/>
            <w:noProof/>
            <w:snapToGrid w:val="0"/>
            <w:w w:val="0"/>
          </w:rPr>
          <w:t>15.1</w:t>
        </w:r>
        <w:r w:rsidR="00D32268">
          <w:rPr>
            <w:rFonts w:asciiTheme="minorHAnsi" w:eastAsiaTheme="minorEastAsia" w:hAnsiTheme="minorHAnsi"/>
            <w:noProof/>
          </w:rPr>
          <w:tab/>
        </w:r>
        <w:r w:rsidR="00D32268" w:rsidRPr="00A73B81">
          <w:rPr>
            <w:rStyle w:val="Hyperlink"/>
            <w:noProof/>
          </w:rPr>
          <w:t>Cost Sharing</w:t>
        </w:r>
        <w:r w:rsidR="00D32268">
          <w:rPr>
            <w:noProof/>
            <w:webHidden/>
          </w:rPr>
          <w:tab/>
        </w:r>
        <w:r w:rsidR="00D32268">
          <w:rPr>
            <w:noProof/>
            <w:webHidden/>
          </w:rPr>
          <w:fldChar w:fldCharType="begin"/>
        </w:r>
        <w:r w:rsidR="00D32268">
          <w:rPr>
            <w:noProof/>
            <w:webHidden/>
          </w:rPr>
          <w:instrText xml:space="preserve"> PAGEREF _Toc4124908 \h </w:instrText>
        </w:r>
        <w:r w:rsidR="00D32268">
          <w:rPr>
            <w:noProof/>
            <w:webHidden/>
          </w:rPr>
        </w:r>
        <w:r w:rsidR="00D32268">
          <w:rPr>
            <w:noProof/>
            <w:webHidden/>
          </w:rPr>
          <w:fldChar w:fldCharType="separate"/>
        </w:r>
        <w:r>
          <w:rPr>
            <w:noProof/>
            <w:webHidden/>
          </w:rPr>
          <w:t>61</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09" w:history="1">
        <w:r w:rsidR="00D32268" w:rsidRPr="00A73B81">
          <w:rPr>
            <w:rStyle w:val="Hyperlink"/>
            <w:rFonts w:ascii="Times New Roman" w:hAnsi="Times New Roman" w:cs="Times New Roman"/>
            <w:noProof/>
            <w:snapToGrid w:val="0"/>
            <w:w w:val="0"/>
          </w:rPr>
          <w:t>15.1</w:t>
        </w:r>
        <w:r w:rsidR="00D32268">
          <w:rPr>
            <w:rFonts w:asciiTheme="minorHAnsi" w:eastAsiaTheme="minorEastAsia" w:hAnsiTheme="minorHAnsi"/>
            <w:noProof/>
          </w:rPr>
          <w:tab/>
        </w:r>
        <w:r w:rsidR="00D32268" w:rsidRPr="00A73B81">
          <w:rPr>
            <w:rStyle w:val="Hyperlink"/>
            <w:noProof/>
          </w:rPr>
          <w:t>Camp site</w:t>
        </w:r>
        <w:r w:rsidR="00D32268">
          <w:rPr>
            <w:noProof/>
            <w:webHidden/>
          </w:rPr>
          <w:tab/>
        </w:r>
        <w:r w:rsidR="00D32268">
          <w:rPr>
            <w:noProof/>
            <w:webHidden/>
          </w:rPr>
          <w:fldChar w:fldCharType="begin"/>
        </w:r>
        <w:r w:rsidR="00D32268">
          <w:rPr>
            <w:noProof/>
            <w:webHidden/>
          </w:rPr>
          <w:instrText xml:space="preserve"> PAGEREF _Toc4124909 \h </w:instrText>
        </w:r>
        <w:r w:rsidR="00D32268">
          <w:rPr>
            <w:noProof/>
            <w:webHidden/>
          </w:rPr>
        </w:r>
        <w:r w:rsidR="00D32268">
          <w:rPr>
            <w:noProof/>
            <w:webHidden/>
          </w:rPr>
          <w:fldChar w:fldCharType="separate"/>
        </w:r>
        <w:r>
          <w:rPr>
            <w:noProof/>
            <w:webHidden/>
          </w:rPr>
          <w:t>62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0" w:history="1">
        <w:r w:rsidR="00D32268" w:rsidRPr="00A73B81">
          <w:rPr>
            <w:rStyle w:val="Hyperlink"/>
            <w:rFonts w:ascii="Times New Roman" w:hAnsi="Times New Roman" w:cs="Times New Roman"/>
            <w:noProof/>
            <w:snapToGrid w:val="0"/>
            <w:w w:val="0"/>
          </w:rPr>
          <w:t>15.2</w:t>
        </w:r>
        <w:r w:rsidR="00D32268">
          <w:rPr>
            <w:rFonts w:asciiTheme="minorHAnsi" w:eastAsiaTheme="minorEastAsia" w:hAnsiTheme="minorHAnsi"/>
            <w:noProof/>
          </w:rPr>
          <w:tab/>
        </w:r>
        <w:r w:rsidR="00D32268" w:rsidRPr="00A73B81">
          <w:rPr>
            <w:rStyle w:val="Hyperlink"/>
            <w:noProof/>
          </w:rPr>
          <w:t>Cost Recovery</w:t>
        </w:r>
        <w:r w:rsidR="00D32268">
          <w:rPr>
            <w:noProof/>
            <w:webHidden/>
          </w:rPr>
          <w:tab/>
        </w:r>
        <w:r w:rsidR="00D32268">
          <w:rPr>
            <w:noProof/>
            <w:webHidden/>
          </w:rPr>
          <w:fldChar w:fldCharType="begin"/>
        </w:r>
        <w:r w:rsidR="00D32268">
          <w:rPr>
            <w:noProof/>
            <w:webHidden/>
          </w:rPr>
          <w:instrText xml:space="preserve"> PAGEREF _Toc4124910 \h </w:instrText>
        </w:r>
        <w:r w:rsidR="00D32268">
          <w:rPr>
            <w:noProof/>
            <w:webHidden/>
          </w:rPr>
        </w:r>
        <w:r w:rsidR="00D32268">
          <w:rPr>
            <w:noProof/>
            <w:webHidden/>
          </w:rPr>
          <w:fldChar w:fldCharType="separate"/>
        </w:r>
        <w:r>
          <w:rPr>
            <w:noProof/>
            <w:webHidden/>
          </w:rPr>
          <w:t>63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1" w:history="1">
        <w:r w:rsidR="00D32268" w:rsidRPr="00A73B81">
          <w:rPr>
            <w:rStyle w:val="Hyperlink"/>
            <w:rFonts w:ascii="Times New Roman" w:hAnsi="Times New Roman" w:cs="Times New Roman"/>
            <w:noProof/>
            <w:snapToGrid w:val="0"/>
            <w:w w:val="0"/>
          </w:rPr>
          <w:t>15.3</w:t>
        </w:r>
        <w:r w:rsidR="00D32268">
          <w:rPr>
            <w:rFonts w:asciiTheme="minorHAnsi" w:eastAsiaTheme="minorEastAsia" w:hAnsiTheme="minorHAnsi"/>
            <w:noProof/>
          </w:rPr>
          <w:tab/>
        </w:r>
        <w:r w:rsidR="00D32268" w:rsidRPr="00A73B81">
          <w:rPr>
            <w:rStyle w:val="Hyperlink"/>
            <w:noProof/>
          </w:rPr>
          <w:t>Project Beneficiaries</w:t>
        </w:r>
        <w:r w:rsidR="00D32268">
          <w:rPr>
            <w:noProof/>
            <w:webHidden/>
          </w:rPr>
          <w:tab/>
        </w:r>
        <w:r w:rsidR="00D32268">
          <w:rPr>
            <w:noProof/>
            <w:webHidden/>
          </w:rPr>
          <w:fldChar w:fldCharType="begin"/>
        </w:r>
        <w:r w:rsidR="00D32268">
          <w:rPr>
            <w:noProof/>
            <w:webHidden/>
          </w:rPr>
          <w:instrText xml:space="preserve"> PAGEREF _Toc4124911 \h </w:instrText>
        </w:r>
        <w:r w:rsidR="00D32268">
          <w:rPr>
            <w:noProof/>
            <w:webHidden/>
          </w:rPr>
        </w:r>
        <w:r w:rsidR="00D32268">
          <w:rPr>
            <w:noProof/>
            <w:webHidden/>
          </w:rPr>
          <w:fldChar w:fldCharType="separate"/>
        </w:r>
        <w:r>
          <w:rPr>
            <w:noProof/>
            <w:webHidden/>
          </w:rPr>
          <w:t>64</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12" w:history="1">
        <w:r w:rsidR="00D32268" w:rsidRPr="00A73B81">
          <w:rPr>
            <w:rStyle w:val="Hyperlink"/>
            <w:noProof/>
          </w:rPr>
          <w:t>16</w:t>
        </w:r>
        <w:r w:rsidR="00D32268">
          <w:rPr>
            <w:rFonts w:asciiTheme="minorHAnsi" w:eastAsiaTheme="minorEastAsia" w:hAnsiTheme="minorHAnsi"/>
            <w:b w:val="0"/>
            <w:noProof/>
            <w:sz w:val="22"/>
          </w:rPr>
          <w:tab/>
        </w:r>
        <w:r w:rsidR="00D32268" w:rsidRPr="00A73B81">
          <w:rPr>
            <w:rStyle w:val="Hyperlink"/>
            <w:noProof/>
          </w:rPr>
          <w:t>Conclusion and Recommendation</w:t>
        </w:r>
        <w:r w:rsidR="00D32268">
          <w:rPr>
            <w:noProof/>
            <w:webHidden/>
          </w:rPr>
          <w:tab/>
        </w:r>
        <w:r w:rsidR="00D32268">
          <w:rPr>
            <w:noProof/>
            <w:webHidden/>
          </w:rPr>
          <w:fldChar w:fldCharType="begin"/>
        </w:r>
        <w:r w:rsidR="00D32268">
          <w:rPr>
            <w:noProof/>
            <w:webHidden/>
          </w:rPr>
          <w:instrText xml:space="preserve"> PAGEREF _Toc4124912 \h </w:instrText>
        </w:r>
        <w:r w:rsidR="00D32268">
          <w:rPr>
            <w:noProof/>
            <w:webHidden/>
          </w:rPr>
        </w:r>
        <w:r w:rsidR="00D32268">
          <w:rPr>
            <w:noProof/>
            <w:webHidden/>
          </w:rPr>
          <w:fldChar w:fldCharType="separate"/>
        </w:r>
        <w:r>
          <w:rPr>
            <w:noProof/>
            <w:webHidden/>
          </w:rPr>
          <w:t>66</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13" w:history="1">
        <w:r w:rsidR="00D32268" w:rsidRPr="00A73B81">
          <w:rPr>
            <w:rStyle w:val="Hyperlink"/>
            <w:noProof/>
          </w:rPr>
          <w:t>16. Introduction and Background</w:t>
        </w:r>
        <w:r w:rsidR="00D32268">
          <w:rPr>
            <w:noProof/>
            <w:webHidden/>
          </w:rPr>
          <w:tab/>
        </w:r>
        <w:r w:rsidR="00D32268">
          <w:rPr>
            <w:noProof/>
            <w:webHidden/>
          </w:rPr>
          <w:fldChar w:fldCharType="begin"/>
        </w:r>
        <w:r w:rsidR="00D32268">
          <w:rPr>
            <w:noProof/>
            <w:webHidden/>
          </w:rPr>
          <w:instrText xml:space="preserve"> PAGEREF _Toc4124913 \h </w:instrText>
        </w:r>
        <w:r w:rsidR="00D32268">
          <w:rPr>
            <w:noProof/>
            <w:webHidden/>
          </w:rPr>
        </w:r>
        <w:r w:rsidR="00D32268">
          <w:rPr>
            <w:noProof/>
            <w:webHidden/>
          </w:rPr>
          <w:fldChar w:fldCharType="separate"/>
        </w:r>
        <w:r>
          <w:rPr>
            <w:noProof/>
            <w:webHidden/>
          </w:rPr>
          <w:t>69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4" w:history="1">
        <w:r w:rsidR="00D32268" w:rsidRPr="00A73B81">
          <w:rPr>
            <w:rStyle w:val="Hyperlink"/>
            <w:rFonts w:ascii="Times New Roman" w:hAnsi="Times New Roman" w:cs="Times New Roman"/>
            <w:noProof/>
            <w:snapToGrid w:val="0"/>
            <w:w w:val="0"/>
          </w:rPr>
          <w:t>16.1</w:t>
        </w:r>
        <w:r w:rsidR="00D32268">
          <w:rPr>
            <w:rFonts w:asciiTheme="minorHAnsi" w:eastAsiaTheme="minorEastAsia" w:hAnsiTheme="minorHAnsi"/>
            <w:noProof/>
          </w:rPr>
          <w:tab/>
        </w:r>
        <w:r w:rsidR="00D32268" w:rsidRPr="00A73B81">
          <w:rPr>
            <w:rStyle w:val="Hyperlink"/>
            <w:noProof/>
          </w:rPr>
          <w:t>Introduction</w:t>
        </w:r>
        <w:r w:rsidR="00D32268">
          <w:rPr>
            <w:noProof/>
            <w:webHidden/>
          </w:rPr>
          <w:tab/>
        </w:r>
        <w:r w:rsidR="00D32268">
          <w:rPr>
            <w:noProof/>
            <w:webHidden/>
          </w:rPr>
          <w:fldChar w:fldCharType="begin"/>
        </w:r>
        <w:r w:rsidR="00D32268">
          <w:rPr>
            <w:noProof/>
            <w:webHidden/>
          </w:rPr>
          <w:instrText xml:space="preserve"> PAGEREF _Toc4124914 \h </w:instrText>
        </w:r>
        <w:r w:rsidR="00D32268">
          <w:rPr>
            <w:noProof/>
            <w:webHidden/>
          </w:rPr>
        </w:r>
        <w:r w:rsidR="00D32268">
          <w:rPr>
            <w:noProof/>
            <w:webHidden/>
          </w:rPr>
          <w:fldChar w:fldCharType="separate"/>
        </w:r>
        <w:r>
          <w:rPr>
            <w:noProof/>
            <w:webHidden/>
          </w:rPr>
          <w:t>69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5" w:history="1">
        <w:r w:rsidR="00D32268" w:rsidRPr="00A73B81">
          <w:rPr>
            <w:rStyle w:val="Hyperlink"/>
            <w:rFonts w:ascii="Times New Roman" w:hAnsi="Times New Roman" w:cs="Times New Roman"/>
            <w:noProof/>
            <w:snapToGrid w:val="0"/>
            <w:w w:val="0"/>
          </w:rPr>
          <w:t>16.2</w:t>
        </w:r>
        <w:r w:rsidR="00D32268">
          <w:rPr>
            <w:rFonts w:asciiTheme="minorHAnsi" w:eastAsiaTheme="minorEastAsia" w:hAnsiTheme="minorHAnsi"/>
            <w:noProof/>
          </w:rPr>
          <w:tab/>
        </w:r>
        <w:r w:rsidR="00D32268" w:rsidRPr="00A73B81">
          <w:rPr>
            <w:rStyle w:val="Hyperlink"/>
            <w:noProof/>
          </w:rPr>
          <w:t>Objective</w:t>
        </w:r>
        <w:r w:rsidR="00D32268">
          <w:rPr>
            <w:noProof/>
            <w:webHidden/>
          </w:rPr>
          <w:tab/>
        </w:r>
        <w:r w:rsidR="00D32268">
          <w:rPr>
            <w:noProof/>
            <w:webHidden/>
          </w:rPr>
          <w:fldChar w:fldCharType="begin"/>
        </w:r>
        <w:r w:rsidR="00D32268">
          <w:rPr>
            <w:noProof/>
            <w:webHidden/>
          </w:rPr>
          <w:instrText xml:space="preserve"> PAGEREF _Toc4124915 \h </w:instrText>
        </w:r>
        <w:r w:rsidR="00D32268">
          <w:rPr>
            <w:noProof/>
            <w:webHidden/>
          </w:rPr>
        </w:r>
        <w:r w:rsidR="00D32268">
          <w:rPr>
            <w:noProof/>
            <w:webHidden/>
          </w:rPr>
          <w:fldChar w:fldCharType="separate"/>
        </w:r>
        <w:r>
          <w:rPr>
            <w:noProof/>
            <w:webHidden/>
          </w:rPr>
          <w:t>69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6" w:history="1">
        <w:r w:rsidR="00D32268" w:rsidRPr="00A73B81">
          <w:rPr>
            <w:rStyle w:val="Hyperlink"/>
            <w:rFonts w:ascii="Times New Roman" w:hAnsi="Times New Roman" w:cs="Times New Roman"/>
            <w:noProof/>
            <w:snapToGrid w:val="0"/>
            <w:w w:val="0"/>
          </w:rPr>
          <w:t>16.3</w:t>
        </w:r>
        <w:r w:rsidR="00D32268">
          <w:rPr>
            <w:rFonts w:asciiTheme="minorHAnsi" w:eastAsiaTheme="minorEastAsia" w:hAnsiTheme="minorHAnsi"/>
            <w:noProof/>
          </w:rPr>
          <w:tab/>
        </w:r>
        <w:r w:rsidR="00D32268" w:rsidRPr="00A73B81">
          <w:rPr>
            <w:rStyle w:val="Hyperlink"/>
            <w:noProof/>
          </w:rPr>
          <w:t>Policies and Legal framework</w:t>
        </w:r>
        <w:r w:rsidR="00D32268">
          <w:rPr>
            <w:noProof/>
            <w:webHidden/>
          </w:rPr>
          <w:tab/>
        </w:r>
        <w:r w:rsidR="00D32268">
          <w:rPr>
            <w:noProof/>
            <w:webHidden/>
          </w:rPr>
          <w:fldChar w:fldCharType="begin"/>
        </w:r>
        <w:r w:rsidR="00D32268">
          <w:rPr>
            <w:noProof/>
            <w:webHidden/>
          </w:rPr>
          <w:instrText xml:space="preserve"> PAGEREF _Toc4124916 \h </w:instrText>
        </w:r>
        <w:r w:rsidR="00D32268">
          <w:rPr>
            <w:noProof/>
            <w:webHidden/>
          </w:rPr>
        </w:r>
        <w:r w:rsidR="00D32268">
          <w:rPr>
            <w:noProof/>
            <w:webHidden/>
          </w:rPr>
          <w:fldChar w:fldCharType="separate"/>
        </w:r>
        <w:r>
          <w:rPr>
            <w:noProof/>
            <w:webHidden/>
          </w:rPr>
          <w:t>69</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7" w:history="1">
        <w:r w:rsidR="00D32268" w:rsidRPr="00A73B81">
          <w:rPr>
            <w:rStyle w:val="Hyperlink"/>
            <w:rFonts w:ascii="Times New Roman" w:hAnsi="Times New Roman" w:cs="Times New Roman"/>
            <w:noProof/>
            <w:snapToGrid w:val="0"/>
            <w:w w:val="0"/>
          </w:rPr>
          <w:t>16.4</w:t>
        </w:r>
        <w:r w:rsidR="00D32268">
          <w:rPr>
            <w:rFonts w:asciiTheme="minorHAnsi" w:eastAsiaTheme="minorEastAsia" w:hAnsiTheme="minorHAnsi"/>
            <w:noProof/>
          </w:rPr>
          <w:tab/>
        </w:r>
        <w:r w:rsidR="00D32268" w:rsidRPr="00A73B81">
          <w:rPr>
            <w:rStyle w:val="Hyperlink"/>
            <w:noProof/>
          </w:rPr>
          <w:t>Role and responsibilities</w:t>
        </w:r>
        <w:r w:rsidR="00D32268">
          <w:rPr>
            <w:noProof/>
            <w:webHidden/>
          </w:rPr>
          <w:tab/>
        </w:r>
        <w:r w:rsidR="00D32268">
          <w:rPr>
            <w:noProof/>
            <w:webHidden/>
          </w:rPr>
          <w:fldChar w:fldCharType="begin"/>
        </w:r>
        <w:r w:rsidR="00D32268">
          <w:rPr>
            <w:noProof/>
            <w:webHidden/>
          </w:rPr>
          <w:instrText xml:space="preserve"> PAGEREF _Toc4124917 \h </w:instrText>
        </w:r>
        <w:r w:rsidR="00D32268">
          <w:rPr>
            <w:noProof/>
            <w:webHidden/>
          </w:rPr>
        </w:r>
        <w:r w:rsidR="00D32268">
          <w:rPr>
            <w:noProof/>
            <w:webHidden/>
          </w:rPr>
          <w:fldChar w:fldCharType="separate"/>
        </w:r>
        <w:r>
          <w:rPr>
            <w:noProof/>
            <w:webHidden/>
          </w:rPr>
          <w:t>70</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18" w:history="1">
        <w:r w:rsidR="00D32268" w:rsidRPr="00A73B81">
          <w:rPr>
            <w:rStyle w:val="Hyperlink"/>
            <w:noProof/>
          </w:rPr>
          <w:t>17</w:t>
        </w:r>
        <w:r w:rsidR="00D32268">
          <w:rPr>
            <w:rFonts w:asciiTheme="minorHAnsi" w:eastAsiaTheme="minorEastAsia" w:hAnsiTheme="minorHAnsi"/>
            <w:b w:val="0"/>
            <w:noProof/>
            <w:sz w:val="22"/>
          </w:rPr>
          <w:tab/>
        </w:r>
        <w:r w:rsidR="00D32268" w:rsidRPr="00A73B81">
          <w:rPr>
            <w:rStyle w:val="Hyperlink"/>
            <w:noProof/>
          </w:rPr>
          <w:t>Existing Organization and Management</w:t>
        </w:r>
        <w:r w:rsidR="00D32268">
          <w:rPr>
            <w:noProof/>
            <w:webHidden/>
          </w:rPr>
          <w:tab/>
        </w:r>
        <w:r w:rsidR="00D32268">
          <w:rPr>
            <w:noProof/>
            <w:webHidden/>
          </w:rPr>
          <w:fldChar w:fldCharType="begin"/>
        </w:r>
        <w:r w:rsidR="00D32268">
          <w:rPr>
            <w:noProof/>
            <w:webHidden/>
          </w:rPr>
          <w:instrText xml:space="preserve"> PAGEREF _Toc4124918 \h </w:instrText>
        </w:r>
        <w:r w:rsidR="00D32268">
          <w:rPr>
            <w:noProof/>
            <w:webHidden/>
          </w:rPr>
        </w:r>
        <w:r w:rsidR="00D32268">
          <w:rPr>
            <w:noProof/>
            <w:webHidden/>
          </w:rPr>
          <w:fldChar w:fldCharType="separate"/>
        </w:r>
        <w:r>
          <w:rPr>
            <w:noProof/>
            <w:webHidden/>
          </w:rPr>
          <w:t>72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19" w:history="1">
        <w:r w:rsidR="00D32268" w:rsidRPr="00A73B81">
          <w:rPr>
            <w:rStyle w:val="Hyperlink"/>
            <w:rFonts w:ascii="Times New Roman" w:hAnsi="Times New Roman" w:cs="Times New Roman"/>
            <w:noProof/>
            <w:snapToGrid w:val="0"/>
            <w:w w:val="0"/>
          </w:rPr>
          <w:t>17.1</w:t>
        </w:r>
        <w:r w:rsidR="00D32268">
          <w:rPr>
            <w:rFonts w:asciiTheme="minorHAnsi" w:eastAsiaTheme="minorEastAsia" w:hAnsiTheme="minorHAnsi"/>
            <w:noProof/>
          </w:rPr>
          <w:tab/>
        </w:r>
        <w:r w:rsidR="00D32268" w:rsidRPr="00A73B81">
          <w:rPr>
            <w:rStyle w:val="Hyperlink"/>
            <w:noProof/>
          </w:rPr>
          <w:t>Administration Status of the Project Area</w:t>
        </w:r>
        <w:r w:rsidR="00D32268">
          <w:rPr>
            <w:noProof/>
            <w:webHidden/>
          </w:rPr>
          <w:tab/>
        </w:r>
        <w:r w:rsidR="00D32268">
          <w:rPr>
            <w:noProof/>
            <w:webHidden/>
          </w:rPr>
          <w:fldChar w:fldCharType="begin"/>
        </w:r>
        <w:r w:rsidR="00D32268">
          <w:rPr>
            <w:noProof/>
            <w:webHidden/>
          </w:rPr>
          <w:instrText xml:space="preserve"> PAGEREF _Toc4124919 \h </w:instrText>
        </w:r>
        <w:r w:rsidR="00D32268">
          <w:rPr>
            <w:noProof/>
            <w:webHidden/>
          </w:rPr>
        </w:r>
        <w:r w:rsidR="00D32268">
          <w:rPr>
            <w:noProof/>
            <w:webHidden/>
          </w:rPr>
          <w:fldChar w:fldCharType="separate"/>
        </w:r>
        <w:r>
          <w:rPr>
            <w:noProof/>
            <w:webHidden/>
          </w:rPr>
          <w:t>72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0" w:history="1">
        <w:r w:rsidR="00D32268" w:rsidRPr="00A73B81">
          <w:rPr>
            <w:rStyle w:val="Hyperlink"/>
            <w:rFonts w:ascii="Times New Roman" w:hAnsi="Times New Roman" w:cs="Times New Roman"/>
            <w:noProof/>
            <w:snapToGrid w:val="0"/>
            <w:w w:val="0"/>
          </w:rPr>
          <w:t>17.2</w:t>
        </w:r>
        <w:r w:rsidR="00D32268">
          <w:rPr>
            <w:rFonts w:asciiTheme="minorHAnsi" w:eastAsiaTheme="minorEastAsia" w:hAnsiTheme="minorHAnsi"/>
            <w:noProof/>
          </w:rPr>
          <w:tab/>
        </w:r>
        <w:r w:rsidR="00D32268" w:rsidRPr="00A73B81">
          <w:rPr>
            <w:rStyle w:val="Hyperlink"/>
            <w:noProof/>
          </w:rPr>
          <w:t>Existing Community Organizations</w:t>
        </w:r>
        <w:r w:rsidR="00D32268">
          <w:rPr>
            <w:noProof/>
            <w:webHidden/>
          </w:rPr>
          <w:tab/>
        </w:r>
        <w:r w:rsidR="00D32268">
          <w:rPr>
            <w:noProof/>
            <w:webHidden/>
          </w:rPr>
          <w:fldChar w:fldCharType="begin"/>
        </w:r>
        <w:r w:rsidR="00D32268">
          <w:rPr>
            <w:noProof/>
            <w:webHidden/>
          </w:rPr>
          <w:instrText xml:space="preserve"> PAGEREF _Toc4124920 \h </w:instrText>
        </w:r>
        <w:r w:rsidR="00D32268">
          <w:rPr>
            <w:noProof/>
            <w:webHidden/>
          </w:rPr>
        </w:r>
        <w:r w:rsidR="00D32268">
          <w:rPr>
            <w:noProof/>
            <w:webHidden/>
          </w:rPr>
          <w:fldChar w:fldCharType="separate"/>
        </w:r>
        <w:r>
          <w:rPr>
            <w:noProof/>
            <w:webHidden/>
          </w:rPr>
          <w:t>72</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1" w:history="1">
        <w:r w:rsidR="00D32268" w:rsidRPr="00A73B81">
          <w:rPr>
            <w:rStyle w:val="Hyperlink"/>
            <w:rFonts w:ascii="Times New Roman" w:hAnsi="Times New Roman" w:cs="Times New Roman"/>
            <w:noProof/>
            <w:snapToGrid w:val="0"/>
            <w:w w:val="0"/>
          </w:rPr>
          <w:t>17.3</w:t>
        </w:r>
        <w:r w:rsidR="00D32268">
          <w:rPr>
            <w:rFonts w:asciiTheme="minorHAnsi" w:eastAsiaTheme="minorEastAsia" w:hAnsiTheme="minorHAnsi"/>
            <w:noProof/>
          </w:rPr>
          <w:tab/>
        </w:r>
        <w:r w:rsidR="00D32268" w:rsidRPr="00A73B81">
          <w:rPr>
            <w:rStyle w:val="Hyperlink"/>
            <w:noProof/>
          </w:rPr>
          <w:t>Community Consultation and Participation</w:t>
        </w:r>
        <w:r w:rsidR="00D32268">
          <w:rPr>
            <w:noProof/>
            <w:webHidden/>
          </w:rPr>
          <w:tab/>
        </w:r>
        <w:r w:rsidR="00D32268">
          <w:rPr>
            <w:noProof/>
            <w:webHidden/>
          </w:rPr>
          <w:fldChar w:fldCharType="begin"/>
        </w:r>
        <w:r w:rsidR="00D32268">
          <w:rPr>
            <w:noProof/>
            <w:webHidden/>
          </w:rPr>
          <w:instrText xml:space="preserve"> PAGEREF _Toc4124921 \h </w:instrText>
        </w:r>
        <w:r w:rsidR="00D32268">
          <w:rPr>
            <w:noProof/>
            <w:webHidden/>
          </w:rPr>
        </w:r>
        <w:r w:rsidR="00D32268">
          <w:rPr>
            <w:noProof/>
            <w:webHidden/>
          </w:rPr>
          <w:fldChar w:fldCharType="separate"/>
        </w:r>
        <w:r>
          <w:rPr>
            <w:noProof/>
            <w:webHidden/>
          </w:rPr>
          <w:t>73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2" w:history="1">
        <w:r w:rsidR="00D32268" w:rsidRPr="00A73B81">
          <w:rPr>
            <w:rStyle w:val="Hyperlink"/>
            <w:rFonts w:ascii="Times New Roman" w:hAnsi="Times New Roman" w:cs="Times New Roman"/>
            <w:noProof/>
            <w:snapToGrid w:val="0"/>
            <w:w w:val="0"/>
          </w:rPr>
          <w:t>17.4</w:t>
        </w:r>
        <w:r w:rsidR="00D32268">
          <w:rPr>
            <w:rFonts w:asciiTheme="minorHAnsi" w:eastAsiaTheme="minorEastAsia" w:hAnsiTheme="minorHAnsi"/>
            <w:noProof/>
          </w:rPr>
          <w:tab/>
        </w:r>
        <w:r w:rsidR="00D32268" w:rsidRPr="00A73B81">
          <w:rPr>
            <w:rStyle w:val="Hyperlink"/>
            <w:noProof/>
          </w:rPr>
          <w:t>Local Administration Support to the Scheme</w:t>
        </w:r>
        <w:r w:rsidR="00D32268">
          <w:rPr>
            <w:noProof/>
            <w:webHidden/>
          </w:rPr>
          <w:tab/>
        </w:r>
        <w:r w:rsidR="00D32268">
          <w:rPr>
            <w:noProof/>
            <w:webHidden/>
          </w:rPr>
          <w:fldChar w:fldCharType="begin"/>
        </w:r>
        <w:r w:rsidR="00D32268">
          <w:rPr>
            <w:noProof/>
            <w:webHidden/>
          </w:rPr>
          <w:instrText xml:space="preserve"> PAGEREF _Toc4124922 \h </w:instrText>
        </w:r>
        <w:r w:rsidR="00D32268">
          <w:rPr>
            <w:noProof/>
            <w:webHidden/>
          </w:rPr>
        </w:r>
        <w:r w:rsidR="00D32268">
          <w:rPr>
            <w:noProof/>
            <w:webHidden/>
          </w:rPr>
          <w:fldChar w:fldCharType="separate"/>
        </w:r>
        <w:r>
          <w:rPr>
            <w:noProof/>
            <w:webHidden/>
          </w:rPr>
          <w:t>73</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23" w:history="1">
        <w:r w:rsidR="00D32268" w:rsidRPr="00A73B81">
          <w:rPr>
            <w:rStyle w:val="Hyperlink"/>
            <w:noProof/>
          </w:rPr>
          <w:t>18</w:t>
        </w:r>
        <w:r w:rsidR="00D32268">
          <w:rPr>
            <w:rFonts w:asciiTheme="minorHAnsi" w:eastAsiaTheme="minorEastAsia" w:hAnsiTheme="minorHAnsi"/>
            <w:b w:val="0"/>
            <w:noProof/>
            <w:sz w:val="22"/>
          </w:rPr>
          <w:tab/>
        </w:r>
        <w:r w:rsidR="00D32268" w:rsidRPr="00A73B81">
          <w:rPr>
            <w:rStyle w:val="Hyperlink"/>
            <w:noProof/>
          </w:rPr>
          <w:t>Proposed Organizational Structures</w:t>
        </w:r>
        <w:r w:rsidR="00D32268">
          <w:rPr>
            <w:noProof/>
            <w:webHidden/>
          </w:rPr>
          <w:tab/>
        </w:r>
        <w:r w:rsidR="00D32268">
          <w:rPr>
            <w:noProof/>
            <w:webHidden/>
          </w:rPr>
          <w:fldChar w:fldCharType="begin"/>
        </w:r>
        <w:r w:rsidR="00D32268">
          <w:rPr>
            <w:noProof/>
            <w:webHidden/>
          </w:rPr>
          <w:instrText xml:space="preserve"> PAGEREF _Toc4124923 \h </w:instrText>
        </w:r>
        <w:r w:rsidR="00D32268">
          <w:rPr>
            <w:noProof/>
            <w:webHidden/>
          </w:rPr>
        </w:r>
        <w:r w:rsidR="00D32268">
          <w:rPr>
            <w:noProof/>
            <w:webHidden/>
          </w:rPr>
          <w:fldChar w:fldCharType="separate"/>
        </w:r>
        <w:r>
          <w:rPr>
            <w:noProof/>
            <w:webHidden/>
          </w:rPr>
          <w:t>75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4" w:history="1">
        <w:r w:rsidR="00D32268" w:rsidRPr="00A73B81">
          <w:rPr>
            <w:rStyle w:val="Hyperlink"/>
            <w:rFonts w:ascii="Times New Roman" w:hAnsi="Times New Roman" w:cs="Times New Roman"/>
            <w:noProof/>
            <w:snapToGrid w:val="0"/>
            <w:w w:val="0"/>
          </w:rPr>
          <w:t>18.1</w:t>
        </w:r>
        <w:r w:rsidR="00D32268">
          <w:rPr>
            <w:rFonts w:asciiTheme="minorHAnsi" w:eastAsiaTheme="minorEastAsia" w:hAnsiTheme="minorHAnsi"/>
            <w:noProof/>
          </w:rPr>
          <w:tab/>
        </w:r>
        <w:r w:rsidR="00D32268" w:rsidRPr="00A73B81">
          <w:rPr>
            <w:rStyle w:val="Hyperlink"/>
            <w:noProof/>
          </w:rPr>
          <w:t>General</w:t>
        </w:r>
        <w:r w:rsidR="00D32268">
          <w:rPr>
            <w:noProof/>
            <w:webHidden/>
          </w:rPr>
          <w:tab/>
        </w:r>
        <w:r w:rsidR="00D32268">
          <w:rPr>
            <w:noProof/>
            <w:webHidden/>
          </w:rPr>
          <w:fldChar w:fldCharType="begin"/>
        </w:r>
        <w:r w:rsidR="00D32268">
          <w:rPr>
            <w:noProof/>
            <w:webHidden/>
          </w:rPr>
          <w:instrText xml:space="preserve"> PAGEREF _Toc4124924 \h </w:instrText>
        </w:r>
        <w:r w:rsidR="00D32268">
          <w:rPr>
            <w:noProof/>
            <w:webHidden/>
          </w:rPr>
        </w:r>
        <w:r w:rsidR="00D32268">
          <w:rPr>
            <w:noProof/>
            <w:webHidden/>
          </w:rPr>
          <w:fldChar w:fldCharType="separate"/>
        </w:r>
        <w:r>
          <w:rPr>
            <w:noProof/>
            <w:webHidden/>
          </w:rPr>
          <w:t>75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5" w:history="1">
        <w:r w:rsidR="00D32268" w:rsidRPr="00A73B81">
          <w:rPr>
            <w:rStyle w:val="Hyperlink"/>
            <w:rFonts w:ascii="Times New Roman" w:hAnsi="Times New Roman" w:cs="Times New Roman"/>
            <w:noProof/>
            <w:snapToGrid w:val="0"/>
            <w:w w:val="0"/>
          </w:rPr>
          <w:t>18.2</w:t>
        </w:r>
        <w:r w:rsidR="00D32268">
          <w:rPr>
            <w:rFonts w:asciiTheme="minorHAnsi" w:eastAsiaTheme="minorEastAsia" w:hAnsiTheme="minorHAnsi"/>
            <w:noProof/>
          </w:rPr>
          <w:tab/>
        </w:r>
        <w:r w:rsidR="00D32268" w:rsidRPr="00A73B81">
          <w:rPr>
            <w:rStyle w:val="Hyperlink"/>
            <w:noProof/>
          </w:rPr>
          <w:t>Proposed Organization arrangements</w:t>
        </w:r>
        <w:r w:rsidR="00D32268">
          <w:rPr>
            <w:noProof/>
            <w:webHidden/>
          </w:rPr>
          <w:tab/>
        </w:r>
        <w:r w:rsidR="00D32268">
          <w:rPr>
            <w:noProof/>
            <w:webHidden/>
          </w:rPr>
          <w:fldChar w:fldCharType="begin"/>
        </w:r>
        <w:r w:rsidR="00D32268">
          <w:rPr>
            <w:noProof/>
            <w:webHidden/>
          </w:rPr>
          <w:instrText xml:space="preserve"> PAGEREF _Toc4124925 \h </w:instrText>
        </w:r>
        <w:r w:rsidR="00D32268">
          <w:rPr>
            <w:noProof/>
            <w:webHidden/>
          </w:rPr>
        </w:r>
        <w:r w:rsidR="00D32268">
          <w:rPr>
            <w:noProof/>
            <w:webHidden/>
          </w:rPr>
          <w:fldChar w:fldCharType="separate"/>
        </w:r>
        <w:r>
          <w:rPr>
            <w:noProof/>
            <w:webHidden/>
          </w:rPr>
          <w:t>75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6" w:history="1">
        <w:r w:rsidR="00D32268" w:rsidRPr="00A73B81">
          <w:rPr>
            <w:rStyle w:val="Hyperlink"/>
            <w:rFonts w:ascii="Times New Roman" w:hAnsi="Times New Roman" w:cs="Times New Roman"/>
            <w:noProof/>
            <w:snapToGrid w:val="0"/>
            <w:w w:val="0"/>
          </w:rPr>
          <w:t>18.3</w:t>
        </w:r>
        <w:r w:rsidR="00D32268">
          <w:rPr>
            <w:rFonts w:asciiTheme="minorHAnsi" w:eastAsiaTheme="minorEastAsia" w:hAnsiTheme="minorHAnsi"/>
            <w:noProof/>
          </w:rPr>
          <w:tab/>
        </w:r>
        <w:r w:rsidR="00D32268" w:rsidRPr="00A73B81">
          <w:rPr>
            <w:rStyle w:val="Hyperlink"/>
            <w:noProof/>
          </w:rPr>
          <w:t>Water User Association (WUA)</w:t>
        </w:r>
        <w:r w:rsidR="00D32268">
          <w:rPr>
            <w:noProof/>
            <w:webHidden/>
          </w:rPr>
          <w:tab/>
        </w:r>
        <w:r w:rsidR="00D32268">
          <w:rPr>
            <w:noProof/>
            <w:webHidden/>
          </w:rPr>
          <w:fldChar w:fldCharType="begin"/>
        </w:r>
        <w:r w:rsidR="00D32268">
          <w:rPr>
            <w:noProof/>
            <w:webHidden/>
          </w:rPr>
          <w:instrText xml:space="preserve"> PAGEREF _Toc4124926 \h </w:instrText>
        </w:r>
        <w:r w:rsidR="00D32268">
          <w:rPr>
            <w:noProof/>
            <w:webHidden/>
          </w:rPr>
        </w:r>
        <w:r w:rsidR="00D32268">
          <w:rPr>
            <w:noProof/>
            <w:webHidden/>
          </w:rPr>
          <w:fldChar w:fldCharType="separate"/>
        </w:r>
        <w:r>
          <w:rPr>
            <w:noProof/>
            <w:webHidden/>
          </w:rPr>
          <w:t>75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7" w:history="1">
        <w:r w:rsidR="00D32268" w:rsidRPr="00A73B81">
          <w:rPr>
            <w:rStyle w:val="Hyperlink"/>
            <w:rFonts w:ascii="Times New Roman" w:hAnsi="Times New Roman" w:cs="Times New Roman"/>
            <w:noProof/>
            <w:snapToGrid w:val="0"/>
            <w:w w:val="0"/>
          </w:rPr>
          <w:t>18.4</w:t>
        </w:r>
        <w:r w:rsidR="00D32268">
          <w:rPr>
            <w:rFonts w:asciiTheme="minorHAnsi" w:eastAsiaTheme="minorEastAsia" w:hAnsiTheme="minorHAnsi"/>
            <w:noProof/>
          </w:rPr>
          <w:tab/>
        </w:r>
        <w:r w:rsidR="00D32268" w:rsidRPr="00A73B81">
          <w:rPr>
            <w:rStyle w:val="Hyperlink"/>
            <w:noProof/>
          </w:rPr>
          <w:t>Land issue and dispute settlement approach</w:t>
        </w:r>
        <w:r w:rsidR="00D32268">
          <w:rPr>
            <w:noProof/>
            <w:webHidden/>
          </w:rPr>
          <w:tab/>
        </w:r>
        <w:r w:rsidR="00D32268">
          <w:rPr>
            <w:noProof/>
            <w:webHidden/>
          </w:rPr>
          <w:fldChar w:fldCharType="begin"/>
        </w:r>
        <w:r w:rsidR="00D32268">
          <w:rPr>
            <w:noProof/>
            <w:webHidden/>
          </w:rPr>
          <w:instrText xml:space="preserve"> PAGEREF _Toc4124927 \h </w:instrText>
        </w:r>
        <w:r w:rsidR="00D32268">
          <w:rPr>
            <w:noProof/>
            <w:webHidden/>
          </w:rPr>
        </w:r>
        <w:r w:rsidR="00D32268">
          <w:rPr>
            <w:noProof/>
            <w:webHidden/>
          </w:rPr>
          <w:fldChar w:fldCharType="separate"/>
        </w:r>
        <w:r>
          <w:rPr>
            <w:noProof/>
            <w:webHidden/>
          </w:rPr>
          <w:t>77</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8" w:history="1">
        <w:r w:rsidR="00D32268" w:rsidRPr="00A73B81">
          <w:rPr>
            <w:rStyle w:val="Hyperlink"/>
            <w:rFonts w:ascii="Times New Roman" w:hAnsi="Times New Roman" w:cs="Times New Roman"/>
            <w:noProof/>
            <w:snapToGrid w:val="0"/>
            <w:w w:val="0"/>
          </w:rPr>
          <w:t>18.5</w:t>
        </w:r>
        <w:r w:rsidR="00D32268">
          <w:rPr>
            <w:rFonts w:asciiTheme="minorHAnsi" w:eastAsiaTheme="minorEastAsia" w:hAnsiTheme="minorHAnsi"/>
            <w:noProof/>
          </w:rPr>
          <w:tab/>
        </w:r>
        <w:r w:rsidR="00D32268" w:rsidRPr="00A73B81">
          <w:rPr>
            <w:rStyle w:val="Hyperlink"/>
            <w:noProof/>
          </w:rPr>
          <w:t>Cost Recovery and Water Charge Approach</w:t>
        </w:r>
        <w:r w:rsidR="00D32268">
          <w:rPr>
            <w:noProof/>
            <w:webHidden/>
          </w:rPr>
          <w:tab/>
        </w:r>
        <w:r w:rsidR="00D32268">
          <w:rPr>
            <w:noProof/>
            <w:webHidden/>
          </w:rPr>
          <w:fldChar w:fldCharType="begin"/>
        </w:r>
        <w:r w:rsidR="00D32268">
          <w:rPr>
            <w:noProof/>
            <w:webHidden/>
          </w:rPr>
          <w:instrText xml:space="preserve"> PAGEREF _Toc4124928 \h </w:instrText>
        </w:r>
        <w:r w:rsidR="00D32268">
          <w:rPr>
            <w:noProof/>
            <w:webHidden/>
          </w:rPr>
        </w:r>
        <w:r w:rsidR="00D32268">
          <w:rPr>
            <w:noProof/>
            <w:webHidden/>
          </w:rPr>
          <w:fldChar w:fldCharType="separate"/>
        </w:r>
        <w:r>
          <w:rPr>
            <w:noProof/>
            <w:webHidden/>
          </w:rPr>
          <w:t>78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29" w:history="1">
        <w:r w:rsidR="00D32268" w:rsidRPr="00A73B81">
          <w:rPr>
            <w:rStyle w:val="Hyperlink"/>
            <w:rFonts w:ascii="Times New Roman" w:hAnsi="Times New Roman" w:cs="Times New Roman"/>
            <w:noProof/>
            <w:snapToGrid w:val="0"/>
            <w:w w:val="0"/>
          </w:rPr>
          <w:t>18.6</w:t>
        </w:r>
        <w:r w:rsidR="00D32268">
          <w:rPr>
            <w:rFonts w:asciiTheme="minorHAnsi" w:eastAsiaTheme="minorEastAsia" w:hAnsiTheme="minorHAnsi"/>
            <w:noProof/>
          </w:rPr>
          <w:tab/>
        </w:r>
        <w:r w:rsidR="00D32268" w:rsidRPr="00A73B81">
          <w:rPr>
            <w:rStyle w:val="Hyperlink"/>
            <w:noProof/>
          </w:rPr>
          <w:t>Training and capacity building</w:t>
        </w:r>
        <w:r w:rsidR="00D32268">
          <w:rPr>
            <w:noProof/>
            <w:webHidden/>
          </w:rPr>
          <w:tab/>
        </w:r>
        <w:r w:rsidR="00D32268">
          <w:rPr>
            <w:noProof/>
            <w:webHidden/>
          </w:rPr>
          <w:fldChar w:fldCharType="begin"/>
        </w:r>
        <w:r w:rsidR="00D32268">
          <w:rPr>
            <w:noProof/>
            <w:webHidden/>
          </w:rPr>
          <w:instrText xml:space="preserve"> PAGEREF _Toc4124929 \h </w:instrText>
        </w:r>
        <w:r w:rsidR="00D32268">
          <w:rPr>
            <w:noProof/>
            <w:webHidden/>
          </w:rPr>
        </w:r>
        <w:r w:rsidR="00D32268">
          <w:rPr>
            <w:noProof/>
            <w:webHidden/>
          </w:rPr>
          <w:fldChar w:fldCharType="separate"/>
        </w:r>
        <w:r>
          <w:rPr>
            <w:noProof/>
            <w:webHidden/>
          </w:rPr>
          <w:t>78</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30" w:history="1">
        <w:r w:rsidR="00D32268" w:rsidRPr="00A73B81">
          <w:rPr>
            <w:rStyle w:val="Hyperlink"/>
            <w:noProof/>
          </w:rPr>
          <w:t>19</w:t>
        </w:r>
        <w:r w:rsidR="00D32268">
          <w:rPr>
            <w:rFonts w:asciiTheme="minorHAnsi" w:eastAsiaTheme="minorEastAsia" w:hAnsiTheme="minorHAnsi"/>
            <w:b w:val="0"/>
            <w:noProof/>
            <w:sz w:val="22"/>
          </w:rPr>
          <w:tab/>
        </w:r>
        <w:r w:rsidR="00D32268" w:rsidRPr="00A73B81">
          <w:rPr>
            <w:rStyle w:val="Hyperlink"/>
            <w:noProof/>
          </w:rPr>
          <w:t>Monitoring and Evaluation</w:t>
        </w:r>
        <w:r w:rsidR="00D32268">
          <w:rPr>
            <w:noProof/>
            <w:webHidden/>
          </w:rPr>
          <w:tab/>
        </w:r>
        <w:r w:rsidR="00D32268">
          <w:rPr>
            <w:noProof/>
            <w:webHidden/>
          </w:rPr>
          <w:fldChar w:fldCharType="begin"/>
        </w:r>
        <w:r w:rsidR="00D32268">
          <w:rPr>
            <w:noProof/>
            <w:webHidden/>
          </w:rPr>
          <w:instrText xml:space="preserve"> PAGEREF _Toc4124930 \h </w:instrText>
        </w:r>
        <w:r w:rsidR="00D32268">
          <w:rPr>
            <w:noProof/>
            <w:webHidden/>
          </w:rPr>
        </w:r>
        <w:r w:rsidR="00D32268">
          <w:rPr>
            <w:noProof/>
            <w:webHidden/>
          </w:rPr>
          <w:fldChar w:fldCharType="separate"/>
        </w:r>
        <w:r>
          <w:rPr>
            <w:noProof/>
            <w:webHidden/>
          </w:rPr>
          <w:t>79</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31" w:history="1">
        <w:r w:rsidR="00D32268" w:rsidRPr="00A73B81">
          <w:rPr>
            <w:rStyle w:val="Hyperlink"/>
            <w:noProof/>
          </w:rPr>
          <w:t>20</w:t>
        </w:r>
        <w:r w:rsidR="00D32268">
          <w:rPr>
            <w:rFonts w:asciiTheme="minorHAnsi" w:eastAsiaTheme="minorEastAsia" w:hAnsiTheme="minorHAnsi"/>
            <w:b w:val="0"/>
            <w:noProof/>
            <w:sz w:val="22"/>
          </w:rPr>
          <w:tab/>
        </w:r>
        <w:r w:rsidR="00D32268" w:rsidRPr="00A73B81">
          <w:rPr>
            <w:rStyle w:val="Hyperlink"/>
            <w:noProof/>
          </w:rPr>
          <w:t>Conclusion</w:t>
        </w:r>
        <w:r w:rsidR="00D32268">
          <w:rPr>
            <w:noProof/>
            <w:webHidden/>
          </w:rPr>
          <w:tab/>
        </w:r>
        <w:r w:rsidR="00D32268">
          <w:rPr>
            <w:noProof/>
            <w:webHidden/>
          </w:rPr>
          <w:fldChar w:fldCharType="begin"/>
        </w:r>
        <w:r w:rsidR="00D32268">
          <w:rPr>
            <w:noProof/>
            <w:webHidden/>
          </w:rPr>
          <w:instrText xml:space="preserve"> PAGEREF _Toc4124931 \h </w:instrText>
        </w:r>
        <w:r w:rsidR="00D32268">
          <w:rPr>
            <w:noProof/>
            <w:webHidden/>
          </w:rPr>
        </w:r>
        <w:r w:rsidR="00D32268">
          <w:rPr>
            <w:noProof/>
            <w:webHidden/>
          </w:rPr>
          <w:fldChar w:fldCharType="separate"/>
        </w:r>
        <w:r>
          <w:rPr>
            <w:noProof/>
            <w:webHidden/>
          </w:rPr>
          <w:t>81</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32" w:history="1">
        <w:r w:rsidR="00D32268" w:rsidRPr="00A73B81">
          <w:rPr>
            <w:rStyle w:val="Hyperlink"/>
            <w:noProof/>
          </w:rPr>
          <w:t>21</w:t>
        </w:r>
        <w:r w:rsidR="00D32268">
          <w:rPr>
            <w:rFonts w:asciiTheme="minorHAnsi" w:eastAsiaTheme="minorEastAsia" w:hAnsiTheme="minorHAnsi"/>
            <w:b w:val="0"/>
            <w:noProof/>
            <w:sz w:val="22"/>
          </w:rPr>
          <w:tab/>
        </w:r>
        <w:r w:rsidR="00D32268" w:rsidRPr="00A73B81">
          <w:rPr>
            <w:rStyle w:val="Hyperlink"/>
            <w:noProof/>
          </w:rPr>
          <w:t>Introduction and Background</w:t>
        </w:r>
        <w:r w:rsidR="00D32268">
          <w:rPr>
            <w:noProof/>
            <w:webHidden/>
          </w:rPr>
          <w:tab/>
        </w:r>
        <w:r w:rsidR="00D32268">
          <w:rPr>
            <w:noProof/>
            <w:webHidden/>
          </w:rPr>
          <w:fldChar w:fldCharType="begin"/>
        </w:r>
        <w:r w:rsidR="00D32268">
          <w:rPr>
            <w:noProof/>
            <w:webHidden/>
          </w:rPr>
          <w:instrText xml:space="preserve"> PAGEREF _Toc4124932 \h </w:instrText>
        </w:r>
        <w:r w:rsidR="00D32268">
          <w:rPr>
            <w:noProof/>
            <w:webHidden/>
          </w:rPr>
        </w:r>
        <w:r w:rsidR="00D32268">
          <w:rPr>
            <w:noProof/>
            <w:webHidden/>
          </w:rPr>
          <w:fldChar w:fldCharType="separate"/>
        </w:r>
        <w:r>
          <w:rPr>
            <w:noProof/>
            <w:webHidden/>
          </w:rPr>
          <w:t>83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3" w:history="1">
        <w:r w:rsidR="00D32268" w:rsidRPr="00A73B81">
          <w:rPr>
            <w:rStyle w:val="Hyperlink"/>
            <w:rFonts w:ascii="Times New Roman" w:hAnsi="Times New Roman" w:cs="Times New Roman"/>
            <w:noProof/>
            <w:snapToGrid w:val="0"/>
            <w:w w:val="0"/>
          </w:rPr>
          <w:t>21.1</w:t>
        </w:r>
        <w:r w:rsidR="00D32268">
          <w:rPr>
            <w:rFonts w:asciiTheme="minorHAnsi" w:eastAsiaTheme="minorEastAsia" w:hAnsiTheme="minorHAnsi"/>
            <w:noProof/>
          </w:rPr>
          <w:tab/>
        </w:r>
        <w:r w:rsidR="00D32268" w:rsidRPr="00A73B81">
          <w:rPr>
            <w:rStyle w:val="Hyperlink"/>
            <w:noProof/>
          </w:rPr>
          <w:t>INTRODUCTION</w:t>
        </w:r>
        <w:r w:rsidR="00D32268">
          <w:rPr>
            <w:noProof/>
            <w:webHidden/>
          </w:rPr>
          <w:tab/>
        </w:r>
        <w:r w:rsidR="00D32268">
          <w:rPr>
            <w:noProof/>
            <w:webHidden/>
          </w:rPr>
          <w:fldChar w:fldCharType="begin"/>
        </w:r>
        <w:r w:rsidR="00D32268">
          <w:rPr>
            <w:noProof/>
            <w:webHidden/>
          </w:rPr>
          <w:instrText xml:space="preserve"> PAGEREF _Toc4124933 \h </w:instrText>
        </w:r>
        <w:r w:rsidR="00D32268">
          <w:rPr>
            <w:noProof/>
            <w:webHidden/>
          </w:rPr>
        </w:r>
        <w:r w:rsidR="00D32268">
          <w:rPr>
            <w:noProof/>
            <w:webHidden/>
          </w:rPr>
          <w:fldChar w:fldCharType="separate"/>
        </w:r>
        <w:r>
          <w:rPr>
            <w:noProof/>
            <w:webHidden/>
          </w:rPr>
          <w:t>83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4" w:history="1">
        <w:r w:rsidR="00D32268" w:rsidRPr="00A73B81">
          <w:rPr>
            <w:rStyle w:val="Hyperlink"/>
            <w:rFonts w:ascii="Times New Roman" w:hAnsi="Times New Roman" w:cs="Times New Roman"/>
            <w:noProof/>
            <w:snapToGrid w:val="0"/>
            <w:w w:val="0"/>
          </w:rPr>
          <w:t>21.2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OBJECTIVE</w:t>
        </w:r>
        <w:r w:rsidR="00D32268">
          <w:rPr>
            <w:noProof/>
            <w:webHidden/>
          </w:rPr>
          <w:tab/>
        </w:r>
        <w:r w:rsidR="00D32268">
          <w:rPr>
            <w:noProof/>
            <w:webHidden/>
          </w:rPr>
          <w:fldChar w:fldCharType="begin"/>
        </w:r>
        <w:r w:rsidR="00D32268">
          <w:rPr>
            <w:noProof/>
            <w:webHidden/>
          </w:rPr>
          <w:instrText xml:space="preserve"> PAGEREF _Toc4124934 \h </w:instrText>
        </w:r>
        <w:r w:rsidR="00D32268">
          <w:rPr>
            <w:noProof/>
            <w:webHidden/>
          </w:rPr>
        </w:r>
        <w:r w:rsidR="00D32268">
          <w:rPr>
            <w:noProof/>
            <w:webHidden/>
          </w:rPr>
          <w:fldChar w:fldCharType="separate"/>
        </w:r>
        <w:r>
          <w:rPr>
            <w:noProof/>
            <w:webHidden/>
          </w:rPr>
          <w:t>83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5" w:history="1">
        <w:r w:rsidR="00D32268" w:rsidRPr="00A73B81">
          <w:rPr>
            <w:rStyle w:val="Hyperlink"/>
            <w:rFonts w:ascii="Times New Roman" w:hAnsi="Times New Roman" w:cs="Times New Roman"/>
            <w:noProof/>
            <w:snapToGrid w:val="0"/>
            <w:w w:val="0"/>
          </w:rPr>
          <w:t>21.3</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BASIC PRINCIPLES AND CONCEPTS</w:t>
        </w:r>
        <w:r w:rsidR="00D32268">
          <w:rPr>
            <w:noProof/>
            <w:webHidden/>
          </w:rPr>
          <w:tab/>
        </w:r>
        <w:r w:rsidR="00D32268">
          <w:rPr>
            <w:noProof/>
            <w:webHidden/>
          </w:rPr>
          <w:fldChar w:fldCharType="begin"/>
        </w:r>
        <w:r w:rsidR="00D32268">
          <w:rPr>
            <w:noProof/>
            <w:webHidden/>
          </w:rPr>
          <w:instrText xml:space="preserve"> PAGEREF _Toc4124935 \h </w:instrText>
        </w:r>
        <w:r w:rsidR="00D32268">
          <w:rPr>
            <w:noProof/>
            <w:webHidden/>
          </w:rPr>
        </w:r>
        <w:r w:rsidR="00D32268">
          <w:rPr>
            <w:noProof/>
            <w:webHidden/>
          </w:rPr>
          <w:fldChar w:fldCharType="separate"/>
        </w:r>
        <w:r>
          <w:rPr>
            <w:noProof/>
            <w:webHidden/>
          </w:rPr>
          <w:t>84</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36" w:history="1">
        <w:r w:rsidR="00D32268" w:rsidRPr="00A73B81">
          <w:rPr>
            <w:rStyle w:val="Hyperlink"/>
            <w:rFonts w:ascii="Times New Roman" w:hAnsi="Times New Roman" w:cs="Times New Roman"/>
            <w:noProof/>
          </w:rPr>
          <w:t>22</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METHODOLOGY, ASSUMPTIONS AND CONCEPTUAL FRAMEWORK</w:t>
        </w:r>
        <w:r w:rsidR="00D32268">
          <w:rPr>
            <w:noProof/>
            <w:webHidden/>
          </w:rPr>
          <w:tab/>
        </w:r>
        <w:r w:rsidR="00D32268">
          <w:rPr>
            <w:noProof/>
            <w:webHidden/>
          </w:rPr>
          <w:fldChar w:fldCharType="begin"/>
        </w:r>
        <w:r w:rsidR="00D32268">
          <w:rPr>
            <w:noProof/>
            <w:webHidden/>
          </w:rPr>
          <w:instrText xml:space="preserve"> PAGEREF _Toc4124936 \h </w:instrText>
        </w:r>
        <w:r w:rsidR="00D32268">
          <w:rPr>
            <w:noProof/>
            <w:webHidden/>
          </w:rPr>
        </w:r>
        <w:r w:rsidR="00D32268">
          <w:rPr>
            <w:noProof/>
            <w:webHidden/>
          </w:rPr>
          <w:fldChar w:fldCharType="separate"/>
        </w:r>
        <w:r>
          <w:rPr>
            <w:noProof/>
            <w:webHidden/>
          </w:rPr>
          <w:t>85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7" w:history="1">
        <w:r w:rsidR="00D32268" w:rsidRPr="00A73B81">
          <w:rPr>
            <w:rStyle w:val="Hyperlink"/>
            <w:rFonts w:ascii="Times New Roman" w:hAnsi="Times New Roman" w:cs="Times New Roman"/>
            <w:noProof/>
            <w:snapToGrid w:val="0"/>
            <w:w w:val="0"/>
          </w:rPr>
          <w:t>22.1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General</w:t>
        </w:r>
        <w:r w:rsidR="00D32268">
          <w:rPr>
            <w:noProof/>
            <w:webHidden/>
          </w:rPr>
          <w:tab/>
        </w:r>
        <w:r w:rsidR="00D32268">
          <w:rPr>
            <w:noProof/>
            <w:webHidden/>
          </w:rPr>
          <w:fldChar w:fldCharType="begin"/>
        </w:r>
        <w:r w:rsidR="00D32268">
          <w:rPr>
            <w:noProof/>
            <w:webHidden/>
          </w:rPr>
          <w:instrText xml:space="preserve"> PAGEREF _Toc4124937 \h </w:instrText>
        </w:r>
        <w:r w:rsidR="00D32268">
          <w:rPr>
            <w:noProof/>
            <w:webHidden/>
          </w:rPr>
        </w:r>
        <w:r w:rsidR="00D32268">
          <w:rPr>
            <w:noProof/>
            <w:webHidden/>
          </w:rPr>
          <w:fldChar w:fldCharType="separate"/>
        </w:r>
        <w:r>
          <w:rPr>
            <w:noProof/>
            <w:webHidden/>
          </w:rPr>
          <w:t>85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8" w:history="1">
        <w:r w:rsidR="00D32268" w:rsidRPr="00A73B81">
          <w:rPr>
            <w:rStyle w:val="Hyperlink"/>
            <w:rFonts w:ascii="Times New Roman" w:hAnsi="Times New Roman" w:cs="Times New Roman"/>
            <w:noProof/>
            <w:snapToGrid w:val="0"/>
            <w:w w:val="0"/>
          </w:rPr>
          <w:t>22.2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Inputs and Outputs</w:t>
        </w:r>
        <w:r w:rsidR="00D32268">
          <w:rPr>
            <w:noProof/>
            <w:webHidden/>
          </w:rPr>
          <w:tab/>
        </w:r>
        <w:r w:rsidR="00D32268">
          <w:rPr>
            <w:noProof/>
            <w:webHidden/>
          </w:rPr>
          <w:fldChar w:fldCharType="begin"/>
        </w:r>
        <w:r w:rsidR="00D32268">
          <w:rPr>
            <w:noProof/>
            <w:webHidden/>
          </w:rPr>
          <w:instrText xml:space="preserve"> PAGEREF _Toc4124938 \h </w:instrText>
        </w:r>
        <w:r w:rsidR="00D32268">
          <w:rPr>
            <w:noProof/>
            <w:webHidden/>
          </w:rPr>
        </w:r>
        <w:r w:rsidR="00D32268">
          <w:rPr>
            <w:noProof/>
            <w:webHidden/>
          </w:rPr>
          <w:fldChar w:fldCharType="separate"/>
        </w:r>
        <w:r>
          <w:rPr>
            <w:noProof/>
            <w:webHidden/>
          </w:rPr>
          <w:t>85</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39" w:history="1">
        <w:r w:rsidR="00D32268" w:rsidRPr="00A73B81">
          <w:rPr>
            <w:rStyle w:val="Hyperlink"/>
            <w:rFonts w:ascii="Times New Roman" w:hAnsi="Times New Roman" w:cs="Times New Roman"/>
            <w:noProof/>
            <w:snapToGrid w:val="0"/>
            <w:w w:val="0"/>
          </w:rPr>
          <w:t>22.3</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Financial and Economic Viability Indicators and approach</w:t>
        </w:r>
        <w:r w:rsidR="00D32268">
          <w:rPr>
            <w:noProof/>
            <w:webHidden/>
          </w:rPr>
          <w:tab/>
        </w:r>
        <w:r w:rsidR="00D32268">
          <w:rPr>
            <w:noProof/>
            <w:webHidden/>
          </w:rPr>
          <w:fldChar w:fldCharType="begin"/>
        </w:r>
        <w:r w:rsidR="00D32268">
          <w:rPr>
            <w:noProof/>
            <w:webHidden/>
          </w:rPr>
          <w:instrText xml:space="preserve"> PAGEREF _Toc4124939 \h </w:instrText>
        </w:r>
        <w:r w:rsidR="00D32268">
          <w:rPr>
            <w:noProof/>
            <w:webHidden/>
          </w:rPr>
        </w:r>
        <w:r w:rsidR="00D32268">
          <w:rPr>
            <w:noProof/>
            <w:webHidden/>
          </w:rPr>
          <w:fldChar w:fldCharType="separate"/>
        </w:r>
        <w:r>
          <w:rPr>
            <w:noProof/>
            <w:webHidden/>
          </w:rPr>
          <w:t>86</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40" w:history="1">
        <w:r w:rsidR="00D32268" w:rsidRPr="00A73B81">
          <w:rPr>
            <w:rStyle w:val="Hyperlink"/>
            <w:rFonts w:ascii="Times New Roman" w:hAnsi="Times New Roman" w:cs="Times New Roman"/>
            <w:noProof/>
            <w:snapToGrid w:val="0"/>
            <w:w w:val="0"/>
          </w:rPr>
          <w:t>22.4</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Financial and Economic Viability Indicators and implications</w:t>
        </w:r>
        <w:r w:rsidR="00D32268">
          <w:rPr>
            <w:noProof/>
            <w:webHidden/>
          </w:rPr>
          <w:tab/>
        </w:r>
        <w:r w:rsidR="00D32268">
          <w:rPr>
            <w:noProof/>
            <w:webHidden/>
          </w:rPr>
          <w:fldChar w:fldCharType="begin"/>
        </w:r>
        <w:r w:rsidR="00D32268">
          <w:rPr>
            <w:noProof/>
            <w:webHidden/>
          </w:rPr>
          <w:instrText xml:space="preserve"> PAGEREF _Toc4124940 \h </w:instrText>
        </w:r>
        <w:r w:rsidR="00D32268">
          <w:rPr>
            <w:noProof/>
            <w:webHidden/>
          </w:rPr>
        </w:r>
        <w:r w:rsidR="00D32268">
          <w:rPr>
            <w:noProof/>
            <w:webHidden/>
          </w:rPr>
          <w:fldChar w:fldCharType="separate"/>
        </w:r>
        <w:r>
          <w:rPr>
            <w:noProof/>
            <w:webHidden/>
          </w:rPr>
          <w:t>87</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41" w:history="1">
        <w:r w:rsidR="00D32268" w:rsidRPr="00A73B81">
          <w:rPr>
            <w:rStyle w:val="Hyperlink"/>
            <w:rFonts w:ascii="Times New Roman" w:hAnsi="Times New Roman" w:cs="Times New Roman"/>
            <w:noProof/>
            <w:snapToGrid w:val="0"/>
            <w:w w:val="0"/>
          </w:rPr>
          <w:t>22.5</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THE PROJECT</w:t>
        </w:r>
        <w:r w:rsidR="00D32268">
          <w:rPr>
            <w:noProof/>
            <w:webHidden/>
          </w:rPr>
          <w:tab/>
        </w:r>
        <w:r w:rsidR="00D32268">
          <w:rPr>
            <w:noProof/>
            <w:webHidden/>
          </w:rPr>
          <w:fldChar w:fldCharType="begin"/>
        </w:r>
        <w:r w:rsidR="00D32268">
          <w:rPr>
            <w:noProof/>
            <w:webHidden/>
          </w:rPr>
          <w:instrText xml:space="preserve"> PAGEREF _Toc4124941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2" w:history="1">
        <w:r w:rsidR="00D32268" w:rsidRPr="00A73B81">
          <w:rPr>
            <w:rStyle w:val="Hyperlink"/>
            <w:b/>
            <w:noProof/>
            <w:snapToGrid w:val="0"/>
            <w:w w:val="0"/>
          </w:rPr>
          <w:t>22.5.1</w:t>
        </w:r>
        <w:r w:rsidR="00D32268">
          <w:rPr>
            <w:rFonts w:asciiTheme="minorHAnsi" w:eastAsiaTheme="minorEastAsia" w:hAnsiTheme="minorHAnsi"/>
            <w:i w:val="0"/>
            <w:noProof/>
          </w:rPr>
          <w:tab/>
        </w:r>
        <w:r w:rsidR="00D32268" w:rsidRPr="00A73B81">
          <w:rPr>
            <w:rStyle w:val="Hyperlink"/>
            <w:noProof/>
          </w:rPr>
          <w:t>TECHNOLOGY</w:t>
        </w:r>
        <w:r w:rsidR="00D32268">
          <w:rPr>
            <w:noProof/>
            <w:webHidden/>
          </w:rPr>
          <w:tab/>
        </w:r>
        <w:r w:rsidR="00D32268">
          <w:rPr>
            <w:noProof/>
            <w:webHidden/>
          </w:rPr>
          <w:fldChar w:fldCharType="begin"/>
        </w:r>
        <w:r w:rsidR="00D32268">
          <w:rPr>
            <w:noProof/>
            <w:webHidden/>
          </w:rPr>
          <w:instrText xml:space="preserve"> PAGEREF _Toc4124942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3" w:history="1">
        <w:r w:rsidR="00D32268" w:rsidRPr="00A73B81">
          <w:rPr>
            <w:rStyle w:val="Hyperlink"/>
            <w:b/>
            <w:noProof/>
            <w:snapToGrid w:val="0"/>
            <w:w w:val="0"/>
          </w:rPr>
          <w:t>22.5.2</w:t>
        </w:r>
        <w:r w:rsidR="00D32268">
          <w:rPr>
            <w:rFonts w:asciiTheme="minorHAnsi" w:eastAsiaTheme="minorEastAsia" w:hAnsiTheme="minorHAnsi"/>
            <w:i w:val="0"/>
            <w:noProof/>
          </w:rPr>
          <w:tab/>
        </w:r>
        <w:r w:rsidR="00D32268" w:rsidRPr="00A73B81">
          <w:rPr>
            <w:rStyle w:val="Hyperlink"/>
            <w:noProof/>
          </w:rPr>
          <w:t>COMMAND AREA AND BENEFICIARIES</w:t>
        </w:r>
        <w:r w:rsidR="00D32268">
          <w:rPr>
            <w:noProof/>
            <w:webHidden/>
          </w:rPr>
          <w:tab/>
        </w:r>
        <w:r w:rsidR="00D32268">
          <w:rPr>
            <w:noProof/>
            <w:webHidden/>
          </w:rPr>
          <w:fldChar w:fldCharType="begin"/>
        </w:r>
        <w:r w:rsidR="00D32268">
          <w:rPr>
            <w:noProof/>
            <w:webHidden/>
          </w:rPr>
          <w:instrText xml:space="preserve"> PAGEREF _Toc4124943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44" w:history="1">
        <w:r w:rsidR="00D32268" w:rsidRPr="00A73B81">
          <w:rPr>
            <w:rStyle w:val="Hyperlink"/>
            <w:rFonts w:ascii="Times New Roman" w:hAnsi="Times New Roman" w:cs="Times New Roman"/>
            <w:noProof/>
            <w:snapToGrid w:val="0"/>
            <w:w w:val="0"/>
          </w:rPr>
          <w:t>22.6</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PROJECT COST</w:t>
        </w:r>
        <w:r w:rsidR="00D32268">
          <w:rPr>
            <w:noProof/>
            <w:webHidden/>
          </w:rPr>
          <w:tab/>
        </w:r>
        <w:r w:rsidR="00D32268">
          <w:rPr>
            <w:noProof/>
            <w:webHidden/>
          </w:rPr>
          <w:fldChar w:fldCharType="begin"/>
        </w:r>
        <w:r w:rsidR="00D32268">
          <w:rPr>
            <w:noProof/>
            <w:webHidden/>
          </w:rPr>
          <w:instrText xml:space="preserve"> PAGEREF _Toc4124944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5" w:history="1">
        <w:r w:rsidR="00D32268" w:rsidRPr="00A73B81">
          <w:rPr>
            <w:rStyle w:val="Hyperlink"/>
            <w:b/>
            <w:noProof/>
            <w:snapToGrid w:val="0"/>
            <w:w w:val="0"/>
          </w:rPr>
          <w:t>22.6.1</w:t>
        </w:r>
        <w:r w:rsidR="00D32268">
          <w:rPr>
            <w:rFonts w:asciiTheme="minorHAnsi" w:eastAsiaTheme="minorEastAsia" w:hAnsiTheme="minorHAnsi"/>
            <w:i w:val="0"/>
            <w:noProof/>
          </w:rPr>
          <w:tab/>
        </w:r>
        <w:r w:rsidR="00D32268" w:rsidRPr="00A73B81">
          <w:rPr>
            <w:rStyle w:val="Hyperlink"/>
            <w:noProof/>
          </w:rPr>
          <w:t>General</w:t>
        </w:r>
        <w:r w:rsidR="00D32268">
          <w:rPr>
            <w:noProof/>
            <w:webHidden/>
          </w:rPr>
          <w:tab/>
        </w:r>
        <w:r w:rsidR="00D32268">
          <w:rPr>
            <w:noProof/>
            <w:webHidden/>
          </w:rPr>
          <w:fldChar w:fldCharType="begin"/>
        </w:r>
        <w:r w:rsidR="00D32268">
          <w:rPr>
            <w:noProof/>
            <w:webHidden/>
          </w:rPr>
          <w:instrText xml:space="preserve"> PAGEREF _Toc4124945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6" w:history="1">
        <w:r w:rsidR="00D32268" w:rsidRPr="00A73B81">
          <w:rPr>
            <w:rStyle w:val="Hyperlink"/>
            <w:b/>
            <w:noProof/>
            <w:snapToGrid w:val="0"/>
            <w:w w:val="0"/>
          </w:rPr>
          <w:t>22.6.2</w:t>
        </w:r>
        <w:r w:rsidR="00D32268">
          <w:rPr>
            <w:rFonts w:asciiTheme="minorHAnsi" w:eastAsiaTheme="minorEastAsia" w:hAnsiTheme="minorHAnsi"/>
            <w:i w:val="0"/>
            <w:noProof/>
          </w:rPr>
          <w:tab/>
        </w:r>
        <w:r w:rsidR="00D32268" w:rsidRPr="00A73B81">
          <w:rPr>
            <w:rStyle w:val="Hyperlink"/>
            <w:noProof/>
          </w:rPr>
          <w:t>Irrigation infrastructure and system Investment Cost</w:t>
        </w:r>
        <w:r w:rsidR="00D32268">
          <w:rPr>
            <w:noProof/>
            <w:webHidden/>
          </w:rPr>
          <w:tab/>
        </w:r>
        <w:r w:rsidR="00D32268">
          <w:rPr>
            <w:noProof/>
            <w:webHidden/>
          </w:rPr>
          <w:fldChar w:fldCharType="begin"/>
        </w:r>
        <w:r w:rsidR="00D32268">
          <w:rPr>
            <w:noProof/>
            <w:webHidden/>
          </w:rPr>
          <w:instrText xml:space="preserve"> PAGEREF _Toc4124946 \h </w:instrText>
        </w:r>
        <w:r w:rsidR="00D32268">
          <w:rPr>
            <w:noProof/>
            <w:webHidden/>
          </w:rPr>
        </w:r>
        <w:r w:rsidR="00D32268">
          <w:rPr>
            <w:noProof/>
            <w:webHidden/>
          </w:rPr>
          <w:fldChar w:fldCharType="separate"/>
        </w:r>
        <w:r>
          <w:rPr>
            <w:noProof/>
            <w:webHidden/>
          </w:rPr>
          <w:t>88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7" w:history="1">
        <w:r w:rsidR="00D32268" w:rsidRPr="00A73B81">
          <w:rPr>
            <w:rStyle w:val="Hyperlink"/>
            <w:b/>
            <w:noProof/>
            <w:snapToGrid w:val="0"/>
            <w:w w:val="0"/>
          </w:rPr>
          <w:t>22.6.3</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Other farm tools/implements investment cost</w:t>
        </w:r>
        <w:r w:rsidR="00D32268">
          <w:rPr>
            <w:noProof/>
            <w:webHidden/>
          </w:rPr>
          <w:tab/>
        </w:r>
        <w:r w:rsidR="00D32268">
          <w:rPr>
            <w:noProof/>
            <w:webHidden/>
          </w:rPr>
          <w:fldChar w:fldCharType="begin"/>
        </w:r>
        <w:r w:rsidR="00D32268">
          <w:rPr>
            <w:noProof/>
            <w:webHidden/>
          </w:rPr>
          <w:instrText xml:space="preserve"> PAGEREF _Toc4124947 \h </w:instrText>
        </w:r>
        <w:r w:rsidR="00D32268">
          <w:rPr>
            <w:noProof/>
            <w:webHidden/>
          </w:rPr>
        </w:r>
        <w:r w:rsidR="00D32268">
          <w:rPr>
            <w:noProof/>
            <w:webHidden/>
          </w:rPr>
          <w:fldChar w:fldCharType="separate"/>
        </w:r>
        <w:r>
          <w:rPr>
            <w:noProof/>
            <w:webHidden/>
          </w:rPr>
          <w:t>89</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8" w:history="1">
        <w:r w:rsidR="00D32268" w:rsidRPr="00A73B81">
          <w:rPr>
            <w:rStyle w:val="Hyperlink"/>
            <w:b/>
            <w:noProof/>
            <w:snapToGrid w:val="0"/>
            <w:w w:val="0"/>
          </w:rPr>
          <w:t>22.6.4</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Replacement cost</w:t>
        </w:r>
        <w:r w:rsidR="00D32268">
          <w:rPr>
            <w:noProof/>
            <w:webHidden/>
          </w:rPr>
          <w:tab/>
        </w:r>
        <w:r w:rsidR="00D32268">
          <w:rPr>
            <w:noProof/>
            <w:webHidden/>
          </w:rPr>
          <w:fldChar w:fldCharType="begin"/>
        </w:r>
        <w:r w:rsidR="00D32268">
          <w:rPr>
            <w:noProof/>
            <w:webHidden/>
          </w:rPr>
          <w:instrText xml:space="preserve"> PAGEREF _Toc4124948 \h </w:instrText>
        </w:r>
        <w:r w:rsidR="00D32268">
          <w:rPr>
            <w:noProof/>
            <w:webHidden/>
          </w:rPr>
        </w:r>
        <w:r w:rsidR="00D32268">
          <w:rPr>
            <w:noProof/>
            <w:webHidden/>
          </w:rPr>
          <w:fldChar w:fldCharType="separate"/>
        </w:r>
        <w:r>
          <w:rPr>
            <w:noProof/>
            <w:webHidden/>
          </w:rPr>
          <w:t>90</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49" w:history="1">
        <w:r w:rsidR="00D32268" w:rsidRPr="00A73B81">
          <w:rPr>
            <w:rStyle w:val="Hyperlink"/>
            <w:b/>
            <w:noProof/>
            <w:snapToGrid w:val="0"/>
            <w:w w:val="0"/>
          </w:rPr>
          <w:t>22.6.5</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Investment schedule</w:t>
        </w:r>
        <w:r w:rsidR="00D32268">
          <w:rPr>
            <w:noProof/>
            <w:webHidden/>
          </w:rPr>
          <w:tab/>
        </w:r>
        <w:r w:rsidR="00D32268">
          <w:rPr>
            <w:noProof/>
            <w:webHidden/>
          </w:rPr>
          <w:fldChar w:fldCharType="begin"/>
        </w:r>
        <w:r w:rsidR="00D32268">
          <w:rPr>
            <w:noProof/>
            <w:webHidden/>
          </w:rPr>
          <w:instrText xml:space="preserve"> PAGEREF _Toc4124949 \h </w:instrText>
        </w:r>
        <w:r w:rsidR="00D32268">
          <w:rPr>
            <w:noProof/>
            <w:webHidden/>
          </w:rPr>
        </w:r>
        <w:r w:rsidR="00D32268">
          <w:rPr>
            <w:noProof/>
            <w:webHidden/>
          </w:rPr>
          <w:fldChar w:fldCharType="separate"/>
        </w:r>
        <w:r>
          <w:rPr>
            <w:noProof/>
            <w:webHidden/>
          </w:rPr>
          <w:t>92</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0" w:history="1">
        <w:r w:rsidR="00D32268" w:rsidRPr="00A73B81">
          <w:rPr>
            <w:rStyle w:val="Hyperlink"/>
            <w:b/>
            <w:noProof/>
            <w:snapToGrid w:val="0"/>
            <w:w w:val="0"/>
          </w:rPr>
          <w:t>22.6.6</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Operation &amp; Maintenance Cost</w:t>
        </w:r>
        <w:r w:rsidR="00D32268">
          <w:rPr>
            <w:noProof/>
            <w:webHidden/>
          </w:rPr>
          <w:tab/>
        </w:r>
        <w:r w:rsidR="00D32268">
          <w:rPr>
            <w:noProof/>
            <w:webHidden/>
          </w:rPr>
          <w:fldChar w:fldCharType="begin"/>
        </w:r>
        <w:r w:rsidR="00D32268">
          <w:rPr>
            <w:noProof/>
            <w:webHidden/>
          </w:rPr>
          <w:instrText xml:space="preserve"> PAGEREF _Toc4124950 \h </w:instrText>
        </w:r>
        <w:r w:rsidR="00D32268">
          <w:rPr>
            <w:noProof/>
            <w:webHidden/>
          </w:rPr>
        </w:r>
        <w:r w:rsidR="00D32268">
          <w:rPr>
            <w:noProof/>
            <w:webHidden/>
          </w:rPr>
          <w:fldChar w:fldCharType="separate"/>
        </w:r>
        <w:r>
          <w:rPr>
            <w:noProof/>
            <w:webHidden/>
          </w:rPr>
          <w:t>92</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1" w:history="1">
        <w:r w:rsidR="00D32268" w:rsidRPr="00A73B81">
          <w:rPr>
            <w:rStyle w:val="Hyperlink"/>
            <w:b/>
            <w:noProof/>
            <w:snapToGrid w:val="0"/>
            <w:w w:val="0"/>
          </w:rPr>
          <w:t>22.6.7</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Project Financing</w:t>
        </w:r>
        <w:r w:rsidR="00D32268">
          <w:rPr>
            <w:noProof/>
            <w:webHidden/>
          </w:rPr>
          <w:tab/>
        </w:r>
        <w:r w:rsidR="00D32268">
          <w:rPr>
            <w:noProof/>
            <w:webHidden/>
          </w:rPr>
          <w:fldChar w:fldCharType="begin"/>
        </w:r>
        <w:r w:rsidR="00D32268">
          <w:rPr>
            <w:noProof/>
            <w:webHidden/>
          </w:rPr>
          <w:instrText xml:space="preserve"> PAGEREF _Toc4124951 \h </w:instrText>
        </w:r>
        <w:r w:rsidR="00D32268">
          <w:rPr>
            <w:noProof/>
            <w:webHidden/>
          </w:rPr>
        </w:r>
        <w:r w:rsidR="00D32268">
          <w:rPr>
            <w:noProof/>
            <w:webHidden/>
          </w:rPr>
          <w:fldChar w:fldCharType="separate"/>
        </w:r>
        <w:r>
          <w:rPr>
            <w:noProof/>
            <w:webHidden/>
          </w:rPr>
          <w:t>92</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52" w:history="1">
        <w:r w:rsidR="00D32268" w:rsidRPr="00A73B81">
          <w:rPr>
            <w:rStyle w:val="Hyperlink"/>
            <w:rFonts w:ascii="Times New Roman" w:hAnsi="Times New Roman" w:cs="Times New Roman"/>
            <w:noProof/>
          </w:rPr>
          <w:t>23</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FINANCIAL ANALYSIS</w:t>
        </w:r>
        <w:r w:rsidR="00D32268">
          <w:rPr>
            <w:noProof/>
            <w:webHidden/>
          </w:rPr>
          <w:tab/>
        </w:r>
        <w:r w:rsidR="00D32268">
          <w:rPr>
            <w:noProof/>
            <w:webHidden/>
          </w:rPr>
          <w:fldChar w:fldCharType="begin"/>
        </w:r>
        <w:r w:rsidR="00D32268">
          <w:rPr>
            <w:noProof/>
            <w:webHidden/>
          </w:rPr>
          <w:instrText xml:space="preserve"> PAGEREF _Toc4124952 \h </w:instrText>
        </w:r>
        <w:r w:rsidR="00D32268">
          <w:rPr>
            <w:noProof/>
            <w:webHidden/>
          </w:rPr>
        </w:r>
        <w:r w:rsidR="00D32268">
          <w:rPr>
            <w:noProof/>
            <w:webHidden/>
          </w:rPr>
          <w:fldChar w:fldCharType="separate"/>
        </w:r>
        <w:r>
          <w:rPr>
            <w:noProof/>
            <w:webHidden/>
          </w:rPr>
          <w:t>93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53" w:history="1">
        <w:r w:rsidR="00D32268" w:rsidRPr="00A73B81">
          <w:rPr>
            <w:rStyle w:val="Hyperlink"/>
            <w:rFonts w:ascii="Times New Roman" w:hAnsi="Times New Roman" w:cs="Times New Roman"/>
            <w:noProof/>
            <w:snapToGrid w:val="0"/>
            <w:w w:val="0"/>
          </w:rPr>
          <w:t>23.1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WITHOUT PROJECT</w:t>
        </w:r>
        <w:r w:rsidR="00D32268">
          <w:rPr>
            <w:noProof/>
            <w:webHidden/>
          </w:rPr>
          <w:tab/>
        </w:r>
        <w:r w:rsidR="00D32268">
          <w:rPr>
            <w:noProof/>
            <w:webHidden/>
          </w:rPr>
          <w:fldChar w:fldCharType="begin"/>
        </w:r>
        <w:r w:rsidR="00D32268">
          <w:rPr>
            <w:noProof/>
            <w:webHidden/>
          </w:rPr>
          <w:instrText xml:space="preserve"> PAGEREF _Toc4124953 \h </w:instrText>
        </w:r>
        <w:r w:rsidR="00D32268">
          <w:rPr>
            <w:noProof/>
            <w:webHidden/>
          </w:rPr>
        </w:r>
        <w:r w:rsidR="00D32268">
          <w:rPr>
            <w:noProof/>
            <w:webHidden/>
          </w:rPr>
          <w:fldChar w:fldCharType="separate"/>
        </w:r>
        <w:r>
          <w:rPr>
            <w:noProof/>
            <w:webHidden/>
          </w:rPr>
          <w:t>93</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4" w:history="1">
        <w:r w:rsidR="00D32268" w:rsidRPr="00A73B81">
          <w:rPr>
            <w:rStyle w:val="Hyperlink"/>
            <w:b/>
            <w:noProof/>
            <w:snapToGrid w:val="0"/>
            <w:w w:val="0"/>
          </w:rPr>
          <w:t>23.1.1</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Cropping pattern and land allocation</w:t>
        </w:r>
        <w:r w:rsidR="00D32268">
          <w:rPr>
            <w:noProof/>
            <w:webHidden/>
          </w:rPr>
          <w:tab/>
        </w:r>
        <w:r w:rsidR="00D32268">
          <w:rPr>
            <w:noProof/>
            <w:webHidden/>
          </w:rPr>
          <w:fldChar w:fldCharType="begin"/>
        </w:r>
        <w:r w:rsidR="00D32268">
          <w:rPr>
            <w:noProof/>
            <w:webHidden/>
          </w:rPr>
          <w:instrText xml:space="preserve"> PAGEREF _Toc4124954 \h </w:instrText>
        </w:r>
        <w:r w:rsidR="00D32268">
          <w:rPr>
            <w:noProof/>
            <w:webHidden/>
          </w:rPr>
        </w:r>
        <w:r w:rsidR="00D32268">
          <w:rPr>
            <w:noProof/>
            <w:webHidden/>
          </w:rPr>
          <w:fldChar w:fldCharType="separate"/>
        </w:r>
        <w:r>
          <w:rPr>
            <w:noProof/>
            <w:webHidden/>
          </w:rPr>
          <w:t>93</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5" w:history="1">
        <w:r w:rsidR="00D32268" w:rsidRPr="00A73B81">
          <w:rPr>
            <w:rStyle w:val="Hyperlink"/>
            <w:b/>
            <w:noProof/>
            <w:snapToGrid w:val="0"/>
            <w:w w:val="0"/>
          </w:rPr>
          <w:t>23.1.2</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Farm input and yield estimates</w:t>
        </w:r>
        <w:r w:rsidR="00D32268">
          <w:rPr>
            <w:noProof/>
            <w:webHidden/>
          </w:rPr>
          <w:tab/>
        </w:r>
        <w:r w:rsidR="00D32268">
          <w:rPr>
            <w:noProof/>
            <w:webHidden/>
          </w:rPr>
          <w:fldChar w:fldCharType="begin"/>
        </w:r>
        <w:r w:rsidR="00D32268">
          <w:rPr>
            <w:noProof/>
            <w:webHidden/>
          </w:rPr>
          <w:instrText xml:space="preserve"> PAGEREF _Toc4124955 \h </w:instrText>
        </w:r>
        <w:r w:rsidR="00D32268">
          <w:rPr>
            <w:noProof/>
            <w:webHidden/>
          </w:rPr>
        </w:r>
        <w:r w:rsidR="00D32268">
          <w:rPr>
            <w:noProof/>
            <w:webHidden/>
          </w:rPr>
          <w:fldChar w:fldCharType="separate"/>
        </w:r>
        <w:r>
          <w:rPr>
            <w:noProof/>
            <w:webHidden/>
          </w:rPr>
          <w:t>93</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6" w:history="1">
        <w:r w:rsidR="00D32268" w:rsidRPr="00A73B81">
          <w:rPr>
            <w:rStyle w:val="Hyperlink"/>
            <w:b/>
            <w:noProof/>
            <w:snapToGrid w:val="0"/>
            <w:w w:val="0"/>
          </w:rPr>
          <w:t>23.1.3</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Farm cost and income</w:t>
        </w:r>
        <w:r w:rsidR="00D32268">
          <w:rPr>
            <w:noProof/>
            <w:webHidden/>
          </w:rPr>
          <w:tab/>
        </w:r>
        <w:r w:rsidR="00D32268">
          <w:rPr>
            <w:noProof/>
            <w:webHidden/>
          </w:rPr>
          <w:fldChar w:fldCharType="begin"/>
        </w:r>
        <w:r w:rsidR="00D32268">
          <w:rPr>
            <w:noProof/>
            <w:webHidden/>
          </w:rPr>
          <w:instrText xml:space="preserve"> PAGEREF _Toc4124956 \h </w:instrText>
        </w:r>
        <w:r w:rsidR="00D32268">
          <w:rPr>
            <w:noProof/>
            <w:webHidden/>
          </w:rPr>
        </w:r>
        <w:r w:rsidR="00D32268">
          <w:rPr>
            <w:noProof/>
            <w:webHidden/>
          </w:rPr>
          <w:fldChar w:fldCharType="separate"/>
        </w:r>
        <w:r>
          <w:rPr>
            <w:noProof/>
            <w:webHidden/>
          </w:rPr>
          <w:t>93</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57" w:history="1">
        <w:r w:rsidR="00D32268" w:rsidRPr="00A73B81">
          <w:rPr>
            <w:rStyle w:val="Hyperlink"/>
            <w:rFonts w:ascii="Times New Roman" w:hAnsi="Times New Roman" w:cs="Times New Roman"/>
            <w:noProof/>
            <w:snapToGrid w:val="0"/>
            <w:w w:val="0"/>
          </w:rPr>
          <w:t>23.2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WITH THE PROJECT Situation</w:t>
        </w:r>
        <w:r w:rsidR="00D32268">
          <w:rPr>
            <w:noProof/>
            <w:webHidden/>
          </w:rPr>
          <w:tab/>
        </w:r>
        <w:r w:rsidR="00D32268">
          <w:rPr>
            <w:noProof/>
            <w:webHidden/>
          </w:rPr>
          <w:fldChar w:fldCharType="begin"/>
        </w:r>
        <w:r w:rsidR="00D32268">
          <w:rPr>
            <w:noProof/>
            <w:webHidden/>
          </w:rPr>
          <w:instrText xml:space="preserve"> PAGEREF _Toc4124957 \h </w:instrText>
        </w:r>
        <w:r w:rsidR="00D32268">
          <w:rPr>
            <w:noProof/>
            <w:webHidden/>
          </w:rPr>
        </w:r>
        <w:r w:rsidR="00D32268">
          <w:rPr>
            <w:noProof/>
            <w:webHidden/>
          </w:rPr>
          <w:fldChar w:fldCharType="separate"/>
        </w:r>
        <w:r>
          <w:rPr>
            <w:noProof/>
            <w:webHidden/>
          </w:rPr>
          <w:t>94</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8" w:history="1">
        <w:r w:rsidR="00D32268" w:rsidRPr="00A73B81">
          <w:rPr>
            <w:rStyle w:val="Hyperlink"/>
            <w:b/>
            <w:noProof/>
            <w:snapToGrid w:val="0"/>
            <w:w w:val="0"/>
          </w:rPr>
          <w:t>23.2.1</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Cropping pattern</w:t>
        </w:r>
        <w:r w:rsidR="00D32268">
          <w:rPr>
            <w:noProof/>
            <w:webHidden/>
          </w:rPr>
          <w:tab/>
        </w:r>
        <w:r w:rsidR="00D32268">
          <w:rPr>
            <w:noProof/>
            <w:webHidden/>
          </w:rPr>
          <w:fldChar w:fldCharType="begin"/>
        </w:r>
        <w:r w:rsidR="00D32268">
          <w:rPr>
            <w:noProof/>
            <w:webHidden/>
          </w:rPr>
          <w:instrText xml:space="preserve"> PAGEREF _Toc4124958 \h </w:instrText>
        </w:r>
        <w:r w:rsidR="00D32268">
          <w:rPr>
            <w:noProof/>
            <w:webHidden/>
          </w:rPr>
        </w:r>
        <w:r w:rsidR="00D32268">
          <w:rPr>
            <w:noProof/>
            <w:webHidden/>
          </w:rPr>
          <w:fldChar w:fldCharType="separate"/>
        </w:r>
        <w:r>
          <w:rPr>
            <w:noProof/>
            <w:webHidden/>
          </w:rPr>
          <w:t>94</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59" w:history="1">
        <w:r w:rsidR="00D32268" w:rsidRPr="00A73B81">
          <w:rPr>
            <w:rStyle w:val="Hyperlink"/>
            <w:b/>
            <w:noProof/>
            <w:snapToGrid w:val="0"/>
            <w:w w:val="0"/>
          </w:rPr>
          <w:t>23.2.2</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Land Development Plan</w:t>
        </w:r>
        <w:r w:rsidR="00D32268">
          <w:rPr>
            <w:noProof/>
            <w:webHidden/>
          </w:rPr>
          <w:tab/>
        </w:r>
        <w:r w:rsidR="00D32268">
          <w:rPr>
            <w:noProof/>
            <w:webHidden/>
          </w:rPr>
          <w:fldChar w:fldCharType="begin"/>
        </w:r>
        <w:r w:rsidR="00D32268">
          <w:rPr>
            <w:noProof/>
            <w:webHidden/>
          </w:rPr>
          <w:instrText xml:space="preserve"> PAGEREF _Toc4124959 \h </w:instrText>
        </w:r>
        <w:r w:rsidR="00D32268">
          <w:rPr>
            <w:noProof/>
            <w:webHidden/>
          </w:rPr>
        </w:r>
        <w:r w:rsidR="00D32268">
          <w:rPr>
            <w:noProof/>
            <w:webHidden/>
          </w:rPr>
          <w:fldChar w:fldCharType="separate"/>
        </w:r>
        <w:r>
          <w:rPr>
            <w:noProof/>
            <w:webHidden/>
          </w:rPr>
          <w:t>94</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0" w:history="1">
        <w:r w:rsidR="00D32268" w:rsidRPr="00A73B81">
          <w:rPr>
            <w:rStyle w:val="Hyperlink"/>
            <w:b/>
            <w:noProof/>
            <w:snapToGrid w:val="0"/>
            <w:w w:val="0"/>
          </w:rPr>
          <w:t>23.2.3</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Input and farm cost</w:t>
        </w:r>
        <w:r w:rsidR="00D32268">
          <w:rPr>
            <w:noProof/>
            <w:webHidden/>
          </w:rPr>
          <w:tab/>
        </w:r>
        <w:r w:rsidR="00D32268">
          <w:rPr>
            <w:noProof/>
            <w:webHidden/>
          </w:rPr>
          <w:fldChar w:fldCharType="begin"/>
        </w:r>
        <w:r w:rsidR="00D32268">
          <w:rPr>
            <w:noProof/>
            <w:webHidden/>
          </w:rPr>
          <w:instrText xml:space="preserve"> PAGEREF _Toc4124960 \h </w:instrText>
        </w:r>
        <w:r w:rsidR="00D32268">
          <w:rPr>
            <w:noProof/>
            <w:webHidden/>
          </w:rPr>
        </w:r>
        <w:r w:rsidR="00D32268">
          <w:rPr>
            <w:noProof/>
            <w:webHidden/>
          </w:rPr>
          <w:fldChar w:fldCharType="separate"/>
        </w:r>
        <w:r>
          <w:rPr>
            <w:noProof/>
            <w:webHidden/>
          </w:rPr>
          <w:t>95</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1" w:history="1">
        <w:r w:rsidR="00D32268" w:rsidRPr="00A73B81">
          <w:rPr>
            <w:rStyle w:val="Hyperlink"/>
            <w:b/>
            <w:noProof/>
            <w:snapToGrid w:val="0"/>
            <w:w w:val="0"/>
          </w:rPr>
          <w:t>23.2.4</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Yield build up</w:t>
        </w:r>
        <w:r w:rsidR="00D32268">
          <w:rPr>
            <w:noProof/>
            <w:webHidden/>
          </w:rPr>
          <w:tab/>
        </w:r>
        <w:r w:rsidR="00D32268">
          <w:rPr>
            <w:noProof/>
            <w:webHidden/>
          </w:rPr>
          <w:fldChar w:fldCharType="begin"/>
        </w:r>
        <w:r w:rsidR="00D32268">
          <w:rPr>
            <w:noProof/>
            <w:webHidden/>
          </w:rPr>
          <w:instrText xml:space="preserve"> PAGEREF _Toc4124961 \h </w:instrText>
        </w:r>
        <w:r w:rsidR="00D32268">
          <w:rPr>
            <w:noProof/>
            <w:webHidden/>
          </w:rPr>
        </w:r>
        <w:r w:rsidR="00D32268">
          <w:rPr>
            <w:noProof/>
            <w:webHidden/>
          </w:rPr>
          <w:fldChar w:fldCharType="separate"/>
        </w:r>
        <w:r>
          <w:rPr>
            <w:noProof/>
            <w:webHidden/>
          </w:rPr>
          <w:t>95</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2" w:history="1">
        <w:r w:rsidR="00D32268" w:rsidRPr="00A73B81">
          <w:rPr>
            <w:rStyle w:val="Hyperlink"/>
            <w:b/>
            <w:noProof/>
            <w:snapToGrid w:val="0"/>
            <w:w w:val="0"/>
          </w:rPr>
          <w:t>23.2.5</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Price of input and output</w:t>
        </w:r>
        <w:r w:rsidR="00D32268">
          <w:rPr>
            <w:noProof/>
            <w:webHidden/>
          </w:rPr>
          <w:tab/>
        </w:r>
        <w:r w:rsidR="00D32268">
          <w:rPr>
            <w:noProof/>
            <w:webHidden/>
          </w:rPr>
          <w:fldChar w:fldCharType="begin"/>
        </w:r>
        <w:r w:rsidR="00D32268">
          <w:rPr>
            <w:noProof/>
            <w:webHidden/>
          </w:rPr>
          <w:instrText xml:space="preserve"> PAGEREF _Toc4124962 \h </w:instrText>
        </w:r>
        <w:r w:rsidR="00D32268">
          <w:rPr>
            <w:noProof/>
            <w:webHidden/>
          </w:rPr>
        </w:r>
        <w:r w:rsidR="00D32268">
          <w:rPr>
            <w:noProof/>
            <w:webHidden/>
          </w:rPr>
          <w:fldChar w:fldCharType="separate"/>
        </w:r>
        <w:r>
          <w:rPr>
            <w:noProof/>
            <w:webHidden/>
          </w:rPr>
          <w:t>95</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3" w:history="1">
        <w:r w:rsidR="00D32268" w:rsidRPr="00A73B81">
          <w:rPr>
            <w:rStyle w:val="Hyperlink"/>
            <w:b/>
            <w:noProof/>
            <w:snapToGrid w:val="0"/>
            <w:w w:val="0"/>
          </w:rPr>
          <w:t>23.2.6</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Financial Analysis Results</w:t>
        </w:r>
        <w:r w:rsidR="00D32268">
          <w:rPr>
            <w:noProof/>
            <w:webHidden/>
          </w:rPr>
          <w:tab/>
        </w:r>
        <w:r w:rsidR="00D32268">
          <w:rPr>
            <w:noProof/>
            <w:webHidden/>
          </w:rPr>
          <w:fldChar w:fldCharType="begin"/>
        </w:r>
        <w:r w:rsidR="00D32268">
          <w:rPr>
            <w:noProof/>
            <w:webHidden/>
          </w:rPr>
          <w:instrText xml:space="preserve"> PAGEREF _Toc4124963 \h </w:instrText>
        </w:r>
        <w:r w:rsidR="00D32268">
          <w:rPr>
            <w:noProof/>
            <w:webHidden/>
          </w:rPr>
        </w:r>
        <w:r w:rsidR="00D32268">
          <w:rPr>
            <w:noProof/>
            <w:webHidden/>
          </w:rPr>
          <w:fldChar w:fldCharType="separate"/>
        </w:r>
        <w:r>
          <w:rPr>
            <w:noProof/>
            <w:webHidden/>
          </w:rPr>
          <w:t>95</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4" w:history="1">
        <w:r w:rsidR="00D32268" w:rsidRPr="00A73B81">
          <w:rPr>
            <w:rStyle w:val="Hyperlink"/>
            <w:b/>
            <w:noProof/>
            <w:snapToGrid w:val="0"/>
            <w:w w:val="0"/>
          </w:rPr>
          <w:t>23.2.7</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Risk and Sensitivity Analysis</w:t>
        </w:r>
        <w:r w:rsidR="00D32268">
          <w:rPr>
            <w:noProof/>
            <w:webHidden/>
          </w:rPr>
          <w:tab/>
        </w:r>
        <w:r w:rsidR="00D32268">
          <w:rPr>
            <w:noProof/>
            <w:webHidden/>
          </w:rPr>
          <w:fldChar w:fldCharType="begin"/>
        </w:r>
        <w:r w:rsidR="00D32268">
          <w:rPr>
            <w:noProof/>
            <w:webHidden/>
          </w:rPr>
          <w:instrText xml:space="preserve"> PAGEREF _Toc4124964 \h </w:instrText>
        </w:r>
        <w:r w:rsidR="00D32268">
          <w:rPr>
            <w:noProof/>
            <w:webHidden/>
          </w:rPr>
        </w:r>
        <w:r w:rsidR="00D32268">
          <w:rPr>
            <w:noProof/>
            <w:webHidden/>
          </w:rPr>
          <w:fldChar w:fldCharType="separate"/>
        </w:r>
        <w:r>
          <w:rPr>
            <w:noProof/>
            <w:webHidden/>
          </w:rPr>
          <w:t>96</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65" w:history="1">
        <w:r w:rsidR="00D32268" w:rsidRPr="00A73B81">
          <w:rPr>
            <w:rStyle w:val="Hyperlink"/>
            <w:rFonts w:ascii="Times New Roman" w:hAnsi="Times New Roman" w:cs="Times New Roman"/>
            <w:noProof/>
          </w:rPr>
          <w:t>24</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ECONOMIC ANALYSIS</w:t>
        </w:r>
        <w:r w:rsidR="00D32268">
          <w:rPr>
            <w:noProof/>
            <w:webHidden/>
          </w:rPr>
          <w:tab/>
        </w:r>
        <w:r w:rsidR="00D32268">
          <w:rPr>
            <w:noProof/>
            <w:webHidden/>
          </w:rPr>
          <w:fldChar w:fldCharType="begin"/>
        </w:r>
        <w:r w:rsidR="00D32268">
          <w:rPr>
            <w:noProof/>
            <w:webHidden/>
          </w:rPr>
          <w:instrText xml:space="preserve"> PAGEREF _Toc4124965 \h </w:instrText>
        </w:r>
        <w:r w:rsidR="00D32268">
          <w:rPr>
            <w:noProof/>
            <w:webHidden/>
          </w:rPr>
        </w:r>
        <w:r w:rsidR="00D32268">
          <w:rPr>
            <w:noProof/>
            <w:webHidden/>
          </w:rPr>
          <w:fldChar w:fldCharType="separate"/>
        </w:r>
        <w:r>
          <w:rPr>
            <w:noProof/>
            <w:webHidden/>
          </w:rPr>
          <w:t>98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66" w:history="1">
        <w:r w:rsidR="00D32268" w:rsidRPr="00A73B81">
          <w:rPr>
            <w:rStyle w:val="Hyperlink"/>
            <w:rFonts w:ascii="Times New Roman" w:hAnsi="Times New Roman" w:cs="Times New Roman"/>
            <w:noProof/>
            <w:snapToGrid w:val="0"/>
            <w:w w:val="0"/>
          </w:rPr>
          <w:t>24.1</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ESSENCE AND ISSUES</w:t>
        </w:r>
        <w:r w:rsidR="00D32268">
          <w:rPr>
            <w:noProof/>
            <w:webHidden/>
          </w:rPr>
          <w:tab/>
        </w:r>
        <w:r w:rsidR="00D32268">
          <w:rPr>
            <w:noProof/>
            <w:webHidden/>
          </w:rPr>
          <w:fldChar w:fldCharType="begin"/>
        </w:r>
        <w:r w:rsidR="00D32268">
          <w:rPr>
            <w:noProof/>
            <w:webHidden/>
          </w:rPr>
          <w:instrText xml:space="preserve"> PAGEREF _Toc4124966 \h </w:instrText>
        </w:r>
        <w:r w:rsidR="00D32268">
          <w:rPr>
            <w:noProof/>
            <w:webHidden/>
          </w:rPr>
        </w:r>
        <w:r w:rsidR="00D32268">
          <w:rPr>
            <w:noProof/>
            <w:webHidden/>
          </w:rPr>
          <w:fldChar w:fldCharType="separate"/>
        </w:r>
        <w:r>
          <w:rPr>
            <w:noProof/>
            <w:webHidden/>
          </w:rPr>
          <w:t>98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67" w:history="1">
        <w:r w:rsidR="00D32268" w:rsidRPr="00A73B81">
          <w:rPr>
            <w:rStyle w:val="Hyperlink"/>
            <w:rFonts w:ascii="Times New Roman" w:hAnsi="Times New Roman" w:cs="Times New Roman"/>
            <w:noProof/>
            <w:snapToGrid w:val="0"/>
            <w:w w:val="0"/>
          </w:rPr>
          <w:t>24.2</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BASIC PRINCIPLES AND APPROACH</w:t>
        </w:r>
        <w:r w:rsidR="00D32268">
          <w:rPr>
            <w:noProof/>
            <w:webHidden/>
          </w:rPr>
          <w:tab/>
        </w:r>
        <w:r w:rsidR="00D32268">
          <w:rPr>
            <w:noProof/>
            <w:webHidden/>
          </w:rPr>
          <w:fldChar w:fldCharType="begin"/>
        </w:r>
        <w:r w:rsidR="00D32268">
          <w:rPr>
            <w:noProof/>
            <w:webHidden/>
          </w:rPr>
          <w:instrText xml:space="preserve"> PAGEREF _Toc4124967 \h </w:instrText>
        </w:r>
        <w:r w:rsidR="00D32268">
          <w:rPr>
            <w:noProof/>
            <w:webHidden/>
          </w:rPr>
        </w:r>
        <w:r w:rsidR="00D32268">
          <w:rPr>
            <w:noProof/>
            <w:webHidden/>
          </w:rPr>
          <w:fldChar w:fldCharType="separate"/>
        </w:r>
        <w:r>
          <w:rPr>
            <w:noProof/>
            <w:webHidden/>
          </w:rPr>
          <w:t>98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8" w:history="1">
        <w:r w:rsidR="00D32268" w:rsidRPr="00A73B81">
          <w:rPr>
            <w:rStyle w:val="Hyperlink"/>
            <w:b/>
            <w:noProof/>
            <w:snapToGrid w:val="0"/>
            <w:w w:val="0"/>
          </w:rPr>
          <w:t>24.2.1</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Economic Evaluation</w:t>
        </w:r>
        <w:r w:rsidR="00D32268">
          <w:rPr>
            <w:noProof/>
            <w:webHidden/>
          </w:rPr>
          <w:tab/>
        </w:r>
        <w:r w:rsidR="00D32268">
          <w:rPr>
            <w:noProof/>
            <w:webHidden/>
          </w:rPr>
          <w:fldChar w:fldCharType="begin"/>
        </w:r>
        <w:r w:rsidR="00D32268">
          <w:rPr>
            <w:noProof/>
            <w:webHidden/>
          </w:rPr>
          <w:instrText xml:space="preserve"> PAGEREF _Toc4124968 \h </w:instrText>
        </w:r>
        <w:r w:rsidR="00D32268">
          <w:rPr>
            <w:noProof/>
            <w:webHidden/>
          </w:rPr>
        </w:r>
        <w:r w:rsidR="00D32268">
          <w:rPr>
            <w:noProof/>
            <w:webHidden/>
          </w:rPr>
          <w:fldChar w:fldCharType="separate"/>
        </w:r>
        <w:r>
          <w:rPr>
            <w:noProof/>
            <w:webHidden/>
          </w:rPr>
          <w:t>98</w:t>
        </w:r>
        <w:r w:rsidR="00D32268">
          <w:rPr>
            <w:noProof/>
            <w:webHidden/>
          </w:rPr>
          <w:fldChar w:fldCharType="end"/>
        </w:r>
      </w:hyperlink>
    </w:p>
    <w:p w:rsidR="00D32268" w:rsidRDefault="00B23580">
      <w:pPr>
        <w:pStyle w:val="TOC3"/>
        <w:rPr>
          <w:rFonts w:asciiTheme="minorHAnsi" w:eastAsiaTheme="minorEastAsia" w:hAnsiTheme="minorHAnsi"/>
          <w:i w:val="0"/>
          <w:noProof/>
        </w:rPr>
      </w:pPr>
      <w:hyperlink w:anchor="_Toc4124969" w:history="1">
        <w:r w:rsidR="00D32268" w:rsidRPr="00A73B81">
          <w:rPr>
            <w:rStyle w:val="Hyperlink"/>
            <w:b/>
            <w:noProof/>
            <w:snapToGrid w:val="0"/>
            <w:w w:val="0"/>
          </w:rPr>
          <w:t>24.2.2</w:t>
        </w:r>
        <w:r w:rsidR="00D32268">
          <w:rPr>
            <w:rFonts w:asciiTheme="minorHAnsi" w:eastAsiaTheme="minorEastAsia" w:hAnsiTheme="minorHAnsi"/>
            <w:i w:val="0"/>
            <w:noProof/>
          </w:rPr>
          <w:tab/>
        </w:r>
        <w:r w:rsidR="00D32268" w:rsidRPr="00A73B81">
          <w:rPr>
            <w:rStyle w:val="Hyperlink"/>
            <w:rFonts w:ascii="Times New Roman" w:hAnsi="Times New Roman" w:cs="Times New Roman"/>
            <w:noProof/>
          </w:rPr>
          <w:t>Conversion Factor used for economic analysis</w:t>
        </w:r>
        <w:r w:rsidR="00D32268">
          <w:rPr>
            <w:noProof/>
            <w:webHidden/>
          </w:rPr>
          <w:tab/>
        </w:r>
        <w:r w:rsidR="00D32268">
          <w:rPr>
            <w:noProof/>
            <w:webHidden/>
          </w:rPr>
          <w:fldChar w:fldCharType="begin"/>
        </w:r>
        <w:r w:rsidR="00D32268">
          <w:rPr>
            <w:noProof/>
            <w:webHidden/>
          </w:rPr>
          <w:instrText xml:space="preserve"> PAGEREF _Toc4124969 \h </w:instrText>
        </w:r>
        <w:r w:rsidR="00D32268">
          <w:rPr>
            <w:noProof/>
            <w:webHidden/>
          </w:rPr>
        </w:r>
        <w:r w:rsidR="00D32268">
          <w:rPr>
            <w:noProof/>
            <w:webHidden/>
          </w:rPr>
          <w:fldChar w:fldCharType="separate"/>
        </w:r>
        <w:r>
          <w:rPr>
            <w:noProof/>
            <w:webHidden/>
          </w:rPr>
          <w:t>98</w:t>
        </w:r>
        <w:r w:rsidR="00D32268">
          <w:rPr>
            <w:noProof/>
            <w:webHidden/>
          </w:rPr>
          <w:fldChar w:fldCharType="end"/>
        </w:r>
      </w:hyperlink>
    </w:p>
    <w:p w:rsidR="00D32268" w:rsidRDefault="00B23580">
      <w:pPr>
        <w:pStyle w:val="TOC2"/>
        <w:rPr>
          <w:rFonts w:asciiTheme="minorHAnsi" w:eastAsiaTheme="minorEastAsia" w:hAnsiTheme="minorHAnsi"/>
          <w:noProof/>
        </w:rPr>
      </w:pPr>
      <w:hyperlink w:anchor="_Toc4124970" w:history="1">
        <w:r w:rsidR="00D32268" w:rsidRPr="00A73B81">
          <w:rPr>
            <w:rStyle w:val="Hyperlink"/>
            <w:rFonts w:ascii="Times New Roman" w:hAnsi="Times New Roman" w:cs="Times New Roman"/>
            <w:noProof/>
            <w:snapToGrid w:val="0"/>
            <w:w w:val="0"/>
          </w:rPr>
          <w:t>24.3</w:t>
        </w:r>
        <w:r w:rsidR="00D32268">
          <w:rPr>
            <w:rFonts w:asciiTheme="minorHAnsi" w:eastAsiaTheme="minorEastAsia" w:hAnsiTheme="minorHAnsi"/>
            <w:noProof/>
          </w:rPr>
          <w:tab/>
        </w:r>
        <w:r w:rsidR="00D32268" w:rsidRPr="00A73B81">
          <w:rPr>
            <w:rStyle w:val="Hyperlink"/>
            <w:rFonts w:ascii="Times New Roman" w:hAnsi="Times New Roman" w:cs="Times New Roman"/>
            <w:noProof/>
          </w:rPr>
          <w:t>ECONOMIC ANALYSIS RESULT</w:t>
        </w:r>
        <w:r w:rsidR="00D32268">
          <w:rPr>
            <w:noProof/>
            <w:webHidden/>
          </w:rPr>
          <w:tab/>
        </w:r>
        <w:r w:rsidR="00D32268">
          <w:rPr>
            <w:noProof/>
            <w:webHidden/>
          </w:rPr>
          <w:fldChar w:fldCharType="begin"/>
        </w:r>
        <w:r w:rsidR="00D32268">
          <w:rPr>
            <w:noProof/>
            <w:webHidden/>
          </w:rPr>
          <w:instrText xml:space="preserve"> PAGEREF _Toc4124970 \h </w:instrText>
        </w:r>
        <w:r w:rsidR="00D32268">
          <w:rPr>
            <w:noProof/>
            <w:webHidden/>
          </w:rPr>
        </w:r>
        <w:r w:rsidR="00D32268">
          <w:rPr>
            <w:noProof/>
            <w:webHidden/>
          </w:rPr>
          <w:fldChar w:fldCharType="separate"/>
        </w:r>
        <w:r>
          <w:rPr>
            <w:noProof/>
            <w:webHidden/>
          </w:rPr>
          <w:t>99</w:t>
        </w:r>
        <w:r w:rsidR="00D32268">
          <w:rPr>
            <w:noProof/>
            <w:webHidden/>
          </w:rPr>
          <w:fldChar w:fldCharType="end"/>
        </w:r>
      </w:hyperlink>
    </w:p>
    <w:p w:rsidR="00D32268" w:rsidRDefault="00B23580">
      <w:pPr>
        <w:pStyle w:val="TOC1"/>
        <w:rPr>
          <w:rFonts w:asciiTheme="minorHAnsi" w:eastAsiaTheme="minorEastAsia" w:hAnsiTheme="minorHAnsi"/>
          <w:b w:val="0"/>
          <w:noProof/>
          <w:sz w:val="22"/>
        </w:rPr>
      </w:pPr>
      <w:hyperlink w:anchor="_Toc4124971" w:history="1">
        <w:r w:rsidR="00D32268" w:rsidRPr="00A73B81">
          <w:rPr>
            <w:rStyle w:val="Hyperlink"/>
            <w:rFonts w:ascii="Times New Roman" w:hAnsi="Times New Roman" w:cs="Times New Roman"/>
            <w:noProof/>
          </w:rPr>
          <w:t>25</w:t>
        </w:r>
        <w:r w:rsidR="00D32268">
          <w:rPr>
            <w:rFonts w:asciiTheme="minorHAnsi" w:eastAsiaTheme="minorEastAsia" w:hAnsiTheme="minorHAnsi"/>
            <w:b w:val="0"/>
            <w:noProof/>
            <w:sz w:val="22"/>
          </w:rPr>
          <w:tab/>
        </w:r>
        <w:r w:rsidR="00D32268" w:rsidRPr="00A73B81">
          <w:rPr>
            <w:rStyle w:val="Hyperlink"/>
            <w:rFonts w:ascii="Times New Roman" w:hAnsi="Times New Roman" w:cs="Times New Roman"/>
            <w:noProof/>
          </w:rPr>
          <w:t>CONCLUSION AND RECOMMENDATION</w:t>
        </w:r>
        <w:r w:rsidR="00D32268">
          <w:rPr>
            <w:noProof/>
            <w:webHidden/>
          </w:rPr>
          <w:tab/>
        </w:r>
        <w:r w:rsidR="00D32268">
          <w:rPr>
            <w:noProof/>
            <w:webHidden/>
          </w:rPr>
          <w:fldChar w:fldCharType="begin"/>
        </w:r>
        <w:r w:rsidR="00D32268">
          <w:rPr>
            <w:noProof/>
            <w:webHidden/>
          </w:rPr>
          <w:instrText xml:space="preserve"> PAGEREF _Toc4124971 \h </w:instrText>
        </w:r>
        <w:r w:rsidR="00D32268">
          <w:rPr>
            <w:noProof/>
            <w:webHidden/>
          </w:rPr>
        </w:r>
        <w:r w:rsidR="00D32268">
          <w:rPr>
            <w:noProof/>
            <w:webHidden/>
          </w:rPr>
          <w:fldChar w:fldCharType="separate"/>
        </w:r>
        <w:r>
          <w:rPr>
            <w:noProof/>
            <w:webHidden/>
          </w:rPr>
          <w:t>100</w:t>
        </w:r>
        <w:r w:rsidR="00D32268">
          <w:rPr>
            <w:noProof/>
            <w:webHidden/>
          </w:rPr>
          <w:fldChar w:fldCharType="end"/>
        </w:r>
      </w:hyperlink>
    </w:p>
    <w:p w:rsidR="00A83E13" w:rsidRPr="00D23F06" w:rsidRDefault="00A646CC" w:rsidP="00D32268">
      <w:pPr>
        <w:pStyle w:val="Heading2"/>
        <w:numPr>
          <w:ilvl w:val="0"/>
          <w:numId w:val="0"/>
        </w:numPr>
        <w:rPr>
          <w:rFonts w:ascii="Times New Roman" w:hAnsi="Times New Roman" w:cs="Times New Roman"/>
        </w:rPr>
      </w:pPr>
      <w:r w:rsidRPr="00D23F06">
        <w:rPr>
          <w:rFonts w:ascii="Times New Roman" w:hAnsi="Times New Roman" w:cs="Times New Roman"/>
          <w:b w:val="0"/>
          <w:sz w:val="24"/>
        </w:rPr>
        <w:fldChar w:fldCharType="end"/>
      </w:r>
      <w:r w:rsidR="00A83E13" w:rsidRPr="00D23F06">
        <w:rPr>
          <w:rFonts w:ascii="Times New Roman" w:hAnsi="Times New Roman" w:cs="Times New Roman"/>
        </w:rPr>
        <w:br w:type="page"/>
      </w:r>
      <w:bookmarkStart w:id="3" w:name="_Toc4124833"/>
      <w:r w:rsidR="00A53E0C" w:rsidRPr="00D32268">
        <w:lastRenderedPageBreak/>
        <w:t>LIST OF TABLES</w:t>
      </w:r>
      <w:bookmarkEnd w:id="3"/>
    </w:p>
    <w:p w:rsidR="00C51389" w:rsidRDefault="00E2089B">
      <w:pPr>
        <w:pStyle w:val="TableofFigures"/>
        <w:tabs>
          <w:tab w:val="right" w:leader="dot" w:pos="9305"/>
        </w:tabs>
        <w:rPr>
          <w:rFonts w:asciiTheme="minorHAnsi" w:eastAsiaTheme="minorEastAsia" w:hAnsiTheme="minorHAnsi"/>
          <w:noProof/>
        </w:rPr>
      </w:pP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hyperlink w:anchor="_Toc794323" w:history="1">
        <w:r w:rsidR="00C51389" w:rsidRPr="00E66AB9">
          <w:rPr>
            <w:rStyle w:val="Hyperlink"/>
            <w:noProof/>
          </w:rPr>
          <w:t>Table 6</w:t>
        </w:r>
        <w:r w:rsidR="00C51389" w:rsidRPr="00E66AB9">
          <w:rPr>
            <w:rStyle w:val="Hyperlink"/>
            <w:noProof/>
          </w:rPr>
          <w:noBreakHyphen/>
          <w:t>1</w:t>
        </w:r>
        <w:r w:rsidR="00C51389" w:rsidRPr="00E66AB9">
          <w:rPr>
            <w:rStyle w:val="Hyperlink"/>
            <w:rFonts w:ascii="Times New Roman" w:hAnsi="Times New Roman" w:cs="Times New Roman"/>
            <w:noProof/>
          </w:rPr>
          <w:t xml:space="preserve"> : </w:t>
        </w:r>
        <w:r w:rsidR="00C51389" w:rsidRPr="00E66AB9">
          <w:rPr>
            <w:rStyle w:val="Hyperlink"/>
            <w:rFonts w:ascii="Garamond" w:hAnsi="Garamond"/>
            <w:noProof/>
          </w:rPr>
          <w:t>Land use pattern of Sayyo woreda and Anno Mikael Kebele</w:t>
        </w:r>
        <w:r w:rsidR="00C51389">
          <w:rPr>
            <w:noProof/>
            <w:webHidden/>
          </w:rPr>
          <w:tab/>
        </w:r>
        <w:r w:rsidR="00C51389">
          <w:rPr>
            <w:noProof/>
            <w:webHidden/>
          </w:rPr>
          <w:fldChar w:fldCharType="begin"/>
        </w:r>
        <w:r w:rsidR="00C51389">
          <w:rPr>
            <w:noProof/>
            <w:webHidden/>
          </w:rPr>
          <w:instrText xml:space="preserve"> PAGEREF _Toc794323 \h </w:instrText>
        </w:r>
        <w:r w:rsidR="00C51389">
          <w:rPr>
            <w:noProof/>
            <w:webHidden/>
          </w:rPr>
        </w:r>
        <w:r w:rsidR="00C51389">
          <w:rPr>
            <w:noProof/>
            <w:webHidden/>
          </w:rPr>
          <w:fldChar w:fldCharType="separate"/>
        </w:r>
        <w:r w:rsidR="00B23580">
          <w:rPr>
            <w:noProof/>
            <w:webHidden/>
          </w:rPr>
          <w:t>31</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4" w:history="1">
        <w:r w:rsidR="00C51389" w:rsidRPr="00E66AB9">
          <w:rPr>
            <w:rStyle w:val="Hyperlink"/>
            <w:noProof/>
          </w:rPr>
          <w:t>Table 8</w:t>
        </w:r>
        <w:r w:rsidR="00C51389" w:rsidRPr="00E66AB9">
          <w:rPr>
            <w:rStyle w:val="Hyperlink"/>
            <w:noProof/>
          </w:rPr>
          <w:noBreakHyphen/>
          <w:t>1</w:t>
        </w:r>
        <w:r w:rsidR="00C51389" w:rsidRPr="00E66AB9">
          <w:rPr>
            <w:rStyle w:val="Hyperlink"/>
            <w:rFonts w:ascii="Times New Roman" w:hAnsi="Times New Roman" w:cs="Times New Roman"/>
            <w:noProof/>
          </w:rPr>
          <w:t>: Shows major crops produced under rain fed in Sayyo Woreda 2009/2010</w:t>
        </w:r>
        <w:r w:rsidR="00C51389">
          <w:rPr>
            <w:noProof/>
            <w:webHidden/>
          </w:rPr>
          <w:tab/>
        </w:r>
        <w:r w:rsidR="00C51389">
          <w:rPr>
            <w:noProof/>
            <w:webHidden/>
          </w:rPr>
          <w:fldChar w:fldCharType="begin"/>
        </w:r>
        <w:r w:rsidR="00C51389">
          <w:rPr>
            <w:noProof/>
            <w:webHidden/>
          </w:rPr>
          <w:instrText xml:space="preserve"> PAGEREF _Toc794324 \h </w:instrText>
        </w:r>
        <w:r w:rsidR="00C51389">
          <w:rPr>
            <w:noProof/>
            <w:webHidden/>
          </w:rPr>
        </w:r>
        <w:r w:rsidR="00C51389">
          <w:rPr>
            <w:noProof/>
            <w:webHidden/>
          </w:rPr>
          <w:fldChar w:fldCharType="separate"/>
        </w:r>
        <w:r>
          <w:rPr>
            <w:noProof/>
            <w:webHidden/>
          </w:rPr>
          <w:t>35</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5" w:history="1">
        <w:r w:rsidR="00C51389" w:rsidRPr="00E66AB9">
          <w:rPr>
            <w:rStyle w:val="Hyperlink"/>
            <w:noProof/>
          </w:rPr>
          <w:t>Table 8</w:t>
        </w:r>
        <w:r w:rsidR="00C51389" w:rsidRPr="00E66AB9">
          <w:rPr>
            <w:rStyle w:val="Hyperlink"/>
            <w:noProof/>
          </w:rPr>
          <w:noBreakHyphen/>
          <w:t>2</w:t>
        </w:r>
        <w:r w:rsidR="00C51389" w:rsidRPr="00E66AB9">
          <w:rPr>
            <w:rStyle w:val="Hyperlink"/>
            <w:rFonts w:ascii="Times New Roman" w:hAnsi="Times New Roman" w:cs="Times New Roman"/>
            <w:noProof/>
          </w:rPr>
          <w:t>: Major crops under irrigation in Sayyo woreda 2009</w:t>
        </w:r>
        <w:r w:rsidR="00C51389">
          <w:rPr>
            <w:noProof/>
            <w:webHidden/>
          </w:rPr>
          <w:tab/>
        </w:r>
        <w:r w:rsidR="00C51389">
          <w:rPr>
            <w:noProof/>
            <w:webHidden/>
          </w:rPr>
          <w:fldChar w:fldCharType="begin"/>
        </w:r>
        <w:r w:rsidR="00C51389">
          <w:rPr>
            <w:noProof/>
            <w:webHidden/>
          </w:rPr>
          <w:instrText xml:space="preserve"> PAGEREF _Toc794325 \h </w:instrText>
        </w:r>
        <w:r w:rsidR="00C51389">
          <w:rPr>
            <w:noProof/>
            <w:webHidden/>
          </w:rPr>
        </w:r>
        <w:r w:rsidR="00C51389">
          <w:rPr>
            <w:noProof/>
            <w:webHidden/>
          </w:rPr>
          <w:fldChar w:fldCharType="separate"/>
        </w:r>
        <w:r>
          <w:rPr>
            <w:noProof/>
            <w:webHidden/>
          </w:rPr>
          <w:t>35</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6" w:history="1">
        <w:r w:rsidR="00C51389" w:rsidRPr="00E66AB9">
          <w:rPr>
            <w:rStyle w:val="Hyperlink"/>
            <w:noProof/>
          </w:rPr>
          <w:t>Table 8</w:t>
        </w:r>
        <w:r w:rsidR="00C51389" w:rsidRPr="00E66AB9">
          <w:rPr>
            <w:rStyle w:val="Hyperlink"/>
            <w:noProof/>
          </w:rPr>
          <w:noBreakHyphen/>
          <w:t>3</w:t>
        </w:r>
        <w:r w:rsidR="00C51389" w:rsidRPr="00E66AB9">
          <w:rPr>
            <w:rStyle w:val="Hyperlink"/>
            <w:rFonts w:ascii="Times New Roman" w:hAnsi="Times New Roman" w:cs="Times New Roman"/>
            <w:noProof/>
          </w:rPr>
          <w:t>: Major crops under rain fed in Anno Mikael 2009/2010</w:t>
        </w:r>
        <w:r w:rsidR="00C51389">
          <w:rPr>
            <w:noProof/>
            <w:webHidden/>
          </w:rPr>
          <w:tab/>
        </w:r>
        <w:r w:rsidR="00C51389">
          <w:rPr>
            <w:noProof/>
            <w:webHidden/>
          </w:rPr>
          <w:fldChar w:fldCharType="begin"/>
        </w:r>
        <w:r w:rsidR="00C51389">
          <w:rPr>
            <w:noProof/>
            <w:webHidden/>
          </w:rPr>
          <w:instrText xml:space="preserve"> PAGEREF _Toc794326 \h </w:instrText>
        </w:r>
        <w:r w:rsidR="00C51389">
          <w:rPr>
            <w:noProof/>
            <w:webHidden/>
          </w:rPr>
        </w:r>
        <w:r w:rsidR="00C51389">
          <w:rPr>
            <w:noProof/>
            <w:webHidden/>
          </w:rPr>
          <w:fldChar w:fldCharType="separate"/>
        </w:r>
        <w:r>
          <w:rPr>
            <w:noProof/>
            <w:webHidden/>
          </w:rPr>
          <w:t>35</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7" w:history="1">
        <w:r w:rsidR="00C51389" w:rsidRPr="00E66AB9">
          <w:rPr>
            <w:rStyle w:val="Hyperlink"/>
            <w:noProof/>
          </w:rPr>
          <w:t>Table 8</w:t>
        </w:r>
        <w:r w:rsidR="00C51389" w:rsidRPr="00E66AB9">
          <w:rPr>
            <w:rStyle w:val="Hyperlink"/>
            <w:noProof/>
          </w:rPr>
          <w:noBreakHyphen/>
          <w:t>4</w:t>
        </w:r>
        <w:r w:rsidR="00C51389" w:rsidRPr="00E66AB9">
          <w:rPr>
            <w:rStyle w:val="Hyperlink"/>
            <w:rFonts w:ascii="Times New Roman" w:hAnsi="Times New Roman" w:cs="Times New Roman"/>
            <w:noProof/>
          </w:rPr>
          <w:t>: Major crops under irrigation in Anno Mikael kebele 2009/2010</w:t>
        </w:r>
        <w:r w:rsidR="00C51389">
          <w:rPr>
            <w:noProof/>
            <w:webHidden/>
          </w:rPr>
          <w:tab/>
        </w:r>
        <w:r w:rsidR="00C51389">
          <w:rPr>
            <w:noProof/>
            <w:webHidden/>
          </w:rPr>
          <w:fldChar w:fldCharType="begin"/>
        </w:r>
        <w:r w:rsidR="00C51389">
          <w:rPr>
            <w:noProof/>
            <w:webHidden/>
          </w:rPr>
          <w:instrText xml:space="preserve"> PAGEREF _Toc794327 \h </w:instrText>
        </w:r>
        <w:r w:rsidR="00C51389">
          <w:rPr>
            <w:noProof/>
            <w:webHidden/>
          </w:rPr>
        </w:r>
        <w:r w:rsidR="00C51389">
          <w:rPr>
            <w:noProof/>
            <w:webHidden/>
          </w:rPr>
          <w:fldChar w:fldCharType="separate"/>
        </w:r>
        <w:r>
          <w:rPr>
            <w:noProof/>
            <w:webHidden/>
          </w:rPr>
          <w:t>36</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8" w:history="1">
        <w:r w:rsidR="00C51389" w:rsidRPr="00E66AB9">
          <w:rPr>
            <w:rStyle w:val="Hyperlink"/>
            <w:noProof/>
          </w:rPr>
          <w:t>Table 8</w:t>
        </w:r>
        <w:r w:rsidR="00C51389" w:rsidRPr="00E66AB9">
          <w:rPr>
            <w:rStyle w:val="Hyperlink"/>
            <w:noProof/>
          </w:rPr>
          <w:noBreakHyphen/>
          <w:t>5</w:t>
        </w:r>
        <w:r w:rsidR="00C51389" w:rsidRPr="00E66AB9">
          <w:rPr>
            <w:rStyle w:val="Hyperlink"/>
            <w:rFonts w:ascii="Times New Roman" w:hAnsi="Times New Roman" w:cs="Times New Roman"/>
            <w:noProof/>
            <w:lang w:val="en-GB" w:bidi="en-US"/>
          </w:rPr>
          <w:t>: Livestock types &amp; quantities in Sayyo Woreda and Anno Mikael Kebele</w:t>
        </w:r>
        <w:r w:rsidR="00C51389">
          <w:rPr>
            <w:noProof/>
            <w:webHidden/>
          </w:rPr>
          <w:tab/>
        </w:r>
        <w:r w:rsidR="00C51389">
          <w:rPr>
            <w:noProof/>
            <w:webHidden/>
          </w:rPr>
          <w:fldChar w:fldCharType="begin"/>
        </w:r>
        <w:r w:rsidR="00C51389">
          <w:rPr>
            <w:noProof/>
            <w:webHidden/>
          </w:rPr>
          <w:instrText xml:space="preserve"> PAGEREF _Toc794328 \h </w:instrText>
        </w:r>
        <w:r w:rsidR="00C51389">
          <w:rPr>
            <w:noProof/>
            <w:webHidden/>
          </w:rPr>
        </w:r>
        <w:r w:rsidR="00C51389">
          <w:rPr>
            <w:noProof/>
            <w:webHidden/>
          </w:rPr>
          <w:fldChar w:fldCharType="separate"/>
        </w:r>
        <w:r>
          <w:rPr>
            <w:noProof/>
            <w:webHidden/>
          </w:rPr>
          <w:t>36</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9" w:history="1">
        <w:r w:rsidR="00C51389" w:rsidRPr="00E66AB9">
          <w:rPr>
            <w:rStyle w:val="Hyperlink"/>
            <w:noProof/>
          </w:rPr>
          <w:t>Table 9</w:t>
        </w:r>
        <w:r w:rsidR="00C51389" w:rsidRPr="00E66AB9">
          <w:rPr>
            <w:rStyle w:val="Hyperlink"/>
            <w:noProof/>
          </w:rPr>
          <w:noBreakHyphen/>
          <w:t>1</w:t>
        </w:r>
        <w:r w:rsidR="00C51389" w:rsidRPr="00E66AB9">
          <w:rPr>
            <w:rStyle w:val="Hyperlink"/>
            <w:rFonts w:ascii="Times New Roman" w:hAnsi="Times New Roman" w:cs="Times New Roman"/>
            <w:noProof/>
            <w:lang w:val="en-GB"/>
          </w:rPr>
          <w:t>: Market distance from the project kebele</w:t>
        </w:r>
        <w:r w:rsidR="00C51389">
          <w:rPr>
            <w:noProof/>
            <w:webHidden/>
          </w:rPr>
          <w:tab/>
        </w:r>
        <w:r w:rsidR="00C51389">
          <w:rPr>
            <w:noProof/>
            <w:webHidden/>
          </w:rPr>
          <w:fldChar w:fldCharType="begin"/>
        </w:r>
        <w:r w:rsidR="00C51389">
          <w:rPr>
            <w:noProof/>
            <w:webHidden/>
          </w:rPr>
          <w:instrText xml:space="preserve"> PAGEREF _Toc794329 \h </w:instrText>
        </w:r>
        <w:r w:rsidR="00C51389">
          <w:rPr>
            <w:noProof/>
            <w:webHidden/>
          </w:rPr>
        </w:r>
        <w:r w:rsidR="00C51389">
          <w:rPr>
            <w:noProof/>
            <w:webHidden/>
          </w:rPr>
          <w:fldChar w:fldCharType="separate"/>
        </w:r>
        <w:r>
          <w:rPr>
            <w:noProof/>
            <w:webHidden/>
          </w:rPr>
          <w:t>38</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0" w:history="1">
        <w:r w:rsidR="00C51389" w:rsidRPr="00E66AB9">
          <w:rPr>
            <w:rStyle w:val="Hyperlink"/>
            <w:noProof/>
          </w:rPr>
          <w:t>Table 9</w:t>
        </w:r>
        <w:r w:rsidR="00C51389" w:rsidRPr="00E66AB9">
          <w:rPr>
            <w:rStyle w:val="Hyperlink"/>
            <w:noProof/>
          </w:rPr>
          <w:noBreakHyphen/>
          <w:t>2</w:t>
        </w:r>
        <w:r w:rsidR="00C51389" w:rsidRPr="00E66AB9">
          <w:rPr>
            <w:rStyle w:val="Hyperlink"/>
            <w:rFonts w:ascii="Times New Roman" w:hAnsi="Times New Roman" w:cs="Times New Roman"/>
            <w:noProof/>
          </w:rPr>
          <w:t xml:space="preserve">: </w:t>
        </w:r>
        <w:r w:rsidR="00C51389" w:rsidRPr="00E66AB9">
          <w:rPr>
            <w:rStyle w:val="Hyperlink"/>
            <w:rFonts w:ascii="Times New Roman" w:hAnsi="Times New Roman" w:cs="Times New Roman"/>
            <w:noProof/>
            <w:lang w:val="en-GB"/>
          </w:rPr>
          <w:t>average prices of some products trend in Sayyo Woreda</w:t>
        </w:r>
        <w:r w:rsidR="00C51389">
          <w:rPr>
            <w:noProof/>
            <w:webHidden/>
          </w:rPr>
          <w:tab/>
        </w:r>
        <w:r w:rsidR="00C51389">
          <w:rPr>
            <w:noProof/>
            <w:webHidden/>
          </w:rPr>
          <w:fldChar w:fldCharType="begin"/>
        </w:r>
        <w:r w:rsidR="00C51389">
          <w:rPr>
            <w:noProof/>
            <w:webHidden/>
          </w:rPr>
          <w:instrText xml:space="preserve"> PAGEREF _Toc794330 \h </w:instrText>
        </w:r>
        <w:r w:rsidR="00C51389">
          <w:rPr>
            <w:noProof/>
            <w:webHidden/>
          </w:rPr>
        </w:r>
        <w:r w:rsidR="00C51389">
          <w:rPr>
            <w:noProof/>
            <w:webHidden/>
          </w:rPr>
          <w:fldChar w:fldCharType="separate"/>
        </w:r>
        <w:r>
          <w:rPr>
            <w:noProof/>
            <w:webHidden/>
          </w:rPr>
          <w:t>41</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1" w:history="1">
        <w:r w:rsidR="00C51389" w:rsidRPr="00E66AB9">
          <w:rPr>
            <w:rStyle w:val="Hyperlink"/>
            <w:noProof/>
          </w:rPr>
          <w:t>Table 10</w:t>
        </w:r>
        <w:r w:rsidR="00C51389" w:rsidRPr="00E66AB9">
          <w:rPr>
            <w:rStyle w:val="Hyperlink"/>
            <w:noProof/>
          </w:rPr>
          <w:noBreakHyphen/>
          <w:t xml:space="preserve">1: </w:t>
        </w:r>
        <w:r w:rsidR="00C51389" w:rsidRPr="00E66AB9">
          <w:rPr>
            <w:rStyle w:val="Hyperlink"/>
            <w:rFonts w:ascii="Times New Roman" w:hAnsi="Times New Roman" w:cs="Times New Roman"/>
            <w:noProof/>
          </w:rPr>
          <w:t>Agricultural input supply and distribution in Sayyo Woreda</w:t>
        </w:r>
        <w:r w:rsidR="00C51389">
          <w:rPr>
            <w:noProof/>
            <w:webHidden/>
          </w:rPr>
          <w:tab/>
        </w:r>
        <w:r w:rsidR="00C51389">
          <w:rPr>
            <w:noProof/>
            <w:webHidden/>
          </w:rPr>
          <w:fldChar w:fldCharType="begin"/>
        </w:r>
        <w:r w:rsidR="00C51389">
          <w:rPr>
            <w:noProof/>
            <w:webHidden/>
          </w:rPr>
          <w:instrText xml:space="preserve"> PAGEREF _Toc794331 \h </w:instrText>
        </w:r>
        <w:r w:rsidR="00C51389">
          <w:rPr>
            <w:noProof/>
            <w:webHidden/>
          </w:rPr>
        </w:r>
        <w:r w:rsidR="00C51389">
          <w:rPr>
            <w:noProof/>
            <w:webHidden/>
          </w:rPr>
          <w:fldChar w:fldCharType="separate"/>
        </w:r>
        <w:r>
          <w:rPr>
            <w:noProof/>
            <w:webHidden/>
          </w:rPr>
          <w:t>44</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2" w:history="1">
        <w:r w:rsidR="00C51389" w:rsidRPr="00E66AB9">
          <w:rPr>
            <w:rStyle w:val="Hyperlink"/>
            <w:noProof/>
          </w:rPr>
          <w:t>Table 12</w:t>
        </w:r>
        <w:r w:rsidR="00C51389" w:rsidRPr="00E66AB9">
          <w:rPr>
            <w:rStyle w:val="Hyperlink"/>
            <w:noProof/>
          </w:rPr>
          <w:noBreakHyphen/>
          <w:t>1</w:t>
        </w:r>
        <w:r w:rsidR="00C51389" w:rsidRPr="00E66AB9">
          <w:rPr>
            <w:rStyle w:val="Hyperlink"/>
            <w:rFonts w:ascii="Times New Roman" w:hAnsi="Times New Roman" w:cs="Times New Roman"/>
            <w:noProof/>
            <w:lang w:val="en-GB"/>
          </w:rPr>
          <w:t>: Ten top diseases of Sayyo Woreda report</w:t>
        </w:r>
        <w:r w:rsidR="00C51389">
          <w:rPr>
            <w:noProof/>
            <w:webHidden/>
          </w:rPr>
          <w:tab/>
        </w:r>
        <w:r w:rsidR="00C51389">
          <w:rPr>
            <w:noProof/>
            <w:webHidden/>
          </w:rPr>
          <w:fldChar w:fldCharType="begin"/>
        </w:r>
        <w:r w:rsidR="00C51389">
          <w:rPr>
            <w:noProof/>
            <w:webHidden/>
          </w:rPr>
          <w:instrText xml:space="preserve"> PAGEREF _Toc794332 \h </w:instrText>
        </w:r>
        <w:r w:rsidR="00C51389">
          <w:rPr>
            <w:noProof/>
            <w:webHidden/>
          </w:rPr>
        </w:r>
        <w:r w:rsidR="00C51389">
          <w:rPr>
            <w:noProof/>
            <w:webHidden/>
          </w:rPr>
          <w:fldChar w:fldCharType="separate"/>
        </w:r>
        <w:r>
          <w:rPr>
            <w:noProof/>
            <w:webHidden/>
          </w:rPr>
          <w:t>52</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3" w:history="1">
        <w:r w:rsidR="00C51389" w:rsidRPr="00E66AB9">
          <w:rPr>
            <w:rStyle w:val="Hyperlink"/>
            <w:noProof/>
          </w:rPr>
          <w:t>Table 12</w:t>
        </w:r>
        <w:r w:rsidR="00C51389" w:rsidRPr="00E66AB9">
          <w:rPr>
            <w:rStyle w:val="Hyperlink"/>
            <w:noProof/>
          </w:rPr>
          <w:noBreakHyphen/>
          <w:t>2</w:t>
        </w:r>
        <w:r w:rsidR="00C51389" w:rsidRPr="00E66AB9">
          <w:rPr>
            <w:rStyle w:val="Hyperlink"/>
            <w:rFonts w:ascii="Times New Roman" w:hAnsi="Times New Roman" w:cs="Times New Roman"/>
            <w:noProof/>
            <w:lang w:val="en-GB"/>
          </w:rPr>
          <w:t>: Health personnel of Sayyo woreda health office</w:t>
        </w:r>
        <w:r w:rsidR="00C51389">
          <w:rPr>
            <w:noProof/>
            <w:webHidden/>
          </w:rPr>
          <w:tab/>
        </w:r>
        <w:r w:rsidR="00C51389">
          <w:rPr>
            <w:noProof/>
            <w:webHidden/>
          </w:rPr>
          <w:fldChar w:fldCharType="begin"/>
        </w:r>
        <w:r w:rsidR="00C51389">
          <w:rPr>
            <w:noProof/>
            <w:webHidden/>
          </w:rPr>
          <w:instrText xml:space="preserve"> PAGEREF _Toc794333 \h </w:instrText>
        </w:r>
        <w:r w:rsidR="00C51389">
          <w:rPr>
            <w:noProof/>
            <w:webHidden/>
          </w:rPr>
        </w:r>
        <w:r w:rsidR="00C51389">
          <w:rPr>
            <w:noProof/>
            <w:webHidden/>
          </w:rPr>
          <w:fldChar w:fldCharType="separate"/>
        </w:r>
        <w:r>
          <w:rPr>
            <w:noProof/>
            <w:webHidden/>
          </w:rPr>
          <w:t>53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4" w:history="1">
        <w:r w:rsidR="00C51389" w:rsidRPr="00E66AB9">
          <w:rPr>
            <w:rStyle w:val="Hyperlink"/>
            <w:noProof/>
          </w:rPr>
          <w:t>Table 12</w:t>
        </w:r>
        <w:r w:rsidR="00C51389" w:rsidRPr="00E66AB9">
          <w:rPr>
            <w:rStyle w:val="Hyperlink"/>
            <w:noProof/>
          </w:rPr>
          <w:noBreakHyphen/>
          <w:t>3</w:t>
        </w:r>
        <w:r w:rsidR="00C51389" w:rsidRPr="00E66AB9">
          <w:rPr>
            <w:rStyle w:val="Hyperlink"/>
            <w:rFonts w:ascii="Times New Roman" w:hAnsi="Times New Roman" w:cs="Times New Roman"/>
            <w:noProof/>
          </w:rPr>
          <w:t>: Sayyo Woreda Student enrolment</w:t>
        </w:r>
        <w:r w:rsidR="00C51389">
          <w:rPr>
            <w:noProof/>
            <w:webHidden/>
          </w:rPr>
          <w:tab/>
        </w:r>
        <w:r w:rsidR="00C51389">
          <w:rPr>
            <w:noProof/>
            <w:webHidden/>
          </w:rPr>
          <w:fldChar w:fldCharType="begin"/>
        </w:r>
        <w:r w:rsidR="00C51389">
          <w:rPr>
            <w:noProof/>
            <w:webHidden/>
          </w:rPr>
          <w:instrText xml:space="preserve"> PAGEREF _Toc794334 \h </w:instrText>
        </w:r>
        <w:r w:rsidR="00C51389">
          <w:rPr>
            <w:noProof/>
            <w:webHidden/>
          </w:rPr>
        </w:r>
        <w:r w:rsidR="00C51389">
          <w:rPr>
            <w:noProof/>
            <w:webHidden/>
          </w:rPr>
          <w:fldChar w:fldCharType="separate"/>
        </w:r>
        <w:r>
          <w:rPr>
            <w:noProof/>
            <w:webHidden/>
          </w:rPr>
          <w:t>53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5" w:history="1">
        <w:r w:rsidR="00C51389" w:rsidRPr="00E66AB9">
          <w:rPr>
            <w:rStyle w:val="Hyperlink"/>
            <w:noProof/>
          </w:rPr>
          <w:t>Table 12</w:t>
        </w:r>
        <w:r w:rsidR="00C51389" w:rsidRPr="00E66AB9">
          <w:rPr>
            <w:rStyle w:val="Hyperlink"/>
            <w:noProof/>
          </w:rPr>
          <w:noBreakHyphen/>
          <w:t>4: School and enrollment of the Anno Mikael kebele</w:t>
        </w:r>
        <w:r w:rsidR="00C51389">
          <w:rPr>
            <w:noProof/>
            <w:webHidden/>
          </w:rPr>
          <w:tab/>
        </w:r>
        <w:r w:rsidR="00C51389">
          <w:rPr>
            <w:noProof/>
            <w:webHidden/>
          </w:rPr>
          <w:fldChar w:fldCharType="begin"/>
        </w:r>
        <w:r w:rsidR="00C51389">
          <w:rPr>
            <w:noProof/>
            <w:webHidden/>
          </w:rPr>
          <w:instrText xml:space="preserve"> PAGEREF _Toc794335 \h </w:instrText>
        </w:r>
        <w:r w:rsidR="00C51389">
          <w:rPr>
            <w:noProof/>
            <w:webHidden/>
          </w:rPr>
        </w:r>
        <w:r w:rsidR="00C51389">
          <w:rPr>
            <w:noProof/>
            <w:webHidden/>
          </w:rPr>
          <w:fldChar w:fldCharType="separate"/>
        </w:r>
        <w:r>
          <w:rPr>
            <w:noProof/>
            <w:webHidden/>
          </w:rPr>
          <w:t>54</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6" w:history="1">
        <w:r w:rsidR="00C51389" w:rsidRPr="00E66AB9">
          <w:rPr>
            <w:rStyle w:val="Hyperlink"/>
            <w:noProof/>
          </w:rPr>
          <w:t>Table 19</w:t>
        </w:r>
        <w:r w:rsidR="00C51389" w:rsidRPr="00E66AB9">
          <w:rPr>
            <w:rStyle w:val="Hyperlink"/>
            <w:noProof/>
          </w:rPr>
          <w:noBreakHyphen/>
          <w:t>1</w:t>
        </w:r>
        <w:r w:rsidR="00C51389" w:rsidRPr="00E66AB9">
          <w:rPr>
            <w:rStyle w:val="Hyperlink"/>
            <w:rFonts w:ascii="Times New Roman" w:hAnsi="Times New Roman" w:cs="Times New Roman"/>
            <w:noProof/>
          </w:rPr>
          <w:t>: Monitoring and Evaluation Framework</w:t>
        </w:r>
        <w:r w:rsidR="00C51389">
          <w:rPr>
            <w:noProof/>
            <w:webHidden/>
          </w:rPr>
          <w:tab/>
        </w:r>
        <w:r w:rsidR="00C51389">
          <w:rPr>
            <w:noProof/>
            <w:webHidden/>
          </w:rPr>
          <w:fldChar w:fldCharType="begin"/>
        </w:r>
        <w:r w:rsidR="00C51389">
          <w:rPr>
            <w:noProof/>
            <w:webHidden/>
          </w:rPr>
          <w:instrText xml:space="preserve"> PAGEREF _Toc794336 \h </w:instrText>
        </w:r>
        <w:r w:rsidR="00C51389">
          <w:rPr>
            <w:noProof/>
            <w:webHidden/>
          </w:rPr>
        </w:r>
        <w:r w:rsidR="00C51389">
          <w:rPr>
            <w:noProof/>
            <w:webHidden/>
          </w:rPr>
          <w:fldChar w:fldCharType="separate"/>
        </w:r>
        <w:r>
          <w:rPr>
            <w:noProof/>
            <w:webHidden/>
          </w:rPr>
          <w:t>79</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7" w:history="1">
        <w:r w:rsidR="00C51389" w:rsidRPr="00E66AB9">
          <w:rPr>
            <w:rStyle w:val="Hyperlink"/>
            <w:noProof/>
          </w:rPr>
          <w:t>Table 22</w:t>
        </w:r>
        <w:r w:rsidR="00C51389" w:rsidRPr="00E66AB9">
          <w:rPr>
            <w:rStyle w:val="Hyperlink"/>
            <w:noProof/>
          </w:rPr>
          <w:noBreakHyphen/>
          <w:t>1</w:t>
        </w:r>
        <w:r w:rsidR="00C51389" w:rsidRPr="00E66AB9">
          <w:rPr>
            <w:rStyle w:val="Hyperlink"/>
            <w:rFonts w:ascii="Times New Roman" w:hAnsi="Times New Roman" w:cs="Times New Roman"/>
            <w:noProof/>
          </w:rPr>
          <w:t>: Investment cost- Irrigation infrastructure and system development</w:t>
        </w:r>
        <w:r w:rsidR="00C51389">
          <w:rPr>
            <w:noProof/>
            <w:webHidden/>
          </w:rPr>
          <w:tab/>
        </w:r>
        <w:r w:rsidR="00C51389">
          <w:rPr>
            <w:noProof/>
            <w:webHidden/>
          </w:rPr>
          <w:fldChar w:fldCharType="begin"/>
        </w:r>
        <w:r w:rsidR="00C51389">
          <w:rPr>
            <w:noProof/>
            <w:webHidden/>
          </w:rPr>
          <w:instrText xml:space="preserve"> PAGEREF _Toc794337 \h </w:instrText>
        </w:r>
        <w:r w:rsidR="00C51389">
          <w:rPr>
            <w:noProof/>
            <w:webHidden/>
          </w:rPr>
        </w:r>
        <w:r w:rsidR="00C51389">
          <w:rPr>
            <w:noProof/>
            <w:webHidden/>
          </w:rPr>
          <w:fldChar w:fldCharType="separate"/>
        </w:r>
        <w:r>
          <w:rPr>
            <w:noProof/>
            <w:webHidden/>
          </w:rPr>
          <w:t>89</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8" w:history="1">
        <w:r w:rsidR="00C51389" w:rsidRPr="00E66AB9">
          <w:rPr>
            <w:rStyle w:val="Hyperlink"/>
            <w:noProof/>
          </w:rPr>
          <w:t>Table 22</w:t>
        </w:r>
        <w:r w:rsidR="00C51389" w:rsidRPr="00E66AB9">
          <w:rPr>
            <w:rStyle w:val="Hyperlink"/>
            <w:noProof/>
          </w:rPr>
          <w:noBreakHyphen/>
          <w:t>2:</w:t>
        </w:r>
        <w:r w:rsidR="00C51389" w:rsidRPr="00E66AB9">
          <w:rPr>
            <w:rStyle w:val="Hyperlink"/>
            <w:rFonts w:ascii="Calibri" w:eastAsia="Times New Roman" w:hAnsi="Calibri" w:cs="Calibri"/>
            <w:noProof/>
          </w:rPr>
          <w:t xml:space="preserve"> "With" the project other Investment costs and Overhead costs</w:t>
        </w:r>
        <w:r w:rsidR="00C51389">
          <w:rPr>
            <w:noProof/>
            <w:webHidden/>
          </w:rPr>
          <w:tab/>
        </w:r>
        <w:r w:rsidR="00C51389">
          <w:rPr>
            <w:noProof/>
            <w:webHidden/>
          </w:rPr>
          <w:fldChar w:fldCharType="begin"/>
        </w:r>
        <w:r w:rsidR="00C51389">
          <w:rPr>
            <w:noProof/>
            <w:webHidden/>
          </w:rPr>
          <w:instrText xml:space="preserve"> PAGEREF _Toc794338 \h </w:instrText>
        </w:r>
        <w:r w:rsidR="00C51389">
          <w:rPr>
            <w:noProof/>
            <w:webHidden/>
          </w:rPr>
        </w:r>
        <w:r w:rsidR="00C51389">
          <w:rPr>
            <w:noProof/>
            <w:webHidden/>
          </w:rPr>
          <w:fldChar w:fldCharType="separate"/>
        </w:r>
        <w:r>
          <w:rPr>
            <w:noProof/>
            <w:webHidden/>
          </w:rPr>
          <w:t>91</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39" w:history="1">
        <w:r w:rsidR="00C51389" w:rsidRPr="00E66AB9">
          <w:rPr>
            <w:rStyle w:val="Hyperlink"/>
            <w:noProof/>
          </w:rPr>
          <w:t>Table 23</w:t>
        </w:r>
        <w:r w:rsidR="00C51389" w:rsidRPr="00E66AB9">
          <w:rPr>
            <w:rStyle w:val="Hyperlink"/>
            <w:noProof/>
          </w:rPr>
          <w:noBreakHyphen/>
          <w:t>1</w:t>
        </w:r>
        <w:r w:rsidR="00C51389" w:rsidRPr="00E66AB9">
          <w:rPr>
            <w:rStyle w:val="Hyperlink"/>
            <w:rFonts w:ascii="Times New Roman" w:hAnsi="Times New Roman" w:cs="Times New Roman"/>
            <w:noProof/>
          </w:rPr>
          <w:t>: Without project/</w:t>
        </w:r>
        <w:r w:rsidR="00C51389" w:rsidRPr="00E66AB9">
          <w:rPr>
            <w:rStyle w:val="Hyperlink"/>
            <w:rFonts w:ascii="Times New Roman" w:eastAsia="Times New Roman" w:hAnsi="Times New Roman" w:cs="Times New Roman"/>
            <w:noProof/>
          </w:rPr>
          <w:t>Existing cropping pattern (%)</w:t>
        </w:r>
        <w:r w:rsidR="00C51389">
          <w:rPr>
            <w:noProof/>
            <w:webHidden/>
          </w:rPr>
          <w:tab/>
        </w:r>
        <w:r w:rsidR="00C51389">
          <w:rPr>
            <w:noProof/>
            <w:webHidden/>
          </w:rPr>
          <w:fldChar w:fldCharType="begin"/>
        </w:r>
        <w:r w:rsidR="00C51389">
          <w:rPr>
            <w:noProof/>
            <w:webHidden/>
          </w:rPr>
          <w:instrText xml:space="preserve"> PAGEREF _Toc794339 \h </w:instrText>
        </w:r>
        <w:r w:rsidR="00C51389">
          <w:rPr>
            <w:noProof/>
            <w:webHidden/>
          </w:rPr>
        </w:r>
        <w:r w:rsidR="00C51389">
          <w:rPr>
            <w:noProof/>
            <w:webHidden/>
          </w:rPr>
          <w:fldChar w:fldCharType="separate"/>
        </w:r>
        <w:r>
          <w:rPr>
            <w:noProof/>
            <w:webHidden/>
          </w:rPr>
          <w:t>93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0" w:history="1">
        <w:r w:rsidR="00C51389" w:rsidRPr="00E66AB9">
          <w:rPr>
            <w:rStyle w:val="Hyperlink"/>
            <w:noProof/>
          </w:rPr>
          <w:t>Table 23</w:t>
        </w:r>
        <w:r w:rsidR="00C51389" w:rsidRPr="00E66AB9">
          <w:rPr>
            <w:rStyle w:val="Hyperlink"/>
            <w:noProof/>
          </w:rPr>
          <w:noBreakHyphen/>
          <w:t>2</w:t>
        </w:r>
        <w:r w:rsidR="00C51389" w:rsidRPr="00E66AB9">
          <w:rPr>
            <w:rStyle w:val="Hyperlink"/>
            <w:rFonts w:ascii="Times New Roman" w:hAnsi="Times New Roman" w:cs="Times New Roman"/>
            <w:noProof/>
          </w:rPr>
          <w:t xml:space="preserve">: </w:t>
        </w:r>
        <w:r w:rsidR="00C51389" w:rsidRPr="00E66AB9">
          <w:rPr>
            <w:rStyle w:val="Hyperlink"/>
            <w:rFonts w:ascii="Times New Roman" w:hAnsi="Times New Roman" w:cs="Times New Roman"/>
            <w:noProof/>
            <w:lang w:val="en-GB"/>
          </w:rPr>
          <w:t xml:space="preserve"> Cropping pattern with project</w:t>
        </w:r>
        <w:r w:rsidR="00C51389">
          <w:rPr>
            <w:noProof/>
            <w:webHidden/>
          </w:rPr>
          <w:tab/>
        </w:r>
        <w:r w:rsidR="00C51389">
          <w:rPr>
            <w:noProof/>
            <w:webHidden/>
          </w:rPr>
          <w:fldChar w:fldCharType="begin"/>
        </w:r>
        <w:r w:rsidR="00C51389">
          <w:rPr>
            <w:noProof/>
            <w:webHidden/>
          </w:rPr>
          <w:instrText xml:space="preserve"> PAGEREF _Toc794340 \h </w:instrText>
        </w:r>
        <w:r w:rsidR="00C51389">
          <w:rPr>
            <w:noProof/>
            <w:webHidden/>
          </w:rPr>
        </w:r>
        <w:r w:rsidR="00C51389">
          <w:rPr>
            <w:noProof/>
            <w:webHidden/>
          </w:rPr>
          <w:fldChar w:fldCharType="separate"/>
        </w:r>
        <w:r>
          <w:rPr>
            <w:noProof/>
            <w:webHidden/>
          </w:rPr>
          <w:t>94</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1" w:history="1">
        <w:r w:rsidR="00C51389" w:rsidRPr="00E66AB9">
          <w:rPr>
            <w:rStyle w:val="Hyperlink"/>
            <w:noProof/>
          </w:rPr>
          <w:t>Table 23</w:t>
        </w:r>
        <w:r w:rsidR="00C51389" w:rsidRPr="00E66AB9">
          <w:rPr>
            <w:rStyle w:val="Hyperlink"/>
            <w:noProof/>
          </w:rPr>
          <w:noBreakHyphen/>
          <w:t>3:</w:t>
        </w:r>
        <w:r w:rsidR="00C51389" w:rsidRPr="00E66AB9">
          <w:rPr>
            <w:rStyle w:val="Hyperlink"/>
            <w:rFonts w:ascii="Times New Roman" w:hAnsi="Times New Roman" w:cs="Times New Roman"/>
            <w:noProof/>
          </w:rPr>
          <w:t xml:space="preserve"> Land development plan and cropping Pattern “with” the project</w:t>
        </w:r>
        <w:r w:rsidR="00C51389">
          <w:rPr>
            <w:noProof/>
            <w:webHidden/>
          </w:rPr>
          <w:tab/>
        </w:r>
        <w:r w:rsidR="00C51389">
          <w:rPr>
            <w:noProof/>
            <w:webHidden/>
          </w:rPr>
          <w:fldChar w:fldCharType="begin"/>
        </w:r>
        <w:r w:rsidR="00C51389">
          <w:rPr>
            <w:noProof/>
            <w:webHidden/>
          </w:rPr>
          <w:instrText xml:space="preserve"> PAGEREF _Toc794341 \h </w:instrText>
        </w:r>
        <w:r w:rsidR="00C51389">
          <w:rPr>
            <w:noProof/>
            <w:webHidden/>
          </w:rPr>
        </w:r>
        <w:r w:rsidR="00C51389">
          <w:rPr>
            <w:noProof/>
            <w:webHidden/>
          </w:rPr>
          <w:fldChar w:fldCharType="separate"/>
        </w:r>
        <w:r>
          <w:rPr>
            <w:noProof/>
            <w:webHidden/>
          </w:rPr>
          <w:t>94</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2" w:history="1">
        <w:r w:rsidR="00C51389" w:rsidRPr="00E66AB9">
          <w:rPr>
            <w:rStyle w:val="Hyperlink"/>
            <w:noProof/>
          </w:rPr>
          <w:t>Table 23</w:t>
        </w:r>
        <w:r w:rsidR="00C51389" w:rsidRPr="00E66AB9">
          <w:rPr>
            <w:rStyle w:val="Hyperlink"/>
            <w:noProof/>
          </w:rPr>
          <w:noBreakHyphen/>
          <w:t>4</w:t>
        </w:r>
        <w:r w:rsidR="00C51389" w:rsidRPr="00E66AB9">
          <w:rPr>
            <w:rStyle w:val="Hyperlink"/>
            <w:rFonts w:ascii="Calibri" w:eastAsia="Times New Roman" w:hAnsi="Calibri" w:cs="Calibri"/>
            <w:noProof/>
          </w:rPr>
          <w:t>: Yield Build Up for "With" Project Situation</w:t>
        </w:r>
        <w:r w:rsidR="00C51389">
          <w:rPr>
            <w:noProof/>
            <w:webHidden/>
          </w:rPr>
          <w:tab/>
        </w:r>
        <w:r w:rsidR="00C51389">
          <w:rPr>
            <w:noProof/>
            <w:webHidden/>
          </w:rPr>
          <w:fldChar w:fldCharType="begin"/>
        </w:r>
        <w:r w:rsidR="00C51389">
          <w:rPr>
            <w:noProof/>
            <w:webHidden/>
          </w:rPr>
          <w:instrText xml:space="preserve"> PAGEREF _Toc794342 \h </w:instrText>
        </w:r>
        <w:r w:rsidR="00C51389">
          <w:rPr>
            <w:noProof/>
            <w:webHidden/>
          </w:rPr>
        </w:r>
        <w:r w:rsidR="00C51389">
          <w:rPr>
            <w:noProof/>
            <w:webHidden/>
          </w:rPr>
          <w:fldChar w:fldCharType="separate"/>
        </w:r>
        <w:r>
          <w:rPr>
            <w:noProof/>
            <w:webHidden/>
          </w:rPr>
          <w:t>95</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3" w:history="1">
        <w:r w:rsidR="00C51389" w:rsidRPr="00E66AB9">
          <w:rPr>
            <w:rStyle w:val="Hyperlink"/>
            <w:noProof/>
          </w:rPr>
          <w:t>Table 23</w:t>
        </w:r>
        <w:r w:rsidR="00C51389" w:rsidRPr="00E66AB9">
          <w:rPr>
            <w:rStyle w:val="Hyperlink"/>
            <w:noProof/>
          </w:rPr>
          <w:noBreakHyphen/>
          <w:t>5</w:t>
        </w:r>
        <w:r w:rsidR="00C51389" w:rsidRPr="00E66AB9">
          <w:rPr>
            <w:rStyle w:val="Hyperlink"/>
            <w:rFonts w:ascii="Times New Roman" w:hAnsi="Times New Roman" w:cs="Times New Roman"/>
            <w:noProof/>
          </w:rPr>
          <w:t>: Financial Analysis Result</w:t>
        </w:r>
        <w:r w:rsidR="00C51389">
          <w:rPr>
            <w:noProof/>
            <w:webHidden/>
          </w:rPr>
          <w:tab/>
        </w:r>
        <w:r w:rsidR="00C51389">
          <w:rPr>
            <w:noProof/>
            <w:webHidden/>
          </w:rPr>
          <w:fldChar w:fldCharType="begin"/>
        </w:r>
        <w:r w:rsidR="00C51389">
          <w:rPr>
            <w:noProof/>
            <w:webHidden/>
          </w:rPr>
          <w:instrText xml:space="preserve"> PAGEREF _Toc794343 \h </w:instrText>
        </w:r>
        <w:r w:rsidR="00C51389">
          <w:rPr>
            <w:noProof/>
            <w:webHidden/>
          </w:rPr>
        </w:r>
        <w:r w:rsidR="00C51389">
          <w:rPr>
            <w:noProof/>
            <w:webHidden/>
          </w:rPr>
          <w:fldChar w:fldCharType="separate"/>
        </w:r>
        <w:r>
          <w:rPr>
            <w:noProof/>
            <w:webHidden/>
          </w:rPr>
          <w:t>96</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4" w:history="1">
        <w:r w:rsidR="00C51389" w:rsidRPr="00E66AB9">
          <w:rPr>
            <w:rStyle w:val="Hyperlink"/>
            <w:rFonts w:ascii="Times New Roman Special G1" w:hAnsi="Times New Roman Special G1"/>
            <w:noProof/>
          </w:rPr>
          <w:t></w:t>
        </w:r>
        <w:r w:rsidR="00C51389" w:rsidRPr="00E66AB9">
          <w:rPr>
            <w:rStyle w:val="Hyperlink"/>
            <w:rFonts w:ascii="Times New Roman Special G1" w:hAnsi="Times New Roman Special G1"/>
            <w:noProof/>
          </w:rPr>
          <w:t></w:t>
        </w:r>
        <w:r w:rsidR="00C51389" w:rsidRPr="00E66AB9">
          <w:rPr>
            <w:rStyle w:val="Hyperlink"/>
            <w:rFonts w:ascii="Times New Roman Special G1" w:hAnsi="Times New Roman Special G1"/>
            <w:noProof/>
          </w:rPr>
          <w:t></w:t>
        </w:r>
        <w:r w:rsidR="00C51389" w:rsidRPr="00E66AB9">
          <w:rPr>
            <w:rStyle w:val="Hyperlink"/>
            <w:rFonts w:ascii="Times New Roman" w:hAnsi="Times New Roman" w:cs="Times New Roman"/>
            <w:noProof/>
          </w:rPr>
          <w:t>Table 23</w:t>
        </w:r>
        <w:r w:rsidR="00C51389" w:rsidRPr="00E66AB9">
          <w:rPr>
            <w:rStyle w:val="Hyperlink"/>
            <w:rFonts w:ascii="Times New Roman" w:hAnsi="Times New Roman" w:cs="Times New Roman"/>
            <w:noProof/>
          </w:rPr>
          <w:noBreakHyphen/>
          <w:t>6 Risk and sensitivity analysis</w:t>
        </w:r>
        <w:r w:rsidR="00C51389">
          <w:rPr>
            <w:noProof/>
            <w:webHidden/>
          </w:rPr>
          <w:tab/>
        </w:r>
        <w:r w:rsidR="00C51389">
          <w:rPr>
            <w:noProof/>
            <w:webHidden/>
          </w:rPr>
          <w:fldChar w:fldCharType="begin"/>
        </w:r>
        <w:r w:rsidR="00C51389">
          <w:rPr>
            <w:noProof/>
            <w:webHidden/>
          </w:rPr>
          <w:instrText xml:space="preserve"> PAGEREF _Toc794344 \h </w:instrText>
        </w:r>
        <w:r w:rsidR="00C51389">
          <w:rPr>
            <w:noProof/>
            <w:webHidden/>
          </w:rPr>
        </w:r>
        <w:r w:rsidR="00C51389">
          <w:rPr>
            <w:noProof/>
            <w:webHidden/>
          </w:rPr>
          <w:fldChar w:fldCharType="separate"/>
        </w:r>
        <w:r>
          <w:rPr>
            <w:noProof/>
            <w:webHidden/>
          </w:rPr>
          <w:t>96</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5" w:history="1">
        <w:r w:rsidR="00C51389" w:rsidRPr="00E66AB9">
          <w:rPr>
            <w:rStyle w:val="Hyperlink"/>
            <w:noProof/>
          </w:rPr>
          <w:t>Table 24</w:t>
        </w:r>
        <w:r w:rsidR="00C51389" w:rsidRPr="00E66AB9">
          <w:rPr>
            <w:rStyle w:val="Hyperlink"/>
            <w:noProof/>
          </w:rPr>
          <w:noBreakHyphen/>
          <w:t>1</w:t>
        </w:r>
        <w:r w:rsidR="00C51389" w:rsidRPr="00E66AB9">
          <w:rPr>
            <w:rStyle w:val="Hyperlink"/>
            <w:rFonts w:ascii="Times New Roman" w:hAnsi="Times New Roman"/>
            <w:noProof/>
          </w:rPr>
          <w:t>: Average Conversion Factor(ACF) of common items</w:t>
        </w:r>
        <w:r w:rsidR="00C51389">
          <w:rPr>
            <w:noProof/>
            <w:webHidden/>
          </w:rPr>
          <w:tab/>
        </w:r>
        <w:r w:rsidR="00C51389">
          <w:rPr>
            <w:noProof/>
            <w:webHidden/>
          </w:rPr>
          <w:fldChar w:fldCharType="begin"/>
        </w:r>
        <w:r w:rsidR="00C51389">
          <w:rPr>
            <w:noProof/>
            <w:webHidden/>
          </w:rPr>
          <w:instrText xml:space="preserve"> PAGEREF _Toc794345 \h </w:instrText>
        </w:r>
        <w:r w:rsidR="00C51389">
          <w:rPr>
            <w:noProof/>
            <w:webHidden/>
          </w:rPr>
        </w:r>
        <w:r w:rsidR="00C51389">
          <w:rPr>
            <w:noProof/>
            <w:webHidden/>
          </w:rPr>
          <w:fldChar w:fldCharType="separate"/>
        </w:r>
        <w:r>
          <w:rPr>
            <w:noProof/>
            <w:webHidden/>
          </w:rPr>
          <w:t>99</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46" w:history="1">
        <w:r w:rsidR="00C51389" w:rsidRPr="00E66AB9">
          <w:rPr>
            <w:rStyle w:val="Hyperlink"/>
            <w:noProof/>
          </w:rPr>
          <w:t>Table 24</w:t>
        </w:r>
        <w:r w:rsidR="00C51389" w:rsidRPr="00E66AB9">
          <w:rPr>
            <w:rStyle w:val="Hyperlink"/>
            <w:noProof/>
          </w:rPr>
          <w:noBreakHyphen/>
          <w:t>2</w:t>
        </w:r>
        <w:r w:rsidR="00C51389" w:rsidRPr="00E66AB9">
          <w:rPr>
            <w:rStyle w:val="Hyperlink"/>
            <w:rFonts w:ascii="Times New Roman" w:hAnsi="Times New Roman" w:cs="Times New Roman"/>
            <w:noProof/>
          </w:rPr>
          <w:t>:    Economic analysis and sensitivity test result</w:t>
        </w:r>
        <w:r w:rsidR="00C51389">
          <w:rPr>
            <w:noProof/>
            <w:webHidden/>
          </w:rPr>
          <w:tab/>
        </w:r>
        <w:r w:rsidR="00C51389">
          <w:rPr>
            <w:noProof/>
            <w:webHidden/>
          </w:rPr>
          <w:fldChar w:fldCharType="begin"/>
        </w:r>
        <w:r w:rsidR="00C51389">
          <w:rPr>
            <w:noProof/>
            <w:webHidden/>
          </w:rPr>
          <w:instrText xml:space="preserve"> PAGEREF _Toc794346 \h </w:instrText>
        </w:r>
        <w:r w:rsidR="00C51389">
          <w:rPr>
            <w:noProof/>
            <w:webHidden/>
          </w:rPr>
        </w:r>
        <w:r w:rsidR="00C51389">
          <w:rPr>
            <w:noProof/>
            <w:webHidden/>
          </w:rPr>
          <w:fldChar w:fldCharType="separate"/>
        </w:r>
        <w:r>
          <w:rPr>
            <w:noProof/>
            <w:webHidden/>
          </w:rPr>
          <w:t>99</w:t>
        </w:r>
        <w:r w:rsidR="00C51389">
          <w:rPr>
            <w:noProof/>
            <w:webHidden/>
          </w:rPr>
          <w:fldChar w:fldCharType="end"/>
        </w:r>
      </w:hyperlink>
    </w:p>
    <w:p w:rsidR="00223D49" w:rsidRPr="00D23F06" w:rsidRDefault="00E2089B" w:rsidP="00BB742A">
      <w:pPr>
        <w:spacing w:line="360" w:lineRule="auto"/>
        <w:jc w:val="center"/>
        <w:rPr>
          <w:rFonts w:ascii="Times New Roman" w:hAnsi="Times New Roman" w:cs="Times New Roman"/>
          <w:b/>
          <w:sz w:val="28"/>
          <w:szCs w:val="28"/>
        </w:rPr>
      </w:pPr>
      <w:r>
        <w:rPr>
          <w:rFonts w:ascii="Times New Roman" w:hAnsi="Times New Roman" w:cs="Times New Roman"/>
        </w:rPr>
        <w:fldChar w:fldCharType="end"/>
      </w:r>
    </w:p>
    <w:p w:rsidR="00A83E13" w:rsidRDefault="00B66A39" w:rsidP="00D32268">
      <w:pPr>
        <w:pStyle w:val="Heading2"/>
        <w:numPr>
          <w:ilvl w:val="0"/>
          <w:numId w:val="0"/>
        </w:numPr>
        <w:ind w:left="666" w:hanging="576"/>
        <w:rPr>
          <w:rFonts w:ascii="Times New Roman" w:hAnsi="Times New Roman" w:cs="Times New Roman"/>
          <w:b w:val="0"/>
          <w:sz w:val="28"/>
          <w:szCs w:val="28"/>
        </w:rPr>
      </w:pPr>
      <w:bookmarkStart w:id="4" w:name="_Toc4124834"/>
      <w:r w:rsidRPr="00D32268">
        <w:t>LIST</w:t>
      </w:r>
      <w:r w:rsidR="00A53E0C" w:rsidRPr="00D32268">
        <w:t>OF FIGURES</w:t>
      </w:r>
      <w:bookmarkEnd w:id="4"/>
    </w:p>
    <w:p w:rsidR="008167CA" w:rsidRPr="00D23F06" w:rsidRDefault="008167CA" w:rsidP="00BB742A">
      <w:pPr>
        <w:spacing w:line="360" w:lineRule="auto"/>
        <w:jc w:val="center"/>
        <w:rPr>
          <w:rFonts w:ascii="Times New Roman" w:hAnsi="Times New Roman" w:cs="Times New Roman"/>
          <w:b/>
          <w:sz w:val="28"/>
          <w:szCs w:val="28"/>
        </w:rPr>
      </w:pPr>
    </w:p>
    <w:p w:rsidR="00C51389" w:rsidRDefault="00A646CC">
      <w:pPr>
        <w:pStyle w:val="TableofFigures"/>
        <w:tabs>
          <w:tab w:val="right" w:leader="dot" w:pos="9305"/>
        </w:tabs>
        <w:rPr>
          <w:rFonts w:asciiTheme="minorHAnsi" w:eastAsiaTheme="minorEastAsia" w:hAnsiTheme="minorHAnsi"/>
          <w:noProof/>
        </w:rPr>
      </w:pPr>
      <w:r>
        <w:rPr>
          <w:rFonts w:ascii="Times New Roman" w:hAnsi="Times New Roman" w:cs="Times New Roman"/>
        </w:rPr>
        <w:fldChar w:fldCharType="begin"/>
      </w:r>
      <w:r w:rsidR="008167CA">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794306" w:history="1">
        <w:r w:rsidR="00C51389" w:rsidRPr="006F2220">
          <w:rPr>
            <w:rStyle w:val="Hyperlink"/>
            <w:noProof/>
          </w:rPr>
          <w:t>Figure 3</w:t>
        </w:r>
        <w:r w:rsidR="00C51389" w:rsidRPr="006F2220">
          <w:rPr>
            <w:rStyle w:val="Hyperlink"/>
            <w:noProof/>
          </w:rPr>
          <w:noBreakHyphen/>
          <w:t xml:space="preserve">1: </w:t>
        </w:r>
        <w:r w:rsidR="00C51389" w:rsidRPr="006F2220">
          <w:rPr>
            <w:rStyle w:val="Hyperlink"/>
            <w:noProof/>
            <w:lang w:bidi="en-US"/>
          </w:rPr>
          <w:t xml:space="preserve">   Discussion with woreda key stake holders</w:t>
        </w:r>
        <w:r w:rsidR="00C51389">
          <w:rPr>
            <w:noProof/>
            <w:webHidden/>
          </w:rPr>
          <w:tab/>
        </w:r>
        <w:r w:rsidR="00C51389">
          <w:rPr>
            <w:noProof/>
            <w:webHidden/>
          </w:rPr>
          <w:fldChar w:fldCharType="begin"/>
        </w:r>
        <w:r w:rsidR="00C51389">
          <w:rPr>
            <w:noProof/>
            <w:webHidden/>
          </w:rPr>
          <w:instrText xml:space="preserve"> PAGEREF _Toc794306 \h </w:instrText>
        </w:r>
        <w:r w:rsidR="00C51389">
          <w:rPr>
            <w:noProof/>
            <w:webHidden/>
          </w:rPr>
        </w:r>
        <w:r w:rsidR="00C51389">
          <w:rPr>
            <w:noProof/>
            <w:webHidden/>
          </w:rPr>
          <w:fldChar w:fldCharType="separate"/>
        </w:r>
        <w:r w:rsidR="00B23580">
          <w:rPr>
            <w:noProof/>
            <w:webHidden/>
          </w:rPr>
          <w:t>17</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07" w:history="1">
        <w:r w:rsidR="00C51389" w:rsidRPr="006F2220">
          <w:rPr>
            <w:rStyle w:val="Hyperlink"/>
            <w:noProof/>
          </w:rPr>
          <w:t>Figure 3</w:t>
        </w:r>
        <w:r w:rsidR="00C51389" w:rsidRPr="006F2220">
          <w:rPr>
            <w:rStyle w:val="Hyperlink"/>
            <w:noProof/>
          </w:rPr>
          <w:noBreakHyphen/>
          <w:t>2</w:t>
        </w:r>
        <w:r w:rsidR="00C51389" w:rsidRPr="006F2220">
          <w:rPr>
            <w:rStyle w:val="Hyperlink"/>
            <w:rFonts w:eastAsia="Calibri"/>
            <w:noProof/>
          </w:rPr>
          <w:t>: During house hold survey</w:t>
        </w:r>
        <w:r w:rsidR="00C51389">
          <w:rPr>
            <w:noProof/>
            <w:webHidden/>
          </w:rPr>
          <w:tab/>
        </w:r>
        <w:r w:rsidR="00C51389">
          <w:rPr>
            <w:noProof/>
            <w:webHidden/>
          </w:rPr>
          <w:fldChar w:fldCharType="begin"/>
        </w:r>
        <w:r w:rsidR="00C51389">
          <w:rPr>
            <w:noProof/>
            <w:webHidden/>
          </w:rPr>
          <w:instrText xml:space="preserve"> PAGEREF _Toc794307 \h </w:instrText>
        </w:r>
        <w:r w:rsidR="00C51389">
          <w:rPr>
            <w:noProof/>
            <w:webHidden/>
          </w:rPr>
        </w:r>
        <w:r w:rsidR="00C51389">
          <w:rPr>
            <w:noProof/>
            <w:webHidden/>
          </w:rPr>
          <w:fldChar w:fldCharType="separate"/>
        </w:r>
        <w:r>
          <w:rPr>
            <w:noProof/>
            <w:webHidden/>
          </w:rPr>
          <w:t>18</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08" w:history="1">
        <w:r w:rsidR="00C51389" w:rsidRPr="006F2220">
          <w:rPr>
            <w:rStyle w:val="Hyperlink"/>
            <w:noProof/>
          </w:rPr>
          <w:t>Figure 3</w:t>
        </w:r>
        <w:r w:rsidR="00C51389" w:rsidRPr="006F2220">
          <w:rPr>
            <w:rStyle w:val="Hyperlink"/>
            <w:noProof/>
          </w:rPr>
          <w:noBreakHyphen/>
          <w:t>3</w:t>
        </w:r>
        <w:r w:rsidR="00C51389" w:rsidRPr="006F2220">
          <w:rPr>
            <w:rStyle w:val="Hyperlink"/>
            <w:rFonts w:ascii="Times New Roman" w:hAnsi="Times New Roman" w:cs="Times New Roman"/>
            <w:noProof/>
          </w:rPr>
          <w:t>: Methodological framework, Procedure and workflow</w:t>
        </w:r>
        <w:r w:rsidR="00C51389">
          <w:rPr>
            <w:noProof/>
            <w:webHidden/>
          </w:rPr>
          <w:tab/>
        </w:r>
        <w:r w:rsidR="00C51389">
          <w:rPr>
            <w:noProof/>
            <w:webHidden/>
          </w:rPr>
          <w:fldChar w:fldCharType="begin"/>
        </w:r>
        <w:r w:rsidR="00C51389">
          <w:rPr>
            <w:noProof/>
            <w:webHidden/>
          </w:rPr>
          <w:instrText xml:space="preserve"> PAGEREF _Toc794308 \h </w:instrText>
        </w:r>
        <w:r w:rsidR="00C51389">
          <w:rPr>
            <w:noProof/>
            <w:webHidden/>
          </w:rPr>
        </w:r>
        <w:r w:rsidR="00C51389">
          <w:rPr>
            <w:noProof/>
            <w:webHidden/>
          </w:rPr>
          <w:fldChar w:fldCharType="separate"/>
        </w:r>
        <w:r>
          <w:rPr>
            <w:noProof/>
            <w:webHidden/>
          </w:rPr>
          <w:t>20</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09" w:history="1">
        <w:r w:rsidR="00C51389" w:rsidRPr="006F2220">
          <w:rPr>
            <w:rStyle w:val="Hyperlink"/>
            <w:noProof/>
          </w:rPr>
          <w:t>Figure 4</w:t>
        </w:r>
        <w:r w:rsidR="00C51389" w:rsidRPr="006F2220">
          <w:rPr>
            <w:rStyle w:val="Hyperlink"/>
            <w:noProof/>
          </w:rPr>
          <w:noBreakHyphen/>
          <w:t>1: Partial views of the study team</w:t>
        </w:r>
        <w:r w:rsidR="00C51389">
          <w:rPr>
            <w:noProof/>
            <w:webHidden/>
          </w:rPr>
          <w:tab/>
        </w:r>
        <w:r w:rsidR="00C51389">
          <w:rPr>
            <w:noProof/>
            <w:webHidden/>
          </w:rPr>
          <w:fldChar w:fldCharType="begin"/>
        </w:r>
        <w:r w:rsidR="00C51389">
          <w:rPr>
            <w:noProof/>
            <w:webHidden/>
          </w:rPr>
          <w:instrText xml:space="preserve"> PAGEREF _Toc794309 \h </w:instrText>
        </w:r>
        <w:r w:rsidR="00C51389">
          <w:rPr>
            <w:noProof/>
            <w:webHidden/>
          </w:rPr>
        </w:r>
        <w:r w:rsidR="00C51389">
          <w:rPr>
            <w:noProof/>
            <w:webHidden/>
          </w:rPr>
          <w:fldChar w:fldCharType="separate"/>
        </w:r>
        <w:r>
          <w:rPr>
            <w:noProof/>
            <w:webHidden/>
          </w:rPr>
          <w:t>22</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0" w:history="1">
        <w:r w:rsidR="00C51389" w:rsidRPr="006F2220">
          <w:rPr>
            <w:rStyle w:val="Hyperlink"/>
            <w:noProof/>
          </w:rPr>
          <w:t>Figure 4</w:t>
        </w:r>
        <w:r w:rsidR="00C51389" w:rsidRPr="006F2220">
          <w:rPr>
            <w:rStyle w:val="Hyperlink"/>
            <w:noProof/>
          </w:rPr>
          <w:noBreakHyphen/>
          <w:t>2</w:t>
        </w:r>
        <w:r w:rsidR="00C51389" w:rsidRPr="006F2220">
          <w:rPr>
            <w:rStyle w:val="Hyperlink"/>
            <w:rFonts w:ascii="Times New Roman" w:hAnsi="Times New Roman" w:cs="Times New Roman"/>
            <w:noProof/>
            <w:lang w:bidi="en-US"/>
          </w:rPr>
          <w:t>: Shows Meti river</w:t>
        </w:r>
        <w:r w:rsidR="00C51389">
          <w:rPr>
            <w:noProof/>
            <w:webHidden/>
          </w:rPr>
          <w:tab/>
        </w:r>
        <w:r w:rsidR="00C51389">
          <w:rPr>
            <w:noProof/>
            <w:webHidden/>
          </w:rPr>
          <w:fldChar w:fldCharType="begin"/>
        </w:r>
        <w:r w:rsidR="00C51389">
          <w:rPr>
            <w:noProof/>
            <w:webHidden/>
          </w:rPr>
          <w:instrText xml:space="preserve"> PAGEREF _Toc794310 \h </w:instrText>
        </w:r>
        <w:r w:rsidR="00C51389">
          <w:rPr>
            <w:noProof/>
            <w:webHidden/>
          </w:rPr>
        </w:r>
        <w:r w:rsidR="00C51389">
          <w:rPr>
            <w:noProof/>
            <w:webHidden/>
          </w:rPr>
          <w:fldChar w:fldCharType="separate"/>
        </w:r>
        <w:r>
          <w:rPr>
            <w:noProof/>
            <w:webHidden/>
          </w:rPr>
          <w:t>23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1" w:history="1">
        <w:r w:rsidR="00C51389" w:rsidRPr="006F2220">
          <w:rPr>
            <w:rStyle w:val="Hyperlink"/>
            <w:noProof/>
          </w:rPr>
          <w:t>Figure 4</w:t>
        </w:r>
        <w:r w:rsidR="00C51389" w:rsidRPr="006F2220">
          <w:rPr>
            <w:rStyle w:val="Hyperlink"/>
            <w:noProof/>
          </w:rPr>
          <w:noBreakHyphen/>
          <w:t>3</w:t>
        </w:r>
        <w:r w:rsidR="00C51389" w:rsidRPr="006F2220">
          <w:rPr>
            <w:rStyle w:val="Hyperlink"/>
            <w:rFonts w:ascii="Times New Roman" w:hAnsi="Times New Roman" w:cs="Times New Roman"/>
            <w:noProof/>
          </w:rPr>
          <w:t>: Shows settlement of the area</w:t>
        </w:r>
        <w:r w:rsidR="00C51389">
          <w:rPr>
            <w:noProof/>
            <w:webHidden/>
          </w:rPr>
          <w:tab/>
        </w:r>
        <w:r w:rsidR="00C51389">
          <w:rPr>
            <w:noProof/>
            <w:webHidden/>
          </w:rPr>
          <w:fldChar w:fldCharType="begin"/>
        </w:r>
        <w:r w:rsidR="00C51389">
          <w:rPr>
            <w:noProof/>
            <w:webHidden/>
          </w:rPr>
          <w:instrText xml:space="preserve"> PAGEREF _Toc794311 \h </w:instrText>
        </w:r>
        <w:r w:rsidR="00C51389">
          <w:rPr>
            <w:noProof/>
            <w:webHidden/>
          </w:rPr>
        </w:r>
        <w:r w:rsidR="00C51389">
          <w:rPr>
            <w:noProof/>
            <w:webHidden/>
          </w:rPr>
          <w:fldChar w:fldCharType="separate"/>
        </w:r>
        <w:r>
          <w:rPr>
            <w:noProof/>
            <w:webHidden/>
          </w:rPr>
          <w:t>24</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2" w:history="1">
        <w:r w:rsidR="00C51389" w:rsidRPr="006F2220">
          <w:rPr>
            <w:rStyle w:val="Hyperlink"/>
            <w:noProof/>
          </w:rPr>
          <w:t>Figure 5</w:t>
        </w:r>
        <w:r w:rsidR="00C51389" w:rsidRPr="006F2220">
          <w:rPr>
            <w:rStyle w:val="Hyperlink"/>
            <w:noProof/>
          </w:rPr>
          <w:noBreakHyphen/>
          <w:t>1</w:t>
        </w:r>
        <w:r w:rsidR="00C51389" w:rsidRPr="006F2220">
          <w:rPr>
            <w:rStyle w:val="Hyperlink"/>
            <w:rFonts w:ascii="Times New Roman" w:hAnsi="Times New Roman" w:cs="Times New Roman"/>
            <w:noProof/>
            <w:lang w:bidi="en-US"/>
          </w:rPr>
          <w:t>: population growth trend of the Anno Mikael kebele</w:t>
        </w:r>
        <w:r w:rsidR="00C51389">
          <w:rPr>
            <w:noProof/>
            <w:webHidden/>
          </w:rPr>
          <w:tab/>
        </w:r>
        <w:r w:rsidR="00C51389">
          <w:rPr>
            <w:noProof/>
            <w:webHidden/>
          </w:rPr>
          <w:fldChar w:fldCharType="begin"/>
        </w:r>
        <w:r w:rsidR="00C51389">
          <w:rPr>
            <w:noProof/>
            <w:webHidden/>
          </w:rPr>
          <w:instrText xml:space="preserve"> PAGEREF _Toc794312 \h </w:instrText>
        </w:r>
        <w:r w:rsidR="00C51389">
          <w:rPr>
            <w:noProof/>
            <w:webHidden/>
          </w:rPr>
        </w:r>
        <w:r w:rsidR="00C51389">
          <w:rPr>
            <w:noProof/>
            <w:webHidden/>
          </w:rPr>
          <w:fldChar w:fldCharType="separate"/>
        </w:r>
        <w:r>
          <w:rPr>
            <w:noProof/>
            <w:webHidden/>
          </w:rPr>
          <w:t>29</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3" w:history="1">
        <w:r w:rsidR="00C51389" w:rsidRPr="006F2220">
          <w:rPr>
            <w:rStyle w:val="Hyperlink"/>
            <w:noProof/>
          </w:rPr>
          <w:t>Figure 6</w:t>
        </w:r>
        <w:r w:rsidR="00C51389" w:rsidRPr="006F2220">
          <w:rPr>
            <w:rStyle w:val="Hyperlink"/>
            <w:noProof/>
          </w:rPr>
          <w:noBreakHyphen/>
          <w:t>1:</w:t>
        </w:r>
        <w:r w:rsidR="00C51389" w:rsidRPr="006F2220">
          <w:rPr>
            <w:rStyle w:val="Hyperlink"/>
            <w:rFonts w:ascii="Times New Roman" w:hAnsi="Times New Roman" w:cs="Times New Roman"/>
            <w:noProof/>
          </w:rPr>
          <w:t xml:space="preserve"> Command area of Meti SSIP</w:t>
        </w:r>
        <w:r w:rsidR="00C51389">
          <w:rPr>
            <w:noProof/>
            <w:webHidden/>
          </w:rPr>
          <w:tab/>
        </w:r>
        <w:r w:rsidR="00C51389">
          <w:rPr>
            <w:noProof/>
            <w:webHidden/>
          </w:rPr>
          <w:fldChar w:fldCharType="begin"/>
        </w:r>
        <w:r w:rsidR="00C51389">
          <w:rPr>
            <w:noProof/>
            <w:webHidden/>
          </w:rPr>
          <w:instrText xml:space="preserve"> PAGEREF _Toc794313 \h </w:instrText>
        </w:r>
        <w:r w:rsidR="00C51389">
          <w:rPr>
            <w:noProof/>
            <w:webHidden/>
          </w:rPr>
        </w:r>
        <w:r w:rsidR="00C51389">
          <w:rPr>
            <w:noProof/>
            <w:webHidden/>
          </w:rPr>
          <w:fldChar w:fldCharType="separate"/>
        </w:r>
        <w:r>
          <w:rPr>
            <w:noProof/>
            <w:webHidden/>
          </w:rPr>
          <w:t>32</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4" w:history="1">
        <w:r w:rsidR="00C51389" w:rsidRPr="006F2220">
          <w:rPr>
            <w:rStyle w:val="Hyperlink"/>
            <w:noProof/>
          </w:rPr>
          <w:t>Figure 7</w:t>
        </w:r>
        <w:r w:rsidR="00C51389" w:rsidRPr="006F2220">
          <w:rPr>
            <w:rStyle w:val="Hyperlink"/>
            <w:noProof/>
          </w:rPr>
          <w:noBreakHyphen/>
          <w:t>1</w:t>
        </w:r>
        <w:r w:rsidR="00C51389" w:rsidRPr="006F2220">
          <w:rPr>
            <w:rStyle w:val="Hyperlink"/>
            <w:rFonts w:ascii="Times New Roman" w:hAnsi="Times New Roman" w:cs="Times New Roman"/>
            <w:noProof/>
          </w:rPr>
          <w:t>:  Economic and livelihood source of the kebele</w:t>
        </w:r>
        <w:r w:rsidR="00C51389">
          <w:rPr>
            <w:noProof/>
            <w:webHidden/>
          </w:rPr>
          <w:tab/>
        </w:r>
        <w:r w:rsidR="00C51389">
          <w:rPr>
            <w:noProof/>
            <w:webHidden/>
          </w:rPr>
          <w:fldChar w:fldCharType="begin"/>
        </w:r>
        <w:r w:rsidR="00C51389">
          <w:rPr>
            <w:noProof/>
            <w:webHidden/>
          </w:rPr>
          <w:instrText xml:space="preserve"> PAGEREF _Toc794314 \h </w:instrText>
        </w:r>
        <w:r w:rsidR="00C51389">
          <w:rPr>
            <w:noProof/>
            <w:webHidden/>
          </w:rPr>
        </w:r>
        <w:r w:rsidR="00C51389">
          <w:rPr>
            <w:noProof/>
            <w:webHidden/>
          </w:rPr>
          <w:fldChar w:fldCharType="separate"/>
        </w:r>
        <w:r>
          <w:rPr>
            <w:noProof/>
            <w:webHidden/>
          </w:rPr>
          <w:t>33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5" w:history="1">
        <w:r w:rsidR="00C51389" w:rsidRPr="006F2220">
          <w:rPr>
            <w:rStyle w:val="Hyperlink"/>
            <w:noProof/>
          </w:rPr>
          <w:t>Figure 9</w:t>
        </w:r>
        <w:r w:rsidR="00C51389" w:rsidRPr="006F2220">
          <w:rPr>
            <w:rStyle w:val="Hyperlink"/>
            <w:noProof/>
          </w:rPr>
          <w:noBreakHyphen/>
          <w:t>1</w:t>
        </w:r>
        <w:r w:rsidR="00C51389" w:rsidRPr="006F2220">
          <w:rPr>
            <w:rStyle w:val="Hyperlink"/>
            <w:rFonts w:ascii="Times New Roman" w:hAnsi="Times New Roman"/>
            <w:noProof/>
          </w:rPr>
          <w:t>: Discussion with community during the visit</w:t>
        </w:r>
        <w:r w:rsidR="00C51389">
          <w:rPr>
            <w:noProof/>
            <w:webHidden/>
          </w:rPr>
          <w:tab/>
        </w:r>
        <w:r w:rsidR="00C51389">
          <w:rPr>
            <w:noProof/>
            <w:webHidden/>
          </w:rPr>
          <w:fldChar w:fldCharType="begin"/>
        </w:r>
        <w:r w:rsidR="00C51389">
          <w:rPr>
            <w:noProof/>
            <w:webHidden/>
          </w:rPr>
          <w:instrText xml:space="preserve"> PAGEREF _Toc794315 \h </w:instrText>
        </w:r>
        <w:r w:rsidR="00C51389">
          <w:rPr>
            <w:noProof/>
            <w:webHidden/>
          </w:rPr>
        </w:r>
        <w:r w:rsidR="00C51389">
          <w:rPr>
            <w:noProof/>
            <w:webHidden/>
          </w:rPr>
          <w:fldChar w:fldCharType="separate"/>
        </w:r>
        <w:r>
          <w:rPr>
            <w:noProof/>
            <w:webHidden/>
          </w:rPr>
          <w:t>39</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6" w:history="1">
        <w:r w:rsidR="00C51389" w:rsidRPr="006F2220">
          <w:rPr>
            <w:rStyle w:val="Hyperlink"/>
            <w:noProof/>
          </w:rPr>
          <w:t>Figure 9</w:t>
        </w:r>
        <w:r w:rsidR="00C51389" w:rsidRPr="006F2220">
          <w:rPr>
            <w:rStyle w:val="Hyperlink"/>
            <w:noProof/>
          </w:rPr>
          <w:noBreakHyphen/>
          <w:t>2</w:t>
        </w:r>
        <w:r w:rsidR="00C51389" w:rsidRPr="006F2220">
          <w:rPr>
            <w:rStyle w:val="Hyperlink"/>
            <w:rFonts w:ascii="Times New Roman" w:hAnsi="Times New Roman" w:cs="Times New Roman"/>
            <w:noProof/>
          </w:rPr>
          <w:t>: Market and Product destination flow</w:t>
        </w:r>
        <w:r w:rsidR="00C51389">
          <w:rPr>
            <w:noProof/>
            <w:webHidden/>
          </w:rPr>
          <w:tab/>
        </w:r>
        <w:r w:rsidR="00C51389">
          <w:rPr>
            <w:noProof/>
            <w:webHidden/>
          </w:rPr>
          <w:fldChar w:fldCharType="begin"/>
        </w:r>
        <w:r w:rsidR="00C51389">
          <w:rPr>
            <w:noProof/>
            <w:webHidden/>
          </w:rPr>
          <w:instrText xml:space="preserve"> PAGEREF _Toc794316 \h </w:instrText>
        </w:r>
        <w:r w:rsidR="00C51389">
          <w:rPr>
            <w:noProof/>
            <w:webHidden/>
          </w:rPr>
        </w:r>
        <w:r w:rsidR="00C51389">
          <w:rPr>
            <w:noProof/>
            <w:webHidden/>
          </w:rPr>
          <w:fldChar w:fldCharType="separate"/>
        </w:r>
        <w:r>
          <w:rPr>
            <w:noProof/>
            <w:webHidden/>
          </w:rPr>
          <w:t>40</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7" w:history="1">
        <w:r w:rsidR="00C51389" w:rsidRPr="006F2220">
          <w:rPr>
            <w:rStyle w:val="Hyperlink"/>
            <w:noProof/>
          </w:rPr>
          <w:t>Figure 9</w:t>
        </w:r>
        <w:r w:rsidR="00C51389" w:rsidRPr="006F2220">
          <w:rPr>
            <w:rStyle w:val="Hyperlink"/>
            <w:noProof/>
          </w:rPr>
          <w:noBreakHyphen/>
          <w:t>3</w:t>
        </w:r>
        <w:r w:rsidR="00C51389" w:rsidRPr="006F2220">
          <w:rPr>
            <w:rStyle w:val="Hyperlink"/>
            <w:rFonts w:ascii="Times New Roman" w:hAnsi="Times New Roman" w:cs="Times New Roman"/>
            <w:noProof/>
          </w:rPr>
          <w:t>: Population growth and Food demand projection of Anno Mikael kebele</w:t>
        </w:r>
        <w:r w:rsidR="00C51389">
          <w:rPr>
            <w:noProof/>
            <w:webHidden/>
          </w:rPr>
          <w:tab/>
        </w:r>
        <w:r w:rsidR="00C51389">
          <w:rPr>
            <w:noProof/>
            <w:webHidden/>
          </w:rPr>
          <w:fldChar w:fldCharType="begin"/>
        </w:r>
        <w:r w:rsidR="00C51389">
          <w:rPr>
            <w:noProof/>
            <w:webHidden/>
          </w:rPr>
          <w:instrText xml:space="preserve"> PAGEREF _Toc794317 \h </w:instrText>
        </w:r>
        <w:r w:rsidR="00C51389">
          <w:rPr>
            <w:noProof/>
            <w:webHidden/>
          </w:rPr>
        </w:r>
        <w:r w:rsidR="00C51389">
          <w:rPr>
            <w:noProof/>
            <w:webHidden/>
          </w:rPr>
          <w:fldChar w:fldCharType="separate"/>
        </w:r>
        <w:r>
          <w:rPr>
            <w:noProof/>
            <w:webHidden/>
          </w:rPr>
          <w:t>40</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8" w:history="1">
        <w:r w:rsidR="00C51389" w:rsidRPr="006F2220">
          <w:rPr>
            <w:rStyle w:val="Hyperlink"/>
            <w:noProof/>
          </w:rPr>
          <w:t>Figure 10</w:t>
        </w:r>
        <w:r w:rsidR="00C51389" w:rsidRPr="006F2220">
          <w:rPr>
            <w:rStyle w:val="Hyperlink"/>
            <w:noProof/>
          </w:rPr>
          <w:noBreakHyphen/>
          <w:t>1</w:t>
        </w:r>
        <w:r w:rsidR="00C51389" w:rsidRPr="006F2220">
          <w:rPr>
            <w:rStyle w:val="Hyperlink"/>
            <w:rFonts w:ascii="Times New Roman" w:hAnsi="Times New Roman" w:cs="Times New Roman"/>
            <w:noProof/>
          </w:rPr>
          <w:t>: livestock towards market</w:t>
        </w:r>
        <w:r w:rsidR="00C51389">
          <w:rPr>
            <w:noProof/>
            <w:webHidden/>
          </w:rPr>
          <w:tab/>
        </w:r>
        <w:r w:rsidR="00C51389">
          <w:rPr>
            <w:noProof/>
            <w:webHidden/>
          </w:rPr>
          <w:fldChar w:fldCharType="begin"/>
        </w:r>
        <w:r w:rsidR="00C51389">
          <w:rPr>
            <w:noProof/>
            <w:webHidden/>
          </w:rPr>
          <w:instrText xml:space="preserve"> PAGEREF _Toc794318 \h </w:instrText>
        </w:r>
        <w:r w:rsidR="00C51389">
          <w:rPr>
            <w:noProof/>
            <w:webHidden/>
          </w:rPr>
        </w:r>
        <w:r w:rsidR="00C51389">
          <w:rPr>
            <w:noProof/>
            <w:webHidden/>
          </w:rPr>
          <w:fldChar w:fldCharType="separate"/>
        </w:r>
        <w:r>
          <w:rPr>
            <w:noProof/>
            <w:webHidden/>
          </w:rPr>
          <w:t>48</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19" w:history="1">
        <w:r w:rsidR="00C51389" w:rsidRPr="006F2220">
          <w:rPr>
            <w:rStyle w:val="Hyperlink"/>
            <w:noProof/>
          </w:rPr>
          <w:t>Figure 11</w:t>
        </w:r>
        <w:r w:rsidR="00C51389" w:rsidRPr="006F2220">
          <w:rPr>
            <w:rStyle w:val="Hyperlink"/>
            <w:noProof/>
          </w:rPr>
          <w:noBreakHyphen/>
          <w:t>1 Discussion with woreda women and children office experts</w:t>
        </w:r>
        <w:r w:rsidR="00C51389">
          <w:rPr>
            <w:noProof/>
            <w:webHidden/>
          </w:rPr>
          <w:tab/>
        </w:r>
        <w:r w:rsidR="00C51389">
          <w:rPr>
            <w:noProof/>
            <w:webHidden/>
          </w:rPr>
          <w:fldChar w:fldCharType="begin"/>
        </w:r>
        <w:r w:rsidR="00C51389">
          <w:rPr>
            <w:noProof/>
            <w:webHidden/>
          </w:rPr>
          <w:instrText xml:space="preserve"> PAGEREF _Toc794319 \h </w:instrText>
        </w:r>
        <w:r w:rsidR="00C51389">
          <w:rPr>
            <w:noProof/>
            <w:webHidden/>
          </w:rPr>
        </w:r>
        <w:r w:rsidR="00C51389">
          <w:rPr>
            <w:noProof/>
            <w:webHidden/>
          </w:rPr>
          <w:fldChar w:fldCharType="separate"/>
        </w:r>
        <w:r>
          <w:rPr>
            <w:noProof/>
            <w:webHidden/>
          </w:rPr>
          <w:t>50</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0" w:history="1">
        <w:r w:rsidR="00C51389" w:rsidRPr="006F2220">
          <w:rPr>
            <w:rStyle w:val="Hyperlink"/>
            <w:noProof/>
          </w:rPr>
          <w:t>Figure 12</w:t>
        </w:r>
        <w:r w:rsidR="00C51389" w:rsidRPr="006F2220">
          <w:rPr>
            <w:rStyle w:val="Hyperlink"/>
            <w:noProof/>
          </w:rPr>
          <w:noBreakHyphen/>
          <w:t>1</w:t>
        </w:r>
        <w:r w:rsidR="00C51389" w:rsidRPr="006F2220">
          <w:rPr>
            <w:rStyle w:val="Hyperlink"/>
            <w:rFonts w:ascii="Times New Roman" w:hAnsi="Times New Roman"/>
            <w:noProof/>
          </w:rPr>
          <w:t>: Charcoal woods on production for sell</w:t>
        </w:r>
        <w:r w:rsidR="00C51389">
          <w:rPr>
            <w:noProof/>
            <w:webHidden/>
          </w:rPr>
          <w:tab/>
        </w:r>
        <w:r w:rsidR="00C51389">
          <w:rPr>
            <w:noProof/>
            <w:webHidden/>
          </w:rPr>
          <w:fldChar w:fldCharType="begin"/>
        </w:r>
        <w:r w:rsidR="00C51389">
          <w:rPr>
            <w:noProof/>
            <w:webHidden/>
          </w:rPr>
          <w:instrText xml:space="preserve"> PAGEREF _Toc794320 \h </w:instrText>
        </w:r>
        <w:r w:rsidR="00C51389">
          <w:rPr>
            <w:noProof/>
            <w:webHidden/>
          </w:rPr>
        </w:r>
        <w:r w:rsidR="00C51389">
          <w:rPr>
            <w:noProof/>
            <w:webHidden/>
          </w:rPr>
          <w:fldChar w:fldCharType="separate"/>
        </w:r>
        <w:r>
          <w:rPr>
            <w:noProof/>
            <w:webHidden/>
          </w:rPr>
          <w:t>55</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1" w:history="1">
        <w:r w:rsidR="00C51389" w:rsidRPr="006F2220">
          <w:rPr>
            <w:rStyle w:val="Hyperlink"/>
            <w:noProof/>
          </w:rPr>
          <w:t>Figure 15</w:t>
        </w:r>
        <w:r w:rsidR="00C51389" w:rsidRPr="006F2220">
          <w:rPr>
            <w:rStyle w:val="Hyperlink"/>
            <w:noProof/>
          </w:rPr>
          <w:noBreakHyphen/>
          <w:t xml:space="preserve">1: </w:t>
        </w:r>
        <w:r w:rsidR="00C51389" w:rsidRPr="006F2220">
          <w:rPr>
            <w:rStyle w:val="Hyperlink"/>
            <w:rFonts w:ascii="Times New Roman" w:hAnsi="Times New Roman" w:cs="Times New Roman"/>
            <w:noProof/>
            <w:lang w:val="en-GB"/>
          </w:rPr>
          <w:t xml:space="preserve"> Committee elected by community</w:t>
        </w:r>
        <w:r w:rsidR="00C51389">
          <w:rPr>
            <w:noProof/>
            <w:webHidden/>
          </w:rPr>
          <w:tab/>
        </w:r>
        <w:r w:rsidR="00C51389">
          <w:rPr>
            <w:noProof/>
            <w:webHidden/>
          </w:rPr>
          <w:fldChar w:fldCharType="begin"/>
        </w:r>
        <w:r w:rsidR="00C51389">
          <w:rPr>
            <w:noProof/>
            <w:webHidden/>
          </w:rPr>
          <w:instrText xml:space="preserve"> PAGEREF _Toc794321 \h </w:instrText>
        </w:r>
        <w:r w:rsidR="00C51389">
          <w:rPr>
            <w:noProof/>
            <w:webHidden/>
          </w:rPr>
        </w:r>
        <w:r w:rsidR="00C51389">
          <w:rPr>
            <w:noProof/>
            <w:webHidden/>
          </w:rPr>
          <w:fldChar w:fldCharType="separate"/>
        </w:r>
        <w:r>
          <w:rPr>
            <w:noProof/>
            <w:webHidden/>
          </w:rPr>
          <w:t>63</w:t>
        </w:r>
        <w:r w:rsidR="00C51389">
          <w:rPr>
            <w:noProof/>
            <w:webHidden/>
          </w:rPr>
          <w:fldChar w:fldCharType="end"/>
        </w:r>
      </w:hyperlink>
    </w:p>
    <w:p w:rsidR="00C51389" w:rsidRDefault="00B23580">
      <w:pPr>
        <w:pStyle w:val="TableofFigures"/>
        <w:tabs>
          <w:tab w:val="right" w:leader="dot" w:pos="9305"/>
        </w:tabs>
        <w:rPr>
          <w:rFonts w:asciiTheme="minorHAnsi" w:eastAsiaTheme="minorEastAsia" w:hAnsiTheme="minorHAnsi"/>
          <w:noProof/>
        </w:rPr>
      </w:pPr>
      <w:hyperlink w:anchor="_Toc794322" w:history="1">
        <w:r w:rsidR="00C51389" w:rsidRPr="006F2220">
          <w:rPr>
            <w:rStyle w:val="Hyperlink"/>
            <w:noProof/>
          </w:rPr>
          <w:t>Figure 18</w:t>
        </w:r>
        <w:r w:rsidR="00C51389" w:rsidRPr="006F2220">
          <w:rPr>
            <w:rStyle w:val="Hyperlink"/>
            <w:noProof/>
          </w:rPr>
          <w:noBreakHyphen/>
          <w:t xml:space="preserve">1: </w:t>
        </w:r>
        <w:r w:rsidR="00C51389" w:rsidRPr="00E346B3">
          <w:rPr>
            <w:rStyle w:val="Hyperlink"/>
            <w:noProof/>
            <w:sz w:val="20"/>
            <w:szCs w:val="20"/>
          </w:rPr>
          <w:t>Proposed Organizational Structure for Irrigation Water User Cooperatives (WUC)</w:t>
        </w:r>
        <w:r w:rsidR="00C51389">
          <w:rPr>
            <w:noProof/>
            <w:webHidden/>
          </w:rPr>
          <w:tab/>
        </w:r>
        <w:r w:rsidR="00C51389">
          <w:rPr>
            <w:noProof/>
            <w:webHidden/>
          </w:rPr>
          <w:fldChar w:fldCharType="begin"/>
        </w:r>
        <w:r w:rsidR="00C51389">
          <w:rPr>
            <w:noProof/>
            <w:webHidden/>
          </w:rPr>
          <w:instrText xml:space="preserve"> PAGEREF _Toc794322 \h </w:instrText>
        </w:r>
        <w:r w:rsidR="00C51389">
          <w:rPr>
            <w:noProof/>
            <w:webHidden/>
          </w:rPr>
        </w:r>
        <w:r w:rsidR="00C51389">
          <w:rPr>
            <w:noProof/>
            <w:webHidden/>
          </w:rPr>
          <w:fldChar w:fldCharType="separate"/>
        </w:r>
        <w:r>
          <w:rPr>
            <w:noProof/>
            <w:webHidden/>
          </w:rPr>
          <w:t>76</w:t>
        </w:r>
        <w:r w:rsidR="00C51389">
          <w:rPr>
            <w:noProof/>
            <w:webHidden/>
          </w:rPr>
          <w:fldChar w:fldCharType="end"/>
        </w:r>
      </w:hyperlink>
    </w:p>
    <w:p w:rsidR="00B47BDC" w:rsidRPr="00D23F06" w:rsidRDefault="00A646CC" w:rsidP="00BB742A">
      <w:pPr>
        <w:tabs>
          <w:tab w:val="right" w:leader="dot" w:pos="9270"/>
        </w:tabs>
        <w:spacing w:line="360" w:lineRule="auto"/>
        <w:rPr>
          <w:rFonts w:ascii="Times New Roman" w:hAnsi="Times New Roman" w:cs="Times New Roman"/>
        </w:rPr>
      </w:pPr>
      <w:r>
        <w:rPr>
          <w:rFonts w:ascii="Times New Roman" w:hAnsi="Times New Roman" w:cs="Times New Roman"/>
        </w:rPr>
        <w:fldChar w:fldCharType="end"/>
      </w:r>
    </w:p>
    <w:p w:rsidR="0085269A" w:rsidRDefault="00B47BDC" w:rsidP="00D32268">
      <w:pPr>
        <w:pStyle w:val="Heading2"/>
        <w:numPr>
          <w:ilvl w:val="0"/>
          <w:numId w:val="0"/>
        </w:numPr>
        <w:ind w:left="666" w:hanging="576"/>
        <w:rPr>
          <w:noProof/>
        </w:rPr>
      </w:pPr>
      <w:r w:rsidRPr="00D23F06">
        <w:rPr>
          <w:rFonts w:ascii="Times New Roman" w:hAnsi="Times New Roman" w:cs="Times New Roman"/>
        </w:rPr>
        <w:br w:type="page"/>
      </w:r>
      <w:bookmarkStart w:id="5" w:name="_Toc4124835"/>
      <w:r w:rsidR="00FB084D" w:rsidRPr="00D32268">
        <w:lastRenderedPageBreak/>
        <w:t>ANNEXES</w:t>
      </w:r>
      <w:bookmarkEnd w:id="5"/>
      <w:r w:rsidR="00A646CC">
        <w:rPr>
          <w:rFonts w:ascii="Times New Roman" w:hAnsi="Times New Roman" w:cs="Times New Roman"/>
        </w:rPr>
        <w:fldChar w:fldCharType="begin"/>
      </w:r>
      <w:r w:rsidR="002955E9">
        <w:rPr>
          <w:rFonts w:ascii="Times New Roman" w:hAnsi="Times New Roman" w:cs="Times New Roman"/>
        </w:rPr>
        <w:instrText xml:space="preserve"> TOC \h \z \c "ANNEX" </w:instrText>
      </w:r>
      <w:r w:rsidR="00A646CC">
        <w:rPr>
          <w:rFonts w:ascii="Times New Roman" w:hAnsi="Times New Roman" w:cs="Times New Roman"/>
        </w:rPr>
        <w:fldChar w:fldCharType="separate"/>
      </w:r>
    </w:p>
    <w:p w:rsidR="0085269A" w:rsidRDefault="00B23580">
      <w:pPr>
        <w:pStyle w:val="TableofFigures"/>
        <w:tabs>
          <w:tab w:val="right" w:leader="dot" w:pos="9305"/>
        </w:tabs>
        <w:rPr>
          <w:rFonts w:asciiTheme="minorHAnsi" w:eastAsiaTheme="minorEastAsia" w:hAnsiTheme="minorHAnsi"/>
          <w:noProof/>
        </w:rPr>
      </w:pPr>
      <w:hyperlink w:anchor="_Toc519178109" w:history="1">
        <w:r w:rsidR="0085269A" w:rsidRPr="00E357F7">
          <w:rPr>
            <w:rStyle w:val="Hyperlink"/>
            <w:noProof/>
          </w:rPr>
          <w:t>ANNEX 1:</w:t>
        </w:r>
        <w:r w:rsidR="0085269A" w:rsidRPr="00E357F7">
          <w:rPr>
            <w:rStyle w:val="Hyperlink"/>
            <w:rFonts w:ascii="Times New Roman" w:hAnsi="Times New Roman" w:cs="Times New Roman"/>
            <w:noProof/>
          </w:rPr>
          <w:t xml:space="preserve"> Financial and Economic Analysis Tables</w:t>
        </w:r>
        <w:r w:rsidR="0085269A">
          <w:rPr>
            <w:noProof/>
            <w:webHidden/>
          </w:rPr>
          <w:tab/>
        </w:r>
        <w:r w:rsidR="0085269A">
          <w:rPr>
            <w:noProof/>
            <w:webHidden/>
          </w:rPr>
          <w:fldChar w:fldCharType="begin"/>
        </w:r>
        <w:r w:rsidR="0085269A">
          <w:rPr>
            <w:noProof/>
            <w:webHidden/>
          </w:rPr>
          <w:instrText xml:space="preserve"> PAGEREF _Toc519178109 \h </w:instrText>
        </w:r>
        <w:r w:rsidR="0085269A">
          <w:rPr>
            <w:noProof/>
            <w:webHidden/>
          </w:rPr>
        </w:r>
        <w:r w:rsidR="0085269A">
          <w:rPr>
            <w:noProof/>
            <w:webHidden/>
          </w:rPr>
          <w:fldChar w:fldCharType="separate"/>
        </w:r>
        <w:r>
          <w:rPr>
            <w:noProof/>
            <w:webHidden/>
          </w:rPr>
          <w:t>102</w:t>
        </w:r>
        <w:r w:rsidR="0085269A">
          <w:rPr>
            <w:noProof/>
            <w:webHidden/>
          </w:rPr>
          <w:fldChar w:fldCharType="end"/>
        </w:r>
      </w:hyperlink>
    </w:p>
    <w:p w:rsidR="0085269A" w:rsidRDefault="00B23580">
      <w:pPr>
        <w:pStyle w:val="TableofFigures"/>
        <w:tabs>
          <w:tab w:val="right" w:leader="dot" w:pos="9305"/>
        </w:tabs>
        <w:rPr>
          <w:rFonts w:asciiTheme="minorHAnsi" w:eastAsiaTheme="minorEastAsia" w:hAnsiTheme="minorHAnsi"/>
          <w:noProof/>
        </w:rPr>
      </w:pPr>
      <w:hyperlink w:anchor="_Toc519178110" w:history="1">
        <w:r w:rsidR="0085269A" w:rsidRPr="00E357F7">
          <w:rPr>
            <w:rStyle w:val="Hyperlink"/>
            <w:noProof/>
          </w:rPr>
          <w:t xml:space="preserve">ANNEX 2: </w:t>
        </w:r>
        <w:r w:rsidR="0085269A" w:rsidRPr="00E357F7">
          <w:rPr>
            <w:rStyle w:val="Hyperlink"/>
            <w:i/>
            <w:noProof/>
          </w:rPr>
          <w:t>Reference</w:t>
        </w:r>
        <w:r w:rsidR="0085269A">
          <w:rPr>
            <w:noProof/>
            <w:webHidden/>
          </w:rPr>
          <w:tab/>
        </w:r>
        <w:r w:rsidR="0085269A">
          <w:rPr>
            <w:noProof/>
            <w:webHidden/>
          </w:rPr>
          <w:fldChar w:fldCharType="begin"/>
        </w:r>
        <w:r w:rsidR="0085269A">
          <w:rPr>
            <w:noProof/>
            <w:webHidden/>
          </w:rPr>
          <w:instrText xml:space="preserve"> PAGEREF _Toc519178110 \h </w:instrText>
        </w:r>
        <w:r w:rsidR="0085269A">
          <w:rPr>
            <w:noProof/>
            <w:webHidden/>
          </w:rPr>
        </w:r>
        <w:r w:rsidR="0085269A">
          <w:rPr>
            <w:noProof/>
            <w:webHidden/>
          </w:rPr>
          <w:fldChar w:fldCharType="separate"/>
        </w:r>
        <w:r>
          <w:rPr>
            <w:noProof/>
            <w:webHidden/>
          </w:rPr>
          <w:t>104</w:t>
        </w:r>
        <w:r w:rsidR="0085269A">
          <w:rPr>
            <w:noProof/>
            <w:webHidden/>
          </w:rPr>
          <w:fldChar w:fldCharType="end"/>
        </w:r>
      </w:hyperlink>
    </w:p>
    <w:p w:rsidR="0085269A" w:rsidRDefault="00B23580">
      <w:pPr>
        <w:pStyle w:val="TableofFigures"/>
        <w:tabs>
          <w:tab w:val="right" w:leader="dot" w:pos="9305"/>
        </w:tabs>
        <w:rPr>
          <w:rFonts w:asciiTheme="minorHAnsi" w:eastAsiaTheme="minorEastAsia" w:hAnsiTheme="minorHAnsi"/>
          <w:noProof/>
        </w:rPr>
      </w:pPr>
      <w:hyperlink w:anchor="_Toc519178111" w:history="1">
        <w:r w:rsidR="0085269A" w:rsidRPr="00E357F7">
          <w:rPr>
            <w:rStyle w:val="Hyperlink"/>
            <w:noProof/>
          </w:rPr>
          <w:t>ANNEX 3</w:t>
        </w:r>
        <w:r w:rsidR="0085269A" w:rsidRPr="00E357F7">
          <w:rPr>
            <w:rStyle w:val="Hyperlink"/>
            <w:rFonts w:ascii="Times New Roman" w:hAnsi="Times New Roman" w:cs="Times New Roman"/>
            <w:noProof/>
          </w:rPr>
          <w:t>: LIST OF CONTCATS IN SAYYO WOREDA</w:t>
        </w:r>
        <w:r w:rsidR="0085269A">
          <w:rPr>
            <w:noProof/>
            <w:webHidden/>
          </w:rPr>
          <w:tab/>
        </w:r>
        <w:r w:rsidR="0085269A">
          <w:rPr>
            <w:noProof/>
            <w:webHidden/>
          </w:rPr>
          <w:fldChar w:fldCharType="begin"/>
        </w:r>
        <w:r w:rsidR="0085269A">
          <w:rPr>
            <w:noProof/>
            <w:webHidden/>
          </w:rPr>
          <w:instrText xml:space="preserve"> PAGEREF _Toc519178111 \h </w:instrText>
        </w:r>
        <w:r w:rsidR="0085269A">
          <w:rPr>
            <w:noProof/>
            <w:webHidden/>
          </w:rPr>
        </w:r>
        <w:r w:rsidR="0085269A">
          <w:rPr>
            <w:noProof/>
            <w:webHidden/>
          </w:rPr>
          <w:fldChar w:fldCharType="separate"/>
        </w:r>
        <w:r>
          <w:rPr>
            <w:noProof/>
            <w:webHidden/>
          </w:rPr>
          <w:t>105</w:t>
        </w:r>
        <w:r w:rsidR="0085269A">
          <w:rPr>
            <w:noProof/>
            <w:webHidden/>
          </w:rPr>
          <w:fldChar w:fldCharType="end"/>
        </w:r>
      </w:hyperlink>
    </w:p>
    <w:p w:rsidR="0085269A" w:rsidRDefault="00B23580">
      <w:pPr>
        <w:pStyle w:val="TableofFigures"/>
        <w:tabs>
          <w:tab w:val="right" w:leader="dot" w:pos="9305"/>
        </w:tabs>
        <w:rPr>
          <w:rFonts w:asciiTheme="minorHAnsi" w:eastAsiaTheme="minorEastAsia" w:hAnsiTheme="minorHAnsi"/>
          <w:noProof/>
        </w:rPr>
      </w:pPr>
      <w:hyperlink w:anchor="_Toc519178112" w:history="1">
        <w:r w:rsidR="0085269A" w:rsidRPr="00E357F7">
          <w:rPr>
            <w:rStyle w:val="Hyperlink"/>
            <w:noProof/>
          </w:rPr>
          <w:t xml:space="preserve">ANNEX 4 : </w:t>
        </w:r>
        <w:r w:rsidR="0085269A" w:rsidRPr="00E357F7">
          <w:rPr>
            <w:rStyle w:val="Hyperlink"/>
            <w:rFonts w:ascii="Times New Roman" w:eastAsia="Times New Roman" w:hAnsi="Times New Roman" w:cs="Times New Roman"/>
            <w:noProof/>
            <w:lang w:val="en-GB"/>
          </w:rPr>
          <w:t>Community petition</w:t>
        </w:r>
        <w:r w:rsidR="0085269A">
          <w:rPr>
            <w:noProof/>
            <w:webHidden/>
          </w:rPr>
          <w:tab/>
        </w:r>
        <w:r w:rsidR="0085269A">
          <w:rPr>
            <w:noProof/>
            <w:webHidden/>
          </w:rPr>
          <w:fldChar w:fldCharType="begin"/>
        </w:r>
        <w:r w:rsidR="0085269A">
          <w:rPr>
            <w:noProof/>
            <w:webHidden/>
          </w:rPr>
          <w:instrText xml:space="preserve"> PAGEREF _Toc519178112 \h </w:instrText>
        </w:r>
        <w:r w:rsidR="0085269A">
          <w:rPr>
            <w:noProof/>
            <w:webHidden/>
          </w:rPr>
        </w:r>
        <w:r w:rsidR="0085269A">
          <w:rPr>
            <w:noProof/>
            <w:webHidden/>
          </w:rPr>
          <w:fldChar w:fldCharType="separate"/>
        </w:r>
        <w:r>
          <w:rPr>
            <w:noProof/>
            <w:webHidden/>
          </w:rPr>
          <w:t>106</w:t>
        </w:r>
        <w:r w:rsidR="0085269A">
          <w:rPr>
            <w:noProof/>
            <w:webHidden/>
          </w:rPr>
          <w:fldChar w:fldCharType="end"/>
        </w:r>
      </w:hyperlink>
    </w:p>
    <w:p w:rsidR="0085269A" w:rsidRDefault="00B23580">
      <w:pPr>
        <w:pStyle w:val="TableofFigures"/>
        <w:tabs>
          <w:tab w:val="right" w:leader="dot" w:pos="9305"/>
        </w:tabs>
        <w:rPr>
          <w:rFonts w:asciiTheme="minorHAnsi" w:eastAsiaTheme="minorEastAsia" w:hAnsiTheme="minorHAnsi"/>
          <w:noProof/>
        </w:rPr>
      </w:pPr>
      <w:hyperlink w:anchor="_Toc519178113" w:history="1">
        <w:r w:rsidR="0085269A" w:rsidRPr="00E357F7">
          <w:rPr>
            <w:rStyle w:val="Hyperlink"/>
            <w:noProof/>
          </w:rPr>
          <w:t xml:space="preserve">ANNEX 5: </w:t>
        </w:r>
        <w:r w:rsidR="0085269A" w:rsidRPr="00E357F7">
          <w:rPr>
            <w:rStyle w:val="Hyperlink"/>
            <w:rFonts w:ascii="Times New Roman" w:hAnsi="Times New Roman"/>
            <w:noProof/>
          </w:rPr>
          <w:t>Questioners</w:t>
        </w:r>
        <w:r w:rsidR="0085269A">
          <w:rPr>
            <w:noProof/>
            <w:webHidden/>
          </w:rPr>
          <w:tab/>
        </w:r>
        <w:r w:rsidR="0085269A">
          <w:rPr>
            <w:noProof/>
            <w:webHidden/>
          </w:rPr>
          <w:fldChar w:fldCharType="begin"/>
        </w:r>
        <w:r w:rsidR="0085269A">
          <w:rPr>
            <w:noProof/>
            <w:webHidden/>
          </w:rPr>
          <w:instrText xml:space="preserve"> PAGEREF _Toc519178113 \h </w:instrText>
        </w:r>
        <w:r w:rsidR="0085269A">
          <w:rPr>
            <w:noProof/>
            <w:webHidden/>
          </w:rPr>
        </w:r>
        <w:r w:rsidR="0085269A">
          <w:rPr>
            <w:noProof/>
            <w:webHidden/>
          </w:rPr>
          <w:fldChar w:fldCharType="separate"/>
        </w:r>
        <w:r>
          <w:rPr>
            <w:noProof/>
            <w:webHidden/>
          </w:rPr>
          <w:t>112</w:t>
        </w:r>
        <w:r w:rsidR="0085269A">
          <w:rPr>
            <w:noProof/>
            <w:webHidden/>
          </w:rPr>
          <w:fldChar w:fldCharType="end"/>
        </w:r>
      </w:hyperlink>
    </w:p>
    <w:p w:rsidR="0085269A" w:rsidRDefault="00B23580">
      <w:pPr>
        <w:pStyle w:val="TableofFigures"/>
        <w:tabs>
          <w:tab w:val="right" w:leader="dot" w:pos="9305"/>
        </w:tabs>
        <w:rPr>
          <w:rFonts w:asciiTheme="minorHAnsi" w:eastAsiaTheme="minorEastAsia" w:hAnsiTheme="minorHAnsi"/>
          <w:noProof/>
        </w:rPr>
      </w:pPr>
      <w:hyperlink w:anchor="_Toc519178114" w:history="1">
        <w:r w:rsidR="0085269A" w:rsidRPr="00E357F7">
          <w:rPr>
            <w:rStyle w:val="Hyperlink"/>
            <w:noProof/>
          </w:rPr>
          <w:t xml:space="preserve">ANNEX 6: </w:t>
        </w:r>
        <w:r w:rsidR="0085269A" w:rsidRPr="00E357F7">
          <w:rPr>
            <w:rStyle w:val="Hyperlink"/>
            <w:rFonts w:ascii="Times New Roman" w:hAnsi="Times New Roman" w:cs="Times New Roman"/>
            <w:noProof/>
          </w:rPr>
          <w:t xml:space="preserve">Household </w:t>
        </w:r>
        <w:r w:rsidR="0085269A" w:rsidRPr="00E357F7">
          <w:rPr>
            <w:rStyle w:val="Hyperlink"/>
            <w:rFonts w:ascii="Power Geez Unicode1" w:hAnsi="Power Geez Unicode1" w:cs="Times New Roman"/>
            <w:noProof/>
          </w:rPr>
          <w:t>S</w:t>
        </w:r>
        <w:r w:rsidR="0085269A" w:rsidRPr="00E357F7">
          <w:rPr>
            <w:rStyle w:val="Hyperlink"/>
            <w:rFonts w:ascii="Times New Roman" w:hAnsi="Times New Roman" w:cs="Times New Roman"/>
            <w:noProof/>
          </w:rPr>
          <w:t>urvey Questionnaires</w:t>
        </w:r>
        <w:r w:rsidR="0085269A">
          <w:rPr>
            <w:noProof/>
            <w:webHidden/>
          </w:rPr>
          <w:tab/>
        </w:r>
        <w:r w:rsidR="0085269A">
          <w:rPr>
            <w:noProof/>
            <w:webHidden/>
          </w:rPr>
          <w:fldChar w:fldCharType="begin"/>
        </w:r>
        <w:r w:rsidR="0085269A">
          <w:rPr>
            <w:noProof/>
            <w:webHidden/>
          </w:rPr>
          <w:instrText xml:space="preserve"> PAGEREF _Toc519178114 \h </w:instrText>
        </w:r>
        <w:r w:rsidR="0085269A">
          <w:rPr>
            <w:noProof/>
            <w:webHidden/>
          </w:rPr>
        </w:r>
        <w:r w:rsidR="0085269A">
          <w:rPr>
            <w:noProof/>
            <w:webHidden/>
          </w:rPr>
          <w:fldChar w:fldCharType="separate"/>
        </w:r>
        <w:r>
          <w:rPr>
            <w:noProof/>
            <w:webHidden/>
          </w:rPr>
          <w:t>122</w:t>
        </w:r>
        <w:r w:rsidR="0085269A">
          <w:rPr>
            <w:noProof/>
            <w:webHidden/>
          </w:rPr>
          <w:fldChar w:fldCharType="end"/>
        </w:r>
      </w:hyperlink>
    </w:p>
    <w:p w:rsidR="006548FD" w:rsidRPr="00D23F06" w:rsidRDefault="00A646CC" w:rsidP="002955E9">
      <w:pPr>
        <w:spacing w:after="200" w:line="276" w:lineRule="auto"/>
        <w:jc w:val="left"/>
        <w:rPr>
          <w:rFonts w:ascii="Times New Roman" w:hAnsi="Times New Roman" w:cs="Times New Roman"/>
        </w:rPr>
      </w:pPr>
      <w:r>
        <w:rPr>
          <w:rFonts w:ascii="Times New Roman" w:hAnsi="Times New Roman" w:cs="Times New Roman"/>
        </w:rPr>
        <w:fldChar w:fldCharType="end"/>
      </w:r>
    </w:p>
    <w:p w:rsidR="00A83E13" w:rsidRPr="0050595A" w:rsidRDefault="006548FD" w:rsidP="00D32268">
      <w:pPr>
        <w:pStyle w:val="Heading2"/>
        <w:numPr>
          <w:ilvl w:val="0"/>
          <w:numId w:val="0"/>
        </w:numPr>
        <w:ind w:left="666" w:hanging="576"/>
        <w:rPr>
          <w:rFonts w:ascii="Times New Roman" w:hAnsi="Times New Roman" w:cs="Times New Roman"/>
          <w:b w:val="0"/>
          <w:sz w:val="24"/>
        </w:rPr>
      </w:pPr>
      <w:r w:rsidRPr="00D23F06">
        <w:rPr>
          <w:rFonts w:ascii="Times New Roman" w:hAnsi="Times New Roman" w:cs="Times New Roman"/>
        </w:rPr>
        <w:br w:type="page"/>
      </w:r>
      <w:bookmarkStart w:id="6" w:name="_Toc4124836"/>
      <w:r w:rsidR="00B47BDC" w:rsidRPr="00D32268">
        <w:lastRenderedPageBreak/>
        <w:t>A</w:t>
      </w:r>
      <w:r w:rsidR="00D32268" w:rsidRPr="00D32268">
        <w:t>CRONYMS</w:t>
      </w:r>
      <w:bookmarkEnd w:id="6"/>
      <w:r w:rsidR="00B47BDC" w:rsidRPr="00D32268">
        <w:t xml:space="preserv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BC: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Benefit Cost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BOQ: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Bill of Quantity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CF: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Conversion Factors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CSA: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Central Statistics Authority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DA: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Developmental Agent</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ECX: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Ethiopian Commodity Exchange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FC: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Farmers Cooperative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FDRE: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Federal Democratic Republic of Ethiopia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FNPV: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Financial Net present Value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GTP: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Growth Transformation Plan </w:t>
      </w:r>
    </w:p>
    <w:p w:rsidR="00B13EC1" w:rsidRPr="0050595A" w:rsidRDefault="00B13EC1" w:rsidP="00F61A0F">
      <w:pPr>
        <w:rPr>
          <w:rFonts w:ascii="Times New Roman" w:hAnsi="Times New Roman" w:cs="Times New Roman"/>
          <w:sz w:val="24"/>
          <w:szCs w:val="24"/>
        </w:rPr>
      </w:pPr>
      <w:proofErr w:type="gramStart"/>
      <w:r w:rsidRPr="0050595A">
        <w:rPr>
          <w:rFonts w:ascii="Times New Roman" w:hAnsi="Times New Roman" w:cs="Times New Roman"/>
          <w:sz w:val="24"/>
          <w:szCs w:val="24"/>
        </w:rPr>
        <w:t>Ha:</w:t>
      </w:r>
      <w:proofErr w:type="gramEnd"/>
      <w:r w:rsidRPr="0050595A">
        <w:rPr>
          <w:rFonts w:ascii="Times New Roman" w:hAnsi="Times New Roman" w:cs="Times New Roman"/>
          <w:sz w:val="24"/>
          <w:szCs w:val="24"/>
        </w:rPr>
        <w:t xml:space="preserve">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Hectare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IRR: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Internal Rate of Return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IWMI: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International Water Management Institute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IWUC: </w:t>
      </w:r>
      <w:r w:rsidRPr="0050595A">
        <w:rPr>
          <w:rFonts w:ascii="Times New Roman" w:hAnsi="Times New Roman" w:cs="Times New Roman"/>
          <w:sz w:val="24"/>
          <w:szCs w:val="24"/>
        </w:rPr>
        <w:tab/>
      </w:r>
      <w:r w:rsidRPr="0050595A">
        <w:rPr>
          <w:rFonts w:ascii="Times New Roman" w:hAnsi="Times New Roman" w:cs="Times New Roman"/>
          <w:sz w:val="24"/>
          <w:szCs w:val="24"/>
        </w:rPr>
        <w:tab/>
        <w:t xml:space="preserve">Irrigation Water User Cooperative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MDG:</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Millennium Development Goal</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MOWE: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Ministry of water, energy and irrigation bureau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O&amp;M: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Operation and Maintenance </w:t>
      </w:r>
    </w:p>
    <w:p w:rsidR="00B13EC1" w:rsidRPr="0050595A" w:rsidRDefault="00B13EC1" w:rsidP="00F61A0F">
      <w:pPr>
        <w:jc w:val="left"/>
        <w:rPr>
          <w:rFonts w:ascii="Times New Roman" w:hAnsi="Times New Roman" w:cs="Times New Roman"/>
          <w:sz w:val="24"/>
          <w:szCs w:val="24"/>
        </w:rPr>
      </w:pPr>
      <w:r>
        <w:rPr>
          <w:rFonts w:ascii="Times New Roman" w:hAnsi="Times New Roman" w:cs="Times New Roman"/>
          <w:sz w:val="24"/>
          <w:szCs w:val="24"/>
        </w:rPr>
        <w:t xml:space="preserve">OIDA: </w:t>
      </w:r>
      <w:r w:rsidR="006E7FF4">
        <w:rPr>
          <w:rFonts w:ascii="Times New Roman" w:hAnsi="Times New Roman" w:cs="Times New Roman"/>
          <w:sz w:val="24"/>
          <w:szCs w:val="24"/>
        </w:rPr>
        <w:t xml:space="preserve">                        Oromia Irrigation A</w:t>
      </w:r>
      <w:r>
        <w:rPr>
          <w:rFonts w:ascii="Times New Roman" w:hAnsi="Times New Roman" w:cs="Times New Roman"/>
          <w:sz w:val="24"/>
          <w:szCs w:val="24"/>
        </w:rPr>
        <w:t xml:space="preserve">uthority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PASDEP: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Plan for Accelerated and Sustained to End Poverty</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Ql: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Quintal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SSIP: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Small Scale Irrigation Projects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VCT: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Voluntary Counseling and Test </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WAO: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Woreda Agriculture Office </w:t>
      </w:r>
    </w:p>
    <w:p w:rsidR="00B13EC1" w:rsidRDefault="00B13EC1" w:rsidP="00A77526">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WAO: </w:t>
      </w:r>
      <w:r w:rsidRPr="0050595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Woreda agriculture office</w:t>
      </w:r>
    </w:p>
    <w:p w:rsidR="00B13EC1" w:rsidRPr="0050595A" w:rsidRDefault="00B13EC1" w:rsidP="00A77526">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WCPO: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Woreda Cooperation Promotion Office </w:t>
      </w:r>
    </w:p>
    <w:p w:rsidR="00B13EC1" w:rsidRPr="0050595A" w:rsidRDefault="00B13EC1"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WCPO:</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Woreda cooperative promotion office</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WDC: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Distributer Committee</w:t>
      </w:r>
    </w:p>
    <w:p w:rsidR="00B13EC1" w:rsidRPr="0050595A" w:rsidRDefault="00B13EC1"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WDC: </w:t>
      </w:r>
      <w:r w:rsidRPr="0050595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distributor committee</w:t>
      </w:r>
    </w:p>
    <w:p w:rsidR="00B13EC1" w:rsidRPr="0050595A" w:rsidRDefault="00B13EC1" w:rsidP="00F61A0F">
      <w:pPr>
        <w:rPr>
          <w:rFonts w:ascii="Times New Roman" w:hAnsi="Times New Roman" w:cs="Times New Roman"/>
          <w:sz w:val="24"/>
          <w:szCs w:val="24"/>
        </w:rPr>
      </w:pPr>
      <w:r w:rsidRPr="0050595A">
        <w:rPr>
          <w:rFonts w:ascii="Times New Roman" w:hAnsi="Times New Roman" w:cs="Times New Roman"/>
          <w:sz w:val="24"/>
          <w:szCs w:val="24"/>
        </w:rPr>
        <w:t xml:space="preserve">WMC: </w:t>
      </w:r>
      <w:r w:rsidRPr="0050595A">
        <w:rPr>
          <w:rFonts w:ascii="Times New Roman" w:hAnsi="Times New Roman" w:cs="Times New Roman"/>
          <w:sz w:val="24"/>
          <w:szCs w:val="24"/>
        </w:rPr>
        <w:tab/>
      </w:r>
      <w:r w:rsidRPr="0050595A">
        <w:rPr>
          <w:rFonts w:ascii="Times New Roman" w:hAnsi="Times New Roman" w:cs="Times New Roman"/>
          <w:sz w:val="24"/>
          <w:szCs w:val="24"/>
        </w:rPr>
        <w:tab/>
        <w:t>Water Management Committee</w:t>
      </w:r>
    </w:p>
    <w:p w:rsidR="00B13EC1" w:rsidRPr="0050595A" w:rsidRDefault="00B13EC1" w:rsidP="0050595A">
      <w:pPr>
        <w:autoSpaceDE w:val="0"/>
        <w:autoSpaceDN w:val="0"/>
        <w:adjustRightInd w:val="0"/>
        <w:spacing w:line="360" w:lineRule="auto"/>
        <w:jc w:val="left"/>
        <w:rPr>
          <w:rFonts w:ascii="Times New Roman" w:hAnsi="Times New Roman" w:cs="Times New Roman"/>
          <w:sz w:val="24"/>
          <w:szCs w:val="24"/>
        </w:rPr>
      </w:pPr>
      <w:r w:rsidRPr="0050595A">
        <w:rPr>
          <w:rFonts w:ascii="Times New Roman" w:hAnsi="Times New Roman" w:cs="Times New Roman"/>
          <w:sz w:val="24"/>
          <w:szCs w:val="24"/>
        </w:rPr>
        <w:t xml:space="preserve">WMC: </w:t>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Water management committee</w:t>
      </w:r>
    </w:p>
    <w:p w:rsidR="00B13EC1" w:rsidRDefault="00B13EC1" w:rsidP="00F61A0F">
      <w:pPr>
        <w:jc w:val="left"/>
        <w:rPr>
          <w:rFonts w:ascii="Times New Roman" w:hAnsi="Times New Roman" w:cs="Times New Roman"/>
          <w:sz w:val="24"/>
          <w:szCs w:val="24"/>
        </w:rPr>
      </w:pPr>
      <w:r w:rsidRPr="0050595A">
        <w:rPr>
          <w:rFonts w:ascii="Times New Roman" w:hAnsi="Times New Roman" w:cs="Times New Roman"/>
          <w:sz w:val="24"/>
          <w:szCs w:val="24"/>
        </w:rPr>
        <w:t xml:space="preserve">WUA: </w:t>
      </w:r>
      <w:r w:rsidRPr="0050595A">
        <w:rPr>
          <w:rFonts w:ascii="Times New Roman" w:hAnsi="Times New Roman" w:cs="Times New Roman"/>
          <w:sz w:val="24"/>
          <w:szCs w:val="24"/>
        </w:rPr>
        <w:tab/>
      </w:r>
      <w:r w:rsidRPr="0050595A">
        <w:rPr>
          <w:rFonts w:ascii="Times New Roman" w:hAnsi="Times New Roman" w:cs="Times New Roman"/>
          <w:sz w:val="24"/>
          <w:szCs w:val="24"/>
        </w:rPr>
        <w:tab/>
      </w:r>
      <w:r>
        <w:rPr>
          <w:rFonts w:ascii="Times New Roman" w:hAnsi="Times New Roman" w:cs="Times New Roman"/>
          <w:sz w:val="24"/>
          <w:szCs w:val="24"/>
        </w:rPr>
        <w:tab/>
      </w:r>
      <w:r w:rsidRPr="0050595A">
        <w:rPr>
          <w:rFonts w:ascii="Times New Roman" w:hAnsi="Times New Roman" w:cs="Times New Roman"/>
          <w:sz w:val="24"/>
          <w:szCs w:val="24"/>
        </w:rPr>
        <w:t xml:space="preserve">Water User Association </w:t>
      </w:r>
    </w:p>
    <w:p w:rsidR="006E79B5" w:rsidRPr="00A13B21" w:rsidRDefault="006E79B5" w:rsidP="00A13B21">
      <w:pPr>
        <w:pStyle w:val="Heading10"/>
        <w:rPr>
          <w:rFonts w:eastAsiaTheme="minorHAnsi"/>
          <w:szCs w:val="22"/>
        </w:rPr>
      </w:pPr>
      <w:bookmarkStart w:id="7" w:name="_Toc4124837"/>
      <w:bookmarkEnd w:id="0"/>
      <w:r w:rsidRPr="00A13B21">
        <w:lastRenderedPageBreak/>
        <w:t>EXCUTIVE SUMMARY</w:t>
      </w:r>
      <w:bookmarkEnd w:id="7"/>
    </w:p>
    <w:p w:rsidR="00777EE3" w:rsidRPr="00167390" w:rsidRDefault="00777EE3"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In the  Ethiopian government de</w:t>
      </w:r>
      <w:r w:rsidR="001F319A">
        <w:rPr>
          <w:rFonts w:ascii="Times New Roman" w:hAnsi="Times New Roman" w:cs="Times New Roman"/>
          <w:sz w:val="24"/>
          <w:szCs w:val="24"/>
        </w:rPr>
        <w:t>velopment policy, agriculture is</w:t>
      </w:r>
      <w:r w:rsidRPr="00167390">
        <w:rPr>
          <w:rFonts w:ascii="Times New Roman" w:hAnsi="Times New Roman" w:cs="Times New Roman"/>
          <w:sz w:val="24"/>
          <w:szCs w:val="24"/>
        </w:rPr>
        <w:t xml:space="preserve"> leading sector of the economy </w:t>
      </w:r>
      <w:r w:rsidR="001F319A">
        <w:rPr>
          <w:rFonts w:ascii="Times New Roman" w:hAnsi="Times New Roman" w:cs="Times New Roman"/>
          <w:sz w:val="24"/>
          <w:szCs w:val="24"/>
        </w:rPr>
        <w:t xml:space="preserve">and </w:t>
      </w:r>
      <w:r w:rsidRPr="00167390">
        <w:rPr>
          <w:rFonts w:ascii="Times New Roman" w:hAnsi="Times New Roman" w:cs="Times New Roman"/>
          <w:sz w:val="24"/>
          <w:szCs w:val="24"/>
        </w:rPr>
        <w:t xml:space="preserve">given </w:t>
      </w:r>
      <w:r w:rsidR="000E78B8" w:rsidRPr="00167390">
        <w:rPr>
          <w:rFonts w:ascii="Times New Roman" w:hAnsi="Times New Roman" w:cs="Times New Roman"/>
          <w:sz w:val="24"/>
          <w:szCs w:val="24"/>
        </w:rPr>
        <w:t>p</w:t>
      </w:r>
      <w:r w:rsidRPr="00167390">
        <w:rPr>
          <w:rFonts w:ascii="Times New Roman" w:hAnsi="Times New Roman" w:cs="Times New Roman"/>
          <w:sz w:val="24"/>
          <w:szCs w:val="24"/>
        </w:rPr>
        <w:t xml:space="preserve">rime attention and considered as source of growth </w:t>
      </w:r>
      <w:r w:rsidR="000E78B8" w:rsidRPr="00167390">
        <w:rPr>
          <w:rFonts w:ascii="Times New Roman" w:hAnsi="Times New Roman" w:cs="Times New Roman"/>
          <w:sz w:val="24"/>
          <w:szCs w:val="24"/>
        </w:rPr>
        <w:t>and drawn agriculture growth progrmme (AGP) to stimulate production and productivity in agriculture</w:t>
      </w:r>
      <w:r w:rsidR="00D24F4C" w:rsidRPr="00167390">
        <w:rPr>
          <w:rFonts w:ascii="Times New Roman" w:hAnsi="Times New Roman" w:cs="Times New Roman"/>
          <w:sz w:val="24"/>
          <w:szCs w:val="24"/>
        </w:rPr>
        <w:t xml:space="preserve"> and thereby to bring reinforced development in industry and other sector of the economy</w:t>
      </w:r>
      <w:r w:rsidR="000E78B8" w:rsidRPr="00167390">
        <w:rPr>
          <w:rFonts w:ascii="Times New Roman" w:hAnsi="Times New Roman" w:cs="Times New Roman"/>
          <w:sz w:val="24"/>
          <w:szCs w:val="24"/>
        </w:rPr>
        <w:t>.</w:t>
      </w:r>
    </w:p>
    <w:p w:rsidR="00376742" w:rsidRDefault="00376742"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 xml:space="preserve">Accordingly, </w:t>
      </w:r>
      <w:r w:rsidR="00B13EC1">
        <w:rPr>
          <w:rFonts w:ascii="Times New Roman" w:hAnsi="Times New Roman" w:cs="Times New Roman"/>
          <w:sz w:val="24"/>
          <w:szCs w:val="24"/>
        </w:rPr>
        <w:t xml:space="preserve">Oromia Irrigation Development </w:t>
      </w:r>
      <w:r w:rsidR="00B13EC1" w:rsidRPr="00B13EC1">
        <w:rPr>
          <w:rFonts w:ascii="Times New Roman" w:hAnsi="Times New Roman" w:cs="Times New Roman"/>
          <w:sz w:val="24"/>
          <w:szCs w:val="24"/>
        </w:rPr>
        <w:t>Authority initiated</w:t>
      </w:r>
      <w:r w:rsidR="00254617">
        <w:rPr>
          <w:rFonts w:ascii="Times New Roman" w:hAnsi="Times New Roman" w:cs="Times New Roman"/>
          <w:sz w:val="24"/>
          <w:szCs w:val="24"/>
        </w:rPr>
        <w:t xml:space="preserve"> </w:t>
      </w:r>
      <w:r w:rsidR="00670BEE" w:rsidRPr="00B13EC1">
        <w:rPr>
          <w:rFonts w:ascii="Times New Roman" w:hAnsi="Times New Roman" w:cs="Times New Roman"/>
          <w:sz w:val="24"/>
          <w:szCs w:val="24"/>
        </w:rPr>
        <w:t xml:space="preserve">for </w:t>
      </w:r>
      <w:r w:rsidRPr="00B13EC1">
        <w:rPr>
          <w:rFonts w:ascii="Times New Roman" w:hAnsi="Times New Roman" w:cs="Times New Roman"/>
          <w:sz w:val="24"/>
          <w:szCs w:val="24"/>
        </w:rPr>
        <w:t xml:space="preserve">study of several </w:t>
      </w:r>
      <w:proofErr w:type="gramStart"/>
      <w:r w:rsidRPr="00B13EC1">
        <w:rPr>
          <w:rFonts w:ascii="Times New Roman" w:hAnsi="Times New Roman" w:cs="Times New Roman"/>
          <w:sz w:val="24"/>
          <w:szCs w:val="24"/>
        </w:rPr>
        <w:t>small scale</w:t>
      </w:r>
      <w:proofErr w:type="gramEnd"/>
      <w:r w:rsidRPr="00B13EC1">
        <w:rPr>
          <w:rFonts w:ascii="Times New Roman" w:hAnsi="Times New Roman" w:cs="Times New Roman"/>
          <w:sz w:val="24"/>
          <w:szCs w:val="24"/>
        </w:rPr>
        <w:t xml:space="preserve"> irrigation projects of which </w:t>
      </w:r>
      <w:r w:rsidR="00627354" w:rsidRPr="00963AF6">
        <w:rPr>
          <w:rFonts w:ascii="Nyala" w:hAnsi="Nyala" w:cs="Times New Roman"/>
          <w:sz w:val="24"/>
          <w:szCs w:val="24"/>
        </w:rPr>
        <w:t>Meti</w:t>
      </w:r>
      <w:r w:rsidR="00B13EC1" w:rsidRPr="00963AF6">
        <w:rPr>
          <w:rFonts w:ascii="Times New Roman" w:hAnsi="Times New Roman" w:cs="Times New Roman"/>
          <w:sz w:val="24"/>
          <w:szCs w:val="24"/>
        </w:rPr>
        <w:t xml:space="preserve"> irrigation</w:t>
      </w:r>
      <w:r w:rsidRPr="00963AF6">
        <w:rPr>
          <w:rFonts w:ascii="Times New Roman" w:hAnsi="Times New Roman" w:cs="Times New Roman"/>
          <w:sz w:val="24"/>
          <w:szCs w:val="24"/>
        </w:rPr>
        <w:t xml:space="preserve"> project</w:t>
      </w:r>
      <w:r w:rsidRPr="00167390">
        <w:rPr>
          <w:rFonts w:ascii="Times New Roman" w:hAnsi="Times New Roman" w:cs="Times New Roman"/>
          <w:sz w:val="24"/>
          <w:szCs w:val="24"/>
        </w:rPr>
        <w:t xml:space="preserve"> is one among those project identified for feasibility study. </w:t>
      </w:r>
      <w:proofErr w:type="gramStart"/>
      <w:r w:rsidRPr="00167390">
        <w:rPr>
          <w:rFonts w:ascii="Times New Roman" w:hAnsi="Times New Roman" w:cs="Times New Roman"/>
          <w:sz w:val="24"/>
          <w:szCs w:val="24"/>
        </w:rPr>
        <w:t xml:space="preserve">The study was undertaken by </w:t>
      </w:r>
      <w:r w:rsidR="000E78B8" w:rsidRPr="00167390">
        <w:rPr>
          <w:rFonts w:ascii="Times New Roman" w:hAnsi="Times New Roman" w:cs="Times New Roman"/>
          <w:sz w:val="24"/>
          <w:szCs w:val="24"/>
        </w:rPr>
        <w:t>Letinsa Share Company</w:t>
      </w:r>
      <w:proofErr w:type="gramEnd"/>
      <w:r w:rsidRPr="00167390">
        <w:rPr>
          <w:rFonts w:ascii="Times New Roman" w:hAnsi="Times New Roman" w:cs="Times New Roman"/>
          <w:sz w:val="24"/>
          <w:szCs w:val="24"/>
        </w:rPr>
        <w:t xml:space="preserve">. Part I of this report deals </w:t>
      </w:r>
      <w:r w:rsidR="00F227AE" w:rsidRPr="00167390">
        <w:rPr>
          <w:rFonts w:ascii="Times New Roman" w:hAnsi="Times New Roman" w:cs="Times New Roman"/>
          <w:sz w:val="24"/>
          <w:szCs w:val="24"/>
        </w:rPr>
        <w:t xml:space="preserve">with </w:t>
      </w:r>
      <w:r w:rsidRPr="00167390">
        <w:rPr>
          <w:rFonts w:ascii="Times New Roman" w:hAnsi="Times New Roman" w:cs="Times New Roman"/>
          <w:sz w:val="24"/>
          <w:szCs w:val="24"/>
        </w:rPr>
        <w:t>socio economic study report and Part</w:t>
      </w:r>
      <w:r w:rsidR="000E78B8" w:rsidRPr="00167390">
        <w:rPr>
          <w:rFonts w:ascii="Times New Roman" w:hAnsi="Times New Roman" w:cs="Times New Roman"/>
          <w:sz w:val="24"/>
          <w:szCs w:val="24"/>
        </w:rPr>
        <w:t xml:space="preserve"> II</w:t>
      </w:r>
      <w:r w:rsidR="00803E1E">
        <w:rPr>
          <w:rFonts w:ascii="Times New Roman" w:hAnsi="Times New Roman" w:cs="Times New Roman"/>
          <w:sz w:val="24"/>
          <w:szCs w:val="24"/>
        </w:rPr>
        <w:t xml:space="preserve"> </w:t>
      </w:r>
      <w:r w:rsidR="001F319A">
        <w:rPr>
          <w:rFonts w:ascii="Times New Roman" w:hAnsi="Times New Roman" w:cs="Times New Roman"/>
          <w:sz w:val="24"/>
          <w:szCs w:val="24"/>
        </w:rPr>
        <w:t xml:space="preserve">is </w:t>
      </w:r>
      <w:r w:rsidR="00C37297">
        <w:rPr>
          <w:rFonts w:ascii="Times New Roman" w:hAnsi="Times New Roman" w:cs="Times New Roman"/>
          <w:sz w:val="24"/>
          <w:szCs w:val="24"/>
        </w:rPr>
        <w:t xml:space="preserve">also </w:t>
      </w:r>
      <w:r w:rsidR="00C37297" w:rsidRPr="00167390">
        <w:rPr>
          <w:rFonts w:ascii="Times New Roman" w:hAnsi="Times New Roman" w:cs="Times New Roman"/>
          <w:sz w:val="24"/>
          <w:szCs w:val="24"/>
        </w:rPr>
        <w:t>organization</w:t>
      </w:r>
      <w:r w:rsidRPr="00167390">
        <w:rPr>
          <w:rFonts w:ascii="Times New Roman" w:hAnsi="Times New Roman" w:cs="Times New Roman"/>
          <w:sz w:val="24"/>
          <w:szCs w:val="24"/>
        </w:rPr>
        <w:t xml:space="preserve"> and management aspect of the project. </w:t>
      </w:r>
    </w:p>
    <w:p w:rsidR="00E903B4" w:rsidRPr="00CC73BB" w:rsidRDefault="00736450" w:rsidP="00E903B4">
      <w:pPr>
        <w:spacing w:line="276" w:lineRule="auto"/>
        <w:rPr>
          <w:rFonts w:ascii="Times New Roman" w:eastAsia="Calibri" w:hAnsi="Times New Roman" w:cs="Times New Roman"/>
          <w:sz w:val="24"/>
          <w:szCs w:val="24"/>
          <w:highlight w:val="yellow"/>
        </w:rPr>
      </w:pPr>
      <w:bookmarkStart w:id="8" w:name="_Toc338078469"/>
      <w:bookmarkStart w:id="9" w:name="_Toc344084815"/>
      <w:bookmarkStart w:id="10" w:name="_Toc344330552"/>
      <w:r w:rsidRPr="00167390">
        <w:rPr>
          <w:rFonts w:ascii="Times New Roman" w:hAnsi="Times New Roman" w:cs="Times New Roman"/>
          <w:b/>
          <w:sz w:val="24"/>
          <w:szCs w:val="24"/>
          <w:lang w:bidi="en-US"/>
        </w:rPr>
        <w:t>Location</w:t>
      </w:r>
      <w:r w:rsidR="001B4F40" w:rsidRPr="00167390">
        <w:rPr>
          <w:rFonts w:ascii="Times New Roman" w:hAnsi="Times New Roman" w:cs="Times New Roman"/>
          <w:b/>
          <w:sz w:val="24"/>
          <w:szCs w:val="24"/>
          <w:lang w:bidi="en-US"/>
        </w:rPr>
        <w:t>:</w:t>
      </w:r>
      <w:bookmarkEnd w:id="8"/>
      <w:bookmarkEnd w:id="9"/>
      <w:bookmarkEnd w:id="10"/>
      <w:r w:rsidR="00646A4F">
        <w:rPr>
          <w:rFonts w:ascii="Times New Roman" w:hAnsi="Times New Roman" w:cs="Times New Roman"/>
          <w:b/>
          <w:sz w:val="24"/>
          <w:szCs w:val="24"/>
          <w:lang w:bidi="en-US"/>
        </w:rPr>
        <w:t xml:space="preserve"> </w:t>
      </w:r>
      <w:r w:rsidR="00E903B4" w:rsidRPr="006A320C">
        <w:rPr>
          <w:rFonts w:ascii="Times New Roman" w:hAnsi="Times New Roman" w:cs="Times New Roman"/>
          <w:sz w:val="24"/>
          <w:szCs w:val="24"/>
          <w:lang w:bidi="en-US"/>
        </w:rPr>
        <w:t xml:space="preserve">Meti Small-Scale Irrigation Project is located in Sayo Woreda and </w:t>
      </w:r>
      <w:proofErr w:type="gramStart"/>
      <w:r w:rsidR="00E903B4" w:rsidRPr="006A320C">
        <w:rPr>
          <w:rFonts w:ascii="Times New Roman" w:hAnsi="Times New Roman" w:cs="Times New Roman"/>
          <w:sz w:val="24"/>
          <w:szCs w:val="24"/>
          <w:lang w:bidi="en-US"/>
        </w:rPr>
        <w:t>can be accessed</w:t>
      </w:r>
      <w:proofErr w:type="gramEnd"/>
      <w:r w:rsidR="00E903B4" w:rsidRPr="006A320C">
        <w:rPr>
          <w:rFonts w:ascii="Times New Roman" w:hAnsi="Times New Roman" w:cs="Times New Roman"/>
          <w:sz w:val="24"/>
          <w:szCs w:val="24"/>
          <w:lang w:bidi="en-US"/>
        </w:rPr>
        <w:t xml:space="preserve"> along the asphalt road t</w:t>
      </w:r>
      <w:r w:rsidR="00E903B4">
        <w:rPr>
          <w:rFonts w:ascii="Times New Roman" w:hAnsi="Times New Roman" w:cs="Times New Roman"/>
          <w:sz w:val="24"/>
          <w:szCs w:val="24"/>
          <w:lang w:bidi="en-US"/>
        </w:rPr>
        <w:t>hat runs from Addis Ababa to Dem</w:t>
      </w:r>
      <w:r w:rsidR="00E903B4" w:rsidRPr="006A320C">
        <w:rPr>
          <w:rFonts w:ascii="Times New Roman" w:hAnsi="Times New Roman" w:cs="Times New Roman"/>
          <w:sz w:val="24"/>
          <w:szCs w:val="24"/>
          <w:lang w:bidi="en-US"/>
        </w:rPr>
        <w:t>bi Dolo towns. The project is about 655km from Addis Ababa and just 9</w:t>
      </w:r>
      <w:r w:rsidR="004832B9">
        <w:rPr>
          <w:rFonts w:ascii="Times New Roman" w:hAnsi="Times New Roman" w:cs="Times New Roman"/>
          <w:sz w:val="24"/>
          <w:szCs w:val="24"/>
          <w:lang w:bidi="en-US"/>
        </w:rPr>
        <w:t xml:space="preserve"> </w:t>
      </w:r>
      <w:r w:rsidR="00E903B4" w:rsidRPr="006A320C">
        <w:rPr>
          <w:rFonts w:ascii="Times New Roman" w:hAnsi="Times New Roman" w:cs="Times New Roman"/>
          <w:sz w:val="24"/>
          <w:szCs w:val="24"/>
          <w:lang w:bidi="en-US"/>
        </w:rPr>
        <w:t>km from the woreda and Zone Capita</w:t>
      </w:r>
      <w:r w:rsidR="00E903B4">
        <w:rPr>
          <w:rFonts w:ascii="Times New Roman" w:hAnsi="Times New Roman" w:cs="Times New Roman"/>
          <w:sz w:val="24"/>
          <w:szCs w:val="24"/>
          <w:lang w:bidi="en-US"/>
        </w:rPr>
        <w:t>l Dem</w:t>
      </w:r>
      <w:r w:rsidR="00E903B4" w:rsidRPr="006A320C">
        <w:rPr>
          <w:rFonts w:ascii="Times New Roman" w:hAnsi="Times New Roman" w:cs="Times New Roman"/>
          <w:sz w:val="24"/>
          <w:szCs w:val="24"/>
          <w:lang w:bidi="en-US"/>
        </w:rPr>
        <w:t>bi Dolo. From the indicated 9km, 6km is asphalt road and the rest 3km is URRAP constructed road. During project construction, it needs only 1km new access road.</w:t>
      </w:r>
    </w:p>
    <w:p w:rsidR="00F94F90" w:rsidRPr="00963AF6" w:rsidRDefault="00B739F3" w:rsidP="00C21C5B">
      <w:pPr>
        <w:spacing w:line="360" w:lineRule="auto"/>
        <w:rPr>
          <w:rFonts w:ascii="Times New Roman" w:hAnsi="Times New Roman" w:cs="Times New Roman"/>
          <w:b/>
          <w:sz w:val="24"/>
          <w:szCs w:val="24"/>
          <w:lang w:bidi="en-US"/>
        </w:rPr>
      </w:pPr>
      <w:r w:rsidRPr="00C37297">
        <w:rPr>
          <w:rFonts w:ascii="Times New Roman" w:hAnsi="Times New Roman" w:cs="Times New Roman"/>
          <w:b/>
          <w:sz w:val="24"/>
          <w:szCs w:val="24"/>
          <w:lang w:bidi="en-US"/>
        </w:rPr>
        <w:t>Agro ecology and climate</w:t>
      </w:r>
      <w:r w:rsidR="004510B2" w:rsidRPr="00963AF6">
        <w:rPr>
          <w:rFonts w:ascii="Times New Roman" w:hAnsi="Times New Roman" w:cs="Times New Roman"/>
          <w:b/>
          <w:sz w:val="24"/>
          <w:szCs w:val="24"/>
          <w:lang w:bidi="en-US"/>
        </w:rPr>
        <w:t>:</w:t>
      </w:r>
      <w:r w:rsidR="00565BA5" w:rsidRPr="00963AF6">
        <w:rPr>
          <w:rFonts w:ascii="Times New Roman" w:hAnsi="Times New Roman" w:cs="Times New Roman"/>
          <w:sz w:val="24"/>
          <w:szCs w:val="24"/>
        </w:rPr>
        <w:t xml:space="preserve"> Ecologically the woreda </w:t>
      </w:r>
      <w:proofErr w:type="gramStart"/>
      <w:r w:rsidR="00565BA5" w:rsidRPr="00963AF6">
        <w:rPr>
          <w:rFonts w:ascii="Times New Roman" w:hAnsi="Times New Roman" w:cs="Times New Roman"/>
          <w:sz w:val="24"/>
          <w:szCs w:val="24"/>
        </w:rPr>
        <w:t>is distributed</w:t>
      </w:r>
      <w:proofErr w:type="gramEnd"/>
      <w:r w:rsidR="00565BA5" w:rsidRPr="00963AF6">
        <w:rPr>
          <w:rFonts w:ascii="Times New Roman" w:hAnsi="Times New Roman" w:cs="Times New Roman"/>
          <w:sz w:val="24"/>
          <w:szCs w:val="24"/>
        </w:rPr>
        <w:t xml:space="preserve"> in 25 % low land, 45.83 % mid land and 29.17 % is high land.</w:t>
      </w:r>
    </w:p>
    <w:p w:rsidR="00565BA5" w:rsidRDefault="00376742" w:rsidP="00425506">
      <w:pPr>
        <w:spacing w:line="360" w:lineRule="auto"/>
        <w:rPr>
          <w:rFonts w:ascii="Times New Roman" w:hAnsi="Times New Roman"/>
          <w:sz w:val="24"/>
          <w:szCs w:val="24"/>
        </w:rPr>
      </w:pPr>
      <w:bookmarkStart w:id="11" w:name="_Toc344330553"/>
      <w:bookmarkStart w:id="12" w:name="_Toc338078470"/>
      <w:bookmarkStart w:id="13" w:name="_Toc344084816"/>
      <w:r w:rsidRPr="00963AF6">
        <w:rPr>
          <w:rFonts w:ascii="Times New Roman" w:hAnsi="Times New Roman" w:cs="Times New Roman"/>
          <w:b/>
          <w:sz w:val="24"/>
          <w:szCs w:val="24"/>
        </w:rPr>
        <w:t>P</w:t>
      </w:r>
      <w:r w:rsidR="00736450" w:rsidRPr="00963AF6">
        <w:rPr>
          <w:rFonts w:ascii="Times New Roman" w:hAnsi="Times New Roman" w:cs="Times New Roman"/>
          <w:b/>
          <w:sz w:val="24"/>
          <w:szCs w:val="24"/>
        </w:rPr>
        <w:t>opulatio</w:t>
      </w:r>
      <w:bookmarkEnd w:id="11"/>
      <w:r w:rsidR="00B739F3" w:rsidRPr="00963AF6">
        <w:rPr>
          <w:rFonts w:ascii="Times New Roman" w:hAnsi="Times New Roman" w:cs="Times New Roman"/>
          <w:b/>
          <w:sz w:val="24"/>
          <w:szCs w:val="24"/>
        </w:rPr>
        <w:t>n:</w:t>
      </w:r>
      <w:r w:rsidR="00D7051B" w:rsidRPr="00963AF6">
        <w:rPr>
          <w:rFonts w:ascii="Times New Roman" w:hAnsi="Times New Roman" w:cs="Times New Roman"/>
          <w:b/>
          <w:sz w:val="24"/>
          <w:szCs w:val="24"/>
        </w:rPr>
        <w:t xml:space="preserve"> </w:t>
      </w:r>
      <w:bookmarkStart w:id="14" w:name="_Toc344330557"/>
      <w:bookmarkEnd w:id="12"/>
      <w:bookmarkEnd w:id="13"/>
      <w:r w:rsidR="00565BA5" w:rsidRPr="00963AF6">
        <w:rPr>
          <w:rFonts w:ascii="Times New Roman" w:hAnsi="Times New Roman"/>
          <w:sz w:val="24"/>
          <w:szCs w:val="24"/>
        </w:rPr>
        <w:t xml:space="preserve">The total population of woreda is 126,615. From </w:t>
      </w:r>
      <w:proofErr w:type="gramStart"/>
      <w:r w:rsidR="00565BA5" w:rsidRPr="00963AF6">
        <w:rPr>
          <w:rFonts w:ascii="Times New Roman" w:hAnsi="Times New Roman"/>
          <w:sz w:val="24"/>
          <w:szCs w:val="24"/>
        </w:rPr>
        <w:t>this</w:t>
      </w:r>
      <w:proofErr w:type="gramEnd"/>
      <w:r w:rsidR="00565BA5" w:rsidRPr="00963AF6">
        <w:rPr>
          <w:rFonts w:ascii="Times New Roman" w:hAnsi="Times New Roman"/>
          <w:sz w:val="24"/>
          <w:szCs w:val="24"/>
        </w:rPr>
        <w:t xml:space="preserve"> 69,554 % are male and rests 57,061 % are female.</w:t>
      </w:r>
      <w:r w:rsidR="00433840" w:rsidRPr="00963AF6">
        <w:t xml:space="preserve"> </w:t>
      </w:r>
      <w:r w:rsidR="00433840" w:rsidRPr="00963AF6">
        <w:rPr>
          <w:rFonts w:ascii="Times New Roman" w:hAnsi="Times New Roman"/>
          <w:sz w:val="24"/>
          <w:szCs w:val="24"/>
        </w:rPr>
        <w:t>.  The Anno</w:t>
      </w:r>
      <w:r w:rsidR="00433840" w:rsidRPr="00433840">
        <w:rPr>
          <w:rFonts w:ascii="Times New Roman" w:hAnsi="Times New Roman"/>
          <w:sz w:val="24"/>
          <w:szCs w:val="24"/>
        </w:rPr>
        <w:t xml:space="preserve"> Mikael kebele has total households of 977 from this 585 are male headed 39 are female headed. A</w:t>
      </w:r>
      <w:r w:rsidR="00433840">
        <w:rPr>
          <w:rFonts w:ascii="Times New Roman" w:hAnsi="Times New Roman"/>
          <w:sz w:val="24"/>
          <w:szCs w:val="24"/>
        </w:rPr>
        <w:t>n</w:t>
      </w:r>
      <w:r w:rsidR="00433840" w:rsidRPr="00433840">
        <w:rPr>
          <w:rFonts w:ascii="Times New Roman" w:hAnsi="Times New Roman"/>
          <w:sz w:val="24"/>
          <w:szCs w:val="24"/>
        </w:rPr>
        <w:t>no Mikael have a total population of 3598, from this Male is 1569 and Female is 2029.</w:t>
      </w:r>
    </w:p>
    <w:p w:rsidR="00BD31E0" w:rsidRPr="00963AF6" w:rsidRDefault="00376742" w:rsidP="00425506">
      <w:pPr>
        <w:spacing w:line="360" w:lineRule="auto"/>
      </w:pPr>
      <w:r w:rsidRPr="00167390">
        <w:rPr>
          <w:b/>
        </w:rPr>
        <w:t>Proposed project and beneficiaries</w:t>
      </w:r>
      <w:bookmarkEnd w:id="14"/>
      <w:r w:rsidR="002B71BD" w:rsidRPr="00963AF6">
        <w:rPr>
          <w:b/>
        </w:rPr>
        <w:t>:</w:t>
      </w:r>
      <w:r w:rsidR="00803E1E" w:rsidRPr="00963AF6">
        <w:rPr>
          <w:b/>
        </w:rPr>
        <w:t xml:space="preserve"> </w:t>
      </w:r>
      <w:r w:rsidR="003D6D93" w:rsidRPr="00963AF6">
        <w:t xml:space="preserve">The command area </w:t>
      </w:r>
      <w:r w:rsidR="007C3FC2" w:rsidRPr="00963AF6">
        <w:t xml:space="preserve">is </w:t>
      </w:r>
      <w:r w:rsidR="00417D52" w:rsidRPr="00963AF6">
        <w:t>107</w:t>
      </w:r>
      <w:r w:rsidR="00E42BC4" w:rsidRPr="00963AF6">
        <w:t xml:space="preserve"> ha and about </w:t>
      </w:r>
      <w:r w:rsidR="00417D52" w:rsidRPr="00963AF6">
        <w:t>428</w:t>
      </w:r>
      <w:r w:rsidR="002441C5" w:rsidRPr="00963AF6">
        <w:t xml:space="preserve"> households </w:t>
      </w:r>
      <w:proofErr w:type="gramStart"/>
      <w:r w:rsidR="002441C5" w:rsidRPr="00963AF6">
        <w:t xml:space="preserve">will be </w:t>
      </w:r>
      <w:r w:rsidR="00FB7BD2" w:rsidRPr="00963AF6">
        <w:t>expected</w:t>
      </w:r>
      <w:proofErr w:type="gramEnd"/>
      <w:r w:rsidR="00FB7BD2" w:rsidRPr="00963AF6">
        <w:t xml:space="preserve"> to be a</w:t>
      </w:r>
      <w:r w:rsidR="00B11041" w:rsidRPr="00963AF6">
        <w:t xml:space="preserve"> beneficiary with considering 0.</w:t>
      </w:r>
      <w:r w:rsidR="00FB7BD2" w:rsidRPr="00963AF6">
        <w:t>2</w:t>
      </w:r>
      <w:r w:rsidR="00B11041" w:rsidRPr="00963AF6">
        <w:t>5 h</w:t>
      </w:r>
      <w:r w:rsidR="00D02EF1" w:rsidRPr="00963AF6">
        <w:t xml:space="preserve">a </w:t>
      </w:r>
      <w:r w:rsidR="00B11041" w:rsidRPr="00963AF6">
        <w:t xml:space="preserve">of land for a household. </w:t>
      </w:r>
      <w:r w:rsidR="00BD31E0" w:rsidRPr="00963AF6">
        <w:t xml:space="preserve">Total cost of the project </w:t>
      </w:r>
      <w:r w:rsidR="006D61F3" w:rsidRPr="00963AF6">
        <w:t xml:space="preserve">is </w:t>
      </w:r>
      <w:r w:rsidR="00FC5C4E">
        <w:t>25,671,263.61</w:t>
      </w:r>
      <w:r w:rsidR="00240D2D" w:rsidRPr="00963AF6">
        <w:t xml:space="preserve"> </w:t>
      </w:r>
      <w:r w:rsidR="006D61F3" w:rsidRPr="00963AF6">
        <w:rPr>
          <w:b/>
          <w:bCs/>
        </w:rPr>
        <w:t>Birr</w:t>
      </w:r>
      <w:r w:rsidR="00BD31E0" w:rsidRPr="00963AF6">
        <w:t xml:space="preserve"> including 15% VAT</w:t>
      </w:r>
      <w:r w:rsidR="00D95F2F" w:rsidRPr="00963AF6">
        <w:t xml:space="preserve"> and community participation which is</w:t>
      </w:r>
      <w:r w:rsidR="00A14E93">
        <w:t xml:space="preserve"> 7.01% or birr </w:t>
      </w:r>
      <w:r w:rsidR="00FC5C4E">
        <w:t>1,682,238</w:t>
      </w:r>
      <w:r w:rsidR="00BD31E0" w:rsidRPr="00963AF6">
        <w:t>.</w:t>
      </w:r>
    </w:p>
    <w:p w:rsidR="00376742" w:rsidRPr="00167390" w:rsidRDefault="00736450" w:rsidP="00BB742A">
      <w:pPr>
        <w:spacing w:line="360" w:lineRule="auto"/>
        <w:rPr>
          <w:rFonts w:ascii="Times New Roman" w:hAnsi="Times New Roman" w:cs="Times New Roman"/>
          <w:sz w:val="24"/>
          <w:szCs w:val="24"/>
          <w:lang w:val="en-GB"/>
        </w:rPr>
      </w:pPr>
      <w:r w:rsidRPr="00963AF6">
        <w:rPr>
          <w:rFonts w:ascii="Times New Roman" w:hAnsi="Times New Roman" w:cs="Times New Roman"/>
          <w:b/>
          <w:sz w:val="24"/>
          <w:szCs w:val="24"/>
        </w:rPr>
        <w:t>Community Participation</w:t>
      </w:r>
      <w:r w:rsidR="002B71BD" w:rsidRPr="00963AF6">
        <w:rPr>
          <w:rFonts w:ascii="Times New Roman" w:hAnsi="Times New Roman" w:cs="Times New Roman"/>
          <w:b/>
          <w:sz w:val="24"/>
          <w:szCs w:val="24"/>
        </w:rPr>
        <w:t>:</w:t>
      </w:r>
      <w:r w:rsidR="00376742" w:rsidRPr="00963AF6">
        <w:rPr>
          <w:rFonts w:ascii="Times New Roman" w:hAnsi="Times New Roman" w:cs="Times New Roman"/>
          <w:sz w:val="24"/>
          <w:szCs w:val="24"/>
        </w:rPr>
        <w:t xml:space="preserve"> Community participation</w:t>
      </w:r>
      <w:r w:rsidR="00376742" w:rsidRPr="00167390">
        <w:rPr>
          <w:rFonts w:ascii="Times New Roman" w:hAnsi="Times New Roman" w:cs="Times New Roman"/>
          <w:sz w:val="24"/>
          <w:szCs w:val="24"/>
        </w:rPr>
        <w:t xml:space="preserve"> in planning, implementation and management </w:t>
      </w:r>
      <w:proofErr w:type="gramStart"/>
      <w:r w:rsidR="00376742" w:rsidRPr="00167390">
        <w:rPr>
          <w:rFonts w:ascii="Times New Roman" w:hAnsi="Times New Roman" w:cs="Times New Roman"/>
          <w:sz w:val="24"/>
          <w:szCs w:val="24"/>
        </w:rPr>
        <w:t>is believed</w:t>
      </w:r>
      <w:proofErr w:type="gramEnd"/>
      <w:r w:rsidR="00376742" w:rsidRPr="00167390">
        <w:rPr>
          <w:rFonts w:ascii="Times New Roman" w:hAnsi="Times New Roman" w:cs="Times New Roman"/>
          <w:sz w:val="24"/>
          <w:szCs w:val="24"/>
        </w:rPr>
        <w:t xml:space="preserve"> to ensure sustainable operation of development project.  </w:t>
      </w:r>
      <w:r w:rsidR="00B76E14">
        <w:rPr>
          <w:rFonts w:ascii="Times New Roman" w:hAnsi="Times New Roman" w:cs="Times New Roman"/>
          <w:sz w:val="24"/>
          <w:szCs w:val="24"/>
        </w:rPr>
        <w:t xml:space="preserve">The community also expressed their interest and willing on meeting and application as they have good demand for the project. </w:t>
      </w:r>
    </w:p>
    <w:p w:rsidR="00376742" w:rsidRPr="00167390" w:rsidRDefault="00736450" w:rsidP="00BB742A">
      <w:pPr>
        <w:spacing w:line="360" w:lineRule="auto"/>
        <w:rPr>
          <w:rFonts w:ascii="Times New Roman" w:hAnsi="Times New Roman" w:cs="Times New Roman"/>
          <w:sz w:val="24"/>
          <w:szCs w:val="24"/>
          <w:lang w:val="en-GB"/>
        </w:rPr>
      </w:pPr>
      <w:bookmarkStart w:id="15" w:name="_Toc344330560"/>
      <w:r w:rsidRPr="00167390">
        <w:rPr>
          <w:rFonts w:ascii="Times New Roman" w:hAnsi="Times New Roman" w:cs="Times New Roman"/>
          <w:b/>
          <w:sz w:val="24"/>
          <w:szCs w:val="24"/>
          <w:lang w:val="en-GB"/>
        </w:rPr>
        <w:t>Organization and M</w:t>
      </w:r>
      <w:r w:rsidR="00376742" w:rsidRPr="00167390">
        <w:rPr>
          <w:rFonts w:ascii="Times New Roman" w:hAnsi="Times New Roman" w:cs="Times New Roman"/>
          <w:b/>
          <w:sz w:val="24"/>
          <w:szCs w:val="24"/>
          <w:lang w:val="en-GB"/>
        </w:rPr>
        <w:t>anagement</w:t>
      </w:r>
      <w:bookmarkEnd w:id="15"/>
      <w:r w:rsidR="002B71BD" w:rsidRPr="00167390">
        <w:rPr>
          <w:rFonts w:ascii="Times New Roman" w:hAnsi="Times New Roman" w:cs="Times New Roman"/>
          <w:b/>
          <w:sz w:val="24"/>
          <w:szCs w:val="24"/>
          <w:lang w:val="en-GB"/>
        </w:rPr>
        <w:t>:</w:t>
      </w:r>
      <w:r w:rsidR="00376742" w:rsidRPr="00167390">
        <w:rPr>
          <w:rFonts w:ascii="Times New Roman" w:hAnsi="Times New Roman" w:cs="Times New Roman"/>
          <w:sz w:val="24"/>
          <w:szCs w:val="24"/>
          <w:lang w:val="en-GB"/>
        </w:rPr>
        <w:t xml:space="preserve"> Functional community organization starts from clear understanding of the project area and existing community organization and administrative setup.</w:t>
      </w:r>
      <w:r w:rsidR="00130012" w:rsidRPr="00167390">
        <w:rPr>
          <w:rFonts w:ascii="Times New Roman" w:hAnsi="Times New Roman" w:cs="Times New Roman"/>
          <w:sz w:val="24"/>
          <w:szCs w:val="24"/>
          <w:lang w:val="en-GB"/>
        </w:rPr>
        <w:t xml:space="preserve"> The </w:t>
      </w:r>
      <w:r w:rsidR="008867C0" w:rsidRPr="00167390">
        <w:rPr>
          <w:rFonts w:ascii="Times New Roman" w:hAnsi="Times New Roman" w:cs="Times New Roman"/>
          <w:sz w:val="24"/>
          <w:szCs w:val="24"/>
          <w:lang w:val="en-GB"/>
        </w:rPr>
        <w:t xml:space="preserve">woreda agriculture office </w:t>
      </w:r>
      <w:r w:rsidR="007C3FC2">
        <w:rPr>
          <w:rFonts w:ascii="Times New Roman" w:hAnsi="Times New Roman" w:cs="Times New Roman"/>
          <w:sz w:val="24"/>
          <w:szCs w:val="24"/>
          <w:lang w:val="en-GB"/>
        </w:rPr>
        <w:t xml:space="preserve">speaks as they have sufficient </w:t>
      </w:r>
      <w:r w:rsidR="00C34D32">
        <w:rPr>
          <w:rFonts w:ascii="Times New Roman" w:hAnsi="Times New Roman" w:cs="Times New Roman"/>
          <w:sz w:val="24"/>
          <w:szCs w:val="24"/>
          <w:lang w:val="en-GB"/>
        </w:rPr>
        <w:t>irrigation</w:t>
      </w:r>
      <w:r w:rsidR="007C3FC2">
        <w:rPr>
          <w:rFonts w:ascii="Times New Roman" w:hAnsi="Times New Roman" w:cs="Times New Roman"/>
          <w:sz w:val="24"/>
          <w:szCs w:val="24"/>
          <w:lang w:val="en-GB"/>
        </w:rPr>
        <w:t xml:space="preserve"> experts while the irrigation experts </w:t>
      </w:r>
      <w:proofErr w:type="gramStart"/>
      <w:r w:rsidR="007C3FC2">
        <w:rPr>
          <w:rFonts w:ascii="Times New Roman" w:hAnsi="Times New Roman" w:cs="Times New Roman"/>
          <w:sz w:val="24"/>
          <w:szCs w:val="24"/>
          <w:lang w:val="en-GB"/>
        </w:rPr>
        <w:t>express</w:t>
      </w:r>
      <w:proofErr w:type="gramEnd"/>
      <w:r w:rsidR="007C3FC2">
        <w:rPr>
          <w:rFonts w:ascii="Times New Roman" w:hAnsi="Times New Roman" w:cs="Times New Roman"/>
          <w:sz w:val="24"/>
          <w:szCs w:val="24"/>
          <w:lang w:val="en-GB"/>
        </w:rPr>
        <w:t xml:space="preserve"> as they need additional technical trainings and practical experiences on irrigation.  </w:t>
      </w:r>
    </w:p>
    <w:p w:rsidR="00376742" w:rsidRPr="00167390" w:rsidRDefault="00376742"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lastRenderedPageBreak/>
        <w:t xml:space="preserve">In general, proposed project is  planned in potential  and suitable agro ecology to produce diversified market based crops,  </w:t>
      </w:r>
      <w:r w:rsidR="0035598B" w:rsidRPr="00167390">
        <w:rPr>
          <w:rFonts w:ascii="Times New Roman" w:hAnsi="Times New Roman" w:cs="Times New Roman"/>
          <w:sz w:val="24"/>
          <w:szCs w:val="24"/>
        </w:rPr>
        <w:t xml:space="preserve">but less </w:t>
      </w:r>
      <w:r w:rsidR="00F91CFF">
        <w:rPr>
          <w:rFonts w:ascii="Times New Roman" w:hAnsi="Times New Roman" w:cs="Times New Roman"/>
          <w:sz w:val="24"/>
          <w:szCs w:val="24"/>
        </w:rPr>
        <w:t>experience in modern</w:t>
      </w:r>
      <w:r w:rsidRPr="00167390">
        <w:rPr>
          <w:rFonts w:ascii="Times New Roman" w:hAnsi="Times New Roman" w:cs="Times New Roman"/>
          <w:sz w:val="24"/>
          <w:szCs w:val="24"/>
        </w:rPr>
        <w:t xml:space="preserve"> irrigation,</w:t>
      </w:r>
      <w:r w:rsidR="00007682" w:rsidRPr="00167390">
        <w:rPr>
          <w:rFonts w:ascii="Times New Roman" w:hAnsi="Times New Roman" w:cs="Times New Roman"/>
          <w:sz w:val="24"/>
          <w:szCs w:val="24"/>
        </w:rPr>
        <w:t xml:space="preserve"> and the project </w:t>
      </w:r>
      <w:r w:rsidRPr="00167390">
        <w:rPr>
          <w:rFonts w:ascii="Times New Roman" w:hAnsi="Times New Roman" w:cs="Times New Roman"/>
          <w:sz w:val="24"/>
          <w:szCs w:val="24"/>
        </w:rPr>
        <w:t xml:space="preserve"> planned in consultation of community and community willing for participation and   strong local responsiveness, suitable land and water resource available… etc. and socially feasible for implementation.</w:t>
      </w: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736450" w:rsidRPr="00167390" w:rsidRDefault="00736450"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A20B03" w:rsidRPr="00167390" w:rsidRDefault="00A20B03"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Pr="00167390"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362C06" w:rsidRPr="00167390" w:rsidRDefault="00362C06"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2B71BD" w:rsidRPr="00167390" w:rsidRDefault="002B71BD" w:rsidP="00BB742A">
      <w:pPr>
        <w:pStyle w:val="Heading30"/>
        <w:numPr>
          <w:ilvl w:val="0"/>
          <w:numId w:val="0"/>
        </w:numPr>
        <w:spacing w:before="0" w:after="0" w:line="360" w:lineRule="auto"/>
        <w:ind w:left="720"/>
        <w:rPr>
          <w:rStyle w:val="Heading2Char2"/>
          <w:rFonts w:ascii="Times New Roman" w:hAnsi="Times New Roman" w:cs="Times New Roman"/>
          <w:sz w:val="24"/>
          <w:szCs w:val="24"/>
        </w:rPr>
      </w:pPr>
    </w:p>
    <w:p w:rsidR="004E57F0" w:rsidRDefault="004E57F0">
      <w:pPr>
        <w:spacing w:after="200" w:line="276" w:lineRule="auto"/>
        <w:jc w:val="left"/>
        <w:rPr>
          <w:rFonts w:eastAsia="Times New Roman" w:cs="Arial"/>
          <w:bCs/>
          <w:lang w:val="en-GB"/>
        </w:rPr>
      </w:pPr>
    </w:p>
    <w:p w:rsidR="001B5738" w:rsidRDefault="001B5738">
      <w:pPr>
        <w:spacing w:after="200" w:line="276" w:lineRule="auto"/>
        <w:jc w:val="left"/>
        <w:rPr>
          <w:rFonts w:eastAsia="Times New Roman" w:cs="Arial"/>
          <w:bCs/>
          <w:lang w:val="en-GB"/>
        </w:rPr>
      </w:pPr>
    </w:p>
    <w:p w:rsidR="001B5738" w:rsidRDefault="001B5738">
      <w:pPr>
        <w:spacing w:after="200" w:line="276" w:lineRule="auto"/>
        <w:jc w:val="left"/>
        <w:rPr>
          <w:rFonts w:eastAsia="Times New Roman" w:cs="Arial"/>
          <w:bCs/>
          <w:lang w:val="en-GB"/>
        </w:rPr>
      </w:pPr>
    </w:p>
    <w:p w:rsidR="001B5738" w:rsidRDefault="001B5738">
      <w:pPr>
        <w:spacing w:after="200" w:line="276" w:lineRule="auto"/>
        <w:jc w:val="left"/>
        <w:rPr>
          <w:rFonts w:eastAsia="Times New Roman" w:cs="Arial"/>
          <w:bCs/>
          <w:lang w:val="en-GB"/>
        </w:rPr>
      </w:pPr>
    </w:p>
    <w:p w:rsidR="001B5738" w:rsidRDefault="001B5738">
      <w:pPr>
        <w:spacing w:after="200" w:line="276" w:lineRule="auto"/>
        <w:jc w:val="left"/>
        <w:rPr>
          <w:rFonts w:eastAsia="Times New Roman" w:cs="Arial"/>
          <w:bCs/>
          <w:lang w:val="en-GB"/>
        </w:rPr>
      </w:pPr>
    </w:p>
    <w:p w:rsidR="003A5208" w:rsidRDefault="003A5208">
      <w:pPr>
        <w:spacing w:after="200" w:line="276" w:lineRule="auto"/>
        <w:jc w:val="left"/>
        <w:rPr>
          <w:rFonts w:eastAsia="Times New Roman" w:cs="Arial"/>
          <w:bCs/>
          <w:lang w:val="en-GB"/>
        </w:rPr>
      </w:pPr>
    </w:p>
    <w:p w:rsidR="001969D4" w:rsidRPr="004E57F0" w:rsidRDefault="001969D4" w:rsidP="008C2246">
      <w:pPr>
        <w:pStyle w:val="Buletted"/>
      </w:pPr>
      <w:r w:rsidRPr="004E57F0">
        <w:lastRenderedPageBreak/>
        <w:t>PART I: SOCIO ECONOMY</w:t>
      </w:r>
    </w:p>
    <w:p w:rsidR="001969D4" w:rsidRDefault="001969D4" w:rsidP="007A7931">
      <w:pPr>
        <w:pStyle w:val="Buletted"/>
        <w:numPr>
          <w:ilvl w:val="0"/>
          <w:numId w:val="0"/>
        </w:numPr>
        <w:ind w:left="2160"/>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Default="00362C06" w:rsidP="00362C06">
      <w:pPr>
        <w:pStyle w:val="BalloonText"/>
      </w:pPr>
    </w:p>
    <w:p w:rsidR="00362C06" w:rsidRPr="00362C06" w:rsidRDefault="00362C06" w:rsidP="00362C06">
      <w:pPr>
        <w:pStyle w:val="BalloonText"/>
      </w:pPr>
    </w:p>
    <w:p w:rsidR="00A567E3" w:rsidRPr="00A13B21" w:rsidRDefault="00376742" w:rsidP="008D0FC6">
      <w:pPr>
        <w:pStyle w:val="Heading10"/>
      </w:pPr>
      <w:bookmarkStart w:id="16" w:name="_Toc4124838"/>
      <w:r w:rsidRPr="00A13B21">
        <w:lastRenderedPageBreak/>
        <w:t>INTRODUCTION AND BACKGROUND</w:t>
      </w:r>
      <w:bookmarkEnd w:id="16"/>
    </w:p>
    <w:p w:rsidR="00660EED" w:rsidRPr="00A13B21" w:rsidRDefault="00B0217C" w:rsidP="00A13B21">
      <w:pPr>
        <w:pStyle w:val="Heading2"/>
      </w:pPr>
      <w:bookmarkStart w:id="17" w:name="_Toc4124839"/>
      <w:r w:rsidRPr="00A13B21">
        <w:t>INTRODUCTION</w:t>
      </w:r>
      <w:bookmarkEnd w:id="17"/>
    </w:p>
    <w:p w:rsidR="00660EED" w:rsidRPr="00963AF6" w:rsidRDefault="007D35C8" w:rsidP="00BB742A">
      <w:pPr>
        <w:spacing w:line="360" w:lineRule="auto"/>
        <w:rPr>
          <w:rFonts w:ascii="Times New Roman" w:hAnsi="Times New Roman" w:cs="Times New Roman"/>
          <w:sz w:val="24"/>
          <w:szCs w:val="24"/>
        </w:rPr>
      </w:pPr>
      <w:r w:rsidRPr="00963AF6">
        <w:rPr>
          <w:rFonts w:ascii="Times New Roman" w:hAnsi="Times New Roman" w:cs="Times New Roman"/>
          <w:sz w:val="24"/>
          <w:szCs w:val="24"/>
        </w:rPr>
        <w:t xml:space="preserve">In line with government development strategic direction and policy focus for agriculture, </w:t>
      </w:r>
      <w:r w:rsidR="0061434E" w:rsidRPr="00963AF6">
        <w:rPr>
          <w:rFonts w:ascii="Times New Roman" w:hAnsi="Times New Roman" w:cs="Times New Roman"/>
          <w:sz w:val="24"/>
          <w:szCs w:val="24"/>
        </w:rPr>
        <w:t xml:space="preserve">Meti </w:t>
      </w:r>
      <w:r w:rsidR="00EF04DF" w:rsidRPr="00963AF6">
        <w:rPr>
          <w:rFonts w:ascii="Times New Roman" w:hAnsi="Times New Roman" w:cs="Times New Roman"/>
          <w:sz w:val="24"/>
          <w:szCs w:val="24"/>
        </w:rPr>
        <w:t xml:space="preserve"> </w:t>
      </w:r>
      <w:r w:rsidR="006A301C" w:rsidRPr="00963AF6">
        <w:rPr>
          <w:rFonts w:ascii="Times New Roman" w:hAnsi="Times New Roman" w:cs="Times New Roman"/>
          <w:sz w:val="24"/>
          <w:szCs w:val="24"/>
        </w:rPr>
        <w:t xml:space="preserve"> </w:t>
      </w:r>
      <w:r w:rsidRPr="00963AF6">
        <w:rPr>
          <w:rFonts w:ascii="Times New Roman" w:hAnsi="Times New Roman" w:cs="Times New Roman"/>
          <w:sz w:val="24"/>
          <w:szCs w:val="24"/>
        </w:rPr>
        <w:t xml:space="preserve">irrigation project </w:t>
      </w:r>
      <w:proofErr w:type="gramStart"/>
      <w:r w:rsidR="00E469CF" w:rsidRPr="00963AF6">
        <w:rPr>
          <w:rFonts w:ascii="Times New Roman" w:hAnsi="Times New Roman" w:cs="Times New Roman"/>
          <w:sz w:val="24"/>
          <w:szCs w:val="24"/>
        </w:rPr>
        <w:t>was identified</w:t>
      </w:r>
      <w:proofErr w:type="gramEnd"/>
      <w:r w:rsidR="00E469CF" w:rsidRPr="00963AF6">
        <w:rPr>
          <w:rFonts w:ascii="Times New Roman" w:hAnsi="Times New Roman" w:cs="Times New Roman"/>
          <w:sz w:val="24"/>
          <w:szCs w:val="24"/>
        </w:rPr>
        <w:t xml:space="preserve"> for </w:t>
      </w:r>
      <w:r w:rsidRPr="00963AF6">
        <w:rPr>
          <w:rFonts w:ascii="Times New Roman" w:hAnsi="Times New Roman" w:cs="Times New Roman"/>
          <w:sz w:val="24"/>
          <w:szCs w:val="24"/>
        </w:rPr>
        <w:t>feasibility and design study</w:t>
      </w:r>
      <w:r w:rsidR="00E469CF" w:rsidRPr="00963AF6">
        <w:rPr>
          <w:rFonts w:ascii="Times New Roman" w:hAnsi="Times New Roman" w:cs="Times New Roman"/>
          <w:sz w:val="24"/>
          <w:szCs w:val="24"/>
        </w:rPr>
        <w:t>.</w:t>
      </w:r>
      <w:r w:rsidR="00B907F6" w:rsidRPr="00963AF6">
        <w:rPr>
          <w:rFonts w:ascii="Times New Roman" w:hAnsi="Times New Roman" w:cs="Times New Roman"/>
          <w:sz w:val="24"/>
          <w:szCs w:val="24"/>
        </w:rPr>
        <w:t xml:space="preserve"> </w:t>
      </w:r>
      <w:r w:rsidR="00705C6A" w:rsidRPr="00963AF6">
        <w:rPr>
          <w:rFonts w:ascii="Times New Roman" w:hAnsi="Times New Roman" w:cs="Times New Roman"/>
          <w:sz w:val="24"/>
          <w:szCs w:val="24"/>
        </w:rPr>
        <w:t>The</w:t>
      </w:r>
      <w:r w:rsidR="00DC5696" w:rsidRPr="00963AF6">
        <w:rPr>
          <w:rFonts w:ascii="Times New Roman" w:hAnsi="Times New Roman" w:cs="Times New Roman"/>
          <w:sz w:val="24"/>
          <w:szCs w:val="24"/>
        </w:rPr>
        <w:t xml:space="preserve"> </w:t>
      </w:r>
      <w:r w:rsidR="007E0794" w:rsidRPr="00963AF6">
        <w:rPr>
          <w:rFonts w:ascii="Times New Roman" w:hAnsi="Times New Roman" w:cs="Times New Roman"/>
          <w:sz w:val="24"/>
          <w:szCs w:val="24"/>
        </w:rPr>
        <w:t>Met</w:t>
      </w:r>
      <w:r w:rsidR="00BC2F3C" w:rsidRPr="00963AF6">
        <w:rPr>
          <w:rFonts w:ascii="Times New Roman" w:hAnsi="Times New Roman" w:cs="Times New Roman"/>
          <w:sz w:val="24"/>
          <w:szCs w:val="24"/>
        </w:rPr>
        <w:t>i</w:t>
      </w:r>
      <w:r w:rsidR="003D5147" w:rsidRPr="00963AF6">
        <w:rPr>
          <w:rFonts w:ascii="Times New Roman" w:hAnsi="Times New Roman" w:cs="Times New Roman"/>
          <w:sz w:val="24"/>
          <w:szCs w:val="24"/>
        </w:rPr>
        <w:t xml:space="preserve"> </w:t>
      </w:r>
      <w:r w:rsidR="00150500" w:rsidRPr="00963AF6">
        <w:rPr>
          <w:rFonts w:ascii="Times New Roman" w:hAnsi="Times New Roman" w:cs="Times New Roman"/>
          <w:sz w:val="24"/>
          <w:szCs w:val="24"/>
        </w:rPr>
        <w:t>SSIP</w:t>
      </w:r>
      <w:r w:rsidR="00E469CF" w:rsidRPr="00963AF6">
        <w:rPr>
          <w:rFonts w:ascii="Times New Roman" w:hAnsi="Times New Roman" w:cs="Times New Roman"/>
          <w:sz w:val="24"/>
          <w:szCs w:val="24"/>
        </w:rPr>
        <w:t xml:space="preserve"> project</w:t>
      </w:r>
      <w:r w:rsidR="00B907F6" w:rsidRPr="00963AF6">
        <w:rPr>
          <w:rFonts w:ascii="Times New Roman" w:hAnsi="Times New Roman" w:cs="Times New Roman"/>
          <w:sz w:val="24"/>
          <w:szCs w:val="24"/>
        </w:rPr>
        <w:t xml:space="preserve"> </w:t>
      </w:r>
      <w:r w:rsidR="00660EED" w:rsidRPr="00963AF6">
        <w:rPr>
          <w:rFonts w:ascii="Times New Roman" w:hAnsi="Times New Roman" w:cs="Times New Roman"/>
          <w:sz w:val="24"/>
          <w:szCs w:val="24"/>
        </w:rPr>
        <w:t xml:space="preserve">is located in </w:t>
      </w:r>
      <w:r w:rsidR="005826C0" w:rsidRPr="00963AF6">
        <w:rPr>
          <w:rFonts w:ascii="Times New Roman" w:hAnsi="Times New Roman" w:cs="Times New Roman"/>
          <w:sz w:val="24"/>
          <w:szCs w:val="24"/>
        </w:rPr>
        <w:t xml:space="preserve">Kellam Wollega </w:t>
      </w:r>
      <w:r w:rsidR="001B48EC" w:rsidRPr="00963AF6">
        <w:rPr>
          <w:rFonts w:ascii="Times New Roman" w:hAnsi="Times New Roman" w:cs="Times New Roman"/>
          <w:sz w:val="24"/>
          <w:szCs w:val="24"/>
        </w:rPr>
        <w:t>zone</w:t>
      </w:r>
      <w:r w:rsidR="006977EE" w:rsidRPr="00963AF6">
        <w:rPr>
          <w:rFonts w:ascii="Times New Roman" w:hAnsi="Times New Roman" w:cs="Times New Roman"/>
          <w:sz w:val="24"/>
          <w:szCs w:val="24"/>
        </w:rPr>
        <w:t xml:space="preserve"> </w:t>
      </w:r>
      <w:r w:rsidR="0061434E" w:rsidRPr="00963AF6">
        <w:rPr>
          <w:rFonts w:ascii="Times New Roman" w:hAnsi="Times New Roman" w:cs="Times New Roman"/>
          <w:sz w:val="24"/>
          <w:szCs w:val="24"/>
        </w:rPr>
        <w:t>Sayo</w:t>
      </w:r>
      <w:r w:rsidR="005625A4" w:rsidRPr="00963AF6">
        <w:rPr>
          <w:rFonts w:ascii="Times New Roman" w:hAnsi="Times New Roman" w:cs="Times New Roman"/>
          <w:sz w:val="24"/>
          <w:szCs w:val="24"/>
        </w:rPr>
        <w:t xml:space="preserve"> </w:t>
      </w:r>
      <w:r w:rsidR="00D20171" w:rsidRPr="00963AF6">
        <w:rPr>
          <w:rFonts w:ascii="Times New Roman" w:hAnsi="Times New Roman" w:cs="Times New Roman"/>
          <w:sz w:val="24"/>
          <w:szCs w:val="24"/>
        </w:rPr>
        <w:t>W</w:t>
      </w:r>
      <w:r w:rsidR="00F71FA7" w:rsidRPr="00963AF6">
        <w:rPr>
          <w:rFonts w:ascii="Times New Roman" w:hAnsi="Times New Roman" w:cs="Times New Roman"/>
          <w:sz w:val="24"/>
          <w:szCs w:val="24"/>
        </w:rPr>
        <w:t xml:space="preserve">oreda </w:t>
      </w:r>
      <w:r w:rsidR="004A4C4A" w:rsidRPr="00963AF6">
        <w:rPr>
          <w:rFonts w:ascii="Times New Roman" w:hAnsi="Times New Roman" w:cs="Times New Roman"/>
          <w:sz w:val="24"/>
          <w:szCs w:val="24"/>
        </w:rPr>
        <w:t>in</w:t>
      </w:r>
      <w:r w:rsidR="004E7BEF" w:rsidRPr="00963AF6">
        <w:rPr>
          <w:rFonts w:ascii="Times New Roman" w:hAnsi="Times New Roman" w:cs="Times New Roman"/>
          <w:sz w:val="24"/>
          <w:szCs w:val="24"/>
        </w:rPr>
        <w:t xml:space="preserve"> An</w:t>
      </w:r>
      <w:r w:rsidR="007E0794" w:rsidRPr="00963AF6">
        <w:rPr>
          <w:rFonts w:ascii="Times New Roman" w:hAnsi="Times New Roman" w:cs="Times New Roman"/>
          <w:sz w:val="24"/>
          <w:szCs w:val="24"/>
        </w:rPr>
        <w:t>n</w:t>
      </w:r>
      <w:r w:rsidR="004E7BEF" w:rsidRPr="00963AF6">
        <w:rPr>
          <w:rFonts w:ascii="Times New Roman" w:hAnsi="Times New Roman" w:cs="Times New Roman"/>
          <w:sz w:val="24"/>
          <w:szCs w:val="24"/>
        </w:rPr>
        <w:t xml:space="preserve">o Mika’el </w:t>
      </w:r>
      <w:r w:rsidR="00E14338" w:rsidRPr="00963AF6">
        <w:rPr>
          <w:rFonts w:ascii="Times New Roman" w:hAnsi="Times New Roman" w:cs="Times New Roman"/>
          <w:sz w:val="24"/>
          <w:szCs w:val="24"/>
        </w:rPr>
        <w:t>kebele</w:t>
      </w:r>
      <w:r w:rsidR="00DC5696" w:rsidRPr="00963AF6">
        <w:rPr>
          <w:rFonts w:ascii="Times New Roman" w:hAnsi="Times New Roman" w:cs="Times New Roman"/>
          <w:sz w:val="24"/>
          <w:szCs w:val="24"/>
        </w:rPr>
        <w:t>.</w:t>
      </w:r>
      <w:r w:rsidR="004A4C4A" w:rsidRPr="00963AF6">
        <w:rPr>
          <w:rFonts w:ascii="Times New Roman" w:hAnsi="Times New Roman" w:cs="Times New Roman"/>
          <w:sz w:val="24"/>
          <w:szCs w:val="24"/>
        </w:rPr>
        <w:t xml:space="preserve"> </w:t>
      </w:r>
      <w:r w:rsidR="00660EED" w:rsidRPr="00963AF6">
        <w:rPr>
          <w:rFonts w:ascii="Times New Roman" w:hAnsi="Times New Roman" w:cs="Times New Roman"/>
          <w:sz w:val="24"/>
          <w:szCs w:val="24"/>
        </w:rPr>
        <w:t xml:space="preserve">Feasibility study of the project included all </w:t>
      </w:r>
      <w:r w:rsidR="00A57C2E" w:rsidRPr="00963AF6">
        <w:rPr>
          <w:rFonts w:ascii="Times New Roman" w:hAnsi="Times New Roman" w:cs="Times New Roman"/>
          <w:sz w:val="24"/>
          <w:szCs w:val="24"/>
        </w:rPr>
        <w:t>sectorial</w:t>
      </w:r>
      <w:r w:rsidR="00660EED" w:rsidRPr="00963AF6">
        <w:rPr>
          <w:rFonts w:ascii="Times New Roman" w:hAnsi="Times New Roman" w:cs="Times New Roman"/>
          <w:sz w:val="24"/>
          <w:szCs w:val="24"/>
        </w:rPr>
        <w:t xml:space="preserve"> studies and this socio-economic study conducted as one components of the feasibility study with aims to identify basic socio-economic features of the project area. </w:t>
      </w:r>
      <w:r w:rsidRPr="00963AF6">
        <w:rPr>
          <w:rFonts w:ascii="Times New Roman" w:hAnsi="Times New Roman" w:cs="Times New Roman"/>
          <w:sz w:val="24"/>
          <w:szCs w:val="24"/>
        </w:rPr>
        <w:t>Th</w:t>
      </w:r>
      <w:r w:rsidR="00FF2904" w:rsidRPr="00963AF6">
        <w:rPr>
          <w:rFonts w:ascii="Times New Roman" w:hAnsi="Times New Roman" w:cs="Times New Roman"/>
          <w:sz w:val="24"/>
          <w:szCs w:val="24"/>
        </w:rPr>
        <w:t xml:space="preserve">e report </w:t>
      </w:r>
      <w:r w:rsidR="00DC5696" w:rsidRPr="00963AF6">
        <w:rPr>
          <w:rFonts w:ascii="Times New Roman" w:hAnsi="Times New Roman" w:cs="Times New Roman"/>
          <w:sz w:val="24"/>
          <w:szCs w:val="24"/>
        </w:rPr>
        <w:t xml:space="preserve">preparation </w:t>
      </w:r>
      <w:r w:rsidR="00FF2904" w:rsidRPr="00963AF6">
        <w:rPr>
          <w:rFonts w:ascii="Times New Roman" w:hAnsi="Times New Roman" w:cs="Times New Roman"/>
          <w:sz w:val="24"/>
          <w:szCs w:val="24"/>
        </w:rPr>
        <w:t>considered the</w:t>
      </w:r>
      <w:r w:rsidRPr="00963AF6">
        <w:rPr>
          <w:rFonts w:ascii="Times New Roman" w:hAnsi="Times New Roman" w:cs="Times New Roman"/>
          <w:sz w:val="24"/>
          <w:szCs w:val="24"/>
        </w:rPr>
        <w:t xml:space="preserve"> requirements of the Terms of reference</w:t>
      </w:r>
      <w:r w:rsidR="00DC5696" w:rsidRPr="00963AF6">
        <w:rPr>
          <w:rFonts w:ascii="Times New Roman" w:hAnsi="Times New Roman" w:cs="Times New Roman"/>
          <w:sz w:val="24"/>
          <w:szCs w:val="24"/>
        </w:rPr>
        <w:t>,</w:t>
      </w:r>
      <w:r w:rsidR="00660EED" w:rsidRPr="00963AF6">
        <w:rPr>
          <w:rFonts w:ascii="Times New Roman" w:hAnsi="Times New Roman" w:cs="Times New Roman"/>
          <w:sz w:val="24"/>
          <w:szCs w:val="24"/>
        </w:rPr>
        <w:t xml:space="preserve"> field </w:t>
      </w:r>
      <w:r w:rsidR="00DC5696" w:rsidRPr="00963AF6">
        <w:rPr>
          <w:rFonts w:ascii="Times New Roman" w:hAnsi="Times New Roman" w:cs="Times New Roman"/>
          <w:sz w:val="24"/>
          <w:szCs w:val="24"/>
        </w:rPr>
        <w:t>observation</w:t>
      </w:r>
      <w:r w:rsidR="00824C55" w:rsidRPr="00963AF6">
        <w:rPr>
          <w:rFonts w:ascii="Times New Roman" w:hAnsi="Times New Roman" w:cs="Times New Roman"/>
          <w:sz w:val="24"/>
          <w:szCs w:val="24"/>
        </w:rPr>
        <w:t xml:space="preserve"> and</w:t>
      </w:r>
      <w:r w:rsidR="00660EED" w:rsidRPr="00963AF6">
        <w:rPr>
          <w:rFonts w:ascii="Times New Roman" w:hAnsi="Times New Roman" w:cs="Times New Roman"/>
          <w:sz w:val="24"/>
          <w:szCs w:val="24"/>
        </w:rPr>
        <w:t>, data collected at project sites and different stakeholder consultations to depict general socio-economic overview of the project area.</w:t>
      </w:r>
    </w:p>
    <w:p w:rsidR="00B0217C" w:rsidRPr="00963AF6" w:rsidRDefault="00660EED" w:rsidP="00A13B21">
      <w:pPr>
        <w:pStyle w:val="Heading2"/>
        <w:ind w:left="756"/>
      </w:pPr>
      <w:bookmarkStart w:id="18" w:name="_Toc4124840"/>
      <w:r w:rsidRPr="00963AF6">
        <w:t>Rationale of the project</w:t>
      </w:r>
      <w:bookmarkEnd w:id="18"/>
    </w:p>
    <w:p w:rsidR="00481C36" w:rsidRPr="00D23F06" w:rsidRDefault="00367F92" w:rsidP="00BB742A">
      <w:pPr>
        <w:spacing w:line="360" w:lineRule="auto"/>
        <w:rPr>
          <w:rFonts w:ascii="Times New Roman" w:hAnsi="Times New Roman" w:cs="Times New Roman"/>
          <w:sz w:val="24"/>
          <w:szCs w:val="24"/>
        </w:rPr>
      </w:pPr>
      <w:r w:rsidRPr="00963AF6">
        <w:rPr>
          <w:rFonts w:ascii="Times New Roman" w:hAnsi="Times New Roman" w:cs="Times New Roman"/>
          <w:sz w:val="24"/>
          <w:szCs w:val="24"/>
        </w:rPr>
        <w:t>Agriculture is the dominant sector of the Ethiopian economy</w:t>
      </w:r>
      <w:r w:rsidRPr="00D23F06">
        <w:rPr>
          <w:rFonts w:ascii="Times New Roman" w:hAnsi="Times New Roman" w:cs="Times New Roman"/>
          <w:sz w:val="24"/>
          <w:szCs w:val="24"/>
        </w:rPr>
        <w:t xml:space="preserve"> that contributes over 40% of GDP, 90% of export </w:t>
      </w:r>
      <w:r w:rsidR="00610D95" w:rsidRPr="00D23F06">
        <w:rPr>
          <w:rFonts w:ascii="Times New Roman" w:hAnsi="Times New Roman" w:cs="Times New Roman"/>
          <w:sz w:val="24"/>
          <w:szCs w:val="24"/>
        </w:rPr>
        <w:t>earnings</w:t>
      </w:r>
      <w:r w:rsidRPr="00D23F06">
        <w:rPr>
          <w:rFonts w:ascii="Times New Roman" w:hAnsi="Times New Roman" w:cs="Times New Roman"/>
          <w:sz w:val="24"/>
          <w:szCs w:val="24"/>
        </w:rPr>
        <w:t xml:space="preserve"> and 85% of employment. However, the sector characterized largely rain fed dependent </w:t>
      </w:r>
      <w:r w:rsidR="00481C36" w:rsidRPr="00D23F06">
        <w:rPr>
          <w:rFonts w:ascii="Times New Roman" w:hAnsi="Times New Roman" w:cs="Times New Roman"/>
          <w:sz w:val="24"/>
          <w:szCs w:val="24"/>
        </w:rPr>
        <w:t>that cause severe damage in agriculture due</w:t>
      </w:r>
      <w:r w:rsidRPr="00D23F06">
        <w:rPr>
          <w:rFonts w:ascii="Times New Roman" w:hAnsi="Times New Roman" w:cs="Times New Roman"/>
          <w:sz w:val="24"/>
          <w:szCs w:val="24"/>
        </w:rPr>
        <w:t xml:space="preserve"> to shortage of rainfall</w:t>
      </w:r>
      <w:r w:rsidR="00481C36" w:rsidRPr="00D23F06">
        <w:rPr>
          <w:rFonts w:ascii="Times New Roman" w:hAnsi="Times New Roman" w:cs="Times New Roman"/>
          <w:sz w:val="24"/>
          <w:szCs w:val="24"/>
        </w:rPr>
        <w:t xml:space="preserve"> and others. </w:t>
      </w:r>
    </w:p>
    <w:p w:rsidR="00A03455" w:rsidRPr="00D23F06" w:rsidRDefault="00367F92"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To overcome the effects of climate change </w:t>
      </w:r>
      <w:r w:rsidR="00A03455" w:rsidRPr="00D23F06">
        <w:rPr>
          <w:rFonts w:ascii="Times New Roman" w:hAnsi="Times New Roman" w:cs="Times New Roman"/>
          <w:sz w:val="24"/>
          <w:szCs w:val="24"/>
        </w:rPr>
        <w:t>and rainfall</w:t>
      </w:r>
      <w:r w:rsidRPr="00D23F06">
        <w:rPr>
          <w:rFonts w:ascii="Times New Roman" w:hAnsi="Times New Roman" w:cs="Times New Roman"/>
          <w:sz w:val="24"/>
          <w:szCs w:val="24"/>
        </w:rPr>
        <w:t xml:space="preserve"> shortage, </w:t>
      </w:r>
      <w:proofErr w:type="gramStart"/>
      <w:r w:rsidRPr="00D23F06">
        <w:rPr>
          <w:rFonts w:ascii="Times New Roman" w:hAnsi="Times New Roman" w:cs="Times New Roman"/>
          <w:sz w:val="24"/>
          <w:szCs w:val="24"/>
        </w:rPr>
        <w:t>water centered</w:t>
      </w:r>
      <w:proofErr w:type="gramEnd"/>
      <w:r w:rsidRPr="00D23F06">
        <w:rPr>
          <w:rFonts w:ascii="Times New Roman" w:hAnsi="Times New Roman" w:cs="Times New Roman"/>
          <w:sz w:val="24"/>
          <w:szCs w:val="24"/>
        </w:rPr>
        <w:t xml:space="preserve"> development in agriculture</w:t>
      </w:r>
      <w:r w:rsidR="008E2D77">
        <w:rPr>
          <w:rFonts w:ascii="Times New Roman" w:hAnsi="Times New Roman" w:cs="Times New Roman"/>
          <w:sz w:val="24"/>
          <w:szCs w:val="24"/>
        </w:rPr>
        <w:t xml:space="preserve"> </w:t>
      </w:r>
      <w:r w:rsidR="00A03455" w:rsidRPr="00D23F06">
        <w:rPr>
          <w:rFonts w:ascii="Times New Roman" w:hAnsi="Times New Roman" w:cs="Times New Roman"/>
          <w:sz w:val="24"/>
          <w:szCs w:val="24"/>
        </w:rPr>
        <w:t>is given</w:t>
      </w:r>
      <w:r w:rsidRPr="00D23F06">
        <w:rPr>
          <w:rFonts w:ascii="Times New Roman" w:hAnsi="Times New Roman" w:cs="Times New Roman"/>
          <w:sz w:val="24"/>
          <w:szCs w:val="24"/>
        </w:rPr>
        <w:t xml:space="preserve"> prime importance more than ever in current agricultural development program with aims </w:t>
      </w:r>
      <w:r w:rsidR="00A03455" w:rsidRPr="00D23F06">
        <w:rPr>
          <w:rFonts w:ascii="Times New Roman" w:hAnsi="Times New Roman" w:cs="Times New Roman"/>
          <w:sz w:val="24"/>
          <w:szCs w:val="24"/>
        </w:rPr>
        <w:t>to improve</w:t>
      </w:r>
      <w:r w:rsidRPr="00D23F06">
        <w:rPr>
          <w:rFonts w:ascii="Times New Roman" w:hAnsi="Times New Roman" w:cs="Times New Roman"/>
          <w:sz w:val="24"/>
          <w:szCs w:val="24"/>
        </w:rPr>
        <w:t xml:space="preserve"> the problem with food </w:t>
      </w:r>
      <w:r w:rsidR="006E79B5" w:rsidRPr="00D23F06">
        <w:rPr>
          <w:rFonts w:ascii="Times New Roman" w:hAnsi="Times New Roman" w:cs="Times New Roman"/>
          <w:sz w:val="24"/>
          <w:szCs w:val="24"/>
        </w:rPr>
        <w:t xml:space="preserve">deficits in the country. Therefore, there </w:t>
      </w:r>
      <w:r w:rsidR="00A03455" w:rsidRPr="00D23F06">
        <w:rPr>
          <w:rFonts w:ascii="Times New Roman" w:hAnsi="Times New Roman" w:cs="Times New Roman"/>
          <w:sz w:val="24"/>
          <w:szCs w:val="24"/>
        </w:rPr>
        <w:t>is growing</w:t>
      </w:r>
      <w:r w:rsidRPr="00D23F06">
        <w:rPr>
          <w:rFonts w:ascii="Times New Roman" w:hAnsi="Times New Roman" w:cs="Times New Roman"/>
          <w:sz w:val="24"/>
          <w:szCs w:val="24"/>
        </w:rPr>
        <w:t xml:space="preserve"> interest of government and other </w:t>
      </w:r>
      <w:r w:rsidR="00A03455" w:rsidRPr="00D23F06">
        <w:rPr>
          <w:rFonts w:ascii="Times New Roman" w:hAnsi="Times New Roman" w:cs="Times New Roman"/>
          <w:sz w:val="24"/>
          <w:szCs w:val="24"/>
        </w:rPr>
        <w:t>stakeholders towards promotion</w:t>
      </w:r>
      <w:r w:rsidRPr="00D23F06">
        <w:rPr>
          <w:rFonts w:ascii="Times New Roman" w:hAnsi="Times New Roman" w:cs="Times New Roman"/>
          <w:sz w:val="24"/>
          <w:szCs w:val="24"/>
        </w:rPr>
        <w:t xml:space="preserve"> of water centered agricultural development</w:t>
      </w:r>
      <w:r w:rsidR="00A03455" w:rsidRPr="00D23F06">
        <w:rPr>
          <w:rFonts w:ascii="Times New Roman" w:hAnsi="Times New Roman" w:cs="Times New Roman"/>
          <w:sz w:val="24"/>
          <w:szCs w:val="24"/>
        </w:rPr>
        <w:t xml:space="preserve">. </w:t>
      </w:r>
    </w:p>
    <w:p w:rsidR="00367F92" w:rsidRPr="00D23F06" w:rsidRDefault="00D65752"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The government policy support both private investment as well as small holders farm in agriculture development and </w:t>
      </w:r>
      <w:r w:rsidR="00367F92" w:rsidRPr="00D23F06">
        <w:rPr>
          <w:rFonts w:ascii="Times New Roman" w:hAnsi="Times New Roman" w:cs="Times New Roman"/>
          <w:sz w:val="24"/>
          <w:szCs w:val="24"/>
        </w:rPr>
        <w:t xml:space="preserve">small scale irrigation is </w:t>
      </w:r>
      <w:r w:rsidRPr="00D23F06">
        <w:rPr>
          <w:rFonts w:ascii="Times New Roman" w:hAnsi="Times New Roman" w:cs="Times New Roman"/>
          <w:sz w:val="24"/>
          <w:szCs w:val="24"/>
        </w:rPr>
        <w:t xml:space="preserve">believed to relief small holders rainfall dependence to increase agricultural production and  </w:t>
      </w:r>
      <w:r w:rsidR="00367F92" w:rsidRPr="00D23F06">
        <w:rPr>
          <w:rFonts w:ascii="Times New Roman" w:hAnsi="Times New Roman" w:cs="Times New Roman"/>
          <w:sz w:val="24"/>
          <w:szCs w:val="24"/>
        </w:rPr>
        <w:t xml:space="preserve">one </w:t>
      </w:r>
      <w:r w:rsidR="006E79B5" w:rsidRPr="00D23F06">
        <w:rPr>
          <w:rFonts w:ascii="Times New Roman" w:hAnsi="Times New Roman" w:cs="Times New Roman"/>
          <w:sz w:val="24"/>
          <w:szCs w:val="24"/>
        </w:rPr>
        <w:t xml:space="preserve">among </w:t>
      </w:r>
      <w:r w:rsidR="00367F92" w:rsidRPr="00D23F06">
        <w:rPr>
          <w:rFonts w:ascii="Times New Roman" w:hAnsi="Times New Roman" w:cs="Times New Roman"/>
          <w:sz w:val="24"/>
          <w:szCs w:val="24"/>
        </w:rPr>
        <w:t xml:space="preserve"> the interventions options </w:t>
      </w:r>
      <w:r w:rsidR="006E79B5" w:rsidRPr="00D23F06">
        <w:rPr>
          <w:rFonts w:ascii="Times New Roman" w:hAnsi="Times New Roman" w:cs="Times New Roman"/>
          <w:sz w:val="24"/>
          <w:szCs w:val="24"/>
        </w:rPr>
        <w:t>and</w:t>
      </w:r>
      <w:r w:rsidR="00A0351D" w:rsidRPr="00D23F06">
        <w:rPr>
          <w:rFonts w:ascii="Times New Roman" w:hAnsi="Times New Roman" w:cs="Times New Roman"/>
          <w:sz w:val="24"/>
          <w:szCs w:val="24"/>
        </w:rPr>
        <w:t xml:space="preserve"> one of the pillars in </w:t>
      </w:r>
      <w:r w:rsidR="009E61FC" w:rsidRPr="00D23F06">
        <w:rPr>
          <w:rFonts w:ascii="Times New Roman" w:hAnsi="Times New Roman" w:cs="Times New Roman"/>
          <w:sz w:val="24"/>
          <w:szCs w:val="24"/>
        </w:rPr>
        <w:t xml:space="preserve"> agriculture growth program</w:t>
      </w:r>
      <w:r w:rsidR="006E79B5" w:rsidRPr="00D23F06">
        <w:rPr>
          <w:rFonts w:ascii="Times New Roman" w:hAnsi="Times New Roman" w:cs="Times New Roman"/>
          <w:sz w:val="24"/>
          <w:szCs w:val="24"/>
        </w:rPr>
        <w:t xml:space="preserve"> (</w:t>
      </w:r>
      <w:r w:rsidR="00367F92" w:rsidRPr="00D23F06">
        <w:rPr>
          <w:rFonts w:ascii="Times New Roman" w:hAnsi="Times New Roman" w:cs="Times New Roman"/>
          <w:sz w:val="24"/>
          <w:szCs w:val="24"/>
        </w:rPr>
        <w:t xml:space="preserve"> AGP</w:t>
      </w:r>
      <w:r w:rsidR="006E79B5" w:rsidRPr="00D23F06">
        <w:rPr>
          <w:rFonts w:ascii="Times New Roman" w:hAnsi="Times New Roman" w:cs="Times New Roman"/>
          <w:sz w:val="24"/>
          <w:szCs w:val="24"/>
        </w:rPr>
        <w:t>)</w:t>
      </w:r>
      <w:r w:rsidR="00A0351D" w:rsidRPr="00D23F06">
        <w:rPr>
          <w:rFonts w:ascii="Times New Roman" w:hAnsi="Times New Roman" w:cs="Times New Roman"/>
          <w:sz w:val="24"/>
          <w:szCs w:val="24"/>
        </w:rPr>
        <w:t>.</w:t>
      </w:r>
    </w:p>
    <w:p w:rsidR="001B5A91" w:rsidRDefault="00F72DE5"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In a country like Ethiopia </w:t>
      </w:r>
      <w:r w:rsidR="007D35C8" w:rsidRPr="00D23F06">
        <w:rPr>
          <w:rFonts w:ascii="Times New Roman" w:hAnsi="Times New Roman" w:cs="Times New Roman"/>
          <w:sz w:val="24"/>
          <w:szCs w:val="24"/>
        </w:rPr>
        <w:t>where over</w:t>
      </w:r>
      <w:r w:rsidR="00481C36" w:rsidRPr="00D23F06">
        <w:rPr>
          <w:rFonts w:ascii="Times New Roman" w:hAnsi="Times New Roman" w:cs="Times New Roman"/>
          <w:sz w:val="24"/>
          <w:szCs w:val="24"/>
        </w:rPr>
        <w:t xml:space="preserve"> 85% of the population livelihood base is agriculture dependent, </w:t>
      </w:r>
      <w:r w:rsidR="004C7CF0" w:rsidRPr="00D23F06">
        <w:rPr>
          <w:rFonts w:ascii="Times New Roman" w:hAnsi="Times New Roman" w:cs="Times New Roman"/>
          <w:sz w:val="24"/>
          <w:szCs w:val="24"/>
        </w:rPr>
        <w:t xml:space="preserve">efficient and effective utilization of available land, water </w:t>
      </w:r>
      <w:r w:rsidR="008E2D77" w:rsidRPr="00D23F06">
        <w:rPr>
          <w:rFonts w:ascii="Times New Roman" w:hAnsi="Times New Roman" w:cs="Times New Roman"/>
          <w:sz w:val="24"/>
          <w:szCs w:val="24"/>
        </w:rPr>
        <w:t>and labor</w:t>
      </w:r>
      <w:r w:rsidR="008E2D77">
        <w:rPr>
          <w:rFonts w:ascii="Times New Roman" w:hAnsi="Times New Roman" w:cs="Times New Roman"/>
          <w:sz w:val="24"/>
          <w:szCs w:val="24"/>
        </w:rPr>
        <w:t xml:space="preserve"> </w:t>
      </w:r>
      <w:r w:rsidR="008E2D77" w:rsidRPr="00D23F06">
        <w:rPr>
          <w:rFonts w:ascii="Times New Roman" w:hAnsi="Times New Roman" w:cs="Times New Roman"/>
          <w:sz w:val="24"/>
          <w:szCs w:val="24"/>
        </w:rPr>
        <w:t>is</w:t>
      </w:r>
      <w:r w:rsidR="00481C36" w:rsidRPr="00D23F06">
        <w:rPr>
          <w:rFonts w:ascii="Times New Roman" w:hAnsi="Times New Roman" w:cs="Times New Roman"/>
          <w:sz w:val="24"/>
          <w:szCs w:val="24"/>
        </w:rPr>
        <w:t xml:space="preserve"> paramount important</w:t>
      </w:r>
      <w:r w:rsidR="004C7CF0" w:rsidRPr="00D23F06">
        <w:rPr>
          <w:rFonts w:ascii="Times New Roman" w:hAnsi="Times New Roman" w:cs="Times New Roman"/>
          <w:sz w:val="24"/>
          <w:szCs w:val="24"/>
        </w:rPr>
        <w:t xml:space="preserve"> to bring sustained economic development</w:t>
      </w:r>
      <w:r w:rsidR="00D73971" w:rsidRPr="00D23F06">
        <w:rPr>
          <w:rFonts w:ascii="Times New Roman" w:hAnsi="Times New Roman" w:cs="Times New Roman"/>
          <w:sz w:val="24"/>
          <w:szCs w:val="24"/>
        </w:rPr>
        <w:t xml:space="preserve">. </w:t>
      </w:r>
      <w:r w:rsidR="00FF2904" w:rsidRPr="00D23F06">
        <w:rPr>
          <w:rFonts w:ascii="Times New Roman" w:hAnsi="Times New Roman" w:cs="Times New Roman"/>
          <w:sz w:val="24"/>
          <w:szCs w:val="24"/>
        </w:rPr>
        <w:t xml:space="preserve"> </w:t>
      </w:r>
      <w:proofErr w:type="gramStart"/>
      <w:r w:rsidR="00FF2904" w:rsidRPr="00D23F06">
        <w:rPr>
          <w:rFonts w:ascii="Times New Roman" w:hAnsi="Times New Roman" w:cs="Times New Roman"/>
          <w:sz w:val="24"/>
          <w:szCs w:val="24"/>
        </w:rPr>
        <w:t xml:space="preserve">Irrigation </w:t>
      </w:r>
      <w:r w:rsidR="00A44F42" w:rsidRPr="00D23F06">
        <w:rPr>
          <w:rFonts w:ascii="Times New Roman" w:hAnsi="Times New Roman" w:cs="Times New Roman"/>
          <w:sz w:val="24"/>
          <w:szCs w:val="24"/>
        </w:rPr>
        <w:t>Project believed</w:t>
      </w:r>
      <w:r w:rsidR="00EF0831" w:rsidRPr="00D23F06">
        <w:rPr>
          <w:rFonts w:ascii="Times New Roman" w:hAnsi="Times New Roman" w:cs="Times New Roman"/>
          <w:sz w:val="24"/>
          <w:szCs w:val="24"/>
        </w:rPr>
        <w:t xml:space="preserve"> to</w:t>
      </w:r>
      <w:r w:rsidR="00FF2904" w:rsidRPr="00D23F06">
        <w:rPr>
          <w:rFonts w:ascii="Times New Roman" w:hAnsi="Times New Roman" w:cs="Times New Roman"/>
          <w:sz w:val="24"/>
          <w:szCs w:val="24"/>
        </w:rPr>
        <w:t xml:space="preserve"> achieve increased livelihood bases, income improvement and generally to promotes socio economic development of the country.</w:t>
      </w:r>
      <w:proofErr w:type="gramEnd"/>
      <w:r w:rsidR="00FF2904" w:rsidRPr="00D23F06">
        <w:rPr>
          <w:rFonts w:ascii="Times New Roman" w:hAnsi="Times New Roman" w:cs="Times New Roman"/>
          <w:sz w:val="24"/>
          <w:szCs w:val="24"/>
        </w:rPr>
        <w:t xml:space="preserve"> </w:t>
      </w:r>
      <w:proofErr w:type="gramStart"/>
      <w:r w:rsidR="00D73971" w:rsidRPr="00D23F06">
        <w:rPr>
          <w:rFonts w:ascii="Times New Roman" w:hAnsi="Times New Roman" w:cs="Times New Roman"/>
          <w:sz w:val="24"/>
          <w:szCs w:val="24"/>
        </w:rPr>
        <w:t>T</w:t>
      </w:r>
      <w:r w:rsidR="00481C36" w:rsidRPr="00D23F06">
        <w:rPr>
          <w:rFonts w:ascii="Times New Roman" w:hAnsi="Times New Roman" w:cs="Times New Roman"/>
          <w:sz w:val="24"/>
          <w:szCs w:val="24"/>
        </w:rPr>
        <w:t>hus</w:t>
      </w:r>
      <w:proofErr w:type="gramEnd"/>
      <w:r w:rsidR="00481C36" w:rsidRPr="00D23F06">
        <w:rPr>
          <w:rFonts w:ascii="Times New Roman" w:hAnsi="Times New Roman" w:cs="Times New Roman"/>
          <w:sz w:val="24"/>
          <w:szCs w:val="24"/>
        </w:rPr>
        <w:t xml:space="preserve"> technical support for development </w:t>
      </w:r>
      <w:r w:rsidR="00A0351D" w:rsidRPr="00D23F06">
        <w:rPr>
          <w:rFonts w:ascii="Times New Roman" w:hAnsi="Times New Roman" w:cs="Times New Roman"/>
          <w:sz w:val="24"/>
          <w:szCs w:val="24"/>
        </w:rPr>
        <w:t>of the</w:t>
      </w:r>
      <w:r w:rsidR="00794EC8" w:rsidRPr="00D23F06">
        <w:rPr>
          <w:rFonts w:ascii="Times New Roman" w:hAnsi="Times New Roman" w:cs="Times New Roman"/>
          <w:sz w:val="24"/>
          <w:szCs w:val="24"/>
        </w:rPr>
        <w:t xml:space="preserve"> available water resources </w:t>
      </w:r>
      <w:r w:rsidR="00A0351D" w:rsidRPr="00D23F06">
        <w:rPr>
          <w:rFonts w:ascii="Times New Roman" w:hAnsi="Times New Roman" w:cs="Times New Roman"/>
          <w:sz w:val="24"/>
          <w:szCs w:val="24"/>
        </w:rPr>
        <w:t>and irrigation</w:t>
      </w:r>
      <w:r w:rsidR="00794EC8" w:rsidRPr="00D23F06">
        <w:rPr>
          <w:rFonts w:ascii="Times New Roman" w:hAnsi="Times New Roman" w:cs="Times New Roman"/>
          <w:sz w:val="24"/>
          <w:szCs w:val="24"/>
        </w:rPr>
        <w:t xml:space="preserve"> is </w:t>
      </w:r>
      <w:r w:rsidR="00481C36" w:rsidRPr="00D23F06">
        <w:rPr>
          <w:rFonts w:ascii="Times New Roman" w:hAnsi="Times New Roman" w:cs="Times New Roman"/>
          <w:sz w:val="24"/>
          <w:szCs w:val="24"/>
        </w:rPr>
        <w:t xml:space="preserve">inevitable and </w:t>
      </w:r>
      <w:r w:rsidR="00794EC8" w:rsidRPr="00D23F06">
        <w:rPr>
          <w:rFonts w:ascii="Times New Roman" w:hAnsi="Times New Roman" w:cs="Times New Roman"/>
          <w:sz w:val="24"/>
          <w:szCs w:val="24"/>
        </w:rPr>
        <w:t xml:space="preserve">necessary to bring </w:t>
      </w:r>
      <w:r w:rsidR="00A0351D" w:rsidRPr="00D23F06">
        <w:rPr>
          <w:rFonts w:ascii="Times New Roman" w:hAnsi="Times New Roman" w:cs="Times New Roman"/>
          <w:sz w:val="24"/>
          <w:szCs w:val="24"/>
        </w:rPr>
        <w:t>sustainable food</w:t>
      </w:r>
      <w:r w:rsidR="00367F92" w:rsidRPr="00D23F06">
        <w:rPr>
          <w:rFonts w:ascii="Times New Roman" w:hAnsi="Times New Roman" w:cs="Times New Roman"/>
          <w:sz w:val="24"/>
          <w:szCs w:val="24"/>
        </w:rPr>
        <w:t xml:space="preserve"> production </w:t>
      </w:r>
      <w:r w:rsidR="00A0351D" w:rsidRPr="00D23F06">
        <w:rPr>
          <w:rFonts w:ascii="Times New Roman" w:hAnsi="Times New Roman" w:cs="Times New Roman"/>
          <w:sz w:val="24"/>
          <w:szCs w:val="24"/>
        </w:rPr>
        <w:t>and agricultural</w:t>
      </w:r>
      <w:r w:rsidR="00794EC8" w:rsidRPr="00D23F06">
        <w:rPr>
          <w:rFonts w:ascii="Times New Roman" w:hAnsi="Times New Roman" w:cs="Times New Roman"/>
          <w:sz w:val="24"/>
          <w:szCs w:val="24"/>
        </w:rPr>
        <w:t xml:space="preserve"> development</w:t>
      </w:r>
      <w:r w:rsidR="00FF2904" w:rsidRPr="00D23F06">
        <w:rPr>
          <w:rFonts w:ascii="Times New Roman" w:hAnsi="Times New Roman" w:cs="Times New Roman"/>
          <w:sz w:val="24"/>
          <w:szCs w:val="24"/>
        </w:rPr>
        <w:t xml:space="preserve">. </w:t>
      </w:r>
    </w:p>
    <w:p w:rsidR="006911C2" w:rsidRPr="00D23F06" w:rsidRDefault="006911C2" w:rsidP="00BB742A">
      <w:pPr>
        <w:spacing w:line="360" w:lineRule="auto"/>
        <w:rPr>
          <w:rFonts w:ascii="Times New Roman" w:hAnsi="Times New Roman" w:cs="Times New Roman"/>
          <w:sz w:val="24"/>
          <w:szCs w:val="24"/>
        </w:rPr>
      </w:pPr>
    </w:p>
    <w:p w:rsidR="004C7CF0" w:rsidRPr="00D23F06" w:rsidRDefault="004C7CF0" w:rsidP="00A13B21">
      <w:pPr>
        <w:pStyle w:val="Heading2"/>
        <w:ind w:left="756"/>
        <w:rPr>
          <w:rFonts w:ascii="Times New Roman" w:hAnsi="Times New Roman" w:cs="Times New Roman"/>
          <w:sz w:val="24"/>
        </w:rPr>
      </w:pPr>
      <w:bookmarkStart w:id="19" w:name="_Toc344330566"/>
      <w:bookmarkStart w:id="20" w:name="_Toc4124841"/>
      <w:r w:rsidRPr="00A13B21">
        <w:lastRenderedPageBreak/>
        <w:t>Review of policies and strategies</w:t>
      </w:r>
      <w:bookmarkEnd w:id="19"/>
      <w:bookmarkEnd w:id="20"/>
    </w:p>
    <w:p w:rsidR="004C7CF0" w:rsidRPr="00963AF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The government of Ethiopia adopts development policies and strategies every five years. The Plan for Accelerated and Sustained Development to End Poverty (PASDEP) adopted for the period 2005/6-2009/10  has given prime importance for  rural and agriculture development with aims for accelerated, sustained, and people-centered economic development to </w:t>
      </w:r>
      <w:r w:rsidRPr="00963AF6">
        <w:rPr>
          <w:rFonts w:ascii="Times New Roman" w:hAnsi="Times New Roman" w:cs="Times New Roman"/>
          <w:sz w:val="24"/>
          <w:szCs w:val="24"/>
        </w:rPr>
        <w:t>achieve the MDGs by 2015.</w:t>
      </w:r>
    </w:p>
    <w:p w:rsidR="004C7CF0" w:rsidRPr="00D23F06" w:rsidRDefault="004C7CF0" w:rsidP="00BB742A">
      <w:pPr>
        <w:spacing w:line="360" w:lineRule="auto"/>
        <w:rPr>
          <w:rFonts w:ascii="Times New Roman" w:hAnsi="Times New Roman" w:cs="Times New Roman"/>
          <w:sz w:val="24"/>
          <w:szCs w:val="24"/>
        </w:rPr>
      </w:pPr>
      <w:proofErr w:type="gramStart"/>
      <w:r w:rsidRPr="00963AF6">
        <w:rPr>
          <w:rFonts w:ascii="Times New Roman" w:hAnsi="Times New Roman" w:cs="Times New Roman"/>
          <w:sz w:val="24"/>
          <w:szCs w:val="24"/>
        </w:rPr>
        <w:t>Following the PASDEP, Growth and Transformation Plan (GTP) adopted for the</w:t>
      </w:r>
      <w:r w:rsidRPr="00F81583">
        <w:rPr>
          <w:rFonts w:ascii="Times New Roman" w:hAnsi="Times New Roman" w:cs="Times New Roman"/>
          <w:sz w:val="24"/>
          <w:szCs w:val="24"/>
        </w:rPr>
        <w:t xml:space="preserve"> period (2009/10-2014/15) </w:t>
      </w:r>
      <w:r w:rsidR="00963AF6">
        <w:rPr>
          <w:rFonts w:ascii="Times New Roman" w:hAnsi="Times New Roman" w:cs="Times New Roman"/>
          <w:sz w:val="24"/>
          <w:szCs w:val="24"/>
        </w:rPr>
        <w:t xml:space="preserve">after that (AGP 2) is planned or the period of 2015/16-2019/20 </w:t>
      </w:r>
      <w:r w:rsidRPr="00F81583">
        <w:rPr>
          <w:rFonts w:ascii="Times New Roman" w:hAnsi="Times New Roman" w:cs="Times New Roman"/>
          <w:sz w:val="24"/>
          <w:szCs w:val="24"/>
        </w:rPr>
        <w:t>and is directed to achieve an economy which has a modern and productive agricultural sector with enhanced technology and an industrial sector that plays a leading role in the economy; to sustain economic development and secure social justice</w:t>
      </w:r>
      <w:r w:rsidRPr="00D23F06">
        <w:rPr>
          <w:rFonts w:ascii="Times New Roman" w:hAnsi="Times New Roman" w:cs="Times New Roman"/>
          <w:sz w:val="24"/>
          <w:szCs w:val="24"/>
        </w:rPr>
        <w:t>; and, increase per capita income of citizens so that it reaches at the level of those in middle-income countries.”</w:t>
      </w:r>
      <w:proofErr w:type="gramEnd"/>
      <w:r w:rsidRPr="00D23F06">
        <w:rPr>
          <w:rFonts w:ascii="Times New Roman" w:hAnsi="Times New Roman" w:cs="Times New Roman"/>
          <w:sz w:val="24"/>
          <w:szCs w:val="24"/>
        </w:rPr>
        <w:t xml:space="preserve"> </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In policy direction of GTP</w:t>
      </w:r>
      <w:r w:rsidR="0059450C">
        <w:rPr>
          <w:rFonts w:ascii="Times New Roman" w:hAnsi="Times New Roman" w:cs="Times New Roman"/>
          <w:sz w:val="24"/>
          <w:szCs w:val="24"/>
        </w:rPr>
        <w:t xml:space="preserve"> 2</w:t>
      </w:r>
      <w:r w:rsidRPr="00D23F06">
        <w:rPr>
          <w:rFonts w:ascii="Times New Roman" w:hAnsi="Times New Roman" w:cs="Times New Roman"/>
          <w:sz w:val="24"/>
          <w:szCs w:val="24"/>
        </w:rPr>
        <w:t>, smallholder farming will continue to be the major source of agricultural growth with shift into commercialization. To complement this development objective, concerted policy support for private investment in large commercial farms  Fundamentals of the strategy include the shift to produce high value crops, a special focus on high-potential areas, facilitating the commercialization of agriculture, supporting the development of small and large-scale commercial agriculture where it is fe</w:t>
      </w:r>
      <w:r w:rsidR="0059450C">
        <w:rPr>
          <w:rFonts w:ascii="Times New Roman" w:hAnsi="Times New Roman" w:cs="Times New Roman"/>
          <w:sz w:val="24"/>
          <w:szCs w:val="24"/>
        </w:rPr>
        <w:t>asible. In general, agriculture</w:t>
      </w:r>
      <w:r w:rsidRPr="00D23F06">
        <w:rPr>
          <w:rFonts w:ascii="Times New Roman" w:hAnsi="Times New Roman" w:cs="Times New Roman"/>
          <w:sz w:val="24"/>
          <w:szCs w:val="24"/>
        </w:rPr>
        <w:t xml:space="preserve"> will direct on placing major effort to support the intensification of marketable farm products by small and large farmers for domestic and export market. </w:t>
      </w:r>
    </w:p>
    <w:p w:rsidR="004C7CF0" w:rsidRPr="00743858" w:rsidRDefault="004C7CF0" w:rsidP="00BB742A">
      <w:pPr>
        <w:spacing w:line="360" w:lineRule="auto"/>
        <w:rPr>
          <w:rFonts w:ascii="Times New Roman" w:hAnsi="Times New Roman" w:cs="Times New Roman"/>
          <w:sz w:val="24"/>
          <w:szCs w:val="24"/>
        </w:rPr>
      </w:pPr>
      <w:r w:rsidRPr="00743858">
        <w:rPr>
          <w:rFonts w:ascii="Times New Roman" w:hAnsi="Times New Roman" w:cs="Times New Roman"/>
          <w:sz w:val="24"/>
          <w:szCs w:val="24"/>
        </w:rPr>
        <w:t>During the GTP</w:t>
      </w:r>
      <w:r w:rsidR="00F8521E">
        <w:rPr>
          <w:rFonts w:ascii="Times New Roman" w:hAnsi="Times New Roman" w:cs="Times New Roman"/>
          <w:sz w:val="24"/>
          <w:szCs w:val="24"/>
        </w:rPr>
        <w:t xml:space="preserve"> 2</w:t>
      </w:r>
      <w:r w:rsidRPr="00743858">
        <w:rPr>
          <w:rFonts w:ascii="Times New Roman" w:hAnsi="Times New Roman" w:cs="Times New Roman"/>
          <w:sz w:val="24"/>
          <w:szCs w:val="24"/>
        </w:rPr>
        <w:t xml:space="preserve"> period, it </w:t>
      </w:r>
      <w:proofErr w:type="gramStart"/>
      <w:r w:rsidRPr="00743858">
        <w:rPr>
          <w:rFonts w:ascii="Times New Roman" w:hAnsi="Times New Roman" w:cs="Times New Roman"/>
          <w:sz w:val="24"/>
          <w:szCs w:val="24"/>
        </w:rPr>
        <w:t>is planned</w:t>
      </w:r>
      <w:proofErr w:type="gramEnd"/>
      <w:r w:rsidRPr="00743858">
        <w:rPr>
          <w:rFonts w:ascii="Times New Roman" w:hAnsi="Times New Roman" w:cs="Times New Roman"/>
          <w:sz w:val="24"/>
          <w:szCs w:val="24"/>
        </w:rPr>
        <w:t xml:space="preserve"> to transform agriculture sector to high growth path in order to ensure the food security challenge of the country and to curb inflationary pressure as well as broadening the export base of the country. The sector also serves as a </w:t>
      </w:r>
      <w:proofErr w:type="gramStart"/>
      <w:r w:rsidRPr="00743858">
        <w:rPr>
          <w:rFonts w:ascii="Times New Roman" w:hAnsi="Times New Roman" w:cs="Times New Roman"/>
          <w:sz w:val="24"/>
          <w:szCs w:val="24"/>
        </w:rPr>
        <w:t>spring board</w:t>
      </w:r>
      <w:proofErr w:type="gramEnd"/>
      <w:r w:rsidRPr="00743858">
        <w:rPr>
          <w:rFonts w:ascii="Times New Roman" w:hAnsi="Times New Roman" w:cs="Times New Roman"/>
          <w:sz w:val="24"/>
          <w:szCs w:val="24"/>
        </w:rPr>
        <w:t xml:space="preserve"> to bring about structural transformation in the long run through contribution to industrial growth. To promote multiple </w:t>
      </w:r>
      <w:proofErr w:type="gramStart"/>
      <w:r w:rsidRPr="00743858">
        <w:rPr>
          <w:rFonts w:ascii="Times New Roman" w:hAnsi="Times New Roman" w:cs="Times New Roman"/>
          <w:sz w:val="24"/>
          <w:szCs w:val="24"/>
        </w:rPr>
        <w:t>cropping and better cope with climate variability</w:t>
      </w:r>
      <w:proofErr w:type="gramEnd"/>
      <w:r w:rsidRPr="00743858">
        <w:rPr>
          <w:rFonts w:ascii="Times New Roman" w:hAnsi="Times New Roman" w:cs="Times New Roman"/>
          <w:sz w:val="24"/>
          <w:szCs w:val="24"/>
        </w:rPr>
        <w:t xml:space="preserve"> and insure food security, the Growth and Transformation Plan (GTP) </w:t>
      </w:r>
      <w:r w:rsidR="00F8521E">
        <w:rPr>
          <w:rFonts w:ascii="Times New Roman" w:hAnsi="Times New Roman" w:cs="Times New Roman"/>
          <w:sz w:val="24"/>
          <w:szCs w:val="24"/>
        </w:rPr>
        <w:t xml:space="preserve">2 </w:t>
      </w:r>
      <w:r w:rsidRPr="00743858">
        <w:rPr>
          <w:rFonts w:ascii="Times New Roman" w:hAnsi="Times New Roman" w:cs="Times New Roman"/>
          <w:sz w:val="24"/>
          <w:szCs w:val="24"/>
        </w:rPr>
        <w:t>has adopted agricultural development and focus strategies include;</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743858">
        <w:rPr>
          <w:rFonts w:ascii="Times New Roman" w:hAnsi="Times New Roman" w:cs="Times New Roman"/>
          <w:sz w:val="24"/>
          <w:szCs w:val="24"/>
        </w:rPr>
        <w:t xml:space="preserve">Scaling up production and productivity of land, labor and available natural </w:t>
      </w:r>
      <w:r w:rsidR="00B47529" w:rsidRPr="00743858">
        <w:rPr>
          <w:rFonts w:ascii="Times New Roman" w:hAnsi="Times New Roman" w:cs="Times New Roman"/>
          <w:sz w:val="24"/>
          <w:szCs w:val="24"/>
        </w:rPr>
        <w:t>resource use</w:t>
      </w:r>
      <w:r w:rsidRPr="00743858">
        <w:rPr>
          <w:rFonts w:ascii="Times New Roman" w:hAnsi="Times New Roman" w:cs="Times New Roman"/>
          <w:sz w:val="24"/>
          <w:szCs w:val="24"/>
        </w:rPr>
        <w:t xml:space="preserve"> based on agro ecological</w:t>
      </w:r>
      <w:r w:rsidRPr="00D23F06">
        <w:rPr>
          <w:rFonts w:ascii="Times New Roman" w:hAnsi="Times New Roman" w:cs="Times New Roman"/>
          <w:sz w:val="24"/>
          <w:szCs w:val="24"/>
        </w:rPr>
        <w:t xml:space="preserve"> suitability.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proofErr w:type="gramStart"/>
      <w:r w:rsidRPr="00D23F06">
        <w:rPr>
          <w:rFonts w:ascii="Times New Roman" w:hAnsi="Times New Roman" w:cs="Times New Roman"/>
          <w:sz w:val="24"/>
          <w:szCs w:val="24"/>
        </w:rPr>
        <w:t>Specialization, diversification and strengthening agricultural production and marketing system.</w:t>
      </w:r>
      <w:proofErr w:type="gramEnd"/>
      <w:r w:rsidRPr="00D23F06">
        <w:rPr>
          <w:rFonts w:ascii="Times New Roman" w:hAnsi="Times New Roman" w:cs="Times New Roman"/>
          <w:sz w:val="24"/>
          <w:szCs w:val="24"/>
        </w:rPr>
        <w:t xml:space="preserve">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Strengthen extension service for majorities of smallholders</w:t>
      </w:r>
    </w:p>
    <w:p w:rsidR="004C7CF0" w:rsidRPr="00D23F06" w:rsidRDefault="00350F0A"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Provide support</w:t>
      </w:r>
      <w:r w:rsidR="004C7CF0" w:rsidRPr="00D23F06">
        <w:rPr>
          <w:rFonts w:ascii="Times New Roman" w:hAnsi="Times New Roman" w:cs="Times New Roman"/>
          <w:sz w:val="24"/>
          <w:szCs w:val="24"/>
        </w:rPr>
        <w:t xml:space="preserve"> for the private </w:t>
      </w:r>
      <w:proofErr w:type="gramStart"/>
      <w:r w:rsidR="004C7CF0" w:rsidRPr="00D23F06">
        <w:rPr>
          <w:rFonts w:ascii="Times New Roman" w:hAnsi="Times New Roman" w:cs="Times New Roman"/>
          <w:sz w:val="24"/>
          <w:szCs w:val="24"/>
        </w:rPr>
        <w:t>large scale</w:t>
      </w:r>
      <w:proofErr w:type="gramEnd"/>
      <w:r w:rsidR="004C7CF0" w:rsidRPr="00D23F06">
        <w:rPr>
          <w:rFonts w:ascii="Times New Roman" w:hAnsi="Times New Roman" w:cs="Times New Roman"/>
          <w:sz w:val="24"/>
          <w:szCs w:val="24"/>
        </w:rPr>
        <w:t xml:space="preserve"> commercial farms.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lastRenderedPageBreak/>
        <w:t xml:space="preserve">Promotes appropriate use of rain water and other water source, </w:t>
      </w:r>
    </w:p>
    <w:p w:rsidR="004C7CF0" w:rsidRPr="00D23F06"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D23F06">
        <w:rPr>
          <w:rFonts w:ascii="Times New Roman" w:hAnsi="Times New Roman" w:cs="Times New Roman"/>
          <w:sz w:val="24"/>
          <w:szCs w:val="24"/>
        </w:rPr>
        <w:t xml:space="preserve">Improve water use efficiency through expanding of irrigation schemes with special attention to </w:t>
      </w:r>
      <w:proofErr w:type="gramStart"/>
      <w:r w:rsidRPr="00D23F06">
        <w:rPr>
          <w:rFonts w:ascii="Times New Roman" w:hAnsi="Times New Roman" w:cs="Times New Roman"/>
          <w:sz w:val="24"/>
          <w:szCs w:val="24"/>
        </w:rPr>
        <w:t>small scale</w:t>
      </w:r>
      <w:proofErr w:type="gramEnd"/>
      <w:r w:rsidRPr="00D23F06">
        <w:rPr>
          <w:rFonts w:ascii="Times New Roman" w:hAnsi="Times New Roman" w:cs="Times New Roman"/>
          <w:sz w:val="24"/>
          <w:szCs w:val="24"/>
        </w:rPr>
        <w:t xml:space="preserve"> irrigation schemes development. </w:t>
      </w:r>
    </w:p>
    <w:p w:rsidR="00350F0A" w:rsidRPr="00497DCE" w:rsidRDefault="004C7CF0" w:rsidP="00701BBF">
      <w:pPr>
        <w:pStyle w:val="ListParagraph"/>
        <w:numPr>
          <w:ilvl w:val="0"/>
          <w:numId w:val="9"/>
        </w:numPr>
        <w:tabs>
          <w:tab w:val="clear" w:pos="1260"/>
          <w:tab w:val="left" w:pos="810"/>
        </w:tabs>
        <w:spacing w:before="0" w:after="0" w:line="360" w:lineRule="auto"/>
        <w:ind w:left="778"/>
        <w:rPr>
          <w:rFonts w:ascii="Times New Roman" w:hAnsi="Times New Roman" w:cs="Times New Roman"/>
          <w:sz w:val="24"/>
          <w:szCs w:val="24"/>
        </w:rPr>
      </w:pPr>
      <w:r w:rsidRPr="00497DCE">
        <w:rPr>
          <w:rFonts w:ascii="Times New Roman" w:hAnsi="Times New Roman" w:cs="Times New Roman"/>
          <w:sz w:val="24"/>
          <w:szCs w:val="24"/>
        </w:rPr>
        <w:t xml:space="preserve">Strengthen public participation in the planning and implementation and take affirmative </w:t>
      </w:r>
      <w:proofErr w:type="gramStart"/>
      <w:r w:rsidR="00816BF0" w:rsidRPr="00497DCE">
        <w:rPr>
          <w:rFonts w:ascii="Times New Roman" w:hAnsi="Times New Roman" w:cs="Times New Roman"/>
          <w:sz w:val="24"/>
          <w:szCs w:val="24"/>
        </w:rPr>
        <w:t>action’s</w:t>
      </w:r>
      <w:proofErr w:type="gramEnd"/>
      <w:r w:rsidRPr="00497DCE">
        <w:rPr>
          <w:rFonts w:ascii="Times New Roman" w:hAnsi="Times New Roman" w:cs="Times New Roman"/>
          <w:sz w:val="24"/>
          <w:szCs w:val="24"/>
        </w:rPr>
        <w:t xml:space="preserve"> to e</w:t>
      </w:r>
      <w:r w:rsidR="00D20171">
        <w:rPr>
          <w:rFonts w:ascii="Times New Roman" w:hAnsi="Times New Roman" w:cs="Times New Roman"/>
          <w:sz w:val="24"/>
          <w:szCs w:val="24"/>
        </w:rPr>
        <w:t>nhance women participation at W</w:t>
      </w:r>
      <w:r w:rsidR="00350F0A" w:rsidRPr="00497DCE">
        <w:rPr>
          <w:rFonts w:ascii="Times New Roman" w:hAnsi="Times New Roman" w:cs="Times New Roman"/>
          <w:sz w:val="24"/>
          <w:szCs w:val="24"/>
        </w:rPr>
        <w:t>o</w:t>
      </w:r>
      <w:r w:rsidRPr="00497DCE">
        <w:rPr>
          <w:rFonts w:ascii="Times New Roman" w:hAnsi="Times New Roman" w:cs="Times New Roman"/>
          <w:sz w:val="24"/>
          <w:szCs w:val="24"/>
        </w:rPr>
        <w:t>reda and kebele level; engaging and mobilizing the public in the construction of local infrastructure development activities (road, schools, health stations, irrigation and others).</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In general, the agricultural Transformation Plan has adopted range of interventions and public investments directed to basic infrastructure development mainly road, market infrastructures and others to support and scale-up of the success in   economic growth of the country. </w:t>
      </w:r>
      <w:r w:rsidR="00B87031" w:rsidRPr="00D23F06">
        <w:rPr>
          <w:rFonts w:ascii="Times New Roman" w:hAnsi="Times New Roman" w:cs="Times New Roman"/>
          <w:sz w:val="24"/>
          <w:szCs w:val="24"/>
        </w:rPr>
        <w:t xml:space="preserve"> For conducting the socio economic study other policies like water policy, land use policy etc </w:t>
      </w:r>
      <w:proofErr w:type="gramStart"/>
      <w:r w:rsidR="00B87031" w:rsidRPr="00D23F06">
        <w:rPr>
          <w:rFonts w:ascii="Times New Roman" w:hAnsi="Times New Roman" w:cs="Times New Roman"/>
          <w:sz w:val="24"/>
          <w:szCs w:val="24"/>
        </w:rPr>
        <w:t xml:space="preserve">was </w:t>
      </w:r>
      <w:r w:rsidR="0001773D" w:rsidRPr="00D23F06">
        <w:rPr>
          <w:rFonts w:ascii="Times New Roman" w:hAnsi="Times New Roman" w:cs="Times New Roman"/>
          <w:sz w:val="24"/>
          <w:szCs w:val="24"/>
        </w:rPr>
        <w:t>referred and used to explain the</w:t>
      </w:r>
      <w:r w:rsidR="00B87031" w:rsidRPr="00D23F06">
        <w:rPr>
          <w:rFonts w:ascii="Times New Roman" w:hAnsi="Times New Roman" w:cs="Times New Roman"/>
          <w:sz w:val="24"/>
          <w:szCs w:val="24"/>
        </w:rPr>
        <w:t xml:space="preserve"> issues</w:t>
      </w:r>
      <w:proofErr w:type="gramEnd"/>
      <w:r w:rsidR="00B87031" w:rsidRPr="00D23F06">
        <w:rPr>
          <w:rFonts w:ascii="Times New Roman" w:hAnsi="Times New Roman" w:cs="Times New Roman"/>
          <w:sz w:val="24"/>
          <w:szCs w:val="24"/>
        </w:rPr>
        <w:t>.</w:t>
      </w:r>
    </w:p>
    <w:p w:rsidR="004C7CF0" w:rsidRPr="00D23F06" w:rsidRDefault="004C7CF0" w:rsidP="00BB742A">
      <w:pPr>
        <w:spacing w:line="360" w:lineRule="auto"/>
        <w:rPr>
          <w:rFonts w:ascii="Times New Roman" w:hAnsi="Times New Roman" w:cs="Times New Roman"/>
          <w:sz w:val="24"/>
          <w:szCs w:val="24"/>
          <w:lang w:bidi="en-US"/>
        </w:rPr>
      </w:pPr>
      <w:r w:rsidRPr="00D23F06">
        <w:rPr>
          <w:rFonts w:ascii="Times New Roman" w:hAnsi="Times New Roman" w:cs="Times New Roman"/>
          <w:sz w:val="24"/>
          <w:szCs w:val="24"/>
        </w:rPr>
        <w:t xml:space="preserve">In line with the general development policy and strategic framework, several attempts underway in study and design of </w:t>
      </w:r>
      <w:proofErr w:type="gramStart"/>
      <w:r w:rsidRPr="00D23F06">
        <w:rPr>
          <w:rFonts w:ascii="Times New Roman" w:hAnsi="Times New Roman" w:cs="Times New Roman"/>
          <w:sz w:val="24"/>
          <w:szCs w:val="24"/>
        </w:rPr>
        <w:t>small scale</w:t>
      </w:r>
      <w:proofErr w:type="gramEnd"/>
      <w:r w:rsidRPr="00D23F06">
        <w:rPr>
          <w:rFonts w:ascii="Times New Roman" w:hAnsi="Times New Roman" w:cs="Times New Roman"/>
          <w:sz w:val="24"/>
          <w:szCs w:val="24"/>
        </w:rPr>
        <w:t xml:space="preserve"> irrigation project initiated by respective regions with vision </w:t>
      </w:r>
      <w:r w:rsidR="00CB5314" w:rsidRPr="00D23F06">
        <w:rPr>
          <w:rFonts w:ascii="Times New Roman" w:hAnsi="Times New Roman" w:cs="Times New Roman"/>
          <w:sz w:val="24"/>
          <w:szCs w:val="24"/>
        </w:rPr>
        <w:t>towards</w:t>
      </w:r>
      <w:r w:rsidRPr="00D23F06">
        <w:rPr>
          <w:rFonts w:ascii="Times New Roman" w:hAnsi="Times New Roman" w:cs="Times New Roman"/>
          <w:sz w:val="24"/>
          <w:szCs w:val="24"/>
        </w:rPr>
        <w:t xml:space="preserve"> water centered irrigated agriculture development for small holder benefit through efficient utilization of the existing water resource.  </w:t>
      </w:r>
    </w:p>
    <w:p w:rsidR="004C7CF0" w:rsidRPr="00782754" w:rsidRDefault="004C7CF0" w:rsidP="00782754">
      <w:pPr>
        <w:pStyle w:val="Heading2"/>
        <w:ind w:left="756"/>
      </w:pPr>
      <w:bookmarkStart w:id="21" w:name="_Toc344330567"/>
      <w:bookmarkStart w:id="22" w:name="_Toc4124842"/>
      <w:r w:rsidRPr="00782754">
        <w:t>Objectives</w:t>
      </w:r>
      <w:bookmarkEnd w:id="21"/>
      <w:bookmarkEnd w:id="22"/>
    </w:p>
    <w:p w:rsidR="00A44F42" w:rsidRDefault="00A44F42" w:rsidP="004C4DB1">
      <w:pPr>
        <w:pStyle w:val="Heading30"/>
      </w:pPr>
      <w:bookmarkStart w:id="23" w:name="_Toc4124843"/>
      <w:r w:rsidRPr="00A44F42">
        <w:t>General objective</w:t>
      </w:r>
      <w:bookmarkEnd w:id="23"/>
    </w:p>
    <w:p w:rsidR="00A44F42" w:rsidRPr="00963AF6" w:rsidRDefault="00A44F42" w:rsidP="00BB742A">
      <w:pPr>
        <w:spacing w:line="360" w:lineRule="auto"/>
        <w:rPr>
          <w:rFonts w:ascii="Times New Roman" w:hAnsi="Times New Roman" w:cs="Times New Roman"/>
          <w:b/>
          <w:sz w:val="24"/>
          <w:szCs w:val="24"/>
        </w:rPr>
      </w:pPr>
      <w:r w:rsidRPr="00A44F42">
        <w:rPr>
          <w:rFonts w:ascii="Times New Roman" w:hAnsi="Times New Roman" w:cs="Times New Roman"/>
          <w:sz w:val="24"/>
          <w:szCs w:val="24"/>
        </w:rPr>
        <w:t xml:space="preserve">The main objective of the socio economic </w:t>
      </w:r>
      <w:r>
        <w:rPr>
          <w:rFonts w:ascii="Times New Roman" w:hAnsi="Times New Roman" w:cs="Times New Roman"/>
          <w:sz w:val="24"/>
          <w:szCs w:val="24"/>
        </w:rPr>
        <w:t>study</w:t>
      </w:r>
      <w:r w:rsidR="001F23CD">
        <w:rPr>
          <w:rFonts w:ascii="Times New Roman" w:hAnsi="Times New Roman" w:cs="Times New Roman"/>
          <w:sz w:val="24"/>
          <w:szCs w:val="24"/>
        </w:rPr>
        <w:t xml:space="preserve"> </w:t>
      </w:r>
      <w:r w:rsidR="001F23CD" w:rsidRPr="00963AF6">
        <w:rPr>
          <w:rFonts w:ascii="Times New Roman" w:hAnsi="Times New Roman" w:cs="Times New Roman"/>
          <w:sz w:val="24"/>
          <w:szCs w:val="24"/>
        </w:rPr>
        <w:t xml:space="preserve">of the </w:t>
      </w:r>
      <w:r w:rsidR="00CF7331" w:rsidRPr="00963AF6">
        <w:rPr>
          <w:rFonts w:ascii="Times New Roman" w:hAnsi="Times New Roman" w:cs="Times New Roman"/>
          <w:sz w:val="24"/>
          <w:szCs w:val="24"/>
        </w:rPr>
        <w:t>Meti</w:t>
      </w:r>
      <w:r w:rsidR="001F23CD" w:rsidRPr="00963AF6">
        <w:rPr>
          <w:rFonts w:ascii="Times New Roman" w:hAnsi="Times New Roman" w:cs="Times New Roman"/>
          <w:sz w:val="24"/>
          <w:szCs w:val="24"/>
        </w:rPr>
        <w:t xml:space="preserve"> irrigation project</w:t>
      </w:r>
      <w:r w:rsidRPr="00963AF6">
        <w:rPr>
          <w:rFonts w:ascii="Times New Roman" w:hAnsi="Times New Roman" w:cs="Times New Roman"/>
          <w:sz w:val="24"/>
          <w:szCs w:val="24"/>
        </w:rPr>
        <w:t xml:space="preserve"> is </w:t>
      </w:r>
      <w:r w:rsidR="001F23CD" w:rsidRPr="00963AF6">
        <w:rPr>
          <w:rFonts w:ascii="Times New Roman" w:hAnsi="Times New Roman" w:cs="Times New Roman"/>
          <w:sz w:val="24"/>
          <w:szCs w:val="24"/>
        </w:rPr>
        <w:t>to assess and identify the communities</w:t>
      </w:r>
      <w:r w:rsidR="007B429E" w:rsidRPr="00963AF6">
        <w:rPr>
          <w:rFonts w:ascii="Times New Roman" w:hAnsi="Times New Roman" w:cs="Times New Roman"/>
          <w:sz w:val="24"/>
          <w:szCs w:val="24"/>
        </w:rPr>
        <w:t xml:space="preserve"> demand, social and health impact and</w:t>
      </w:r>
      <w:r w:rsidR="00EE5789">
        <w:rPr>
          <w:rFonts w:ascii="Times New Roman" w:hAnsi="Times New Roman" w:cs="Times New Roman"/>
          <w:sz w:val="24"/>
          <w:szCs w:val="24"/>
        </w:rPr>
        <w:t xml:space="preserve"> </w:t>
      </w:r>
      <w:r w:rsidR="00EE5789" w:rsidRPr="00EE5789">
        <w:rPr>
          <w:rFonts w:ascii="Times New Roman" w:hAnsi="Times New Roman" w:cs="Times New Roman"/>
          <w:sz w:val="24"/>
          <w:szCs w:val="24"/>
        </w:rPr>
        <w:t>the existing socio-economic opportunities and c</w:t>
      </w:r>
      <w:r w:rsidR="00EE5789">
        <w:rPr>
          <w:rFonts w:ascii="Times New Roman" w:hAnsi="Times New Roman" w:cs="Times New Roman"/>
          <w:sz w:val="24"/>
          <w:szCs w:val="24"/>
        </w:rPr>
        <w:t xml:space="preserve">onstraints of the project area. </w:t>
      </w:r>
    </w:p>
    <w:p w:rsidR="00A44F42" w:rsidRPr="00963AF6" w:rsidRDefault="00A44F42" w:rsidP="004C4DB1">
      <w:pPr>
        <w:pStyle w:val="Heading30"/>
      </w:pPr>
      <w:bookmarkStart w:id="24" w:name="_Toc4124844"/>
      <w:r w:rsidRPr="00963AF6">
        <w:t>Specific objective</w:t>
      </w:r>
      <w:bookmarkEnd w:id="24"/>
    </w:p>
    <w:p w:rsidR="00A66F44" w:rsidRPr="00A66F44" w:rsidRDefault="00A66F44" w:rsidP="00A66F44">
      <w:pPr>
        <w:spacing w:line="360" w:lineRule="auto"/>
        <w:rPr>
          <w:rFonts w:ascii="Times New Roman" w:hAnsi="Times New Roman" w:cs="Times New Roman"/>
          <w:sz w:val="24"/>
          <w:szCs w:val="24"/>
        </w:rPr>
      </w:pPr>
      <w:r w:rsidRPr="00963AF6">
        <w:rPr>
          <w:rFonts w:ascii="Times New Roman" w:hAnsi="Times New Roman" w:cs="Times New Roman"/>
          <w:sz w:val="24"/>
          <w:szCs w:val="24"/>
        </w:rPr>
        <w:t>The s</w:t>
      </w:r>
      <w:r w:rsidR="00351355" w:rsidRPr="00963AF6">
        <w:rPr>
          <w:rFonts w:ascii="Times New Roman" w:hAnsi="Times New Roman" w:cs="Times New Roman"/>
          <w:sz w:val="24"/>
          <w:szCs w:val="24"/>
        </w:rPr>
        <w:t xml:space="preserve">pecific objective of the </w:t>
      </w:r>
      <w:r w:rsidR="008F1AC7" w:rsidRPr="00963AF6">
        <w:rPr>
          <w:rFonts w:ascii="Times New Roman" w:hAnsi="Times New Roman" w:cs="Times New Roman"/>
          <w:sz w:val="24"/>
          <w:szCs w:val="24"/>
        </w:rPr>
        <w:t>Meti</w:t>
      </w:r>
      <w:r w:rsidRPr="00963AF6">
        <w:rPr>
          <w:rFonts w:ascii="Times New Roman" w:hAnsi="Times New Roman" w:cs="Times New Roman"/>
          <w:sz w:val="24"/>
          <w:szCs w:val="24"/>
        </w:rPr>
        <w:t xml:space="preserve"> SSIP is as the following</w:t>
      </w:r>
      <w:r w:rsidRPr="00A66F44">
        <w:rPr>
          <w:rFonts w:ascii="Times New Roman" w:hAnsi="Times New Roman" w:cs="Times New Roman"/>
          <w:sz w:val="24"/>
          <w:szCs w:val="24"/>
        </w:rPr>
        <w:t xml:space="preserve"> </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The study is to reveal socio economic situation of existing conditions, economic activities, and income and livelihood source</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Identify socio economic constraints and priority problems and asses expected positive and adverse impacts as well as community attitude and social feasibility of the project.</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 xml:space="preserve">To assess the demographic features and characteristics of the community </w:t>
      </w:r>
    </w:p>
    <w:p w:rsidR="001F23CD" w:rsidRPr="00DB7320" w:rsidRDefault="001F23CD" w:rsidP="00701BBF">
      <w:pPr>
        <w:pStyle w:val="ListParagraph"/>
        <w:numPr>
          <w:ilvl w:val="0"/>
          <w:numId w:val="55"/>
        </w:numPr>
        <w:spacing w:line="360" w:lineRule="auto"/>
        <w:rPr>
          <w:rFonts w:ascii="Times New Roman" w:hAnsi="Times New Roman" w:cs="Times New Roman"/>
          <w:sz w:val="24"/>
          <w:szCs w:val="24"/>
        </w:rPr>
      </w:pPr>
      <w:r w:rsidRPr="00DB7320">
        <w:rPr>
          <w:rFonts w:ascii="Times New Roman" w:hAnsi="Times New Roman" w:cs="Times New Roman"/>
          <w:sz w:val="24"/>
          <w:szCs w:val="24"/>
        </w:rPr>
        <w:t xml:space="preserve">To assess the existing agricultural market  </w:t>
      </w:r>
      <w:r w:rsidR="004C4DB1" w:rsidRPr="00DB7320">
        <w:rPr>
          <w:rFonts w:ascii="Times New Roman" w:hAnsi="Times New Roman" w:cs="Times New Roman"/>
          <w:sz w:val="24"/>
          <w:szCs w:val="24"/>
        </w:rPr>
        <w:t xml:space="preserve">practice, opportunities and challenges </w:t>
      </w:r>
    </w:p>
    <w:p w:rsidR="001F23CD" w:rsidRDefault="001F23CD" w:rsidP="00BB742A">
      <w:pPr>
        <w:spacing w:line="360" w:lineRule="auto"/>
        <w:rPr>
          <w:rFonts w:ascii="Times New Roman" w:hAnsi="Times New Roman" w:cs="Times New Roman"/>
          <w:sz w:val="24"/>
          <w:szCs w:val="24"/>
        </w:rPr>
      </w:pPr>
    </w:p>
    <w:p w:rsidR="004C7CF0" w:rsidRPr="00782754" w:rsidRDefault="004C7CF0" w:rsidP="00782754">
      <w:pPr>
        <w:pStyle w:val="Heading2"/>
        <w:ind w:left="756"/>
      </w:pPr>
      <w:bookmarkStart w:id="25" w:name="_Toc344084833"/>
      <w:bookmarkStart w:id="26" w:name="_Toc344330568"/>
      <w:bookmarkStart w:id="27" w:name="_Toc4124845"/>
      <w:r w:rsidRPr="00782754">
        <w:lastRenderedPageBreak/>
        <w:t>Scope of the Study</w:t>
      </w:r>
      <w:bookmarkEnd w:id="25"/>
      <w:bookmarkEnd w:id="26"/>
      <w:bookmarkEnd w:id="27"/>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 xml:space="preserve">The socio </w:t>
      </w:r>
      <w:r w:rsidR="00EF0831" w:rsidRPr="00D23F06">
        <w:rPr>
          <w:rFonts w:ascii="Times New Roman" w:hAnsi="Times New Roman" w:cs="Times New Roman"/>
          <w:sz w:val="24"/>
          <w:szCs w:val="24"/>
        </w:rPr>
        <w:t>economic study</w:t>
      </w:r>
      <w:r w:rsidR="00646A4F">
        <w:rPr>
          <w:rFonts w:ascii="Times New Roman" w:hAnsi="Times New Roman" w:cs="Times New Roman"/>
          <w:sz w:val="24"/>
          <w:szCs w:val="24"/>
        </w:rPr>
        <w:t xml:space="preserve"> </w:t>
      </w:r>
      <w:r w:rsidR="001B6F5F">
        <w:rPr>
          <w:rFonts w:ascii="Times New Roman" w:hAnsi="Times New Roman" w:cs="Times New Roman"/>
          <w:sz w:val="24"/>
          <w:szCs w:val="24"/>
        </w:rPr>
        <w:t>of the</w:t>
      </w:r>
      <w:r w:rsidR="008A53C9">
        <w:rPr>
          <w:rFonts w:ascii="Times New Roman" w:hAnsi="Times New Roman" w:cs="Times New Roman"/>
          <w:sz w:val="24"/>
          <w:szCs w:val="24"/>
        </w:rPr>
        <w:t xml:space="preserve"> </w:t>
      </w:r>
      <w:r w:rsidR="008F1AC7" w:rsidRPr="00963AF6">
        <w:rPr>
          <w:rFonts w:ascii="Times New Roman" w:hAnsi="Times New Roman" w:cs="Times New Roman"/>
          <w:sz w:val="24"/>
          <w:szCs w:val="24"/>
        </w:rPr>
        <w:t>Meti</w:t>
      </w:r>
      <w:r w:rsidR="00963AF6" w:rsidRPr="00963AF6">
        <w:rPr>
          <w:rFonts w:ascii="Times New Roman" w:hAnsi="Times New Roman" w:cs="Times New Roman"/>
          <w:sz w:val="24"/>
          <w:szCs w:val="24"/>
        </w:rPr>
        <w:t xml:space="preserve"> </w:t>
      </w:r>
      <w:r w:rsidR="001B6F5F" w:rsidRPr="00963AF6">
        <w:rPr>
          <w:rFonts w:ascii="Times New Roman" w:hAnsi="Times New Roman" w:cs="Times New Roman"/>
          <w:sz w:val="24"/>
          <w:szCs w:val="24"/>
        </w:rPr>
        <w:t xml:space="preserve">SSIP </w:t>
      </w:r>
      <w:r w:rsidR="00EF0831" w:rsidRPr="00963AF6">
        <w:rPr>
          <w:rFonts w:ascii="Times New Roman" w:hAnsi="Times New Roman" w:cs="Times New Roman"/>
          <w:sz w:val="24"/>
          <w:szCs w:val="24"/>
        </w:rPr>
        <w:t>deals</w:t>
      </w:r>
      <w:r w:rsidR="00EF0831" w:rsidRPr="00D23F06">
        <w:rPr>
          <w:rFonts w:ascii="Times New Roman" w:hAnsi="Times New Roman" w:cs="Times New Roman"/>
          <w:sz w:val="24"/>
          <w:szCs w:val="24"/>
        </w:rPr>
        <w:t xml:space="preserve"> </w:t>
      </w:r>
      <w:r w:rsidR="001B6F5F">
        <w:rPr>
          <w:rFonts w:ascii="Times New Roman" w:hAnsi="Times New Roman" w:cs="Times New Roman"/>
          <w:sz w:val="24"/>
          <w:szCs w:val="24"/>
        </w:rPr>
        <w:t xml:space="preserve">with </w:t>
      </w:r>
      <w:r w:rsidR="00EF0831" w:rsidRPr="00D23F06">
        <w:rPr>
          <w:rFonts w:ascii="Times New Roman" w:hAnsi="Times New Roman" w:cs="Times New Roman"/>
          <w:sz w:val="24"/>
          <w:szCs w:val="24"/>
        </w:rPr>
        <w:t>all</w:t>
      </w:r>
      <w:r w:rsidRPr="00D23F06">
        <w:rPr>
          <w:rFonts w:ascii="Times New Roman" w:hAnsi="Times New Roman" w:cs="Times New Roman"/>
          <w:sz w:val="24"/>
          <w:szCs w:val="24"/>
        </w:rPr>
        <w:t xml:space="preserve"> about</w:t>
      </w:r>
      <w:r w:rsidR="00A27A4A" w:rsidRPr="00D23F06">
        <w:rPr>
          <w:rFonts w:ascii="Times New Roman" w:hAnsi="Times New Roman" w:cs="Times New Roman"/>
          <w:sz w:val="24"/>
          <w:szCs w:val="24"/>
        </w:rPr>
        <w:t xml:space="preserve"> socio economic and demographic</w:t>
      </w:r>
      <w:r w:rsidRPr="00D23F06">
        <w:rPr>
          <w:rFonts w:ascii="Times New Roman" w:hAnsi="Times New Roman" w:cs="Times New Roman"/>
          <w:sz w:val="24"/>
          <w:szCs w:val="24"/>
        </w:rPr>
        <w:t xml:space="preserve"> features of the project area</w:t>
      </w:r>
      <w:r w:rsidR="00A27A4A" w:rsidRPr="00D23F06">
        <w:rPr>
          <w:rFonts w:ascii="Times New Roman" w:hAnsi="Times New Roman" w:cs="Times New Roman"/>
          <w:sz w:val="24"/>
          <w:szCs w:val="24"/>
        </w:rPr>
        <w:t xml:space="preserve">. These includes </w:t>
      </w:r>
      <w:r w:rsidR="00EF0831" w:rsidRPr="00D23F06">
        <w:rPr>
          <w:rFonts w:ascii="Times New Roman" w:hAnsi="Times New Roman" w:cs="Times New Roman"/>
          <w:sz w:val="24"/>
          <w:szCs w:val="24"/>
        </w:rPr>
        <w:t>assess</w:t>
      </w:r>
      <w:r w:rsidR="00A27A4A" w:rsidRPr="00D23F06">
        <w:rPr>
          <w:rFonts w:ascii="Times New Roman" w:hAnsi="Times New Roman" w:cs="Times New Roman"/>
          <w:sz w:val="24"/>
          <w:szCs w:val="24"/>
        </w:rPr>
        <w:t xml:space="preserve">ment of </w:t>
      </w:r>
      <w:r w:rsidRPr="00D23F06">
        <w:rPr>
          <w:rFonts w:ascii="Times New Roman" w:hAnsi="Times New Roman" w:cs="Times New Roman"/>
          <w:sz w:val="24"/>
          <w:szCs w:val="24"/>
        </w:rPr>
        <w:t xml:space="preserve"> existing economic activities, economic and livelihood basis, existing basic social infrastructure and social services, and identifying major economic and social problems, development priorities of the project area. Furthermore, the </w:t>
      </w:r>
      <w:r w:rsidR="00A27A4A" w:rsidRPr="00D23F06">
        <w:rPr>
          <w:rFonts w:ascii="Times New Roman" w:hAnsi="Times New Roman" w:cs="Times New Roman"/>
          <w:sz w:val="24"/>
          <w:szCs w:val="24"/>
        </w:rPr>
        <w:t>study gathers data on positive</w:t>
      </w:r>
      <w:r w:rsidRPr="00D23F06">
        <w:rPr>
          <w:rFonts w:ascii="Times New Roman" w:hAnsi="Times New Roman" w:cs="Times New Roman"/>
          <w:sz w:val="24"/>
          <w:szCs w:val="24"/>
        </w:rPr>
        <w:t xml:space="preserve"> and adverse social impacts of the project, and stipulate </w:t>
      </w:r>
      <w:r w:rsidR="00A27A4A" w:rsidRPr="00D23F06">
        <w:rPr>
          <w:rFonts w:ascii="Times New Roman" w:hAnsi="Times New Roman" w:cs="Times New Roman"/>
          <w:sz w:val="24"/>
          <w:szCs w:val="24"/>
        </w:rPr>
        <w:t xml:space="preserve">how </w:t>
      </w:r>
      <w:r w:rsidRPr="00D23F06">
        <w:rPr>
          <w:rFonts w:ascii="Times New Roman" w:hAnsi="Times New Roman" w:cs="Times New Roman"/>
          <w:sz w:val="24"/>
          <w:szCs w:val="24"/>
        </w:rPr>
        <w:t>to intensify the positive aspect and mitigate the possible adverse social impacts due to the project.</w:t>
      </w:r>
    </w:p>
    <w:p w:rsidR="004C7CF0" w:rsidRPr="00D23F06" w:rsidRDefault="004C7CF0" w:rsidP="00BB742A">
      <w:pPr>
        <w:spacing w:line="360" w:lineRule="auto"/>
        <w:rPr>
          <w:rFonts w:ascii="Times New Roman" w:hAnsi="Times New Roman" w:cs="Times New Roman"/>
          <w:sz w:val="24"/>
          <w:szCs w:val="24"/>
        </w:rPr>
      </w:pPr>
      <w:r w:rsidRPr="00D23F06">
        <w:rPr>
          <w:rFonts w:ascii="Times New Roman" w:hAnsi="Times New Roman" w:cs="Times New Roman"/>
          <w:sz w:val="24"/>
          <w:szCs w:val="24"/>
        </w:rPr>
        <w:t>In general, the report tried to verify the underlying</w:t>
      </w:r>
      <w:r w:rsidR="00A27A4A" w:rsidRPr="00D23F06">
        <w:rPr>
          <w:rFonts w:ascii="Times New Roman" w:hAnsi="Times New Roman" w:cs="Times New Roman"/>
          <w:sz w:val="24"/>
          <w:szCs w:val="24"/>
        </w:rPr>
        <w:t xml:space="preserve"> socio economic and demographic situations and </w:t>
      </w:r>
      <w:r w:rsidRPr="00D23F06">
        <w:rPr>
          <w:rFonts w:ascii="Times New Roman" w:hAnsi="Times New Roman" w:cs="Times New Roman"/>
          <w:sz w:val="24"/>
          <w:szCs w:val="24"/>
        </w:rPr>
        <w:t xml:space="preserve">the scope of task includes, but </w:t>
      </w:r>
      <w:r w:rsidR="00A30107">
        <w:rPr>
          <w:rFonts w:ascii="Times New Roman" w:hAnsi="Times New Roman" w:cs="Times New Roman"/>
          <w:sz w:val="24"/>
          <w:szCs w:val="24"/>
        </w:rPr>
        <w:t xml:space="preserve">not </w:t>
      </w:r>
      <w:r w:rsidRPr="00D23F06">
        <w:rPr>
          <w:rFonts w:ascii="Times New Roman" w:hAnsi="Times New Roman" w:cs="Times New Roman"/>
          <w:sz w:val="24"/>
          <w:szCs w:val="24"/>
        </w:rPr>
        <w:t>limited to</w:t>
      </w:r>
      <w:proofErr w:type="gramStart"/>
      <w:r w:rsidRPr="00D23F06">
        <w:rPr>
          <w:rFonts w:ascii="Times New Roman" w:hAnsi="Times New Roman" w:cs="Times New Roman"/>
          <w:sz w:val="24"/>
          <w:szCs w:val="24"/>
        </w:rPr>
        <w:t>;</w:t>
      </w:r>
      <w:proofErr w:type="gramEnd"/>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 xml:space="preserve">Asses and identify existing socio economic problems, constraints and social mitigation measures </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gender relations and gender disaggregated data with respect to land access, control over resource, capital and income.</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Assess the status of house hold economy</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conflicting and or competing demand if any</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social impacts of the  projects</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 xml:space="preserve">Asses and evaluate farmers attitude toward the project and </w:t>
      </w:r>
    </w:p>
    <w:p w:rsidR="004C7CF0" w:rsidRPr="00D80C5B" w:rsidRDefault="004C7CF0"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 existing s</w:t>
      </w:r>
      <w:r w:rsidR="001B6F5F" w:rsidRPr="00D80C5B">
        <w:rPr>
          <w:rFonts w:ascii="Times New Roman" w:eastAsia="Calibri" w:hAnsi="Times New Roman" w:cs="Times New Roman"/>
          <w:sz w:val="24"/>
        </w:rPr>
        <w:t>ocial structures and recommend</w:t>
      </w:r>
      <w:r w:rsidRPr="00D80C5B">
        <w:rPr>
          <w:rFonts w:ascii="Times New Roman" w:eastAsia="Calibri" w:hAnsi="Times New Roman" w:cs="Times New Roman"/>
          <w:sz w:val="24"/>
        </w:rPr>
        <w:t xml:space="preserve"> social structure for sustainable use and operation of the irrigation system.</w:t>
      </w:r>
    </w:p>
    <w:p w:rsidR="004C7CF0" w:rsidRPr="00D80C5B" w:rsidRDefault="00670413" w:rsidP="007A7931">
      <w:pPr>
        <w:pStyle w:val="ListParagraph"/>
        <w:numPr>
          <w:ilvl w:val="0"/>
          <w:numId w:val="69"/>
        </w:numPr>
        <w:rPr>
          <w:rFonts w:ascii="Times New Roman" w:eastAsia="Calibri" w:hAnsi="Times New Roman" w:cs="Times New Roman"/>
          <w:sz w:val="24"/>
        </w:rPr>
      </w:pPr>
      <w:r w:rsidRPr="00D80C5B">
        <w:rPr>
          <w:rFonts w:ascii="Times New Roman" w:eastAsia="Calibri" w:hAnsi="Times New Roman" w:cs="Times New Roman"/>
          <w:sz w:val="24"/>
        </w:rPr>
        <w:t>Assess extent of farmers</w:t>
      </w:r>
      <w:r w:rsidR="001B6F5F" w:rsidRPr="00D80C5B">
        <w:rPr>
          <w:rFonts w:ascii="Times New Roman" w:eastAsia="Calibri" w:hAnsi="Times New Roman" w:cs="Times New Roman"/>
          <w:sz w:val="24"/>
        </w:rPr>
        <w:t xml:space="preserve"> </w:t>
      </w:r>
      <w:r w:rsidR="004C7CF0" w:rsidRPr="00D80C5B">
        <w:rPr>
          <w:rFonts w:ascii="Times New Roman" w:eastAsia="Calibri" w:hAnsi="Times New Roman" w:cs="Times New Roman"/>
          <w:sz w:val="24"/>
        </w:rPr>
        <w:t>interest in the project and its implications for project planning</w:t>
      </w:r>
    </w:p>
    <w:p w:rsidR="009E69DD" w:rsidRPr="00782754" w:rsidRDefault="00670413" w:rsidP="00782754">
      <w:pPr>
        <w:pStyle w:val="Heading2"/>
        <w:ind w:left="756"/>
      </w:pPr>
      <w:bookmarkStart w:id="28" w:name="_Toc4124846"/>
      <w:r w:rsidRPr="00782754">
        <w:t>limitation of the study</w:t>
      </w:r>
      <w:bookmarkEnd w:id="28"/>
    </w:p>
    <w:p w:rsidR="00670413" w:rsidRPr="00D23F06" w:rsidRDefault="00383CA3" w:rsidP="0044589E">
      <w:pPr>
        <w:spacing w:line="360" w:lineRule="auto"/>
        <w:rPr>
          <w:rFonts w:ascii="Times New Roman" w:hAnsi="Times New Roman" w:cs="Times New Roman"/>
          <w:smallCaps/>
          <w:sz w:val="24"/>
          <w:szCs w:val="24"/>
          <w:lang w:bidi="en-US"/>
        </w:rPr>
      </w:pPr>
      <w:bookmarkStart w:id="29" w:name="_Toc375319456"/>
      <w:bookmarkStart w:id="30" w:name="_Toc375319869"/>
      <w:bookmarkStart w:id="31" w:name="_Toc377652374"/>
      <w:bookmarkStart w:id="32" w:name="_Toc377653407"/>
      <w:bookmarkStart w:id="33" w:name="_Toc377656990"/>
      <w:r w:rsidRPr="0044589E">
        <w:rPr>
          <w:rFonts w:ascii="Times New Roman" w:hAnsi="Times New Roman" w:cs="Times New Roman"/>
          <w:sz w:val="24"/>
          <w:szCs w:val="24"/>
        </w:rPr>
        <w:t>Some socio</w:t>
      </w:r>
      <w:r w:rsidR="00670413" w:rsidRPr="0044589E">
        <w:rPr>
          <w:rFonts w:ascii="Times New Roman" w:hAnsi="Times New Roman" w:cs="Times New Roman"/>
          <w:sz w:val="24"/>
          <w:szCs w:val="24"/>
        </w:rPr>
        <w:t xml:space="preserve"> economic data was not </w:t>
      </w:r>
      <w:r w:rsidRPr="0044589E">
        <w:rPr>
          <w:rFonts w:ascii="Times New Roman" w:hAnsi="Times New Roman" w:cs="Times New Roman"/>
          <w:sz w:val="24"/>
          <w:szCs w:val="24"/>
        </w:rPr>
        <w:t>available</w:t>
      </w:r>
      <w:r w:rsidR="00670413" w:rsidRPr="0044589E">
        <w:rPr>
          <w:rFonts w:ascii="Times New Roman" w:hAnsi="Times New Roman" w:cs="Times New Roman"/>
          <w:sz w:val="24"/>
          <w:szCs w:val="24"/>
        </w:rPr>
        <w:t xml:space="preserve"> as expected. </w:t>
      </w:r>
      <w:r w:rsidRPr="0044589E">
        <w:rPr>
          <w:rFonts w:ascii="Times New Roman" w:hAnsi="Times New Roman" w:cs="Times New Roman"/>
          <w:sz w:val="24"/>
          <w:szCs w:val="24"/>
        </w:rPr>
        <w:t>For</w:t>
      </w:r>
      <w:r w:rsidR="00670413" w:rsidRPr="0044589E">
        <w:rPr>
          <w:rFonts w:ascii="Times New Roman" w:hAnsi="Times New Roman" w:cs="Times New Roman"/>
          <w:sz w:val="24"/>
          <w:szCs w:val="24"/>
        </w:rPr>
        <w:t xml:space="preserve"> </w:t>
      </w:r>
      <w:proofErr w:type="gramStart"/>
      <w:r w:rsidR="00670413" w:rsidRPr="0044589E">
        <w:rPr>
          <w:rFonts w:ascii="Times New Roman" w:hAnsi="Times New Roman" w:cs="Times New Roman"/>
          <w:sz w:val="24"/>
          <w:szCs w:val="24"/>
        </w:rPr>
        <w:t>example</w:t>
      </w:r>
      <w:proofErr w:type="gramEnd"/>
      <w:r w:rsidR="00670413" w:rsidRPr="0044589E">
        <w:rPr>
          <w:rFonts w:ascii="Times New Roman" w:hAnsi="Times New Roman" w:cs="Times New Roman"/>
          <w:sz w:val="24"/>
          <w:szCs w:val="24"/>
        </w:rPr>
        <w:t xml:space="preserve"> the market data was not </w:t>
      </w:r>
      <w:r w:rsidR="00673DA7" w:rsidRPr="0044589E">
        <w:rPr>
          <w:rFonts w:ascii="Times New Roman" w:hAnsi="Times New Roman" w:cs="Times New Roman"/>
          <w:sz w:val="24"/>
          <w:szCs w:val="24"/>
        </w:rPr>
        <w:t>included all the items can be produced by irrigation.</w:t>
      </w:r>
      <w:r w:rsidRPr="0044589E">
        <w:rPr>
          <w:rFonts w:ascii="Times New Roman" w:hAnsi="Times New Roman" w:cs="Times New Roman"/>
          <w:sz w:val="24"/>
          <w:szCs w:val="24"/>
        </w:rPr>
        <w:t xml:space="preserve"> The market share of the local product was also not available.</w:t>
      </w:r>
      <w:bookmarkEnd w:id="29"/>
      <w:bookmarkEnd w:id="30"/>
      <w:bookmarkEnd w:id="31"/>
      <w:bookmarkEnd w:id="32"/>
      <w:bookmarkEnd w:id="33"/>
      <w:r w:rsidR="00067E36" w:rsidRPr="0044589E">
        <w:rPr>
          <w:rFonts w:ascii="Times New Roman" w:hAnsi="Times New Roman" w:cs="Times New Roman"/>
          <w:sz w:val="24"/>
          <w:szCs w:val="24"/>
        </w:rPr>
        <w:t xml:space="preserve"> </w:t>
      </w:r>
      <w:r w:rsidR="00C02CE9" w:rsidRPr="0044589E">
        <w:rPr>
          <w:rFonts w:ascii="Times New Roman" w:hAnsi="Times New Roman" w:cs="Times New Roman"/>
          <w:bCs/>
          <w:sz w:val="24"/>
          <w:szCs w:val="24"/>
          <w:lang w:bidi="en-US"/>
        </w:rPr>
        <w:t>Some data</w:t>
      </w:r>
      <w:r w:rsidR="001B0DB8" w:rsidRPr="0044589E">
        <w:rPr>
          <w:rFonts w:ascii="Times New Roman" w:hAnsi="Times New Roman" w:cs="Times New Roman"/>
          <w:bCs/>
          <w:sz w:val="24"/>
          <w:szCs w:val="24"/>
          <w:lang w:bidi="en-US"/>
        </w:rPr>
        <w:t xml:space="preserve"> was also </w:t>
      </w:r>
      <w:proofErr w:type="gramStart"/>
      <w:r w:rsidR="001B0DB8" w:rsidRPr="0044589E">
        <w:rPr>
          <w:rFonts w:ascii="Times New Roman" w:hAnsi="Times New Roman" w:cs="Times New Roman"/>
          <w:bCs/>
          <w:sz w:val="24"/>
          <w:szCs w:val="24"/>
          <w:lang w:bidi="en-US"/>
        </w:rPr>
        <w:t>couldn’t</w:t>
      </w:r>
      <w:proofErr w:type="gramEnd"/>
      <w:r w:rsidR="001B0DB8" w:rsidRPr="0044589E">
        <w:rPr>
          <w:rFonts w:ascii="Times New Roman" w:hAnsi="Times New Roman" w:cs="Times New Roman"/>
          <w:bCs/>
          <w:sz w:val="24"/>
          <w:szCs w:val="24"/>
          <w:lang w:bidi="en-US"/>
        </w:rPr>
        <w:t xml:space="preserve"> be found specific to the project level.</w:t>
      </w:r>
      <w:r w:rsidR="00670413" w:rsidRPr="00D23F06">
        <w:rPr>
          <w:rFonts w:ascii="Times New Roman" w:hAnsi="Times New Roman" w:cs="Times New Roman"/>
          <w:bCs/>
          <w:sz w:val="24"/>
          <w:szCs w:val="24"/>
          <w:lang w:bidi="en-US"/>
        </w:rPr>
        <w:tab/>
      </w:r>
      <w:bookmarkStart w:id="34" w:name="_Toc341073184"/>
    </w:p>
    <w:p w:rsidR="00E75D60" w:rsidRPr="00D23F06" w:rsidRDefault="00E75D60" w:rsidP="00782754">
      <w:pPr>
        <w:pStyle w:val="Heading10"/>
      </w:pPr>
      <w:bookmarkStart w:id="35" w:name="_Toc4124847"/>
      <w:r w:rsidRPr="00D23F06">
        <w:lastRenderedPageBreak/>
        <w:t>Methodology</w:t>
      </w:r>
      <w:bookmarkEnd w:id="34"/>
      <w:bookmarkEnd w:id="35"/>
    </w:p>
    <w:p w:rsidR="009D1C73"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Both primary and secondary data </w:t>
      </w:r>
      <w:r w:rsidR="00441C93" w:rsidRPr="0044589E">
        <w:rPr>
          <w:rFonts w:ascii="Times New Roman" w:hAnsi="Times New Roman" w:cs="Times New Roman"/>
          <w:sz w:val="24"/>
          <w:szCs w:val="24"/>
        </w:rPr>
        <w:t>gathered from</w:t>
      </w:r>
      <w:r w:rsidRPr="0044589E">
        <w:rPr>
          <w:rFonts w:ascii="Times New Roman" w:hAnsi="Times New Roman" w:cs="Times New Roman"/>
          <w:sz w:val="24"/>
          <w:szCs w:val="24"/>
        </w:rPr>
        <w:t xml:space="preserve"> relevant key informants</w:t>
      </w:r>
      <w:r w:rsidR="009D1C73" w:rsidRPr="0044589E">
        <w:rPr>
          <w:rFonts w:ascii="Times New Roman" w:hAnsi="Times New Roman" w:cs="Times New Roman"/>
          <w:sz w:val="24"/>
          <w:szCs w:val="24"/>
        </w:rPr>
        <w:t>, Sectoral office</w:t>
      </w:r>
      <w:r w:rsidR="008641AA" w:rsidRPr="0044589E">
        <w:rPr>
          <w:rFonts w:ascii="Times New Roman" w:hAnsi="Times New Roman" w:cs="Times New Roman"/>
          <w:sz w:val="24"/>
          <w:szCs w:val="24"/>
        </w:rPr>
        <w:t>s</w:t>
      </w:r>
      <w:r w:rsidR="009D1C73" w:rsidRPr="0044589E">
        <w:rPr>
          <w:rFonts w:ascii="Times New Roman" w:hAnsi="Times New Roman" w:cs="Times New Roman"/>
          <w:sz w:val="24"/>
          <w:szCs w:val="24"/>
        </w:rPr>
        <w:t>, stakeholders a</w:t>
      </w:r>
      <w:r w:rsidRPr="0044589E">
        <w:rPr>
          <w:rFonts w:ascii="Times New Roman" w:hAnsi="Times New Roman" w:cs="Times New Roman"/>
          <w:sz w:val="24"/>
          <w:szCs w:val="24"/>
        </w:rPr>
        <w:t xml:space="preserve">nd project beneficiaries and all directly or indirectly affected community groups. </w:t>
      </w:r>
      <w:r w:rsidR="00D20171" w:rsidRPr="0044589E">
        <w:rPr>
          <w:rFonts w:ascii="Times New Roman" w:hAnsi="Times New Roman" w:cs="Times New Roman"/>
          <w:sz w:val="24"/>
          <w:szCs w:val="24"/>
        </w:rPr>
        <w:t xml:space="preserve">Moreover, </w:t>
      </w:r>
      <w:r w:rsidR="008641AA" w:rsidRPr="0044589E">
        <w:rPr>
          <w:rFonts w:ascii="Times New Roman" w:hAnsi="Times New Roman" w:cs="Times New Roman"/>
          <w:sz w:val="24"/>
          <w:szCs w:val="24"/>
        </w:rPr>
        <w:t>w</w:t>
      </w:r>
      <w:r w:rsidR="00BB742A" w:rsidRPr="0044589E">
        <w:rPr>
          <w:rFonts w:ascii="Times New Roman" w:hAnsi="Times New Roman" w:cs="Times New Roman"/>
          <w:sz w:val="24"/>
          <w:szCs w:val="24"/>
        </w:rPr>
        <w:t xml:space="preserve">oreda </w:t>
      </w:r>
    </w:p>
    <w:p w:rsidR="009D1C73" w:rsidRPr="0044589E" w:rsidRDefault="008641AA"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Government</w:t>
      </w:r>
      <w:r w:rsidR="00BB742A" w:rsidRPr="0044589E">
        <w:rPr>
          <w:rFonts w:ascii="Times New Roman" w:hAnsi="Times New Roman" w:cs="Times New Roman"/>
          <w:sz w:val="24"/>
          <w:szCs w:val="24"/>
        </w:rPr>
        <w:t xml:space="preserve"> offices, key informants, and</w:t>
      </w:r>
      <w:r w:rsidR="00D20171" w:rsidRPr="0044589E">
        <w:rPr>
          <w:rFonts w:ascii="Times New Roman" w:hAnsi="Times New Roman" w:cs="Times New Roman"/>
          <w:sz w:val="24"/>
          <w:szCs w:val="24"/>
        </w:rPr>
        <w:t xml:space="preserve"> other responsible partners at W</w:t>
      </w:r>
      <w:r w:rsidR="00BB742A" w:rsidRPr="0044589E">
        <w:rPr>
          <w:rFonts w:ascii="Times New Roman" w:hAnsi="Times New Roman" w:cs="Times New Roman"/>
          <w:sz w:val="24"/>
          <w:szCs w:val="24"/>
        </w:rPr>
        <w:t>oreda office and zone level</w:t>
      </w:r>
      <w:r w:rsidR="009D1C73" w:rsidRPr="0044589E">
        <w:rPr>
          <w:rFonts w:ascii="Times New Roman" w:hAnsi="Times New Roman" w:cs="Times New Roman"/>
          <w:sz w:val="24"/>
          <w:szCs w:val="24"/>
        </w:rPr>
        <w:t xml:space="preserve"> </w:t>
      </w:r>
      <w:r w:rsidR="00BB742A" w:rsidRPr="0044589E">
        <w:rPr>
          <w:rFonts w:ascii="Times New Roman" w:hAnsi="Times New Roman" w:cs="Times New Roman"/>
          <w:sz w:val="24"/>
          <w:szCs w:val="24"/>
        </w:rPr>
        <w:t xml:space="preserve">contacted and discussed on the project under study. </w:t>
      </w:r>
      <w:r w:rsidR="003B573C" w:rsidRPr="0044589E">
        <w:rPr>
          <w:rFonts w:ascii="Times New Roman" w:hAnsi="Times New Roman" w:cs="Times New Roman"/>
          <w:sz w:val="24"/>
          <w:szCs w:val="24"/>
        </w:rPr>
        <w:t xml:space="preserve">Relevant data and information required for the study </w:t>
      </w:r>
      <w:proofErr w:type="gramStart"/>
      <w:r w:rsidR="003B573C" w:rsidRPr="0044589E">
        <w:rPr>
          <w:rFonts w:ascii="Times New Roman" w:hAnsi="Times New Roman" w:cs="Times New Roman"/>
          <w:sz w:val="24"/>
          <w:szCs w:val="24"/>
        </w:rPr>
        <w:t>was identified prior to field work and pre-prepared information checklist that used in gathering information and baseline data with respect to socioeconomic situation of the area and checked consistency of the data thorough discussion with farmers and development agents of the project kebele</w:t>
      </w:r>
      <w:proofErr w:type="gramEnd"/>
      <w:r w:rsidR="003B573C" w:rsidRPr="0044589E">
        <w:rPr>
          <w:rFonts w:ascii="Times New Roman" w:hAnsi="Times New Roman" w:cs="Times New Roman"/>
          <w:sz w:val="24"/>
          <w:szCs w:val="24"/>
        </w:rPr>
        <w:t xml:space="preserve">. </w:t>
      </w:r>
    </w:p>
    <w:p w:rsidR="00BB742A" w:rsidRPr="009D1C73" w:rsidRDefault="003B573C" w:rsidP="0044589E">
      <w:pPr>
        <w:pStyle w:val="BodyText"/>
        <w:spacing w:line="360" w:lineRule="auto"/>
        <w:ind w:left="-270" w:firstLine="270"/>
        <w:jc w:val="left"/>
        <w:rPr>
          <w:b/>
          <w:lang w:bidi="en-US"/>
        </w:rPr>
      </w:pPr>
      <w:r w:rsidRPr="009D1C73">
        <w:rPr>
          <w:b/>
          <w:lang w:bidi="en-US"/>
        </w:rPr>
        <w:t>The general</w:t>
      </w:r>
      <w:r w:rsidR="00BB742A" w:rsidRPr="009D1C73">
        <w:rPr>
          <w:b/>
          <w:lang w:bidi="en-US"/>
        </w:rPr>
        <w:t xml:space="preserve"> methodology approach used in data collection and descriptive analysis includes</w:t>
      </w:r>
      <w:proofErr w:type="gramStart"/>
      <w:r w:rsidR="00BB742A" w:rsidRPr="009D1C73">
        <w:rPr>
          <w:b/>
          <w:lang w:bidi="en-US"/>
        </w:rPr>
        <w:t>;</w:t>
      </w:r>
      <w:proofErr w:type="gramEnd"/>
    </w:p>
    <w:p w:rsidR="00E75D60" w:rsidRPr="00D23F0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pPr>
      <w:r w:rsidRPr="00D23F06">
        <w:rPr>
          <w:b/>
          <w:bCs/>
        </w:rPr>
        <w:t xml:space="preserve">Review of Reports and Secondary Data Source </w:t>
      </w:r>
    </w:p>
    <w:p w:rsidR="00E75D60"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Available secondary data and socio economic information were gathered</w:t>
      </w:r>
      <w:r w:rsidR="00CA5694" w:rsidRPr="0044589E">
        <w:rPr>
          <w:rFonts w:ascii="Times New Roman" w:hAnsi="Times New Roman" w:cs="Times New Roman"/>
          <w:sz w:val="24"/>
          <w:szCs w:val="24"/>
        </w:rPr>
        <w:t xml:space="preserve"> in </w:t>
      </w:r>
      <w:r w:rsidR="00A41806" w:rsidRPr="0044589E">
        <w:rPr>
          <w:rFonts w:ascii="Times New Roman" w:hAnsi="Times New Roman" w:cs="Times New Roman"/>
          <w:sz w:val="24"/>
          <w:szCs w:val="24"/>
        </w:rPr>
        <w:t xml:space="preserve">January 20- </w:t>
      </w:r>
      <w:proofErr w:type="gramStart"/>
      <w:r w:rsidR="00A41806" w:rsidRPr="0044589E">
        <w:rPr>
          <w:rFonts w:ascii="Times New Roman" w:hAnsi="Times New Roman" w:cs="Times New Roman"/>
          <w:sz w:val="24"/>
          <w:szCs w:val="24"/>
        </w:rPr>
        <w:t>March,</w:t>
      </w:r>
      <w:proofErr w:type="gramEnd"/>
      <w:r w:rsidR="00A41806" w:rsidRPr="0044589E">
        <w:rPr>
          <w:rFonts w:ascii="Times New Roman" w:hAnsi="Times New Roman" w:cs="Times New Roman"/>
          <w:sz w:val="24"/>
          <w:szCs w:val="24"/>
        </w:rPr>
        <w:t xml:space="preserve"> 24, 2018</w:t>
      </w:r>
      <w:r w:rsidR="00CA5694" w:rsidRPr="0044589E">
        <w:rPr>
          <w:rFonts w:ascii="Times New Roman" w:hAnsi="Times New Roman" w:cs="Times New Roman"/>
          <w:sz w:val="24"/>
          <w:szCs w:val="24"/>
        </w:rPr>
        <w:t>,</w:t>
      </w:r>
      <w:r w:rsidR="00D20171" w:rsidRPr="0044589E">
        <w:rPr>
          <w:rFonts w:ascii="Times New Roman" w:hAnsi="Times New Roman" w:cs="Times New Roman"/>
          <w:sz w:val="24"/>
          <w:szCs w:val="24"/>
        </w:rPr>
        <w:t xml:space="preserve"> at regional, </w:t>
      </w:r>
      <w:r w:rsidR="00800481" w:rsidRPr="0044589E">
        <w:rPr>
          <w:rFonts w:ascii="Times New Roman" w:hAnsi="Times New Roman" w:cs="Times New Roman"/>
          <w:sz w:val="24"/>
          <w:szCs w:val="24"/>
        </w:rPr>
        <w:t xml:space="preserve">zonal, </w:t>
      </w:r>
      <w:r w:rsidR="00D20171" w:rsidRPr="0044589E">
        <w:rPr>
          <w:rFonts w:ascii="Times New Roman" w:hAnsi="Times New Roman" w:cs="Times New Roman"/>
          <w:sz w:val="24"/>
          <w:szCs w:val="24"/>
        </w:rPr>
        <w:t>W</w:t>
      </w:r>
      <w:r w:rsidR="00800481" w:rsidRPr="0044589E">
        <w:rPr>
          <w:rFonts w:ascii="Times New Roman" w:hAnsi="Times New Roman" w:cs="Times New Roman"/>
          <w:sz w:val="24"/>
          <w:szCs w:val="24"/>
        </w:rPr>
        <w:t>oreda,</w:t>
      </w:r>
      <w:r w:rsidRPr="0044589E">
        <w:rPr>
          <w:rFonts w:ascii="Times New Roman" w:hAnsi="Times New Roman" w:cs="Times New Roman"/>
          <w:sz w:val="24"/>
          <w:szCs w:val="24"/>
        </w:rPr>
        <w:t xml:space="preserve"> kebele </w:t>
      </w:r>
      <w:r w:rsidR="00800481" w:rsidRPr="0044589E">
        <w:rPr>
          <w:rFonts w:ascii="Times New Roman" w:hAnsi="Times New Roman" w:cs="Times New Roman"/>
          <w:sz w:val="24"/>
          <w:szCs w:val="24"/>
        </w:rPr>
        <w:t xml:space="preserve">and community </w:t>
      </w:r>
      <w:r w:rsidRPr="0044589E">
        <w:rPr>
          <w:rFonts w:ascii="Times New Roman" w:hAnsi="Times New Roman" w:cs="Times New Roman"/>
          <w:sz w:val="24"/>
          <w:szCs w:val="24"/>
        </w:rPr>
        <w:t>level that expected to serve as input for the study.  Pertinent documents on policy issues mainly land policy</w:t>
      </w:r>
      <w:r w:rsidR="00366599" w:rsidRPr="0044589E">
        <w:rPr>
          <w:rFonts w:ascii="Times New Roman" w:hAnsi="Times New Roman" w:cs="Times New Roman"/>
          <w:sz w:val="24"/>
          <w:szCs w:val="24"/>
        </w:rPr>
        <w:t>, irrigation policy</w:t>
      </w:r>
      <w:r w:rsidRPr="0044589E">
        <w:rPr>
          <w:rFonts w:ascii="Times New Roman" w:hAnsi="Times New Roman" w:cs="Times New Roman"/>
          <w:sz w:val="24"/>
          <w:szCs w:val="24"/>
        </w:rPr>
        <w:t xml:space="preserve"> of the region</w:t>
      </w:r>
      <w:r w:rsidR="00332050" w:rsidRPr="0044589E">
        <w:rPr>
          <w:rFonts w:ascii="Times New Roman" w:hAnsi="Times New Roman" w:cs="Times New Roman"/>
          <w:sz w:val="24"/>
          <w:szCs w:val="24"/>
        </w:rPr>
        <w:t>, and</w:t>
      </w:r>
      <w:r w:rsidRPr="0044589E">
        <w:rPr>
          <w:rFonts w:ascii="Times New Roman" w:hAnsi="Times New Roman" w:cs="Times New Roman"/>
          <w:sz w:val="24"/>
          <w:szCs w:val="24"/>
        </w:rPr>
        <w:t xml:space="preserve"> other national and regional development strategic policy direction accessible </w:t>
      </w:r>
      <w:proofErr w:type="gramStart"/>
      <w:r w:rsidRPr="0044589E">
        <w:rPr>
          <w:rFonts w:ascii="Times New Roman" w:hAnsi="Times New Roman" w:cs="Times New Roman"/>
          <w:sz w:val="24"/>
          <w:szCs w:val="24"/>
        </w:rPr>
        <w:t>were also</w:t>
      </w:r>
      <w:proofErr w:type="gramEnd"/>
      <w:r w:rsidRPr="0044589E">
        <w:rPr>
          <w:rFonts w:ascii="Times New Roman" w:hAnsi="Times New Roman" w:cs="Times New Roman"/>
          <w:sz w:val="24"/>
          <w:szCs w:val="24"/>
        </w:rPr>
        <w:t xml:space="preserve"> gathered and reviewed within the framework of the project objective.</w:t>
      </w:r>
    </w:p>
    <w:p w:rsidR="00E75D60" w:rsidRPr="00963AF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bCs/>
        </w:rPr>
      </w:pPr>
      <w:r w:rsidRPr="00963AF6">
        <w:rPr>
          <w:b/>
          <w:bCs/>
        </w:rPr>
        <w:t>Key Informants and Discussion With Stakeholder</w:t>
      </w:r>
      <w:r w:rsidR="00D508D4" w:rsidRPr="00963AF6">
        <w:rPr>
          <w:b/>
          <w:bCs/>
        </w:rPr>
        <w:t xml:space="preserve">  i</w:t>
      </w:r>
      <w:r w:rsidRPr="00963AF6">
        <w:rPr>
          <w:b/>
          <w:bCs/>
        </w:rPr>
        <w:t xml:space="preserve">nstitutions </w:t>
      </w:r>
    </w:p>
    <w:p w:rsidR="00E75D60"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Primary data required for this study were generated through field assessment and </w:t>
      </w:r>
      <w:r w:rsidR="005024B6" w:rsidRPr="0044589E">
        <w:rPr>
          <w:rFonts w:ascii="Times New Roman" w:hAnsi="Times New Roman" w:cs="Times New Roman"/>
          <w:sz w:val="24"/>
          <w:szCs w:val="24"/>
        </w:rPr>
        <w:t xml:space="preserve">in office discussion in </w:t>
      </w:r>
      <w:proofErr w:type="gramStart"/>
      <w:r w:rsidR="005C3E2D" w:rsidRPr="0044589E">
        <w:rPr>
          <w:rFonts w:ascii="Times New Roman" w:hAnsi="Times New Roman" w:cs="Times New Roman"/>
          <w:sz w:val="24"/>
          <w:szCs w:val="24"/>
        </w:rPr>
        <w:t>March</w:t>
      </w:r>
      <w:r w:rsidR="00332050" w:rsidRPr="0044589E">
        <w:rPr>
          <w:rFonts w:ascii="Times New Roman" w:hAnsi="Times New Roman" w:cs="Times New Roman"/>
          <w:sz w:val="24"/>
          <w:szCs w:val="24"/>
        </w:rPr>
        <w:t>,</w:t>
      </w:r>
      <w:proofErr w:type="gramEnd"/>
      <w:r w:rsidR="00332050" w:rsidRPr="0044589E">
        <w:rPr>
          <w:rFonts w:ascii="Times New Roman" w:hAnsi="Times New Roman" w:cs="Times New Roman"/>
          <w:sz w:val="24"/>
          <w:szCs w:val="24"/>
        </w:rPr>
        <w:t xml:space="preserve"> 201</w:t>
      </w:r>
      <w:r w:rsidR="005C3E2D" w:rsidRPr="0044589E">
        <w:rPr>
          <w:rFonts w:ascii="Times New Roman" w:hAnsi="Times New Roman" w:cs="Times New Roman"/>
          <w:sz w:val="24"/>
          <w:szCs w:val="24"/>
        </w:rPr>
        <w:t>8</w:t>
      </w:r>
      <w:r w:rsidR="00D61051" w:rsidRPr="0044589E">
        <w:rPr>
          <w:rFonts w:ascii="Times New Roman" w:hAnsi="Times New Roman" w:cs="Times New Roman"/>
          <w:sz w:val="24"/>
          <w:szCs w:val="24"/>
        </w:rPr>
        <w:t>.</w:t>
      </w:r>
      <w:r w:rsidR="005C3E2D" w:rsidRPr="0044589E">
        <w:rPr>
          <w:rFonts w:ascii="Times New Roman" w:hAnsi="Times New Roman" w:cs="Times New Roman"/>
          <w:sz w:val="24"/>
          <w:szCs w:val="24"/>
        </w:rPr>
        <w:t xml:space="preserve"> </w:t>
      </w:r>
      <w:r w:rsidR="00D61051" w:rsidRPr="0044589E">
        <w:rPr>
          <w:rFonts w:ascii="Times New Roman" w:hAnsi="Times New Roman" w:cs="Times New Roman"/>
          <w:sz w:val="24"/>
          <w:szCs w:val="24"/>
        </w:rPr>
        <w:t>Site</w:t>
      </w:r>
      <w:r w:rsidRPr="0044589E">
        <w:rPr>
          <w:rFonts w:ascii="Times New Roman" w:hAnsi="Times New Roman" w:cs="Times New Roman"/>
          <w:sz w:val="24"/>
          <w:szCs w:val="24"/>
        </w:rPr>
        <w:t xml:space="preserve"> visits </w:t>
      </w:r>
      <w:r w:rsidR="005024B6" w:rsidRPr="0044589E">
        <w:rPr>
          <w:rFonts w:ascii="Times New Roman" w:hAnsi="Times New Roman" w:cs="Times New Roman"/>
          <w:sz w:val="24"/>
          <w:szCs w:val="24"/>
        </w:rPr>
        <w:t>and discussion also</w:t>
      </w:r>
      <w:r w:rsidRPr="0044589E">
        <w:rPr>
          <w:rFonts w:ascii="Times New Roman" w:hAnsi="Times New Roman" w:cs="Times New Roman"/>
          <w:sz w:val="24"/>
          <w:szCs w:val="24"/>
        </w:rPr>
        <w:t xml:space="preserve"> held with different stakeholders and focal groups including interview with individual households. Representatives of sectoral </w:t>
      </w:r>
      <w:r w:rsidR="00C24CCE" w:rsidRPr="0044589E">
        <w:rPr>
          <w:rFonts w:ascii="Times New Roman" w:hAnsi="Times New Roman" w:cs="Times New Roman"/>
          <w:sz w:val="24"/>
          <w:szCs w:val="24"/>
        </w:rPr>
        <w:t>office and other sta</w:t>
      </w:r>
      <w:r w:rsidRPr="0044589E">
        <w:rPr>
          <w:rFonts w:ascii="Times New Roman" w:hAnsi="Times New Roman" w:cs="Times New Roman"/>
          <w:sz w:val="24"/>
          <w:szCs w:val="24"/>
        </w:rPr>
        <w:t>k</w:t>
      </w:r>
      <w:r w:rsidR="00C24CCE" w:rsidRPr="0044589E">
        <w:rPr>
          <w:rFonts w:ascii="Times New Roman" w:hAnsi="Times New Roman" w:cs="Times New Roman"/>
          <w:sz w:val="24"/>
          <w:szCs w:val="24"/>
        </w:rPr>
        <w:t>e</w:t>
      </w:r>
      <w:r w:rsidRPr="0044589E">
        <w:rPr>
          <w:rFonts w:ascii="Times New Roman" w:hAnsi="Times New Roman" w:cs="Times New Roman"/>
          <w:sz w:val="24"/>
          <w:szCs w:val="24"/>
        </w:rPr>
        <w:t xml:space="preserve">holders and experts of these institutions </w:t>
      </w:r>
      <w:proofErr w:type="gramStart"/>
      <w:r w:rsidRPr="0044589E">
        <w:rPr>
          <w:rFonts w:ascii="Times New Roman" w:hAnsi="Times New Roman" w:cs="Times New Roman"/>
          <w:sz w:val="24"/>
          <w:szCs w:val="24"/>
        </w:rPr>
        <w:t>have been contacted</w:t>
      </w:r>
      <w:proofErr w:type="gramEnd"/>
      <w:r w:rsidRPr="0044589E">
        <w:rPr>
          <w:rFonts w:ascii="Times New Roman" w:hAnsi="Times New Roman" w:cs="Times New Roman"/>
          <w:sz w:val="24"/>
          <w:szCs w:val="24"/>
        </w:rPr>
        <w:t xml:space="preserve"> that includes;   </w:t>
      </w:r>
    </w:p>
    <w:p w:rsidR="00622DAD" w:rsidRDefault="00622DAD" w:rsidP="00701BBF">
      <w:pPr>
        <w:pStyle w:val="BodyText"/>
        <w:numPr>
          <w:ilvl w:val="0"/>
          <w:numId w:val="8"/>
        </w:numPr>
        <w:overflowPunct w:val="0"/>
        <w:autoSpaceDE w:val="0"/>
        <w:autoSpaceDN w:val="0"/>
        <w:adjustRightInd w:val="0"/>
        <w:spacing w:line="360" w:lineRule="auto"/>
        <w:ind w:left="-630" w:firstLine="1890"/>
        <w:textAlignment w:val="baseline"/>
      </w:pPr>
      <w:r>
        <w:t>Woreda Administration</w:t>
      </w:r>
      <w:r w:rsidR="005C3E2D">
        <w:t xml:space="preserve"> representative </w:t>
      </w:r>
      <w:r>
        <w:t xml:space="preserve"> </w:t>
      </w:r>
    </w:p>
    <w:p w:rsidR="00622DAD" w:rsidRPr="00332050" w:rsidRDefault="00332050" w:rsidP="00701BBF">
      <w:pPr>
        <w:pStyle w:val="BodyText"/>
        <w:numPr>
          <w:ilvl w:val="0"/>
          <w:numId w:val="8"/>
        </w:numPr>
        <w:overflowPunct w:val="0"/>
        <w:autoSpaceDE w:val="0"/>
        <w:autoSpaceDN w:val="0"/>
        <w:adjustRightInd w:val="0"/>
        <w:spacing w:line="360" w:lineRule="auto"/>
        <w:ind w:left="-630" w:firstLine="1890"/>
        <w:textAlignment w:val="baseline"/>
      </w:pPr>
      <w:r w:rsidRPr="00332050">
        <w:t xml:space="preserve">Woreda irrigation </w:t>
      </w:r>
      <w:r w:rsidR="00D977A2">
        <w:t xml:space="preserve">development </w:t>
      </w:r>
      <w:r w:rsidRPr="00332050">
        <w:t>authority office</w:t>
      </w:r>
    </w:p>
    <w:p w:rsidR="00E75D60" w:rsidRPr="00D23F06" w:rsidRDefault="00E75D60" w:rsidP="00701BBF">
      <w:pPr>
        <w:pStyle w:val="BodyText"/>
        <w:numPr>
          <w:ilvl w:val="0"/>
          <w:numId w:val="8"/>
        </w:numPr>
        <w:overflowPunct w:val="0"/>
        <w:autoSpaceDE w:val="0"/>
        <w:autoSpaceDN w:val="0"/>
        <w:adjustRightInd w:val="0"/>
        <w:spacing w:line="360" w:lineRule="auto"/>
        <w:ind w:left="-630" w:firstLine="1890"/>
        <w:textAlignment w:val="baseline"/>
      </w:pPr>
      <w:r w:rsidRPr="00D23F06">
        <w:t xml:space="preserve">Woreda water resource development office </w:t>
      </w:r>
    </w:p>
    <w:p w:rsidR="00E75D60" w:rsidRPr="00D23F06" w:rsidRDefault="00E75D60" w:rsidP="00701BBF">
      <w:pPr>
        <w:pStyle w:val="BodyText"/>
        <w:numPr>
          <w:ilvl w:val="0"/>
          <w:numId w:val="8"/>
        </w:numPr>
        <w:overflowPunct w:val="0"/>
        <w:autoSpaceDE w:val="0"/>
        <w:autoSpaceDN w:val="0"/>
        <w:adjustRightInd w:val="0"/>
        <w:spacing w:line="360" w:lineRule="auto"/>
        <w:ind w:left="-630" w:firstLine="1890"/>
        <w:textAlignment w:val="baseline"/>
      </w:pPr>
      <w:r w:rsidRPr="00D23F06">
        <w:t xml:space="preserve">Woreda agriculture and rural development office ,  </w:t>
      </w:r>
    </w:p>
    <w:p w:rsidR="00E75D60" w:rsidRPr="00D23F06" w:rsidRDefault="00E75D60" w:rsidP="00701BBF">
      <w:pPr>
        <w:pStyle w:val="BodyText"/>
        <w:numPr>
          <w:ilvl w:val="0"/>
          <w:numId w:val="8"/>
        </w:numPr>
        <w:overflowPunct w:val="0"/>
        <w:autoSpaceDE w:val="0"/>
        <w:autoSpaceDN w:val="0"/>
        <w:adjustRightInd w:val="0"/>
        <w:spacing w:line="360" w:lineRule="auto"/>
        <w:ind w:left="1530" w:hanging="270"/>
        <w:textAlignment w:val="baseline"/>
      </w:pPr>
      <w:r w:rsidRPr="00D23F06">
        <w:t>Kebele office, Development agents and Beneficiaries/</w:t>
      </w:r>
      <w:r w:rsidR="009F5633">
        <w:t xml:space="preserve">community  representatives, </w:t>
      </w:r>
    </w:p>
    <w:p w:rsidR="00E75D60" w:rsidRPr="00D23F06" w:rsidRDefault="009F5633" w:rsidP="00701BBF">
      <w:pPr>
        <w:pStyle w:val="BodyText"/>
        <w:numPr>
          <w:ilvl w:val="0"/>
          <w:numId w:val="8"/>
        </w:numPr>
        <w:overflowPunct w:val="0"/>
        <w:autoSpaceDE w:val="0"/>
        <w:autoSpaceDN w:val="0"/>
        <w:adjustRightInd w:val="0"/>
        <w:spacing w:line="360" w:lineRule="auto"/>
        <w:ind w:left="-630" w:firstLine="1890"/>
        <w:textAlignment w:val="baseline"/>
      </w:pPr>
      <w:r>
        <w:t>Health</w:t>
      </w:r>
      <w:r w:rsidR="00D977A2">
        <w:t xml:space="preserve"> office</w:t>
      </w:r>
      <w:r>
        <w:t>, E</w:t>
      </w:r>
      <w:r w:rsidR="00E75D60" w:rsidRPr="00D23F06">
        <w:t>ducation</w:t>
      </w:r>
      <w:r w:rsidR="00D977A2">
        <w:t xml:space="preserve"> office</w:t>
      </w:r>
      <w:r w:rsidR="00E75D60" w:rsidRPr="00D23F06">
        <w:t xml:space="preserve"> and Other   sector offices in the  project areas </w:t>
      </w:r>
    </w:p>
    <w:p w:rsidR="00DA122E" w:rsidRPr="00D23F06" w:rsidRDefault="00DA122E" w:rsidP="00701BBF">
      <w:pPr>
        <w:pStyle w:val="BodyText"/>
        <w:numPr>
          <w:ilvl w:val="0"/>
          <w:numId w:val="8"/>
        </w:numPr>
        <w:overflowPunct w:val="0"/>
        <w:autoSpaceDE w:val="0"/>
        <w:autoSpaceDN w:val="0"/>
        <w:adjustRightInd w:val="0"/>
        <w:spacing w:line="360" w:lineRule="auto"/>
        <w:ind w:left="1440" w:hanging="229"/>
        <w:textAlignment w:val="baseline"/>
        <w:rPr>
          <w:lang w:bidi="en-US"/>
        </w:rPr>
      </w:pPr>
      <w:r w:rsidRPr="00D23F06">
        <w:rPr>
          <w:lang w:bidi="en-US"/>
        </w:rPr>
        <w:t>Wo</w:t>
      </w:r>
      <w:r w:rsidR="00622A47">
        <w:rPr>
          <w:lang w:bidi="en-US"/>
        </w:rPr>
        <w:t>rreda Women and</w:t>
      </w:r>
      <w:r w:rsidRPr="00D23F06">
        <w:rPr>
          <w:lang w:bidi="en-US"/>
        </w:rPr>
        <w:t xml:space="preserve"> children and  youth office </w:t>
      </w:r>
    </w:p>
    <w:p w:rsidR="004443E6" w:rsidRDefault="00E75D60" w:rsidP="004E2FC6">
      <w:pPr>
        <w:pStyle w:val="BodyText"/>
        <w:numPr>
          <w:ilvl w:val="0"/>
          <w:numId w:val="8"/>
        </w:numPr>
        <w:overflowPunct w:val="0"/>
        <w:autoSpaceDE w:val="0"/>
        <w:autoSpaceDN w:val="0"/>
        <w:adjustRightInd w:val="0"/>
        <w:spacing w:line="360" w:lineRule="auto"/>
        <w:textAlignment w:val="baseline"/>
        <w:rPr>
          <w:lang w:bidi="en-US"/>
        </w:rPr>
      </w:pPr>
      <w:r w:rsidRPr="00D23F06">
        <w:rPr>
          <w:lang w:bidi="en-US"/>
        </w:rPr>
        <w:lastRenderedPageBreak/>
        <w:t xml:space="preserve">Discussion and consultation meeting was held </w:t>
      </w:r>
      <w:r w:rsidR="00DA122E" w:rsidRPr="00D23F06">
        <w:rPr>
          <w:lang w:bidi="en-US"/>
        </w:rPr>
        <w:t>with</w:t>
      </w:r>
      <w:r w:rsidR="00622DAD" w:rsidRPr="00B85056">
        <w:rPr>
          <w:lang w:bidi="en-US"/>
        </w:rPr>
        <w:t xml:space="preserve">, </w:t>
      </w:r>
      <w:r w:rsidR="00D20171" w:rsidRPr="00B85056">
        <w:rPr>
          <w:lang w:bidi="en-US"/>
        </w:rPr>
        <w:t>W</w:t>
      </w:r>
      <w:r w:rsidR="00C24CCE" w:rsidRPr="00B85056">
        <w:rPr>
          <w:lang w:bidi="en-US"/>
        </w:rPr>
        <w:t xml:space="preserve">oreda cooperative </w:t>
      </w:r>
      <w:r w:rsidR="00622DAD" w:rsidRPr="00B85056">
        <w:rPr>
          <w:lang w:bidi="en-US"/>
        </w:rPr>
        <w:t xml:space="preserve">promotion </w:t>
      </w:r>
      <w:r w:rsidR="00C24CCE" w:rsidRPr="00B85056">
        <w:rPr>
          <w:lang w:bidi="en-US"/>
        </w:rPr>
        <w:t>office, trade and market development office and</w:t>
      </w:r>
      <w:r w:rsidR="000B7D5E" w:rsidRPr="00B85056">
        <w:rPr>
          <w:lang w:bidi="en-US"/>
        </w:rPr>
        <w:t xml:space="preserve"> other concerned </w:t>
      </w:r>
      <w:r w:rsidR="00DA122E" w:rsidRPr="00B85056">
        <w:rPr>
          <w:lang w:bidi="en-US"/>
        </w:rPr>
        <w:t>sectoral office</w:t>
      </w:r>
      <w:r w:rsidR="000B7D5E" w:rsidRPr="00B85056">
        <w:rPr>
          <w:lang w:bidi="en-US"/>
        </w:rPr>
        <w:t>.</w:t>
      </w:r>
    </w:p>
    <w:p w:rsidR="008B7AD6" w:rsidRDefault="008B7AD6" w:rsidP="008B7AD6">
      <w:pPr>
        <w:pStyle w:val="BodyText"/>
        <w:overflowPunct w:val="0"/>
        <w:autoSpaceDE w:val="0"/>
        <w:autoSpaceDN w:val="0"/>
        <w:adjustRightInd w:val="0"/>
        <w:spacing w:line="360" w:lineRule="auto"/>
        <w:ind w:left="1571"/>
        <w:textAlignment w:val="baseline"/>
        <w:rPr>
          <w:lang w:bidi="en-US"/>
        </w:rPr>
      </w:pPr>
      <w:r>
        <w:rPr>
          <w:noProof/>
        </w:rPr>
        <w:drawing>
          <wp:inline distT="0" distB="0" distL="0" distR="0" wp14:anchorId="19F2F2A3" wp14:editId="18530D3E">
            <wp:extent cx="4846320" cy="3575304"/>
            <wp:effectExtent l="0" t="0" r="0" b="0"/>
            <wp:docPr id="16" name="Picture 16" descr="D:\wolga\DSC09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6320" cy="3575304"/>
                    </a:xfrm>
                    <a:prstGeom prst="rect">
                      <a:avLst/>
                    </a:prstGeom>
                    <a:noFill/>
                    <a:ln>
                      <a:noFill/>
                    </a:ln>
                  </pic:spPr>
                </pic:pic>
              </a:graphicData>
            </a:graphic>
          </wp:inline>
        </w:drawing>
      </w:r>
    </w:p>
    <w:p w:rsidR="00181998" w:rsidRPr="00D23F06" w:rsidRDefault="0018392D" w:rsidP="003307F7">
      <w:pPr>
        <w:pStyle w:val="BodyText"/>
        <w:overflowPunct w:val="0"/>
        <w:autoSpaceDE w:val="0"/>
        <w:autoSpaceDN w:val="0"/>
        <w:adjustRightInd w:val="0"/>
        <w:spacing w:line="360" w:lineRule="auto"/>
        <w:ind w:left="1571"/>
        <w:textAlignment w:val="baseline"/>
        <w:rPr>
          <w:b/>
        </w:rPr>
      </w:pPr>
      <w:r w:rsidRPr="0018392D">
        <w:rPr>
          <w:snapToGrid w:val="0"/>
          <w:color w:val="000000"/>
          <w:w w:val="0"/>
          <w:sz w:val="0"/>
          <w:szCs w:val="0"/>
          <w:u w:color="000000"/>
          <w:bdr w:val="none" w:sz="0" w:space="0" w:color="000000"/>
          <w:shd w:val="clear" w:color="000000" w:fill="000000"/>
        </w:rPr>
        <w:t xml:space="preserve"> </w:t>
      </w:r>
      <w:bookmarkStart w:id="36" w:name="_Toc794306"/>
      <w:r w:rsidR="00304FD0">
        <w:t xml:space="preserve">Figure </w:t>
      </w:r>
      <w:fldSimple w:instr=" STYLEREF 1 \s ">
        <w:r w:rsidR="00B23580">
          <w:rPr>
            <w:noProof/>
          </w:rPr>
          <w:t>3</w:t>
        </w:r>
      </w:fldSimple>
      <w:r w:rsidR="0044589E">
        <w:noBreakHyphen/>
      </w:r>
      <w:fldSimple w:instr=" SEQ Figure \* ARABIC \s 1 ">
        <w:r w:rsidR="00B23580">
          <w:rPr>
            <w:noProof/>
          </w:rPr>
          <w:t>1</w:t>
        </w:r>
      </w:fldSimple>
      <w:r w:rsidR="00304FD0" w:rsidRPr="00963AF6">
        <w:t xml:space="preserve">: </w:t>
      </w:r>
      <w:r w:rsidR="00304FD0" w:rsidRPr="00963AF6">
        <w:rPr>
          <w:lang w:bidi="en-US"/>
        </w:rPr>
        <w:t xml:space="preserve">   Discussion with woreda key </w:t>
      </w:r>
      <w:proofErr w:type="gramStart"/>
      <w:r w:rsidR="00304FD0" w:rsidRPr="00963AF6">
        <w:rPr>
          <w:lang w:bidi="en-US"/>
        </w:rPr>
        <w:t>stake holders</w:t>
      </w:r>
      <w:bookmarkEnd w:id="36"/>
      <w:proofErr w:type="gramEnd"/>
    </w:p>
    <w:p w:rsidR="00E75D60" w:rsidRPr="00D23F06" w:rsidRDefault="0040760A"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bCs/>
        </w:rPr>
      </w:pPr>
      <w:r w:rsidRPr="00D23F06">
        <w:rPr>
          <w:b/>
          <w:bCs/>
        </w:rPr>
        <w:t xml:space="preserve">Key informants </w:t>
      </w:r>
      <w:r w:rsidR="00E75D60" w:rsidRPr="00D23F06">
        <w:rPr>
          <w:b/>
          <w:bCs/>
        </w:rPr>
        <w:t xml:space="preserve"> Interview </w:t>
      </w:r>
    </w:p>
    <w:p w:rsidR="00DA122E"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Key informants interview </w:t>
      </w:r>
      <w:proofErr w:type="gramStart"/>
      <w:r w:rsidRPr="0044589E">
        <w:rPr>
          <w:rFonts w:ascii="Times New Roman" w:hAnsi="Times New Roman" w:cs="Times New Roman"/>
          <w:sz w:val="24"/>
          <w:szCs w:val="24"/>
        </w:rPr>
        <w:t>was made with</w:t>
      </w:r>
      <w:proofErr w:type="gramEnd"/>
      <w:r w:rsidRPr="0044589E">
        <w:rPr>
          <w:rFonts w:ascii="Times New Roman" w:hAnsi="Times New Roman" w:cs="Times New Roman"/>
          <w:sz w:val="24"/>
          <w:szCs w:val="24"/>
        </w:rPr>
        <w:t xml:space="preserve"> key responsible individuals mainly </w:t>
      </w:r>
      <w:r w:rsidR="003B573C" w:rsidRPr="0044589E">
        <w:rPr>
          <w:rFonts w:ascii="Times New Roman" w:hAnsi="Times New Roman" w:cs="Times New Roman"/>
          <w:sz w:val="24"/>
          <w:szCs w:val="24"/>
        </w:rPr>
        <w:t>woreda agriculture</w:t>
      </w:r>
      <w:r w:rsidRPr="0044589E">
        <w:rPr>
          <w:rFonts w:ascii="Times New Roman" w:hAnsi="Times New Roman" w:cs="Times New Roman"/>
          <w:sz w:val="24"/>
          <w:szCs w:val="24"/>
        </w:rPr>
        <w:t xml:space="preserve"> development office and other sectoral offices. </w:t>
      </w:r>
      <w:r w:rsidR="00DA122E" w:rsidRPr="0044589E">
        <w:rPr>
          <w:rFonts w:ascii="Times New Roman" w:hAnsi="Times New Roman" w:cs="Times New Roman"/>
          <w:sz w:val="24"/>
          <w:szCs w:val="24"/>
        </w:rPr>
        <w:t xml:space="preserve">Discussion </w:t>
      </w:r>
      <w:proofErr w:type="gramStart"/>
      <w:r w:rsidR="00DA122E" w:rsidRPr="0044589E">
        <w:rPr>
          <w:rFonts w:ascii="Times New Roman" w:hAnsi="Times New Roman" w:cs="Times New Roman"/>
          <w:sz w:val="24"/>
          <w:szCs w:val="24"/>
        </w:rPr>
        <w:t>was held with r</w:t>
      </w:r>
      <w:r w:rsidRPr="0044589E">
        <w:rPr>
          <w:rFonts w:ascii="Times New Roman" w:hAnsi="Times New Roman" w:cs="Times New Roman"/>
          <w:sz w:val="24"/>
          <w:szCs w:val="24"/>
        </w:rPr>
        <w:t>elevant</w:t>
      </w:r>
      <w:r w:rsidR="00A6442A" w:rsidRPr="0044589E">
        <w:rPr>
          <w:rFonts w:ascii="Times New Roman" w:hAnsi="Times New Roman" w:cs="Times New Roman"/>
          <w:sz w:val="24"/>
          <w:szCs w:val="24"/>
        </w:rPr>
        <w:t xml:space="preserve"> </w:t>
      </w:r>
      <w:r w:rsidR="003B573C" w:rsidRPr="0044589E">
        <w:rPr>
          <w:rFonts w:ascii="Times New Roman" w:hAnsi="Times New Roman" w:cs="Times New Roman"/>
          <w:sz w:val="24"/>
          <w:szCs w:val="24"/>
        </w:rPr>
        <w:t>sectoral office</w:t>
      </w:r>
      <w:r w:rsidRPr="0044589E">
        <w:rPr>
          <w:rFonts w:ascii="Times New Roman" w:hAnsi="Times New Roman" w:cs="Times New Roman"/>
          <w:sz w:val="24"/>
          <w:szCs w:val="24"/>
        </w:rPr>
        <w:t xml:space="preserve"> and communicated to provide information on specific and selected issues related   to irrigation development and other relevant socio-economic </w:t>
      </w:r>
      <w:r w:rsidR="00FE0BB4" w:rsidRPr="0044589E">
        <w:rPr>
          <w:rFonts w:ascii="Times New Roman" w:hAnsi="Times New Roman" w:cs="Times New Roman"/>
          <w:sz w:val="24"/>
          <w:szCs w:val="24"/>
        </w:rPr>
        <w:t>i</w:t>
      </w:r>
      <w:r w:rsidRPr="0044589E">
        <w:rPr>
          <w:rFonts w:ascii="Times New Roman" w:hAnsi="Times New Roman" w:cs="Times New Roman"/>
          <w:sz w:val="24"/>
          <w:szCs w:val="24"/>
        </w:rPr>
        <w:t>ssues</w:t>
      </w:r>
      <w:proofErr w:type="gramEnd"/>
      <w:r w:rsidRPr="0044589E">
        <w:rPr>
          <w:rFonts w:ascii="Times New Roman" w:hAnsi="Times New Roman" w:cs="Times New Roman"/>
          <w:sz w:val="24"/>
          <w:szCs w:val="24"/>
        </w:rPr>
        <w:t>.</w:t>
      </w:r>
      <w:r w:rsidR="00A6442A" w:rsidRPr="0044589E">
        <w:rPr>
          <w:rFonts w:ascii="Times New Roman" w:hAnsi="Times New Roman" w:cs="Times New Roman"/>
          <w:sz w:val="24"/>
          <w:szCs w:val="24"/>
        </w:rPr>
        <w:t xml:space="preserve"> The key informants expressed their interest </w:t>
      </w:r>
      <w:proofErr w:type="gramStart"/>
      <w:r w:rsidR="00A6442A" w:rsidRPr="0044589E">
        <w:rPr>
          <w:rFonts w:ascii="Times New Roman" w:hAnsi="Times New Roman" w:cs="Times New Roman"/>
          <w:sz w:val="24"/>
          <w:szCs w:val="24"/>
        </w:rPr>
        <w:t>and also</w:t>
      </w:r>
      <w:proofErr w:type="gramEnd"/>
      <w:r w:rsidR="00A6442A" w:rsidRPr="0044589E">
        <w:rPr>
          <w:rFonts w:ascii="Times New Roman" w:hAnsi="Times New Roman" w:cs="Times New Roman"/>
          <w:sz w:val="24"/>
          <w:szCs w:val="24"/>
        </w:rPr>
        <w:t xml:space="preserve"> raised their doubts especially the quality of the construction and how to make the road access.   </w:t>
      </w:r>
    </w:p>
    <w:p w:rsidR="00E75D60" w:rsidRPr="00167390"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bCs/>
        </w:rPr>
      </w:pPr>
      <w:r w:rsidRPr="00167390">
        <w:rPr>
          <w:b/>
          <w:bCs/>
        </w:rPr>
        <w:t xml:space="preserve">Public Consultation and Focal Group Discussion </w:t>
      </w:r>
    </w:p>
    <w:p w:rsidR="00BB70B7"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In order to know attitudes, opinions and reactions of the community toward the proposed project, group discussion and consultative meeting </w:t>
      </w:r>
      <w:proofErr w:type="gramStart"/>
      <w:r w:rsidRPr="0044589E">
        <w:rPr>
          <w:rFonts w:ascii="Times New Roman" w:hAnsi="Times New Roman" w:cs="Times New Roman"/>
          <w:sz w:val="24"/>
          <w:szCs w:val="24"/>
        </w:rPr>
        <w:t>was held</w:t>
      </w:r>
      <w:proofErr w:type="gramEnd"/>
      <w:r w:rsidRPr="0044589E">
        <w:rPr>
          <w:rFonts w:ascii="Times New Roman" w:hAnsi="Times New Roman" w:cs="Times New Roman"/>
          <w:sz w:val="24"/>
          <w:szCs w:val="24"/>
        </w:rPr>
        <w:t xml:space="preserve"> with Kebele leaders, community representatives and different segments of the society. The public consultation was facilitated and pre-arranged by kebele leaders and participants were drawn from different groups of the society (opinion leaders &amp; elders, Women, Youth, beneficiary farmers and Kebele councils) and where woreda administrator and other decision </w:t>
      </w:r>
      <w:r w:rsidR="009F5633" w:rsidRPr="0044589E">
        <w:rPr>
          <w:rFonts w:ascii="Times New Roman" w:hAnsi="Times New Roman" w:cs="Times New Roman"/>
          <w:sz w:val="24"/>
          <w:szCs w:val="24"/>
        </w:rPr>
        <w:t>maker’s</w:t>
      </w:r>
      <w:r w:rsidR="00A870E1" w:rsidRPr="0044589E">
        <w:rPr>
          <w:rFonts w:ascii="Times New Roman" w:hAnsi="Times New Roman" w:cs="Times New Roman"/>
          <w:sz w:val="24"/>
          <w:szCs w:val="24"/>
        </w:rPr>
        <w:t xml:space="preserve"> </w:t>
      </w:r>
      <w:r w:rsidR="009F5633" w:rsidRPr="0044589E">
        <w:rPr>
          <w:rFonts w:ascii="Times New Roman" w:hAnsi="Times New Roman" w:cs="Times New Roman"/>
          <w:sz w:val="24"/>
          <w:szCs w:val="24"/>
        </w:rPr>
        <w:t xml:space="preserve">representatives </w:t>
      </w:r>
      <w:r w:rsidRPr="0044589E">
        <w:rPr>
          <w:rFonts w:ascii="Times New Roman" w:hAnsi="Times New Roman" w:cs="Times New Roman"/>
          <w:sz w:val="24"/>
          <w:szCs w:val="24"/>
        </w:rPr>
        <w:t>attended the meeting</w:t>
      </w:r>
      <w:r w:rsidR="009E1DA9" w:rsidRPr="0044589E">
        <w:rPr>
          <w:rFonts w:ascii="Times New Roman" w:hAnsi="Times New Roman" w:cs="Times New Roman"/>
          <w:sz w:val="24"/>
          <w:szCs w:val="24"/>
        </w:rPr>
        <w:t xml:space="preserve"> on </w:t>
      </w:r>
      <w:proofErr w:type="gramStart"/>
      <w:r w:rsidR="00B9678F" w:rsidRPr="0044589E">
        <w:rPr>
          <w:rFonts w:ascii="Times New Roman" w:hAnsi="Times New Roman" w:cs="Times New Roman"/>
          <w:sz w:val="24"/>
          <w:szCs w:val="24"/>
        </w:rPr>
        <w:t>March</w:t>
      </w:r>
      <w:r w:rsidR="00F55926" w:rsidRPr="0044589E">
        <w:rPr>
          <w:rFonts w:ascii="Times New Roman" w:hAnsi="Times New Roman" w:cs="Times New Roman"/>
          <w:sz w:val="24"/>
          <w:szCs w:val="24"/>
        </w:rPr>
        <w:t>,</w:t>
      </w:r>
      <w:proofErr w:type="gramEnd"/>
      <w:r w:rsidR="00B9678F" w:rsidRPr="0044589E">
        <w:rPr>
          <w:rFonts w:ascii="Times New Roman" w:hAnsi="Times New Roman" w:cs="Times New Roman"/>
          <w:sz w:val="24"/>
          <w:szCs w:val="24"/>
        </w:rPr>
        <w:t xml:space="preserve"> 24,</w:t>
      </w:r>
      <w:r w:rsidR="00F55926" w:rsidRPr="0044589E">
        <w:rPr>
          <w:rFonts w:ascii="Times New Roman" w:hAnsi="Times New Roman" w:cs="Times New Roman"/>
          <w:sz w:val="24"/>
          <w:szCs w:val="24"/>
        </w:rPr>
        <w:t xml:space="preserve"> 201</w:t>
      </w:r>
      <w:r w:rsidR="00B9678F" w:rsidRPr="0044589E">
        <w:rPr>
          <w:rFonts w:ascii="Times New Roman" w:hAnsi="Times New Roman" w:cs="Times New Roman"/>
          <w:sz w:val="24"/>
          <w:szCs w:val="24"/>
        </w:rPr>
        <w:t>8</w:t>
      </w:r>
      <w:r w:rsidR="00D4309F" w:rsidRPr="0044589E">
        <w:rPr>
          <w:rFonts w:ascii="Times New Roman" w:hAnsi="Times New Roman" w:cs="Times New Roman"/>
          <w:sz w:val="24"/>
          <w:szCs w:val="24"/>
        </w:rPr>
        <w:t xml:space="preserve"> on the project site</w:t>
      </w:r>
      <w:r w:rsidRPr="0044589E">
        <w:rPr>
          <w:rFonts w:ascii="Times New Roman" w:hAnsi="Times New Roman" w:cs="Times New Roman"/>
          <w:sz w:val="24"/>
          <w:szCs w:val="24"/>
        </w:rPr>
        <w:t>.</w:t>
      </w:r>
    </w:p>
    <w:p w:rsidR="00BB742A" w:rsidRPr="0044589E" w:rsidRDefault="00BB742A"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lastRenderedPageBreak/>
        <w:t xml:space="preserve">Furthermore, transect walks were made in the project area to grasp an overview of the existing socio economic situation and in the process discussions held with communities to explore opinion and attitudes towards the project. </w:t>
      </w:r>
    </w:p>
    <w:p w:rsidR="00BB742A" w:rsidRPr="00D23F06" w:rsidRDefault="00E75D60" w:rsidP="00701BBF">
      <w:pPr>
        <w:pStyle w:val="BodyText"/>
        <w:numPr>
          <w:ilvl w:val="0"/>
          <w:numId w:val="27"/>
        </w:numPr>
        <w:tabs>
          <w:tab w:val="left" w:pos="360"/>
        </w:tabs>
        <w:overflowPunct w:val="0"/>
        <w:autoSpaceDE w:val="0"/>
        <w:autoSpaceDN w:val="0"/>
        <w:adjustRightInd w:val="0"/>
        <w:spacing w:line="360" w:lineRule="auto"/>
        <w:ind w:left="720" w:right="1184" w:firstLine="1350"/>
        <w:jc w:val="left"/>
        <w:textAlignment w:val="baseline"/>
        <w:rPr>
          <w:lang w:bidi="en-US"/>
        </w:rPr>
      </w:pPr>
      <w:r w:rsidRPr="00D23F06">
        <w:rPr>
          <w:b/>
          <w:bCs/>
        </w:rPr>
        <w:t xml:space="preserve"> Household Survey</w:t>
      </w:r>
    </w:p>
    <w:p w:rsidR="00181998" w:rsidRPr="0044589E" w:rsidRDefault="00E75D60" w:rsidP="0044589E">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Household survey </w:t>
      </w:r>
      <w:proofErr w:type="gramStart"/>
      <w:r w:rsidRPr="0044589E">
        <w:rPr>
          <w:rFonts w:ascii="Times New Roman" w:hAnsi="Times New Roman" w:cs="Times New Roman"/>
          <w:sz w:val="24"/>
          <w:szCs w:val="24"/>
        </w:rPr>
        <w:t>was also undertaken</w:t>
      </w:r>
      <w:proofErr w:type="gramEnd"/>
      <w:r w:rsidRPr="0044589E">
        <w:rPr>
          <w:rFonts w:ascii="Times New Roman" w:hAnsi="Times New Roman" w:cs="Times New Roman"/>
          <w:sz w:val="24"/>
          <w:szCs w:val="24"/>
        </w:rPr>
        <w:t xml:space="preserve"> in order to assess some basic data on household’s economy and demographic structures based on randomly selected sample population.  In conducting the survey, enumerators </w:t>
      </w:r>
      <w:proofErr w:type="gramStart"/>
      <w:r w:rsidRPr="0044589E">
        <w:rPr>
          <w:rFonts w:ascii="Times New Roman" w:hAnsi="Times New Roman" w:cs="Times New Roman"/>
          <w:sz w:val="24"/>
          <w:szCs w:val="24"/>
        </w:rPr>
        <w:t>were selected from the project sites, trained and assigned to conduct the household survey</w:t>
      </w:r>
      <w:proofErr w:type="gramEnd"/>
      <w:r w:rsidRPr="0044589E">
        <w:rPr>
          <w:rFonts w:ascii="Times New Roman" w:hAnsi="Times New Roman" w:cs="Times New Roman"/>
          <w:sz w:val="24"/>
          <w:szCs w:val="24"/>
        </w:rPr>
        <w:t xml:space="preserve">. </w:t>
      </w:r>
      <w:r w:rsidR="00486129" w:rsidRPr="0044589E">
        <w:rPr>
          <w:rFonts w:ascii="Times New Roman" w:hAnsi="Times New Roman" w:cs="Times New Roman"/>
          <w:sz w:val="24"/>
          <w:szCs w:val="24"/>
        </w:rPr>
        <w:t>The</w:t>
      </w:r>
      <w:r w:rsidR="006E7CD8" w:rsidRPr="0044589E">
        <w:rPr>
          <w:rFonts w:ascii="Times New Roman" w:hAnsi="Times New Roman" w:cs="Times New Roman"/>
          <w:sz w:val="24"/>
          <w:szCs w:val="24"/>
        </w:rPr>
        <w:t xml:space="preserve"> head site and</w:t>
      </w:r>
      <w:r w:rsidR="00F542A3">
        <w:rPr>
          <w:rFonts w:ascii="Times New Roman" w:hAnsi="Times New Roman" w:cs="Times New Roman"/>
          <w:sz w:val="24"/>
          <w:szCs w:val="24"/>
        </w:rPr>
        <w:t xml:space="preserve"> command area is in</w:t>
      </w:r>
      <w:r w:rsidR="006E7CD8" w:rsidRPr="0044589E">
        <w:rPr>
          <w:rFonts w:ascii="Times New Roman" w:hAnsi="Times New Roman" w:cs="Times New Roman"/>
          <w:sz w:val="24"/>
          <w:szCs w:val="24"/>
        </w:rPr>
        <w:t xml:space="preserve"> Ano Mikael </w:t>
      </w:r>
      <w:r w:rsidR="00417D52" w:rsidRPr="0044589E">
        <w:rPr>
          <w:rFonts w:ascii="Times New Roman" w:hAnsi="Times New Roman" w:cs="Times New Roman"/>
          <w:sz w:val="24"/>
          <w:szCs w:val="24"/>
        </w:rPr>
        <w:t>and Gambi</w:t>
      </w:r>
      <w:r w:rsidR="00AC71A7" w:rsidRPr="0044589E">
        <w:rPr>
          <w:rFonts w:ascii="Times New Roman" w:hAnsi="Times New Roman" w:cs="Times New Roman"/>
          <w:sz w:val="24"/>
          <w:szCs w:val="24"/>
        </w:rPr>
        <w:t xml:space="preserve"> kebele</w:t>
      </w:r>
      <w:r w:rsidR="00351355" w:rsidRPr="0044589E">
        <w:rPr>
          <w:rFonts w:ascii="Times New Roman" w:hAnsi="Times New Roman" w:cs="Times New Roman"/>
          <w:sz w:val="24"/>
          <w:szCs w:val="24"/>
        </w:rPr>
        <w:t xml:space="preserve"> </w:t>
      </w:r>
      <w:r w:rsidR="00AC71A7" w:rsidRPr="0044589E">
        <w:rPr>
          <w:rFonts w:ascii="Times New Roman" w:hAnsi="Times New Roman" w:cs="Times New Roman"/>
          <w:sz w:val="24"/>
          <w:szCs w:val="24"/>
        </w:rPr>
        <w:t xml:space="preserve">of </w:t>
      </w:r>
      <w:r w:rsidR="006E7CD8" w:rsidRPr="0044589E">
        <w:rPr>
          <w:rFonts w:ascii="Times New Roman" w:hAnsi="Times New Roman" w:cs="Times New Roman"/>
          <w:sz w:val="24"/>
          <w:szCs w:val="24"/>
        </w:rPr>
        <w:t>Sayyo</w:t>
      </w:r>
      <w:r w:rsidR="00CA6CAA" w:rsidRPr="0044589E">
        <w:rPr>
          <w:rFonts w:ascii="Times New Roman" w:hAnsi="Times New Roman" w:cs="Times New Roman"/>
          <w:sz w:val="24"/>
          <w:szCs w:val="24"/>
        </w:rPr>
        <w:t xml:space="preserve"> woreda and it co</w:t>
      </w:r>
      <w:r w:rsidR="00417D52" w:rsidRPr="0044589E">
        <w:rPr>
          <w:rFonts w:ascii="Times New Roman" w:hAnsi="Times New Roman" w:cs="Times New Roman"/>
          <w:sz w:val="24"/>
          <w:szCs w:val="24"/>
        </w:rPr>
        <w:t>vers about 428</w:t>
      </w:r>
      <w:r w:rsidR="000E6802" w:rsidRPr="0044589E">
        <w:rPr>
          <w:rFonts w:ascii="Times New Roman" w:hAnsi="Times New Roman" w:cs="Times New Roman"/>
          <w:sz w:val="24"/>
          <w:szCs w:val="24"/>
        </w:rPr>
        <w:t xml:space="preserve"> </w:t>
      </w:r>
      <w:r w:rsidR="003C47D7" w:rsidRPr="0044589E">
        <w:rPr>
          <w:rFonts w:ascii="Times New Roman" w:hAnsi="Times New Roman" w:cs="Times New Roman"/>
          <w:sz w:val="24"/>
          <w:szCs w:val="24"/>
        </w:rPr>
        <w:t>ha.</w:t>
      </w:r>
      <w:r w:rsidR="00CA6CAA" w:rsidRPr="0044589E">
        <w:rPr>
          <w:rFonts w:ascii="Times New Roman" w:hAnsi="Times New Roman" w:cs="Times New Roman"/>
          <w:sz w:val="24"/>
          <w:szCs w:val="24"/>
        </w:rPr>
        <w:t xml:space="preserve"> </w:t>
      </w:r>
      <w:r w:rsidR="00486129" w:rsidRPr="0044589E">
        <w:rPr>
          <w:rFonts w:ascii="Times New Roman" w:hAnsi="Times New Roman" w:cs="Times New Roman"/>
          <w:sz w:val="24"/>
          <w:szCs w:val="24"/>
        </w:rPr>
        <w:t>As</w:t>
      </w:r>
      <w:r w:rsidRPr="0044589E">
        <w:rPr>
          <w:rFonts w:ascii="Times New Roman" w:hAnsi="Times New Roman" w:cs="Times New Roman"/>
          <w:sz w:val="24"/>
          <w:szCs w:val="24"/>
        </w:rPr>
        <w:t xml:space="preserve"> observed </w:t>
      </w:r>
      <w:r w:rsidR="000E7AEB" w:rsidRPr="0044589E">
        <w:rPr>
          <w:rFonts w:ascii="Times New Roman" w:hAnsi="Times New Roman" w:cs="Times New Roman"/>
          <w:sz w:val="24"/>
          <w:szCs w:val="24"/>
        </w:rPr>
        <w:t xml:space="preserve">from </w:t>
      </w:r>
      <w:r w:rsidRPr="0044589E">
        <w:rPr>
          <w:rFonts w:ascii="Times New Roman" w:hAnsi="Times New Roman" w:cs="Times New Roman"/>
          <w:sz w:val="24"/>
          <w:szCs w:val="24"/>
        </w:rPr>
        <w:t xml:space="preserve">household </w:t>
      </w:r>
      <w:r w:rsidR="000E7AEB" w:rsidRPr="0044589E">
        <w:rPr>
          <w:rFonts w:ascii="Times New Roman" w:hAnsi="Times New Roman" w:cs="Times New Roman"/>
          <w:sz w:val="24"/>
          <w:szCs w:val="24"/>
        </w:rPr>
        <w:t xml:space="preserve">survey and discussion with key stakeholders the </w:t>
      </w:r>
      <w:r w:rsidRPr="0044589E">
        <w:rPr>
          <w:rFonts w:ascii="Times New Roman" w:hAnsi="Times New Roman" w:cs="Times New Roman"/>
          <w:sz w:val="24"/>
          <w:szCs w:val="24"/>
        </w:rPr>
        <w:t>population</w:t>
      </w:r>
      <w:r w:rsidR="000E7AEB" w:rsidRPr="0044589E">
        <w:rPr>
          <w:rFonts w:ascii="Times New Roman" w:hAnsi="Times New Roman" w:cs="Times New Roman"/>
          <w:sz w:val="24"/>
          <w:szCs w:val="24"/>
        </w:rPr>
        <w:t xml:space="preserve"> of the kebele and beneficiary of the command area are fully an </w:t>
      </w:r>
      <w:r w:rsidR="00163374" w:rsidRPr="0044589E">
        <w:rPr>
          <w:rFonts w:ascii="Times New Roman" w:hAnsi="Times New Roman" w:cs="Times New Roman"/>
          <w:sz w:val="24"/>
          <w:szCs w:val="24"/>
        </w:rPr>
        <w:t>Oromo indigenous Oromo</w:t>
      </w:r>
      <w:r w:rsidR="000E7AEB" w:rsidRPr="0044589E">
        <w:rPr>
          <w:rFonts w:ascii="Times New Roman" w:hAnsi="Times New Roman" w:cs="Times New Roman"/>
          <w:sz w:val="24"/>
          <w:szCs w:val="24"/>
        </w:rPr>
        <w:t xml:space="preserve">. </w:t>
      </w:r>
      <w:r w:rsidR="003552FE" w:rsidRPr="0044589E">
        <w:rPr>
          <w:rFonts w:ascii="Times New Roman" w:hAnsi="Times New Roman" w:cs="Times New Roman"/>
          <w:sz w:val="24"/>
          <w:szCs w:val="24"/>
        </w:rPr>
        <w:t>They are almost homogeneous mainly</w:t>
      </w:r>
      <w:r w:rsidRPr="0044589E">
        <w:rPr>
          <w:rFonts w:ascii="Times New Roman" w:hAnsi="Times New Roman" w:cs="Times New Roman"/>
          <w:sz w:val="24"/>
          <w:szCs w:val="24"/>
        </w:rPr>
        <w:t xml:space="preserve"> with respect to ethnicity</w:t>
      </w:r>
      <w:r w:rsidR="00A16E29" w:rsidRPr="0044589E">
        <w:rPr>
          <w:rFonts w:ascii="Times New Roman" w:hAnsi="Times New Roman" w:cs="Times New Roman"/>
          <w:sz w:val="24"/>
          <w:szCs w:val="24"/>
        </w:rPr>
        <w:t xml:space="preserve"> but</w:t>
      </w:r>
      <w:r w:rsidR="000E7AEB" w:rsidRPr="0044589E">
        <w:rPr>
          <w:rFonts w:ascii="Times New Roman" w:hAnsi="Times New Roman" w:cs="Times New Roman"/>
          <w:sz w:val="24"/>
          <w:szCs w:val="24"/>
        </w:rPr>
        <w:t xml:space="preserve"> </w:t>
      </w:r>
      <w:r w:rsidR="003552FE" w:rsidRPr="0044589E">
        <w:rPr>
          <w:rFonts w:ascii="Times New Roman" w:hAnsi="Times New Roman" w:cs="Times New Roman"/>
          <w:sz w:val="24"/>
          <w:szCs w:val="24"/>
        </w:rPr>
        <w:t xml:space="preserve">religion wise they are Muslims and Christian (Orthodox and protestant) </w:t>
      </w:r>
      <w:r w:rsidRPr="0044589E">
        <w:rPr>
          <w:rFonts w:ascii="Times New Roman" w:hAnsi="Times New Roman" w:cs="Times New Roman"/>
          <w:sz w:val="24"/>
          <w:szCs w:val="24"/>
        </w:rPr>
        <w:t>cultural</w:t>
      </w:r>
      <w:r w:rsidR="003552FE" w:rsidRPr="0044589E">
        <w:rPr>
          <w:rFonts w:ascii="Times New Roman" w:hAnsi="Times New Roman" w:cs="Times New Roman"/>
          <w:sz w:val="24"/>
          <w:szCs w:val="24"/>
        </w:rPr>
        <w:t>ly</w:t>
      </w:r>
      <w:r w:rsidRPr="0044589E">
        <w:rPr>
          <w:rFonts w:ascii="Times New Roman" w:hAnsi="Times New Roman" w:cs="Times New Roman"/>
          <w:sz w:val="24"/>
          <w:szCs w:val="24"/>
        </w:rPr>
        <w:t xml:space="preserve"> and socio economic characteristics</w:t>
      </w:r>
      <w:r w:rsidR="00816BF0" w:rsidRPr="0044589E">
        <w:rPr>
          <w:rFonts w:ascii="Times New Roman" w:hAnsi="Times New Roman" w:cs="Times New Roman"/>
          <w:sz w:val="24"/>
          <w:szCs w:val="24"/>
        </w:rPr>
        <w:t xml:space="preserve"> </w:t>
      </w:r>
      <w:r w:rsidR="003552FE" w:rsidRPr="0044589E">
        <w:rPr>
          <w:rFonts w:ascii="Times New Roman" w:hAnsi="Times New Roman" w:cs="Times New Roman"/>
          <w:sz w:val="24"/>
          <w:szCs w:val="24"/>
        </w:rPr>
        <w:t>of the society is almost similar</w:t>
      </w:r>
      <w:r w:rsidR="00486129" w:rsidRPr="0044589E">
        <w:rPr>
          <w:rFonts w:ascii="Times New Roman" w:hAnsi="Times New Roman" w:cs="Times New Roman"/>
          <w:sz w:val="24"/>
          <w:szCs w:val="24"/>
        </w:rPr>
        <w:t>.</w:t>
      </w:r>
      <w:r w:rsidR="00CA6CAA" w:rsidRPr="0044589E">
        <w:rPr>
          <w:rFonts w:ascii="Times New Roman" w:hAnsi="Times New Roman" w:cs="Times New Roman"/>
          <w:sz w:val="24"/>
          <w:szCs w:val="24"/>
        </w:rPr>
        <w:t xml:space="preserve"> </w:t>
      </w:r>
      <w:r w:rsidR="00FA3B0A" w:rsidRPr="0044589E">
        <w:rPr>
          <w:rFonts w:ascii="Times New Roman" w:hAnsi="Times New Roman" w:cs="Times New Roman"/>
          <w:sz w:val="24"/>
          <w:szCs w:val="24"/>
        </w:rPr>
        <w:t xml:space="preserve">By </w:t>
      </w:r>
      <w:r w:rsidR="00B12B06" w:rsidRPr="0044589E">
        <w:rPr>
          <w:rFonts w:ascii="Times New Roman" w:hAnsi="Times New Roman" w:cs="Times New Roman"/>
          <w:sz w:val="24"/>
          <w:szCs w:val="24"/>
        </w:rPr>
        <w:t xml:space="preserve">Considering </w:t>
      </w:r>
      <w:r w:rsidRPr="0044589E">
        <w:rPr>
          <w:rFonts w:ascii="Times New Roman" w:hAnsi="Times New Roman" w:cs="Times New Roman"/>
          <w:sz w:val="24"/>
          <w:szCs w:val="24"/>
        </w:rPr>
        <w:t xml:space="preserve">the </w:t>
      </w:r>
      <w:r w:rsidR="0013794B" w:rsidRPr="0044589E">
        <w:rPr>
          <w:rFonts w:ascii="Times New Roman" w:hAnsi="Times New Roman" w:cs="Times New Roman"/>
          <w:sz w:val="24"/>
          <w:szCs w:val="24"/>
        </w:rPr>
        <w:t>homogeneous ethnic characteristics</w:t>
      </w:r>
      <w:r w:rsidR="00B12B06" w:rsidRPr="0044589E">
        <w:rPr>
          <w:rFonts w:ascii="Times New Roman" w:hAnsi="Times New Roman" w:cs="Times New Roman"/>
          <w:sz w:val="24"/>
          <w:szCs w:val="24"/>
        </w:rPr>
        <w:t xml:space="preserve"> of the population</w:t>
      </w:r>
      <w:r w:rsidR="00CA6CAA" w:rsidRPr="0044589E">
        <w:rPr>
          <w:rFonts w:ascii="Times New Roman" w:hAnsi="Times New Roman" w:cs="Times New Roman"/>
          <w:sz w:val="24"/>
          <w:szCs w:val="24"/>
        </w:rPr>
        <w:t xml:space="preserve"> </w:t>
      </w:r>
      <w:r w:rsidR="008F5E2E" w:rsidRPr="0044589E">
        <w:rPr>
          <w:rFonts w:ascii="Times New Roman" w:hAnsi="Times New Roman" w:cs="Times New Roman"/>
          <w:sz w:val="24"/>
          <w:szCs w:val="24"/>
        </w:rPr>
        <w:t xml:space="preserve">using the purposive sampling method </w:t>
      </w:r>
      <w:r w:rsidRPr="0044589E">
        <w:rPr>
          <w:rFonts w:ascii="Times New Roman" w:hAnsi="Times New Roman" w:cs="Times New Roman"/>
          <w:sz w:val="24"/>
          <w:szCs w:val="24"/>
        </w:rPr>
        <w:t>about</w:t>
      </w:r>
      <w:r w:rsidR="00E3207F" w:rsidRPr="0044589E">
        <w:rPr>
          <w:rFonts w:ascii="Times New Roman" w:hAnsi="Times New Roman" w:cs="Times New Roman"/>
          <w:sz w:val="24"/>
          <w:szCs w:val="24"/>
        </w:rPr>
        <w:t xml:space="preserve"> </w:t>
      </w:r>
      <w:r w:rsidR="00AC71A7" w:rsidRPr="0044589E">
        <w:rPr>
          <w:rFonts w:ascii="Times New Roman" w:hAnsi="Times New Roman" w:cs="Times New Roman"/>
          <w:sz w:val="24"/>
          <w:szCs w:val="24"/>
        </w:rPr>
        <w:t>30</w:t>
      </w:r>
      <w:r w:rsidR="00357904" w:rsidRPr="0044589E">
        <w:rPr>
          <w:rFonts w:ascii="Times New Roman" w:hAnsi="Times New Roman" w:cs="Times New Roman"/>
          <w:sz w:val="24"/>
          <w:szCs w:val="24"/>
        </w:rPr>
        <w:t xml:space="preserve"> in number </w:t>
      </w:r>
      <w:r w:rsidRPr="0044589E">
        <w:rPr>
          <w:rFonts w:ascii="Times New Roman" w:hAnsi="Times New Roman" w:cs="Times New Roman"/>
          <w:sz w:val="24"/>
          <w:szCs w:val="24"/>
        </w:rPr>
        <w:t xml:space="preserve">of the </w:t>
      </w:r>
      <w:r w:rsidR="0013794B" w:rsidRPr="0044589E">
        <w:rPr>
          <w:rFonts w:ascii="Times New Roman" w:hAnsi="Times New Roman" w:cs="Times New Roman"/>
          <w:sz w:val="24"/>
          <w:szCs w:val="24"/>
        </w:rPr>
        <w:t>household</w:t>
      </w:r>
      <w:proofErr w:type="gramStart"/>
      <w:r w:rsidR="0013794B" w:rsidRPr="0044589E">
        <w:rPr>
          <w:rFonts w:ascii="Times New Roman" w:hAnsi="Times New Roman" w:cs="Times New Roman"/>
          <w:sz w:val="24"/>
          <w:szCs w:val="24"/>
        </w:rPr>
        <w:t>’s</w:t>
      </w:r>
      <w:r w:rsidRPr="0044589E">
        <w:rPr>
          <w:rFonts w:ascii="Times New Roman" w:hAnsi="Times New Roman" w:cs="Times New Roman"/>
          <w:sz w:val="24"/>
          <w:szCs w:val="24"/>
        </w:rPr>
        <w:t xml:space="preserve"> population taken</w:t>
      </w:r>
      <w:proofErr w:type="gramEnd"/>
      <w:r w:rsidRPr="0044589E">
        <w:rPr>
          <w:rFonts w:ascii="Times New Roman" w:hAnsi="Times New Roman" w:cs="Times New Roman"/>
          <w:sz w:val="24"/>
          <w:szCs w:val="24"/>
        </w:rPr>
        <w:t xml:space="preserve"> in household survey</w:t>
      </w:r>
      <w:r w:rsidR="006A77C0" w:rsidRPr="0044589E">
        <w:rPr>
          <w:rFonts w:ascii="Times New Roman" w:hAnsi="Times New Roman" w:cs="Times New Roman"/>
          <w:sz w:val="24"/>
          <w:szCs w:val="24"/>
        </w:rPr>
        <w:t>.</w:t>
      </w:r>
      <w:r w:rsidR="00CA6CAA" w:rsidRPr="0044589E">
        <w:rPr>
          <w:rFonts w:ascii="Times New Roman" w:hAnsi="Times New Roman" w:cs="Times New Roman"/>
          <w:sz w:val="24"/>
          <w:szCs w:val="24"/>
        </w:rPr>
        <w:t xml:space="preserve"> </w:t>
      </w:r>
      <w:r w:rsidR="00454312" w:rsidRPr="0044589E">
        <w:rPr>
          <w:rFonts w:ascii="Times New Roman" w:hAnsi="Times New Roman" w:cs="Times New Roman"/>
          <w:sz w:val="24"/>
          <w:szCs w:val="24"/>
        </w:rPr>
        <w:t>Age compositi</w:t>
      </w:r>
      <w:r w:rsidR="00245307" w:rsidRPr="0044589E">
        <w:rPr>
          <w:rFonts w:ascii="Times New Roman" w:hAnsi="Times New Roman" w:cs="Times New Roman"/>
          <w:sz w:val="24"/>
          <w:szCs w:val="24"/>
        </w:rPr>
        <w:t xml:space="preserve">on of sample household </w:t>
      </w:r>
      <w:r w:rsidR="00486129" w:rsidRPr="0044589E">
        <w:rPr>
          <w:rFonts w:ascii="Times New Roman" w:hAnsi="Times New Roman" w:cs="Times New Roman"/>
          <w:sz w:val="24"/>
          <w:szCs w:val="24"/>
        </w:rPr>
        <w:t>range</w:t>
      </w:r>
      <w:r w:rsidR="00357904" w:rsidRPr="0044589E">
        <w:rPr>
          <w:rFonts w:ascii="Times New Roman" w:hAnsi="Times New Roman" w:cs="Times New Roman"/>
          <w:sz w:val="24"/>
          <w:szCs w:val="24"/>
        </w:rPr>
        <w:t xml:space="preserve">s </w:t>
      </w:r>
      <w:r w:rsidR="00CC1774" w:rsidRPr="0044589E">
        <w:rPr>
          <w:rFonts w:ascii="Times New Roman" w:hAnsi="Times New Roman" w:cs="Times New Roman"/>
          <w:sz w:val="24"/>
          <w:szCs w:val="24"/>
        </w:rPr>
        <w:t xml:space="preserve">from </w:t>
      </w:r>
      <w:r w:rsidR="00341B21" w:rsidRPr="0044589E">
        <w:rPr>
          <w:rFonts w:ascii="Times New Roman" w:hAnsi="Times New Roman" w:cs="Times New Roman"/>
          <w:sz w:val="24"/>
          <w:szCs w:val="24"/>
        </w:rPr>
        <w:t>23</w:t>
      </w:r>
      <w:r w:rsidR="00454312" w:rsidRPr="0044589E">
        <w:rPr>
          <w:rFonts w:ascii="Times New Roman" w:hAnsi="Times New Roman" w:cs="Times New Roman"/>
          <w:sz w:val="24"/>
          <w:szCs w:val="24"/>
        </w:rPr>
        <w:t xml:space="preserve"> years</w:t>
      </w:r>
      <w:r w:rsidR="00CC1774" w:rsidRPr="0044589E">
        <w:rPr>
          <w:rFonts w:ascii="Times New Roman" w:hAnsi="Times New Roman" w:cs="Times New Roman"/>
          <w:sz w:val="24"/>
          <w:szCs w:val="24"/>
        </w:rPr>
        <w:t xml:space="preserve"> to</w:t>
      </w:r>
      <w:r w:rsidR="00341B21" w:rsidRPr="0044589E">
        <w:rPr>
          <w:rFonts w:ascii="Times New Roman" w:hAnsi="Times New Roman" w:cs="Times New Roman"/>
          <w:sz w:val="24"/>
          <w:szCs w:val="24"/>
        </w:rPr>
        <w:t xml:space="preserve"> 70</w:t>
      </w:r>
      <w:r w:rsidR="00454312" w:rsidRPr="0044589E">
        <w:rPr>
          <w:rFonts w:ascii="Times New Roman" w:hAnsi="Times New Roman" w:cs="Times New Roman"/>
          <w:sz w:val="24"/>
          <w:szCs w:val="24"/>
        </w:rPr>
        <w:t>year</w:t>
      </w:r>
      <w:r w:rsidR="00CC1774" w:rsidRPr="0044589E">
        <w:rPr>
          <w:rFonts w:ascii="Times New Roman" w:hAnsi="Times New Roman" w:cs="Times New Roman"/>
          <w:sz w:val="24"/>
          <w:szCs w:val="24"/>
        </w:rPr>
        <w:t>s</w:t>
      </w:r>
      <w:r w:rsidR="00DB6C14" w:rsidRPr="0044589E">
        <w:rPr>
          <w:rFonts w:ascii="Times New Roman" w:hAnsi="Times New Roman" w:cs="Times New Roman"/>
          <w:sz w:val="24"/>
          <w:szCs w:val="24"/>
        </w:rPr>
        <w:t>.</w:t>
      </w:r>
    </w:p>
    <w:p w:rsidR="004443E6" w:rsidRDefault="00FA51AE" w:rsidP="000E6802">
      <w:pPr>
        <w:pStyle w:val="BodyText"/>
        <w:spacing w:line="360" w:lineRule="auto"/>
      </w:pPr>
      <w:r>
        <w:t xml:space="preserve"> </w:t>
      </w:r>
      <w:r>
        <w:rPr>
          <w:noProof/>
        </w:rPr>
        <w:drawing>
          <wp:inline distT="0" distB="0" distL="0" distR="0" wp14:anchorId="452FB593" wp14:editId="5255AF21">
            <wp:extent cx="5687568" cy="3291840"/>
            <wp:effectExtent l="0" t="0" r="0" b="0"/>
            <wp:docPr id="6" name="Picture 6" descr="D:\wolga\DSC09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09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568" cy="3291840"/>
                    </a:xfrm>
                    <a:prstGeom prst="rect">
                      <a:avLst/>
                    </a:prstGeom>
                    <a:noFill/>
                    <a:ln>
                      <a:noFill/>
                    </a:ln>
                  </pic:spPr>
                </pic:pic>
              </a:graphicData>
            </a:graphic>
          </wp:inline>
        </w:drawing>
      </w:r>
    </w:p>
    <w:p w:rsidR="0044583D" w:rsidRPr="0044583D" w:rsidRDefault="0044589E" w:rsidP="0044589E">
      <w:pPr>
        <w:pStyle w:val="Caption"/>
        <w:rPr>
          <w:rFonts w:eastAsia="Calibri"/>
        </w:rPr>
      </w:pPr>
      <w:bookmarkStart w:id="37" w:name="_Toc794307"/>
      <w:r>
        <w:t xml:space="preserve">Figure </w:t>
      </w:r>
      <w:fldSimple w:instr=" STYLEREF 1 \s ">
        <w:r w:rsidR="00B23580">
          <w:rPr>
            <w:noProof/>
          </w:rPr>
          <w:t>3</w:t>
        </w:r>
      </w:fldSimple>
      <w:r>
        <w:noBreakHyphen/>
      </w:r>
      <w:fldSimple w:instr=" SEQ Figure \* ARABIC \s 1 ">
        <w:r w:rsidR="00B23580">
          <w:rPr>
            <w:noProof/>
          </w:rPr>
          <w:t>2</w:t>
        </w:r>
      </w:fldSimple>
      <w:r w:rsidR="0044583D" w:rsidRPr="0044583D">
        <w:rPr>
          <w:rFonts w:eastAsia="Calibri"/>
        </w:rPr>
        <w:t xml:space="preserve">: During </w:t>
      </w:r>
      <w:proofErr w:type="gramStart"/>
      <w:r w:rsidR="0044583D" w:rsidRPr="0044583D">
        <w:rPr>
          <w:rFonts w:eastAsia="Calibri"/>
        </w:rPr>
        <w:t>house hold</w:t>
      </w:r>
      <w:proofErr w:type="gramEnd"/>
      <w:r w:rsidR="0044583D" w:rsidRPr="0044583D">
        <w:rPr>
          <w:rFonts w:eastAsia="Calibri"/>
        </w:rPr>
        <w:t xml:space="preserve"> </w:t>
      </w:r>
      <w:r w:rsidR="00714085">
        <w:rPr>
          <w:rFonts w:eastAsia="Calibri"/>
        </w:rPr>
        <w:t>survey</w:t>
      </w:r>
      <w:bookmarkEnd w:id="37"/>
      <w:r w:rsidR="00714085">
        <w:rPr>
          <w:rFonts w:eastAsia="Calibri"/>
        </w:rPr>
        <w:t xml:space="preserve"> </w:t>
      </w:r>
      <w:r w:rsidR="0044583D" w:rsidRPr="0044583D">
        <w:rPr>
          <w:rFonts w:eastAsia="Calibri"/>
        </w:rPr>
        <w:t xml:space="preserve"> </w:t>
      </w:r>
    </w:p>
    <w:p w:rsidR="00BB742A" w:rsidRPr="00D23F06" w:rsidRDefault="00E75D60"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rFonts w:eastAsia="Calibri"/>
          <w:b/>
        </w:rPr>
      </w:pPr>
      <w:r w:rsidRPr="00D23F06">
        <w:rPr>
          <w:rFonts w:eastAsia="Calibri"/>
          <w:b/>
        </w:rPr>
        <w:t xml:space="preserve">Data analysis </w:t>
      </w:r>
    </w:p>
    <w:p w:rsidR="0089647A" w:rsidRPr="00D23F06" w:rsidRDefault="00E75D60" w:rsidP="00051566">
      <w:pPr>
        <w:pStyle w:val="BodyText"/>
        <w:spacing w:line="360" w:lineRule="auto"/>
        <w:ind w:firstLine="90"/>
        <w:rPr>
          <w:lang w:bidi="en-US"/>
        </w:rPr>
      </w:pPr>
      <w:r w:rsidRPr="00D23F06">
        <w:rPr>
          <w:lang w:bidi="en-US"/>
        </w:rPr>
        <w:t xml:space="preserve">The socio economic report used descriptive and quantitative analysis approach. The </w:t>
      </w:r>
      <w:r w:rsidR="00A2098A" w:rsidRPr="00D23F06">
        <w:rPr>
          <w:lang w:bidi="en-US"/>
        </w:rPr>
        <w:t>report focuses</w:t>
      </w:r>
      <w:r w:rsidR="00A2751D">
        <w:rPr>
          <w:lang w:bidi="en-US"/>
        </w:rPr>
        <w:t xml:space="preserve"> </w:t>
      </w:r>
      <w:r w:rsidR="0089647A" w:rsidRPr="00D23F06">
        <w:rPr>
          <w:lang w:bidi="en-US"/>
        </w:rPr>
        <w:t xml:space="preserve">on </w:t>
      </w:r>
      <w:r w:rsidRPr="00D23F06">
        <w:rPr>
          <w:lang w:bidi="en-US"/>
        </w:rPr>
        <w:t>project are</w:t>
      </w:r>
      <w:r w:rsidR="00295431" w:rsidRPr="00D23F06">
        <w:rPr>
          <w:lang w:bidi="en-US"/>
        </w:rPr>
        <w:t>a</w:t>
      </w:r>
      <w:r w:rsidRPr="00D23F06">
        <w:rPr>
          <w:lang w:bidi="en-US"/>
        </w:rPr>
        <w:t xml:space="preserve"> s</w:t>
      </w:r>
      <w:r w:rsidR="00295431" w:rsidRPr="00D23F06">
        <w:rPr>
          <w:lang w:bidi="en-US"/>
        </w:rPr>
        <w:t>pecific socio economic features</w:t>
      </w:r>
      <w:r w:rsidR="00FA6A7E" w:rsidRPr="00D23F06">
        <w:rPr>
          <w:lang w:bidi="en-US"/>
        </w:rPr>
        <w:t>,</w:t>
      </w:r>
      <w:r w:rsidR="00A2751D">
        <w:rPr>
          <w:lang w:bidi="en-US"/>
        </w:rPr>
        <w:t xml:space="preserve"> </w:t>
      </w:r>
      <w:proofErr w:type="gramStart"/>
      <w:r w:rsidR="00A2098A" w:rsidRPr="00D23F06">
        <w:rPr>
          <w:lang w:bidi="en-US"/>
        </w:rPr>
        <w:t xml:space="preserve">and </w:t>
      </w:r>
      <w:r w:rsidR="00FA6A7E" w:rsidRPr="00D23F06">
        <w:rPr>
          <w:lang w:bidi="en-US"/>
        </w:rPr>
        <w:t>also</w:t>
      </w:r>
      <w:proofErr w:type="gramEnd"/>
      <w:r w:rsidR="00FA6A7E" w:rsidRPr="00D23F06">
        <w:rPr>
          <w:lang w:bidi="en-US"/>
        </w:rPr>
        <w:t xml:space="preserve"> </w:t>
      </w:r>
      <w:r w:rsidR="00D508D4" w:rsidRPr="00D23F06">
        <w:rPr>
          <w:lang w:bidi="en-US"/>
        </w:rPr>
        <w:t>provides highlight</w:t>
      </w:r>
      <w:r w:rsidR="00FA6A7E" w:rsidRPr="00D23F06">
        <w:rPr>
          <w:lang w:bidi="en-US"/>
        </w:rPr>
        <w:t xml:space="preserve"> on general</w:t>
      </w:r>
      <w:r w:rsidR="00295431" w:rsidRPr="00D23F06">
        <w:rPr>
          <w:lang w:bidi="en-US"/>
        </w:rPr>
        <w:t xml:space="preserve"> </w:t>
      </w:r>
      <w:r w:rsidR="00295431" w:rsidRPr="00D23F06">
        <w:rPr>
          <w:lang w:bidi="en-US"/>
        </w:rPr>
        <w:lastRenderedPageBreak/>
        <w:t>ov</w:t>
      </w:r>
      <w:r w:rsidR="00AC5B04">
        <w:rPr>
          <w:lang w:bidi="en-US"/>
        </w:rPr>
        <w:t>erview of the region, zone and W</w:t>
      </w:r>
      <w:r w:rsidR="00295431" w:rsidRPr="00D23F06">
        <w:rPr>
          <w:lang w:bidi="en-US"/>
        </w:rPr>
        <w:t>oreda as required.</w:t>
      </w:r>
      <w:r w:rsidR="00BB70B7" w:rsidRPr="00D23F06">
        <w:rPr>
          <w:lang w:bidi="en-US"/>
        </w:rPr>
        <w:t xml:space="preserve"> Household survey</w:t>
      </w:r>
      <w:r w:rsidR="00EC091C">
        <w:rPr>
          <w:lang w:bidi="en-US"/>
        </w:rPr>
        <w:t xml:space="preserve"> analyzed using different software</w:t>
      </w:r>
      <w:r w:rsidR="00EC091C" w:rsidRPr="00D23F06">
        <w:rPr>
          <w:lang w:bidi="en-US"/>
        </w:rPr>
        <w:t>’s</w:t>
      </w:r>
      <w:r w:rsidR="00BB70B7" w:rsidRPr="00D23F06">
        <w:rPr>
          <w:lang w:bidi="en-US"/>
        </w:rPr>
        <w:t xml:space="preserve"> ex</w:t>
      </w:r>
      <w:r w:rsidR="001A2216">
        <w:rPr>
          <w:lang w:bidi="en-US"/>
        </w:rPr>
        <w:t>ample</w:t>
      </w:r>
      <w:r w:rsidR="00BB70B7" w:rsidRPr="00D23F06">
        <w:rPr>
          <w:lang w:bidi="en-US"/>
        </w:rPr>
        <w:t xml:space="preserve"> Microsoft excels. The result found</w:t>
      </w:r>
      <w:r w:rsidR="004F38A0" w:rsidRPr="00D23F06">
        <w:rPr>
          <w:lang w:bidi="en-US"/>
        </w:rPr>
        <w:t xml:space="preserve"> used</w:t>
      </w:r>
      <w:r w:rsidR="00BB70B7" w:rsidRPr="00D23F06">
        <w:rPr>
          <w:lang w:bidi="en-US"/>
        </w:rPr>
        <w:t xml:space="preserve"> as statistical</w:t>
      </w:r>
      <w:r w:rsidR="00BE5AA4" w:rsidRPr="00D23F06">
        <w:rPr>
          <w:lang w:bidi="en-US"/>
        </w:rPr>
        <w:t xml:space="preserve"> description</w:t>
      </w:r>
      <w:r w:rsidR="00BB70B7" w:rsidRPr="00D23F06">
        <w:rPr>
          <w:lang w:bidi="en-US"/>
        </w:rPr>
        <w:t>.</w:t>
      </w:r>
    </w:p>
    <w:p w:rsidR="0089647A" w:rsidRPr="00D23F06" w:rsidRDefault="0089647A" w:rsidP="00701BBF">
      <w:pPr>
        <w:pStyle w:val="BodyText"/>
        <w:numPr>
          <w:ilvl w:val="0"/>
          <w:numId w:val="27"/>
        </w:numPr>
        <w:tabs>
          <w:tab w:val="left" w:pos="360"/>
        </w:tabs>
        <w:overflowPunct w:val="0"/>
        <w:autoSpaceDE w:val="0"/>
        <w:autoSpaceDN w:val="0"/>
        <w:adjustRightInd w:val="0"/>
        <w:spacing w:line="360" w:lineRule="auto"/>
        <w:ind w:left="-630" w:right="1184" w:firstLine="1350"/>
        <w:jc w:val="left"/>
        <w:textAlignment w:val="baseline"/>
        <w:rPr>
          <w:b/>
          <w:lang w:bidi="en-US"/>
        </w:rPr>
      </w:pPr>
      <w:r w:rsidRPr="00D23F06">
        <w:rPr>
          <w:b/>
          <w:lang w:bidi="en-US"/>
        </w:rPr>
        <w:t xml:space="preserve">Procedures and  Process flow </w:t>
      </w:r>
    </w:p>
    <w:p w:rsidR="008A154E" w:rsidRDefault="0089647A" w:rsidP="00362192">
      <w:pPr>
        <w:pStyle w:val="BodyText"/>
        <w:spacing w:line="360" w:lineRule="auto"/>
        <w:ind w:firstLine="90"/>
        <w:rPr>
          <w:lang w:bidi="en-US"/>
        </w:rPr>
      </w:pPr>
      <w:r w:rsidRPr="00D23F06">
        <w:rPr>
          <w:lang w:bidi="en-US"/>
        </w:rPr>
        <w:t xml:space="preserve">The socio economic study followed </w:t>
      </w:r>
      <w:r w:rsidR="008B4C6C">
        <w:rPr>
          <w:lang w:bidi="en-US"/>
        </w:rPr>
        <w:t xml:space="preserve">the </w:t>
      </w:r>
      <w:r w:rsidRPr="00D23F06">
        <w:rPr>
          <w:lang w:bidi="en-US"/>
        </w:rPr>
        <w:t xml:space="preserve">steps and procedure required in data collection and </w:t>
      </w:r>
      <w:r w:rsidRPr="00C45FA8">
        <w:rPr>
          <w:lang w:bidi="en-US"/>
        </w:rPr>
        <w:t xml:space="preserve">analysis. At the first glance to field work contact </w:t>
      </w:r>
      <w:proofErr w:type="gramStart"/>
      <w:r w:rsidRPr="00C45FA8">
        <w:rPr>
          <w:lang w:bidi="en-US"/>
        </w:rPr>
        <w:t>was made</w:t>
      </w:r>
      <w:proofErr w:type="gramEnd"/>
      <w:r w:rsidRPr="00C45FA8">
        <w:rPr>
          <w:lang w:bidi="en-US"/>
        </w:rPr>
        <w:t xml:space="preserve"> </w:t>
      </w:r>
      <w:r w:rsidR="00AC5B04" w:rsidRPr="00C45FA8">
        <w:rPr>
          <w:lang w:bidi="en-US"/>
        </w:rPr>
        <w:t>with W</w:t>
      </w:r>
      <w:r w:rsidR="006A77C0" w:rsidRPr="00C45FA8">
        <w:rPr>
          <w:lang w:bidi="en-US"/>
        </w:rPr>
        <w:t>oreda</w:t>
      </w:r>
      <w:r w:rsidR="000C2E14">
        <w:rPr>
          <w:lang w:bidi="en-US"/>
        </w:rPr>
        <w:t xml:space="preserve"> </w:t>
      </w:r>
      <w:r w:rsidR="008A7B22" w:rsidRPr="00C45FA8">
        <w:rPr>
          <w:lang w:bidi="en-US"/>
        </w:rPr>
        <w:t>administrative,</w:t>
      </w:r>
      <w:r w:rsidR="00C45FA8" w:rsidRPr="00C45FA8">
        <w:rPr>
          <w:lang w:bidi="en-US"/>
        </w:rPr>
        <w:t xml:space="preserve"> woreda OIDA</w:t>
      </w:r>
      <w:r w:rsidR="00FF70D0">
        <w:rPr>
          <w:lang w:bidi="en-US"/>
        </w:rPr>
        <w:t xml:space="preserve"> office</w:t>
      </w:r>
      <w:r w:rsidR="00F542A3">
        <w:rPr>
          <w:lang w:bidi="en-US"/>
        </w:rPr>
        <w:t xml:space="preserve"> and woreda rural and </w:t>
      </w:r>
      <w:r w:rsidR="008A7B22" w:rsidRPr="00C45FA8">
        <w:rPr>
          <w:lang w:bidi="en-US"/>
        </w:rPr>
        <w:t>Agriculture</w:t>
      </w:r>
      <w:r w:rsidR="00F542A3">
        <w:rPr>
          <w:lang w:bidi="en-US"/>
        </w:rPr>
        <w:t xml:space="preserve"> development office</w:t>
      </w:r>
      <w:r w:rsidR="008A7B22" w:rsidRPr="00C45FA8">
        <w:rPr>
          <w:lang w:bidi="en-US"/>
        </w:rPr>
        <w:t xml:space="preserve">.  </w:t>
      </w:r>
      <w:r w:rsidR="00A35512" w:rsidRPr="00C45FA8">
        <w:rPr>
          <w:lang w:bidi="en-US"/>
        </w:rPr>
        <w:t xml:space="preserve">After preliminary discussion, </w:t>
      </w:r>
      <w:r w:rsidR="00AC5B04" w:rsidRPr="00C45FA8">
        <w:rPr>
          <w:lang w:bidi="en-US"/>
        </w:rPr>
        <w:t>with W</w:t>
      </w:r>
      <w:r w:rsidR="00B753AC" w:rsidRPr="00C45FA8">
        <w:rPr>
          <w:lang w:bidi="en-US"/>
        </w:rPr>
        <w:t xml:space="preserve">oreda administrative </w:t>
      </w:r>
      <w:r w:rsidR="00F95C4B" w:rsidRPr="00C45FA8">
        <w:rPr>
          <w:lang w:bidi="en-US"/>
        </w:rPr>
        <w:t>W</w:t>
      </w:r>
      <w:r w:rsidRPr="00C45FA8">
        <w:rPr>
          <w:lang w:bidi="en-US"/>
        </w:rPr>
        <w:t xml:space="preserve">oreda </w:t>
      </w:r>
      <w:r w:rsidR="00435DCA">
        <w:rPr>
          <w:lang w:bidi="en-US"/>
        </w:rPr>
        <w:t>OIDA pe</w:t>
      </w:r>
      <w:r w:rsidR="008A7B22" w:rsidRPr="00C45FA8">
        <w:rPr>
          <w:lang w:bidi="en-US"/>
        </w:rPr>
        <w:t>rson assigned to</w:t>
      </w:r>
      <w:r w:rsidR="008A7B22">
        <w:rPr>
          <w:lang w:bidi="en-US"/>
        </w:rPr>
        <w:t xml:space="preserve"> facilitate</w:t>
      </w:r>
      <w:r w:rsidR="00F02321">
        <w:rPr>
          <w:lang w:bidi="en-US"/>
        </w:rPr>
        <w:t xml:space="preserve"> and </w:t>
      </w:r>
      <w:r w:rsidRPr="00D23F06">
        <w:rPr>
          <w:lang w:bidi="en-US"/>
        </w:rPr>
        <w:t xml:space="preserve">guide the study team to project area </w:t>
      </w:r>
      <w:r w:rsidR="00473C60" w:rsidRPr="00D23F06">
        <w:rPr>
          <w:lang w:bidi="en-US"/>
        </w:rPr>
        <w:t xml:space="preserve">and kebeles </w:t>
      </w:r>
      <w:r w:rsidR="00A35512" w:rsidRPr="00D23F06">
        <w:rPr>
          <w:lang w:bidi="en-US"/>
        </w:rPr>
        <w:t xml:space="preserve">to </w:t>
      </w:r>
      <w:r w:rsidR="00B753AC" w:rsidRPr="00D23F06">
        <w:rPr>
          <w:lang w:bidi="en-US"/>
        </w:rPr>
        <w:t>link with</w:t>
      </w:r>
      <w:r w:rsidR="004F649B">
        <w:rPr>
          <w:lang w:bidi="en-US"/>
        </w:rPr>
        <w:t xml:space="preserve"> </w:t>
      </w:r>
      <w:r w:rsidR="00B753AC" w:rsidRPr="00D23F06">
        <w:rPr>
          <w:lang w:bidi="en-US"/>
        </w:rPr>
        <w:t xml:space="preserve">kebele administrative and </w:t>
      </w:r>
      <w:r w:rsidR="00473C60" w:rsidRPr="00D23F06">
        <w:rPr>
          <w:lang w:bidi="en-US"/>
        </w:rPr>
        <w:t>development agents</w:t>
      </w:r>
      <w:r w:rsidR="00A35512" w:rsidRPr="00D23F06">
        <w:rPr>
          <w:lang w:bidi="en-US"/>
        </w:rPr>
        <w:t>/DA’s</w:t>
      </w:r>
      <w:r w:rsidR="00473C60" w:rsidRPr="00D23F06">
        <w:rPr>
          <w:lang w:bidi="en-US"/>
        </w:rPr>
        <w:t xml:space="preserve"> on the project kebele where discussion and data collection continued at kebele level </w:t>
      </w:r>
      <w:r w:rsidR="00A35512" w:rsidRPr="00D23F06">
        <w:rPr>
          <w:lang w:bidi="en-US"/>
        </w:rPr>
        <w:t xml:space="preserve">from development agents office and </w:t>
      </w:r>
      <w:r w:rsidR="00473C60" w:rsidRPr="00D23F06">
        <w:rPr>
          <w:lang w:bidi="en-US"/>
        </w:rPr>
        <w:t xml:space="preserve">provided available data mainly on command area and beneficiaries. After the discussion at development office, site visit made at project sites and command area and identified the command </w:t>
      </w:r>
      <w:proofErr w:type="gramStart"/>
      <w:r w:rsidR="00473C60" w:rsidRPr="00D23F06">
        <w:rPr>
          <w:lang w:bidi="en-US"/>
        </w:rPr>
        <w:t>areas and nature</w:t>
      </w:r>
      <w:proofErr w:type="gramEnd"/>
      <w:r w:rsidR="00473C60" w:rsidRPr="00D23F06">
        <w:rPr>
          <w:lang w:bidi="en-US"/>
        </w:rPr>
        <w:t xml:space="preserve"> and characteristics of the beneficiary population </w:t>
      </w:r>
      <w:r w:rsidR="003E25D5" w:rsidRPr="00D23F06">
        <w:rPr>
          <w:lang w:bidi="en-US"/>
        </w:rPr>
        <w:t>and determined</w:t>
      </w:r>
      <w:r w:rsidR="00473C60" w:rsidRPr="00D23F06">
        <w:rPr>
          <w:lang w:bidi="en-US"/>
        </w:rPr>
        <w:t xml:space="preserve"> the sample size for the household survey. After the enumerators trained and assigned for household survey, key informants discussion and community consultation</w:t>
      </w:r>
      <w:r w:rsidR="003E25D5" w:rsidRPr="00D23F06">
        <w:rPr>
          <w:lang w:bidi="en-US"/>
        </w:rPr>
        <w:t xml:space="preserve"> and other data coll</w:t>
      </w:r>
      <w:r w:rsidR="00AC5B04">
        <w:rPr>
          <w:lang w:bidi="en-US"/>
        </w:rPr>
        <w:t>ection continued at kebele and W</w:t>
      </w:r>
      <w:r w:rsidR="003E25D5" w:rsidRPr="00D23F06">
        <w:rPr>
          <w:lang w:bidi="en-US"/>
        </w:rPr>
        <w:t>oreda level and successfully completed the data collection at field and analysis of the report at office.</w:t>
      </w:r>
      <w:r w:rsidR="000C2E14">
        <w:rPr>
          <w:lang w:bidi="en-US"/>
        </w:rPr>
        <w:t xml:space="preserve"> </w:t>
      </w:r>
      <w:r w:rsidR="00A35512" w:rsidRPr="0039532C">
        <w:rPr>
          <w:lang w:bidi="en-US"/>
        </w:rPr>
        <w:t>The general approach</w:t>
      </w:r>
      <w:r w:rsidR="0051362F" w:rsidRPr="0039532C">
        <w:rPr>
          <w:lang w:bidi="en-US"/>
        </w:rPr>
        <w:t xml:space="preserve">, process </w:t>
      </w:r>
      <w:r w:rsidR="00B753AC" w:rsidRPr="0039532C">
        <w:rPr>
          <w:lang w:bidi="en-US"/>
        </w:rPr>
        <w:t>flow and</w:t>
      </w:r>
      <w:r w:rsidR="00A35512" w:rsidRPr="0039532C">
        <w:rPr>
          <w:lang w:bidi="en-US"/>
        </w:rPr>
        <w:t xml:space="preserve"> sequence </w:t>
      </w:r>
      <w:r w:rsidR="00B753AC" w:rsidRPr="0039532C">
        <w:rPr>
          <w:lang w:bidi="en-US"/>
        </w:rPr>
        <w:t>of work</w:t>
      </w:r>
      <w:r w:rsidR="008A154E">
        <w:rPr>
          <w:lang w:bidi="en-US"/>
        </w:rPr>
        <w:t xml:space="preserve"> </w:t>
      </w:r>
      <w:proofErr w:type="gramStart"/>
      <w:r w:rsidR="00335472" w:rsidRPr="0039532C">
        <w:rPr>
          <w:lang w:bidi="en-US"/>
        </w:rPr>
        <w:t>are</w:t>
      </w:r>
      <w:r w:rsidR="00A35512" w:rsidRPr="0039532C">
        <w:rPr>
          <w:lang w:bidi="en-US"/>
        </w:rPr>
        <w:t xml:space="preserve"> depicted</w:t>
      </w:r>
      <w:proofErr w:type="gramEnd"/>
      <w:r w:rsidR="00A35512" w:rsidRPr="0039532C">
        <w:rPr>
          <w:lang w:bidi="en-US"/>
        </w:rPr>
        <w:t xml:space="preserve"> as follows.</w:t>
      </w:r>
    </w:p>
    <w:p w:rsidR="008A154E" w:rsidRDefault="008A154E">
      <w:pPr>
        <w:spacing w:after="200" w:line="276" w:lineRule="auto"/>
        <w:jc w:val="left"/>
        <w:rPr>
          <w:rFonts w:ascii="Times New Roman" w:eastAsia="Times New Roman" w:hAnsi="Times New Roman" w:cs="Times New Roman"/>
          <w:sz w:val="24"/>
          <w:szCs w:val="24"/>
          <w:lang w:bidi="en-US"/>
        </w:rPr>
      </w:pPr>
      <w:r>
        <w:rPr>
          <w:lang w:bidi="en-US"/>
        </w:rPr>
        <w:br w:type="page"/>
      </w:r>
    </w:p>
    <w:p w:rsidR="001B15C4" w:rsidRDefault="00304FD0" w:rsidP="00304FD0">
      <w:pPr>
        <w:pStyle w:val="Caption"/>
        <w:rPr>
          <w:rFonts w:ascii="Times New Roman" w:hAnsi="Times New Roman" w:cs="Times New Roman"/>
          <w:b w:val="0"/>
          <w:sz w:val="24"/>
          <w:szCs w:val="24"/>
        </w:rPr>
      </w:pPr>
      <w:bookmarkStart w:id="38" w:name="_Toc794308"/>
      <w:r>
        <w:lastRenderedPageBreak/>
        <w:t xml:space="preserve">Figure </w:t>
      </w:r>
      <w:fldSimple w:instr=" STYLEREF 1 \s ">
        <w:r w:rsidR="00B23580">
          <w:rPr>
            <w:noProof/>
          </w:rPr>
          <w:t>3</w:t>
        </w:r>
      </w:fldSimple>
      <w:r w:rsidR="0044589E">
        <w:noBreakHyphen/>
      </w:r>
      <w:fldSimple w:instr=" SEQ Figure \* ARABIC \s 1 ">
        <w:r w:rsidR="00B23580">
          <w:rPr>
            <w:noProof/>
          </w:rPr>
          <w:t>3</w:t>
        </w:r>
      </w:fldSimple>
      <w:r w:rsidRPr="0039532C">
        <w:rPr>
          <w:rFonts w:ascii="Times New Roman" w:hAnsi="Times New Roman" w:cs="Times New Roman"/>
          <w:b w:val="0"/>
          <w:sz w:val="24"/>
          <w:szCs w:val="24"/>
        </w:rPr>
        <w:t>: Methodological framework, Procedure and workflow</w:t>
      </w:r>
      <w:bookmarkEnd w:id="38"/>
    </w:p>
    <w:p w:rsidR="0039532C" w:rsidRDefault="0039532C" w:rsidP="0039532C"/>
    <w:p w:rsidR="004F524E" w:rsidRPr="004F524E" w:rsidRDefault="00B23580" w:rsidP="004F524E">
      <w:r>
        <w:rPr>
          <w:noProof/>
        </w:rPr>
        <w:pict>
          <v:group id="_x0000_s1209" style="position:absolute;left:0;text-align:left;margin-left:81.7pt;margin-top:11.3pt;width:296.25pt;height:360.65pt;z-index:251855872" coordorigin="3074,2448" coordsize="5925,7213">
            <v:rect id="_x0000_s1186" style="position:absolute;left:3164;top:2448;width:2130;height:450">
              <v:textbox style="mso-next-textbox:#_x0000_s1186">
                <w:txbxContent>
                  <w:p w:rsidR="00B23580" w:rsidRPr="0039532C" w:rsidRDefault="00B23580">
                    <w:pPr>
                      <w:rPr>
                        <w:rFonts w:ascii="Times New Roman" w:hAnsi="Times New Roman" w:cs="Times New Roman"/>
                        <w:sz w:val="18"/>
                        <w:szCs w:val="18"/>
                      </w:rPr>
                    </w:pPr>
                    <w:r w:rsidRPr="0039532C">
                      <w:rPr>
                        <w:rFonts w:ascii="Times New Roman" w:hAnsi="Times New Roman" w:cs="Times New Roman"/>
                        <w:sz w:val="18"/>
                        <w:szCs w:val="18"/>
                      </w:rPr>
                      <w:t xml:space="preserve">Study team </w:t>
                    </w:r>
                  </w:p>
                </w:txbxContent>
              </v:textbox>
            </v:rect>
            <v:rect id="_x0000_s1187" style="position:absolute;left:5849;top:2448;width:3150;height:450">
              <v:textbox style="mso-next-textbox:#_x0000_s1187">
                <w:txbxContent>
                  <w:p w:rsidR="00B23580" w:rsidRPr="001545E4" w:rsidRDefault="00B23580" w:rsidP="004F524E">
                    <w:pPr>
                      <w:rPr>
                        <w:rFonts w:ascii="Nyala" w:hAnsi="Nyala" w:cs="Times New Roman"/>
                      </w:rPr>
                    </w:pPr>
                    <w:bookmarkStart w:id="39" w:name="_Toc357146355"/>
                    <w:bookmarkStart w:id="40" w:name="_Toc357147611"/>
                    <w:bookmarkStart w:id="41" w:name="_Toc357148097"/>
                    <w:bookmarkStart w:id="42" w:name="_Toc375319458"/>
                    <w:bookmarkStart w:id="43" w:name="_Toc377656992"/>
                    <w:r w:rsidRPr="001545E4">
                      <w:rPr>
                        <w:rFonts w:ascii="Times New Roman" w:hAnsi="Times New Roman" w:cs="Times New Roman"/>
                      </w:rPr>
                      <w:t>Woreda admin /</w:t>
                    </w:r>
                    <w:bookmarkEnd w:id="39"/>
                    <w:bookmarkEnd w:id="40"/>
                    <w:bookmarkEnd w:id="41"/>
                    <w:bookmarkEnd w:id="42"/>
                    <w:bookmarkEnd w:id="43"/>
                    <w:r>
                      <w:rPr>
                        <w:rFonts w:ascii="Nyala" w:hAnsi="Nyala" w:cs="Times New Roman"/>
                      </w:rPr>
                      <w:t>woreda OIDA</w:t>
                    </w:r>
                  </w:p>
                </w:txbxContent>
              </v:textbox>
            </v:rect>
            <v:rect id="_x0000_s1188" style="position:absolute;left:4334;top:3453;width:2325;height:675">
              <v:textbox style="mso-next-textbox:#_x0000_s1188">
                <w:txbxContent>
                  <w:p w:rsidR="00B23580" w:rsidRPr="0039532C" w:rsidRDefault="00B23580" w:rsidP="004F524E">
                    <w:pPr>
                      <w:rPr>
                        <w:rFonts w:ascii="Times New Roman" w:hAnsi="Times New Roman" w:cs="Times New Roman"/>
                      </w:rPr>
                    </w:pPr>
                    <w:r w:rsidRPr="001545E4">
                      <w:rPr>
                        <w:rFonts w:ascii="Times New Roman" w:hAnsi="Times New Roman" w:cs="Times New Roman"/>
                        <w:sz w:val="18"/>
                        <w:szCs w:val="18"/>
                      </w:rPr>
                      <w:t>Support staff from the woreda Office</w:t>
                    </w:r>
                  </w:p>
                </w:txbxContent>
              </v:textbox>
            </v:rect>
            <v:rect id="_x0000_s1189" style="position:absolute;left:3074;top:4488;width:3585;height:675">
              <v:textbox style="mso-next-textbox:#_x0000_s1189">
                <w:txbxContent>
                  <w:p w:rsidR="00B23580" w:rsidRPr="0039532C" w:rsidRDefault="00B23580" w:rsidP="00F807D7">
                    <w:pPr>
                      <w:rPr>
                        <w:rFonts w:ascii="Times New Roman" w:hAnsi="Times New Roman" w:cs="Times New Roman"/>
                        <w:sz w:val="18"/>
                        <w:szCs w:val="18"/>
                      </w:rPr>
                    </w:pPr>
                    <w:r w:rsidRPr="0039532C">
                      <w:rPr>
                        <w:rFonts w:ascii="Times New Roman" w:hAnsi="Times New Roman" w:cs="Times New Roman"/>
                        <w:sz w:val="18"/>
                        <w:szCs w:val="18"/>
                      </w:rPr>
                      <w:t xml:space="preserve">Kebele administrative/ Development agents   </w:t>
                    </w:r>
                  </w:p>
                </w:txbxContent>
              </v:textbox>
            </v:rect>
            <v:rect id="_x0000_s1190" style="position:absolute;left:3164;top:5868;width:3645;height:960">
              <v:textbox style="mso-next-textbox:#_x0000_s1190">
                <w:txbxContent>
                  <w:p w:rsidR="00B23580" w:rsidRPr="0039532C" w:rsidRDefault="00B23580" w:rsidP="00F807D7">
                    <w:pPr>
                      <w:rPr>
                        <w:rFonts w:ascii="Times New Roman" w:hAnsi="Times New Roman" w:cs="Times New Roman"/>
                        <w:sz w:val="18"/>
                        <w:szCs w:val="18"/>
                      </w:rPr>
                    </w:pPr>
                    <w:r w:rsidRPr="0039532C">
                      <w:rPr>
                        <w:rFonts w:ascii="Times New Roman" w:hAnsi="Times New Roman" w:cs="Times New Roman"/>
                        <w:sz w:val="18"/>
                        <w:szCs w:val="18"/>
                      </w:rPr>
                      <w:t xml:space="preserve">Discussion and data collection from Development agents   </w:t>
                    </w:r>
                  </w:p>
                </w:txbxContent>
              </v:textbox>
            </v:rect>
            <v:rect id="_x0000_s1191" style="position:absolute;left:3164;top:7293;width:4035;height:900">
              <v:textbox style="mso-next-textbox:#_x0000_s1191">
                <w:txbxContent>
                  <w:p w:rsidR="00B23580" w:rsidRPr="0039532C" w:rsidRDefault="00B23580" w:rsidP="00F807D7">
                    <w:pPr>
                      <w:rPr>
                        <w:rFonts w:ascii="Times New Roman" w:hAnsi="Times New Roman" w:cs="Times New Roman"/>
                        <w:sz w:val="16"/>
                        <w:szCs w:val="16"/>
                      </w:rPr>
                    </w:pPr>
                    <w:r w:rsidRPr="0039532C">
                      <w:rPr>
                        <w:rFonts w:ascii="Times New Roman" w:hAnsi="Times New Roman" w:cs="Times New Roman"/>
                        <w:sz w:val="16"/>
                        <w:szCs w:val="16"/>
                      </w:rPr>
                      <w:t xml:space="preserve">Site visits &amp; field observation and identification of command area and beneficiary population </w:t>
                    </w:r>
                  </w:p>
                </w:txbxContent>
              </v:textbox>
            </v:rect>
            <v:rect id="_x0000_s1192" style="position:absolute;left:3164;top:8491;width:4155;height:1170">
              <v:textbox style="mso-next-textbox:#_x0000_s1192">
                <w:txbxContent>
                  <w:p w:rsidR="00B23580" w:rsidRPr="0039532C" w:rsidRDefault="00B23580" w:rsidP="00F807D7">
                    <w:pPr>
                      <w:rPr>
                        <w:rFonts w:ascii="Times New Roman" w:hAnsi="Times New Roman" w:cs="Times New Roman"/>
                        <w:sz w:val="18"/>
                        <w:szCs w:val="18"/>
                      </w:rPr>
                    </w:pPr>
                    <w:r w:rsidRPr="0039532C">
                      <w:rPr>
                        <w:rFonts w:ascii="Times New Roman" w:hAnsi="Times New Roman" w:cs="Times New Roman"/>
                        <w:sz w:val="18"/>
                        <w:szCs w:val="18"/>
                      </w:rPr>
                      <w:t xml:space="preserve">Household survey, farmer’s consultation, key informants discussion   and data collection at kebele and woreda level.   </w:t>
                    </w:r>
                  </w:p>
                </w:txbxContent>
              </v:textbox>
            </v:rect>
            <v:shapetype id="_x0000_t32" coordsize="21600,21600" o:spt="32" o:oned="t" path="m,l21600,21600e" filled="f">
              <v:path arrowok="t" fillok="f" o:connecttype="none"/>
              <o:lock v:ext="edit" shapetype="t"/>
            </v:shapetype>
            <v:shape id="_x0000_s1193" type="#_x0000_t32" style="position:absolute;left:4004;top:2898;width:1;height:1590" o:connectortype="straight"/>
            <v:shape id="_x0000_s1194" type="#_x0000_t32" style="position:absolute;left:5294;top:2688;width:555;height:15" o:connectortype="straight">
              <v:stroke startarrow="block" endarrow="block"/>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97" type="#_x0000_t103" style="position:absolute;left:6659;top:2898;width:435;height:1065"/>
            <v:shape id="_x0000_s1199" type="#_x0000_t103" style="position:absolute;left:6659;top:3963;width:225;height:1200"/>
            <v:shape id="_x0000_s1200" type="#_x0000_t32" style="position:absolute;left:4004;top:5163;width:1;height:705" o:connectortype="straight"/>
            <v:shape id="_x0000_s1201" type="#_x0000_t32" style="position:absolute;left:4003;top:6828;width:0;height:465" o:connectortype="straight"/>
            <v:shape id="_x0000_s1202" type="#_x0000_t32" style="position:absolute;left:4003;top:8193;width:0;height:298" o:connectortype="straight"/>
          </v:group>
        </w:pict>
      </w:r>
    </w:p>
    <w:p w:rsidR="00D22B82" w:rsidRPr="00782754" w:rsidRDefault="004A2762" w:rsidP="00782754">
      <w:pPr>
        <w:pStyle w:val="Heading10"/>
      </w:pPr>
      <w:bookmarkStart w:id="44" w:name="_Toc4124848"/>
      <w:bookmarkEnd w:id="1"/>
      <w:r w:rsidRPr="00782754">
        <w:lastRenderedPageBreak/>
        <w:t>SOCIO ECON</w:t>
      </w:r>
      <w:r w:rsidR="00E469CF" w:rsidRPr="00782754">
        <w:t>o</w:t>
      </w:r>
      <w:r w:rsidRPr="00782754">
        <w:t>M</w:t>
      </w:r>
      <w:r w:rsidR="00E469CF" w:rsidRPr="00782754">
        <w:t>i</w:t>
      </w:r>
      <w:r w:rsidRPr="00782754">
        <w:t>C</w:t>
      </w:r>
      <w:r w:rsidR="00E469CF" w:rsidRPr="00782754">
        <w:t xml:space="preserve"> Features</w:t>
      </w:r>
      <w:bookmarkEnd w:id="44"/>
    </w:p>
    <w:p w:rsidR="00A2098A" w:rsidRPr="00782754" w:rsidRDefault="00D7687E" w:rsidP="00782754">
      <w:pPr>
        <w:pStyle w:val="Heading2"/>
      </w:pPr>
      <w:bookmarkStart w:id="45" w:name="_Toc4124849"/>
      <w:r w:rsidRPr="00782754">
        <w:t>L</w:t>
      </w:r>
      <w:r w:rsidR="00DE196A" w:rsidRPr="00782754">
        <w:t>ocation and access</w:t>
      </w:r>
      <w:bookmarkEnd w:id="45"/>
    </w:p>
    <w:p w:rsidR="00DB3511" w:rsidRPr="00CC73BB" w:rsidRDefault="006A320C" w:rsidP="00DB3511">
      <w:pPr>
        <w:spacing w:line="276" w:lineRule="auto"/>
        <w:rPr>
          <w:rFonts w:ascii="Times New Roman" w:eastAsia="Calibri" w:hAnsi="Times New Roman" w:cs="Times New Roman"/>
          <w:sz w:val="24"/>
          <w:szCs w:val="24"/>
          <w:highlight w:val="yellow"/>
        </w:rPr>
      </w:pPr>
      <w:r w:rsidRPr="006A320C">
        <w:rPr>
          <w:rFonts w:ascii="Times New Roman" w:hAnsi="Times New Roman" w:cs="Times New Roman"/>
          <w:sz w:val="24"/>
          <w:szCs w:val="24"/>
          <w:lang w:bidi="en-US"/>
        </w:rPr>
        <w:t xml:space="preserve">Meti Small-Scale Irrigation Project is located in Sayo Woreda and </w:t>
      </w:r>
      <w:proofErr w:type="gramStart"/>
      <w:r w:rsidRPr="006A320C">
        <w:rPr>
          <w:rFonts w:ascii="Times New Roman" w:hAnsi="Times New Roman" w:cs="Times New Roman"/>
          <w:sz w:val="24"/>
          <w:szCs w:val="24"/>
          <w:lang w:bidi="en-US"/>
        </w:rPr>
        <w:t>can be accessed</w:t>
      </w:r>
      <w:proofErr w:type="gramEnd"/>
      <w:r w:rsidRPr="006A320C">
        <w:rPr>
          <w:rFonts w:ascii="Times New Roman" w:hAnsi="Times New Roman" w:cs="Times New Roman"/>
          <w:sz w:val="24"/>
          <w:szCs w:val="24"/>
          <w:lang w:bidi="en-US"/>
        </w:rPr>
        <w:t xml:space="preserve"> along the asphalt road t</w:t>
      </w:r>
      <w:r w:rsidR="00B83DA9">
        <w:rPr>
          <w:rFonts w:ascii="Times New Roman" w:hAnsi="Times New Roman" w:cs="Times New Roman"/>
          <w:sz w:val="24"/>
          <w:szCs w:val="24"/>
          <w:lang w:bidi="en-US"/>
        </w:rPr>
        <w:t>hat runs from Addis Ababa to Dem</w:t>
      </w:r>
      <w:r w:rsidRPr="006A320C">
        <w:rPr>
          <w:rFonts w:ascii="Times New Roman" w:hAnsi="Times New Roman" w:cs="Times New Roman"/>
          <w:sz w:val="24"/>
          <w:szCs w:val="24"/>
          <w:lang w:bidi="en-US"/>
        </w:rPr>
        <w:t>bi Dolo towns. The project is about 655km from Addis Ababa and just 9km from the woreda and Zone Capita</w:t>
      </w:r>
      <w:r w:rsidR="0054703B">
        <w:rPr>
          <w:rFonts w:ascii="Times New Roman" w:hAnsi="Times New Roman" w:cs="Times New Roman"/>
          <w:sz w:val="24"/>
          <w:szCs w:val="24"/>
          <w:lang w:bidi="en-US"/>
        </w:rPr>
        <w:t>l</w:t>
      </w:r>
      <w:r w:rsidR="00B83DA9">
        <w:rPr>
          <w:rFonts w:ascii="Times New Roman" w:hAnsi="Times New Roman" w:cs="Times New Roman"/>
          <w:sz w:val="24"/>
          <w:szCs w:val="24"/>
          <w:lang w:bidi="en-US"/>
        </w:rPr>
        <w:t xml:space="preserve"> Dem</w:t>
      </w:r>
      <w:r w:rsidRPr="006A320C">
        <w:rPr>
          <w:rFonts w:ascii="Times New Roman" w:hAnsi="Times New Roman" w:cs="Times New Roman"/>
          <w:sz w:val="24"/>
          <w:szCs w:val="24"/>
          <w:lang w:bidi="en-US"/>
        </w:rPr>
        <w:t>bi Dolo. From the indicated 9km, 6km is asphalt road and the rest 3km is URRAP constructed road. During project construction, it needs only 1km new access road.</w:t>
      </w:r>
    </w:p>
    <w:tbl>
      <w:tblPr>
        <w:tblStyle w:val="TableGrid"/>
        <w:tblW w:w="0" w:type="auto"/>
        <w:tblLook w:val="04A0" w:firstRow="1" w:lastRow="0" w:firstColumn="1" w:lastColumn="0" w:noHBand="0" w:noVBand="1"/>
      </w:tblPr>
      <w:tblGrid>
        <w:gridCol w:w="1303"/>
        <w:gridCol w:w="3092"/>
        <w:gridCol w:w="2895"/>
        <w:gridCol w:w="2241"/>
      </w:tblGrid>
      <w:tr w:rsidR="0063200A" w:rsidRPr="00963AF6" w:rsidTr="00271F04">
        <w:tc>
          <w:tcPr>
            <w:tcW w:w="0" w:type="auto"/>
          </w:tcPr>
          <w:p w:rsidR="00271F04" w:rsidRPr="00963AF6" w:rsidRDefault="00271F04" w:rsidP="00BB742A">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Name of SSIP</w:t>
            </w:r>
          </w:p>
        </w:tc>
        <w:tc>
          <w:tcPr>
            <w:tcW w:w="0" w:type="auto"/>
          </w:tcPr>
          <w:p w:rsidR="00271F04" w:rsidRPr="00963AF6" w:rsidRDefault="0054703B" w:rsidP="0054703B">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 xml:space="preserve">Distance from from Woreda capital </w:t>
            </w:r>
            <w:r w:rsidR="00271F04" w:rsidRPr="00963AF6">
              <w:rPr>
                <w:rFonts w:ascii="Times New Roman" w:eastAsia="Calibri" w:hAnsi="Times New Roman" w:cs="Times New Roman"/>
                <w:sz w:val="24"/>
                <w:szCs w:val="24"/>
              </w:rPr>
              <w:t xml:space="preserve"> town </w:t>
            </w:r>
          </w:p>
        </w:tc>
        <w:tc>
          <w:tcPr>
            <w:tcW w:w="0" w:type="auto"/>
          </w:tcPr>
          <w:p w:rsidR="00271F04" w:rsidRPr="00963AF6" w:rsidRDefault="0054703B" w:rsidP="00BB742A">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 xml:space="preserve">Distance </w:t>
            </w:r>
            <w:r w:rsidR="00015CD4" w:rsidRPr="00963AF6">
              <w:rPr>
                <w:rFonts w:ascii="Times New Roman" w:eastAsia="Calibri" w:hAnsi="Times New Roman" w:cs="Times New Roman"/>
                <w:sz w:val="24"/>
                <w:szCs w:val="24"/>
              </w:rPr>
              <w:t>from Dem</w:t>
            </w:r>
            <w:r w:rsidR="008B5B2F" w:rsidRPr="00963AF6">
              <w:rPr>
                <w:rFonts w:ascii="Times New Roman" w:eastAsia="Calibri" w:hAnsi="Times New Roman" w:cs="Times New Roman"/>
                <w:sz w:val="24"/>
                <w:szCs w:val="24"/>
              </w:rPr>
              <w:t>bi Dollo</w:t>
            </w:r>
            <w:r w:rsidR="00271F04" w:rsidRPr="00963AF6">
              <w:rPr>
                <w:rFonts w:ascii="Times New Roman" w:eastAsia="Calibri" w:hAnsi="Times New Roman" w:cs="Times New Roman"/>
                <w:sz w:val="24"/>
                <w:szCs w:val="24"/>
              </w:rPr>
              <w:t xml:space="preserve"> town </w:t>
            </w:r>
          </w:p>
        </w:tc>
        <w:tc>
          <w:tcPr>
            <w:tcW w:w="0" w:type="auto"/>
          </w:tcPr>
          <w:p w:rsidR="00271F04" w:rsidRPr="00963AF6" w:rsidRDefault="00271F04" w:rsidP="0063200A">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 xml:space="preserve">Distance </w:t>
            </w:r>
            <w:r w:rsidR="00B84DBE" w:rsidRPr="00963AF6">
              <w:rPr>
                <w:rFonts w:ascii="Times New Roman" w:eastAsia="Calibri" w:hAnsi="Times New Roman" w:cs="Times New Roman"/>
                <w:sz w:val="24"/>
                <w:szCs w:val="24"/>
              </w:rPr>
              <w:t xml:space="preserve">from Addis Ababa </w:t>
            </w:r>
          </w:p>
        </w:tc>
      </w:tr>
      <w:tr w:rsidR="0063200A" w:rsidRPr="00963AF6" w:rsidTr="00271F04">
        <w:tc>
          <w:tcPr>
            <w:tcW w:w="0" w:type="auto"/>
          </w:tcPr>
          <w:p w:rsidR="00271F04" w:rsidRPr="00963AF6" w:rsidRDefault="006A320C" w:rsidP="00BB742A">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Meti</w:t>
            </w:r>
          </w:p>
        </w:tc>
        <w:tc>
          <w:tcPr>
            <w:tcW w:w="0" w:type="auto"/>
          </w:tcPr>
          <w:p w:rsidR="00271F04" w:rsidRPr="00963AF6" w:rsidRDefault="006A320C" w:rsidP="005804EE">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6</w:t>
            </w:r>
            <w:r w:rsidR="008C4572" w:rsidRPr="00963AF6">
              <w:rPr>
                <w:rFonts w:ascii="Times New Roman" w:eastAsia="Calibri" w:hAnsi="Times New Roman" w:cs="Times New Roman"/>
                <w:sz w:val="24"/>
                <w:szCs w:val="24"/>
              </w:rPr>
              <w:t xml:space="preserve"> km</w:t>
            </w:r>
            <w:r w:rsidRPr="00963AF6">
              <w:rPr>
                <w:rFonts w:ascii="Times New Roman" w:eastAsia="Calibri" w:hAnsi="Times New Roman" w:cs="Times New Roman"/>
                <w:sz w:val="24"/>
                <w:szCs w:val="24"/>
              </w:rPr>
              <w:t>, 3</w:t>
            </w:r>
            <w:r w:rsidR="000576B3" w:rsidRPr="00963AF6">
              <w:rPr>
                <w:rFonts w:ascii="Times New Roman" w:eastAsia="Calibri" w:hAnsi="Times New Roman" w:cs="Times New Roman"/>
                <w:sz w:val="24"/>
                <w:szCs w:val="24"/>
              </w:rPr>
              <w:t xml:space="preserve"> km</w:t>
            </w:r>
            <w:r w:rsidRPr="00963AF6">
              <w:rPr>
                <w:rFonts w:ascii="Times New Roman" w:eastAsia="Calibri" w:hAnsi="Times New Roman" w:cs="Times New Roman"/>
                <w:sz w:val="24"/>
                <w:szCs w:val="24"/>
              </w:rPr>
              <w:t xml:space="preserve"> gravel road 1 km</w:t>
            </w:r>
            <w:r w:rsidR="000576B3" w:rsidRPr="00963AF6">
              <w:rPr>
                <w:rFonts w:ascii="Times New Roman" w:eastAsia="Calibri" w:hAnsi="Times New Roman" w:cs="Times New Roman"/>
                <w:sz w:val="24"/>
                <w:szCs w:val="24"/>
              </w:rPr>
              <w:t xml:space="preserve"> foot path</w:t>
            </w:r>
          </w:p>
        </w:tc>
        <w:tc>
          <w:tcPr>
            <w:tcW w:w="0" w:type="auto"/>
          </w:tcPr>
          <w:p w:rsidR="00271F04" w:rsidRPr="00963AF6" w:rsidRDefault="0054703B" w:rsidP="005804EE">
            <w:pPr>
              <w:spacing w:line="360" w:lineRule="auto"/>
              <w:jc w:val="left"/>
              <w:rPr>
                <w:rFonts w:ascii="Times New Roman" w:eastAsia="Calibri" w:hAnsi="Times New Roman" w:cs="Times New Roman"/>
                <w:sz w:val="24"/>
                <w:szCs w:val="24"/>
              </w:rPr>
            </w:pPr>
            <w:r w:rsidRPr="00963AF6">
              <w:rPr>
                <w:rFonts w:ascii="Times New Roman" w:eastAsia="Calibri" w:hAnsi="Times New Roman" w:cs="Times New Roman"/>
                <w:sz w:val="24"/>
                <w:szCs w:val="24"/>
              </w:rPr>
              <w:t>6 km, 3 km gravel road 1 km foot path</w:t>
            </w:r>
          </w:p>
        </w:tc>
        <w:tc>
          <w:tcPr>
            <w:tcW w:w="0" w:type="auto"/>
          </w:tcPr>
          <w:p w:rsidR="00271F04" w:rsidRPr="00963AF6" w:rsidRDefault="006A320C" w:rsidP="005804EE">
            <w:pPr>
              <w:spacing w:line="360" w:lineRule="auto"/>
              <w:rPr>
                <w:rFonts w:ascii="Times New Roman" w:eastAsia="Calibri" w:hAnsi="Times New Roman" w:cs="Times New Roman"/>
                <w:sz w:val="24"/>
                <w:szCs w:val="24"/>
              </w:rPr>
            </w:pPr>
            <w:r w:rsidRPr="00963AF6">
              <w:rPr>
                <w:rFonts w:ascii="Times New Roman" w:eastAsia="Calibri" w:hAnsi="Times New Roman" w:cs="Times New Roman"/>
                <w:sz w:val="24"/>
                <w:szCs w:val="24"/>
              </w:rPr>
              <w:t xml:space="preserve"> 6</w:t>
            </w:r>
            <w:r w:rsidR="0063200A" w:rsidRPr="00963AF6">
              <w:rPr>
                <w:rFonts w:ascii="Times New Roman" w:eastAsia="Calibri" w:hAnsi="Times New Roman" w:cs="Times New Roman"/>
                <w:sz w:val="24"/>
                <w:szCs w:val="24"/>
              </w:rPr>
              <w:t>34</w:t>
            </w:r>
            <w:r w:rsidR="00F30F4C" w:rsidRPr="00963AF6">
              <w:rPr>
                <w:rFonts w:ascii="Times New Roman" w:eastAsia="Calibri" w:hAnsi="Times New Roman" w:cs="Times New Roman"/>
                <w:sz w:val="24"/>
                <w:szCs w:val="24"/>
              </w:rPr>
              <w:t xml:space="preserve"> </w:t>
            </w:r>
            <w:r w:rsidR="008C4572" w:rsidRPr="00963AF6">
              <w:rPr>
                <w:rFonts w:ascii="Times New Roman" w:eastAsia="Calibri" w:hAnsi="Times New Roman" w:cs="Times New Roman"/>
                <w:sz w:val="24"/>
                <w:szCs w:val="24"/>
              </w:rPr>
              <w:t>km</w:t>
            </w:r>
            <w:r w:rsidR="008B5B2F" w:rsidRPr="00963AF6">
              <w:rPr>
                <w:rFonts w:ascii="Times New Roman" w:eastAsia="Calibri" w:hAnsi="Times New Roman" w:cs="Times New Roman"/>
                <w:sz w:val="24"/>
                <w:szCs w:val="24"/>
              </w:rPr>
              <w:t xml:space="preserve"> </w:t>
            </w:r>
          </w:p>
        </w:tc>
      </w:tr>
    </w:tbl>
    <w:p w:rsidR="005947D8" w:rsidRPr="00963AF6" w:rsidRDefault="009C3EC1" w:rsidP="00C048EC">
      <w:pPr>
        <w:pStyle w:val="Heading2"/>
      </w:pPr>
      <w:bookmarkStart w:id="46" w:name="_Toc4124850"/>
      <w:bookmarkStart w:id="47" w:name="_Toc296590734"/>
      <w:r w:rsidRPr="00963AF6">
        <w:t>Proposed Project Command area and B</w:t>
      </w:r>
      <w:r w:rsidR="005947D8" w:rsidRPr="00963AF6">
        <w:t>eneficiaries</w:t>
      </w:r>
      <w:bookmarkEnd w:id="46"/>
    </w:p>
    <w:p w:rsidR="00BF135F" w:rsidRPr="00963AF6" w:rsidRDefault="008A561C" w:rsidP="00BB742A">
      <w:pPr>
        <w:spacing w:line="360" w:lineRule="auto"/>
        <w:rPr>
          <w:rFonts w:ascii="Times New Roman" w:hAnsi="Times New Roman" w:cs="Times New Roman"/>
          <w:sz w:val="24"/>
          <w:szCs w:val="24"/>
        </w:rPr>
      </w:pPr>
      <w:r w:rsidRPr="00963AF6">
        <w:rPr>
          <w:rFonts w:ascii="Times New Roman" w:hAnsi="Times New Roman" w:cs="Times New Roman"/>
          <w:sz w:val="24"/>
          <w:szCs w:val="24"/>
        </w:rPr>
        <w:t xml:space="preserve">The </w:t>
      </w:r>
      <w:r w:rsidR="0063200A" w:rsidRPr="00963AF6">
        <w:rPr>
          <w:rFonts w:ascii="Times New Roman" w:hAnsi="Times New Roman" w:cs="Times New Roman"/>
          <w:sz w:val="24"/>
          <w:szCs w:val="24"/>
        </w:rPr>
        <w:t>Meti</w:t>
      </w:r>
      <w:r w:rsidR="00654764" w:rsidRPr="00963AF6">
        <w:rPr>
          <w:rFonts w:ascii="Times New Roman" w:hAnsi="Times New Roman" w:cs="Times New Roman"/>
          <w:sz w:val="24"/>
          <w:szCs w:val="24"/>
        </w:rPr>
        <w:t xml:space="preserve"> </w:t>
      </w:r>
      <w:r w:rsidR="0063200A" w:rsidRPr="00963AF6">
        <w:rPr>
          <w:rFonts w:ascii="Times New Roman" w:hAnsi="Times New Roman" w:cs="Times New Roman"/>
          <w:sz w:val="24"/>
          <w:szCs w:val="24"/>
        </w:rPr>
        <w:t>SSIP</w:t>
      </w:r>
      <w:r w:rsidR="00A4446A" w:rsidRPr="00963AF6">
        <w:rPr>
          <w:rFonts w:ascii="Times New Roman" w:hAnsi="Times New Roman" w:cs="Times New Roman"/>
          <w:sz w:val="24"/>
          <w:szCs w:val="24"/>
        </w:rPr>
        <w:t xml:space="preserve"> head</w:t>
      </w:r>
      <w:r w:rsidR="00654764" w:rsidRPr="00963AF6">
        <w:rPr>
          <w:rFonts w:ascii="Times New Roman" w:hAnsi="Times New Roman" w:cs="Times New Roman"/>
          <w:sz w:val="24"/>
          <w:szCs w:val="24"/>
        </w:rPr>
        <w:t xml:space="preserve"> work</w:t>
      </w:r>
      <w:r w:rsidR="0063200A" w:rsidRPr="00963AF6">
        <w:rPr>
          <w:rFonts w:ascii="Times New Roman" w:hAnsi="Times New Roman" w:cs="Times New Roman"/>
          <w:sz w:val="24"/>
          <w:szCs w:val="24"/>
        </w:rPr>
        <w:t xml:space="preserve"> bases in the boundary of Anno Mika’el and Gambi kebeles</w:t>
      </w:r>
      <w:r w:rsidRPr="00963AF6">
        <w:rPr>
          <w:rFonts w:ascii="Times New Roman" w:hAnsi="Times New Roman" w:cs="Times New Roman"/>
          <w:sz w:val="24"/>
          <w:szCs w:val="24"/>
        </w:rPr>
        <w:t xml:space="preserve">. </w:t>
      </w:r>
      <w:r w:rsidR="00654764" w:rsidRPr="00963AF6">
        <w:rPr>
          <w:rFonts w:ascii="Times New Roman" w:hAnsi="Times New Roman" w:cs="Times New Roman"/>
          <w:sz w:val="24"/>
          <w:szCs w:val="24"/>
        </w:rPr>
        <w:t xml:space="preserve"> </w:t>
      </w:r>
      <w:r w:rsidRPr="00963AF6">
        <w:rPr>
          <w:rFonts w:ascii="Times New Roman" w:hAnsi="Times New Roman" w:cs="Times New Roman"/>
          <w:sz w:val="24"/>
          <w:szCs w:val="24"/>
        </w:rPr>
        <w:t>The</w:t>
      </w:r>
      <w:r w:rsidR="0063200A" w:rsidRPr="00963AF6">
        <w:rPr>
          <w:rFonts w:ascii="Times New Roman" w:hAnsi="Times New Roman" w:cs="Times New Roman"/>
          <w:sz w:val="24"/>
          <w:szCs w:val="24"/>
        </w:rPr>
        <w:t xml:space="preserve"> command area is also on the left side in An</w:t>
      </w:r>
      <w:r w:rsidR="00B83DA9" w:rsidRPr="00963AF6">
        <w:rPr>
          <w:rFonts w:ascii="Times New Roman" w:hAnsi="Times New Roman" w:cs="Times New Roman"/>
          <w:sz w:val="24"/>
          <w:szCs w:val="24"/>
        </w:rPr>
        <w:t>n</w:t>
      </w:r>
      <w:r w:rsidR="0063200A" w:rsidRPr="00963AF6">
        <w:rPr>
          <w:rFonts w:ascii="Times New Roman" w:hAnsi="Times New Roman" w:cs="Times New Roman"/>
          <w:sz w:val="24"/>
          <w:szCs w:val="24"/>
        </w:rPr>
        <w:t xml:space="preserve">o Mika’el kebeles. </w:t>
      </w:r>
      <w:r w:rsidRPr="00963AF6">
        <w:rPr>
          <w:rFonts w:ascii="Times New Roman" w:hAnsi="Times New Roman" w:cs="Times New Roman"/>
          <w:sz w:val="24"/>
          <w:szCs w:val="24"/>
        </w:rPr>
        <w:t xml:space="preserve"> </w:t>
      </w:r>
      <w:r w:rsidR="0063200A" w:rsidRPr="00963AF6">
        <w:rPr>
          <w:rFonts w:ascii="Times New Roman" w:hAnsi="Times New Roman" w:cs="Times New Roman"/>
          <w:sz w:val="24"/>
          <w:szCs w:val="24"/>
        </w:rPr>
        <w:t>Communities</w:t>
      </w:r>
      <w:r w:rsidRPr="00963AF6">
        <w:rPr>
          <w:rFonts w:ascii="Times New Roman" w:hAnsi="Times New Roman" w:cs="Times New Roman"/>
          <w:sz w:val="24"/>
          <w:szCs w:val="24"/>
        </w:rPr>
        <w:t xml:space="preserve"> had</w:t>
      </w:r>
      <w:r w:rsidR="00A4446A" w:rsidRPr="00963AF6">
        <w:rPr>
          <w:rFonts w:ascii="Times New Roman" w:hAnsi="Times New Roman" w:cs="Times New Roman"/>
          <w:sz w:val="24"/>
          <w:szCs w:val="24"/>
        </w:rPr>
        <w:t xml:space="preserve"> an experience of using</w:t>
      </w:r>
      <w:r w:rsidR="0028508D" w:rsidRPr="00963AF6">
        <w:rPr>
          <w:rFonts w:ascii="Times New Roman" w:hAnsi="Times New Roman" w:cs="Times New Roman"/>
          <w:sz w:val="24"/>
          <w:szCs w:val="24"/>
        </w:rPr>
        <w:t xml:space="preserve"> traditional </w:t>
      </w:r>
      <w:r w:rsidR="00653551" w:rsidRPr="00963AF6">
        <w:rPr>
          <w:rFonts w:ascii="Times New Roman" w:hAnsi="Times New Roman" w:cs="Times New Roman"/>
          <w:sz w:val="24"/>
          <w:szCs w:val="24"/>
        </w:rPr>
        <w:t xml:space="preserve">irrigation </w:t>
      </w:r>
      <w:r w:rsidR="0028508D" w:rsidRPr="00963AF6">
        <w:rPr>
          <w:rFonts w:ascii="Times New Roman" w:hAnsi="Times New Roman" w:cs="Times New Roman"/>
          <w:sz w:val="24"/>
          <w:szCs w:val="24"/>
        </w:rPr>
        <w:t>for many years by gravity.</w:t>
      </w:r>
      <w:r w:rsidR="00DE0BD4" w:rsidRPr="00963AF6">
        <w:rPr>
          <w:rFonts w:ascii="Times New Roman" w:hAnsi="Times New Roman" w:cs="Times New Roman"/>
          <w:sz w:val="24"/>
          <w:szCs w:val="24"/>
        </w:rPr>
        <w:t xml:space="preserve"> </w:t>
      </w:r>
      <w:proofErr w:type="gramStart"/>
      <w:r w:rsidR="006F3148" w:rsidRPr="00963AF6">
        <w:rPr>
          <w:rFonts w:ascii="Times New Roman" w:hAnsi="Times New Roman" w:cs="Times New Roman"/>
          <w:sz w:val="24"/>
          <w:szCs w:val="24"/>
        </w:rPr>
        <w:t>But</w:t>
      </w:r>
      <w:proofErr w:type="gramEnd"/>
      <w:r w:rsidR="006F3148" w:rsidRPr="00963AF6">
        <w:rPr>
          <w:rFonts w:ascii="Times New Roman" w:hAnsi="Times New Roman" w:cs="Times New Roman"/>
          <w:sz w:val="24"/>
          <w:szCs w:val="24"/>
        </w:rPr>
        <w:t xml:space="preserve"> at this time they couldn’t continue. Because the head site they used for diversion of water was deepen by erosion and they </w:t>
      </w:r>
      <w:proofErr w:type="gramStart"/>
      <w:r w:rsidR="006F3148" w:rsidRPr="00963AF6">
        <w:rPr>
          <w:rFonts w:ascii="Times New Roman" w:hAnsi="Times New Roman" w:cs="Times New Roman"/>
          <w:sz w:val="24"/>
          <w:szCs w:val="24"/>
        </w:rPr>
        <w:t>couldn’t</w:t>
      </w:r>
      <w:proofErr w:type="gramEnd"/>
      <w:r w:rsidR="006F3148">
        <w:rPr>
          <w:rFonts w:ascii="Times New Roman" w:hAnsi="Times New Roman" w:cs="Times New Roman"/>
          <w:sz w:val="24"/>
          <w:szCs w:val="24"/>
        </w:rPr>
        <w:t xml:space="preserve"> divert it by their labor. </w:t>
      </w:r>
      <w:r w:rsidR="006F3148" w:rsidRPr="00963AF6">
        <w:rPr>
          <w:rFonts w:ascii="Times New Roman" w:hAnsi="Times New Roman" w:cs="Times New Roman"/>
          <w:sz w:val="24"/>
          <w:szCs w:val="24"/>
        </w:rPr>
        <w:t>The community express as they have an interest f</w:t>
      </w:r>
      <w:r w:rsidR="00BD7D80" w:rsidRPr="00963AF6">
        <w:rPr>
          <w:rFonts w:ascii="Times New Roman" w:hAnsi="Times New Roman" w:cs="Times New Roman"/>
          <w:sz w:val="24"/>
          <w:szCs w:val="24"/>
        </w:rPr>
        <w:t>o</w:t>
      </w:r>
      <w:r w:rsidR="006F3148" w:rsidRPr="00963AF6">
        <w:rPr>
          <w:rFonts w:ascii="Times New Roman" w:hAnsi="Times New Roman" w:cs="Times New Roman"/>
          <w:sz w:val="24"/>
          <w:szCs w:val="24"/>
        </w:rPr>
        <w:t xml:space="preserve">r irrigation </w:t>
      </w:r>
      <w:r w:rsidR="00BD7D80" w:rsidRPr="00963AF6">
        <w:rPr>
          <w:rFonts w:ascii="Times New Roman" w:hAnsi="Times New Roman" w:cs="Times New Roman"/>
          <w:sz w:val="24"/>
          <w:szCs w:val="24"/>
        </w:rPr>
        <w:t>and on exercising it.</w:t>
      </w:r>
      <w:r w:rsidR="006F3148" w:rsidRPr="00963AF6">
        <w:rPr>
          <w:rFonts w:ascii="Times New Roman" w:hAnsi="Times New Roman" w:cs="Times New Roman"/>
          <w:sz w:val="24"/>
          <w:szCs w:val="24"/>
        </w:rPr>
        <w:t xml:space="preserve"> </w:t>
      </w:r>
      <w:r w:rsidR="001F69BB" w:rsidRPr="00963AF6">
        <w:rPr>
          <w:rFonts w:ascii="Times New Roman" w:hAnsi="Times New Roman" w:cs="Times New Roman"/>
          <w:sz w:val="24"/>
          <w:szCs w:val="24"/>
        </w:rPr>
        <w:t>During</w:t>
      </w:r>
      <w:r w:rsidR="00A4446A" w:rsidRPr="00963AF6">
        <w:rPr>
          <w:rFonts w:ascii="Times New Roman" w:hAnsi="Times New Roman" w:cs="Times New Roman"/>
          <w:sz w:val="24"/>
          <w:szCs w:val="24"/>
        </w:rPr>
        <w:t xml:space="preserve"> our v</w:t>
      </w:r>
      <w:r w:rsidR="00CE5D16" w:rsidRPr="00963AF6">
        <w:rPr>
          <w:rFonts w:ascii="Times New Roman" w:hAnsi="Times New Roman" w:cs="Times New Roman"/>
          <w:sz w:val="24"/>
          <w:szCs w:val="24"/>
        </w:rPr>
        <w:t xml:space="preserve">isit </w:t>
      </w:r>
      <w:r w:rsidR="00BD7D80" w:rsidRPr="00963AF6">
        <w:rPr>
          <w:rFonts w:ascii="Times New Roman" w:hAnsi="Times New Roman" w:cs="Times New Roman"/>
          <w:sz w:val="24"/>
          <w:szCs w:val="24"/>
        </w:rPr>
        <w:t>the</w:t>
      </w:r>
      <w:r w:rsidR="001F69BB" w:rsidRPr="00963AF6">
        <w:rPr>
          <w:rFonts w:ascii="Times New Roman" w:hAnsi="Times New Roman" w:cs="Times New Roman"/>
          <w:sz w:val="24"/>
          <w:szCs w:val="24"/>
        </w:rPr>
        <w:t xml:space="preserve"> command area of </w:t>
      </w:r>
      <w:r w:rsidR="0063200A" w:rsidRPr="00963AF6">
        <w:rPr>
          <w:rFonts w:ascii="Times New Roman" w:hAnsi="Times New Roman" w:cs="Times New Roman"/>
          <w:sz w:val="24"/>
          <w:szCs w:val="24"/>
        </w:rPr>
        <w:t>A</w:t>
      </w:r>
      <w:r w:rsidR="00B83DA9" w:rsidRPr="00963AF6">
        <w:rPr>
          <w:rFonts w:ascii="Times New Roman" w:hAnsi="Times New Roman" w:cs="Times New Roman"/>
          <w:sz w:val="24"/>
          <w:szCs w:val="24"/>
        </w:rPr>
        <w:t>n</w:t>
      </w:r>
      <w:r w:rsidR="0063200A" w:rsidRPr="00963AF6">
        <w:rPr>
          <w:rFonts w:ascii="Times New Roman" w:hAnsi="Times New Roman" w:cs="Times New Roman"/>
          <w:sz w:val="24"/>
          <w:szCs w:val="24"/>
        </w:rPr>
        <w:t xml:space="preserve">no Mika’el </w:t>
      </w:r>
      <w:r w:rsidR="00BD7D80" w:rsidRPr="00963AF6">
        <w:rPr>
          <w:rFonts w:ascii="Times New Roman" w:hAnsi="Times New Roman" w:cs="Times New Roman"/>
          <w:sz w:val="24"/>
          <w:szCs w:val="24"/>
        </w:rPr>
        <w:t>irrigati</w:t>
      </w:r>
      <w:r w:rsidR="00107BC2" w:rsidRPr="00963AF6">
        <w:rPr>
          <w:rFonts w:ascii="Times New Roman" w:hAnsi="Times New Roman" w:cs="Times New Roman"/>
          <w:sz w:val="24"/>
          <w:szCs w:val="24"/>
        </w:rPr>
        <w:t>on project have different crops</w:t>
      </w:r>
      <w:r w:rsidR="006F3148" w:rsidRPr="00963AF6">
        <w:rPr>
          <w:rFonts w:ascii="Times New Roman" w:hAnsi="Times New Roman" w:cs="Times New Roman"/>
          <w:sz w:val="24"/>
          <w:szCs w:val="24"/>
        </w:rPr>
        <w:t xml:space="preserve"> however some areas</w:t>
      </w:r>
      <w:r w:rsidR="00BD7D80" w:rsidRPr="00963AF6">
        <w:rPr>
          <w:rFonts w:ascii="Times New Roman" w:hAnsi="Times New Roman" w:cs="Times New Roman"/>
          <w:sz w:val="24"/>
          <w:szCs w:val="24"/>
        </w:rPr>
        <w:t xml:space="preserve"> are free of any crops</w:t>
      </w:r>
      <w:r w:rsidR="001F69BB" w:rsidRPr="00963AF6">
        <w:rPr>
          <w:rFonts w:ascii="Times New Roman" w:hAnsi="Times New Roman" w:cs="Times New Roman"/>
          <w:sz w:val="24"/>
          <w:szCs w:val="24"/>
        </w:rPr>
        <w:t xml:space="preserve">. </w:t>
      </w:r>
      <w:r w:rsidR="00DE0BD4" w:rsidRPr="00963AF6">
        <w:rPr>
          <w:rFonts w:ascii="Times New Roman" w:hAnsi="Times New Roman" w:cs="Times New Roman"/>
          <w:sz w:val="24"/>
          <w:szCs w:val="24"/>
        </w:rPr>
        <w:t>The proposed irrigation project is also using</w:t>
      </w:r>
      <w:r w:rsidR="00B20244" w:rsidRPr="00963AF6">
        <w:rPr>
          <w:rFonts w:ascii="Times New Roman" w:hAnsi="Times New Roman" w:cs="Times New Roman"/>
          <w:sz w:val="24"/>
          <w:szCs w:val="24"/>
        </w:rPr>
        <w:t xml:space="preserve"> diversion irrigation</w:t>
      </w:r>
      <w:r w:rsidR="00F16F4B" w:rsidRPr="00963AF6">
        <w:rPr>
          <w:rFonts w:ascii="Times New Roman" w:hAnsi="Times New Roman" w:cs="Times New Roman"/>
          <w:sz w:val="24"/>
          <w:szCs w:val="24"/>
        </w:rPr>
        <w:t xml:space="preserve"> system</w:t>
      </w:r>
      <w:r w:rsidR="00B20244" w:rsidRPr="00963AF6">
        <w:rPr>
          <w:rFonts w:ascii="Times New Roman" w:hAnsi="Times New Roman" w:cs="Times New Roman"/>
          <w:sz w:val="24"/>
          <w:szCs w:val="24"/>
        </w:rPr>
        <w:t>.</w:t>
      </w:r>
      <w:r w:rsidR="0072229B" w:rsidRPr="00963AF6">
        <w:rPr>
          <w:rFonts w:ascii="Times New Roman" w:hAnsi="Times New Roman" w:cs="Times New Roman"/>
          <w:sz w:val="24"/>
          <w:szCs w:val="24"/>
        </w:rPr>
        <w:t xml:space="preserve"> </w:t>
      </w:r>
    </w:p>
    <w:p w:rsidR="00C36883" w:rsidRDefault="00BF135F" w:rsidP="00BB742A">
      <w:pPr>
        <w:spacing w:line="360" w:lineRule="auto"/>
        <w:rPr>
          <w:rFonts w:ascii="Times New Roman" w:hAnsi="Times New Roman" w:cs="Times New Roman"/>
          <w:sz w:val="24"/>
          <w:szCs w:val="24"/>
        </w:rPr>
      </w:pPr>
      <w:r w:rsidRPr="00963AF6">
        <w:rPr>
          <w:rFonts w:ascii="Times New Roman" w:hAnsi="Times New Roman" w:cs="Times New Roman"/>
          <w:sz w:val="24"/>
          <w:szCs w:val="24"/>
        </w:rPr>
        <w:t>The</w:t>
      </w:r>
      <w:r w:rsidR="00DB081B" w:rsidRPr="00963AF6">
        <w:rPr>
          <w:rFonts w:ascii="Times New Roman" w:hAnsi="Times New Roman" w:cs="Times New Roman"/>
          <w:sz w:val="24"/>
          <w:szCs w:val="24"/>
        </w:rPr>
        <w:t xml:space="preserve"> command </w:t>
      </w:r>
      <w:r w:rsidR="00A36FF7" w:rsidRPr="00963AF6">
        <w:rPr>
          <w:rFonts w:ascii="Times New Roman" w:hAnsi="Times New Roman" w:cs="Times New Roman"/>
          <w:sz w:val="24"/>
          <w:szCs w:val="24"/>
        </w:rPr>
        <w:t xml:space="preserve">area </w:t>
      </w:r>
      <w:r w:rsidR="00C6624C" w:rsidRPr="00963AF6">
        <w:rPr>
          <w:rFonts w:ascii="Times New Roman" w:hAnsi="Times New Roman" w:cs="Times New Roman"/>
          <w:sz w:val="24"/>
          <w:szCs w:val="24"/>
        </w:rPr>
        <w:t>is</w:t>
      </w:r>
      <w:r w:rsidR="0072229B" w:rsidRPr="00963AF6">
        <w:rPr>
          <w:rFonts w:ascii="Times New Roman" w:hAnsi="Times New Roman" w:cs="Times New Roman"/>
          <w:sz w:val="24"/>
          <w:szCs w:val="24"/>
        </w:rPr>
        <w:t xml:space="preserve"> </w:t>
      </w:r>
      <w:r w:rsidR="00417D52" w:rsidRPr="00963AF6">
        <w:rPr>
          <w:rFonts w:ascii="Times New Roman" w:hAnsi="Times New Roman" w:cs="Times New Roman"/>
          <w:sz w:val="24"/>
          <w:szCs w:val="24"/>
        </w:rPr>
        <w:t>107</w:t>
      </w:r>
      <w:r w:rsidR="00185D9D" w:rsidRPr="00963AF6">
        <w:rPr>
          <w:rFonts w:ascii="Times New Roman" w:hAnsi="Times New Roman" w:cs="Times New Roman"/>
          <w:sz w:val="24"/>
          <w:szCs w:val="24"/>
        </w:rPr>
        <w:t xml:space="preserve"> </w:t>
      </w:r>
      <w:r w:rsidR="008F7819" w:rsidRPr="00963AF6">
        <w:rPr>
          <w:rFonts w:ascii="Times New Roman" w:hAnsi="Times New Roman" w:cs="Times New Roman"/>
          <w:sz w:val="24"/>
          <w:szCs w:val="24"/>
        </w:rPr>
        <w:t>minimum land d</w:t>
      </w:r>
      <w:r w:rsidR="00D02EF1" w:rsidRPr="00963AF6">
        <w:rPr>
          <w:rFonts w:ascii="Times New Roman" w:hAnsi="Times New Roman" w:cs="Times New Roman"/>
          <w:sz w:val="24"/>
          <w:szCs w:val="24"/>
        </w:rPr>
        <w:t xml:space="preserve">ivision </w:t>
      </w:r>
      <w:r w:rsidR="00C82E45" w:rsidRPr="00963AF6">
        <w:rPr>
          <w:rFonts w:ascii="Times New Roman" w:hAnsi="Times New Roman" w:cs="Times New Roman"/>
          <w:sz w:val="24"/>
          <w:szCs w:val="24"/>
        </w:rPr>
        <w:t>of 0.25</w:t>
      </w:r>
      <w:r w:rsidR="00F4132D" w:rsidRPr="00963AF6">
        <w:rPr>
          <w:rFonts w:ascii="Times New Roman" w:hAnsi="Times New Roman" w:cs="Times New Roman"/>
          <w:sz w:val="24"/>
          <w:szCs w:val="24"/>
        </w:rPr>
        <w:t>ha for</w:t>
      </w:r>
      <w:r w:rsidR="00A36FF7" w:rsidRPr="00963AF6">
        <w:rPr>
          <w:rFonts w:ascii="Times New Roman" w:hAnsi="Times New Roman" w:cs="Times New Roman"/>
          <w:sz w:val="24"/>
          <w:szCs w:val="24"/>
        </w:rPr>
        <w:t xml:space="preserve"> the</w:t>
      </w:r>
      <w:r w:rsidR="008F7819" w:rsidRPr="00963AF6">
        <w:rPr>
          <w:rFonts w:ascii="Times New Roman" w:hAnsi="Times New Roman" w:cs="Times New Roman"/>
          <w:sz w:val="24"/>
          <w:szCs w:val="24"/>
        </w:rPr>
        <w:t xml:space="preserve"> household</w:t>
      </w:r>
      <w:r w:rsidR="00C82E45" w:rsidRPr="00963AF6">
        <w:rPr>
          <w:rFonts w:ascii="Times New Roman" w:hAnsi="Times New Roman" w:cs="Times New Roman"/>
          <w:sz w:val="24"/>
          <w:szCs w:val="24"/>
        </w:rPr>
        <w:t>s</w:t>
      </w:r>
      <w:r w:rsidR="00AC699B" w:rsidRPr="00963AF6">
        <w:rPr>
          <w:rFonts w:ascii="Times New Roman" w:hAnsi="Times New Roman" w:cs="Times New Roman"/>
          <w:sz w:val="24"/>
          <w:szCs w:val="24"/>
        </w:rPr>
        <w:t xml:space="preserve"> </w:t>
      </w:r>
      <w:r w:rsidR="00185D9D" w:rsidRPr="00963AF6">
        <w:rPr>
          <w:rFonts w:ascii="Times New Roman" w:hAnsi="Times New Roman" w:cs="Times New Roman"/>
          <w:sz w:val="24"/>
          <w:szCs w:val="24"/>
        </w:rPr>
        <w:t>42</w:t>
      </w:r>
      <w:r w:rsidR="00B84DBE" w:rsidRPr="00963AF6">
        <w:rPr>
          <w:rFonts w:ascii="Times New Roman" w:hAnsi="Times New Roman" w:cs="Times New Roman"/>
          <w:sz w:val="24"/>
          <w:szCs w:val="24"/>
        </w:rPr>
        <w:t>8 of household will go</w:t>
      </w:r>
      <w:r w:rsidR="005D51BC" w:rsidRPr="00963AF6">
        <w:rPr>
          <w:rFonts w:ascii="Times New Roman" w:hAnsi="Times New Roman" w:cs="Times New Roman"/>
          <w:sz w:val="24"/>
          <w:szCs w:val="24"/>
        </w:rPr>
        <w:t xml:space="preserve"> to be beneficiary</w:t>
      </w:r>
      <w:r w:rsidR="008F7819" w:rsidRPr="00963AF6">
        <w:rPr>
          <w:rFonts w:ascii="Times New Roman" w:hAnsi="Times New Roman" w:cs="Times New Roman"/>
          <w:sz w:val="24"/>
          <w:szCs w:val="24"/>
        </w:rPr>
        <w:t xml:space="preserve"> from the project</w:t>
      </w:r>
      <w:r w:rsidR="00EA654B" w:rsidRPr="00963AF6">
        <w:rPr>
          <w:rFonts w:ascii="Times New Roman" w:hAnsi="Times New Roman" w:cs="Times New Roman"/>
          <w:sz w:val="24"/>
          <w:szCs w:val="24"/>
        </w:rPr>
        <w:t>.</w:t>
      </w:r>
      <w:r w:rsidR="006F3148" w:rsidRPr="00963AF6">
        <w:rPr>
          <w:rFonts w:ascii="Times New Roman" w:hAnsi="Times New Roman" w:cs="Times New Roman"/>
          <w:sz w:val="24"/>
          <w:szCs w:val="24"/>
        </w:rPr>
        <w:t xml:space="preserve"> The command head site and command area in the same</w:t>
      </w:r>
      <w:r w:rsidR="009A7DC8" w:rsidRPr="00963AF6">
        <w:rPr>
          <w:rFonts w:ascii="Times New Roman" w:hAnsi="Times New Roman" w:cs="Times New Roman"/>
          <w:sz w:val="24"/>
          <w:szCs w:val="24"/>
        </w:rPr>
        <w:t xml:space="preserve"> kebele</w:t>
      </w:r>
      <w:r w:rsidR="006F3148" w:rsidRPr="00963AF6">
        <w:rPr>
          <w:rFonts w:ascii="Times New Roman" w:hAnsi="Times New Roman" w:cs="Times New Roman"/>
          <w:sz w:val="24"/>
          <w:szCs w:val="24"/>
        </w:rPr>
        <w:t xml:space="preserve"> so</w:t>
      </w:r>
      <w:r w:rsidR="009A7DC8" w:rsidRPr="00963AF6">
        <w:rPr>
          <w:rFonts w:ascii="Times New Roman" w:hAnsi="Times New Roman" w:cs="Times New Roman"/>
          <w:sz w:val="24"/>
          <w:szCs w:val="24"/>
        </w:rPr>
        <w:t xml:space="preserve"> there is</w:t>
      </w:r>
      <w:r w:rsidR="006F7D1E" w:rsidRPr="00963AF6">
        <w:rPr>
          <w:rFonts w:ascii="Times New Roman" w:hAnsi="Times New Roman" w:cs="Times New Roman"/>
          <w:sz w:val="24"/>
          <w:szCs w:val="24"/>
        </w:rPr>
        <w:t xml:space="preserve"> no</w:t>
      </w:r>
      <w:r w:rsidR="009A7DC8" w:rsidRPr="00963AF6">
        <w:rPr>
          <w:rFonts w:ascii="Times New Roman" w:hAnsi="Times New Roman" w:cs="Times New Roman"/>
          <w:sz w:val="24"/>
          <w:szCs w:val="24"/>
        </w:rPr>
        <w:t xml:space="preserve"> problem in community that they have an experience of using together the water</w:t>
      </w:r>
      <w:r w:rsidR="00E310FB" w:rsidRPr="00963AF6">
        <w:rPr>
          <w:rFonts w:ascii="Times New Roman" w:hAnsi="Times New Roman" w:cs="Times New Roman"/>
          <w:sz w:val="24"/>
          <w:szCs w:val="24"/>
        </w:rPr>
        <w:t xml:space="preserve"> and they know each other because of they are from the same kebele</w:t>
      </w:r>
      <w:r w:rsidR="009A7DC8" w:rsidRPr="00963AF6">
        <w:rPr>
          <w:rFonts w:ascii="Times New Roman" w:hAnsi="Times New Roman" w:cs="Times New Roman"/>
          <w:sz w:val="24"/>
          <w:szCs w:val="24"/>
        </w:rPr>
        <w:t>.</w:t>
      </w:r>
      <w:r w:rsidR="009A7DC8" w:rsidRPr="009A7DC8">
        <w:rPr>
          <w:rFonts w:ascii="Times New Roman" w:hAnsi="Times New Roman" w:cs="Times New Roman"/>
          <w:sz w:val="24"/>
          <w:szCs w:val="24"/>
        </w:rPr>
        <w:t xml:space="preserve"> </w:t>
      </w:r>
    </w:p>
    <w:p w:rsidR="009A7DC8" w:rsidRDefault="00172177" w:rsidP="00BB742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B19C39" wp14:editId="03C31114">
            <wp:extent cx="5093208" cy="2468880"/>
            <wp:effectExtent l="0" t="0" r="0" b="0"/>
            <wp:docPr id="8" name="Picture 8" descr="D:\wolga\DSC0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88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3208" cy="2468880"/>
                    </a:xfrm>
                    <a:prstGeom prst="rect">
                      <a:avLst/>
                    </a:prstGeom>
                    <a:noFill/>
                    <a:ln>
                      <a:noFill/>
                    </a:ln>
                  </pic:spPr>
                </pic:pic>
              </a:graphicData>
            </a:graphic>
          </wp:inline>
        </w:drawing>
      </w:r>
      <w:r w:rsidR="006F3148">
        <w:rPr>
          <w:rFonts w:ascii="Times New Roman" w:hAnsi="Times New Roman" w:cs="Times New Roman"/>
          <w:sz w:val="24"/>
          <w:szCs w:val="24"/>
        </w:rPr>
        <w:t xml:space="preserve"> </w:t>
      </w:r>
      <w:r w:rsidR="00A62663">
        <w:rPr>
          <w:rFonts w:ascii="Times New Roman" w:hAnsi="Times New Roman" w:cs="Times New Roman"/>
          <w:sz w:val="24"/>
          <w:szCs w:val="24"/>
        </w:rPr>
        <w:t xml:space="preserve"> </w:t>
      </w:r>
    </w:p>
    <w:p w:rsidR="00326693" w:rsidRDefault="00326693" w:rsidP="00326693">
      <w:pPr>
        <w:keepNext/>
        <w:spacing w:line="360" w:lineRule="auto"/>
        <w:rPr>
          <w:rFonts w:ascii="Times New Roman" w:hAnsi="Times New Roman" w:cs="Times New Roman"/>
          <w:sz w:val="24"/>
          <w:szCs w:val="24"/>
        </w:rPr>
      </w:pPr>
      <w:bookmarkStart w:id="48" w:name="_Toc794309"/>
      <w:r w:rsidRPr="00963AF6">
        <w:t xml:space="preserve">Figure </w:t>
      </w:r>
      <w:fldSimple w:instr=" STYLEREF 1 \s ">
        <w:r w:rsidR="00B23580">
          <w:rPr>
            <w:noProof/>
          </w:rPr>
          <w:t>4</w:t>
        </w:r>
      </w:fldSimple>
      <w:r w:rsidR="0044589E">
        <w:noBreakHyphen/>
      </w:r>
      <w:fldSimple w:instr=" SEQ Figure \* ARABIC \s 1 ">
        <w:r w:rsidR="00B23580">
          <w:rPr>
            <w:noProof/>
          </w:rPr>
          <w:t>1</w:t>
        </w:r>
      </w:fldSimple>
      <w:r w:rsidRPr="00963AF6">
        <w:t xml:space="preserve">: </w:t>
      </w:r>
      <w:r w:rsidR="0039254E" w:rsidRPr="00963AF6">
        <w:t xml:space="preserve">Partial views of the </w:t>
      </w:r>
      <w:r w:rsidR="000200D7" w:rsidRPr="00963AF6">
        <w:t>study team</w:t>
      </w:r>
      <w:bookmarkEnd w:id="48"/>
      <w:r w:rsidR="000200D7" w:rsidRPr="00963AF6">
        <w:t xml:space="preserve"> </w:t>
      </w:r>
    </w:p>
    <w:p w:rsidR="00CF3BAC" w:rsidRPr="00782754" w:rsidRDefault="00CF3BAC" w:rsidP="00C048EC">
      <w:pPr>
        <w:pStyle w:val="Heading2"/>
      </w:pPr>
      <w:bookmarkStart w:id="49" w:name="_Toc4124851"/>
      <w:r w:rsidRPr="00782754">
        <w:t xml:space="preserve">Climate </w:t>
      </w:r>
      <w:r w:rsidR="006D574A" w:rsidRPr="00782754">
        <w:t>and topography</w:t>
      </w:r>
      <w:bookmarkEnd w:id="49"/>
    </w:p>
    <w:p w:rsidR="00EF100E" w:rsidRPr="00963AF6" w:rsidRDefault="00B139BF" w:rsidP="00BB742A">
      <w:pPr>
        <w:spacing w:line="360" w:lineRule="auto"/>
        <w:rPr>
          <w:rFonts w:ascii="Times New Roman" w:hAnsi="Times New Roman" w:cs="Times New Roman"/>
          <w:sz w:val="24"/>
          <w:szCs w:val="24"/>
        </w:rPr>
      </w:pPr>
      <w:r w:rsidRPr="00F60BBE">
        <w:rPr>
          <w:rFonts w:ascii="Times New Roman" w:hAnsi="Times New Roman" w:cs="Times New Roman"/>
          <w:sz w:val="24"/>
          <w:szCs w:val="24"/>
        </w:rPr>
        <w:t>According to av</w:t>
      </w:r>
      <w:r w:rsidR="00EF100E" w:rsidRPr="00F60BBE">
        <w:rPr>
          <w:rFonts w:ascii="Times New Roman" w:hAnsi="Times New Roman" w:cs="Times New Roman"/>
          <w:sz w:val="24"/>
          <w:szCs w:val="24"/>
        </w:rPr>
        <w:t>ai</w:t>
      </w:r>
      <w:r w:rsidR="0028508D" w:rsidRPr="00F60BBE">
        <w:rPr>
          <w:rFonts w:ascii="Times New Roman" w:hAnsi="Times New Roman" w:cs="Times New Roman"/>
          <w:sz w:val="24"/>
          <w:szCs w:val="24"/>
        </w:rPr>
        <w:t xml:space="preserve">lable data </w:t>
      </w:r>
      <w:r w:rsidR="0028508D" w:rsidRPr="00963AF6">
        <w:rPr>
          <w:rFonts w:ascii="Times New Roman" w:hAnsi="Times New Roman" w:cs="Times New Roman"/>
          <w:sz w:val="24"/>
          <w:szCs w:val="24"/>
        </w:rPr>
        <w:t>source</w:t>
      </w:r>
      <w:r w:rsidR="0063200A" w:rsidRPr="00963AF6">
        <w:rPr>
          <w:rFonts w:ascii="Times New Roman" w:hAnsi="Times New Roman" w:cs="Times New Roman"/>
          <w:sz w:val="24"/>
          <w:szCs w:val="24"/>
        </w:rPr>
        <w:t>, Sayyo</w:t>
      </w:r>
      <w:r w:rsidR="00B84DBE" w:rsidRPr="00963AF6">
        <w:rPr>
          <w:rFonts w:ascii="Times New Roman" w:hAnsi="Times New Roman" w:cs="Times New Roman"/>
          <w:sz w:val="24"/>
          <w:szCs w:val="24"/>
        </w:rPr>
        <w:t xml:space="preserve"> </w:t>
      </w:r>
      <w:r w:rsidRPr="00963AF6">
        <w:rPr>
          <w:rFonts w:ascii="Times New Roman" w:hAnsi="Times New Roman" w:cs="Times New Roman"/>
          <w:sz w:val="24"/>
          <w:szCs w:val="24"/>
        </w:rPr>
        <w:t xml:space="preserve">woreda has </w:t>
      </w:r>
      <w:r w:rsidR="00137B09" w:rsidRPr="00963AF6">
        <w:rPr>
          <w:rFonts w:ascii="Times New Roman" w:hAnsi="Times New Roman" w:cs="Times New Roman"/>
          <w:sz w:val="24"/>
          <w:szCs w:val="24"/>
        </w:rPr>
        <w:t>an</w:t>
      </w:r>
      <w:r w:rsidR="000005A8" w:rsidRPr="00963AF6">
        <w:rPr>
          <w:rFonts w:ascii="Times New Roman" w:hAnsi="Times New Roman" w:cs="Times New Roman"/>
          <w:sz w:val="24"/>
          <w:szCs w:val="24"/>
        </w:rPr>
        <w:t xml:space="preserve"> al</w:t>
      </w:r>
      <w:r w:rsidR="005663DB" w:rsidRPr="00963AF6">
        <w:rPr>
          <w:rFonts w:ascii="Times New Roman" w:hAnsi="Times New Roman" w:cs="Times New Roman"/>
          <w:sz w:val="24"/>
          <w:szCs w:val="24"/>
        </w:rPr>
        <w:t xml:space="preserve">titude </w:t>
      </w:r>
      <w:r w:rsidR="00137B09" w:rsidRPr="00963AF6">
        <w:rPr>
          <w:rFonts w:ascii="Times New Roman" w:hAnsi="Times New Roman" w:cs="Times New Roman"/>
          <w:sz w:val="24"/>
          <w:szCs w:val="24"/>
        </w:rPr>
        <w:t xml:space="preserve">range </w:t>
      </w:r>
      <w:r w:rsidR="005663DB" w:rsidRPr="00963AF6">
        <w:rPr>
          <w:rFonts w:ascii="Times New Roman" w:hAnsi="Times New Roman" w:cs="Times New Roman"/>
          <w:sz w:val="24"/>
          <w:szCs w:val="24"/>
        </w:rPr>
        <w:t xml:space="preserve">of </w:t>
      </w:r>
      <w:r w:rsidR="00196017" w:rsidRPr="00963AF6">
        <w:rPr>
          <w:rFonts w:ascii="Times New Roman" w:hAnsi="Times New Roman" w:cs="Times New Roman"/>
          <w:sz w:val="24"/>
          <w:szCs w:val="24"/>
        </w:rPr>
        <w:t>1100</w:t>
      </w:r>
      <w:r w:rsidR="00350AEA" w:rsidRPr="00963AF6">
        <w:rPr>
          <w:rFonts w:ascii="Times New Roman" w:hAnsi="Times New Roman" w:cs="Times New Roman"/>
          <w:sz w:val="24"/>
          <w:szCs w:val="24"/>
        </w:rPr>
        <w:t>-2</w:t>
      </w:r>
      <w:r w:rsidR="00196017" w:rsidRPr="00963AF6">
        <w:rPr>
          <w:rFonts w:ascii="Times New Roman" w:hAnsi="Times New Roman" w:cs="Times New Roman"/>
          <w:sz w:val="24"/>
          <w:szCs w:val="24"/>
        </w:rPr>
        <w:t>7</w:t>
      </w:r>
      <w:r w:rsidR="00350AEA" w:rsidRPr="00963AF6">
        <w:rPr>
          <w:rFonts w:ascii="Times New Roman" w:hAnsi="Times New Roman" w:cs="Times New Roman"/>
          <w:sz w:val="24"/>
          <w:szCs w:val="24"/>
        </w:rPr>
        <w:t>5</w:t>
      </w:r>
      <w:r w:rsidR="00C7194D" w:rsidRPr="00963AF6">
        <w:rPr>
          <w:rFonts w:ascii="Times New Roman" w:hAnsi="Times New Roman" w:cs="Times New Roman"/>
          <w:sz w:val="24"/>
          <w:szCs w:val="24"/>
        </w:rPr>
        <w:t>0</w:t>
      </w:r>
      <w:r w:rsidR="005663DB" w:rsidRPr="00963AF6">
        <w:rPr>
          <w:rFonts w:ascii="Times New Roman" w:hAnsi="Times New Roman" w:cs="Times New Roman"/>
          <w:sz w:val="24"/>
          <w:szCs w:val="24"/>
        </w:rPr>
        <w:t xml:space="preserve"> </w:t>
      </w:r>
      <w:r w:rsidR="000005A8" w:rsidRPr="00963AF6">
        <w:rPr>
          <w:rFonts w:ascii="Times New Roman" w:hAnsi="Times New Roman" w:cs="Times New Roman"/>
          <w:sz w:val="24"/>
          <w:szCs w:val="24"/>
        </w:rPr>
        <w:t>masl</w:t>
      </w:r>
      <w:r w:rsidR="0044585F" w:rsidRPr="00963AF6">
        <w:rPr>
          <w:rFonts w:ascii="Times New Roman" w:hAnsi="Times New Roman" w:cs="Times New Roman"/>
          <w:sz w:val="24"/>
          <w:szCs w:val="24"/>
        </w:rPr>
        <w:t>, an</w:t>
      </w:r>
      <w:r w:rsidR="000005A8" w:rsidRPr="00963AF6">
        <w:rPr>
          <w:rFonts w:ascii="Times New Roman" w:hAnsi="Times New Roman" w:cs="Times New Roman"/>
          <w:sz w:val="24"/>
          <w:szCs w:val="24"/>
        </w:rPr>
        <w:t xml:space="preserve"> </w:t>
      </w:r>
      <w:r w:rsidR="005663DB" w:rsidRPr="00963AF6">
        <w:rPr>
          <w:rFonts w:ascii="Times New Roman" w:hAnsi="Times New Roman" w:cs="Times New Roman"/>
          <w:sz w:val="24"/>
          <w:szCs w:val="24"/>
        </w:rPr>
        <w:t xml:space="preserve"> annual rainfall </w:t>
      </w:r>
      <w:r w:rsidR="005A7FBE" w:rsidRPr="00963AF6">
        <w:rPr>
          <w:rFonts w:ascii="Times New Roman" w:hAnsi="Times New Roman" w:cs="Times New Roman"/>
          <w:sz w:val="24"/>
          <w:szCs w:val="24"/>
        </w:rPr>
        <w:t xml:space="preserve">range </w:t>
      </w:r>
      <w:r w:rsidR="005663DB" w:rsidRPr="00963AF6">
        <w:rPr>
          <w:rFonts w:ascii="Times New Roman" w:hAnsi="Times New Roman" w:cs="Times New Roman"/>
          <w:sz w:val="24"/>
          <w:szCs w:val="24"/>
        </w:rPr>
        <w:t xml:space="preserve">of </w:t>
      </w:r>
      <w:r w:rsidR="00350AEA" w:rsidRPr="00963AF6">
        <w:rPr>
          <w:rFonts w:ascii="Times New Roman" w:hAnsi="Times New Roman" w:cs="Times New Roman"/>
          <w:sz w:val="24"/>
          <w:szCs w:val="24"/>
        </w:rPr>
        <w:t>1453-2074</w:t>
      </w:r>
      <w:r w:rsidR="000005A8" w:rsidRPr="00963AF6">
        <w:rPr>
          <w:rFonts w:ascii="Times New Roman" w:hAnsi="Times New Roman" w:cs="Times New Roman"/>
          <w:sz w:val="24"/>
          <w:szCs w:val="24"/>
        </w:rPr>
        <w:t xml:space="preserve">mm </w:t>
      </w:r>
      <w:r w:rsidR="00A666EE" w:rsidRPr="00963AF6">
        <w:rPr>
          <w:rFonts w:ascii="Times New Roman" w:hAnsi="Times New Roman" w:cs="Times New Roman"/>
          <w:sz w:val="24"/>
          <w:szCs w:val="24"/>
        </w:rPr>
        <w:t xml:space="preserve">and </w:t>
      </w:r>
      <w:r w:rsidR="00350AEA" w:rsidRPr="00963AF6">
        <w:rPr>
          <w:rFonts w:ascii="Times New Roman" w:hAnsi="Times New Roman" w:cs="Times New Roman"/>
          <w:sz w:val="24"/>
          <w:szCs w:val="24"/>
        </w:rPr>
        <w:t xml:space="preserve">rain </w:t>
      </w:r>
      <w:r w:rsidR="000005A8" w:rsidRPr="00963AF6">
        <w:rPr>
          <w:rFonts w:ascii="Times New Roman" w:hAnsi="Times New Roman" w:cs="Times New Roman"/>
          <w:sz w:val="24"/>
          <w:szCs w:val="24"/>
        </w:rPr>
        <w:t xml:space="preserve">distributed over </w:t>
      </w:r>
      <w:r w:rsidR="00350AEA" w:rsidRPr="00963AF6">
        <w:rPr>
          <w:rFonts w:ascii="Times New Roman" w:hAnsi="Times New Roman" w:cs="Times New Roman"/>
          <w:sz w:val="24"/>
          <w:szCs w:val="24"/>
        </w:rPr>
        <w:t xml:space="preserve"> April to ends in December</w:t>
      </w:r>
      <w:r w:rsidR="00654BBA" w:rsidRPr="00963AF6">
        <w:rPr>
          <w:rFonts w:ascii="Times New Roman" w:hAnsi="Times New Roman" w:cs="Times New Roman"/>
          <w:sz w:val="24"/>
          <w:szCs w:val="24"/>
        </w:rPr>
        <w:t xml:space="preserve"> </w:t>
      </w:r>
      <w:r w:rsidRPr="00963AF6">
        <w:rPr>
          <w:rFonts w:ascii="Times New Roman" w:hAnsi="Times New Roman" w:cs="Times New Roman"/>
          <w:sz w:val="24"/>
          <w:szCs w:val="24"/>
        </w:rPr>
        <w:t xml:space="preserve">and </w:t>
      </w:r>
      <w:r w:rsidR="005663DB" w:rsidRPr="00963AF6">
        <w:rPr>
          <w:rFonts w:ascii="Times New Roman" w:hAnsi="Times New Roman" w:cs="Times New Roman"/>
          <w:sz w:val="24"/>
          <w:szCs w:val="24"/>
        </w:rPr>
        <w:t>a</w:t>
      </w:r>
      <w:r w:rsidR="00654BBA" w:rsidRPr="00963AF6">
        <w:rPr>
          <w:rFonts w:ascii="Times New Roman" w:hAnsi="Times New Roman" w:cs="Times New Roman"/>
          <w:sz w:val="24"/>
          <w:szCs w:val="24"/>
        </w:rPr>
        <w:t xml:space="preserve"> </w:t>
      </w:r>
      <w:r w:rsidR="00350AEA" w:rsidRPr="00963AF6">
        <w:rPr>
          <w:rFonts w:ascii="Times New Roman" w:hAnsi="Times New Roman" w:cs="Times New Roman"/>
          <w:sz w:val="24"/>
          <w:szCs w:val="24"/>
        </w:rPr>
        <w:t>range of</w:t>
      </w:r>
      <w:r w:rsidR="00C7194D" w:rsidRPr="00963AF6">
        <w:rPr>
          <w:rFonts w:ascii="Times New Roman" w:hAnsi="Times New Roman" w:cs="Times New Roman"/>
          <w:sz w:val="24"/>
          <w:szCs w:val="24"/>
        </w:rPr>
        <w:t xml:space="preserve"> </w:t>
      </w:r>
      <w:r w:rsidR="005663DB" w:rsidRPr="00963AF6">
        <w:rPr>
          <w:rFonts w:ascii="Times New Roman" w:hAnsi="Times New Roman" w:cs="Times New Roman"/>
          <w:sz w:val="24"/>
          <w:szCs w:val="24"/>
        </w:rPr>
        <w:t xml:space="preserve">temperatures </w:t>
      </w:r>
      <w:r w:rsidR="00350AEA" w:rsidRPr="00963AF6">
        <w:rPr>
          <w:rFonts w:ascii="Times New Roman" w:hAnsi="Times New Roman" w:cs="Times New Roman"/>
          <w:sz w:val="24"/>
          <w:szCs w:val="24"/>
        </w:rPr>
        <w:t>11</w:t>
      </w:r>
      <w:r w:rsidR="00654BBA" w:rsidRPr="00963AF6">
        <w:rPr>
          <w:rFonts w:ascii="Times New Roman" w:hAnsi="Times New Roman" w:cs="Times New Roman"/>
          <w:sz w:val="24"/>
          <w:szCs w:val="24"/>
          <w:vertAlign w:val="superscript"/>
        </w:rPr>
        <w:t>0</w:t>
      </w:r>
      <w:r w:rsidR="00EC501B" w:rsidRPr="00963AF6">
        <w:rPr>
          <w:rFonts w:ascii="Times New Roman" w:hAnsi="Times New Roman" w:cs="Times New Roman"/>
          <w:sz w:val="24"/>
          <w:szCs w:val="24"/>
        </w:rPr>
        <w:t>c</w:t>
      </w:r>
      <w:r w:rsidR="00350AEA" w:rsidRPr="00963AF6">
        <w:rPr>
          <w:rFonts w:ascii="Times New Roman" w:hAnsi="Times New Roman" w:cs="Times New Roman"/>
          <w:sz w:val="24"/>
          <w:szCs w:val="24"/>
        </w:rPr>
        <w:t>-27</w:t>
      </w:r>
      <w:r w:rsidR="00350AEA" w:rsidRPr="00963AF6">
        <w:rPr>
          <w:rFonts w:ascii="Times New Roman" w:hAnsi="Times New Roman" w:cs="Times New Roman"/>
          <w:sz w:val="24"/>
          <w:szCs w:val="24"/>
          <w:vertAlign w:val="superscript"/>
        </w:rPr>
        <w:t>O</w:t>
      </w:r>
      <w:r w:rsidR="00350AEA" w:rsidRPr="00963AF6">
        <w:rPr>
          <w:rFonts w:ascii="Times New Roman" w:hAnsi="Times New Roman" w:cs="Times New Roman"/>
          <w:sz w:val="24"/>
          <w:szCs w:val="24"/>
        </w:rPr>
        <w:t>c</w:t>
      </w:r>
      <w:r w:rsidR="00C7194D" w:rsidRPr="00963AF6">
        <w:rPr>
          <w:rFonts w:ascii="Times New Roman" w:hAnsi="Times New Roman" w:cs="Times New Roman"/>
          <w:sz w:val="24"/>
          <w:szCs w:val="24"/>
        </w:rPr>
        <w:t>.</w:t>
      </w:r>
      <w:r w:rsidR="00F60BBE" w:rsidRPr="00963AF6">
        <w:rPr>
          <w:rFonts w:ascii="Times New Roman" w:hAnsi="Times New Roman" w:cs="Times New Roman"/>
          <w:sz w:val="24"/>
          <w:szCs w:val="24"/>
        </w:rPr>
        <w:t xml:space="preserve"> Ecologically </w:t>
      </w:r>
      <w:r w:rsidR="00C7194D" w:rsidRPr="00963AF6">
        <w:rPr>
          <w:rFonts w:ascii="Times New Roman" w:hAnsi="Times New Roman" w:cs="Times New Roman"/>
          <w:sz w:val="24"/>
          <w:szCs w:val="24"/>
        </w:rPr>
        <w:t>t</w:t>
      </w:r>
      <w:r w:rsidR="00196017" w:rsidRPr="00963AF6">
        <w:rPr>
          <w:rFonts w:ascii="Times New Roman" w:hAnsi="Times New Roman" w:cs="Times New Roman"/>
          <w:sz w:val="24"/>
          <w:szCs w:val="24"/>
        </w:rPr>
        <w:t>he woreda is distributed in 25</w:t>
      </w:r>
      <w:r w:rsidR="00F60BBE" w:rsidRPr="00963AF6">
        <w:rPr>
          <w:rFonts w:ascii="Times New Roman" w:hAnsi="Times New Roman" w:cs="Times New Roman"/>
          <w:sz w:val="24"/>
          <w:szCs w:val="24"/>
        </w:rPr>
        <w:t xml:space="preserve"> % </w:t>
      </w:r>
      <w:r w:rsidR="00350AEA" w:rsidRPr="00963AF6">
        <w:rPr>
          <w:rFonts w:ascii="Times New Roman" w:hAnsi="Times New Roman" w:cs="Times New Roman"/>
          <w:sz w:val="24"/>
          <w:szCs w:val="24"/>
        </w:rPr>
        <w:t xml:space="preserve">low land, </w:t>
      </w:r>
      <w:r w:rsidR="00196017" w:rsidRPr="00963AF6">
        <w:rPr>
          <w:rFonts w:ascii="Times New Roman" w:hAnsi="Times New Roman" w:cs="Times New Roman"/>
          <w:sz w:val="24"/>
          <w:szCs w:val="24"/>
        </w:rPr>
        <w:t>45.83 % mid land and 29.17</w:t>
      </w:r>
      <w:r w:rsidR="00A666EE" w:rsidRPr="00963AF6">
        <w:rPr>
          <w:rFonts w:ascii="Times New Roman" w:hAnsi="Times New Roman" w:cs="Times New Roman"/>
          <w:sz w:val="24"/>
          <w:szCs w:val="24"/>
        </w:rPr>
        <w:t xml:space="preserve"> </w:t>
      </w:r>
      <w:r w:rsidR="00F60BBE" w:rsidRPr="00963AF6">
        <w:rPr>
          <w:rFonts w:ascii="Times New Roman" w:hAnsi="Times New Roman" w:cs="Times New Roman"/>
          <w:sz w:val="24"/>
          <w:szCs w:val="24"/>
        </w:rPr>
        <w:t xml:space="preserve">% is high land. </w:t>
      </w:r>
      <w:r w:rsidR="00977F1D" w:rsidRPr="00963AF6">
        <w:rPr>
          <w:rFonts w:ascii="Times New Roman" w:hAnsi="Times New Roman" w:cs="Times New Roman"/>
          <w:sz w:val="24"/>
          <w:szCs w:val="24"/>
        </w:rPr>
        <w:t xml:space="preserve">They </w:t>
      </w:r>
      <w:r w:rsidR="00413CEF" w:rsidRPr="00963AF6">
        <w:rPr>
          <w:rFonts w:ascii="Times New Roman" w:hAnsi="Times New Roman" w:cs="Times New Roman"/>
          <w:sz w:val="24"/>
          <w:szCs w:val="24"/>
        </w:rPr>
        <w:t>use</w:t>
      </w:r>
      <w:r w:rsidR="00654BBA" w:rsidRPr="00963AF6">
        <w:rPr>
          <w:rFonts w:ascii="Times New Roman" w:hAnsi="Times New Roman" w:cs="Times New Roman"/>
          <w:sz w:val="24"/>
          <w:szCs w:val="24"/>
        </w:rPr>
        <w:t xml:space="preserve"> </w:t>
      </w:r>
      <w:r w:rsidR="00413CEF" w:rsidRPr="00963AF6">
        <w:rPr>
          <w:rFonts w:ascii="Times New Roman" w:hAnsi="Times New Roman" w:cs="Times New Roman"/>
          <w:sz w:val="24"/>
          <w:szCs w:val="24"/>
        </w:rPr>
        <w:t>the Meher</w:t>
      </w:r>
      <w:r w:rsidR="00FA2329" w:rsidRPr="00963AF6">
        <w:rPr>
          <w:rFonts w:ascii="Times New Roman" w:hAnsi="Times New Roman" w:cs="Times New Roman"/>
          <w:sz w:val="24"/>
          <w:szCs w:val="24"/>
        </w:rPr>
        <w:t xml:space="preserve"> season</w:t>
      </w:r>
      <w:r w:rsidR="00977F1D" w:rsidRPr="00963AF6">
        <w:rPr>
          <w:rFonts w:ascii="Times New Roman" w:hAnsi="Times New Roman" w:cs="Times New Roman"/>
          <w:sz w:val="24"/>
          <w:szCs w:val="24"/>
        </w:rPr>
        <w:t xml:space="preserve"> rain for crop production.</w:t>
      </w:r>
    </w:p>
    <w:p w:rsidR="00400B7D" w:rsidRPr="004037EF" w:rsidRDefault="00CF3BAC" w:rsidP="00BB742A">
      <w:pPr>
        <w:spacing w:line="360" w:lineRule="auto"/>
        <w:rPr>
          <w:rFonts w:ascii="Times New Roman" w:hAnsi="Times New Roman" w:cs="Times New Roman"/>
          <w:sz w:val="24"/>
          <w:szCs w:val="24"/>
        </w:rPr>
      </w:pPr>
      <w:r w:rsidRPr="00963AF6">
        <w:rPr>
          <w:rFonts w:ascii="Times New Roman" w:hAnsi="Times New Roman" w:cs="Times New Roman"/>
          <w:sz w:val="24"/>
          <w:szCs w:val="24"/>
        </w:rPr>
        <w:t xml:space="preserve">The </w:t>
      </w:r>
      <w:r w:rsidR="00FA2329" w:rsidRPr="00963AF6">
        <w:rPr>
          <w:rFonts w:ascii="Times New Roman" w:hAnsi="Times New Roman" w:cs="Times New Roman"/>
          <w:sz w:val="24"/>
          <w:szCs w:val="24"/>
        </w:rPr>
        <w:t xml:space="preserve">proposed </w:t>
      </w:r>
      <w:r w:rsidR="00370639" w:rsidRPr="00963AF6">
        <w:rPr>
          <w:rFonts w:ascii="Times New Roman" w:hAnsi="Times New Roman" w:cs="Times New Roman"/>
          <w:sz w:val="24"/>
          <w:szCs w:val="24"/>
        </w:rPr>
        <w:t xml:space="preserve">project </w:t>
      </w:r>
      <w:proofErr w:type="gramStart"/>
      <w:r w:rsidR="00370639" w:rsidRPr="00963AF6">
        <w:rPr>
          <w:rFonts w:ascii="Times New Roman" w:hAnsi="Times New Roman" w:cs="Times New Roman"/>
          <w:sz w:val="24"/>
          <w:szCs w:val="24"/>
        </w:rPr>
        <w:t>is</w:t>
      </w:r>
      <w:r w:rsidR="003B573C" w:rsidRPr="00963AF6">
        <w:rPr>
          <w:rFonts w:ascii="Times New Roman" w:hAnsi="Times New Roman" w:cs="Times New Roman"/>
          <w:sz w:val="24"/>
          <w:szCs w:val="24"/>
        </w:rPr>
        <w:t xml:space="preserve"> characterized</w:t>
      </w:r>
      <w:proofErr w:type="gramEnd"/>
      <w:r w:rsidR="003B573C" w:rsidRPr="00963AF6">
        <w:rPr>
          <w:rFonts w:ascii="Times New Roman" w:hAnsi="Times New Roman" w:cs="Times New Roman"/>
          <w:sz w:val="24"/>
          <w:szCs w:val="24"/>
        </w:rPr>
        <w:t xml:space="preserve"> </w:t>
      </w:r>
      <w:r w:rsidR="000C4410" w:rsidRPr="00963AF6">
        <w:rPr>
          <w:rFonts w:ascii="Times New Roman" w:hAnsi="Times New Roman" w:cs="Times New Roman"/>
          <w:sz w:val="24"/>
          <w:szCs w:val="24"/>
        </w:rPr>
        <w:t xml:space="preserve">as </w:t>
      </w:r>
      <w:r w:rsidR="00EC501B" w:rsidRPr="00963AF6">
        <w:rPr>
          <w:rFonts w:ascii="Times New Roman" w:hAnsi="Times New Roman" w:cs="Times New Roman"/>
          <w:sz w:val="24"/>
          <w:szCs w:val="24"/>
        </w:rPr>
        <w:t>low</w:t>
      </w:r>
      <w:r w:rsidR="00654BBA" w:rsidRPr="00963AF6">
        <w:rPr>
          <w:rFonts w:ascii="Times New Roman" w:hAnsi="Times New Roman" w:cs="Times New Roman"/>
          <w:sz w:val="24"/>
          <w:szCs w:val="24"/>
        </w:rPr>
        <w:t xml:space="preserve"> </w:t>
      </w:r>
      <w:r w:rsidR="0067440B" w:rsidRPr="00963AF6">
        <w:rPr>
          <w:rFonts w:ascii="Times New Roman" w:hAnsi="Times New Roman" w:cs="Times New Roman"/>
          <w:sz w:val="24"/>
          <w:szCs w:val="24"/>
        </w:rPr>
        <w:t>land</w:t>
      </w:r>
      <w:r w:rsidR="00654BBA" w:rsidRPr="00963AF6">
        <w:rPr>
          <w:rFonts w:ascii="Times New Roman" w:hAnsi="Times New Roman" w:cs="Times New Roman"/>
          <w:sz w:val="24"/>
          <w:szCs w:val="24"/>
        </w:rPr>
        <w:t xml:space="preserve"> </w:t>
      </w:r>
      <w:r w:rsidR="00370639" w:rsidRPr="00963AF6">
        <w:rPr>
          <w:rFonts w:ascii="Times New Roman" w:hAnsi="Times New Roman" w:cs="Times New Roman"/>
          <w:sz w:val="24"/>
          <w:szCs w:val="24"/>
        </w:rPr>
        <w:t>where</w:t>
      </w:r>
      <w:r w:rsidRPr="00963AF6">
        <w:rPr>
          <w:rFonts w:ascii="Times New Roman" w:hAnsi="Times New Roman" w:cs="Times New Roman"/>
          <w:sz w:val="24"/>
          <w:szCs w:val="24"/>
        </w:rPr>
        <w:t xml:space="preserve"> temperature</w:t>
      </w:r>
      <w:r w:rsidR="00370639" w:rsidRPr="00963AF6">
        <w:rPr>
          <w:rFonts w:ascii="Times New Roman" w:hAnsi="Times New Roman" w:cs="Times New Roman"/>
          <w:sz w:val="24"/>
          <w:szCs w:val="24"/>
        </w:rPr>
        <w:t>, sunshine</w:t>
      </w:r>
      <w:r w:rsidRPr="00963AF6">
        <w:rPr>
          <w:rFonts w:ascii="Times New Roman" w:hAnsi="Times New Roman" w:cs="Times New Roman"/>
          <w:sz w:val="24"/>
          <w:szCs w:val="24"/>
        </w:rPr>
        <w:t>, winds</w:t>
      </w:r>
      <w:r w:rsidR="003B573C" w:rsidRPr="00963AF6">
        <w:rPr>
          <w:rFonts w:ascii="Times New Roman" w:hAnsi="Times New Roman" w:cs="Times New Roman"/>
          <w:sz w:val="24"/>
          <w:szCs w:val="24"/>
        </w:rPr>
        <w:t>…</w:t>
      </w:r>
      <w:r w:rsidRPr="00963AF6">
        <w:rPr>
          <w:rFonts w:ascii="Times New Roman" w:hAnsi="Times New Roman" w:cs="Times New Roman"/>
          <w:sz w:val="24"/>
          <w:szCs w:val="24"/>
        </w:rPr>
        <w:t xml:space="preserve"> etc</w:t>
      </w:r>
      <w:r w:rsidR="003B573C" w:rsidRPr="00963AF6">
        <w:rPr>
          <w:rFonts w:ascii="Times New Roman" w:hAnsi="Times New Roman" w:cs="Times New Roman"/>
          <w:sz w:val="24"/>
          <w:szCs w:val="24"/>
        </w:rPr>
        <w:t xml:space="preserve"> is very</w:t>
      </w:r>
      <w:r w:rsidR="00370639" w:rsidRPr="00963AF6">
        <w:rPr>
          <w:rFonts w:ascii="Times New Roman" w:hAnsi="Times New Roman" w:cs="Times New Roman"/>
          <w:sz w:val="24"/>
          <w:szCs w:val="24"/>
        </w:rPr>
        <w:t xml:space="preserve"> moderate</w:t>
      </w:r>
      <w:r w:rsidR="000C4410" w:rsidRPr="00963AF6">
        <w:rPr>
          <w:rFonts w:ascii="Times New Roman" w:hAnsi="Times New Roman" w:cs="Times New Roman"/>
          <w:sz w:val="24"/>
          <w:szCs w:val="24"/>
        </w:rPr>
        <w:t xml:space="preserve">. </w:t>
      </w:r>
      <w:proofErr w:type="gramStart"/>
      <w:r w:rsidR="000C4410" w:rsidRPr="00963AF6">
        <w:rPr>
          <w:rFonts w:ascii="Times New Roman" w:hAnsi="Times New Roman" w:cs="Times New Roman"/>
          <w:sz w:val="24"/>
          <w:szCs w:val="24"/>
        </w:rPr>
        <w:t>Thus</w:t>
      </w:r>
      <w:proofErr w:type="gramEnd"/>
      <w:r w:rsidR="000C4410" w:rsidRPr="00963AF6">
        <w:rPr>
          <w:rFonts w:ascii="Times New Roman" w:hAnsi="Times New Roman" w:cs="Times New Roman"/>
          <w:sz w:val="24"/>
          <w:szCs w:val="24"/>
        </w:rPr>
        <w:t xml:space="preserve"> hot</w:t>
      </w:r>
      <w:r w:rsidRPr="00963AF6">
        <w:rPr>
          <w:rFonts w:ascii="Times New Roman" w:hAnsi="Times New Roman" w:cs="Times New Roman"/>
          <w:sz w:val="24"/>
          <w:szCs w:val="24"/>
        </w:rPr>
        <w:t xml:space="preserve"> climate </w:t>
      </w:r>
      <w:r w:rsidR="000C4410" w:rsidRPr="00963AF6">
        <w:rPr>
          <w:rFonts w:ascii="Times New Roman" w:hAnsi="Times New Roman" w:cs="Times New Roman"/>
          <w:sz w:val="24"/>
          <w:szCs w:val="24"/>
        </w:rPr>
        <w:t xml:space="preserve">is </w:t>
      </w:r>
      <w:r w:rsidRPr="00963AF6">
        <w:rPr>
          <w:rFonts w:ascii="Times New Roman" w:hAnsi="Times New Roman" w:cs="Times New Roman"/>
          <w:sz w:val="24"/>
          <w:szCs w:val="24"/>
        </w:rPr>
        <w:t xml:space="preserve">suitable for crop </w:t>
      </w:r>
      <w:r w:rsidR="00370639" w:rsidRPr="00963AF6">
        <w:rPr>
          <w:rFonts w:ascii="Times New Roman" w:hAnsi="Times New Roman" w:cs="Times New Roman"/>
          <w:sz w:val="24"/>
          <w:szCs w:val="24"/>
        </w:rPr>
        <w:t>production</w:t>
      </w:r>
      <w:r w:rsidR="00F90440" w:rsidRPr="00963AF6">
        <w:rPr>
          <w:rFonts w:ascii="Times New Roman" w:hAnsi="Times New Roman" w:cs="Times New Roman"/>
          <w:sz w:val="24"/>
          <w:szCs w:val="24"/>
        </w:rPr>
        <w:t xml:space="preserve"> in short time</w:t>
      </w:r>
      <w:r w:rsidR="00370639" w:rsidRPr="004037EF">
        <w:rPr>
          <w:rFonts w:ascii="Times New Roman" w:hAnsi="Times New Roman" w:cs="Times New Roman"/>
          <w:sz w:val="24"/>
          <w:szCs w:val="24"/>
        </w:rPr>
        <w:t xml:space="preserve">. </w:t>
      </w:r>
    </w:p>
    <w:p w:rsidR="00400B7D" w:rsidRPr="00782754" w:rsidRDefault="00400B7D" w:rsidP="00C048EC">
      <w:pPr>
        <w:pStyle w:val="Heading2"/>
      </w:pPr>
      <w:bookmarkStart w:id="50" w:name="_Toc344330574"/>
      <w:bookmarkStart w:id="51" w:name="_Toc4124852"/>
      <w:r w:rsidRPr="00782754">
        <w:t>Water source</w:t>
      </w:r>
      <w:bookmarkEnd w:id="50"/>
      <w:bookmarkEnd w:id="51"/>
    </w:p>
    <w:p w:rsidR="00FA29B4" w:rsidRDefault="00FA2329" w:rsidP="00056848">
      <w:pPr>
        <w:spacing w:line="360" w:lineRule="auto"/>
        <w:rPr>
          <w:rFonts w:ascii="Times New Roman" w:hAnsi="Times New Roman" w:cs="Times New Roman"/>
          <w:sz w:val="24"/>
          <w:szCs w:val="24"/>
          <w:lang w:bidi="en-US"/>
        </w:rPr>
      </w:pPr>
      <w:r w:rsidRPr="002523C2">
        <w:rPr>
          <w:rFonts w:ascii="Times New Roman" w:hAnsi="Times New Roman" w:cs="Times New Roman"/>
          <w:sz w:val="24"/>
          <w:szCs w:val="24"/>
          <w:lang w:bidi="en-US"/>
        </w:rPr>
        <w:t xml:space="preserve">The water source for crop production at the project </w:t>
      </w:r>
      <w:r w:rsidR="000C4410" w:rsidRPr="002523C2">
        <w:rPr>
          <w:rFonts w:ascii="Times New Roman" w:hAnsi="Times New Roman" w:cs="Times New Roman"/>
          <w:sz w:val="24"/>
          <w:szCs w:val="24"/>
          <w:lang w:bidi="en-US"/>
        </w:rPr>
        <w:t xml:space="preserve">area </w:t>
      </w:r>
      <w:r w:rsidR="00392D31" w:rsidRPr="002523C2">
        <w:rPr>
          <w:rFonts w:ascii="Times New Roman" w:hAnsi="Times New Roman" w:cs="Times New Roman"/>
          <w:sz w:val="24"/>
          <w:szCs w:val="24"/>
          <w:lang w:bidi="en-US"/>
        </w:rPr>
        <w:t xml:space="preserve">majorly </w:t>
      </w:r>
      <w:r w:rsidR="000C4410" w:rsidRPr="002523C2">
        <w:rPr>
          <w:rFonts w:ascii="Times New Roman" w:hAnsi="Times New Roman" w:cs="Times New Roman"/>
          <w:sz w:val="24"/>
          <w:szCs w:val="24"/>
          <w:lang w:bidi="en-US"/>
        </w:rPr>
        <w:t>depends</w:t>
      </w:r>
      <w:r w:rsidRPr="002523C2">
        <w:rPr>
          <w:rFonts w:ascii="Times New Roman" w:hAnsi="Times New Roman" w:cs="Times New Roman"/>
          <w:sz w:val="24"/>
          <w:szCs w:val="24"/>
          <w:lang w:bidi="en-US"/>
        </w:rPr>
        <w:t xml:space="preserve"> on rain fall and in community view</w:t>
      </w:r>
      <w:r w:rsidR="00796C84" w:rsidRPr="002523C2">
        <w:rPr>
          <w:rFonts w:ascii="Times New Roman" w:hAnsi="Times New Roman" w:cs="Times New Roman"/>
          <w:sz w:val="24"/>
          <w:szCs w:val="24"/>
          <w:lang w:bidi="en-US"/>
        </w:rPr>
        <w:t xml:space="preserve"> producing only in</w:t>
      </w:r>
      <w:r w:rsidRPr="002523C2">
        <w:rPr>
          <w:rFonts w:ascii="Times New Roman" w:hAnsi="Times New Roman" w:cs="Times New Roman"/>
          <w:sz w:val="24"/>
          <w:szCs w:val="24"/>
          <w:lang w:bidi="en-US"/>
        </w:rPr>
        <w:t xml:space="preserve"> </w:t>
      </w:r>
      <w:r w:rsidR="00796C84" w:rsidRPr="002523C2">
        <w:rPr>
          <w:rFonts w:ascii="Times New Roman" w:hAnsi="Times New Roman" w:cs="Times New Roman"/>
          <w:sz w:val="24"/>
          <w:szCs w:val="24"/>
          <w:lang w:bidi="en-US"/>
        </w:rPr>
        <w:t>rainfall is</w:t>
      </w:r>
      <w:r w:rsidRPr="002523C2">
        <w:rPr>
          <w:rFonts w:ascii="Times New Roman" w:hAnsi="Times New Roman" w:cs="Times New Roman"/>
          <w:sz w:val="24"/>
          <w:szCs w:val="24"/>
          <w:lang w:bidi="en-US"/>
        </w:rPr>
        <w:t xml:space="preserve"> </w:t>
      </w:r>
      <w:r w:rsidR="00CB0A38" w:rsidRPr="002523C2">
        <w:rPr>
          <w:rFonts w:ascii="Times New Roman" w:hAnsi="Times New Roman" w:cs="Times New Roman"/>
          <w:sz w:val="24"/>
          <w:szCs w:val="24"/>
          <w:lang w:bidi="en-US"/>
        </w:rPr>
        <w:t xml:space="preserve">not </w:t>
      </w:r>
      <w:r w:rsidRPr="002523C2">
        <w:rPr>
          <w:rFonts w:ascii="Times New Roman" w:hAnsi="Times New Roman" w:cs="Times New Roman"/>
          <w:sz w:val="24"/>
          <w:szCs w:val="24"/>
          <w:lang w:bidi="en-US"/>
        </w:rPr>
        <w:t xml:space="preserve">adequate </w:t>
      </w:r>
      <w:r w:rsidR="000C4410" w:rsidRPr="002523C2">
        <w:rPr>
          <w:rFonts w:ascii="Times New Roman" w:hAnsi="Times New Roman" w:cs="Times New Roman"/>
          <w:sz w:val="24"/>
          <w:szCs w:val="24"/>
          <w:lang w:bidi="en-US"/>
        </w:rPr>
        <w:t>to produce</w:t>
      </w:r>
      <w:r w:rsidR="00796C84" w:rsidRPr="002523C2">
        <w:rPr>
          <w:rFonts w:ascii="Times New Roman" w:hAnsi="Times New Roman" w:cs="Times New Roman"/>
          <w:sz w:val="24"/>
          <w:szCs w:val="24"/>
          <w:lang w:bidi="en-US"/>
        </w:rPr>
        <w:t xml:space="preserve"> </w:t>
      </w:r>
      <w:r w:rsidR="000C4410" w:rsidRPr="002523C2">
        <w:rPr>
          <w:rFonts w:ascii="Times New Roman" w:hAnsi="Times New Roman" w:cs="Times New Roman"/>
          <w:sz w:val="24"/>
          <w:szCs w:val="24"/>
          <w:lang w:bidi="en-US"/>
        </w:rPr>
        <w:t>enough crops</w:t>
      </w:r>
      <w:r w:rsidR="00796C84" w:rsidRPr="002523C2">
        <w:rPr>
          <w:rFonts w:ascii="Times New Roman" w:hAnsi="Times New Roman" w:cs="Times New Roman"/>
          <w:sz w:val="24"/>
          <w:szCs w:val="24"/>
          <w:lang w:bidi="en-US"/>
        </w:rPr>
        <w:t xml:space="preserve"> </w:t>
      </w:r>
      <w:r w:rsidR="00CB0A38" w:rsidRPr="002523C2">
        <w:rPr>
          <w:rFonts w:ascii="Times New Roman" w:hAnsi="Times New Roman" w:cs="Times New Roman"/>
          <w:sz w:val="24"/>
          <w:szCs w:val="24"/>
          <w:lang w:bidi="en-US"/>
        </w:rPr>
        <w:t xml:space="preserve">only at one </w:t>
      </w:r>
      <w:r w:rsidR="000C4410" w:rsidRPr="002523C2">
        <w:rPr>
          <w:rFonts w:ascii="Times New Roman" w:hAnsi="Times New Roman" w:cs="Times New Roman"/>
          <w:sz w:val="24"/>
          <w:szCs w:val="24"/>
          <w:lang w:bidi="en-US"/>
        </w:rPr>
        <w:t>time rain</w:t>
      </w:r>
      <w:r w:rsidR="004A5AF1" w:rsidRPr="002523C2">
        <w:rPr>
          <w:rFonts w:ascii="Times New Roman" w:hAnsi="Times New Roman" w:cs="Times New Roman"/>
          <w:sz w:val="24"/>
          <w:szCs w:val="24"/>
          <w:lang w:bidi="en-US"/>
        </w:rPr>
        <w:t xml:space="preserve"> fall.  </w:t>
      </w:r>
      <w:r w:rsidR="000D2B04" w:rsidRPr="00963AF6">
        <w:rPr>
          <w:rFonts w:ascii="Times New Roman" w:hAnsi="Times New Roman" w:cs="Times New Roman"/>
          <w:sz w:val="24"/>
          <w:szCs w:val="24"/>
          <w:lang w:bidi="en-US"/>
        </w:rPr>
        <w:t xml:space="preserve">The water source is </w:t>
      </w:r>
      <w:r w:rsidR="00A1571A" w:rsidRPr="00963AF6">
        <w:rPr>
          <w:rFonts w:ascii="Times New Roman" w:hAnsi="Times New Roman" w:cs="Times New Roman"/>
          <w:sz w:val="24"/>
          <w:szCs w:val="24"/>
          <w:lang w:bidi="en-US"/>
        </w:rPr>
        <w:t xml:space="preserve">the </w:t>
      </w:r>
      <w:r w:rsidR="00B8230B" w:rsidRPr="00963AF6">
        <w:rPr>
          <w:rFonts w:ascii="Times New Roman" w:hAnsi="Times New Roman" w:cs="Times New Roman"/>
          <w:sz w:val="24"/>
          <w:szCs w:val="24"/>
          <w:lang w:bidi="en-US"/>
        </w:rPr>
        <w:t>Meti</w:t>
      </w:r>
      <w:r w:rsidR="00A373EB" w:rsidRPr="00963AF6">
        <w:rPr>
          <w:rFonts w:ascii="Times New Roman" w:hAnsi="Times New Roman" w:cs="Times New Roman"/>
          <w:sz w:val="24"/>
          <w:szCs w:val="24"/>
          <w:lang w:bidi="en-US"/>
        </w:rPr>
        <w:t xml:space="preserve"> </w:t>
      </w:r>
      <w:proofErr w:type="gramStart"/>
      <w:r w:rsidR="00A373EB" w:rsidRPr="00963AF6">
        <w:rPr>
          <w:rFonts w:ascii="Times New Roman" w:hAnsi="Times New Roman" w:cs="Times New Roman"/>
          <w:sz w:val="24"/>
          <w:szCs w:val="24"/>
          <w:lang w:bidi="en-US"/>
        </w:rPr>
        <w:t>river</w:t>
      </w:r>
      <w:proofErr w:type="gramEnd"/>
      <w:r w:rsidR="00A373EB" w:rsidRPr="00963AF6">
        <w:rPr>
          <w:rFonts w:ascii="Times New Roman" w:hAnsi="Times New Roman" w:cs="Times New Roman"/>
          <w:sz w:val="24"/>
          <w:szCs w:val="24"/>
          <w:lang w:bidi="en-US"/>
        </w:rPr>
        <w:t xml:space="preserve"> </w:t>
      </w:r>
      <w:r w:rsidR="00A138BD" w:rsidRPr="00963AF6">
        <w:rPr>
          <w:rFonts w:ascii="Times New Roman" w:hAnsi="Times New Roman" w:cs="Times New Roman"/>
          <w:sz w:val="24"/>
          <w:szCs w:val="24"/>
          <w:lang w:bidi="en-US"/>
        </w:rPr>
        <w:t xml:space="preserve">which originates </w:t>
      </w:r>
      <w:r w:rsidR="000D2B04" w:rsidRPr="00963AF6">
        <w:rPr>
          <w:rFonts w:ascii="Times New Roman" w:hAnsi="Times New Roman" w:cs="Times New Roman"/>
          <w:sz w:val="24"/>
          <w:szCs w:val="24"/>
          <w:lang w:bidi="en-US"/>
        </w:rPr>
        <w:t xml:space="preserve">and flows from the </w:t>
      </w:r>
      <w:r w:rsidR="00B8230B" w:rsidRPr="00963AF6">
        <w:rPr>
          <w:rFonts w:ascii="Times New Roman" w:hAnsi="Times New Roman" w:cs="Times New Roman"/>
          <w:sz w:val="24"/>
          <w:szCs w:val="24"/>
          <w:lang w:bidi="en-US"/>
        </w:rPr>
        <w:t xml:space="preserve">same woreda and different kebeles. The origin of the Meti </w:t>
      </w:r>
      <w:proofErr w:type="gramStart"/>
      <w:r w:rsidR="00B8230B" w:rsidRPr="00963AF6">
        <w:rPr>
          <w:rFonts w:ascii="Times New Roman" w:hAnsi="Times New Roman" w:cs="Times New Roman"/>
          <w:sz w:val="24"/>
          <w:szCs w:val="24"/>
          <w:lang w:bidi="en-US"/>
        </w:rPr>
        <w:t>river</w:t>
      </w:r>
      <w:proofErr w:type="gramEnd"/>
      <w:r w:rsidR="00B8230B" w:rsidRPr="00963AF6">
        <w:rPr>
          <w:rFonts w:ascii="Times New Roman" w:hAnsi="Times New Roman" w:cs="Times New Roman"/>
          <w:sz w:val="24"/>
          <w:szCs w:val="24"/>
          <w:lang w:bidi="en-US"/>
        </w:rPr>
        <w:t xml:space="preserve"> </w:t>
      </w:r>
      <w:r w:rsidR="00867A11" w:rsidRPr="00963AF6">
        <w:rPr>
          <w:rFonts w:ascii="Times New Roman" w:hAnsi="Times New Roman" w:cs="Times New Roman"/>
          <w:sz w:val="24"/>
          <w:szCs w:val="24"/>
          <w:lang w:bidi="en-US"/>
        </w:rPr>
        <w:t xml:space="preserve">is Sasi kebele then it crosses through different kebeles such as Alaku, Kusaye, Alaku Sanka, Alaku Sati Dorgome then Gambi and Anno Mika’el kebele.  </w:t>
      </w:r>
      <w:r w:rsidR="00056848" w:rsidRPr="00963AF6">
        <w:rPr>
          <w:rFonts w:ascii="Times New Roman" w:hAnsi="Times New Roman" w:cs="Times New Roman"/>
          <w:sz w:val="24"/>
          <w:szCs w:val="24"/>
          <w:lang w:bidi="en-US"/>
        </w:rPr>
        <w:t xml:space="preserve">Different tributaries mixed to the river at different points.  </w:t>
      </w:r>
      <w:r w:rsidR="00400B7D" w:rsidRPr="00963AF6">
        <w:rPr>
          <w:rFonts w:ascii="Times New Roman" w:hAnsi="Times New Roman" w:cs="Times New Roman"/>
          <w:sz w:val="24"/>
          <w:szCs w:val="24"/>
          <w:lang w:bidi="en-US"/>
        </w:rPr>
        <w:t xml:space="preserve">As it </w:t>
      </w:r>
      <w:r w:rsidR="00944443" w:rsidRPr="00963AF6">
        <w:rPr>
          <w:rFonts w:ascii="Times New Roman" w:hAnsi="Times New Roman" w:cs="Times New Roman"/>
          <w:sz w:val="24"/>
          <w:szCs w:val="24"/>
          <w:lang w:bidi="en-US"/>
        </w:rPr>
        <w:t>was</w:t>
      </w:r>
      <w:r w:rsidR="00400B7D" w:rsidRPr="00963AF6">
        <w:rPr>
          <w:rFonts w:ascii="Times New Roman" w:hAnsi="Times New Roman" w:cs="Times New Roman"/>
          <w:sz w:val="24"/>
          <w:szCs w:val="24"/>
          <w:lang w:bidi="en-US"/>
        </w:rPr>
        <w:t xml:space="preserve"> observed during the field assessment and secondary data collected from the relevant sources, </w:t>
      </w:r>
      <w:r w:rsidR="00867A11" w:rsidRPr="00963AF6">
        <w:rPr>
          <w:rFonts w:ascii="Times New Roman" w:hAnsi="Times New Roman" w:cs="Times New Roman"/>
          <w:sz w:val="24"/>
          <w:szCs w:val="24"/>
          <w:lang w:bidi="en-US"/>
        </w:rPr>
        <w:t>Meti</w:t>
      </w:r>
      <w:r w:rsidR="00A138BD" w:rsidRPr="00963AF6">
        <w:rPr>
          <w:rFonts w:ascii="Times New Roman" w:hAnsi="Times New Roman" w:cs="Times New Roman"/>
          <w:sz w:val="24"/>
          <w:szCs w:val="24"/>
          <w:lang w:bidi="en-US"/>
        </w:rPr>
        <w:t xml:space="preserve"> </w:t>
      </w:r>
      <w:r w:rsidR="00BC76F6" w:rsidRPr="00963AF6">
        <w:rPr>
          <w:rFonts w:ascii="Times New Roman" w:hAnsi="Times New Roman" w:cs="Times New Roman"/>
          <w:sz w:val="24"/>
          <w:szCs w:val="24"/>
          <w:lang w:bidi="en-US"/>
        </w:rPr>
        <w:t>River</w:t>
      </w:r>
      <w:r w:rsidR="00A138BD" w:rsidRPr="00963AF6">
        <w:rPr>
          <w:rFonts w:ascii="Times New Roman" w:hAnsi="Times New Roman" w:cs="Times New Roman"/>
          <w:sz w:val="24"/>
          <w:szCs w:val="24"/>
          <w:lang w:bidi="en-US"/>
        </w:rPr>
        <w:t xml:space="preserve"> is</w:t>
      </w:r>
      <w:r w:rsidR="00400B7D" w:rsidRPr="00963AF6">
        <w:rPr>
          <w:rFonts w:ascii="Times New Roman" w:hAnsi="Times New Roman" w:cs="Times New Roman"/>
          <w:sz w:val="24"/>
          <w:szCs w:val="24"/>
          <w:lang w:bidi="en-US"/>
        </w:rPr>
        <w:t xml:space="preserve"> </w:t>
      </w:r>
      <w:proofErr w:type="gramStart"/>
      <w:r w:rsidR="00400B7D" w:rsidRPr="00963AF6">
        <w:rPr>
          <w:rFonts w:ascii="Times New Roman" w:hAnsi="Times New Roman" w:cs="Times New Roman"/>
          <w:sz w:val="24"/>
          <w:szCs w:val="24"/>
          <w:lang w:bidi="en-US"/>
        </w:rPr>
        <w:t xml:space="preserve">Perennial </w:t>
      </w:r>
      <w:r w:rsidR="00004E03" w:rsidRPr="00963AF6">
        <w:rPr>
          <w:rFonts w:ascii="Times New Roman" w:hAnsi="Times New Roman" w:cs="Times New Roman"/>
          <w:sz w:val="24"/>
          <w:szCs w:val="24"/>
          <w:lang w:bidi="en-US"/>
        </w:rPr>
        <w:t>which</w:t>
      </w:r>
      <w:proofErr w:type="gramEnd"/>
      <w:r w:rsidR="00004E03" w:rsidRPr="00963AF6">
        <w:rPr>
          <w:rFonts w:ascii="Times New Roman" w:hAnsi="Times New Roman" w:cs="Times New Roman"/>
          <w:sz w:val="24"/>
          <w:szCs w:val="24"/>
          <w:lang w:bidi="en-US"/>
        </w:rPr>
        <w:t xml:space="preserve"> is not yet exploited by modern</w:t>
      </w:r>
      <w:r w:rsidRPr="00963AF6">
        <w:rPr>
          <w:rFonts w:ascii="Times New Roman" w:hAnsi="Times New Roman" w:cs="Times New Roman"/>
          <w:sz w:val="24"/>
          <w:szCs w:val="24"/>
          <w:lang w:bidi="en-US"/>
        </w:rPr>
        <w:t xml:space="preserve"> irrigation</w:t>
      </w:r>
      <w:r w:rsidR="00A138BD" w:rsidRPr="00963AF6">
        <w:rPr>
          <w:rFonts w:ascii="Times New Roman" w:hAnsi="Times New Roman" w:cs="Times New Roman"/>
          <w:sz w:val="24"/>
          <w:szCs w:val="24"/>
          <w:lang w:bidi="en-US"/>
        </w:rPr>
        <w:t>. The water flows throughout the year but no effective an</w:t>
      </w:r>
      <w:r w:rsidR="003F39DB" w:rsidRPr="00963AF6">
        <w:rPr>
          <w:rFonts w:ascii="Times New Roman" w:hAnsi="Times New Roman" w:cs="Times New Roman"/>
          <w:sz w:val="24"/>
          <w:szCs w:val="24"/>
          <w:lang w:bidi="en-US"/>
        </w:rPr>
        <w:t xml:space="preserve">d efficient use because of it </w:t>
      </w:r>
      <w:proofErr w:type="gramStart"/>
      <w:r w:rsidR="003F39DB" w:rsidRPr="00963AF6">
        <w:rPr>
          <w:rFonts w:ascii="Times New Roman" w:hAnsi="Times New Roman" w:cs="Times New Roman"/>
          <w:sz w:val="24"/>
          <w:szCs w:val="24"/>
          <w:lang w:bidi="en-US"/>
        </w:rPr>
        <w:t>ha</w:t>
      </w:r>
      <w:r w:rsidR="00A138BD" w:rsidRPr="00963AF6">
        <w:rPr>
          <w:rFonts w:ascii="Times New Roman" w:hAnsi="Times New Roman" w:cs="Times New Roman"/>
          <w:sz w:val="24"/>
          <w:szCs w:val="24"/>
          <w:lang w:bidi="en-US"/>
        </w:rPr>
        <w:t>dn’t</w:t>
      </w:r>
      <w:proofErr w:type="gramEnd"/>
      <w:r w:rsidR="00A138BD" w:rsidRPr="00963AF6">
        <w:rPr>
          <w:rFonts w:ascii="Times New Roman" w:hAnsi="Times New Roman" w:cs="Times New Roman"/>
          <w:sz w:val="24"/>
          <w:szCs w:val="24"/>
          <w:lang w:bidi="en-US"/>
        </w:rPr>
        <w:t xml:space="preserve"> constructed in modern way. </w:t>
      </w:r>
      <w:r w:rsidR="00B8298B" w:rsidRPr="00963AF6">
        <w:rPr>
          <w:rFonts w:ascii="Times New Roman" w:hAnsi="Times New Roman" w:cs="Times New Roman"/>
          <w:sz w:val="24"/>
          <w:szCs w:val="24"/>
          <w:lang w:bidi="en-US"/>
        </w:rPr>
        <w:t xml:space="preserve">The </w:t>
      </w:r>
      <w:r w:rsidR="00867A11" w:rsidRPr="00963AF6">
        <w:rPr>
          <w:rFonts w:ascii="Times New Roman" w:hAnsi="Times New Roman" w:cs="Times New Roman"/>
          <w:sz w:val="24"/>
          <w:szCs w:val="24"/>
          <w:lang w:bidi="en-US"/>
        </w:rPr>
        <w:t>Meti</w:t>
      </w:r>
      <w:r w:rsidR="00056848" w:rsidRPr="00963AF6">
        <w:rPr>
          <w:rFonts w:ascii="Times New Roman" w:hAnsi="Times New Roman" w:cs="Times New Roman"/>
          <w:sz w:val="24"/>
          <w:szCs w:val="24"/>
          <w:lang w:bidi="en-US"/>
        </w:rPr>
        <w:t xml:space="preserve"> </w:t>
      </w:r>
      <w:proofErr w:type="gramStart"/>
      <w:r w:rsidR="00B8298B" w:rsidRPr="00963AF6">
        <w:rPr>
          <w:rFonts w:ascii="Times New Roman" w:hAnsi="Times New Roman" w:cs="Times New Roman"/>
          <w:sz w:val="24"/>
          <w:szCs w:val="24"/>
          <w:lang w:bidi="en-US"/>
        </w:rPr>
        <w:t>river</w:t>
      </w:r>
      <w:proofErr w:type="gramEnd"/>
      <w:r w:rsidR="00B8298B" w:rsidRPr="00963AF6">
        <w:rPr>
          <w:rFonts w:ascii="Times New Roman" w:hAnsi="Times New Roman" w:cs="Times New Roman"/>
          <w:sz w:val="24"/>
          <w:szCs w:val="24"/>
          <w:lang w:bidi="en-US"/>
        </w:rPr>
        <w:t xml:space="preserve"> flows to </w:t>
      </w:r>
      <w:r w:rsidR="00511CB4" w:rsidRPr="00963AF6">
        <w:rPr>
          <w:rFonts w:ascii="Times New Roman" w:hAnsi="Times New Roman" w:cs="Times New Roman"/>
          <w:sz w:val="24"/>
          <w:szCs w:val="24"/>
          <w:lang w:bidi="en-US"/>
        </w:rPr>
        <w:t>D</w:t>
      </w:r>
      <w:r w:rsidR="00056848" w:rsidRPr="00963AF6">
        <w:rPr>
          <w:rFonts w:ascii="Times New Roman" w:hAnsi="Times New Roman" w:cs="Times New Roman"/>
          <w:sz w:val="24"/>
          <w:szCs w:val="24"/>
          <w:lang w:bidi="en-US"/>
        </w:rPr>
        <w:t xml:space="preserve">abus </w:t>
      </w:r>
      <w:r w:rsidR="00511CB4" w:rsidRPr="00963AF6">
        <w:rPr>
          <w:rFonts w:ascii="Times New Roman" w:hAnsi="Times New Roman" w:cs="Times New Roman"/>
          <w:sz w:val="24"/>
          <w:szCs w:val="24"/>
          <w:lang w:bidi="en-US"/>
        </w:rPr>
        <w:t>river</w:t>
      </w:r>
      <w:r w:rsidR="00BA6260" w:rsidRPr="00963AF6">
        <w:rPr>
          <w:rFonts w:ascii="Times New Roman" w:hAnsi="Times New Roman" w:cs="Times New Roman"/>
          <w:sz w:val="24"/>
          <w:szCs w:val="24"/>
          <w:lang w:bidi="en-US"/>
        </w:rPr>
        <w:t xml:space="preserve"> then </w:t>
      </w:r>
      <w:r w:rsidR="00511CB4" w:rsidRPr="00963AF6">
        <w:rPr>
          <w:rFonts w:ascii="Times New Roman" w:hAnsi="Times New Roman" w:cs="Times New Roman"/>
          <w:sz w:val="24"/>
          <w:szCs w:val="24"/>
          <w:lang w:bidi="en-US"/>
        </w:rPr>
        <w:t>flows</w:t>
      </w:r>
      <w:r w:rsidR="00BA6260" w:rsidRPr="00963AF6">
        <w:rPr>
          <w:rFonts w:ascii="Times New Roman" w:hAnsi="Times New Roman" w:cs="Times New Roman"/>
          <w:sz w:val="24"/>
          <w:szCs w:val="24"/>
          <w:lang w:bidi="en-US"/>
        </w:rPr>
        <w:t xml:space="preserve"> to</w:t>
      </w:r>
      <w:r w:rsidR="00511CB4" w:rsidRPr="00963AF6">
        <w:rPr>
          <w:rFonts w:ascii="Times New Roman" w:hAnsi="Times New Roman" w:cs="Times New Roman"/>
          <w:sz w:val="24"/>
          <w:szCs w:val="24"/>
          <w:lang w:bidi="en-US"/>
        </w:rPr>
        <w:t xml:space="preserve"> Nile river</w:t>
      </w:r>
      <w:r w:rsidR="00BA6260" w:rsidRPr="00963AF6">
        <w:rPr>
          <w:rFonts w:ascii="Times New Roman" w:hAnsi="Times New Roman" w:cs="Times New Roman"/>
          <w:sz w:val="24"/>
          <w:szCs w:val="24"/>
          <w:lang w:bidi="en-US"/>
        </w:rPr>
        <w:t>.</w:t>
      </w:r>
    </w:p>
    <w:p w:rsidR="00196806" w:rsidRDefault="00A71708" w:rsidP="0044589E">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D72D2A0" wp14:editId="69074453">
            <wp:extent cx="4155033" cy="2289658"/>
            <wp:effectExtent l="0" t="0" r="0" b="0"/>
            <wp:docPr id="38" name="Picture 38" descr="D:\photo of wolega sodare\DSC08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of wolega sodare\DSC085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2673" cy="2293868"/>
                    </a:xfrm>
                    <a:prstGeom prst="rect">
                      <a:avLst/>
                    </a:prstGeom>
                    <a:noFill/>
                    <a:ln>
                      <a:noFill/>
                    </a:ln>
                  </pic:spPr>
                </pic:pic>
              </a:graphicData>
            </a:graphic>
          </wp:inline>
        </w:drawing>
      </w:r>
    </w:p>
    <w:p w:rsidR="00A71708" w:rsidRDefault="00803CB0" w:rsidP="0044589E">
      <w:pPr>
        <w:spacing w:line="360" w:lineRule="auto"/>
        <w:jc w:val="center"/>
        <w:rPr>
          <w:rFonts w:ascii="Times New Roman" w:hAnsi="Times New Roman" w:cs="Times New Roman"/>
          <w:sz w:val="24"/>
          <w:szCs w:val="24"/>
          <w:lang w:bidi="en-US"/>
        </w:rPr>
      </w:pPr>
      <w:r>
        <w:rPr>
          <w:rFonts w:ascii="Times New Roman" w:hAnsi="Times New Roman" w:cs="Times New Roman"/>
          <w:noProof/>
          <w:sz w:val="24"/>
          <w:szCs w:val="24"/>
        </w:rPr>
        <w:drawing>
          <wp:inline distT="0" distB="0" distL="0" distR="0" wp14:anchorId="56D51C43" wp14:editId="48AA16B3">
            <wp:extent cx="4140404" cy="1989734"/>
            <wp:effectExtent l="0" t="0" r="0" b="0"/>
            <wp:docPr id="39" name="Picture 39" descr="D:\photo of wolega sodare\DSC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of wolega sodare\DSC085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8016" cy="1993392"/>
                    </a:xfrm>
                    <a:prstGeom prst="rect">
                      <a:avLst/>
                    </a:prstGeom>
                    <a:noFill/>
                    <a:ln>
                      <a:noFill/>
                    </a:ln>
                  </pic:spPr>
                </pic:pic>
              </a:graphicData>
            </a:graphic>
          </wp:inline>
        </w:drawing>
      </w:r>
    </w:p>
    <w:p w:rsidR="00E00835" w:rsidRDefault="00916930" w:rsidP="0044589E">
      <w:pPr>
        <w:keepNext/>
        <w:spacing w:line="360" w:lineRule="auto"/>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00E00835">
        <w:rPr>
          <w:rFonts w:ascii="Times New Roman" w:hAnsi="Times New Roman" w:cs="Times New Roman"/>
          <w:sz w:val="24"/>
          <w:szCs w:val="24"/>
          <w:lang w:bidi="en-US"/>
        </w:rPr>
        <w:t xml:space="preserve">  </w:t>
      </w:r>
      <w:bookmarkStart w:id="52" w:name="_Toc794310"/>
      <w:r w:rsidR="0044589E">
        <w:t xml:space="preserve">Figure </w:t>
      </w:r>
      <w:fldSimple w:instr=" STYLEREF 1 \s ">
        <w:r w:rsidR="00B23580">
          <w:rPr>
            <w:noProof/>
          </w:rPr>
          <w:t>4</w:t>
        </w:r>
      </w:fldSimple>
      <w:r w:rsidR="0044589E">
        <w:noBreakHyphen/>
      </w:r>
      <w:fldSimple w:instr=" SEQ Figure \* ARABIC \s 1 ">
        <w:r w:rsidR="00B23580">
          <w:rPr>
            <w:noProof/>
          </w:rPr>
          <w:t>2</w:t>
        </w:r>
      </w:fldSimple>
      <w:r w:rsidR="006A2596">
        <w:rPr>
          <w:rFonts w:ascii="Times New Roman" w:hAnsi="Times New Roman" w:cs="Times New Roman"/>
          <w:sz w:val="24"/>
          <w:szCs w:val="24"/>
          <w:lang w:bidi="en-US"/>
        </w:rPr>
        <w:t>:</w:t>
      </w:r>
      <w:r w:rsidR="00CA69BF">
        <w:rPr>
          <w:rFonts w:ascii="Times New Roman" w:hAnsi="Times New Roman" w:cs="Times New Roman"/>
          <w:sz w:val="24"/>
          <w:szCs w:val="24"/>
          <w:lang w:bidi="en-US"/>
        </w:rPr>
        <w:t xml:space="preserve"> </w:t>
      </w:r>
      <w:r w:rsidR="00803CB0">
        <w:rPr>
          <w:rFonts w:ascii="Times New Roman" w:hAnsi="Times New Roman" w:cs="Times New Roman"/>
          <w:sz w:val="24"/>
          <w:szCs w:val="24"/>
          <w:lang w:bidi="en-US"/>
        </w:rPr>
        <w:t>Shows Meti</w:t>
      </w:r>
      <w:r w:rsidR="004D0CDE">
        <w:rPr>
          <w:rFonts w:ascii="Times New Roman" w:hAnsi="Times New Roman" w:cs="Times New Roman"/>
          <w:sz w:val="24"/>
          <w:szCs w:val="24"/>
          <w:lang w:bidi="en-US"/>
        </w:rPr>
        <w:t xml:space="preserve"> river</w:t>
      </w:r>
      <w:bookmarkEnd w:id="52"/>
      <w:r w:rsidR="004D0CDE">
        <w:rPr>
          <w:rFonts w:ascii="Times New Roman" w:hAnsi="Times New Roman" w:cs="Times New Roman"/>
          <w:sz w:val="24"/>
          <w:szCs w:val="24"/>
          <w:lang w:bidi="en-US"/>
        </w:rPr>
        <w:t xml:space="preserve"> </w:t>
      </w:r>
    </w:p>
    <w:p w:rsidR="00592A28" w:rsidRPr="00DB07D1" w:rsidRDefault="00592A28" w:rsidP="00C048EC">
      <w:pPr>
        <w:pStyle w:val="Heading2"/>
      </w:pPr>
      <w:bookmarkStart w:id="53" w:name="_Toc344330577"/>
      <w:bookmarkStart w:id="54" w:name="_Toc4124853"/>
      <w:r w:rsidRPr="00DB07D1">
        <w:t xml:space="preserve">Project area </w:t>
      </w:r>
      <w:bookmarkEnd w:id="53"/>
      <w:r w:rsidR="00D7687E" w:rsidRPr="00DB07D1">
        <w:t>and Settlement</w:t>
      </w:r>
      <w:bookmarkEnd w:id="54"/>
    </w:p>
    <w:p w:rsidR="00DB07D1" w:rsidRDefault="00B5102E" w:rsidP="00BB742A">
      <w:pPr>
        <w:spacing w:line="360" w:lineRule="auto"/>
        <w:rPr>
          <w:rFonts w:ascii="Times New Roman" w:hAnsi="Times New Roman" w:cs="Times New Roman"/>
          <w:sz w:val="24"/>
          <w:szCs w:val="24"/>
        </w:rPr>
      </w:pPr>
      <w:r w:rsidRPr="00DB07D1">
        <w:rPr>
          <w:rFonts w:ascii="Times New Roman" w:hAnsi="Times New Roman" w:cs="Times New Roman"/>
          <w:sz w:val="24"/>
          <w:szCs w:val="24"/>
        </w:rPr>
        <w:t>T</w:t>
      </w:r>
      <w:r w:rsidR="00592A28" w:rsidRPr="00DB07D1">
        <w:rPr>
          <w:rFonts w:ascii="Times New Roman" w:hAnsi="Times New Roman" w:cs="Times New Roman"/>
          <w:sz w:val="24"/>
          <w:szCs w:val="24"/>
        </w:rPr>
        <w:t xml:space="preserve">he </w:t>
      </w:r>
      <w:proofErr w:type="gramStart"/>
      <w:r w:rsidR="00592A28" w:rsidRPr="00DB07D1">
        <w:rPr>
          <w:rFonts w:ascii="Times New Roman" w:hAnsi="Times New Roman" w:cs="Times New Roman"/>
          <w:sz w:val="24"/>
          <w:szCs w:val="24"/>
        </w:rPr>
        <w:t xml:space="preserve">project area </w:t>
      </w:r>
      <w:r w:rsidRPr="00DB07D1">
        <w:rPr>
          <w:rFonts w:ascii="Times New Roman" w:hAnsi="Times New Roman" w:cs="Times New Roman"/>
          <w:sz w:val="24"/>
          <w:szCs w:val="24"/>
        </w:rPr>
        <w:t>settlement pattern</w:t>
      </w:r>
      <w:proofErr w:type="gramEnd"/>
      <w:r w:rsidRPr="00DB07D1">
        <w:rPr>
          <w:rFonts w:ascii="Times New Roman" w:hAnsi="Times New Roman" w:cs="Times New Roman"/>
          <w:sz w:val="24"/>
          <w:szCs w:val="24"/>
        </w:rPr>
        <w:t xml:space="preserve"> was </w:t>
      </w:r>
      <w:r w:rsidR="00592A28" w:rsidRPr="00DB07D1">
        <w:rPr>
          <w:rFonts w:ascii="Times New Roman" w:hAnsi="Times New Roman" w:cs="Times New Roman"/>
          <w:sz w:val="24"/>
          <w:szCs w:val="24"/>
        </w:rPr>
        <w:t>assessed to understand the socio economic changes at the area and integrate expected changes with proposed project.</w:t>
      </w:r>
      <w:r w:rsidR="0075251F" w:rsidRPr="00DB07D1">
        <w:rPr>
          <w:rFonts w:ascii="Times New Roman" w:hAnsi="Times New Roman" w:cs="Times New Roman"/>
          <w:sz w:val="24"/>
          <w:szCs w:val="24"/>
        </w:rPr>
        <w:t xml:space="preserve"> The proposed project beneficiary </w:t>
      </w:r>
      <w:r w:rsidR="00BB7230" w:rsidRPr="00DB07D1">
        <w:rPr>
          <w:rFonts w:ascii="Times New Roman" w:hAnsi="Times New Roman" w:cs="Times New Roman"/>
          <w:sz w:val="24"/>
          <w:szCs w:val="24"/>
        </w:rPr>
        <w:t xml:space="preserve">of </w:t>
      </w:r>
      <w:r w:rsidR="00803CB0" w:rsidRPr="00963AF6">
        <w:rPr>
          <w:rFonts w:ascii="Times New Roman" w:hAnsi="Times New Roman" w:cs="Times New Roman"/>
          <w:sz w:val="24"/>
          <w:szCs w:val="24"/>
        </w:rPr>
        <w:t>Meti</w:t>
      </w:r>
      <w:r w:rsidR="00D94B4F" w:rsidRPr="00963AF6">
        <w:rPr>
          <w:rFonts w:ascii="Times New Roman" w:hAnsi="Times New Roman" w:cs="Times New Roman"/>
          <w:sz w:val="24"/>
          <w:szCs w:val="24"/>
        </w:rPr>
        <w:t xml:space="preserve"> </w:t>
      </w:r>
      <w:r w:rsidR="00DB07D1" w:rsidRPr="00963AF6">
        <w:rPr>
          <w:rFonts w:ascii="Times New Roman" w:hAnsi="Times New Roman" w:cs="Times New Roman"/>
          <w:sz w:val="24"/>
          <w:szCs w:val="24"/>
        </w:rPr>
        <w:t>SSIP settlement</w:t>
      </w:r>
      <w:r w:rsidR="004805F9" w:rsidRPr="00963AF6">
        <w:rPr>
          <w:rFonts w:ascii="Times New Roman" w:hAnsi="Times New Roman" w:cs="Times New Roman"/>
          <w:sz w:val="24"/>
          <w:szCs w:val="24"/>
        </w:rPr>
        <w:t xml:space="preserve"> was</w:t>
      </w:r>
      <w:r w:rsidR="009438B9" w:rsidRPr="00963AF6">
        <w:rPr>
          <w:rFonts w:ascii="Times New Roman" w:hAnsi="Times New Roman" w:cs="Times New Roman"/>
          <w:sz w:val="24"/>
          <w:szCs w:val="24"/>
        </w:rPr>
        <w:t xml:space="preserve"> near to</w:t>
      </w:r>
      <w:r w:rsidR="00D97C46" w:rsidRPr="00963AF6">
        <w:rPr>
          <w:rFonts w:ascii="Times New Roman" w:hAnsi="Times New Roman" w:cs="Times New Roman"/>
          <w:sz w:val="24"/>
          <w:szCs w:val="24"/>
        </w:rPr>
        <w:t xml:space="preserve"> the</w:t>
      </w:r>
      <w:r w:rsidR="00B24AD9" w:rsidRPr="00963AF6">
        <w:rPr>
          <w:rFonts w:ascii="Times New Roman" w:hAnsi="Times New Roman" w:cs="Times New Roman"/>
          <w:sz w:val="24"/>
          <w:szCs w:val="24"/>
        </w:rPr>
        <w:t xml:space="preserve"> head site and to the</w:t>
      </w:r>
      <w:r w:rsidR="00D97C46" w:rsidRPr="00963AF6">
        <w:rPr>
          <w:rFonts w:ascii="Times New Roman" w:hAnsi="Times New Roman" w:cs="Times New Roman"/>
          <w:sz w:val="24"/>
          <w:szCs w:val="24"/>
        </w:rPr>
        <w:t xml:space="preserve"> command area.</w:t>
      </w:r>
      <w:r w:rsidR="00B51163" w:rsidRPr="00963AF6">
        <w:rPr>
          <w:rFonts w:ascii="Times New Roman" w:hAnsi="Times New Roman" w:cs="Times New Roman"/>
          <w:sz w:val="24"/>
          <w:szCs w:val="24"/>
        </w:rPr>
        <w:t xml:space="preserve"> </w:t>
      </w:r>
      <w:r w:rsidR="00AE1AF9" w:rsidRPr="00963AF6">
        <w:rPr>
          <w:rFonts w:ascii="Times New Roman" w:hAnsi="Times New Roman" w:cs="Times New Roman"/>
          <w:sz w:val="24"/>
          <w:szCs w:val="24"/>
        </w:rPr>
        <w:t>Most</w:t>
      </w:r>
      <w:r w:rsidR="005363FD" w:rsidRPr="00963AF6">
        <w:rPr>
          <w:rFonts w:ascii="Times New Roman" w:hAnsi="Times New Roman" w:cs="Times New Roman"/>
          <w:sz w:val="24"/>
          <w:szCs w:val="24"/>
        </w:rPr>
        <w:t xml:space="preserve"> community settlement is at a</w:t>
      </w:r>
      <w:r w:rsidR="00803638" w:rsidRPr="00963AF6">
        <w:rPr>
          <w:rFonts w:ascii="Times New Roman" w:hAnsi="Times New Roman" w:cs="Times New Roman"/>
          <w:sz w:val="24"/>
          <w:szCs w:val="24"/>
        </w:rPr>
        <w:t xml:space="preserve"> near to </w:t>
      </w:r>
      <w:r w:rsidR="00AE1AF9" w:rsidRPr="00963AF6">
        <w:rPr>
          <w:rFonts w:ascii="Times New Roman" w:hAnsi="Times New Roman" w:cs="Times New Roman"/>
          <w:sz w:val="24"/>
          <w:szCs w:val="24"/>
        </w:rPr>
        <w:t xml:space="preserve">the command area almost favorable to </w:t>
      </w:r>
      <w:r w:rsidR="005363FD" w:rsidRPr="00963AF6">
        <w:rPr>
          <w:rFonts w:ascii="Times New Roman" w:hAnsi="Times New Roman" w:cs="Times New Roman"/>
          <w:sz w:val="24"/>
          <w:szCs w:val="24"/>
        </w:rPr>
        <w:t>plough in fair</w:t>
      </w:r>
      <w:r w:rsidR="00AE1AF9" w:rsidRPr="00963AF6">
        <w:rPr>
          <w:rFonts w:ascii="Times New Roman" w:hAnsi="Times New Roman" w:cs="Times New Roman"/>
          <w:sz w:val="24"/>
          <w:szCs w:val="24"/>
        </w:rPr>
        <w:t xml:space="preserve"> distance. </w:t>
      </w:r>
      <w:r w:rsidR="005B5178" w:rsidRPr="00963AF6">
        <w:rPr>
          <w:rFonts w:ascii="Times New Roman" w:hAnsi="Times New Roman" w:cs="Times New Roman"/>
          <w:sz w:val="24"/>
          <w:szCs w:val="24"/>
        </w:rPr>
        <w:t xml:space="preserve">The village </w:t>
      </w:r>
      <w:proofErr w:type="gramStart"/>
      <w:r w:rsidR="005B5178" w:rsidRPr="00963AF6">
        <w:rPr>
          <w:rFonts w:ascii="Times New Roman" w:hAnsi="Times New Roman" w:cs="Times New Roman"/>
          <w:sz w:val="24"/>
          <w:szCs w:val="24"/>
        </w:rPr>
        <w:t>is settled</w:t>
      </w:r>
      <w:proofErr w:type="gramEnd"/>
      <w:r w:rsidR="005B5178" w:rsidRPr="00963AF6">
        <w:rPr>
          <w:rFonts w:ascii="Times New Roman" w:hAnsi="Times New Roman" w:cs="Times New Roman"/>
          <w:sz w:val="24"/>
          <w:szCs w:val="24"/>
        </w:rPr>
        <w:t xml:space="preserve"> in </w:t>
      </w:r>
      <w:r w:rsidR="005363FD" w:rsidRPr="00963AF6">
        <w:rPr>
          <w:rFonts w:ascii="Times New Roman" w:hAnsi="Times New Roman" w:cs="Times New Roman"/>
          <w:sz w:val="24"/>
          <w:szCs w:val="24"/>
        </w:rPr>
        <w:t xml:space="preserve">permanent </w:t>
      </w:r>
      <w:r w:rsidR="00DB07D1" w:rsidRPr="00963AF6">
        <w:rPr>
          <w:rFonts w:ascii="Times New Roman" w:hAnsi="Times New Roman" w:cs="Times New Roman"/>
          <w:sz w:val="24"/>
          <w:szCs w:val="24"/>
        </w:rPr>
        <w:t xml:space="preserve">way </w:t>
      </w:r>
      <w:r w:rsidR="00107BC2" w:rsidRPr="00963AF6">
        <w:rPr>
          <w:rFonts w:ascii="Times New Roman" w:hAnsi="Times New Roman" w:cs="Times New Roman"/>
          <w:sz w:val="24"/>
          <w:szCs w:val="24"/>
        </w:rPr>
        <w:t xml:space="preserve">on the </w:t>
      </w:r>
      <w:r w:rsidR="00803638" w:rsidRPr="00963AF6">
        <w:rPr>
          <w:rFonts w:ascii="Times New Roman" w:hAnsi="Times New Roman" w:cs="Times New Roman"/>
          <w:sz w:val="24"/>
          <w:szCs w:val="24"/>
        </w:rPr>
        <w:t xml:space="preserve">right side </w:t>
      </w:r>
      <w:r w:rsidR="00107BC2" w:rsidRPr="00963AF6">
        <w:rPr>
          <w:rFonts w:ascii="Times New Roman" w:hAnsi="Times New Roman" w:cs="Times New Roman"/>
          <w:sz w:val="24"/>
          <w:szCs w:val="24"/>
        </w:rPr>
        <w:t>and their</w:t>
      </w:r>
      <w:r w:rsidR="005363FD" w:rsidRPr="00963AF6">
        <w:rPr>
          <w:rFonts w:ascii="Times New Roman" w:hAnsi="Times New Roman" w:cs="Times New Roman"/>
          <w:sz w:val="24"/>
          <w:szCs w:val="24"/>
        </w:rPr>
        <w:t xml:space="preserve"> settlement is one area and settled as a village on </w:t>
      </w:r>
      <w:r w:rsidR="00803638" w:rsidRPr="00963AF6">
        <w:rPr>
          <w:rFonts w:ascii="Times New Roman" w:hAnsi="Times New Roman" w:cs="Times New Roman"/>
          <w:sz w:val="24"/>
          <w:szCs w:val="24"/>
        </w:rPr>
        <w:t>scattered way</w:t>
      </w:r>
      <w:r w:rsidR="005363FD" w:rsidRPr="00963AF6">
        <w:rPr>
          <w:rFonts w:ascii="Times New Roman" w:hAnsi="Times New Roman" w:cs="Times New Roman"/>
          <w:sz w:val="24"/>
          <w:szCs w:val="24"/>
        </w:rPr>
        <w:t xml:space="preserve">. </w:t>
      </w:r>
      <w:r w:rsidR="00DB07D1" w:rsidRPr="00963AF6">
        <w:rPr>
          <w:rFonts w:ascii="Times New Roman" w:hAnsi="Times New Roman" w:cs="Times New Roman"/>
          <w:sz w:val="24"/>
          <w:szCs w:val="24"/>
        </w:rPr>
        <w:t xml:space="preserve"> Their settlement is</w:t>
      </w:r>
      <w:r w:rsidR="00DB07D1">
        <w:rPr>
          <w:rFonts w:ascii="Times New Roman" w:hAnsi="Times New Roman" w:cs="Times New Roman"/>
          <w:sz w:val="24"/>
          <w:szCs w:val="24"/>
        </w:rPr>
        <w:t xml:space="preserve"> almost not in planned way, it is just in </w:t>
      </w:r>
      <w:r w:rsidR="005F2663">
        <w:rPr>
          <w:rFonts w:ascii="Times New Roman" w:hAnsi="Times New Roman" w:cs="Times New Roman"/>
          <w:sz w:val="24"/>
          <w:szCs w:val="24"/>
        </w:rPr>
        <w:t xml:space="preserve">scattered and irregular </w:t>
      </w:r>
      <w:proofErr w:type="gramStart"/>
      <w:r w:rsidR="005F2663">
        <w:rPr>
          <w:rFonts w:ascii="Times New Roman" w:hAnsi="Times New Roman" w:cs="Times New Roman"/>
          <w:sz w:val="24"/>
          <w:szCs w:val="24"/>
        </w:rPr>
        <w:t>way</w:t>
      </w:r>
      <w:proofErr w:type="gramEnd"/>
      <w:r w:rsidR="005F2663">
        <w:rPr>
          <w:rFonts w:ascii="Times New Roman" w:hAnsi="Times New Roman" w:cs="Times New Roman"/>
          <w:sz w:val="24"/>
          <w:szCs w:val="24"/>
        </w:rPr>
        <w:t xml:space="preserve"> </w:t>
      </w:r>
      <w:r w:rsidR="00DB07D1">
        <w:rPr>
          <w:rFonts w:ascii="Times New Roman" w:hAnsi="Times New Roman" w:cs="Times New Roman"/>
          <w:sz w:val="24"/>
          <w:szCs w:val="24"/>
        </w:rPr>
        <w:t>as they o</w:t>
      </w:r>
      <w:r w:rsidR="00A81948">
        <w:rPr>
          <w:rFonts w:ascii="Times New Roman" w:hAnsi="Times New Roman" w:cs="Times New Roman"/>
          <w:sz w:val="24"/>
          <w:szCs w:val="24"/>
        </w:rPr>
        <w:t>wn the</w:t>
      </w:r>
      <w:r w:rsidR="00DB07D1">
        <w:rPr>
          <w:rFonts w:ascii="Times New Roman" w:hAnsi="Times New Roman" w:cs="Times New Roman"/>
          <w:sz w:val="24"/>
          <w:szCs w:val="24"/>
        </w:rPr>
        <w:t xml:space="preserve"> land. They </w:t>
      </w:r>
      <w:r w:rsidR="00163511">
        <w:rPr>
          <w:rFonts w:ascii="Times New Roman" w:hAnsi="Times New Roman" w:cs="Times New Roman"/>
          <w:sz w:val="24"/>
          <w:szCs w:val="24"/>
        </w:rPr>
        <w:t>use</w:t>
      </w:r>
      <w:r w:rsidR="00DB07D1">
        <w:rPr>
          <w:rFonts w:ascii="Times New Roman" w:hAnsi="Times New Roman" w:cs="Times New Roman"/>
          <w:sz w:val="24"/>
          <w:szCs w:val="24"/>
        </w:rPr>
        <w:t xml:space="preserve"> the river for different purposes in addition to irrigation such as drinking of livestock, cloth washing, bathing etc.  </w:t>
      </w:r>
    </w:p>
    <w:p w:rsidR="00163511" w:rsidRDefault="005363FD" w:rsidP="00BB742A">
      <w:pPr>
        <w:spacing w:line="360" w:lineRule="auto"/>
        <w:rPr>
          <w:rFonts w:ascii="Times New Roman" w:hAnsi="Times New Roman" w:cs="Times New Roman"/>
          <w:sz w:val="24"/>
          <w:szCs w:val="24"/>
        </w:rPr>
      </w:pPr>
      <w:r>
        <w:rPr>
          <w:rFonts w:ascii="Times New Roman" w:hAnsi="Times New Roman" w:cs="Times New Roman"/>
          <w:sz w:val="24"/>
          <w:szCs w:val="24"/>
        </w:rPr>
        <w:t>Most of</w:t>
      </w:r>
      <w:r w:rsidR="00163511">
        <w:rPr>
          <w:rFonts w:ascii="Times New Roman" w:hAnsi="Times New Roman" w:cs="Times New Roman"/>
          <w:sz w:val="24"/>
          <w:szCs w:val="24"/>
        </w:rPr>
        <w:t xml:space="preserve"> </w:t>
      </w:r>
      <w:r w:rsidR="00115D3B">
        <w:rPr>
          <w:rFonts w:ascii="Times New Roman" w:hAnsi="Times New Roman" w:cs="Times New Roman"/>
          <w:sz w:val="24"/>
          <w:szCs w:val="24"/>
        </w:rPr>
        <w:t>community</w:t>
      </w:r>
      <w:r w:rsidR="00163511">
        <w:rPr>
          <w:rFonts w:ascii="Times New Roman" w:hAnsi="Times New Roman" w:cs="Times New Roman"/>
          <w:sz w:val="24"/>
          <w:szCs w:val="24"/>
        </w:rPr>
        <w:t xml:space="preserve"> house structure </w:t>
      </w:r>
      <w:proofErr w:type="gramStart"/>
      <w:r w:rsidR="00163511">
        <w:rPr>
          <w:rFonts w:ascii="Times New Roman" w:hAnsi="Times New Roman" w:cs="Times New Roman"/>
          <w:sz w:val="24"/>
          <w:szCs w:val="24"/>
        </w:rPr>
        <w:t>was constructed</w:t>
      </w:r>
      <w:proofErr w:type="gramEnd"/>
      <w:r w:rsidR="00163511">
        <w:rPr>
          <w:rFonts w:ascii="Times New Roman" w:hAnsi="Times New Roman" w:cs="Times New Roman"/>
          <w:sz w:val="24"/>
          <w:szCs w:val="24"/>
        </w:rPr>
        <w:t xml:space="preserve"> from roof corrugated iron sheet and grass, the wall almost from wood and mud and the floor is from mud.</w:t>
      </w:r>
    </w:p>
    <w:p w:rsidR="00BE09FC" w:rsidRDefault="00DB07D1" w:rsidP="007300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1258C" w:rsidRPr="004037EF">
        <w:rPr>
          <w:rFonts w:ascii="Times New Roman" w:hAnsi="Times New Roman" w:cs="Times New Roman"/>
          <w:sz w:val="24"/>
          <w:szCs w:val="24"/>
        </w:rPr>
        <w:t>T</w:t>
      </w:r>
      <w:r w:rsidR="00115D3B">
        <w:rPr>
          <w:rFonts w:ascii="Times New Roman" w:hAnsi="Times New Roman" w:cs="Times New Roman"/>
          <w:sz w:val="24"/>
          <w:szCs w:val="24"/>
        </w:rPr>
        <w:t>he society living in this area</w:t>
      </w:r>
      <w:r w:rsidR="00A81948">
        <w:rPr>
          <w:rFonts w:ascii="Times New Roman" w:hAnsi="Times New Roman" w:cs="Times New Roman"/>
          <w:sz w:val="24"/>
          <w:szCs w:val="24"/>
        </w:rPr>
        <w:t xml:space="preserve"> is fully</w:t>
      </w:r>
      <w:r w:rsidR="0001258C" w:rsidRPr="004037EF">
        <w:rPr>
          <w:rFonts w:ascii="Times New Roman" w:hAnsi="Times New Roman" w:cs="Times New Roman"/>
          <w:sz w:val="24"/>
          <w:szCs w:val="24"/>
        </w:rPr>
        <w:t xml:space="preserve"> </w:t>
      </w:r>
      <w:r w:rsidR="0001258C" w:rsidRPr="00963AF6">
        <w:rPr>
          <w:rFonts w:ascii="Times New Roman" w:hAnsi="Times New Roman" w:cs="Times New Roman"/>
          <w:sz w:val="24"/>
          <w:szCs w:val="24"/>
        </w:rPr>
        <w:t xml:space="preserve">an indigenous </w:t>
      </w:r>
      <w:r w:rsidR="001A73D2" w:rsidRPr="00963AF6">
        <w:rPr>
          <w:rFonts w:ascii="Times New Roman" w:hAnsi="Times New Roman" w:cs="Times New Roman"/>
          <w:sz w:val="24"/>
          <w:szCs w:val="24"/>
        </w:rPr>
        <w:t>Kellam Wollega</w:t>
      </w:r>
      <w:r w:rsidR="00F4533A" w:rsidRPr="00963AF6">
        <w:rPr>
          <w:rFonts w:ascii="Times New Roman" w:hAnsi="Times New Roman" w:cs="Times New Roman"/>
          <w:sz w:val="24"/>
          <w:szCs w:val="24"/>
        </w:rPr>
        <w:t xml:space="preserve"> Oromo</w:t>
      </w:r>
      <w:r w:rsidR="00A81948" w:rsidRPr="00963AF6">
        <w:rPr>
          <w:rFonts w:ascii="Times New Roman" w:hAnsi="Times New Roman" w:cs="Times New Roman"/>
          <w:sz w:val="24"/>
          <w:szCs w:val="24"/>
        </w:rPr>
        <w:t>.</w:t>
      </w:r>
      <w:r w:rsidR="00F4533A" w:rsidRPr="00963AF6">
        <w:rPr>
          <w:rFonts w:ascii="Times New Roman" w:hAnsi="Times New Roman" w:cs="Times New Roman"/>
          <w:sz w:val="24"/>
          <w:szCs w:val="24"/>
        </w:rPr>
        <w:t xml:space="preserve"> </w:t>
      </w:r>
      <w:r w:rsidR="00BE09FC" w:rsidRPr="00963AF6">
        <w:rPr>
          <w:rFonts w:ascii="Times New Roman" w:hAnsi="Times New Roman" w:cs="Times New Roman"/>
          <w:sz w:val="24"/>
          <w:szCs w:val="24"/>
        </w:rPr>
        <w:t xml:space="preserve"> The society </w:t>
      </w:r>
      <w:proofErr w:type="gramStart"/>
      <w:r w:rsidR="00BE09FC" w:rsidRPr="00963AF6">
        <w:rPr>
          <w:rFonts w:ascii="Times New Roman" w:hAnsi="Times New Roman" w:cs="Times New Roman"/>
          <w:sz w:val="24"/>
          <w:szCs w:val="24"/>
        </w:rPr>
        <w:t>was settled</w:t>
      </w:r>
      <w:proofErr w:type="gramEnd"/>
      <w:r w:rsidR="00BE09FC" w:rsidRPr="00963AF6">
        <w:rPr>
          <w:rFonts w:ascii="Times New Roman" w:hAnsi="Times New Roman" w:cs="Times New Roman"/>
          <w:sz w:val="24"/>
          <w:szCs w:val="24"/>
        </w:rPr>
        <w:t xml:space="preserve"> in permanent</w:t>
      </w:r>
      <w:r w:rsidR="0001258C" w:rsidRPr="00963AF6">
        <w:rPr>
          <w:rFonts w:ascii="Times New Roman" w:hAnsi="Times New Roman" w:cs="Times New Roman"/>
          <w:sz w:val="24"/>
          <w:szCs w:val="24"/>
        </w:rPr>
        <w:t xml:space="preserve"> way </w:t>
      </w:r>
      <w:r w:rsidR="00BE09FC" w:rsidRPr="00963AF6">
        <w:rPr>
          <w:rFonts w:ascii="Times New Roman" w:hAnsi="Times New Roman" w:cs="Times New Roman"/>
          <w:sz w:val="24"/>
          <w:szCs w:val="24"/>
        </w:rPr>
        <w:t>in the area and their life depends on</w:t>
      </w:r>
      <w:r w:rsidR="00BE09FC" w:rsidRPr="004037EF">
        <w:rPr>
          <w:rFonts w:ascii="Times New Roman" w:hAnsi="Times New Roman" w:cs="Times New Roman"/>
          <w:sz w:val="24"/>
          <w:szCs w:val="24"/>
        </w:rPr>
        <w:t xml:space="preserve"> </w:t>
      </w:r>
      <w:r w:rsidR="00115D3B">
        <w:rPr>
          <w:rFonts w:ascii="Times New Roman" w:hAnsi="Times New Roman" w:cs="Times New Roman"/>
          <w:sz w:val="24"/>
          <w:szCs w:val="24"/>
        </w:rPr>
        <w:t>crop production and livestock breeding</w:t>
      </w:r>
      <w:r w:rsidR="0001258C" w:rsidRPr="004037EF">
        <w:rPr>
          <w:rFonts w:ascii="Times New Roman" w:hAnsi="Times New Roman" w:cs="Times New Roman"/>
          <w:sz w:val="24"/>
          <w:szCs w:val="24"/>
        </w:rPr>
        <w:t>.</w:t>
      </w:r>
    </w:p>
    <w:p w:rsidR="00EA406E" w:rsidRDefault="00EA406E" w:rsidP="00730090">
      <w:pPr>
        <w:spacing w:line="360" w:lineRule="auto"/>
        <w:rPr>
          <w:rFonts w:ascii="Times New Roman" w:hAnsi="Times New Roman" w:cs="Times New Roman"/>
          <w:sz w:val="24"/>
          <w:szCs w:val="24"/>
        </w:rPr>
      </w:pPr>
    </w:p>
    <w:p w:rsidR="00EA406E" w:rsidRDefault="00803CB0" w:rsidP="00730090">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359B22" wp14:editId="638D337A">
            <wp:extent cx="4601261" cy="2626157"/>
            <wp:effectExtent l="0" t="0" r="0" b="0"/>
            <wp:docPr id="45" name="Picture 45" descr="D:\wolga\DSC0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lga\DSC091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4435" cy="2633676"/>
                    </a:xfrm>
                    <a:prstGeom prst="rect">
                      <a:avLst/>
                    </a:prstGeom>
                    <a:noFill/>
                    <a:ln>
                      <a:noFill/>
                    </a:ln>
                  </pic:spPr>
                </pic:pic>
              </a:graphicData>
            </a:graphic>
          </wp:inline>
        </w:drawing>
      </w:r>
      <w:r w:rsidR="006E7CD8">
        <w:rPr>
          <w:rFonts w:ascii="Times New Roman" w:hAnsi="Times New Roman" w:cs="Times New Roman"/>
          <w:sz w:val="24"/>
          <w:szCs w:val="24"/>
        </w:rPr>
        <w:t xml:space="preserve"> </w:t>
      </w:r>
    </w:p>
    <w:p w:rsidR="00803CB0" w:rsidRDefault="00EB0F85" w:rsidP="0073009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FCBE24" wp14:editId="0D17375C">
            <wp:extent cx="4652467" cy="2187245"/>
            <wp:effectExtent l="0" t="0" r="0" b="0"/>
            <wp:docPr id="12" name="Picture 12" descr="D:\wolga\DSC0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1020" cy="2191266"/>
                    </a:xfrm>
                    <a:prstGeom prst="rect">
                      <a:avLst/>
                    </a:prstGeom>
                    <a:noFill/>
                    <a:ln>
                      <a:noFill/>
                    </a:ln>
                  </pic:spPr>
                </pic:pic>
              </a:graphicData>
            </a:graphic>
          </wp:inline>
        </w:drawing>
      </w:r>
    </w:p>
    <w:p w:rsidR="00601345" w:rsidRDefault="0044589E" w:rsidP="0044589E">
      <w:pPr>
        <w:pStyle w:val="Caption"/>
        <w:rPr>
          <w:rFonts w:ascii="Times New Roman" w:hAnsi="Times New Roman" w:cs="Times New Roman"/>
          <w:sz w:val="24"/>
          <w:szCs w:val="24"/>
        </w:rPr>
      </w:pPr>
      <w:bookmarkStart w:id="55" w:name="_Toc794311"/>
      <w:r>
        <w:t xml:space="preserve">Figure </w:t>
      </w:r>
      <w:fldSimple w:instr=" STYLEREF 1 \s ">
        <w:r w:rsidR="00B23580">
          <w:rPr>
            <w:noProof/>
          </w:rPr>
          <w:t>4</w:t>
        </w:r>
      </w:fldSimple>
      <w:r>
        <w:noBreakHyphen/>
      </w:r>
      <w:fldSimple w:instr=" SEQ Figure \* ARABIC \s 1 ">
        <w:r w:rsidR="00B23580">
          <w:rPr>
            <w:noProof/>
          </w:rPr>
          <w:t>3</w:t>
        </w:r>
      </w:fldSimple>
      <w:r w:rsidR="00101ED4">
        <w:rPr>
          <w:rFonts w:ascii="Times New Roman" w:hAnsi="Times New Roman" w:cs="Times New Roman"/>
          <w:sz w:val="24"/>
          <w:szCs w:val="24"/>
        </w:rPr>
        <w:t>: S</w:t>
      </w:r>
      <w:r w:rsidR="005D1AF2">
        <w:rPr>
          <w:rFonts w:ascii="Times New Roman" w:hAnsi="Times New Roman" w:cs="Times New Roman"/>
          <w:sz w:val="24"/>
          <w:szCs w:val="24"/>
        </w:rPr>
        <w:t xml:space="preserve">hows </w:t>
      </w:r>
      <w:r w:rsidR="00246CC1">
        <w:rPr>
          <w:rFonts w:ascii="Times New Roman" w:hAnsi="Times New Roman" w:cs="Times New Roman"/>
          <w:sz w:val="24"/>
          <w:szCs w:val="24"/>
        </w:rPr>
        <w:t>settlement of the area</w:t>
      </w:r>
      <w:bookmarkEnd w:id="55"/>
    </w:p>
    <w:p w:rsidR="002C4019" w:rsidRDefault="002C4019" w:rsidP="0046260A">
      <w:pPr>
        <w:spacing w:line="360" w:lineRule="auto"/>
        <w:jc w:val="center"/>
        <w:rPr>
          <w:rFonts w:ascii="Times New Roman" w:hAnsi="Times New Roman" w:cs="Times New Roman"/>
          <w:b/>
          <w:i/>
          <w:sz w:val="24"/>
          <w:szCs w:val="24"/>
        </w:rPr>
      </w:pPr>
    </w:p>
    <w:p w:rsidR="00004562" w:rsidRPr="003A6FD5" w:rsidRDefault="00D7687E" w:rsidP="00782754">
      <w:pPr>
        <w:pStyle w:val="Heading10"/>
      </w:pPr>
      <w:bookmarkStart w:id="56" w:name="_Toc4124854"/>
      <w:r w:rsidRPr="003A6FD5">
        <w:lastRenderedPageBreak/>
        <w:t>Population And Demographic Characteristics</w:t>
      </w:r>
      <w:bookmarkEnd w:id="56"/>
    </w:p>
    <w:p w:rsidR="00004562" w:rsidRPr="003A6FD5" w:rsidRDefault="00004562" w:rsidP="00782754">
      <w:pPr>
        <w:pStyle w:val="Heading2"/>
      </w:pPr>
      <w:bookmarkStart w:id="57" w:name="_Toc4124855"/>
      <w:r w:rsidRPr="003A6FD5">
        <w:t>General</w:t>
      </w:r>
      <w:bookmarkEnd w:id="57"/>
    </w:p>
    <w:p w:rsidR="00CF2621" w:rsidRPr="003A6FD5" w:rsidRDefault="00004562" w:rsidP="00BB742A">
      <w:pPr>
        <w:spacing w:line="360" w:lineRule="auto"/>
        <w:rPr>
          <w:rFonts w:ascii="Times New Roman" w:hAnsi="Times New Roman" w:cs="Times New Roman"/>
          <w:sz w:val="24"/>
          <w:szCs w:val="24"/>
        </w:rPr>
      </w:pPr>
      <w:r w:rsidRPr="003A6FD5">
        <w:rPr>
          <w:rFonts w:ascii="Times New Roman" w:hAnsi="Times New Roman" w:cs="Times New Roman"/>
          <w:sz w:val="24"/>
          <w:szCs w:val="24"/>
        </w:rPr>
        <w:t xml:space="preserve">Development project </w:t>
      </w:r>
      <w:r w:rsidR="0040052A" w:rsidRPr="003A6FD5">
        <w:rPr>
          <w:rFonts w:ascii="Times New Roman" w:hAnsi="Times New Roman" w:cs="Times New Roman"/>
          <w:sz w:val="24"/>
          <w:szCs w:val="24"/>
        </w:rPr>
        <w:t xml:space="preserve">targets to </w:t>
      </w:r>
      <w:r w:rsidR="003A6FD5" w:rsidRPr="003A6FD5">
        <w:rPr>
          <w:rFonts w:ascii="Times New Roman" w:hAnsi="Times New Roman" w:cs="Times New Roman"/>
          <w:sz w:val="24"/>
          <w:szCs w:val="24"/>
        </w:rPr>
        <w:t>see</w:t>
      </w:r>
      <w:r w:rsidR="003A6FD5">
        <w:rPr>
          <w:rFonts w:ascii="Times New Roman" w:hAnsi="Times New Roman" w:cs="Times New Roman"/>
          <w:sz w:val="24"/>
          <w:szCs w:val="24"/>
        </w:rPr>
        <w:t xml:space="preserve"> some gaps of</w:t>
      </w:r>
      <w:r w:rsidR="000C0DC1" w:rsidRPr="003A6FD5">
        <w:rPr>
          <w:rFonts w:ascii="Times New Roman" w:hAnsi="Times New Roman" w:cs="Times New Roman"/>
          <w:sz w:val="24"/>
          <w:szCs w:val="24"/>
        </w:rPr>
        <w:t xml:space="preserve"> existing population as well </w:t>
      </w:r>
      <w:r w:rsidR="003A6FD5" w:rsidRPr="003A6FD5">
        <w:rPr>
          <w:rFonts w:ascii="Times New Roman" w:hAnsi="Times New Roman" w:cs="Times New Roman"/>
          <w:sz w:val="24"/>
          <w:szCs w:val="24"/>
        </w:rPr>
        <w:t xml:space="preserve">for </w:t>
      </w:r>
      <w:r w:rsidR="000C0DC1" w:rsidRPr="003A6FD5">
        <w:rPr>
          <w:rFonts w:ascii="Times New Roman" w:hAnsi="Times New Roman" w:cs="Times New Roman"/>
          <w:sz w:val="24"/>
          <w:szCs w:val="24"/>
        </w:rPr>
        <w:t>future generation</w:t>
      </w:r>
      <w:r w:rsidR="003A6FD5" w:rsidRPr="003A6FD5">
        <w:rPr>
          <w:rFonts w:ascii="Times New Roman" w:hAnsi="Times New Roman" w:cs="Times New Roman"/>
          <w:sz w:val="24"/>
          <w:szCs w:val="24"/>
        </w:rPr>
        <w:t>, for</w:t>
      </w:r>
      <w:r w:rsidR="000C0DC1" w:rsidRPr="003A6FD5">
        <w:rPr>
          <w:rFonts w:ascii="Times New Roman" w:hAnsi="Times New Roman" w:cs="Times New Roman"/>
          <w:sz w:val="24"/>
          <w:szCs w:val="24"/>
        </w:rPr>
        <w:t xml:space="preserve"> sustainable economic</w:t>
      </w:r>
      <w:r w:rsidRPr="003A6FD5">
        <w:rPr>
          <w:rFonts w:ascii="Times New Roman" w:hAnsi="Times New Roman" w:cs="Times New Roman"/>
          <w:sz w:val="24"/>
          <w:szCs w:val="24"/>
        </w:rPr>
        <w:t>, social, and cultural development of the community in project area</w:t>
      </w:r>
      <w:r w:rsidR="00FD043E" w:rsidRPr="003A6FD5">
        <w:rPr>
          <w:rFonts w:ascii="Times New Roman" w:hAnsi="Times New Roman" w:cs="Times New Roman"/>
          <w:sz w:val="24"/>
          <w:szCs w:val="24"/>
        </w:rPr>
        <w:t xml:space="preserve"> and expected </w:t>
      </w:r>
      <w:proofErr w:type="gramStart"/>
      <w:r w:rsidR="00FD043E" w:rsidRPr="003A6FD5">
        <w:rPr>
          <w:rFonts w:ascii="Times New Roman" w:hAnsi="Times New Roman" w:cs="Times New Roman"/>
          <w:sz w:val="24"/>
          <w:szCs w:val="24"/>
        </w:rPr>
        <w:t>added value</w:t>
      </w:r>
      <w:proofErr w:type="gramEnd"/>
      <w:r w:rsidR="00FD043E" w:rsidRPr="003A6FD5">
        <w:rPr>
          <w:rFonts w:ascii="Times New Roman" w:hAnsi="Times New Roman" w:cs="Times New Roman"/>
          <w:sz w:val="24"/>
          <w:szCs w:val="24"/>
        </w:rPr>
        <w:t xml:space="preserve"> and benefit to the society at large</w:t>
      </w:r>
      <w:r w:rsidR="000C0DC1" w:rsidRPr="003A6FD5">
        <w:rPr>
          <w:rFonts w:ascii="Times New Roman" w:hAnsi="Times New Roman" w:cs="Times New Roman"/>
          <w:sz w:val="24"/>
          <w:szCs w:val="24"/>
        </w:rPr>
        <w:t>.</w:t>
      </w:r>
    </w:p>
    <w:p w:rsidR="00BE5AA4" w:rsidRPr="004037EF" w:rsidRDefault="00D440AE" w:rsidP="00BB742A">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As a result </w:t>
      </w:r>
      <w:r w:rsidR="00F545CB" w:rsidRPr="003A6FD5">
        <w:rPr>
          <w:rFonts w:ascii="Times New Roman" w:hAnsi="Times New Roman" w:cs="Times New Roman"/>
          <w:sz w:val="24"/>
          <w:szCs w:val="24"/>
        </w:rPr>
        <w:t xml:space="preserve">development project planning </w:t>
      </w:r>
      <w:r w:rsidR="000C0DC1" w:rsidRPr="003A6FD5">
        <w:rPr>
          <w:rFonts w:ascii="Times New Roman" w:hAnsi="Times New Roman" w:cs="Times New Roman"/>
          <w:sz w:val="24"/>
          <w:szCs w:val="24"/>
        </w:rPr>
        <w:t xml:space="preserve"> needs</w:t>
      </w:r>
      <w:r w:rsidR="00004562" w:rsidRPr="003A6FD5">
        <w:rPr>
          <w:rFonts w:ascii="Times New Roman" w:hAnsi="Times New Roman" w:cs="Times New Roman"/>
          <w:sz w:val="24"/>
          <w:szCs w:val="24"/>
        </w:rPr>
        <w:t xml:space="preserve"> to</w:t>
      </w:r>
      <w:r w:rsidR="00004562" w:rsidRPr="00C17D67">
        <w:rPr>
          <w:rFonts w:ascii="Times New Roman" w:hAnsi="Times New Roman" w:cs="Times New Roman"/>
          <w:sz w:val="24"/>
          <w:szCs w:val="24"/>
        </w:rPr>
        <w:t xml:space="preserve"> have</w:t>
      </w:r>
      <w:r w:rsidR="000C0DC1" w:rsidRPr="00C17D67">
        <w:rPr>
          <w:rFonts w:ascii="Times New Roman" w:hAnsi="Times New Roman" w:cs="Times New Roman"/>
          <w:sz w:val="24"/>
          <w:szCs w:val="24"/>
        </w:rPr>
        <w:t xml:space="preserve"> data on existing population size and projected population growth, and  </w:t>
      </w:r>
      <w:r w:rsidR="00004562" w:rsidRPr="00C17D67">
        <w:rPr>
          <w:rFonts w:ascii="Times New Roman" w:hAnsi="Times New Roman" w:cs="Times New Roman"/>
          <w:sz w:val="24"/>
          <w:szCs w:val="24"/>
        </w:rPr>
        <w:t xml:space="preserve"> understanding </w:t>
      </w:r>
      <w:r w:rsidR="000C0DC1" w:rsidRPr="00C17D67">
        <w:rPr>
          <w:rFonts w:ascii="Times New Roman" w:hAnsi="Times New Roman" w:cs="Times New Roman"/>
          <w:sz w:val="24"/>
          <w:szCs w:val="24"/>
        </w:rPr>
        <w:t>on social interaction and the</w:t>
      </w:r>
      <w:r w:rsidR="00004562" w:rsidRPr="00C17D67">
        <w:rPr>
          <w:rFonts w:ascii="Times New Roman" w:hAnsi="Times New Roman" w:cs="Times New Roman"/>
          <w:sz w:val="24"/>
          <w:szCs w:val="24"/>
        </w:rPr>
        <w:t xml:space="preserve"> overall situation in population characteristics </w:t>
      </w:r>
      <w:r w:rsidR="000C0DC1" w:rsidRPr="00C17D67">
        <w:rPr>
          <w:rFonts w:ascii="Times New Roman" w:hAnsi="Times New Roman" w:cs="Times New Roman"/>
          <w:sz w:val="24"/>
          <w:szCs w:val="24"/>
        </w:rPr>
        <w:t xml:space="preserve">like population density and land holding size, </w:t>
      </w:r>
      <w:r w:rsidR="00004562" w:rsidRPr="00C17D67">
        <w:rPr>
          <w:rFonts w:ascii="Times New Roman" w:hAnsi="Times New Roman" w:cs="Times New Roman"/>
          <w:sz w:val="24"/>
          <w:szCs w:val="24"/>
        </w:rPr>
        <w:t>average family size</w:t>
      </w:r>
      <w:r w:rsidR="000C0DC1" w:rsidRPr="00C17D67">
        <w:rPr>
          <w:rFonts w:ascii="Times New Roman" w:hAnsi="Times New Roman" w:cs="Times New Roman"/>
          <w:sz w:val="24"/>
          <w:szCs w:val="24"/>
        </w:rPr>
        <w:t>/growth rate</w:t>
      </w:r>
      <w:r w:rsidR="00004562" w:rsidRPr="00C17D67">
        <w:rPr>
          <w:rFonts w:ascii="Times New Roman" w:hAnsi="Times New Roman" w:cs="Times New Roman"/>
          <w:sz w:val="24"/>
          <w:szCs w:val="24"/>
        </w:rPr>
        <w:t xml:space="preserve">, age and sex composition, </w:t>
      </w:r>
      <w:r w:rsidR="000C0DC1" w:rsidRPr="00C17D67">
        <w:rPr>
          <w:rFonts w:ascii="Times New Roman" w:hAnsi="Times New Roman" w:cs="Times New Roman"/>
          <w:sz w:val="24"/>
          <w:szCs w:val="24"/>
        </w:rPr>
        <w:t>ethnicity and</w:t>
      </w:r>
      <w:r w:rsidR="00004562" w:rsidRPr="00C17D67">
        <w:rPr>
          <w:rFonts w:ascii="Times New Roman" w:hAnsi="Times New Roman" w:cs="Times New Roman"/>
          <w:sz w:val="24"/>
          <w:szCs w:val="24"/>
        </w:rPr>
        <w:t xml:space="preserve"> other</w:t>
      </w:r>
      <w:r w:rsidR="000C0DC1" w:rsidRPr="00C17D67">
        <w:rPr>
          <w:rFonts w:ascii="Times New Roman" w:hAnsi="Times New Roman" w:cs="Times New Roman"/>
          <w:sz w:val="24"/>
          <w:szCs w:val="24"/>
        </w:rPr>
        <w:t xml:space="preserve">s including </w:t>
      </w:r>
      <w:r w:rsidR="00004562" w:rsidRPr="00C17D67">
        <w:rPr>
          <w:rFonts w:ascii="Times New Roman" w:hAnsi="Times New Roman" w:cs="Times New Roman"/>
          <w:sz w:val="24"/>
          <w:szCs w:val="24"/>
        </w:rPr>
        <w:t xml:space="preserve">factors affecting production capacities like </w:t>
      </w:r>
      <w:r w:rsidR="00D508D4" w:rsidRPr="00C17D67">
        <w:rPr>
          <w:rFonts w:ascii="Times New Roman" w:hAnsi="Times New Roman" w:cs="Times New Roman"/>
          <w:sz w:val="24"/>
          <w:szCs w:val="24"/>
        </w:rPr>
        <w:t>labor</w:t>
      </w:r>
      <w:r w:rsidR="00405771">
        <w:rPr>
          <w:rFonts w:ascii="Times New Roman" w:hAnsi="Times New Roman" w:cs="Times New Roman"/>
          <w:sz w:val="24"/>
          <w:szCs w:val="24"/>
        </w:rPr>
        <w:t xml:space="preserve">, </w:t>
      </w:r>
      <w:r w:rsidR="000C0DC1" w:rsidRPr="00C17D67">
        <w:rPr>
          <w:rFonts w:ascii="Times New Roman" w:hAnsi="Times New Roman" w:cs="Times New Roman"/>
          <w:sz w:val="24"/>
          <w:szCs w:val="24"/>
        </w:rPr>
        <w:t>age structures and  availability</w:t>
      </w:r>
      <w:r w:rsidR="00004562" w:rsidRPr="004037EF">
        <w:rPr>
          <w:rFonts w:ascii="Times New Roman" w:hAnsi="Times New Roman" w:cs="Times New Roman"/>
          <w:sz w:val="24"/>
          <w:szCs w:val="24"/>
        </w:rPr>
        <w:t xml:space="preserve">, </w:t>
      </w:r>
      <w:r w:rsidR="000C0DC1" w:rsidRPr="004037EF">
        <w:rPr>
          <w:rFonts w:ascii="Times New Roman" w:hAnsi="Times New Roman" w:cs="Times New Roman"/>
          <w:sz w:val="24"/>
          <w:szCs w:val="24"/>
        </w:rPr>
        <w:t xml:space="preserve">population movement/migration and </w:t>
      </w:r>
      <w:r w:rsidR="00004562" w:rsidRPr="004037EF">
        <w:rPr>
          <w:rFonts w:ascii="Times New Roman" w:hAnsi="Times New Roman" w:cs="Times New Roman"/>
          <w:sz w:val="24"/>
          <w:szCs w:val="24"/>
        </w:rPr>
        <w:t>spatial distribution are some of the issue discussed in this section of the report.</w:t>
      </w:r>
      <w:proofErr w:type="gramEnd"/>
      <w:r w:rsidR="00004562" w:rsidRPr="004037EF">
        <w:rPr>
          <w:rFonts w:ascii="Times New Roman" w:hAnsi="Times New Roman" w:cs="Times New Roman"/>
          <w:sz w:val="24"/>
          <w:szCs w:val="24"/>
        </w:rPr>
        <w:t xml:space="preserve"> </w:t>
      </w:r>
      <w:r w:rsidR="00F545CB" w:rsidRPr="004037EF">
        <w:rPr>
          <w:rFonts w:ascii="Times New Roman" w:hAnsi="Times New Roman" w:cs="Times New Roman"/>
          <w:sz w:val="24"/>
          <w:szCs w:val="24"/>
        </w:rPr>
        <w:t xml:space="preserve">In general, </w:t>
      </w:r>
      <w:r w:rsidR="000C0DC1" w:rsidRPr="004037EF">
        <w:rPr>
          <w:rFonts w:ascii="Times New Roman" w:hAnsi="Times New Roman" w:cs="Times New Roman"/>
          <w:sz w:val="24"/>
          <w:szCs w:val="24"/>
        </w:rPr>
        <w:t>population and demographic data is relevant for market planning as well as other related issues and p</w:t>
      </w:r>
      <w:r w:rsidR="0040052A" w:rsidRPr="004037EF">
        <w:rPr>
          <w:rFonts w:ascii="Times New Roman" w:hAnsi="Times New Roman" w:cs="Times New Roman"/>
          <w:sz w:val="24"/>
          <w:szCs w:val="24"/>
        </w:rPr>
        <w:t>opulation data at regional</w:t>
      </w:r>
      <w:r w:rsidR="00F839A8">
        <w:rPr>
          <w:rFonts w:ascii="Times New Roman" w:hAnsi="Times New Roman" w:cs="Times New Roman"/>
          <w:sz w:val="24"/>
          <w:szCs w:val="24"/>
        </w:rPr>
        <w:t>, W</w:t>
      </w:r>
      <w:r w:rsidR="0084065D" w:rsidRPr="004037EF">
        <w:rPr>
          <w:rFonts w:ascii="Times New Roman" w:hAnsi="Times New Roman" w:cs="Times New Roman"/>
          <w:sz w:val="24"/>
          <w:szCs w:val="24"/>
        </w:rPr>
        <w:t>oreda</w:t>
      </w:r>
      <w:r w:rsidR="000C0DC1" w:rsidRPr="004037EF">
        <w:rPr>
          <w:rFonts w:ascii="Times New Roman" w:hAnsi="Times New Roman" w:cs="Times New Roman"/>
          <w:sz w:val="24"/>
          <w:szCs w:val="24"/>
        </w:rPr>
        <w:t xml:space="preserve"> and kebele level   indicted </w:t>
      </w:r>
      <w:r w:rsidR="00F545CB" w:rsidRPr="004037EF">
        <w:rPr>
          <w:rFonts w:ascii="Times New Roman" w:hAnsi="Times New Roman" w:cs="Times New Roman"/>
          <w:sz w:val="24"/>
          <w:szCs w:val="24"/>
        </w:rPr>
        <w:t xml:space="preserve">in section that </w:t>
      </w:r>
      <w:r w:rsidR="00BE5AA4" w:rsidRPr="004037EF">
        <w:rPr>
          <w:rFonts w:ascii="Times New Roman" w:hAnsi="Times New Roman" w:cs="Times New Roman"/>
          <w:sz w:val="24"/>
          <w:szCs w:val="24"/>
        </w:rPr>
        <w:t>follows</w:t>
      </w:r>
      <w:r w:rsidR="000C0DC1" w:rsidRPr="004037EF">
        <w:rPr>
          <w:rFonts w:ascii="Times New Roman" w:hAnsi="Times New Roman" w:cs="Times New Roman"/>
          <w:sz w:val="24"/>
          <w:szCs w:val="24"/>
        </w:rPr>
        <w:t xml:space="preserve"> for general overview of demographic features.</w:t>
      </w:r>
    </w:p>
    <w:p w:rsidR="00A35E60" w:rsidRPr="00782754" w:rsidRDefault="00A35E60" w:rsidP="00162DE1">
      <w:pPr>
        <w:pStyle w:val="Heading2"/>
      </w:pPr>
      <w:bookmarkStart w:id="58" w:name="_Toc4124856"/>
      <w:r w:rsidRPr="00782754">
        <w:t xml:space="preserve">Population </w:t>
      </w:r>
      <w:r w:rsidR="008E42EA" w:rsidRPr="00782754">
        <w:t>size of woreda</w:t>
      </w:r>
      <w:bookmarkEnd w:id="58"/>
    </w:p>
    <w:p w:rsidR="00976980" w:rsidRPr="00543AB3" w:rsidRDefault="00B64013" w:rsidP="00BB742A">
      <w:pPr>
        <w:spacing w:line="360" w:lineRule="auto"/>
        <w:rPr>
          <w:rFonts w:ascii="Times New Roman" w:hAnsi="Times New Roman" w:cs="Times New Roman"/>
          <w:sz w:val="24"/>
          <w:szCs w:val="24"/>
        </w:rPr>
      </w:pPr>
      <w:r w:rsidRPr="00543AB3">
        <w:rPr>
          <w:rFonts w:ascii="Times New Roman" w:hAnsi="Times New Roman"/>
          <w:sz w:val="24"/>
          <w:szCs w:val="24"/>
        </w:rPr>
        <w:t xml:space="preserve">According to the data obtained from </w:t>
      </w:r>
      <w:r w:rsidR="00190867" w:rsidRPr="00543AB3">
        <w:rPr>
          <w:rFonts w:ascii="Times New Roman" w:hAnsi="Times New Roman"/>
          <w:sz w:val="24"/>
          <w:szCs w:val="24"/>
        </w:rPr>
        <w:t>Woreda</w:t>
      </w:r>
      <w:r w:rsidRPr="00543AB3">
        <w:rPr>
          <w:rFonts w:ascii="Times New Roman" w:hAnsi="Times New Roman"/>
          <w:sz w:val="24"/>
          <w:szCs w:val="24"/>
        </w:rPr>
        <w:t>,</w:t>
      </w:r>
      <w:r w:rsidR="00CB6E77" w:rsidRPr="00543AB3">
        <w:rPr>
          <w:rFonts w:ascii="Times New Roman" w:hAnsi="Times New Roman"/>
          <w:sz w:val="24"/>
          <w:szCs w:val="24"/>
        </w:rPr>
        <w:t xml:space="preserve"> Sayyo</w:t>
      </w:r>
      <w:r w:rsidR="00717E6E" w:rsidRPr="00543AB3">
        <w:rPr>
          <w:rFonts w:ascii="Times New Roman" w:hAnsi="Times New Roman"/>
          <w:sz w:val="24"/>
          <w:szCs w:val="24"/>
        </w:rPr>
        <w:t xml:space="preserve"> woreda has a total HHs of 13,630 and from this Male HHs are 12,213 Female</w:t>
      </w:r>
      <w:r w:rsidR="009955AD" w:rsidRPr="00543AB3">
        <w:rPr>
          <w:rFonts w:ascii="Times New Roman" w:hAnsi="Times New Roman"/>
          <w:sz w:val="24"/>
          <w:szCs w:val="24"/>
        </w:rPr>
        <w:t xml:space="preserve"> heads are 1,417 and</w:t>
      </w:r>
      <w:r w:rsidRPr="00543AB3">
        <w:rPr>
          <w:rFonts w:ascii="Times New Roman" w:hAnsi="Times New Roman"/>
          <w:sz w:val="24"/>
          <w:szCs w:val="24"/>
        </w:rPr>
        <w:t xml:space="preserve"> the total </w:t>
      </w:r>
      <w:r w:rsidR="00D7051B" w:rsidRPr="00543AB3">
        <w:rPr>
          <w:rFonts w:ascii="Times New Roman" w:hAnsi="Times New Roman"/>
          <w:sz w:val="24"/>
          <w:szCs w:val="24"/>
        </w:rPr>
        <w:t>populations</w:t>
      </w:r>
      <w:r w:rsidRPr="00543AB3">
        <w:rPr>
          <w:rFonts w:ascii="Times New Roman" w:hAnsi="Times New Roman"/>
          <w:sz w:val="24"/>
          <w:szCs w:val="24"/>
        </w:rPr>
        <w:t xml:space="preserve"> of</w:t>
      </w:r>
      <w:r w:rsidR="002D4059" w:rsidRPr="00543AB3">
        <w:rPr>
          <w:rFonts w:ascii="Times New Roman" w:hAnsi="Times New Roman"/>
          <w:sz w:val="24"/>
          <w:szCs w:val="24"/>
        </w:rPr>
        <w:t xml:space="preserve"> woreda</w:t>
      </w:r>
      <w:r w:rsidR="009955AD" w:rsidRPr="00543AB3">
        <w:rPr>
          <w:rFonts w:ascii="Times New Roman" w:hAnsi="Times New Roman"/>
          <w:sz w:val="24"/>
          <w:szCs w:val="24"/>
        </w:rPr>
        <w:t xml:space="preserve"> is</w:t>
      </w:r>
      <w:r w:rsidR="00D13CF3" w:rsidRPr="00543AB3">
        <w:rPr>
          <w:rFonts w:ascii="Times New Roman" w:hAnsi="Times New Roman"/>
          <w:sz w:val="24"/>
          <w:szCs w:val="24"/>
        </w:rPr>
        <w:t xml:space="preserve"> </w:t>
      </w:r>
      <w:r w:rsidR="00CB6E77" w:rsidRPr="00543AB3">
        <w:rPr>
          <w:rFonts w:ascii="Times New Roman" w:hAnsi="Times New Roman"/>
          <w:sz w:val="24"/>
          <w:szCs w:val="24"/>
        </w:rPr>
        <w:t>126,615</w:t>
      </w:r>
      <w:r w:rsidR="00D13CF3" w:rsidRPr="00543AB3">
        <w:rPr>
          <w:rFonts w:ascii="Times New Roman" w:hAnsi="Times New Roman"/>
          <w:sz w:val="24"/>
          <w:szCs w:val="24"/>
        </w:rPr>
        <w:t xml:space="preserve">. From </w:t>
      </w:r>
      <w:proofErr w:type="gramStart"/>
      <w:r w:rsidR="00D13CF3" w:rsidRPr="00543AB3">
        <w:rPr>
          <w:rFonts w:ascii="Times New Roman" w:hAnsi="Times New Roman"/>
          <w:sz w:val="24"/>
          <w:szCs w:val="24"/>
        </w:rPr>
        <w:t>this</w:t>
      </w:r>
      <w:proofErr w:type="gramEnd"/>
      <w:r w:rsidR="00D13CF3" w:rsidRPr="00543AB3">
        <w:rPr>
          <w:rFonts w:ascii="Times New Roman" w:hAnsi="Times New Roman"/>
          <w:sz w:val="24"/>
          <w:szCs w:val="24"/>
        </w:rPr>
        <w:t xml:space="preserve"> </w:t>
      </w:r>
      <w:r w:rsidR="00CB6E77" w:rsidRPr="00543AB3">
        <w:rPr>
          <w:rFonts w:ascii="Times New Roman" w:hAnsi="Times New Roman"/>
          <w:sz w:val="24"/>
          <w:szCs w:val="24"/>
        </w:rPr>
        <w:t>69,554 %</w:t>
      </w:r>
      <w:r w:rsidR="006C1A0C" w:rsidRPr="00543AB3">
        <w:rPr>
          <w:rFonts w:ascii="Times New Roman" w:hAnsi="Times New Roman"/>
          <w:sz w:val="24"/>
          <w:szCs w:val="24"/>
        </w:rPr>
        <w:t xml:space="preserve"> a</w:t>
      </w:r>
      <w:r w:rsidRPr="00543AB3">
        <w:rPr>
          <w:rFonts w:ascii="Times New Roman" w:hAnsi="Times New Roman"/>
          <w:sz w:val="24"/>
          <w:szCs w:val="24"/>
        </w:rPr>
        <w:t xml:space="preserve">re male and </w:t>
      </w:r>
      <w:r w:rsidR="00D13CF3" w:rsidRPr="00543AB3">
        <w:rPr>
          <w:rFonts w:ascii="Times New Roman" w:hAnsi="Times New Roman"/>
          <w:sz w:val="24"/>
          <w:szCs w:val="24"/>
        </w:rPr>
        <w:t xml:space="preserve">rests </w:t>
      </w:r>
      <w:r w:rsidR="00CB6E77" w:rsidRPr="00543AB3">
        <w:rPr>
          <w:rFonts w:ascii="Times New Roman" w:hAnsi="Times New Roman"/>
          <w:sz w:val="24"/>
          <w:szCs w:val="24"/>
        </w:rPr>
        <w:t>57,061 %</w:t>
      </w:r>
      <w:r w:rsidR="00CA4B8B" w:rsidRPr="00543AB3">
        <w:rPr>
          <w:rFonts w:ascii="Times New Roman" w:hAnsi="Times New Roman"/>
          <w:sz w:val="24"/>
          <w:szCs w:val="24"/>
        </w:rPr>
        <w:t xml:space="preserve"> are</w:t>
      </w:r>
      <w:r w:rsidRPr="00543AB3">
        <w:rPr>
          <w:rFonts w:ascii="Times New Roman" w:hAnsi="Times New Roman"/>
          <w:sz w:val="24"/>
          <w:szCs w:val="24"/>
        </w:rPr>
        <w:t xml:space="preserve"> female.</w:t>
      </w:r>
      <w:r w:rsidR="00196806">
        <w:rPr>
          <w:rFonts w:ascii="Times New Roman" w:hAnsi="Times New Roman"/>
          <w:sz w:val="24"/>
          <w:szCs w:val="24"/>
        </w:rPr>
        <w:t xml:space="preserve"> </w:t>
      </w:r>
      <w:r w:rsidR="00BB7FF1" w:rsidRPr="00543AB3">
        <w:rPr>
          <w:rFonts w:ascii="Times New Roman" w:hAnsi="Times New Roman"/>
          <w:sz w:val="24"/>
          <w:szCs w:val="24"/>
        </w:rPr>
        <w:t>The</w:t>
      </w:r>
      <w:r w:rsidR="00CB6E77" w:rsidRPr="00543AB3">
        <w:rPr>
          <w:rFonts w:ascii="Times New Roman" w:hAnsi="Times New Roman"/>
          <w:sz w:val="24"/>
          <w:szCs w:val="24"/>
        </w:rPr>
        <w:t xml:space="preserve"> Sayyo woreda is a surrounding rural </w:t>
      </w:r>
      <w:r w:rsidR="00BB7FF1" w:rsidRPr="00543AB3">
        <w:rPr>
          <w:rFonts w:ascii="Times New Roman" w:hAnsi="Times New Roman"/>
          <w:sz w:val="24"/>
          <w:szCs w:val="24"/>
        </w:rPr>
        <w:t>population</w:t>
      </w:r>
      <w:r w:rsidR="00CB6E77" w:rsidRPr="00543AB3">
        <w:rPr>
          <w:rFonts w:ascii="Times New Roman" w:hAnsi="Times New Roman"/>
          <w:sz w:val="24"/>
          <w:szCs w:val="24"/>
        </w:rPr>
        <w:t xml:space="preserve"> of Dambi Dollo town</w:t>
      </w:r>
      <w:r w:rsidR="00164C68" w:rsidRPr="00543AB3">
        <w:rPr>
          <w:rFonts w:ascii="Times New Roman" w:hAnsi="Times New Roman"/>
          <w:sz w:val="24"/>
          <w:szCs w:val="24"/>
        </w:rPr>
        <w:t xml:space="preserve">.  </w:t>
      </w:r>
      <w:r w:rsidR="00BB7FF1" w:rsidRPr="00543AB3">
        <w:rPr>
          <w:rFonts w:ascii="Times New Roman" w:hAnsi="Times New Roman"/>
          <w:sz w:val="24"/>
          <w:szCs w:val="24"/>
        </w:rPr>
        <w:t>Data from the woreda administrative</w:t>
      </w:r>
      <w:r w:rsidRPr="00543AB3">
        <w:rPr>
          <w:rFonts w:ascii="Times New Roman" w:hAnsi="Times New Roman"/>
          <w:sz w:val="24"/>
          <w:szCs w:val="24"/>
        </w:rPr>
        <w:t xml:space="preserve"> a</w:t>
      </w:r>
      <w:r w:rsidR="000044F2" w:rsidRPr="00543AB3">
        <w:rPr>
          <w:rFonts w:ascii="Times New Roman" w:hAnsi="Times New Roman"/>
          <w:sz w:val="24"/>
          <w:szCs w:val="24"/>
        </w:rPr>
        <w:t xml:space="preserve">lso shows that ethnically </w:t>
      </w:r>
      <w:r w:rsidR="00BD6B83" w:rsidRPr="00543AB3">
        <w:rPr>
          <w:rFonts w:ascii="Times New Roman" w:hAnsi="Times New Roman"/>
          <w:sz w:val="24"/>
          <w:szCs w:val="24"/>
        </w:rPr>
        <w:t>Oromo is</w:t>
      </w:r>
      <w:r w:rsidRPr="00543AB3">
        <w:rPr>
          <w:rFonts w:ascii="Times New Roman" w:hAnsi="Times New Roman"/>
          <w:sz w:val="24"/>
          <w:szCs w:val="24"/>
        </w:rPr>
        <w:t xml:space="preserve"> about </w:t>
      </w:r>
      <w:r w:rsidR="00CB6E77" w:rsidRPr="00543AB3">
        <w:rPr>
          <w:rFonts w:ascii="Times New Roman" w:hAnsi="Times New Roman"/>
          <w:sz w:val="24"/>
          <w:szCs w:val="24"/>
        </w:rPr>
        <w:t>9</w:t>
      </w:r>
      <w:r w:rsidR="00B415E8" w:rsidRPr="00543AB3">
        <w:rPr>
          <w:rFonts w:ascii="Times New Roman" w:hAnsi="Times New Roman"/>
          <w:sz w:val="24"/>
          <w:szCs w:val="24"/>
        </w:rPr>
        <w:t>5</w:t>
      </w:r>
      <w:r w:rsidR="00F50EFC" w:rsidRPr="00543AB3">
        <w:rPr>
          <w:rFonts w:ascii="Times New Roman" w:hAnsi="Times New Roman"/>
          <w:sz w:val="24"/>
          <w:szCs w:val="24"/>
        </w:rPr>
        <w:t xml:space="preserve"> </w:t>
      </w:r>
      <w:r w:rsidR="000044F2" w:rsidRPr="00543AB3">
        <w:rPr>
          <w:rFonts w:ascii="Times New Roman" w:hAnsi="Times New Roman"/>
          <w:sz w:val="24"/>
          <w:szCs w:val="24"/>
        </w:rPr>
        <w:t>%</w:t>
      </w:r>
      <w:r w:rsidR="00CB6E77" w:rsidRPr="00543AB3">
        <w:rPr>
          <w:rFonts w:ascii="Times New Roman" w:hAnsi="Times New Roman"/>
          <w:sz w:val="24"/>
          <w:szCs w:val="24"/>
        </w:rPr>
        <w:t xml:space="preserve">, and the rest </w:t>
      </w:r>
      <w:r w:rsidR="00B415E8" w:rsidRPr="00543AB3">
        <w:rPr>
          <w:rFonts w:ascii="Times New Roman" w:hAnsi="Times New Roman"/>
          <w:sz w:val="24"/>
          <w:szCs w:val="24"/>
        </w:rPr>
        <w:t xml:space="preserve">5 % is estimated that </w:t>
      </w:r>
      <w:r w:rsidR="00BB7FF1" w:rsidRPr="00543AB3">
        <w:rPr>
          <w:rFonts w:ascii="Times New Roman" w:hAnsi="Times New Roman"/>
          <w:sz w:val="24"/>
          <w:szCs w:val="24"/>
        </w:rPr>
        <w:t>Amhara</w:t>
      </w:r>
      <w:r w:rsidR="00CB6E77" w:rsidRPr="00543AB3">
        <w:rPr>
          <w:rFonts w:ascii="Times New Roman" w:hAnsi="Times New Roman"/>
          <w:sz w:val="24"/>
          <w:szCs w:val="24"/>
        </w:rPr>
        <w:t>.</w:t>
      </w:r>
      <w:r w:rsidR="00537F4C" w:rsidRPr="00543AB3">
        <w:rPr>
          <w:rFonts w:ascii="Times New Roman" w:hAnsi="Times New Roman"/>
          <w:sz w:val="24"/>
          <w:szCs w:val="24"/>
        </w:rPr>
        <w:t xml:space="preserve"> </w:t>
      </w:r>
      <w:r w:rsidR="00C17D67" w:rsidRPr="00543AB3">
        <w:rPr>
          <w:rFonts w:ascii="Times New Roman" w:hAnsi="Times New Roman" w:cs="Times New Roman"/>
          <w:sz w:val="24"/>
          <w:szCs w:val="24"/>
        </w:rPr>
        <w:t>The total kebele of</w:t>
      </w:r>
      <w:r w:rsidR="00BB7FF1" w:rsidRPr="00543AB3">
        <w:rPr>
          <w:rFonts w:ascii="Times New Roman" w:hAnsi="Times New Roman" w:cs="Times New Roman"/>
          <w:sz w:val="24"/>
          <w:szCs w:val="24"/>
        </w:rPr>
        <w:t xml:space="preserve"> </w:t>
      </w:r>
      <w:r w:rsidR="00CB6E77" w:rsidRPr="00543AB3">
        <w:rPr>
          <w:rFonts w:ascii="Times New Roman" w:hAnsi="Times New Roman" w:cs="Times New Roman"/>
          <w:sz w:val="24"/>
          <w:szCs w:val="24"/>
        </w:rPr>
        <w:t>Sayyo woreda have</w:t>
      </w:r>
      <w:r w:rsidR="00BB7FF1" w:rsidRPr="00543AB3">
        <w:rPr>
          <w:rFonts w:ascii="Times New Roman" w:hAnsi="Times New Roman" w:cs="Times New Roman"/>
          <w:sz w:val="24"/>
          <w:szCs w:val="24"/>
        </w:rPr>
        <w:t xml:space="preserve"> </w:t>
      </w:r>
      <w:r w:rsidR="00CB6E77" w:rsidRPr="00543AB3">
        <w:rPr>
          <w:rFonts w:ascii="Times New Roman" w:hAnsi="Times New Roman" w:cs="Times New Roman"/>
          <w:sz w:val="24"/>
          <w:szCs w:val="24"/>
        </w:rPr>
        <w:t>26</w:t>
      </w:r>
      <w:r w:rsidR="0044197A" w:rsidRPr="00543AB3">
        <w:rPr>
          <w:rFonts w:ascii="Times New Roman" w:hAnsi="Times New Roman" w:cs="Times New Roman"/>
          <w:sz w:val="24"/>
          <w:szCs w:val="24"/>
        </w:rPr>
        <w:t xml:space="preserve"> </w:t>
      </w:r>
      <w:r w:rsidRPr="00543AB3">
        <w:rPr>
          <w:rFonts w:ascii="Times New Roman" w:hAnsi="Times New Roman" w:cs="Times New Roman"/>
          <w:sz w:val="24"/>
          <w:szCs w:val="24"/>
        </w:rPr>
        <w:t>rural</w:t>
      </w:r>
      <w:r w:rsidR="00CB6E77" w:rsidRPr="00543AB3">
        <w:rPr>
          <w:rFonts w:ascii="Times New Roman" w:hAnsi="Times New Roman" w:cs="Times New Roman"/>
          <w:sz w:val="24"/>
          <w:szCs w:val="24"/>
        </w:rPr>
        <w:t xml:space="preserve"> kebeles</w:t>
      </w:r>
      <w:r w:rsidRPr="00543AB3">
        <w:rPr>
          <w:rFonts w:ascii="Times New Roman" w:hAnsi="Times New Roman" w:cs="Times New Roman"/>
          <w:sz w:val="24"/>
          <w:szCs w:val="24"/>
        </w:rPr>
        <w:t>.</w:t>
      </w:r>
    </w:p>
    <w:p w:rsidR="00A96F95" w:rsidRPr="00543AB3" w:rsidRDefault="00543CB5" w:rsidP="00162DE1">
      <w:pPr>
        <w:pStyle w:val="Heading2"/>
      </w:pPr>
      <w:bookmarkStart w:id="59" w:name="_Toc4124857"/>
      <w:bookmarkStart w:id="60" w:name="_Toc344330579"/>
      <w:r w:rsidRPr="00543AB3">
        <w:t xml:space="preserve">Urban </w:t>
      </w:r>
      <w:r w:rsidR="00D7687E" w:rsidRPr="00543AB3">
        <w:t>and Rural Population</w:t>
      </w:r>
      <w:r w:rsidR="008D7465" w:rsidRPr="00543AB3">
        <w:t xml:space="preserve"> of </w:t>
      </w:r>
      <w:r w:rsidR="00015CD4" w:rsidRPr="00543AB3">
        <w:t>Sayyo</w:t>
      </w:r>
      <w:r w:rsidR="000D5514" w:rsidRPr="00543AB3">
        <w:t xml:space="preserve"> woreda</w:t>
      </w:r>
      <w:bookmarkEnd w:id="59"/>
      <w:r w:rsidR="000454A6" w:rsidRPr="00543AB3">
        <w:t xml:space="preserve"> </w:t>
      </w:r>
    </w:p>
    <w:p w:rsidR="008043C1" w:rsidRDefault="006774A2" w:rsidP="00B96C80">
      <w:pPr>
        <w:spacing w:line="360" w:lineRule="auto"/>
        <w:rPr>
          <w:rFonts w:ascii="Times New Roman" w:hAnsi="Times New Roman" w:cs="Times New Roman"/>
          <w:sz w:val="24"/>
          <w:szCs w:val="24"/>
        </w:rPr>
      </w:pPr>
      <w:bookmarkStart w:id="61" w:name="_Toc357153494"/>
      <w:bookmarkStart w:id="62" w:name="_Toc357155260"/>
      <w:bookmarkStart w:id="63" w:name="_Toc359328740"/>
      <w:proofErr w:type="gramStart"/>
      <w:r w:rsidRPr="00543AB3">
        <w:rPr>
          <w:rFonts w:ascii="Times New Roman" w:hAnsi="Times New Roman" w:cs="Times New Roman"/>
          <w:sz w:val="24"/>
          <w:szCs w:val="24"/>
        </w:rPr>
        <w:t>100</w:t>
      </w:r>
      <w:r w:rsidR="00CF447D" w:rsidRPr="00543AB3">
        <w:rPr>
          <w:rFonts w:ascii="Times New Roman" w:hAnsi="Times New Roman" w:cs="Times New Roman"/>
          <w:sz w:val="24"/>
          <w:szCs w:val="24"/>
        </w:rPr>
        <w:t xml:space="preserve"> </w:t>
      </w:r>
      <w:r w:rsidR="000D5514" w:rsidRPr="00543AB3">
        <w:rPr>
          <w:rFonts w:ascii="Times New Roman" w:hAnsi="Times New Roman" w:cs="Times New Roman"/>
          <w:sz w:val="24"/>
          <w:szCs w:val="24"/>
        </w:rPr>
        <w:t>%</w:t>
      </w:r>
      <w:proofErr w:type="gramEnd"/>
      <w:r w:rsidR="002832E6" w:rsidRPr="00543AB3">
        <w:rPr>
          <w:rFonts w:ascii="Times New Roman" w:hAnsi="Times New Roman" w:cs="Times New Roman"/>
          <w:sz w:val="24"/>
          <w:szCs w:val="24"/>
        </w:rPr>
        <w:t xml:space="preserve"> of </w:t>
      </w:r>
      <w:r w:rsidRPr="00543AB3">
        <w:rPr>
          <w:rFonts w:ascii="Times New Roman" w:hAnsi="Times New Roman" w:cs="Times New Roman"/>
          <w:sz w:val="24"/>
          <w:szCs w:val="24"/>
        </w:rPr>
        <w:t>Sayyo</w:t>
      </w:r>
      <w:r w:rsidR="00D230B3" w:rsidRPr="00543AB3">
        <w:rPr>
          <w:rFonts w:ascii="Times New Roman" w:hAnsi="Times New Roman" w:cs="Times New Roman"/>
          <w:sz w:val="24"/>
          <w:szCs w:val="24"/>
        </w:rPr>
        <w:t xml:space="preserve"> wore</w:t>
      </w:r>
      <w:r w:rsidR="00A6395F" w:rsidRPr="00543AB3">
        <w:rPr>
          <w:rFonts w:ascii="Times New Roman" w:hAnsi="Times New Roman" w:cs="Times New Roman"/>
          <w:sz w:val="24"/>
          <w:szCs w:val="24"/>
        </w:rPr>
        <w:t xml:space="preserve">da </w:t>
      </w:r>
      <w:r w:rsidR="0083013A" w:rsidRPr="00543AB3">
        <w:rPr>
          <w:rFonts w:ascii="Times New Roman" w:hAnsi="Times New Roman" w:cs="Times New Roman"/>
          <w:sz w:val="24"/>
          <w:szCs w:val="24"/>
        </w:rPr>
        <w:t>population lives in</w:t>
      </w:r>
      <w:r w:rsidRPr="00543AB3">
        <w:rPr>
          <w:rFonts w:ascii="Times New Roman" w:hAnsi="Times New Roman" w:cs="Times New Roman"/>
          <w:sz w:val="24"/>
          <w:szCs w:val="24"/>
        </w:rPr>
        <w:t xml:space="preserve"> rural woredas</w:t>
      </w:r>
      <w:r w:rsidR="00D230B3" w:rsidRPr="00543AB3">
        <w:rPr>
          <w:rFonts w:ascii="Times New Roman" w:hAnsi="Times New Roman" w:cs="Times New Roman"/>
          <w:sz w:val="24"/>
          <w:szCs w:val="24"/>
        </w:rPr>
        <w:t>. The majority of r</w:t>
      </w:r>
      <w:r w:rsidR="001649F1" w:rsidRPr="00543AB3">
        <w:rPr>
          <w:rFonts w:ascii="Times New Roman" w:hAnsi="Times New Roman" w:cs="Times New Roman"/>
          <w:sz w:val="24"/>
          <w:szCs w:val="24"/>
        </w:rPr>
        <w:t xml:space="preserve">ural living system depends on </w:t>
      </w:r>
      <w:proofErr w:type="gramStart"/>
      <w:r w:rsidR="001649F1" w:rsidRPr="00543AB3">
        <w:rPr>
          <w:rFonts w:ascii="Times New Roman" w:hAnsi="Times New Roman" w:cs="Times New Roman"/>
          <w:sz w:val="24"/>
          <w:szCs w:val="24"/>
        </w:rPr>
        <w:t>Ag</w:t>
      </w:r>
      <w:r w:rsidR="006C5448" w:rsidRPr="00543AB3">
        <w:rPr>
          <w:rFonts w:ascii="Times New Roman" w:hAnsi="Times New Roman" w:cs="Times New Roman"/>
          <w:sz w:val="24"/>
          <w:szCs w:val="24"/>
        </w:rPr>
        <w:t>riculture</w:t>
      </w:r>
      <w:r w:rsidR="00D230B3" w:rsidRPr="00543AB3">
        <w:rPr>
          <w:rFonts w:ascii="Times New Roman" w:hAnsi="Times New Roman" w:cs="Times New Roman"/>
          <w:sz w:val="24"/>
          <w:szCs w:val="24"/>
        </w:rPr>
        <w:t xml:space="preserve"> w</w:t>
      </w:r>
      <w:r w:rsidR="00EE139C" w:rsidRPr="00543AB3">
        <w:rPr>
          <w:rFonts w:ascii="Times New Roman" w:hAnsi="Times New Roman" w:cs="Times New Roman"/>
          <w:sz w:val="24"/>
          <w:szCs w:val="24"/>
        </w:rPr>
        <w:t>h</w:t>
      </w:r>
      <w:r w:rsidR="00D230B3" w:rsidRPr="00543AB3">
        <w:rPr>
          <w:rFonts w:ascii="Times New Roman" w:hAnsi="Times New Roman" w:cs="Times New Roman"/>
          <w:sz w:val="24"/>
          <w:szCs w:val="24"/>
        </w:rPr>
        <w:t>ich</w:t>
      </w:r>
      <w:proofErr w:type="gramEnd"/>
      <w:r w:rsidR="00D230B3" w:rsidRPr="00543AB3">
        <w:rPr>
          <w:rFonts w:ascii="Times New Roman" w:hAnsi="Times New Roman" w:cs="Times New Roman"/>
          <w:sz w:val="24"/>
          <w:szCs w:val="24"/>
        </w:rPr>
        <w:t xml:space="preserve"> is crop production and livestock </w:t>
      </w:r>
      <w:r w:rsidR="00A81B48" w:rsidRPr="00543AB3">
        <w:rPr>
          <w:rFonts w:ascii="Times New Roman" w:hAnsi="Times New Roman" w:cs="Times New Roman"/>
          <w:sz w:val="24"/>
          <w:szCs w:val="24"/>
        </w:rPr>
        <w:t>raring</w:t>
      </w:r>
      <w:r w:rsidR="00D230B3" w:rsidRPr="00543AB3">
        <w:rPr>
          <w:rFonts w:ascii="Times New Roman" w:hAnsi="Times New Roman" w:cs="Times New Roman"/>
          <w:sz w:val="24"/>
          <w:szCs w:val="24"/>
        </w:rPr>
        <w:t>.</w:t>
      </w:r>
      <w:r w:rsidR="008A1E75" w:rsidRPr="00543AB3">
        <w:rPr>
          <w:rFonts w:ascii="Times New Roman" w:hAnsi="Times New Roman" w:cs="Times New Roman"/>
          <w:sz w:val="24"/>
          <w:szCs w:val="24"/>
        </w:rPr>
        <w:t xml:space="preserve"> Most rural produces coffee.</w:t>
      </w:r>
      <w:r w:rsidR="00D230B3" w:rsidRPr="00543AB3">
        <w:rPr>
          <w:rFonts w:ascii="Times New Roman" w:hAnsi="Times New Roman" w:cs="Times New Roman"/>
          <w:sz w:val="24"/>
          <w:szCs w:val="24"/>
        </w:rPr>
        <w:t xml:space="preserve"> </w:t>
      </w:r>
      <w:r w:rsidR="001649F1" w:rsidRPr="00543AB3">
        <w:rPr>
          <w:rFonts w:ascii="Times New Roman" w:hAnsi="Times New Roman" w:cs="Times New Roman"/>
          <w:sz w:val="24"/>
          <w:szCs w:val="24"/>
        </w:rPr>
        <w:t xml:space="preserve">The urban population income generating also depends on commercial and </w:t>
      </w:r>
      <w:proofErr w:type="gramStart"/>
      <w:r w:rsidR="001649F1" w:rsidRPr="00543AB3">
        <w:rPr>
          <w:rFonts w:ascii="Times New Roman" w:hAnsi="Times New Roman" w:cs="Times New Roman"/>
          <w:sz w:val="24"/>
          <w:szCs w:val="24"/>
        </w:rPr>
        <w:t>some also</w:t>
      </w:r>
      <w:proofErr w:type="gramEnd"/>
      <w:r w:rsidR="001649F1" w:rsidRPr="00543AB3">
        <w:rPr>
          <w:rFonts w:ascii="Times New Roman" w:hAnsi="Times New Roman" w:cs="Times New Roman"/>
          <w:sz w:val="24"/>
          <w:szCs w:val="24"/>
        </w:rPr>
        <w:t xml:space="preserve"> depends on agriculture. </w:t>
      </w:r>
      <w:r w:rsidR="00B06622" w:rsidRPr="00543AB3">
        <w:rPr>
          <w:rFonts w:ascii="Times New Roman" w:hAnsi="Times New Roman" w:cs="Times New Roman"/>
          <w:sz w:val="24"/>
          <w:szCs w:val="24"/>
        </w:rPr>
        <w:t xml:space="preserve">The </w:t>
      </w:r>
      <w:r w:rsidRPr="00543AB3">
        <w:rPr>
          <w:rFonts w:ascii="Times New Roman" w:hAnsi="Times New Roman" w:cs="Times New Roman"/>
          <w:sz w:val="24"/>
          <w:szCs w:val="24"/>
        </w:rPr>
        <w:t>Sayyo</w:t>
      </w:r>
      <w:r w:rsidR="002163EB" w:rsidRPr="00543AB3">
        <w:rPr>
          <w:rFonts w:ascii="Times New Roman" w:hAnsi="Times New Roman" w:cs="Times New Roman"/>
          <w:sz w:val="24"/>
          <w:szCs w:val="24"/>
        </w:rPr>
        <w:t xml:space="preserve"> w</w:t>
      </w:r>
      <w:r w:rsidR="0083013A" w:rsidRPr="00543AB3">
        <w:rPr>
          <w:rFonts w:ascii="Times New Roman" w:hAnsi="Times New Roman" w:cs="Times New Roman"/>
          <w:sz w:val="24"/>
          <w:szCs w:val="24"/>
        </w:rPr>
        <w:t xml:space="preserve">oreda </w:t>
      </w:r>
      <w:r w:rsidR="00B06622" w:rsidRPr="00543AB3">
        <w:rPr>
          <w:rFonts w:ascii="Times New Roman" w:hAnsi="Times New Roman" w:cs="Times New Roman"/>
          <w:sz w:val="24"/>
          <w:szCs w:val="24"/>
        </w:rPr>
        <w:t xml:space="preserve">office is </w:t>
      </w:r>
      <w:r w:rsidR="00360A74" w:rsidRPr="00543AB3">
        <w:rPr>
          <w:rFonts w:ascii="Times New Roman" w:hAnsi="Times New Roman" w:cs="Times New Roman"/>
          <w:sz w:val="24"/>
          <w:szCs w:val="24"/>
        </w:rPr>
        <w:t>located</w:t>
      </w:r>
      <w:r w:rsidR="00B06622" w:rsidRPr="00543AB3">
        <w:rPr>
          <w:rFonts w:ascii="Times New Roman" w:hAnsi="Times New Roman" w:cs="Times New Roman"/>
          <w:sz w:val="24"/>
          <w:szCs w:val="24"/>
        </w:rPr>
        <w:t xml:space="preserve"> in </w:t>
      </w:r>
      <w:r w:rsidRPr="00543AB3">
        <w:rPr>
          <w:rFonts w:ascii="Times New Roman" w:hAnsi="Times New Roman" w:cs="Times New Roman"/>
          <w:sz w:val="24"/>
          <w:szCs w:val="24"/>
        </w:rPr>
        <w:t>Dambi Dollo</w:t>
      </w:r>
      <w:r w:rsidR="008C67FB" w:rsidRPr="00543AB3">
        <w:rPr>
          <w:rFonts w:ascii="Times New Roman" w:hAnsi="Times New Roman" w:cs="Times New Roman"/>
          <w:sz w:val="24"/>
          <w:szCs w:val="24"/>
        </w:rPr>
        <w:t xml:space="preserve"> </w:t>
      </w:r>
      <w:r w:rsidR="00B06622" w:rsidRPr="00543AB3">
        <w:rPr>
          <w:rFonts w:ascii="Times New Roman" w:hAnsi="Times New Roman" w:cs="Times New Roman"/>
          <w:sz w:val="24"/>
          <w:szCs w:val="24"/>
        </w:rPr>
        <w:t>town.</w:t>
      </w:r>
      <w:r w:rsidR="00C64673" w:rsidRPr="00543AB3">
        <w:rPr>
          <w:rFonts w:ascii="Times New Roman" w:hAnsi="Times New Roman" w:cs="Times New Roman"/>
          <w:sz w:val="24"/>
          <w:szCs w:val="24"/>
        </w:rPr>
        <w:t xml:space="preserve"> The </w:t>
      </w:r>
      <w:r w:rsidRPr="00543AB3">
        <w:rPr>
          <w:rFonts w:ascii="Times New Roman" w:hAnsi="Times New Roman" w:cs="Times New Roman"/>
          <w:sz w:val="24"/>
          <w:szCs w:val="24"/>
        </w:rPr>
        <w:t>Meti</w:t>
      </w:r>
      <w:r w:rsidR="00C64673" w:rsidRPr="00543AB3">
        <w:rPr>
          <w:rFonts w:ascii="Times New Roman" w:hAnsi="Times New Roman" w:cs="Times New Roman"/>
          <w:sz w:val="24"/>
          <w:szCs w:val="24"/>
        </w:rPr>
        <w:t xml:space="preserve"> </w:t>
      </w:r>
      <w:r w:rsidR="002F15E8" w:rsidRPr="00543AB3">
        <w:rPr>
          <w:rFonts w:ascii="Times New Roman" w:hAnsi="Times New Roman" w:cs="Times New Roman"/>
          <w:sz w:val="24"/>
          <w:szCs w:val="24"/>
        </w:rPr>
        <w:t>society’s</w:t>
      </w:r>
      <w:r w:rsidR="0083013A" w:rsidRPr="00543AB3">
        <w:rPr>
          <w:rFonts w:ascii="Times New Roman" w:hAnsi="Times New Roman" w:cs="Times New Roman"/>
          <w:sz w:val="24"/>
          <w:szCs w:val="24"/>
        </w:rPr>
        <w:t xml:space="preserve"> exposure and traveling </w:t>
      </w:r>
      <w:r w:rsidR="00A81B48" w:rsidRPr="00543AB3">
        <w:rPr>
          <w:rFonts w:ascii="Times New Roman" w:hAnsi="Times New Roman" w:cs="Times New Roman"/>
          <w:sz w:val="24"/>
          <w:szCs w:val="24"/>
        </w:rPr>
        <w:t xml:space="preserve">to the </w:t>
      </w:r>
      <w:r w:rsidR="00A922FE" w:rsidRPr="00543AB3">
        <w:rPr>
          <w:rFonts w:ascii="Times New Roman" w:hAnsi="Times New Roman" w:cs="Times New Roman"/>
          <w:sz w:val="24"/>
          <w:szCs w:val="24"/>
        </w:rPr>
        <w:t xml:space="preserve">big </w:t>
      </w:r>
      <w:r w:rsidR="00A81B48" w:rsidRPr="00543AB3">
        <w:rPr>
          <w:rFonts w:ascii="Times New Roman" w:hAnsi="Times New Roman" w:cs="Times New Roman"/>
          <w:sz w:val="24"/>
          <w:szCs w:val="24"/>
        </w:rPr>
        <w:t>town is</w:t>
      </w:r>
      <w:r w:rsidR="008C67FB" w:rsidRPr="00543AB3">
        <w:rPr>
          <w:rFonts w:ascii="Times New Roman" w:hAnsi="Times New Roman" w:cs="Times New Roman"/>
          <w:sz w:val="24"/>
          <w:szCs w:val="24"/>
        </w:rPr>
        <w:t xml:space="preserve"> </w:t>
      </w:r>
      <w:r w:rsidR="009D1F2D" w:rsidRPr="00543AB3">
        <w:rPr>
          <w:rFonts w:ascii="Times New Roman" w:hAnsi="Times New Roman" w:cs="Times New Roman"/>
          <w:sz w:val="24"/>
          <w:szCs w:val="24"/>
        </w:rPr>
        <w:t>limited</w:t>
      </w:r>
      <w:r w:rsidR="00A922FE" w:rsidRPr="00543AB3">
        <w:rPr>
          <w:rFonts w:ascii="Times New Roman" w:hAnsi="Times New Roman" w:cs="Times New Roman"/>
          <w:sz w:val="24"/>
          <w:szCs w:val="24"/>
        </w:rPr>
        <w:t xml:space="preserve"> to the </w:t>
      </w:r>
      <w:r w:rsidRPr="00543AB3">
        <w:rPr>
          <w:rFonts w:ascii="Times New Roman" w:hAnsi="Times New Roman" w:cs="Times New Roman"/>
          <w:sz w:val="24"/>
          <w:szCs w:val="24"/>
        </w:rPr>
        <w:t>Dambi Dollo</w:t>
      </w:r>
      <w:r w:rsidR="00632DDA" w:rsidRPr="00543AB3">
        <w:rPr>
          <w:rFonts w:ascii="Times New Roman" w:hAnsi="Times New Roman" w:cs="Times New Roman"/>
          <w:sz w:val="24"/>
          <w:szCs w:val="24"/>
        </w:rPr>
        <w:t>.</w:t>
      </w:r>
      <w:r w:rsidR="00601345" w:rsidRPr="00543AB3">
        <w:rPr>
          <w:rFonts w:ascii="Times New Roman" w:hAnsi="Times New Roman" w:cs="Times New Roman"/>
          <w:sz w:val="24"/>
          <w:szCs w:val="24"/>
        </w:rPr>
        <w:t xml:space="preserve"> </w:t>
      </w:r>
      <w:r w:rsidR="00632DDA" w:rsidRPr="00543AB3">
        <w:rPr>
          <w:rFonts w:ascii="Times New Roman" w:hAnsi="Times New Roman" w:cs="Times New Roman"/>
          <w:sz w:val="24"/>
          <w:szCs w:val="24"/>
        </w:rPr>
        <w:t>Meti</w:t>
      </w:r>
      <w:r w:rsidR="00697478" w:rsidRPr="00543AB3">
        <w:rPr>
          <w:rFonts w:ascii="Times New Roman" w:hAnsi="Times New Roman" w:cs="Times New Roman"/>
          <w:sz w:val="24"/>
          <w:szCs w:val="24"/>
        </w:rPr>
        <w:t xml:space="preserve"> </w:t>
      </w:r>
      <w:r w:rsidR="00A13418" w:rsidRPr="00543AB3">
        <w:rPr>
          <w:rFonts w:ascii="Times New Roman" w:hAnsi="Times New Roman" w:cs="Times New Roman"/>
          <w:sz w:val="24"/>
          <w:szCs w:val="24"/>
        </w:rPr>
        <w:t>society</w:t>
      </w:r>
      <w:r w:rsidR="00697478" w:rsidRPr="00543AB3">
        <w:rPr>
          <w:rFonts w:ascii="Times New Roman" w:hAnsi="Times New Roman" w:cs="Times New Roman"/>
          <w:sz w:val="24"/>
          <w:szCs w:val="24"/>
        </w:rPr>
        <w:t xml:space="preserve"> </w:t>
      </w:r>
      <w:r w:rsidR="00A13418" w:rsidRPr="00543AB3">
        <w:rPr>
          <w:rFonts w:ascii="Times New Roman" w:hAnsi="Times New Roman" w:cs="Times New Roman"/>
          <w:sz w:val="24"/>
          <w:szCs w:val="24"/>
        </w:rPr>
        <w:t xml:space="preserve">or </w:t>
      </w:r>
      <w:r w:rsidR="00632DDA" w:rsidRPr="00543AB3">
        <w:rPr>
          <w:rFonts w:ascii="Times New Roman" w:hAnsi="Times New Roman" w:cs="Times New Roman"/>
          <w:sz w:val="24"/>
          <w:szCs w:val="24"/>
        </w:rPr>
        <w:t>Ano Mikael</w:t>
      </w:r>
      <w:r w:rsidR="008E74C1" w:rsidRPr="00543AB3">
        <w:rPr>
          <w:rFonts w:ascii="Times New Roman" w:hAnsi="Times New Roman" w:cs="Times New Roman"/>
          <w:sz w:val="24"/>
          <w:szCs w:val="24"/>
        </w:rPr>
        <w:t xml:space="preserve"> and other </w:t>
      </w:r>
      <w:r w:rsidR="00632DDA" w:rsidRPr="00543AB3">
        <w:rPr>
          <w:rFonts w:ascii="Times New Roman" w:hAnsi="Times New Roman" w:cs="Times New Roman"/>
          <w:sz w:val="24"/>
          <w:szCs w:val="24"/>
        </w:rPr>
        <w:t>adjacent</w:t>
      </w:r>
      <w:r w:rsidR="008A1E75" w:rsidRPr="00543AB3">
        <w:rPr>
          <w:rFonts w:ascii="Times New Roman" w:hAnsi="Times New Roman" w:cs="Times New Roman"/>
          <w:sz w:val="24"/>
          <w:szCs w:val="24"/>
        </w:rPr>
        <w:t xml:space="preserve"> kebele</w:t>
      </w:r>
      <w:r w:rsidR="008E74C1" w:rsidRPr="00543AB3">
        <w:rPr>
          <w:rFonts w:ascii="Times New Roman" w:hAnsi="Times New Roman" w:cs="Times New Roman"/>
          <w:sz w:val="24"/>
          <w:szCs w:val="24"/>
        </w:rPr>
        <w:t>s</w:t>
      </w:r>
      <w:r w:rsidR="00CA69BF" w:rsidRPr="00543AB3">
        <w:rPr>
          <w:rFonts w:ascii="Times New Roman" w:hAnsi="Times New Roman" w:cs="Times New Roman"/>
          <w:sz w:val="24"/>
          <w:szCs w:val="24"/>
        </w:rPr>
        <w:t xml:space="preserve"> are</w:t>
      </w:r>
      <w:r w:rsidR="008A1E75" w:rsidRPr="00543AB3">
        <w:rPr>
          <w:rFonts w:ascii="Times New Roman" w:hAnsi="Times New Roman" w:cs="Times New Roman"/>
          <w:sz w:val="24"/>
          <w:szCs w:val="24"/>
        </w:rPr>
        <w:t xml:space="preserve"> the </w:t>
      </w:r>
      <w:r w:rsidR="008043C1" w:rsidRPr="00543AB3">
        <w:rPr>
          <w:rFonts w:ascii="Times New Roman" w:hAnsi="Times New Roman" w:cs="Times New Roman"/>
          <w:sz w:val="24"/>
          <w:szCs w:val="24"/>
        </w:rPr>
        <w:t>communities</w:t>
      </w:r>
      <w:r w:rsidR="008A1E75" w:rsidRPr="00543AB3">
        <w:rPr>
          <w:rFonts w:ascii="Times New Roman" w:hAnsi="Times New Roman" w:cs="Times New Roman"/>
          <w:sz w:val="24"/>
          <w:szCs w:val="24"/>
        </w:rPr>
        <w:t xml:space="preserve"> who located in </w:t>
      </w:r>
      <w:r w:rsidR="00CA69BF" w:rsidRPr="00543AB3">
        <w:rPr>
          <w:rFonts w:ascii="Times New Roman" w:hAnsi="Times New Roman" w:cs="Times New Roman"/>
          <w:sz w:val="24"/>
          <w:szCs w:val="24"/>
        </w:rPr>
        <w:t>rural area</w:t>
      </w:r>
      <w:r w:rsidR="00632DDA" w:rsidRPr="00543AB3">
        <w:rPr>
          <w:rFonts w:ascii="Times New Roman" w:hAnsi="Times New Roman" w:cs="Times New Roman"/>
          <w:sz w:val="24"/>
          <w:szCs w:val="24"/>
        </w:rPr>
        <w:t xml:space="preserve"> of the Sayyo</w:t>
      </w:r>
      <w:r w:rsidR="008E74C1" w:rsidRPr="00543AB3">
        <w:rPr>
          <w:rFonts w:ascii="Times New Roman" w:hAnsi="Times New Roman" w:cs="Times New Roman"/>
          <w:sz w:val="24"/>
          <w:szCs w:val="24"/>
        </w:rPr>
        <w:t xml:space="preserve"> woreda and</w:t>
      </w:r>
      <w:r w:rsidR="00632DDA" w:rsidRPr="00543AB3">
        <w:rPr>
          <w:rFonts w:ascii="Times New Roman" w:hAnsi="Times New Roman" w:cs="Times New Roman"/>
          <w:sz w:val="24"/>
          <w:szCs w:val="24"/>
        </w:rPr>
        <w:t xml:space="preserve"> near to Dambi Dollo town</w:t>
      </w:r>
      <w:r w:rsidR="008A1E75" w:rsidRPr="00543AB3">
        <w:rPr>
          <w:rFonts w:ascii="Times New Roman" w:hAnsi="Times New Roman" w:cs="Times New Roman"/>
          <w:sz w:val="24"/>
          <w:szCs w:val="24"/>
        </w:rPr>
        <w:t>.</w:t>
      </w:r>
      <w:r w:rsidR="008A1E75">
        <w:rPr>
          <w:rFonts w:ascii="Times New Roman" w:hAnsi="Times New Roman" w:cs="Times New Roman"/>
          <w:sz w:val="24"/>
          <w:szCs w:val="24"/>
        </w:rPr>
        <w:t xml:space="preserve"> </w:t>
      </w:r>
    </w:p>
    <w:p w:rsidR="00543CB5" w:rsidRDefault="009D1F2D" w:rsidP="00B96C80">
      <w:pPr>
        <w:spacing w:line="360" w:lineRule="auto"/>
        <w:rPr>
          <w:rFonts w:ascii="Times New Roman" w:hAnsi="Times New Roman" w:cs="Times New Roman"/>
          <w:sz w:val="24"/>
          <w:szCs w:val="24"/>
        </w:rPr>
      </w:pPr>
      <w:r>
        <w:rPr>
          <w:rFonts w:ascii="Times New Roman" w:hAnsi="Times New Roman" w:cs="Times New Roman"/>
          <w:sz w:val="24"/>
          <w:szCs w:val="24"/>
        </w:rPr>
        <w:t xml:space="preserve"> The </w:t>
      </w:r>
      <w:r w:rsidR="008043C1">
        <w:rPr>
          <w:rFonts w:ascii="Times New Roman" w:hAnsi="Times New Roman" w:cs="Times New Roman"/>
          <w:sz w:val="24"/>
          <w:szCs w:val="24"/>
        </w:rPr>
        <w:t>kebele and woreda have a mobile phon</w:t>
      </w:r>
      <w:r w:rsidR="00A922FE">
        <w:rPr>
          <w:rFonts w:ascii="Times New Roman" w:hAnsi="Times New Roman" w:cs="Times New Roman"/>
          <w:sz w:val="24"/>
          <w:szCs w:val="24"/>
        </w:rPr>
        <w:t>e communication and have</w:t>
      </w:r>
      <w:r w:rsidR="008043C1">
        <w:rPr>
          <w:rFonts w:ascii="Times New Roman" w:hAnsi="Times New Roman" w:cs="Times New Roman"/>
          <w:sz w:val="24"/>
          <w:szCs w:val="24"/>
        </w:rPr>
        <w:t xml:space="preserve"> </w:t>
      </w:r>
      <w:r w:rsidR="0050310C">
        <w:rPr>
          <w:rFonts w:ascii="Times New Roman" w:hAnsi="Times New Roman" w:cs="Times New Roman"/>
          <w:sz w:val="24"/>
          <w:szCs w:val="24"/>
        </w:rPr>
        <w:t>hydroelectric</w:t>
      </w:r>
      <w:r w:rsidR="008043C1">
        <w:rPr>
          <w:rFonts w:ascii="Times New Roman" w:hAnsi="Times New Roman" w:cs="Times New Roman"/>
          <w:sz w:val="24"/>
          <w:szCs w:val="24"/>
        </w:rPr>
        <w:t xml:space="preserve"> power. </w:t>
      </w:r>
      <w:r w:rsidR="00632DDA">
        <w:rPr>
          <w:rFonts w:ascii="Times New Roman" w:hAnsi="Times New Roman" w:cs="Times New Roman"/>
          <w:sz w:val="24"/>
          <w:szCs w:val="24"/>
        </w:rPr>
        <w:t>Meti SSIP is near to Dambi Dollo</w:t>
      </w:r>
      <w:r w:rsidR="0050310C">
        <w:rPr>
          <w:rFonts w:ascii="Times New Roman" w:hAnsi="Times New Roman" w:cs="Times New Roman"/>
          <w:sz w:val="24"/>
          <w:szCs w:val="24"/>
        </w:rPr>
        <w:t xml:space="preserve"> town</w:t>
      </w:r>
      <w:r w:rsidR="00632DDA">
        <w:rPr>
          <w:rFonts w:ascii="Times New Roman" w:hAnsi="Times New Roman" w:cs="Times New Roman"/>
          <w:sz w:val="24"/>
          <w:szCs w:val="24"/>
        </w:rPr>
        <w:t xml:space="preserve"> where zone office is located. </w:t>
      </w:r>
      <w:bookmarkEnd w:id="61"/>
      <w:bookmarkEnd w:id="62"/>
      <w:bookmarkEnd w:id="63"/>
      <w:r w:rsidR="00632DDA" w:rsidRPr="00543AB3">
        <w:rPr>
          <w:rFonts w:ascii="Times New Roman" w:hAnsi="Times New Roman" w:cs="Times New Roman"/>
          <w:sz w:val="24"/>
          <w:szCs w:val="24"/>
        </w:rPr>
        <w:t xml:space="preserve">The road from Dambi </w:t>
      </w:r>
      <w:r w:rsidR="00632DDA" w:rsidRPr="00543AB3">
        <w:rPr>
          <w:rFonts w:ascii="Times New Roman" w:hAnsi="Times New Roman" w:cs="Times New Roman"/>
          <w:sz w:val="24"/>
          <w:szCs w:val="24"/>
        </w:rPr>
        <w:lastRenderedPageBreak/>
        <w:t>Dollo</w:t>
      </w:r>
      <w:r w:rsidR="00697478" w:rsidRPr="00543AB3">
        <w:rPr>
          <w:rFonts w:ascii="Times New Roman" w:hAnsi="Times New Roman" w:cs="Times New Roman"/>
          <w:sz w:val="24"/>
          <w:szCs w:val="24"/>
        </w:rPr>
        <w:t xml:space="preserve"> to the adjacent </w:t>
      </w:r>
      <w:r w:rsidR="00093EB6" w:rsidRPr="00543AB3">
        <w:rPr>
          <w:rFonts w:ascii="Times New Roman" w:hAnsi="Times New Roman" w:cs="Times New Roman"/>
          <w:sz w:val="24"/>
          <w:szCs w:val="24"/>
        </w:rPr>
        <w:t>region Gambella is also all weather gravel road.</w:t>
      </w:r>
      <w:r w:rsidR="008E74C1" w:rsidRPr="00543AB3">
        <w:rPr>
          <w:rFonts w:ascii="Times New Roman" w:hAnsi="Times New Roman" w:cs="Times New Roman"/>
          <w:sz w:val="24"/>
          <w:szCs w:val="24"/>
        </w:rPr>
        <w:t xml:space="preserve"> </w:t>
      </w:r>
      <w:r w:rsidR="000D5514" w:rsidRPr="00543AB3">
        <w:rPr>
          <w:rFonts w:ascii="Times New Roman" w:hAnsi="Times New Roman" w:cs="Times New Roman"/>
          <w:sz w:val="24"/>
          <w:szCs w:val="24"/>
        </w:rPr>
        <w:t xml:space="preserve">The road </w:t>
      </w:r>
      <w:r w:rsidR="00632DDA" w:rsidRPr="00543AB3">
        <w:rPr>
          <w:rFonts w:ascii="Times New Roman" w:hAnsi="Times New Roman" w:cs="Times New Roman"/>
          <w:sz w:val="24"/>
          <w:szCs w:val="24"/>
        </w:rPr>
        <w:t>from the site to Dambi Dollo</w:t>
      </w:r>
      <w:r w:rsidR="00A922FE" w:rsidRPr="00543AB3">
        <w:rPr>
          <w:rFonts w:ascii="Times New Roman" w:hAnsi="Times New Roman" w:cs="Times New Roman"/>
          <w:sz w:val="24"/>
          <w:szCs w:val="24"/>
        </w:rPr>
        <w:t xml:space="preserve"> town is</w:t>
      </w:r>
      <w:r w:rsidR="00632DDA" w:rsidRPr="00543AB3">
        <w:rPr>
          <w:rFonts w:ascii="Times New Roman" w:hAnsi="Times New Roman" w:cs="Times New Roman"/>
          <w:sz w:val="24"/>
          <w:szCs w:val="24"/>
        </w:rPr>
        <w:t xml:space="preserve"> short and good.</w:t>
      </w:r>
      <w:r w:rsidR="00093EB6" w:rsidRPr="00543AB3">
        <w:rPr>
          <w:rFonts w:ascii="Times New Roman" w:hAnsi="Times New Roman" w:cs="Times New Roman"/>
          <w:sz w:val="24"/>
          <w:szCs w:val="24"/>
        </w:rPr>
        <w:t xml:space="preserve"> T</w:t>
      </w:r>
      <w:r w:rsidR="000D5514" w:rsidRPr="00543AB3">
        <w:rPr>
          <w:rFonts w:ascii="Times New Roman" w:hAnsi="Times New Roman" w:cs="Times New Roman"/>
          <w:sz w:val="24"/>
          <w:szCs w:val="24"/>
        </w:rPr>
        <w:t xml:space="preserve">he transportation was </w:t>
      </w:r>
      <w:r w:rsidR="00632DDA" w:rsidRPr="00543AB3">
        <w:rPr>
          <w:rFonts w:ascii="Times New Roman" w:hAnsi="Times New Roman" w:cs="Times New Roman"/>
          <w:sz w:val="24"/>
          <w:szCs w:val="24"/>
        </w:rPr>
        <w:t xml:space="preserve">relatively good. It is </w:t>
      </w:r>
      <w:r w:rsidR="000B6920" w:rsidRPr="00543AB3">
        <w:rPr>
          <w:rFonts w:ascii="Times New Roman" w:hAnsi="Times New Roman" w:cs="Times New Roman"/>
          <w:sz w:val="24"/>
          <w:szCs w:val="24"/>
        </w:rPr>
        <w:t>accessible</w:t>
      </w:r>
      <w:r w:rsidR="00632DDA" w:rsidRPr="00543AB3">
        <w:rPr>
          <w:rFonts w:ascii="Times New Roman" w:hAnsi="Times New Roman" w:cs="Times New Roman"/>
          <w:sz w:val="24"/>
          <w:szCs w:val="24"/>
        </w:rPr>
        <w:t xml:space="preserve"> for minibus and Bajaj Taxi</w:t>
      </w:r>
      <w:r w:rsidR="000B6920" w:rsidRPr="00543AB3">
        <w:rPr>
          <w:rFonts w:ascii="Times New Roman" w:hAnsi="Times New Roman" w:cs="Times New Roman"/>
          <w:sz w:val="24"/>
          <w:szCs w:val="24"/>
        </w:rPr>
        <w:t>.</w:t>
      </w:r>
      <w:r w:rsidR="00557EE0">
        <w:rPr>
          <w:rFonts w:ascii="Times New Roman" w:hAnsi="Times New Roman" w:cs="Times New Roman"/>
          <w:sz w:val="24"/>
          <w:szCs w:val="24"/>
        </w:rPr>
        <w:t xml:space="preserve">   </w:t>
      </w:r>
    </w:p>
    <w:p w:rsidR="008364AD" w:rsidRPr="00782754" w:rsidRDefault="00D7687E" w:rsidP="00162DE1">
      <w:pPr>
        <w:pStyle w:val="Heading2"/>
      </w:pPr>
      <w:bookmarkStart w:id="64" w:name="_Toc4124858"/>
      <w:r w:rsidRPr="00782754">
        <w:t>Population D</w:t>
      </w:r>
      <w:r w:rsidR="008364AD" w:rsidRPr="00782754">
        <w:t>ensity and Spatial Distribution</w:t>
      </w:r>
      <w:bookmarkEnd w:id="60"/>
      <w:bookmarkEnd w:id="64"/>
    </w:p>
    <w:p w:rsidR="008364AD" w:rsidRPr="0044589E" w:rsidRDefault="008364AD" w:rsidP="00BB742A">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Population density is one of the indicators for land holding size and other economic issues. </w:t>
      </w:r>
      <w:r w:rsidR="000C088D" w:rsidRPr="0044589E">
        <w:rPr>
          <w:rFonts w:ascii="Times New Roman" w:hAnsi="Times New Roman" w:cs="Times New Roman"/>
          <w:sz w:val="24"/>
          <w:szCs w:val="24"/>
        </w:rPr>
        <w:t>Population</w:t>
      </w:r>
      <w:r w:rsidRPr="0044589E">
        <w:rPr>
          <w:rFonts w:ascii="Times New Roman" w:hAnsi="Times New Roman" w:cs="Times New Roman"/>
          <w:sz w:val="24"/>
          <w:szCs w:val="24"/>
        </w:rPr>
        <w:t xml:space="preserve"> density for Ethiopia is</w:t>
      </w:r>
      <w:r w:rsidR="000C088D" w:rsidRPr="0044589E">
        <w:rPr>
          <w:rFonts w:ascii="Times New Roman" w:hAnsi="Times New Roman" w:cs="Times New Roman"/>
          <w:sz w:val="24"/>
          <w:szCs w:val="24"/>
        </w:rPr>
        <w:t xml:space="preserve"> </w:t>
      </w:r>
      <w:r w:rsidRPr="0044589E">
        <w:rPr>
          <w:rFonts w:ascii="Times New Roman" w:hAnsi="Times New Roman" w:cs="Times New Roman"/>
          <w:sz w:val="24"/>
          <w:szCs w:val="24"/>
        </w:rPr>
        <w:t xml:space="preserve">110.7 </w:t>
      </w:r>
      <w:r w:rsidR="007065A0" w:rsidRPr="0044589E">
        <w:rPr>
          <w:rFonts w:ascii="Times New Roman" w:hAnsi="Times New Roman" w:cs="Times New Roman"/>
          <w:sz w:val="24"/>
          <w:szCs w:val="24"/>
        </w:rPr>
        <w:t>people</w:t>
      </w:r>
      <w:r w:rsidRPr="0044589E">
        <w:rPr>
          <w:rFonts w:ascii="Times New Roman" w:hAnsi="Times New Roman" w:cs="Times New Roman"/>
          <w:sz w:val="24"/>
          <w:szCs w:val="24"/>
        </w:rPr>
        <w:t>/km</w:t>
      </w:r>
      <w:r w:rsidRPr="0044589E">
        <w:rPr>
          <w:rFonts w:ascii="Times New Roman" w:hAnsi="Times New Roman" w:cs="Times New Roman"/>
          <w:sz w:val="24"/>
          <w:szCs w:val="24"/>
          <w:vertAlign w:val="superscript"/>
        </w:rPr>
        <w:t xml:space="preserve">2 </w:t>
      </w:r>
      <w:r w:rsidR="0062450B" w:rsidRPr="0044589E">
        <w:rPr>
          <w:rFonts w:ascii="Times New Roman" w:hAnsi="Times New Roman" w:cs="Times New Roman"/>
          <w:sz w:val="24"/>
          <w:szCs w:val="24"/>
        </w:rPr>
        <w:t>and for</w:t>
      </w:r>
      <w:r w:rsidR="000C088D" w:rsidRPr="0044589E">
        <w:rPr>
          <w:rFonts w:ascii="Times New Roman" w:hAnsi="Times New Roman" w:cs="Times New Roman"/>
          <w:sz w:val="24"/>
          <w:szCs w:val="24"/>
        </w:rPr>
        <w:t xml:space="preserve"> </w:t>
      </w:r>
      <w:r w:rsidR="00270A0B" w:rsidRPr="0044589E">
        <w:rPr>
          <w:rFonts w:ascii="Times New Roman" w:hAnsi="Times New Roman" w:cs="Times New Roman"/>
          <w:sz w:val="24"/>
          <w:szCs w:val="24"/>
        </w:rPr>
        <w:t>Oromia</w:t>
      </w:r>
      <w:r w:rsidR="00A27642" w:rsidRPr="0044589E">
        <w:rPr>
          <w:rFonts w:ascii="Times New Roman" w:hAnsi="Times New Roman" w:cs="Times New Roman"/>
          <w:sz w:val="24"/>
          <w:szCs w:val="24"/>
        </w:rPr>
        <w:t xml:space="preserve"> region </w:t>
      </w:r>
      <w:r w:rsidR="007065A0" w:rsidRPr="0044589E">
        <w:rPr>
          <w:rFonts w:ascii="Times New Roman" w:hAnsi="Times New Roman" w:cs="Times New Roman"/>
          <w:sz w:val="24"/>
          <w:szCs w:val="24"/>
        </w:rPr>
        <w:t>95/km2 (250/sq mi</w:t>
      </w:r>
      <w:r w:rsidR="000C088D" w:rsidRPr="0044589E">
        <w:rPr>
          <w:rFonts w:ascii="Times New Roman" w:hAnsi="Times New Roman" w:cs="Times New Roman"/>
          <w:sz w:val="24"/>
          <w:szCs w:val="24"/>
        </w:rPr>
        <w:t>) person</w:t>
      </w:r>
      <w:r w:rsidR="00694D8C" w:rsidRPr="0044589E">
        <w:rPr>
          <w:rFonts w:ascii="Times New Roman" w:hAnsi="Times New Roman" w:cs="Times New Roman"/>
          <w:sz w:val="24"/>
          <w:szCs w:val="24"/>
        </w:rPr>
        <w:t xml:space="preserve"> /km2</w:t>
      </w:r>
      <w:r w:rsidR="005F43AB" w:rsidRPr="0044589E">
        <w:rPr>
          <w:rFonts w:ascii="Times New Roman" w:hAnsi="Times New Roman" w:cs="Times New Roman"/>
          <w:sz w:val="24"/>
          <w:szCs w:val="24"/>
        </w:rPr>
        <w:t>.</w:t>
      </w:r>
      <w:r w:rsidR="00270A0B" w:rsidRPr="0044589E">
        <w:rPr>
          <w:rFonts w:ascii="Times New Roman" w:hAnsi="Times New Roman" w:cs="Times New Roman"/>
          <w:sz w:val="24"/>
          <w:szCs w:val="24"/>
        </w:rPr>
        <w:t xml:space="preserve"> </w:t>
      </w:r>
      <w:r w:rsidR="000C088D" w:rsidRPr="0044589E">
        <w:rPr>
          <w:rFonts w:ascii="Times New Roman" w:hAnsi="Times New Roman" w:cs="Times New Roman"/>
          <w:sz w:val="24"/>
          <w:szCs w:val="24"/>
        </w:rPr>
        <w:t>Besides</w:t>
      </w:r>
      <w:r w:rsidR="00686F04" w:rsidRPr="0044589E">
        <w:rPr>
          <w:rFonts w:ascii="Times New Roman" w:hAnsi="Times New Roman" w:cs="Times New Roman"/>
          <w:sz w:val="24"/>
          <w:szCs w:val="24"/>
        </w:rPr>
        <w:t xml:space="preserve"> </w:t>
      </w:r>
      <w:proofErr w:type="gramStart"/>
      <w:r w:rsidR="00686F04" w:rsidRPr="0044589E">
        <w:rPr>
          <w:rFonts w:ascii="Times New Roman" w:hAnsi="Times New Roman" w:cs="Times New Roman"/>
          <w:sz w:val="24"/>
          <w:szCs w:val="24"/>
        </w:rPr>
        <w:t>that</w:t>
      </w:r>
      <w:proofErr w:type="gramEnd"/>
      <w:r w:rsidR="000C088D" w:rsidRPr="0044589E">
        <w:rPr>
          <w:rFonts w:ascii="Times New Roman" w:hAnsi="Times New Roman" w:cs="Times New Roman"/>
          <w:sz w:val="24"/>
          <w:szCs w:val="24"/>
        </w:rPr>
        <w:t xml:space="preserve"> </w:t>
      </w:r>
      <w:r w:rsidR="00686F04" w:rsidRPr="0044589E">
        <w:rPr>
          <w:rFonts w:ascii="Times New Roman" w:hAnsi="Times New Roman" w:cs="Times New Roman"/>
          <w:sz w:val="24"/>
          <w:szCs w:val="24"/>
        </w:rPr>
        <w:t xml:space="preserve">the population density for </w:t>
      </w:r>
      <w:r w:rsidR="003F21BF" w:rsidRPr="0044589E">
        <w:rPr>
          <w:rFonts w:ascii="Times New Roman" w:hAnsi="Times New Roman" w:cs="Times New Roman"/>
          <w:sz w:val="24"/>
          <w:szCs w:val="24"/>
        </w:rPr>
        <w:t xml:space="preserve">Kellam </w:t>
      </w:r>
      <w:r w:rsidR="00CF6E2D" w:rsidRPr="0044589E">
        <w:rPr>
          <w:rFonts w:ascii="Times New Roman" w:hAnsi="Times New Roman" w:cs="Times New Roman"/>
          <w:sz w:val="24"/>
          <w:szCs w:val="24"/>
        </w:rPr>
        <w:t>Wollega Zone</w:t>
      </w:r>
      <w:r w:rsidR="00890B49" w:rsidRPr="0044589E">
        <w:rPr>
          <w:rFonts w:ascii="Times New Roman" w:hAnsi="Times New Roman" w:cs="Times New Roman"/>
          <w:sz w:val="24"/>
          <w:szCs w:val="24"/>
        </w:rPr>
        <w:t xml:space="preserve"> is 76/ km2 and for Sayyo</w:t>
      </w:r>
      <w:r w:rsidR="000C088D" w:rsidRPr="0044589E">
        <w:rPr>
          <w:rFonts w:ascii="Times New Roman" w:hAnsi="Times New Roman" w:cs="Times New Roman"/>
          <w:sz w:val="24"/>
          <w:szCs w:val="24"/>
        </w:rPr>
        <w:t xml:space="preserve"> </w:t>
      </w:r>
      <w:r w:rsidR="00A42582" w:rsidRPr="0044589E">
        <w:rPr>
          <w:rFonts w:ascii="Times New Roman" w:hAnsi="Times New Roman" w:cs="Times New Roman"/>
          <w:sz w:val="24"/>
          <w:szCs w:val="24"/>
        </w:rPr>
        <w:t xml:space="preserve">woreda </w:t>
      </w:r>
      <w:r w:rsidR="00686F04" w:rsidRPr="0044589E">
        <w:rPr>
          <w:rFonts w:ascii="Times New Roman" w:hAnsi="Times New Roman" w:cs="Times New Roman"/>
          <w:sz w:val="24"/>
          <w:szCs w:val="24"/>
        </w:rPr>
        <w:t xml:space="preserve">is </w:t>
      </w:r>
      <w:r w:rsidR="00A42582" w:rsidRPr="0044589E">
        <w:rPr>
          <w:rFonts w:ascii="Times New Roman" w:hAnsi="Times New Roman" w:cs="Times New Roman"/>
          <w:sz w:val="24"/>
          <w:szCs w:val="24"/>
        </w:rPr>
        <w:t xml:space="preserve">also </w:t>
      </w:r>
      <w:r w:rsidR="00686F04" w:rsidRPr="0044589E">
        <w:rPr>
          <w:rFonts w:ascii="Times New Roman" w:hAnsi="Times New Roman" w:cs="Times New Roman"/>
          <w:sz w:val="24"/>
          <w:szCs w:val="24"/>
        </w:rPr>
        <w:t>76.4</w:t>
      </w:r>
      <w:r w:rsidR="00270A0B" w:rsidRPr="0044589E">
        <w:rPr>
          <w:rFonts w:ascii="Times New Roman" w:hAnsi="Times New Roman" w:cs="Times New Roman"/>
          <w:sz w:val="24"/>
          <w:szCs w:val="24"/>
        </w:rPr>
        <w:t xml:space="preserve"> person</w:t>
      </w:r>
      <w:r w:rsidR="00FC1244" w:rsidRPr="0044589E">
        <w:rPr>
          <w:rFonts w:ascii="Times New Roman" w:hAnsi="Times New Roman" w:cs="Times New Roman"/>
          <w:sz w:val="24"/>
          <w:szCs w:val="24"/>
        </w:rPr>
        <w:t xml:space="preserve"> </w:t>
      </w:r>
      <w:r w:rsidR="00A42582" w:rsidRPr="0044589E">
        <w:rPr>
          <w:rFonts w:ascii="Times New Roman" w:hAnsi="Times New Roman" w:cs="Times New Roman"/>
          <w:sz w:val="24"/>
          <w:szCs w:val="24"/>
        </w:rPr>
        <w:t>/ km</w:t>
      </w:r>
      <w:r w:rsidR="00A42582" w:rsidRPr="0044589E">
        <w:rPr>
          <w:rFonts w:ascii="Times New Roman" w:hAnsi="Times New Roman" w:cs="Times New Roman"/>
          <w:sz w:val="24"/>
          <w:szCs w:val="24"/>
          <w:vertAlign w:val="superscript"/>
        </w:rPr>
        <w:t>2</w:t>
      </w:r>
      <w:r w:rsidR="00A42582" w:rsidRPr="0044589E">
        <w:rPr>
          <w:rFonts w:ascii="Times New Roman" w:hAnsi="Times New Roman" w:cs="Times New Roman"/>
          <w:sz w:val="24"/>
          <w:szCs w:val="24"/>
        </w:rPr>
        <w:t>.</w:t>
      </w:r>
    </w:p>
    <w:p w:rsidR="003A3D96" w:rsidRPr="002403C6" w:rsidRDefault="00BB261A" w:rsidP="00CB091E">
      <w:pPr>
        <w:spacing w:line="360" w:lineRule="auto"/>
        <w:rPr>
          <w:rFonts w:ascii="Times New Roman" w:hAnsi="Times New Roman" w:cs="Times New Roman"/>
          <w:sz w:val="24"/>
          <w:szCs w:val="24"/>
        </w:rPr>
      </w:pPr>
      <w:r w:rsidRPr="0044589E">
        <w:rPr>
          <w:rFonts w:ascii="Times New Roman" w:hAnsi="Times New Roman" w:cs="Times New Roman"/>
          <w:sz w:val="24"/>
          <w:szCs w:val="24"/>
        </w:rPr>
        <w:t>According to W</w:t>
      </w:r>
      <w:r w:rsidR="009F71CA" w:rsidRPr="0044589E">
        <w:rPr>
          <w:rFonts w:ascii="Times New Roman" w:hAnsi="Times New Roman" w:cs="Times New Roman"/>
          <w:sz w:val="24"/>
          <w:szCs w:val="24"/>
        </w:rPr>
        <w:t>oreda</w:t>
      </w:r>
      <w:r w:rsidR="00ED2583" w:rsidRPr="0044589E">
        <w:rPr>
          <w:rFonts w:ascii="Times New Roman" w:hAnsi="Times New Roman" w:cs="Times New Roman"/>
          <w:sz w:val="24"/>
          <w:szCs w:val="24"/>
        </w:rPr>
        <w:t xml:space="preserve"> administrative and</w:t>
      </w:r>
      <w:r w:rsidR="009F71CA" w:rsidRPr="0044589E">
        <w:rPr>
          <w:rFonts w:ascii="Times New Roman" w:hAnsi="Times New Roman" w:cs="Times New Roman"/>
          <w:sz w:val="24"/>
          <w:szCs w:val="24"/>
        </w:rPr>
        <w:t xml:space="preserve"> agriculture office, Population density is </w:t>
      </w:r>
      <w:r w:rsidR="00ED2583" w:rsidRPr="0044589E">
        <w:rPr>
          <w:rFonts w:ascii="Times New Roman" w:hAnsi="Times New Roman" w:cs="Times New Roman"/>
          <w:sz w:val="24"/>
          <w:szCs w:val="24"/>
        </w:rPr>
        <w:t xml:space="preserve">not that much </w:t>
      </w:r>
      <w:r w:rsidR="009F71CA" w:rsidRPr="0044589E">
        <w:rPr>
          <w:rFonts w:ascii="Times New Roman" w:hAnsi="Times New Roman" w:cs="Times New Roman"/>
          <w:sz w:val="24"/>
          <w:szCs w:val="24"/>
        </w:rPr>
        <w:t xml:space="preserve">high and the land holding </w:t>
      </w:r>
      <w:r w:rsidR="00D508D4" w:rsidRPr="0044589E">
        <w:rPr>
          <w:rFonts w:ascii="Times New Roman" w:hAnsi="Times New Roman" w:cs="Times New Roman"/>
          <w:sz w:val="24"/>
          <w:szCs w:val="24"/>
        </w:rPr>
        <w:t>size o</w:t>
      </w:r>
      <w:r w:rsidR="00813345" w:rsidRPr="0044589E">
        <w:rPr>
          <w:rFonts w:ascii="Times New Roman" w:hAnsi="Times New Roman" w:cs="Times New Roman"/>
          <w:sz w:val="24"/>
          <w:szCs w:val="24"/>
        </w:rPr>
        <w:t xml:space="preserve">f the of the </w:t>
      </w:r>
      <w:r w:rsidR="00193EF7" w:rsidRPr="0044589E">
        <w:rPr>
          <w:rFonts w:ascii="Times New Roman" w:hAnsi="Times New Roman" w:cs="Times New Roman"/>
          <w:sz w:val="24"/>
          <w:szCs w:val="24"/>
        </w:rPr>
        <w:t>Anno Mikael</w:t>
      </w:r>
      <w:r w:rsidR="004709D4" w:rsidRPr="0044589E">
        <w:rPr>
          <w:rFonts w:ascii="Times New Roman" w:hAnsi="Times New Roman" w:cs="Times New Roman"/>
          <w:sz w:val="24"/>
          <w:szCs w:val="24"/>
        </w:rPr>
        <w:t xml:space="preserve"> </w:t>
      </w:r>
      <w:r w:rsidR="002403C6" w:rsidRPr="0044589E">
        <w:rPr>
          <w:rFonts w:ascii="Times New Roman" w:hAnsi="Times New Roman" w:cs="Times New Roman"/>
          <w:sz w:val="24"/>
          <w:szCs w:val="24"/>
        </w:rPr>
        <w:t xml:space="preserve">kebele </w:t>
      </w:r>
      <w:r w:rsidR="004709D4" w:rsidRPr="0044589E">
        <w:rPr>
          <w:rFonts w:ascii="Times New Roman" w:hAnsi="Times New Roman" w:cs="Times New Roman"/>
          <w:sz w:val="24"/>
          <w:szCs w:val="24"/>
        </w:rPr>
        <w:t>i</w:t>
      </w:r>
      <w:r w:rsidR="00D508D4" w:rsidRPr="0044589E">
        <w:rPr>
          <w:rFonts w:ascii="Times New Roman" w:hAnsi="Times New Roman" w:cs="Times New Roman"/>
          <w:sz w:val="24"/>
          <w:szCs w:val="24"/>
        </w:rPr>
        <w:t>n</w:t>
      </w:r>
      <w:r w:rsidR="009F71CA" w:rsidRPr="0044589E">
        <w:rPr>
          <w:rFonts w:ascii="Times New Roman" w:hAnsi="Times New Roman" w:cs="Times New Roman"/>
          <w:sz w:val="24"/>
          <w:szCs w:val="24"/>
        </w:rPr>
        <w:t xml:space="preserve"> average </w:t>
      </w:r>
      <w:r w:rsidR="00ED2583" w:rsidRPr="0044589E">
        <w:rPr>
          <w:rFonts w:ascii="Times New Roman" w:hAnsi="Times New Roman" w:cs="Times New Roman"/>
          <w:sz w:val="24"/>
          <w:szCs w:val="24"/>
        </w:rPr>
        <w:t xml:space="preserve">is </w:t>
      </w:r>
      <w:r w:rsidR="00F538FE" w:rsidRPr="0044589E">
        <w:rPr>
          <w:rFonts w:ascii="Times New Roman" w:hAnsi="Times New Roman" w:cs="Times New Roman"/>
          <w:sz w:val="24"/>
          <w:szCs w:val="24"/>
        </w:rPr>
        <w:t xml:space="preserve">0.25 ha </w:t>
      </w:r>
      <w:r w:rsidR="00FC1244" w:rsidRPr="0044589E">
        <w:rPr>
          <w:rFonts w:ascii="Times New Roman" w:hAnsi="Times New Roman" w:cs="Times New Roman"/>
          <w:sz w:val="24"/>
          <w:szCs w:val="24"/>
        </w:rPr>
        <w:t>to 8</w:t>
      </w:r>
      <w:r w:rsidR="00F538FE" w:rsidRPr="0044589E">
        <w:rPr>
          <w:rFonts w:ascii="Times New Roman" w:hAnsi="Times New Roman" w:cs="Times New Roman"/>
          <w:sz w:val="24"/>
          <w:szCs w:val="24"/>
        </w:rPr>
        <w:t xml:space="preserve"> </w:t>
      </w:r>
      <w:r w:rsidR="00CB2A96" w:rsidRPr="0044589E">
        <w:rPr>
          <w:rFonts w:ascii="Times New Roman" w:hAnsi="Times New Roman" w:cs="Times New Roman"/>
          <w:sz w:val="24"/>
          <w:szCs w:val="24"/>
        </w:rPr>
        <w:t>ha per household</w:t>
      </w:r>
      <w:r w:rsidR="002F15E8" w:rsidRPr="0044589E">
        <w:rPr>
          <w:rFonts w:ascii="Times New Roman" w:hAnsi="Times New Roman" w:cs="Times New Roman"/>
          <w:sz w:val="24"/>
          <w:szCs w:val="24"/>
        </w:rPr>
        <w:t xml:space="preserve"> while </w:t>
      </w:r>
      <w:r w:rsidR="00FC1244" w:rsidRPr="0044589E">
        <w:rPr>
          <w:rFonts w:ascii="Times New Roman" w:hAnsi="Times New Roman" w:cs="Times New Roman"/>
          <w:sz w:val="24"/>
          <w:szCs w:val="24"/>
        </w:rPr>
        <w:t>some of the youths have no land except their family given them for which serves only for house construction.</w:t>
      </w:r>
      <w:r w:rsidR="00FC1244" w:rsidRPr="002403C6">
        <w:rPr>
          <w:rFonts w:ascii="Times New Roman" w:hAnsi="Times New Roman" w:cs="Times New Roman"/>
          <w:sz w:val="24"/>
          <w:szCs w:val="24"/>
        </w:rPr>
        <w:t xml:space="preserve"> </w:t>
      </w:r>
    </w:p>
    <w:p w:rsidR="00A33FBE" w:rsidRPr="002403C6" w:rsidRDefault="000F1144" w:rsidP="00782754">
      <w:pPr>
        <w:pStyle w:val="Heading2"/>
      </w:pPr>
      <w:bookmarkStart w:id="65" w:name="_Toc4124859"/>
      <w:r w:rsidRPr="002403C6">
        <w:t xml:space="preserve">Project Area </w:t>
      </w:r>
      <w:r w:rsidR="008364AD" w:rsidRPr="002403C6">
        <w:t xml:space="preserve">Population </w:t>
      </w:r>
      <w:r w:rsidR="00D62D7E" w:rsidRPr="002403C6">
        <w:t>Size a</w:t>
      </w:r>
      <w:r w:rsidR="00D7687E" w:rsidRPr="002403C6">
        <w:t>nd Demographic Features</w:t>
      </w:r>
      <w:bookmarkEnd w:id="65"/>
    </w:p>
    <w:p w:rsidR="00011B59" w:rsidRPr="00782754" w:rsidRDefault="000F1144" w:rsidP="0044589E">
      <w:pPr>
        <w:pStyle w:val="Heading30"/>
        <w:spacing w:after="0"/>
      </w:pPr>
      <w:bookmarkStart w:id="66" w:name="_Toc4124860"/>
      <w:r w:rsidRPr="00782754">
        <w:t>Population</w:t>
      </w:r>
      <w:bookmarkEnd w:id="66"/>
    </w:p>
    <w:p w:rsidR="00D46AE8" w:rsidRPr="004037EF" w:rsidRDefault="00890B49" w:rsidP="00BB742A">
      <w:pPr>
        <w:spacing w:line="360" w:lineRule="auto"/>
        <w:rPr>
          <w:rFonts w:ascii="Times New Roman" w:hAnsi="Times New Roman" w:cs="Times New Roman"/>
          <w:sz w:val="24"/>
          <w:szCs w:val="24"/>
        </w:rPr>
      </w:pPr>
      <w:r w:rsidRPr="00543AB3">
        <w:rPr>
          <w:rFonts w:ascii="Times New Roman" w:hAnsi="Times New Roman" w:cs="Times New Roman"/>
          <w:sz w:val="24"/>
          <w:szCs w:val="24"/>
        </w:rPr>
        <w:t xml:space="preserve">Sayyo </w:t>
      </w:r>
      <w:r w:rsidR="008E74C1" w:rsidRPr="00543AB3">
        <w:rPr>
          <w:rFonts w:ascii="Times New Roman" w:hAnsi="Times New Roman" w:cs="Times New Roman"/>
          <w:sz w:val="24"/>
          <w:szCs w:val="24"/>
        </w:rPr>
        <w:t>woreda have a total</w:t>
      </w:r>
      <w:r w:rsidRPr="00543AB3">
        <w:rPr>
          <w:rFonts w:ascii="Times New Roman" w:hAnsi="Times New Roman" w:cs="Times New Roman"/>
          <w:sz w:val="24"/>
          <w:szCs w:val="24"/>
        </w:rPr>
        <w:t xml:space="preserve"> </w:t>
      </w:r>
      <w:r w:rsidR="00EE2015" w:rsidRPr="00543AB3">
        <w:rPr>
          <w:rFonts w:ascii="Times New Roman" w:hAnsi="Times New Roman" w:cs="Times New Roman"/>
          <w:sz w:val="24"/>
          <w:szCs w:val="24"/>
        </w:rPr>
        <w:t>Population</w:t>
      </w:r>
      <w:r w:rsidR="007644BC" w:rsidRPr="00543AB3">
        <w:rPr>
          <w:rFonts w:ascii="Times New Roman" w:hAnsi="Times New Roman" w:cs="Times New Roman"/>
          <w:sz w:val="24"/>
          <w:szCs w:val="24"/>
        </w:rPr>
        <w:t xml:space="preserve"> </w:t>
      </w:r>
      <w:r w:rsidR="008E74C1" w:rsidRPr="00543AB3">
        <w:rPr>
          <w:rFonts w:ascii="Times New Roman" w:hAnsi="Times New Roman" w:cs="Times New Roman"/>
          <w:sz w:val="24"/>
          <w:szCs w:val="24"/>
        </w:rPr>
        <w:t xml:space="preserve">of </w:t>
      </w:r>
      <w:r w:rsidRPr="00543AB3">
        <w:rPr>
          <w:rFonts w:ascii="Times New Roman" w:hAnsi="Times New Roman" w:cs="Times New Roman"/>
          <w:sz w:val="24"/>
          <w:szCs w:val="24"/>
        </w:rPr>
        <w:t>126,615</w:t>
      </w:r>
      <w:r w:rsidR="008E74C1" w:rsidRPr="00543AB3">
        <w:rPr>
          <w:rFonts w:ascii="Times New Roman" w:hAnsi="Times New Roman" w:cs="Times New Roman"/>
          <w:sz w:val="24"/>
          <w:szCs w:val="24"/>
        </w:rPr>
        <w:t>.</w:t>
      </w:r>
      <w:r w:rsidR="006C5448" w:rsidRPr="00543AB3">
        <w:rPr>
          <w:rFonts w:ascii="Times New Roman" w:hAnsi="Times New Roman" w:cs="Times New Roman"/>
          <w:sz w:val="24"/>
          <w:szCs w:val="24"/>
        </w:rPr>
        <w:t xml:space="preserve"> </w:t>
      </w:r>
      <w:r w:rsidR="008E74C1" w:rsidRPr="00543AB3">
        <w:rPr>
          <w:rFonts w:ascii="Times New Roman" w:hAnsi="Times New Roman" w:cs="Times New Roman"/>
          <w:sz w:val="24"/>
          <w:szCs w:val="24"/>
        </w:rPr>
        <w:t>F</w:t>
      </w:r>
      <w:r w:rsidR="006C5448" w:rsidRPr="00543AB3">
        <w:rPr>
          <w:rFonts w:ascii="Times New Roman" w:hAnsi="Times New Roman" w:cs="Times New Roman"/>
          <w:sz w:val="24"/>
          <w:szCs w:val="24"/>
        </w:rPr>
        <w:t xml:space="preserve">rom </w:t>
      </w:r>
      <w:r w:rsidR="0055480D" w:rsidRPr="00543AB3">
        <w:rPr>
          <w:rFonts w:ascii="Times New Roman" w:hAnsi="Times New Roman" w:cs="Times New Roman"/>
          <w:sz w:val="24"/>
          <w:szCs w:val="24"/>
        </w:rPr>
        <w:t xml:space="preserve">this </w:t>
      </w:r>
      <w:r w:rsidRPr="00543AB3">
        <w:rPr>
          <w:rFonts w:ascii="Times New Roman" w:hAnsi="Times New Roman" w:cs="Times New Roman"/>
          <w:sz w:val="24"/>
          <w:szCs w:val="24"/>
        </w:rPr>
        <w:t>69,554</w:t>
      </w:r>
      <w:r w:rsidR="00796CD2" w:rsidRPr="00543AB3">
        <w:rPr>
          <w:rFonts w:ascii="Times New Roman" w:hAnsi="Times New Roman" w:cs="Times New Roman"/>
          <w:sz w:val="24"/>
          <w:szCs w:val="24"/>
        </w:rPr>
        <w:t xml:space="preserve"> is male and </w:t>
      </w:r>
      <w:r w:rsidRPr="00543AB3">
        <w:rPr>
          <w:rFonts w:ascii="Times New Roman" w:hAnsi="Times New Roman" w:cs="Times New Roman"/>
          <w:sz w:val="24"/>
          <w:szCs w:val="24"/>
        </w:rPr>
        <w:t>57,061</w:t>
      </w:r>
      <w:r w:rsidR="00D37042" w:rsidRPr="00543AB3">
        <w:rPr>
          <w:rFonts w:ascii="Times New Roman" w:hAnsi="Times New Roman" w:cs="Times New Roman"/>
          <w:sz w:val="24"/>
          <w:szCs w:val="24"/>
        </w:rPr>
        <w:t xml:space="preserve"> </w:t>
      </w:r>
      <w:proofErr w:type="gramStart"/>
      <w:r w:rsidR="00D37042" w:rsidRPr="00543AB3">
        <w:rPr>
          <w:rFonts w:ascii="Times New Roman" w:hAnsi="Times New Roman" w:cs="Times New Roman"/>
          <w:sz w:val="24"/>
          <w:szCs w:val="24"/>
        </w:rPr>
        <w:t>is also</w:t>
      </w:r>
      <w:proofErr w:type="gramEnd"/>
      <w:r w:rsidR="00796CD2" w:rsidRPr="00543AB3">
        <w:rPr>
          <w:rFonts w:ascii="Times New Roman" w:hAnsi="Times New Roman" w:cs="Times New Roman"/>
          <w:sz w:val="24"/>
          <w:szCs w:val="24"/>
        </w:rPr>
        <w:t xml:space="preserve"> female.</w:t>
      </w:r>
      <w:r w:rsidR="00F45F19" w:rsidRPr="00543AB3">
        <w:rPr>
          <w:rFonts w:ascii="Times New Roman" w:hAnsi="Times New Roman" w:cs="Times New Roman"/>
          <w:sz w:val="24"/>
          <w:szCs w:val="24"/>
        </w:rPr>
        <w:t xml:space="preserve"> The project kebele, which the command area </w:t>
      </w:r>
      <w:r w:rsidR="008E74C1" w:rsidRPr="00543AB3">
        <w:rPr>
          <w:rFonts w:ascii="Times New Roman" w:hAnsi="Times New Roman" w:cs="Times New Roman"/>
          <w:sz w:val="24"/>
          <w:szCs w:val="24"/>
        </w:rPr>
        <w:t xml:space="preserve">majorly </w:t>
      </w:r>
      <w:proofErr w:type="gramStart"/>
      <w:r w:rsidR="008E74C1" w:rsidRPr="00543AB3">
        <w:rPr>
          <w:rFonts w:ascii="Times New Roman" w:hAnsi="Times New Roman" w:cs="Times New Roman"/>
          <w:sz w:val="24"/>
          <w:szCs w:val="24"/>
        </w:rPr>
        <w:t>lies</w:t>
      </w:r>
      <w:proofErr w:type="gramEnd"/>
      <w:r w:rsidR="007A17DC" w:rsidRPr="00543AB3">
        <w:rPr>
          <w:rFonts w:ascii="Times New Roman" w:hAnsi="Times New Roman" w:cs="Times New Roman"/>
          <w:sz w:val="24"/>
          <w:szCs w:val="24"/>
        </w:rPr>
        <w:t>,</w:t>
      </w:r>
      <w:r w:rsidR="00A733F8" w:rsidRPr="00543AB3">
        <w:rPr>
          <w:rFonts w:ascii="Times New Roman" w:hAnsi="Times New Roman" w:cs="Times New Roman"/>
          <w:sz w:val="24"/>
          <w:szCs w:val="24"/>
        </w:rPr>
        <w:t xml:space="preserve"> </w:t>
      </w:r>
      <w:r w:rsidR="00895DE8" w:rsidRPr="00543AB3">
        <w:rPr>
          <w:rFonts w:ascii="Times New Roman" w:hAnsi="Times New Roman" w:cs="Times New Roman"/>
          <w:sz w:val="24"/>
          <w:szCs w:val="24"/>
        </w:rPr>
        <w:t xml:space="preserve">is </w:t>
      </w:r>
      <w:r w:rsidRPr="00543AB3">
        <w:rPr>
          <w:rFonts w:ascii="Times New Roman" w:hAnsi="Times New Roman" w:cs="Times New Roman"/>
          <w:sz w:val="24"/>
          <w:szCs w:val="24"/>
        </w:rPr>
        <w:t>Anno Mikael</w:t>
      </w:r>
      <w:r w:rsidR="008E74C1" w:rsidRPr="00543AB3">
        <w:rPr>
          <w:rFonts w:ascii="Times New Roman" w:hAnsi="Times New Roman" w:cs="Times New Roman"/>
          <w:sz w:val="24"/>
          <w:szCs w:val="24"/>
        </w:rPr>
        <w:t xml:space="preserve">.  The </w:t>
      </w:r>
      <w:r w:rsidRPr="00543AB3">
        <w:rPr>
          <w:rFonts w:ascii="Times New Roman" w:hAnsi="Times New Roman" w:cs="Times New Roman"/>
          <w:sz w:val="24"/>
          <w:szCs w:val="24"/>
        </w:rPr>
        <w:t xml:space="preserve">Anno Mikael </w:t>
      </w:r>
      <w:r w:rsidR="008E74C1" w:rsidRPr="00543AB3">
        <w:rPr>
          <w:rFonts w:ascii="Times New Roman" w:hAnsi="Times New Roman" w:cs="Times New Roman"/>
          <w:sz w:val="24"/>
          <w:szCs w:val="24"/>
        </w:rPr>
        <w:t>kebele has</w:t>
      </w:r>
      <w:r w:rsidR="00B078B6" w:rsidRPr="00543AB3">
        <w:rPr>
          <w:rFonts w:ascii="Times New Roman" w:hAnsi="Times New Roman" w:cs="Times New Roman"/>
          <w:sz w:val="24"/>
          <w:szCs w:val="24"/>
        </w:rPr>
        <w:t xml:space="preserve"> </w:t>
      </w:r>
      <w:r w:rsidR="008E74C1" w:rsidRPr="00543AB3">
        <w:rPr>
          <w:rFonts w:ascii="Times New Roman" w:hAnsi="Times New Roman" w:cs="Times New Roman"/>
          <w:sz w:val="24"/>
          <w:szCs w:val="24"/>
        </w:rPr>
        <w:t>total households</w:t>
      </w:r>
      <w:r w:rsidR="005A316A" w:rsidRPr="00543AB3">
        <w:rPr>
          <w:rFonts w:ascii="Times New Roman" w:hAnsi="Times New Roman" w:cs="Times New Roman"/>
          <w:sz w:val="24"/>
          <w:szCs w:val="24"/>
        </w:rPr>
        <w:t xml:space="preserve"> </w:t>
      </w:r>
      <w:r w:rsidR="007A17DC" w:rsidRPr="00543AB3">
        <w:rPr>
          <w:rFonts w:ascii="Times New Roman" w:hAnsi="Times New Roman" w:cs="Times New Roman"/>
          <w:sz w:val="24"/>
          <w:szCs w:val="24"/>
        </w:rPr>
        <w:t>of</w:t>
      </w:r>
      <w:r w:rsidR="002403C6" w:rsidRPr="00543AB3">
        <w:rPr>
          <w:rFonts w:ascii="Times New Roman" w:hAnsi="Times New Roman" w:cs="Times New Roman"/>
          <w:sz w:val="24"/>
          <w:szCs w:val="24"/>
        </w:rPr>
        <w:t xml:space="preserve"> </w:t>
      </w:r>
      <w:r w:rsidR="008E74C1" w:rsidRPr="00543AB3">
        <w:rPr>
          <w:rFonts w:ascii="Times New Roman" w:hAnsi="Times New Roman" w:cs="Times New Roman"/>
          <w:sz w:val="24"/>
          <w:szCs w:val="24"/>
        </w:rPr>
        <w:t>977</w:t>
      </w:r>
      <w:r w:rsidR="00BA1676" w:rsidRPr="00543AB3">
        <w:rPr>
          <w:rFonts w:ascii="Times New Roman" w:hAnsi="Times New Roman" w:cs="Times New Roman"/>
          <w:sz w:val="24"/>
          <w:szCs w:val="24"/>
        </w:rPr>
        <w:t xml:space="preserve"> from this 585 are male headed 39 are female headed. Ano Mikael have a </w:t>
      </w:r>
      <w:r w:rsidR="003658C6" w:rsidRPr="00543AB3">
        <w:rPr>
          <w:rFonts w:ascii="Times New Roman" w:hAnsi="Times New Roman" w:cs="Times New Roman"/>
          <w:sz w:val="24"/>
          <w:szCs w:val="24"/>
        </w:rPr>
        <w:t>total population</w:t>
      </w:r>
      <w:r w:rsidR="00BA1676" w:rsidRPr="00543AB3">
        <w:rPr>
          <w:rFonts w:ascii="Times New Roman" w:hAnsi="Times New Roman" w:cs="Times New Roman"/>
          <w:sz w:val="24"/>
          <w:szCs w:val="24"/>
        </w:rPr>
        <w:t xml:space="preserve"> of </w:t>
      </w:r>
      <w:r w:rsidR="005F0E1E" w:rsidRPr="00543AB3">
        <w:rPr>
          <w:rFonts w:ascii="Times New Roman" w:hAnsi="Times New Roman" w:cs="Times New Roman"/>
          <w:sz w:val="24"/>
          <w:szCs w:val="24"/>
        </w:rPr>
        <w:t>3598</w:t>
      </w:r>
      <w:r w:rsidR="008E74C1" w:rsidRPr="00543AB3">
        <w:rPr>
          <w:rFonts w:ascii="Times New Roman" w:hAnsi="Times New Roman" w:cs="Times New Roman"/>
          <w:sz w:val="24"/>
          <w:szCs w:val="24"/>
        </w:rPr>
        <w:t xml:space="preserve">, from this Male </w:t>
      </w:r>
      <w:r w:rsidR="005F0E1E" w:rsidRPr="00543AB3">
        <w:rPr>
          <w:rFonts w:ascii="Times New Roman" w:hAnsi="Times New Roman" w:cs="Times New Roman"/>
          <w:sz w:val="24"/>
          <w:szCs w:val="24"/>
        </w:rPr>
        <w:t>is 1569</w:t>
      </w:r>
      <w:r w:rsidR="00BA1676" w:rsidRPr="00543AB3">
        <w:rPr>
          <w:rFonts w:ascii="Times New Roman" w:hAnsi="Times New Roman" w:cs="Times New Roman"/>
          <w:sz w:val="24"/>
          <w:szCs w:val="24"/>
        </w:rPr>
        <w:t xml:space="preserve"> and </w:t>
      </w:r>
      <w:r w:rsidR="005E6194" w:rsidRPr="00543AB3">
        <w:rPr>
          <w:rFonts w:ascii="Times New Roman" w:hAnsi="Times New Roman" w:cs="Times New Roman"/>
          <w:sz w:val="24"/>
          <w:szCs w:val="24"/>
        </w:rPr>
        <w:t xml:space="preserve">Female </w:t>
      </w:r>
      <w:r w:rsidR="005F0E1E" w:rsidRPr="00543AB3">
        <w:rPr>
          <w:rFonts w:ascii="Times New Roman" w:hAnsi="Times New Roman" w:cs="Times New Roman"/>
          <w:sz w:val="24"/>
          <w:szCs w:val="24"/>
        </w:rPr>
        <w:t>is 2029</w:t>
      </w:r>
      <w:r w:rsidR="00026FA6" w:rsidRPr="00543AB3">
        <w:rPr>
          <w:rFonts w:ascii="Times New Roman" w:hAnsi="Times New Roman" w:cs="Times New Roman"/>
          <w:sz w:val="24"/>
          <w:szCs w:val="24"/>
        </w:rPr>
        <w:t>.</w:t>
      </w:r>
      <w:r w:rsidR="00026FA6" w:rsidRPr="00D37042">
        <w:rPr>
          <w:rFonts w:ascii="Times New Roman" w:hAnsi="Times New Roman" w:cs="Times New Roman"/>
          <w:sz w:val="24"/>
          <w:szCs w:val="24"/>
        </w:rPr>
        <w:t xml:space="preserve"> </w:t>
      </w:r>
    </w:p>
    <w:p w:rsidR="00BB7230" w:rsidRPr="00782754" w:rsidRDefault="00BB7230" w:rsidP="0044589E">
      <w:pPr>
        <w:pStyle w:val="Heading30"/>
        <w:spacing w:before="0"/>
      </w:pPr>
      <w:bookmarkStart w:id="67" w:name="_Toc344330580"/>
      <w:bookmarkStart w:id="68" w:name="_Toc4124861"/>
      <w:bookmarkEnd w:id="47"/>
      <w:r w:rsidRPr="00782754">
        <w:t>Family size</w:t>
      </w:r>
      <w:bookmarkEnd w:id="67"/>
      <w:bookmarkEnd w:id="68"/>
    </w:p>
    <w:p w:rsidR="00480BAB" w:rsidRDefault="00BB7230" w:rsidP="00BB742A">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Based on the available data gathered at health office and </w:t>
      </w:r>
      <w:r w:rsidR="006F2BDE" w:rsidRPr="0044589E">
        <w:rPr>
          <w:rFonts w:ascii="Times New Roman" w:hAnsi="Times New Roman" w:cs="Times New Roman"/>
          <w:sz w:val="24"/>
          <w:szCs w:val="24"/>
        </w:rPr>
        <w:t xml:space="preserve">the results of the household survey the average family size for the project area </w:t>
      </w:r>
      <w:proofErr w:type="gramStart"/>
      <w:r w:rsidR="006F2BDE" w:rsidRPr="0044589E">
        <w:rPr>
          <w:rFonts w:ascii="Times New Roman" w:hAnsi="Times New Roman" w:cs="Times New Roman"/>
          <w:sz w:val="24"/>
          <w:szCs w:val="24"/>
        </w:rPr>
        <w:t>was estimated</w:t>
      </w:r>
      <w:proofErr w:type="gramEnd"/>
      <w:r w:rsidR="006F2BDE" w:rsidRPr="0044589E">
        <w:rPr>
          <w:rFonts w:ascii="Times New Roman" w:hAnsi="Times New Roman" w:cs="Times New Roman"/>
          <w:sz w:val="24"/>
          <w:szCs w:val="24"/>
        </w:rPr>
        <w:t xml:space="preserve">. The minimum and maximum family size for the </w:t>
      </w:r>
      <w:r w:rsidR="009B0404" w:rsidRPr="0044589E">
        <w:rPr>
          <w:rFonts w:ascii="Times New Roman" w:hAnsi="Times New Roman" w:cs="Times New Roman"/>
          <w:sz w:val="24"/>
          <w:szCs w:val="24"/>
        </w:rPr>
        <w:t>project</w:t>
      </w:r>
      <w:r w:rsidR="00053CAE" w:rsidRPr="0044589E">
        <w:rPr>
          <w:rFonts w:ascii="Times New Roman" w:hAnsi="Times New Roman" w:cs="Times New Roman"/>
          <w:sz w:val="24"/>
          <w:szCs w:val="24"/>
        </w:rPr>
        <w:t xml:space="preserve"> kebele</w:t>
      </w:r>
      <w:r w:rsidR="003C2B87" w:rsidRPr="0044589E">
        <w:rPr>
          <w:rFonts w:ascii="Times New Roman" w:hAnsi="Times New Roman" w:cs="Times New Roman"/>
          <w:sz w:val="24"/>
          <w:szCs w:val="24"/>
        </w:rPr>
        <w:t xml:space="preserve"> </w:t>
      </w:r>
      <w:r w:rsidR="00D80841" w:rsidRPr="0044589E">
        <w:rPr>
          <w:rFonts w:ascii="Times New Roman" w:hAnsi="Times New Roman" w:cs="Times New Roman"/>
          <w:sz w:val="24"/>
          <w:szCs w:val="24"/>
        </w:rPr>
        <w:t xml:space="preserve">ranges </w:t>
      </w:r>
      <w:r w:rsidR="00046CD9" w:rsidRPr="0044589E">
        <w:rPr>
          <w:rFonts w:ascii="Times New Roman" w:hAnsi="Times New Roman" w:cs="Times New Roman"/>
          <w:sz w:val="24"/>
          <w:szCs w:val="24"/>
        </w:rPr>
        <w:t xml:space="preserve">from </w:t>
      </w:r>
      <w:proofErr w:type="gramStart"/>
      <w:r w:rsidR="00046CD9" w:rsidRPr="0044589E">
        <w:rPr>
          <w:rFonts w:ascii="Times New Roman" w:hAnsi="Times New Roman" w:cs="Times New Roman"/>
          <w:sz w:val="24"/>
          <w:szCs w:val="24"/>
        </w:rPr>
        <w:t>2</w:t>
      </w:r>
      <w:proofErr w:type="gramEnd"/>
      <w:r w:rsidR="00CE5D16" w:rsidRPr="0044589E">
        <w:rPr>
          <w:rFonts w:ascii="Times New Roman" w:hAnsi="Times New Roman" w:cs="Times New Roman"/>
          <w:sz w:val="24"/>
          <w:szCs w:val="24"/>
        </w:rPr>
        <w:t xml:space="preserve"> </w:t>
      </w:r>
      <w:r w:rsidR="009B0404" w:rsidRPr="0044589E">
        <w:rPr>
          <w:rFonts w:ascii="Times New Roman" w:hAnsi="Times New Roman" w:cs="Times New Roman"/>
          <w:sz w:val="24"/>
          <w:szCs w:val="24"/>
        </w:rPr>
        <w:t>to</w:t>
      </w:r>
      <w:r w:rsidR="00796CD2" w:rsidRPr="0044589E">
        <w:rPr>
          <w:rFonts w:ascii="Times New Roman" w:hAnsi="Times New Roman" w:cs="Times New Roman"/>
          <w:sz w:val="24"/>
          <w:szCs w:val="24"/>
        </w:rPr>
        <w:t xml:space="preserve"> the larger </w:t>
      </w:r>
      <w:r w:rsidR="00C43406" w:rsidRPr="0044589E">
        <w:rPr>
          <w:rFonts w:ascii="Times New Roman" w:hAnsi="Times New Roman" w:cs="Times New Roman"/>
          <w:sz w:val="24"/>
          <w:szCs w:val="24"/>
        </w:rPr>
        <w:t>10</w:t>
      </w:r>
      <w:r w:rsidR="0032416C" w:rsidRPr="0044589E">
        <w:rPr>
          <w:rFonts w:ascii="Times New Roman" w:hAnsi="Times New Roman" w:cs="Times New Roman"/>
          <w:sz w:val="24"/>
          <w:szCs w:val="24"/>
        </w:rPr>
        <w:t xml:space="preserve"> </w:t>
      </w:r>
      <w:r w:rsidR="00D22F1E" w:rsidRPr="0044589E">
        <w:rPr>
          <w:rFonts w:ascii="Times New Roman" w:hAnsi="Times New Roman" w:cs="Times New Roman"/>
          <w:sz w:val="24"/>
          <w:szCs w:val="24"/>
        </w:rPr>
        <w:t>members</w:t>
      </w:r>
      <w:r w:rsidR="006F2BDE" w:rsidRPr="0044589E">
        <w:rPr>
          <w:rFonts w:ascii="Times New Roman" w:hAnsi="Times New Roman" w:cs="Times New Roman"/>
          <w:sz w:val="24"/>
          <w:szCs w:val="24"/>
        </w:rPr>
        <w:t xml:space="preserve"> of family size and the</w:t>
      </w:r>
      <w:r w:rsidRPr="0044589E">
        <w:rPr>
          <w:rFonts w:ascii="Times New Roman" w:hAnsi="Times New Roman" w:cs="Times New Roman"/>
          <w:sz w:val="24"/>
          <w:szCs w:val="24"/>
        </w:rPr>
        <w:t xml:space="preserve"> averages family size at the command area estimated to be </w:t>
      </w:r>
      <w:r w:rsidR="00A90FE8" w:rsidRPr="0044589E">
        <w:rPr>
          <w:rFonts w:ascii="Times New Roman" w:hAnsi="Times New Roman" w:cs="Times New Roman"/>
          <w:sz w:val="24"/>
          <w:szCs w:val="24"/>
        </w:rPr>
        <w:t>6</w:t>
      </w:r>
      <w:r w:rsidR="003C2B87" w:rsidRPr="0044589E">
        <w:rPr>
          <w:rFonts w:ascii="Times New Roman" w:hAnsi="Times New Roman" w:cs="Times New Roman"/>
          <w:sz w:val="24"/>
          <w:szCs w:val="24"/>
        </w:rPr>
        <w:t xml:space="preserve"> </w:t>
      </w:r>
      <w:r w:rsidRPr="0044589E">
        <w:rPr>
          <w:rFonts w:ascii="Times New Roman" w:hAnsi="Times New Roman" w:cs="Times New Roman"/>
          <w:sz w:val="24"/>
          <w:szCs w:val="24"/>
        </w:rPr>
        <w:t xml:space="preserve">family sizes which </w:t>
      </w:r>
      <w:r w:rsidR="00046CD9" w:rsidRPr="0044589E">
        <w:rPr>
          <w:rFonts w:ascii="Times New Roman" w:hAnsi="Times New Roman" w:cs="Times New Roman"/>
          <w:sz w:val="24"/>
          <w:szCs w:val="24"/>
        </w:rPr>
        <w:t>are greater</w:t>
      </w:r>
      <w:r w:rsidR="005F43AB" w:rsidRPr="0044589E">
        <w:rPr>
          <w:rFonts w:ascii="Times New Roman" w:hAnsi="Times New Roman" w:cs="Times New Roman"/>
          <w:sz w:val="24"/>
          <w:szCs w:val="24"/>
        </w:rPr>
        <w:t xml:space="preserve"> to</w:t>
      </w:r>
      <w:r w:rsidR="00053CAE" w:rsidRPr="0044589E">
        <w:rPr>
          <w:rFonts w:ascii="Times New Roman" w:hAnsi="Times New Roman" w:cs="Times New Roman"/>
          <w:sz w:val="24"/>
          <w:szCs w:val="24"/>
        </w:rPr>
        <w:t xml:space="preserve"> national average of 5</w:t>
      </w:r>
      <w:r w:rsidRPr="0044589E">
        <w:rPr>
          <w:rFonts w:ascii="Times New Roman" w:hAnsi="Times New Roman" w:cs="Times New Roman"/>
          <w:sz w:val="24"/>
          <w:szCs w:val="24"/>
        </w:rPr>
        <w:t xml:space="preserve"> family </w:t>
      </w:r>
      <w:r w:rsidR="00D508D4" w:rsidRPr="0044589E">
        <w:rPr>
          <w:rFonts w:ascii="Times New Roman" w:hAnsi="Times New Roman" w:cs="Times New Roman"/>
          <w:sz w:val="24"/>
          <w:szCs w:val="24"/>
        </w:rPr>
        <w:t>sizes</w:t>
      </w:r>
      <w:r w:rsidRPr="0044589E">
        <w:rPr>
          <w:rFonts w:ascii="Times New Roman" w:hAnsi="Times New Roman" w:cs="Times New Roman"/>
          <w:sz w:val="24"/>
          <w:szCs w:val="24"/>
        </w:rPr>
        <w:t xml:space="preserve">. </w:t>
      </w:r>
      <w:r w:rsidR="009B0404" w:rsidRPr="0044589E">
        <w:rPr>
          <w:rFonts w:ascii="Times New Roman" w:hAnsi="Times New Roman" w:cs="Times New Roman"/>
          <w:sz w:val="24"/>
          <w:szCs w:val="24"/>
        </w:rPr>
        <w:t>According to the</w:t>
      </w:r>
      <w:r w:rsidR="005F43AB" w:rsidRPr="0044589E">
        <w:rPr>
          <w:rFonts w:ascii="Times New Roman" w:hAnsi="Times New Roman" w:cs="Times New Roman"/>
          <w:sz w:val="24"/>
          <w:szCs w:val="24"/>
        </w:rPr>
        <w:t xml:space="preserve"> sample</w:t>
      </w:r>
      <w:r w:rsidR="009B0404" w:rsidRPr="0044589E">
        <w:rPr>
          <w:rFonts w:ascii="Times New Roman" w:hAnsi="Times New Roman" w:cs="Times New Roman"/>
          <w:sz w:val="24"/>
          <w:szCs w:val="24"/>
        </w:rPr>
        <w:t xml:space="preserve"> household survey </w:t>
      </w:r>
      <w:r w:rsidR="00C84383" w:rsidRPr="0044589E">
        <w:rPr>
          <w:rFonts w:ascii="Times New Roman" w:hAnsi="Times New Roman" w:cs="Times New Roman"/>
          <w:sz w:val="24"/>
          <w:szCs w:val="24"/>
        </w:rPr>
        <w:t>result</w:t>
      </w:r>
      <w:r w:rsidR="002305A6" w:rsidRPr="0044589E">
        <w:rPr>
          <w:rFonts w:ascii="Times New Roman" w:hAnsi="Times New Roman" w:cs="Times New Roman"/>
          <w:sz w:val="24"/>
          <w:szCs w:val="24"/>
        </w:rPr>
        <w:t>, household</w:t>
      </w:r>
      <w:r w:rsidR="00C84383" w:rsidRPr="0044589E">
        <w:rPr>
          <w:rFonts w:ascii="Times New Roman" w:hAnsi="Times New Roman" w:cs="Times New Roman"/>
          <w:sz w:val="24"/>
          <w:szCs w:val="24"/>
        </w:rPr>
        <w:t xml:space="preserve"> below and equal to 5</w:t>
      </w:r>
      <w:r w:rsidR="009B0404" w:rsidRPr="0044589E">
        <w:rPr>
          <w:rFonts w:ascii="Times New Roman" w:hAnsi="Times New Roman" w:cs="Times New Roman"/>
          <w:sz w:val="24"/>
          <w:szCs w:val="24"/>
        </w:rPr>
        <w:t xml:space="preserve"> family </w:t>
      </w:r>
      <w:r w:rsidR="003C2B87" w:rsidRPr="0044589E">
        <w:rPr>
          <w:rFonts w:ascii="Times New Roman" w:hAnsi="Times New Roman" w:cs="Times New Roman"/>
          <w:sz w:val="24"/>
          <w:szCs w:val="24"/>
        </w:rPr>
        <w:t>member’s</w:t>
      </w:r>
      <w:r w:rsidR="002305A6" w:rsidRPr="0044589E">
        <w:rPr>
          <w:rFonts w:ascii="Times New Roman" w:hAnsi="Times New Roman" w:cs="Times New Roman"/>
          <w:sz w:val="24"/>
          <w:szCs w:val="24"/>
        </w:rPr>
        <w:t xml:space="preserve"> </w:t>
      </w:r>
      <w:r w:rsidR="009B0404" w:rsidRPr="0044589E">
        <w:rPr>
          <w:rFonts w:ascii="Times New Roman" w:hAnsi="Times New Roman" w:cs="Times New Roman"/>
          <w:sz w:val="24"/>
          <w:szCs w:val="24"/>
        </w:rPr>
        <w:t>accounts</w:t>
      </w:r>
      <w:r w:rsidR="003C2B87" w:rsidRPr="0044589E">
        <w:rPr>
          <w:rFonts w:ascii="Times New Roman" w:hAnsi="Times New Roman" w:cs="Times New Roman"/>
          <w:sz w:val="24"/>
          <w:szCs w:val="24"/>
        </w:rPr>
        <w:t xml:space="preserve"> </w:t>
      </w:r>
      <w:r w:rsidR="003B3E82" w:rsidRPr="0044589E">
        <w:rPr>
          <w:rFonts w:ascii="Times New Roman" w:hAnsi="Times New Roman" w:cs="Times New Roman"/>
          <w:sz w:val="24"/>
          <w:szCs w:val="24"/>
        </w:rPr>
        <w:t>29</w:t>
      </w:r>
      <w:r w:rsidR="00D80841" w:rsidRPr="0044589E">
        <w:rPr>
          <w:rFonts w:ascii="Times New Roman" w:hAnsi="Times New Roman" w:cs="Times New Roman"/>
          <w:sz w:val="24"/>
          <w:szCs w:val="24"/>
        </w:rPr>
        <w:t xml:space="preserve">% </w:t>
      </w:r>
      <w:r w:rsidR="00665197" w:rsidRPr="0044589E">
        <w:rPr>
          <w:rFonts w:ascii="Times New Roman" w:hAnsi="Times New Roman" w:cs="Times New Roman"/>
          <w:sz w:val="24"/>
          <w:szCs w:val="24"/>
        </w:rPr>
        <w:t>and</w:t>
      </w:r>
      <w:r w:rsidR="003C2B87" w:rsidRPr="0044589E">
        <w:rPr>
          <w:rFonts w:ascii="Times New Roman" w:hAnsi="Times New Roman" w:cs="Times New Roman"/>
          <w:sz w:val="24"/>
          <w:szCs w:val="24"/>
        </w:rPr>
        <w:t xml:space="preserve"> </w:t>
      </w:r>
      <w:r w:rsidR="002B25EB" w:rsidRPr="0044589E">
        <w:rPr>
          <w:rFonts w:ascii="Times New Roman" w:hAnsi="Times New Roman" w:cs="Times New Roman"/>
          <w:sz w:val="24"/>
          <w:szCs w:val="24"/>
        </w:rPr>
        <w:t>Majority of</w:t>
      </w:r>
      <w:r w:rsidR="00665197" w:rsidRPr="0044589E">
        <w:rPr>
          <w:rFonts w:ascii="Times New Roman" w:hAnsi="Times New Roman" w:cs="Times New Roman"/>
          <w:sz w:val="24"/>
          <w:szCs w:val="24"/>
        </w:rPr>
        <w:t xml:space="preserve"> the</w:t>
      </w:r>
      <w:r w:rsidR="009B0404" w:rsidRPr="0044589E">
        <w:rPr>
          <w:rFonts w:ascii="Times New Roman" w:hAnsi="Times New Roman" w:cs="Times New Roman"/>
          <w:sz w:val="24"/>
          <w:szCs w:val="24"/>
        </w:rPr>
        <w:t xml:space="preserve"> household </w:t>
      </w:r>
      <w:r w:rsidR="00D508D4" w:rsidRPr="0044589E">
        <w:rPr>
          <w:rFonts w:ascii="Times New Roman" w:hAnsi="Times New Roman" w:cs="Times New Roman"/>
          <w:sz w:val="24"/>
          <w:szCs w:val="24"/>
        </w:rPr>
        <w:t>have family members   which are between</w:t>
      </w:r>
      <w:r w:rsidR="00880A75" w:rsidRPr="0044589E">
        <w:rPr>
          <w:rFonts w:ascii="Times New Roman" w:hAnsi="Times New Roman" w:cs="Times New Roman"/>
          <w:sz w:val="24"/>
          <w:szCs w:val="24"/>
        </w:rPr>
        <w:t xml:space="preserve"> </w:t>
      </w:r>
      <w:r w:rsidR="00046CD9" w:rsidRPr="0044589E">
        <w:rPr>
          <w:rFonts w:ascii="Times New Roman" w:hAnsi="Times New Roman" w:cs="Times New Roman"/>
          <w:sz w:val="24"/>
          <w:szCs w:val="24"/>
        </w:rPr>
        <w:t>6-10 members and</w:t>
      </w:r>
      <w:r w:rsidR="002B25EB" w:rsidRPr="0044589E">
        <w:rPr>
          <w:rFonts w:ascii="Times New Roman" w:hAnsi="Times New Roman" w:cs="Times New Roman"/>
          <w:sz w:val="24"/>
          <w:szCs w:val="24"/>
        </w:rPr>
        <w:t xml:space="preserve"> accounts about</w:t>
      </w:r>
      <w:r w:rsidR="00046CD9" w:rsidRPr="0044589E">
        <w:rPr>
          <w:rFonts w:ascii="Times New Roman" w:hAnsi="Times New Roman" w:cs="Times New Roman"/>
          <w:sz w:val="24"/>
          <w:szCs w:val="24"/>
        </w:rPr>
        <w:t xml:space="preserve"> 60</w:t>
      </w:r>
      <w:r w:rsidR="002B25EB" w:rsidRPr="0044589E">
        <w:rPr>
          <w:rFonts w:ascii="Times New Roman" w:hAnsi="Times New Roman" w:cs="Times New Roman"/>
          <w:sz w:val="24"/>
          <w:szCs w:val="24"/>
        </w:rPr>
        <w:t>%</w:t>
      </w:r>
      <w:r w:rsidR="00D508D4" w:rsidRPr="0044589E">
        <w:rPr>
          <w:rFonts w:ascii="Times New Roman" w:hAnsi="Times New Roman" w:cs="Times New Roman"/>
          <w:sz w:val="24"/>
          <w:szCs w:val="24"/>
        </w:rPr>
        <w:t>.</w:t>
      </w:r>
    </w:p>
    <w:p w:rsidR="00C17DB9" w:rsidRPr="00046CD9" w:rsidRDefault="008167CA" w:rsidP="008167CA">
      <w:pPr>
        <w:pStyle w:val="Caption"/>
        <w:rPr>
          <w:rFonts w:ascii="Times New Roman" w:hAnsi="Times New Roman" w:cs="Times New Roman"/>
          <w:b w:val="0"/>
          <w:sz w:val="24"/>
          <w:szCs w:val="24"/>
        </w:rPr>
      </w:pPr>
      <w:r>
        <w:t xml:space="preserve">Table </w:t>
      </w:r>
      <w:r w:rsidR="00A646CC">
        <w:fldChar w:fldCharType="begin"/>
      </w:r>
      <w:r w:rsidR="00274662">
        <w:instrText xml:space="preserve"> STYLEREF 1 \s </w:instrText>
      </w:r>
      <w:r w:rsidR="00A646CC">
        <w:fldChar w:fldCharType="separate"/>
      </w:r>
      <w:r w:rsidR="00B23580">
        <w:rPr>
          <w:noProof/>
        </w:rPr>
        <w:t>5</w:t>
      </w:r>
      <w:r w:rsidR="00A646CC">
        <w:rPr>
          <w:noProof/>
        </w:rPr>
        <w:fldChar w:fldCharType="end"/>
      </w:r>
      <w:r>
        <w:noBreakHyphen/>
        <w:t>1</w:t>
      </w:r>
      <w:r w:rsidR="00E162FE" w:rsidRPr="00046CD9">
        <w:rPr>
          <w:rFonts w:ascii="Times New Roman" w:hAnsi="Times New Roman" w:cs="Times New Roman"/>
          <w:b w:val="0"/>
          <w:sz w:val="24"/>
          <w:szCs w:val="24"/>
        </w:rPr>
        <w:t>: Family size</w:t>
      </w:r>
      <w:r w:rsidR="00A5637A" w:rsidRPr="00046CD9">
        <w:rPr>
          <w:rFonts w:ascii="Times New Roman" w:hAnsi="Times New Roman" w:cs="Times New Roman"/>
          <w:b w:val="0"/>
          <w:sz w:val="24"/>
          <w:szCs w:val="24"/>
        </w:rPr>
        <w:t xml:space="preserve"> range</w:t>
      </w:r>
      <w:r w:rsidR="00E162FE" w:rsidRPr="00046CD9">
        <w:rPr>
          <w:rFonts w:ascii="Times New Roman" w:hAnsi="Times New Roman" w:cs="Times New Roman"/>
          <w:b w:val="0"/>
          <w:sz w:val="24"/>
          <w:szCs w:val="24"/>
        </w:rPr>
        <w:t xml:space="preserve"> and</w:t>
      </w:r>
      <w:r w:rsidR="00A5637A" w:rsidRPr="00046CD9">
        <w:rPr>
          <w:rFonts w:ascii="Times New Roman" w:hAnsi="Times New Roman" w:cs="Times New Roman"/>
          <w:b w:val="0"/>
          <w:sz w:val="24"/>
          <w:szCs w:val="24"/>
        </w:rPr>
        <w:t xml:space="preserve"> </w:t>
      </w:r>
      <w:proofErr w:type="gramStart"/>
      <w:r w:rsidR="00A5637A" w:rsidRPr="00046CD9">
        <w:rPr>
          <w:rFonts w:ascii="Times New Roman" w:hAnsi="Times New Roman" w:cs="Times New Roman"/>
          <w:b w:val="0"/>
          <w:sz w:val="24"/>
          <w:szCs w:val="24"/>
        </w:rPr>
        <w:t>%</w:t>
      </w:r>
      <w:proofErr w:type="gramEnd"/>
      <w:r w:rsidR="00A5637A" w:rsidRPr="00046CD9">
        <w:rPr>
          <w:rFonts w:ascii="Times New Roman" w:hAnsi="Times New Roman" w:cs="Times New Roman"/>
          <w:b w:val="0"/>
          <w:sz w:val="24"/>
          <w:szCs w:val="24"/>
        </w:rPr>
        <w:t xml:space="preserve"> of household</w:t>
      </w:r>
      <w:r w:rsidR="003C2B87">
        <w:rPr>
          <w:rFonts w:ascii="Times New Roman" w:hAnsi="Times New Roman" w:cs="Times New Roman"/>
          <w:b w:val="0"/>
          <w:sz w:val="24"/>
          <w:szCs w:val="24"/>
        </w:rPr>
        <w:t xml:space="preserve"> </w:t>
      </w:r>
      <w:r w:rsidR="00093D69" w:rsidRPr="00046CD9">
        <w:rPr>
          <w:rFonts w:ascii="Times New Roman" w:hAnsi="Times New Roman" w:cs="Times New Roman"/>
          <w:b w:val="0"/>
          <w:sz w:val="24"/>
          <w:szCs w:val="24"/>
        </w:rPr>
        <w:t>s</w:t>
      </w:r>
      <w:r w:rsidR="00E162FE" w:rsidRPr="00046CD9">
        <w:rPr>
          <w:rFonts w:ascii="Times New Roman" w:hAnsi="Times New Roman" w:cs="Times New Roman"/>
          <w:b w:val="0"/>
          <w:sz w:val="24"/>
          <w:szCs w:val="24"/>
        </w:rPr>
        <w:t>u</w:t>
      </w:r>
      <w:r w:rsidR="00093D69" w:rsidRPr="00046CD9">
        <w:rPr>
          <w:rFonts w:ascii="Times New Roman" w:hAnsi="Times New Roman" w:cs="Times New Roman"/>
          <w:b w:val="0"/>
          <w:sz w:val="24"/>
          <w:szCs w:val="24"/>
        </w:rPr>
        <w:t xml:space="preserve">rvey </w:t>
      </w:r>
      <w:r w:rsidR="008E4E48" w:rsidRPr="00046CD9">
        <w:rPr>
          <w:rFonts w:ascii="Times New Roman" w:hAnsi="Times New Roman" w:cs="Times New Roman"/>
          <w:b w:val="0"/>
          <w:sz w:val="24"/>
          <w:szCs w:val="24"/>
        </w:rPr>
        <w:t xml:space="preserve">conducted in </w:t>
      </w:r>
      <w:r w:rsidR="00D05164" w:rsidRPr="00046CD9">
        <w:rPr>
          <w:rFonts w:ascii="Times New Roman" w:hAnsi="Times New Roman" w:cs="Times New Roman"/>
          <w:b w:val="0"/>
          <w:sz w:val="24"/>
          <w:szCs w:val="24"/>
        </w:rPr>
        <w:t>project kebele</w:t>
      </w:r>
    </w:p>
    <w:tbl>
      <w:tblPr>
        <w:tblW w:w="4816" w:type="pct"/>
        <w:tblInd w:w="1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52"/>
        <w:gridCol w:w="3588"/>
        <w:gridCol w:w="2240"/>
      </w:tblGrid>
      <w:tr w:rsidR="00A5637A" w:rsidRPr="0044589E" w:rsidTr="00E7457F">
        <w:trPr>
          <w:cantSplit/>
          <w:trHeight w:val="177"/>
        </w:trPr>
        <w:tc>
          <w:tcPr>
            <w:tcW w:w="1826" w:type="pct"/>
            <w:shd w:val="clear" w:color="000000" w:fill="FFFFFF"/>
          </w:tcPr>
          <w:p w:rsidR="00A5637A" w:rsidRPr="0044589E" w:rsidRDefault="00A5637A"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Family size</w:t>
            </w:r>
          </w:p>
        </w:tc>
        <w:tc>
          <w:tcPr>
            <w:tcW w:w="1954" w:type="pct"/>
            <w:shd w:val="clear" w:color="000000" w:fill="FFFFFF"/>
            <w:hideMark/>
          </w:tcPr>
          <w:p w:rsidR="00A5637A" w:rsidRPr="0044589E" w:rsidRDefault="00A5637A"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Frequency</w:t>
            </w:r>
          </w:p>
        </w:tc>
        <w:tc>
          <w:tcPr>
            <w:tcW w:w="1220" w:type="pct"/>
            <w:shd w:val="clear" w:color="000000" w:fill="FFFFFF"/>
            <w:hideMark/>
          </w:tcPr>
          <w:p w:rsidR="00A5637A" w:rsidRPr="0044589E" w:rsidRDefault="00A5637A"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Percent</w:t>
            </w:r>
          </w:p>
        </w:tc>
      </w:tr>
      <w:tr w:rsidR="00A5637A" w:rsidRPr="0044589E" w:rsidTr="006C1F9A">
        <w:trPr>
          <w:cantSplit/>
          <w:trHeight w:val="305"/>
        </w:trPr>
        <w:tc>
          <w:tcPr>
            <w:tcW w:w="1826" w:type="pct"/>
            <w:shd w:val="clear" w:color="000000" w:fill="FFFFFF"/>
            <w:vAlign w:val="bottom"/>
          </w:tcPr>
          <w:p w:rsidR="00A5637A" w:rsidRPr="0044589E" w:rsidRDefault="00A5637A"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 xml:space="preserve">Below </w:t>
            </w:r>
            <w:r w:rsidR="008E4E48" w:rsidRPr="0044589E">
              <w:rPr>
                <w:rFonts w:ascii="Times New Roman" w:eastAsia="Times New Roman" w:hAnsi="Times New Roman" w:cs="Times New Roman"/>
                <w:sz w:val="24"/>
                <w:szCs w:val="24"/>
              </w:rPr>
              <w:t xml:space="preserve">or equal to </w:t>
            </w:r>
            <w:r w:rsidRPr="0044589E">
              <w:rPr>
                <w:rFonts w:ascii="Times New Roman" w:eastAsia="Times New Roman" w:hAnsi="Times New Roman" w:cs="Times New Roman"/>
                <w:sz w:val="24"/>
                <w:szCs w:val="24"/>
              </w:rPr>
              <w:t>5</w:t>
            </w:r>
          </w:p>
        </w:tc>
        <w:tc>
          <w:tcPr>
            <w:tcW w:w="1954" w:type="pct"/>
            <w:shd w:val="clear" w:color="000000" w:fill="FFFFFF"/>
            <w:vAlign w:val="bottom"/>
          </w:tcPr>
          <w:p w:rsidR="00A5637A" w:rsidRPr="0044589E" w:rsidRDefault="00A5637A" w:rsidP="00A5637A">
            <w:pPr>
              <w:jc w:val="center"/>
              <w:rPr>
                <w:rFonts w:ascii="Times New Roman" w:eastAsia="Times New Roman" w:hAnsi="Times New Roman" w:cs="Times New Roman"/>
                <w:sz w:val="24"/>
                <w:szCs w:val="24"/>
              </w:rPr>
            </w:pPr>
          </w:p>
        </w:tc>
        <w:tc>
          <w:tcPr>
            <w:tcW w:w="1220" w:type="pct"/>
            <w:shd w:val="clear" w:color="000000" w:fill="FFFFFF"/>
            <w:vAlign w:val="bottom"/>
            <w:hideMark/>
          </w:tcPr>
          <w:p w:rsidR="00A5637A" w:rsidRPr="0044589E" w:rsidRDefault="003B3E82"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29</w:t>
            </w:r>
            <w:r w:rsidR="002B25EB" w:rsidRPr="0044589E">
              <w:rPr>
                <w:rFonts w:ascii="Times New Roman" w:eastAsia="Times New Roman" w:hAnsi="Times New Roman" w:cs="Times New Roman"/>
                <w:sz w:val="24"/>
                <w:szCs w:val="24"/>
              </w:rPr>
              <w:t>%</w:t>
            </w:r>
          </w:p>
        </w:tc>
      </w:tr>
      <w:tr w:rsidR="00A5637A" w:rsidRPr="0044589E" w:rsidTr="006C1F9A">
        <w:trPr>
          <w:trHeight w:val="330"/>
        </w:trPr>
        <w:tc>
          <w:tcPr>
            <w:tcW w:w="1826" w:type="pct"/>
            <w:shd w:val="clear" w:color="000000" w:fill="FFFFFF"/>
            <w:vAlign w:val="bottom"/>
          </w:tcPr>
          <w:p w:rsidR="00A5637A" w:rsidRPr="0044589E" w:rsidRDefault="008E4E48"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6</w:t>
            </w:r>
            <w:r w:rsidR="00A5637A" w:rsidRPr="0044589E">
              <w:rPr>
                <w:rFonts w:ascii="Times New Roman" w:eastAsia="Times New Roman" w:hAnsi="Times New Roman" w:cs="Times New Roman"/>
                <w:sz w:val="24"/>
                <w:szCs w:val="24"/>
              </w:rPr>
              <w:t>-10</w:t>
            </w:r>
          </w:p>
        </w:tc>
        <w:tc>
          <w:tcPr>
            <w:tcW w:w="1954" w:type="pct"/>
            <w:shd w:val="clear" w:color="000000" w:fill="FFFFFF"/>
            <w:vAlign w:val="bottom"/>
          </w:tcPr>
          <w:p w:rsidR="00A5637A" w:rsidRPr="0044589E" w:rsidRDefault="00A5637A" w:rsidP="00A5637A">
            <w:pPr>
              <w:jc w:val="center"/>
              <w:rPr>
                <w:rFonts w:ascii="Times New Roman" w:eastAsia="Times New Roman" w:hAnsi="Times New Roman" w:cs="Times New Roman"/>
                <w:sz w:val="24"/>
                <w:szCs w:val="24"/>
              </w:rPr>
            </w:pPr>
          </w:p>
        </w:tc>
        <w:tc>
          <w:tcPr>
            <w:tcW w:w="1220" w:type="pct"/>
            <w:shd w:val="clear" w:color="000000" w:fill="FFFFFF"/>
            <w:vAlign w:val="bottom"/>
            <w:hideMark/>
          </w:tcPr>
          <w:p w:rsidR="00A5637A" w:rsidRPr="0044589E" w:rsidRDefault="00046CD9" w:rsidP="00E04A03">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60</w:t>
            </w:r>
            <w:r w:rsidR="002B25EB" w:rsidRPr="0044589E">
              <w:rPr>
                <w:rFonts w:ascii="Times New Roman" w:eastAsia="Times New Roman" w:hAnsi="Times New Roman" w:cs="Times New Roman"/>
                <w:sz w:val="24"/>
                <w:szCs w:val="24"/>
              </w:rPr>
              <w:t xml:space="preserve"> %</w:t>
            </w:r>
          </w:p>
        </w:tc>
      </w:tr>
      <w:tr w:rsidR="00046CD9" w:rsidRPr="0044589E" w:rsidTr="006C1F9A">
        <w:trPr>
          <w:trHeight w:val="330"/>
        </w:trPr>
        <w:tc>
          <w:tcPr>
            <w:tcW w:w="1826" w:type="pct"/>
            <w:shd w:val="clear" w:color="000000" w:fill="FFFFFF"/>
            <w:vAlign w:val="bottom"/>
          </w:tcPr>
          <w:p w:rsidR="00046CD9" w:rsidRPr="0044589E" w:rsidRDefault="00046CD9"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 xml:space="preserve">11 and above </w:t>
            </w:r>
          </w:p>
        </w:tc>
        <w:tc>
          <w:tcPr>
            <w:tcW w:w="1954" w:type="pct"/>
            <w:shd w:val="clear" w:color="000000" w:fill="FFFFFF"/>
            <w:vAlign w:val="bottom"/>
          </w:tcPr>
          <w:p w:rsidR="00046CD9" w:rsidRPr="0044589E" w:rsidRDefault="00046CD9" w:rsidP="00A5637A">
            <w:pPr>
              <w:jc w:val="center"/>
              <w:rPr>
                <w:rFonts w:ascii="Times New Roman" w:eastAsia="Times New Roman" w:hAnsi="Times New Roman" w:cs="Times New Roman"/>
                <w:sz w:val="24"/>
                <w:szCs w:val="24"/>
              </w:rPr>
            </w:pPr>
          </w:p>
        </w:tc>
        <w:tc>
          <w:tcPr>
            <w:tcW w:w="1220" w:type="pct"/>
            <w:shd w:val="clear" w:color="000000" w:fill="FFFFFF"/>
            <w:vAlign w:val="bottom"/>
          </w:tcPr>
          <w:p w:rsidR="00046CD9" w:rsidRPr="0044589E" w:rsidRDefault="003B3E82" w:rsidP="00E04A03">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11</w:t>
            </w:r>
            <w:r w:rsidR="00046CD9" w:rsidRPr="0044589E">
              <w:rPr>
                <w:rFonts w:ascii="Times New Roman" w:eastAsia="Times New Roman" w:hAnsi="Times New Roman" w:cs="Times New Roman"/>
                <w:sz w:val="24"/>
                <w:szCs w:val="24"/>
              </w:rPr>
              <w:t xml:space="preserve"> %</w:t>
            </w:r>
          </w:p>
        </w:tc>
      </w:tr>
      <w:tr w:rsidR="00A5637A" w:rsidRPr="004037EF" w:rsidTr="006C1F9A">
        <w:trPr>
          <w:trHeight w:val="345"/>
        </w:trPr>
        <w:tc>
          <w:tcPr>
            <w:tcW w:w="1826" w:type="pct"/>
            <w:shd w:val="clear" w:color="000000" w:fill="FFFFFF"/>
            <w:vAlign w:val="bottom"/>
          </w:tcPr>
          <w:p w:rsidR="00A5637A" w:rsidRPr="0044589E" w:rsidRDefault="00A5637A" w:rsidP="00A5637A">
            <w:pPr>
              <w:jc w:val="cente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Total</w:t>
            </w:r>
          </w:p>
        </w:tc>
        <w:tc>
          <w:tcPr>
            <w:tcW w:w="1954" w:type="pct"/>
            <w:shd w:val="clear" w:color="000000" w:fill="FFFFFF"/>
            <w:vAlign w:val="bottom"/>
          </w:tcPr>
          <w:p w:rsidR="00A5637A" w:rsidRPr="0044589E" w:rsidRDefault="00A5637A" w:rsidP="001B16EF">
            <w:pPr>
              <w:jc w:val="center"/>
              <w:rPr>
                <w:rFonts w:ascii="Times New Roman" w:eastAsia="Times New Roman" w:hAnsi="Times New Roman" w:cs="Times New Roman"/>
                <w:sz w:val="24"/>
                <w:szCs w:val="24"/>
              </w:rPr>
            </w:pPr>
          </w:p>
        </w:tc>
        <w:tc>
          <w:tcPr>
            <w:tcW w:w="1220" w:type="pct"/>
            <w:shd w:val="clear" w:color="000000" w:fill="FFFFFF"/>
            <w:vAlign w:val="bottom"/>
            <w:hideMark/>
          </w:tcPr>
          <w:p w:rsidR="00A5637A" w:rsidRPr="0044589E" w:rsidRDefault="00F65AB7" w:rsidP="001B16EF">
            <w:pPr>
              <w:rPr>
                <w:rFonts w:ascii="Times New Roman" w:eastAsia="Times New Roman" w:hAnsi="Times New Roman" w:cs="Times New Roman"/>
                <w:sz w:val="24"/>
                <w:szCs w:val="24"/>
              </w:rPr>
            </w:pPr>
            <w:r w:rsidRPr="0044589E">
              <w:rPr>
                <w:rFonts w:ascii="Times New Roman" w:eastAsia="Times New Roman" w:hAnsi="Times New Roman" w:cs="Times New Roman"/>
                <w:sz w:val="24"/>
                <w:szCs w:val="24"/>
              </w:rPr>
              <w:t xml:space="preserve">          </w:t>
            </w:r>
            <w:r w:rsidR="00622C42" w:rsidRPr="0044589E">
              <w:rPr>
                <w:rFonts w:ascii="Times New Roman" w:eastAsia="Times New Roman" w:hAnsi="Times New Roman" w:cs="Times New Roman"/>
                <w:sz w:val="24"/>
                <w:szCs w:val="24"/>
              </w:rPr>
              <w:t>100 %</w:t>
            </w:r>
          </w:p>
        </w:tc>
      </w:tr>
    </w:tbl>
    <w:p w:rsidR="008364AD" w:rsidRPr="00167390" w:rsidRDefault="007C3FCD" w:rsidP="00BB742A">
      <w:pPr>
        <w:spacing w:line="360" w:lineRule="auto"/>
        <w:rPr>
          <w:rFonts w:ascii="Times New Roman" w:hAnsi="Times New Roman" w:cs="Times New Roman"/>
          <w:sz w:val="24"/>
          <w:szCs w:val="24"/>
        </w:rPr>
      </w:pPr>
      <w:r w:rsidRPr="00167390">
        <w:rPr>
          <w:rFonts w:ascii="Times New Roman" w:hAnsi="Times New Roman" w:cs="Times New Roman"/>
          <w:sz w:val="24"/>
          <w:szCs w:val="24"/>
        </w:rPr>
        <w:t xml:space="preserve">Source: </w:t>
      </w:r>
      <w:r w:rsidR="00442649">
        <w:rPr>
          <w:rFonts w:ascii="Times New Roman" w:hAnsi="Times New Roman" w:cs="Times New Roman"/>
          <w:sz w:val="24"/>
          <w:szCs w:val="24"/>
        </w:rPr>
        <w:t xml:space="preserve">Sample </w:t>
      </w:r>
      <w:r w:rsidRPr="00167390">
        <w:rPr>
          <w:rFonts w:ascii="Times New Roman" w:hAnsi="Times New Roman" w:cs="Times New Roman"/>
          <w:sz w:val="24"/>
          <w:szCs w:val="24"/>
        </w:rPr>
        <w:t>Household survey</w:t>
      </w:r>
      <w:r w:rsidR="001E27F8">
        <w:rPr>
          <w:rFonts w:ascii="Times New Roman" w:hAnsi="Times New Roman" w:cs="Times New Roman"/>
          <w:sz w:val="24"/>
          <w:szCs w:val="24"/>
        </w:rPr>
        <w:t xml:space="preserve"> </w:t>
      </w:r>
      <w:r w:rsidR="00442649">
        <w:rPr>
          <w:rFonts w:ascii="Times New Roman" w:hAnsi="Times New Roman" w:cs="Times New Roman"/>
          <w:sz w:val="24"/>
          <w:szCs w:val="24"/>
        </w:rPr>
        <w:t xml:space="preserve">during the study </w:t>
      </w:r>
    </w:p>
    <w:p w:rsidR="008364AD" w:rsidRPr="00B0562F" w:rsidRDefault="008364AD" w:rsidP="00B0562F">
      <w:pPr>
        <w:pStyle w:val="Heading30"/>
      </w:pPr>
      <w:bookmarkStart w:id="69" w:name="_Toc4124862"/>
      <w:bookmarkStart w:id="70" w:name="_Toc344330583"/>
      <w:r w:rsidRPr="00B0562F">
        <w:lastRenderedPageBreak/>
        <w:t>Sex composition</w:t>
      </w:r>
      <w:bookmarkEnd w:id="69"/>
    </w:p>
    <w:p w:rsidR="008364AD" w:rsidRPr="004C6B7B" w:rsidRDefault="008364AD" w:rsidP="00CB091E">
      <w:pPr>
        <w:spacing w:line="360" w:lineRule="auto"/>
        <w:rPr>
          <w:rFonts w:ascii="Times New Roman" w:hAnsi="Times New Roman" w:cs="Times New Roman"/>
          <w:sz w:val="24"/>
          <w:szCs w:val="24"/>
          <w:lang w:bidi="en-US"/>
        </w:rPr>
      </w:pPr>
      <w:r w:rsidRPr="0044589E">
        <w:rPr>
          <w:rFonts w:ascii="Times New Roman" w:hAnsi="Times New Roman" w:cs="Times New Roman"/>
          <w:sz w:val="24"/>
          <w:szCs w:val="24"/>
        </w:rPr>
        <w:t xml:space="preserve">Sex composition of a population is important as </w:t>
      </w:r>
      <w:r w:rsidR="003172A0" w:rsidRPr="0044589E">
        <w:rPr>
          <w:rFonts w:ascii="Times New Roman" w:hAnsi="Times New Roman" w:cs="Times New Roman"/>
          <w:sz w:val="24"/>
          <w:szCs w:val="24"/>
        </w:rPr>
        <w:t>it provides</w:t>
      </w:r>
      <w:r w:rsidRPr="0044589E">
        <w:rPr>
          <w:rFonts w:ascii="Times New Roman" w:hAnsi="Times New Roman" w:cs="Times New Roman"/>
          <w:sz w:val="24"/>
          <w:szCs w:val="24"/>
        </w:rPr>
        <w:t xml:space="preserve"> useful information </w:t>
      </w:r>
      <w:r w:rsidR="003172A0" w:rsidRPr="0044589E">
        <w:rPr>
          <w:rFonts w:ascii="Times New Roman" w:hAnsi="Times New Roman" w:cs="Times New Roman"/>
          <w:sz w:val="24"/>
          <w:szCs w:val="24"/>
        </w:rPr>
        <w:t>like reproductive</w:t>
      </w:r>
      <w:r w:rsidRPr="0044589E">
        <w:rPr>
          <w:rFonts w:ascii="Times New Roman" w:hAnsi="Times New Roman" w:cs="Times New Roman"/>
          <w:sz w:val="24"/>
          <w:szCs w:val="24"/>
        </w:rPr>
        <w:t xml:space="preserve"> potential, gender mainstreaming, labor resource, </w:t>
      </w:r>
      <w:r w:rsidR="00A6395F" w:rsidRPr="0044589E">
        <w:rPr>
          <w:rFonts w:ascii="Times New Roman" w:hAnsi="Times New Roman" w:cs="Times New Roman"/>
          <w:sz w:val="24"/>
          <w:szCs w:val="24"/>
        </w:rPr>
        <w:t>education coverage</w:t>
      </w:r>
      <w:r w:rsidR="003172A0" w:rsidRPr="0044589E">
        <w:rPr>
          <w:rFonts w:ascii="Times New Roman" w:hAnsi="Times New Roman" w:cs="Times New Roman"/>
          <w:sz w:val="24"/>
          <w:szCs w:val="24"/>
        </w:rPr>
        <w:t>, benefit share and participation    by sex</w:t>
      </w:r>
      <w:r w:rsidR="00993416" w:rsidRPr="0044589E">
        <w:rPr>
          <w:rFonts w:ascii="Times New Roman" w:hAnsi="Times New Roman" w:cs="Times New Roman"/>
          <w:sz w:val="24"/>
          <w:szCs w:val="24"/>
        </w:rPr>
        <w:t>…</w:t>
      </w:r>
      <w:r w:rsidRPr="0044589E">
        <w:rPr>
          <w:rFonts w:ascii="Times New Roman" w:hAnsi="Times New Roman" w:cs="Times New Roman"/>
          <w:sz w:val="24"/>
          <w:szCs w:val="24"/>
        </w:rPr>
        <w:t xml:space="preserve"> etc. </w:t>
      </w:r>
      <w:r w:rsidR="00530CE4" w:rsidRPr="0044589E">
        <w:rPr>
          <w:rFonts w:ascii="Times New Roman" w:hAnsi="Times New Roman" w:cs="Times New Roman"/>
          <w:sz w:val="24"/>
          <w:szCs w:val="24"/>
        </w:rPr>
        <w:t xml:space="preserve">According to </w:t>
      </w:r>
      <w:r w:rsidR="00BB261A" w:rsidRPr="0044589E">
        <w:rPr>
          <w:rFonts w:ascii="Times New Roman" w:hAnsi="Times New Roman" w:cs="Times New Roman"/>
          <w:sz w:val="24"/>
          <w:szCs w:val="24"/>
        </w:rPr>
        <w:t>W</w:t>
      </w:r>
      <w:r w:rsidR="00F93A43" w:rsidRPr="0044589E">
        <w:rPr>
          <w:rFonts w:ascii="Times New Roman" w:hAnsi="Times New Roman" w:cs="Times New Roman"/>
          <w:sz w:val="24"/>
          <w:szCs w:val="24"/>
        </w:rPr>
        <w:t>oreda data</w:t>
      </w:r>
      <w:r w:rsidR="001E27F8" w:rsidRPr="0044589E">
        <w:rPr>
          <w:rFonts w:ascii="Times New Roman" w:hAnsi="Times New Roman" w:cs="Times New Roman"/>
          <w:sz w:val="24"/>
          <w:szCs w:val="24"/>
        </w:rPr>
        <w:t xml:space="preserve"> </w:t>
      </w:r>
      <w:r w:rsidR="00F33C49" w:rsidRPr="0044589E">
        <w:rPr>
          <w:rFonts w:ascii="Times New Roman" w:hAnsi="Times New Roman" w:cs="Times New Roman"/>
          <w:sz w:val="24"/>
          <w:szCs w:val="24"/>
        </w:rPr>
        <w:t>male</w:t>
      </w:r>
      <w:r w:rsidR="001E27F8" w:rsidRPr="0044589E">
        <w:rPr>
          <w:rFonts w:ascii="Times New Roman" w:hAnsi="Times New Roman" w:cs="Times New Roman"/>
          <w:sz w:val="24"/>
          <w:szCs w:val="24"/>
        </w:rPr>
        <w:t xml:space="preserve"> </w:t>
      </w:r>
      <w:r w:rsidR="008873D5" w:rsidRPr="0044589E">
        <w:rPr>
          <w:rFonts w:ascii="Times New Roman" w:hAnsi="Times New Roman" w:cs="Times New Roman"/>
          <w:sz w:val="24"/>
          <w:szCs w:val="24"/>
        </w:rPr>
        <w:t xml:space="preserve">accounts </w:t>
      </w:r>
      <w:r w:rsidR="00AF5EAC" w:rsidRPr="0044589E">
        <w:rPr>
          <w:rFonts w:ascii="Times New Roman" w:hAnsi="Times New Roman" w:cs="Times New Roman"/>
          <w:sz w:val="24"/>
          <w:szCs w:val="24"/>
        </w:rPr>
        <w:t>55</w:t>
      </w:r>
      <w:r w:rsidR="00F93A43" w:rsidRPr="0044589E">
        <w:rPr>
          <w:rFonts w:ascii="Times New Roman" w:hAnsi="Times New Roman" w:cs="Times New Roman"/>
          <w:sz w:val="24"/>
          <w:szCs w:val="24"/>
        </w:rPr>
        <w:t xml:space="preserve"> % a</w:t>
      </w:r>
      <w:r w:rsidR="00530CE4" w:rsidRPr="0044589E">
        <w:rPr>
          <w:rFonts w:ascii="Times New Roman" w:hAnsi="Times New Roman" w:cs="Times New Roman"/>
          <w:sz w:val="24"/>
          <w:szCs w:val="24"/>
        </w:rPr>
        <w:t xml:space="preserve">nd </w:t>
      </w:r>
      <w:r w:rsidR="004C1D1E" w:rsidRPr="0044589E">
        <w:rPr>
          <w:rFonts w:ascii="Times New Roman" w:hAnsi="Times New Roman" w:cs="Times New Roman"/>
          <w:sz w:val="24"/>
          <w:szCs w:val="24"/>
        </w:rPr>
        <w:t>female</w:t>
      </w:r>
      <w:r w:rsidR="00406BFF" w:rsidRPr="0044589E">
        <w:rPr>
          <w:rFonts w:ascii="Times New Roman" w:hAnsi="Times New Roman" w:cs="Times New Roman"/>
          <w:sz w:val="24"/>
          <w:szCs w:val="24"/>
        </w:rPr>
        <w:t xml:space="preserve"> </w:t>
      </w:r>
      <w:r w:rsidR="00AF5EAC" w:rsidRPr="0044589E">
        <w:rPr>
          <w:rFonts w:ascii="Times New Roman" w:hAnsi="Times New Roman" w:cs="Times New Roman"/>
          <w:sz w:val="24"/>
          <w:szCs w:val="24"/>
        </w:rPr>
        <w:t xml:space="preserve">accounts </w:t>
      </w:r>
      <w:proofErr w:type="gramStart"/>
      <w:r w:rsidR="00AF5EAC" w:rsidRPr="0044589E">
        <w:rPr>
          <w:rFonts w:ascii="Times New Roman" w:hAnsi="Times New Roman" w:cs="Times New Roman"/>
          <w:sz w:val="24"/>
          <w:szCs w:val="24"/>
        </w:rPr>
        <w:t>45</w:t>
      </w:r>
      <w:r w:rsidR="00530CE4" w:rsidRPr="0044589E">
        <w:rPr>
          <w:rFonts w:ascii="Times New Roman" w:hAnsi="Times New Roman" w:cs="Times New Roman"/>
          <w:sz w:val="24"/>
          <w:szCs w:val="24"/>
        </w:rPr>
        <w:t>%</w:t>
      </w:r>
      <w:proofErr w:type="gramEnd"/>
      <w:r w:rsidR="00530CE4" w:rsidRPr="0044589E">
        <w:rPr>
          <w:rFonts w:ascii="Times New Roman" w:hAnsi="Times New Roman" w:cs="Times New Roman"/>
          <w:sz w:val="24"/>
          <w:szCs w:val="24"/>
        </w:rPr>
        <w:t xml:space="preserve"> </w:t>
      </w:r>
      <w:r w:rsidR="003D5B7C" w:rsidRPr="0044589E">
        <w:rPr>
          <w:rFonts w:ascii="Times New Roman" w:hAnsi="Times New Roman" w:cs="Times New Roman"/>
          <w:sz w:val="24"/>
          <w:szCs w:val="24"/>
        </w:rPr>
        <w:t>the same to that</w:t>
      </w:r>
      <w:r w:rsidR="00530CE4" w:rsidRPr="0044589E">
        <w:rPr>
          <w:rFonts w:ascii="Times New Roman" w:hAnsi="Times New Roman" w:cs="Times New Roman"/>
          <w:sz w:val="24"/>
          <w:szCs w:val="24"/>
        </w:rPr>
        <w:t xml:space="preserve"> at project </w:t>
      </w:r>
      <w:r w:rsidR="003D5B7C" w:rsidRPr="0044589E">
        <w:rPr>
          <w:rFonts w:ascii="Times New Roman" w:hAnsi="Times New Roman" w:cs="Times New Roman"/>
          <w:sz w:val="24"/>
          <w:szCs w:val="24"/>
        </w:rPr>
        <w:t>kebele</w:t>
      </w:r>
      <w:r w:rsidR="003859FD" w:rsidRPr="0044589E">
        <w:rPr>
          <w:rFonts w:ascii="Times New Roman" w:hAnsi="Times New Roman" w:cs="Times New Roman"/>
          <w:sz w:val="24"/>
          <w:szCs w:val="24"/>
        </w:rPr>
        <w:t xml:space="preserve"> </w:t>
      </w:r>
      <w:r w:rsidR="00AF5EAC" w:rsidRPr="0044589E">
        <w:rPr>
          <w:rFonts w:ascii="Times New Roman" w:hAnsi="Times New Roman" w:cs="Times New Roman"/>
          <w:sz w:val="24"/>
          <w:szCs w:val="24"/>
        </w:rPr>
        <w:t>Anno Mikael</w:t>
      </w:r>
      <w:r w:rsidR="005C5C62" w:rsidRPr="0044589E">
        <w:rPr>
          <w:rFonts w:ascii="Times New Roman" w:hAnsi="Times New Roman" w:cs="Times New Roman"/>
          <w:sz w:val="24"/>
          <w:szCs w:val="24"/>
        </w:rPr>
        <w:t xml:space="preserve"> </w:t>
      </w:r>
      <w:r w:rsidR="00DC6DE0" w:rsidRPr="0044589E">
        <w:rPr>
          <w:rFonts w:ascii="Times New Roman" w:hAnsi="Times New Roman" w:cs="Times New Roman"/>
          <w:sz w:val="24"/>
          <w:szCs w:val="24"/>
        </w:rPr>
        <w:t>male</w:t>
      </w:r>
      <w:r w:rsidR="00AF5EAC" w:rsidRPr="0044589E">
        <w:rPr>
          <w:rFonts w:ascii="Times New Roman" w:hAnsi="Times New Roman" w:cs="Times New Roman"/>
          <w:sz w:val="24"/>
          <w:szCs w:val="24"/>
        </w:rPr>
        <w:t xml:space="preserve"> accounts 44 % female accounts 56</w:t>
      </w:r>
      <w:r w:rsidR="004C1D1E" w:rsidRPr="0044589E">
        <w:rPr>
          <w:rFonts w:ascii="Times New Roman" w:hAnsi="Times New Roman" w:cs="Times New Roman"/>
          <w:sz w:val="24"/>
          <w:szCs w:val="24"/>
        </w:rPr>
        <w:t xml:space="preserve"> </w:t>
      </w:r>
      <w:r w:rsidR="0008481D" w:rsidRPr="0044589E">
        <w:rPr>
          <w:rFonts w:ascii="Times New Roman" w:hAnsi="Times New Roman" w:cs="Times New Roman"/>
          <w:sz w:val="24"/>
          <w:szCs w:val="24"/>
        </w:rPr>
        <w:t>%</w:t>
      </w:r>
      <w:r w:rsidR="00C27F31" w:rsidRPr="0044589E">
        <w:rPr>
          <w:rFonts w:ascii="Times New Roman" w:hAnsi="Times New Roman" w:cs="Times New Roman"/>
          <w:sz w:val="24"/>
          <w:szCs w:val="24"/>
        </w:rPr>
        <w:t>.</w:t>
      </w:r>
    </w:p>
    <w:p w:rsidR="008364AD" w:rsidRPr="00B0562F" w:rsidRDefault="008364AD" w:rsidP="00B0562F">
      <w:pPr>
        <w:pStyle w:val="Heading30"/>
      </w:pPr>
      <w:bookmarkStart w:id="71" w:name="_Toc4124863"/>
      <w:r w:rsidRPr="00B0562F">
        <w:t>Age structure and labour availability</w:t>
      </w:r>
      <w:bookmarkEnd w:id="70"/>
      <w:bookmarkEnd w:id="71"/>
    </w:p>
    <w:p w:rsidR="008364AD" w:rsidRPr="00AF5AF3" w:rsidRDefault="008364AD" w:rsidP="00BB742A">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Age is one of the basic demographic characteristics of a population and useful for demographic analysis, determine availability </w:t>
      </w:r>
      <w:r w:rsidR="00FB309F" w:rsidRPr="00AF5AF3">
        <w:rPr>
          <w:rFonts w:ascii="Times New Roman" w:hAnsi="Times New Roman" w:cs="Times New Roman"/>
          <w:sz w:val="24"/>
          <w:szCs w:val="24"/>
        </w:rPr>
        <w:t xml:space="preserve">of </w:t>
      </w:r>
      <w:r w:rsidRPr="00AF5AF3">
        <w:rPr>
          <w:rFonts w:ascii="Times New Roman" w:hAnsi="Times New Roman" w:cs="Times New Roman"/>
          <w:sz w:val="24"/>
          <w:szCs w:val="24"/>
        </w:rPr>
        <w:t xml:space="preserve">productive age   and other socio-economic developments planning. The age and sex structure of a population is usually the effects of past fertility, mortality and migration. </w:t>
      </w:r>
    </w:p>
    <w:p w:rsidR="008364AD" w:rsidRPr="00AF5AF3" w:rsidRDefault="008364AD" w:rsidP="00BB742A">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Though age data have many uses, it </w:t>
      </w:r>
      <w:proofErr w:type="gramStart"/>
      <w:r w:rsidRPr="00AF5AF3">
        <w:rPr>
          <w:rFonts w:ascii="Times New Roman" w:hAnsi="Times New Roman" w:cs="Times New Roman"/>
          <w:sz w:val="24"/>
          <w:szCs w:val="24"/>
        </w:rPr>
        <w:t>is usually found</w:t>
      </w:r>
      <w:proofErr w:type="gramEnd"/>
      <w:r w:rsidRPr="00AF5AF3">
        <w:rPr>
          <w:rFonts w:ascii="Times New Roman" w:hAnsi="Times New Roman" w:cs="Times New Roman"/>
          <w:sz w:val="24"/>
          <w:szCs w:val="24"/>
        </w:rPr>
        <w:t xml:space="preserve"> to be very difficult in obtaining reliable data on age. Effort </w:t>
      </w:r>
      <w:proofErr w:type="gramStart"/>
      <w:r w:rsidRPr="00AF5AF3">
        <w:rPr>
          <w:rFonts w:ascii="Times New Roman" w:hAnsi="Times New Roman" w:cs="Times New Roman"/>
          <w:sz w:val="24"/>
          <w:szCs w:val="24"/>
        </w:rPr>
        <w:t>was made</w:t>
      </w:r>
      <w:proofErr w:type="gramEnd"/>
      <w:r w:rsidRPr="00AF5AF3">
        <w:rPr>
          <w:rFonts w:ascii="Times New Roman" w:hAnsi="Times New Roman" w:cs="Times New Roman"/>
          <w:sz w:val="24"/>
          <w:szCs w:val="24"/>
        </w:rPr>
        <w:t xml:space="preserve"> in gathering secondary data from woreda health office and education office as well as computed the age structure from primary data source of household survey undertaken in project kebele. However, as majority of the respondent are farmer group and  illiterate and lack knowledge and capacity of recording their children’s and their own age and therefore, the difficulty of obtaining reliable age information of a person in any surveys and censuses is a common phenomenon that encountered. </w:t>
      </w:r>
    </w:p>
    <w:p w:rsidR="004F4849" w:rsidRPr="00AF5AF3" w:rsidRDefault="008364AD" w:rsidP="00A51B87">
      <w:pPr>
        <w:spacing w:line="360" w:lineRule="auto"/>
        <w:rPr>
          <w:rFonts w:ascii="Times New Roman" w:hAnsi="Times New Roman" w:cs="Times New Roman"/>
          <w:sz w:val="24"/>
          <w:szCs w:val="24"/>
        </w:rPr>
      </w:pPr>
      <w:r w:rsidRPr="00AF5AF3">
        <w:rPr>
          <w:rFonts w:ascii="Times New Roman" w:hAnsi="Times New Roman" w:cs="Times New Roman"/>
          <w:sz w:val="24"/>
          <w:szCs w:val="24"/>
        </w:rPr>
        <w:t xml:space="preserve">To mitigate this problem, enumerators are informed methods such as using list of historical events in order to assist primarily the respondents and then enumerators to estimate a person’s age. </w:t>
      </w:r>
    </w:p>
    <w:p w:rsidR="00F760CA" w:rsidRPr="0044589E" w:rsidRDefault="0008133D" w:rsidP="00442917">
      <w:pPr>
        <w:spacing w:line="360" w:lineRule="auto"/>
        <w:rPr>
          <w:rFonts w:ascii="Times New Roman" w:hAnsi="Times New Roman" w:cs="Times New Roman"/>
          <w:sz w:val="24"/>
          <w:szCs w:val="24"/>
        </w:rPr>
      </w:pPr>
      <w:r w:rsidRPr="0044589E">
        <w:rPr>
          <w:rFonts w:ascii="Times New Roman" w:hAnsi="Times New Roman" w:cs="Times New Roman"/>
          <w:sz w:val="24"/>
          <w:szCs w:val="24"/>
        </w:rPr>
        <w:t>According to CSA (2007), the proportion of young population</w:t>
      </w:r>
      <w:r w:rsidR="002305A6" w:rsidRPr="0044589E">
        <w:rPr>
          <w:rFonts w:ascii="Times New Roman" w:hAnsi="Times New Roman" w:cs="Times New Roman"/>
          <w:sz w:val="24"/>
          <w:szCs w:val="24"/>
        </w:rPr>
        <w:t xml:space="preserve"> in Ethiopia with age</w:t>
      </w:r>
      <w:r w:rsidR="00A57687" w:rsidRPr="0044589E">
        <w:rPr>
          <w:rFonts w:ascii="Times New Roman" w:hAnsi="Times New Roman" w:cs="Times New Roman"/>
          <w:sz w:val="24"/>
          <w:szCs w:val="24"/>
        </w:rPr>
        <w:t xml:space="preserve"> below 15</w:t>
      </w:r>
      <w:r w:rsidRPr="0044589E">
        <w:rPr>
          <w:rFonts w:ascii="Times New Roman" w:hAnsi="Times New Roman" w:cs="Times New Roman"/>
          <w:sz w:val="24"/>
          <w:szCs w:val="24"/>
        </w:rPr>
        <w:t xml:space="preserve"> years </w:t>
      </w:r>
      <w:r w:rsidR="004C6B7B" w:rsidRPr="0044589E">
        <w:rPr>
          <w:rFonts w:ascii="Times New Roman" w:hAnsi="Times New Roman" w:cs="Times New Roman"/>
          <w:sz w:val="24"/>
          <w:szCs w:val="24"/>
        </w:rPr>
        <w:t xml:space="preserve">indicated to be 46.3 % and the </w:t>
      </w:r>
      <w:r w:rsidRPr="0044589E">
        <w:rPr>
          <w:rFonts w:ascii="Times New Roman" w:hAnsi="Times New Roman" w:cs="Times New Roman"/>
          <w:sz w:val="24"/>
          <w:szCs w:val="24"/>
        </w:rPr>
        <w:t xml:space="preserve">working age group </w:t>
      </w:r>
      <w:r w:rsidR="00A57687" w:rsidRPr="0044589E">
        <w:rPr>
          <w:rFonts w:ascii="Times New Roman" w:hAnsi="Times New Roman" w:cs="Times New Roman"/>
          <w:sz w:val="24"/>
          <w:szCs w:val="24"/>
        </w:rPr>
        <w:t>(</w:t>
      </w:r>
      <w:r w:rsidRPr="0044589E">
        <w:rPr>
          <w:rFonts w:ascii="Times New Roman" w:hAnsi="Times New Roman" w:cs="Times New Roman"/>
          <w:sz w:val="24"/>
          <w:szCs w:val="24"/>
        </w:rPr>
        <w:t>15-64</w:t>
      </w:r>
      <w:r w:rsidR="004C6B7B" w:rsidRPr="0044589E">
        <w:rPr>
          <w:rFonts w:ascii="Times New Roman" w:hAnsi="Times New Roman" w:cs="Times New Roman"/>
          <w:sz w:val="24"/>
          <w:szCs w:val="24"/>
        </w:rPr>
        <w:t xml:space="preserve">) accounts to 51 </w:t>
      </w:r>
      <w:r w:rsidR="00A57687" w:rsidRPr="0044589E">
        <w:rPr>
          <w:rFonts w:ascii="Times New Roman" w:hAnsi="Times New Roman" w:cs="Times New Roman"/>
          <w:sz w:val="24"/>
          <w:szCs w:val="24"/>
        </w:rPr>
        <w:t>%   and population abov</w:t>
      </w:r>
      <w:r w:rsidR="004C6B7B" w:rsidRPr="0044589E">
        <w:rPr>
          <w:rFonts w:ascii="Times New Roman" w:hAnsi="Times New Roman" w:cs="Times New Roman"/>
          <w:sz w:val="24"/>
          <w:szCs w:val="24"/>
        </w:rPr>
        <w:t xml:space="preserve">e 64 years age shares about 2.7 </w:t>
      </w:r>
      <w:r w:rsidR="00A57687" w:rsidRPr="0044589E">
        <w:rPr>
          <w:rFonts w:ascii="Times New Roman" w:hAnsi="Times New Roman" w:cs="Times New Roman"/>
          <w:sz w:val="24"/>
          <w:szCs w:val="24"/>
        </w:rPr>
        <w:t xml:space="preserve">percent. </w:t>
      </w:r>
    </w:p>
    <w:p w:rsidR="004037EF" w:rsidRDefault="004D3E93" w:rsidP="004F4849">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With regards to the project area the computed household survey analysis </w:t>
      </w:r>
      <w:r w:rsidR="004F4849" w:rsidRPr="0044589E">
        <w:rPr>
          <w:rFonts w:ascii="Times New Roman" w:hAnsi="Times New Roman" w:cs="Times New Roman"/>
          <w:sz w:val="24"/>
          <w:szCs w:val="24"/>
        </w:rPr>
        <w:t>result</w:t>
      </w:r>
      <w:r w:rsidRPr="0044589E">
        <w:rPr>
          <w:rFonts w:ascii="Times New Roman" w:hAnsi="Times New Roman" w:cs="Times New Roman"/>
          <w:sz w:val="24"/>
          <w:szCs w:val="24"/>
        </w:rPr>
        <w:t xml:space="preserve"> indicates </w:t>
      </w:r>
      <w:r w:rsidR="004F4849" w:rsidRPr="0044589E">
        <w:rPr>
          <w:rFonts w:ascii="Times New Roman" w:hAnsi="Times New Roman" w:cs="Times New Roman"/>
          <w:sz w:val="24"/>
          <w:szCs w:val="24"/>
        </w:rPr>
        <w:t>the broad base of population pyramid shows that significant proportions</w:t>
      </w:r>
      <w:r w:rsidR="00316FAD" w:rsidRPr="0044589E">
        <w:rPr>
          <w:rFonts w:ascii="Times New Roman" w:hAnsi="Times New Roman" w:cs="Times New Roman"/>
          <w:sz w:val="24"/>
          <w:szCs w:val="24"/>
        </w:rPr>
        <w:t xml:space="preserve"> </w:t>
      </w:r>
      <w:r w:rsidR="00D9487C" w:rsidRPr="0044589E">
        <w:rPr>
          <w:rFonts w:ascii="Times New Roman" w:hAnsi="Times New Roman" w:cs="Times New Roman"/>
          <w:sz w:val="24"/>
          <w:szCs w:val="24"/>
        </w:rPr>
        <w:t>(</w:t>
      </w:r>
      <w:r w:rsidR="003971DD" w:rsidRPr="0044589E">
        <w:rPr>
          <w:rFonts w:ascii="Times New Roman" w:hAnsi="Times New Roman" w:cs="Times New Roman"/>
          <w:sz w:val="24"/>
          <w:szCs w:val="24"/>
        </w:rPr>
        <w:t>32.9</w:t>
      </w:r>
      <w:r w:rsidR="00D9487C" w:rsidRPr="0044589E">
        <w:rPr>
          <w:rFonts w:ascii="Times New Roman" w:hAnsi="Times New Roman" w:cs="Times New Roman"/>
          <w:sz w:val="24"/>
          <w:szCs w:val="24"/>
        </w:rPr>
        <w:t>%</w:t>
      </w:r>
      <w:r w:rsidRPr="0044589E">
        <w:rPr>
          <w:rFonts w:ascii="Times New Roman" w:hAnsi="Times New Roman" w:cs="Times New Roman"/>
          <w:sz w:val="24"/>
          <w:szCs w:val="24"/>
        </w:rPr>
        <w:t>)</w:t>
      </w:r>
      <w:r w:rsidR="007C3FCD" w:rsidRPr="0044589E">
        <w:rPr>
          <w:rFonts w:ascii="Times New Roman" w:hAnsi="Times New Roman" w:cs="Times New Roman"/>
          <w:sz w:val="24"/>
          <w:szCs w:val="24"/>
        </w:rPr>
        <w:t xml:space="preserve">is less than 15 years </w:t>
      </w:r>
      <w:r w:rsidR="00174789" w:rsidRPr="0044589E">
        <w:rPr>
          <w:rFonts w:ascii="Times New Roman" w:hAnsi="Times New Roman" w:cs="Times New Roman"/>
          <w:sz w:val="24"/>
          <w:szCs w:val="24"/>
        </w:rPr>
        <w:t xml:space="preserve">and </w:t>
      </w:r>
      <w:r w:rsidR="003971DD" w:rsidRPr="0044589E">
        <w:rPr>
          <w:rFonts w:ascii="Times New Roman" w:hAnsi="Times New Roman" w:cs="Times New Roman"/>
          <w:sz w:val="24"/>
          <w:szCs w:val="24"/>
        </w:rPr>
        <w:t>65.8</w:t>
      </w:r>
      <w:r w:rsidR="00174789" w:rsidRPr="0044589E">
        <w:rPr>
          <w:rFonts w:ascii="Times New Roman" w:hAnsi="Times New Roman" w:cs="Times New Roman"/>
          <w:sz w:val="24"/>
          <w:szCs w:val="24"/>
        </w:rPr>
        <w:t xml:space="preserve"> % </w:t>
      </w:r>
      <w:r w:rsidR="007C3FCD" w:rsidRPr="0044589E">
        <w:rPr>
          <w:rFonts w:ascii="Times New Roman" w:hAnsi="Times New Roman" w:cs="Times New Roman"/>
          <w:sz w:val="24"/>
          <w:szCs w:val="24"/>
        </w:rPr>
        <w:t>a</w:t>
      </w:r>
      <w:r w:rsidR="00174789" w:rsidRPr="0044589E">
        <w:rPr>
          <w:rFonts w:ascii="Times New Roman" w:hAnsi="Times New Roman" w:cs="Times New Roman"/>
          <w:sz w:val="24"/>
          <w:szCs w:val="24"/>
        </w:rPr>
        <w:t>re between 15-64 years a</w:t>
      </w:r>
      <w:r w:rsidR="007C3FCD" w:rsidRPr="0044589E">
        <w:rPr>
          <w:rFonts w:ascii="Times New Roman" w:hAnsi="Times New Roman" w:cs="Times New Roman"/>
          <w:sz w:val="24"/>
          <w:szCs w:val="24"/>
        </w:rPr>
        <w:t>nd (</w:t>
      </w:r>
      <w:r w:rsidR="003971DD" w:rsidRPr="0044589E">
        <w:rPr>
          <w:rFonts w:ascii="Times New Roman" w:hAnsi="Times New Roman" w:cs="Times New Roman"/>
          <w:sz w:val="24"/>
          <w:szCs w:val="24"/>
        </w:rPr>
        <w:t>2.4</w:t>
      </w:r>
      <w:r w:rsidR="00D9487C" w:rsidRPr="0044589E">
        <w:rPr>
          <w:rFonts w:ascii="Times New Roman" w:hAnsi="Times New Roman" w:cs="Times New Roman"/>
          <w:sz w:val="24"/>
          <w:szCs w:val="24"/>
        </w:rPr>
        <w:t>%)</w:t>
      </w:r>
      <w:r w:rsidR="004F4849" w:rsidRPr="0044589E">
        <w:rPr>
          <w:rFonts w:ascii="Times New Roman" w:hAnsi="Times New Roman" w:cs="Times New Roman"/>
          <w:sz w:val="24"/>
          <w:szCs w:val="24"/>
        </w:rPr>
        <w:t xml:space="preserve"> of the </w:t>
      </w:r>
      <w:r w:rsidRPr="0044589E">
        <w:rPr>
          <w:rFonts w:ascii="Times New Roman" w:hAnsi="Times New Roman" w:cs="Times New Roman"/>
          <w:sz w:val="24"/>
          <w:szCs w:val="24"/>
        </w:rPr>
        <w:t xml:space="preserve">population at </w:t>
      </w:r>
      <w:r w:rsidR="004F4849" w:rsidRPr="0044589E">
        <w:rPr>
          <w:rFonts w:ascii="Times New Roman" w:hAnsi="Times New Roman" w:cs="Times New Roman"/>
          <w:sz w:val="24"/>
          <w:szCs w:val="24"/>
        </w:rPr>
        <w:t xml:space="preserve">project area </w:t>
      </w:r>
      <w:r w:rsidR="00A64BCE" w:rsidRPr="0044589E">
        <w:rPr>
          <w:rFonts w:ascii="Times New Roman" w:hAnsi="Times New Roman" w:cs="Times New Roman"/>
          <w:sz w:val="24"/>
          <w:szCs w:val="24"/>
        </w:rPr>
        <w:t xml:space="preserve"> are </w:t>
      </w:r>
      <w:r w:rsidR="00174789" w:rsidRPr="0044589E">
        <w:rPr>
          <w:rFonts w:ascii="Times New Roman" w:hAnsi="Times New Roman" w:cs="Times New Roman"/>
          <w:sz w:val="24"/>
          <w:szCs w:val="24"/>
        </w:rPr>
        <w:t xml:space="preserve">above </w:t>
      </w:r>
      <w:r w:rsidR="00A64BCE" w:rsidRPr="0044589E">
        <w:rPr>
          <w:rFonts w:ascii="Times New Roman" w:hAnsi="Times New Roman" w:cs="Times New Roman"/>
          <w:sz w:val="24"/>
          <w:szCs w:val="24"/>
        </w:rPr>
        <w:t xml:space="preserve"> 64 years</w:t>
      </w:r>
      <w:r w:rsidR="00174789" w:rsidRPr="0044589E">
        <w:rPr>
          <w:rFonts w:ascii="Times New Roman" w:hAnsi="Times New Roman" w:cs="Times New Roman"/>
          <w:sz w:val="24"/>
          <w:szCs w:val="24"/>
        </w:rPr>
        <w:t>.</w:t>
      </w:r>
    </w:p>
    <w:p w:rsidR="008364AD" w:rsidRPr="00B0562F" w:rsidRDefault="00441C93" w:rsidP="00B0562F">
      <w:pPr>
        <w:pStyle w:val="Heading30"/>
      </w:pPr>
      <w:bookmarkStart w:id="72" w:name="_Toc344330584"/>
      <w:bookmarkStart w:id="73" w:name="_Toc4124864"/>
      <w:r w:rsidRPr="00B0562F">
        <w:t>Labour</w:t>
      </w:r>
      <w:r w:rsidR="008364AD" w:rsidRPr="00B0562F">
        <w:t xml:space="preserve"> Availability</w:t>
      </w:r>
      <w:bookmarkEnd w:id="72"/>
      <w:bookmarkEnd w:id="73"/>
    </w:p>
    <w:p w:rsidR="00C97201" w:rsidRPr="004037EF" w:rsidRDefault="005941E8"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Availability of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is important during construction and</w:t>
      </w:r>
      <w:r w:rsidR="00BC60FC" w:rsidRPr="004037EF">
        <w:rPr>
          <w:rFonts w:ascii="Times New Roman" w:hAnsi="Times New Roman" w:cs="Times New Roman"/>
          <w:sz w:val="24"/>
          <w:szCs w:val="24"/>
        </w:rPr>
        <w:t xml:space="preserve"> operation as irrigation is </w:t>
      </w:r>
      <w:proofErr w:type="gramStart"/>
      <w:r w:rsidR="00BC60FC"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intensive</w:t>
      </w:r>
      <w:proofErr w:type="gramEnd"/>
      <w:r w:rsidRPr="004037EF">
        <w:rPr>
          <w:rFonts w:ascii="Times New Roman" w:hAnsi="Times New Roman" w:cs="Times New Roman"/>
          <w:sz w:val="24"/>
          <w:szCs w:val="24"/>
        </w:rPr>
        <w:t xml:space="preserve"> project. </w:t>
      </w:r>
      <w:proofErr w:type="gramStart"/>
      <w:r w:rsidR="00441C93" w:rsidRPr="004037EF">
        <w:rPr>
          <w:rFonts w:ascii="Times New Roman" w:hAnsi="Times New Roman" w:cs="Times New Roman"/>
          <w:sz w:val="24"/>
          <w:szCs w:val="24"/>
        </w:rPr>
        <w:t>With regards to</w:t>
      </w:r>
      <w:proofErr w:type="gramEnd"/>
      <w:r w:rsidR="00441C93" w:rsidRPr="004037EF">
        <w:rPr>
          <w:rFonts w:ascii="Times New Roman" w:hAnsi="Times New Roman" w:cs="Times New Roman"/>
          <w:sz w:val="24"/>
          <w:szCs w:val="24"/>
        </w:rPr>
        <w:t xml:space="preserve"> Labor</w:t>
      </w:r>
      <w:r w:rsidR="008364AD" w:rsidRPr="004037EF">
        <w:rPr>
          <w:rFonts w:ascii="Times New Roman" w:hAnsi="Times New Roman" w:cs="Times New Roman"/>
          <w:sz w:val="24"/>
          <w:szCs w:val="24"/>
        </w:rPr>
        <w:t xml:space="preserve"> availability </w:t>
      </w:r>
      <w:r w:rsidRPr="004037EF">
        <w:rPr>
          <w:rFonts w:ascii="Times New Roman" w:hAnsi="Times New Roman" w:cs="Times New Roman"/>
          <w:sz w:val="24"/>
          <w:szCs w:val="24"/>
        </w:rPr>
        <w:t>existing situation assessed in terms of disguised unemployment and competing</w:t>
      </w:r>
      <w:r w:rsidR="008364AD" w:rsidRPr="004037EF">
        <w:rPr>
          <w:rFonts w:ascii="Times New Roman" w:hAnsi="Times New Roman" w:cs="Times New Roman"/>
          <w:sz w:val="24"/>
          <w:szCs w:val="24"/>
        </w:rPr>
        <w:t xml:space="preserve"> demand for labor</w:t>
      </w:r>
      <w:r w:rsidRPr="004037EF">
        <w:rPr>
          <w:rFonts w:ascii="Times New Roman" w:hAnsi="Times New Roman" w:cs="Times New Roman"/>
          <w:sz w:val="24"/>
          <w:szCs w:val="24"/>
        </w:rPr>
        <w:t xml:space="preserve"> at the area. At current condition due </w:t>
      </w:r>
      <w:r w:rsidRPr="004037EF">
        <w:rPr>
          <w:rFonts w:ascii="Times New Roman" w:hAnsi="Times New Roman" w:cs="Times New Roman"/>
          <w:sz w:val="24"/>
          <w:szCs w:val="24"/>
        </w:rPr>
        <w:lastRenderedPageBreak/>
        <w:t xml:space="preserve">to land </w:t>
      </w:r>
      <w:proofErr w:type="gramStart"/>
      <w:r w:rsidRPr="004037EF">
        <w:rPr>
          <w:rFonts w:ascii="Times New Roman" w:hAnsi="Times New Roman" w:cs="Times New Roman"/>
          <w:sz w:val="24"/>
          <w:szCs w:val="24"/>
        </w:rPr>
        <w:t>shortage</w:t>
      </w:r>
      <w:proofErr w:type="gramEnd"/>
      <w:r w:rsidRPr="004037EF">
        <w:rPr>
          <w:rFonts w:ascii="Times New Roman" w:hAnsi="Times New Roman" w:cs="Times New Roman"/>
          <w:sz w:val="24"/>
          <w:szCs w:val="24"/>
        </w:rPr>
        <w:t xml:space="preserve"> many of the young age group</w:t>
      </w:r>
      <w:r w:rsidR="00041136" w:rsidRPr="004037EF">
        <w:rPr>
          <w:rFonts w:ascii="Times New Roman" w:hAnsi="Times New Roman" w:cs="Times New Roman"/>
          <w:sz w:val="24"/>
          <w:szCs w:val="24"/>
        </w:rPr>
        <w:t>s</w:t>
      </w:r>
      <w:r w:rsidRPr="004037EF">
        <w:rPr>
          <w:rFonts w:ascii="Times New Roman" w:hAnsi="Times New Roman" w:cs="Times New Roman"/>
          <w:sz w:val="24"/>
          <w:szCs w:val="24"/>
        </w:rPr>
        <w:t xml:space="preserve"> are land less as disguised unemp</w:t>
      </w:r>
      <w:r w:rsidR="00275B58" w:rsidRPr="004037EF">
        <w:rPr>
          <w:rFonts w:ascii="Times New Roman" w:hAnsi="Times New Roman" w:cs="Times New Roman"/>
          <w:sz w:val="24"/>
          <w:szCs w:val="24"/>
        </w:rPr>
        <w:t>loyment/dependent with families.</w:t>
      </w:r>
      <w:r w:rsidR="00A71E87">
        <w:rPr>
          <w:rFonts w:ascii="Times New Roman" w:hAnsi="Times New Roman" w:cs="Times New Roman"/>
          <w:sz w:val="24"/>
          <w:szCs w:val="24"/>
        </w:rPr>
        <w:t xml:space="preserve"> </w:t>
      </w:r>
      <w:r w:rsidRPr="004037EF">
        <w:rPr>
          <w:rFonts w:ascii="Times New Roman" w:hAnsi="Times New Roman" w:cs="Times New Roman"/>
          <w:sz w:val="24"/>
          <w:szCs w:val="24"/>
        </w:rPr>
        <w:t xml:space="preserve">The project </w:t>
      </w:r>
      <w:proofErr w:type="gramStart"/>
      <w:r w:rsidRPr="004037EF">
        <w:rPr>
          <w:rFonts w:ascii="Times New Roman" w:hAnsi="Times New Roman" w:cs="Times New Roman"/>
          <w:sz w:val="24"/>
          <w:szCs w:val="24"/>
        </w:rPr>
        <w:t>is expected</w:t>
      </w:r>
      <w:proofErr w:type="gramEnd"/>
      <w:r w:rsidRPr="004037EF">
        <w:rPr>
          <w:rFonts w:ascii="Times New Roman" w:hAnsi="Times New Roman" w:cs="Times New Roman"/>
          <w:sz w:val="24"/>
          <w:szCs w:val="24"/>
        </w:rPr>
        <w:t xml:space="preserve"> to contribute additional temporary work and intensive use of family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during operation</w:t>
      </w:r>
      <w:r w:rsidR="00BB2ED9" w:rsidRPr="004037EF">
        <w:rPr>
          <w:rFonts w:ascii="Times New Roman" w:hAnsi="Times New Roman" w:cs="Times New Roman"/>
          <w:sz w:val="24"/>
          <w:szCs w:val="24"/>
        </w:rPr>
        <w:t xml:space="preserve"> and create opportunity for land access due to extensive use </w:t>
      </w:r>
      <w:r w:rsidR="00441C93" w:rsidRPr="004037EF">
        <w:rPr>
          <w:rFonts w:ascii="Times New Roman" w:hAnsi="Times New Roman" w:cs="Times New Roman"/>
          <w:sz w:val="24"/>
          <w:szCs w:val="24"/>
        </w:rPr>
        <w:t>labor</w:t>
      </w:r>
      <w:r w:rsidR="00BB2ED9" w:rsidRPr="004037EF">
        <w:rPr>
          <w:rFonts w:ascii="Times New Roman" w:hAnsi="Times New Roman" w:cs="Times New Roman"/>
          <w:sz w:val="24"/>
          <w:szCs w:val="24"/>
        </w:rPr>
        <w:t xml:space="preserve"> in irrigation farm</w:t>
      </w:r>
      <w:r w:rsidRPr="004037EF">
        <w:rPr>
          <w:rFonts w:ascii="Times New Roman" w:hAnsi="Times New Roman" w:cs="Times New Roman"/>
          <w:sz w:val="24"/>
          <w:szCs w:val="24"/>
        </w:rPr>
        <w:t xml:space="preserve">. </w:t>
      </w:r>
      <w:r w:rsidR="00041136" w:rsidRPr="004037EF">
        <w:rPr>
          <w:rFonts w:ascii="Times New Roman" w:hAnsi="Times New Roman" w:cs="Times New Roman"/>
          <w:sz w:val="24"/>
          <w:szCs w:val="24"/>
        </w:rPr>
        <w:t>The</w:t>
      </w:r>
      <w:r w:rsidR="00275B58" w:rsidRPr="004037EF">
        <w:rPr>
          <w:rFonts w:ascii="Times New Roman" w:hAnsi="Times New Roman" w:cs="Times New Roman"/>
          <w:sz w:val="24"/>
          <w:szCs w:val="24"/>
        </w:rPr>
        <w:t xml:space="preserve"> community speaks as they have an experience to work by </w:t>
      </w:r>
      <w:proofErr w:type="gramStart"/>
      <w:r w:rsidR="007562FD" w:rsidRPr="004037EF">
        <w:rPr>
          <w:rFonts w:ascii="Times New Roman" w:hAnsi="Times New Roman" w:cs="Times New Roman"/>
          <w:sz w:val="24"/>
          <w:szCs w:val="24"/>
        </w:rPr>
        <w:t>share cropping</w:t>
      </w:r>
      <w:proofErr w:type="gramEnd"/>
      <w:r w:rsidR="00275B58" w:rsidRPr="004037EF">
        <w:rPr>
          <w:rFonts w:ascii="Times New Roman" w:hAnsi="Times New Roman" w:cs="Times New Roman"/>
          <w:sz w:val="24"/>
          <w:szCs w:val="24"/>
        </w:rPr>
        <w:t xml:space="preserve"> for those have land. If </w:t>
      </w:r>
      <w:r w:rsidR="00041136" w:rsidRPr="004037EF">
        <w:rPr>
          <w:rFonts w:ascii="Times New Roman" w:hAnsi="Times New Roman" w:cs="Times New Roman"/>
          <w:sz w:val="24"/>
          <w:szCs w:val="24"/>
        </w:rPr>
        <w:t>somebody has</w:t>
      </w:r>
      <w:r w:rsidR="00275B58" w:rsidRPr="004037EF">
        <w:rPr>
          <w:rFonts w:ascii="Times New Roman" w:hAnsi="Times New Roman" w:cs="Times New Roman"/>
          <w:sz w:val="24"/>
          <w:szCs w:val="24"/>
        </w:rPr>
        <w:t xml:space="preserve"> a </w:t>
      </w:r>
      <w:proofErr w:type="gramStart"/>
      <w:r w:rsidR="00275B58" w:rsidRPr="004037EF">
        <w:rPr>
          <w:rFonts w:ascii="Times New Roman" w:hAnsi="Times New Roman" w:cs="Times New Roman"/>
          <w:sz w:val="24"/>
          <w:szCs w:val="24"/>
        </w:rPr>
        <w:t>land</w:t>
      </w:r>
      <w:proofErr w:type="gramEnd"/>
      <w:r w:rsidR="00275B58" w:rsidRPr="004037EF">
        <w:rPr>
          <w:rFonts w:ascii="Times New Roman" w:hAnsi="Times New Roman" w:cs="Times New Roman"/>
          <w:sz w:val="24"/>
          <w:szCs w:val="24"/>
        </w:rPr>
        <w:t xml:space="preserve"> the other body will cover all labor works and they share other </w:t>
      </w:r>
      <w:r w:rsidR="00041136" w:rsidRPr="004037EF">
        <w:rPr>
          <w:rFonts w:ascii="Times New Roman" w:hAnsi="Times New Roman" w:cs="Times New Roman"/>
          <w:sz w:val="24"/>
          <w:szCs w:val="24"/>
        </w:rPr>
        <w:t>expenses and</w:t>
      </w:r>
      <w:r w:rsidR="00275B58" w:rsidRPr="004037EF">
        <w:rPr>
          <w:rFonts w:ascii="Times New Roman" w:hAnsi="Times New Roman" w:cs="Times New Roman"/>
          <w:sz w:val="24"/>
          <w:szCs w:val="24"/>
        </w:rPr>
        <w:t xml:space="preserve"> benefits gained. </w:t>
      </w:r>
      <w:r w:rsidR="00041136" w:rsidRPr="004037EF">
        <w:rPr>
          <w:rFonts w:ascii="Times New Roman" w:hAnsi="Times New Roman" w:cs="Times New Roman"/>
          <w:sz w:val="24"/>
          <w:szCs w:val="24"/>
        </w:rPr>
        <w:t xml:space="preserve"> </w:t>
      </w:r>
      <w:r w:rsidR="00512B45">
        <w:rPr>
          <w:rFonts w:ascii="Times New Roman" w:hAnsi="Times New Roman" w:cs="Times New Roman"/>
          <w:sz w:val="24"/>
          <w:szCs w:val="24"/>
        </w:rPr>
        <w:t xml:space="preserve">In the </w:t>
      </w:r>
      <w:proofErr w:type="gramStart"/>
      <w:r w:rsidR="00512B45">
        <w:rPr>
          <w:rFonts w:ascii="Times New Roman" w:hAnsi="Times New Roman" w:cs="Times New Roman"/>
          <w:sz w:val="24"/>
          <w:szCs w:val="24"/>
        </w:rPr>
        <w:t>project</w:t>
      </w:r>
      <w:proofErr w:type="gramEnd"/>
      <w:r w:rsidR="00512B45">
        <w:rPr>
          <w:rFonts w:ascii="Times New Roman" w:hAnsi="Times New Roman" w:cs="Times New Roman"/>
          <w:sz w:val="24"/>
          <w:szCs w:val="24"/>
        </w:rPr>
        <w:t xml:space="preserve"> area labor employment for irrigation activity is not common but they have an experience of labor employment for coffee harvesting. </w:t>
      </w:r>
      <w:r w:rsidR="001E0984">
        <w:rPr>
          <w:rFonts w:ascii="Times New Roman" w:hAnsi="Times New Roman" w:cs="Times New Roman"/>
          <w:sz w:val="24"/>
          <w:szCs w:val="24"/>
        </w:rPr>
        <w:t xml:space="preserve">The daily labor employment includes </w:t>
      </w:r>
      <w:proofErr w:type="gramStart"/>
      <w:r w:rsidR="001E0984">
        <w:rPr>
          <w:rFonts w:ascii="Times New Roman" w:hAnsi="Times New Roman" w:cs="Times New Roman"/>
          <w:sz w:val="24"/>
          <w:szCs w:val="24"/>
        </w:rPr>
        <w:t>food and accommodation</w:t>
      </w:r>
      <w:proofErr w:type="gramEnd"/>
      <w:r w:rsidR="001E0984">
        <w:rPr>
          <w:rFonts w:ascii="Times New Roman" w:hAnsi="Times New Roman" w:cs="Times New Roman"/>
          <w:sz w:val="24"/>
          <w:szCs w:val="24"/>
        </w:rPr>
        <w:t xml:space="preserve"> and additional cash</w:t>
      </w:r>
      <w:r w:rsidR="001E0984" w:rsidRPr="00543AB3">
        <w:rPr>
          <w:rFonts w:ascii="Times New Roman" w:hAnsi="Times New Roman" w:cs="Times New Roman"/>
          <w:sz w:val="24"/>
          <w:szCs w:val="24"/>
        </w:rPr>
        <w:t>.</w:t>
      </w:r>
      <w:r w:rsidR="00512B45" w:rsidRPr="00543AB3">
        <w:rPr>
          <w:rFonts w:ascii="Times New Roman" w:hAnsi="Times New Roman" w:cs="Times New Roman"/>
          <w:sz w:val="24"/>
          <w:szCs w:val="24"/>
        </w:rPr>
        <w:t xml:space="preserve"> </w:t>
      </w:r>
      <w:r w:rsidR="00041136" w:rsidRPr="00543AB3">
        <w:rPr>
          <w:rFonts w:ascii="Times New Roman" w:hAnsi="Times New Roman" w:cs="Times New Roman"/>
          <w:sz w:val="24"/>
          <w:szCs w:val="24"/>
        </w:rPr>
        <w:t>Curre</w:t>
      </w:r>
      <w:r w:rsidR="00611D1F" w:rsidRPr="00543AB3">
        <w:rPr>
          <w:rFonts w:ascii="Times New Roman" w:hAnsi="Times New Roman" w:cs="Times New Roman"/>
          <w:sz w:val="24"/>
          <w:szCs w:val="24"/>
        </w:rPr>
        <w:t>ntly the daily laborer costs</w:t>
      </w:r>
      <w:r w:rsidR="00A71E87" w:rsidRPr="00543AB3">
        <w:rPr>
          <w:rFonts w:ascii="Times New Roman" w:hAnsi="Times New Roman" w:cs="Times New Roman"/>
          <w:sz w:val="24"/>
          <w:szCs w:val="24"/>
        </w:rPr>
        <w:t xml:space="preserve"> </w:t>
      </w:r>
      <w:r w:rsidR="00611D1F" w:rsidRPr="00543AB3">
        <w:rPr>
          <w:rFonts w:ascii="Times New Roman" w:hAnsi="Times New Roman" w:cs="Times New Roman"/>
          <w:sz w:val="24"/>
          <w:szCs w:val="24"/>
        </w:rPr>
        <w:t>60</w:t>
      </w:r>
      <w:r w:rsidR="00041136" w:rsidRPr="00543AB3">
        <w:rPr>
          <w:rFonts w:ascii="Times New Roman" w:hAnsi="Times New Roman" w:cs="Times New Roman"/>
          <w:sz w:val="24"/>
          <w:szCs w:val="24"/>
        </w:rPr>
        <w:t xml:space="preserve"> birr per-day </w:t>
      </w:r>
      <w:r w:rsidR="001E0984" w:rsidRPr="00543AB3">
        <w:rPr>
          <w:rFonts w:ascii="Times New Roman" w:hAnsi="Times New Roman" w:cs="Times New Roman"/>
          <w:sz w:val="24"/>
          <w:szCs w:val="24"/>
        </w:rPr>
        <w:t xml:space="preserve">but it increases </w:t>
      </w:r>
      <w:r w:rsidR="00611D1F" w:rsidRPr="00543AB3">
        <w:rPr>
          <w:rFonts w:ascii="Times New Roman" w:hAnsi="Times New Roman" w:cs="Times New Roman"/>
          <w:sz w:val="24"/>
          <w:szCs w:val="24"/>
        </w:rPr>
        <w:t xml:space="preserve">to 80- 100 birr per day </w:t>
      </w:r>
      <w:r w:rsidR="00041136" w:rsidRPr="00543AB3">
        <w:rPr>
          <w:rFonts w:ascii="Times New Roman" w:hAnsi="Times New Roman" w:cs="Times New Roman"/>
          <w:sz w:val="24"/>
          <w:szCs w:val="24"/>
        </w:rPr>
        <w:t>during the</w:t>
      </w:r>
      <w:r w:rsidR="00BC60FC" w:rsidRPr="00543AB3">
        <w:rPr>
          <w:rFonts w:ascii="Times New Roman" w:hAnsi="Times New Roman" w:cs="Times New Roman"/>
          <w:sz w:val="24"/>
          <w:szCs w:val="24"/>
        </w:rPr>
        <w:t xml:space="preserve"> </w:t>
      </w:r>
      <w:r w:rsidR="00A71E87" w:rsidRPr="00543AB3">
        <w:rPr>
          <w:rFonts w:ascii="Times New Roman" w:hAnsi="Times New Roman" w:cs="Times New Roman"/>
          <w:sz w:val="24"/>
          <w:szCs w:val="24"/>
        </w:rPr>
        <w:t>coffee</w:t>
      </w:r>
      <w:r w:rsidR="00041136" w:rsidRPr="00543AB3">
        <w:rPr>
          <w:rFonts w:ascii="Times New Roman" w:hAnsi="Times New Roman" w:cs="Times New Roman"/>
          <w:sz w:val="24"/>
          <w:szCs w:val="24"/>
        </w:rPr>
        <w:t xml:space="preserve"> harvesting </w:t>
      </w:r>
      <w:r w:rsidR="001E0984" w:rsidRPr="00543AB3">
        <w:rPr>
          <w:rFonts w:ascii="Times New Roman" w:hAnsi="Times New Roman" w:cs="Times New Roman"/>
          <w:sz w:val="24"/>
          <w:szCs w:val="24"/>
        </w:rPr>
        <w:t xml:space="preserve">pick </w:t>
      </w:r>
      <w:r w:rsidR="00041136" w:rsidRPr="00543AB3">
        <w:rPr>
          <w:rFonts w:ascii="Times New Roman" w:hAnsi="Times New Roman" w:cs="Times New Roman"/>
          <w:sz w:val="24"/>
          <w:szCs w:val="24"/>
        </w:rPr>
        <w:t>time</w:t>
      </w:r>
      <w:r w:rsidR="00E81E92" w:rsidRPr="00543AB3">
        <w:rPr>
          <w:rFonts w:ascii="Times New Roman" w:hAnsi="Times New Roman" w:cs="Times New Roman"/>
          <w:sz w:val="24"/>
          <w:szCs w:val="24"/>
        </w:rPr>
        <w:t xml:space="preserve"> when it calculated with food and accommodation its cost is higher than this </w:t>
      </w:r>
      <w:r w:rsidR="00041136" w:rsidRPr="00543AB3">
        <w:rPr>
          <w:rFonts w:ascii="Times New Roman" w:hAnsi="Times New Roman" w:cs="Times New Roman"/>
          <w:sz w:val="24"/>
          <w:szCs w:val="24"/>
        </w:rPr>
        <w:t>.</w:t>
      </w:r>
    </w:p>
    <w:p w:rsidR="008364AD" w:rsidRPr="004037EF" w:rsidRDefault="00BB2ED9" w:rsidP="00442917">
      <w:pPr>
        <w:spacing w:line="360" w:lineRule="auto"/>
        <w:rPr>
          <w:rFonts w:ascii="Times New Roman" w:hAnsi="Times New Roman" w:cs="Times New Roman"/>
          <w:sz w:val="24"/>
          <w:szCs w:val="24"/>
          <w:lang w:bidi="en-US"/>
        </w:rPr>
      </w:pPr>
      <w:r w:rsidRPr="004037EF">
        <w:rPr>
          <w:rFonts w:ascii="Times New Roman" w:hAnsi="Times New Roman" w:cs="Times New Roman"/>
          <w:sz w:val="24"/>
          <w:szCs w:val="24"/>
        </w:rPr>
        <w:t>Regarding the working</w:t>
      </w:r>
      <w:r w:rsidR="00C97201" w:rsidRPr="004037EF">
        <w:rPr>
          <w:rFonts w:ascii="Times New Roman" w:hAnsi="Times New Roman" w:cs="Times New Roman"/>
          <w:sz w:val="24"/>
          <w:szCs w:val="24"/>
        </w:rPr>
        <w:t xml:space="preserve"> culture </w:t>
      </w:r>
      <w:r w:rsidR="00FC79CD" w:rsidRPr="004037EF">
        <w:rPr>
          <w:rFonts w:ascii="Times New Roman" w:hAnsi="Times New Roman" w:cs="Times New Roman"/>
          <w:sz w:val="24"/>
          <w:szCs w:val="24"/>
        </w:rPr>
        <w:t>of the</w:t>
      </w:r>
      <w:r w:rsidR="00C97201" w:rsidRPr="004037EF">
        <w:rPr>
          <w:rFonts w:ascii="Times New Roman" w:hAnsi="Times New Roman" w:cs="Times New Roman"/>
          <w:sz w:val="24"/>
          <w:szCs w:val="24"/>
        </w:rPr>
        <w:t xml:space="preserve"> people,</w:t>
      </w:r>
      <w:r w:rsidR="00FC79CD" w:rsidRPr="004037EF">
        <w:rPr>
          <w:rFonts w:ascii="Times New Roman" w:hAnsi="Times New Roman" w:cs="Times New Roman"/>
          <w:sz w:val="24"/>
          <w:szCs w:val="24"/>
        </w:rPr>
        <w:t xml:space="preserve"> some key informants </w:t>
      </w:r>
      <w:r w:rsidR="00275B58" w:rsidRPr="004037EF">
        <w:rPr>
          <w:rFonts w:ascii="Times New Roman" w:hAnsi="Times New Roman" w:cs="Times New Roman"/>
          <w:sz w:val="24"/>
          <w:szCs w:val="24"/>
        </w:rPr>
        <w:t>indicate</w:t>
      </w:r>
      <w:r w:rsidR="000529CE">
        <w:rPr>
          <w:rFonts w:ascii="Times New Roman" w:hAnsi="Times New Roman" w:cs="Times New Roman"/>
          <w:sz w:val="24"/>
          <w:szCs w:val="24"/>
        </w:rPr>
        <w:t xml:space="preserve"> </w:t>
      </w:r>
      <w:r w:rsidR="00275B58" w:rsidRPr="004037EF">
        <w:rPr>
          <w:rFonts w:ascii="Times New Roman" w:hAnsi="Times New Roman" w:cs="Times New Roman"/>
          <w:sz w:val="24"/>
          <w:szCs w:val="24"/>
        </w:rPr>
        <w:t>that working</w:t>
      </w:r>
      <w:r w:rsidR="00C97201" w:rsidRPr="004037EF">
        <w:rPr>
          <w:rFonts w:ascii="Times New Roman" w:hAnsi="Times New Roman" w:cs="Times New Roman"/>
          <w:sz w:val="24"/>
          <w:szCs w:val="24"/>
        </w:rPr>
        <w:t xml:space="preserve"> as daily </w:t>
      </w:r>
      <w:r w:rsidR="00441C93" w:rsidRPr="004037EF">
        <w:rPr>
          <w:rFonts w:ascii="Times New Roman" w:hAnsi="Times New Roman" w:cs="Times New Roman"/>
          <w:sz w:val="24"/>
          <w:szCs w:val="24"/>
        </w:rPr>
        <w:t>labor</w:t>
      </w:r>
      <w:r w:rsidR="0007028E">
        <w:rPr>
          <w:rFonts w:ascii="Times New Roman" w:hAnsi="Times New Roman" w:cs="Times New Roman"/>
          <w:sz w:val="24"/>
          <w:szCs w:val="24"/>
        </w:rPr>
        <w:t>er</w:t>
      </w:r>
      <w:r w:rsidR="00C97201" w:rsidRPr="004037EF">
        <w:rPr>
          <w:rFonts w:ascii="Times New Roman" w:hAnsi="Times New Roman" w:cs="Times New Roman"/>
          <w:sz w:val="24"/>
          <w:szCs w:val="24"/>
        </w:rPr>
        <w:t xml:space="preserve"> for other </w:t>
      </w:r>
      <w:r w:rsidR="00FC79CD" w:rsidRPr="004037EF">
        <w:rPr>
          <w:rFonts w:ascii="Times New Roman" w:hAnsi="Times New Roman" w:cs="Times New Roman"/>
          <w:sz w:val="24"/>
          <w:szCs w:val="24"/>
        </w:rPr>
        <w:t>farm is</w:t>
      </w:r>
      <w:r w:rsidRPr="004037EF">
        <w:rPr>
          <w:rFonts w:ascii="Times New Roman" w:hAnsi="Times New Roman" w:cs="Times New Roman"/>
          <w:sz w:val="24"/>
          <w:szCs w:val="24"/>
        </w:rPr>
        <w:t xml:space="preserve"> looked as inferiority. There is bad </w:t>
      </w:r>
      <w:r w:rsidR="00FC79CD" w:rsidRPr="004037EF">
        <w:rPr>
          <w:rFonts w:ascii="Times New Roman" w:hAnsi="Times New Roman" w:cs="Times New Roman"/>
          <w:sz w:val="24"/>
          <w:szCs w:val="24"/>
        </w:rPr>
        <w:t>views working as</w:t>
      </w:r>
      <w:r w:rsidRPr="004037EF">
        <w:rPr>
          <w:rFonts w:ascii="Times New Roman" w:hAnsi="Times New Roman" w:cs="Times New Roman"/>
          <w:sz w:val="24"/>
          <w:szCs w:val="24"/>
        </w:rPr>
        <w:t xml:space="preserve"> daily </w:t>
      </w:r>
      <w:r w:rsidR="00441C93" w:rsidRPr="004037EF">
        <w:rPr>
          <w:rFonts w:ascii="Times New Roman" w:hAnsi="Times New Roman" w:cs="Times New Roman"/>
          <w:sz w:val="24"/>
          <w:szCs w:val="24"/>
        </w:rPr>
        <w:t>labor</w:t>
      </w:r>
      <w:r w:rsidRPr="004037EF">
        <w:rPr>
          <w:rFonts w:ascii="Times New Roman" w:hAnsi="Times New Roman" w:cs="Times New Roman"/>
          <w:sz w:val="24"/>
          <w:szCs w:val="24"/>
        </w:rPr>
        <w:t xml:space="preserve"> for private farm, particularly working </w:t>
      </w:r>
      <w:r w:rsidR="008E7110" w:rsidRPr="004037EF">
        <w:rPr>
          <w:rFonts w:ascii="Times New Roman" w:hAnsi="Times New Roman" w:cs="Times New Roman"/>
          <w:sz w:val="24"/>
          <w:szCs w:val="24"/>
        </w:rPr>
        <w:t>on individual</w:t>
      </w:r>
      <w:r w:rsidRPr="004037EF">
        <w:rPr>
          <w:rFonts w:ascii="Times New Roman" w:hAnsi="Times New Roman" w:cs="Times New Roman"/>
          <w:sz w:val="24"/>
          <w:szCs w:val="24"/>
        </w:rPr>
        <w:t xml:space="preserve"> farm of their own ethnic considered as </w:t>
      </w:r>
      <w:proofErr w:type="gramStart"/>
      <w:r w:rsidRPr="004037EF">
        <w:rPr>
          <w:rFonts w:ascii="Times New Roman" w:hAnsi="Times New Roman" w:cs="Times New Roman"/>
          <w:sz w:val="24"/>
          <w:szCs w:val="24"/>
        </w:rPr>
        <w:t>shame which</w:t>
      </w:r>
      <w:proofErr w:type="gramEnd"/>
      <w:r w:rsidRPr="004037EF">
        <w:rPr>
          <w:rFonts w:ascii="Times New Roman" w:hAnsi="Times New Roman" w:cs="Times New Roman"/>
          <w:sz w:val="24"/>
          <w:szCs w:val="24"/>
        </w:rPr>
        <w:t xml:space="preserve"> needs to bring attitudinal change. On the other </w:t>
      </w:r>
      <w:proofErr w:type="gramStart"/>
      <w:r w:rsidRPr="004037EF">
        <w:rPr>
          <w:rFonts w:ascii="Times New Roman" w:hAnsi="Times New Roman" w:cs="Times New Roman"/>
          <w:sz w:val="24"/>
          <w:szCs w:val="24"/>
        </w:rPr>
        <w:t>hand</w:t>
      </w:r>
      <w:proofErr w:type="gramEnd"/>
      <w:r w:rsidRPr="004037EF">
        <w:rPr>
          <w:rFonts w:ascii="Times New Roman" w:hAnsi="Times New Roman" w:cs="Times New Roman"/>
          <w:sz w:val="24"/>
          <w:szCs w:val="24"/>
        </w:rPr>
        <w:t xml:space="preserve"> the people well accept working</w:t>
      </w:r>
      <w:r w:rsidR="00C97201" w:rsidRPr="004037EF">
        <w:rPr>
          <w:rFonts w:ascii="Times New Roman" w:hAnsi="Times New Roman" w:cs="Times New Roman"/>
          <w:sz w:val="24"/>
          <w:szCs w:val="24"/>
        </w:rPr>
        <w:t xml:space="preserve"> as cont</w:t>
      </w:r>
      <w:r w:rsidR="00BC60FC" w:rsidRPr="004037EF">
        <w:rPr>
          <w:rFonts w:ascii="Times New Roman" w:hAnsi="Times New Roman" w:cs="Times New Roman"/>
          <w:sz w:val="24"/>
          <w:szCs w:val="24"/>
        </w:rPr>
        <w:t>r</w:t>
      </w:r>
      <w:r w:rsidR="00C97201" w:rsidRPr="004037EF">
        <w:rPr>
          <w:rFonts w:ascii="Times New Roman" w:hAnsi="Times New Roman" w:cs="Times New Roman"/>
          <w:sz w:val="24"/>
          <w:szCs w:val="24"/>
        </w:rPr>
        <w:t>act</w:t>
      </w:r>
      <w:r w:rsidRPr="004037EF">
        <w:rPr>
          <w:rFonts w:ascii="Times New Roman" w:hAnsi="Times New Roman" w:cs="Times New Roman"/>
          <w:sz w:val="24"/>
          <w:szCs w:val="24"/>
        </w:rPr>
        <w:t xml:space="preserve"> or daily worker</w:t>
      </w:r>
      <w:r w:rsidR="00C97201" w:rsidRPr="004037EF">
        <w:rPr>
          <w:rFonts w:ascii="Times New Roman" w:hAnsi="Times New Roman" w:cs="Times New Roman"/>
          <w:sz w:val="24"/>
          <w:szCs w:val="24"/>
        </w:rPr>
        <w:t xml:space="preserve"> in construction activities like road and </w:t>
      </w:r>
      <w:r w:rsidRPr="004037EF">
        <w:rPr>
          <w:rFonts w:ascii="Times New Roman" w:hAnsi="Times New Roman" w:cs="Times New Roman"/>
          <w:sz w:val="24"/>
          <w:szCs w:val="24"/>
        </w:rPr>
        <w:t>similar activities undertaken by government or other private investment ventures.</w:t>
      </w:r>
    </w:p>
    <w:p w:rsidR="008364AD" w:rsidRPr="00B0562F" w:rsidRDefault="008364AD" w:rsidP="00B0562F">
      <w:pPr>
        <w:pStyle w:val="Heading30"/>
        <w:rPr>
          <w:rStyle w:val="Heading3CharCharCharCharCharChar"/>
          <w:szCs w:val="24"/>
        </w:rPr>
      </w:pPr>
      <w:bookmarkStart w:id="74" w:name="_Toc344330585"/>
      <w:bookmarkStart w:id="75" w:name="_Toc4124865"/>
      <w:r w:rsidRPr="00B0562F">
        <w:rPr>
          <w:rStyle w:val="Heading3CharCharCharCharCharChar"/>
          <w:szCs w:val="24"/>
        </w:rPr>
        <w:t>Ethnic Groups</w:t>
      </w:r>
      <w:bookmarkEnd w:id="74"/>
      <w:bookmarkEnd w:id="75"/>
    </w:p>
    <w:p w:rsidR="008364AD" w:rsidRPr="004037EF" w:rsidRDefault="00041136" w:rsidP="00BB742A">
      <w:pPr>
        <w:spacing w:line="360" w:lineRule="auto"/>
        <w:rPr>
          <w:rFonts w:ascii="Times New Roman" w:hAnsi="Times New Roman" w:cs="Times New Roman"/>
          <w:b/>
          <w:sz w:val="24"/>
          <w:szCs w:val="24"/>
        </w:rPr>
      </w:pPr>
      <w:r w:rsidRPr="004037EF">
        <w:rPr>
          <w:rFonts w:ascii="Times New Roman" w:hAnsi="Times New Roman" w:cs="Times New Roman"/>
          <w:sz w:val="24"/>
          <w:szCs w:val="24"/>
        </w:rPr>
        <w:t xml:space="preserve">The </w:t>
      </w:r>
      <w:r w:rsidR="009C00BA" w:rsidRPr="004037EF">
        <w:rPr>
          <w:rFonts w:ascii="Times New Roman" w:hAnsi="Times New Roman" w:cs="Times New Roman"/>
          <w:sz w:val="24"/>
          <w:szCs w:val="24"/>
        </w:rPr>
        <w:t>ethnic</w:t>
      </w:r>
      <w:r w:rsidRPr="004037EF">
        <w:rPr>
          <w:rFonts w:ascii="Times New Roman" w:hAnsi="Times New Roman" w:cs="Times New Roman"/>
          <w:sz w:val="24"/>
          <w:szCs w:val="24"/>
        </w:rPr>
        <w:t xml:space="preserve"> composition </w:t>
      </w:r>
      <w:r w:rsidR="00DA2B74">
        <w:rPr>
          <w:rFonts w:ascii="Times New Roman" w:hAnsi="Times New Roman" w:cs="Times New Roman"/>
          <w:sz w:val="24"/>
          <w:szCs w:val="24"/>
        </w:rPr>
        <w:t xml:space="preserve">of the </w:t>
      </w:r>
      <w:r w:rsidR="00116765" w:rsidRPr="00543AB3">
        <w:rPr>
          <w:rFonts w:ascii="Times New Roman" w:hAnsi="Times New Roman" w:cs="Times New Roman"/>
          <w:sz w:val="24"/>
          <w:szCs w:val="24"/>
        </w:rPr>
        <w:t>Sayyo</w:t>
      </w:r>
      <w:r w:rsidR="00ED5806" w:rsidRPr="00543AB3">
        <w:rPr>
          <w:rFonts w:ascii="Times New Roman" w:hAnsi="Times New Roman" w:cs="Times New Roman"/>
          <w:sz w:val="24"/>
          <w:szCs w:val="24"/>
        </w:rPr>
        <w:t xml:space="preserve"> woreda</w:t>
      </w:r>
      <w:r w:rsidR="00DA2B74" w:rsidRPr="00543AB3">
        <w:rPr>
          <w:rFonts w:ascii="Times New Roman" w:hAnsi="Times New Roman" w:cs="Times New Roman"/>
          <w:sz w:val="24"/>
          <w:szCs w:val="24"/>
        </w:rPr>
        <w:t xml:space="preserve"> is almost an </w:t>
      </w:r>
      <w:r w:rsidR="007D55F1" w:rsidRPr="00543AB3">
        <w:rPr>
          <w:rFonts w:ascii="Times New Roman" w:hAnsi="Times New Roman" w:cs="Times New Roman"/>
          <w:sz w:val="24"/>
          <w:szCs w:val="24"/>
        </w:rPr>
        <w:t>indigenous</w:t>
      </w:r>
      <w:r w:rsidR="005C7E39" w:rsidRPr="00543AB3">
        <w:rPr>
          <w:rFonts w:ascii="Times New Roman" w:hAnsi="Times New Roman" w:cs="Times New Roman"/>
          <w:sz w:val="24"/>
          <w:szCs w:val="24"/>
        </w:rPr>
        <w:t xml:space="preserve"> </w:t>
      </w:r>
      <w:r w:rsidR="0038732D" w:rsidRPr="00543AB3">
        <w:rPr>
          <w:rFonts w:ascii="Times New Roman" w:hAnsi="Times New Roman" w:cs="Times New Roman"/>
          <w:sz w:val="24"/>
          <w:szCs w:val="24"/>
        </w:rPr>
        <w:t xml:space="preserve">Kellam Wollega </w:t>
      </w:r>
      <w:proofErr w:type="gramStart"/>
      <w:r w:rsidR="0098717D" w:rsidRPr="00543AB3">
        <w:rPr>
          <w:rFonts w:ascii="Times New Roman" w:hAnsi="Times New Roman" w:cs="Times New Roman"/>
          <w:sz w:val="24"/>
          <w:szCs w:val="24"/>
        </w:rPr>
        <w:t>Oromo</w:t>
      </w:r>
      <w:r w:rsidR="00DA2B74" w:rsidRPr="00543AB3">
        <w:rPr>
          <w:rFonts w:ascii="Times New Roman" w:hAnsi="Times New Roman" w:cs="Times New Roman"/>
          <w:sz w:val="24"/>
          <w:szCs w:val="24"/>
        </w:rPr>
        <w:t xml:space="preserve"> which</w:t>
      </w:r>
      <w:proofErr w:type="gramEnd"/>
      <w:r w:rsidR="00DA2B74" w:rsidRPr="00543AB3">
        <w:rPr>
          <w:rFonts w:ascii="Times New Roman" w:hAnsi="Times New Roman" w:cs="Times New Roman"/>
          <w:sz w:val="24"/>
          <w:szCs w:val="24"/>
        </w:rPr>
        <w:t xml:space="preserve"> </w:t>
      </w:r>
      <w:r w:rsidR="00116765" w:rsidRPr="00543AB3">
        <w:rPr>
          <w:rFonts w:ascii="Times New Roman" w:hAnsi="Times New Roman" w:cs="Times New Roman"/>
          <w:sz w:val="24"/>
          <w:szCs w:val="24"/>
        </w:rPr>
        <w:t>accounts about 9</w:t>
      </w:r>
      <w:r w:rsidR="00AA086E" w:rsidRPr="00543AB3">
        <w:rPr>
          <w:rFonts w:ascii="Times New Roman" w:hAnsi="Times New Roman" w:cs="Times New Roman"/>
          <w:sz w:val="24"/>
          <w:szCs w:val="24"/>
        </w:rPr>
        <w:t xml:space="preserve">5%, Amhara </w:t>
      </w:r>
      <w:r w:rsidR="00CA4B8B" w:rsidRPr="00543AB3">
        <w:rPr>
          <w:rFonts w:ascii="Times New Roman" w:hAnsi="Times New Roman" w:cs="Times New Roman"/>
          <w:sz w:val="24"/>
          <w:szCs w:val="24"/>
        </w:rPr>
        <w:t xml:space="preserve">and other </w:t>
      </w:r>
      <w:r w:rsidR="0068162D" w:rsidRPr="00543AB3">
        <w:rPr>
          <w:rFonts w:ascii="Times New Roman" w:hAnsi="Times New Roman" w:cs="Times New Roman"/>
          <w:sz w:val="24"/>
          <w:szCs w:val="24"/>
        </w:rPr>
        <w:t>tribe’s</w:t>
      </w:r>
      <w:r w:rsidR="00CA4B8B" w:rsidRPr="00543AB3">
        <w:rPr>
          <w:rFonts w:ascii="Times New Roman" w:hAnsi="Times New Roman" w:cs="Times New Roman"/>
          <w:sz w:val="24"/>
          <w:szCs w:val="24"/>
        </w:rPr>
        <w:t xml:space="preserve"> accounts </w:t>
      </w:r>
      <w:r w:rsidR="00CE5D86" w:rsidRPr="00543AB3">
        <w:rPr>
          <w:rFonts w:ascii="Times New Roman" w:hAnsi="Times New Roman" w:cs="Times New Roman"/>
          <w:sz w:val="24"/>
          <w:szCs w:val="24"/>
        </w:rPr>
        <w:t>abou</w:t>
      </w:r>
      <w:r w:rsidR="00116765" w:rsidRPr="00543AB3">
        <w:rPr>
          <w:rFonts w:ascii="Times New Roman" w:hAnsi="Times New Roman" w:cs="Times New Roman"/>
          <w:sz w:val="24"/>
          <w:szCs w:val="24"/>
        </w:rPr>
        <w:t xml:space="preserve">t </w:t>
      </w:r>
      <w:r w:rsidR="00CE5D86" w:rsidRPr="00543AB3">
        <w:rPr>
          <w:rFonts w:ascii="Times New Roman" w:hAnsi="Times New Roman" w:cs="Times New Roman"/>
          <w:sz w:val="24"/>
          <w:szCs w:val="24"/>
        </w:rPr>
        <w:t>5</w:t>
      </w:r>
      <w:r w:rsidR="00ED5806" w:rsidRPr="00543AB3">
        <w:rPr>
          <w:rFonts w:ascii="Times New Roman" w:hAnsi="Times New Roman" w:cs="Times New Roman"/>
          <w:sz w:val="24"/>
          <w:szCs w:val="24"/>
        </w:rPr>
        <w:t xml:space="preserve"> %</w:t>
      </w:r>
      <w:r w:rsidR="00CE5D86" w:rsidRPr="00543AB3">
        <w:rPr>
          <w:rFonts w:ascii="Times New Roman" w:hAnsi="Times New Roman" w:cs="Times New Roman"/>
          <w:sz w:val="24"/>
          <w:szCs w:val="24"/>
        </w:rPr>
        <w:t>.</w:t>
      </w:r>
      <w:r w:rsidR="00ED5806" w:rsidRPr="00543AB3">
        <w:rPr>
          <w:rFonts w:ascii="Times New Roman" w:hAnsi="Times New Roman" w:cs="Times New Roman"/>
          <w:sz w:val="24"/>
          <w:szCs w:val="24"/>
        </w:rPr>
        <w:t xml:space="preserve"> </w:t>
      </w:r>
      <w:r w:rsidR="00DA2B74" w:rsidRPr="00543AB3">
        <w:rPr>
          <w:rFonts w:ascii="Times New Roman" w:hAnsi="Times New Roman" w:cs="Times New Roman"/>
          <w:sz w:val="24"/>
          <w:szCs w:val="24"/>
        </w:rPr>
        <w:t xml:space="preserve">But the </w:t>
      </w:r>
      <w:r w:rsidR="007D55F1" w:rsidRPr="00543AB3">
        <w:rPr>
          <w:rFonts w:ascii="Times New Roman" w:hAnsi="Times New Roman" w:cs="Times New Roman"/>
          <w:sz w:val="24"/>
          <w:szCs w:val="24"/>
        </w:rPr>
        <w:t>ethnic</w:t>
      </w:r>
      <w:r w:rsidR="00DA2B74" w:rsidRPr="00543AB3">
        <w:rPr>
          <w:rFonts w:ascii="Times New Roman" w:hAnsi="Times New Roman" w:cs="Times New Roman"/>
          <w:sz w:val="24"/>
          <w:szCs w:val="24"/>
        </w:rPr>
        <w:t xml:space="preserve"> composition of</w:t>
      </w:r>
      <w:r w:rsidR="00CE5D86" w:rsidRPr="00543AB3">
        <w:rPr>
          <w:rFonts w:ascii="Times New Roman" w:hAnsi="Times New Roman" w:cs="Times New Roman"/>
          <w:sz w:val="24"/>
          <w:szCs w:val="24"/>
        </w:rPr>
        <w:t xml:space="preserve"> </w:t>
      </w:r>
      <w:r w:rsidR="00116765" w:rsidRPr="00543AB3">
        <w:rPr>
          <w:rFonts w:ascii="Times New Roman" w:hAnsi="Times New Roman" w:cs="Times New Roman"/>
          <w:sz w:val="24"/>
          <w:szCs w:val="24"/>
        </w:rPr>
        <w:t>Anno Mika’el</w:t>
      </w:r>
      <w:r w:rsidR="00FF7783" w:rsidRPr="00543AB3">
        <w:rPr>
          <w:rFonts w:ascii="Times New Roman" w:hAnsi="Times New Roman" w:cs="Times New Roman"/>
          <w:sz w:val="24"/>
          <w:szCs w:val="24"/>
        </w:rPr>
        <w:t xml:space="preserve"> kebele</w:t>
      </w:r>
      <w:r w:rsidR="00116765" w:rsidRPr="00543AB3">
        <w:rPr>
          <w:rFonts w:ascii="Times New Roman" w:hAnsi="Times New Roman" w:cs="Times New Roman"/>
          <w:sz w:val="24"/>
          <w:szCs w:val="24"/>
        </w:rPr>
        <w:t xml:space="preserve"> is estimated about 10</w:t>
      </w:r>
      <w:r w:rsidR="008E74C1" w:rsidRPr="00543AB3">
        <w:rPr>
          <w:rFonts w:ascii="Times New Roman" w:hAnsi="Times New Roman" w:cs="Times New Roman"/>
          <w:sz w:val="24"/>
          <w:szCs w:val="24"/>
        </w:rPr>
        <w:t>0</w:t>
      </w:r>
      <w:r w:rsidR="00ED5806" w:rsidRPr="00543AB3">
        <w:rPr>
          <w:rFonts w:ascii="Times New Roman" w:hAnsi="Times New Roman" w:cs="Times New Roman"/>
          <w:sz w:val="24"/>
          <w:szCs w:val="24"/>
        </w:rPr>
        <w:t xml:space="preserve"> % is an </w:t>
      </w:r>
      <w:r w:rsidR="00FF7783" w:rsidRPr="00543AB3">
        <w:rPr>
          <w:rFonts w:ascii="Times New Roman" w:hAnsi="Times New Roman" w:cs="Times New Roman"/>
          <w:sz w:val="24"/>
          <w:szCs w:val="24"/>
        </w:rPr>
        <w:t xml:space="preserve">indigenous </w:t>
      </w:r>
      <w:r w:rsidR="00ED5806" w:rsidRPr="00543AB3">
        <w:rPr>
          <w:rFonts w:ascii="Times New Roman" w:hAnsi="Times New Roman" w:cs="Times New Roman"/>
          <w:sz w:val="24"/>
          <w:szCs w:val="24"/>
        </w:rPr>
        <w:t>Oromo</w:t>
      </w:r>
      <w:r w:rsidR="0068162D" w:rsidRPr="00543AB3">
        <w:rPr>
          <w:rFonts w:ascii="Times New Roman" w:hAnsi="Times New Roman" w:cs="Times New Roman"/>
          <w:sz w:val="24"/>
          <w:szCs w:val="24"/>
        </w:rPr>
        <w:t xml:space="preserve"> </w:t>
      </w:r>
      <w:r w:rsidR="00713107" w:rsidRPr="00543AB3">
        <w:rPr>
          <w:rFonts w:ascii="Times New Roman" w:hAnsi="Times New Roman" w:cs="Times New Roman"/>
          <w:sz w:val="24"/>
          <w:szCs w:val="24"/>
        </w:rPr>
        <w:t xml:space="preserve">with the </w:t>
      </w:r>
      <w:r w:rsidR="008520D8" w:rsidRPr="00543AB3">
        <w:rPr>
          <w:rFonts w:ascii="Times New Roman" w:hAnsi="Times New Roman" w:cs="Times New Roman"/>
          <w:sz w:val="24"/>
          <w:szCs w:val="24"/>
        </w:rPr>
        <w:t xml:space="preserve">religion composition of </w:t>
      </w:r>
      <w:r w:rsidR="00116765" w:rsidRPr="00543AB3">
        <w:rPr>
          <w:rFonts w:ascii="Times New Roman" w:hAnsi="Times New Roman" w:cs="Times New Roman"/>
          <w:sz w:val="24"/>
          <w:szCs w:val="24"/>
        </w:rPr>
        <w:t>Muslims accounts about 10</w:t>
      </w:r>
      <w:r w:rsidR="00CE5D86" w:rsidRPr="00543AB3">
        <w:rPr>
          <w:rFonts w:ascii="Times New Roman" w:hAnsi="Times New Roman" w:cs="Times New Roman"/>
          <w:sz w:val="24"/>
          <w:szCs w:val="24"/>
        </w:rPr>
        <w:t xml:space="preserve"> % and Orthodox </w:t>
      </w:r>
      <w:r w:rsidR="00116765" w:rsidRPr="00543AB3">
        <w:rPr>
          <w:rFonts w:ascii="Times New Roman" w:hAnsi="Times New Roman" w:cs="Times New Roman"/>
          <w:sz w:val="24"/>
          <w:szCs w:val="24"/>
        </w:rPr>
        <w:t>is 20</w:t>
      </w:r>
      <w:r w:rsidR="001C36C8" w:rsidRPr="00543AB3">
        <w:rPr>
          <w:rFonts w:ascii="Times New Roman" w:hAnsi="Times New Roman" w:cs="Times New Roman"/>
          <w:sz w:val="24"/>
          <w:szCs w:val="24"/>
        </w:rPr>
        <w:t xml:space="preserve"> and protestant C</w:t>
      </w:r>
      <w:r w:rsidR="00CE5D86" w:rsidRPr="00543AB3">
        <w:rPr>
          <w:rFonts w:ascii="Times New Roman" w:hAnsi="Times New Roman" w:cs="Times New Roman"/>
          <w:sz w:val="24"/>
          <w:szCs w:val="24"/>
        </w:rPr>
        <w:t xml:space="preserve">hristian </w:t>
      </w:r>
      <w:r w:rsidR="008520D8" w:rsidRPr="00543AB3">
        <w:rPr>
          <w:rFonts w:ascii="Times New Roman" w:hAnsi="Times New Roman" w:cs="Times New Roman"/>
          <w:sz w:val="24"/>
          <w:szCs w:val="24"/>
        </w:rPr>
        <w:t xml:space="preserve"> estimated to be </w:t>
      </w:r>
      <w:r w:rsidR="008E74C1" w:rsidRPr="00543AB3">
        <w:rPr>
          <w:rFonts w:ascii="Times New Roman" w:hAnsi="Times New Roman" w:cs="Times New Roman"/>
          <w:sz w:val="24"/>
          <w:szCs w:val="24"/>
        </w:rPr>
        <w:t>7</w:t>
      </w:r>
      <w:r w:rsidR="001C36C8" w:rsidRPr="00543AB3">
        <w:rPr>
          <w:rFonts w:ascii="Times New Roman" w:hAnsi="Times New Roman" w:cs="Times New Roman"/>
          <w:sz w:val="24"/>
          <w:szCs w:val="24"/>
        </w:rPr>
        <w:t>0%</w:t>
      </w:r>
      <w:r w:rsidR="008520D8" w:rsidRPr="00543AB3">
        <w:rPr>
          <w:rFonts w:ascii="Times New Roman" w:hAnsi="Times New Roman" w:cs="Times New Roman"/>
          <w:sz w:val="24"/>
          <w:szCs w:val="24"/>
        </w:rPr>
        <w:t>.</w:t>
      </w:r>
      <w:r w:rsidR="008520D8">
        <w:rPr>
          <w:rFonts w:ascii="Times New Roman" w:hAnsi="Times New Roman" w:cs="Times New Roman"/>
          <w:sz w:val="24"/>
          <w:szCs w:val="24"/>
        </w:rPr>
        <w:t xml:space="preserve"> </w:t>
      </w:r>
      <w:r w:rsidR="00FF7783">
        <w:rPr>
          <w:rFonts w:ascii="Times New Roman" w:hAnsi="Times New Roman" w:cs="Times New Roman"/>
          <w:sz w:val="24"/>
          <w:szCs w:val="24"/>
        </w:rPr>
        <w:t xml:space="preserve"> </w:t>
      </w:r>
    </w:p>
    <w:p w:rsidR="008364AD" w:rsidRPr="00B0562F" w:rsidRDefault="008364AD" w:rsidP="00B0562F">
      <w:pPr>
        <w:pStyle w:val="Heading30"/>
        <w:rPr>
          <w:rStyle w:val="Heading3CharCharCharCharCharChar"/>
          <w:szCs w:val="24"/>
        </w:rPr>
      </w:pPr>
      <w:bookmarkStart w:id="76" w:name="_Toc344330586"/>
      <w:bookmarkStart w:id="77" w:name="_Toc4124866"/>
      <w:r w:rsidRPr="00B0562F">
        <w:rPr>
          <w:rStyle w:val="Heading3CharCharCharCharCharChar"/>
          <w:szCs w:val="24"/>
        </w:rPr>
        <w:t>Religion</w:t>
      </w:r>
      <w:bookmarkEnd w:id="76"/>
      <w:bookmarkEnd w:id="77"/>
    </w:p>
    <w:p w:rsidR="00056AD9" w:rsidRPr="000466A9" w:rsidRDefault="00567678" w:rsidP="008E34C3">
      <w:pPr>
        <w:spacing w:line="360" w:lineRule="auto"/>
        <w:rPr>
          <w:rFonts w:ascii="Times New Roman" w:hAnsi="Times New Roman" w:cs="Times New Roman"/>
          <w:sz w:val="24"/>
          <w:szCs w:val="24"/>
        </w:rPr>
      </w:pPr>
      <w:r w:rsidRPr="000466A9">
        <w:rPr>
          <w:rFonts w:ascii="Times New Roman" w:hAnsi="Times New Roman" w:cs="Times New Roman"/>
          <w:sz w:val="24"/>
          <w:szCs w:val="24"/>
        </w:rPr>
        <w:t>R</w:t>
      </w:r>
      <w:r w:rsidR="008364AD" w:rsidRPr="000466A9">
        <w:rPr>
          <w:rFonts w:ascii="Times New Roman" w:hAnsi="Times New Roman" w:cs="Times New Roman"/>
          <w:sz w:val="24"/>
          <w:szCs w:val="24"/>
        </w:rPr>
        <w:t>eligion composition assessed</w:t>
      </w:r>
      <w:r w:rsidRPr="000466A9">
        <w:rPr>
          <w:rFonts w:ascii="Times New Roman" w:hAnsi="Times New Roman" w:cs="Times New Roman"/>
          <w:sz w:val="24"/>
          <w:szCs w:val="24"/>
        </w:rPr>
        <w:t xml:space="preserve"> at country level and with respect to project area context</w:t>
      </w:r>
      <w:r w:rsidR="008364AD" w:rsidRPr="000466A9">
        <w:rPr>
          <w:rFonts w:ascii="Times New Roman" w:hAnsi="Times New Roman" w:cs="Times New Roman"/>
          <w:sz w:val="24"/>
          <w:szCs w:val="24"/>
        </w:rPr>
        <w:t xml:space="preserve">. According to census 2007, existing religion in the country </w:t>
      </w:r>
      <w:proofErr w:type="gramStart"/>
      <w:r w:rsidR="008364AD" w:rsidRPr="000466A9">
        <w:rPr>
          <w:rFonts w:ascii="Times New Roman" w:hAnsi="Times New Roman" w:cs="Times New Roman"/>
          <w:sz w:val="24"/>
          <w:szCs w:val="24"/>
        </w:rPr>
        <w:t>were categorized</w:t>
      </w:r>
      <w:proofErr w:type="gramEnd"/>
      <w:r w:rsidR="008364AD" w:rsidRPr="000466A9">
        <w:rPr>
          <w:rFonts w:ascii="Times New Roman" w:hAnsi="Times New Roman" w:cs="Times New Roman"/>
          <w:sz w:val="24"/>
          <w:szCs w:val="24"/>
        </w:rPr>
        <w:t xml:space="preserve"> into six. The three major religion groups include </w:t>
      </w:r>
      <w:r w:rsidR="008364AD" w:rsidRPr="00543AB3">
        <w:rPr>
          <w:rFonts w:ascii="Times New Roman" w:hAnsi="Times New Roman" w:cs="Times New Roman"/>
          <w:sz w:val="24"/>
          <w:szCs w:val="24"/>
        </w:rPr>
        <w:t xml:space="preserve">Orthodox </w:t>
      </w:r>
      <w:r w:rsidR="007F2ECC" w:rsidRPr="00543AB3">
        <w:rPr>
          <w:rFonts w:ascii="Times New Roman" w:hAnsi="Times New Roman" w:cs="Times New Roman"/>
          <w:sz w:val="24"/>
          <w:szCs w:val="24"/>
        </w:rPr>
        <w:t xml:space="preserve">(43.6%), Muslim (33.9%) </w:t>
      </w:r>
      <w:r w:rsidR="008364AD" w:rsidRPr="00543AB3">
        <w:rPr>
          <w:rFonts w:ascii="Times New Roman" w:hAnsi="Times New Roman" w:cs="Times New Roman"/>
          <w:sz w:val="24"/>
          <w:szCs w:val="24"/>
        </w:rPr>
        <w:t>and Protestants (18.6%)</w:t>
      </w:r>
      <w:r w:rsidR="000466A9" w:rsidRPr="00543AB3">
        <w:rPr>
          <w:rFonts w:ascii="Times New Roman" w:hAnsi="Times New Roman" w:cs="Times New Roman"/>
          <w:sz w:val="24"/>
          <w:szCs w:val="24"/>
        </w:rPr>
        <w:t xml:space="preserve"> traditional 2.6%, catholic, 0.7%, others 0.7%).</w:t>
      </w:r>
      <w:r w:rsidR="000466A9" w:rsidRPr="000466A9">
        <w:rPr>
          <w:rFonts w:ascii="Times New Roman" w:hAnsi="Times New Roman" w:cs="Times New Roman"/>
          <w:sz w:val="24"/>
          <w:szCs w:val="24"/>
        </w:rPr>
        <w:t xml:space="preserve"> </w:t>
      </w:r>
    </w:p>
    <w:p w:rsidR="008E34C3" w:rsidRPr="00A26FE6" w:rsidRDefault="008E34C3" w:rsidP="008E34C3">
      <w:pPr>
        <w:spacing w:line="360" w:lineRule="auto"/>
        <w:rPr>
          <w:rFonts w:ascii="Times New Roman" w:hAnsi="Times New Roman" w:cs="Times New Roman"/>
          <w:sz w:val="24"/>
          <w:szCs w:val="24"/>
        </w:rPr>
      </w:pPr>
      <w:r w:rsidRPr="00A26FE6">
        <w:rPr>
          <w:rFonts w:ascii="Times New Roman" w:hAnsi="Times New Roman" w:cs="Times New Roman"/>
          <w:sz w:val="24"/>
          <w:szCs w:val="24"/>
        </w:rPr>
        <w:t>In same data source, religion composition i</w:t>
      </w:r>
      <w:r w:rsidR="00A26FE6" w:rsidRPr="00A26FE6">
        <w:rPr>
          <w:rFonts w:ascii="Times New Roman" w:hAnsi="Times New Roman" w:cs="Times New Roman"/>
          <w:sz w:val="24"/>
          <w:szCs w:val="24"/>
        </w:rPr>
        <w:t xml:space="preserve">ndicated by region and in Oromia Muslim shares 47.6%, Orthodox shares (30.7 %), </w:t>
      </w:r>
      <w:r w:rsidR="005372A1" w:rsidRPr="00A26FE6">
        <w:rPr>
          <w:rFonts w:ascii="Times New Roman" w:hAnsi="Times New Roman" w:cs="Times New Roman"/>
          <w:sz w:val="24"/>
          <w:szCs w:val="24"/>
        </w:rPr>
        <w:t>and Protestant</w:t>
      </w:r>
      <w:r w:rsidR="00A26FE6" w:rsidRPr="00A26FE6">
        <w:rPr>
          <w:rFonts w:ascii="Times New Roman" w:hAnsi="Times New Roman" w:cs="Times New Roman"/>
          <w:sz w:val="24"/>
          <w:szCs w:val="24"/>
        </w:rPr>
        <w:t xml:space="preserve"> (17.7</w:t>
      </w:r>
      <w:r w:rsidRPr="00A26FE6">
        <w:rPr>
          <w:rFonts w:ascii="Times New Roman" w:hAnsi="Times New Roman" w:cs="Times New Roman"/>
          <w:sz w:val="24"/>
          <w:szCs w:val="24"/>
        </w:rPr>
        <w:t xml:space="preserve"> %), traditional religion </w:t>
      </w:r>
      <w:r w:rsidR="00A26FE6" w:rsidRPr="00A26FE6">
        <w:rPr>
          <w:rFonts w:ascii="Times New Roman" w:hAnsi="Times New Roman" w:cs="Times New Roman"/>
          <w:sz w:val="24"/>
          <w:szCs w:val="24"/>
        </w:rPr>
        <w:t>3.3% and others shares (</w:t>
      </w:r>
      <w:r w:rsidRPr="00A26FE6">
        <w:rPr>
          <w:rFonts w:ascii="Times New Roman" w:hAnsi="Times New Roman" w:cs="Times New Roman"/>
          <w:sz w:val="24"/>
          <w:szCs w:val="24"/>
        </w:rPr>
        <w:t xml:space="preserve">1 %). </w:t>
      </w:r>
    </w:p>
    <w:p w:rsidR="005A64EA" w:rsidRDefault="004A2A09" w:rsidP="00BB742A">
      <w:pPr>
        <w:spacing w:line="360" w:lineRule="auto"/>
        <w:rPr>
          <w:rFonts w:ascii="Times New Roman" w:hAnsi="Times New Roman" w:cs="Times New Roman"/>
          <w:sz w:val="24"/>
          <w:szCs w:val="24"/>
        </w:rPr>
      </w:pPr>
      <w:r w:rsidRPr="00E44A95">
        <w:rPr>
          <w:rFonts w:ascii="Times New Roman" w:hAnsi="Times New Roman" w:cs="Times New Roman"/>
          <w:sz w:val="24"/>
          <w:szCs w:val="24"/>
        </w:rPr>
        <w:lastRenderedPageBreak/>
        <w:t>Reli</w:t>
      </w:r>
      <w:r w:rsidR="005A64EA">
        <w:rPr>
          <w:rFonts w:ascii="Times New Roman" w:hAnsi="Times New Roman" w:cs="Times New Roman"/>
          <w:sz w:val="24"/>
          <w:szCs w:val="24"/>
        </w:rPr>
        <w:t xml:space="preserve">gion </w:t>
      </w:r>
      <w:r w:rsidR="005A64EA" w:rsidRPr="00E4538E">
        <w:rPr>
          <w:rFonts w:ascii="Times New Roman" w:hAnsi="Times New Roman" w:cs="Times New Roman"/>
          <w:sz w:val="24"/>
          <w:szCs w:val="24"/>
        </w:rPr>
        <w:t xml:space="preserve">aspect </w:t>
      </w:r>
      <w:r w:rsidR="00B50EBB" w:rsidRPr="00E4538E">
        <w:rPr>
          <w:rFonts w:ascii="Times New Roman" w:hAnsi="Times New Roman" w:cs="Times New Roman"/>
          <w:sz w:val="24"/>
          <w:szCs w:val="24"/>
        </w:rPr>
        <w:t>Sayyo</w:t>
      </w:r>
      <w:r w:rsidR="005A64EA" w:rsidRPr="00E4538E">
        <w:rPr>
          <w:rFonts w:ascii="Times New Roman" w:hAnsi="Times New Roman" w:cs="Times New Roman"/>
          <w:sz w:val="24"/>
          <w:szCs w:val="24"/>
        </w:rPr>
        <w:t xml:space="preserve"> woreda </w:t>
      </w:r>
      <w:r w:rsidR="009D1901" w:rsidRPr="00E4538E">
        <w:rPr>
          <w:rFonts w:ascii="Times New Roman" w:hAnsi="Times New Roman" w:cs="Times New Roman"/>
          <w:sz w:val="24"/>
          <w:szCs w:val="24"/>
        </w:rPr>
        <w:t xml:space="preserve">Christian </w:t>
      </w:r>
      <w:r w:rsidR="009C2508" w:rsidRPr="00E4538E">
        <w:rPr>
          <w:rFonts w:ascii="Times New Roman" w:hAnsi="Times New Roman" w:cs="Times New Roman"/>
          <w:sz w:val="24"/>
          <w:szCs w:val="24"/>
        </w:rPr>
        <w:t xml:space="preserve">Orthodox accounts </w:t>
      </w:r>
      <w:proofErr w:type="gramStart"/>
      <w:r w:rsidR="009C2508" w:rsidRPr="00E4538E">
        <w:rPr>
          <w:rFonts w:ascii="Times New Roman" w:hAnsi="Times New Roman" w:cs="Times New Roman"/>
          <w:sz w:val="24"/>
          <w:szCs w:val="24"/>
        </w:rPr>
        <w:t>2</w:t>
      </w:r>
      <w:r w:rsidR="009D1901" w:rsidRPr="00E4538E">
        <w:rPr>
          <w:rFonts w:ascii="Times New Roman" w:hAnsi="Times New Roman" w:cs="Times New Roman"/>
          <w:sz w:val="24"/>
          <w:szCs w:val="24"/>
        </w:rPr>
        <w:t>0</w:t>
      </w:r>
      <w:r w:rsidR="009C2508" w:rsidRPr="00E4538E">
        <w:rPr>
          <w:rFonts w:ascii="Times New Roman" w:hAnsi="Times New Roman" w:cs="Times New Roman"/>
          <w:sz w:val="24"/>
          <w:szCs w:val="24"/>
        </w:rPr>
        <w:t>%</w:t>
      </w:r>
      <w:r w:rsidR="009D1901" w:rsidRPr="00E4538E">
        <w:rPr>
          <w:rFonts w:ascii="Times New Roman" w:hAnsi="Times New Roman" w:cs="Times New Roman"/>
          <w:sz w:val="24"/>
          <w:szCs w:val="24"/>
        </w:rPr>
        <w:t xml:space="preserve"> </w:t>
      </w:r>
      <w:r w:rsidR="00B50EBB" w:rsidRPr="00E4538E">
        <w:rPr>
          <w:rFonts w:ascii="Times New Roman" w:hAnsi="Times New Roman" w:cs="Times New Roman"/>
          <w:sz w:val="24"/>
          <w:szCs w:val="24"/>
        </w:rPr>
        <w:t>and protestant accounts about 70 %</w:t>
      </w:r>
      <w:proofErr w:type="gramEnd"/>
      <w:r w:rsidR="00B50EBB" w:rsidRPr="00E4538E">
        <w:rPr>
          <w:rFonts w:ascii="Times New Roman" w:hAnsi="Times New Roman" w:cs="Times New Roman"/>
          <w:sz w:val="24"/>
          <w:szCs w:val="24"/>
        </w:rPr>
        <w:t xml:space="preserve"> and Muslim accounts about 1</w:t>
      </w:r>
      <w:r w:rsidR="009C2508" w:rsidRPr="00E4538E">
        <w:rPr>
          <w:rFonts w:ascii="Times New Roman" w:hAnsi="Times New Roman" w:cs="Times New Roman"/>
          <w:sz w:val="24"/>
          <w:szCs w:val="24"/>
        </w:rPr>
        <w:t>0</w:t>
      </w:r>
      <w:r w:rsidR="007D02D1" w:rsidRPr="00E4538E">
        <w:rPr>
          <w:rFonts w:ascii="Times New Roman" w:hAnsi="Times New Roman" w:cs="Times New Roman"/>
          <w:sz w:val="24"/>
          <w:szCs w:val="24"/>
        </w:rPr>
        <w:t>%</w:t>
      </w:r>
      <w:r w:rsidR="005A64EA" w:rsidRPr="00E4538E">
        <w:rPr>
          <w:rFonts w:ascii="Times New Roman" w:hAnsi="Times New Roman" w:cs="Times New Roman"/>
          <w:sz w:val="24"/>
          <w:szCs w:val="24"/>
        </w:rPr>
        <w:t>.</w:t>
      </w:r>
      <w:r w:rsidR="008520D8" w:rsidRPr="00E4538E">
        <w:rPr>
          <w:rFonts w:ascii="Times New Roman" w:hAnsi="Times New Roman" w:cs="Times New Roman"/>
          <w:sz w:val="24"/>
          <w:szCs w:val="24"/>
        </w:rPr>
        <w:t xml:space="preserve"> The</w:t>
      </w:r>
      <w:r w:rsidR="009C2508" w:rsidRPr="00E4538E">
        <w:rPr>
          <w:rFonts w:ascii="Times New Roman" w:hAnsi="Times New Roman" w:cs="Times New Roman"/>
          <w:sz w:val="24"/>
          <w:szCs w:val="24"/>
        </w:rPr>
        <w:t xml:space="preserve"> same to that the project kebele</w:t>
      </w:r>
      <w:r w:rsidR="00E3710A" w:rsidRPr="00E4538E">
        <w:rPr>
          <w:rFonts w:ascii="Times New Roman" w:hAnsi="Times New Roman" w:cs="Times New Roman"/>
          <w:sz w:val="24"/>
          <w:szCs w:val="24"/>
        </w:rPr>
        <w:t xml:space="preserve"> in </w:t>
      </w:r>
      <w:r w:rsidR="00B50EBB" w:rsidRPr="00E4538E">
        <w:rPr>
          <w:rFonts w:ascii="Times New Roman" w:hAnsi="Times New Roman" w:cs="Times New Roman"/>
          <w:sz w:val="24"/>
          <w:szCs w:val="24"/>
        </w:rPr>
        <w:t>Anno Mikael</w:t>
      </w:r>
      <w:r w:rsidR="0068162D" w:rsidRPr="00E4538E">
        <w:rPr>
          <w:rFonts w:ascii="Times New Roman" w:hAnsi="Times New Roman" w:cs="Times New Roman"/>
          <w:sz w:val="24"/>
          <w:szCs w:val="24"/>
        </w:rPr>
        <w:t>,</w:t>
      </w:r>
      <w:r w:rsidR="009D1901" w:rsidRPr="00E4538E">
        <w:rPr>
          <w:rFonts w:ascii="Times New Roman" w:hAnsi="Times New Roman" w:cs="Times New Roman"/>
          <w:sz w:val="24"/>
          <w:szCs w:val="24"/>
        </w:rPr>
        <w:t xml:space="preserve"> Orthodox</w:t>
      </w:r>
      <w:r w:rsidR="008520D8" w:rsidRPr="00E4538E">
        <w:rPr>
          <w:rFonts w:ascii="Times New Roman" w:hAnsi="Times New Roman" w:cs="Times New Roman"/>
          <w:sz w:val="24"/>
          <w:szCs w:val="24"/>
        </w:rPr>
        <w:t xml:space="preserve"> Christian accounts about </w:t>
      </w:r>
      <w:r w:rsidR="00B50EBB" w:rsidRPr="00E4538E">
        <w:rPr>
          <w:rFonts w:ascii="Times New Roman" w:hAnsi="Times New Roman" w:cs="Times New Roman"/>
          <w:sz w:val="24"/>
          <w:szCs w:val="24"/>
        </w:rPr>
        <w:t>20</w:t>
      </w:r>
      <w:r w:rsidR="008520D8" w:rsidRPr="00E4538E">
        <w:rPr>
          <w:rFonts w:ascii="Times New Roman" w:hAnsi="Times New Roman" w:cs="Times New Roman"/>
          <w:sz w:val="24"/>
          <w:szCs w:val="24"/>
        </w:rPr>
        <w:t>%</w:t>
      </w:r>
      <w:r w:rsidR="00E3710A" w:rsidRPr="00E4538E">
        <w:rPr>
          <w:rFonts w:ascii="Times New Roman" w:hAnsi="Times New Roman" w:cs="Times New Roman"/>
          <w:sz w:val="24"/>
          <w:szCs w:val="24"/>
        </w:rPr>
        <w:t>, protestant accounts about 7</w:t>
      </w:r>
      <w:r w:rsidR="009C2508" w:rsidRPr="00E4538E">
        <w:rPr>
          <w:rFonts w:ascii="Times New Roman" w:hAnsi="Times New Roman" w:cs="Times New Roman"/>
          <w:sz w:val="24"/>
          <w:szCs w:val="24"/>
        </w:rPr>
        <w:t>0</w:t>
      </w:r>
      <w:r w:rsidR="00B50EBB" w:rsidRPr="00E4538E">
        <w:rPr>
          <w:rFonts w:ascii="Times New Roman" w:hAnsi="Times New Roman" w:cs="Times New Roman"/>
          <w:sz w:val="24"/>
          <w:szCs w:val="24"/>
        </w:rPr>
        <w:t xml:space="preserve"> % and Muslims accounts about 10</w:t>
      </w:r>
      <w:r w:rsidR="008520D8" w:rsidRPr="00E4538E">
        <w:rPr>
          <w:rFonts w:ascii="Times New Roman" w:hAnsi="Times New Roman" w:cs="Times New Roman"/>
          <w:sz w:val="24"/>
          <w:szCs w:val="24"/>
        </w:rPr>
        <w:t>%.</w:t>
      </w:r>
      <w:r w:rsidR="008520D8">
        <w:rPr>
          <w:rFonts w:ascii="Times New Roman" w:hAnsi="Times New Roman" w:cs="Times New Roman"/>
          <w:sz w:val="24"/>
          <w:szCs w:val="24"/>
        </w:rPr>
        <w:t xml:space="preserve"> </w:t>
      </w:r>
    </w:p>
    <w:p w:rsidR="00E21059" w:rsidRPr="0093002B" w:rsidRDefault="00BB7230" w:rsidP="00B0562F">
      <w:pPr>
        <w:pStyle w:val="Heading30"/>
        <w:rPr>
          <w:rStyle w:val="Heading3CharCharCharCharCharChar"/>
        </w:rPr>
      </w:pPr>
      <w:bookmarkStart w:id="78" w:name="_Toc344330581"/>
      <w:bookmarkStart w:id="79" w:name="_Toc4124867"/>
      <w:r w:rsidRPr="0093002B">
        <w:rPr>
          <w:rStyle w:val="Heading3CharCharCharCharCharChar"/>
          <w:szCs w:val="24"/>
        </w:rPr>
        <w:t xml:space="preserve">Population </w:t>
      </w:r>
      <w:r w:rsidR="006A640A" w:rsidRPr="0093002B">
        <w:rPr>
          <w:rStyle w:val="Heading3CharCharCharCharCharChar"/>
          <w:szCs w:val="24"/>
        </w:rPr>
        <w:t>Growth Projection</w:t>
      </w:r>
      <w:bookmarkEnd w:id="78"/>
      <w:bookmarkEnd w:id="79"/>
    </w:p>
    <w:p w:rsidR="006D28A3" w:rsidRPr="00E4538E" w:rsidRDefault="00E21059" w:rsidP="00C060C5">
      <w:pPr>
        <w:spacing w:line="360" w:lineRule="auto"/>
      </w:pPr>
      <w:r w:rsidRPr="007F2DCE">
        <w:rPr>
          <w:rFonts w:ascii="Times New Roman" w:hAnsi="Times New Roman" w:cs="Times New Roman"/>
          <w:sz w:val="24"/>
          <w:szCs w:val="24"/>
        </w:rPr>
        <w:t xml:space="preserve">The data on population size of the country as obtained from the successive population and housing censuses </w:t>
      </w:r>
      <w:r w:rsidR="00CC02E0" w:rsidRPr="007F2DCE">
        <w:rPr>
          <w:rFonts w:ascii="Times New Roman" w:hAnsi="Times New Roman" w:cs="Times New Roman"/>
          <w:sz w:val="24"/>
          <w:szCs w:val="24"/>
        </w:rPr>
        <w:t>shows steady</w:t>
      </w:r>
      <w:r w:rsidRPr="007F2DCE">
        <w:rPr>
          <w:rFonts w:ascii="Times New Roman" w:hAnsi="Times New Roman" w:cs="Times New Roman"/>
          <w:sz w:val="24"/>
          <w:szCs w:val="24"/>
        </w:rPr>
        <w:t xml:space="preserve"> increments of significant proportions. For instance, comparison of the population size counted in the latest census conducted in 2007 with the 1994 census count shows that the population of a country has increased by more than 20 million </w:t>
      </w:r>
      <w:r w:rsidR="00F26040" w:rsidRPr="007F2DCE">
        <w:rPr>
          <w:rFonts w:ascii="Times New Roman" w:hAnsi="Times New Roman" w:cs="Times New Roman"/>
          <w:sz w:val="24"/>
          <w:szCs w:val="24"/>
        </w:rPr>
        <w:t>persons</w:t>
      </w:r>
      <w:r w:rsidR="00F26040">
        <w:rPr>
          <w:rFonts w:ascii="Times New Roman" w:hAnsi="Times New Roman" w:cs="Times New Roman"/>
          <w:sz w:val="24"/>
          <w:szCs w:val="24"/>
        </w:rPr>
        <w:t xml:space="preserve"> in</w:t>
      </w:r>
      <w:r w:rsidR="00CC02E0" w:rsidRPr="007F2DCE">
        <w:rPr>
          <w:rFonts w:ascii="Times New Roman" w:hAnsi="Times New Roman" w:cs="Times New Roman"/>
          <w:sz w:val="24"/>
          <w:szCs w:val="24"/>
        </w:rPr>
        <w:t xml:space="preserve"> 12 years period </w:t>
      </w:r>
      <w:r w:rsidR="00CC02E0" w:rsidRPr="00E4538E">
        <w:rPr>
          <w:rFonts w:ascii="Times New Roman" w:hAnsi="Times New Roman" w:cs="Times New Roman"/>
          <w:sz w:val="24"/>
          <w:szCs w:val="24"/>
        </w:rPr>
        <w:t>of census 1994 and 2007.</w:t>
      </w:r>
      <w:r w:rsidR="00495DE3" w:rsidRPr="00E4538E">
        <w:rPr>
          <w:rFonts w:ascii="Times New Roman" w:hAnsi="Times New Roman" w:cs="Times New Roman"/>
          <w:sz w:val="24"/>
          <w:szCs w:val="24"/>
        </w:rPr>
        <w:t xml:space="preserve"> Population and Housing Census results </w:t>
      </w:r>
      <w:r w:rsidR="00CC02E0" w:rsidRPr="00E4538E">
        <w:rPr>
          <w:rFonts w:ascii="Times New Roman" w:hAnsi="Times New Roman" w:cs="Times New Roman"/>
          <w:sz w:val="24"/>
          <w:szCs w:val="24"/>
        </w:rPr>
        <w:t>showed population</w:t>
      </w:r>
      <w:r w:rsidR="00495DE3" w:rsidRPr="00E4538E">
        <w:rPr>
          <w:rFonts w:ascii="Times New Roman" w:hAnsi="Times New Roman" w:cs="Times New Roman"/>
          <w:sz w:val="24"/>
          <w:szCs w:val="24"/>
        </w:rPr>
        <w:t xml:space="preserve"> of Ethiopia grew at an average annual rate of 2.6 percent during the period 1994-2007</w:t>
      </w:r>
      <w:r w:rsidR="00CC02E0" w:rsidRPr="00E4538E">
        <w:rPr>
          <w:rFonts w:ascii="Times New Roman" w:hAnsi="Times New Roman" w:cs="Times New Roman"/>
          <w:sz w:val="24"/>
          <w:szCs w:val="24"/>
        </w:rPr>
        <w:t xml:space="preserve"> and </w:t>
      </w:r>
      <w:r w:rsidR="00A12FD3" w:rsidRPr="00E4538E">
        <w:rPr>
          <w:rFonts w:ascii="Times New Roman" w:hAnsi="Times New Roman" w:cs="Times New Roman"/>
          <w:sz w:val="24"/>
          <w:szCs w:val="24"/>
        </w:rPr>
        <w:t>total population of the country estimated 73.9 million</w:t>
      </w:r>
      <w:r w:rsidR="00CC02E0" w:rsidRPr="00E4538E">
        <w:rPr>
          <w:rFonts w:ascii="Times New Roman" w:hAnsi="Times New Roman" w:cs="Times New Roman"/>
          <w:sz w:val="24"/>
          <w:szCs w:val="24"/>
        </w:rPr>
        <w:t xml:space="preserve"> at the base year 2007</w:t>
      </w:r>
      <w:r w:rsidR="00CA4A53" w:rsidRPr="00E4538E">
        <w:rPr>
          <w:rFonts w:ascii="Times New Roman" w:hAnsi="Times New Roman" w:cs="Times New Roman"/>
          <w:sz w:val="24"/>
          <w:szCs w:val="24"/>
        </w:rPr>
        <w:t xml:space="preserve">. </w:t>
      </w:r>
      <w:r w:rsidR="00924CDA" w:rsidRPr="00E4538E">
        <w:rPr>
          <w:rFonts w:ascii="Times New Roman" w:hAnsi="Times New Roman" w:cs="Times New Roman"/>
          <w:sz w:val="24"/>
          <w:szCs w:val="24"/>
        </w:rPr>
        <w:t xml:space="preserve">The </w:t>
      </w:r>
      <w:r w:rsidR="0007028E" w:rsidRPr="00E4538E">
        <w:rPr>
          <w:rFonts w:ascii="Times New Roman" w:hAnsi="Times New Roman" w:cs="Times New Roman"/>
          <w:sz w:val="24"/>
          <w:szCs w:val="24"/>
        </w:rPr>
        <w:t>pattern in population growth determines</w:t>
      </w:r>
      <w:r w:rsidR="00924CDA" w:rsidRPr="00E4538E">
        <w:rPr>
          <w:rFonts w:ascii="Times New Roman" w:hAnsi="Times New Roman" w:cs="Times New Roman"/>
          <w:sz w:val="24"/>
          <w:szCs w:val="24"/>
        </w:rPr>
        <w:t xml:space="preserve"> food demand and agricultural product supply planning and population </w:t>
      </w:r>
      <w:r w:rsidR="002D5F8C" w:rsidRPr="00E4538E">
        <w:rPr>
          <w:rFonts w:ascii="Times New Roman" w:hAnsi="Times New Roman" w:cs="Times New Roman"/>
          <w:sz w:val="24"/>
          <w:szCs w:val="24"/>
        </w:rPr>
        <w:t>growth trend</w:t>
      </w:r>
      <w:r w:rsidR="00F26040" w:rsidRPr="00E4538E">
        <w:rPr>
          <w:rFonts w:ascii="Times New Roman" w:hAnsi="Times New Roman" w:cs="Times New Roman"/>
          <w:sz w:val="24"/>
          <w:szCs w:val="24"/>
        </w:rPr>
        <w:t xml:space="preserve"> </w:t>
      </w:r>
      <w:r w:rsidR="0007028E" w:rsidRPr="00E4538E">
        <w:rPr>
          <w:rFonts w:ascii="Times New Roman" w:hAnsi="Times New Roman" w:cs="Times New Roman"/>
          <w:sz w:val="24"/>
          <w:szCs w:val="24"/>
        </w:rPr>
        <w:t>of the</w:t>
      </w:r>
      <w:r w:rsidR="00CC02E0" w:rsidRPr="00E4538E">
        <w:rPr>
          <w:rFonts w:ascii="Times New Roman" w:hAnsi="Times New Roman" w:cs="Times New Roman"/>
          <w:sz w:val="24"/>
          <w:szCs w:val="24"/>
        </w:rPr>
        <w:t xml:space="preserve"> country indicated in </w:t>
      </w:r>
      <w:r w:rsidR="00924CDA" w:rsidRPr="00E4538E">
        <w:rPr>
          <w:rFonts w:ascii="Times New Roman" w:hAnsi="Times New Roman" w:cs="Times New Roman"/>
          <w:sz w:val="24"/>
          <w:szCs w:val="24"/>
        </w:rPr>
        <w:t>figure that follows.</w:t>
      </w:r>
    </w:p>
    <w:p w:rsidR="00414B7E" w:rsidRDefault="00495DE3"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According to the 2007 Population and Housing Census results, the highest annual growth rate for the period </w:t>
      </w:r>
      <w:r w:rsidR="001325BF" w:rsidRPr="00E4538E">
        <w:rPr>
          <w:rFonts w:ascii="Times New Roman" w:hAnsi="Times New Roman" w:cs="Times New Roman"/>
          <w:sz w:val="24"/>
          <w:szCs w:val="24"/>
        </w:rPr>
        <w:t>(</w:t>
      </w:r>
      <w:r w:rsidRPr="00E4538E">
        <w:rPr>
          <w:rFonts w:ascii="Times New Roman" w:hAnsi="Times New Roman" w:cs="Times New Roman"/>
          <w:sz w:val="24"/>
          <w:szCs w:val="24"/>
        </w:rPr>
        <w:t>1994-2007) is observed for Gambella Region (4.1</w:t>
      </w:r>
      <w:r w:rsidR="006D28A3" w:rsidRPr="00E4538E">
        <w:rPr>
          <w:rFonts w:ascii="Times New Roman" w:hAnsi="Times New Roman" w:cs="Times New Roman"/>
          <w:sz w:val="24"/>
          <w:szCs w:val="24"/>
        </w:rPr>
        <w:t>%</w:t>
      </w:r>
      <w:r w:rsidRPr="00E4538E">
        <w:rPr>
          <w:rFonts w:ascii="Times New Roman" w:hAnsi="Times New Roman" w:cs="Times New Roman"/>
          <w:sz w:val="24"/>
          <w:szCs w:val="24"/>
        </w:rPr>
        <w:t>) followed by Benishangul-Gumuz</w:t>
      </w:r>
      <w:r w:rsidR="006D28A3" w:rsidRPr="00E4538E">
        <w:rPr>
          <w:rFonts w:ascii="Times New Roman" w:hAnsi="Times New Roman" w:cs="Times New Roman"/>
          <w:sz w:val="24"/>
          <w:szCs w:val="24"/>
        </w:rPr>
        <w:t xml:space="preserve"> (3.0%)</w:t>
      </w:r>
      <w:r w:rsidR="0093002B" w:rsidRPr="00E4538E">
        <w:rPr>
          <w:rFonts w:ascii="Times New Roman" w:hAnsi="Times New Roman" w:cs="Times New Roman"/>
          <w:sz w:val="24"/>
          <w:szCs w:val="24"/>
        </w:rPr>
        <w:t>, South nations nationalities and peoples regional state</w:t>
      </w:r>
      <w:r w:rsidRPr="00E4538E">
        <w:rPr>
          <w:rFonts w:ascii="Times New Roman" w:hAnsi="Times New Roman" w:cs="Times New Roman"/>
          <w:sz w:val="24"/>
          <w:szCs w:val="24"/>
        </w:rPr>
        <w:t xml:space="preserve"> and Oromia (2.9 %)</w:t>
      </w:r>
      <w:r w:rsidR="00E21059" w:rsidRPr="00E4538E">
        <w:rPr>
          <w:rFonts w:ascii="Times New Roman" w:hAnsi="Times New Roman" w:cs="Times New Roman"/>
          <w:sz w:val="24"/>
          <w:szCs w:val="24"/>
        </w:rPr>
        <w:t xml:space="preserve"> and  the national average of 2.6%.</w:t>
      </w:r>
    </w:p>
    <w:p w:rsidR="00DB6D7B" w:rsidRDefault="006D28A3" w:rsidP="00995D93">
      <w:pPr>
        <w:rPr>
          <w:rFonts w:ascii="Times New Roman" w:hAnsi="Times New Roman" w:cs="Times New Roman"/>
          <w:sz w:val="24"/>
          <w:szCs w:val="24"/>
        </w:rPr>
      </w:pPr>
      <w:r w:rsidRPr="004037EF">
        <w:rPr>
          <w:rFonts w:ascii="Times New Roman" w:hAnsi="Times New Roman" w:cs="Times New Roman"/>
          <w:sz w:val="24"/>
          <w:szCs w:val="24"/>
        </w:rPr>
        <w:t xml:space="preserve">Therefore, based </w:t>
      </w:r>
      <w:r w:rsidR="00924CDA" w:rsidRPr="004037EF">
        <w:rPr>
          <w:rFonts w:ascii="Times New Roman" w:hAnsi="Times New Roman" w:cs="Times New Roman"/>
          <w:sz w:val="24"/>
          <w:szCs w:val="24"/>
        </w:rPr>
        <w:t>on the</w:t>
      </w:r>
      <w:r w:rsidR="00995D93">
        <w:rPr>
          <w:rFonts w:ascii="Times New Roman" w:hAnsi="Times New Roman" w:cs="Times New Roman"/>
          <w:sz w:val="24"/>
          <w:szCs w:val="24"/>
        </w:rPr>
        <w:t xml:space="preserve"> annual growth rate for </w:t>
      </w:r>
      <w:r w:rsidR="00BD221E">
        <w:rPr>
          <w:rFonts w:ascii="Times New Roman" w:hAnsi="Times New Roman" w:cs="Times New Roman"/>
          <w:sz w:val="24"/>
          <w:szCs w:val="24"/>
        </w:rPr>
        <w:t>the Oromia region</w:t>
      </w:r>
      <w:r w:rsidR="00185AA3">
        <w:rPr>
          <w:rFonts w:ascii="Times New Roman" w:hAnsi="Times New Roman" w:cs="Times New Roman"/>
          <w:sz w:val="24"/>
          <w:szCs w:val="24"/>
        </w:rPr>
        <w:t xml:space="preserve"> </w:t>
      </w:r>
      <w:r w:rsidR="003447CC">
        <w:rPr>
          <w:rFonts w:ascii="Times New Roman" w:hAnsi="Times New Roman" w:cs="Times New Roman"/>
          <w:sz w:val="24"/>
          <w:szCs w:val="24"/>
        </w:rPr>
        <w:t xml:space="preserve">from 2018 to </w:t>
      </w:r>
      <w:proofErr w:type="gramStart"/>
      <w:r w:rsidR="003447CC">
        <w:rPr>
          <w:rFonts w:ascii="Times New Roman" w:hAnsi="Times New Roman" w:cs="Times New Roman"/>
          <w:sz w:val="24"/>
          <w:szCs w:val="24"/>
        </w:rPr>
        <w:t>2020</w:t>
      </w:r>
      <w:proofErr w:type="gramEnd"/>
      <w:r w:rsidR="003447CC">
        <w:rPr>
          <w:rFonts w:ascii="Times New Roman" w:hAnsi="Times New Roman" w:cs="Times New Roman"/>
          <w:sz w:val="24"/>
          <w:szCs w:val="24"/>
        </w:rPr>
        <w:t xml:space="preserve"> the growth rate </w:t>
      </w:r>
      <w:r w:rsidR="00185AA3" w:rsidRPr="00BE08CF">
        <w:rPr>
          <w:rFonts w:ascii="Times New Roman" w:hAnsi="Times New Roman" w:cs="Times New Roman"/>
          <w:sz w:val="24"/>
          <w:szCs w:val="24"/>
        </w:rPr>
        <w:t xml:space="preserve">is </w:t>
      </w:r>
      <w:r w:rsidR="00703481" w:rsidRPr="00E4538E">
        <w:rPr>
          <w:rFonts w:ascii="Times New Roman" w:hAnsi="Times New Roman" w:cs="Times New Roman"/>
          <w:sz w:val="24"/>
          <w:szCs w:val="24"/>
        </w:rPr>
        <w:t xml:space="preserve">2.9 </w:t>
      </w:r>
      <w:r w:rsidR="00185AA3" w:rsidRPr="00E4538E">
        <w:rPr>
          <w:rFonts w:ascii="Times New Roman" w:hAnsi="Times New Roman" w:cs="Times New Roman"/>
          <w:sz w:val="24"/>
          <w:szCs w:val="24"/>
        </w:rPr>
        <w:t>%</w:t>
      </w:r>
      <w:r w:rsidR="003447CC">
        <w:rPr>
          <w:rFonts w:ascii="Times New Roman" w:hAnsi="Times New Roman" w:cs="Times New Roman"/>
          <w:sz w:val="24"/>
          <w:szCs w:val="24"/>
        </w:rPr>
        <w:t>, from 2020 to 2025 the growth rate is 2%, from 2026 to 2030 the growth rate is 1.7% and from 2031 the population growth is 1.4</w:t>
      </w:r>
      <w:r w:rsidR="00476269">
        <w:rPr>
          <w:rFonts w:ascii="Times New Roman" w:hAnsi="Times New Roman" w:cs="Times New Roman"/>
          <w:sz w:val="24"/>
          <w:szCs w:val="24"/>
        </w:rPr>
        <w:t xml:space="preserve">%. Based on the above population growth the </w:t>
      </w:r>
      <w:r w:rsidR="00476269" w:rsidRPr="00E4538E">
        <w:rPr>
          <w:rFonts w:ascii="Times New Roman" w:hAnsi="Times New Roman" w:cs="Times New Roman"/>
          <w:sz w:val="24"/>
          <w:szCs w:val="24"/>
        </w:rPr>
        <w:t>total</w:t>
      </w:r>
      <w:r w:rsidR="001D3150" w:rsidRPr="00E4538E">
        <w:rPr>
          <w:rFonts w:ascii="Times New Roman" w:hAnsi="Times New Roman" w:cs="Times New Roman"/>
          <w:sz w:val="24"/>
          <w:szCs w:val="24"/>
        </w:rPr>
        <w:t xml:space="preserve"> population</w:t>
      </w:r>
      <w:r w:rsidR="00BB7230" w:rsidRPr="00E4538E">
        <w:rPr>
          <w:rFonts w:ascii="Times New Roman" w:hAnsi="Times New Roman" w:cs="Times New Roman"/>
          <w:sz w:val="24"/>
          <w:szCs w:val="24"/>
        </w:rPr>
        <w:t xml:space="preserve"> at project area </w:t>
      </w:r>
      <w:r w:rsidR="00656F78" w:rsidRPr="00E4538E">
        <w:rPr>
          <w:rFonts w:ascii="Times New Roman" w:hAnsi="Times New Roman" w:cs="Times New Roman"/>
          <w:sz w:val="24"/>
          <w:szCs w:val="24"/>
        </w:rPr>
        <w:t xml:space="preserve">will be </w:t>
      </w:r>
      <w:r w:rsidR="00BB7230" w:rsidRPr="00E4538E">
        <w:rPr>
          <w:rFonts w:ascii="Times New Roman" w:hAnsi="Times New Roman" w:cs="Times New Roman"/>
          <w:sz w:val="24"/>
          <w:szCs w:val="24"/>
        </w:rPr>
        <w:t>projected to increase from</w:t>
      </w:r>
      <w:r w:rsidRPr="00E4538E">
        <w:rPr>
          <w:rFonts w:ascii="Times New Roman" w:hAnsi="Times New Roman" w:cs="Times New Roman"/>
          <w:sz w:val="24"/>
          <w:szCs w:val="24"/>
        </w:rPr>
        <w:t xml:space="preserve"> the current </w:t>
      </w:r>
      <w:proofErr w:type="gramStart"/>
      <w:r w:rsidR="00BB7230" w:rsidRPr="00E4538E">
        <w:rPr>
          <w:rFonts w:ascii="Times New Roman" w:hAnsi="Times New Roman" w:cs="Times New Roman"/>
          <w:sz w:val="24"/>
          <w:szCs w:val="24"/>
        </w:rPr>
        <w:t xml:space="preserve">total </w:t>
      </w:r>
      <w:r w:rsidR="00D9355C" w:rsidRPr="00E4538E">
        <w:rPr>
          <w:rFonts w:ascii="Times New Roman" w:hAnsi="Times New Roman" w:cs="Times New Roman"/>
          <w:sz w:val="24"/>
          <w:szCs w:val="24"/>
        </w:rPr>
        <w:t xml:space="preserve">of </w:t>
      </w:r>
      <w:r w:rsidR="005850B3" w:rsidRPr="00E4538E">
        <w:rPr>
          <w:rFonts w:ascii="Times New Roman" w:hAnsi="Times New Roman" w:cs="Times New Roman"/>
          <w:sz w:val="24"/>
          <w:szCs w:val="24"/>
        </w:rPr>
        <w:t>3598</w:t>
      </w:r>
      <w:proofErr w:type="gramEnd"/>
      <w:r w:rsidR="00BD221E" w:rsidRPr="00E4538E">
        <w:rPr>
          <w:rFonts w:ascii="Times New Roman" w:hAnsi="Times New Roman" w:cs="Times New Roman"/>
          <w:sz w:val="24"/>
          <w:szCs w:val="24"/>
        </w:rPr>
        <w:t xml:space="preserve"> to</w:t>
      </w:r>
      <w:r w:rsidR="00476269">
        <w:rPr>
          <w:rFonts w:ascii="Times New Roman" w:hAnsi="Times New Roman" w:cs="Times New Roman"/>
          <w:sz w:val="24"/>
          <w:szCs w:val="24"/>
        </w:rPr>
        <w:t xml:space="preserve"> 5,585</w:t>
      </w:r>
      <w:r w:rsidR="00BE08CF" w:rsidRPr="00E4538E">
        <w:rPr>
          <w:rFonts w:ascii="Times New Roman" w:hAnsi="Times New Roman" w:cs="Times New Roman"/>
          <w:sz w:val="24"/>
          <w:szCs w:val="24"/>
        </w:rPr>
        <w:t xml:space="preserve"> at</w:t>
      </w:r>
      <w:r w:rsidRPr="00E4538E">
        <w:rPr>
          <w:rFonts w:ascii="Times New Roman" w:hAnsi="Times New Roman" w:cs="Times New Roman"/>
          <w:sz w:val="24"/>
          <w:szCs w:val="24"/>
        </w:rPr>
        <w:t xml:space="preserve"> the end </w:t>
      </w:r>
      <w:r w:rsidR="00924CDA" w:rsidRPr="00E4538E">
        <w:rPr>
          <w:rFonts w:ascii="Times New Roman" w:hAnsi="Times New Roman" w:cs="Times New Roman"/>
          <w:sz w:val="24"/>
          <w:szCs w:val="24"/>
        </w:rPr>
        <w:t xml:space="preserve">of </w:t>
      </w:r>
      <w:r w:rsidRPr="00E4538E">
        <w:rPr>
          <w:rFonts w:ascii="Times New Roman" w:hAnsi="Times New Roman" w:cs="Times New Roman"/>
          <w:sz w:val="24"/>
          <w:szCs w:val="24"/>
        </w:rPr>
        <w:t xml:space="preserve">project life </w:t>
      </w:r>
      <w:r w:rsidR="00924CDA" w:rsidRPr="00E4538E">
        <w:rPr>
          <w:rFonts w:ascii="Times New Roman" w:hAnsi="Times New Roman" w:cs="Times New Roman"/>
          <w:sz w:val="24"/>
          <w:szCs w:val="24"/>
        </w:rPr>
        <w:t xml:space="preserve">in </w:t>
      </w:r>
      <w:r w:rsidR="00982357" w:rsidRPr="00E4538E">
        <w:rPr>
          <w:rFonts w:ascii="Times New Roman" w:hAnsi="Times New Roman" w:cs="Times New Roman"/>
          <w:sz w:val="24"/>
          <w:szCs w:val="24"/>
        </w:rPr>
        <w:t xml:space="preserve">25 </w:t>
      </w:r>
      <w:r w:rsidR="00DC27E5" w:rsidRPr="00E4538E">
        <w:rPr>
          <w:rFonts w:ascii="Times New Roman" w:hAnsi="Times New Roman" w:cs="Times New Roman"/>
          <w:sz w:val="24"/>
          <w:szCs w:val="24"/>
        </w:rPr>
        <w:t>Year’s</w:t>
      </w:r>
      <w:r w:rsidR="00FB58A9" w:rsidRPr="00E4538E">
        <w:rPr>
          <w:rFonts w:ascii="Times New Roman" w:hAnsi="Times New Roman" w:cs="Times New Roman"/>
          <w:sz w:val="24"/>
          <w:szCs w:val="24"/>
        </w:rPr>
        <w:t xml:space="preserve"> period (2018</w:t>
      </w:r>
      <w:r w:rsidR="00064DC6" w:rsidRPr="00E4538E">
        <w:rPr>
          <w:rFonts w:ascii="Times New Roman" w:hAnsi="Times New Roman" w:cs="Times New Roman"/>
          <w:sz w:val="24"/>
          <w:szCs w:val="24"/>
        </w:rPr>
        <w:t xml:space="preserve"> to 20</w:t>
      </w:r>
      <w:r w:rsidR="00FB58A9" w:rsidRPr="00E4538E">
        <w:rPr>
          <w:rFonts w:ascii="Times New Roman" w:hAnsi="Times New Roman" w:cs="Times New Roman"/>
          <w:sz w:val="24"/>
          <w:szCs w:val="24"/>
        </w:rPr>
        <w:t>43</w:t>
      </w:r>
      <w:r w:rsidR="00DC27E5" w:rsidRPr="00E4538E">
        <w:rPr>
          <w:rFonts w:ascii="Times New Roman" w:hAnsi="Times New Roman" w:cs="Times New Roman"/>
          <w:sz w:val="24"/>
          <w:szCs w:val="24"/>
        </w:rPr>
        <w:t>)</w:t>
      </w:r>
      <w:r w:rsidR="00BD169C" w:rsidRPr="00E4538E">
        <w:rPr>
          <w:rFonts w:ascii="Times New Roman" w:hAnsi="Times New Roman" w:cs="Times New Roman"/>
          <w:sz w:val="24"/>
          <w:szCs w:val="24"/>
        </w:rPr>
        <w:t>.</w:t>
      </w:r>
    </w:p>
    <w:p w:rsidR="00B83DA9" w:rsidRPr="004037EF" w:rsidRDefault="00B83DA9" w:rsidP="00B83DA9">
      <w:pPr>
        <w:tabs>
          <w:tab w:val="left" w:pos="5887"/>
        </w:tabs>
        <w:rPr>
          <w:rFonts w:ascii="Times New Roman" w:hAnsi="Times New Roman" w:cs="Times New Roman"/>
          <w:sz w:val="24"/>
          <w:szCs w:val="24"/>
        </w:rPr>
      </w:pPr>
    </w:p>
    <w:p w:rsidR="00DC27E5" w:rsidRPr="00167390" w:rsidRDefault="00413E4A" w:rsidP="00BB742A">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80448" behindDoc="0" locked="0" layoutInCell="1" allowOverlap="1" wp14:anchorId="4EB37473" wp14:editId="55874A2D">
            <wp:simplePos x="0" y="0"/>
            <wp:positionH relativeFrom="column">
              <wp:align>left</wp:align>
            </wp:positionH>
            <wp:positionV relativeFrom="paragraph">
              <wp:align>top</wp:align>
            </wp:positionV>
            <wp:extent cx="4655185" cy="1690370"/>
            <wp:effectExtent l="19050" t="0" r="12065" b="508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44255D" w:rsidRDefault="009A551E" w:rsidP="008904A3">
      <w:pPr>
        <w:spacing w:line="360" w:lineRule="auto"/>
      </w:pPr>
      <w:r>
        <w:rPr>
          <w:rFonts w:ascii="Times New Roman" w:hAnsi="Times New Roman" w:cs="Times New Roman"/>
          <w:sz w:val="24"/>
          <w:szCs w:val="24"/>
          <w:highlight w:val="yellow"/>
        </w:rPr>
        <w:br w:type="textWrapping" w:clear="all"/>
      </w:r>
    </w:p>
    <w:p w:rsidR="00BB7230" w:rsidRDefault="00304FD0" w:rsidP="00304FD0">
      <w:pPr>
        <w:pStyle w:val="Caption"/>
        <w:rPr>
          <w:rFonts w:ascii="Times New Roman" w:hAnsi="Times New Roman" w:cs="Times New Roman"/>
          <w:sz w:val="24"/>
          <w:szCs w:val="24"/>
          <w:lang w:bidi="en-US"/>
        </w:rPr>
      </w:pPr>
      <w:bookmarkStart w:id="80" w:name="_Toc794312"/>
      <w:r>
        <w:t xml:space="preserve">Figure </w:t>
      </w:r>
      <w:fldSimple w:instr=" STYLEREF 1 \s ">
        <w:r w:rsidR="00B23580">
          <w:rPr>
            <w:noProof/>
          </w:rPr>
          <w:t>5</w:t>
        </w:r>
      </w:fldSimple>
      <w:r w:rsidR="0044589E">
        <w:noBreakHyphen/>
      </w:r>
      <w:fldSimple w:instr=" SEQ Figure \* ARABIC \s 1 ">
        <w:r w:rsidR="00B23580">
          <w:rPr>
            <w:noProof/>
          </w:rPr>
          <w:t>1</w:t>
        </w:r>
      </w:fldSimple>
      <w:r w:rsidRPr="00BE08CF">
        <w:rPr>
          <w:rFonts w:ascii="Times New Roman" w:hAnsi="Times New Roman" w:cs="Times New Roman"/>
          <w:sz w:val="24"/>
          <w:szCs w:val="24"/>
          <w:lang w:bidi="en-US"/>
        </w:rPr>
        <w:t>: population growth trend of the</w:t>
      </w:r>
      <w:r w:rsidR="00706847">
        <w:rPr>
          <w:rFonts w:ascii="Times New Roman" w:hAnsi="Times New Roman" w:cs="Times New Roman"/>
          <w:sz w:val="24"/>
          <w:szCs w:val="24"/>
          <w:lang w:bidi="en-US"/>
        </w:rPr>
        <w:t xml:space="preserve"> Anno Mikael</w:t>
      </w:r>
      <w:r>
        <w:rPr>
          <w:rFonts w:ascii="Times New Roman" w:hAnsi="Times New Roman" w:cs="Times New Roman"/>
          <w:sz w:val="24"/>
          <w:szCs w:val="24"/>
          <w:lang w:bidi="en-US"/>
        </w:rPr>
        <w:t xml:space="preserve"> kebele</w:t>
      </w:r>
      <w:bookmarkEnd w:id="80"/>
    </w:p>
    <w:p w:rsidR="00193EF7" w:rsidRDefault="00193EF7" w:rsidP="00193EF7">
      <w:pPr>
        <w:rPr>
          <w:lang w:bidi="en-US"/>
        </w:rPr>
      </w:pPr>
    </w:p>
    <w:p w:rsidR="00476269" w:rsidRDefault="00476269" w:rsidP="00193EF7">
      <w:pPr>
        <w:rPr>
          <w:lang w:bidi="en-US"/>
        </w:rPr>
      </w:pPr>
    </w:p>
    <w:p w:rsidR="00476269" w:rsidRPr="00193EF7" w:rsidRDefault="00476269" w:rsidP="00193EF7">
      <w:pPr>
        <w:rPr>
          <w:lang w:bidi="en-US"/>
        </w:rPr>
      </w:pPr>
    </w:p>
    <w:p w:rsidR="00BB7230" w:rsidRPr="00B0562F" w:rsidRDefault="00BB7230" w:rsidP="00B0562F">
      <w:pPr>
        <w:pStyle w:val="Heading30"/>
        <w:rPr>
          <w:rStyle w:val="Heading3CharCharCharCharCharChar"/>
          <w:szCs w:val="24"/>
        </w:rPr>
      </w:pPr>
      <w:bookmarkStart w:id="81" w:name="_Toc344330582"/>
      <w:bookmarkStart w:id="82" w:name="_Toc4124868"/>
      <w:r w:rsidRPr="00B0562F">
        <w:rPr>
          <w:rStyle w:val="Heading3CharCharCharCharCharChar"/>
          <w:szCs w:val="24"/>
        </w:rPr>
        <w:lastRenderedPageBreak/>
        <w:t>Factors contributing population growth</w:t>
      </w:r>
      <w:bookmarkEnd w:id="81"/>
      <w:bookmarkEnd w:id="82"/>
    </w:p>
    <w:p w:rsidR="00FA23DA" w:rsidRPr="00DA43D5" w:rsidRDefault="00A12FD3" w:rsidP="00A95FD4">
      <w:pPr>
        <w:spacing w:line="360" w:lineRule="auto"/>
        <w:rPr>
          <w:rFonts w:ascii="Times New Roman" w:hAnsi="Times New Roman" w:cs="Times New Roman"/>
          <w:sz w:val="24"/>
          <w:szCs w:val="24"/>
        </w:rPr>
      </w:pPr>
      <w:r w:rsidRPr="004037EF">
        <w:rPr>
          <w:rFonts w:ascii="Times New Roman" w:hAnsi="Times New Roman" w:cs="Times New Roman"/>
          <w:sz w:val="24"/>
          <w:szCs w:val="24"/>
        </w:rPr>
        <w:t>Population growth is accounted mainly due to fertility, mortality and population migration</w:t>
      </w:r>
      <w:r w:rsidR="006A640A" w:rsidRPr="004037EF">
        <w:rPr>
          <w:rFonts w:ascii="Times New Roman" w:hAnsi="Times New Roman" w:cs="Times New Roman"/>
          <w:sz w:val="24"/>
          <w:szCs w:val="24"/>
        </w:rPr>
        <w:t>/</w:t>
      </w:r>
      <w:r w:rsidRPr="004037EF">
        <w:rPr>
          <w:rFonts w:ascii="Times New Roman" w:hAnsi="Times New Roman" w:cs="Times New Roman"/>
          <w:sz w:val="24"/>
          <w:szCs w:val="24"/>
        </w:rPr>
        <w:t xml:space="preserve"> population movement</w:t>
      </w:r>
      <w:r w:rsidR="006A640A" w:rsidRPr="004037EF">
        <w:rPr>
          <w:rFonts w:ascii="Times New Roman" w:hAnsi="Times New Roman" w:cs="Times New Roman"/>
          <w:sz w:val="24"/>
          <w:szCs w:val="24"/>
        </w:rPr>
        <w:t xml:space="preserve"> and other factors</w:t>
      </w:r>
      <w:r w:rsidRPr="004037EF">
        <w:rPr>
          <w:rFonts w:ascii="Times New Roman" w:hAnsi="Times New Roman" w:cs="Times New Roman"/>
          <w:sz w:val="24"/>
          <w:szCs w:val="24"/>
        </w:rPr>
        <w:t>.</w:t>
      </w:r>
      <w:r w:rsidR="00924CDA" w:rsidRPr="004037EF">
        <w:rPr>
          <w:rFonts w:ascii="Times New Roman" w:hAnsi="Times New Roman" w:cs="Times New Roman"/>
          <w:sz w:val="24"/>
          <w:szCs w:val="24"/>
        </w:rPr>
        <w:t xml:space="preserve"> At existing condition </w:t>
      </w:r>
      <w:r w:rsidR="004364E0" w:rsidRPr="004037EF">
        <w:rPr>
          <w:rFonts w:ascii="Times New Roman" w:hAnsi="Times New Roman" w:cs="Times New Roman"/>
          <w:sz w:val="24"/>
          <w:szCs w:val="24"/>
        </w:rPr>
        <w:t>family size at</w:t>
      </w:r>
      <w:r w:rsidR="003A6C69">
        <w:rPr>
          <w:rFonts w:ascii="Times New Roman" w:hAnsi="Times New Roman" w:cs="Times New Roman"/>
          <w:sz w:val="24"/>
          <w:szCs w:val="24"/>
        </w:rPr>
        <w:t xml:space="preserve"> </w:t>
      </w:r>
      <w:r w:rsidR="00BB7230" w:rsidRPr="004037EF">
        <w:rPr>
          <w:rFonts w:ascii="Times New Roman" w:hAnsi="Times New Roman" w:cs="Times New Roman"/>
          <w:sz w:val="24"/>
          <w:szCs w:val="24"/>
        </w:rPr>
        <w:t xml:space="preserve">project </w:t>
      </w:r>
      <w:r w:rsidR="004364E0" w:rsidRPr="004037EF">
        <w:rPr>
          <w:rFonts w:ascii="Times New Roman" w:hAnsi="Times New Roman" w:cs="Times New Roman"/>
          <w:sz w:val="24"/>
          <w:szCs w:val="24"/>
        </w:rPr>
        <w:t>area is</w:t>
      </w:r>
      <w:r w:rsidR="00924CDA" w:rsidRPr="004037EF">
        <w:rPr>
          <w:rFonts w:ascii="Times New Roman" w:hAnsi="Times New Roman" w:cs="Times New Roman"/>
          <w:sz w:val="24"/>
          <w:szCs w:val="24"/>
        </w:rPr>
        <w:t xml:space="preserve"> </w:t>
      </w:r>
      <w:r w:rsidR="00924CDA" w:rsidRPr="0044589E">
        <w:rPr>
          <w:rFonts w:ascii="Times New Roman" w:hAnsi="Times New Roman" w:cs="Times New Roman"/>
          <w:sz w:val="24"/>
          <w:szCs w:val="24"/>
        </w:rPr>
        <w:t xml:space="preserve">generally high and land fragmentation continued for </w:t>
      </w:r>
      <w:r w:rsidR="004364E0" w:rsidRPr="0044589E">
        <w:rPr>
          <w:rFonts w:ascii="Times New Roman" w:hAnsi="Times New Roman" w:cs="Times New Roman"/>
          <w:sz w:val="24"/>
          <w:szCs w:val="24"/>
        </w:rPr>
        <w:t>the young</w:t>
      </w:r>
      <w:r w:rsidR="00924CDA" w:rsidRPr="0044589E">
        <w:rPr>
          <w:rFonts w:ascii="Times New Roman" w:hAnsi="Times New Roman" w:cs="Times New Roman"/>
          <w:sz w:val="24"/>
          <w:szCs w:val="24"/>
        </w:rPr>
        <w:t xml:space="preserve"> and </w:t>
      </w:r>
      <w:r w:rsidR="004364E0" w:rsidRPr="0044589E">
        <w:rPr>
          <w:rFonts w:ascii="Times New Roman" w:hAnsi="Times New Roman" w:cs="Times New Roman"/>
          <w:sz w:val="24"/>
          <w:szCs w:val="24"/>
        </w:rPr>
        <w:t xml:space="preserve">many landless </w:t>
      </w:r>
      <w:r w:rsidR="00B84C92" w:rsidRPr="0044589E">
        <w:rPr>
          <w:rFonts w:ascii="Times New Roman" w:hAnsi="Times New Roman" w:cs="Times New Roman"/>
          <w:sz w:val="24"/>
          <w:szCs w:val="24"/>
        </w:rPr>
        <w:t>groups</w:t>
      </w:r>
      <w:r w:rsidR="003A6C69" w:rsidRPr="0044589E">
        <w:rPr>
          <w:rFonts w:ascii="Times New Roman" w:hAnsi="Times New Roman" w:cs="Times New Roman"/>
          <w:sz w:val="24"/>
          <w:szCs w:val="24"/>
        </w:rPr>
        <w:t xml:space="preserve"> </w:t>
      </w:r>
      <w:r w:rsidR="00D57144" w:rsidRPr="0044589E">
        <w:rPr>
          <w:rFonts w:ascii="Times New Roman" w:hAnsi="Times New Roman" w:cs="Times New Roman"/>
          <w:sz w:val="24"/>
          <w:szCs w:val="24"/>
        </w:rPr>
        <w:t>are created because</w:t>
      </w:r>
      <w:r w:rsidR="00FA23DA" w:rsidRPr="0044589E">
        <w:rPr>
          <w:rFonts w:ascii="Times New Roman" w:hAnsi="Times New Roman" w:cs="Times New Roman"/>
          <w:sz w:val="24"/>
          <w:szCs w:val="24"/>
        </w:rPr>
        <w:t xml:space="preserve"> of the land redistribut</w:t>
      </w:r>
      <w:r w:rsidR="004A2A09" w:rsidRPr="0044589E">
        <w:rPr>
          <w:rFonts w:ascii="Times New Roman" w:hAnsi="Times New Roman" w:cs="Times New Roman"/>
          <w:sz w:val="24"/>
          <w:szCs w:val="24"/>
        </w:rPr>
        <w:t>ion  wa</w:t>
      </w:r>
      <w:r w:rsidR="00FA23DA" w:rsidRPr="0044589E">
        <w:rPr>
          <w:rFonts w:ascii="Times New Roman" w:hAnsi="Times New Roman" w:cs="Times New Roman"/>
          <w:sz w:val="24"/>
          <w:szCs w:val="24"/>
        </w:rPr>
        <w:t xml:space="preserve">s not conducted </w:t>
      </w:r>
      <w:r w:rsidR="00EE3460" w:rsidRPr="0044589E">
        <w:rPr>
          <w:rFonts w:ascii="Times New Roman" w:hAnsi="Times New Roman" w:cs="Times New Roman"/>
          <w:sz w:val="24"/>
          <w:szCs w:val="24"/>
        </w:rPr>
        <w:t xml:space="preserve">after </w:t>
      </w:r>
      <w:r w:rsidR="00265D95" w:rsidRPr="0044589E">
        <w:rPr>
          <w:rFonts w:ascii="Times New Roman" w:hAnsi="Times New Roman" w:cs="Times New Roman"/>
          <w:sz w:val="24"/>
          <w:szCs w:val="24"/>
        </w:rPr>
        <w:t xml:space="preserve">1983 EC or 27 </w:t>
      </w:r>
      <w:r w:rsidR="00FA23DA" w:rsidRPr="0044589E">
        <w:rPr>
          <w:rFonts w:ascii="Times New Roman" w:hAnsi="Times New Roman" w:cs="Times New Roman"/>
          <w:sz w:val="24"/>
          <w:szCs w:val="24"/>
        </w:rPr>
        <w:t>years.</w:t>
      </w:r>
    </w:p>
    <w:p w:rsidR="00BB7230" w:rsidRPr="004037EF" w:rsidRDefault="00A219AD" w:rsidP="00A95FD4">
      <w:pPr>
        <w:spacing w:line="360" w:lineRule="auto"/>
        <w:rPr>
          <w:rFonts w:ascii="Times New Roman" w:hAnsi="Times New Roman" w:cs="Times New Roman"/>
          <w:sz w:val="24"/>
          <w:szCs w:val="24"/>
        </w:rPr>
      </w:pPr>
      <w:r w:rsidRPr="00DA43D5">
        <w:rPr>
          <w:rFonts w:ascii="Times New Roman" w:hAnsi="Times New Roman" w:cs="Times New Roman"/>
          <w:sz w:val="24"/>
          <w:szCs w:val="24"/>
        </w:rPr>
        <w:t xml:space="preserve">In general, </w:t>
      </w:r>
      <w:r w:rsidR="00BB7230" w:rsidRPr="00DA43D5">
        <w:rPr>
          <w:rFonts w:ascii="Times New Roman" w:hAnsi="Times New Roman" w:cs="Times New Roman"/>
          <w:sz w:val="24"/>
          <w:szCs w:val="24"/>
        </w:rPr>
        <w:t xml:space="preserve">based on the discussion with community some contributing factors identified </w:t>
      </w:r>
      <w:r w:rsidRPr="00DA43D5">
        <w:rPr>
          <w:rFonts w:ascii="Times New Roman" w:hAnsi="Times New Roman" w:cs="Times New Roman"/>
          <w:sz w:val="24"/>
          <w:szCs w:val="24"/>
        </w:rPr>
        <w:t xml:space="preserve">to cause high population </w:t>
      </w:r>
      <w:r w:rsidR="005D5C76" w:rsidRPr="00DA43D5">
        <w:rPr>
          <w:rFonts w:ascii="Times New Roman" w:hAnsi="Times New Roman" w:cs="Times New Roman"/>
          <w:sz w:val="24"/>
          <w:szCs w:val="24"/>
        </w:rPr>
        <w:t>include</w:t>
      </w:r>
      <w:proofErr w:type="gramStart"/>
      <w:r w:rsidR="00BB7230" w:rsidRPr="00DA43D5">
        <w:rPr>
          <w:rFonts w:ascii="Times New Roman" w:hAnsi="Times New Roman" w:cs="Times New Roman"/>
          <w:sz w:val="24"/>
          <w:szCs w:val="24"/>
        </w:rPr>
        <w:t>;</w:t>
      </w:r>
      <w:proofErr w:type="gramEnd"/>
    </w:p>
    <w:p w:rsidR="00BB7230" w:rsidRPr="004037EF" w:rsidRDefault="00BB7230"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Low educational status and </w:t>
      </w:r>
      <w:r w:rsidR="00A80227" w:rsidRPr="004037EF">
        <w:rPr>
          <w:rFonts w:ascii="Times New Roman" w:hAnsi="Times New Roman" w:cs="Times New Roman"/>
          <w:sz w:val="24"/>
          <w:szCs w:val="24"/>
        </w:rPr>
        <w:t xml:space="preserve">high  </w:t>
      </w:r>
      <w:r w:rsidRPr="004037EF">
        <w:rPr>
          <w:rFonts w:ascii="Times New Roman" w:hAnsi="Times New Roman" w:cs="Times New Roman"/>
          <w:sz w:val="24"/>
          <w:szCs w:val="24"/>
        </w:rPr>
        <w:t>social value for children</w:t>
      </w:r>
    </w:p>
    <w:p w:rsidR="00FB36B9" w:rsidRDefault="00FB36B9"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Using family plannin</w:t>
      </w:r>
      <w:r w:rsidR="00FA23DA">
        <w:rPr>
          <w:rFonts w:ascii="Times New Roman" w:hAnsi="Times New Roman" w:cs="Times New Roman"/>
          <w:sz w:val="24"/>
          <w:szCs w:val="24"/>
        </w:rPr>
        <w:t>g is working against God</w:t>
      </w:r>
    </w:p>
    <w:p w:rsidR="00FA23DA" w:rsidRPr="004037EF" w:rsidRDefault="00FA23DA" w:rsidP="00A95FD4">
      <w:pPr>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Using family planning affects human health </w:t>
      </w:r>
    </w:p>
    <w:p w:rsidR="00BB7230" w:rsidRPr="004037EF" w:rsidRDefault="00BB7230" w:rsidP="00A95FD4">
      <w:pPr>
        <w:numPr>
          <w:ilvl w:val="0"/>
          <w:numId w:val="10"/>
        </w:num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Low health extension in effective family planning and attitudinal change </w:t>
      </w:r>
    </w:p>
    <w:p w:rsidR="00BB7230" w:rsidRPr="004037EF" w:rsidRDefault="00A219AD" w:rsidP="00A95FD4">
      <w:pPr>
        <w:spacing w:line="360" w:lineRule="auto"/>
        <w:rPr>
          <w:rFonts w:ascii="Times New Roman" w:hAnsi="Times New Roman" w:cs="Times New Roman"/>
          <w:sz w:val="24"/>
          <w:szCs w:val="24"/>
          <w:lang w:bidi="en-US"/>
        </w:rPr>
      </w:pPr>
      <w:r w:rsidRPr="004037EF">
        <w:rPr>
          <w:rFonts w:ascii="Times New Roman" w:hAnsi="Times New Roman" w:cs="Times New Roman"/>
          <w:sz w:val="24"/>
          <w:szCs w:val="24"/>
        </w:rPr>
        <w:t xml:space="preserve">However, with health extension </w:t>
      </w:r>
      <w:r w:rsidR="005D5C76" w:rsidRPr="004037EF">
        <w:rPr>
          <w:rFonts w:ascii="Times New Roman" w:hAnsi="Times New Roman" w:cs="Times New Roman"/>
          <w:sz w:val="24"/>
          <w:szCs w:val="24"/>
        </w:rPr>
        <w:t xml:space="preserve">support and other intervention measures, family size and population growth at project area anticipated to decline and </w:t>
      </w:r>
      <w:r w:rsidR="0020641B" w:rsidRPr="004037EF">
        <w:rPr>
          <w:rFonts w:ascii="Times New Roman" w:hAnsi="Times New Roman" w:cs="Times New Roman"/>
          <w:sz w:val="24"/>
          <w:szCs w:val="24"/>
        </w:rPr>
        <w:t xml:space="preserve">recommend </w:t>
      </w:r>
      <w:r w:rsidR="00BF2F0E" w:rsidRPr="004037EF">
        <w:rPr>
          <w:rFonts w:ascii="Times New Roman" w:hAnsi="Times New Roman" w:cs="Times New Roman"/>
          <w:sz w:val="24"/>
          <w:szCs w:val="24"/>
        </w:rPr>
        <w:t>strengthening</w:t>
      </w:r>
      <w:r w:rsidR="0020641B" w:rsidRPr="004037EF">
        <w:rPr>
          <w:rFonts w:ascii="Times New Roman" w:hAnsi="Times New Roman" w:cs="Times New Roman"/>
          <w:sz w:val="24"/>
          <w:szCs w:val="24"/>
        </w:rPr>
        <w:t xml:space="preserve"> the health extension service</w:t>
      </w:r>
      <w:r w:rsidR="00C61A55" w:rsidRPr="004037EF">
        <w:rPr>
          <w:rFonts w:ascii="Times New Roman" w:hAnsi="Times New Roman" w:cs="Times New Roman"/>
          <w:sz w:val="24"/>
          <w:szCs w:val="24"/>
        </w:rPr>
        <w:t>.</w:t>
      </w:r>
      <w:r w:rsidR="003A6C69">
        <w:rPr>
          <w:rFonts w:ascii="Times New Roman" w:hAnsi="Times New Roman" w:cs="Times New Roman"/>
          <w:sz w:val="24"/>
          <w:szCs w:val="24"/>
        </w:rPr>
        <w:t xml:space="preserve"> </w:t>
      </w:r>
      <w:r w:rsidR="00BC3506">
        <w:rPr>
          <w:rFonts w:ascii="Times New Roman" w:hAnsi="Times New Roman" w:cs="Times New Roman"/>
          <w:sz w:val="24"/>
          <w:szCs w:val="24"/>
        </w:rPr>
        <w:t xml:space="preserve">The health extension program have to focus on family planning education, it </w:t>
      </w:r>
      <w:proofErr w:type="gramStart"/>
      <w:r w:rsidR="00BC3506">
        <w:rPr>
          <w:rFonts w:ascii="Times New Roman" w:hAnsi="Times New Roman" w:cs="Times New Roman"/>
          <w:sz w:val="24"/>
          <w:szCs w:val="24"/>
        </w:rPr>
        <w:t>shou</w:t>
      </w:r>
      <w:r w:rsidR="00A11393">
        <w:rPr>
          <w:rFonts w:ascii="Times New Roman" w:hAnsi="Times New Roman" w:cs="Times New Roman"/>
          <w:sz w:val="24"/>
          <w:szCs w:val="24"/>
        </w:rPr>
        <w:t>l</w:t>
      </w:r>
      <w:r w:rsidR="00BC3506">
        <w:rPr>
          <w:rFonts w:ascii="Times New Roman" w:hAnsi="Times New Roman" w:cs="Times New Roman"/>
          <w:sz w:val="24"/>
          <w:szCs w:val="24"/>
        </w:rPr>
        <w:t>d be integrated</w:t>
      </w:r>
      <w:proofErr w:type="gramEnd"/>
      <w:r w:rsidR="00BC3506">
        <w:rPr>
          <w:rFonts w:ascii="Times New Roman" w:hAnsi="Times New Roman" w:cs="Times New Roman"/>
          <w:sz w:val="24"/>
          <w:szCs w:val="24"/>
        </w:rPr>
        <w:t xml:space="preserve"> with other programs like nutrition.</w:t>
      </w:r>
    </w:p>
    <w:p w:rsidR="00BB7230" w:rsidRPr="004F2155" w:rsidRDefault="00BB7230" w:rsidP="00B0562F">
      <w:pPr>
        <w:pStyle w:val="Heading10"/>
        <w:rPr>
          <w:rFonts w:ascii="Times New Roman" w:hAnsi="Times New Roman" w:cs="Times New Roman"/>
        </w:rPr>
      </w:pPr>
      <w:bookmarkStart w:id="83" w:name="_Toc344330587"/>
      <w:bookmarkStart w:id="84" w:name="_Toc4124869"/>
      <w:r w:rsidRPr="004F2155">
        <w:rPr>
          <w:rFonts w:ascii="Times New Roman" w:hAnsi="Times New Roman" w:cs="Times New Roman"/>
        </w:rPr>
        <w:lastRenderedPageBreak/>
        <w:t>Land Use and land holding</w:t>
      </w:r>
      <w:bookmarkEnd w:id="83"/>
      <w:bookmarkEnd w:id="84"/>
    </w:p>
    <w:p w:rsidR="00BB7230" w:rsidRPr="004F2155" w:rsidRDefault="00BB7230" w:rsidP="00B0562F">
      <w:pPr>
        <w:pStyle w:val="Heading2"/>
        <w:rPr>
          <w:rFonts w:ascii="Times New Roman" w:hAnsi="Times New Roman" w:cs="Times New Roman"/>
        </w:rPr>
      </w:pPr>
      <w:bookmarkStart w:id="85" w:name="_Toc344330588"/>
      <w:bookmarkStart w:id="86" w:name="_Toc4124870"/>
      <w:r w:rsidRPr="004F2155">
        <w:rPr>
          <w:rFonts w:ascii="Times New Roman" w:hAnsi="Times New Roman" w:cs="Times New Roman"/>
        </w:rPr>
        <w:t>Land use</w:t>
      </w:r>
      <w:bookmarkEnd w:id="85"/>
      <w:bookmarkEnd w:id="86"/>
    </w:p>
    <w:p w:rsidR="003B454A" w:rsidRPr="00E4538E" w:rsidRDefault="00CA2CA5" w:rsidP="00C61A55">
      <w:pPr>
        <w:spacing w:line="360" w:lineRule="auto"/>
        <w:rPr>
          <w:rFonts w:ascii="Times New Roman" w:hAnsi="Times New Roman" w:cs="Times New Roman"/>
          <w:sz w:val="24"/>
          <w:szCs w:val="24"/>
        </w:rPr>
      </w:pPr>
      <w:r w:rsidRPr="004F2155">
        <w:rPr>
          <w:rFonts w:ascii="Times New Roman" w:hAnsi="Times New Roman" w:cs="Times New Roman"/>
          <w:sz w:val="24"/>
        </w:rPr>
        <w:t xml:space="preserve">The land use pattern is mainly composed of an extensive grazing, subsistence type of agriculture and scattered settlement, situated within different </w:t>
      </w:r>
      <w:proofErr w:type="gramStart"/>
      <w:r w:rsidRPr="004F2155">
        <w:rPr>
          <w:rFonts w:ascii="Times New Roman" w:hAnsi="Times New Roman" w:cs="Times New Roman"/>
          <w:sz w:val="24"/>
        </w:rPr>
        <w:t>land forms</w:t>
      </w:r>
      <w:proofErr w:type="gramEnd"/>
      <w:r w:rsidRPr="004F2155">
        <w:rPr>
          <w:rFonts w:ascii="Times New Roman" w:hAnsi="Times New Roman" w:cs="Times New Roman"/>
          <w:sz w:val="24"/>
        </w:rPr>
        <w:t xml:space="preserve">. </w:t>
      </w:r>
      <w:r w:rsidRPr="00E4538E">
        <w:rPr>
          <w:rFonts w:ascii="Times New Roman" w:hAnsi="Times New Roman" w:cs="Times New Roman"/>
          <w:sz w:val="24"/>
        </w:rPr>
        <w:t xml:space="preserve">Crops such as </w:t>
      </w:r>
      <w:r w:rsidR="00BD27E4" w:rsidRPr="00E4538E">
        <w:rPr>
          <w:rFonts w:ascii="Times New Roman" w:hAnsi="Times New Roman" w:cs="Times New Roman"/>
          <w:sz w:val="24"/>
        </w:rPr>
        <w:t>maize, sorghum, Dagusa</w:t>
      </w:r>
      <w:r w:rsidRPr="00E4538E">
        <w:rPr>
          <w:rFonts w:ascii="Times New Roman" w:hAnsi="Times New Roman" w:cs="Times New Roman"/>
          <w:sz w:val="24"/>
        </w:rPr>
        <w:t xml:space="preserve">, </w:t>
      </w:r>
      <w:r w:rsidR="00BD27E4" w:rsidRPr="00E4538E">
        <w:rPr>
          <w:rFonts w:ascii="Times New Roman" w:hAnsi="Times New Roman" w:cs="Times New Roman"/>
          <w:sz w:val="24"/>
        </w:rPr>
        <w:t xml:space="preserve">Bean </w:t>
      </w:r>
      <w:r w:rsidRPr="00E4538E">
        <w:rPr>
          <w:rFonts w:ascii="Times New Roman" w:hAnsi="Times New Roman" w:cs="Times New Roman"/>
          <w:sz w:val="24"/>
        </w:rPr>
        <w:t xml:space="preserve">and other lowland </w:t>
      </w:r>
      <w:r w:rsidR="003A6C69" w:rsidRPr="00E4538E">
        <w:rPr>
          <w:rFonts w:ascii="Times New Roman" w:hAnsi="Times New Roman" w:cs="Times New Roman"/>
          <w:sz w:val="24"/>
        </w:rPr>
        <w:t xml:space="preserve">crops like red </w:t>
      </w:r>
      <w:r w:rsidR="00AB3F39" w:rsidRPr="00E4538E">
        <w:rPr>
          <w:rFonts w:ascii="Times New Roman" w:hAnsi="Times New Roman" w:cs="Times New Roman"/>
          <w:sz w:val="24"/>
        </w:rPr>
        <w:t>peper</w:t>
      </w:r>
      <w:r w:rsidRPr="00E4538E">
        <w:rPr>
          <w:rFonts w:ascii="Times New Roman" w:hAnsi="Times New Roman" w:cs="Times New Roman"/>
          <w:sz w:val="24"/>
        </w:rPr>
        <w:t xml:space="preserve"> are cultivated under traditional way of farming practices. </w:t>
      </w:r>
      <w:r w:rsidR="00C61A55" w:rsidRPr="00E4538E">
        <w:rPr>
          <w:rFonts w:ascii="Times New Roman" w:hAnsi="Times New Roman" w:cs="Times New Roman"/>
          <w:sz w:val="24"/>
          <w:szCs w:val="24"/>
        </w:rPr>
        <w:t xml:space="preserve">The land use pattern in </w:t>
      </w:r>
      <w:r w:rsidR="0084533C" w:rsidRPr="00E4538E">
        <w:rPr>
          <w:rFonts w:ascii="Times New Roman" w:hAnsi="Times New Roman" w:cs="Times New Roman"/>
          <w:sz w:val="24"/>
          <w:szCs w:val="24"/>
        </w:rPr>
        <w:t>Sayyo</w:t>
      </w:r>
      <w:r w:rsidR="00C61A55" w:rsidRPr="00E4538E">
        <w:rPr>
          <w:rFonts w:ascii="Times New Roman" w:hAnsi="Times New Roman" w:cs="Times New Roman"/>
          <w:sz w:val="24"/>
          <w:szCs w:val="24"/>
        </w:rPr>
        <w:t xml:space="preserve"> woreda</w:t>
      </w:r>
      <w:r w:rsidR="008E7110" w:rsidRPr="00E4538E">
        <w:rPr>
          <w:rFonts w:ascii="Times New Roman" w:hAnsi="Times New Roman" w:cs="Times New Roman"/>
          <w:sz w:val="24"/>
          <w:szCs w:val="24"/>
        </w:rPr>
        <w:t xml:space="preserve"> is largely</w:t>
      </w:r>
      <w:r w:rsidR="00D67622" w:rsidRPr="00E4538E">
        <w:rPr>
          <w:rFonts w:ascii="Times New Roman" w:hAnsi="Times New Roman" w:cs="Times New Roman"/>
          <w:sz w:val="24"/>
          <w:szCs w:val="24"/>
        </w:rPr>
        <w:t xml:space="preserve"> </w:t>
      </w:r>
      <w:r w:rsidR="00B55B7A" w:rsidRPr="00E4538E">
        <w:rPr>
          <w:rFonts w:ascii="Times New Roman" w:hAnsi="Times New Roman" w:cs="Times New Roman"/>
          <w:sz w:val="24"/>
          <w:szCs w:val="24"/>
        </w:rPr>
        <w:t>arable</w:t>
      </w:r>
      <w:r w:rsidR="00AB3F39" w:rsidRPr="00E4538E">
        <w:rPr>
          <w:rFonts w:ascii="Times New Roman" w:hAnsi="Times New Roman" w:cs="Times New Roman"/>
          <w:sz w:val="24"/>
          <w:szCs w:val="24"/>
        </w:rPr>
        <w:t xml:space="preserve"> land and about </w:t>
      </w:r>
      <w:r w:rsidR="00654CE8" w:rsidRPr="00E4538E">
        <w:rPr>
          <w:rFonts w:ascii="Times New Roman" w:hAnsi="Times New Roman" w:cs="Times New Roman"/>
          <w:sz w:val="24"/>
          <w:szCs w:val="24"/>
        </w:rPr>
        <w:t>63,028</w:t>
      </w:r>
      <w:r w:rsidR="00AB3F39" w:rsidRPr="00E4538E">
        <w:rPr>
          <w:rFonts w:ascii="Times New Roman" w:hAnsi="Times New Roman" w:cs="Times New Roman"/>
          <w:sz w:val="24"/>
          <w:szCs w:val="24"/>
        </w:rPr>
        <w:t xml:space="preserve"> ha. </w:t>
      </w:r>
    </w:p>
    <w:p w:rsidR="00DE55D4" w:rsidRPr="00E4538E" w:rsidRDefault="008167CA" w:rsidP="008167CA">
      <w:pPr>
        <w:pStyle w:val="Caption"/>
        <w:rPr>
          <w:rFonts w:ascii="Garamond" w:hAnsi="Garamond"/>
          <w:sz w:val="22"/>
          <w:szCs w:val="22"/>
        </w:rPr>
      </w:pPr>
      <w:bookmarkStart w:id="87" w:name="_Toc794323"/>
      <w:r w:rsidRPr="00E4538E">
        <w:t xml:space="preserve">Table </w:t>
      </w:r>
      <w:fldSimple w:instr=" STYLEREF 1 \s ">
        <w:r w:rsidR="00B23580">
          <w:rPr>
            <w:noProof/>
          </w:rPr>
          <w:t>6</w:t>
        </w:r>
      </w:fldSimple>
      <w:r w:rsidR="007C0FB3" w:rsidRPr="00E4538E">
        <w:noBreakHyphen/>
      </w:r>
      <w:fldSimple w:instr=" SEQ Table \* ARABIC \s 1 ">
        <w:r w:rsidR="00B23580">
          <w:rPr>
            <w:noProof/>
          </w:rPr>
          <w:t>1</w:t>
        </w:r>
      </w:fldSimple>
      <w:r w:rsidR="00C61A55" w:rsidRPr="00E4538E">
        <w:rPr>
          <w:rFonts w:ascii="Times New Roman" w:hAnsi="Times New Roman" w:cs="Times New Roman"/>
          <w:sz w:val="24"/>
          <w:szCs w:val="24"/>
        </w:rPr>
        <w:t xml:space="preserve"> : </w:t>
      </w:r>
      <w:r w:rsidR="00DE55D4" w:rsidRPr="00E4538E">
        <w:rPr>
          <w:rFonts w:ascii="Garamond" w:hAnsi="Garamond"/>
          <w:sz w:val="22"/>
          <w:szCs w:val="22"/>
        </w:rPr>
        <w:t xml:space="preserve">Land use pattern of </w:t>
      </w:r>
      <w:r w:rsidR="00654CE8" w:rsidRPr="00E4538E">
        <w:rPr>
          <w:rFonts w:ascii="Garamond" w:hAnsi="Garamond"/>
          <w:sz w:val="22"/>
          <w:szCs w:val="22"/>
        </w:rPr>
        <w:t>Sayyo</w:t>
      </w:r>
      <w:r w:rsidR="00BD27E4" w:rsidRPr="00E4538E">
        <w:rPr>
          <w:rFonts w:ascii="Garamond" w:hAnsi="Garamond"/>
          <w:sz w:val="22"/>
          <w:szCs w:val="22"/>
        </w:rPr>
        <w:t xml:space="preserve"> woreda and </w:t>
      </w:r>
      <w:r w:rsidR="00654CE8" w:rsidRPr="00E4538E">
        <w:rPr>
          <w:rFonts w:ascii="Garamond" w:hAnsi="Garamond"/>
          <w:sz w:val="22"/>
          <w:szCs w:val="22"/>
        </w:rPr>
        <w:t>Anno Mikael</w:t>
      </w:r>
      <w:r w:rsidR="001E27F8" w:rsidRPr="00E4538E">
        <w:rPr>
          <w:rFonts w:ascii="Garamond" w:hAnsi="Garamond"/>
          <w:sz w:val="22"/>
          <w:szCs w:val="22"/>
        </w:rPr>
        <w:t xml:space="preserve"> </w:t>
      </w:r>
      <w:r w:rsidR="004D38A6" w:rsidRPr="00E4538E">
        <w:rPr>
          <w:rFonts w:ascii="Garamond" w:hAnsi="Garamond"/>
          <w:sz w:val="22"/>
          <w:szCs w:val="22"/>
        </w:rPr>
        <w:t>Kebele</w:t>
      </w:r>
      <w:bookmarkEnd w:id="87"/>
    </w:p>
    <w:p w:rsidR="008C5B70" w:rsidRPr="00E4538E" w:rsidRDefault="008C5B70" w:rsidP="008C5B70"/>
    <w:tbl>
      <w:tblPr>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960"/>
        <w:gridCol w:w="1440"/>
      </w:tblGrid>
      <w:tr w:rsidR="00A700C5" w:rsidRPr="00E4538E" w:rsidTr="0017213C">
        <w:trPr>
          <w:trHeight w:val="505"/>
        </w:trPr>
        <w:tc>
          <w:tcPr>
            <w:tcW w:w="648" w:type="dxa"/>
          </w:tcPr>
          <w:p w:rsidR="00A700C5" w:rsidRPr="00E4538E" w:rsidRDefault="00A700C5" w:rsidP="00DE55D4">
            <w:pPr>
              <w:jc w:val="center"/>
              <w:rPr>
                <w:rFonts w:ascii="Garamond" w:hAnsi="Garamond"/>
                <w:b/>
              </w:rPr>
            </w:pPr>
            <w:r w:rsidRPr="00E4538E">
              <w:rPr>
                <w:rFonts w:ascii="Garamond" w:hAnsi="Garamond"/>
                <w:b/>
              </w:rPr>
              <w:t>S/n</w:t>
            </w:r>
          </w:p>
          <w:p w:rsidR="00A700C5" w:rsidRPr="00E4538E" w:rsidRDefault="00A700C5" w:rsidP="00DE55D4">
            <w:pPr>
              <w:jc w:val="center"/>
              <w:rPr>
                <w:rFonts w:ascii="Garamond" w:hAnsi="Garamond"/>
                <w:b/>
              </w:rPr>
            </w:pPr>
          </w:p>
        </w:tc>
        <w:tc>
          <w:tcPr>
            <w:tcW w:w="3960" w:type="dxa"/>
          </w:tcPr>
          <w:p w:rsidR="00A700C5" w:rsidRPr="00E4538E" w:rsidRDefault="00A700C5" w:rsidP="00DE55D4">
            <w:pPr>
              <w:jc w:val="center"/>
              <w:rPr>
                <w:rFonts w:ascii="Garamond" w:hAnsi="Garamond"/>
                <w:b/>
              </w:rPr>
            </w:pPr>
            <w:r w:rsidRPr="00E4538E">
              <w:rPr>
                <w:rFonts w:ascii="Garamond" w:hAnsi="Garamond"/>
                <w:b/>
              </w:rPr>
              <w:t>Types of Land Use</w:t>
            </w:r>
          </w:p>
        </w:tc>
        <w:tc>
          <w:tcPr>
            <w:tcW w:w="1440" w:type="dxa"/>
            <w:tcBorders>
              <w:right w:val="single" w:sz="4" w:space="0" w:color="auto"/>
            </w:tcBorders>
          </w:tcPr>
          <w:p w:rsidR="00A700C5" w:rsidRPr="00E4538E" w:rsidRDefault="00A700C5" w:rsidP="00DE55D4">
            <w:pPr>
              <w:jc w:val="center"/>
              <w:rPr>
                <w:rFonts w:ascii="Garamond" w:hAnsi="Garamond"/>
                <w:b/>
              </w:rPr>
            </w:pPr>
            <w:r w:rsidRPr="00E4538E">
              <w:rPr>
                <w:rFonts w:ascii="Garamond" w:hAnsi="Garamond"/>
                <w:b/>
              </w:rPr>
              <w:t>(ha)</w:t>
            </w:r>
          </w:p>
        </w:tc>
      </w:tr>
      <w:tr w:rsidR="00A700C5" w:rsidRPr="00E4538E" w:rsidTr="00A700C5">
        <w:tc>
          <w:tcPr>
            <w:tcW w:w="648" w:type="dxa"/>
          </w:tcPr>
          <w:p w:rsidR="00A700C5" w:rsidRPr="00E4538E" w:rsidRDefault="00A700C5" w:rsidP="00DE55D4">
            <w:pPr>
              <w:rPr>
                <w:rFonts w:ascii="Garamond" w:hAnsi="Garamond"/>
              </w:rPr>
            </w:pPr>
            <w:r w:rsidRPr="00E4538E">
              <w:rPr>
                <w:rFonts w:ascii="Garamond" w:hAnsi="Garamond"/>
              </w:rPr>
              <w:t>1</w:t>
            </w:r>
          </w:p>
        </w:tc>
        <w:tc>
          <w:tcPr>
            <w:tcW w:w="3960" w:type="dxa"/>
          </w:tcPr>
          <w:p w:rsidR="00A700C5" w:rsidRPr="00E4538E" w:rsidRDefault="00A700C5" w:rsidP="00DE55D4">
            <w:pPr>
              <w:rPr>
                <w:rFonts w:ascii="Garamond" w:hAnsi="Garamond"/>
              </w:rPr>
            </w:pPr>
            <w:r w:rsidRPr="00E4538E">
              <w:rPr>
                <w:rFonts w:ascii="Garamond" w:hAnsi="Garamond"/>
              </w:rPr>
              <w:t>Arable land</w:t>
            </w:r>
          </w:p>
        </w:tc>
        <w:tc>
          <w:tcPr>
            <w:tcW w:w="1440" w:type="dxa"/>
          </w:tcPr>
          <w:p w:rsidR="00A700C5" w:rsidRPr="00E4538E" w:rsidRDefault="00654CE8" w:rsidP="00DE55D4">
            <w:pPr>
              <w:rPr>
                <w:rFonts w:ascii="Garamond" w:hAnsi="Garamond"/>
              </w:rPr>
            </w:pPr>
            <w:r w:rsidRPr="00E4538E">
              <w:rPr>
                <w:rFonts w:ascii="Garamond" w:hAnsi="Garamond"/>
              </w:rPr>
              <w:t>63,028</w:t>
            </w:r>
          </w:p>
        </w:tc>
      </w:tr>
      <w:tr w:rsidR="00A700C5" w:rsidRPr="00E4538E" w:rsidTr="00A700C5">
        <w:tc>
          <w:tcPr>
            <w:tcW w:w="648" w:type="dxa"/>
          </w:tcPr>
          <w:p w:rsidR="00A700C5" w:rsidRPr="00E4538E" w:rsidRDefault="00946A44" w:rsidP="00DE55D4">
            <w:pPr>
              <w:rPr>
                <w:rFonts w:ascii="Garamond" w:hAnsi="Garamond"/>
              </w:rPr>
            </w:pPr>
            <w:r w:rsidRPr="00E4538E">
              <w:rPr>
                <w:rFonts w:ascii="Garamond" w:hAnsi="Garamond"/>
              </w:rPr>
              <w:t>2</w:t>
            </w:r>
          </w:p>
        </w:tc>
        <w:tc>
          <w:tcPr>
            <w:tcW w:w="3960" w:type="dxa"/>
          </w:tcPr>
          <w:p w:rsidR="00A700C5" w:rsidRPr="00E4538E" w:rsidRDefault="00A700C5" w:rsidP="00DE55D4">
            <w:pPr>
              <w:rPr>
                <w:rFonts w:ascii="Garamond" w:hAnsi="Garamond"/>
              </w:rPr>
            </w:pPr>
            <w:r w:rsidRPr="00E4538E">
              <w:rPr>
                <w:rFonts w:ascii="Garamond" w:hAnsi="Garamond"/>
              </w:rPr>
              <w:t>Grazing land</w:t>
            </w:r>
          </w:p>
        </w:tc>
        <w:tc>
          <w:tcPr>
            <w:tcW w:w="1440" w:type="dxa"/>
          </w:tcPr>
          <w:p w:rsidR="00A700C5" w:rsidRPr="00E4538E" w:rsidRDefault="00654CE8" w:rsidP="00DE55D4">
            <w:pPr>
              <w:rPr>
                <w:rFonts w:ascii="Garamond" w:hAnsi="Garamond"/>
              </w:rPr>
            </w:pPr>
            <w:r w:rsidRPr="00E4538E">
              <w:rPr>
                <w:rFonts w:ascii="Garamond" w:hAnsi="Garamond"/>
              </w:rPr>
              <w:t>8320</w:t>
            </w:r>
          </w:p>
        </w:tc>
      </w:tr>
      <w:tr w:rsidR="00A700C5" w:rsidRPr="00E4538E" w:rsidTr="00A700C5">
        <w:tc>
          <w:tcPr>
            <w:tcW w:w="648" w:type="dxa"/>
          </w:tcPr>
          <w:p w:rsidR="00A700C5" w:rsidRPr="00E4538E" w:rsidRDefault="00946A44" w:rsidP="00DE55D4">
            <w:pPr>
              <w:rPr>
                <w:rFonts w:ascii="Garamond" w:hAnsi="Garamond"/>
              </w:rPr>
            </w:pPr>
            <w:r w:rsidRPr="00E4538E">
              <w:rPr>
                <w:rFonts w:ascii="Garamond" w:hAnsi="Garamond"/>
              </w:rPr>
              <w:t>3</w:t>
            </w:r>
          </w:p>
        </w:tc>
        <w:tc>
          <w:tcPr>
            <w:tcW w:w="3960" w:type="dxa"/>
          </w:tcPr>
          <w:p w:rsidR="00A700C5" w:rsidRPr="00E4538E" w:rsidRDefault="00A700C5" w:rsidP="00DE55D4">
            <w:pPr>
              <w:rPr>
                <w:rFonts w:ascii="Garamond" w:hAnsi="Garamond"/>
              </w:rPr>
            </w:pPr>
            <w:r w:rsidRPr="00E4538E">
              <w:rPr>
                <w:rFonts w:ascii="Garamond" w:hAnsi="Garamond"/>
              </w:rPr>
              <w:t>Settlements</w:t>
            </w:r>
            <w:r w:rsidR="00946A44" w:rsidRPr="00E4538E">
              <w:rPr>
                <w:rFonts w:ascii="Garamond" w:hAnsi="Garamond"/>
              </w:rPr>
              <w:t xml:space="preserve"> and different social services </w:t>
            </w:r>
          </w:p>
        </w:tc>
        <w:tc>
          <w:tcPr>
            <w:tcW w:w="1440" w:type="dxa"/>
          </w:tcPr>
          <w:p w:rsidR="00A700C5" w:rsidRPr="00E4538E" w:rsidRDefault="00654CE8" w:rsidP="00DE55D4">
            <w:pPr>
              <w:rPr>
                <w:rFonts w:ascii="Garamond" w:hAnsi="Garamond"/>
              </w:rPr>
            </w:pPr>
            <w:r w:rsidRPr="00E4538E">
              <w:rPr>
                <w:rFonts w:ascii="Garamond" w:hAnsi="Garamond"/>
              </w:rPr>
              <w:t>52360</w:t>
            </w:r>
          </w:p>
        </w:tc>
      </w:tr>
      <w:tr w:rsidR="00A700C5" w:rsidRPr="003B12FC" w:rsidTr="00A700C5">
        <w:tc>
          <w:tcPr>
            <w:tcW w:w="648" w:type="dxa"/>
          </w:tcPr>
          <w:p w:rsidR="00A700C5" w:rsidRPr="00E4538E" w:rsidRDefault="00946A44" w:rsidP="00DE55D4">
            <w:pPr>
              <w:rPr>
                <w:rFonts w:ascii="Garamond" w:hAnsi="Garamond"/>
              </w:rPr>
            </w:pPr>
            <w:r w:rsidRPr="00E4538E">
              <w:rPr>
                <w:rFonts w:ascii="Garamond" w:hAnsi="Garamond"/>
              </w:rPr>
              <w:t>4</w:t>
            </w:r>
          </w:p>
        </w:tc>
        <w:tc>
          <w:tcPr>
            <w:tcW w:w="3960" w:type="dxa"/>
          </w:tcPr>
          <w:p w:rsidR="00A700C5" w:rsidRPr="00E4538E" w:rsidRDefault="00A700C5" w:rsidP="00DE55D4">
            <w:pPr>
              <w:rPr>
                <w:rFonts w:ascii="Garamond" w:hAnsi="Garamond"/>
              </w:rPr>
            </w:pPr>
            <w:r w:rsidRPr="00E4538E">
              <w:rPr>
                <w:rFonts w:ascii="Garamond" w:hAnsi="Garamond"/>
              </w:rPr>
              <w:t>Forest lands (including shrubs)</w:t>
            </w:r>
          </w:p>
        </w:tc>
        <w:tc>
          <w:tcPr>
            <w:tcW w:w="1440" w:type="dxa"/>
          </w:tcPr>
          <w:p w:rsidR="00A700C5" w:rsidRPr="00E4538E" w:rsidRDefault="00654CE8" w:rsidP="00DE55D4">
            <w:pPr>
              <w:rPr>
                <w:rFonts w:ascii="Garamond" w:hAnsi="Garamond"/>
              </w:rPr>
            </w:pPr>
            <w:r w:rsidRPr="00E4538E">
              <w:rPr>
                <w:rFonts w:ascii="Garamond" w:hAnsi="Garamond"/>
              </w:rPr>
              <w:t>8920</w:t>
            </w:r>
          </w:p>
        </w:tc>
      </w:tr>
      <w:tr w:rsidR="00C57376" w:rsidRPr="003B12FC" w:rsidTr="00A700C5">
        <w:tc>
          <w:tcPr>
            <w:tcW w:w="648" w:type="dxa"/>
          </w:tcPr>
          <w:p w:rsidR="00C57376" w:rsidRDefault="00C57376" w:rsidP="00DE55D4">
            <w:pPr>
              <w:rPr>
                <w:rFonts w:ascii="Garamond" w:hAnsi="Garamond"/>
              </w:rPr>
            </w:pPr>
            <w:r>
              <w:rPr>
                <w:rFonts w:ascii="Garamond" w:hAnsi="Garamond"/>
              </w:rPr>
              <w:t>5</w:t>
            </w:r>
          </w:p>
        </w:tc>
        <w:tc>
          <w:tcPr>
            <w:tcW w:w="3960" w:type="dxa"/>
          </w:tcPr>
          <w:p w:rsidR="00C57376" w:rsidRPr="003B12FC" w:rsidRDefault="00C57376" w:rsidP="00DE55D4">
            <w:pPr>
              <w:rPr>
                <w:rFonts w:ascii="Garamond" w:hAnsi="Garamond"/>
              </w:rPr>
            </w:pPr>
            <w:r>
              <w:rPr>
                <w:rFonts w:ascii="Garamond" w:hAnsi="Garamond"/>
              </w:rPr>
              <w:t>Wet land</w:t>
            </w:r>
          </w:p>
        </w:tc>
        <w:tc>
          <w:tcPr>
            <w:tcW w:w="1440" w:type="dxa"/>
          </w:tcPr>
          <w:p w:rsidR="00C57376" w:rsidRDefault="00C57376" w:rsidP="00DE55D4">
            <w:pPr>
              <w:rPr>
                <w:rFonts w:ascii="Garamond" w:hAnsi="Garamond"/>
                <w:highlight w:val="yellow"/>
              </w:rPr>
            </w:pPr>
          </w:p>
        </w:tc>
      </w:tr>
      <w:tr w:rsidR="00C57376" w:rsidRPr="00E4538E" w:rsidTr="00A700C5">
        <w:tc>
          <w:tcPr>
            <w:tcW w:w="648" w:type="dxa"/>
          </w:tcPr>
          <w:p w:rsidR="00C57376" w:rsidRPr="00E4538E" w:rsidRDefault="00C57376" w:rsidP="00DE55D4">
            <w:pPr>
              <w:rPr>
                <w:rFonts w:ascii="Garamond" w:hAnsi="Garamond"/>
              </w:rPr>
            </w:pPr>
            <w:r w:rsidRPr="00E4538E">
              <w:rPr>
                <w:rFonts w:ascii="Garamond" w:hAnsi="Garamond"/>
              </w:rPr>
              <w:t>6</w:t>
            </w:r>
          </w:p>
        </w:tc>
        <w:tc>
          <w:tcPr>
            <w:tcW w:w="3960" w:type="dxa"/>
          </w:tcPr>
          <w:p w:rsidR="00C57376" w:rsidRPr="00E4538E" w:rsidRDefault="00C57376" w:rsidP="00DE55D4">
            <w:pPr>
              <w:rPr>
                <w:rFonts w:ascii="Garamond" w:hAnsi="Garamond"/>
              </w:rPr>
            </w:pPr>
            <w:r w:rsidRPr="00E4538E">
              <w:rPr>
                <w:rFonts w:ascii="Garamond" w:hAnsi="Garamond"/>
              </w:rPr>
              <w:t>Hilly &amp; Rocky land</w:t>
            </w:r>
          </w:p>
        </w:tc>
        <w:tc>
          <w:tcPr>
            <w:tcW w:w="1440" w:type="dxa"/>
          </w:tcPr>
          <w:p w:rsidR="00C57376" w:rsidRPr="00E4538E" w:rsidRDefault="00654CE8" w:rsidP="00DE55D4">
            <w:pPr>
              <w:rPr>
                <w:rFonts w:ascii="Garamond" w:hAnsi="Garamond"/>
              </w:rPr>
            </w:pPr>
            <w:r w:rsidRPr="00E4538E">
              <w:rPr>
                <w:rFonts w:ascii="Garamond" w:hAnsi="Garamond"/>
              </w:rPr>
              <w:t>3,492</w:t>
            </w:r>
          </w:p>
        </w:tc>
      </w:tr>
      <w:tr w:rsidR="00A700C5" w:rsidRPr="00E4538E" w:rsidTr="00A700C5">
        <w:tc>
          <w:tcPr>
            <w:tcW w:w="648" w:type="dxa"/>
          </w:tcPr>
          <w:p w:rsidR="00A700C5" w:rsidRPr="00E4538E" w:rsidRDefault="00A700C5" w:rsidP="00DE55D4">
            <w:pPr>
              <w:rPr>
                <w:rFonts w:ascii="Garamond" w:hAnsi="Garamond"/>
              </w:rPr>
            </w:pPr>
          </w:p>
        </w:tc>
        <w:tc>
          <w:tcPr>
            <w:tcW w:w="3960" w:type="dxa"/>
          </w:tcPr>
          <w:p w:rsidR="00A700C5" w:rsidRPr="00E4538E" w:rsidRDefault="00A700C5" w:rsidP="00DE55D4">
            <w:pPr>
              <w:rPr>
                <w:rFonts w:ascii="Garamond" w:hAnsi="Garamond"/>
              </w:rPr>
            </w:pPr>
            <w:r w:rsidRPr="00E4538E">
              <w:rPr>
                <w:rFonts w:ascii="Garamond" w:hAnsi="Garamond"/>
              </w:rPr>
              <w:t xml:space="preserve">Others </w:t>
            </w:r>
          </w:p>
        </w:tc>
        <w:tc>
          <w:tcPr>
            <w:tcW w:w="1440" w:type="dxa"/>
          </w:tcPr>
          <w:p w:rsidR="00A700C5" w:rsidRPr="00E4538E" w:rsidRDefault="00A700C5" w:rsidP="00DE55D4">
            <w:pPr>
              <w:rPr>
                <w:rFonts w:ascii="Garamond" w:hAnsi="Garamond"/>
              </w:rPr>
            </w:pPr>
          </w:p>
        </w:tc>
      </w:tr>
      <w:tr w:rsidR="00A700C5" w:rsidRPr="00E4538E" w:rsidTr="00A700C5">
        <w:tc>
          <w:tcPr>
            <w:tcW w:w="648" w:type="dxa"/>
          </w:tcPr>
          <w:p w:rsidR="00A700C5" w:rsidRPr="00E4538E" w:rsidRDefault="00A700C5" w:rsidP="00DE55D4">
            <w:pPr>
              <w:rPr>
                <w:rFonts w:ascii="Garamond" w:hAnsi="Garamond"/>
              </w:rPr>
            </w:pPr>
          </w:p>
        </w:tc>
        <w:tc>
          <w:tcPr>
            <w:tcW w:w="3960" w:type="dxa"/>
          </w:tcPr>
          <w:p w:rsidR="00A700C5" w:rsidRPr="00E4538E" w:rsidRDefault="00A700C5" w:rsidP="00DE55D4">
            <w:pPr>
              <w:rPr>
                <w:rFonts w:ascii="Garamond" w:hAnsi="Garamond"/>
                <w:b/>
              </w:rPr>
            </w:pPr>
            <w:r w:rsidRPr="00E4538E">
              <w:rPr>
                <w:rFonts w:ascii="Garamond" w:hAnsi="Garamond"/>
                <w:b/>
              </w:rPr>
              <w:t>Total</w:t>
            </w:r>
          </w:p>
        </w:tc>
        <w:tc>
          <w:tcPr>
            <w:tcW w:w="1440" w:type="dxa"/>
          </w:tcPr>
          <w:p w:rsidR="00A700C5" w:rsidRPr="00E4538E" w:rsidRDefault="00654CE8" w:rsidP="00DE55D4">
            <w:pPr>
              <w:rPr>
                <w:rFonts w:ascii="Garamond" w:hAnsi="Garamond"/>
                <w:b/>
              </w:rPr>
            </w:pPr>
            <w:r w:rsidRPr="00E4538E">
              <w:rPr>
                <w:rFonts w:ascii="Garamond" w:hAnsi="Garamond"/>
                <w:b/>
              </w:rPr>
              <w:t>136,190</w:t>
            </w:r>
          </w:p>
        </w:tc>
      </w:tr>
    </w:tbl>
    <w:p w:rsidR="00DE55D4" w:rsidRDefault="00DE55D4" w:rsidP="00DE55D4">
      <w:pPr>
        <w:rPr>
          <w:rFonts w:ascii="Garamond" w:hAnsi="Garamond"/>
          <w:b/>
          <w:sz w:val="20"/>
          <w:szCs w:val="20"/>
        </w:rPr>
      </w:pPr>
      <w:r w:rsidRPr="00E4538E">
        <w:rPr>
          <w:rFonts w:ascii="Garamond" w:hAnsi="Garamond"/>
          <w:b/>
          <w:sz w:val="20"/>
          <w:szCs w:val="20"/>
        </w:rPr>
        <w:t xml:space="preserve">Source:  </w:t>
      </w:r>
      <w:r w:rsidR="00654CE8" w:rsidRPr="00E4538E">
        <w:rPr>
          <w:rFonts w:ascii="Garamond" w:hAnsi="Garamond"/>
          <w:b/>
          <w:sz w:val="20"/>
          <w:szCs w:val="20"/>
        </w:rPr>
        <w:t>Sayyo</w:t>
      </w:r>
      <w:r w:rsidR="00A62FE4" w:rsidRPr="00E4538E">
        <w:rPr>
          <w:rFonts w:ascii="Garamond" w:hAnsi="Garamond"/>
          <w:b/>
          <w:sz w:val="20"/>
          <w:szCs w:val="20"/>
        </w:rPr>
        <w:t xml:space="preserve"> woreda</w:t>
      </w:r>
      <w:r w:rsidR="00A700C5" w:rsidRPr="00E4538E">
        <w:rPr>
          <w:rFonts w:ascii="Garamond" w:hAnsi="Garamond"/>
          <w:b/>
          <w:sz w:val="20"/>
          <w:szCs w:val="20"/>
        </w:rPr>
        <w:t xml:space="preserve"> agricultural and rural development office </w:t>
      </w:r>
    </w:p>
    <w:p w:rsidR="00151827" w:rsidRDefault="00151827" w:rsidP="00DE55D4">
      <w:pPr>
        <w:rPr>
          <w:rFonts w:ascii="Garamond" w:hAnsi="Garamond"/>
          <w:b/>
          <w:sz w:val="20"/>
          <w:szCs w:val="20"/>
        </w:rPr>
      </w:pPr>
    </w:p>
    <w:tbl>
      <w:tblPr>
        <w:tblW w:w="6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960"/>
        <w:gridCol w:w="1440"/>
      </w:tblGrid>
      <w:tr w:rsidR="004D2901" w:rsidRPr="003B12FC" w:rsidTr="0017213C">
        <w:trPr>
          <w:trHeight w:val="505"/>
        </w:trPr>
        <w:tc>
          <w:tcPr>
            <w:tcW w:w="648" w:type="dxa"/>
          </w:tcPr>
          <w:p w:rsidR="004D2901" w:rsidRPr="003B12FC" w:rsidRDefault="004D2901" w:rsidP="0017213C">
            <w:pPr>
              <w:jc w:val="center"/>
              <w:rPr>
                <w:rFonts w:ascii="Garamond" w:hAnsi="Garamond"/>
                <w:b/>
              </w:rPr>
            </w:pPr>
            <w:r w:rsidRPr="003B12FC">
              <w:rPr>
                <w:rFonts w:ascii="Garamond" w:hAnsi="Garamond"/>
                <w:b/>
              </w:rPr>
              <w:t>S/n</w:t>
            </w:r>
          </w:p>
          <w:p w:rsidR="004D2901" w:rsidRPr="003B12FC" w:rsidRDefault="004D2901" w:rsidP="0017213C">
            <w:pPr>
              <w:jc w:val="center"/>
              <w:rPr>
                <w:rFonts w:ascii="Garamond" w:hAnsi="Garamond"/>
                <w:b/>
              </w:rPr>
            </w:pPr>
          </w:p>
        </w:tc>
        <w:tc>
          <w:tcPr>
            <w:tcW w:w="3960" w:type="dxa"/>
          </w:tcPr>
          <w:p w:rsidR="004D2901" w:rsidRPr="003B12FC" w:rsidRDefault="004D2901" w:rsidP="0017213C">
            <w:pPr>
              <w:jc w:val="center"/>
              <w:rPr>
                <w:rFonts w:ascii="Garamond" w:hAnsi="Garamond"/>
                <w:b/>
              </w:rPr>
            </w:pPr>
            <w:r w:rsidRPr="003B12FC">
              <w:rPr>
                <w:rFonts w:ascii="Garamond" w:hAnsi="Garamond"/>
                <w:b/>
              </w:rPr>
              <w:t xml:space="preserve">Types of </w:t>
            </w:r>
            <w:r>
              <w:rPr>
                <w:rFonts w:ascii="Garamond" w:hAnsi="Garamond"/>
                <w:b/>
              </w:rPr>
              <w:t xml:space="preserve">Land </w:t>
            </w:r>
            <w:r w:rsidRPr="003B12FC">
              <w:rPr>
                <w:rFonts w:ascii="Garamond" w:hAnsi="Garamond"/>
                <w:b/>
              </w:rPr>
              <w:t>Use</w:t>
            </w:r>
          </w:p>
        </w:tc>
        <w:tc>
          <w:tcPr>
            <w:tcW w:w="1440" w:type="dxa"/>
            <w:tcBorders>
              <w:right w:val="single" w:sz="4" w:space="0" w:color="auto"/>
            </w:tcBorders>
          </w:tcPr>
          <w:p w:rsidR="004D2901" w:rsidRPr="003B12FC" w:rsidRDefault="004D2901" w:rsidP="0017213C">
            <w:pPr>
              <w:jc w:val="center"/>
              <w:rPr>
                <w:rFonts w:ascii="Garamond" w:hAnsi="Garamond"/>
                <w:b/>
              </w:rPr>
            </w:pPr>
            <w:r w:rsidRPr="003B12FC">
              <w:rPr>
                <w:rFonts w:ascii="Garamond" w:hAnsi="Garamond"/>
                <w:b/>
              </w:rPr>
              <w:t>(</w:t>
            </w:r>
            <w:r>
              <w:rPr>
                <w:rFonts w:ascii="Garamond" w:hAnsi="Garamond"/>
                <w:b/>
              </w:rPr>
              <w:t>h</w:t>
            </w:r>
            <w:r w:rsidRPr="003B12FC">
              <w:rPr>
                <w:rFonts w:ascii="Garamond" w:hAnsi="Garamond"/>
                <w:b/>
              </w:rPr>
              <w:t>a)</w:t>
            </w:r>
          </w:p>
        </w:tc>
      </w:tr>
      <w:tr w:rsidR="004D2901" w:rsidRPr="00E4538E" w:rsidTr="0017213C">
        <w:tc>
          <w:tcPr>
            <w:tcW w:w="648" w:type="dxa"/>
          </w:tcPr>
          <w:p w:rsidR="004D2901" w:rsidRPr="00E4538E" w:rsidRDefault="004D2901" w:rsidP="0017213C">
            <w:pPr>
              <w:rPr>
                <w:rFonts w:ascii="Garamond" w:hAnsi="Garamond"/>
              </w:rPr>
            </w:pPr>
            <w:r w:rsidRPr="00E4538E">
              <w:rPr>
                <w:rFonts w:ascii="Garamond" w:hAnsi="Garamond"/>
              </w:rPr>
              <w:t>1</w:t>
            </w:r>
          </w:p>
        </w:tc>
        <w:tc>
          <w:tcPr>
            <w:tcW w:w="3960" w:type="dxa"/>
          </w:tcPr>
          <w:p w:rsidR="004D2901" w:rsidRPr="00E4538E" w:rsidRDefault="004F2155" w:rsidP="004F2155">
            <w:pPr>
              <w:rPr>
                <w:rFonts w:ascii="Garamond" w:hAnsi="Garamond"/>
              </w:rPr>
            </w:pPr>
            <w:r w:rsidRPr="00E4538E">
              <w:rPr>
                <w:rFonts w:ascii="Garamond" w:hAnsi="Garamond"/>
              </w:rPr>
              <w:t xml:space="preserve">Cultivated </w:t>
            </w:r>
            <w:r w:rsidR="004D2901" w:rsidRPr="00E4538E">
              <w:rPr>
                <w:rFonts w:ascii="Garamond" w:hAnsi="Garamond"/>
              </w:rPr>
              <w:t xml:space="preserve"> land</w:t>
            </w:r>
          </w:p>
        </w:tc>
        <w:tc>
          <w:tcPr>
            <w:tcW w:w="1440" w:type="dxa"/>
          </w:tcPr>
          <w:p w:rsidR="004D2901" w:rsidRPr="00E4538E" w:rsidRDefault="007B291F" w:rsidP="00BD27E4">
            <w:pPr>
              <w:rPr>
                <w:rFonts w:ascii="Garamond" w:hAnsi="Garamond"/>
              </w:rPr>
            </w:pPr>
            <w:r w:rsidRPr="00E4538E">
              <w:rPr>
                <w:rFonts w:ascii="Garamond" w:hAnsi="Garamond"/>
              </w:rPr>
              <w:t>2115</w:t>
            </w:r>
          </w:p>
        </w:tc>
      </w:tr>
      <w:tr w:rsidR="004D2901" w:rsidRPr="00E4538E" w:rsidTr="0017213C">
        <w:tc>
          <w:tcPr>
            <w:tcW w:w="648" w:type="dxa"/>
          </w:tcPr>
          <w:p w:rsidR="004D2901" w:rsidRPr="00E4538E" w:rsidRDefault="004D2901" w:rsidP="0017213C">
            <w:pPr>
              <w:rPr>
                <w:rFonts w:ascii="Garamond" w:hAnsi="Garamond"/>
              </w:rPr>
            </w:pPr>
            <w:r w:rsidRPr="00E4538E">
              <w:rPr>
                <w:rFonts w:ascii="Garamond" w:hAnsi="Garamond"/>
              </w:rPr>
              <w:t>2</w:t>
            </w:r>
          </w:p>
        </w:tc>
        <w:tc>
          <w:tcPr>
            <w:tcW w:w="3960" w:type="dxa"/>
          </w:tcPr>
          <w:p w:rsidR="004D2901" w:rsidRPr="00E4538E" w:rsidRDefault="00A12F89" w:rsidP="0017213C">
            <w:pPr>
              <w:rPr>
                <w:rFonts w:ascii="Garamond" w:hAnsi="Garamond"/>
              </w:rPr>
            </w:pPr>
            <w:r w:rsidRPr="00E4538E">
              <w:rPr>
                <w:rFonts w:ascii="Garamond" w:hAnsi="Garamond"/>
              </w:rPr>
              <w:t>forest</w:t>
            </w:r>
            <w:r w:rsidR="004D2901" w:rsidRPr="00E4538E">
              <w:rPr>
                <w:rFonts w:ascii="Garamond" w:hAnsi="Garamond"/>
              </w:rPr>
              <w:t xml:space="preserve"> land</w:t>
            </w:r>
          </w:p>
        </w:tc>
        <w:tc>
          <w:tcPr>
            <w:tcW w:w="1440" w:type="dxa"/>
          </w:tcPr>
          <w:p w:rsidR="004D2901" w:rsidRPr="00E4538E" w:rsidRDefault="006071CF" w:rsidP="0017213C">
            <w:pPr>
              <w:rPr>
                <w:rFonts w:ascii="Garamond" w:hAnsi="Garamond"/>
              </w:rPr>
            </w:pPr>
            <w:r w:rsidRPr="00E4538E">
              <w:rPr>
                <w:rFonts w:ascii="Garamond" w:hAnsi="Garamond"/>
              </w:rPr>
              <w:t>2</w:t>
            </w:r>
            <w:r w:rsidR="007B291F" w:rsidRPr="00E4538E">
              <w:rPr>
                <w:rFonts w:ascii="Garamond" w:hAnsi="Garamond"/>
              </w:rPr>
              <w:t>75</w:t>
            </w:r>
          </w:p>
        </w:tc>
      </w:tr>
      <w:tr w:rsidR="004D2901" w:rsidRPr="00E4538E" w:rsidTr="0017213C">
        <w:tc>
          <w:tcPr>
            <w:tcW w:w="648" w:type="dxa"/>
          </w:tcPr>
          <w:p w:rsidR="004D2901" w:rsidRPr="00E4538E" w:rsidRDefault="004D2901" w:rsidP="0017213C">
            <w:pPr>
              <w:rPr>
                <w:rFonts w:ascii="Garamond" w:hAnsi="Garamond"/>
              </w:rPr>
            </w:pPr>
            <w:r w:rsidRPr="00E4538E">
              <w:rPr>
                <w:rFonts w:ascii="Garamond" w:hAnsi="Garamond"/>
              </w:rPr>
              <w:t>3</w:t>
            </w:r>
          </w:p>
        </w:tc>
        <w:tc>
          <w:tcPr>
            <w:tcW w:w="3960" w:type="dxa"/>
          </w:tcPr>
          <w:p w:rsidR="004D2901" w:rsidRPr="00E4538E" w:rsidRDefault="00A12F89" w:rsidP="00A12F89">
            <w:pPr>
              <w:rPr>
                <w:rFonts w:ascii="Garamond" w:hAnsi="Garamond"/>
              </w:rPr>
            </w:pPr>
            <w:r w:rsidRPr="00E4538E">
              <w:rPr>
                <w:rFonts w:ascii="Garamond" w:hAnsi="Garamond"/>
              </w:rPr>
              <w:t xml:space="preserve">Grazing </w:t>
            </w:r>
            <w:r w:rsidR="004D2901" w:rsidRPr="00E4538E">
              <w:rPr>
                <w:rFonts w:ascii="Garamond" w:hAnsi="Garamond"/>
              </w:rPr>
              <w:t>land</w:t>
            </w:r>
          </w:p>
        </w:tc>
        <w:tc>
          <w:tcPr>
            <w:tcW w:w="1440" w:type="dxa"/>
          </w:tcPr>
          <w:p w:rsidR="004D2901" w:rsidRPr="00E4538E" w:rsidRDefault="007B291F" w:rsidP="0017213C">
            <w:pPr>
              <w:rPr>
                <w:rFonts w:ascii="Garamond" w:hAnsi="Garamond"/>
              </w:rPr>
            </w:pPr>
            <w:r w:rsidRPr="00E4538E">
              <w:rPr>
                <w:rFonts w:ascii="Garamond" w:hAnsi="Garamond"/>
              </w:rPr>
              <w:t>47.5</w:t>
            </w:r>
          </w:p>
        </w:tc>
      </w:tr>
      <w:tr w:rsidR="004D2901" w:rsidRPr="00E4538E" w:rsidTr="0017213C">
        <w:tc>
          <w:tcPr>
            <w:tcW w:w="648" w:type="dxa"/>
          </w:tcPr>
          <w:p w:rsidR="004D2901" w:rsidRPr="00E4538E" w:rsidRDefault="004D2901" w:rsidP="0017213C">
            <w:pPr>
              <w:rPr>
                <w:rFonts w:ascii="Garamond" w:hAnsi="Garamond"/>
              </w:rPr>
            </w:pPr>
            <w:r w:rsidRPr="00E4538E">
              <w:rPr>
                <w:rFonts w:ascii="Garamond" w:hAnsi="Garamond"/>
              </w:rPr>
              <w:t>4</w:t>
            </w:r>
          </w:p>
        </w:tc>
        <w:tc>
          <w:tcPr>
            <w:tcW w:w="3960" w:type="dxa"/>
          </w:tcPr>
          <w:p w:rsidR="004D2901" w:rsidRPr="00E4538E" w:rsidRDefault="00A12F89" w:rsidP="0017213C">
            <w:pPr>
              <w:rPr>
                <w:rFonts w:ascii="Garamond" w:hAnsi="Garamond"/>
              </w:rPr>
            </w:pPr>
            <w:r w:rsidRPr="00E4538E">
              <w:rPr>
                <w:rFonts w:ascii="Garamond" w:hAnsi="Garamond"/>
              </w:rPr>
              <w:t>Settlement&amp; infrastructure</w:t>
            </w:r>
          </w:p>
        </w:tc>
        <w:tc>
          <w:tcPr>
            <w:tcW w:w="1440" w:type="dxa"/>
          </w:tcPr>
          <w:p w:rsidR="004D2901" w:rsidRPr="00E4538E" w:rsidRDefault="006071CF" w:rsidP="0017213C">
            <w:pPr>
              <w:rPr>
                <w:rFonts w:ascii="Garamond" w:hAnsi="Garamond"/>
              </w:rPr>
            </w:pPr>
            <w:r w:rsidRPr="00E4538E">
              <w:rPr>
                <w:rFonts w:ascii="Garamond" w:hAnsi="Garamond"/>
              </w:rPr>
              <w:t>175</w:t>
            </w:r>
          </w:p>
        </w:tc>
      </w:tr>
      <w:tr w:rsidR="00C816A8" w:rsidRPr="00E4538E" w:rsidTr="0017213C">
        <w:tc>
          <w:tcPr>
            <w:tcW w:w="648" w:type="dxa"/>
          </w:tcPr>
          <w:p w:rsidR="00C816A8" w:rsidRPr="00E4538E" w:rsidRDefault="00C816A8" w:rsidP="0017213C">
            <w:pPr>
              <w:rPr>
                <w:rFonts w:ascii="Garamond" w:hAnsi="Garamond"/>
              </w:rPr>
            </w:pPr>
            <w:r w:rsidRPr="00E4538E">
              <w:rPr>
                <w:rFonts w:ascii="Garamond" w:hAnsi="Garamond"/>
              </w:rPr>
              <w:t>5</w:t>
            </w:r>
          </w:p>
        </w:tc>
        <w:tc>
          <w:tcPr>
            <w:tcW w:w="3960" w:type="dxa"/>
          </w:tcPr>
          <w:p w:rsidR="00C816A8" w:rsidRPr="00E4538E" w:rsidRDefault="00C816A8" w:rsidP="0017213C">
            <w:pPr>
              <w:rPr>
                <w:rFonts w:ascii="Garamond" w:hAnsi="Garamond"/>
              </w:rPr>
            </w:pPr>
            <w:r w:rsidRPr="00E4538E">
              <w:rPr>
                <w:rFonts w:ascii="Garamond" w:hAnsi="Garamond"/>
              </w:rPr>
              <w:t xml:space="preserve">Wet land </w:t>
            </w:r>
          </w:p>
        </w:tc>
        <w:tc>
          <w:tcPr>
            <w:tcW w:w="1440" w:type="dxa"/>
          </w:tcPr>
          <w:p w:rsidR="00C816A8" w:rsidRPr="00E4538E" w:rsidRDefault="00C816A8" w:rsidP="0017213C">
            <w:pPr>
              <w:rPr>
                <w:rFonts w:ascii="Garamond" w:hAnsi="Garamond"/>
              </w:rPr>
            </w:pPr>
          </w:p>
        </w:tc>
      </w:tr>
      <w:tr w:rsidR="00224C4A" w:rsidRPr="00E4538E" w:rsidTr="0017213C">
        <w:tc>
          <w:tcPr>
            <w:tcW w:w="648" w:type="dxa"/>
          </w:tcPr>
          <w:p w:rsidR="00224C4A" w:rsidRPr="00E4538E" w:rsidRDefault="00C816A8" w:rsidP="0017213C">
            <w:pPr>
              <w:rPr>
                <w:rFonts w:ascii="Garamond" w:hAnsi="Garamond"/>
              </w:rPr>
            </w:pPr>
            <w:r w:rsidRPr="00E4538E">
              <w:rPr>
                <w:rFonts w:ascii="Garamond" w:hAnsi="Garamond"/>
              </w:rPr>
              <w:t>6</w:t>
            </w:r>
          </w:p>
        </w:tc>
        <w:tc>
          <w:tcPr>
            <w:tcW w:w="3960" w:type="dxa"/>
          </w:tcPr>
          <w:p w:rsidR="00224C4A" w:rsidRPr="00E4538E" w:rsidRDefault="00A12F89" w:rsidP="0017213C">
            <w:pPr>
              <w:rPr>
                <w:rFonts w:ascii="Garamond" w:hAnsi="Garamond"/>
              </w:rPr>
            </w:pPr>
            <w:r w:rsidRPr="00E4538E">
              <w:rPr>
                <w:rFonts w:ascii="Garamond" w:hAnsi="Garamond"/>
              </w:rPr>
              <w:t>Hilly &amp; rocky</w:t>
            </w:r>
            <w:r w:rsidR="00224C4A" w:rsidRPr="00E4538E">
              <w:rPr>
                <w:rFonts w:ascii="Garamond" w:hAnsi="Garamond"/>
              </w:rPr>
              <w:t xml:space="preserve"> land</w:t>
            </w:r>
          </w:p>
        </w:tc>
        <w:tc>
          <w:tcPr>
            <w:tcW w:w="1440" w:type="dxa"/>
          </w:tcPr>
          <w:p w:rsidR="00224C4A" w:rsidRPr="00E4538E" w:rsidRDefault="00224C4A" w:rsidP="0017213C">
            <w:pPr>
              <w:rPr>
                <w:rFonts w:ascii="Garamond" w:hAnsi="Garamond"/>
              </w:rPr>
            </w:pPr>
          </w:p>
        </w:tc>
      </w:tr>
      <w:tr w:rsidR="004D2901" w:rsidRPr="00E4538E" w:rsidTr="0017213C">
        <w:tc>
          <w:tcPr>
            <w:tcW w:w="648" w:type="dxa"/>
          </w:tcPr>
          <w:p w:rsidR="004D2901" w:rsidRPr="00E4538E" w:rsidRDefault="004D2901" w:rsidP="0017213C">
            <w:pPr>
              <w:rPr>
                <w:rFonts w:ascii="Garamond" w:hAnsi="Garamond"/>
              </w:rPr>
            </w:pPr>
          </w:p>
        </w:tc>
        <w:tc>
          <w:tcPr>
            <w:tcW w:w="3960" w:type="dxa"/>
          </w:tcPr>
          <w:p w:rsidR="004D2901" w:rsidRPr="00E4538E" w:rsidRDefault="004D2901" w:rsidP="0017213C">
            <w:pPr>
              <w:rPr>
                <w:rFonts w:ascii="Garamond" w:hAnsi="Garamond"/>
                <w:b/>
              </w:rPr>
            </w:pPr>
            <w:r w:rsidRPr="00E4538E">
              <w:rPr>
                <w:rFonts w:ascii="Garamond" w:hAnsi="Garamond"/>
                <w:b/>
              </w:rPr>
              <w:t>Total</w:t>
            </w:r>
          </w:p>
        </w:tc>
        <w:tc>
          <w:tcPr>
            <w:tcW w:w="1440" w:type="dxa"/>
          </w:tcPr>
          <w:p w:rsidR="004D2901" w:rsidRPr="00E4538E" w:rsidRDefault="006071CF" w:rsidP="0017213C">
            <w:pPr>
              <w:rPr>
                <w:rFonts w:ascii="Garamond" w:hAnsi="Garamond"/>
                <w:b/>
              </w:rPr>
            </w:pPr>
            <w:r w:rsidRPr="00E4538E">
              <w:rPr>
                <w:rFonts w:ascii="Garamond" w:hAnsi="Garamond"/>
                <w:b/>
              </w:rPr>
              <w:t>2613</w:t>
            </w:r>
          </w:p>
        </w:tc>
      </w:tr>
    </w:tbl>
    <w:p w:rsidR="00DE55D4" w:rsidRPr="00E4538E" w:rsidRDefault="00DE55D4" w:rsidP="00DE55D4"/>
    <w:p w:rsidR="00BB7230" w:rsidRPr="00E4538E" w:rsidRDefault="00BB7230" w:rsidP="00BF2F0E">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The land use pattern </w:t>
      </w:r>
      <w:r w:rsidR="00FD6521" w:rsidRPr="00E4538E">
        <w:rPr>
          <w:rFonts w:ascii="Times New Roman" w:hAnsi="Times New Roman" w:cs="Times New Roman"/>
          <w:sz w:val="24"/>
          <w:szCs w:val="24"/>
        </w:rPr>
        <w:t xml:space="preserve">at project area </w:t>
      </w:r>
      <w:r w:rsidRPr="00E4538E">
        <w:rPr>
          <w:rFonts w:ascii="Times New Roman" w:hAnsi="Times New Roman" w:cs="Times New Roman"/>
          <w:sz w:val="24"/>
          <w:szCs w:val="24"/>
        </w:rPr>
        <w:t>is mainly composed</w:t>
      </w:r>
      <w:r w:rsidRPr="009A551E">
        <w:rPr>
          <w:rFonts w:ascii="Times New Roman" w:hAnsi="Times New Roman" w:cs="Times New Roman"/>
          <w:sz w:val="24"/>
          <w:szCs w:val="24"/>
        </w:rPr>
        <w:t xml:space="preserve"> of </w:t>
      </w:r>
      <w:r w:rsidR="00D55162" w:rsidRPr="00B0257F">
        <w:rPr>
          <w:rFonts w:ascii="Times New Roman" w:hAnsi="Times New Roman" w:cs="Times New Roman"/>
          <w:sz w:val="24"/>
          <w:szCs w:val="24"/>
        </w:rPr>
        <w:t>extensive</w:t>
      </w:r>
      <w:r w:rsidR="00CB6D12" w:rsidRPr="00B0257F">
        <w:rPr>
          <w:rFonts w:ascii="Times New Roman" w:hAnsi="Times New Roman" w:cs="Times New Roman"/>
          <w:sz w:val="24"/>
          <w:szCs w:val="24"/>
        </w:rPr>
        <w:t xml:space="preserve"> crop cultivation mainly </w:t>
      </w:r>
      <w:r w:rsidR="00D55162">
        <w:rPr>
          <w:rFonts w:ascii="Times New Roman" w:hAnsi="Times New Roman" w:cs="Times New Roman"/>
          <w:sz w:val="24"/>
          <w:szCs w:val="24"/>
        </w:rPr>
        <w:t xml:space="preserve">maize, sorghum and teff </w:t>
      </w:r>
      <w:r w:rsidRPr="00B0257F">
        <w:rPr>
          <w:rFonts w:ascii="Times New Roman" w:hAnsi="Times New Roman" w:cs="Times New Roman"/>
          <w:sz w:val="24"/>
          <w:szCs w:val="24"/>
        </w:rPr>
        <w:t xml:space="preserve">scattered settlement, situated within different </w:t>
      </w:r>
      <w:proofErr w:type="gramStart"/>
      <w:r w:rsidRPr="00B0257F">
        <w:rPr>
          <w:rFonts w:ascii="Times New Roman" w:hAnsi="Times New Roman" w:cs="Times New Roman"/>
          <w:sz w:val="24"/>
          <w:szCs w:val="24"/>
        </w:rPr>
        <w:t>land forms</w:t>
      </w:r>
      <w:proofErr w:type="gramEnd"/>
      <w:r w:rsidRPr="00B0257F">
        <w:rPr>
          <w:rFonts w:ascii="Times New Roman" w:hAnsi="Times New Roman" w:cs="Times New Roman"/>
          <w:sz w:val="24"/>
          <w:szCs w:val="24"/>
        </w:rPr>
        <w:t xml:space="preserve">. </w:t>
      </w:r>
      <w:r w:rsidR="00720715" w:rsidRPr="00B0257F">
        <w:rPr>
          <w:rFonts w:ascii="Times New Roman" w:hAnsi="Times New Roman" w:cs="Times New Roman"/>
          <w:sz w:val="24"/>
          <w:szCs w:val="24"/>
        </w:rPr>
        <w:t>As</w:t>
      </w:r>
      <w:r w:rsidR="00780C53">
        <w:rPr>
          <w:rFonts w:ascii="Times New Roman" w:hAnsi="Times New Roman" w:cs="Times New Roman"/>
          <w:sz w:val="24"/>
          <w:szCs w:val="24"/>
        </w:rPr>
        <w:t xml:space="preserve"> </w:t>
      </w:r>
      <w:r w:rsidR="00720715" w:rsidRPr="00B0257F">
        <w:rPr>
          <w:rFonts w:ascii="Times New Roman" w:hAnsi="Times New Roman" w:cs="Times New Roman"/>
          <w:sz w:val="24"/>
          <w:szCs w:val="24"/>
        </w:rPr>
        <w:t>the</w:t>
      </w:r>
      <w:r w:rsidR="00FD6521" w:rsidRPr="00B0257F">
        <w:rPr>
          <w:rFonts w:ascii="Times New Roman" w:hAnsi="Times New Roman" w:cs="Times New Roman"/>
          <w:sz w:val="24"/>
          <w:szCs w:val="24"/>
        </w:rPr>
        <w:t xml:space="preserve"> information obtained from d</w:t>
      </w:r>
      <w:r w:rsidRPr="00B0257F">
        <w:rPr>
          <w:rFonts w:ascii="Times New Roman" w:hAnsi="Times New Roman" w:cs="Times New Roman"/>
          <w:sz w:val="24"/>
          <w:szCs w:val="24"/>
        </w:rPr>
        <w:t>evelopment offic</w:t>
      </w:r>
      <w:r w:rsidR="00903CE4" w:rsidRPr="00B0257F">
        <w:rPr>
          <w:rFonts w:ascii="Times New Roman" w:hAnsi="Times New Roman" w:cs="Times New Roman"/>
          <w:sz w:val="24"/>
          <w:szCs w:val="24"/>
        </w:rPr>
        <w:t>es of kebele</w:t>
      </w:r>
      <w:r w:rsidR="00BF2F0E" w:rsidRPr="00B0257F">
        <w:rPr>
          <w:rFonts w:ascii="Times New Roman" w:hAnsi="Times New Roman" w:cs="Times New Roman"/>
          <w:sz w:val="24"/>
          <w:szCs w:val="24"/>
        </w:rPr>
        <w:t xml:space="preserve">, </w:t>
      </w:r>
      <w:r w:rsidR="00D55162" w:rsidRPr="00E4538E">
        <w:rPr>
          <w:rFonts w:ascii="Times New Roman" w:hAnsi="Times New Roman" w:cs="Times New Roman"/>
          <w:sz w:val="24"/>
          <w:szCs w:val="24"/>
        </w:rPr>
        <w:t>about</w:t>
      </w:r>
      <w:r w:rsidR="00A34B24" w:rsidRPr="00E4538E">
        <w:rPr>
          <w:rFonts w:ascii="Times New Roman" w:hAnsi="Times New Roman" w:cs="Times New Roman"/>
          <w:sz w:val="24"/>
          <w:szCs w:val="24"/>
        </w:rPr>
        <w:t xml:space="preserve"> </w:t>
      </w:r>
      <w:r w:rsidR="006071CF" w:rsidRPr="00E4538E">
        <w:rPr>
          <w:rFonts w:ascii="Times New Roman" w:hAnsi="Times New Roman" w:cs="Times New Roman"/>
          <w:sz w:val="24"/>
          <w:szCs w:val="24"/>
        </w:rPr>
        <w:t>2115</w:t>
      </w:r>
      <w:r w:rsidR="00CB6D12" w:rsidRPr="00E4538E">
        <w:rPr>
          <w:rFonts w:ascii="Times New Roman" w:hAnsi="Times New Roman" w:cs="Times New Roman"/>
          <w:sz w:val="24"/>
          <w:szCs w:val="24"/>
        </w:rPr>
        <w:t xml:space="preserve"> ha</w:t>
      </w:r>
      <w:r w:rsidR="00F356A5" w:rsidRPr="00E4538E">
        <w:rPr>
          <w:rFonts w:ascii="Times New Roman" w:hAnsi="Times New Roman" w:cs="Times New Roman"/>
          <w:sz w:val="24"/>
          <w:szCs w:val="24"/>
        </w:rPr>
        <w:t xml:space="preserve"> of the</w:t>
      </w:r>
      <w:r w:rsidRPr="00E4538E">
        <w:rPr>
          <w:rFonts w:ascii="Times New Roman" w:hAnsi="Times New Roman" w:cs="Times New Roman"/>
          <w:sz w:val="24"/>
          <w:szCs w:val="24"/>
        </w:rPr>
        <w:t xml:space="preserve"> land in</w:t>
      </w:r>
      <w:r w:rsidR="00780C53" w:rsidRPr="00E4538E">
        <w:rPr>
          <w:rFonts w:ascii="Times New Roman" w:hAnsi="Times New Roman" w:cs="Times New Roman"/>
          <w:sz w:val="24"/>
          <w:szCs w:val="24"/>
        </w:rPr>
        <w:t xml:space="preserve"> </w:t>
      </w:r>
      <w:r w:rsidR="00843BEC" w:rsidRPr="00E4538E">
        <w:rPr>
          <w:rFonts w:ascii="Times New Roman" w:hAnsi="Times New Roman" w:cs="Times New Roman"/>
          <w:sz w:val="24"/>
          <w:szCs w:val="24"/>
        </w:rPr>
        <w:t xml:space="preserve">Anno Mikael </w:t>
      </w:r>
      <w:r w:rsidR="002232FE" w:rsidRPr="00E4538E">
        <w:rPr>
          <w:rFonts w:ascii="Times New Roman" w:hAnsi="Times New Roman" w:cs="Times New Roman"/>
          <w:sz w:val="24"/>
          <w:szCs w:val="24"/>
        </w:rPr>
        <w:t>kebele</w:t>
      </w:r>
      <w:r w:rsidRPr="00E4538E">
        <w:rPr>
          <w:rFonts w:ascii="Times New Roman" w:hAnsi="Times New Roman" w:cs="Times New Roman"/>
          <w:sz w:val="24"/>
          <w:szCs w:val="24"/>
        </w:rPr>
        <w:t xml:space="preserve"> is </w:t>
      </w:r>
      <w:r w:rsidR="00C6623F" w:rsidRPr="00E4538E">
        <w:rPr>
          <w:rFonts w:ascii="Times New Roman" w:hAnsi="Times New Roman" w:cs="Times New Roman"/>
          <w:sz w:val="24"/>
          <w:szCs w:val="24"/>
        </w:rPr>
        <w:t xml:space="preserve">arable </w:t>
      </w:r>
      <w:r w:rsidRPr="00E4538E">
        <w:rPr>
          <w:rFonts w:ascii="Times New Roman" w:hAnsi="Times New Roman" w:cs="Times New Roman"/>
          <w:sz w:val="24"/>
          <w:szCs w:val="24"/>
        </w:rPr>
        <w:t xml:space="preserve">land </w:t>
      </w:r>
      <w:r w:rsidR="00C6623F" w:rsidRPr="00E4538E">
        <w:rPr>
          <w:rFonts w:ascii="Times New Roman" w:hAnsi="Times New Roman" w:cs="Times New Roman"/>
          <w:sz w:val="24"/>
          <w:szCs w:val="24"/>
        </w:rPr>
        <w:t xml:space="preserve">and land </w:t>
      </w:r>
      <w:r w:rsidRPr="00E4538E">
        <w:rPr>
          <w:rFonts w:ascii="Times New Roman" w:hAnsi="Times New Roman" w:cs="Times New Roman"/>
          <w:sz w:val="24"/>
          <w:szCs w:val="24"/>
        </w:rPr>
        <w:t xml:space="preserve">use pattern </w:t>
      </w:r>
      <w:r w:rsidR="00C6623F" w:rsidRPr="00E4538E">
        <w:rPr>
          <w:rFonts w:ascii="Times New Roman" w:hAnsi="Times New Roman" w:cs="Times New Roman"/>
          <w:sz w:val="24"/>
          <w:szCs w:val="24"/>
        </w:rPr>
        <w:t>of the kebele is</w:t>
      </w:r>
      <w:r w:rsidR="002232FE" w:rsidRPr="00E4538E">
        <w:rPr>
          <w:rFonts w:ascii="Times New Roman" w:hAnsi="Times New Roman" w:cs="Times New Roman"/>
          <w:sz w:val="24"/>
          <w:szCs w:val="24"/>
        </w:rPr>
        <w:t xml:space="preserve"> as </w:t>
      </w:r>
      <w:r w:rsidR="00F7117A" w:rsidRPr="00E4538E">
        <w:rPr>
          <w:rFonts w:ascii="Times New Roman" w:hAnsi="Times New Roman" w:cs="Times New Roman"/>
          <w:sz w:val="24"/>
          <w:szCs w:val="24"/>
        </w:rPr>
        <w:t xml:space="preserve">the </w:t>
      </w:r>
      <w:r w:rsidR="002232FE" w:rsidRPr="00E4538E">
        <w:rPr>
          <w:rFonts w:ascii="Times New Roman" w:hAnsi="Times New Roman" w:cs="Times New Roman"/>
          <w:sz w:val="24"/>
          <w:szCs w:val="24"/>
        </w:rPr>
        <w:t>above table.</w:t>
      </w:r>
    </w:p>
    <w:p w:rsidR="00BB7230" w:rsidRPr="00E4538E" w:rsidRDefault="00BB7230" w:rsidP="00162DE1">
      <w:pPr>
        <w:pStyle w:val="Heading2"/>
        <w:rPr>
          <w:rFonts w:ascii="Times New Roman" w:hAnsi="Times New Roman" w:cs="Times New Roman"/>
        </w:rPr>
      </w:pPr>
      <w:bookmarkStart w:id="88" w:name="_Toc344330589"/>
      <w:bookmarkStart w:id="89" w:name="_Toc4124871"/>
      <w:r w:rsidRPr="00E4538E">
        <w:rPr>
          <w:rFonts w:ascii="Times New Roman" w:hAnsi="Times New Roman" w:cs="Times New Roman"/>
        </w:rPr>
        <w:t>Land holding size and land access</w:t>
      </w:r>
      <w:bookmarkEnd w:id="88"/>
      <w:bookmarkEnd w:id="89"/>
    </w:p>
    <w:p w:rsidR="006071CF" w:rsidRDefault="004C4702" w:rsidP="00535188">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Land </w:t>
      </w:r>
      <w:r w:rsidR="009C6C6E" w:rsidRPr="0044589E">
        <w:rPr>
          <w:rFonts w:ascii="Times New Roman" w:hAnsi="Times New Roman" w:cs="Times New Roman"/>
          <w:sz w:val="24"/>
          <w:szCs w:val="24"/>
        </w:rPr>
        <w:t xml:space="preserve">redistribution </w:t>
      </w:r>
      <w:proofErr w:type="gramStart"/>
      <w:r w:rsidR="009C6C6E" w:rsidRPr="0044589E">
        <w:rPr>
          <w:rFonts w:ascii="Times New Roman" w:hAnsi="Times New Roman" w:cs="Times New Roman"/>
          <w:sz w:val="24"/>
          <w:szCs w:val="24"/>
        </w:rPr>
        <w:t>was not done</w:t>
      </w:r>
      <w:proofErr w:type="gramEnd"/>
      <w:r w:rsidR="009C6C6E" w:rsidRPr="0044589E">
        <w:rPr>
          <w:rFonts w:ascii="Times New Roman" w:hAnsi="Times New Roman" w:cs="Times New Roman"/>
          <w:sz w:val="24"/>
          <w:szCs w:val="24"/>
        </w:rPr>
        <w:t xml:space="preserve"> in Oromia </w:t>
      </w:r>
      <w:r w:rsidR="00D140D8" w:rsidRPr="0044589E">
        <w:rPr>
          <w:rFonts w:ascii="Times New Roman" w:hAnsi="Times New Roman" w:cs="Times New Roman"/>
          <w:sz w:val="24"/>
          <w:szCs w:val="24"/>
        </w:rPr>
        <w:t>regional state</w:t>
      </w:r>
      <w:r w:rsidR="00C30506" w:rsidRPr="0044589E">
        <w:rPr>
          <w:rFonts w:ascii="Times New Roman" w:hAnsi="Times New Roman" w:cs="Times New Roman"/>
          <w:sz w:val="24"/>
          <w:szCs w:val="24"/>
        </w:rPr>
        <w:t xml:space="preserve"> </w:t>
      </w:r>
      <w:r w:rsidR="0024567B" w:rsidRPr="0044589E">
        <w:rPr>
          <w:rFonts w:ascii="Times New Roman" w:hAnsi="Times New Roman" w:cs="Times New Roman"/>
          <w:sz w:val="24"/>
          <w:szCs w:val="24"/>
        </w:rPr>
        <w:t>after D</w:t>
      </w:r>
      <w:r w:rsidR="009C6C6E" w:rsidRPr="0044589E">
        <w:rPr>
          <w:rFonts w:ascii="Times New Roman" w:hAnsi="Times New Roman" w:cs="Times New Roman"/>
          <w:sz w:val="24"/>
          <w:szCs w:val="24"/>
        </w:rPr>
        <w:t xml:space="preserve">ergue regime fail </w:t>
      </w:r>
      <w:r w:rsidR="0024567B" w:rsidRPr="0044589E">
        <w:rPr>
          <w:rFonts w:ascii="Times New Roman" w:hAnsi="Times New Roman" w:cs="Times New Roman"/>
          <w:sz w:val="24"/>
          <w:szCs w:val="24"/>
        </w:rPr>
        <w:t>in 198</w:t>
      </w:r>
      <w:r w:rsidR="00C30506" w:rsidRPr="0044589E">
        <w:rPr>
          <w:rFonts w:ascii="Times New Roman" w:hAnsi="Times New Roman" w:cs="Times New Roman"/>
          <w:sz w:val="24"/>
          <w:szCs w:val="24"/>
        </w:rPr>
        <w:t xml:space="preserve">3 EC </w:t>
      </w:r>
      <w:r w:rsidR="005527AA" w:rsidRPr="0044589E">
        <w:rPr>
          <w:rFonts w:ascii="Times New Roman" w:hAnsi="Times New Roman" w:cs="Times New Roman"/>
          <w:sz w:val="24"/>
          <w:szCs w:val="24"/>
        </w:rPr>
        <w:t>whereas</w:t>
      </w:r>
      <w:r w:rsidR="009C6C6E" w:rsidRPr="0044589E">
        <w:rPr>
          <w:rFonts w:ascii="Times New Roman" w:hAnsi="Times New Roman" w:cs="Times New Roman"/>
          <w:sz w:val="24"/>
          <w:szCs w:val="24"/>
        </w:rPr>
        <w:t xml:space="preserve"> the</w:t>
      </w:r>
      <w:r w:rsidR="00CB6D12" w:rsidRPr="0044589E">
        <w:rPr>
          <w:rFonts w:ascii="Times New Roman" w:hAnsi="Times New Roman" w:cs="Times New Roman"/>
          <w:sz w:val="24"/>
          <w:szCs w:val="24"/>
        </w:rPr>
        <w:t xml:space="preserve"> certif</w:t>
      </w:r>
      <w:r w:rsidR="009428CD" w:rsidRPr="0044589E">
        <w:rPr>
          <w:rFonts w:ascii="Times New Roman" w:hAnsi="Times New Roman" w:cs="Times New Roman"/>
          <w:sz w:val="24"/>
          <w:szCs w:val="24"/>
        </w:rPr>
        <w:t xml:space="preserve">ication was provided in </w:t>
      </w:r>
      <w:r w:rsidR="00C30506" w:rsidRPr="0044589E">
        <w:rPr>
          <w:rFonts w:ascii="Times New Roman" w:hAnsi="Times New Roman" w:cs="Times New Roman"/>
          <w:sz w:val="24"/>
          <w:szCs w:val="24"/>
        </w:rPr>
        <w:t>this government system.</w:t>
      </w:r>
      <w:r w:rsidR="00D140D8" w:rsidRPr="0044589E">
        <w:rPr>
          <w:rFonts w:ascii="Times New Roman" w:hAnsi="Times New Roman" w:cs="Times New Roman"/>
          <w:sz w:val="24"/>
          <w:szCs w:val="24"/>
        </w:rPr>
        <w:t xml:space="preserve"> </w:t>
      </w:r>
      <w:r w:rsidR="00E51E08" w:rsidRPr="0044589E">
        <w:rPr>
          <w:rFonts w:ascii="Times New Roman" w:hAnsi="Times New Roman" w:cs="Times New Roman"/>
          <w:sz w:val="24"/>
          <w:szCs w:val="24"/>
        </w:rPr>
        <w:t>T</w:t>
      </w:r>
      <w:r w:rsidR="009502FC" w:rsidRPr="0044589E">
        <w:rPr>
          <w:rFonts w:ascii="Times New Roman" w:hAnsi="Times New Roman" w:cs="Times New Roman"/>
          <w:sz w:val="24"/>
          <w:szCs w:val="24"/>
        </w:rPr>
        <w:t xml:space="preserve">he </w:t>
      </w:r>
      <w:r w:rsidR="00BA7AC9" w:rsidRPr="0044589E">
        <w:rPr>
          <w:rFonts w:ascii="Times New Roman" w:hAnsi="Times New Roman" w:cs="Times New Roman"/>
          <w:sz w:val="24"/>
          <w:szCs w:val="24"/>
        </w:rPr>
        <w:t>average</w:t>
      </w:r>
      <w:r w:rsidR="009502FC" w:rsidRPr="0044589E">
        <w:rPr>
          <w:rFonts w:ascii="Times New Roman" w:hAnsi="Times New Roman" w:cs="Times New Roman"/>
          <w:sz w:val="24"/>
          <w:szCs w:val="24"/>
        </w:rPr>
        <w:t xml:space="preserve"> land holding size of the </w:t>
      </w:r>
      <w:r w:rsidR="00843BEC" w:rsidRPr="0044589E">
        <w:rPr>
          <w:rFonts w:ascii="Times New Roman" w:hAnsi="Times New Roman" w:cs="Times New Roman"/>
          <w:sz w:val="24"/>
          <w:szCs w:val="24"/>
        </w:rPr>
        <w:t>Sayyo</w:t>
      </w:r>
      <w:r w:rsidR="00CB6D12" w:rsidRPr="0044589E">
        <w:rPr>
          <w:rFonts w:ascii="Times New Roman" w:hAnsi="Times New Roman" w:cs="Times New Roman"/>
          <w:sz w:val="24"/>
          <w:szCs w:val="24"/>
        </w:rPr>
        <w:t xml:space="preserve"> w</w:t>
      </w:r>
      <w:r w:rsidR="009502FC" w:rsidRPr="0044589E">
        <w:rPr>
          <w:rFonts w:ascii="Times New Roman" w:hAnsi="Times New Roman" w:cs="Times New Roman"/>
          <w:sz w:val="24"/>
          <w:szCs w:val="24"/>
        </w:rPr>
        <w:t xml:space="preserve">oreda </w:t>
      </w:r>
      <w:r w:rsidR="00CC2F7C" w:rsidRPr="0044589E">
        <w:rPr>
          <w:rFonts w:ascii="Times New Roman" w:hAnsi="Times New Roman" w:cs="Times New Roman"/>
          <w:sz w:val="24"/>
          <w:szCs w:val="24"/>
        </w:rPr>
        <w:t>is</w:t>
      </w:r>
      <w:r w:rsidR="00800628" w:rsidRPr="0044589E">
        <w:rPr>
          <w:rFonts w:ascii="Times New Roman" w:hAnsi="Times New Roman" w:cs="Times New Roman"/>
          <w:sz w:val="24"/>
          <w:szCs w:val="24"/>
        </w:rPr>
        <w:t xml:space="preserve"> 1.5</w:t>
      </w:r>
      <w:r w:rsidR="00FF188D" w:rsidRPr="0044589E">
        <w:rPr>
          <w:rFonts w:ascii="Times New Roman" w:hAnsi="Times New Roman" w:cs="Times New Roman"/>
          <w:sz w:val="24"/>
          <w:szCs w:val="24"/>
        </w:rPr>
        <w:t xml:space="preserve"> </w:t>
      </w:r>
      <w:r w:rsidR="00F227AE" w:rsidRPr="0044589E">
        <w:rPr>
          <w:rFonts w:ascii="Times New Roman" w:hAnsi="Times New Roman" w:cs="Times New Roman"/>
          <w:sz w:val="24"/>
          <w:szCs w:val="24"/>
        </w:rPr>
        <w:t>ha</w:t>
      </w:r>
      <w:r w:rsidR="00800628" w:rsidRPr="0044589E">
        <w:rPr>
          <w:rFonts w:ascii="Times New Roman" w:hAnsi="Times New Roman" w:cs="Times New Roman"/>
          <w:sz w:val="24"/>
          <w:szCs w:val="24"/>
        </w:rPr>
        <w:t xml:space="preserve"> per </w:t>
      </w:r>
      <w:proofErr w:type="gramStart"/>
      <w:r w:rsidR="00800628" w:rsidRPr="0044589E">
        <w:rPr>
          <w:rFonts w:ascii="Times New Roman" w:hAnsi="Times New Roman" w:cs="Times New Roman"/>
          <w:sz w:val="24"/>
          <w:szCs w:val="24"/>
        </w:rPr>
        <w:t>house</w:t>
      </w:r>
      <w:r w:rsidR="00035CD9" w:rsidRPr="0044589E">
        <w:rPr>
          <w:rFonts w:ascii="Times New Roman" w:hAnsi="Times New Roman" w:cs="Times New Roman"/>
          <w:sz w:val="24"/>
          <w:szCs w:val="24"/>
        </w:rPr>
        <w:t xml:space="preserve"> </w:t>
      </w:r>
      <w:r w:rsidR="00800628" w:rsidRPr="0044589E">
        <w:rPr>
          <w:rFonts w:ascii="Times New Roman" w:hAnsi="Times New Roman" w:cs="Times New Roman"/>
          <w:sz w:val="24"/>
          <w:szCs w:val="24"/>
        </w:rPr>
        <w:t>hold</w:t>
      </w:r>
      <w:proofErr w:type="gramEnd"/>
      <w:r w:rsidR="00035CD9" w:rsidRPr="0044589E">
        <w:rPr>
          <w:rFonts w:ascii="Times New Roman" w:hAnsi="Times New Roman" w:cs="Times New Roman"/>
          <w:sz w:val="24"/>
          <w:szCs w:val="24"/>
        </w:rPr>
        <w:t xml:space="preserve"> </w:t>
      </w:r>
      <w:r w:rsidR="00BA7AC9" w:rsidRPr="0044589E">
        <w:rPr>
          <w:rFonts w:ascii="Times New Roman" w:hAnsi="Times New Roman" w:cs="Times New Roman"/>
          <w:sz w:val="24"/>
          <w:szCs w:val="24"/>
        </w:rPr>
        <w:t>whereas according</w:t>
      </w:r>
      <w:r w:rsidR="009502FC" w:rsidRPr="0044589E">
        <w:rPr>
          <w:rFonts w:ascii="Times New Roman" w:hAnsi="Times New Roman" w:cs="Times New Roman"/>
          <w:sz w:val="24"/>
          <w:szCs w:val="24"/>
        </w:rPr>
        <w:t xml:space="preserve"> to the report </w:t>
      </w:r>
      <w:r w:rsidR="00FF188D" w:rsidRPr="0044589E">
        <w:rPr>
          <w:rFonts w:ascii="Times New Roman" w:hAnsi="Times New Roman" w:cs="Times New Roman"/>
          <w:sz w:val="24"/>
          <w:szCs w:val="24"/>
        </w:rPr>
        <w:t xml:space="preserve">from kebele DA office the range </w:t>
      </w:r>
      <w:r w:rsidR="00D7051B" w:rsidRPr="0044589E">
        <w:rPr>
          <w:rFonts w:ascii="Times New Roman" w:hAnsi="Times New Roman" w:cs="Times New Roman"/>
          <w:sz w:val="24"/>
          <w:szCs w:val="24"/>
        </w:rPr>
        <w:t>of land</w:t>
      </w:r>
      <w:r w:rsidR="009502FC" w:rsidRPr="0044589E">
        <w:rPr>
          <w:rFonts w:ascii="Times New Roman" w:hAnsi="Times New Roman" w:cs="Times New Roman"/>
          <w:sz w:val="24"/>
          <w:szCs w:val="24"/>
        </w:rPr>
        <w:t xml:space="preserve"> holding size for t</w:t>
      </w:r>
      <w:r w:rsidR="00207B14" w:rsidRPr="0044589E">
        <w:rPr>
          <w:rFonts w:ascii="Times New Roman" w:hAnsi="Times New Roman" w:cs="Times New Roman"/>
          <w:sz w:val="24"/>
          <w:szCs w:val="24"/>
        </w:rPr>
        <w:t xml:space="preserve">he project area is </w:t>
      </w:r>
      <w:r w:rsidR="00CC2F7C" w:rsidRPr="0044589E">
        <w:rPr>
          <w:rFonts w:ascii="Times New Roman" w:hAnsi="Times New Roman" w:cs="Times New Roman"/>
          <w:sz w:val="24"/>
          <w:szCs w:val="24"/>
        </w:rPr>
        <w:t>0.5-8 ha</w:t>
      </w:r>
      <w:r w:rsidR="00207B14" w:rsidRPr="0044589E">
        <w:rPr>
          <w:rFonts w:ascii="Times New Roman" w:hAnsi="Times New Roman" w:cs="Times New Roman"/>
          <w:sz w:val="24"/>
          <w:szCs w:val="24"/>
        </w:rPr>
        <w:t xml:space="preserve">. </w:t>
      </w:r>
      <w:r w:rsidRPr="0044589E">
        <w:rPr>
          <w:rFonts w:ascii="Times New Roman" w:hAnsi="Times New Roman" w:cs="Times New Roman"/>
          <w:sz w:val="24"/>
          <w:szCs w:val="24"/>
        </w:rPr>
        <w:t xml:space="preserve">According to the woreda </w:t>
      </w:r>
      <w:proofErr w:type="gramStart"/>
      <w:r w:rsidRPr="0044589E">
        <w:rPr>
          <w:rFonts w:ascii="Times New Roman" w:hAnsi="Times New Roman" w:cs="Times New Roman"/>
          <w:sz w:val="24"/>
          <w:szCs w:val="24"/>
        </w:rPr>
        <w:t>land</w:t>
      </w:r>
      <w:proofErr w:type="gramEnd"/>
      <w:r w:rsidRPr="0044589E">
        <w:rPr>
          <w:rFonts w:ascii="Times New Roman" w:hAnsi="Times New Roman" w:cs="Times New Roman"/>
          <w:sz w:val="24"/>
          <w:szCs w:val="24"/>
        </w:rPr>
        <w:t xml:space="preserve"> administration department there was no land redistribution in the woreda as many of the </w:t>
      </w:r>
      <w:r w:rsidRPr="0044589E">
        <w:rPr>
          <w:rFonts w:ascii="Times New Roman" w:hAnsi="Times New Roman" w:cs="Times New Roman"/>
          <w:sz w:val="24"/>
          <w:szCs w:val="24"/>
        </w:rPr>
        <w:lastRenderedPageBreak/>
        <w:t xml:space="preserve">land area occupied by </w:t>
      </w:r>
      <w:r w:rsidR="00BA7AC9" w:rsidRPr="0044589E">
        <w:rPr>
          <w:rFonts w:ascii="Times New Roman" w:hAnsi="Times New Roman" w:cs="Times New Roman"/>
          <w:sz w:val="24"/>
          <w:szCs w:val="24"/>
        </w:rPr>
        <w:t xml:space="preserve">households and investors. Even though the average land holding size shows as it is not </w:t>
      </w:r>
      <w:proofErr w:type="gramStart"/>
      <w:r w:rsidR="00BA7AC9" w:rsidRPr="0044589E">
        <w:rPr>
          <w:rFonts w:ascii="Times New Roman" w:hAnsi="Times New Roman" w:cs="Times New Roman"/>
          <w:sz w:val="24"/>
          <w:szCs w:val="24"/>
        </w:rPr>
        <w:t>bad</w:t>
      </w:r>
      <w:proofErr w:type="gramEnd"/>
      <w:r w:rsidR="00BA7AC9" w:rsidRPr="0044589E">
        <w:rPr>
          <w:rFonts w:ascii="Times New Roman" w:hAnsi="Times New Roman" w:cs="Times New Roman"/>
          <w:sz w:val="24"/>
          <w:szCs w:val="24"/>
        </w:rPr>
        <w:t xml:space="preserve"> the majority of the young family head has no land except they get small size of land for house construction from their family. </w:t>
      </w:r>
      <w:r w:rsidR="00901D01" w:rsidRPr="0044589E">
        <w:rPr>
          <w:rFonts w:ascii="Times New Roman" w:hAnsi="Times New Roman" w:cs="Times New Roman"/>
          <w:sz w:val="24"/>
          <w:szCs w:val="24"/>
        </w:rPr>
        <w:t xml:space="preserve">In general, land holding size ranges from </w:t>
      </w:r>
      <w:r w:rsidR="00490ECB" w:rsidRPr="0044589E">
        <w:rPr>
          <w:rFonts w:ascii="Times New Roman" w:hAnsi="Times New Roman" w:cs="Times New Roman"/>
          <w:sz w:val="24"/>
          <w:szCs w:val="24"/>
        </w:rPr>
        <w:t>0</w:t>
      </w:r>
      <w:r w:rsidR="00E72ECD" w:rsidRPr="0044589E">
        <w:rPr>
          <w:rFonts w:ascii="Times New Roman" w:hAnsi="Times New Roman" w:cs="Times New Roman"/>
          <w:sz w:val="24"/>
          <w:szCs w:val="24"/>
        </w:rPr>
        <w:t>.5 ha</w:t>
      </w:r>
      <w:r w:rsidR="009D1463" w:rsidRPr="0044589E">
        <w:rPr>
          <w:rFonts w:ascii="Times New Roman" w:hAnsi="Times New Roman" w:cs="Times New Roman"/>
          <w:sz w:val="24"/>
          <w:szCs w:val="24"/>
        </w:rPr>
        <w:t xml:space="preserve"> to </w:t>
      </w:r>
      <w:proofErr w:type="gramStart"/>
      <w:r w:rsidR="00FF188D" w:rsidRPr="0044589E">
        <w:rPr>
          <w:rFonts w:ascii="Times New Roman" w:hAnsi="Times New Roman" w:cs="Times New Roman"/>
          <w:sz w:val="24"/>
          <w:szCs w:val="24"/>
        </w:rPr>
        <w:t>8</w:t>
      </w:r>
      <w:proofErr w:type="gramEnd"/>
      <w:r w:rsidR="00195502" w:rsidRPr="0044589E">
        <w:rPr>
          <w:rFonts w:ascii="Times New Roman" w:hAnsi="Times New Roman" w:cs="Times New Roman"/>
          <w:sz w:val="24"/>
          <w:szCs w:val="24"/>
        </w:rPr>
        <w:t xml:space="preserve"> ha</w:t>
      </w:r>
      <w:r w:rsidR="00901D01" w:rsidRPr="0044589E">
        <w:rPr>
          <w:rFonts w:ascii="Times New Roman" w:hAnsi="Times New Roman" w:cs="Times New Roman"/>
          <w:sz w:val="24"/>
          <w:szCs w:val="24"/>
        </w:rPr>
        <w:t>.</w:t>
      </w:r>
      <w:r w:rsidR="008F6C65">
        <w:rPr>
          <w:rFonts w:ascii="Times New Roman" w:hAnsi="Times New Roman" w:cs="Times New Roman"/>
          <w:sz w:val="24"/>
          <w:szCs w:val="24"/>
        </w:rPr>
        <w:t xml:space="preserve"> </w:t>
      </w:r>
    </w:p>
    <w:p w:rsidR="00843BEC" w:rsidRDefault="00BB423F" w:rsidP="00535188">
      <w:pPr>
        <w:spacing w:line="360" w:lineRule="auto"/>
        <w:rPr>
          <w:rFonts w:ascii="Times New Roman" w:hAnsi="Times New Roman" w:cs="Times New Roman"/>
          <w:sz w:val="24"/>
          <w:szCs w:val="24"/>
        </w:rPr>
      </w:pPr>
      <w:r w:rsidRPr="003D0D9F">
        <w:rPr>
          <w:rFonts w:ascii="Times New Roman" w:hAnsi="Times New Roman" w:cs="Times New Roman"/>
          <w:i/>
          <w:noProof/>
          <w:sz w:val="24"/>
          <w:szCs w:val="24"/>
        </w:rPr>
        <w:drawing>
          <wp:inline distT="0" distB="0" distL="0" distR="0" wp14:anchorId="592A9A5E" wp14:editId="5270EE46">
            <wp:extent cx="5513832" cy="3429000"/>
            <wp:effectExtent l="0" t="0" r="0" b="0"/>
            <wp:docPr id="15" name="Picture 15" descr="D:\wolga\DSC09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3832" cy="3429000"/>
                    </a:xfrm>
                    <a:prstGeom prst="rect">
                      <a:avLst/>
                    </a:prstGeom>
                    <a:noFill/>
                    <a:ln>
                      <a:noFill/>
                    </a:ln>
                  </pic:spPr>
                </pic:pic>
              </a:graphicData>
            </a:graphic>
          </wp:inline>
        </w:drawing>
      </w:r>
    </w:p>
    <w:p w:rsidR="0006485E" w:rsidRPr="0006485E" w:rsidRDefault="004F28B7" w:rsidP="004B4E10">
      <w:pPr>
        <w:spacing w:line="360" w:lineRule="auto"/>
      </w:pPr>
      <w:r>
        <w:rPr>
          <w:rFonts w:ascii="Times New Roman" w:hAnsi="Times New Roman" w:cs="Times New Roman"/>
          <w:sz w:val="24"/>
          <w:szCs w:val="24"/>
        </w:rPr>
        <w:t xml:space="preserve"> </w:t>
      </w:r>
      <w:r w:rsidR="00C816A8">
        <w:rPr>
          <w:rFonts w:ascii="Times New Roman" w:hAnsi="Times New Roman" w:cs="Times New Roman"/>
          <w:sz w:val="24"/>
          <w:szCs w:val="24"/>
        </w:rPr>
        <w:t xml:space="preserve">  </w:t>
      </w:r>
      <w:r w:rsidR="00655671">
        <w:rPr>
          <w:rFonts w:ascii="Times New Roman" w:hAnsi="Times New Roman" w:cs="Times New Roman"/>
          <w:sz w:val="24"/>
          <w:szCs w:val="24"/>
        </w:rPr>
        <w:t xml:space="preserve"> </w:t>
      </w:r>
      <w:r w:rsidR="00B96C80">
        <w:rPr>
          <w:rFonts w:ascii="Times New Roman" w:hAnsi="Times New Roman" w:cs="Times New Roman"/>
          <w:sz w:val="24"/>
          <w:szCs w:val="24"/>
        </w:rPr>
        <w:t xml:space="preserve">   </w:t>
      </w:r>
      <w:r w:rsidR="0002593E">
        <w:t xml:space="preserve">   </w:t>
      </w:r>
      <w:bookmarkStart w:id="90" w:name="_Toc794313"/>
      <w:r w:rsidR="00304FD0" w:rsidRPr="00E4538E">
        <w:t xml:space="preserve">Figure </w:t>
      </w:r>
      <w:fldSimple w:instr=" STYLEREF 1 \s ">
        <w:r w:rsidR="00B23580">
          <w:rPr>
            <w:noProof/>
          </w:rPr>
          <w:t>6</w:t>
        </w:r>
      </w:fldSimple>
      <w:r w:rsidR="0044589E">
        <w:noBreakHyphen/>
      </w:r>
      <w:fldSimple w:instr=" SEQ Figure \* ARABIC \s 1 ">
        <w:r w:rsidR="00B23580">
          <w:rPr>
            <w:noProof/>
          </w:rPr>
          <w:t>1</w:t>
        </w:r>
      </w:fldSimple>
      <w:r w:rsidR="00304FD0" w:rsidRPr="00E4538E">
        <w:t>:</w:t>
      </w:r>
      <w:r w:rsidR="00C2712E" w:rsidRPr="00E4538E">
        <w:rPr>
          <w:rFonts w:ascii="Times New Roman" w:hAnsi="Times New Roman" w:cs="Times New Roman"/>
        </w:rPr>
        <w:t xml:space="preserve"> C</w:t>
      </w:r>
      <w:r w:rsidR="00304FD0" w:rsidRPr="00E4538E">
        <w:rPr>
          <w:rFonts w:ascii="Times New Roman" w:hAnsi="Times New Roman" w:cs="Times New Roman"/>
        </w:rPr>
        <w:t>ommand area</w:t>
      </w:r>
      <w:r w:rsidR="00BB423F" w:rsidRPr="00E4538E">
        <w:rPr>
          <w:rFonts w:ascii="Times New Roman" w:hAnsi="Times New Roman" w:cs="Times New Roman"/>
        </w:rPr>
        <w:t xml:space="preserve"> of Meti</w:t>
      </w:r>
      <w:r w:rsidR="009978F0" w:rsidRPr="00E4538E">
        <w:rPr>
          <w:rFonts w:ascii="Times New Roman" w:hAnsi="Times New Roman" w:cs="Times New Roman"/>
        </w:rPr>
        <w:t xml:space="preserve"> </w:t>
      </w:r>
      <w:r w:rsidR="00C2712E" w:rsidRPr="00E4538E">
        <w:rPr>
          <w:rFonts w:ascii="Times New Roman" w:hAnsi="Times New Roman" w:cs="Times New Roman"/>
        </w:rPr>
        <w:t>SSIP</w:t>
      </w:r>
      <w:bookmarkEnd w:id="90"/>
    </w:p>
    <w:p w:rsidR="0006485E" w:rsidRDefault="0006485E" w:rsidP="0006485E">
      <w:pPr>
        <w:rPr>
          <w:noProof/>
        </w:rPr>
      </w:pPr>
    </w:p>
    <w:p w:rsidR="0006485E" w:rsidRDefault="0006485E" w:rsidP="0006485E">
      <w:pPr>
        <w:rPr>
          <w:noProof/>
        </w:rPr>
      </w:pPr>
    </w:p>
    <w:p w:rsidR="004C172F" w:rsidRDefault="004C172F" w:rsidP="004C172F">
      <w:pPr>
        <w:jc w:val="left"/>
      </w:pPr>
    </w:p>
    <w:p w:rsidR="00BB7230" w:rsidRPr="00B0562F" w:rsidRDefault="00BB7230" w:rsidP="00B0562F">
      <w:pPr>
        <w:pStyle w:val="Heading10"/>
      </w:pPr>
      <w:bookmarkStart w:id="91" w:name="_Toc344330590"/>
      <w:bookmarkStart w:id="92" w:name="_Toc4124872"/>
      <w:r w:rsidRPr="00B0562F">
        <w:lastRenderedPageBreak/>
        <w:t>Economic and poverty situation</w:t>
      </w:r>
      <w:bookmarkEnd w:id="91"/>
      <w:bookmarkEnd w:id="92"/>
    </w:p>
    <w:p w:rsidR="00BB7230" w:rsidRPr="00B0562F" w:rsidRDefault="00BB7230" w:rsidP="00B0562F">
      <w:pPr>
        <w:pStyle w:val="Heading2"/>
      </w:pPr>
      <w:bookmarkStart w:id="93" w:name="_Toc344330591"/>
      <w:bookmarkStart w:id="94" w:name="_Toc4124873"/>
      <w:r w:rsidRPr="00B0562F">
        <w:t>Economic and livelihood source</w:t>
      </w:r>
      <w:bookmarkEnd w:id="93"/>
      <w:bookmarkEnd w:id="94"/>
    </w:p>
    <w:p w:rsidR="006A6178" w:rsidRPr="00E4538E" w:rsidRDefault="00BB423F"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Sayyo</w:t>
      </w:r>
      <w:r w:rsidR="005A483E" w:rsidRPr="00E4538E">
        <w:rPr>
          <w:rFonts w:ascii="Times New Roman" w:hAnsi="Times New Roman" w:cs="Times New Roman"/>
          <w:sz w:val="24"/>
          <w:szCs w:val="24"/>
        </w:rPr>
        <w:t xml:space="preserve"> </w:t>
      </w:r>
      <w:r w:rsidR="008E7667" w:rsidRPr="00E4538E">
        <w:rPr>
          <w:rFonts w:ascii="Times New Roman" w:hAnsi="Times New Roman" w:cs="Times New Roman"/>
          <w:sz w:val="24"/>
          <w:szCs w:val="24"/>
        </w:rPr>
        <w:t>W</w:t>
      </w:r>
      <w:r w:rsidR="000426ED" w:rsidRPr="00E4538E">
        <w:rPr>
          <w:rFonts w:ascii="Times New Roman" w:hAnsi="Times New Roman" w:cs="Times New Roman"/>
          <w:sz w:val="24"/>
          <w:szCs w:val="24"/>
        </w:rPr>
        <w:t>oreda</w:t>
      </w:r>
      <w:r w:rsidR="00177C92" w:rsidRPr="00E4538E">
        <w:rPr>
          <w:rFonts w:ascii="Times New Roman" w:hAnsi="Times New Roman" w:cs="Times New Roman"/>
          <w:sz w:val="24"/>
          <w:szCs w:val="24"/>
        </w:rPr>
        <w:t xml:space="preserve"> </w:t>
      </w:r>
      <w:r w:rsidR="005A483E" w:rsidRPr="00E4538E">
        <w:rPr>
          <w:rFonts w:ascii="Times New Roman" w:hAnsi="Times New Roman" w:cs="Times New Roman"/>
          <w:sz w:val="24"/>
          <w:szCs w:val="24"/>
        </w:rPr>
        <w:t>is a rural agricultural</w:t>
      </w:r>
      <w:r w:rsidR="00177C92" w:rsidRPr="00E4538E">
        <w:rPr>
          <w:rFonts w:ascii="Times New Roman" w:hAnsi="Times New Roman" w:cs="Times New Roman"/>
          <w:sz w:val="24"/>
          <w:szCs w:val="24"/>
        </w:rPr>
        <w:t xml:space="preserve"> community</w:t>
      </w:r>
      <w:r w:rsidR="00035CD9" w:rsidRPr="00E4538E">
        <w:rPr>
          <w:rFonts w:ascii="Times New Roman" w:hAnsi="Times New Roman" w:cs="Times New Roman"/>
          <w:sz w:val="24"/>
          <w:szCs w:val="24"/>
        </w:rPr>
        <w:t xml:space="preserve"> </w:t>
      </w:r>
      <w:proofErr w:type="gramStart"/>
      <w:r w:rsidR="00177C92" w:rsidRPr="00E4538E">
        <w:rPr>
          <w:rFonts w:ascii="Times New Roman" w:hAnsi="Times New Roman" w:cs="Times New Roman"/>
          <w:sz w:val="24"/>
          <w:szCs w:val="24"/>
        </w:rPr>
        <w:t>however</w:t>
      </w:r>
      <w:proofErr w:type="gramEnd"/>
      <w:r w:rsidR="00177C92" w:rsidRPr="00E4538E">
        <w:rPr>
          <w:rFonts w:ascii="Times New Roman" w:hAnsi="Times New Roman" w:cs="Times New Roman"/>
          <w:sz w:val="24"/>
          <w:szCs w:val="24"/>
        </w:rPr>
        <w:t xml:space="preserve"> they </w:t>
      </w:r>
      <w:r w:rsidR="004C54A5" w:rsidRPr="00E4538E">
        <w:rPr>
          <w:rFonts w:ascii="Times New Roman" w:hAnsi="Times New Roman" w:cs="Times New Roman"/>
          <w:sz w:val="24"/>
          <w:szCs w:val="24"/>
        </w:rPr>
        <w:t>use</w:t>
      </w:r>
      <w:r w:rsidR="000426ED" w:rsidRPr="00E4538E">
        <w:rPr>
          <w:rFonts w:ascii="Times New Roman" w:hAnsi="Times New Roman" w:cs="Times New Roman"/>
          <w:sz w:val="24"/>
          <w:szCs w:val="24"/>
        </w:rPr>
        <w:t xml:space="preserve"> mixed economy for house hold consumption</w:t>
      </w:r>
      <w:r w:rsidR="005A483E" w:rsidRPr="00E4538E">
        <w:rPr>
          <w:rFonts w:ascii="Times New Roman" w:hAnsi="Times New Roman" w:cs="Times New Roman"/>
          <w:sz w:val="24"/>
          <w:szCs w:val="24"/>
        </w:rPr>
        <w:t>s</w:t>
      </w:r>
      <w:r w:rsidR="000426ED" w:rsidRPr="00E4538E">
        <w:rPr>
          <w:rFonts w:ascii="Times New Roman" w:hAnsi="Times New Roman" w:cs="Times New Roman"/>
          <w:sz w:val="24"/>
          <w:szCs w:val="24"/>
        </w:rPr>
        <w:t xml:space="preserve"> and income generating. </w:t>
      </w:r>
      <w:r w:rsidR="000D1159" w:rsidRPr="00E4538E">
        <w:rPr>
          <w:rFonts w:ascii="Times New Roman" w:hAnsi="Times New Roman" w:cs="Times New Roman"/>
          <w:sz w:val="24"/>
          <w:szCs w:val="24"/>
        </w:rPr>
        <w:t xml:space="preserve">Almost all </w:t>
      </w:r>
      <w:r w:rsidR="00076CBC" w:rsidRPr="00E4538E">
        <w:rPr>
          <w:rFonts w:ascii="Times New Roman" w:hAnsi="Times New Roman" w:cs="Times New Roman"/>
          <w:sz w:val="24"/>
          <w:szCs w:val="24"/>
        </w:rPr>
        <w:t>households</w:t>
      </w:r>
      <w:r w:rsidR="000D1159" w:rsidRPr="00E4538E">
        <w:rPr>
          <w:rFonts w:ascii="Times New Roman" w:hAnsi="Times New Roman" w:cs="Times New Roman"/>
          <w:sz w:val="24"/>
          <w:szCs w:val="24"/>
        </w:rPr>
        <w:t xml:space="preserve"> produces crop for their </w:t>
      </w:r>
      <w:proofErr w:type="gramStart"/>
      <w:r w:rsidR="000D1159" w:rsidRPr="00E4538E">
        <w:rPr>
          <w:rFonts w:ascii="Times New Roman" w:hAnsi="Times New Roman" w:cs="Times New Roman"/>
          <w:sz w:val="24"/>
          <w:szCs w:val="24"/>
        </w:rPr>
        <w:t>house hold</w:t>
      </w:r>
      <w:proofErr w:type="gramEnd"/>
      <w:r w:rsidR="000D1159" w:rsidRPr="00E4538E">
        <w:rPr>
          <w:rFonts w:ascii="Times New Roman" w:hAnsi="Times New Roman" w:cs="Times New Roman"/>
          <w:sz w:val="24"/>
          <w:szCs w:val="24"/>
        </w:rPr>
        <w:t xml:space="preserve"> consumption.</w:t>
      </w:r>
      <w:r w:rsidR="00035CD9" w:rsidRPr="00E4538E">
        <w:rPr>
          <w:rFonts w:ascii="Times New Roman" w:hAnsi="Times New Roman" w:cs="Times New Roman"/>
          <w:sz w:val="24"/>
          <w:szCs w:val="24"/>
        </w:rPr>
        <w:t xml:space="preserve"> </w:t>
      </w:r>
      <w:r w:rsidR="006E478C" w:rsidRPr="00E4538E">
        <w:rPr>
          <w:rFonts w:ascii="Times New Roman" w:hAnsi="Times New Roman" w:cs="Times New Roman"/>
          <w:sz w:val="24"/>
        </w:rPr>
        <w:t>The major Crops such as maize, sorghum, te</w:t>
      </w:r>
      <w:r w:rsidR="00A37CFD" w:rsidRPr="00E4538E">
        <w:rPr>
          <w:rFonts w:ascii="Times New Roman" w:hAnsi="Times New Roman" w:cs="Times New Roman"/>
          <w:sz w:val="24"/>
        </w:rPr>
        <w:t>f</w:t>
      </w:r>
      <w:r w:rsidR="006E478C" w:rsidRPr="00E4538E">
        <w:rPr>
          <w:rFonts w:ascii="Times New Roman" w:hAnsi="Times New Roman" w:cs="Times New Roman"/>
          <w:sz w:val="24"/>
        </w:rPr>
        <w:t>f, and other lowland pulses are cultivated under traditional way of farming practices. As the information obtained from the farmers and physical observation made in the field, part of the command area was cultivated for traditional</w:t>
      </w:r>
      <w:r w:rsidR="00987BD8" w:rsidRPr="00E4538E">
        <w:rPr>
          <w:rFonts w:ascii="Times New Roman" w:hAnsi="Times New Roman" w:cs="Times New Roman"/>
          <w:sz w:val="24"/>
        </w:rPr>
        <w:t xml:space="preserve"> irrigation practices for maize </w:t>
      </w:r>
      <w:r w:rsidR="006E478C" w:rsidRPr="00E4538E">
        <w:rPr>
          <w:rFonts w:ascii="Times New Roman" w:hAnsi="Times New Roman" w:cs="Times New Roman"/>
          <w:sz w:val="24"/>
        </w:rPr>
        <w:t>during the assessment period</w:t>
      </w:r>
      <w:r w:rsidR="006E478C" w:rsidRPr="00E4538E">
        <w:rPr>
          <w:rFonts w:ascii="Garamond" w:hAnsi="Garamond"/>
        </w:rPr>
        <w:t xml:space="preserve">. </w:t>
      </w:r>
      <w:r w:rsidR="00901D01" w:rsidRPr="00E4538E">
        <w:rPr>
          <w:rFonts w:ascii="Times New Roman" w:hAnsi="Times New Roman" w:cs="Times New Roman"/>
          <w:sz w:val="24"/>
          <w:szCs w:val="24"/>
        </w:rPr>
        <w:t>E</w:t>
      </w:r>
      <w:r w:rsidR="009D6F77" w:rsidRPr="00E4538E">
        <w:rPr>
          <w:rFonts w:ascii="Times New Roman" w:hAnsi="Times New Roman" w:cs="Times New Roman"/>
          <w:sz w:val="24"/>
          <w:szCs w:val="24"/>
        </w:rPr>
        <w:t xml:space="preserve">ven though some products produced in </w:t>
      </w:r>
      <w:proofErr w:type="gramStart"/>
      <w:r w:rsidR="009D6F77" w:rsidRPr="00E4538E">
        <w:rPr>
          <w:rFonts w:ascii="Times New Roman" w:hAnsi="Times New Roman" w:cs="Times New Roman"/>
          <w:sz w:val="24"/>
          <w:szCs w:val="24"/>
        </w:rPr>
        <w:t>irrigation</w:t>
      </w:r>
      <w:proofErr w:type="gramEnd"/>
      <w:r w:rsidR="009D6F77" w:rsidRPr="00E4538E">
        <w:rPr>
          <w:rFonts w:ascii="Times New Roman" w:hAnsi="Times New Roman" w:cs="Times New Roman"/>
          <w:sz w:val="24"/>
          <w:szCs w:val="24"/>
        </w:rPr>
        <w:t xml:space="preserve"> </w:t>
      </w:r>
      <w:r w:rsidR="00901D01" w:rsidRPr="00E4538E">
        <w:rPr>
          <w:rFonts w:ascii="Times New Roman" w:hAnsi="Times New Roman" w:cs="Times New Roman"/>
          <w:sz w:val="24"/>
          <w:szCs w:val="24"/>
        </w:rPr>
        <w:t xml:space="preserve">major </w:t>
      </w:r>
      <w:r w:rsidR="009D6F77" w:rsidRPr="00E4538E">
        <w:rPr>
          <w:rFonts w:ascii="Times New Roman" w:hAnsi="Times New Roman" w:cs="Times New Roman"/>
          <w:sz w:val="24"/>
          <w:szCs w:val="24"/>
        </w:rPr>
        <w:t xml:space="preserve">production was using rain fed. </w:t>
      </w:r>
      <w:r w:rsidR="0000348E" w:rsidRPr="00E4538E">
        <w:rPr>
          <w:rFonts w:ascii="Times New Roman" w:hAnsi="Times New Roman" w:cs="Times New Roman"/>
          <w:sz w:val="24"/>
          <w:szCs w:val="24"/>
        </w:rPr>
        <w:t xml:space="preserve">In the area cereal </w:t>
      </w:r>
      <w:r w:rsidR="005238E8" w:rsidRPr="00E4538E">
        <w:rPr>
          <w:rFonts w:ascii="Times New Roman" w:hAnsi="Times New Roman" w:cs="Times New Roman"/>
          <w:sz w:val="24"/>
          <w:szCs w:val="24"/>
        </w:rPr>
        <w:t>crop used as traditional staple food</w:t>
      </w:r>
      <w:r w:rsidR="00E00994" w:rsidRPr="00E4538E">
        <w:rPr>
          <w:rFonts w:ascii="Times New Roman" w:hAnsi="Times New Roman" w:cs="Times New Roman"/>
          <w:sz w:val="24"/>
          <w:szCs w:val="24"/>
        </w:rPr>
        <w:t>.</w:t>
      </w:r>
      <w:r w:rsidR="00035CD9" w:rsidRPr="00E4538E">
        <w:rPr>
          <w:rFonts w:ascii="Times New Roman" w:hAnsi="Times New Roman" w:cs="Times New Roman"/>
          <w:sz w:val="24"/>
          <w:szCs w:val="24"/>
        </w:rPr>
        <w:t xml:space="preserve"> </w:t>
      </w:r>
      <w:r w:rsidR="00E00994" w:rsidRPr="00E4538E">
        <w:rPr>
          <w:rFonts w:ascii="Times New Roman" w:hAnsi="Times New Roman" w:cs="Times New Roman"/>
          <w:sz w:val="24"/>
          <w:szCs w:val="24"/>
        </w:rPr>
        <w:t xml:space="preserve">In </w:t>
      </w:r>
      <w:r w:rsidRPr="00E4538E">
        <w:rPr>
          <w:rFonts w:ascii="Times New Roman" w:hAnsi="Times New Roman" w:cs="Times New Roman"/>
          <w:sz w:val="24"/>
          <w:szCs w:val="24"/>
        </w:rPr>
        <w:t>Sayyo</w:t>
      </w:r>
      <w:r w:rsidR="00987BD8" w:rsidRPr="00E4538E">
        <w:rPr>
          <w:rFonts w:ascii="Times New Roman" w:hAnsi="Times New Roman" w:cs="Times New Roman"/>
          <w:sz w:val="24"/>
          <w:szCs w:val="24"/>
        </w:rPr>
        <w:t xml:space="preserve"> woreda as well</w:t>
      </w:r>
      <w:r w:rsidR="006D79C1" w:rsidRPr="00E4538E">
        <w:rPr>
          <w:rFonts w:ascii="Times New Roman" w:hAnsi="Times New Roman" w:cs="Times New Roman"/>
          <w:sz w:val="24"/>
          <w:szCs w:val="24"/>
        </w:rPr>
        <w:t xml:space="preserve"> as</w:t>
      </w:r>
      <w:r w:rsidR="00987BD8" w:rsidRPr="00E4538E">
        <w:rPr>
          <w:rFonts w:ascii="Times New Roman" w:hAnsi="Times New Roman" w:cs="Times New Roman"/>
          <w:sz w:val="24"/>
          <w:szCs w:val="24"/>
        </w:rPr>
        <w:t xml:space="preserve"> in project kebele maize and </w:t>
      </w:r>
      <w:r w:rsidR="00D7051B" w:rsidRPr="00E4538E">
        <w:rPr>
          <w:rFonts w:ascii="Times New Roman" w:hAnsi="Times New Roman" w:cs="Times New Roman"/>
          <w:sz w:val="24"/>
          <w:szCs w:val="24"/>
        </w:rPr>
        <w:t>sorghum is</w:t>
      </w:r>
      <w:r w:rsidR="00A07F46" w:rsidRPr="00E4538E">
        <w:rPr>
          <w:rFonts w:ascii="Times New Roman" w:hAnsi="Times New Roman" w:cs="Times New Roman"/>
          <w:sz w:val="24"/>
          <w:szCs w:val="24"/>
        </w:rPr>
        <w:t xml:space="preserve"> the dominant crop in </w:t>
      </w:r>
      <w:r w:rsidR="009A1373" w:rsidRPr="00E4538E">
        <w:rPr>
          <w:rFonts w:ascii="Times New Roman" w:hAnsi="Times New Roman" w:cs="Times New Roman"/>
          <w:sz w:val="24"/>
          <w:szCs w:val="24"/>
        </w:rPr>
        <w:t>ord</w:t>
      </w:r>
      <w:r w:rsidR="00901D01" w:rsidRPr="00E4538E">
        <w:rPr>
          <w:rFonts w:ascii="Times New Roman" w:hAnsi="Times New Roman" w:cs="Times New Roman"/>
          <w:sz w:val="24"/>
          <w:szCs w:val="24"/>
        </w:rPr>
        <w:t>er of land coverage and cultural</w:t>
      </w:r>
      <w:r w:rsidR="009A1373" w:rsidRPr="00E4538E">
        <w:rPr>
          <w:rFonts w:ascii="Times New Roman" w:hAnsi="Times New Roman" w:cs="Times New Roman"/>
          <w:sz w:val="24"/>
          <w:szCs w:val="24"/>
        </w:rPr>
        <w:t xml:space="preserve"> importance. </w:t>
      </w:r>
    </w:p>
    <w:p w:rsidR="006A6178" w:rsidRPr="004037EF" w:rsidRDefault="006A6178"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Livestock provides/contributes supplementary food and household income </w:t>
      </w:r>
      <w:proofErr w:type="gramStart"/>
      <w:r w:rsidRPr="00E4538E">
        <w:rPr>
          <w:rFonts w:ascii="Times New Roman" w:hAnsi="Times New Roman" w:cs="Times New Roman"/>
          <w:sz w:val="24"/>
          <w:szCs w:val="24"/>
        </w:rPr>
        <w:t>and also</w:t>
      </w:r>
      <w:proofErr w:type="gramEnd"/>
      <w:r w:rsidRPr="00E4538E">
        <w:rPr>
          <w:rFonts w:ascii="Times New Roman" w:hAnsi="Times New Roman" w:cs="Times New Roman"/>
          <w:sz w:val="24"/>
          <w:szCs w:val="24"/>
        </w:rPr>
        <w:t xml:space="preserve"> used to</w:t>
      </w:r>
      <w:r w:rsidRPr="004037EF">
        <w:rPr>
          <w:rFonts w:ascii="Times New Roman" w:hAnsi="Times New Roman" w:cs="Times New Roman"/>
          <w:sz w:val="24"/>
          <w:szCs w:val="24"/>
        </w:rPr>
        <w:t xml:space="preserve"> cultivate farm land and means of farm activities. Maj</w:t>
      </w:r>
      <w:r w:rsidR="00901D01" w:rsidRPr="004037EF">
        <w:rPr>
          <w:rFonts w:ascii="Times New Roman" w:hAnsi="Times New Roman" w:cs="Times New Roman"/>
          <w:sz w:val="24"/>
          <w:szCs w:val="24"/>
        </w:rPr>
        <w:t>ority of the household in both r</w:t>
      </w:r>
      <w:r w:rsidRPr="004037EF">
        <w:rPr>
          <w:rFonts w:ascii="Times New Roman" w:hAnsi="Times New Roman" w:cs="Times New Roman"/>
          <w:sz w:val="24"/>
          <w:szCs w:val="24"/>
        </w:rPr>
        <w:t>ural and urban have livestock as supplementary economic resource.</w:t>
      </w:r>
    </w:p>
    <w:p w:rsidR="00723AE2" w:rsidRPr="004037EF" w:rsidRDefault="004C37B8" w:rsidP="00BB742A">
      <w:pPr>
        <w:spacing w:line="360" w:lineRule="auto"/>
        <w:rPr>
          <w:rFonts w:ascii="Times New Roman" w:hAnsi="Times New Roman" w:cs="Times New Roman"/>
          <w:sz w:val="24"/>
          <w:szCs w:val="24"/>
        </w:rPr>
      </w:pPr>
      <w:r w:rsidRPr="004037EF">
        <w:rPr>
          <w:rFonts w:ascii="Times New Roman" w:hAnsi="Times New Roman" w:cs="Times New Roman"/>
          <w:sz w:val="24"/>
          <w:szCs w:val="24"/>
        </w:rPr>
        <w:t xml:space="preserve">Economic activities outside agriculture is limited and few young </w:t>
      </w:r>
      <w:r w:rsidRPr="000438DF">
        <w:rPr>
          <w:rFonts w:ascii="Times New Roman" w:hAnsi="Times New Roman" w:cs="Times New Roman"/>
          <w:sz w:val="24"/>
          <w:szCs w:val="24"/>
        </w:rPr>
        <w:t xml:space="preserve">groups engaged in off farm activities like </w:t>
      </w:r>
      <w:r w:rsidR="00105147" w:rsidRPr="000438DF">
        <w:rPr>
          <w:rFonts w:ascii="Times New Roman" w:hAnsi="Times New Roman" w:cs="Times New Roman"/>
          <w:sz w:val="24"/>
          <w:szCs w:val="24"/>
        </w:rPr>
        <w:t>trading</w:t>
      </w:r>
      <w:r w:rsidR="006F0AE7">
        <w:rPr>
          <w:rFonts w:ascii="Times New Roman" w:hAnsi="Times New Roman" w:cs="Times New Roman"/>
          <w:sz w:val="24"/>
          <w:szCs w:val="24"/>
        </w:rPr>
        <w:t xml:space="preserve"> </w:t>
      </w:r>
      <w:r w:rsidR="002368AE" w:rsidRPr="000438DF">
        <w:rPr>
          <w:rFonts w:ascii="Times New Roman" w:hAnsi="Times New Roman" w:cs="Times New Roman"/>
          <w:sz w:val="24"/>
          <w:szCs w:val="24"/>
        </w:rPr>
        <w:t xml:space="preserve">of </w:t>
      </w:r>
      <w:r w:rsidR="006F0AE7">
        <w:rPr>
          <w:rFonts w:ascii="Times New Roman" w:hAnsi="Times New Roman" w:cs="Times New Roman"/>
          <w:sz w:val="24"/>
          <w:szCs w:val="24"/>
        </w:rPr>
        <w:t xml:space="preserve">coffee, </w:t>
      </w:r>
      <w:r w:rsidR="002368AE" w:rsidRPr="000438DF">
        <w:rPr>
          <w:rFonts w:ascii="Times New Roman" w:hAnsi="Times New Roman" w:cs="Times New Roman"/>
          <w:sz w:val="24"/>
          <w:szCs w:val="24"/>
        </w:rPr>
        <w:t>cattle</w:t>
      </w:r>
      <w:r w:rsidR="000438DF" w:rsidRPr="000438DF">
        <w:rPr>
          <w:rFonts w:ascii="Times New Roman" w:hAnsi="Times New Roman" w:cs="Times New Roman"/>
          <w:sz w:val="24"/>
          <w:szCs w:val="24"/>
        </w:rPr>
        <w:t>, crops</w:t>
      </w:r>
      <w:r w:rsidR="00105147" w:rsidRPr="000438DF">
        <w:rPr>
          <w:rFonts w:ascii="Times New Roman" w:hAnsi="Times New Roman" w:cs="Times New Roman"/>
          <w:sz w:val="24"/>
          <w:szCs w:val="24"/>
        </w:rPr>
        <w:t xml:space="preserve"> and </w:t>
      </w:r>
      <w:r w:rsidR="00A62BA3" w:rsidRPr="000438DF">
        <w:rPr>
          <w:rFonts w:ascii="Times New Roman" w:hAnsi="Times New Roman" w:cs="Times New Roman"/>
          <w:sz w:val="24"/>
          <w:szCs w:val="24"/>
        </w:rPr>
        <w:t>commodities</w:t>
      </w:r>
      <w:r w:rsidR="00E72ECD" w:rsidRPr="000438DF">
        <w:rPr>
          <w:rFonts w:ascii="Times New Roman" w:hAnsi="Times New Roman" w:cs="Times New Roman"/>
          <w:sz w:val="24"/>
          <w:szCs w:val="24"/>
        </w:rPr>
        <w:t>, etc</w:t>
      </w:r>
      <w:r w:rsidR="00105147" w:rsidRPr="000438DF">
        <w:rPr>
          <w:rFonts w:ascii="Times New Roman" w:hAnsi="Times New Roman" w:cs="Times New Roman"/>
          <w:sz w:val="24"/>
          <w:szCs w:val="24"/>
        </w:rPr>
        <w:t>…</w:t>
      </w:r>
      <w:r w:rsidRPr="000438DF">
        <w:rPr>
          <w:rFonts w:ascii="Times New Roman" w:hAnsi="Times New Roman" w:cs="Times New Roman"/>
          <w:sz w:val="24"/>
          <w:szCs w:val="24"/>
        </w:rPr>
        <w:t>.</w:t>
      </w:r>
    </w:p>
    <w:p w:rsidR="00BB7230" w:rsidRPr="00E4538E" w:rsidRDefault="00E00994" w:rsidP="00BB742A">
      <w:pPr>
        <w:spacing w:line="360" w:lineRule="auto"/>
        <w:rPr>
          <w:rFonts w:ascii="Times New Roman" w:hAnsi="Times New Roman" w:cs="Times New Roman"/>
          <w:sz w:val="24"/>
          <w:szCs w:val="24"/>
        </w:rPr>
      </w:pPr>
      <w:r w:rsidRPr="009D1463">
        <w:rPr>
          <w:rFonts w:ascii="Times New Roman" w:hAnsi="Times New Roman" w:cs="Times New Roman"/>
          <w:sz w:val="24"/>
          <w:szCs w:val="24"/>
        </w:rPr>
        <w:t>As estimate</w:t>
      </w:r>
      <w:r w:rsidR="00BB7230" w:rsidRPr="009D1463">
        <w:rPr>
          <w:rFonts w:ascii="Times New Roman" w:hAnsi="Times New Roman" w:cs="Times New Roman"/>
          <w:sz w:val="24"/>
          <w:szCs w:val="24"/>
        </w:rPr>
        <w:t xml:space="preserve"> taken from </w:t>
      </w:r>
      <w:r w:rsidR="00D67622" w:rsidRPr="009D1463">
        <w:rPr>
          <w:rFonts w:ascii="Times New Roman" w:hAnsi="Times New Roman" w:cs="Times New Roman"/>
          <w:sz w:val="24"/>
          <w:szCs w:val="24"/>
        </w:rPr>
        <w:t xml:space="preserve">the </w:t>
      </w:r>
      <w:r w:rsidR="006239D7">
        <w:rPr>
          <w:rFonts w:ascii="Times New Roman" w:hAnsi="Times New Roman" w:cs="Times New Roman"/>
          <w:sz w:val="24"/>
          <w:szCs w:val="24"/>
        </w:rPr>
        <w:t>kebele DA office</w:t>
      </w:r>
      <w:r w:rsidR="00BB7230" w:rsidRPr="009D1463">
        <w:rPr>
          <w:rFonts w:ascii="Times New Roman" w:hAnsi="Times New Roman" w:cs="Times New Roman"/>
          <w:sz w:val="24"/>
          <w:szCs w:val="24"/>
        </w:rPr>
        <w:t xml:space="preserve">, crop </w:t>
      </w:r>
      <w:r w:rsidRPr="009D1463">
        <w:rPr>
          <w:rFonts w:ascii="Times New Roman" w:hAnsi="Times New Roman" w:cs="Times New Roman"/>
          <w:sz w:val="24"/>
          <w:szCs w:val="24"/>
        </w:rPr>
        <w:t xml:space="preserve">production contributes </w:t>
      </w:r>
      <w:r w:rsidRPr="00425506">
        <w:rPr>
          <w:rFonts w:ascii="Times New Roman" w:hAnsi="Times New Roman" w:cs="Times New Roman"/>
          <w:sz w:val="24"/>
          <w:szCs w:val="24"/>
        </w:rPr>
        <w:t>about</w:t>
      </w:r>
      <w:r w:rsidR="006F0AE7" w:rsidRPr="00425506">
        <w:rPr>
          <w:rFonts w:ascii="Times New Roman" w:hAnsi="Times New Roman" w:cs="Times New Roman"/>
          <w:sz w:val="24"/>
          <w:szCs w:val="24"/>
        </w:rPr>
        <w:t xml:space="preserve"> </w:t>
      </w:r>
      <w:r w:rsidR="00EA0E35">
        <w:rPr>
          <w:rFonts w:ascii="Times New Roman" w:hAnsi="Times New Roman" w:cs="Times New Roman"/>
          <w:sz w:val="24"/>
          <w:szCs w:val="24"/>
        </w:rPr>
        <w:t>80</w:t>
      </w:r>
      <w:r w:rsidR="00BB7230" w:rsidRPr="00425506">
        <w:rPr>
          <w:rFonts w:ascii="Times New Roman" w:hAnsi="Times New Roman" w:cs="Times New Roman"/>
          <w:sz w:val="24"/>
          <w:szCs w:val="24"/>
        </w:rPr>
        <w:t xml:space="preserve">% of the household </w:t>
      </w:r>
      <w:r w:rsidRPr="00425506">
        <w:rPr>
          <w:rFonts w:ascii="Times New Roman" w:hAnsi="Times New Roman" w:cs="Times New Roman"/>
          <w:sz w:val="24"/>
          <w:szCs w:val="24"/>
        </w:rPr>
        <w:t>livelihood and</w:t>
      </w:r>
      <w:r w:rsidR="00BB7230" w:rsidRPr="00425506">
        <w:rPr>
          <w:rFonts w:ascii="Times New Roman" w:hAnsi="Times New Roman" w:cs="Times New Roman"/>
          <w:sz w:val="24"/>
          <w:szCs w:val="24"/>
        </w:rPr>
        <w:t xml:space="preserve"> income source and livestock</w:t>
      </w:r>
      <w:r w:rsidR="00EF0831" w:rsidRPr="00425506">
        <w:rPr>
          <w:rFonts w:ascii="Times New Roman" w:hAnsi="Times New Roman" w:cs="Times New Roman"/>
          <w:sz w:val="24"/>
          <w:szCs w:val="24"/>
        </w:rPr>
        <w:t xml:space="preserve"> supplement </w:t>
      </w:r>
      <w:r w:rsidR="00C234F0" w:rsidRPr="00425506">
        <w:rPr>
          <w:rFonts w:ascii="Times New Roman" w:hAnsi="Times New Roman" w:cs="Times New Roman"/>
          <w:sz w:val="24"/>
          <w:szCs w:val="24"/>
        </w:rPr>
        <w:t xml:space="preserve">about </w:t>
      </w:r>
      <w:r w:rsidR="00EA0E35" w:rsidRPr="00E4538E">
        <w:rPr>
          <w:rFonts w:ascii="Times New Roman" w:hAnsi="Times New Roman" w:cs="Times New Roman"/>
          <w:sz w:val="24"/>
          <w:szCs w:val="24"/>
        </w:rPr>
        <w:t>15</w:t>
      </w:r>
      <w:r w:rsidR="00BB7230" w:rsidRPr="00E4538E">
        <w:rPr>
          <w:rFonts w:ascii="Times New Roman" w:hAnsi="Times New Roman" w:cs="Times New Roman"/>
          <w:sz w:val="24"/>
          <w:szCs w:val="24"/>
        </w:rPr>
        <w:t xml:space="preserve">% </w:t>
      </w:r>
      <w:r w:rsidR="00EF0831" w:rsidRPr="00E4538E">
        <w:rPr>
          <w:rFonts w:ascii="Times New Roman" w:hAnsi="Times New Roman" w:cs="Times New Roman"/>
          <w:sz w:val="24"/>
          <w:szCs w:val="24"/>
        </w:rPr>
        <w:t xml:space="preserve">to household livelihood and </w:t>
      </w:r>
      <w:r w:rsidR="00BB7230" w:rsidRPr="00E4538E">
        <w:rPr>
          <w:rFonts w:ascii="Times New Roman" w:hAnsi="Times New Roman" w:cs="Times New Roman"/>
          <w:sz w:val="24"/>
          <w:szCs w:val="24"/>
        </w:rPr>
        <w:t xml:space="preserve">  others off </w:t>
      </w:r>
      <w:r w:rsidRPr="00E4538E">
        <w:rPr>
          <w:rFonts w:ascii="Times New Roman" w:hAnsi="Times New Roman" w:cs="Times New Roman"/>
          <w:sz w:val="24"/>
          <w:szCs w:val="24"/>
        </w:rPr>
        <w:t>farm like trading</w:t>
      </w:r>
      <w:r w:rsidR="000F2593" w:rsidRPr="00E4538E">
        <w:rPr>
          <w:rFonts w:ascii="Times New Roman" w:hAnsi="Times New Roman" w:cs="Times New Roman"/>
          <w:sz w:val="24"/>
          <w:szCs w:val="24"/>
        </w:rPr>
        <w:t xml:space="preserve"> of cattle, crops and commodities which</w:t>
      </w:r>
      <w:r w:rsidR="00A62BA3" w:rsidRPr="00E4538E">
        <w:rPr>
          <w:rFonts w:ascii="Times New Roman" w:hAnsi="Times New Roman" w:cs="Times New Roman"/>
          <w:sz w:val="24"/>
          <w:szCs w:val="24"/>
        </w:rPr>
        <w:t xml:space="preserve"> accounts</w:t>
      </w:r>
      <w:r w:rsidR="00035CD9" w:rsidRPr="00E4538E">
        <w:rPr>
          <w:rFonts w:ascii="Times New Roman" w:hAnsi="Times New Roman" w:cs="Times New Roman"/>
          <w:sz w:val="24"/>
          <w:szCs w:val="24"/>
        </w:rPr>
        <w:t xml:space="preserve"> </w:t>
      </w:r>
      <w:r w:rsidR="00A62BA3" w:rsidRPr="00E4538E">
        <w:rPr>
          <w:rFonts w:ascii="Times New Roman" w:hAnsi="Times New Roman" w:cs="Times New Roman"/>
          <w:sz w:val="24"/>
          <w:szCs w:val="24"/>
        </w:rPr>
        <w:t>about</w:t>
      </w:r>
      <w:r w:rsidR="00425506" w:rsidRPr="00E4538E">
        <w:rPr>
          <w:rFonts w:ascii="Times New Roman" w:hAnsi="Times New Roman" w:cs="Times New Roman"/>
          <w:sz w:val="24"/>
          <w:szCs w:val="24"/>
        </w:rPr>
        <w:t xml:space="preserve"> </w:t>
      </w:r>
      <w:r w:rsidR="00BF1364" w:rsidRPr="00E4538E">
        <w:rPr>
          <w:rFonts w:ascii="Times New Roman" w:hAnsi="Times New Roman" w:cs="Times New Roman"/>
          <w:sz w:val="24"/>
          <w:szCs w:val="24"/>
        </w:rPr>
        <w:t>5</w:t>
      </w:r>
      <w:r w:rsidR="00D67622" w:rsidRPr="00E4538E">
        <w:rPr>
          <w:rFonts w:ascii="Times New Roman" w:hAnsi="Times New Roman" w:cs="Times New Roman"/>
          <w:sz w:val="24"/>
          <w:szCs w:val="24"/>
        </w:rPr>
        <w:t xml:space="preserve">% which </w:t>
      </w:r>
      <w:r w:rsidR="00BD5E2C" w:rsidRPr="00E4538E">
        <w:rPr>
          <w:rFonts w:ascii="Times New Roman" w:hAnsi="Times New Roman" w:cs="Times New Roman"/>
          <w:sz w:val="24"/>
          <w:szCs w:val="24"/>
        </w:rPr>
        <w:t xml:space="preserve">is </w:t>
      </w:r>
      <w:r w:rsidR="00D67622" w:rsidRPr="00E4538E">
        <w:rPr>
          <w:rFonts w:ascii="Times New Roman" w:hAnsi="Times New Roman" w:cs="Times New Roman"/>
          <w:sz w:val="24"/>
          <w:szCs w:val="24"/>
        </w:rPr>
        <w:t>less s</w:t>
      </w:r>
      <w:r w:rsidR="00EF0831" w:rsidRPr="00E4538E">
        <w:rPr>
          <w:rFonts w:ascii="Times New Roman" w:hAnsi="Times New Roman" w:cs="Times New Roman"/>
          <w:sz w:val="24"/>
          <w:szCs w:val="24"/>
        </w:rPr>
        <w:t>ignificant</w:t>
      </w:r>
      <w:r w:rsidR="00D67622" w:rsidRPr="00E4538E">
        <w:rPr>
          <w:rFonts w:ascii="Times New Roman" w:hAnsi="Times New Roman" w:cs="Times New Roman"/>
          <w:sz w:val="24"/>
          <w:szCs w:val="24"/>
        </w:rPr>
        <w:t>.</w:t>
      </w:r>
    </w:p>
    <w:p w:rsidR="003919D5" w:rsidRPr="004037EF" w:rsidRDefault="003919D5" w:rsidP="00BB742A">
      <w:pPr>
        <w:spacing w:line="360" w:lineRule="auto"/>
        <w:rPr>
          <w:rFonts w:ascii="Times New Roman" w:hAnsi="Times New Roman" w:cs="Times New Roman"/>
          <w:sz w:val="24"/>
          <w:szCs w:val="24"/>
        </w:rPr>
      </w:pPr>
      <w:r w:rsidRPr="00E4538E">
        <w:rPr>
          <w:noProof/>
        </w:rPr>
        <w:drawing>
          <wp:inline distT="0" distB="0" distL="0" distR="0" wp14:anchorId="64F0087F" wp14:editId="6782D73C">
            <wp:extent cx="4572000" cy="25622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7230" w:rsidRPr="004037EF" w:rsidRDefault="00304FD0" w:rsidP="00304FD0">
      <w:pPr>
        <w:pStyle w:val="Caption"/>
        <w:rPr>
          <w:rFonts w:ascii="Times New Roman" w:hAnsi="Times New Roman" w:cs="Times New Roman"/>
          <w:sz w:val="24"/>
          <w:szCs w:val="24"/>
        </w:rPr>
      </w:pPr>
      <w:bookmarkStart w:id="95" w:name="_Toc794314"/>
      <w:r w:rsidRPr="00E4538E">
        <w:t xml:space="preserve">Figure </w:t>
      </w:r>
      <w:fldSimple w:instr=" STYLEREF 1 \s ">
        <w:r w:rsidR="00B23580">
          <w:rPr>
            <w:noProof/>
          </w:rPr>
          <w:t>7</w:t>
        </w:r>
      </w:fldSimple>
      <w:r w:rsidR="0044589E">
        <w:noBreakHyphen/>
      </w:r>
      <w:fldSimple w:instr=" SEQ Figure \* ARABIC \s 1 ">
        <w:r w:rsidR="00B23580">
          <w:rPr>
            <w:noProof/>
          </w:rPr>
          <w:t>1</w:t>
        </w:r>
      </w:fldSimple>
      <w:r w:rsidRPr="00E4538E">
        <w:rPr>
          <w:rFonts w:ascii="Times New Roman" w:hAnsi="Times New Roman" w:cs="Times New Roman"/>
          <w:b w:val="0"/>
          <w:sz w:val="24"/>
          <w:szCs w:val="24"/>
        </w:rPr>
        <w:t>:  Economic and livelihood source of the kebele</w:t>
      </w:r>
      <w:bookmarkEnd w:id="95"/>
    </w:p>
    <w:p w:rsidR="00BB7230" w:rsidRPr="004037EF" w:rsidRDefault="00BB7230" w:rsidP="00BB742A">
      <w:pPr>
        <w:spacing w:line="360" w:lineRule="auto"/>
        <w:ind w:left="1620"/>
        <w:rPr>
          <w:rFonts w:ascii="Times New Roman" w:hAnsi="Times New Roman" w:cs="Times New Roman"/>
          <w:sz w:val="24"/>
          <w:szCs w:val="24"/>
        </w:rPr>
      </w:pPr>
    </w:p>
    <w:p w:rsidR="00BB7230" w:rsidRPr="00B0562F" w:rsidRDefault="00BB7230" w:rsidP="00B0562F">
      <w:pPr>
        <w:pStyle w:val="Heading2"/>
      </w:pPr>
      <w:bookmarkStart w:id="96" w:name="_Toc344330592"/>
      <w:bookmarkStart w:id="97" w:name="_Toc4124874"/>
      <w:r w:rsidRPr="00B0562F">
        <w:lastRenderedPageBreak/>
        <w:t>Wealth status and income distribution</w:t>
      </w:r>
      <w:bookmarkEnd w:id="96"/>
      <w:bookmarkEnd w:id="97"/>
    </w:p>
    <w:p w:rsidR="00A52904" w:rsidRPr="0044589E" w:rsidRDefault="00BB7230" w:rsidP="00BB742A">
      <w:pPr>
        <w:spacing w:line="360" w:lineRule="auto"/>
        <w:rPr>
          <w:rFonts w:ascii="Times New Roman" w:hAnsi="Times New Roman" w:cs="Times New Roman"/>
          <w:sz w:val="24"/>
          <w:szCs w:val="24"/>
        </w:rPr>
      </w:pPr>
      <w:r w:rsidRPr="0044589E">
        <w:rPr>
          <w:rFonts w:ascii="Times New Roman" w:hAnsi="Times New Roman" w:cs="Times New Roman"/>
          <w:sz w:val="24"/>
          <w:szCs w:val="24"/>
        </w:rPr>
        <w:t xml:space="preserve">Wealth and poverty status </w:t>
      </w:r>
      <w:r w:rsidR="00D67622" w:rsidRPr="0044589E">
        <w:rPr>
          <w:rFonts w:ascii="Times New Roman" w:hAnsi="Times New Roman" w:cs="Times New Roman"/>
          <w:sz w:val="24"/>
          <w:szCs w:val="24"/>
        </w:rPr>
        <w:t xml:space="preserve">is </w:t>
      </w:r>
      <w:r w:rsidRPr="0044589E">
        <w:rPr>
          <w:rFonts w:ascii="Times New Roman" w:hAnsi="Times New Roman" w:cs="Times New Roman"/>
          <w:sz w:val="24"/>
          <w:szCs w:val="24"/>
        </w:rPr>
        <w:t xml:space="preserve">a relative </w:t>
      </w:r>
      <w:proofErr w:type="gramStart"/>
      <w:r w:rsidRPr="0044589E">
        <w:rPr>
          <w:rFonts w:ascii="Times New Roman" w:hAnsi="Times New Roman" w:cs="Times New Roman"/>
          <w:sz w:val="24"/>
          <w:szCs w:val="24"/>
        </w:rPr>
        <w:t xml:space="preserve">term and depends on the communities’ resource base and </w:t>
      </w:r>
      <w:r w:rsidR="002B704D" w:rsidRPr="0044589E">
        <w:rPr>
          <w:rFonts w:ascii="Times New Roman" w:hAnsi="Times New Roman" w:cs="Times New Roman"/>
          <w:sz w:val="24"/>
          <w:szCs w:val="24"/>
        </w:rPr>
        <w:t>definition of community</w:t>
      </w:r>
      <w:r w:rsidR="002146B5" w:rsidRPr="0044589E">
        <w:rPr>
          <w:rFonts w:ascii="Times New Roman" w:hAnsi="Times New Roman" w:cs="Times New Roman"/>
          <w:sz w:val="24"/>
          <w:szCs w:val="24"/>
        </w:rPr>
        <w:t xml:space="preserve"> given</w:t>
      </w:r>
      <w:r w:rsidR="00DD1EBA" w:rsidRPr="0044589E">
        <w:rPr>
          <w:rFonts w:ascii="Times New Roman" w:hAnsi="Times New Roman" w:cs="Times New Roman"/>
          <w:sz w:val="24"/>
          <w:szCs w:val="24"/>
        </w:rPr>
        <w:t xml:space="preserve"> to poor and rich</w:t>
      </w:r>
      <w:proofErr w:type="gramEnd"/>
      <w:r w:rsidR="00DD1EBA" w:rsidRPr="0044589E">
        <w:rPr>
          <w:rFonts w:ascii="Times New Roman" w:hAnsi="Times New Roman" w:cs="Times New Roman"/>
          <w:sz w:val="24"/>
          <w:szCs w:val="24"/>
        </w:rPr>
        <w:t xml:space="preserve"> and depends on once view and </w:t>
      </w:r>
      <w:r w:rsidRPr="0044589E">
        <w:rPr>
          <w:rFonts w:ascii="Times New Roman" w:hAnsi="Times New Roman" w:cs="Times New Roman"/>
          <w:sz w:val="24"/>
          <w:szCs w:val="24"/>
        </w:rPr>
        <w:t xml:space="preserve">many others. In the context of the project area, </w:t>
      </w:r>
      <w:r w:rsidR="00E0441A" w:rsidRPr="0044589E">
        <w:rPr>
          <w:rFonts w:ascii="Times New Roman" w:hAnsi="Times New Roman" w:cs="Times New Roman"/>
          <w:sz w:val="24"/>
          <w:szCs w:val="24"/>
        </w:rPr>
        <w:t xml:space="preserve">community </w:t>
      </w:r>
      <w:r w:rsidRPr="0044589E">
        <w:rPr>
          <w:rFonts w:ascii="Times New Roman" w:hAnsi="Times New Roman" w:cs="Times New Roman"/>
          <w:sz w:val="24"/>
          <w:szCs w:val="24"/>
        </w:rPr>
        <w:t>wealth</w:t>
      </w:r>
      <w:r w:rsidR="00E0441A" w:rsidRPr="0044589E">
        <w:rPr>
          <w:rFonts w:ascii="Times New Roman" w:hAnsi="Times New Roman" w:cs="Times New Roman"/>
          <w:sz w:val="24"/>
          <w:szCs w:val="24"/>
        </w:rPr>
        <w:t xml:space="preserve"> ranking and wealth </w:t>
      </w:r>
      <w:r w:rsidRPr="0044589E">
        <w:rPr>
          <w:rFonts w:ascii="Times New Roman" w:hAnsi="Times New Roman" w:cs="Times New Roman"/>
          <w:sz w:val="24"/>
          <w:szCs w:val="24"/>
        </w:rPr>
        <w:t xml:space="preserve"> status primarily related to land holding size</w:t>
      </w:r>
      <w:r w:rsidR="007C76AE" w:rsidRPr="0044589E">
        <w:rPr>
          <w:rFonts w:ascii="Times New Roman" w:hAnsi="Times New Roman" w:cs="Times New Roman"/>
          <w:sz w:val="24"/>
          <w:szCs w:val="24"/>
        </w:rPr>
        <w:t xml:space="preserve">, </w:t>
      </w:r>
      <w:r w:rsidRPr="0044589E">
        <w:rPr>
          <w:rFonts w:ascii="Times New Roman" w:hAnsi="Times New Roman" w:cs="Times New Roman"/>
          <w:sz w:val="24"/>
          <w:szCs w:val="24"/>
        </w:rPr>
        <w:t xml:space="preserve"> </w:t>
      </w:r>
      <w:r w:rsidR="002146B5" w:rsidRPr="0044589E">
        <w:rPr>
          <w:rFonts w:ascii="Times New Roman" w:hAnsi="Times New Roman" w:cs="Times New Roman"/>
          <w:sz w:val="24"/>
          <w:szCs w:val="24"/>
        </w:rPr>
        <w:t xml:space="preserve">coffee planted, </w:t>
      </w:r>
      <w:r w:rsidRPr="0044589E">
        <w:rPr>
          <w:rFonts w:ascii="Times New Roman" w:hAnsi="Times New Roman" w:cs="Times New Roman"/>
          <w:sz w:val="24"/>
          <w:szCs w:val="24"/>
        </w:rPr>
        <w:t>number of farm ox and cattle possession</w:t>
      </w:r>
      <w:r w:rsidR="007C76AE" w:rsidRPr="0044589E">
        <w:rPr>
          <w:rFonts w:ascii="Times New Roman" w:hAnsi="Times New Roman" w:cs="Times New Roman"/>
          <w:sz w:val="24"/>
          <w:szCs w:val="24"/>
        </w:rPr>
        <w:t>, house structure (corrugated/</w:t>
      </w:r>
      <w:r w:rsidR="00E0441A" w:rsidRPr="0044589E">
        <w:rPr>
          <w:rFonts w:ascii="Times New Roman" w:hAnsi="Times New Roman" w:cs="Times New Roman"/>
          <w:sz w:val="24"/>
          <w:szCs w:val="24"/>
        </w:rPr>
        <w:t>thatch</w:t>
      </w:r>
      <w:r w:rsidR="007C76AE" w:rsidRPr="0044589E">
        <w:rPr>
          <w:rFonts w:ascii="Times New Roman" w:hAnsi="Times New Roman" w:cs="Times New Roman"/>
          <w:sz w:val="24"/>
          <w:szCs w:val="24"/>
        </w:rPr>
        <w:t xml:space="preserve"> roof) </w:t>
      </w:r>
      <w:r w:rsidR="00DD1EBA" w:rsidRPr="0044589E">
        <w:rPr>
          <w:rFonts w:ascii="Times New Roman" w:hAnsi="Times New Roman" w:cs="Times New Roman"/>
          <w:sz w:val="24"/>
          <w:szCs w:val="24"/>
        </w:rPr>
        <w:t xml:space="preserve"> as well as access to som</w:t>
      </w:r>
      <w:r w:rsidR="00D67622" w:rsidRPr="0044589E">
        <w:rPr>
          <w:rFonts w:ascii="Times New Roman" w:hAnsi="Times New Roman" w:cs="Times New Roman"/>
          <w:sz w:val="24"/>
          <w:szCs w:val="24"/>
        </w:rPr>
        <w:t>e</w:t>
      </w:r>
      <w:r w:rsidR="00DD1EBA" w:rsidRPr="0044589E">
        <w:rPr>
          <w:rFonts w:ascii="Times New Roman" w:hAnsi="Times New Roman" w:cs="Times New Roman"/>
          <w:sz w:val="24"/>
          <w:szCs w:val="24"/>
        </w:rPr>
        <w:t xml:space="preserve"> basic </w:t>
      </w:r>
      <w:r w:rsidR="00E42D48" w:rsidRPr="0044589E">
        <w:rPr>
          <w:rFonts w:ascii="Times New Roman" w:hAnsi="Times New Roman" w:cs="Times New Roman"/>
          <w:sz w:val="24"/>
          <w:szCs w:val="24"/>
        </w:rPr>
        <w:t xml:space="preserve">services </w:t>
      </w:r>
      <w:r w:rsidR="007C76AE" w:rsidRPr="0044589E">
        <w:rPr>
          <w:rFonts w:ascii="Times New Roman" w:hAnsi="Times New Roman" w:cs="Times New Roman"/>
          <w:sz w:val="24"/>
          <w:szCs w:val="24"/>
        </w:rPr>
        <w:t xml:space="preserve">like </w:t>
      </w:r>
      <w:r w:rsidR="00E42D48" w:rsidRPr="0044589E">
        <w:rPr>
          <w:rFonts w:ascii="Times New Roman" w:hAnsi="Times New Roman" w:cs="Times New Roman"/>
          <w:sz w:val="24"/>
          <w:szCs w:val="24"/>
        </w:rPr>
        <w:t>mobile cell phone</w:t>
      </w:r>
      <w:r w:rsidR="00E0441A" w:rsidRPr="0044589E">
        <w:rPr>
          <w:rFonts w:ascii="Times New Roman" w:hAnsi="Times New Roman" w:cs="Times New Roman"/>
          <w:sz w:val="24"/>
          <w:szCs w:val="24"/>
        </w:rPr>
        <w:t>….etc</w:t>
      </w:r>
      <w:r w:rsidRPr="0044589E">
        <w:rPr>
          <w:rFonts w:ascii="Times New Roman" w:hAnsi="Times New Roman" w:cs="Times New Roman"/>
          <w:sz w:val="24"/>
          <w:szCs w:val="24"/>
        </w:rPr>
        <w:t xml:space="preserve">. </w:t>
      </w:r>
    </w:p>
    <w:p w:rsidR="008A554B" w:rsidRDefault="00E0441A" w:rsidP="0095248B">
      <w:pPr>
        <w:spacing w:line="360" w:lineRule="auto"/>
        <w:rPr>
          <w:rFonts w:ascii="Times New Roman" w:hAnsi="Times New Roman" w:cs="Times New Roman"/>
          <w:sz w:val="24"/>
          <w:szCs w:val="24"/>
        </w:rPr>
      </w:pPr>
      <w:proofErr w:type="gramStart"/>
      <w:r w:rsidRPr="0044589E">
        <w:rPr>
          <w:rFonts w:ascii="Times New Roman" w:hAnsi="Times New Roman" w:cs="Times New Roman"/>
          <w:sz w:val="24"/>
          <w:szCs w:val="24"/>
        </w:rPr>
        <w:t>Based on the household survey result</w:t>
      </w:r>
      <w:r w:rsidR="00035CD9" w:rsidRPr="0044589E">
        <w:rPr>
          <w:rFonts w:ascii="Times New Roman" w:hAnsi="Times New Roman" w:cs="Times New Roman"/>
          <w:sz w:val="24"/>
          <w:szCs w:val="24"/>
        </w:rPr>
        <w:t xml:space="preserve"> </w:t>
      </w:r>
      <w:r w:rsidR="001266AB" w:rsidRPr="0044589E">
        <w:rPr>
          <w:rFonts w:ascii="Times New Roman" w:hAnsi="Times New Roman" w:cs="Times New Roman"/>
          <w:sz w:val="24"/>
          <w:szCs w:val="24"/>
        </w:rPr>
        <w:t xml:space="preserve">and focus group discussion ranking </w:t>
      </w:r>
      <w:r w:rsidR="00A52904" w:rsidRPr="0044589E">
        <w:rPr>
          <w:rFonts w:ascii="Times New Roman" w:hAnsi="Times New Roman" w:cs="Times New Roman"/>
          <w:sz w:val="24"/>
          <w:szCs w:val="24"/>
        </w:rPr>
        <w:t>in command area</w:t>
      </w:r>
      <w:r w:rsidR="009D795C" w:rsidRPr="0044589E">
        <w:rPr>
          <w:rFonts w:ascii="Times New Roman" w:hAnsi="Times New Roman" w:cs="Times New Roman"/>
          <w:sz w:val="24"/>
          <w:szCs w:val="24"/>
        </w:rPr>
        <w:t>, wealth</w:t>
      </w:r>
      <w:r w:rsidR="00035CD9" w:rsidRPr="0044589E">
        <w:rPr>
          <w:rFonts w:ascii="Times New Roman" w:hAnsi="Times New Roman" w:cs="Times New Roman"/>
          <w:sz w:val="24"/>
          <w:szCs w:val="24"/>
        </w:rPr>
        <w:t xml:space="preserve"> </w:t>
      </w:r>
      <w:r w:rsidR="007C76AE" w:rsidRPr="0044589E">
        <w:rPr>
          <w:rFonts w:ascii="Times New Roman" w:hAnsi="Times New Roman" w:cs="Times New Roman"/>
          <w:sz w:val="24"/>
          <w:szCs w:val="24"/>
        </w:rPr>
        <w:t xml:space="preserve">status of the </w:t>
      </w:r>
      <w:r w:rsidR="00783EEF" w:rsidRPr="0044589E">
        <w:rPr>
          <w:rFonts w:ascii="Times New Roman" w:hAnsi="Times New Roman" w:cs="Times New Roman"/>
          <w:sz w:val="24"/>
          <w:szCs w:val="24"/>
        </w:rPr>
        <w:t xml:space="preserve">household </w:t>
      </w:r>
      <w:r w:rsidRPr="0044589E">
        <w:rPr>
          <w:rFonts w:ascii="Times New Roman" w:hAnsi="Times New Roman" w:cs="Times New Roman"/>
          <w:sz w:val="24"/>
          <w:szCs w:val="24"/>
        </w:rPr>
        <w:t xml:space="preserve">indicated </w:t>
      </w:r>
      <w:r w:rsidR="00783EEF" w:rsidRPr="0044589E">
        <w:rPr>
          <w:rFonts w:ascii="Times New Roman" w:hAnsi="Times New Roman" w:cs="Times New Roman"/>
          <w:sz w:val="24"/>
          <w:szCs w:val="24"/>
        </w:rPr>
        <w:t>in</w:t>
      </w:r>
      <w:r w:rsidR="00BB7230" w:rsidRPr="0044589E">
        <w:rPr>
          <w:rFonts w:ascii="Times New Roman" w:hAnsi="Times New Roman" w:cs="Times New Roman"/>
          <w:sz w:val="24"/>
          <w:szCs w:val="24"/>
        </w:rPr>
        <w:t xml:space="preserve"> terms of </w:t>
      </w:r>
      <w:r w:rsidR="00783EEF" w:rsidRPr="0044589E">
        <w:rPr>
          <w:rFonts w:ascii="Times New Roman" w:hAnsi="Times New Roman" w:cs="Times New Roman"/>
          <w:sz w:val="24"/>
          <w:szCs w:val="24"/>
        </w:rPr>
        <w:t>income classification</w:t>
      </w:r>
      <w:r w:rsidR="00035CD9" w:rsidRPr="0044589E">
        <w:rPr>
          <w:rFonts w:ascii="Times New Roman" w:hAnsi="Times New Roman" w:cs="Times New Roman"/>
          <w:sz w:val="24"/>
          <w:szCs w:val="24"/>
        </w:rPr>
        <w:t xml:space="preserve"> </w:t>
      </w:r>
      <w:r w:rsidRPr="0044589E">
        <w:rPr>
          <w:rFonts w:ascii="Times New Roman" w:hAnsi="Times New Roman" w:cs="Times New Roman"/>
          <w:sz w:val="24"/>
          <w:szCs w:val="24"/>
        </w:rPr>
        <w:t xml:space="preserve">and about </w:t>
      </w:r>
      <w:r w:rsidR="00045B5B" w:rsidRPr="0044589E">
        <w:rPr>
          <w:rFonts w:ascii="Times New Roman" w:hAnsi="Times New Roman" w:cs="Times New Roman"/>
          <w:sz w:val="24"/>
          <w:szCs w:val="24"/>
        </w:rPr>
        <w:t>77.77</w:t>
      </w:r>
      <w:r w:rsidR="00BB7230" w:rsidRPr="0044589E">
        <w:rPr>
          <w:rFonts w:ascii="Times New Roman" w:hAnsi="Times New Roman" w:cs="Times New Roman"/>
          <w:sz w:val="24"/>
          <w:szCs w:val="24"/>
        </w:rPr>
        <w:t xml:space="preserve">% of the household </w:t>
      </w:r>
      <w:r w:rsidR="0057165D" w:rsidRPr="0044589E">
        <w:rPr>
          <w:rFonts w:ascii="Times New Roman" w:hAnsi="Times New Roman" w:cs="Times New Roman"/>
          <w:sz w:val="24"/>
          <w:szCs w:val="24"/>
        </w:rPr>
        <w:t xml:space="preserve">annual income </w:t>
      </w:r>
      <w:r w:rsidR="00175A18" w:rsidRPr="0044589E">
        <w:rPr>
          <w:rFonts w:ascii="Times New Roman" w:hAnsi="Times New Roman" w:cs="Times New Roman"/>
          <w:sz w:val="24"/>
          <w:szCs w:val="24"/>
        </w:rPr>
        <w:t xml:space="preserve">is </w:t>
      </w:r>
      <w:r w:rsidR="0057165D" w:rsidRPr="0044589E">
        <w:rPr>
          <w:rFonts w:ascii="Times New Roman" w:hAnsi="Times New Roman" w:cs="Times New Roman"/>
          <w:sz w:val="24"/>
          <w:szCs w:val="24"/>
        </w:rPr>
        <w:t>less than</w:t>
      </w:r>
      <w:r w:rsidR="00035CD9" w:rsidRPr="0044589E">
        <w:rPr>
          <w:rFonts w:ascii="Times New Roman" w:hAnsi="Times New Roman" w:cs="Times New Roman"/>
          <w:sz w:val="24"/>
          <w:szCs w:val="24"/>
        </w:rPr>
        <w:t xml:space="preserve"> </w:t>
      </w:r>
      <w:r w:rsidR="00175A18" w:rsidRPr="0044589E">
        <w:rPr>
          <w:rFonts w:ascii="Times New Roman" w:hAnsi="Times New Roman" w:cs="Times New Roman"/>
          <w:sz w:val="24"/>
          <w:szCs w:val="24"/>
        </w:rPr>
        <w:t xml:space="preserve">or equal to </w:t>
      </w:r>
      <w:r w:rsidR="001F4C63" w:rsidRPr="0044589E">
        <w:rPr>
          <w:rFonts w:ascii="Times New Roman" w:hAnsi="Times New Roman" w:cs="Times New Roman"/>
          <w:sz w:val="24"/>
          <w:szCs w:val="24"/>
        </w:rPr>
        <w:t>birr 15</w:t>
      </w:r>
      <w:r w:rsidR="00D63FD6" w:rsidRPr="0044589E">
        <w:rPr>
          <w:rFonts w:ascii="Times New Roman" w:hAnsi="Times New Roman" w:cs="Times New Roman"/>
          <w:sz w:val="24"/>
          <w:szCs w:val="24"/>
        </w:rPr>
        <w:t>,000</w:t>
      </w:r>
      <w:r w:rsidR="00BB7230" w:rsidRPr="0044589E">
        <w:rPr>
          <w:rFonts w:ascii="Times New Roman" w:hAnsi="Times New Roman" w:cs="Times New Roman"/>
          <w:sz w:val="24"/>
          <w:szCs w:val="24"/>
        </w:rPr>
        <w:t xml:space="preserve"> classified </w:t>
      </w:r>
      <w:r w:rsidR="00D63FD6" w:rsidRPr="0044589E">
        <w:rPr>
          <w:rFonts w:ascii="Times New Roman" w:hAnsi="Times New Roman" w:cs="Times New Roman"/>
          <w:sz w:val="24"/>
          <w:szCs w:val="24"/>
        </w:rPr>
        <w:t xml:space="preserve">as </w:t>
      </w:r>
      <w:r w:rsidR="00BB7230" w:rsidRPr="0044589E">
        <w:rPr>
          <w:rFonts w:ascii="Times New Roman" w:hAnsi="Times New Roman" w:cs="Times New Roman"/>
          <w:sz w:val="24"/>
          <w:szCs w:val="24"/>
        </w:rPr>
        <w:t xml:space="preserve">poor household and </w:t>
      </w:r>
      <w:r w:rsidR="006F0ACF" w:rsidRPr="0044589E">
        <w:rPr>
          <w:rFonts w:ascii="Times New Roman" w:hAnsi="Times New Roman" w:cs="Times New Roman"/>
          <w:sz w:val="24"/>
          <w:szCs w:val="24"/>
        </w:rPr>
        <w:t>16.66</w:t>
      </w:r>
      <w:r w:rsidR="00084286" w:rsidRPr="0044589E">
        <w:rPr>
          <w:rFonts w:ascii="Times New Roman" w:hAnsi="Times New Roman" w:cs="Times New Roman"/>
          <w:sz w:val="24"/>
          <w:szCs w:val="24"/>
        </w:rPr>
        <w:t xml:space="preserve"> %</w:t>
      </w:r>
      <w:r w:rsidR="00BB7230" w:rsidRPr="0044589E">
        <w:rPr>
          <w:rFonts w:ascii="Times New Roman" w:hAnsi="Times New Roman" w:cs="Times New Roman"/>
          <w:sz w:val="24"/>
          <w:szCs w:val="24"/>
        </w:rPr>
        <w:t xml:space="preserve"> of the household </w:t>
      </w:r>
      <w:r w:rsidR="00D54A43" w:rsidRPr="0044589E">
        <w:rPr>
          <w:rFonts w:ascii="Times New Roman" w:hAnsi="Times New Roman" w:cs="Times New Roman"/>
          <w:sz w:val="24"/>
          <w:szCs w:val="24"/>
        </w:rPr>
        <w:t xml:space="preserve">annual income ranges </w:t>
      </w:r>
      <w:r w:rsidR="001F4C63" w:rsidRPr="0044589E">
        <w:rPr>
          <w:rFonts w:ascii="Times New Roman" w:hAnsi="Times New Roman" w:cs="Times New Roman"/>
          <w:sz w:val="24"/>
          <w:szCs w:val="24"/>
        </w:rPr>
        <w:t>birr 15</w:t>
      </w:r>
      <w:r w:rsidR="006F3D9E" w:rsidRPr="0044589E">
        <w:rPr>
          <w:rFonts w:ascii="Times New Roman" w:hAnsi="Times New Roman" w:cs="Times New Roman"/>
          <w:sz w:val="24"/>
          <w:szCs w:val="24"/>
        </w:rPr>
        <w:t>,000-3</w:t>
      </w:r>
      <w:r w:rsidR="001F4C63" w:rsidRPr="0044589E">
        <w:rPr>
          <w:rFonts w:ascii="Times New Roman" w:hAnsi="Times New Roman" w:cs="Times New Roman"/>
          <w:sz w:val="24"/>
          <w:szCs w:val="24"/>
        </w:rPr>
        <w:t>5</w:t>
      </w:r>
      <w:r w:rsidR="00D63FD6" w:rsidRPr="0044589E">
        <w:rPr>
          <w:rFonts w:ascii="Times New Roman" w:hAnsi="Times New Roman" w:cs="Times New Roman"/>
          <w:sz w:val="24"/>
          <w:szCs w:val="24"/>
        </w:rPr>
        <w:t>,000 categorized</w:t>
      </w:r>
      <w:r w:rsidR="002146B5" w:rsidRPr="0044589E">
        <w:rPr>
          <w:rFonts w:ascii="Times New Roman" w:hAnsi="Times New Roman" w:cs="Times New Roman"/>
          <w:sz w:val="24"/>
          <w:szCs w:val="24"/>
        </w:rPr>
        <w:t xml:space="preserve"> </w:t>
      </w:r>
      <w:r w:rsidR="00D63FD6" w:rsidRPr="0044589E">
        <w:rPr>
          <w:rFonts w:ascii="Times New Roman" w:hAnsi="Times New Roman" w:cs="Times New Roman"/>
          <w:sz w:val="24"/>
          <w:szCs w:val="24"/>
        </w:rPr>
        <w:t xml:space="preserve">as </w:t>
      </w:r>
      <w:r w:rsidR="00BB7230" w:rsidRPr="0044589E">
        <w:rPr>
          <w:rFonts w:ascii="Times New Roman" w:hAnsi="Times New Roman" w:cs="Times New Roman"/>
          <w:sz w:val="24"/>
          <w:szCs w:val="24"/>
        </w:rPr>
        <w:t xml:space="preserve">middle income and </w:t>
      </w:r>
      <w:r w:rsidR="006F0ACF" w:rsidRPr="0044589E">
        <w:rPr>
          <w:rFonts w:ascii="Times New Roman" w:hAnsi="Times New Roman" w:cs="Times New Roman"/>
          <w:sz w:val="24"/>
          <w:szCs w:val="24"/>
        </w:rPr>
        <w:t xml:space="preserve">5.55 </w:t>
      </w:r>
      <w:r w:rsidR="00D63FD6" w:rsidRPr="0044589E">
        <w:rPr>
          <w:rFonts w:ascii="Times New Roman" w:hAnsi="Times New Roman" w:cs="Times New Roman"/>
          <w:sz w:val="24"/>
          <w:szCs w:val="24"/>
        </w:rPr>
        <w:t>%</w:t>
      </w:r>
      <w:r w:rsidR="00BB7230" w:rsidRPr="0044589E">
        <w:rPr>
          <w:rFonts w:ascii="Times New Roman" w:hAnsi="Times New Roman" w:cs="Times New Roman"/>
          <w:sz w:val="24"/>
          <w:szCs w:val="24"/>
        </w:rPr>
        <w:t>of the household</w:t>
      </w:r>
      <w:r w:rsidR="00DB6EAC" w:rsidRPr="0044589E">
        <w:rPr>
          <w:rFonts w:ascii="Times New Roman" w:hAnsi="Times New Roman" w:cs="Times New Roman"/>
          <w:sz w:val="24"/>
          <w:szCs w:val="24"/>
        </w:rPr>
        <w:t xml:space="preserve"> annual in</w:t>
      </w:r>
      <w:r w:rsidR="00D63FD6" w:rsidRPr="0044589E">
        <w:rPr>
          <w:rFonts w:ascii="Times New Roman" w:hAnsi="Times New Roman" w:cs="Times New Roman"/>
          <w:sz w:val="24"/>
          <w:szCs w:val="24"/>
        </w:rPr>
        <w:t xml:space="preserve">come above </w:t>
      </w:r>
      <w:r w:rsidR="006F3D9E" w:rsidRPr="0044589E">
        <w:rPr>
          <w:rFonts w:ascii="Times New Roman" w:hAnsi="Times New Roman" w:cs="Times New Roman"/>
          <w:sz w:val="24"/>
          <w:szCs w:val="24"/>
        </w:rPr>
        <w:t>3</w:t>
      </w:r>
      <w:r w:rsidR="001F4C63" w:rsidRPr="0044589E">
        <w:rPr>
          <w:rFonts w:ascii="Times New Roman" w:hAnsi="Times New Roman" w:cs="Times New Roman"/>
          <w:sz w:val="24"/>
          <w:szCs w:val="24"/>
        </w:rPr>
        <w:t>5</w:t>
      </w:r>
      <w:r w:rsidR="00D63FD6" w:rsidRPr="0044589E">
        <w:rPr>
          <w:rFonts w:ascii="Times New Roman" w:hAnsi="Times New Roman" w:cs="Times New Roman"/>
          <w:sz w:val="24"/>
          <w:szCs w:val="24"/>
        </w:rPr>
        <w:t>,000</w:t>
      </w:r>
      <w:r w:rsidR="001F4C63" w:rsidRPr="0044589E">
        <w:rPr>
          <w:rFonts w:ascii="Times New Roman" w:hAnsi="Times New Roman" w:cs="Times New Roman"/>
          <w:sz w:val="24"/>
          <w:szCs w:val="24"/>
        </w:rPr>
        <w:t>-40,000</w:t>
      </w:r>
      <w:r w:rsidR="00D63FD6" w:rsidRPr="0044589E">
        <w:rPr>
          <w:rFonts w:ascii="Times New Roman" w:hAnsi="Times New Roman" w:cs="Times New Roman"/>
          <w:sz w:val="24"/>
          <w:szCs w:val="24"/>
        </w:rPr>
        <w:t xml:space="preserve"> considered</w:t>
      </w:r>
      <w:r w:rsidR="00035CD9" w:rsidRPr="0044589E">
        <w:rPr>
          <w:rFonts w:ascii="Times New Roman" w:hAnsi="Times New Roman" w:cs="Times New Roman"/>
          <w:sz w:val="24"/>
          <w:szCs w:val="24"/>
        </w:rPr>
        <w:t xml:space="preserve"> </w:t>
      </w:r>
      <w:r w:rsidR="00D63FD6" w:rsidRPr="0044589E">
        <w:rPr>
          <w:rFonts w:ascii="Times New Roman" w:hAnsi="Times New Roman" w:cs="Times New Roman"/>
          <w:sz w:val="24"/>
          <w:szCs w:val="24"/>
        </w:rPr>
        <w:t xml:space="preserve">as </w:t>
      </w:r>
      <w:r w:rsidR="00BB7230" w:rsidRPr="0044589E">
        <w:rPr>
          <w:rFonts w:ascii="Times New Roman" w:hAnsi="Times New Roman" w:cs="Times New Roman"/>
          <w:sz w:val="24"/>
          <w:szCs w:val="24"/>
        </w:rPr>
        <w:t>higher wealth group.</w:t>
      </w:r>
      <w:proofErr w:type="gramEnd"/>
      <w:r w:rsidR="008A554B" w:rsidRPr="0044589E">
        <w:rPr>
          <w:rFonts w:ascii="Times New Roman" w:hAnsi="Times New Roman" w:cs="Times New Roman"/>
          <w:sz w:val="24"/>
          <w:szCs w:val="24"/>
        </w:rPr>
        <w:t xml:space="preserve"> Most of the community is not </w:t>
      </w:r>
      <w:proofErr w:type="gramStart"/>
      <w:r w:rsidR="008A554B" w:rsidRPr="0044589E">
        <w:rPr>
          <w:rFonts w:ascii="Times New Roman" w:hAnsi="Times New Roman" w:cs="Times New Roman"/>
          <w:sz w:val="24"/>
          <w:szCs w:val="24"/>
        </w:rPr>
        <w:t>volunteer</w:t>
      </w:r>
      <w:proofErr w:type="gramEnd"/>
      <w:r w:rsidR="008A554B" w:rsidRPr="0044589E">
        <w:rPr>
          <w:rFonts w:ascii="Times New Roman" w:hAnsi="Times New Roman" w:cs="Times New Roman"/>
          <w:sz w:val="24"/>
          <w:szCs w:val="24"/>
        </w:rPr>
        <w:t xml:space="preserve"> to express their income and resists during the discussion and interviews.</w:t>
      </w:r>
      <w:r w:rsidR="008A554B">
        <w:rPr>
          <w:rFonts w:ascii="Times New Roman" w:hAnsi="Times New Roman" w:cs="Times New Roman"/>
          <w:sz w:val="24"/>
          <w:szCs w:val="24"/>
        </w:rPr>
        <w:t xml:space="preserve"> </w:t>
      </w:r>
    </w:p>
    <w:p w:rsidR="005C1419" w:rsidRDefault="00D21864" w:rsidP="0095248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188169B" wp14:editId="7CD7EACF">
            <wp:extent cx="5431536" cy="3209544"/>
            <wp:effectExtent l="0" t="0" r="0" b="0"/>
            <wp:docPr id="19" name="Picture 19" descr="D:\wolga\DSC09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lga\DSC091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1536" cy="3209544"/>
                    </a:xfrm>
                    <a:prstGeom prst="rect">
                      <a:avLst/>
                    </a:prstGeom>
                    <a:noFill/>
                    <a:ln>
                      <a:noFill/>
                    </a:ln>
                  </pic:spPr>
                </pic:pic>
              </a:graphicData>
            </a:graphic>
          </wp:inline>
        </w:drawing>
      </w:r>
    </w:p>
    <w:p w:rsidR="006E2AB3" w:rsidRPr="00E4538E" w:rsidRDefault="00157029" w:rsidP="005C1419">
      <w:pPr>
        <w:spacing w:line="360" w:lineRule="auto"/>
      </w:pPr>
      <w:r>
        <w:rPr>
          <w:rFonts w:ascii="Times New Roman" w:hAnsi="Times New Roman" w:cs="Times New Roman"/>
          <w:sz w:val="24"/>
          <w:szCs w:val="24"/>
        </w:rPr>
        <w:t xml:space="preserve"> </w:t>
      </w:r>
      <w:r w:rsidR="008F6C65" w:rsidRPr="00E4538E">
        <w:t xml:space="preserve">Figure 8: </w:t>
      </w:r>
      <w:r w:rsidR="00D21864" w:rsidRPr="00E4538E">
        <w:t>Fruit trees</w:t>
      </w:r>
      <w:r w:rsidR="00CF6E2D" w:rsidRPr="00E4538E">
        <w:t xml:space="preserve"> </w:t>
      </w:r>
      <w:r w:rsidR="001D40A0" w:rsidRPr="00E4538E">
        <w:t>Meti</w:t>
      </w:r>
      <w:r w:rsidR="00855CD1" w:rsidRPr="00E4538E">
        <w:t xml:space="preserve"> river</w:t>
      </w:r>
      <w:r w:rsidR="00D21864" w:rsidRPr="00E4538E">
        <w:t xml:space="preserve"> area </w:t>
      </w:r>
      <w:r w:rsidR="00855CD1" w:rsidRPr="00E4538E">
        <w:t xml:space="preserve"> </w:t>
      </w:r>
    </w:p>
    <w:p w:rsidR="00BB7230" w:rsidRPr="00B0562F" w:rsidRDefault="00BB7230" w:rsidP="0044589E">
      <w:pPr>
        <w:pStyle w:val="Heading2"/>
        <w:spacing w:before="0"/>
      </w:pPr>
      <w:bookmarkStart w:id="98" w:name="_Toc344330593"/>
      <w:bookmarkStart w:id="99" w:name="_Toc4124875"/>
      <w:r w:rsidRPr="00B0562F">
        <w:t>Food Security Situation</w:t>
      </w:r>
      <w:bookmarkEnd w:id="98"/>
      <w:bookmarkEnd w:id="99"/>
    </w:p>
    <w:p w:rsidR="005F2C5D" w:rsidRPr="00AC7AF6" w:rsidRDefault="006E79A5" w:rsidP="00BB742A">
      <w:pPr>
        <w:spacing w:line="360" w:lineRule="auto"/>
        <w:rPr>
          <w:rFonts w:ascii="Times New Roman" w:hAnsi="Times New Roman" w:cs="Times New Roman"/>
          <w:sz w:val="24"/>
          <w:szCs w:val="24"/>
        </w:rPr>
      </w:pPr>
      <w:r w:rsidRPr="00AC7AF6">
        <w:rPr>
          <w:rFonts w:ascii="Times New Roman" w:hAnsi="Times New Roman" w:cs="Times New Roman"/>
          <w:sz w:val="24"/>
          <w:szCs w:val="24"/>
        </w:rPr>
        <w:t>The</w:t>
      </w:r>
      <w:r w:rsidR="005751A2" w:rsidRPr="00AC7AF6">
        <w:rPr>
          <w:rFonts w:ascii="Times New Roman" w:hAnsi="Times New Roman" w:cs="Times New Roman"/>
          <w:sz w:val="24"/>
          <w:szCs w:val="24"/>
        </w:rPr>
        <w:t xml:space="preserve"> midland and low land areas </w:t>
      </w:r>
      <w:r w:rsidR="002B7D89" w:rsidRPr="00AC7AF6">
        <w:rPr>
          <w:rFonts w:ascii="Times New Roman" w:hAnsi="Times New Roman" w:cs="Times New Roman"/>
          <w:sz w:val="24"/>
          <w:szCs w:val="24"/>
        </w:rPr>
        <w:t xml:space="preserve">of </w:t>
      </w:r>
      <w:r w:rsidR="00D21864" w:rsidRPr="00E4538E">
        <w:rPr>
          <w:rFonts w:ascii="Times New Roman" w:hAnsi="Times New Roman" w:cs="Times New Roman"/>
          <w:sz w:val="24"/>
          <w:szCs w:val="24"/>
        </w:rPr>
        <w:t>Sayyo</w:t>
      </w:r>
      <w:r w:rsidR="002B7D89" w:rsidRPr="00E4538E">
        <w:rPr>
          <w:rFonts w:ascii="Times New Roman" w:hAnsi="Times New Roman" w:cs="Times New Roman"/>
          <w:sz w:val="24"/>
          <w:szCs w:val="24"/>
        </w:rPr>
        <w:t xml:space="preserve"> </w:t>
      </w:r>
      <w:r w:rsidRPr="00E4538E">
        <w:rPr>
          <w:rFonts w:ascii="Times New Roman" w:hAnsi="Times New Roman" w:cs="Times New Roman"/>
          <w:sz w:val="24"/>
          <w:szCs w:val="24"/>
        </w:rPr>
        <w:t>woreda</w:t>
      </w:r>
      <w:r w:rsidR="00DC13E3" w:rsidRPr="00E4538E">
        <w:rPr>
          <w:rFonts w:ascii="Times New Roman" w:hAnsi="Times New Roman" w:cs="Times New Roman"/>
          <w:sz w:val="24"/>
          <w:szCs w:val="24"/>
        </w:rPr>
        <w:t xml:space="preserve"> </w:t>
      </w:r>
      <w:proofErr w:type="gramStart"/>
      <w:r w:rsidR="00DC13E3" w:rsidRPr="00E4538E">
        <w:rPr>
          <w:rFonts w:ascii="Times New Roman" w:hAnsi="Times New Roman" w:cs="Times New Roman"/>
          <w:sz w:val="24"/>
          <w:szCs w:val="24"/>
        </w:rPr>
        <w:t>is</w:t>
      </w:r>
      <w:r w:rsidRPr="00E4538E">
        <w:rPr>
          <w:rFonts w:ascii="Times New Roman" w:hAnsi="Times New Roman" w:cs="Times New Roman"/>
          <w:sz w:val="24"/>
          <w:szCs w:val="24"/>
        </w:rPr>
        <w:t xml:space="preserve"> known</w:t>
      </w:r>
      <w:proofErr w:type="gramEnd"/>
      <w:r w:rsidR="00912335" w:rsidRPr="00AC7AF6">
        <w:rPr>
          <w:rFonts w:ascii="Times New Roman" w:hAnsi="Times New Roman" w:cs="Times New Roman"/>
          <w:sz w:val="24"/>
          <w:szCs w:val="24"/>
        </w:rPr>
        <w:t xml:space="preserve"> by production of different cereals. Some of the </w:t>
      </w:r>
      <w:r w:rsidRPr="00AC7AF6">
        <w:rPr>
          <w:rFonts w:ascii="Times New Roman" w:hAnsi="Times New Roman" w:cs="Times New Roman"/>
          <w:sz w:val="24"/>
          <w:szCs w:val="24"/>
        </w:rPr>
        <w:t>cereal crops</w:t>
      </w:r>
      <w:r w:rsidR="00035CD9" w:rsidRPr="00AC7AF6">
        <w:rPr>
          <w:rFonts w:ascii="Times New Roman" w:hAnsi="Times New Roman" w:cs="Times New Roman"/>
          <w:sz w:val="24"/>
          <w:szCs w:val="24"/>
        </w:rPr>
        <w:t xml:space="preserve"> </w:t>
      </w:r>
      <w:r w:rsidR="003A13A3" w:rsidRPr="00AC7AF6">
        <w:rPr>
          <w:rFonts w:ascii="Times New Roman" w:hAnsi="Times New Roman" w:cs="Times New Roman"/>
          <w:sz w:val="24"/>
          <w:szCs w:val="24"/>
        </w:rPr>
        <w:t xml:space="preserve">produced </w:t>
      </w:r>
      <w:r w:rsidR="00AC7AF6" w:rsidRPr="00AC7AF6">
        <w:rPr>
          <w:rFonts w:ascii="Times New Roman" w:hAnsi="Times New Roman" w:cs="Times New Roman"/>
          <w:sz w:val="24"/>
          <w:szCs w:val="24"/>
        </w:rPr>
        <w:t>is maize</w:t>
      </w:r>
      <w:r w:rsidR="005751A2" w:rsidRPr="00AC7AF6">
        <w:rPr>
          <w:rFonts w:ascii="Times New Roman" w:hAnsi="Times New Roman" w:cs="Times New Roman"/>
          <w:sz w:val="24"/>
          <w:szCs w:val="24"/>
        </w:rPr>
        <w:t xml:space="preserve">, </w:t>
      </w:r>
      <w:r w:rsidR="00DF7879" w:rsidRPr="00AC7AF6">
        <w:rPr>
          <w:rFonts w:ascii="Times New Roman" w:hAnsi="Times New Roman" w:cs="Times New Roman"/>
          <w:sz w:val="24"/>
          <w:szCs w:val="24"/>
        </w:rPr>
        <w:t>sorghum</w:t>
      </w:r>
      <w:r w:rsidR="00195502" w:rsidRPr="00AC7AF6">
        <w:rPr>
          <w:rFonts w:ascii="Times New Roman" w:hAnsi="Times New Roman" w:cs="Times New Roman"/>
          <w:sz w:val="24"/>
          <w:szCs w:val="24"/>
        </w:rPr>
        <w:t xml:space="preserve">, </w:t>
      </w:r>
      <w:r w:rsidR="00DC13E3">
        <w:rPr>
          <w:rFonts w:ascii="Times New Roman" w:hAnsi="Times New Roman" w:cs="Times New Roman"/>
          <w:sz w:val="24"/>
          <w:szCs w:val="24"/>
        </w:rPr>
        <w:t xml:space="preserve">bean, hari coat bean </w:t>
      </w:r>
      <w:r w:rsidR="006603A3" w:rsidRPr="00AC7AF6">
        <w:rPr>
          <w:rFonts w:ascii="Times New Roman" w:hAnsi="Times New Roman" w:cs="Times New Roman"/>
          <w:sz w:val="24"/>
          <w:szCs w:val="24"/>
        </w:rPr>
        <w:t>pea</w:t>
      </w:r>
      <w:r w:rsidR="00DC13E3">
        <w:rPr>
          <w:rFonts w:ascii="Times New Roman" w:hAnsi="Times New Roman" w:cs="Times New Roman"/>
          <w:sz w:val="24"/>
          <w:szCs w:val="24"/>
        </w:rPr>
        <w:t>n</w:t>
      </w:r>
      <w:r w:rsidR="006603A3" w:rsidRPr="00AC7AF6">
        <w:rPr>
          <w:rFonts w:ascii="Times New Roman" w:hAnsi="Times New Roman" w:cs="Times New Roman"/>
          <w:sz w:val="24"/>
          <w:szCs w:val="24"/>
        </w:rPr>
        <w:t>,</w:t>
      </w:r>
      <w:r w:rsidR="00AC7AF6">
        <w:rPr>
          <w:rFonts w:ascii="Times New Roman" w:hAnsi="Times New Roman" w:cs="Times New Roman"/>
          <w:sz w:val="24"/>
          <w:szCs w:val="24"/>
        </w:rPr>
        <w:t xml:space="preserve"> </w:t>
      </w:r>
      <w:r w:rsidR="00DC13E3">
        <w:rPr>
          <w:rFonts w:ascii="Times New Roman" w:hAnsi="Times New Roman" w:cs="Times New Roman"/>
          <w:sz w:val="24"/>
          <w:szCs w:val="24"/>
        </w:rPr>
        <w:t>salit</w:t>
      </w:r>
      <w:r w:rsidR="00035CD9" w:rsidRPr="00AC7AF6">
        <w:rPr>
          <w:rFonts w:ascii="Times New Roman" w:hAnsi="Times New Roman" w:cs="Times New Roman"/>
          <w:sz w:val="24"/>
          <w:szCs w:val="24"/>
        </w:rPr>
        <w:t xml:space="preserve"> </w:t>
      </w:r>
      <w:r w:rsidR="00795D55" w:rsidRPr="00AC7AF6">
        <w:rPr>
          <w:rFonts w:ascii="Times New Roman" w:hAnsi="Times New Roman" w:cs="Times New Roman"/>
          <w:sz w:val="24"/>
          <w:szCs w:val="24"/>
        </w:rPr>
        <w:t>etc</w:t>
      </w:r>
      <w:r w:rsidR="00912335" w:rsidRPr="00AC7AF6">
        <w:rPr>
          <w:rFonts w:ascii="Times New Roman" w:hAnsi="Times New Roman" w:cs="Times New Roman"/>
          <w:sz w:val="24"/>
          <w:szCs w:val="24"/>
        </w:rPr>
        <w:t xml:space="preserve">… </w:t>
      </w:r>
      <w:proofErr w:type="gramStart"/>
      <w:r w:rsidR="005F2C5D" w:rsidRPr="00AC7AF6">
        <w:rPr>
          <w:rFonts w:ascii="Times New Roman" w:hAnsi="Times New Roman" w:cs="Times New Roman"/>
          <w:sz w:val="24"/>
          <w:szCs w:val="24"/>
        </w:rPr>
        <w:t xml:space="preserve">and </w:t>
      </w:r>
      <w:r w:rsidR="00AC7AF6" w:rsidRPr="00AC7AF6">
        <w:rPr>
          <w:rFonts w:ascii="Times New Roman" w:hAnsi="Times New Roman" w:cs="Times New Roman"/>
          <w:sz w:val="24"/>
          <w:szCs w:val="24"/>
        </w:rPr>
        <w:t>coffee etc</w:t>
      </w:r>
      <w:proofErr w:type="gramEnd"/>
      <w:r w:rsidR="004951BD" w:rsidRPr="00AC7AF6">
        <w:rPr>
          <w:rFonts w:ascii="Times New Roman" w:hAnsi="Times New Roman" w:cs="Times New Roman"/>
          <w:sz w:val="24"/>
          <w:szCs w:val="24"/>
        </w:rPr>
        <w:t>.</w:t>
      </w:r>
    </w:p>
    <w:p w:rsidR="00AC7AF6" w:rsidRPr="00AC7AF6" w:rsidRDefault="00AC7AF6"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The </w:t>
      </w:r>
      <w:r w:rsidR="00D21864" w:rsidRPr="00E4538E">
        <w:rPr>
          <w:rFonts w:ascii="Times New Roman" w:hAnsi="Times New Roman" w:cs="Times New Roman"/>
          <w:sz w:val="24"/>
          <w:szCs w:val="24"/>
        </w:rPr>
        <w:t>Sayyo</w:t>
      </w:r>
      <w:r w:rsidR="004510B2" w:rsidRPr="00E4538E">
        <w:rPr>
          <w:rFonts w:ascii="Times New Roman" w:hAnsi="Times New Roman" w:cs="Times New Roman"/>
          <w:sz w:val="24"/>
          <w:szCs w:val="24"/>
        </w:rPr>
        <w:t xml:space="preserve"> </w:t>
      </w:r>
      <w:r w:rsidR="003A13A3" w:rsidRPr="00E4538E">
        <w:rPr>
          <w:rFonts w:ascii="Times New Roman" w:hAnsi="Times New Roman" w:cs="Times New Roman"/>
          <w:sz w:val="24"/>
          <w:szCs w:val="24"/>
        </w:rPr>
        <w:t>woreda</w:t>
      </w:r>
      <w:r w:rsidR="00903BD0" w:rsidRPr="00E4538E">
        <w:rPr>
          <w:rFonts w:ascii="Times New Roman" w:hAnsi="Times New Roman" w:cs="Times New Roman"/>
          <w:sz w:val="24"/>
          <w:szCs w:val="24"/>
        </w:rPr>
        <w:t xml:space="preserve"> are generally</w:t>
      </w:r>
      <w:r w:rsidR="00784112" w:rsidRPr="00E4538E">
        <w:rPr>
          <w:rFonts w:ascii="Times New Roman" w:hAnsi="Times New Roman" w:cs="Times New Roman"/>
          <w:sz w:val="24"/>
          <w:szCs w:val="24"/>
        </w:rPr>
        <w:t xml:space="preserve"> have </w:t>
      </w:r>
      <w:r w:rsidRPr="00E4538E">
        <w:rPr>
          <w:rFonts w:ascii="Times New Roman" w:hAnsi="Times New Roman" w:cs="Times New Roman"/>
          <w:sz w:val="24"/>
          <w:szCs w:val="24"/>
        </w:rPr>
        <w:t xml:space="preserve">sufficient </w:t>
      </w:r>
      <w:r w:rsidR="00784112" w:rsidRPr="00E4538E">
        <w:rPr>
          <w:rFonts w:ascii="Times New Roman" w:hAnsi="Times New Roman" w:cs="Times New Roman"/>
          <w:sz w:val="24"/>
          <w:szCs w:val="24"/>
        </w:rPr>
        <w:t xml:space="preserve">rain and </w:t>
      </w:r>
      <w:r w:rsidRPr="00E4538E">
        <w:rPr>
          <w:rFonts w:ascii="Times New Roman" w:hAnsi="Times New Roman" w:cs="Times New Roman"/>
          <w:sz w:val="24"/>
          <w:szCs w:val="24"/>
        </w:rPr>
        <w:t>good climatic condition and can</w:t>
      </w:r>
      <w:r w:rsidRPr="00AC7AF6">
        <w:rPr>
          <w:rFonts w:ascii="Times New Roman" w:hAnsi="Times New Roman" w:cs="Times New Roman"/>
          <w:sz w:val="24"/>
          <w:szCs w:val="24"/>
        </w:rPr>
        <w:t xml:space="preserve"> produce </w:t>
      </w:r>
      <w:r w:rsidR="00784112" w:rsidRPr="00AC7AF6">
        <w:rPr>
          <w:rFonts w:ascii="Times New Roman" w:hAnsi="Times New Roman" w:cs="Times New Roman"/>
          <w:sz w:val="24"/>
          <w:szCs w:val="24"/>
        </w:rPr>
        <w:t xml:space="preserve">sufficient cereals </w:t>
      </w:r>
      <w:proofErr w:type="gramStart"/>
      <w:r w:rsidR="00784112" w:rsidRPr="00AC7AF6">
        <w:rPr>
          <w:rFonts w:ascii="Times New Roman" w:hAnsi="Times New Roman" w:cs="Times New Roman"/>
          <w:sz w:val="24"/>
          <w:szCs w:val="24"/>
        </w:rPr>
        <w:t>for consumption and to supply for market</w:t>
      </w:r>
      <w:proofErr w:type="gramEnd"/>
      <w:r w:rsidRPr="00AC7AF6">
        <w:rPr>
          <w:rFonts w:ascii="Times New Roman" w:hAnsi="Times New Roman" w:cs="Times New Roman"/>
          <w:sz w:val="24"/>
          <w:szCs w:val="24"/>
        </w:rPr>
        <w:t>.</w:t>
      </w:r>
    </w:p>
    <w:p w:rsidR="006E3060" w:rsidRPr="008D5DBB" w:rsidRDefault="00694F4F" w:rsidP="008167CA">
      <w:pPr>
        <w:pStyle w:val="Caption"/>
        <w:rPr>
          <w:rFonts w:ascii="Times New Roman" w:hAnsi="Times New Roman" w:cs="Times New Roman"/>
          <w:b w:val="0"/>
          <w:sz w:val="24"/>
          <w:szCs w:val="24"/>
        </w:rPr>
      </w:pPr>
      <w:r w:rsidRPr="008D5DBB">
        <w:rPr>
          <w:rFonts w:ascii="Times New Roman" w:hAnsi="Times New Roman" w:cs="Times New Roman"/>
          <w:b w:val="0"/>
          <w:sz w:val="24"/>
          <w:szCs w:val="24"/>
        </w:rPr>
        <w:t xml:space="preserve">The woreda have no safety net program </w:t>
      </w:r>
      <w:r w:rsidR="008D5DBB" w:rsidRPr="008D5DBB">
        <w:rPr>
          <w:rFonts w:ascii="Times New Roman" w:hAnsi="Times New Roman" w:cs="Times New Roman"/>
          <w:b w:val="0"/>
          <w:sz w:val="24"/>
          <w:szCs w:val="24"/>
        </w:rPr>
        <w:t xml:space="preserve">because of the society is food secured. </w:t>
      </w:r>
    </w:p>
    <w:p w:rsidR="00BB7230" w:rsidRPr="00B0562F" w:rsidRDefault="00BB7230" w:rsidP="00B0562F">
      <w:pPr>
        <w:pStyle w:val="Heading10"/>
      </w:pPr>
      <w:bookmarkStart w:id="100" w:name="_Toc344330594"/>
      <w:bookmarkStart w:id="101" w:name="_Toc4124876"/>
      <w:r w:rsidRPr="00B0562F">
        <w:lastRenderedPageBreak/>
        <w:t>Economic activities and production</w:t>
      </w:r>
      <w:bookmarkEnd w:id="100"/>
      <w:bookmarkEnd w:id="101"/>
    </w:p>
    <w:p w:rsidR="00BB7230" w:rsidRPr="00B0562F" w:rsidRDefault="00A31374" w:rsidP="00B0562F">
      <w:pPr>
        <w:pStyle w:val="Heading2"/>
      </w:pPr>
      <w:bookmarkStart w:id="102" w:name="_Toc344330595"/>
      <w:bookmarkStart w:id="103" w:name="_Toc4124877"/>
      <w:r w:rsidRPr="00B0562F">
        <w:t>Agricul</w:t>
      </w:r>
      <w:r>
        <w:t>t</w:t>
      </w:r>
      <w:r w:rsidRPr="00B0562F">
        <w:t>ure</w:t>
      </w:r>
      <w:r w:rsidR="00BB7230" w:rsidRPr="00B0562F">
        <w:t xml:space="preserve"> and Crop production</w:t>
      </w:r>
      <w:bookmarkEnd w:id="102"/>
      <w:bookmarkEnd w:id="103"/>
    </w:p>
    <w:p w:rsidR="00BB7230" w:rsidRPr="00C2654F" w:rsidRDefault="006C28CD" w:rsidP="00BB742A">
      <w:pPr>
        <w:spacing w:line="360" w:lineRule="auto"/>
        <w:rPr>
          <w:rFonts w:ascii="Times New Roman" w:hAnsi="Times New Roman" w:cs="Times New Roman"/>
          <w:sz w:val="24"/>
          <w:szCs w:val="24"/>
        </w:rPr>
      </w:pPr>
      <w:r w:rsidRPr="00DF7879">
        <w:rPr>
          <w:rFonts w:ascii="Times New Roman" w:hAnsi="Times New Roman" w:cs="Times New Roman"/>
          <w:sz w:val="24"/>
          <w:szCs w:val="24"/>
        </w:rPr>
        <w:t xml:space="preserve">The area </w:t>
      </w:r>
      <w:proofErr w:type="gramStart"/>
      <w:r w:rsidRPr="00DF7879">
        <w:rPr>
          <w:rFonts w:ascii="Times New Roman" w:hAnsi="Times New Roman" w:cs="Times New Roman"/>
          <w:sz w:val="24"/>
          <w:szCs w:val="24"/>
        </w:rPr>
        <w:t>is know</w:t>
      </w:r>
      <w:r w:rsidR="00797E49" w:rsidRPr="00DF7879">
        <w:rPr>
          <w:rFonts w:ascii="Times New Roman" w:hAnsi="Times New Roman" w:cs="Times New Roman"/>
          <w:sz w:val="24"/>
          <w:szCs w:val="24"/>
        </w:rPr>
        <w:t>n</w:t>
      </w:r>
      <w:proofErr w:type="gramEnd"/>
      <w:r w:rsidR="00797E49" w:rsidRPr="00DF7879">
        <w:rPr>
          <w:rFonts w:ascii="Times New Roman" w:hAnsi="Times New Roman" w:cs="Times New Roman"/>
          <w:sz w:val="24"/>
          <w:szCs w:val="24"/>
        </w:rPr>
        <w:t xml:space="preserve"> by rain fed cultivation of</w:t>
      </w:r>
      <w:r w:rsidRPr="00DF7879">
        <w:rPr>
          <w:rFonts w:ascii="Times New Roman" w:hAnsi="Times New Roman" w:cs="Times New Roman"/>
          <w:sz w:val="24"/>
          <w:szCs w:val="24"/>
        </w:rPr>
        <w:t xml:space="preserve"> cereal</w:t>
      </w:r>
      <w:r w:rsidR="00797E49" w:rsidRPr="00DF7879">
        <w:rPr>
          <w:rFonts w:ascii="Times New Roman" w:hAnsi="Times New Roman" w:cs="Times New Roman"/>
          <w:sz w:val="24"/>
          <w:szCs w:val="24"/>
        </w:rPr>
        <w:t xml:space="preserve"> crops. Because of the </w:t>
      </w:r>
      <w:proofErr w:type="gramStart"/>
      <w:r w:rsidR="00797E49" w:rsidRPr="00DF7879">
        <w:rPr>
          <w:rFonts w:ascii="Times New Roman" w:hAnsi="Times New Roman" w:cs="Times New Roman"/>
          <w:sz w:val="24"/>
          <w:szCs w:val="24"/>
        </w:rPr>
        <w:t>project</w:t>
      </w:r>
      <w:proofErr w:type="gramEnd"/>
      <w:r w:rsidR="00797E49" w:rsidRPr="00DF7879">
        <w:rPr>
          <w:rFonts w:ascii="Times New Roman" w:hAnsi="Times New Roman" w:cs="Times New Roman"/>
          <w:sz w:val="24"/>
          <w:szCs w:val="24"/>
        </w:rPr>
        <w:t xml:space="preserve"> </w:t>
      </w:r>
      <w:r w:rsidR="00797E49" w:rsidRPr="00E4538E">
        <w:rPr>
          <w:rFonts w:ascii="Times New Roman" w:hAnsi="Times New Roman" w:cs="Times New Roman"/>
          <w:sz w:val="24"/>
          <w:szCs w:val="24"/>
        </w:rPr>
        <w:t xml:space="preserve">area or </w:t>
      </w:r>
      <w:r w:rsidR="00D21864" w:rsidRPr="00E4538E">
        <w:rPr>
          <w:rFonts w:ascii="Times New Roman" w:hAnsi="Times New Roman" w:cs="Times New Roman"/>
          <w:sz w:val="24"/>
          <w:szCs w:val="24"/>
        </w:rPr>
        <w:t xml:space="preserve">Sayyo </w:t>
      </w:r>
      <w:r w:rsidR="00797E49" w:rsidRPr="00E4538E">
        <w:rPr>
          <w:rFonts w:ascii="Times New Roman" w:hAnsi="Times New Roman" w:cs="Times New Roman"/>
          <w:sz w:val="24"/>
          <w:szCs w:val="24"/>
        </w:rPr>
        <w:t xml:space="preserve">woreda is a </w:t>
      </w:r>
      <w:r w:rsidR="00DF7879" w:rsidRPr="00E4538E">
        <w:rPr>
          <w:rFonts w:ascii="Times New Roman" w:hAnsi="Times New Roman" w:cs="Times New Roman"/>
          <w:sz w:val="24"/>
          <w:szCs w:val="24"/>
        </w:rPr>
        <w:t>mid and low</w:t>
      </w:r>
      <w:r w:rsidR="00797E49" w:rsidRPr="00E4538E">
        <w:rPr>
          <w:rFonts w:ascii="Times New Roman" w:hAnsi="Times New Roman" w:cs="Times New Roman"/>
          <w:sz w:val="24"/>
          <w:szCs w:val="24"/>
        </w:rPr>
        <w:t xml:space="preserve"> land most of their production is </w:t>
      </w:r>
      <w:r w:rsidR="00DF7879" w:rsidRPr="00E4538E">
        <w:rPr>
          <w:rFonts w:ascii="Times New Roman" w:hAnsi="Times New Roman" w:cs="Times New Roman"/>
          <w:sz w:val="24"/>
          <w:szCs w:val="24"/>
        </w:rPr>
        <w:t>maize and sorghum</w:t>
      </w:r>
      <w:r w:rsidR="00797E49" w:rsidRPr="00E4538E">
        <w:rPr>
          <w:rFonts w:ascii="Times New Roman" w:hAnsi="Times New Roman" w:cs="Times New Roman"/>
          <w:sz w:val="24"/>
          <w:szCs w:val="24"/>
        </w:rPr>
        <w:t>. Majority of their production is rain fed dependent.</w:t>
      </w:r>
      <w:r w:rsidR="00035CD9" w:rsidRPr="00E4538E">
        <w:rPr>
          <w:rFonts w:ascii="Times New Roman" w:hAnsi="Times New Roman" w:cs="Times New Roman"/>
          <w:sz w:val="24"/>
          <w:szCs w:val="24"/>
        </w:rPr>
        <w:t xml:space="preserve"> </w:t>
      </w:r>
      <w:r w:rsidR="00797E49" w:rsidRPr="00E4538E">
        <w:rPr>
          <w:rFonts w:ascii="Times New Roman" w:hAnsi="Times New Roman" w:cs="Times New Roman"/>
          <w:sz w:val="24"/>
          <w:szCs w:val="24"/>
        </w:rPr>
        <w:t xml:space="preserve">They </w:t>
      </w:r>
      <w:r w:rsidR="00992C69" w:rsidRPr="00E4538E">
        <w:rPr>
          <w:rFonts w:ascii="Times New Roman" w:hAnsi="Times New Roman" w:cs="Times New Roman"/>
          <w:sz w:val="24"/>
          <w:szCs w:val="24"/>
        </w:rPr>
        <w:t>use</w:t>
      </w:r>
      <w:r w:rsidR="00797E49" w:rsidRPr="00E4538E">
        <w:rPr>
          <w:rFonts w:ascii="Times New Roman" w:hAnsi="Times New Roman" w:cs="Times New Roman"/>
          <w:sz w:val="24"/>
          <w:szCs w:val="24"/>
        </w:rPr>
        <w:t xml:space="preserve"> traditional</w:t>
      </w:r>
      <w:r w:rsidR="00146479" w:rsidRPr="00E4538E">
        <w:rPr>
          <w:rFonts w:ascii="Times New Roman" w:hAnsi="Times New Roman" w:cs="Times New Roman"/>
          <w:sz w:val="24"/>
          <w:szCs w:val="24"/>
        </w:rPr>
        <w:t xml:space="preserve"> plough</w:t>
      </w:r>
      <w:r w:rsidR="00992C69" w:rsidRPr="00E4538E">
        <w:rPr>
          <w:rFonts w:ascii="Times New Roman" w:hAnsi="Times New Roman" w:cs="Times New Roman"/>
          <w:sz w:val="24"/>
          <w:szCs w:val="24"/>
        </w:rPr>
        <w:t>ing</w:t>
      </w:r>
      <w:r w:rsidR="00797E49" w:rsidRPr="00E4538E">
        <w:rPr>
          <w:rFonts w:ascii="Times New Roman" w:hAnsi="Times New Roman" w:cs="Times New Roman"/>
          <w:sz w:val="24"/>
          <w:szCs w:val="24"/>
        </w:rPr>
        <w:t xml:space="preserve"> using oxen. The traditional</w:t>
      </w:r>
      <w:r w:rsidR="00797E49" w:rsidRPr="00C2654F">
        <w:rPr>
          <w:rFonts w:ascii="Times New Roman" w:hAnsi="Times New Roman" w:cs="Times New Roman"/>
          <w:sz w:val="24"/>
          <w:szCs w:val="24"/>
        </w:rPr>
        <w:t xml:space="preserve"> irrigation </w:t>
      </w:r>
      <w:proofErr w:type="gramStart"/>
      <w:r w:rsidR="00797E49" w:rsidRPr="00C2654F">
        <w:rPr>
          <w:rFonts w:ascii="Times New Roman" w:hAnsi="Times New Roman" w:cs="Times New Roman"/>
          <w:sz w:val="24"/>
          <w:szCs w:val="24"/>
        </w:rPr>
        <w:t>is started</w:t>
      </w:r>
      <w:proofErr w:type="gramEnd"/>
      <w:r w:rsidR="00797E49" w:rsidRPr="00C2654F">
        <w:rPr>
          <w:rFonts w:ascii="Times New Roman" w:hAnsi="Times New Roman" w:cs="Times New Roman"/>
          <w:sz w:val="24"/>
          <w:szCs w:val="24"/>
        </w:rPr>
        <w:t xml:space="preserve"> to practice in all rural kebeles while the production is not that much effective because of their agricultural input utilization and water using is in traditional way. </w:t>
      </w:r>
      <w:r w:rsidR="00992C69" w:rsidRPr="00C2654F">
        <w:rPr>
          <w:rFonts w:ascii="Times New Roman" w:hAnsi="Times New Roman" w:cs="Times New Roman"/>
          <w:sz w:val="24"/>
          <w:szCs w:val="24"/>
        </w:rPr>
        <w:t xml:space="preserve">The meher productions in the area have many problems. For </w:t>
      </w:r>
      <w:proofErr w:type="gramStart"/>
      <w:r w:rsidR="00992C69" w:rsidRPr="00C2654F">
        <w:rPr>
          <w:rFonts w:ascii="Times New Roman" w:hAnsi="Times New Roman" w:cs="Times New Roman"/>
          <w:sz w:val="24"/>
          <w:szCs w:val="24"/>
        </w:rPr>
        <w:t>example</w:t>
      </w:r>
      <w:proofErr w:type="gramEnd"/>
      <w:r w:rsidR="00992C69" w:rsidRPr="00C2654F">
        <w:rPr>
          <w:rFonts w:ascii="Times New Roman" w:hAnsi="Times New Roman" w:cs="Times New Roman"/>
          <w:sz w:val="24"/>
          <w:szCs w:val="24"/>
        </w:rPr>
        <w:t xml:space="preserve"> </w:t>
      </w:r>
      <w:r w:rsidR="0027589B" w:rsidRPr="00C2654F">
        <w:rPr>
          <w:rFonts w:ascii="Times New Roman" w:hAnsi="Times New Roman" w:cs="Times New Roman"/>
          <w:sz w:val="24"/>
          <w:szCs w:val="24"/>
        </w:rPr>
        <w:t>shortage of rain</w:t>
      </w:r>
      <w:r w:rsidR="00035CD9">
        <w:rPr>
          <w:rFonts w:ascii="Times New Roman" w:hAnsi="Times New Roman" w:cs="Times New Roman"/>
          <w:sz w:val="24"/>
          <w:szCs w:val="24"/>
        </w:rPr>
        <w:t xml:space="preserve"> </w:t>
      </w:r>
      <w:r w:rsidR="00A37CFD">
        <w:rPr>
          <w:rFonts w:ascii="Times New Roman" w:hAnsi="Times New Roman" w:cs="Times New Roman"/>
          <w:sz w:val="24"/>
          <w:szCs w:val="24"/>
        </w:rPr>
        <w:t>etc</w:t>
      </w:r>
      <w:r w:rsidR="00035CD9">
        <w:rPr>
          <w:rFonts w:ascii="Times New Roman" w:hAnsi="Times New Roman" w:cs="Times New Roman"/>
          <w:sz w:val="24"/>
          <w:szCs w:val="24"/>
        </w:rPr>
        <w:t xml:space="preserve"> </w:t>
      </w:r>
      <w:r w:rsidR="00850E4D">
        <w:rPr>
          <w:rFonts w:ascii="Times New Roman" w:hAnsi="Times New Roman" w:cs="Times New Roman"/>
          <w:sz w:val="24"/>
          <w:szCs w:val="24"/>
        </w:rPr>
        <w:t>c</w:t>
      </w:r>
      <w:r w:rsidR="00B5255E" w:rsidRPr="00C2654F">
        <w:rPr>
          <w:rFonts w:ascii="Times New Roman" w:hAnsi="Times New Roman" w:cs="Times New Roman"/>
          <w:sz w:val="24"/>
          <w:szCs w:val="24"/>
        </w:rPr>
        <w:t>rop adoptable to grow in</w:t>
      </w:r>
      <w:r w:rsidR="000D1C92" w:rsidRPr="00C2654F">
        <w:rPr>
          <w:rFonts w:ascii="Times New Roman" w:hAnsi="Times New Roman" w:cs="Times New Roman"/>
          <w:sz w:val="24"/>
          <w:szCs w:val="24"/>
        </w:rPr>
        <w:t xml:space="preserve"> project area indicated in table that follows.</w:t>
      </w:r>
    </w:p>
    <w:p w:rsidR="00687B44" w:rsidRPr="00E4538E" w:rsidRDefault="008167CA" w:rsidP="008167CA">
      <w:pPr>
        <w:pStyle w:val="Caption"/>
        <w:rPr>
          <w:rFonts w:ascii="Times New Roman" w:hAnsi="Times New Roman" w:cs="Times New Roman"/>
          <w:sz w:val="24"/>
          <w:szCs w:val="24"/>
        </w:rPr>
      </w:pPr>
      <w:bookmarkStart w:id="104" w:name="_Toc794324"/>
      <w:r>
        <w:t xml:space="preserve">Table </w:t>
      </w:r>
      <w:fldSimple w:instr=" STYLEREF 1 \s ">
        <w:r w:rsidR="00B23580">
          <w:rPr>
            <w:noProof/>
          </w:rPr>
          <w:t>8</w:t>
        </w:r>
      </w:fldSimple>
      <w:r w:rsidR="007C0FB3">
        <w:noBreakHyphen/>
      </w:r>
      <w:fldSimple w:instr=" SEQ Table \* ARABIC \s 1 ">
        <w:r w:rsidR="00B23580">
          <w:rPr>
            <w:noProof/>
          </w:rPr>
          <w:t>1</w:t>
        </w:r>
      </w:fldSimple>
      <w:r w:rsidR="00571CCC" w:rsidRPr="00C2654F">
        <w:rPr>
          <w:rFonts w:ascii="Times New Roman" w:hAnsi="Times New Roman" w:cs="Times New Roman"/>
          <w:sz w:val="24"/>
          <w:szCs w:val="24"/>
        </w:rPr>
        <w:t>: Shows</w:t>
      </w:r>
      <w:r w:rsidR="00DD2DFD" w:rsidRPr="00C2654F">
        <w:rPr>
          <w:rFonts w:ascii="Times New Roman" w:hAnsi="Times New Roman" w:cs="Times New Roman"/>
          <w:sz w:val="24"/>
          <w:szCs w:val="24"/>
        </w:rPr>
        <w:t xml:space="preserve"> major crops </w:t>
      </w:r>
      <w:r w:rsidR="0012481D" w:rsidRPr="00C2654F">
        <w:rPr>
          <w:rFonts w:ascii="Times New Roman" w:hAnsi="Times New Roman" w:cs="Times New Roman"/>
          <w:sz w:val="24"/>
          <w:szCs w:val="24"/>
        </w:rPr>
        <w:t>produced</w:t>
      </w:r>
      <w:r w:rsidR="003118AA">
        <w:rPr>
          <w:rFonts w:ascii="Times New Roman" w:hAnsi="Times New Roman" w:cs="Times New Roman"/>
          <w:sz w:val="24"/>
          <w:szCs w:val="24"/>
        </w:rPr>
        <w:t xml:space="preserve"> under rain fed</w:t>
      </w:r>
      <w:r w:rsidR="0012481D" w:rsidRPr="00C2654F">
        <w:rPr>
          <w:rFonts w:ascii="Times New Roman" w:hAnsi="Times New Roman" w:cs="Times New Roman"/>
          <w:sz w:val="24"/>
          <w:szCs w:val="24"/>
        </w:rPr>
        <w:t xml:space="preserve"> in</w:t>
      </w:r>
      <w:r w:rsidR="00C2654F" w:rsidRPr="00C2654F">
        <w:rPr>
          <w:rFonts w:ascii="Times New Roman" w:hAnsi="Times New Roman" w:cs="Times New Roman"/>
          <w:sz w:val="24"/>
          <w:szCs w:val="24"/>
        </w:rPr>
        <w:t xml:space="preserve"> </w:t>
      </w:r>
      <w:r w:rsidR="00D21864" w:rsidRPr="00E4538E">
        <w:rPr>
          <w:rFonts w:ascii="Times New Roman" w:hAnsi="Times New Roman" w:cs="Times New Roman"/>
          <w:sz w:val="24"/>
          <w:szCs w:val="24"/>
        </w:rPr>
        <w:t>Sayyo</w:t>
      </w:r>
      <w:r w:rsidR="00DA19FE" w:rsidRPr="00E4538E">
        <w:rPr>
          <w:rFonts w:ascii="Times New Roman" w:hAnsi="Times New Roman" w:cs="Times New Roman"/>
          <w:sz w:val="24"/>
          <w:szCs w:val="24"/>
        </w:rPr>
        <w:t xml:space="preserve"> </w:t>
      </w:r>
      <w:r w:rsidR="009931DB" w:rsidRPr="00E4538E">
        <w:rPr>
          <w:rFonts w:ascii="Times New Roman" w:hAnsi="Times New Roman" w:cs="Times New Roman"/>
          <w:sz w:val="24"/>
          <w:szCs w:val="24"/>
        </w:rPr>
        <w:t>W</w:t>
      </w:r>
      <w:r w:rsidR="00DD2DFD" w:rsidRPr="00E4538E">
        <w:rPr>
          <w:rFonts w:ascii="Times New Roman" w:hAnsi="Times New Roman" w:cs="Times New Roman"/>
          <w:sz w:val="24"/>
          <w:szCs w:val="24"/>
        </w:rPr>
        <w:t>oreda</w:t>
      </w:r>
      <w:r w:rsidR="00571CCC" w:rsidRPr="00E4538E">
        <w:rPr>
          <w:rFonts w:ascii="Times New Roman" w:hAnsi="Times New Roman" w:cs="Times New Roman"/>
          <w:sz w:val="24"/>
          <w:szCs w:val="24"/>
        </w:rPr>
        <w:t xml:space="preserve"> </w:t>
      </w:r>
      <w:r w:rsidR="00390F99" w:rsidRPr="00E4538E">
        <w:rPr>
          <w:rFonts w:ascii="Times New Roman" w:hAnsi="Times New Roman" w:cs="Times New Roman"/>
          <w:sz w:val="24"/>
          <w:szCs w:val="24"/>
        </w:rPr>
        <w:t>2009</w:t>
      </w:r>
      <w:r w:rsidR="00196060" w:rsidRPr="00E4538E">
        <w:rPr>
          <w:rFonts w:ascii="Times New Roman" w:hAnsi="Times New Roman" w:cs="Times New Roman"/>
          <w:sz w:val="24"/>
          <w:szCs w:val="24"/>
        </w:rPr>
        <w:t>/</w:t>
      </w:r>
      <w:r w:rsidR="00571CCC" w:rsidRPr="00E4538E">
        <w:rPr>
          <w:rFonts w:ascii="Times New Roman" w:hAnsi="Times New Roman" w:cs="Times New Roman"/>
          <w:sz w:val="24"/>
          <w:szCs w:val="24"/>
        </w:rPr>
        <w:t>20</w:t>
      </w:r>
      <w:r w:rsidR="00390F99" w:rsidRPr="00E4538E">
        <w:rPr>
          <w:rFonts w:ascii="Times New Roman" w:hAnsi="Times New Roman" w:cs="Times New Roman"/>
          <w:sz w:val="24"/>
          <w:szCs w:val="24"/>
        </w:rPr>
        <w:t>1</w:t>
      </w:r>
      <w:r w:rsidR="00571CCC" w:rsidRPr="00E4538E">
        <w:rPr>
          <w:rFonts w:ascii="Times New Roman" w:hAnsi="Times New Roman" w:cs="Times New Roman"/>
          <w:sz w:val="24"/>
          <w:szCs w:val="24"/>
        </w:rPr>
        <w:t>0</w:t>
      </w:r>
      <w:bookmarkEnd w:id="104"/>
    </w:p>
    <w:p w:rsidR="00687B44" w:rsidRPr="00E4538E" w:rsidRDefault="00687B44" w:rsidP="00687B44">
      <w:pPr>
        <w:rPr>
          <w:rFonts w:ascii="Times New Roman" w:hAnsi="Times New Roman" w:cs="Times New Roman"/>
          <w:sz w:val="24"/>
          <w:szCs w:val="24"/>
        </w:rPr>
      </w:pPr>
    </w:p>
    <w:tbl>
      <w:tblPr>
        <w:tblW w:w="6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072"/>
        <w:gridCol w:w="1392"/>
        <w:gridCol w:w="1296"/>
        <w:gridCol w:w="1132"/>
      </w:tblGrid>
      <w:tr w:rsidR="00391BC4" w:rsidRPr="00E4538E" w:rsidTr="00391BC4">
        <w:trPr>
          <w:trHeight w:val="773"/>
        </w:trPr>
        <w:tc>
          <w:tcPr>
            <w:tcW w:w="564"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S/n</w:t>
            </w:r>
          </w:p>
        </w:tc>
        <w:tc>
          <w:tcPr>
            <w:tcW w:w="2072"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Major crops of the Woreda (rain-fed)</w:t>
            </w:r>
          </w:p>
        </w:tc>
        <w:tc>
          <w:tcPr>
            <w:tcW w:w="1392" w:type="dxa"/>
          </w:tcPr>
          <w:p w:rsidR="00391BC4" w:rsidRPr="00E4538E" w:rsidRDefault="00391BC4">
            <w:pPr>
              <w:spacing w:after="200" w:line="276" w:lineRule="auto"/>
              <w:jc w:val="left"/>
              <w:rPr>
                <w:rFonts w:ascii="Times New Roman" w:hAnsi="Times New Roman" w:cs="Times New Roman"/>
                <w:sz w:val="24"/>
                <w:szCs w:val="24"/>
              </w:rPr>
            </w:pPr>
            <w:r w:rsidRPr="00E4538E">
              <w:rPr>
                <w:rFonts w:ascii="Times New Roman" w:hAnsi="Times New Roman" w:cs="Times New Roman"/>
                <w:sz w:val="24"/>
                <w:szCs w:val="24"/>
              </w:rPr>
              <w:t>Area in Ha</w:t>
            </w:r>
          </w:p>
        </w:tc>
        <w:tc>
          <w:tcPr>
            <w:tcW w:w="1296"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Total production</w:t>
            </w:r>
          </w:p>
        </w:tc>
        <w:tc>
          <w:tcPr>
            <w:tcW w:w="1132"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 xml:space="preserve">Remark </w:t>
            </w:r>
          </w:p>
        </w:tc>
      </w:tr>
      <w:tr w:rsidR="00391BC4" w:rsidRPr="00E4538E" w:rsidTr="00391BC4">
        <w:tc>
          <w:tcPr>
            <w:tcW w:w="564"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1</w:t>
            </w:r>
          </w:p>
        </w:tc>
        <w:tc>
          <w:tcPr>
            <w:tcW w:w="2072" w:type="dxa"/>
          </w:tcPr>
          <w:p w:rsidR="00391BC4" w:rsidRPr="00E4538E" w:rsidRDefault="00391BC4" w:rsidP="000E6802">
            <w:pPr>
              <w:rPr>
                <w:rFonts w:ascii="Garamond" w:hAnsi="Garamond"/>
              </w:rPr>
            </w:pPr>
            <w:r w:rsidRPr="00E4538E">
              <w:rPr>
                <w:rFonts w:ascii="Garamond" w:hAnsi="Garamond"/>
              </w:rPr>
              <w:t>Maize</w:t>
            </w:r>
          </w:p>
        </w:tc>
        <w:tc>
          <w:tcPr>
            <w:tcW w:w="1392" w:type="dxa"/>
          </w:tcPr>
          <w:p w:rsidR="00391BC4" w:rsidRPr="00E4538E" w:rsidRDefault="00C43327" w:rsidP="000E6802">
            <w:pPr>
              <w:rPr>
                <w:rFonts w:ascii="Garamond" w:hAnsi="Garamond"/>
              </w:rPr>
            </w:pPr>
            <w:r w:rsidRPr="00E4538E">
              <w:rPr>
                <w:rFonts w:ascii="Garamond" w:hAnsi="Garamond"/>
              </w:rPr>
              <w:t>12576</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578519</w:t>
            </w:r>
          </w:p>
        </w:tc>
        <w:tc>
          <w:tcPr>
            <w:tcW w:w="1132" w:type="dxa"/>
            <w:vMerge w:val="restart"/>
          </w:tcPr>
          <w:p w:rsidR="00391BC4" w:rsidRPr="00E4538E" w:rsidRDefault="00391BC4" w:rsidP="00687B44">
            <w:pPr>
              <w:rPr>
                <w:rFonts w:ascii="Times New Roman" w:hAnsi="Times New Roman" w:cs="Times New Roman"/>
                <w:sz w:val="24"/>
                <w:szCs w:val="24"/>
              </w:rPr>
            </w:pPr>
          </w:p>
        </w:tc>
      </w:tr>
      <w:tr w:rsidR="00391BC4" w:rsidRPr="00E4538E" w:rsidTr="00391BC4">
        <w:tc>
          <w:tcPr>
            <w:tcW w:w="564"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2</w:t>
            </w:r>
          </w:p>
        </w:tc>
        <w:tc>
          <w:tcPr>
            <w:tcW w:w="2072" w:type="dxa"/>
          </w:tcPr>
          <w:p w:rsidR="00391BC4" w:rsidRPr="00E4538E" w:rsidRDefault="00391BC4" w:rsidP="000E6802">
            <w:pPr>
              <w:rPr>
                <w:rFonts w:ascii="Garamond" w:hAnsi="Garamond"/>
              </w:rPr>
            </w:pPr>
            <w:r w:rsidRPr="00E4538E">
              <w:rPr>
                <w:rFonts w:ascii="Garamond" w:hAnsi="Garamond"/>
              </w:rPr>
              <w:t xml:space="preserve">Sorghum </w:t>
            </w:r>
          </w:p>
        </w:tc>
        <w:tc>
          <w:tcPr>
            <w:tcW w:w="1392" w:type="dxa"/>
          </w:tcPr>
          <w:p w:rsidR="00391BC4" w:rsidRPr="00E4538E" w:rsidRDefault="00C43327" w:rsidP="000E6802">
            <w:pPr>
              <w:rPr>
                <w:rFonts w:ascii="Garamond" w:hAnsi="Garamond"/>
              </w:rPr>
            </w:pPr>
            <w:r w:rsidRPr="00E4538E">
              <w:rPr>
                <w:rFonts w:ascii="Garamond" w:hAnsi="Garamond"/>
              </w:rPr>
              <w:t>9607</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307448</w:t>
            </w:r>
          </w:p>
        </w:tc>
        <w:tc>
          <w:tcPr>
            <w:tcW w:w="1132" w:type="dxa"/>
            <w:vMerge/>
          </w:tcPr>
          <w:p w:rsidR="00391BC4" w:rsidRPr="00E4538E" w:rsidRDefault="00391BC4" w:rsidP="00687B44">
            <w:pPr>
              <w:rPr>
                <w:rFonts w:ascii="Times New Roman" w:hAnsi="Times New Roman" w:cs="Times New Roman"/>
                <w:sz w:val="24"/>
                <w:szCs w:val="24"/>
              </w:rPr>
            </w:pPr>
          </w:p>
        </w:tc>
      </w:tr>
      <w:tr w:rsidR="00391BC4" w:rsidRPr="00E4538E" w:rsidTr="00391BC4">
        <w:tc>
          <w:tcPr>
            <w:tcW w:w="564"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3</w:t>
            </w:r>
          </w:p>
        </w:tc>
        <w:tc>
          <w:tcPr>
            <w:tcW w:w="2072" w:type="dxa"/>
          </w:tcPr>
          <w:p w:rsidR="00391BC4" w:rsidRPr="00E4538E" w:rsidRDefault="00304514" w:rsidP="000E6802">
            <w:pPr>
              <w:rPr>
                <w:rFonts w:ascii="Garamond" w:hAnsi="Garamond"/>
              </w:rPr>
            </w:pPr>
            <w:r w:rsidRPr="00E4538E">
              <w:rPr>
                <w:rFonts w:ascii="Garamond" w:hAnsi="Garamond"/>
              </w:rPr>
              <w:t>H.Bean</w:t>
            </w:r>
          </w:p>
        </w:tc>
        <w:tc>
          <w:tcPr>
            <w:tcW w:w="1392" w:type="dxa"/>
          </w:tcPr>
          <w:p w:rsidR="00391BC4" w:rsidRPr="00E4538E" w:rsidRDefault="00C43327" w:rsidP="000E6802">
            <w:pPr>
              <w:rPr>
                <w:rFonts w:ascii="Garamond" w:hAnsi="Garamond"/>
              </w:rPr>
            </w:pPr>
            <w:r w:rsidRPr="00E4538E">
              <w:rPr>
                <w:rFonts w:ascii="Garamond" w:hAnsi="Garamond"/>
              </w:rPr>
              <w:t>3351.25</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70376.25</w:t>
            </w:r>
          </w:p>
        </w:tc>
        <w:tc>
          <w:tcPr>
            <w:tcW w:w="1132" w:type="dxa"/>
            <w:vMerge/>
          </w:tcPr>
          <w:p w:rsidR="00391BC4" w:rsidRPr="00E4538E" w:rsidRDefault="00391BC4" w:rsidP="00687B44">
            <w:pPr>
              <w:rPr>
                <w:rFonts w:ascii="Times New Roman" w:hAnsi="Times New Roman" w:cs="Times New Roman"/>
                <w:sz w:val="24"/>
                <w:szCs w:val="24"/>
              </w:rPr>
            </w:pPr>
          </w:p>
        </w:tc>
      </w:tr>
      <w:tr w:rsidR="00391BC4" w:rsidRPr="00E4538E" w:rsidTr="00391BC4">
        <w:tc>
          <w:tcPr>
            <w:tcW w:w="564" w:type="dxa"/>
          </w:tcPr>
          <w:p w:rsidR="00391BC4" w:rsidRPr="00E4538E" w:rsidRDefault="00391BC4" w:rsidP="00687B44">
            <w:pPr>
              <w:rPr>
                <w:rFonts w:ascii="Times New Roman" w:hAnsi="Times New Roman" w:cs="Times New Roman"/>
                <w:sz w:val="24"/>
                <w:szCs w:val="24"/>
              </w:rPr>
            </w:pPr>
            <w:r w:rsidRPr="00E4538E">
              <w:rPr>
                <w:rFonts w:ascii="Times New Roman" w:hAnsi="Times New Roman" w:cs="Times New Roman"/>
                <w:sz w:val="24"/>
                <w:szCs w:val="24"/>
              </w:rPr>
              <w:t>4</w:t>
            </w:r>
          </w:p>
        </w:tc>
        <w:tc>
          <w:tcPr>
            <w:tcW w:w="2072" w:type="dxa"/>
          </w:tcPr>
          <w:p w:rsidR="00391BC4" w:rsidRPr="00E4538E" w:rsidRDefault="00304514" w:rsidP="000E6802">
            <w:pPr>
              <w:rPr>
                <w:rFonts w:ascii="Garamond" w:hAnsi="Garamond"/>
              </w:rPr>
            </w:pPr>
            <w:r w:rsidRPr="00E4538E">
              <w:rPr>
                <w:rFonts w:ascii="Garamond" w:hAnsi="Garamond"/>
              </w:rPr>
              <w:t xml:space="preserve">Wheat </w:t>
            </w:r>
          </w:p>
        </w:tc>
        <w:tc>
          <w:tcPr>
            <w:tcW w:w="1392" w:type="dxa"/>
          </w:tcPr>
          <w:p w:rsidR="00391BC4" w:rsidRPr="00E4538E" w:rsidRDefault="00C43327" w:rsidP="000E6802">
            <w:pPr>
              <w:rPr>
                <w:rFonts w:ascii="Garamond" w:hAnsi="Garamond"/>
              </w:rPr>
            </w:pPr>
            <w:r w:rsidRPr="00E4538E">
              <w:rPr>
                <w:rFonts w:ascii="Garamond" w:hAnsi="Garamond"/>
              </w:rPr>
              <w:t>4366</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126614</w:t>
            </w:r>
          </w:p>
        </w:tc>
        <w:tc>
          <w:tcPr>
            <w:tcW w:w="1132" w:type="dxa"/>
            <w:vMerge/>
          </w:tcPr>
          <w:p w:rsidR="00391BC4" w:rsidRPr="00E4538E" w:rsidRDefault="00391BC4" w:rsidP="00687B44">
            <w:pPr>
              <w:rPr>
                <w:rFonts w:ascii="Times New Roman" w:hAnsi="Times New Roman" w:cs="Times New Roman"/>
                <w:sz w:val="24"/>
                <w:szCs w:val="24"/>
              </w:rPr>
            </w:pPr>
          </w:p>
        </w:tc>
      </w:tr>
      <w:tr w:rsidR="00775BAA" w:rsidRPr="00E4538E" w:rsidTr="00391BC4">
        <w:tc>
          <w:tcPr>
            <w:tcW w:w="564" w:type="dxa"/>
          </w:tcPr>
          <w:p w:rsidR="00775BAA" w:rsidRPr="00E4538E" w:rsidRDefault="00775BAA" w:rsidP="00687B44">
            <w:pPr>
              <w:rPr>
                <w:rFonts w:ascii="Times New Roman" w:hAnsi="Times New Roman" w:cs="Times New Roman"/>
                <w:sz w:val="24"/>
                <w:szCs w:val="24"/>
              </w:rPr>
            </w:pPr>
            <w:r w:rsidRPr="00E4538E">
              <w:rPr>
                <w:rFonts w:ascii="Times New Roman" w:hAnsi="Times New Roman" w:cs="Times New Roman"/>
                <w:sz w:val="24"/>
                <w:szCs w:val="24"/>
              </w:rPr>
              <w:t>5</w:t>
            </w:r>
          </w:p>
        </w:tc>
        <w:tc>
          <w:tcPr>
            <w:tcW w:w="2072" w:type="dxa"/>
          </w:tcPr>
          <w:p w:rsidR="00775BAA" w:rsidRPr="00E4538E" w:rsidRDefault="00C43327" w:rsidP="000E6802">
            <w:pPr>
              <w:rPr>
                <w:rFonts w:ascii="Garamond" w:hAnsi="Garamond"/>
              </w:rPr>
            </w:pPr>
            <w:r w:rsidRPr="00E4538E">
              <w:rPr>
                <w:rFonts w:ascii="Garamond" w:hAnsi="Garamond"/>
              </w:rPr>
              <w:t xml:space="preserve">Millet </w:t>
            </w:r>
          </w:p>
        </w:tc>
        <w:tc>
          <w:tcPr>
            <w:tcW w:w="1392" w:type="dxa"/>
          </w:tcPr>
          <w:p w:rsidR="00775BAA" w:rsidRPr="00E4538E" w:rsidRDefault="00C43327" w:rsidP="000E6802">
            <w:pPr>
              <w:rPr>
                <w:rFonts w:ascii="Garamond" w:hAnsi="Garamond"/>
              </w:rPr>
            </w:pPr>
            <w:r w:rsidRPr="00E4538E">
              <w:rPr>
                <w:rFonts w:ascii="Garamond" w:hAnsi="Garamond"/>
              </w:rPr>
              <w:t>1706</w:t>
            </w:r>
          </w:p>
        </w:tc>
        <w:tc>
          <w:tcPr>
            <w:tcW w:w="1296" w:type="dxa"/>
          </w:tcPr>
          <w:p w:rsidR="00775BAA"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49000</w:t>
            </w:r>
          </w:p>
        </w:tc>
        <w:tc>
          <w:tcPr>
            <w:tcW w:w="1132" w:type="dxa"/>
            <w:vMerge/>
          </w:tcPr>
          <w:p w:rsidR="00775BAA" w:rsidRPr="00E4538E" w:rsidRDefault="00775BAA" w:rsidP="00687B44">
            <w:pPr>
              <w:rPr>
                <w:rFonts w:ascii="Times New Roman" w:hAnsi="Times New Roman" w:cs="Times New Roman"/>
                <w:sz w:val="24"/>
                <w:szCs w:val="24"/>
              </w:rPr>
            </w:pPr>
          </w:p>
        </w:tc>
      </w:tr>
      <w:tr w:rsidR="00391BC4" w:rsidRPr="00E4538E" w:rsidTr="00391BC4">
        <w:tc>
          <w:tcPr>
            <w:tcW w:w="564" w:type="dxa"/>
          </w:tcPr>
          <w:p w:rsidR="00391BC4" w:rsidRPr="00E4538E" w:rsidRDefault="00775BAA" w:rsidP="00687B44">
            <w:pPr>
              <w:rPr>
                <w:rFonts w:ascii="Times New Roman" w:hAnsi="Times New Roman" w:cs="Times New Roman"/>
                <w:sz w:val="24"/>
                <w:szCs w:val="24"/>
              </w:rPr>
            </w:pPr>
            <w:r w:rsidRPr="00E4538E">
              <w:rPr>
                <w:rFonts w:ascii="Times New Roman" w:hAnsi="Times New Roman" w:cs="Times New Roman"/>
                <w:sz w:val="24"/>
                <w:szCs w:val="24"/>
              </w:rPr>
              <w:t>6</w:t>
            </w:r>
          </w:p>
        </w:tc>
        <w:tc>
          <w:tcPr>
            <w:tcW w:w="2072" w:type="dxa"/>
          </w:tcPr>
          <w:p w:rsidR="00391BC4" w:rsidRPr="00E4538E" w:rsidRDefault="00C43327" w:rsidP="000E6802">
            <w:pPr>
              <w:rPr>
                <w:rFonts w:ascii="Garamond" w:hAnsi="Garamond"/>
              </w:rPr>
            </w:pPr>
            <w:r w:rsidRPr="00E4538E">
              <w:rPr>
                <w:rFonts w:ascii="Garamond" w:hAnsi="Garamond"/>
              </w:rPr>
              <w:t>F. Bean</w:t>
            </w:r>
          </w:p>
        </w:tc>
        <w:tc>
          <w:tcPr>
            <w:tcW w:w="1392" w:type="dxa"/>
          </w:tcPr>
          <w:p w:rsidR="00391BC4" w:rsidRPr="00E4538E" w:rsidRDefault="00C43327" w:rsidP="000E6802">
            <w:pPr>
              <w:rPr>
                <w:rFonts w:ascii="Garamond" w:hAnsi="Garamond"/>
              </w:rPr>
            </w:pPr>
            <w:r w:rsidRPr="00E4538E">
              <w:rPr>
                <w:rFonts w:ascii="Garamond" w:hAnsi="Garamond"/>
              </w:rPr>
              <w:t>584.16</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19987</w:t>
            </w:r>
          </w:p>
        </w:tc>
        <w:tc>
          <w:tcPr>
            <w:tcW w:w="1132" w:type="dxa"/>
            <w:vMerge/>
          </w:tcPr>
          <w:p w:rsidR="00391BC4" w:rsidRPr="00E4538E" w:rsidRDefault="00391BC4" w:rsidP="00687B44">
            <w:pPr>
              <w:rPr>
                <w:rFonts w:ascii="Times New Roman" w:hAnsi="Times New Roman" w:cs="Times New Roman"/>
                <w:sz w:val="24"/>
                <w:szCs w:val="24"/>
              </w:rPr>
            </w:pPr>
          </w:p>
        </w:tc>
      </w:tr>
      <w:tr w:rsidR="00775BAA" w:rsidRPr="00E4538E" w:rsidTr="00391BC4">
        <w:tc>
          <w:tcPr>
            <w:tcW w:w="564" w:type="dxa"/>
          </w:tcPr>
          <w:p w:rsidR="00775BAA" w:rsidRPr="00E4538E" w:rsidRDefault="00775BAA" w:rsidP="00687B44">
            <w:pPr>
              <w:rPr>
                <w:rFonts w:ascii="Times New Roman" w:hAnsi="Times New Roman" w:cs="Times New Roman"/>
                <w:sz w:val="24"/>
                <w:szCs w:val="24"/>
              </w:rPr>
            </w:pPr>
            <w:r w:rsidRPr="00E4538E">
              <w:rPr>
                <w:rFonts w:ascii="Times New Roman" w:hAnsi="Times New Roman" w:cs="Times New Roman"/>
                <w:sz w:val="24"/>
                <w:szCs w:val="24"/>
              </w:rPr>
              <w:t>7</w:t>
            </w:r>
          </w:p>
        </w:tc>
        <w:tc>
          <w:tcPr>
            <w:tcW w:w="2072" w:type="dxa"/>
          </w:tcPr>
          <w:p w:rsidR="00775BAA" w:rsidRPr="00E4538E" w:rsidRDefault="00C43327" w:rsidP="000E6802">
            <w:pPr>
              <w:rPr>
                <w:rFonts w:ascii="Garamond" w:hAnsi="Garamond"/>
              </w:rPr>
            </w:pPr>
            <w:r w:rsidRPr="00E4538E">
              <w:rPr>
                <w:rFonts w:ascii="Garamond" w:hAnsi="Garamond"/>
              </w:rPr>
              <w:t xml:space="preserve">Teff </w:t>
            </w:r>
            <w:r w:rsidR="00304514" w:rsidRPr="00E4538E">
              <w:rPr>
                <w:rFonts w:ascii="Garamond" w:hAnsi="Garamond"/>
              </w:rPr>
              <w:t xml:space="preserve"> </w:t>
            </w:r>
          </w:p>
        </w:tc>
        <w:tc>
          <w:tcPr>
            <w:tcW w:w="1392" w:type="dxa"/>
          </w:tcPr>
          <w:p w:rsidR="00775BAA" w:rsidRPr="00E4538E" w:rsidRDefault="00C43327" w:rsidP="000E6802">
            <w:pPr>
              <w:rPr>
                <w:rFonts w:ascii="Garamond" w:hAnsi="Garamond"/>
              </w:rPr>
            </w:pPr>
            <w:r w:rsidRPr="00E4538E">
              <w:rPr>
                <w:rFonts w:ascii="Garamond" w:hAnsi="Garamond"/>
              </w:rPr>
              <w:t>36565</w:t>
            </w:r>
          </w:p>
        </w:tc>
        <w:tc>
          <w:tcPr>
            <w:tcW w:w="1296" w:type="dxa"/>
          </w:tcPr>
          <w:p w:rsidR="00775BAA"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34545</w:t>
            </w:r>
          </w:p>
        </w:tc>
        <w:tc>
          <w:tcPr>
            <w:tcW w:w="1132" w:type="dxa"/>
            <w:vMerge/>
          </w:tcPr>
          <w:p w:rsidR="00775BAA" w:rsidRPr="00E4538E" w:rsidRDefault="00775BAA" w:rsidP="00687B44">
            <w:pPr>
              <w:rPr>
                <w:rFonts w:ascii="Times New Roman" w:hAnsi="Times New Roman" w:cs="Times New Roman"/>
                <w:sz w:val="24"/>
                <w:szCs w:val="24"/>
              </w:rPr>
            </w:pPr>
          </w:p>
        </w:tc>
      </w:tr>
      <w:tr w:rsidR="00391BC4" w:rsidRPr="00E4538E" w:rsidTr="00391BC4">
        <w:tc>
          <w:tcPr>
            <w:tcW w:w="564" w:type="dxa"/>
          </w:tcPr>
          <w:p w:rsidR="00391BC4" w:rsidRPr="00E4538E" w:rsidRDefault="00775BAA" w:rsidP="00687B44">
            <w:pPr>
              <w:rPr>
                <w:rFonts w:ascii="Times New Roman" w:hAnsi="Times New Roman" w:cs="Times New Roman"/>
                <w:sz w:val="24"/>
                <w:szCs w:val="24"/>
              </w:rPr>
            </w:pPr>
            <w:r w:rsidRPr="00E4538E">
              <w:rPr>
                <w:rFonts w:ascii="Times New Roman" w:hAnsi="Times New Roman" w:cs="Times New Roman"/>
                <w:sz w:val="24"/>
                <w:szCs w:val="24"/>
              </w:rPr>
              <w:t>8</w:t>
            </w:r>
          </w:p>
        </w:tc>
        <w:tc>
          <w:tcPr>
            <w:tcW w:w="2072" w:type="dxa"/>
          </w:tcPr>
          <w:p w:rsidR="00391BC4" w:rsidRPr="00E4538E" w:rsidRDefault="00C43327" w:rsidP="000E6802">
            <w:pPr>
              <w:rPr>
                <w:rFonts w:ascii="Garamond" w:hAnsi="Garamond"/>
              </w:rPr>
            </w:pPr>
            <w:r w:rsidRPr="00E4538E">
              <w:rPr>
                <w:rFonts w:ascii="Garamond" w:hAnsi="Garamond"/>
              </w:rPr>
              <w:t xml:space="preserve">Seasame </w:t>
            </w:r>
          </w:p>
        </w:tc>
        <w:tc>
          <w:tcPr>
            <w:tcW w:w="1392" w:type="dxa"/>
          </w:tcPr>
          <w:p w:rsidR="00391BC4" w:rsidRPr="00E4538E" w:rsidRDefault="00C43327" w:rsidP="000E6802">
            <w:pPr>
              <w:rPr>
                <w:rFonts w:ascii="Garamond" w:hAnsi="Garamond"/>
              </w:rPr>
            </w:pPr>
            <w:r w:rsidRPr="00E4538E">
              <w:rPr>
                <w:rFonts w:ascii="Garamond" w:hAnsi="Garamond"/>
              </w:rPr>
              <w:t>230</w:t>
            </w:r>
          </w:p>
        </w:tc>
        <w:tc>
          <w:tcPr>
            <w:tcW w:w="1296" w:type="dxa"/>
          </w:tcPr>
          <w:p w:rsidR="00391BC4" w:rsidRPr="00E4538E" w:rsidRDefault="00C43327" w:rsidP="00687B44">
            <w:pPr>
              <w:rPr>
                <w:rFonts w:ascii="Times New Roman" w:hAnsi="Times New Roman" w:cs="Times New Roman"/>
                <w:sz w:val="24"/>
                <w:szCs w:val="24"/>
              </w:rPr>
            </w:pPr>
            <w:r w:rsidRPr="00E4538E">
              <w:rPr>
                <w:rFonts w:ascii="Times New Roman" w:hAnsi="Times New Roman" w:cs="Times New Roman"/>
                <w:sz w:val="24"/>
                <w:szCs w:val="24"/>
              </w:rPr>
              <w:t>8625</w:t>
            </w:r>
          </w:p>
        </w:tc>
        <w:tc>
          <w:tcPr>
            <w:tcW w:w="1132" w:type="dxa"/>
            <w:vMerge/>
          </w:tcPr>
          <w:p w:rsidR="00391BC4" w:rsidRPr="00E4538E" w:rsidRDefault="00391BC4" w:rsidP="00687B44">
            <w:pPr>
              <w:rPr>
                <w:rFonts w:ascii="Times New Roman" w:hAnsi="Times New Roman" w:cs="Times New Roman"/>
                <w:sz w:val="24"/>
                <w:szCs w:val="24"/>
              </w:rPr>
            </w:pPr>
          </w:p>
        </w:tc>
      </w:tr>
    </w:tbl>
    <w:p w:rsidR="00DD2DFD" w:rsidRPr="00E4538E" w:rsidRDefault="009C0A05"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Source: woreda agriculture and rural development</w:t>
      </w:r>
      <w:r w:rsidR="0097517B" w:rsidRPr="00E4538E">
        <w:rPr>
          <w:rFonts w:ascii="Times New Roman" w:hAnsi="Times New Roman" w:cs="Times New Roman"/>
          <w:sz w:val="24"/>
          <w:szCs w:val="24"/>
        </w:rPr>
        <w:t xml:space="preserve"> office </w:t>
      </w:r>
    </w:p>
    <w:p w:rsidR="000D1C92" w:rsidRPr="00E4538E" w:rsidRDefault="008167CA" w:rsidP="008167CA">
      <w:pPr>
        <w:pStyle w:val="Caption"/>
        <w:rPr>
          <w:rFonts w:ascii="Times New Roman" w:hAnsi="Times New Roman" w:cs="Times New Roman"/>
          <w:sz w:val="24"/>
          <w:szCs w:val="24"/>
        </w:rPr>
      </w:pPr>
      <w:bookmarkStart w:id="105" w:name="_Toc794325"/>
      <w:r w:rsidRPr="00E4538E">
        <w:t xml:space="preserve">Table </w:t>
      </w:r>
      <w:fldSimple w:instr=" STYLEREF 1 \s ">
        <w:r w:rsidR="00B23580">
          <w:rPr>
            <w:noProof/>
          </w:rPr>
          <w:t>8</w:t>
        </w:r>
      </w:fldSimple>
      <w:r w:rsidR="007C0FB3" w:rsidRPr="00E4538E">
        <w:noBreakHyphen/>
      </w:r>
      <w:fldSimple w:instr=" SEQ Table \* ARABIC \s 1 ">
        <w:r w:rsidR="00B23580">
          <w:rPr>
            <w:noProof/>
          </w:rPr>
          <w:t>2</w:t>
        </w:r>
      </w:fldSimple>
      <w:r w:rsidR="00D54A43" w:rsidRPr="00E4538E">
        <w:rPr>
          <w:rFonts w:ascii="Times New Roman" w:hAnsi="Times New Roman" w:cs="Times New Roman"/>
          <w:sz w:val="24"/>
          <w:szCs w:val="24"/>
        </w:rPr>
        <w:t xml:space="preserve">: </w:t>
      </w:r>
      <w:r w:rsidR="00DA4D35" w:rsidRPr="00E4538E">
        <w:rPr>
          <w:rFonts w:ascii="Times New Roman" w:hAnsi="Times New Roman" w:cs="Times New Roman"/>
          <w:sz w:val="24"/>
          <w:szCs w:val="24"/>
        </w:rPr>
        <w:t>Major</w:t>
      </w:r>
      <w:r w:rsidR="0009244B" w:rsidRPr="00E4538E">
        <w:rPr>
          <w:rFonts w:ascii="Times New Roman" w:hAnsi="Times New Roman" w:cs="Times New Roman"/>
          <w:sz w:val="24"/>
          <w:szCs w:val="24"/>
        </w:rPr>
        <w:t xml:space="preserve"> crops </w:t>
      </w:r>
      <w:r w:rsidR="00DA4D35" w:rsidRPr="00E4538E">
        <w:rPr>
          <w:rFonts w:ascii="Times New Roman" w:hAnsi="Times New Roman" w:cs="Times New Roman"/>
          <w:sz w:val="24"/>
          <w:szCs w:val="24"/>
        </w:rPr>
        <w:t xml:space="preserve">under </w:t>
      </w:r>
      <w:r w:rsidR="00855CD1" w:rsidRPr="00E4538E">
        <w:rPr>
          <w:rFonts w:ascii="Times New Roman" w:hAnsi="Times New Roman" w:cs="Times New Roman"/>
          <w:sz w:val="24"/>
          <w:szCs w:val="24"/>
        </w:rPr>
        <w:t>irrigation</w:t>
      </w:r>
      <w:r w:rsidR="00EF2FC2" w:rsidRPr="00E4538E">
        <w:rPr>
          <w:rFonts w:ascii="Times New Roman" w:hAnsi="Times New Roman" w:cs="Times New Roman"/>
          <w:sz w:val="24"/>
          <w:szCs w:val="24"/>
        </w:rPr>
        <w:t xml:space="preserve"> in Sayyo</w:t>
      </w:r>
      <w:r w:rsidR="00DA4D35" w:rsidRPr="00E4538E">
        <w:rPr>
          <w:rFonts w:ascii="Times New Roman" w:hAnsi="Times New Roman" w:cs="Times New Roman"/>
          <w:sz w:val="24"/>
          <w:szCs w:val="24"/>
        </w:rPr>
        <w:t xml:space="preserve"> woreda</w:t>
      </w:r>
      <w:r w:rsidR="00390F99" w:rsidRPr="00E4538E">
        <w:rPr>
          <w:rFonts w:ascii="Times New Roman" w:hAnsi="Times New Roman" w:cs="Times New Roman"/>
          <w:sz w:val="24"/>
          <w:szCs w:val="24"/>
        </w:rPr>
        <w:t xml:space="preserve"> 2009</w:t>
      </w:r>
      <w:bookmarkEnd w:id="105"/>
    </w:p>
    <w:tbl>
      <w:tblPr>
        <w:tblW w:w="4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015"/>
        <w:gridCol w:w="1136"/>
        <w:gridCol w:w="1242"/>
      </w:tblGrid>
      <w:tr w:rsidR="003F4828" w:rsidRPr="004037EF" w:rsidTr="003F4828">
        <w:trPr>
          <w:trHeight w:val="516"/>
        </w:trPr>
        <w:tc>
          <w:tcPr>
            <w:tcW w:w="573" w:type="dxa"/>
            <w:vMerge w:val="restart"/>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S/n</w:t>
            </w:r>
          </w:p>
        </w:tc>
        <w:tc>
          <w:tcPr>
            <w:tcW w:w="2015" w:type="dxa"/>
            <w:vMerge w:val="restart"/>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Major crops of the Kebele (rain-fed)</w:t>
            </w:r>
          </w:p>
        </w:tc>
        <w:tc>
          <w:tcPr>
            <w:tcW w:w="1136" w:type="dxa"/>
            <w:vMerge w:val="restart"/>
            <w:tcBorders>
              <w:right w:val="single" w:sz="4" w:space="0" w:color="auto"/>
            </w:tcBorders>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 xml:space="preserve">Area Coverage </w:t>
            </w:r>
          </w:p>
          <w:p w:rsidR="003F4828" w:rsidRPr="00E4538E" w:rsidRDefault="003F4828" w:rsidP="00B707E6">
            <w:pPr>
              <w:rPr>
                <w:rFonts w:ascii="Times New Roman" w:hAnsi="Times New Roman" w:cs="Times New Roman"/>
                <w:b/>
                <w:sz w:val="24"/>
                <w:szCs w:val="24"/>
              </w:rPr>
            </w:pPr>
            <w:r w:rsidRPr="00E4538E">
              <w:rPr>
                <w:rFonts w:ascii="Times New Roman" w:hAnsi="Times New Roman" w:cs="Times New Roman"/>
                <w:sz w:val="24"/>
                <w:szCs w:val="24"/>
              </w:rPr>
              <w:t>Ha</w:t>
            </w:r>
          </w:p>
        </w:tc>
        <w:tc>
          <w:tcPr>
            <w:tcW w:w="1242" w:type="dxa"/>
            <w:vMerge w:val="restart"/>
            <w:tcBorders>
              <w:left w:val="single" w:sz="4" w:space="0" w:color="auto"/>
            </w:tcBorders>
          </w:tcPr>
          <w:p w:rsidR="003F4828" w:rsidRPr="00E4538E" w:rsidRDefault="003F4828" w:rsidP="00135EB9">
            <w:pPr>
              <w:rPr>
                <w:rFonts w:ascii="Times New Roman" w:hAnsi="Times New Roman" w:cs="Times New Roman"/>
                <w:sz w:val="24"/>
                <w:szCs w:val="24"/>
              </w:rPr>
            </w:pPr>
            <w:r w:rsidRPr="00E4538E">
              <w:rPr>
                <w:rFonts w:ascii="Times New Roman" w:hAnsi="Times New Roman" w:cs="Times New Roman"/>
                <w:sz w:val="24"/>
                <w:szCs w:val="24"/>
              </w:rPr>
              <w:t>Average Yield</w:t>
            </w:r>
          </w:p>
          <w:p w:rsidR="003F4828" w:rsidRPr="00E4538E" w:rsidRDefault="003F4828" w:rsidP="00135EB9">
            <w:pPr>
              <w:rPr>
                <w:rFonts w:ascii="Times New Roman" w:hAnsi="Times New Roman" w:cs="Times New Roman"/>
                <w:b/>
                <w:sz w:val="24"/>
                <w:szCs w:val="24"/>
              </w:rPr>
            </w:pPr>
            <w:r w:rsidRPr="00E4538E">
              <w:rPr>
                <w:rFonts w:ascii="Times New Roman" w:hAnsi="Times New Roman" w:cs="Times New Roman"/>
                <w:sz w:val="24"/>
                <w:szCs w:val="24"/>
              </w:rPr>
              <w:t>(qt/ha)</w:t>
            </w:r>
          </w:p>
        </w:tc>
      </w:tr>
      <w:tr w:rsidR="003F4828" w:rsidRPr="004037EF" w:rsidTr="003F4828">
        <w:trPr>
          <w:trHeight w:val="298"/>
        </w:trPr>
        <w:tc>
          <w:tcPr>
            <w:tcW w:w="573" w:type="dxa"/>
            <w:vMerge/>
          </w:tcPr>
          <w:p w:rsidR="003F4828" w:rsidRPr="004037EF" w:rsidRDefault="003F4828" w:rsidP="00B707E6">
            <w:pPr>
              <w:rPr>
                <w:rFonts w:ascii="Times New Roman" w:hAnsi="Times New Roman" w:cs="Times New Roman"/>
                <w:sz w:val="24"/>
                <w:szCs w:val="24"/>
              </w:rPr>
            </w:pPr>
          </w:p>
        </w:tc>
        <w:tc>
          <w:tcPr>
            <w:tcW w:w="2015" w:type="dxa"/>
            <w:vMerge/>
          </w:tcPr>
          <w:p w:rsidR="003F4828" w:rsidRPr="007E051A" w:rsidRDefault="003F4828" w:rsidP="00B707E6">
            <w:pPr>
              <w:rPr>
                <w:rFonts w:ascii="Times New Roman" w:hAnsi="Times New Roman" w:cs="Times New Roman"/>
                <w:sz w:val="24"/>
                <w:szCs w:val="24"/>
              </w:rPr>
            </w:pPr>
          </w:p>
        </w:tc>
        <w:tc>
          <w:tcPr>
            <w:tcW w:w="1136" w:type="dxa"/>
            <w:vMerge/>
            <w:tcBorders>
              <w:right w:val="single" w:sz="4" w:space="0" w:color="auto"/>
            </w:tcBorders>
          </w:tcPr>
          <w:p w:rsidR="003F4828" w:rsidRPr="00135EB9" w:rsidRDefault="003F4828" w:rsidP="00B707E6">
            <w:pPr>
              <w:rPr>
                <w:rFonts w:ascii="Times New Roman" w:hAnsi="Times New Roman" w:cs="Times New Roman"/>
                <w:sz w:val="24"/>
                <w:szCs w:val="24"/>
              </w:rPr>
            </w:pPr>
          </w:p>
        </w:tc>
        <w:tc>
          <w:tcPr>
            <w:tcW w:w="1242" w:type="dxa"/>
            <w:vMerge/>
            <w:tcBorders>
              <w:left w:val="single" w:sz="4" w:space="0" w:color="auto"/>
            </w:tcBorders>
          </w:tcPr>
          <w:p w:rsidR="003F4828" w:rsidRPr="004037EF" w:rsidRDefault="003F4828" w:rsidP="00135EB9">
            <w:pPr>
              <w:rPr>
                <w:rFonts w:ascii="Times New Roman" w:hAnsi="Times New Roman" w:cs="Times New Roman"/>
                <w:sz w:val="24"/>
                <w:szCs w:val="24"/>
              </w:rPr>
            </w:pPr>
          </w:p>
        </w:tc>
      </w:tr>
      <w:tr w:rsidR="003F4828" w:rsidRPr="00E4538E" w:rsidTr="003F4828">
        <w:tc>
          <w:tcPr>
            <w:tcW w:w="573" w:type="dxa"/>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1</w:t>
            </w:r>
          </w:p>
        </w:tc>
        <w:tc>
          <w:tcPr>
            <w:tcW w:w="2015" w:type="dxa"/>
          </w:tcPr>
          <w:p w:rsidR="003F4828" w:rsidRPr="00E4538E" w:rsidRDefault="000D2CE9" w:rsidP="000E6802">
            <w:pPr>
              <w:rPr>
                <w:rFonts w:ascii="Garamond" w:hAnsi="Garamond"/>
              </w:rPr>
            </w:pPr>
            <w:r w:rsidRPr="00E4538E">
              <w:rPr>
                <w:rFonts w:ascii="Garamond" w:hAnsi="Garamond"/>
              </w:rPr>
              <w:t xml:space="preserve">Tomato </w:t>
            </w:r>
          </w:p>
        </w:tc>
        <w:tc>
          <w:tcPr>
            <w:tcW w:w="1136" w:type="dxa"/>
            <w:tcBorders>
              <w:right w:val="single" w:sz="4" w:space="0" w:color="auto"/>
            </w:tcBorders>
          </w:tcPr>
          <w:p w:rsidR="003F4828" w:rsidRPr="00E4538E" w:rsidRDefault="0092726A" w:rsidP="000E6802">
            <w:pPr>
              <w:rPr>
                <w:rFonts w:ascii="Garamond" w:hAnsi="Garamond"/>
              </w:rPr>
            </w:pPr>
            <w:r w:rsidRPr="00E4538E">
              <w:rPr>
                <w:rFonts w:ascii="Garamond" w:hAnsi="Garamond"/>
              </w:rPr>
              <w:t>371</w:t>
            </w:r>
          </w:p>
        </w:tc>
        <w:tc>
          <w:tcPr>
            <w:tcW w:w="1242" w:type="dxa"/>
            <w:tcBorders>
              <w:left w:val="single" w:sz="4" w:space="0" w:color="auto"/>
            </w:tcBorders>
          </w:tcPr>
          <w:p w:rsidR="003F4828" w:rsidRPr="00E4538E" w:rsidRDefault="007A681C" w:rsidP="00D7051B">
            <w:pPr>
              <w:rPr>
                <w:rFonts w:ascii="Times New Roman" w:hAnsi="Times New Roman" w:cs="Times New Roman"/>
                <w:sz w:val="24"/>
                <w:szCs w:val="24"/>
              </w:rPr>
            </w:pPr>
            <w:r w:rsidRPr="00E4538E">
              <w:rPr>
                <w:rFonts w:ascii="Times New Roman" w:hAnsi="Times New Roman" w:cs="Times New Roman"/>
                <w:sz w:val="24"/>
                <w:szCs w:val="24"/>
              </w:rPr>
              <w:t>30420</w:t>
            </w:r>
          </w:p>
        </w:tc>
      </w:tr>
      <w:tr w:rsidR="003F4828" w:rsidRPr="00E4538E" w:rsidTr="003F4828">
        <w:tc>
          <w:tcPr>
            <w:tcW w:w="573" w:type="dxa"/>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2</w:t>
            </w:r>
          </w:p>
        </w:tc>
        <w:tc>
          <w:tcPr>
            <w:tcW w:w="2015" w:type="dxa"/>
          </w:tcPr>
          <w:p w:rsidR="003F4828" w:rsidRPr="00E4538E" w:rsidRDefault="000D2CE9" w:rsidP="000E6802">
            <w:pPr>
              <w:rPr>
                <w:rFonts w:ascii="Garamond" w:hAnsi="Garamond"/>
              </w:rPr>
            </w:pPr>
            <w:r w:rsidRPr="00E4538E">
              <w:rPr>
                <w:rFonts w:ascii="Garamond" w:hAnsi="Garamond"/>
              </w:rPr>
              <w:t xml:space="preserve">Potato </w:t>
            </w:r>
          </w:p>
        </w:tc>
        <w:tc>
          <w:tcPr>
            <w:tcW w:w="1136" w:type="dxa"/>
          </w:tcPr>
          <w:p w:rsidR="003F4828" w:rsidRPr="00E4538E" w:rsidRDefault="0092726A" w:rsidP="000E6802">
            <w:pPr>
              <w:rPr>
                <w:rFonts w:ascii="Garamond" w:hAnsi="Garamond"/>
              </w:rPr>
            </w:pPr>
            <w:r w:rsidRPr="00E4538E">
              <w:rPr>
                <w:rFonts w:ascii="Garamond" w:hAnsi="Garamond"/>
              </w:rPr>
              <w:t>1638</w:t>
            </w:r>
          </w:p>
        </w:tc>
        <w:tc>
          <w:tcPr>
            <w:tcW w:w="1242" w:type="dxa"/>
          </w:tcPr>
          <w:p w:rsidR="003F4828" w:rsidRPr="00E4538E" w:rsidRDefault="007A681C" w:rsidP="00D7051B">
            <w:pPr>
              <w:rPr>
                <w:rFonts w:ascii="Times New Roman" w:hAnsi="Times New Roman" w:cs="Times New Roman"/>
                <w:sz w:val="24"/>
                <w:szCs w:val="24"/>
              </w:rPr>
            </w:pPr>
            <w:r w:rsidRPr="00E4538E">
              <w:rPr>
                <w:rFonts w:ascii="Times New Roman" w:hAnsi="Times New Roman" w:cs="Times New Roman"/>
                <w:sz w:val="24"/>
                <w:szCs w:val="24"/>
              </w:rPr>
              <w:t>172080</w:t>
            </w:r>
          </w:p>
        </w:tc>
      </w:tr>
      <w:tr w:rsidR="003F4828" w:rsidRPr="00E4538E" w:rsidTr="003F4828">
        <w:tc>
          <w:tcPr>
            <w:tcW w:w="573" w:type="dxa"/>
          </w:tcPr>
          <w:p w:rsidR="003F4828" w:rsidRPr="00E4538E" w:rsidRDefault="003F4828" w:rsidP="00B707E6">
            <w:pPr>
              <w:rPr>
                <w:rFonts w:ascii="Times New Roman" w:hAnsi="Times New Roman" w:cs="Times New Roman"/>
                <w:sz w:val="24"/>
                <w:szCs w:val="24"/>
              </w:rPr>
            </w:pPr>
            <w:r w:rsidRPr="00E4538E">
              <w:rPr>
                <w:rFonts w:ascii="Times New Roman" w:hAnsi="Times New Roman" w:cs="Times New Roman"/>
                <w:sz w:val="24"/>
                <w:szCs w:val="24"/>
              </w:rPr>
              <w:t>3</w:t>
            </w:r>
          </w:p>
        </w:tc>
        <w:tc>
          <w:tcPr>
            <w:tcW w:w="2015" w:type="dxa"/>
          </w:tcPr>
          <w:p w:rsidR="003F4828" w:rsidRPr="00E4538E" w:rsidRDefault="0092726A" w:rsidP="000E6802">
            <w:pPr>
              <w:rPr>
                <w:rFonts w:ascii="Garamond" w:hAnsi="Garamond"/>
              </w:rPr>
            </w:pPr>
            <w:r w:rsidRPr="00E4538E">
              <w:rPr>
                <w:rFonts w:ascii="Garamond" w:hAnsi="Garamond"/>
              </w:rPr>
              <w:t xml:space="preserve">Onion </w:t>
            </w:r>
          </w:p>
        </w:tc>
        <w:tc>
          <w:tcPr>
            <w:tcW w:w="1136" w:type="dxa"/>
          </w:tcPr>
          <w:p w:rsidR="003F4828" w:rsidRPr="00E4538E" w:rsidRDefault="0092726A" w:rsidP="000E6802">
            <w:pPr>
              <w:rPr>
                <w:rFonts w:ascii="Garamond" w:hAnsi="Garamond"/>
              </w:rPr>
            </w:pPr>
            <w:r w:rsidRPr="00E4538E">
              <w:rPr>
                <w:rFonts w:ascii="Garamond" w:hAnsi="Garamond"/>
              </w:rPr>
              <w:t>174</w:t>
            </w:r>
          </w:p>
        </w:tc>
        <w:tc>
          <w:tcPr>
            <w:tcW w:w="1242" w:type="dxa"/>
          </w:tcPr>
          <w:p w:rsidR="003F4828" w:rsidRPr="00E4538E" w:rsidRDefault="007A681C" w:rsidP="00D7051B">
            <w:pPr>
              <w:rPr>
                <w:rFonts w:ascii="Times New Roman" w:hAnsi="Times New Roman" w:cs="Times New Roman"/>
                <w:sz w:val="24"/>
                <w:szCs w:val="24"/>
              </w:rPr>
            </w:pPr>
            <w:r w:rsidRPr="00E4538E">
              <w:rPr>
                <w:rFonts w:ascii="Times New Roman" w:hAnsi="Times New Roman" w:cs="Times New Roman"/>
                <w:sz w:val="24"/>
                <w:szCs w:val="24"/>
              </w:rPr>
              <w:t>22310</w:t>
            </w:r>
          </w:p>
        </w:tc>
      </w:tr>
      <w:tr w:rsidR="0092726A" w:rsidRPr="00E4538E" w:rsidTr="003F4828">
        <w:tc>
          <w:tcPr>
            <w:tcW w:w="573" w:type="dxa"/>
          </w:tcPr>
          <w:p w:rsidR="0092726A" w:rsidRPr="00E4538E" w:rsidRDefault="0092726A" w:rsidP="00B707E6">
            <w:pPr>
              <w:rPr>
                <w:rFonts w:ascii="Times New Roman" w:hAnsi="Times New Roman" w:cs="Times New Roman"/>
                <w:sz w:val="24"/>
                <w:szCs w:val="24"/>
              </w:rPr>
            </w:pPr>
            <w:r w:rsidRPr="00E4538E">
              <w:rPr>
                <w:rFonts w:ascii="Times New Roman" w:hAnsi="Times New Roman" w:cs="Times New Roman"/>
                <w:sz w:val="24"/>
                <w:szCs w:val="24"/>
              </w:rPr>
              <w:t>4</w:t>
            </w:r>
          </w:p>
        </w:tc>
        <w:tc>
          <w:tcPr>
            <w:tcW w:w="2015" w:type="dxa"/>
          </w:tcPr>
          <w:p w:rsidR="0092726A" w:rsidRPr="00E4538E" w:rsidRDefault="0092726A" w:rsidP="000E6802">
            <w:pPr>
              <w:rPr>
                <w:rFonts w:ascii="Garamond" w:hAnsi="Garamond"/>
              </w:rPr>
            </w:pPr>
            <w:r w:rsidRPr="00E4538E">
              <w:rPr>
                <w:rFonts w:ascii="Garamond" w:hAnsi="Garamond"/>
              </w:rPr>
              <w:t xml:space="preserve">Garlic </w:t>
            </w:r>
          </w:p>
        </w:tc>
        <w:tc>
          <w:tcPr>
            <w:tcW w:w="1136" w:type="dxa"/>
          </w:tcPr>
          <w:p w:rsidR="0092726A" w:rsidRPr="00E4538E" w:rsidRDefault="0092726A" w:rsidP="000E6802">
            <w:pPr>
              <w:rPr>
                <w:rFonts w:ascii="Garamond" w:hAnsi="Garamond"/>
              </w:rPr>
            </w:pPr>
            <w:r w:rsidRPr="00E4538E">
              <w:rPr>
                <w:rFonts w:ascii="Garamond" w:hAnsi="Garamond"/>
              </w:rPr>
              <w:t>37</w:t>
            </w:r>
          </w:p>
        </w:tc>
        <w:tc>
          <w:tcPr>
            <w:tcW w:w="1242" w:type="dxa"/>
          </w:tcPr>
          <w:p w:rsidR="0092726A" w:rsidRPr="00E4538E" w:rsidRDefault="007A681C" w:rsidP="00D7051B">
            <w:pPr>
              <w:rPr>
                <w:rFonts w:ascii="Times New Roman" w:hAnsi="Times New Roman" w:cs="Times New Roman"/>
                <w:sz w:val="24"/>
                <w:szCs w:val="24"/>
              </w:rPr>
            </w:pPr>
            <w:r w:rsidRPr="00E4538E">
              <w:rPr>
                <w:rFonts w:ascii="Times New Roman" w:hAnsi="Times New Roman" w:cs="Times New Roman"/>
                <w:sz w:val="24"/>
                <w:szCs w:val="24"/>
              </w:rPr>
              <w:t>2989</w:t>
            </w:r>
          </w:p>
        </w:tc>
      </w:tr>
      <w:tr w:rsidR="003F4828" w:rsidRPr="00E4538E" w:rsidTr="003F4828">
        <w:tc>
          <w:tcPr>
            <w:tcW w:w="573" w:type="dxa"/>
          </w:tcPr>
          <w:p w:rsidR="003F4828" w:rsidRPr="00E4538E" w:rsidRDefault="0092726A" w:rsidP="00B707E6">
            <w:pPr>
              <w:rPr>
                <w:rFonts w:ascii="Times New Roman" w:hAnsi="Times New Roman" w:cs="Times New Roman"/>
                <w:sz w:val="24"/>
                <w:szCs w:val="24"/>
              </w:rPr>
            </w:pPr>
            <w:r w:rsidRPr="00E4538E">
              <w:rPr>
                <w:rFonts w:ascii="Times New Roman" w:hAnsi="Times New Roman" w:cs="Times New Roman"/>
                <w:sz w:val="24"/>
                <w:szCs w:val="24"/>
              </w:rPr>
              <w:t>5</w:t>
            </w:r>
          </w:p>
        </w:tc>
        <w:tc>
          <w:tcPr>
            <w:tcW w:w="2015" w:type="dxa"/>
          </w:tcPr>
          <w:p w:rsidR="003F4828" w:rsidRPr="00E4538E" w:rsidRDefault="000D2CE9" w:rsidP="000E6802">
            <w:pPr>
              <w:rPr>
                <w:rFonts w:ascii="Garamond" w:hAnsi="Garamond"/>
              </w:rPr>
            </w:pPr>
            <w:r w:rsidRPr="00E4538E">
              <w:rPr>
                <w:rFonts w:ascii="Garamond" w:hAnsi="Garamond"/>
              </w:rPr>
              <w:t xml:space="preserve">Cabbage </w:t>
            </w:r>
          </w:p>
        </w:tc>
        <w:tc>
          <w:tcPr>
            <w:tcW w:w="1136" w:type="dxa"/>
          </w:tcPr>
          <w:p w:rsidR="003F4828" w:rsidRPr="00E4538E" w:rsidRDefault="0092726A" w:rsidP="000E6802">
            <w:pPr>
              <w:rPr>
                <w:rFonts w:ascii="Garamond" w:hAnsi="Garamond"/>
              </w:rPr>
            </w:pPr>
            <w:r w:rsidRPr="00E4538E">
              <w:rPr>
                <w:rFonts w:ascii="Garamond" w:hAnsi="Garamond"/>
              </w:rPr>
              <w:t>630</w:t>
            </w:r>
          </w:p>
        </w:tc>
        <w:tc>
          <w:tcPr>
            <w:tcW w:w="1242" w:type="dxa"/>
          </w:tcPr>
          <w:p w:rsidR="003F4828" w:rsidRPr="00E4538E" w:rsidRDefault="007A681C" w:rsidP="00D7051B">
            <w:pPr>
              <w:rPr>
                <w:rFonts w:ascii="Times New Roman" w:hAnsi="Times New Roman" w:cs="Times New Roman"/>
                <w:sz w:val="24"/>
                <w:szCs w:val="24"/>
              </w:rPr>
            </w:pPr>
            <w:r w:rsidRPr="00E4538E">
              <w:rPr>
                <w:rFonts w:ascii="Times New Roman" w:hAnsi="Times New Roman" w:cs="Times New Roman"/>
                <w:sz w:val="24"/>
                <w:szCs w:val="24"/>
              </w:rPr>
              <w:t>108991</w:t>
            </w:r>
          </w:p>
        </w:tc>
      </w:tr>
    </w:tbl>
    <w:p w:rsidR="000D2CE9" w:rsidRPr="00E4538E" w:rsidRDefault="000D2CE9" w:rsidP="000D2CE9">
      <w:pPr>
        <w:pStyle w:val="Caption"/>
        <w:rPr>
          <w:rFonts w:ascii="Times New Roman" w:hAnsi="Times New Roman" w:cs="Times New Roman"/>
          <w:sz w:val="24"/>
          <w:szCs w:val="24"/>
        </w:rPr>
      </w:pPr>
      <w:bookmarkStart w:id="106" w:name="_Toc794326"/>
      <w:r w:rsidRPr="00E4538E">
        <w:t xml:space="preserve">Table </w:t>
      </w:r>
      <w:fldSimple w:instr=" STYLEREF 1 \s ">
        <w:r w:rsidR="00B23580">
          <w:rPr>
            <w:noProof/>
          </w:rPr>
          <w:t>8</w:t>
        </w:r>
      </w:fldSimple>
      <w:r w:rsidRPr="00E4538E">
        <w:noBreakHyphen/>
      </w:r>
      <w:fldSimple w:instr=" SEQ Table \* ARABIC \s 1 ">
        <w:r w:rsidR="00B23580">
          <w:rPr>
            <w:noProof/>
          </w:rPr>
          <w:t>3</w:t>
        </w:r>
      </w:fldSimple>
      <w:r w:rsidRPr="00E4538E">
        <w:rPr>
          <w:rFonts w:ascii="Times New Roman" w:hAnsi="Times New Roman" w:cs="Times New Roman"/>
          <w:sz w:val="24"/>
          <w:szCs w:val="24"/>
        </w:rPr>
        <w:t xml:space="preserve">: Major crops </w:t>
      </w:r>
      <w:r w:rsidR="00663EBB" w:rsidRPr="00E4538E">
        <w:rPr>
          <w:rFonts w:ascii="Times New Roman" w:hAnsi="Times New Roman" w:cs="Times New Roman"/>
          <w:sz w:val="24"/>
          <w:szCs w:val="24"/>
        </w:rPr>
        <w:t>under rain fed in Anno Mikael</w:t>
      </w:r>
      <w:r w:rsidRPr="00E4538E">
        <w:rPr>
          <w:rFonts w:ascii="Times New Roman" w:hAnsi="Times New Roman" w:cs="Times New Roman"/>
          <w:sz w:val="24"/>
          <w:szCs w:val="24"/>
        </w:rPr>
        <w:t xml:space="preserve"> 2009/2010</w:t>
      </w:r>
      <w:bookmarkEnd w:id="106"/>
    </w:p>
    <w:tbl>
      <w:tblPr>
        <w:tblW w:w="5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015"/>
        <w:gridCol w:w="1242"/>
        <w:gridCol w:w="1242"/>
      </w:tblGrid>
      <w:tr w:rsidR="00823E85" w:rsidRPr="00E4538E" w:rsidTr="00823E85">
        <w:trPr>
          <w:trHeight w:val="264"/>
        </w:trPr>
        <w:tc>
          <w:tcPr>
            <w:tcW w:w="573" w:type="dxa"/>
            <w:vMerge w:val="restart"/>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S/n</w:t>
            </w:r>
          </w:p>
        </w:tc>
        <w:tc>
          <w:tcPr>
            <w:tcW w:w="2015" w:type="dxa"/>
            <w:vMerge w:val="restart"/>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Major crops of the Kebele (rain-fed)</w:t>
            </w:r>
          </w:p>
        </w:tc>
        <w:tc>
          <w:tcPr>
            <w:tcW w:w="2484" w:type="dxa"/>
            <w:gridSpan w:val="2"/>
            <w:tcBorders>
              <w:left w:val="single" w:sz="4" w:space="0" w:color="auto"/>
              <w:bottom w:val="single" w:sz="4" w:space="0" w:color="auto"/>
            </w:tcBorders>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 xml:space="preserve">   2010</w:t>
            </w:r>
          </w:p>
        </w:tc>
      </w:tr>
      <w:tr w:rsidR="00823E85" w:rsidRPr="00E4538E" w:rsidTr="00823E85">
        <w:trPr>
          <w:trHeight w:val="828"/>
        </w:trPr>
        <w:tc>
          <w:tcPr>
            <w:tcW w:w="573" w:type="dxa"/>
            <w:vMerge/>
          </w:tcPr>
          <w:p w:rsidR="00823E85" w:rsidRPr="00E4538E" w:rsidRDefault="00823E85" w:rsidP="003D22D9">
            <w:pPr>
              <w:rPr>
                <w:rFonts w:ascii="Times New Roman" w:hAnsi="Times New Roman" w:cs="Times New Roman"/>
                <w:sz w:val="24"/>
                <w:szCs w:val="24"/>
              </w:rPr>
            </w:pPr>
          </w:p>
        </w:tc>
        <w:tc>
          <w:tcPr>
            <w:tcW w:w="2015" w:type="dxa"/>
            <w:vMerge/>
          </w:tcPr>
          <w:p w:rsidR="00823E85" w:rsidRPr="00E4538E" w:rsidRDefault="00823E85" w:rsidP="003D22D9">
            <w:pPr>
              <w:rPr>
                <w:rFonts w:ascii="Times New Roman" w:hAnsi="Times New Roman" w:cs="Times New Roman"/>
                <w:sz w:val="24"/>
                <w:szCs w:val="24"/>
              </w:rPr>
            </w:pPr>
          </w:p>
        </w:tc>
        <w:tc>
          <w:tcPr>
            <w:tcW w:w="1242" w:type="dxa"/>
            <w:tcBorders>
              <w:top w:val="single" w:sz="4" w:space="0" w:color="auto"/>
              <w:left w:val="single" w:sz="4" w:space="0" w:color="auto"/>
            </w:tcBorders>
          </w:tcPr>
          <w:p w:rsidR="00823E85" w:rsidRPr="00E4538E" w:rsidRDefault="00823E85" w:rsidP="003A7251">
            <w:pPr>
              <w:rPr>
                <w:rFonts w:ascii="Times New Roman" w:hAnsi="Times New Roman" w:cs="Times New Roman"/>
                <w:sz w:val="24"/>
                <w:szCs w:val="24"/>
              </w:rPr>
            </w:pPr>
            <w:r w:rsidRPr="00E4538E">
              <w:rPr>
                <w:rFonts w:ascii="Times New Roman" w:hAnsi="Times New Roman" w:cs="Times New Roman"/>
                <w:sz w:val="24"/>
                <w:szCs w:val="24"/>
              </w:rPr>
              <w:t xml:space="preserve">Area Coverage </w:t>
            </w:r>
          </w:p>
          <w:p w:rsidR="00823E85" w:rsidRPr="00E4538E" w:rsidRDefault="00823E85" w:rsidP="003A7251">
            <w:pPr>
              <w:rPr>
                <w:rFonts w:ascii="Times New Roman" w:hAnsi="Times New Roman" w:cs="Times New Roman"/>
                <w:sz w:val="24"/>
                <w:szCs w:val="24"/>
              </w:rPr>
            </w:pPr>
            <w:r w:rsidRPr="00E4538E">
              <w:rPr>
                <w:rFonts w:ascii="Times New Roman" w:hAnsi="Times New Roman" w:cs="Times New Roman"/>
                <w:sz w:val="24"/>
                <w:szCs w:val="24"/>
              </w:rPr>
              <w:t>Ha</w:t>
            </w:r>
          </w:p>
        </w:tc>
        <w:tc>
          <w:tcPr>
            <w:tcW w:w="1242" w:type="dxa"/>
            <w:tcBorders>
              <w:top w:val="single" w:sz="4" w:space="0" w:color="auto"/>
              <w:left w:val="single" w:sz="4" w:space="0" w:color="auto"/>
            </w:tcBorders>
          </w:tcPr>
          <w:p w:rsidR="00823E85" w:rsidRPr="00E4538E" w:rsidRDefault="00823E85" w:rsidP="003A7251">
            <w:pPr>
              <w:rPr>
                <w:rFonts w:ascii="Times New Roman" w:hAnsi="Times New Roman" w:cs="Times New Roman"/>
                <w:sz w:val="24"/>
                <w:szCs w:val="24"/>
              </w:rPr>
            </w:pPr>
            <w:r w:rsidRPr="00E4538E">
              <w:rPr>
                <w:rFonts w:ascii="Times New Roman" w:hAnsi="Times New Roman" w:cs="Times New Roman"/>
                <w:sz w:val="24"/>
                <w:szCs w:val="24"/>
              </w:rPr>
              <w:t>Average Yield</w:t>
            </w:r>
          </w:p>
          <w:p w:rsidR="00823E85" w:rsidRPr="00E4538E" w:rsidRDefault="00823E85" w:rsidP="003A7251">
            <w:pPr>
              <w:rPr>
                <w:rFonts w:ascii="Times New Roman" w:hAnsi="Times New Roman" w:cs="Times New Roman"/>
                <w:sz w:val="24"/>
                <w:szCs w:val="24"/>
              </w:rPr>
            </w:pPr>
            <w:r w:rsidRPr="00E4538E">
              <w:rPr>
                <w:rFonts w:ascii="Times New Roman" w:hAnsi="Times New Roman" w:cs="Times New Roman"/>
                <w:sz w:val="24"/>
                <w:szCs w:val="24"/>
              </w:rPr>
              <w:t>(qt/ha)</w:t>
            </w:r>
          </w:p>
        </w:tc>
      </w:tr>
      <w:tr w:rsidR="00823E85" w:rsidRPr="00E4538E" w:rsidTr="00823E85">
        <w:tc>
          <w:tcPr>
            <w:tcW w:w="573" w:type="dxa"/>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1</w:t>
            </w:r>
          </w:p>
        </w:tc>
        <w:tc>
          <w:tcPr>
            <w:tcW w:w="2015" w:type="dxa"/>
          </w:tcPr>
          <w:p w:rsidR="00823E85" w:rsidRPr="00E4538E" w:rsidRDefault="001A15CD" w:rsidP="003D22D9">
            <w:pPr>
              <w:rPr>
                <w:rFonts w:ascii="Garamond" w:hAnsi="Garamond"/>
              </w:rPr>
            </w:pPr>
            <w:r w:rsidRPr="00E4538E">
              <w:rPr>
                <w:rFonts w:ascii="Garamond" w:hAnsi="Garamond"/>
              </w:rPr>
              <w:t xml:space="preserve">Maize </w:t>
            </w:r>
          </w:p>
        </w:tc>
        <w:tc>
          <w:tcPr>
            <w:tcW w:w="1242" w:type="dxa"/>
            <w:tcBorders>
              <w:left w:val="single" w:sz="4" w:space="0" w:color="auto"/>
            </w:tcBorders>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107</w:t>
            </w:r>
          </w:p>
        </w:tc>
        <w:tc>
          <w:tcPr>
            <w:tcW w:w="1242" w:type="dxa"/>
            <w:tcBorders>
              <w:left w:val="single" w:sz="4" w:space="0" w:color="auto"/>
            </w:tcBorders>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8025</w:t>
            </w:r>
          </w:p>
        </w:tc>
      </w:tr>
      <w:tr w:rsidR="00823E85" w:rsidRPr="00E4538E" w:rsidTr="00823E85">
        <w:tc>
          <w:tcPr>
            <w:tcW w:w="573" w:type="dxa"/>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2</w:t>
            </w:r>
          </w:p>
        </w:tc>
        <w:tc>
          <w:tcPr>
            <w:tcW w:w="2015" w:type="dxa"/>
          </w:tcPr>
          <w:p w:rsidR="00823E85" w:rsidRPr="00E4538E" w:rsidRDefault="00823E85" w:rsidP="003D22D9">
            <w:pPr>
              <w:rPr>
                <w:rFonts w:ascii="Garamond" w:hAnsi="Garamond"/>
              </w:rPr>
            </w:pPr>
            <w:r w:rsidRPr="00E4538E">
              <w:rPr>
                <w:rFonts w:ascii="Garamond" w:hAnsi="Garamond"/>
              </w:rPr>
              <w:t xml:space="preserve">  </w:t>
            </w:r>
            <w:r w:rsidR="001A15CD" w:rsidRPr="00E4538E">
              <w:rPr>
                <w:rFonts w:ascii="Garamond" w:hAnsi="Garamond"/>
              </w:rPr>
              <w:t xml:space="preserve">Teff </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60</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300</w:t>
            </w:r>
          </w:p>
        </w:tc>
      </w:tr>
      <w:tr w:rsidR="00823E85" w:rsidRPr="00E4538E" w:rsidTr="00823E85">
        <w:tc>
          <w:tcPr>
            <w:tcW w:w="573" w:type="dxa"/>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3</w:t>
            </w:r>
          </w:p>
        </w:tc>
        <w:tc>
          <w:tcPr>
            <w:tcW w:w="2015" w:type="dxa"/>
          </w:tcPr>
          <w:p w:rsidR="00823E85" w:rsidRPr="00E4538E" w:rsidRDefault="00823E85" w:rsidP="003D22D9">
            <w:pPr>
              <w:rPr>
                <w:rFonts w:ascii="Garamond" w:hAnsi="Garamond"/>
              </w:rPr>
            </w:pPr>
            <w:r w:rsidRPr="00E4538E">
              <w:rPr>
                <w:rFonts w:ascii="Garamond" w:hAnsi="Garamond"/>
              </w:rPr>
              <w:t xml:space="preserve"> </w:t>
            </w:r>
            <w:r w:rsidR="001A15CD" w:rsidRPr="00E4538E">
              <w:rPr>
                <w:rFonts w:ascii="Garamond" w:hAnsi="Garamond"/>
              </w:rPr>
              <w:t xml:space="preserve">Sorghum </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86</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2064</w:t>
            </w:r>
          </w:p>
        </w:tc>
      </w:tr>
      <w:tr w:rsidR="00823E85" w:rsidRPr="00E4538E" w:rsidTr="00823E85">
        <w:tc>
          <w:tcPr>
            <w:tcW w:w="573" w:type="dxa"/>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4</w:t>
            </w:r>
          </w:p>
        </w:tc>
        <w:tc>
          <w:tcPr>
            <w:tcW w:w="2015" w:type="dxa"/>
          </w:tcPr>
          <w:p w:rsidR="00823E85" w:rsidRPr="00E4538E" w:rsidRDefault="001A15CD" w:rsidP="003D22D9">
            <w:pPr>
              <w:rPr>
                <w:rFonts w:ascii="Garamond" w:hAnsi="Garamond"/>
              </w:rPr>
            </w:pPr>
            <w:r w:rsidRPr="00E4538E">
              <w:rPr>
                <w:rFonts w:ascii="Garamond" w:hAnsi="Garamond"/>
              </w:rPr>
              <w:t xml:space="preserve">Dagussa </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35</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560</w:t>
            </w:r>
          </w:p>
        </w:tc>
      </w:tr>
      <w:tr w:rsidR="00823E85" w:rsidRPr="00E4538E" w:rsidTr="00823E85">
        <w:tc>
          <w:tcPr>
            <w:tcW w:w="573" w:type="dxa"/>
          </w:tcPr>
          <w:p w:rsidR="00823E85" w:rsidRPr="00E4538E" w:rsidRDefault="00823E85" w:rsidP="003D22D9">
            <w:pPr>
              <w:rPr>
                <w:rFonts w:ascii="Times New Roman" w:hAnsi="Times New Roman" w:cs="Times New Roman"/>
                <w:sz w:val="24"/>
                <w:szCs w:val="24"/>
              </w:rPr>
            </w:pPr>
            <w:r w:rsidRPr="00E4538E">
              <w:rPr>
                <w:rFonts w:ascii="Times New Roman" w:hAnsi="Times New Roman" w:cs="Times New Roman"/>
                <w:sz w:val="24"/>
                <w:szCs w:val="24"/>
              </w:rPr>
              <w:t>5</w:t>
            </w:r>
          </w:p>
        </w:tc>
        <w:tc>
          <w:tcPr>
            <w:tcW w:w="2015" w:type="dxa"/>
          </w:tcPr>
          <w:p w:rsidR="00823E85" w:rsidRPr="00E4538E" w:rsidRDefault="001A15CD" w:rsidP="003D22D9">
            <w:pPr>
              <w:rPr>
                <w:rFonts w:ascii="Garamond" w:hAnsi="Garamond"/>
              </w:rPr>
            </w:pPr>
            <w:r w:rsidRPr="00E4538E">
              <w:rPr>
                <w:rFonts w:ascii="Garamond" w:hAnsi="Garamond"/>
              </w:rPr>
              <w:t xml:space="preserve">Lojo </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26</w:t>
            </w:r>
          </w:p>
        </w:tc>
        <w:tc>
          <w:tcPr>
            <w:tcW w:w="1242" w:type="dxa"/>
          </w:tcPr>
          <w:p w:rsidR="00823E85" w:rsidRPr="00E4538E" w:rsidRDefault="001A15CD" w:rsidP="003D22D9">
            <w:pPr>
              <w:rPr>
                <w:rFonts w:ascii="Times New Roman" w:hAnsi="Times New Roman" w:cs="Times New Roman"/>
                <w:sz w:val="24"/>
                <w:szCs w:val="24"/>
              </w:rPr>
            </w:pPr>
            <w:r w:rsidRPr="00E4538E">
              <w:rPr>
                <w:rFonts w:ascii="Times New Roman" w:hAnsi="Times New Roman" w:cs="Times New Roman"/>
                <w:sz w:val="24"/>
                <w:szCs w:val="24"/>
              </w:rPr>
              <w:t>-</w:t>
            </w:r>
          </w:p>
        </w:tc>
      </w:tr>
    </w:tbl>
    <w:p w:rsidR="00823E85" w:rsidRPr="00E4538E" w:rsidRDefault="00823E85" w:rsidP="000D2CE9">
      <w:pPr>
        <w:pStyle w:val="Caption"/>
      </w:pPr>
    </w:p>
    <w:p w:rsidR="000D2CE9" w:rsidRPr="004037EF" w:rsidRDefault="000D2CE9" w:rsidP="000D2CE9">
      <w:pPr>
        <w:pStyle w:val="Caption"/>
        <w:rPr>
          <w:rFonts w:ascii="Times New Roman" w:hAnsi="Times New Roman" w:cs="Times New Roman"/>
          <w:sz w:val="24"/>
          <w:szCs w:val="24"/>
        </w:rPr>
      </w:pPr>
      <w:bookmarkStart w:id="107" w:name="_Toc794327"/>
      <w:r w:rsidRPr="00E4538E">
        <w:lastRenderedPageBreak/>
        <w:t xml:space="preserve">Table </w:t>
      </w:r>
      <w:fldSimple w:instr=" STYLEREF 1 \s ">
        <w:r w:rsidR="00B23580">
          <w:rPr>
            <w:noProof/>
          </w:rPr>
          <w:t>8</w:t>
        </w:r>
      </w:fldSimple>
      <w:r w:rsidRPr="00E4538E">
        <w:noBreakHyphen/>
      </w:r>
      <w:fldSimple w:instr=" SEQ Table \* ARABIC \s 1 ">
        <w:r w:rsidR="00B23580">
          <w:rPr>
            <w:noProof/>
          </w:rPr>
          <w:t>4</w:t>
        </w:r>
      </w:fldSimple>
      <w:r w:rsidRPr="00E4538E">
        <w:rPr>
          <w:rFonts w:ascii="Times New Roman" w:hAnsi="Times New Roman" w:cs="Times New Roman"/>
          <w:sz w:val="24"/>
          <w:szCs w:val="24"/>
        </w:rPr>
        <w:t xml:space="preserve">: Major crops </w:t>
      </w:r>
      <w:r w:rsidR="00823E85" w:rsidRPr="00E4538E">
        <w:rPr>
          <w:rFonts w:ascii="Times New Roman" w:hAnsi="Times New Roman" w:cs="Times New Roman"/>
          <w:sz w:val="24"/>
          <w:szCs w:val="24"/>
        </w:rPr>
        <w:t>under irrigation in Anno Mikael</w:t>
      </w:r>
      <w:r w:rsidRPr="00E4538E">
        <w:rPr>
          <w:rFonts w:ascii="Times New Roman" w:hAnsi="Times New Roman" w:cs="Times New Roman"/>
          <w:sz w:val="24"/>
          <w:szCs w:val="24"/>
        </w:rPr>
        <w:t xml:space="preserve"> kebele 2009/2010</w:t>
      </w:r>
      <w:bookmarkEnd w:id="107"/>
    </w:p>
    <w:tbl>
      <w:tblPr>
        <w:tblW w:w="7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2015"/>
        <w:gridCol w:w="1136"/>
        <w:gridCol w:w="1242"/>
        <w:gridCol w:w="1242"/>
        <w:gridCol w:w="1242"/>
      </w:tblGrid>
      <w:tr w:rsidR="001007A9" w:rsidRPr="004037EF" w:rsidTr="003A7251">
        <w:trPr>
          <w:trHeight w:val="288"/>
        </w:trPr>
        <w:tc>
          <w:tcPr>
            <w:tcW w:w="573" w:type="dxa"/>
            <w:vMerge w:val="restart"/>
          </w:tcPr>
          <w:p w:rsidR="001007A9" w:rsidRPr="004037EF" w:rsidRDefault="001007A9" w:rsidP="003D22D9">
            <w:pPr>
              <w:rPr>
                <w:rFonts w:ascii="Times New Roman" w:hAnsi="Times New Roman" w:cs="Times New Roman"/>
                <w:sz w:val="24"/>
                <w:szCs w:val="24"/>
              </w:rPr>
            </w:pPr>
            <w:r w:rsidRPr="004037EF">
              <w:rPr>
                <w:rFonts w:ascii="Times New Roman" w:hAnsi="Times New Roman" w:cs="Times New Roman"/>
                <w:sz w:val="24"/>
                <w:szCs w:val="24"/>
              </w:rPr>
              <w:t>S/n</w:t>
            </w:r>
          </w:p>
        </w:tc>
        <w:tc>
          <w:tcPr>
            <w:tcW w:w="2015" w:type="dxa"/>
            <w:vMerge w:val="restart"/>
          </w:tcPr>
          <w:p w:rsidR="001007A9" w:rsidRPr="007E051A" w:rsidRDefault="001007A9" w:rsidP="003D22D9">
            <w:pPr>
              <w:rPr>
                <w:rFonts w:ascii="Times New Roman" w:hAnsi="Times New Roman" w:cs="Times New Roman"/>
                <w:sz w:val="24"/>
                <w:szCs w:val="24"/>
              </w:rPr>
            </w:pPr>
            <w:r w:rsidRPr="007E051A">
              <w:rPr>
                <w:rFonts w:ascii="Times New Roman" w:hAnsi="Times New Roman" w:cs="Times New Roman"/>
                <w:sz w:val="24"/>
                <w:szCs w:val="24"/>
              </w:rPr>
              <w:t>Major crops of the Kebele (rain-fed)</w:t>
            </w:r>
          </w:p>
        </w:tc>
        <w:tc>
          <w:tcPr>
            <w:tcW w:w="2378" w:type="dxa"/>
            <w:gridSpan w:val="2"/>
            <w:tcBorders>
              <w:bottom w:val="single" w:sz="4" w:space="0" w:color="auto"/>
            </w:tcBorders>
          </w:tcPr>
          <w:p w:rsidR="001007A9" w:rsidRPr="00E4538E" w:rsidRDefault="001007A9" w:rsidP="003D22D9">
            <w:pPr>
              <w:rPr>
                <w:rFonts w:ascii="Times New Roman" w:hAnsi="Times New Roman" w:cs="Times New Roman"/>
                <w:b/>
                <w:sz w:val="24"/>
                <w:szCs w:val="24"/>
              </w:rPr>
            </w:pPr>
            <w:r w:rsidRPr="00E4538E">
              <w:rPr>
                <w:rFonts w:ascii="Times New Roman" w:hAnsi="Times New Roman" w:cs="Times New Roman"/>
                <w:b/>
                <w:sz w:val="24"/>
                <w:szCs w:val="24"/>
              </w:rPr>
              <w:t xml:space="preserve">2009 </w:t>
            </w:r>
          </w:p>
        </w:tc>
        <w:tc>
          <w:tcPr>
            <w:tcW w:w="2484" w:type="dxa"/>
            <w:gridSpan w:val="2"/>
            <w:tcBorders>
              <w:left w:val="single" w:sz="4" w:space="0" w:color="auto"/>
              <w:bottom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2010</w:t>
            </w:r>
          </w:p>
        </w:tc>
      </w:tr>
      <w:tr w:rsidR="001007A9" w:rsidRPr="004037EF" w:rsidTr="001007A9">
        <w:trPr>
          <w:trHeight w:val="806"/>
        </w:trPr>
        <w:tc>
          <w:tcPr>
            <w:tcW w:w="573" w:type="dxa"/>
            <w:vMerge/>
          </w:tcPr>
          <w:p w:rsidR="001007A9" w:rsidRPr="004037EF" w:rsidRDefault="001007A9" w:rsidP="003D22D9">
            <w:pPr>
              <w:rPr>
                <w:rFonts w:ascii="Times New Roman" w:hAnsi="Times New Roman" w:cs="Times New Roman"/>
                <w:sz w:val="24"/>
                <w:szCs w:val="24"/>
              </w:rPr>
            </w:pPr>
          </w:p>
        </w:tc>
        <w:tc>
          <w:tcPr>
            <w:tcW w:w="2015" w:type="dxa"/>
            <w:vMerge/>
          </w:tcPr>
          <w:p w:rsidR="001007A9" w:rsidRPr="007E051A" w:rsidRDefault="001007A9" w:rsidP="003D22D9">
            <w:pPr>
              <w:rPr>
                <w:rFonts w:ascii="Times New Roman" w:hAnsi="Times New Roman" w:cs="Times New Roman"/>
                <w:sz w:val="24"/>
                <w:szCs w:val="24"/>
              </w:rPr>
            </w:pPr>
          </w:p>
        </w:tc>
        <w:tc>
          <w:tcPr>
            <w:tcW w:w="1136" w:type="dxa"/>
            <w:tcBorders>
              <w:top w:val="single" w:sz="4" w:space="0" w:color="auto"/>
              <w:right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 xml:space="preserve">Area Coverage </w:t>
            </w:r>
          </w:p>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Ha</w:t>
            </w:r>
          </w:p>
        </w:tc>
        <w:tc>
          <w:tcPr>
            <w:tcW w:w="1242" w:type="dxa"/>
            <w:tcBorders>
              <w:top w:val="single" w:sz="4" w:space="0" w:color="auto"/>
              <w:left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Average Yield</w:t>
            </w:r>
          </w:p>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(qt/ha)</w:t>
            </w:r>
          </w:p>
        </w:tc>
        <w:tc>
          <w:tcPr>
            <w:tcW w:w="1242" w:type="dxa"/>
            <w:tcBorders>
              <w:top w:val="single" w:sz="4" w:space="0" w:color="auto"/>
              <w:left w:val="single" w:sz="4" w:space="0" w:color="auto"/>
            </w:tcBorders>
          </w:tcPr>
          <w:p w:rsidR="001007A9" w:rsidRPr="00E4538E" w:rsidRDefault="001007A9" w:rsidP="003A7251">
            <w:pPr>
              <w:rPr>
                <w:rFonts w:ascii="Times New Roman" w:hAnsi="Times New Roman" w:cs="Times New Roman"/>
                <w:sz w:val="24"/>
                <w:szCs w:val="24"/>
              </w:rPr>
            </w:pPr>
            <w:r w:rsidRPr="00E4538E">
              <w:rPr>
                <w:rFonts w:ascii="Times New Roman" w:hAnsi="Times New Roman" w:cs="Times New Roman"/>
                <w:sz w:val="24"/>
                <w:szCs w:val="24"/>
              </w:rPr>
              <w:t xml:space="preserve">Area Coverage </w:t>
            </w:r>
          </w:p>
          <w:p w:rsidR="001007A9" w:rsidRPr="00E4538E" w:rsidRDefault="001007A9" w:rsidP="003A7251">
            <w:pPr>
              <w:rPr>
                <w:rFonts w:ascii="Times New Roman" w:hAnsi="Times New Roman" w:cs="Times New Roman"/>
                <w:sz w:val="24"/>
                <w:szCs w:val="24"/>
              </w:rPr>
            </w:pPr>
            <w:r w:rsidRPr="00E4538E">
              <w:rPr>
                <w:rFonts w:ascii="Times New Roman" w:hAnsi="Times New Roman" w:cs="Times New Roman"/>
                <w:sz w:val="24"/>
                <w:szCs w:val="24"/>
              </w:rPr>
              <w:t>Ha</w:t>
            </w:r>
          </w:p>
        </w:tc>
        <w:tc>
          <w:tcPr>
            <w:tcW w:w="1242" w:type="dxa"/>
            <w:tcBorders>
              <w:top w:val="single" w:sz="4" w:space="0" w:color="auto"/>
              <w:left w:val="single" w:sz="4" w:space="0" w:color="auto"/>
            </w:tcBorders>
          </w:tcPr>
          <w:p w:rsidR="001007A9" w:rsidRPr="00E4538E" w:rsidRDefault="001007A9" w:rsidP="003A7251">
            <w:pPr>
              <w:rPr>
                <w:rFonts w:ascii="Times New Roman" w:hAnsi="Times New Roman" w:cs="Times New Roman"/>
                <w:sz w:val="24"/>
                <w:szCs w:val="24"/>
              </w:rPr>
            </w:pPr>
            <w:r w:rsidRPr="00E4538E">
              <w:rPr>
                <w:rFonts w:ascii="Times New Roman" w:hAnsi="Times New Roman" w:cs="Times New Roman"/>
                <w:sz w:val="24"/>
                <w:szCs w:val="24"/>
              </w:rPr>
              <w:t>Average Yield</w:t>
            </w:r>
          </w:p>
          <w:p w:rsidR="001007A9" w:rsidRPr="00E4538E" w:rsidRDefault="001007A9" w:rsidP="003A7251">
            <w:pPr>
              <w:rPr>
                <w:rFonts w:ascii="Times New Roman" w:hAnsi="Times New Roman" w:cs="Times New Roman"/>
                <w:sz w:val="24"/>
                <w:szCs w:val="24"/>
              </w:rPr>
            </w:pPr>
            <w:r w:rsidRPr="00E4538E">
              <w:rPr>
                <w:rFonts w:ascii="Times New Roman" w:hAnsi="Times New Roman" w:cs="Times New Roman"/>
                <w:sz w:val="24"/>
                <w:szCs w:val="24"/>
              </w:rPr>
              <w:t>(qt/ha)</w:t>
            </w:r>
          </w:p>
        </w:tc>
      </w:tr>
      <w:tr w:rsidR="001007A9" w:rsidRPr="00765CB9" w:rsidTr="001007A9">
        <w:tc>
          <w:tcPr>
            <w:tcW w:w="573" w:type="dxa"/>
          </w:tcPr>
          <w:p w:rsidR="001007A9" w:rsidRPr="00196060" w:rsidRDefault="001007A9" w:rsidP="003D22D9">
            <w:pPr>
              <w:rPr>
                <w:rFonts w:ascii="Times New Roman" w:hAnsi="Times New Roman" w:cs="Times New Roman"/>
                <w:sz w:val="24"/>
                <w:szCs w:val="24"/>
              </w:rPr>
            </w:pPr>
            <w:r w:rsidRPr="00196060">
              <w:rPr>
                <w:rFonts w:ascii="Times New Roman" w:hAnsi="Times New Roman" w:cs="Times New Roman"/>
                <w:sz w:val="24"/>
                <w:szCs w:val="24"/>
              </w:rPr>
              <w:t>1</w:t>
            </w:r>
          </w:p>
        </w:tc>
        <w:tc>
          <w:tcPr>
            <w:tcW w:w="2015" w:type="dxa"/>
          </w:tcPr>
          <w:p w:rsidR="001007A9" w:rsidRPr="00C80DB6" w:rsidRDefault="001007A9" w:rsidP="003D22D9">
            <w:pPr>
              <w:rPr>
                <w:rFonts w:ascii="Garamond" w:hAnsi="Garamond"/>
              </w:rPr>
            </w:pPr>
            <w:r>
              <w:rPr>
                <w:rFonts w:ascii="Garamond" w:hAnsi="Garamond"/>
              </w:rPr>
              <w:t xml:space="preserve">Tomato </w:t>
            </w:r>
          </w:p>
        </w:tc>
        <w:tc>
          <w:tcPr>
            <w:tcW w:w="1136" w:type="dxa"/>
            <w:tcBorders>
              <w:right w:val="single" w:sz="4" w:space="0" w:color="auto"/>
            </w:tcBorders>
          </w:tcPr>
          <w:p w:rsidR="001007A9" w:rsidRPr="00E4538E" w:rsidRDefault="001007A9" w:rsidP="003D22D9">
            <w:pPr>
              <w:rPr>
                <w:rFonts w:ascii="Garamond" w:hAnsi="Garamond"/>
              </w:rPr>
            </w:pPr>
            <w:r w:rsidRPr="00E4538E">
              <w:rPr>
                <w:rFonts w:ascii="Garamond" w:hAnsi="Garamond"/>
              </w:rPr>
              <w:t>1.5</w:t>
            </w:r>
          </w:p>
        </w:tc>
        <w:tc>
          <w:tcPr>
            <w:tcW w:w="1242" w:type="dxa"/>
            <w:tcBorders>
              <w:left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2</w:t>
            </w:r>
          </w:p>
        </w:tc>
        <w:tc>
          <w:tcPr>
            <w:tcW w:w="1242" w:type="dxa"/>
            <w:tcBorders>
              <w:left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1.5</w:t>
            </w:r>
          </w:p>
        </w:tc>
        <w:tc>
          <w:tcPr>
            <w:tcW w:w="1242" w:type="dxa"/>
            <w:tcBorders>
              <w:left w:val="single" w:sz="4" w:space="0" w:color="auto"/>
            </w:tcBorders>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2</w:t>
            </w:r>
          </w:p>
        </w:tc>
      </w:tr>
      <w:tr w:rsidR="001007A9" w:rsidRPr="00765CB9" w:rsidTr="001007A9">
        <w:tc>
          <w:tcPr>
            <w:tcW w:w="573" w:type="dxa"/>
          </w:tcPr>
          <w:p w:rsidR="001007A9" w:rsidRPr="00196060" w:rsidRDefault="001007A9" w:rsidP="003D22D9">
            <w:pPr>
              <w:rPr>
                <w:rFonts w:ascii="Times New Roman" w:hAnsi="Times New Roman" w:cs="Times New Roman"/>
                <w:sz w:val="24"/>
                <w:szCs w:val="24"/>
              </w:rPr>
            </w:pPr>
            <w:r w:rsidRPr="00196060">
              <w:rPr>
                <w:rFonts w:ascii="Times New Roman" w:hAnsi="Times New Roman" w:cs="Times New Roman"/>
                <w:sz w:val="24"/>
                <w:szCs w:val="24"/>
              </w:rPr>
              <w:t>2</w:t>
            </w:r>
          </w:p>
        </w:tc>
        <w:tc>
          <w:tcPr>
            <w:tcW w:w="2015" w:type="dxa"/>
          </w:tcPr>
          <w:p w:rsidR="001007A9" w:rsidRPr="00C80DB6" w:rsidRDefault="001007A9" w:rsidP="003D22D9">
            <w:pPr>
              <w:rPr>
                <w:rFonts w:ascii="Garamond" w:hAnsi="Garamond"/>
              </w:rPr>
            </w:pPr>
            <w:r>
              <w:rPr>
                <w:rFonts w:ascii="Garamond" w:hAnsi="Garamond"/>
              </w:rPr>
              <w:t xml:space="preserve">Potato </w:t>
            </w:r>
          </w:p>
        </w:tc>
        <w:tc>
          <w:tcPr>
            <w:tcW w:w="1136" w:type="dxa"/>
          </w:tcPr>
          <w:p w:rsidR="001007A9" w:rsidRPr="00E4538E" w:rsidRDefault="001007A9" w:rsidP="003D22D9">
            <w:pPr>
              <w:rPr>
                <w:rFonts w:ascii="Garamond" w:hAnsi="Garamond"/>
              </w:rPr>
            </w:pPr>
            <w:r w:rsidRPr="00E4538E">
              <w:rPr>
                <w:rFonts w:ascii="Garamond" w:hAnsi="Garamond"/>
              </w:rPr>
              <w:t>2.625</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5.5</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3.25</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5.5</w:t>
            </w:r>
          </w:p>
        </w:tc>
      </w:tr>
      <w:tr w:rsidR="001007A9" w:rsidRPr="00765CB9" w:rsidTr="001007A9">
        <w:tc>
          <w:tcPr>
            <w:tcW w:w="573" w:type="dxa"/>
          </w:tcPr>
          <w:p w:rsidR="001007A9" w:rsidRPr="00196060" w:rsidRDefault="001007A9" w:rsidP="003D22D9">
            <w:pPr>
              <w:rPr>
                <w:rFonts w:ascii="Times New Roman" w:hAnsi="Times New Roman" w:cs="Times New Roman"/>
                <w:sz w:val="24"/>
                <w:szCs w:val="24"/>
              </w:rPr>
            </w:pPr>
            <w:r w:rsidRPr="00196060">
              <w:rPr>
                <w:rFonts w:ascii="Times New Roman" w:hAnsi="Times New Roman" w:cs="Times New Roman"/>
                <w:sz w:val="24"/>
                <w:szCs w:val="24"/>
              </w:rPr>
              <w:t>3</w:t>
            </w:r>
          </w:p>
        </w:tc>
        <w:tc>
          <w:tcPr>
            <w:tcW w:w="2015" w:type="dxa"/>
          </w:tcPr>
          <w:p w:rsidR="001007A9" w:rsidRPr="00C80DB6" w:rsidRDefault="001007A9" w:rsidP="003D22D9">
            <w:pPr>
              <w:rPr>
                <w:rFonts w:ascii="Garamond" w:hAnsi="Garamond"/>
              </w:rPr>
            </w:pPr>
            <w:r>
              <w:rPr>
                <w:rFonts w:ascii="Garamond" w:hAnsi="Garamond"/>
              </w:rPr>
              <w:t xml:space="preserve">Maize </w:t>
            </w:r>
          </w:p>
        </w:tc>
        <w:tc>
          <w:tcPr>
            <w:tcW w:w="1136" w:type="dxa"/>
          </w:tcPr>
          <w:p w:rsidR="001007A9" w:rsidRPr="00E4538E" w:rsidRDefault="001007A9" w:rsidP="003D22D9">
            <w:pPr>
              <w:rPr>
                <w:rFonts w:ascii="Garamond" w:hAnsi="Garamond"/>
              </w:rPr>
            </w:pPr>
            <w:r w:rsidRPr="00E4538E">
              <w:rPr>
                <w:rFonts w:ascii="Garamond" w:hAnsi="Garamond"/>
              </w:rPr>
              <w:t>8</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28</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8.125</w:t>
            </w:r>
          </w:p>
        </w:tc>
        <w:tc>
          <w:tcPr>
            <w:tcW w:w="1242" w:type="dxa"/>
          </w:tcPr>
          <w:p w:rsidR="001007A9" w:rsidRPr="00E4538E" w:rsidRDefault="001007A9" w:rsidP="003D22D9">
            <w:pPr>
              <w:rPr>
                <w:rFonts w:ascii="Times New Roman" w:hAnsi="Times New Roman" w:cs="Times New Roman"/>
                <w:sz w:val="24"/>
                <w:szCs w:val="24"/>
              </w:rPr>
            </w:pPr>
            <w:r w:rsidRPr="00E4538E">
              <w:rPr>
                <w:rFonts w:ascii="Times New Roman" w:hAnsi="Times New Roman" w:cs="Times New Roman"/>
                <w:sz w:val="24"/>
                <w:szCs w:val="24"/>
              </w:rPr>
              <w:t>28</w:t>
            </w:r>
          </w:p>
        </w:tc>
      </w:tr>
    </w:tbl>
    <w:p w:rsidR="00A03AB5" w:rsidRPr="004037EF" w:rsidRDefault="00EE78A6" w:rsidP="00A03AB5">
      <w:pPr>
        <w:spacing w:line="360" w:lineRule="auto"/>
        <w:rPr>
          <w:rFonts w:ascii="Times New Roman" w:hAnsi="Times New Roman" w:cs="Times New Roman"/>
          <w:sz w:val="24"/>
          <w:szCs w:val="24"/>
        </w:rPr>
      </w:pPr>
      <w:r w:rsidRPr="003B0526">
        <w:rPr>
          <w:rFonts w:ascii="Times New Roman" w:hAnsi="Times New Roman" w:cs="Times New Roman"/>
          <w:sz w:val="24"/>
          <w:szCs w:val="24"/>
        </w:rPr>
        <w:t>Source: kebele DA office</w:t>
      </w:r>
    </w:p>
    <w:p w:rsidR="00A03AB5" w:rsidRDefault="00A03AB5" w:rsidP="00A03AB5">
      <w:pPr>
        <w:spacing w:line="360" w:lineRule="auto"/>
        <w:rPr>
          <w:rFonts w:ascii="Times New Roman" w:hAnsi="Times New Roman" w:cs="Times New Roman"/>
          <w:sz w:val="24"/>
          <w:szCs w:val="24"/>
        </w:rPr>
      </w:pPr>
      <w:r w:rsidRPr="00A46DEE">
        <w:rPr>
          <w:rFonts w:ascii="Times New Roman" w:hAnsi="Times New Roman" w:cs="Times New Roman"/>
          <w:sz w:val="24"/>
          <w:szCs w:val="24"/>
        </w:rPr>
        <w:t xml:space="preserve">The project area has fertile land and high production potential, but </w:t>
      </w:r>
      <w:r w:rsidR="00FF5B0C" w:rsidRPr="00A46DEE">
        <w:rPr>
          <w:rFonts w:ascii="Times New Roman" w:hAnsi="Times New Roman" w:cs="Times New Roman"/>
          <w:sz w:val="24"/>
          <w:szCs w:val="24"/>
        </w:rPr>
        <w:t>because of low agriculture input utilization</w:t>
      </w:r>
      <w:r w:rsidRPr="00A46DEE">
        <w:rPr>
          <w:rFonts w:ascii="Times New Roman" w:hAnsi="Times New Roman" w:cs="Times New Roman"/>
          <w:sz w:val="24"/>
          <w:szCs w:val="24"/>
        </w:rPr>
        <w:t xml:space="preserve"> and</w:t>
      </w:r>
      <w:r w:rsidR="003954D1" w:rsidRPr="00A46DEE">
        <w:rPr>
          <w:rFonts w:ascii="Times New Roman" w:hAnsi="Times New Roman" w:cs="Times New Roman"/>
          <w:sz w:val="24"/>
          <w:szCs w:val="24"/>
        </w:rPr>
        <w:t xml:space="preserve"> </w:t>
      </w:r>
      <w:r w:rsidR="00745E64" w:rsidRPr="00A46DEE">
        <w:rPr>
          <w:rFonts w:ascii="Times New Roman" w:hAnsi="Times New Roman" w:cs="Times New Roman"/>
          <w:sz w:val="24"/>
          <w:szCs w:val="24"/>
        </w:rPr>
        <w:t xml:space="preserve">traditional farming system </w:t>
      </w:r>
      <w:r w:rsidRPr="00A46DEE">
        <w:rPr>
          <w:rFonts w:ascii="Times New Roman" w:hAnsi="Times New Roman" w:cs="Times New Roman"/>
          <w:sz w:val="24"/>
          <w:szCs w:val="24"/>
        </w:rPr>
        <w:t xml:space="preserve">  agricultural production is low and possible to </w:t>
      </w:r>
      <w:r w:rsidRPr="004624A8">
        <w:rPr>
          <w:rFonts w:ascii="Times New Roman" w:hAnsi="Times New Roman" w:cs="Times New Roman"/>
          <w:sz w:val="24"/>
          <w:szCs w:val="24"/>
        </w:rPr>
        <w:t xml:space="preserve">increase production much more than the current level </w:t>
      </w:r>
      <w:r w:rsidR="00FF5B0C" w:rsidRPr="004624A8">
        <w:rPr>
          <w:rFonts w:ascii="Times New Roman" w:hAnsi="Times New Roman" w:cs="Times New Roman"/>
          <w:sz w:val="24"/>
          <w:szCs w:val="24"/>
        </w:rPr>
        <w:t>with agriculture input utilization and</w:t>
      </w:r>
      <w:r w:rsidRPr="004624A8">
        <w:rPr>
          <w:rFonts w:ascii="Times New Roman" w:hAnsi="Times New Roman" w:cs="Times New Roman"/>
          <w:sz w:val="24"/>
          <w:szCs w:val="24"/>
        </w:rPr>
        <w:t xml:space="preserve"> minimum improvement in land and water management.</w:t>
      </w:r>
    </w:p>
    <w:p w:rsidR="00BB7230" w:rsidRPr="00B0562F" w:rsidRDefault="00BB7230" w:rsidP="00B0562F">
      <w:pPr>
        <w:pStyle w:val="Heading2"/>
      </w:pPr>
      <w:bookmarkStart w:id="108" w:name="_Toc344330598"/>
      <w:bookmarkStart w:id="109" w:name="_Toc4124878"/>
      <w:r w:rsidRPr="00B0562F">
        <w:t>Livestock</w:t>
      </w:r>
      <w:bookmarkEnd w:id="108"/>
      <w:bookmarkEnd w:id="109"/>
    </w:p>
    <w:p w:rsidR="005C42B2" w:rsidRPr="0023390F" w:rsidRDefault="005C42B2" w:rsidP="00BB742A">
      <w:pPr>
        <w:spacing w:line="360" w:lineRule="auto"/>
        <w:rPr>
          <w:rFonts w:ascii="Times New Roman" w:hAnsi="Times New Roman" w:cs="Times New Roman"/>
          <w:sz w:val="24"/>
          <w:szCs w:val="24"/>
          <w:lang w:val="en-GB"/>
        </w:rPr>
      </w:pPr>
      <w:r w:rsidRPr="0023390F">
        <w:rPr>
          <w:rFonts w:ascii="Times New Roman" w:hAnsi="Times New Roman" w:cs="Times New Roman"/>
          <w:sz w:val="24"/>
          <w:szCs w:val="24"/>
          <w:lang w:val="en-GB"/>
        </w:rPr>
        <w:t xml:space="preserve">Livestock and by product mainly milk and milk by product   is used to supplement family food and income. </w:t>
      </w:r>
      <w:r w:rsidR="009F71CA" w:rsidRPr="0023390F">
        <w:rPr>
          <w:rFonts w:ascii="Times New Roman" w:hAnsi="Times New Roman" w:cs="Times New Roman"/>
          <w:sz w:val="24"/>
          <w:szCs w:val="24"/>
          <w:lang w:val="en-GB"/>
        </w:rPr>
        <w:t>Livestock</w:t>
      </w:r>
      <w:r w:rsidRPr="0023390F">
        <w:rPr>
          <w:rFonts w:ascii="Times New Roman" w:hAnsi="Times New Roman" w:cs="Times New Roman"/>
          <w:sz w:val="24"/>
          <w:szCs w:val="24"/>
          <w:lang w:val="en-GB"/>
        </w:rPr>
        <w:t xml:space="preserve"> generate income and </w:t>
      </w:r>
      <w:r w:rsidR="009F71CA" w:rsidRPr="0023390F">
        <w:rPr>
          <w:rFonts w:ascii="Times New Roman" w:hAnsi="Times New Roman" w:cs="Times New Roman"/>
          <w:sz w:val="24"/>
          <w:szCs w:val="24"/>
          <w:lang w:val="en-GB"/>
        </w:rPr>
        <w:t xml:space="preserve">supplement </w:t>
      </w:r>
      <w:r w:rsidRPr="0023390F">
        <w:rPr>
          <w:rFonts w:ascii="Times New Roman" w:hAnsi="Times New Roman" w:cs="Times New Roman"/>
          <w:sz w:val="24"/>
          <w:szCs w:val="24"/>
          <w:lang w:val="en-GB"/>
        </w:rPr>
        <w:t xml:space="preserve">  food</w:t>
      </w:r>
      <w:r w:rsidR="009F71CA" w:rsidRPr="0023390F">
        <w:rPr>
          <w:rFonts w:ascii="Times New Roman" w:hAnsi="Times New Roman" w:cs="Times New Roman"/>
          <w:sz w:val="24"/>
          <w:szCs w:val="24"/>
          <w:lang w:val="en-GB"/>
        </w:rPr>
        <w:t xml:space="preserve"> source </w:t>
      </w:r>
      <w:r w:rsidRPr="0023390F">
        <w:rPr>
          <w:rFonts w:ascii="Times New Roman" w:hAnsi="Times New Roman" w:cs="Times New Roman"/>
          <w:sz w:val="24"/>
          <w:szCs w:val="24"/>
          <w:lang w:val="en-GB"/>
        </w:rPr>
        <w:t xml:space="preserve">and </w:t>
      </w:r>
      <w:r w:rsidR="009F71CA" w:rsidRPr="0023390F">
        <w:rPr>
          <w:rFonts w:ascii="Times New Roman" w:hAnsi="Times New Roman" w:cs="Times New Roman"/>
          <w:sz w:val="24"/>
          <w:szCs w:val="24"/>
          <w:lang w:val="en-GB"/>
        </w:rPr>
        <w:t xml:space="preserve">used in </w:t>
      </w:r>
      <w:r w:rsidRPr="0023390F">
        <w:rPr>
          <w:rFonts w:ascii="Times New Roman" w:hAnsi="Times New Roman" w:cs="Times New Roman"/>
          <w:sz w:val="24"/>
          <w:szCs w:val="24"/>
          <w:lang w:val="en-GB"/>
        </w:rPr>
        <w:t>farm activities</w:t>
      </w:r>
      <w:r w:rsidR="009F71CA" w:rsidRPr="0023390F">
        <w:rPr>
          <w:rFonts w:ascii="Times New Roman" w:hAnsi="Times New Roman" w:cs="Times New Roman"/>
          <w:sz w:val="24"/>
          <w:szCs w:val="24"/>
          <w:lang w:val="en-GB"/>
        </w:rPr>
        <w:t xml:space="preserve"> mainly ox for farm plough.</w:t>
      </w:r>
    </w:p>
    <w:p w:rsidR="00EB69A2" w:rsidRPr="0044589E" w:rsidRDefault="009F71CA" w:rsidP="00BB742A">
      <w:pPr>
        <w:spacing w:line="360"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C</w:t>
      </w:r>
      <w:r w:rsidR="00BB7230" w:rsidRPr="0044589E">
        <w:rPr>
          <w:rFonts w:ascii="Times New Roman" w:hAnsi="Times New Roman" w:cs="Times New Roman"/>
          <w:sz w:val="24"/>
          <w:szCs w:val="24"/>
          <w:lang w:val="en-GB"/>
        </w:rPr>
        <w:t xml:space="preserve">attle </w:t>
      </w:r>
      <w:r w:rsidRPr="0044589E">
        <w:rPr>
          <w:rFonts w:ascii="Times New Roman" w:hAnsi="Times New Roman" w:cs="Times New Roman"/>
          <w:sz w:val="24"/>
          <w:szCs w:val="24"/>
          <w:lang w:val="en-GB"/>
        </w:rPr>
        <w:t xml:space="preserve">dominates the livestock </w:t>
      </w:r>
      <w:r w:rsidR="00BB7230" w:rsidRPr="0044589E">
        <w:rPr>
          <w:rFonts w:ascii="Times New Roman" w:hAnsi="Times New Roman" w:cs="Times New Roman"/>
          <w:sz w:val="24"/>
          <w:szCs w:val="24"/>
          <w:lang w:val="en-GB"/>
        </w:rPr>
        <w:t xml:space="preserve"> population in project</w:t>
      </w:r>
      <w:r w:rsidR="00D53FFB" w:rsidRPr="0044589E">
        <w:rPr>
          <w:rFonts w:ascii="Times New Roman" w:hAnsi="Times New Roman" w:cs="Times New Roman"/>
          <w:sz w:val="24"/>
          <w:szCs w:val="24"/>
          <w:lang w:val="en-GB"/>
        </w:rPr>
        <w:t xml:space="preserve"> </w:t>
      </w:r>
      <w:r w:rsidR="001A15CD" w:rsidRPr="0044589E">
        <w:rPr>
          <w:rFonts w:ascii="Times New Roman" w:hAnsi="Times New Roman" w:cs="Times New Roman"/>
          <w:sz w:val="24"/>
          <w:szCs w:val="24"/>
          <w:lang w:val="en-GB"/>
        </w:rPr>
        <w:t>Sayyo</w:t>
      </w:r>
      <w:r w:rsidR="00C01F22" w:rsidRPr="0044589E">
        <w:rPr>
          <w:rFonts w:ascii="Times New Roman" w:hAnsi="Times New Roman" w:cs="Times New Roman"/>
          <w:sz w:val="24"/>
          <w:szCs w:val="24"/>
          <w:lang w:val="en-GB"/>
        </w:rPr>
        <w:t xml:space="preserve"> Woreda</w:t>
      </w:r>
      <w:r w:rsidR="00B5255E" w:rsidRPr="0044589E">
        <w:rPr>
          <w:rFonts w:ascii="Times New Roman" w:hAnsi="Times New Roman" w:cs="Times New Roman"/>
          <w:sz w:val="24"/>
          <w:szCs w:val="24"/>
          <w:lang w:val="en-GB"/>
        </w:rPr>
        <w:t xml:space="preserve"> and </w:t>
      </w:r>
      <w:r w:rsidR="00C01F22" w:rsidRPr="0044589E">
        <w:rPr>
          <w:rFonts w:ascii="Times New Roman" w:hAnsi="Times New Roman" w:cs="Times New Roman"/>
          <w:sz w:val="24"/>
          <w:szCs w:val="24"/>
          <w:lang w:val="en-GB"/>
        </w:rPr>
        <w:t>kebele,</w:t>
      </w:r>
      <w:r w:rsidRPr="0044589E">
        <w:rPr>
          <w:rFonts w:ascii="Times New Roman" w:hAnsi="Times New Roman" w:cs="Times New Roman"/>
          <w:sz w:val="24"/>
          <w:szCs w:val="24"/>
          <w:lang w:val="en-GB"/>
        </w:rPr>
        <w:t xml:space="preserve"> as </w:t>
      </w:r>
      <w:r w:rsidR="00B5255E" w:rsidRPr="0044589E">
        <w:rPr>
          <w:rFonts w:ascii="Times New Roman" w:hAnsi="Times New Roman" w:cs="Times New Roman"/>
          <w:sz w:val="24"/>
          <w:szCs w:val="24"/>
          <w:lang w:val="en-GB"/>
        </w:rPr>
        <w:t xml:space="preserve">the </w:t>
      </w:r>
      <w:r w:rsidRPr="0044589E">
        <w:rPr>
          <w:rFonts w:ascii="Times New Roman" w:hAnsi="Times New Roman" w:cs="Times New Roman"/>
          <w:sz w:val="24"/>
          <w:szCs w:val="24"/>
          <w:lang w:val="en-GB"/>
        </w:rPr>
        <w:t>data sourc</w:t>
      </w:r>
      <w:r w:rsidR="00C01F22" w:rsidRPr="0044589E">
        <w:rPr>
          <w:rFonts w:ascii="Times New Roman" w:hAnsi="Times New Roman" w:cs="Times New Roman"/>
          <w:sz w:val="24"/>
          <w:szCs w:val="24"/>
          <w:lang w:val="en-GB"/>
        </w:rPr>
        <w:t>e from the</w:t>
      </w:r>
      <w:r w:rsidRPr="0044589E">
        <w:rPr>
          <w:rFonts w:ascii="Times New Roman" w:hAnsi="Times New Roman" w:cs="Times New Roman"/>
          <w:sz w:val="24"/>
          <w:szCs w:val="24"/>
          <w:lang w:val="en-GB"/>
        </w:rPr>
        <w:t xml:space="preserve"> area </w:t>
      </w:r>
      <w:r w:rsidR="00BB7230" w:rsidRPr="0044589E">
        <w:rPr>
          <w:rFonts w:ascii="Times New Roman" w:hAnsi="Times New Roman" w:cs="Times New Roman"/>
          <w:sz w:val="24"/>
          <w:szCs w:val="24"/>
          <w:lang w:val="en-GB"/>
        </w:rPr>
        <w:t xml:space="preserve"> cattle population amounts about </w:t>
      </w:r>
      <w:r w:rsidR="00910622" w:rsidRPr="0044589E">
        <w:rPr>
          <w:rFonts w:ascii="Times New Roman" w:hAnsi="Times New Roman" w:cs="Times New Roman"/>
          <w:sz w:val="24"/>
          <w:szCs w:val="24"/>
          <w:lang w:val="en-GB"/>
        </w:rPr>
        <w:t xml:space="preserve"> </w:t>
      </w:r>
      <w:r w:rsidR="00CE1F00" w:rsidRPr="0044589E">
        <w:rPr>
          <w:rFonts w:ascii="Times New Roman" w:hAnsi="Times New Roman" w:cs="Times New Roman"/>
          <w:sz w:val="24"/>
          <w:szCs w:val="24"/>
          <w:lang w:val="en-GB"/>
        </w:rPr>
        <w:t>122,988</w:t>
      </w:r>
      <w:r w:rsidR="00910622" w:rsidRPr="0044589E">
        <w:rPr>
          <w:rFonts w:ascii="Times New Roman" w:hAnsi="Times New Roman" w:cs="Times New Roman"/>
          <w:sz w:val="24"/>
          <w:szCs w:val="24"/>
          <w:lang w:val="en-GB"/>
        </w:rPr>
        <w:t xml:space="preserve"> in </w:t>
      </w:r>
      <w:r w:rsidR="001A15CD" w:rsidRPr="0044589E">
        <w:rPr>
          <w:rFonts w:ascii="Times New Roman" w:hAnsi="Times New Roman" w:cs="Times New Roman"/>
          <w:sz w:val="24"/>
          <w:szCs w:val="24"/>
          <w:lang w:val="en-GB"/>
        </w:rPr>
        <w:t>Sayyo</w:t>
      </w:r>
      <w:r w:rsidR="00172177" w:rsidRPr="0044589E">
        <w:rPr>
          <w:rFonts w:ascii="Times New Roman" w:hAnsi="Times New Roman" w:cs="Times New Roman"/>
          <w:sz w:val="24"/>
          <w:szCs w:val="24"/>
          <w:lang w:val="en-GB"/>
        </w:rPr>
        <w:t xml:space="preserve"> woreda </w:t>
      </w:r>
      <w:r w:rsidR="00F129E1" w:rsidRPr="0044589E">
        <w:rPr>
          <w:rFonts w:ascii="Times New Roman" w:hAnsi="Times New Roman" w:cs="Times New Roman"/>
          <w:sz w:val="24"/>
          <w:szCs w:val="24"/>
          <w:lang w:val="en-GB"/>
        </w:rPr>
        <w:t>2926</w:t>
      </w:r>
      <w:r w:rsidR="00045665" w:rsidRPr="0044589E">
        <w:rPr>
          <w:rFonts w:ascii="Times New Roman" w:hAnsi="Times New Roman" w:cs="Times New Roman"/>
          <w:sz w:val="24"/>
          <w:szCs w:val="24"/>
          <w:lang w:val="en-GB"/>
        </w:rPr>
        <w:t xml:space="preserve"> </w:t>
      </w:r>
      <w:r w:rsidR="00172177" w:rsidRPr="0044589E">
        <w:rPr>
          <w:rFonts w:ascii="Times New Roman" w:hAnsi="Times New Roman" w:cs="Times New Roman"/>
          <w:sz w:val="24"/>
          <w:szCs w:val="24"/>
          <w:lang w:val="en-GB"/>
        </w:rPr>
        <w:t xml:space="preserve"> in </w:t>
      </w:r>
      <w:r w:rsidR="00CE1F00" w:rsidRPr="0044589E">
        <w:rPr>
          <w:rFonts w:ascii="Times New Roman" w:hAnsi="Times New Roman" w:cs="Times New Roman"/>
          <w:sz w:val="24"/>
          <w:szCs w:val="24"/>
          <w:lang w:val="en-GB"/>
        </w:rPr>
        <w:t>Anno Mikael</w:t>
      </w:r>
      <w:r w:rsidR="00172177" w:rsidRPr="0044589E">
        <w:rPr>
          <w:rFonts w:ascii="Times New Roman" w:hAnsi="Times New Roman" w:cs="Times New Roman"/>
          <w:sz w:val="24"/>
          <w:szCs w:val="24"/>
          <w:lang w:val="en-GB"/>
        </w:rPr>
        <w:t xml:space="preserve"> kebele.</w:t>
      </w:r>
      <w:r w:rsidR="008B3983" w:rsidRPr="0044589E">
        <w:rPr>
          <w:rFonts w:ascii="Times New Roman" w:hAnsi="Times New Roman" w:cs="Times New Roman"/>
          <w:sz w:val="24"/>
          <w:szCs w:val="24"/>
          <w:lang w:val="en-GB"/>
        </w:rPr>
        <w:t xml:space="preserve"> </w:t>
      </w:r>
    </w:p>
    <w:p w:rsidR="00910622" w:rsidRPr="00E4538E" w:rsidRDefault="002A092C" w:rsidP="002A092C">
      <w:pPr>
        <w:pStyle w:val="Caption"/>
        <w:rPr>
          <w:rFonts w:ascii="Times New Roman" w:hAnsi="Times New Roman" w:cs="Times New Roman"/>
          <w:b w:val="0"/>
          <w:bCs w:val="0"/>
          <w:sz w:val="24"/>
          <w:szCs w:val="24"/>
          <w:lang w:val="en-GB" w:bidi="en-US"/>
        </w:rPr>
      </w:pPr>
      <w:bookmarkStart w:id="110" w:name="_Toc341919057"/>
      <w:bookmarkStart w:id="111" w:name="_Toc368912722"/>
      <w:bookmarkStart w:id="112" w:name="_Toc382656997"/>
      <w:bookmarkStart w:id="113" w:name="_Toc386540984"/>
      <w:bookmarkStart w:id="114" w:name="_Toc794328"/>
      <w:r w:rsidRPr="00E4538E">
        <w:t xml:space="preserve">Table </w:t>
      </w:r>
      <w:fldSimple w:instr=" STYLEREF 1 \s ">
        <w:r w:rsidR="00B23580">
          <w:rPr>
            <w:noProof/>
          </w:rPr>
          <w:t>8</w:t>
        </w:r>
      </w:fldSimple>
      <w:r w:rsidR="007C0FB3" w:rsidRPr="00E4538E">
        <w:noBreakHyphen/>
      </w:r>
      <w:fldSimple w:instr=" SEQ Table \* ARABIC \s 1 ">
        <w:r w:rsidR="00B23580">
          <w:rPr>
            <w:noProof/>
          </w:rPr>
          <w:t>5</w:t>
        </w:r>
      </w:fldSimple>
      <w:r w:rsidR="00910622" w:rsidRPr="00E4538E">
        <w:rPr>
          <w:rFonts w:ascii="Times New Roman" w:hAnsi="Times New Roman" w:cs="Times New Roman"/>
          <w:b w:val="0"/>
          <w:bCs w:val="0"/>
          <w:sz w:val="24"/>
          <w:szCs w:val="24"/>
          <w:lang w:val="en-GB" w:bidi="en-US"/>
        </w:rPr>
        <w:t>: Livestock typ</w:t>
      </w:r>
      <w:r w:rsidR="00084428" w:rsidRPr="00E4538E">
        <w:rPr>
          <w:rFonts w:ascii="Times New Roman" w:hAnsi="Times New Roman" w:cs="Times New Roman"/>
          <w:b w:val="0"/>
          <w:bCs w:val="0"/>
          <w:sz w:val="24"/>
          <w:szCs w:val="24"/>
          <w:lang w:val="en-GB" w:bidi="en-US"/>
        </w:rPr>
        <w:t xml:space="preserve">es &amp; quantities </w:t>
      </w:r>
      <w:r w:rsidR="00D953F8" w:rsidRPr="00E4538E">
        <w:rPr>
          <w:rFonts w:ascii="Times New Roman" w:hAnsi="Times New Roman" w:cs="Times New Roman"/>
          <w:b w:val="0"/>
          <w:bCs w:val="0"/>
          <w:sz w:val="24"/>
          <w:szCs w:val="24"/>
          <w:lang w:val="en-GB" w:bidi="en-US"/>
        </w:rPr>
        <w:t xml:space="preserve">in </w:t>
      </w:r>
      <w:r w:rsidR="00A83046" w:rsidRPr="00E4538E">
        <w:rPr>
          <w:rFonts w:ascii="Times New Roman" w:hAnsi="Times New Roman" w:cs="Times New Roman"/>
          <w:b w:val="0"/>
          <w:bCs w:val="0"/>
          <w:sz w:val="24"/>
          <w:szCs w:val="24"/>
          <w:lang w:val="en-GB" w:bidi="en-US"/>
        </w:rPr>
        <w:t>Sayyo</w:t>
      </w:r>
      <w:r w:rsidR="00D53FFB" w:rsidRPr="00E4538E">
        <w:rPr>
          <w:rFonts w:ascii="Times New Roman" w:hAnsi="Times New Roman" w:cs="Times New Roman"/>
          <w:b w:val="0"/>
          <w:bCs w:val="0"/>
          <w:sz w:val="24"/>
          <w:szCs w:val="24"/>
          <w:lang w:val="en-GB" w:bidi="en-US"/>
        </w:rPr>
        <w:t xml:space="preserve"> Woreda and </w:t>
      </w:r>
      <w:r w:rsidR="00A83046" w:rsidRPr="00E4538E">
        <w:rPr>
          <w:rFonts w:ascii="Times New Roman" w:hAnsi="Times New Roman" w:cs="Times New Roman"/>
          <w:b w:val="0"/>
          <w:bCs w:val="0"/>
          <w:sz w:val="24"/>
          <w:szCs w:val="24"/>
          <w:lang w:val="en-GB" w:bidi="en-US"/>
        </w:rPr>
        <w:t>Anno Mikael</w:t>
      </w:r>
      <w:r w:rsidR="00C374E8" w:rsidRPr="00E4538E">
        <w:rPr>
          <w:rFonts w:ascii="Times New Roman" w:hAnsi="Times New Roman" w:cs="Times New Roman"/>
          <w:b w:val="0"/>
          <w:bCs w:val="0"/>
          <w:sz w:val="24"/>
          <w:szCs w:val="24"/>
          <w:lang w:val="en-GB" w:bidi="en-US"/>
        </w:rPr>
        <w:t xml:space="preserve"> </w:t>
      </w:r>
      <w:r w:rsidR="00910622" w:rsidRPr="00E4538E">
        <w:rPr>
          <w:rFonts w:ascii="Times New Roman" w:hAnsi="Times New Roman" w:cs="Times New Roman"/>
          <w:b w:val="0"/>
          <w:bCs w:val="0"/>
          <w:sz w:val="24"/>
          <w:szCs w:val="24"/>
          <w:lang w:val="en-GB" w:bidi="en-US"/>
        </w:rPr>
        <w:t>Kebele</w:t>
      </w:r>
      <w:bookmarkEnd w:id="110"/>
      <w:bookmarkEnd w:id="111"/>
      <w:bookmarkEnd w:id="112"/>
      <w:bookmarkEnd w:id="113"/>
      <w:bookmarkEnd w:id="114"/>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
        <w:gridCol w:w="2384"/>
        <w:gridCol w:w="1350"/>
        <w:gridCol w:w="1890"/>
        <w:gridCol w:w="3600"/>
      </w:tblGrid>
      <w:tr w:rsidR="00910622" w:rsidRPr="00910622" w:rsidTr="00F82F16">
        <w:tc>
          <w:tcPr>
            <w:tcW w:w="604" w:type="dxa"/>
            <w:vMerge w:val="restart"/>
          </w:tcPr>
          <w:p w:rsidR="00910622" w:rsidRPr="00E4538E" w:rsidRDefault="00910622" w:rsidP="00910622">
            <w:pPr>
              <w:spacing w:line="360" w:lineRule="auto"/>
              <w:rPr>
                <w:rFonts w:ascii="Times New Roman" w:hAnsi="Times New Roman" w:cs="Times New Roman"/>
                <w:b/>
                <w:sz w:val="24"/>
                <w:szCs w:val="24"/>
              </w:rPr>
            </w:pPr>
            <w:r w:rsidRPr="00E4538E">
              <w:rPr>
                <w:rFonts w:ascii="Times New Roman" w:hAnsi="Times New Roman" w:cs="Times New Roman"/>
                <w:b/>
                <w:sz w:val="24"/>
                <w:szCs w:val="24"/>
              </w:rPr>
              <w:t>S/n</w:t>
            </w:r>
          </w:p>
        </w:tc>
        <w:tc>
          <w:tcPr>
            <w:tcW w:w="3734" w:type="dxa"/>
            <w:gridSpan w:val="2"/>
          </w:tcPr>
          <w:p w:rsidR="00910622" w:rsidRPr="00E4538E" w:rsidRDefault="00A83046" w:rsidP="00910622">
            <w:pPr>
              <w:spacing w:line="360" w:lineRule="auto"/>
              <w:rPr>
                <w:rFonts w:ascii="Times New Roman" w:hAnsi="Times New Roman" w:cs="Times New Roman"/>
                <w:b/>
                <w:sz w:val="24"/>
                <w:szCs w:val="24"/>
              </w:rPr>
            </w:pPr>
            <w:r w:rsidRPr="00E4538E">
              <w:rPr>
                <w:rFonts w:ascii="Times New Roman" w:hAnsi="Times New Roman" w:cs="Times New Roman"/>
                <w:b/>
                <w:sz w:val="24"/>
                <w:szCs w:val="24"/>
              </w:rPr>
              <w:t>Sayyo</w:t>
            </w:r>
            <w:r w:rsidR="00084428" w:rsidRPr="00E4538E">
              <w:rPr>
                <w:rFonts w:ascii="Times New Roman" w:hAnsi="Times New Roman" w:cs="Times New Roman"/>
                <w:b/>
                <w:sz w:val="24"/>
                <w:szCs w:val="24"/>
              </w:rPr>
              <w:t xml:space="preserve"> </w:t>
            </w:r>
            <w:r w:rsidR="00910622" w:rsidRPr="00E4538E">
              <w:rPr>
                <w:rFonts w:ascii="Times New Roman" w:hAnsi="Times New Roman" w:cs="Times New Roman"/>
                <w:b/>
                <w:sz w:val="24"/>
                <w:szCs w:val="24"/>
              </w:rPr>
              <w:t>Woreda</w:t>
            </w:r>
          </w:p>
        </w:tc>
        <w:tc>
          <w:tcPr>
            <w:tcW w:w="1890" w:type="dxa"/>
          </w:tcPr>
          <w:p w:rsidR="00910622" w:rsidRPr="00E4538E" w:rsidRDefault="00A83046" w:rsidP="00F82F16">
            <w:pPr>
              <w:spacing w:line="360" w:lineRule="auto"/>
              <w:jc w:val="left"/>
              <w:rPr>
                <w:rFonts w:ascii="Times New Roman" w:hAnsi="Times New Roman" w:cs="Times New Roman"/>
                <w:b/>
                <w:sz w:val="24"/>
                <w:szCs w:val="24"/>
              </w:rPr>
            </w:pPr>
            <w:r w:rsidRPr="00E4538E">
              <w:rPr>
                <w:rFonts w:ascii="Times New Roman" w:hAnsi="Times New Roman" w:cs="Times New Roman"/>
                <w:b/>
                <w:sz w:val="24"/>
                <w:szCs w:val="24"/>
              </w:rPr>
              <w:t>Anno Mikael</w:t>
            </w:r>
            <w:r w:rsidR="00957615" w:rsidRPr="00E4538E">
              <w:rPr>
                <w:rFonts w:ascii="Times New Roman" w:hAnsi="Times New Roman" w:cs="Times New Roman"/>
                <w:b/>
                <w:sz w:val="24"/>
                <w:szCs w:val="24"/>
              </w:rPr>
              <w:t xml:space="preserve"> </w:t>
            </w:r>
            <w:r w:rsidR="00910622" w:rsidRPr="00E4538E">
              <w:rPr>
                <w:rFonts w:ascii="Times New Roman" w:hAnsi="Times New Roman" w:cs="Times New Roman"/>
                <w:b/>
                <w:sz w:val="24"/>
                <w:szCs w:val="24"/>
              </w:rPr>
              <w:t>Kebele</w:t>
            </w:r>
            <w:r w:rsidR="00483EC1" w:rsidRPr="00E4538E">
              <w:rPr>
                <w:rFonts w:ascii="Times New Roman" w:hAnsi="Times New Roman" w:cs="Times New Roman"/>
                <w:b/>
                <w:sz w:val="24"/>
                <w:szCs w:val="24"/>
              </w:rPr>
              <w:t xml:space="preserve"> </w:t>
            </w:r>
          </w:p>
        </w:tc>
        <w:tc>
          <w:tcPr>
            <w:tcW w:w="3600" w:type="dxa"/>
            <w:vMerge w:val="restart"/>
          </w:tcPr>
          <w:p w:rsidR="00910622" w:rsidRPr="00910622" w:rsidRDefault="00910622" w:rsidP="00910622">
            <w:pPr>
              <w:spacing w:line="360" w:lineRule="auto"/>
              <w:rPr>
                <w:rFonts w:ascii="Times New Roman" w:hAnsi="Times New Roman" w:cs="Times New Roman"/>
                <w:b/>
                <w:sz w:val="24"/>
                <w:szCs w:val="24"/>
              </w:rPr>
            </w:pPr>
            <w:r w:rsidRPr="00E4538E">
              <w:rPr>
                <w:rFonts w:ascii="Times New Roman" w:hAnsi="Times New Roman" w:cs="Times New Roman"/>
                <w:b/>
                <w:sz w:val="24"/>
                <w:szCs w:val="24"/>
              </w:rPr>
              <w:t>Diseases of the area</w:t>
            </w:r>
          </w:p>
        </w:tc>
      </w:tr>
      <w:tr w:rsidR="00910622" w:rsidRPr="00910622" w:rsidTr="00F82F16">
        <w:tc>
          <w:tcPr>
            <w:tcW w:w="604" w:type="dxa"/>
            <w:vMerge/>
          </w:tcPr>
          <w:p w:rsidR="00910622" w:rsidRPr="00910622" w:rsidRDefault="00910622" w:rsidP="00910622">
            <w:pPr>
              <w:spacing w:line="360" w:lineRule="auto"/>
              <w:rPr>
                <w:rFonts w:ascii="Times New Roman" w:hAnsi="Times New Roman" w:cs="Times New Roman"/>
                <w:sz w:val="24"/>
                <w:szCs w:val="24"/>
              </w:rPr>
            </w:pPr>
          </w:p>
        </w:tc>
        <w:tc>
          <w:tcPr>
            <w:tcW w:w="2384"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 xml:space="preserve">Type of livestock </w:t>
            </w:r>
          </w:p>
        </w:tc>
        <w:tc>
          <w:tcPr>
            <w:tcW w:w="1350"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Qty</w:t>
            </w:r>
          </w:p>
        </w:tc>
        <w:tc>
          <w:tcPr>
            <w:tcW w:w="1890" w:type="dxa"/>
          </w:tcPr>
          <w:p w:rsidR="00910622" w:rsidRPr="00910622" w:rsidRDefault="00910622" w:rsidP="00910622">
            <w:pPr>
              <w:spacing w:line="360" w:lineRule="auto"/>
              <w:rPr>
                <w:rFonts w:ascii="Times New Roman" w:hAnsi="Times New Roman" w:cs="Times New Roman"/>
                <w:b/>
                <w:sz w:val="24"/>
                <w:szCs w:val="24"/>
              </w:rPr>
            </w:pPr>
            <w:r w:rsidRPr="00910622">
              <w:rPr>
                <w:rFonts w:ascii="Times New Roman" w:hAnsi="Times New Roman" w:cs="Times New Roman"/>
                <w:b/>
                <w:sz w:val="24"/>
                <w:szCs w:val="24"/>
              </w:rPr>
              <w:t>Qty</w:t>
            </w:r>
          </w:p>
        </w:tc>
        <w:tc>
          <w:tcPr>
            <w:tcW w:w="3600" w:type="dxa"/>
            <w:vMerge/>
          </w:tcPr>
          <w:p w:rsidR="00910622" w:rsidRPr="00910622" w:rsidRDefault="00910622"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w:t>
            </w:r>
          </w:p>
        </w:tc>
        <w:tc>
          <w:tcPr>
            <w:tcW w:w="238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Cattle</w:t>
            </w:r>
          </w:p>
        </w:tc>
        <w:tc>
          <w:tcPr>
            <w:tcW w:w="135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122,988</w:t>
            </w:r>
          </w:p>
        </w:tc>
        <w:tc>
          <w:tcPr>
            <w:tcW w:w="189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2926</w:t>
            </w:r>
          </w:p>
        </w:tc>
        <w:tc>
          <w:tcPr>
            <w:tcW w:w="3600" w:type="dxa"/>
            <w:vMerge w:val="restart"/>
            <w:tcBorders>
              <w:top w:val="single" w:sz="4" w:space="0" w:color="auto"/>
            </w:tcBorders>
          </w:tcPr>
          <w:p w:rsidR="00065AF2" w:rsidRPr="00E4538E" w:rsidRDefault="005812FE"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Trypanosmosis, Lumpy skin, diseases, </w:t>
            </w:r>
            <w:r w:rsidR="00E8260F" w:rsidRPr="00E4538E">
              <w:rPr>
                <w:rFonts w:ascii="Times New Roman" w:hAnsi="Times New Roman" w:cs="Times New Roman"/>
                <w:sz w:val="24"/>
                <w:szCs w:val="24"/>
              </w:rPr>
              <w:t xml:space="preserve">B/pastorilais, FMD, NCD </w:t>
            </w:r>
          </w:p>
          <w:p w:rsidR="005812FE" w:rsidRPr="00E4538E" w:rsidRDefault="005812FE"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2</w:t>
            </w:r>
          </w:p>
        </w:tc>
        <w:tc>
          <w:tcPr>
            <w:tcW w:w="238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Sheep</w:t>
            </w:r>
          </w:p>
        </w:tc>
        <w:tc>
          <w:tcPr>
            <w:tcW w:w="135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153,735</w:t>
            </w:r>
          </w:p>
        </w:tc>
        <w:tc>
          <w:tcPr>
            <w:tcW w:w="189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1014</w:t>
            </w:r>
          </w:p>
        </w:tc>
        <w:tc>
          <w:tcPr>
            <w:tcW w:w="3600" w:type="dxa"/>
            <w:vMerge/>
          </w:tcPr>
          <w:p w:rsidR="00065AF2" w:rsidRPr="00E4538E" w:rsidRDefault="00065AF2"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3</w:t>
            </w:r>
          </w:p>
        </w:tc>
        <w:tc>
          <w:tcPr>
            <w:tcW w:w="238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Goats</w:t>
            </w:r>
          </w:p>
        </w:tc>
        <w:tc>
          <w:tcPr>
            <w:tcW w:w="135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112739</w:t>
            </w:r>
          </w:p>
        </w:tc>
        <w:tc>
          <w:tcPr>
            <w:tcW w:w="189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446</w:t>
            </w:r>
          </w:p>
        </w:tc>
        <w:tc>
          <w:tcPr>
            <w:tcW w:w="3600" w:type="dxa"/>
            <w:vMerge/>
          </w:tcPr>
          <w:p w:rsidR="00065AF2" w:rsidRPr="00E4538E" w:rsidRDefault="00065AF2"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4</w:t>
            </w:r>
          </w:p>
        </w:tc>
        <w:tc>
          <w:tcPr>
            <w:tcW w:w="238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Horses</w:t>
            </w:r>
          </w:p>
        </w:tc>
        <w:tc>
          <w:tcPr>
            <w:tcW w:w="135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3,433</w:t>
            </w:r>
          </w:p>
        </w:tc>
        <w:tc>
          <w:tcPr>
            <w:tcW w:w="189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w:t>
            </w:r>
          </w:p>
        </w:tc>
        <w:tc>
          <w:tcPr>
            <w:tcW w:w="3600" w:type="dxa"/>
            <w:vMerge/>
          </w:tcPr>
          <w:p w:rsidR="00065AF2" w:rsidRPr="00E4538E" w:rsidRDefault="00065AF2"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5</w:t>
            </w:r>
          </w:p>
        </w:tc>
        <w:tc>
          <w:tcPr>
            <w:tcW w:w="2384"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Mule</w:t>
            </w:r>
          </w:p>
        </w:tc>
        <w:tc>
          <w:tcPr>
            <w:tcW w:w="1350" w:type="dxa"/>
          </w:tcPr>
          <w:p w:rsidR="00065AF2" w:rsidRPr="00E4538E" w:rsidRDefault="00841515" w:rsidP="00084428">
            <w:pPr>
              <w:spacing w:line="360" w:lineRule="auto"/>
              <w:rPr>
                <w:rFonts w:ascii="Times New Roman" w:hAnsi="Times New Roman" w:cs="Times New Roman"/>
                <w:sz w:val="24"/>
                <w:szCs w:val="24"/>
              </w:rPr>
            </w:pPr>
            <w:r w:rsidRPr="00E4538E">
              <w:rPr>
                <w:rFonts w:ascii="Times New Roman" w:hAnsi="Times New Roman" w:cs="Times New Roman"/>
                <w:sz w:val="24"/>
                <w:szCs w:val="24"/>
              </w:rPr>
              <w:t>706</w:t>
            </w:r>
          </w:p>
        </w:tc>
        <w:tc>
          <w:tcPr>
            <w:tcW w:w="1890" w:type="dxa"/>
          </w:tcPr>
          <w:p w:rsidR="00065AF2" w:rsidRPr="00E4538E" w:rsidRDefault="00065AF2" w:rsidP="00910622">
            <w:pPr>
              <w:spacing w:line="360" w:lineRule="auto"/>
              <w:rPr>
                <w:rFonts w:ascii="Times New Roman" w:hAnsi="Times New Roman" w:cs="Times New Roman"/>
                <w:sz w:val="24"/>
                <w:szCs w:val="24"/>
              </w:rPr>
            </w:pPr>
          </w:p>
        </w:tc>
        <w:tc>
          <w:tcPr>
            <w:tcW w:w="3600" w:type="dxa"/>
            <w:vMerge/>
          </w:tcPr>
          <w:p w:rsidR="00065AF2" w:rsidRPr="00E4538E" w:rsidRDefault="00065AF2" w:rsidP="00910622">
            <w:pPr>
              <w:spacing w:line="360" w:lineRule="auto"/>
              <w:rPr>
                <w:rFonts w:ascii="Times New Roman" w:hAnsi="Times New Roman" w:cs="Times New Roman"/>
                <w:sz w:val="24"/>
                <w:szCs w:val="24"/>
              </w:rPr>
            </w:pPr>
          </w:p>
        </w:tc>
      </w:tr>
      <w:tr w:rsidR="00841515" w:rsidRPr="00E4538E" w:rsidTr="00F82F16">
        <w:tc>
          <w:tcPr>
            <w:tcW w:w="604" w:type="dxa"/>
          </w:tcPr>
          <w:p w:rsidR="00841515"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6</w:t>
            </w:r>
          </w:p>
        </w:tc>
        <w:tc>
          <w:tcPr>
            <w:tcW w:w="2384" w:type="dxa"/>
          </w:tcPr>
          <w:p w:rsidR="00841515"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Donkeys </w:t>
            </w:r>
          </w:p>
        </w:tc>
        <w:tc>
          <w:tcPr>
            <w:tcW w:w="1350" w:type="dxa"/>
          </w:tcPr>
          <w:p w:rsidR="00841515" w:rsidRPr="00E4538E" w:rsidRDefault="00841515" w:rsidP="00084428">
            <w:pPr>
              <w:spacing w:line="360" w:lineRule="auto"/>
              <w:rPr>
                <w:rFonts w:ascii="Times New Roman" w:hAnsi="Times New Roman" w:cs="Times New Roman"/>
                <w:sz w:val="24"/>
                <w:szCs w:val="24"/>
              </w:rPr>
            </w:pPr>
            <w:r w:rsidRPr="00E4538E">
              <w:rPr>
                <w:rFonts w:ascii="Times New Roman" w:hAnsi="Times New Roman" w:cs="Times New Roman"/>
                <w:sz w:val="24"/>
                <w:szCs w:val="24"/>
              </w:rPr>
              <w:t>8,375</w:t>
            </w:r>
          </w:p>
        </w:tc>
        <w:tc>
          <w:tcPr>
            <w:tcW w:w="1890" w:type="dxa"/>
          </w:tcPr>
          <w:p w:rsidR="00841515"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527</w:t>
            </w:r>
          </w:p>
        </w:tc>
        <w:tc>
          <w:tcPr>
            <w:tcW w:w="3600" w:type="dxa"/>
            <w:vMerge/>
          </w:tcPr>
          <w:p w:rsidR="00841515" w:rsidRPr="00E4538E" w:rsidRDefault="00841515" w:rsidP="00910622">
            <w:pPr>
              <w:spacing w:line="360" w:lineRule="auto"/>
              <w:rPr>
                <w:rFonts w:ascii="Times New Roman" w:hAnsi="Times New Roman" w:cs="Times New Roman"/>
                <w:sz w:val="24"/>
                <w:szCs w:val="24"/>
              </w:rPr>
            </w:pPr>
          </w:p>
        </w:tc>
      </w:tr>
      <w:tr w:rsidR="00065AF2" w:rsidRPr="00E4538E" w:rsidTr="00F82F16">
        <w:tc>
          <w:tcPr>
            <w:tcW w:w="604" w:type="dxa"/>
          </w:tcPr>
          <w:p w:rsidR="00065AF2" w:rsidRPr="00E4538E" w:rsidRDefault="00065AF2"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6</w:t>
            </w:r>
          </w:p>
        </w:tc>
        <w:tc>
          <w:tcPr>
            <w:tcW w:w="2384" w:type="dxa"/>
          </w:tcPr>
          <w:p w:rsidR="00065AF2" w:rsidRPr="00E4538E" w:rsidRDefault="00720E1F"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Poultry </w:t>
            </w:r>
          </w:p>
        </w:tc>
        <w:tc>
          <w:tcPr>
            <w:tcW w:w="135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174,233</w:t>
            </w:r>
          </w:p>
        </w:tc>
        <w:tc>
          <w:tcPr>
            <w:tcW w:w="1890" w:type="dxa"/>
          </w:tcPr>
          <w:p w:rsidR="00065AF2" w:rsidRPr="00E4538E" w:rsidRDefault="00841515" w:rsidP="00910622">
            <w:pPr>
              <w:spacing w:line="360" w:lineRule="auto"/>
              <w:rPr>
                <w:rFonts w:ascii="Times New Roman" w:hAnsi="Times New Roman" w:cs="Times New Roman"/>
                <w:sz w:val="24"/>
                <w:szCs w:val="24"/>
              </w:rPr>
            </w:pPr>
            <w:r w:rsidRPr="00E4538E">
              <w:rPr>
                <w:rFonts w:ascii="Times New Roman" w:hAnsi="Times New Roman" w:cs="Times New Roman"/>
                <w:sz w:val="24"/>
                <w:szCs w:val="24"/>
              </w:rPr>
              <w:t>3692</w:t>
            </w:r>
          </w:p>
        </w:tc>
        <w:tc>
          <w:tcPr>
            <w:tcW w:w="3600" w:type="dxa"/>
            <w:vMerge/>
            <w:tcBorders>
              <w:bottom w:val="single" w:sz="4" w:space="0" w:color="auto"/>
            </w:tcBorders>
          </w:tcPr>
          <w:p w:rsidR="00065AF2" w:rsidRPr="00E4538E" w:rsidRDefault="00065AF2" w:rsidP="00910622">
            <w:pPr>
              <w:spacing w:line="360" w:lineRule="auto"/>
              <w:rPr>
                <w:rFonts w:ascii="Times New Roman" w:hAnsi="Times New Roman" w:cs="Times New Roman"/>
                <w:sz w:val="24"/>
                <w:szCs w:val="24"/>
              </w:rPr>
            </w:pPr>
          </w:p>
        </w:tc>
      </w:tr>
    </w:tbl>
    <w:p w:rsidR="00BB7230" w:rsidRPr="00E4538E" w:rsidRDefault="00C953EB"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Source: </w:t>
      </w:r>
      <w:r w:rsidR="00841515" w:rsidRPr="00E4538E">
        <w:rPr>
          <w:rFonts w:ascii="Times New Roman" w:hAnsi="Times New Roman" w:cs="Times New Roman"/>
          <w:sz w:val="24"/>
          <w:szCs w:val="24"/>
        </w:rPr>
        <w:t xml:space="preserve">Sayyo </w:t>
      </w:r>
      <w:r w:rsidR="00910622" w:rsidRPr="00E4538E">
        <w:rPr>
          <w:rFonts w:ascii="Times New Roman" w:hAnsi="Times New Roman" w:cs="Times New Roman"/>
          <w:sz w:val="24"/>
          <w:szCs w:val="24"/>
        </w:rPr>
        <w:t xml:space="preserve">Woreda Livestock Health Clinic and kebele DA </w:t>
      </w:r>
      <w:r w:rsidR="00F90440" w:rsidRPr="00E4538E">
        <w:rPr>
          <w:rFonts w:ascii="Times New Roman" w:hAnsi="Times New Roman" w:cs="Times New Roman"/>
          <w:sz w:val="24"/>
          <w:szCs w:val="24"/>
        </w:rPr>
        <w:t>Office</w:t>
      </w:r>
    </w:p>
    <w:p w:rsidR="00390AE3" w:rsidRPr="0053024B" w:rsidRDefault="00390AE3" w:rsidP="00390AE3">
      <w:pPr>
        <w:spacing w:line="360" w:lineRule="auto"/>
        <w:rPr>
          <w:rFonts w:ascii="Times New Roman" w:hAnsi="Times New Roman" w:cs="Times New Roman"/>
          <w:sz w:val="24"/>
          <w:szCs w:val="24"/>
        </w:rPr>
      </w:pPr>
      <w:r w:rsidRPr="00E4538E">
        <w:rPr>
          <w:rFonts w:ascii="Times New Roman" w:hAnsi="Times New Roman" w:cs="Times New Roman"/>
          <w:sz w:val="24"/>
          <w:szCs w:val="24"/>
        </w:rPr>
        <w:t xml:space="preserve">Other activities like bee keeping and honey production </w:t>
      </w:r>
      <w:r w:rsidR="00D7051B" w:rsidRPr="00E4538E">
        <w:rPr>
          <w:rFonts w:ascii="Times New Roman" w:hAnsi="Times New Roman" w:cs="Times New Roman"/>
          <w:sz w:val="24"/>
          <w:szCs w:val="24"/>
        </w:rPr>
        <w:t>is also a</w:t>
      </w:r>
      <w:r w:rsidRPr="00E4538E">
        <w:rPr>
          <w:rFonts w:ascii="Times New Roman" w:hAnsi="Times New Roman" w:cs="Times New Roman"/>
          <w:sz w:val="24"/>
          <w:szCs w:val="24"/>
        </w:rPr>
        <w:t xml:space="preserve"> potential and contribute as an economic activities in the area.</w:t>
      </w:r>
      <w:r w:rsidR="00D7051B" w:rsidRPr="00E4538E">
        <w:rPr>
          <w:rFonts w:ascii="Times New Roman" w:hAnsi="Times New Roman" w:cs="Times New Roman"/>
          <w:sz w:val="24"/>
          <w:szCs w:val="24"/>
        </w:rPr>
        <w:t xml:space="preserve"> </w:t>
      </w:r>
      <w:r w:rsidR="00774F00" w:rsidRPr="00E4538E">
        <w:rPr>
          <w:rFonts w:ascii="Times New Roman" w:hAnsi="Times New Roman" w:cs="Times New Roman"/>
          <w:sz w:val="24"/>
          <w:szCs w:val="24"/>
        </w:rPr>
        <w:t xml:space="preserve"> </w:t>
      </w:r>
      <w:r w:rsidR="00D7051B" w:rsidRPr="00E4538E">
        <w:rPr>
          <w:rFonts w:ascii="Times New Roman" w:hAnsi="Times New Roman" w:cs="Times New Roman"/>
          <w:sz w:val="24"/>
          <w:szCs w:val="24"/>
        </w:rPr>
        <w:t>Modern</w:t>
      </w:r>
      <w:r w:rsidR="00774F00" w:rsidRPr="00E4538E">
        <w:rPr>
          <w:rFonts w:ascii="Times New Roman" w:hAnsi="Times New Roman" w:cs="Times New Roman"/>
          <w:sz w:val="24"/>
          <w:szCs w:val="24"/>
        </w:rPr>
        <w:t xml:space="preserve"> type of</w:t>
      </w:r>
      <w:r w:rsidR="00774F00" w:rsidRPr="0053024B">
        <w:rPr>
          <w:rFonts w:ascii="Times New Roman" w:hAnsi="Times New Roman" w:cs="Times New Roman"/>
          <w:sz w:val="24"/>
          <w:szCs w:val="24"/>
        </w:rPr>
        <w:t xml:space="preserve"> behalves</w:t>
      </w:r>
      <w:r w:rsidR="00B72CE0">
        <w:rPr>
          <w:rFonts w:ascii="Times New Roman" w:hAnsi="Times New Roman" w:cs="Times New Roman"/>
          <w:sz w:val="24"/>
          <w:szCs w:val="24"/>
        </w:rPr>
        <w:t xml:space="preserve"> </w:t>
      </w:r>
      <w:proofErr w:type="gramStart"/>
      <w:r w:rsidR="00B72CE0">
        <w:rPr>
          <w:rFonts w:ascii="Times New Roman" w:hAnsi="Times New Roman" w:cs="Times New Roman"/>
          <w:sz w:val="24"/>
          <w:szCs w:val="24"/>
        </w:rPr>
        <w:t>was not adopted</w:t>
      </w:r>
      <w:proofErr w:type="gramEnd"/>
      <w:r w:rsidR="00B72CE0">
        <w:rPr>
          <w:rFonts w:ascii="Times New Roman" w:hAnsi="Times New Roman" w:cs="Times New Roman"/>
          <w:sz w:val="24"/>
          <w:szCs w:val="24"/>
        </w:rPr>
        <w:t xml:space="preserve"> in the kebele</w:t>
      </w:r>
      <w:r w:rsidR="00774F00" w:rsidRPr="0053024B">
        <w:rPr>
          <w:rFonts w:ascii="Times New Roman" w:hAnsi="Times New Roman" w:cs="Times New Roman"/>
          <w:sz w:val="24"/>
          <w:szCs w:val="24"/>
        </w:rPr>
        <w:t xml:space="preserve">. </w:t>
      </w:r>
    </w:p>
    <w:p w:rsidR="0014034A" w:rsidRDefault="0000061D" w:rsidP="00390AE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Veterinary clinic is</w:t>
      </w:r>
      <w:r w:rsidR="00774F00" w:rsidRPr="0053024B">
        <w:rPr>
          <w:rFonts w:ascii="Times New Roman" w:hAnsi="Times New Roman" w:cs="Times New Roman"/>
          <w:sz w:val="24"/>
          <w:szCs w:val="24"/>
        </w:rPr>
        <w:t xml:space="preserve"> available in </w:t>
      </w:r>
      <w:r w:rsidR="0053024B" w:rsidRPr="0053024B">
        <w:rPr>
          <w:rFonts w:ascii="Times New Roman" w:hAnsi="Times New Roman" w:cs="Times New Roman"/>
          <w:sz w:val="24"/>
          <w:szCs w:val="24"/>
        </w:rPr>
        <w:t xml:space="preserve">the project </w:t>
      </w:r>
      <w:r w:rsidR="00774F00" w:rsidRPr="0053024B">
        <w:rPr>
          <w:rFonts w:ascii="Times New Roman" w:hAnsi="Times New Roman" w:cs="Times New Roman"/>
          <w:sz w:val="24"/>
          <w:szCs w:val="24"/>
        </w:rPr>
        <w:t>kebele but t</w:t>
      </w:r>
      <w:r>
        <w:rPr>
          <w:rFonts w:ascii="Times New Roman" w:hAnsi="Times New Roman" w:cs="Times New Roman"/>
          <w:sz w:val="24"/>
          <w:szCs w:val="24"/>
        </w:rPr>
        <w:t>he</w:t>
      </w:r>
      <w:r w:rsidR="00774F00" w:rsidRPr="0053024B">
        <w:rPr>
          <w:rFonts w:ascii="Times New Roman" w:hAnsi="Times New Roman" w:cs="Times New Roman"/>
          <w:sz w:val="24"/>
          <w:szCs w:val="24"/>
        </w:rPr>
        <w:t xml:space="preserve"> </w:t>
      </w:r>
      <w:r w:rsidRPr="0053024B">
        <w:rPr>
          <w:rFonts w:ascii="Times New Roman" w:hAnsi="Times New Roman" w:cs="Times New Roman"/>
          <w:sz w:val="24"/>
          <w:szCs w:val="24"/>
        </w:rPr>
        <w:t xml:space="preserve">clinic </w:t>
      </w:r>
      <w:r>
        <w:rPr>
          <w:rFonts w:ascii="Times New Roman" w:hAnsi="Times New Roman" w:cs="Times New Roman"/>
          <w:sz w:val="24"/>
          <w:szCs w:val="24"/>
        </w:rPr>
        <w:t>has no doctor</w:t>
      </w:r>
      <w:r w:rsidR="00B55B7A">
        <w:rPr>
          <w:rFonts w:ascii="Times New Roman" w:hAnsi="Times New Roman" w:cs="Times New Roman"/>
          <w:sz w:val="24"/>
          <w:szCs w:val="24"/>
        </w:rPr>
        <w:t xml:space="preserve"> and the service is by Para </w:t>
      </w:r>
      <w:r w:rsidR="00774F00" w:rsidRPr="0053024B">
        <w:rPr>
          <w:rFonts w:ascii="Times New Roman" w:hAnsi="Times New Roman" w:cs="Times New Roman"/>
          <w:sz w:val="24"/>
          <w:szCs w:val="24"/>
        </w:rPr>
        <w:t>medical professionals.</w:t>
      </w:r>
      <w:r w:rsidR="00774F00">
        <w:rPr>
          <w:rFonts w:ascii="Times New Roman" w:hAnsi="Times New Roman" w:cs="Times New Roman"/>
          <w:sz w:val="24"/>
          <w:szCs w:val="24"/>
        </w:rPr>
        <w:t xml:space="preserve"> </w:t>
      </w:r>
    </w:p>
    <w:p w:rsidR="00BB7230" w:rsidRPr="00B0562F" w:rsidRDefault="00BB7230" w:rsidP="00B0562F">
      <w:pPr>
        <w:pStyle w:val="Heading2"/>
      </w:pPr>
      <w:bookmarkStart w:id="115" w:name="_Toc344330599"/>
      <w:bookmarkStart w:id="116" w:name="_Toc4124879"/>
      <w:r w:rsidRPr="00B0562F">
        <w:t>Other off farm activities</w:t>
      </w:r>
      <w:bookmarkEnd w:id="115"/>
      <w:bookmarkEnd w:id="116"/>
    </w:p>
    <w:p w:rsidR="00390AE3" w:rsidRDefault="007A037A" w:rsidP="00BB742A">
      <w:pPr>
        <w:spacing w:line="360" w:lineRule="auto"/>
        <w:rPr>
          <w:rFonts w:ascii="Times New Roman" w:hAnsi="Times New Roman" w:cs="Times New Roman"/>
          <w:sz w:val="24"/>
          <w:szCs w:val="24"/>
        </w:rPr>
      </w:pPr>
      <w:r>
        <w:rPr>
          <w:rFonts w:ascii="Times New Roman" w:hAnsi="Times New Roman" w:cs="Times New Roman"/>
          <w:sz w:val="24"/>
          <w:szCs w:val="24"/>
          <w:lang w:val="en-GB"/>
        </w:rPr>
        <w:t>In t</w:t>
      </w:r>
      <w:r w:rsidR="00BB7230" w:rsidRPr="00DF48B9">
        <w:rPr>
          <w:rFonts w:ascii="Times New Roman" w:hAnsi="Times New Roman" w:cs="Times New Roman"/>
          <w:sz w:val="24"/>
          <w:szCs w:val="24"/>
          <w:lang w:val="en-GB"/>
        </w:rPr>
        <w:t>he project</w:t>
      </w:r>
      <w:r w:rsidR="00662CFB">
        <w:rPr>
          <w:rFonts w:ascii="Times New Roman" w:hAnsi="Times New Roman" w:cs="Times New Roman"/>
          <w:sz w:val="24"/>
          <w:szCs w:val="24"/>
          <w:lang w:val="en-GB"/>
        </w:rPr>
        <w:t xml:space="preserve"> </w:t>
      </w:r>
      <w:proofErr w:type="gramStart"/>
      <w:r w:rsidR="00BB7230" w:rsidRPr="00DF48B9">
        <w:rPr>
          <w:rFonts w:ascii="Times New Roman" w:hAnsi="Times New Roman" w:cs="Times New Roman"/>
          <w:sz w:val="24"/>
          <w:szCs w:val="24"/>
          <w:lang w:val="en-GB"/>
        </w:rPr>
        <w:t>area</w:t>
      </w:r>
      <w:proofErr w:type="gramEnd"/>
      <w:r w:rsidR="00662CFB">
        <w:rPr>
          <w:rFonts w:ascii="Times New Roman" w:hAnsi="Times New Roman" w:cs="Times New Roman"/>
          <w:sz w:val="24"/>
          <w:szCs w:val="24"/>
          <w:lang w:val="en-GB"/>
        </w:rPr>
        <w:t xml:space="preserve"> </w:t>
      </w:r>
      <w:r>
        <w:rPr>
          <w:rFonts w:ascii="Times New Roman" w:hAnsi="Times New Roman" w:cs="Times New Roman"/>
          <w:sz w:val="24"/>
          <w:szCs w:val="24"/>
        </w:rPr>
        <w:t>all activities are directly or indirectly related to agricultural activities</w:t>
      </w:r>
      <w:r w:rsidR="00BB7230" w:rsidRPr="00DF48B9">
        <w:rPr>
          <w:rFonts w:ascii="Times New Roman" w:hAnsi="Times New Roman" w:cs="Times New Roman"/>
          <w:sz w:val="24"/>
          <w:szCs w:val="24"/>
        </w:rPr>
        <w:t xml:space="preserve"> and other off farm activities </w:t>
      </w:r>
      <w:r>
        <w:rPr>
          <w:rFonts w:ascii="Times New Roman" w:hAnsi="Times New Roman" w:cs="Times New Roman"/>
          <w:sz w:val="24"/>
          <w:szCs w:val="24"/>
        </w:rPr>
        <w:t>are</w:t>
      </w:r>
      <w:r w:rsidR="00BB7230" w:rsidRPr="00DF48B9">
        <w:rPr>
          <w:rFonts w:ascii="Times New Roman" w:hAnsi="Times New Roman" w:cs="Times New Roman"/>
          <w:sz w:val="24"/>
          <w:szCs w:val="24"/>
        </w:rPr>
        <w:t xml:space="preserve"> very limited. However, there are few local household groups engaged in some off farm activities like poultry, agricul</w:t>
      </w:r>
      <w:r w:rsidR="002E2DB8">
        <w:rPr>
          <w:rFonts w:ascii="Times New Roman" w:hAnsi="Times New Roman" w:cs="Times New Roman"/>
          <w:sz w:val="24"/>
          <w:szCs w:val="24"/>
        </w:rPr>
        <w:t>tural product and livestock buying and selling</w:t>
      </w:r>
      <w:r w:rsidR="00BB7230" w:rsidRPr="00DF48B9">
        <w:rPr>
          <w:rFonts w:ascii="Times New Roman" w:hAnsi="Times New Roman" w:cs="Times New Roman"/>
          <w:sz w:val="24"/>
          <w:szCs w:val="24"/>
        </w:rPr>
        <w:t xml:space="preserve">. This sector also includes marketing of consumable industrial products   </w:t>
      </w:r>
      <w:r w:rsidR="00654942" w:rsidRPr="00DF48B9">
        <w:rPr>
          <w:rFonts w:ascii="Times New Roman" w:hAnsi="Times New Roman" w:cs="Times New Roman"/>
          <w:sz w:val="24"/>
          <w:szCs w:val="24"/>
        </w:rPr>
        <w:t xml:space="preserve">which </w:t>
      </w:r>
      <w:r w:rsidR="00BB7230" w:rsidRPr="00DF48B9">
        <w:rPr>
          <w:rFonts w:ascii="Times New Roman" w:hAnsi="Times New Roman" w:cs="Times New Roman"/>
          <w:sz w:val="24"/>
          <w:szCs w:val="24"/>
        </w:rPr>
        <w:t>has potential to contributes household income and advisable to promote rural marketing as it contributes in supply and demand for product marketing at the area. In order to support agricultural marketing and micro enterprise development at the project</w:t>
      </w:r>
      <w:r w:rsidR="00BB7230" w:rsidRPr="004037EF">
        <w:rPr>
          <w:rFonts w:ascii="Times New Roman" w:hAnsi="Times New Roman" w:cs="Times New Roman"/>
          <w:sz w:val="24"/>
          <w:szCs w:val="24"/>
        </w:rPr>
        <w:t xml:space="preserve"> area, it is important to strengthen credit and saving to such group of the community. </w:t>
      </w:r>
    </w:p>
    <w:p w:rsidR="00BB7230" w:rsidRPr="00B0562F" w:rsidRDefault="006B511A" w:rsidP="00B0562F">
      <w:pPr>
        <w:pStyle w:val="Heading2"/>
      </w:pPr>
      <w:bookmarkStart w:id="117" w:name="_Toc4124880"/>
      <w:r w:rsidRPr="00B0562F">
        <w:t>Agro</w:t>
      </w:r>
      <w:r w:rsidR="001D3229" w:rsidRPr="00B0562F">
        <w:t xml:space="preserve"> Processing Industries and Urban </w:t>
      </w:r>
      <w:r w:rsidR="001213A0" w:rsidRPr="00B0562F">
        <w:t>Economic Prospect</w:t>
      </w:r>
      <w:bookmarkEnd w:id="117"/>
    </w:p>
    <w:p w:rsidR="00313D35" w:rsidRPr="00654F64" w:rsidRDefault="00FC3D61" w:rsidP="00E75233">
      <w:pPr>
        <w:spacing w:line="360" w:lineRule="auto"/>
        <w:rPr>
          <w:rFonts w:ascii="Times New Roman" w:hAnsi="Times New Roman" w:cs="Times New Roman"/>
          <w:smallCaps/>
          <w:sz w:val="24"/>
        </w:rPr>
      </w:pPr>
      <w:bookmarkStart w:id="118" w:name="_Toc357155284"/>
      <w:bookmarkStart w:id="119" w:name="_Toc359328764"/>
      <w:r w:rsidRPr="00A763A0">
        <w:rPr>
          <w:rFonts w:ascii="Times New Roman" w:hAnsi="Times New Roman" w:cs="Times New Roman"/>
          <w:sz w:val="24"/>
          <w:szCs w:val="24"/>
        </w:rPr>
        <w:t xml:space="preserve">Currently the command area and </w:t>
      </w:r>
      <w:r w:rsidR="00774F00">
        <w:rPr>
          <w:rFonts w:ascii="Times New Roman" w:hAnsi="Times New Roman" w:cs="Times New Roman"/>
          <w:sz w:val="24"/>
          <w:szCs w:val="24"/>
        </w:rPr>
        <w:t xml:space="preserve">as well the woreda </w:t>
      </w:r>
      <w:r w:rsidRPr="00A763A0">
        <w:rPr>
          <w:rFonts w:ascii="Times New Roman" w:hAnsi="Times New Roman" w:cs="Times New Roman"/>
          <w:sz w:val="24"/>
          <w:szCs w:val="24"/>
        </w:rPr>
        <w:t xml:space="preserve"> is free of a</w:t>
      </w:r>
      <w:r w:rsidR="00296B39" w:rsidRPr="00A763A0">
        <w:rPr>
          <w:rFonts w:ascii="Times New Roman" w:hAnsi="Times New Roman" w:cs="Times New Roman"/>
          <w:sz w:val="24"/>
          <w:szCs w:val="24"/>
        </w:rPr>
        <w:t>ny agro processing or industries</w:t>
      </w:r>
      <w:r w:rsidRPr="00A763A0">
        <w:rPr>
          <w:rFonts w:ascii="Times New Roman" w:hAnsi="Times New Roman" w:cs="Times New Roman"/>
          <w:sz w:val="24"/>
          <w:szCs w:val="24"/>
        </w:rPr>
        <w:t xml:space="preserve"> while it is good if linkage created for the futur</w:t>
      </w:r>
      <w:r w:rsidRPr="00E4538E">
        <w:rPr>
          <w:rFonts w:ascii="Times New Roman" w:hAnsi="Times New Roman" w:cs="Times New Roman"/>
          <w:sz w:val="24"/>
          <w:szCs w:val="24"/>
        </w:rPr>
        <w:t xml:space="preserve">e because of it has an advantage for purchasing the local product. For example because of no processing in the </w:t>
      </w:r>
      <w:proofErr w:type="gramStart"/>
      <w:r w:rsidRPr="00E4538E">
        <w:rPr>
          <w:rFonts w:ascii="Times New Roman" w:hAnsi="Times New Roman" w:cs="Times New Roman"/>
          <w:sz w:val="24"/>
          <w:szCs w:val="24"/>
        </w:rPr>
        <w:t>area</w:t>
      </w:r>
      <w:proofErr w:type="gramEnd"/>
      <w:r w:rsidRPr="00E4538E">
        <w:rPr>
          <w:rFonts w:ascii="Times New Roman" w:hAnsi="Times New Roman" w:cs="Times New Roman"/>
          <w:sz w:val="24"/>
          <w:szCs w:val="24"/>
        </w:rPr>
        <w:t xml:space="preserve"> the farmers forced to sell</w:t>
      </w:r>
      <w:r w:rsidR="007E2E45" w:rsidRPr="00E4538E">
        <w:rPr>
          <w:rFonts w:ascii="Times New Roman" w:hAnsi="Times New Roman" w:cs="Times New Roman"/>
          <w:sz w:val="24"/>
          <w:szCs w:val="24"/>
        </w:rPr>
        <w:t xml:space="preserve"> </w:t>
      </w:r>
      <w:r w:rsidR="009D4A63" w:rsidRPr="00E4538E">
        <w:rPr>
          <w:rFonts w:ascii="Times New Roman" w:hAnsi="Times New Roman" w:cs="Times New Roman"/>
          <w:sz w:val="24"/>
          <w:szCs w:val="24"/>
        </w:rPr>
        <w:t>maize</w:t>
      </w:r>
      <w:r w:rsidR="00536EB0" w:rsidRPr="00E4538E">
        <w:rPr>
          <w:rFonts w:ascii="Times New Roman" w:hAnsi="Times New Roman" w:cs="Times New Roman"/>
          <w:sz w:val="24"/>
          <w:szCs w:val="24"/>
        </w:rPr>
        <w:t xml:space="preserve"> in cheap price</w:t>
      </w:r>
      <w:r w:rsidR="00654F64" w:rsidRPr="00E4538E">
        <w:rPr>
          <w:rFonts w:ascii="Times New Roman" w:hAnsi="Times New Roman" w:cs="Times New Roman"/>
          <w:sz w:val="24"/>
          <w:szCs w:val="24"/>
        </w:rPr>
        <w:t>. The milk is also consumed by the community</w:t>
      </w:r>
      <w:r w:rsidR="00654F64" w:rsidRPr="00654F64">
        <w:rPr>
          <w:rFonts w:ascii="Times New Roman" w:hAnsi="Times New Roman" w:cs="Times New Roman"/>
          <w:sz w:val="24"/>
          <w:szCs w:val="24"/>
        </w:rPr>
        <w:t xml:space="preserve"> because of no processing and good market available in the area</w:t>
      </w:r>
      <w:r w:rsidR="000D724C">
        <w:rPr>
          <w:rFonts w:ascii="Times New Roman" w:hAnsi="Times New Roman" w:cs="Times New Roman"/>
          <w:sz w:val="24"/>
          <w:szCs w:val="24"/>
        </w:rPr>
        <w:t xml:space="preserve"> </w:t>
      </w:r>
      <w:proofErr w:type="gramStart"/>
      <w:r w:rsidR="000D724C">
        <w:rPr>
          <w:rFonts w:ascii="Times New Roman" w:hAnsi="Times New Roman" w:cs="Times New Roman"/>
          <w:sz w:val="24"/>
          <w:szCs w:val="24"/>
        </w:rPr>
        <w:t>however</w:t>
      </w:r>
      <w:proofErr w:type="gramEnd"/>
      <w:r w:rsidR="000D724C">
        <w:rPr>
          <w:rFonts w:ascii="Times New Roman" w:hAnsi="Times New Roman" w:cs="Times New Roman"/>
          <w:sz w:val="24"/>
          <w:szCs w:val="24"/>
        </w:rPr>
        <w:t xml:space="preserve"> some part sold as</w:t>
      </w:r>
      <w:r w:rsidR="00812873">
        <w:rPr>
          <w:rFonts w:ascii="Times New Roman" w:hAnsi="Times New Roman" w:cs="Times New Roman"/>
          <w:sz w:val="24"/>
          <w:szCs w:val="24"/>
        </w:rPr>
        <w:t xml:space="preserve"> butter</w:t>
      </w:r>
      <w:r w:rsidR="00654F64" w:rsidRPr="00654F64">
        <w:rPr>
          <w:rFonts w:ascii="Times New Roman" w:hAnsi="Times New Roman" w:cs="Times New Roman"/>
          <w:sz w:val="24"/>
          <w:szCs w:val="24"/>
        </w:rPr>
        <w:t>.</w:t>
      </w:r>
      <w:bookmarkEnd w:id="118"/>
      <w:bookmarkEnd w:id="119"/>
    </w:p>
    <w:p w:rsidR="00BB7230" w:rsidRPr="00B0562F" w:rsidRDefault="00BB7230" w:rsidP="00B0562F">
      <w:pPr>
        <w:pStyle w:val="Heading10"/>
      </w:pPr>
      <w:bookmarkStart w:id="120" w:name="_Toc344330600"/>
      <w:bookmarkStart w:id="121" w:name="_Toc357155285"/>
      <w:bookmarkStart w:id="122" w:name="_Toc4124881"/>
      <w:r w:rsidRPr="00B0562F">
        <w:lastRenderedPageBreak/>
        <w:t xml:space="preserve">Market and </w:t>
      </w:r>
      <w:bookmarkEnd w:id="120"/>
      <w:r w:rsidR="00313D35" w:rsidRPr="00B0562F">
        <w:t>roots</w:t>
      </w:r>
      <w:bookmarkEnd w:id="121"/>
      <w:bookmarkEnd w:id="122"/>
    </w:p>
    <w:p w:rsidR="008A6013" w:rsidRPr="00B0562F" w:rsidRDefault="008A6013" w:rsidP="00B0562F">
      <w:pPr>
        <w:pStyle w:val="Heading2"/>
      </w:pPr>
      <w:bookmarkStart w:id="123" w:name="_Toc357155286"/>
      <w:bookmarkStart w:id="124" w:name="_Toc4124882"/>
      <w:bookmarkStart w:id="125" w:name="_Toc344330601"/>
      <w:r w:rsidRPr="00B0562F">
        <w:t>Market Institutions and stakeholders</w:t>
      </w:r>
      <w:bookmarkEnd w:id="123"/>
      <w:bookmarkEnd w:id="124"/>
    </w:p>
    <w:p w:rsidR="00654F64" w:rsidRDefault="008A489C" w:rsidP="0095248B">
      <w:pPr>
        <w:spacing w:line="360" w:lineRule="auto"/>
        <w:rPr>
          <w:rFonts w:ascii="Times New Roman" w:hAnsi="Times New Roman" w:cs="Times New Roman"/>
          <w:sz w:val="24"/>
          <w:szCs w:val="24"/>
        </w:rPr>
      </w:pPr>
      <w:r w:rsidRPr="004037EF">
        <w:rPr>
          <w:rFonts w:ascii="Times New Roman" w:hAnsi="Times New Roman" w:cs="Times New Roman"/>
          <w:sz w:val="24"/>
          <w:szCs w:val="24"/>
        </w:rPr>
        <w:t>The organizational structure for market management assessed and at woreda level, the task of market and cooperative activities were the job responsibility under agriculture office for long</w:t>
      </w:r>
      <w:r w:rsidR="00BE46FC" w:rsidRPr="004037EF">
        <w:rPr>
          <w:rFonts w:ascii="Times New Roman" w:hAnsi="Times New Roman" w:cs="Times New Roman"/>
          <w:sz w:val="24"/>
          <w:szCs w:val="24"/>
        </w:rPr>
        <w:t xml:space="preserve"> years</w:t>
      </w:r>
      <w:r w:rsidRPr="004037EF">
        <w:rPr>
          <w:rFonts w:ascii="Times New Roman" w:hAnsi="Times New Roman" w:cs="Times New Roman"/>
          <w:sz w:val="24"/>
          <w:szCs w:val="24"/>
        </w:rPr>
        <w:t xml:space="preserve">. However, with organizational restructuring </w:t>
      </w:r>
      <w:r w:rsidRPr="00654F64">
        <w:rPr>
          <w:rFonts w:ascii="Times New Roman" w:hAnsi="Times New Roman" w:cs="Times New Roman"/>
          <w:sz w:val="24"/>
          <w:szCs w:val="24"/>
        </w:rPr>
        <w:t xml:space="preserve">in </w:t>
      </w:r>
      <w:r w:rsidR="00654F64" w:rsidRPr="00654F64">
        <w:rPr>
          <w:rFonts w:ascii="Times New Roman" w:hAnsi="Times New Roman" w:cs="Times New Roman"/>
          <w:sz w:val="24"/>
          <w:szCs w:val="24"/>
        </w:rPr>
        <w:t xml:space="preserve">Oromia </w:t>
      </w:r>
      <w:r w:rsidR="0061504A" w:rsidRPr="00654F64">
        <w:rPr>
          <w:rFonts w:ascii="Times New Roman" w:hAnsi="Times New Roman" w:cs="Times New Roman"/>
          <w:sz w:val="24"/>
          <w:szCs w:val="24"/>
        </w:rPr>
        <w:t>region</w:t>
      </w:r>
      <w:r w:rsidR="00313D35" w:rsidRPr="00654F64">
        <w:rPr>
          <w:rFonts w:ascii="Times New Roman" w:hAnsi="Times New Roman" w:cs="Times New Roman"/>
          <w:sz w:val="24"/>
          <w:szCs w:val="24"/>
        </w:rPr>
        <w:t xml:space="preserve"> trade </w:t>
      </w:r>
      <w:r w:rsidR="00746ABD" w:rsidRPr="00654F64">
        <w:rPr>
          <w:rFonts w:ascii="Times New Roman" w:hAnsi="Times New Roman" w:cs="Times New Roman"/>
          <w:sz w:val="24"/>
          <w:szCs w:val="24"/>
        </w:rPr>
        <w:t>and market</w:t>
      </w:r>
      <w:r w:rsidR="00313D35" w:rsidRPr="00654F64">
        <w:rPr>
          <w:rFonts w:ascii="Times New Roman" w:hAnsi="Times New Roman" w:cs="Times New Roman"/>
          <w:sz w:val="24"/>
          <w:szCs w:val="24"/>
        </w:rPr>
        <w:t xml:space="preserve"> development office</w:t>
      </w:r>
      <w:r w:rsidR="00035CD9">
        <w:rPr>
          <w:rFonts w:ascii="Times New Roman" w:hAnsi="Times New Roman" w:cs="Times New Roman"/>
          <w:sz w:val="24"/>
          <w:szCs w:val="24"/>
        </w:rPr>
        <w:t xml:space="preserve"> </w:t>
      </w:r>
      <w:r w:rsidR="00654F64" w:rsidRPr="00654F64">
        <w:rPr>
          <w:rFonts w:ascii="Times New Roman" w:hAnsi="Times New Roman" w:cs="Times New Roman"/>
          <w:sz w:val="24"/>
          <w:szCs w:val="24"/>
        </w:rPr>
        <w:t>is established and on follows the market activity of the woreda.</w:t>
      </w:r>
    </w:p>
    <w:p w:rsidR="00BB7230" w:rsidRPr="00B0562F" w:rsidRDefault="00BB7230" w:rsidP="00B0562F">
      <w:pPr>
        <w:pStyle w:val="Heading2"/>
      </w:pPr>
      <w:bookmarkStart w:id="126" w:name="_Toc4124883"/>
      <w:r w:rsidRPr="00B0562F">
        <w:t>Market</w:t>
      </w:r>
      <w:r w:rsidR="001D3229" w:rsidRPr="00B0562F">
        <w:t xml:space="preserve"> and Market prospect at project area</w:t>
      </w:r>
      <w:bookmarkEnd w:id="125"/>
      <w:bookmarkEnd w:id="126"/>
    </w:p>
    <w:p w:rsidR="00BB7230" w:rsidRPr="004037EF" w:rsidRDefault="000C69A1" w:rsidP="00BB742A">
      <w:pPr>
        <w:spacing w:line="360" w:lineRule="auto"/>
        <w:rPr>
          <w:rFonts w:ascii="Times New Roman" w:hAnsi="Times New Roman" w:cs="Times New Roman"/>
          <w:sz w:val="24"/>
          <w:szCs w:val="24"/>
        </w:rPr>
      </w:pPr>
      <w:r w:rsidRPr="00E4538E">
        <w:rPr>
          <w:rFonts w:ascii="Times New Roman" w:hAnsi="Times New Roman" w:cs="Times New Roman"/>
          <w:sz w:val="24"/>
          <w:szCs w:val="24"/>
        </w:rPr>
        <w:t>Maize and S</w:t>
      </w:r>
      <w:r w:rsidR="00A763A0" w:rsidRPr="00E4538E">
        <w:rPr>
          <w:rFonts w:ascii="Times New Roman" w:hAnsi="Times New Roman" w:cs="Times New Roman"/>
          <w:sz w:val="24"/>
          <w:szCs w:val="24"/>
        </w:rPr>
        <w:t>orghum is</w:t>
      </w:r>
      <w:r w:rsidR="00035CD9" w:rsidRPr="00E4538E">
        <w:rPr>
          <w:rFonts w:ascii="Times New Roman" w:hAnsi="Times New Roman" w:cs="Times New Roman"/>
          <w:sz w:val="24"/>
          <w:szCs w:val="24"/>
        </w:rPr>
        <w:t xml:space="preserve"> </w:t>
      </w:r>
      <w:r w:rsidR="00C1291F" w:rsidRPr="00E4538E">
        <w:rPr>
          <w:rFonts w:ascii="Times New Roman" w:hAnsi="Times New Roman" w:cs="Times New Roman"/>
          <w:sz w:val="24"/>
          <w:szCs w:val="24"/>
        </w:rPr>
        <w:t>the</w:t>
      </w:r>
      <w:r w:rsidR="00BB7230" w:rsidRPr="00E4538E">
        <w:rPr>
          <w:rFonts w:ascii="Times New Roman" w:hAnsi="Times New Roman" w:cs="Times New Roman"/>
          <w:sz w:val="24"/>
          <w:szCs w:val="24"/>
        </w:rPr>
        <w:t xml:space="preserve"> major dominant crops produced</w:t>
      </w:r>
      <w:r w:rsidR="00035CD9" w:rsidRPr="00E4538E">
        <w:rPr>
          <w:rFonts w:ascii="Times New Roman" w:hAnsi="Times New Roman" w:cs="Times New Roman"/>
          <w:sz w:val="24"/>
          <w:szCs w:val="24"/>
        </w:rPr>
        <w:t xml:space="preserve"> </w:t>
      </w:r>
      <w:r w:rsidR="00746ABD" w:rsidRPr="00E4538E">
        <w:rPr>
          <w:rFonts w:ascii="Times New Roman" w:hAnsi="Times New Roman" w:cs="Times New Roman"/>
          <w:sz w:val="24"/>
          <w:szCs w:val="24"/>
        </w:rPr>
        <w:t>for home</w:t>
      </w:r>
      <w:r w:rsidR="00BB7230" w:rsidRPr="00E4538E">
        <w:rPr>
          <w:rFonts w:ascii="Times New Roman" w:hAnsi="Times New Roman" w:cs="Times New Roman"/>
          <w:sz w:val="24"/>
          <w:szCs w:val="24"/>
        </w:rPr>
        <w:t xml:space="preserve"> consumption</w:t>
      </w:r>
      <w:r w:rsidR="00C1291F" w:rsidRPr="00E4538E">
        <w:rPr>
          <w:rFonts w:ascii="Times New Roman" w:hAnsi="Times New Roman" w:cs="Times New Roman"/>
          <w:sz w:val="24"/>
          <w:szCs w:val="24"/>
        </w:rPr>
        <w:t xml:space="preserve"> in woreda and</w:t>
      </w:r>
      <w:r w:rsidR="00035CD9">
        <w:rPr>
          <w:rFonts w:ascii="Times New Roman" w:hAnsi="Times New Roman" w:cs="Times New Roman"/>
          <w:sz w:val="24"/>
          <w:szCs w:val="24"/>
        </w:rPr>
        <w:t xml:space="preserve"> </w:t>
      </w:r>
      <w:r w:rsidR="00C1291F">
        <w:rPr>
          <w:rFonts w:ascii="Times New Roman" w:hAnsi="Times New Roman" w:cs="Times New Roman"/>
          <w:sz w:val="24"/>
          <w:szCs w:val="24"/>
        </w:rPr>
        <w:t xml:space="preserve">in project kebele as well. </w:t>
      </w:r>
      <w:r w:rsidR="00746ABD" w:rsidRPr="00116E3F">
        <w:rPr>
          <w:rFonts w:ascii="Times New Roman" w:hAnsi="Times New Roman" w:cs="Times New Roman"/>
          <w:sz w:val="24"/>
          <w:szCs w:val="24"/>
        </w:rPr>
        <w:t xml:space="preserve">Some </w:t>
      </w:r>
      <w:r w:rsidR="00A763A0" w:rsidRPr="00116E3F">
        <w:rPr>
          <w:rFonts w:ascii="Times New Roman" w:hAnsi="Times New Roman" w:cs="Times New Roman"/>
          <w:sz w:val="24"/>
          <w:szCs w:val="24"/>
        </w:rPr>
        <w:t>products like onion and tomato</w:t>
      </w:r>
      <w:r w:rsidR="00116E3F" w:rsidRPr="00116E3F">
        <w:rPr>
          <w:rFonts w:ascii="Times New Roman" w:hAnsi="Times New Roman" w:cs="Times New Roman"/>
          <w:sz w:val="24"/>
          <w:szCs w:val="24"/>
        </w:rPr>
        <w:t xml:space="preserve"> </w:t>
      </w:r>
      <w:proofErr w:type="gramStart"/>
      <w:r w:rsidR="00116E3F" w:rsidRPr="00116E3F">
        <w:rPr>
          <w:rFonts w:ascii="Times New Roman" w:hAnsi="Times New Roman" w:cs="Times New Roman"/>
          <w:sz w:val="24"/>
          <w:szCs w:val="24"/>
        </w:rPr>
        <w:t>was also</w:t>
      </w:r>
      <w:proofErr w:type="gramEnd"/>
      <w:r w:rsidR="00116E3F" w:rsidRPr="00116E3F">
        <w:rPr>
          <w:rFonts w:ascii="Times New Roman" w:hAnsi="Times New Roman" w:cs="Times New Roman"/>
          <w:sz w:val="24"/>
          <w:szCs w:val="24"/>
        </w:rPr>
        <w:t xml:space="preserve"> p</w:t>
      </w:r>
      <w:r w:rsidR="00F700E2">
        <w:rPr>
          <w:rFonts w:ascii="Times New Roman" w:hAnsi="Times New Roman" w:cs="Times New Roman"/>
          <w:sz w:val="24"/>
          <w:szCs w:val="24"/>
        </w:rPr>
        <w:t>urchased</w:t>
      </w:r>
      <w:r w:rsidR="00A763A0" w:rsidRPr="00116E3F">
        <w:rPr>
          <w:rFonts w:ascii="Times New Roman" w:hAnsi="Times New Roman" w:cs="Times New Roman"/>
          <w:sz w:val="24"/>
          <w:szCs w:val="24"/>
        </w:rPr>
        <w:t xml:space="preserve"> for household consumption </w:t>
      </w:r>
      <w:r w:rsidR="00116E3F" w:rsidRPr="00116E3F">
        <w:rPr>
          <w:rFonts w:ascii="Times New Roman" w:hAnsi="Times New Roman" w:cs="Times New Roman"/>
          <w:sz w:val="24"/>
          <w:szCs w:val="24"/>
        </w:rPr>
        <w:t xml:space="preserve">from other area. </w:t>
      </w:r>
    </w:p>
    <w:p w:rsidR="00BB7230" w:rsidRPr="00B0562F" w:rsidRDefault="00BB7230" w:rsidP="00B0562F">
      <w:pPr>
        <w:pStyle w:val="Heading2"/>
      </w:pPr>
      <w:bookmarkStart w:id="127" w:name="_Toc344330602"/>
      <w:bookmarkStart w:id="128" w:name="_Toc4124884"/>
      <w:r w:rsidRPr="00B0562F">
        <w:t>Market Centre</w:t>
      </w:r>
      <w:bookmarkEnd w:id="127"/>
      <w:bookmarkEnd w:id="128"/>
    </w:p>
    <w:p w:rsidR="00EC5DD0" w:rsidRDefault="00BB7230"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Availability of </w:t>
      </w:r>
      <w:r w:rsidRPr="004037EF">
        <w:rPr>
          <w:rFonts w:ascii="Times New Roman" w:hAnsi="Times New Roman" w:cs="Times New Roman"/>
          <w:sz w:val="24"/>
          <w:szCs w:val="24"/>
        </w:rPr>
        <w:t>primary</w:t>
      </w:r>
      <w:r w:rsidRPr="004037EF">
        <w:rPr>
          <w:rFonts w:ascii="Times New Roman" w:hAnsi="Times New Roman" w:cs="Times New Roman"/>
          <w:sz w:val="24"/>
          <w:szCs w:val="24"/>
          <w:lang w:val="en-GB"/>
        </w:rPr>
        <w:t xml:space="preserve">, secondary and tertiary market centre and urban economic development tends to influence marketing of agricultural product. </w:t>
      </w:r>
      <w:r w:rsidR="00C058B3">
        <w:rPr>
          <w:rFonts w:ascii="Times New Roman" w:hAnsi="Times New Roman" w:cs="Times New Roman"/>
          <w:sz w:val="24"/>
          <w:szCs w:val="24"/>
          <w:lang w:val="en-GB"/>
        </w:rPr>
        <w:t xml:space="preserve">The project kebele have </w:t>
      </w:r>
      <w:r w:rsidR="00A717A0">
        <w:rPr>
          <w:rFonts w:ascii="Times New Roman" w:hAnsi="Times New Roman" w:cs="Times New Roman"/>
          <w:sz w:val="24"/>
          <w:szCs w:val="24"/>
          <w:lang w:val="en-GB"/>
        </w:rPr>
        <w:t xml:space="preserve">no </w:t>
      </w:r>
      <w:r w:rsidR="009071B3" w:rsidRPr="004037EF">
        <w:rPr>
          <w:rFonts w:ascii="Times New Roman" w:hAnsi="Times New Roman" w:cs="Times New Roman"/>
          <w:sz w:val="24"/>
          <w:szCs w:val="24"/>
          <w:lang w:val="en-GB"/>
        </w:rPr>
        <w:t xml:space="preserve">market to </w:t>
      </w:r>
      <w:r w:rsidR="00746ABD" w:rsidRPr="004037EF">
        <w:rPr>
          <w:rFonts w:ascii="Times New Roman" w:hAnsi="Times New Roman" w:cs="Times New Roman"/>
          <w:sz w:val="24"/>
          <w:szCs w:val="24"/>
          <w:lang w:val="en-GB"/>
        </w:rPr>
        <w:t>sell their</w:t>
      </w:r>
      <w:r w:rsidR="00C058B3">
        <w:rPr>
          <w:rFonts w:ascii="Times New Roman" w:hAnsi="Times New Roman" w:cs="Times New Roman"/>
          <w:sz w:val="24"/>
          <w:szCs w:val="24"/>
          <w:lang w:val="en-GB"/>
        </w:rPr>
        <w:t xml:space="preserve"> crop</w:t>
      </w:r>
      <w:r w:rsidR="00E64468">
        <w:rPr>
          <w:rFonts w:ascii="Times New Roman" w:hAnsi="Times New Roman" w:cs="Times New Roman"/>
          <w:sz w:val="24"/>
          <w:szCs w:val="24"/>
          <w:lang w:val="en-GB"/>
        </w:rPr>
        <w:t>.</w:t>
      </w:r>
      <w:r w:rsidR="00C058B3">
        <w:rPr>
          <w:rFonts w:ascii="Times New Roman" w:hAnsi="Times New Roman" w:cs="Times New Roman"/>
          <w:sz w:val="24"/>
          <w:szCs w:val="24"/>
          <w:lang w:val="en-GB"/>
        </w:rPr>
        <w:t xml:space="preserve"> </w:t>
      </w:r>
      <w:r w:rsidR="00D5630A">
        <w:rPr>
          <w:rFonts w:ascii="Times New Roman" w:hAnsi="Times New Roman" w:cs="Times New Roman"/>
          <w:sz w:val="24"/>
          <w:szCs w:val="24"/>
          <w:lang w:val="en-GB"/>
        </w:rPr>
        <w:t>But</w:t>
      </w:r>
      <w:r w:rsidR="00C058B3">
        <w:rPr>
          <w:rFonts w:ascii="Times New Roman" w:hAnsi="Times New Roman" w:cs="Times New Roman"/>
          <w:sz w:val="24"/>
          <w:szCs w:val="24"/>
          <w:lang w:val="en-GB"/>
        </w:rPr>
        <w:t xml:space="preserve"> </w:t>
      </w:r>
      <w:r w:rsidR="00E64468">
        <w:rPr>
          <w:rFonts w:ascii="Times New Roman" w:hAnsi="Times New Roman" w:cs="Times New Roman"/>
          <w:sz w:val="24"/>
          <w:szCs w:val="24"/>
          <w:lang w:val="en-GB"/>
        </w:rPr>
        <w:t>the</w:t>
      </w:r>
      <w:r w:rsidR="00EC5DD0">
        <w:rPr>
          <w:rFonts w:ascii="Times New Roman" w:hAnsi="Times New Roman" w:cs="Times New Roman"/>
          <w:sz w:val="24"/>
          <w:szCs w:val="24"/>
          <w:lang w:val="en-GB"/>
        </w:rPr>
        <w:t xml:space="preserve"> </w:t>
      </w:r>
      <w:proofErr w:type="gramStart"/>
      <w:r w:rsidR="00EC5DD0">
        <w:rPr>
          <w:rFonts w:ascii="Times New Roman" w:hAnsi="Times New Roman" w:cs="Times New Roman"/>
          <w:sz w:val="24"/>
          <w:szCs w:val="24"/>
          <w:lang w:val="en-GB"/>
        </w:rPr>
        <w:t>live</w:t>
      </w:r>
      <w:r w:rsidR="00E64468">
        <w:rPr>
          <w:rFonts w:ascii="Times New Roman" w:hAnsi="Times New Roman" w:cs="Times New Roman"/>
          <w:sz w:val="24"/>
          <w:szCs w:val="24"/>
          <w:lang w:val="en-GB"/>
        </w:rPr>
        <w:t xml:space="preserve"> </w:t>
      </w:r>
      <w:r w:rsidR="00CB7DF3" w:rsidRPr="004037EF">
        <w:rPr>
          <w:rFonts w:ascii="Times New Roman" w:hAnsi="Times New Roman" w:cs="Times New Roman"/>
          <w:sz w:val="24"/>
          <w:szCs w:val="24"/>
          <w:lang w:val="en-GB"/>
        </w:rPr>
        <w:t>stock</w:t>
      </w:r>
      <w:r w:rsidR="00E64468">
        <w:rPr>
          <w:rFonts w:ascii="Times New Roman" w:hAnsi="Times New Roman" w:cs="Times New Roman"/>
          <w:sz w:val="24"/>
          <w:szCs w:val="24"/>
          <w:lang w:val="en-GB"/>
        </w:rPr>
        <w:t>s</w:t>
      </w:r>
      <w:proofErr w:type="gramEnd"/>
      <w:r w:rsidR="00E64468">
        <w:rPr>
          <w:rFonts w:ascii="Times New Roman" w:hAnsi="Times New Roman" w:cs="Times New Roman"/>
          <w:sz w:val="24"/>
          <w:szCs w:val="24"/>
          <w:lang w:val="en-GB"/>
        </w:rPr>
        <w:t xml:space="preserve"> market </w:t>
      </w:r>
      <w:r w:rsidR="00A717A0">
        <w:rPr>
          <w:rFonts w:ascii="Times New Roman" w:hAnsi="Times New Roman" w:cs="Times New Roman"/>
          <w:sz w:val="24"/>
          <w:szCs w:val="24"/>
          <w:lang w:val="en-GB"/>
        </w:rPr>
        <w:t xml:space="preserve">and the crop market is available at </w:t>
      </w:r>
      <w:r w:rsidR="00276D44">
        <w:rPr>
          <w:rFonts w:ascii="Times New Roman" w:hAnsi="Times New Roman" w:cs="Times New Roman"/>
          <w:sz w:val="24"/>
          <w:szCs w:val="24"/>
          <w:lang w:val="en-GB"/>
        </w:rPr>
        <w:t>Dambi Dollo</w:t>
      </w:r>
      <w:r w:rsidR="00A717A0">
        <w:rPr>
          <w:rFonts w:ascii="Times New Roman" w:hAnsi="Times New Roman" w:cs="Times New Roman"/>
          <w:sz w:val="24"/>
          <w:szCs w:val="24"/>
          <w:lang w:val="en-GB"/>
        </w:rPr>
        <w:t xml:space="preserve"> town</w:t>
      </w:r>
      <w:r w:rsidR="00E64468">
        <w:rPr>
          <w:rFonts w:ascii="Times New Roman" w:hAnsi="Times New Roman" w:cs="Times New Roman"/>
          <w:sz w:val="24"/>
          <w:szCs w:val="24"/>
          <w:lang w:val="en-GB"/>
        </w:rPr>
        <w:t xml:space="preserve">. </w:t>
      </w:r>
      <w:r w:rsidR="00EB2C3B" w:rsidRPr="004037EF">
        <w:rPr>
          <w:rFonts w:ascii="Times New Roman" w:hAnsi="Times New Roman" w:cs="Times New Roman"/>
          <w:sz w:val="24"/>
          <w:szCs w:val="24"/>
          <w:lang w:val="en-GB"/>
        </w:rPr>
        <w:t>The</w:t>
      </w:r>
      <w:r w:rsidR="009071B3" w:rsidRPr="004037EF">
        <w:rPr>
          <w:rFonts w:ascii="Times New Roman" w:hAnsi="Times New Roman" w:cs="Times New Roman"/>
          <w:sz w:val="24"/>
          <w:szCs w:val="24"/>
          <w:lang w:val="en-GB"/>
        </w:rPr>
        <w:t xml:space="preserve"> irrigation project area or</w:t>
      </w:r>
      <w:r w:rsidR="00522B59">
        <w:rPr>
          <w:rFonts w:ascii="Times New Roman" w:hAnsi="Times New Roman" w:cs="Times New Roman"/>
          <w:sz w:val="24"/>
          <w:szCs w:val="24"/>
          <w:lang w:val="en-GB"/>
        </w:rPr>
        <w:t xml:space="preserve"> </w:t>
      </w:r>
      <w:r w:rsidR="00276D44">
        <w:rPr>
          <w:rFonts w:ascii="Times New Roman" w:hAnsi="Times New Roman" w:cs="Times New Roman"/>
          <w:sz w:val="24"/>
          <w:szCs w:val="24"/>
          <w:lang w:val="en-GB"/>
        </w:rPr>
        <w:t xml:space="preserve">Anno Mikael </w:t>
      </w:r>
      <w:r w:rsidR="005F6066">
        <w:rPr>
          <w:rFonts w:ascii="Times New Roman" w:hAnsi="Times New Roman" w:cs="Times New Roman"/>
          <w:sz w:val="24"/>
          <w:szCs w:val="24"/>
          <w:lang w:val="en-GB"/>
        </w:rPr>
        <w:t>has</w:t>
      </w:r>
      <w:r w:rsidR="00276D44">
        <w:rPr>
          <w:rFonts w:ascii="Times New Roman" w:hAnsi="Times New Roman" w:cs="Times New Roman"/>
          <w:sz w:val="24"/>
          <w:szCs w:val="24"/>
          <w:lang w:val="en-GB"/>
        </w:rPr>
        <w:t xml:space="preserve"> no market in its kebele but in better area from other rural kebeles.</w:t>
      </w:r>
      <w:r w:rsidR="00EC5DD0">
        <w:rPr>
          <w:rFonts w:ascii="Times New Roman" w:hAnsi="Times New Roman" w:cs="Times New Roman"/>
          <w:sz w:val="24"/>
          <w:szCs w:val="24"/>
          <w:lang w:val="en-GB"/>
        </w:rPr>
        <w:t xml:space="preserve"> </w:t>
      </w:r>
    </w:p>
    <w:p w:rsidR="00EC5DD0" w:rsidRPr="00A37CFD" w:rsidRDefault="002A092C" w:rsidP="002A092C">
      <w:pPr>
        <w:pStyle w:val="Caption"/>
        <w:rPr>
          <w:rFonts w:ascii="Times New Roman" w:hAnsi="Times New Roman" w:cs="Times New Roman"/>
          <w:color w:val="000000" w:themeColor="text1"/>
          <w:sz w:val="24"/>
          <w:szCs w:val="24"/>
          <w:lang w:val="en-GB"/>
        </w:rPr>
      </w:pPr>
      <w:bookmarkStart w:id="129" w:name="_Toc794329"/>
      <w:r w:rsidRPr="00A37CFD">
        <w:rPr>
          <w:color w:val="000000" w:themeColor="text1"/>
        </w:rPr>
        <w:t xml:space="preserve">Table </w:t>
      </w:r>
      <w:r w:rsidR="007C0FB3">
        <w:rPr>
          <w:color w:val="000000" w:themeColor="text1"/>
        </w:rPr>
        <w:fldChar w:fldCharType="begin"/>
      </w:r>
      <w:r w:rsidR="007C0FB3">
        <w:rPr>
          <w:color w:val="000000" w:themeColor="text1"/>
        </w:rPr>
        <w:instrText xml:space="preserve"> STYLEREF 1 \s </w:instrText>
      </w:r>
      <w:r w:rsidR="007C0FB3">
        <w:rPr>
          <w:color w:val="000000" w:themeColor="text1"/>
        </w:rPr>
        <w:fldChar w:fldCharType="separate"/>
      </w:r>
      <w:r w:rsidR="00B23580">
        <w:rPr>
          <w:noProof/>
          <w:color w:val="000000" w:themeColor="text1"/>
        </w:rPr>
        <w:t>9</w:t>
      </w:r>
      <w:r w:rsidR="007C0FB3">
        <w:rPr>
          <w:color w:val="000000" w:themeColor="text1"/>
        </w:rPr>
        <w:fldChar w:fldCharType="end"/>
      </w:r>
      <w:r w:rsidR="007C0FB3">
        <w:rPr>
          <w:color w:val="000000" w:themeColor="text1"/>
        </w:rPr>
        <w:noBreakHyphen/>
      </w:r>
      <w:r w:rsidR="007C0FB3">
        <w:rPr>
          <w:color w:val="000000" w:themeColor="text1"/>
        </w:rPr>
        <w:fldChar w:fldCharType="begin"/>
      </w:r>
      <w:r w:rsidR="007C0FB3">
        <w:rPr>
          <w:color w:val="000000" w:themeColor="text1"/>
        </w:rPr>
        <w:instrText xml:space="preserve"> SEQ Table \* ARABIC \s 1 </w:instrText>
      </w:r>
      <w:r w:rsidR="007C0FB3">
        <w:rPr>
          <w:color w:val="000000" w:themeColor="text1"/>
        </w:rPr>
        <w:fldChar w:fldCharType="separate"/>
      </w:r>
      <w:r w:rsidR="00B23580">
        <w:rPr>
          <w:noProof/>
          <w:color w:val="000000" w:themeColor="text1"/>
        </w:rPr>
        <w:t>1</w:t>
      </w:r>
      <w:r w:rsidR="007C0FB3">
        <w:rPr>
          <w:color w:val="000000" w:themeColor="text1"/>
        </w:rPr>
        <w:fldChar w:fldCharType="end"/>
      </w:r>
      <w:r w:rsidR="000F724F">
        <w:rPr>
          <w:rFonts w:ascii="Times New Roman" w:hAnsi="Times New Roman" w:cs="Times New Roman"/>
          <w:color w:val="000000" w:themeColor="text1"/>
          <w:sz w:val="24"/>
          <w:szCs w:val="24"/>
          <w:lang w:val="en-GB"/>
        </w:rPr>
        <w:t>: M</w:t>
      </w:r>
      <w:r w:rsidR="00EC5DD0" w:rsidRPr="00A37CFD">
        <w:rPr>
          <w:rFonts w:ascii="Times New Roman" w:hAnsi="Times New Roman" w:cs="Times New Roman"/>
          <w:color w:val="000000" w:themeColor="text1"/>
          <w:sz w:val="24"/>
          <w:szCs w:val="24"/>
          <w:lang w:val="en-GB"/>
        </w:rPr>
        <w:t>arket distance from the project kebele</w:t>
      </w:r>
      <w:bookmarkEnd w:id="129"/>
    </w:p>
    <w:tbl>
      <w:tblPr>
        <w:tblStyle w:val="TableGrid"/>
        <w:tblW w:w="0" w:type="auto"/>
        <w:tblLook w:val="04A0" w:firstRow="1" w:lastRow="0" w:firstColumn="1" w:lastColumn="0" w:noHBand="0" w:noVBand="1"/>
      </w:tblPr>
      <w:tblGrid>
        <w:gridCol w:w="497"/>
        <w:gridCol w:w="1576"/>
        <w:gridCol w:w="4049"/>
        <w:gridCol w:w="976"/>
      </w:tblGrid>
      <w:tr w:rsidR="00EC5DD0" w:rsidRPr="00A37CFD" w:rsidTr="00EC5DD0">
        <w:tc>
          <w:tcPr>
            <w:tcW w:w="0" w:type="auto"/>
          </w:tcPr>
          <w:p w:rsidR="00EC5DD0" w:rsidRPr="00E4538E" w:rsidRDefault="00EC5DD0" w:rsidP="00BB742A">
            <w:pPr>
              <w:spacing w:line="360" w:lineRule="auto"/>
              <w:rPr>
                <w:rFonts w:ascii="Times New Roman" w:hAnsi="Times New Roman" w:cs="Times New Roman"/>
                <w:color w:val="000000" w:themeColor="text1"/>
                <w:sz w:val="24"/>
                <w:szCs w:val="24"/>
                <w:lang w:val="en-GB"/>
              </w:rPr>
            </w:pPr>
            <w:r w:rsidRPr="00E4538E">
              <w:rPr>
                <w:rFonts w:ascii="Times New Roman" w:hAnsi="Times New Roman" w:cs="Times New Roman"/>
                <w:color w:val="000000" w:themeColor="text1"/>
                <w:sz w:val="24"/>
                <w:szCs w:val="24"/>
                <w:lang w:val="en-GB"/>
              </w:rPr>
              <w:t xml:space="preserve">s/n </w:t>
            </w:r>
          </w:p>
        </w:tc>
        <w:tc>
          <w:tcPr>
            <w:tcW w:w="0" w:type="auto"/>
          </w:tcPr>
          <w:p w:rsidR="00EC5DD0" w:rsidRPr="00E4538E" w:rsidRDefault="00EC5DD0" w:rsidP="00BB742A">
            <w:pPr>
              <w:spacing w:line="360" w:lineRule="auto"/>
              <w:rPr>
                <w:rFonts w:ascii="Times New Roman" w:hAnsi="Times New Roman" w:cs="Times New Roman"/>
                <w:color w:val="000000" w:themeColor="text1"/>
                <w:sz w:val="24"/>
                <w:szCs w:val="24"/>
                <w:lang w:val="en-GB"/>
              </w:rPr>
            </w:pPr>
            <w:r w:rsidRPr="00E4538E">
              <w:rPr>
                <w:rFonts w:ascii="Times New Roman" w:hAnsi="Times New Roman" w:cs="Times New Roman"/>
                <w:color w:val="000000" w:themeColor="text1"/>
                <w:sz w:val="24"/>
                <w:szCs w:val="24"/>
                <w:lang w:val="en-GB"/>
              </w:rPr>
              <w:t xml:space="preserve">Site of market </w:t>
            </w:r>
          </w:p>
        </w:tc>
        <w:tc>
          <w:tcPr>
            <w:tcW w:w="0" w:type="auto"/>
          </w:tcPr>
          <w:p w:rsidR="00EC5DD0" w:rsidRPr="00E4538E" w:rsidRDefault="00DF4A60" w:rsidP="00B83DA9">
            <w:pPr>
              <w:spacing w:line="360" w:lineRule="auto"/>
              <w:rPr>
                <w:rFonts w:ascii="Times New Roman" w:hAnsi="Times New Roman" w:cs="Times New Roman"/>
                <w:color w:val="000000" w:themeColor="text1"/>
                <w:sz w:val="24"/>
                <w:szCs w:val="24"/>
                <w:lang w:val="en-GB"/>
              </w:rPr>
            </w:pPr>
            <w:r w:rsidRPr="00E4538E">
              <w:rPr>
                <w:rFonts w:ascii="Times New Roman" w:hAnsi="Times New Roman" w:cs="Times New Roman"/>
                <w:color w:val="000000" w:themeColor="text1"/>
                <w:sz w:val="24"/>
                <w:szCs w:val="24"/>
                <w:lang w:val="en-GB"/>
              </w:rPr>
              <w:t>Distance</w:t>
            </w:r>
            <w:r w:rsidR="00B83DA9" w:rsidRPr="00E4538E">
              <w:rPr>
                <w:rFonts w:ascii="Times New Roman" w:hAnsi="Times New Roman" w:cs="Times New Roman"/>
                <w:color w:val="000000" w:themeColor="text1"/>
                <w:sz w:val="24"/>
                <w:szCs w:val="24"/>
                <w:lang w:val="en-GB"/>
              </w:rPr>
              <w:t xml:space="preserve"> </w:t>
            </w:r>
            <w:r w:rsidR="00841515" w:rsidRPr="00E4538E">
              <w:rPr>
                <w:rFonts w:ascii="Times New Roman" w:hAnsi="Times New Roman" w:cs="Times New Roman"/>
                <w:color w:val="000000" w:themeColor="text1"/>
                <w:sz w:val="24"/>
                <w:szCs w:val="24"/>
                <w:lang w:val="en-GB"/>
              </w:rPr>
              <w:t>Dambi Dollo</w:t>
            </w:r>
            <w:r w:rsidR="00087DE4" w:rsidRPr="00E4538E">
              <w:rPr>
                <w:rFonts w:ascii="Times New Roman" w:hAnsi="Times New Roman" w:cs="Times New Roman"/>
                <w:color w:val="000000" w:themeColor="text1"/>
                <w:sz w:val="24"/>
                <w:szCs w:val="24"/>
                <w:lang w:val="en-GB"/>
              </w:rPr>
              <w:t xml:space="preserve"> </w:t>
            </w:r>
            <w:r w:rsidR="00B83DA9" w:rsidRPr="00E4538E">
              <w:rPr>
                <w:rFonts w:ascii="Times New Roman" w:hAnsi="Times New Roman" w:cs="Times New Roman"/>
                <w:color w:val="000000" w:themeColor="text1"/>
                <w:sz w:val="24"/>
                <w:szCs w:val="24"/>
                <w:lang w:val="en-GB"/>
              </w:rPr>
              <w:t xml:space="preserve">and project </w:t>
            </w:r>
            <w:r w:rsidRPr="00E4538E">
              <w:rPr>
                <w:rFonts w:ascii="Times New Roman" w:hAnsi="Times New Roman" w:cs="Times New Roman"/>
                <w:color w:val="000000" w:themeColor="text1"/>
                <w:sz w:val="24"/>
                <w:szCs w:val="24"/>
                <w:lang w:val="en-GB"/>
              </w:rPr>
              <w:t>SSIP</w:t>
            </w:r>
            <w:r w:rsidR="00522B59" w:rsidRPr="00E4538E">
              <w:rPr>
                <w:rFonts w:ascii="Times New Roman" w:hAnsi="Times New Roman" w:cs="Times New Roman"/>
                <w:color w:val="000000" w:themeColor="text1"/>
                <w:sz w:val="24"/>
                <w:szCs w:val="24"/>
                <w:lang w:val="en-GB"/>
              </w:rPr>
              <w:t xml:space="preserve"> </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E4538E">
              <w:rPr>
                <w:rFonts w:ascii="Times New Roman" w:hAnsi="Times New Roman" w:cs="Times New Roman"/>
                <w:color w:val="000000" w:themeColor="text1"/>
                <w:sz w:val="24"/>
                <w:szCs w:val="24"/>
                <w:lang w:val="en-GB"/>
              </w:rPr>
              <w:t>Remark</w:t>
            </w:r>
            <w:r w:rsidRPr="00A37CFD">
              <w:rPr>
                <w:rFonts w:ascii="Times New Roman" w:hAnsi="Times New Roman" w:cs="Times New Roman"/>
                <w:color w:val="000000" w:themeColor="text1"/>
                <w:sz w:val="24"/>
                <w:szCs w:val="24"/>
                <w:lang w:val="en-GB"/>
              </w:rPr>
              <w:t xml:space="preserve"> </w:t>
            </w:r>
          </w:p>
        </w:tc>
      </w:tr>
      <w:tr w:rsidR="00EC5DD0" w:rsidRPr="00A37CFD" w:rsidTr="00EC5DD0">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1</w:t>
            </w:r>
          </w:p>
        </w:tc>
        <w:tc>
          <w:tcPr>
            <w:tcW w:w="0" w:type="auto"/>
          </w:tcPr>
          <w:p w:rsidR="00EC5DD0" w:rsidRPr="00246164" w:rsidRDefault="005F6066"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Dulli </w:t>
            </w:r>
          </w:p>
        </w:tc>
        <w:tc>
          <w:tcPr>
            <w:tcW w:w="0" w:type="auto"/>
          </w:tcPr>
          <w:p w:rsidR="00EC5DD0" w:rsidRPr="00D5630A" w:rsidRDefault="005F6066"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15</w:t>
            </w:r>
            <w:r w:rsidR="00B825A3" w:rsidRPr="00D5630A">
              <w:rPr>
                <w:rFonts w:ascii="Times New Roman" w:hAnsi="Times New Roman" w:cs="Times New Roman"/>
                <w:color w:val="000000" w:themeColor="text1"/>
                <w:sz w:val="24"/>
                <w:szCs w:val="24"/>
                <w:lang w:val="en-GB"/>
              </w:rPr>
              <w:t>km</w:t>
            </w:r>
            <w:r w:rsidR="009D0A42">
              <w:rPr>
                <w:rFonts w:ascii="Times New Roman" w:hAnsi="Times New Roman" w:cs="Times New Roman"/>
                <w:color w:val="000000" w:themeColor="text1"/>
                <w:sz w:val="24"/>
                <w:szCs w:val="24"/>
                <w:lang w:val="en-GB"/>
              </w:rPr>
              <w:t xml:space="preserve"> </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r w:rsidR="00EC5DD0" w:rsidRPr="00A37CFD" w:rsidTr="00EC5DD0">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2</w:t>
            </w:r>
          </w:p>
        </w:tc>
        <w:tc>
          <w:tcPr>
            <w:tcW w:w="0" w:type="auto"/>
          </w:tcPr>
          <w:p w:rsidR="00EC5DD0" w:rsidRPr="00246164" w:rsidRDefault="005F6066"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Dorgome </w:t>
            </w:r>
          </w:p>
        </w:tc>
        <w:tc>
          <w:tcPr>
            <w:tcW w:w="0" w:type="auto"/>
          </w:tcPr>
          <w:p w:rsidR="00EC5DD0" w:rsidRPr="00D5630A" w:rsidRDefault="009C0AAC"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24</w:t>
            </w:r>
            <w:r w:rsidR="00E64468" w:rsidRPr="00D5630A">
              <w:rPr>
                <w:rFonts w:ascii="Times New Roman" w:hAnsi="Times New Roman" w:cs="Times New Roman"/>
                <w:color w:val="000000" w:themeColor="text1"/>
                <w:sz w:val="24"/>
                <w:szCs w:val="24"/>
                <w:lang w:val="en-GB"/>
              </w:rPr>
              <w:t xml:space="preserve"> km</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r w:rsidR="00EC5DD0" w:rsidRPr="00A37CFD" w:rsidTr="00EC5DD0">
        <w:tc>
          <w:tcPr>
            <w:tcW w:w="0" w:type="auto"/>
          </w:tcPr>
          <w:p w:rsidR="00EC5DD0" w:rsidRPr="00A37CFD" w:rsidRDefault="00717219" w:rsidP="00BB742A">
            <w:pPr>
              <w:spacing w:line="360" w:lineRule="auto"/>
              <w:rPr>
                <w:rFonts w:ascii="Times New Roman" w:hAnsi="Times New Roman" w:cs="Times New Roman"/>
                <w:color w:val="000000" w:themeColor="text1"/>
                <w:sz w:val="24"/>
                <w:szCs w:val="24"/>
                <w:lang w:val="en-GB"/>
              </w:rPr>
            </w:pPr>
            <w:r w:rsidRPr="00A37CFD">
              <w:rPr>
                <w:rFonts w:ascii="Times New Roman" w:hAnsi="Times New Roman" w:cs="Times New Roman"/>
                <w:color w:val="000000" w:themeColor="text1"/>
                <w:sz w:val="24"/>
                <w:szCs w:val="24"/>
                <w:lang w:val="en-GB"/>
              </w:rPr>
              <w:t>3</w:t>
            </w:r>
          </w:p>
        </w:tc>
        <w:tc>
          <w:tcPr>
            <w:tcW w:w="0" w:type="auto"/>
          </w:tcPr>
          <w:p w:rsidR="00EC5DD0" w:rsidRPr="00246164" w:rsidRDefault="00DD4352"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Dambi Dollo</w:t>
            </w:r>
            <w:r w:rsidR="00087DE4">
              <w:rPr>
                <w:rFonts w:ascii="Times New Roman" w:hAnsi="Times New Roman" w:cs="Times New Roman"/>
                <w:color w:val="000000" w:themeColor="text1"/>
                <w:sz w:val="24"/>
                <w:szCs w:val="24"/>
                <w:lang w:val="en-GB"/>
              </w:rPr>
              <w:t xml:space="preserve"> </w:t>
            </w:r>
            <w:r w:rsidR="000B5C5E">
              <w:rPr>
                <w:rFonts w:ascii="Times New Roman" w:hAnsi="Times New Roman" w:cs="Times New Roman"/>
                <w:color w:val="000000" w:themeColor="text1"/>
                <w:sz w:val="24"/>
                <w:szCs w:val="24"/>
                <w:lang w:val="en-GB"/>
              </w:rPr>
              <w:t xml:space="preserve"> </w:t>
            </w:r>
          </w:p>
        </w:tc>
        <w:tc>
          <w:tcPr>
            <w:tcW w:w="0" w:type="auto"/>
          </w:tcPr>
          <w:p w:rsidR="00EC5DD0" w:rsidRPr="00D5630A" w:rsidRDefault="005F6066" w:rsidP="0067281C">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6</w:t>
            </w:r>
            <w:r w:rsidR="00DD4352">
              <w:rPr>
                <w:rFonts w:ascii="Times New Roman" w:hAnsi="Times New Roman" w:cs="Times New Roman"/>
                <w:color w:val="000000" w:themeColor="text1"/>
                <w:sz w:val="24"/>
                <w:szCs w:val="24"/>
                <w:lang w:val="en-GB"/>
              </w:rPr>
              <w:t xml:space="preserve"> km</w:t>
            </w:r>
          </w:p>
        </w:tc>
        <w:tc>
          <w:tcPr>
            <w:tcW w:w="0" w:type="auto"/>
          </w:tcPr>
          <w:p w:rsidR="00EC5DD0" w:rsidRPr="00A37CFD" w:rsidRDefault="00EC5DD0" w:rsidP="00BB742A">
            <w:pPr>
              <w:spacing w:line="360" w:lineRule="auto"/>
              <w:rPr>
                <w:rFonts w:ascii="Times New Roman" w:hAnsi="Times New Roman" w:cs="Times New Roman"/>
                <w:color w:val="000000" w:themeColor="text1"/>
                <w:sz w:val="24"/>
                <w:szCs w:val="24"/>
                <w:lang w:val="en-GB"/>
              </w:rPr>
            </w:pPr>
          </w:p>
        </w:tc>
      </w:tr>
      <w:tr w:rsidR="005F6066" w:rsidRPr="00A37CFD" w:rsidTr="00EC5DD0">
        <w:tc>
          <w:tcPr>
            <w:tcW w:w="0" w:type="auto"/>
          </w:tcPr>
          <w:p w:rsidR="005F6066" w:rsidRPr="00A37CFD" w:rsidRDefault="005F6066"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4</w:t>
            </w:r>
          </w:p>
        </w:tc>
        <w:tc>
          <w:tcPr>
            <w:tcW w:w="0" w:type="auto"/>
          </w:tcPr>
          <w:p w:rsidR="005F6066" w:rsidRDefault="005F6066" w:rsidP="00BB742A">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Esho </w:t>
            </w:r>
          </w:p>
        </w:tc>
        <w:tc>
          <w:tcPr>
            <w:tcW w:w="0" w:type="auto"/>
          </w:tcPr>
          <w:p w:rsidR="005F6066" w:rsidRDefault="005F6066" w:rsidP="0067281C">
            <w:pPr>
              <w:spacing w:line="36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23 km</w:t>
            </w:r>
          </w:p>
        </w:tc>
        <w:tc>
          <w:tcPr>
            <w:tcW w:w="0" w:type="auto"/>
          </w:tcPr>
          <w:p w:rsidR="005F6066" w:rsidRPr="00A37CFD" w:rsidRDefault="005F6066" w:rsidP="00BB742A">
            <w:pPr>
              <w:spacing w:line="360" w:lineRule="auto"/>
              <w:rPr>
                <w:rFonts w:ascii="Times New Roman" w:hAnsi="Times New Roman" w:cs="Times New Roman"/>
                <w:color w:val="000000" w:themeColor="text1"/>
                <w:sz w:val="24"/>
                <w:szCs w:val="24"/>
                <w:lang w:val="en-GB"/>
              </w:rPr>
            </w:pPr>
          </w:p>
        </w:tc>
      </w:tr>
    </w:tbl>
    <w:p w:rsidR="003E579A" w:rsidRDefault="00343925" w:rsidP="00431CA3">
      <w:pPr>
        <w:spacing w:line="360" w:lineRule="auto"/>
        <w:rPr>
          <w:rFonts w:ascii="Times New Roman" w:hAnsi="Times New Roman"/>
          <w:sz w:val="24"/>
          <w:szCs w:val="24"/>
        </w:rPr>
      </w:pPr>
      <w:r>
        <w:rPr>
          <w:rFonts w:ascii="Times New Roman" w:hAnsi="Times New Roman" w:cs="Times New Roman"/>
          <w:sz w:val="24"/>
          <w:szCs w:val="24"/>
          <w:lang w:val="en-GB"/>
        </w:rPr>
        <w:t xml:space="preserve">Even though the </w:t>
      </w:r>
      <w:r w:rsidR="00FD4194">
        <w:rPr>
          <w:rFonts w:ascii="Times New Roman" w:hAnsi="Times New Roman" w:cs="Times New Roman"/>
          <w:sz w:val="24"/>
          <w:szCs w:val="24"/>
          <w:lang w:val="en-GB"/>
        </w:rPr>
        <w:t>market is</w:t>
      </w:r>
      <w:r w:rsidR="0067281C">
        <w:rPr>
          <w:rFonts w:ascii="Times New Roman" w:hAnsi="Times New Roman" w:cs="Times New Roman"/>
          <w:sz w:val="24"/>
          <w:szCs w:val="24"/>
          <w:lang w:val="en-GB"/>
        </w:rPr>
        <w:t xml:space="preserve"> not in long</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distance</w:t>
      </w:r>
      <w:proofErr w:type="gramEnd"/>
      <w:r w:rsidR="00620795">
        <w:rPr>
          <w:rFonts w:ascii="Times New Roman" w:hAnsi="Times New Roman" w:cs="Times New Roman"/>
          <w:sz w:val="24"/>
          <w:szCs w:val="24"/>
          <w:lang w:val="en-GB"/>
        </w:rPr>
        <w:t xml:space="preserve"> the market sites themselves were</w:t>
      </w:r>
      <w:r>
        <w:rPr>
          <w:rFonts w:ascii="Times New Roman" w:hAnsi="Times New Roman" w:cs="Times New Roman"/>
          <w:sz w:val="24"/>
          <w:szCs w:val="24"/>
          <w:lang w:val="en-GB"/>
        </w:rPr>
        <w:t xml:space="preserve"> not accessible for transports both </w:t>
      </w:r>
      <w:r w:rsidR="003E579A">
        <w:rPr>
          <w:rFonts w:ascii="Times New Roman" w:hAnsi="Times New Roman" w:cs="Times New Roman"/>
          <w:sz w:val="24"/>
          <w:szCs w:val="24"/>
          <w:lang w:val="en-GB"/>
        </w:rPr>
        <w:t xml:space="preserve">for </w:t>
      </w:r>
      <w:r>
        <w:rPr>
          <w:rFonts w:ascii="Times New Roman" w:hAnsi="Times New Roman" w:cs="Times New Roman"/>
          <w:sz w:val="24"/>
          <w:szCs w:val="24"/>
          <w:lang w:val="en-GB"/>
        </w:rPr>
        <w:t>public and load</w:t>
      </w:r>
      <w:r w:rsidR="00990D45">
        <w:rPr>
          <w:rFonts w:ascii="Times New Roman" w:hAnsi="Times New Roman" w:cs="Times New Roman"/>
          <w:sz w:val="24"/>
          <w:szCs w:val="24"/>
          <w:lang w:val="en-GB"/>
        </w:rPr>
        <w:t>ing</w:t>
      </w:r>
      <w:r w:rsidR="0067281C">
        <w:rPr>
          <w:rFonts w:ascii="Times New Roman" w:hAnsi="Times New Roman" w:cs="Times New Roman"/>
          <w:sz w:val="24"/>
          <w:szCs w:val="24"/>
          <w:lang w:val="en-GB"/>
        </w:rPr>
        <w:t>.</w:t>
      </w:r>
      <w:r w:rsidR="00087DE4">
        <w:rPr>
          <w:rFonts w:ascii="Times New Roman" w:hAnsi="Times New Roman" w:cs="Times New Roman"/>
          <w:sz w:val="24"/>
          <w:szCs w:val="24"/>
          <w:lang w:val="en-GB"/>
        </w:rPr>
        <w:t xml:space="preserve"> The community as </w:t>
      </w:r>
      <w:r w:rsidR="00990D45">
        <w:rPr>
          <w:rFonts w:ascii="Times New Roman" w:hAnsi="Times New Roman" w:cs="Times New Roman"/>
          <w:sz w:val="24"/>
          <w:szCs w:val="24"/>
          <w:lang w:val="en-GB"/>
        </w:rPr>
        <w:t>criticize the</w:t>
      </w:r>
      <w:r w:rsidR="00087DE4">
        <w:rPr>
          <w:rFonts w:ascii="Times New Roman" w:hAnsi="Times New Roman" w:cs="Times New Roman"/>
          <w:sz w:val="24"/>
          <w:szCs w:val="24"/>
          <w:lang w:val="en-GB"/>
        </w:rPr>
        <w:t>y have no</w:t>
      </w:r>
      <w:r w:rsidR="00990D45">
        <w:rPr>
          <w:rFonts w:ascii="Times New Roman" w:hAnsi="Times New Roman" w:cs="Times New Roman"/>
          <w:sz w:val="24"/>
          <w:szCs w:val="24"/>
          <w:lang w:val="en-GB"/>
        </w:rPr>
        <w:t xml:space="preserve"> transport vehicles </w:t>
      </w:r>
      <w:r w:rsidR="00087DE4">
        <w:rPr>
          <w:rFonts w:ascii="Times New Roman" w:hAnsi="Times New Roman" w:cs="Times New Roman"/>
          <w:sz w:val="24"/>
          <w:szCs w:val="24"/>
          <w:lang w:val="en-GB"/>
        </w:rPr>
        <w:t xml:space="preserve">even though the road </w:t>
      </w:r>
      <w:r w:rsidR="00DD4352">
        <w:rPr>
          <w:rFonts w:ascii="Times New Roman" w:hAnsi="Times New Roman" w:cs="Times New Roman"/>
          <w:sz w:val="24"/>
          <w:szCs w:val="24"/>
          <w:lang w:val="en-GB"/>
        </w:rPr>
        <w:t>is all weather gravel road</w:t>
      </w:r>
      <w:r w:rsidR="00087DE4">
        <w:rPr>
          <w:rFonts w:ascii="Times New Roman" w:hAnsi="Times New Roman" w:cs="Times New Roman"/>
          <w:sz w:val="24"/>
          <w:szCs w:val="24"/>
          <w:lang w:val="en-GB"/>
        </w:rPr>
        <w:t xml:space="preserve">. </w:t>
      </w:r>
      <w:r w:rsidR="00990D45">
        <w:rPr>
          <w:rFonts w:ascii="Times New Roman" w:hAnsi="Times New Roman" w:cs="Times New Roman"/>
          <w:sz w:val="24"/>
          <w:szCs w:val="24"/>
          <w:lang w:val="en-GB"/>
        </w:rPr>
        <w:t xml:space="preserve">They requests high money, loads more than double on the vehicle.  </w:t>
      </w:r>
      <w:r w:rsidR="00C16D04">
        <w:rPr>
          <w:rFonts w:ascii="Times New Roman" w:hAnsi="Times New Roman"/>
          <w:sz w:val="24"/>
          <w:szCs w:val="24"/>
        </w:rPr>
        <w:t>The</w:t>
      </w:r>
      <w:r w:rsidR="003E579A">
        <w:rPr>
          <w:rFonts w:ascii="Times New Roman" w:hAnsi="Times New Roman"/>
          <w:sz w:val="24"/>
          <w:szCs w:val="24"/>
        </w:rPr>
        <w:t xml:space="preserve"> </w:t>
      </w:r>
      <w:r w:rsidR="00C16D04">
        <w:rPr>
          <w:rFonts w:ascii="Times New Roman" w:hAnsi="Times New Roman"/>
          <w:sz w:val="24"/>
          <w:szCs w:val="24"/>
        </w:rPr>
        <w:t>community transports</w:t>
      </w:r>
      <w:r w:rsidR="003E579A">
        <w:rPr>
          <w:rFonts w:ascii="Times New Roman" w:hAnsi="Times New Roman"/>
          <w:sz w:val="24"/>
          <w:szCs w:val="24"/>
        </w:rPr>
        <w:t xml:space="preserve"> maize and other products</w:t>
      </w:r>
      <w:r w:rsidR="00222BA8">
        <w:rPr>
          <w:rFonts w:ascii="Times New Roman" w:hAnsi="Times New Roman"/>
          <w:sz w:val="24"/>
          <w:szCs w:val="24"/>
        </w:rPr>
        <w:t xml:space="preserve"> by</w:t>
      </w:r>
      <w:r w:rsidR="000B5C5E">
        <w:rPr>
          <w:rFonts w:ascii="Times New Roman" w:hAnsi="Times New Roman"/>
          <w:sz w:val="24"/>
          <w:szCs w:val="24"/>
        </w:rPr>
        <w:t xml:space="preserve"> donkeys</w:t>
      </w:r>
      <w:r w:rsidR="003E579A">
        <w:rPr>
          <w:rFonts w:ascii="Times New Roman" w:hAnsi="Times New Roman"/>
          <w:sz w:val="24"/>
          <w:szCs w:val="24"/>
        </w:rPr>
        <w:t xml:space="preserve">, mule and human force. </w:t>
      </w:r>
    </w:p>
    <w:p w:rsidR="00F50726" w:rsidRDefault="00F50726" w:rsidP="00431CA3">
      <w:pPr>
        <w:spacing w:line="36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0257F160" wp14:editId="02D3B231">
            <wp:extent cx="5495544" cy="2935224"/>
            <wp:effectExtent l="0" t="0" r="0" b="0"/>
            <wp:docPr id="10" name="Picture 10" descr="D:\wolga\DSC0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5544" cy="2935224"/>
                    </a:xfrm>
                    <a:prstGeom prst="rect">
                      <a:avLst/>
                    </a:prstGeom>
                    <a:noFill/>
                    <a:ln>
                      <a:noFill/>
                    </a:ln>
                  </pic:spPr>
                </pic:pic>
              </a:graphicData>
            </a:graphic>
          </wp:inline>
        </w:drawing>
      </w:r>
    </w:p>
    <w:p w:rsidR="00620795" w:rsidRDefault="0044589E" w:rsidP="0044589E">
      <w:pPr>
        <w:pStyle w:val="Caption"/>
        <w:rPr>
          <w:rFonts w:ascii="Times New Roman" w:hAnsi="Times New Roman"/>
          <w:sz w:val="24"/>
          <w:szCs w:val="24"/>
        </w:rPr>
      </w:pPr>
      <w:bookmarkStart w:id="130" w:name="_Toc794315"/>
      <w:r>
        <w:t xml:space="preserve">Figure </w:t>
      </w:r>
      <w:fldSimple w:instr=" STYLEREF 1 \s ">
        <w:r w:rsidR="00B23580">
          <w:rPr>
            <w:noProof/>
          </w:rPr>
          <w:t>9</w:t>
        </w:r>
      </w:fldSimple>
      <w:r>
        <w:noBreakHyphen/>
      </w:r>
      <w:fldSimple w:instr=" SEQ Figure \* ARABIC \s 1 ">
        <w:r w:rsidR="00B23580">
          <w:rPr>
            <w:noProof/>
          </w:rPr>
          <w:t>1</w:t>
        </w:r>
      </w:fldSimple>
      <w:r w:rsidR="00F50726">
        <w:rPr>
          <w:rFonts w:ascii="Times New Roman" w:hAnsi="Times New Roman"/>
          <w:sz w:val="24"/>
          <w:szCs w:val="24"/>
        </w:rPr>
        <w:t>: Discussion with community during the visit</w:t>
      </w:r>
      <w:bookmarkEnd w:id="130"/>
      <w:r w:rsidR="00F50726">
        <w:rPr>
          <w:rFonts w:ascii="Times New Roman" w:hAnsi="Times New Roman"/>
          <w:sz w:val="24"/>
          <w:szCs w:val="24"/>
        </w:rPr>
        <w:t xml:space="preserve"> </w:t>
      </w:r>
    </w:p>
    <w:p w:rsidR="00BB7230" w:rsidRPr="00B0562F" w:rsidRDefault="00BB7230" w:rsidP="00B0562F">
      <w:pPr>
        <w:pStyle w:val="Heading2"/>
      </w:pPr>
      <w:bookmarkStart w:id="131" w:name="_Toc344330603"/>
      <w:bookmarkStart w:id="132" w:name="_Toc4124885"/>
      <w:r w:rsidRPr="00B0562F">
        <w:t>Product destination</w:t>
      </w:r>
      <w:bookmarkEnd w:id="131"/>
      <w:bookmarkEnd w:id="132"/>
    </w:p>
    <w:p w:rsidR="003F0F09" w:rsidRPr="00E4538E" w:rsidRDefault="00BB7230" w:rsidP="00FD4194">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Product destination for agricultural product from the project area including food crops like </w:t>
      </w:r>
      <w:r w:rsidR="00CC5A78">
        <w:rPr>
          <w:rFonts w:ascii="Times New Roman" w:hAnsi="Times New Roman" w:cs="Times New Roman"/>
          <w:sz w:val="24"/>
          <w:szCs w:val="24"/>
          <w:lang w:val="en-GB"/>
        </w:rPr>
        <w:t xml:space="preserve">teff </w:t>
      </w:r>
      <w:r w:rsidR="00CC5A78" w:rsidRPr="004037EF">
        <w:rPr>
          <w:rFonts w:ascii="Times New Roman" w:hAnsi="Times New Roman" w:cs="Times New Roman"/>
          <w:sz w:val="24"/>
          <w:szCs w:val="24"/>
          <w:lang w:val="en-GB"/>
        </w:rPr>
        <w:t>is</w:t>
      </w:r>
      <w:r w:rsidR="00035CD9">
        <w:rPr>
          <w:rFonts w:ascii="Times New Roman" w:hAnsi="Times New Roman" w:cs="Times New Roman"/>
          <w:sz w:val="24"/>
          <w:szCs w:val="24"/>
          <w:lang w:val="en-GB"/>
        </w:rPr>
        <w:t xml:space="preserve"> </w:t>
      </w:r>
      <w:r w:rsidR="008A6013" w:rsidRPr="004037EF">
        <w:rPr>
          <w:rFonts w:ascii="Times New Roman" w:hAnsi="Times New Roman" w:cs="Times New Roman"/>
          <w:sz w:val="24"/>
          <w:szCs w:val="24"/>
          <w:lang w:val="en-GB"/>
        </w:rPr>
        <w:t xml:space="preserve">mainly </w:t>
      </w:r>
      <w:r w:rsidR="00F97285" w:rsidRPr="004037EF">
        <w:rPr>
          <w:rFonts w:ascii="Times New Roman" w:hAnsi="Times New Roman" w:cs="Times New Roman"/>
          <w:sz w:val="24"/>
          <w:szCs w:val="24"/>
          <w:lang w:val="en-GB"/>
        </w:rPr>
        <w:t xml:space="preserve">for </w:t>
      </w:r>
      <w:r w:rsidR="008A6013" w:rsidRPr="004037EF">
        <w:rPr>
          <w:rFonts w:ascii="Times New Roman" w:hAnsi="Times New Roman" w:cs="Times New Roman"/>
          <w:sz w:val="24"/>
          <w:szCs w:val="24"/>
          <w:lang w:val="en-GB"/>
        </w:rPr>
        <w:t xml:space="preserve">supply </w:t>
      </w:r>
      <w:r w:rsidR="006B511A" w:rsidRPr="004037EF">
        <w:rPr>
          <w:rFonts w:ascii="Times New Roman" w:hAnsi="Times New Roman" w:cs="Times New Roman"/>
          <w:sz w:val="24"/>
          <w:szCs w:val="24"/>
          <w:lang w:val="en-GB"/>
        </w:rPr>
        <w:t>to local</w:t>
      </w:r>
      <w:r w:rsidR="008A6013" w:rsidRPr="004037EF">
        <w:rPr>
          <w:rFonts w:ascii="Times New Roman" w:hAnsi="Times New Roman" w:cs="Times New Roman"/>
          <w:sz w:val="24"/>
          <w:szCs w:val="24"/>
          <w:lang w:val="en-GB"/>
        </w:rPr>
        <w:t xml:space="preserve"> market for </w:t>
      </w:r>
      <w:r w:rsidR="006B511A" w:rsidRPr="004037EF">
        <w:rPr>
          <w:rFonts w:ascii="Times New Roman" w:hAnsi="Times New Roman" w:cs="Times New Roman"/>
          <w:sz w:val="24"/>
          <w:szCs w:val="24"/>
          <w:lang w:val="en-GB"/>
        </w:rPr>
        <w:t xml:space="preserve">local </w:t>
      </w:r>
      <w:r w:rsidR="00C961F7" w:rsidRPr="004037EF">
        <w:rPr>
          <w:rFonts w:ascii="Times New Roman" w:hAnsi="Times New Roman" w:cs="Times New Roman"/>
          <w:sz w:val="24"/>
          <w:szCs w:val="24"/>
          <w:lang w:val="en-GB"/>
        </w:rPr>
        <w:t>consumption</w:t>
      </w:r>
      <w:r w:rsidR="00CC5A78">
        <w:rPr>
          <w:rFonts w:ascii="Times New Roman" w:hAnsi="Times New Roman" w:cs="Times New Roman"/>
          <w:sz w:val="24"/>
          <w:szCs w:val="24"/>
          <w:lang w:val="en-GB"/>
        </w:rPr>
        <w:t xml:space="preserve">. </w:t>
      </w:r>
      <w:r w:rsidR="00CC5A78" w:rsidRPr="004037EF">
        <w:rPr>
          <w:rFonts w:ascii="Times New Roman" w:hAnsi="Times New Roman" w:cs="Times New Roman"/>
          <w:sz w:val="24"/>
          <w:szCs w:val="24"/>
        </w:rPr>
        <w:t>The</w:t>
      </w:r>
      <w:r w:rsidR="00C961F7" w:rsidRPr="004037EF">
        <w:rPr>
          <w:rFonts w:ascii="Times New Roman" w:hAnsi="Times New Roman" w:cs="Times New Roman"/>
          <w:sz w:val="24"/>
          <w:szCs w:val="24"/>
        </w:rPr>
        <w:t xml:space="preserve"> market destination </w:t>
      </w:r>
      <w:r w:rsidR="00783EEF" w:rsidRPr="004037EF">
        <w:rPr>
          <w:rFonts w:ascii="Times New Roman" w:hAnsi="Times New Roman" w:cs="Times New Roman"/>
          <w:sz w:val="24"/>
          <w:szCs w:val="24"/>
        </w:rPr>
        <w:t>for surplus</w:t>
      </w:r>
      <w:r w:rsidR="00C961F7" w:rsidRPr="004037EF">
        <w:rPr>
          <w:rFonts w:ascii="Times New Roman" w:hAnsi="Times New Roman" w:cs="Times New Roman"/>
          <w:sz w:val="24"/>
          <w:szCs w:val="24"/>
        </w:rPr>
        <w:t xml:space="preserve"> production </w:t>
      </w:r>
      <w:r w:rsidR="00783EEF" w:rsidRPr="004037EF">
        <w:rPr>
          <w:rFonts w:ascii="Times New Roman" w:hAnsi="Times New Roman" w:cs="Times New Roman"/>
          <w:sz w:val="24"/>
          <w:szCs w:val="24"/>
        </w:rPr>
        <w:t xml:space="preserve">of </w:t>
      </w:r>
      <w:r w:rsidR="00FE3DC8">
        <w:rPr>
          <w:rFonts w:ascii="Times New Roman" w:hAnsi="Times New Roman" w:cs="Times New Roman"/>
          <w:sz w:val="24"/>
          <w:szCs w:val="24"/>
          <w:lang w:val="en-GB"/>
        </w:rPr>
        <w:t>a</w:t>
      </w:r>
      <w:r w:rsidR="00CC5A78" w:rsidRPr="004037EF">
        <w:rPr>
          <w:rFonts w:ascii="Times New Roman" w:hAnsi="Times New Roman" w:cs="Times New Roman"/>
          <w:sz w:val="24"/>
          <w:szCs w:val="24"/>
          <w:lang w:val="en-GB"/>
        </w:rPr>
        <w:t xml:space="preserve">gricultural product from the area </w:t>
      </w:r>
      <w:r w:rsidR="00CC5A78">
        <w:rPr>
          <w:rFonts w:ascii="Times New Roman" w:hAnsi="Times New Roman" w:cs="Times New Roman"/>
          <w:sz w:val="24"/>
          <w:szCs w:val="24"/>
          <w:lang w:val="en-GB"/>
        </w:rPr>
        <w:t xml:space="preserve">especially </w:t>
      </w:r>
      <w:r w:rsidR="003F0F09">
        <w:rPr>
          <w:rFonts w:ascii="Times New Roman" w:hAnsi="Times New Roman" w:cs="Times New Roman"/>
          <w:sz w:val="24"/>
          <w:szCs w:val="24"/>
          <w:lang w:val="en-GB"/>
        </w:rPr>
        <w:t>market is sold to the ECX</w:t>
      </w:r>
      <w:r w:rsidR="0067281C">
        <w:rPr>
          <w:rFonts w:ascii="Times New Roman" w:hAnsi="Times New Roman" w:cs="Times New Roman"/>
          <w:sz w:val="24"/>
          <w:szCs w:val="24"/>
          <w:lang w:val="en-GB"/>
        </w:rPr>
        <w:t xml:space="preserve"> (Ethiopian commodity exchange).</w:t>
      </w:r>
      <w:r w:rsidR="00E4538E">
        <w:rPr>
          <w:rFonts w:ascii="Times New Roman" w:hAnsi="Times New Roman" w:cs="Times New Roman"/>
          <w:sz w:val="24"/>
          <w:szCs w:val="24"/>
          <w:lang w:val="en-GB"/>
        </w:rPr>
        <w:t xml:space="preserve"> </w:t>
      </w:r>
      <w:r w:rsidR="003F0F09" w:rsidRPr="00E4538E">
        <w:rPr>
          <w:rFonts w:ascii="Times New Roman" w:hAnsi="Times New Roman" w:cs="Times New Roman"/>
          <w:sz w:val="24"/>
          <w:szCs w:val="24"/>
          <w:lang w:val="en-GB"/>
        </w:rPr>
        <w:t xml:space="preserve">Maize </w:t>
      </w:r>
      <w:r w:rsidR="00C01D87" w:rsidRPr="00E4538E">
        <w:rPr>
          <w:rFonts w:ascii="Times New Roman" w:hAnsi="Times New Roman" w:cs="Times New Roman"/>
          <w:sz w:val="24"/>
          <w:szCs w:val="24"/>
          <w:lang w:val="en-GB"/>
        </w:rPr>
        <w:t xml:space="preserve">consumed in the area </w:t>
      </w:r>
      <w:proofErr w:type="gramStart"/>
      <w:r w:rsidR="00C01D87" w:rsidRPr="00E4538E">
        <w:rPr>
          <w:rFonts w:ascii="Times New Roman" w:hAnsi="Times New Roman" w:cs="Times New Roman"/>
          <w:sz w:val="24"/>
          <w:szCs w:val="24"/>
          <w:lang w:val="en-GB"/>
        </w:rPr>
        <w:t xml:space="preserve">and </w:t>
      </w:r>
      <w:r w:rsidR="003F0F09" w:rsidRPr="00E4538E">
        <w:rPr>
          <w:rFonts w:ascii="Times New Roman" w:hAnsi="Times New Roman" w:cs="Times New Roman"/>
          <w:sz w:val="24"/>
          <w:szCs w:val="24"/>
          <w:lang w:val="en-GB"/>
        </w:rPr>
        <w:t>also</w:t>
      </w:r>
      <w:proofErr w:type="gramEnd"/>
      <w:r w:rsidR="003F0F09" w:rsidRPr="00E4538E">
        <w:rPr>
          <w:rFonts w:ascii="Times New Roman" w:hAnsi="Times New Roman" w:cs="Times New Roman"/>
          <w:sz w:val="24"/>
          <w:szCs w:val="24"/>
          <w:lang w:val="en-GB"/>
        </w:rPr>
        <w:t xml:space="preserve"> transported to</w:t>
      </w:r>
      <w:r w:rsidR="00C01D87" w:rsidRPr="00E4538E">
        <w:rPr>
          <w:rFonts w:ascii="Times New Roman" w:hAnsi="Times New Roman" w:cs="Times New Roman"/>
          <w:sz w:val="24"/>
          <w:szCs w:val="24"/>
          <w:lang w:val="en-GB"/>
        </w:rPr>
        <w:t xml:space="preserve"> </w:t>
      </w:r>
      <w:r w:rsidR="003529E6" w:rsidRPr="00E4538E">
        <w:rPr>
          <w:rFonts w:ascii="Times New Roman" w:hAnsi="Times New Roman" w:cs="Times New Roman"/>
          <w:sz w:val="24"/>
          <w:szCs w:val="24"/>
          <w:lang w:val="en-GB"/>
        </w:rPr>
        <w:t>Gambella</w:t>
      </w:r>
      <w:r w:rsidR="00C01D87" w:rsidRPr="00E4538E">
        <w:rPr>
          <w:rFonts w:ascii="Times New Roman" w:hAnsi="Times New Roman" w:cs="Times New Roman"/>
          <w:sz w:val="24"/>
          <w:szCs w:val="24"/>
          <w:lang w:val="en-GB"/>
        </w:rPr>
        <w:t xml:space="preserve"> through </w:t>
      </w:r>
      <w:r w:rsidR="003F0F09" w:rsidRPr="00E4538E">
        <w:rPr>
          <w:rFonts w:ascii="Times New Roman" w:hAnsi="Times New Roman" w:cs="Times New Roman"/>
          <w:sz w:val="24"/>
          <w:szCs w:val="24"/>
          <w:lang w:val="en-GB"/>
        </w:rPr>
        <w:t xml:space="preserve">merchants. </w:t>
      </w:r>
    </w:p>
    <w:p w:rsidR="004C3CDC" w:rsidRDefault="00105902" w:rsidP="00FD4194">
      <w:pPr>
        <w:spacing w:line="360" w:lineRule="auto"/>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Coffee </w:t>
      </w:r>
      <w:proofErr w:type="gramStart"/>
      <w:r w:rsidRPr="00E4538E">
        <w:rPr>
          <w:rFonts w:ascii="Times New Roman" w:hAnsi="Times New Roman" w:cs="Times New Roman"/>
          <w:sz w:val="24"/>
          <w:szCs w:val="24"/>
          <w:lang w:val="en-GB"/>
        </w:rPr>
        <w:t xml:space="preserve">is transported to </w:t>
      </w:r>
      <w:r w:rsidR="005514F4" w:rsidRPr="00E4538E">
        <w:rPr>
          <w:rFonts w:ascii="Times New Roman" w:hAnsi="Times New Roman" w:cs="Times New Roman"/>
          <w:sz w:val="24"/>
          <w:szCs w:val="24"/>
          <w:lang w:val="en-GB"/>
        </w:rPr>
        <w:t>Dambi Dollo</w:t>
      </w:r>
      <w:r w:rsidR="004C3CDC" w:rsidRPr="00E4538E">
        <w:rPr>
          <w:rFonts w:ascii="Times New Roman" w:hAnsi="Times New Roman" w:cs="Times New Roman"/>
          <w:sz w:val="24"/>
          <w:szCs w:val="24"/>
          <w:lang w:val="en-GB"/>
        </w:rPr>
        <w:t xml:space="preserve"> and sold to Addis</w:t>
      </w:r>
      <w:r w:rsidR="004C3CDC">
        <w:rPr>
          <w:rFonts w:ascii="Times New Roman" w:hAnsi="Times New Roman" w:cs="Times New Roman"/>
          <w:sz w:val="24"/>
          <w:szCs w:val="24"/>
          <w:lang w:val="en-GB"/>
        </w:rPr>
        <w:t xml:space="preserve"> Ababa through ECX</w:t>
      </w:r>
      <w:proofErr w:type="gramEnd"/>
      <w:r w:rsidR="004C3CDC">
        <w:rPr>
          <w:rFonts w:ascii="Times New Roman" w:hAnsi="Times New Roman" w:cs="Times New Roman"/>
          <w:sz w:val="24"/>
          <w:szCs w:val="24"/>
          <w:lang w:val="en-GB"/>
        </w:rPr>
        <w:t>.</w:t>
      </w:r>
      <w:r w:rsidR="005827E0">
        <w:rPr>
          <w:rFonts w:ascii="Times New Roman" w:hAnsi="Times New Roman" w:cs="Times New Roman"/>
          <w:sz w:val="24"/>
          <w:szCs w:val="24"/>
          <w:lang w:val="en-GB"/>
        </w:rPr>
        <w:t xml:space="preserve"> </w:t>
      </w:r>
      <w:r w:rsidR="00625DE4">
        <w:rPr>
          <w:rFonts w:ascii="Times New Roman" w:hAnsi="Times New Roman" w:cs="Times New Roman"/>
          <w:sz w:val="24"/>
          <w:szCs w:val="24"/>
          <w:lang w:val="en-GB"/>
        </w:rPr>
        <w:t>G</w:t>
      </w:r>
      <w:r w:rsidR="005827E0">
        <w:rPr>
          <w:rFonts w:ascii="Times New Roman" w:hAnsi="Times New Roman" w:cs="Times New Roman"/>
          <w:sz w:val="24"/>
          <w:szCs w:val="24"/>
          <w:lang w:val="en-GB"/>
        </w:rPr>
        <w:t>oat</w:t>
      </w:r>
      <w:r w:rsidR="003529E6">
        <w:rPr>
          <w:rFonts w:ascii="Times New Roman" w:hAnsi="Times New Roman" w:cs="Times New Roman"/>
          <w:sz w:val="24"/>
          <w:szCs w:val="24"/>
          <w:lang w:val="en-GB"/>
        </w:rPr>
        <w:t xml:space="preserve">s </w:t>
      </w:r>
      <w:r w:rsidR="005514F4">
        <w:rPr>
          <w:rFonts w:ascii="Times New Roman" w:hAnsi="Times New Roman" w:cs="Times New Roman"/>
          <w:sz w:val="24"/>
          <w:szCs w:val="24"/>
          <w:lang w:val="en-GB"/>
        </w:rPr>
        <w:t>and sheep also sold to Dambi Dollo</w:t>
      </w:r>
      <w:r w:rsidR="00350BF9">
        <w:rPr>
          <w:rFonts w:ascii="Times New Roman" w:hAnsi="Times New Roman" w:cs="Times New Roman"/>
          <w:sz w:val="24"/>
          <w:szCs w:val="24"/>
          <w:lang w:val="en-GB"/>
        </w:rPr>
        <w:t xml:space="preserve"> and</w:t>
      </w:r>
      <w:r w:rsidR="003529E6">
        <w:rPr>
          <w:rFonts w:ascii="Times New Roman" w:hAnsi="Times New Roman" w:cs="Times New Roman"/>
          <w:sz w:val="24"/>
          <w:szCs w:val="24"/>
          <w:lang w:val="en-GB"/>
        </w:rPr>
        <w:t xml:space="preserve"> then transported to Gambella</w:t>
      </w:r>
      <w:r w:rsidR="00625DE4">
        <w:rPr>
          <w:rFonts w:ascii="Times New Roman" w:hAnsi="Times New Roman" w:cs="Times New Roman"/>
          <w:sz w:val="24"/>
          <w:szCs w:val="24"/>
          <w:lang w:val="en-GB"/>
        </w:rPr>
        <w:t>. Tomato produced in the area and consumed by local markets.</w:t>
      </w:r>
      <w:r w:rsidR="00734276">
        <w:rPr>
          <w:rFonts w:ascii="Times New Roman" w:hAnsi="Times New Roman" w:cs="Times New Roman"/>
          <w:sz w:val="24"/>
          <w:szCs w:val="24"/>
          <w:lang w:val="en-GB"/>
        </w:rPr>
        <w:t xml:space="preserve"> Onion and potato also supplied from other areas like Shoa and west Wollega. </w:t>
      </w:r>
    </w:p>
    <w:p w:rsidR="00FF42B6" w:rsidRDefault="00FD4194" w:rsidP="00BB742A">
      <w:pPr>
        <w:spacing w:line="360" w:lineRule="auto"/>
        <w:rPr>
          <w:rFonts w:ascii="Times New Roman" w:hAnsi="Times New Roman" w:cs="Times New Roman"/>
          <w:sz w:val="24"/>
          <w:szCs w:val="24"/>
          <w:lang w:val="en-GB"/>
        </w:rPr>
      </w:pPr>
      <w:r w:rsidRPr="00FD4194">
        <w:rPr>
          <w:rFonts w:ascii="Times New Roman" w:hAnsi="Times New Roman" w:cs="Times New Roman"/>
          <w:sz w:val="24"/>
          <w:szCs w:val="24"/>
          <w:lang w:val="en-GB"/>
        </w:rPr>
        <w:t xml:space="preserve">Other tertiary market root is open within the zone as well as neighbour regional town. The primary market is with low market price due to the public transportation problem and the local traders have no capacity to search the market when compared with the product. Private traders and even strong famers cooperative </w:t>
      </w:r>
      <w:r>
        <w:rPr>
          <w:rFonts w:ascii="Times New Roman" w:hAnsi="Times New Roman" w:cs="Times New Roman"/>
          <w:sz w:val="24"/>
          <w:szCs w:val="24"/>
          <w:lang w:val="en-GB"/>
        </w:rPr>
        <w:t>are not available in area.</w:t>
      </w:r>
    </w:p>
    <w:p w:rsidR="0044589E" w:rsidRDefault="0044589E">
      <w:pPr>
        <w:spacing w:after="200" w:line="276" w:lineRule="auto"/>
        <w:jc w:val="left"/>
        <w:rPr>
          <w:b/>
          <w:bCs/>
          <w:sz w:val="20"/>
          <w:szCs w:val="18"/>
        </w:rPr>
      </w:pPr>
      <w:r>
        <w:br w:type="page"/>
      </w:r>
    </w:p>
    <w:p w:rsidR="00C707B6" w:rsidRDefault="00304FD0" w:rsidP="00304FD0">
      <w:pPr>
        <w:pStyle w:val="Caption"/>
        <w:rPr>
          <w:rFonts w:ascii="Times New Roman" w:hAnsi="Times New Roman" w:cs="Times New Roman"/>
          <w:b w:val="0"/>
          <w:sz w:val="24"/>
          <w:szCs w:val="24"/>
        </w:rPr>
      </w:pPr>
      <w:bookmarkStart w:id="133" w:name="_Toc794316"/>
      <w:r w:rsidRPr="00E4538E">
        <w:lastRenderedPageBreak/>
        <w:t xml:space="preserve">Figure </w:t>
      </w:r>
      <w:fldSimple w:instr=" STYLEREF 1 \s ">
        <w:r w:rsidR="00B23580">
          <w:rPr>
            <w:noProof/>
          </w:rPr>
          <w:t>9</w:t>
        </w:r>
      </w:fldSimple>
      <w:r w:rsidR="0044589E">
        <w:noBreakHyphen/>
      </w:r>
      <w:fldSimple w:instr=" SEQ Figure \* ARABIC \s 1 ">
        <w:r w:rsidR="00B23580">
          <w:rPr>
            <w:noProof/>
          </w:rPr>
          <w:t>2</w:t>
        </w:r>
      </w:fldSimple>
      <w:r w:rsidRPr="00E4538E">
        <w:rPr>
          <w:rFonts w:ascii="Times New Roman" w:hAnsi="Times New Roman" w:cs="Times New Roman"/>
          <w:b w:val="0"/>
          <w:sz w:val="24"/>
          <w:szCs w:val="24"/>
        </w:rPr>
        <w:t>: Market and Product destination flow</w:t>
      </w:r>
      <w:bookmarkEnd w:id="133"/>
    </w:p>
    <w:p w:rsidR="000844BF" w:rsidRPr="000844BF" w:rsidRDefault="000844BF" w:rsidP="000844BF"/>
    <w:p w:rsidR="00BB7230" w:rsidRPr="004037EF" w:rsidRDefault="00B23580" w:rsidP="00BB742A">
      <w:pPr>
        <w:spacing w:line="360" w:lineRule="auto"/>
        <w:ind w:left="720"/>
        <w:rPr>
          <w:rFonts w:ascii="Times New Roman" w:hAnsi="Times New Roman" w:cs="Times New Roman"/>
          <w:sz w:val="24"/>
          <w:szCs w:val="24"/>
          <w:lang w:val="en-GB"/>
        </w:rPr>
      </w:pPr>
      <w:r>
        <w:rPr>
          <w:rFonts w:ascii="Times New Roman" w:hAnsi="Times New Roman" w:cs="Times New Roman"/>
          <w:noProof/>
          <w:sz w:val="24"/>
          <w:szCs w:val="24"/>
        </w:rPr>
        <w:pict>
          <v:group id="_x0000_s1238" style="position:absolute;left:0;text-align:left;margin-left:116.25pt;margin-top:9.1pt;width:394.5pt;height:223.7pt;z-index:251807232" coordorigin="3765,1898" coordsize="7890,4474">
            <v:rect id="_x0000_s1156" style="position:absolute;left:6015;top:3323;width:3480;height:693">
              <v:textbox style="mso-next-textbox:#_x0000_s1156">
                <w:txbxContent>
                  <w:p w:rsidR="00B23580" w:rsidRPr="00F6035C" w:rsidRDefault="00B23580" w:rsidP="00A31504">
                    <w:pPr>
                      <w:rPr>
                        <w:rFonts w:ascii="Times New Roman" w:hAnsi="Times New Roman" w:cs="Times New Roman"/>
                        <w:sz w:val="20"/>
                        <w:szCs w:val="20"/>
                      </w:rPr>
                    </w:pPr>
                    <w:r>
                      <w:rPr>
                        <w:rFonts w:ascii="Times New Roman" w:hAnsi="Times New Roman" w:cs="Times New Roman"/>
                        <w:sz w:val="20"/>
                        <w:szCs w:val="20"/>
                      </w:rPr>
                      <w:t>Gambella</w:t>
                    </w:r>
                    <w:r w:rsidRPr="00F6035C">
                      <w:rPr>
                        <w:rFonts w:ascii="Times New Roman" w:hAnsi="Times New Roman" w:cs="Times New Roman"/>
                        <w:sz w:val="20"/>
                        <w:szCs w:val="20"/>
                      </w:rPr>
                      <w:t xml:space="preserve"> &amp; near town</w:t>
                    </w:r>
                  </w:p>
                </w:txbxContent>
              </v:textbox>
            </v:rect>
            <v:rect id="_x0000_s1159" style="position:absolute;left:3840;top:4338;width:2010;height:1929">
              <v:textbox style="mso-next-textbox:#_x0000_s1159">
                <w:txbxContent>
                  <w:p w:rsidR="00B23580" w:rsidRPr="00F6035C" w:rsidRDefault="00B23580" w:rsidP="000C3888">
                    <w:pPr>
                      <w:rPr>
                        <w:rFonts w:ascii="Times New Roman" w:hAnsi="Times New Roman" w:cs="Times New Roman"/>
                        <w:sz w:val="20"/>
                        <w:szCs w:val="20"/>
                      </w:rPr>
                    </w:pPr>
                    <w:r w:rsidRPr="00F6035C">
                      <w:rPr>
                        <w:rFonts w:ascii="Times New Roman" w:hAnsi="Times New Roman" w:cs="Times New Roman"/>
                        <w:sz w:val="20"/>
                        <w:szCs w:val="20"/>
                      </w:rPr>
                      <w:t>Food crops</w:t>
                    </w:r>
                  </w:p>
                  <w:p w:rsidR="00B23580" w:rsidRPr="00F6035C" w:rsidRDefault="00B23580" w:rsidP="00701BBF">
                    <w:pPr>
                      <w:pStyle w:val="ListParagraph"/>
                      <w:numPr>
                        <w:ilvl w:val="0"/>
                        <w:numId w:val="50"/>
                      </w:numPr>
                      <w:rPr>
                        <w:rFonts w:ascii="Times New Roman" w:hAnsi="Times New Roman" w:cs="Times New Roman"/>
                        <w:sz w:val="20"/>
                        <w:szCs w:val="20"/>
                      </w:rPr>
                    </w:pPr>
                    <w:r w:rsidRPr="00F6035C">
                      <w:rPr>
                        <w:rFonts w:ascii="Times New Roman" w:hAnsi="Times New Roman" w:cs="Times New Roman"/>
                        <w:sz w:val="20"/>
                        <w:szCs w:val="20"/>
                      </w:rPr>
                      <w:t>Maize</w:t>
                    </w:r>
                  </w:p>
                  <w:p w:rsidR="00B23580" w:rsidRDefault="00B23580" w:rsidP="00701BBF">
                    <w:pPr>
                      <w:pStyle w:val="ListParagraph"/>
                      <w:numPr>
                        <w:ilvl w:val="0"/>
                        <w:numId w:val="50"/>
                      </w:numPr>
                      <w:rPr>
                        <w:rFonts w:ascii="Times New Roman" w:hAnsi="Times New Roman" w:cs="Times New Roman"/>
                        <w:sz w:val="20"/>
                        <w:szCs w:val="20"/>
                      </w:rPr>
                    </w:pPr>
                    <w:r w:rsidRPr="00F6035C">
                      <w:rPr>
                        <w:rFonts w:ascii="Times New Roman" w:hAnsi="Times New Roman" w:cs="Times New Roman"/>
                        <w:sz w:val="20"/>
                        <w:szCs w:val="20"/>
                      </w:rPr>
                      <w:t>Sorghum</w:t>
                    </w:r>
                  </w:p>
                  <w:p w:rsidR="00B23580" w:rsidRDefault="00B23580" w:rsidP="00701BBF">
                    <w:pPr>
                      <w:pStyle w:val="ListParagraph"/>
                      <w:numPr>
                        <w:ilvl w:val="0"/>
                        <w:numId w:val="50"/>
                      </w:numPr>
                      <w:rPr>
                        <w:rFonts w:ascii="Times New Roman" w:hAnsi="Times New Roman" w:cs="Times New Roman"/>
                        <w:sz w:val="20"/>
                        <w:szCs w:val="20"/>
                      </w:rPr>
                    </w:pPr>
                    <w:r>
                      <w:rPr>
                        <w:rFonts w:ascii="Times New Roman" w:hAnsi="Times New Roman" w:cs="Times New Roman"/>
                        <w:sz w:val="20"/>
                        <w:szCs w:val="20"/>
                      </w:rPr>
                      <w:t xml:space="preserve">Teff </w:t>
                    </w:r>
                  </w:p>
                  <w:p w:rsidR="00B23580" w:rsidRPr="00F6035C" w:rsidRDefault="00B23580" w:rsidP="00701BBF">
                    <w:pPr>
                      <w:pStyle w:val="ListParagraph"/>
                      <w:numPr>
                        <w:ilvl w:val="0"/>
                        <w:numId w:val="50"/>
                      </w:numPr>
                      <w:rPr>
                        <w:rFonts w:ascii="Times New Roman" w:hAnsi="Times New Roman" w:cs="Times New Roman"/>
                        <w:sz w:val="20"/>
                        <w:szCs w:val="20"/>
                      </w:rPr>
                    </w:pPr>
                    <w:r>
                      <w:rPr>
                        <w:rFonts w:ascii="Times New Roman" w:hAnsi="Times New Roman" w:cs="Times New Roman"/>
                        <w:sz w:val="20"/>
                        <w:szCs w:val="20"/>
                      </w:rPr>
                      <w:t xml:space="preserve">Tomato </w:t>
                    </w:r>
                  </w:p>
                  <w:p w:rsidR="00B23580" w:rsidRPr="00F6035C" w:rsidRDefault="00B23580" w:rsidP="003F0F09">
                    <w:pPr>
                      <w:pStyle w:val="ListParagraph"/>
                      <w:ind w:left="720"/>
                      <w:rPr>
                        <w:rFonts w:ascii="Times New Roman" w:hAnsi="Times New Roman" w:cs="Times New Roman"/>
                        <w:sz w:val="20"/>
                        <w:szCs w:val="20"/>
                      </w:rPr>
                    </w:pPr>
                  </w:p>
                  <w:p w:rsidR="00B23580" w:rsidRPr="00F6035C" w:rsidRDefault="00B23580" w:rsidP="003D6ADA">
                    <w:pPr>
                      <w:pStyle w:val="ListParagraph"/>
                      <w:ind w:left="720"/>
                      <w:rPr>
                        <w:rFonts w:ascii="Times New Roman" w:hAnsi="Times New Roman" w:cs="Times New Roman"/>
                        <w:sz w:val="20"/>
                        <w:szCs w:val="20"/>
                      </w:rPr>
                    </w:pPr>
                  </w:p>
                  <w:p w:rsidR="00B23580" w:rsidRDefault="00B23580" w:rsidP="00E5746A">
                    <w:pPr>
                      <w:pStyle w:val="ListParagraph"/>
                      <w:ind w:left="90"/>
                    </w:pPr>
                  </w:p>
                  <w:p w:rsidR="00B23580" w:rsidRPr="00A31504" w:rsidRDefault="00B23580" w:rsidP="00E5746A">
                    <w:pPr>
                      <w:pStyle w:val="ListParagraph"/>
                      <w:ind w:left="90"/>
                    </w:pPr>
                  </w:p>
                </w:txbxContent>
              </v:textbox>
            </v:rect>
            <v:rect id="_x0000_s1163" style="position:absolute;left:4161;top:1898;width:3600;height:540">
              <v:textbox style="mso-next-textbox:#_x0000_s1163">
                <w:txbxContent>
                  <w:p w:rsidR="00B23580" w:rsidRPr="00F6035C" w:rsidRDefault="00B23580" w:rsidP="009A0FA7">
                    <w:pPr>
                      <w:jc w:val="center"/>
                      <w:rPr>
                        <w:rFonts w:ascii="Times New Roman" w:hAnsi="Times New Roman" w:cs="Times New Roman"/>
                        <w:bCs/>
                        <w:sz w:val="20"/>
                        <w:szCs w:val="20"/>
                      </w:rPr>
                    </w:pPr>
                    <w:r w:rsidRPr="00E14AA4">
                      <w:rPr>
                        <w:rFonts w:ascii="Times New Roman" w:hAnsi="Times New Roman" w:cs="Times New Roman"/>
                        <w:bCs/>
                        <w:sz w:val="20"/>
                        <w:szCs w:val="20"/>
                      </w:rPr>
                      <w:t>Market Destination</w:t>
                    </w:r>
                  </w:p>
                </w:txbxContent>
              </v:textbox>
            </v:rect>
            <v:rect id="_x0000_s1165" style="position:absolute;left:3765;top:3323;width:1875;height:693">
              <v:textbox style="mso-next-textbox:#_x0000_s1165">
                <w:txbxContent>
                  <w:p w:rsidR="00B23580" w:rsidRPr="00F6035C" w:rsidRDefault="00B23580" w:rsidP="00A31504">
                    <w:pPr>
                      <w:rPr>
                        <w:rFonts w:ascii="Times New Roman" w:hAnsi="Times New Roman" w:cs="Times New Roman"/>
                      </w:rPr>
                    </w:pPr>
                    <w:r w:rsidRPr="00F6035C">
                      <w:rPr>
                        <w:rFonts w:ascii="Times New Roman" w:hAnsi="Times New Roman" w:cs="Times New Roman"/>
                      </w:rPr>
                      <w:t xml:space="preserve">Local </w:t>
                    </w:r>
                  </w:p>
                </w:txbxContent>
              </v:textbox>
            </v:rect>
            <v:rect id="_x0000_s1168" style="position:absolute;left:6015;top:4338;width:2010;height:1929">
              <v:textbox style="mso-next-textbox:#_x0000_s1168">
                <w:txbxContent>
                  <w:p w:rsidR="00B23580" w:rsidRPr="00F6035C" w:rsidRDefault="00B23580" w:rsidP="00A31504">
                    <w:pPr>
                      <w:rPr>
                        <w:rFonts w:ascii="Times New Roman" w:hAnsi="Times New Roman" w:cs="Times New Roman"/>
                      </w:rPr>
                    </w:pPr>
                    <w:r w:rsidRPr="00F6035C">
                      <w:rPr>
                        <w:rFonts w:ascii="Times New Roman" w:hAnsi="Times New Roman" w:cs="Times New Roman"/>
                      </w:rPr>
                      <w:t>Food crops</w:t>
                    </w:r>
                  </w:p>
                  <w:p w:rsidR="00B23580" w:rsidRPr="00F6035C" w:rsidRDefault="00B23580" w:rsidP="00701BBF">
                    <w:pPr>
                      <w:pStyle w:val="ListParagraph"/>
                      <w:numPr>
                        <w:ilvl w:val="0"/>
                        <w:numId w:val="25"/>
                      </w:numPr>
                      <w:ind w:left="90" w:hanging="180"/>
                      <w:rPr>
                        <w:rFonts w:ascii="Times New Roman" w:hAnsi="Times New Roman" w:cs="Times New Roman"/>
                      </w:rPr>
                    </w:pPr>
                    <w:r w:rsidRPr="00F6035C">
                      <w:rPr>
                        <w:rFonts w:ascii="Times New Roman" w:hAnsi="Times New Roman" w:cs="Times New Roman"/>
                      </w:rPr>
                      <w:t xml:space="preserve">Maize  </w:t>
                    </w:r>
                  </w:p>
                  <w:p w:rsidR="00B23580" w:rsidRPr="00F6035C" w:rsidRDefault="00B23580" w:rsidP="00701BBF">
                    <w:pPr>
                      <w:pStyle w:val="ListParagraph"/>
                      <w:numPr>
                        <w:ilvl w:val="0"/>
                        <w:numId w:val="25"/>
                      </w:numPr>
                      <w:ind w:left="90" w:hanging="180"/>
                      <w:rPr>
                        <w:rFonts w:ascii="Times New Roman" w:hAnsi="Times New Roman" w:cs="Times New Roman"/>
                      </w:rPr>
                    </w:pPr>
                    <w:r w:rsidRPr="00F6035C">
                      <w:rPr>
                        <w:rFonts w:ascii="Times New Roman" w:hAnsi="Times New Roman" w:cs="Times New Roman"/>
                      </w:rPr>
                      <w:t xml:space="preserve">Sorghum    </w:t>
                    </w:r>
                  </w:p>
                </w:txbxContent>
              </v:textbox>
            </v:rect>
            <v:rect id="_x0000_s1171" style="position:absolute;left:9795;top:3391;width:1860;height:693">
              <v:textbox style="mso-next-textbox:#_x0000_s1171">
                <w:txbxContent>
                  <w:p w:rsidR="00B23580" w:rsidRPr="00F6035C" w:rsidRDefault="00B23580" w:rsidP="00A31504">
                    <w:pPr>
                      <w:rPr>
                        <w:rFonts w:ascii="Times New Roman" w:hAnsi="Times New Roman" w:cs="Times New Roman"/>
                      </w:rPr>
                    </w:pPr>
                    <w:r>
                      <w:rPr>
                        <w:rFonts w:ascii="Times New Roman" w:hAnsi="Times New Roman" w:cs="Times New Roman"/>
                      </w:rPr>
                      <w:t>Addis Ababa</w:t>
                    </w:r>
                  </w:p>
                </w:txbxContent>
              </v:textbox>
            </v:rect>
            <v:rect id="_x0000_s1172" style="position:absolute;left:9495;top:4443;width:2010;height:1929">
              <v:textbox style="mso-next-textbox:#_x0000_s1172">
                <w:txbxContent>
                  <w:p w:rsidR="00B23580" w:rsidRPr="00F6035C" w:rsidRDefault="00B23580" w:rsidP="00A31504">
                    <w:pPr>
                      <w:rPr>
                        <w:rFonts w:ascii="Times New Roman" w:hAnsi="Times New Roman" w:cs="Times New Roman"/>
                      </w:rPr>
                    </w:pPr>
                    <w:r w:rsidRPr="00F6035C">
                      <w:rPr>
                        <w:rFonts w:ascii="Times New Roman" w:hAnsi="Times New Roman" w:cs="Times New Roman"/>
                      </w:rPr>
                      <w:t xml:space="preserve">Cash crops </w:t>
                    </w:r>
                  </w:p>
                  <w:p w:rsidR="00B23580" w:rsidRDefault="00B23580" w:rsidP="00701BBF">
                    <w:pPr>
                      <w:pStyle w:val="ListParagraph"/>
                      <w:numPr>
                        <w:ilvl w:val="0"/>
                        <w:numId w:val="26"/>
                      </w:numPr>
                      <w:rPr>
                        <w:rFonts w:ascii="Times New Roman" w:hAnsi="Times New Roman" w:cs="Times New Roman"/>
                        <w:sz w:val="18"/>
                        <w:szCs w:val="18"/>
                      </w:rPr>
                    </w:pPr>
                    <w:r>
                      <w:rPr>
                        <w:rFonts w:ascii="Times New Roman" w:hAnsi="Times New Roman" w:cs="Times New Roman"/>
                        <w:sz w:val="18"/>
                        <w:szCs w:val="18"/>
                      </w:rPr>
                      <w:t>coffee</w:t>
                    </w:r>
                  </w:p>
                  <w:p w:rsidR="00B23580" w:rsidRPr="00F6035C" w:rsidRDefault="00B23580" w:rsidP="00701BBF">
                    <w:pPr>
                      <w:pStyle w:val="ListParagraph"/>
                      <w:numPr>
                        <w:ilvl w:val="0"/>
                        <w:numId w:val="26"/>
                      </w:numPr>
                      <w:rPr>
                        <w:rFonts w:ascii="Times New Roman" w:hAnsi="Times New Roman" w:cs="Times New Roman"/>
                        <w:sz w:val="18"/>
                        <w:szCs w:val="18"/>
                      </w:rPr>
                    </w:pPr>
                    <w:r>
                      <w:rPr>
                        <w:rFonts w:ascii="Times New Roman" w:hAnsi="Times New Roman" w:cs="Times New Roman"/>
                        <w:sz w:val="18"/>
                        <w:szCs w:val="18"/>
                      </w:rPr>
                      <w:t xml:space="preserve">Salit </w:t>
                    </w:r>
                  </w:p>
                  <w:p w:rsidR="00B23580" w:rsidRPr="000C3888" w:rsidRDefault="00B23580" w:rsidP="003D6ADA">
                    <w:pPr>
                      <w:pStyle w:val="ListParagraph"/>
                      <w:ind w:left="720"/>
                      <w:rPr>
                        <w:sz w:val="18"/>
                        <w:szCs w:val="18"/>
                      </w:rPr>
                    </w:pPr>
                  </w:p>
                </w:txbxContent>
              </v:textbox>
            </v:rect>
          </v:group>
        </w:pict>
      </w:r>
    </w:p>
    <w:p w:rsidR="009A0FA7" w:rsidRPr="004037EF" w:rsidRDefault="00B23580" w:rsidP="00BB742A">
      <w:pPr>
        <w:pStyle w:val="BodyTextIndent"/>
        <w:tabs>
          <w:tab w:val="left" w:pos="720"/>
        </w:tabs>
        <w:spacing w:after="0" w:line="360" w:lineRule="auto"/>
        <w:ind w:right="576"/>
        <w:rPr>
          <w:rFonts w:ascii="Times New Roman" w:hAnsi="Times New Roman"/>
          <w:sz w:val="24"/>
          <w:szCs w:val="24"/>
        </w:rPr>
      </w:pPr>
      <w:r>
        <w:rPr>
          <w:rFonts w:ascii="Times New Roman" w:hAnsi="Times New Roman"/>
          <w:noProof/>
          <w:sz w:val="24"/>
          <w:szCs w:val="24"/>
        </w:rPr>
        <w:pict>
          <v:line id="_x0000_s1164" style="position:absolute;left:0;text-align:left;z-index:251799552" from="210pt,17.15pt" to="210pt,38.2pt">
            <v:stroke endarrow="block"/>
          </v:line>
        </w:pict>
      </w:r>
    </w:p>
    <w:p w:rsidR="009A0FA7" w:rsidRPr="00167390" w:rsidRDefault="009A0FA7" w:rsidP="00C707B6">
      <w:pPr>
        <w:pStyle w:val="BodyTextIndent"/>
        <w:tabs>
          <w:tab w:val="left" w:pos="720"/>
        </w:tabs>
        <w:spacing w:after="0" w:line="360" w:lineRule="auto"/>
        <w:ind w:left="0" w:right="576"/>
        <w:rPr>
          <w:rFonts w:ascii="Times New Roman" w:hAnsi="Times New Roman"/>
        </w:rPr>
      </w:pPr>
    </w:p>
    <w:p w:rsidR="00DC52E8" w:rsidRDefault="00B23580" w:rsidP="00BB742A">
      <w:pPr>
        <w:pStyle w:val="BodyTextIndent"/>
        <w:tabs>
          <w:tab w:val="left" w:pos="720"/>
        </w:tabs>
        <w:spacing w:after="0" w:line="360" w:lineRule="auto"/>
        <w:ind w:right="576"/>
        <w:rPr>
          <w:rFonts w:ascii="Times New Roman" w:hAnsi="Times New Roman"/>
        </w:rPr>
      </w:pPr>
      <w:r>
        <w:rPr>
          <w:rFonts w:ascii="Times New Roman" w:hAnsi="Times New Roman"/>
          <w:noProof/>
        </w:rPr>
        <w:pict>
          <v:polyline id="_x0000_s1154" style="position:absolute;left:0;text-align:left;z-index:251789312" points="142.5pt,7.5pt,429pt,6.5pt" coordsize="5730,20">
            <v:path arrowok="t"/>
          </v:polyline>
        </w:pict>
      </w:r>
      <w:r>
        <w:rPr>
          <w:rFonts w:ascii="Times New Roman" w:hAnsi="Times New Roman"/>
          <w:noProof/>
        </w:rPr>
        <w:pict>
          <v:line id="_x0000_s1169" style="position:absolute;left:0;text-align:left;z-index:251804672" from="288.75pt,6.5pt" to="288.75pt,27.55pt">
            <v:stroke endarrow="block"/>
          </v:line>
        </w:pict>
      </w:r>
      <w:r>
        <w:rPr>
          <w:rFonts w:ascii="Times New Roman" w:hAnsi="Times New Roman"/>
          <w:noProof/>
        </w:rPr>
        <w:pict>
          <v:line id="_x0000_s1167" style="position:absolute;left:0;text-align:left;z-index:251802624" from="141pt,6.5pt" to="141pt,27.55pt">
            <v:stroke endarrow="block"/>
          </v:line>
        </w:pict>
      </w:r>
      <w:r>
        <w:rPr>
          <w:rFonts w:ascii="Times New Roman" w:hAnsi="Times New Roman"/>
          <w:noProof/>
        </w:rPr>
        <w:pict>
          <v:line id="_x0000_s1158" style="position:absolute;left:0;text-align:left;z-index:251793408" from="429pt,6.5pt" to="429pt,25.85pt">
            <v:stroke endarrow="block"/>
          </v:line>
        </w:pict>
      </w:r>
    </w:p>
    <w:p w:rsidR="00DC52E8" w:rsidRDefault="00DC52E8" w:rsidP="00BB742A">
      <w:pPr>
        <w:pStyle w:val="BodyTextIndent"/>
        <w:tabs>
          <w:tab w:val="left" w:pos="720"/>
        </w:tabs>
        <w:spacing w:after="0" w:line="360" w:lineRule="auto"/>
        <w:ind w:right="576"/>
        <w:rPr>
          <w:rFonts w:ascii="Times New Roman" w:hAnsi="Times New Roman"/>
        </w:rPr>
      </w:pPr>
    </w:p>
    <w:p w:rsidR="00DC52E8" w:rsidRDefault="00DC52E8" w:rsidP="00BB742A">
      <w:pPr>
        <w:pStyle w:val="BodyTextIndent"/>
        <w:tabs>
          <w:tab w:val="left" w:pos="720"/>
        </w:tabs>
        <w:spacing w:after="0" w:line="360" w:lineRule="auto"/>
        <w:ind w:right="576"/>
        <w:rPr>
          <w:rFonts w:ascii="Times New Roman" w:hAnsi="Times New Roman"/>
        </w:rPr>
      </w:pPr>
    </w:p>
    <w:p w:rsidR="00DC52E8" w:rsidRDefault="00DC52E8" w:rsidP="00BB742A">
      <w:pPr>
        <w:pStyle w:val="BodyTextIndent"/>
        <w:tabs>
          <w:tab w:val="left" w:pos="720"/>
        </w:tabs>
        <w:spacing w:after="0" w:line="360" w:lineRule="auto"/>
        <w:ind w:right="576"/>
        <w:rPr>
          <w:rFonts w:ascii="Times New Roman" w:hAnsi="Times New Roman"/>
        </w:rPr>
      </w:pPr>
    </w:p>
    <w:p w:rsidR="009A0FA7" w:rsidRPr="00167390" w:rsidRDefault="00B23580" w:rsidP="00BB742A">
      <w:pPr>
        <w:pStyle w:val="BodyTextIndent"/>
        <w:tabs>
          <w:tab w:val="left" w:pos="720"/>
        </w:tabs>
        <w:spacing w:after="0" w:line="360" w:lineRule="auto"/>
        <w:ind w:right="576"/>
        <w:rPr>
          <w:rFonts w:ascii="Times New Roman" w:hAnsi="Times New Roman"/>
        </w:rPr>
      </w:pPr>
      <w:r>
        <w:rPr>
          <w:rFonts w:ascii="Times New Roman" w:hAnsi="Times New Roman"/>
          <w:noProof/>
        </w:rPr>
        <w:pict>
          <v:line id="_x0000_s1173" style="position:absolute;left:0;text-align:left;z-index:251808768" from="443.25pt,17.15pt" to="443.25pt,32.75pt">
            <v:stroke endarrow="block"/>
          </v:line>
        </w:pict>
      </w:r>
      <w:r>
        <w:rPr>
          <w:rFonts w:ascii="Times New Roman" w:hAnsi="Times New Roman"/>
          <w:noProof/>
        </w:rPr>
        <w:pict>
          <v:line id="_x0000_s1170" style="position:absolute;left:0;text-align:left;z-index:251805696" from="271.5pt,14.2pt" to="271.5pt,35.25pt">
            <v:stroke endarrow="block"/>
          </v:line>
        </w:pict>
      </w:r>
      <w:r>
        <w:rPr>
          <w:rFonts w:ascii="Times New Roman" w:hAnsi="Times New Roman"/>
          <w:noProof/>
        </w:rPr>
        <w:pict>
          <v:line id="_x0000_s1166" style="position:absolute;left:0;text-align:left;z-index:251801600" from="152.25pt,14.2pt" to="152.25pt,35.25pt">
            <v:stroke endarrow="block"/>
          </v:line>
        </w:pict>
      </w:r>
    </w:p>
    <w:p w:rsidR="004C3AB2" w:rsidRDefault="004C3AB2" w:rsidP="004C3AB2">
      <w:pPr>
        <w:pStyle w:val="Heading2"/>
        <w:numPr>
          <w:ilvl w:val="0"/>
          <w:numId w:val="0"/>
        </w:numPr>
        <w:ind w:left="666"/>
      </w:pPr>
    </w:p>
    <w:p w:rsidR="004C3AB2" w:rsidRDefault="004C3AB2" w:rsidP="004C3AB2">
      <w:pPr>
        <w:pStyle w:val="Heading2"/>
        <w:numPr>
          <w:ilvl w:val="0"/>
          <w:numId w:val="0"/>
        </w:numPr>
        <w:ind w:left="666"/>
      </w:pPr>
    </w:p>
    <w:p w:rsidR="000844BF" w:rsidRDefault="000844BF" w:rsidP="004C3AB2">
      <w:pPr>
        <w:pStyle w:val="Heading2"/>
        <w:numPr>
          <w:ilvl w:val="0"/>
          <w:numId w:val="0"/>
        </w:numPr>
        <w:ind w:left="666"/>
      </w:pPr>
    </w:p>
    <w:p w:rsidR="00BB7230" w:rsidRPr="00B0562F" w:rsidRDefault="00F840E4" w:rsidP="00B0562F">
      <w:pPr>
        <w:pStyle w:val="Heading2"/>
      </w:pPr>
      <w:bookmarkStart w:id="134" w:name="_Toc4124886"/>
      <w:r w:rsidRPr="00B0562F">
        <w:t>Product Demand and Supply</w:t>
      </w:r>
      <w:bookmarkEnd w:id="134"/>
    </w:p>
    <w:p w:rsidR="00BB7230" w:rsidRPr="004037EF" w:rsidRDefault="00182681" w:rsidP="00BB742A">
      <w:pPr>
        <w:spacing w:line="360" w:lineRule="auto"/>
        <w:rPr>
          <w:rFonts w:ascii="Times New Roman" w:hAnsi="Times New Roman" w:cs="Times New Roman"/>
          <w:sz w:val="24"/>
          <w:szCs w:val="24"/>
        </w:rPr>
      </w:pPr>
      <w:proofErr w:type="gramStart"/>
      <w:r w:rsidRPr="004037EF">
        <w:rPr>
          <w:rFonts w:ascii="Times New Roman" w:hAnsi="Times New Roman" w:cs="Times New Roman"/>
          <w:sz w:val="24"/>
          <w:szCs w:val="24"/>
          <w:lang w:val="en-GB"/>
        </w:rPr>
        <w:t>Considering the huge development potential of the area population expected to grow rapidly and predicted high food demand in the project kebele and domestic market at large.</w:t>
      </w:r>
      <w:r w:rsidR="00BB7230" w:rsidRPr="004037EF">
        <w:rPr>
          <w:rFonts w:ascii="Times New Roman" w:hAnsi="Times New Roman" w:cs="Times New Roman"/>
          <w:sz w:val="24"/>
          <w:szCs w:val="24"/>
        </w:rPr>
        <w:t xml:space="preserve">Based on the </w:t>
      </w:r>
      <w:r w:rsidR="00BB7230" w:rsidRPr="007D7D2D">
        <w:rPr>
          <w:rFonts w:ascii="Times New Roman" w:hAnsi="Times New Roman" w:cs="Times New Roman"/>
          <w:sz w:val="24"/>
          <w:szCs w:val="24"/>
        </w:rPr>
        <w:t xml:space="preserve">population growth rate and assuming the standard wheat equivalent food per capita consumption set 240kg (UNICEF), the total food </w:t>
      </w:r>
      <w:r w:rsidRPr="007D7D2D">
        <w:rPr>
          <w:rFonts w:ascii="Times New Roman" w:hAnsi="Times New Roman" w:cs="Times New Roman"/>
          <w:sz w:val="24"/>
          <w:szCs w:val="24"/>
        </w:rPr>
        <w:t>demand for the</w:t>
      </w:r>
      <w:r w:rsidR="00B07661">
        <w:rPr>
          <w:rFonts w:ascii="Times New Roman" w:hAnsi="Times New Roman" w:cs="Times New Roman"/>
          <w:sz w:val="24"/>
          <w:szCs w:val="24"/>
        </w:rPr>
        <w:t xml:space="preserve"> </w:t>
      </w:r>
      <w:r w:rsidR="004309E3" w:rsidRPr="00E4538E">
        <w:rPr>
          <w:rFonts w:ascii="Times New Roman" w:hAnsi="Times New Roman" w:cs="Times New Roman"/>
          <w:sz w:val="24"/>
          <w:szCs w:val="24"/>
        </w:rPr>
        <w:t>project kebele</w:t>
      </w:r>
      <w:r w:rsidR="00A3128E" w:rsidRPr="00E4538E">
        <w:rPr>
          <w:rFonts w:ascii="Times New Roman" w:hAnsi="Times New Roman" w:cs="Times New Roman"/>
          <w:sz w:val="24"/>
          <w:szCs w:val="24"/>
        </w:rPr>
        <w:t xml:space="preserve"> or</w:t>
      </w:r>
      <w:r w:rsidR="00B07661" w:rsidRPr="00E4538E">
        <w:rPr>
          <w:rFonts w:ascii="Times New Roman" w:hAnsi="Times New Roman" w:cs="Times New Roman"/>
          <w:sz w:val="24"/>
          <w:szCs w:val="24"/>
        </w:rPr>
        <w:t xml:space="preserve"> </w:t>
      </w:r>
      <w:r w:rsidR="005514F4" w:rsidRPr="00E4538E">
        <w:rPr>
          <w:rFonts w:ascii="Times New Roman" w:hAnsi="Times New Roman" w:cs="Times New Roman"/>
          <w:sz w:val="24"/>
          <w:szCs w:val="24"/>
        </w:rPr>
        <w:t>Anno Mikael</w:t>
      </w:r>
      <w:r w:rsidR="004309E3" w:rsidRPr="00E4538E">
        <w:rPr>
          <w:rFonts w:ascii="Times New Roman" w:hAnsi="Times New Roman" w:cs="Times New Roman"/>
          <w:sz w:val="24"/>
          <w:szCs w:val="24"/>
        </w:rPr>
        <w:t xml:space="preserve"> is</w:t>
      </w:r>
      <w:r w:rsidR="00BB7230" w:rsidRPr="00E4538E">
        <w:rPr>
          <w:rFonts w:ascii="Times New Roman" w:hAnsi="Times New Roman" w:cs="Times New Roman"/>
          <w:sz w:val="24"/>
          <w:szCs w:val="24"/>
        </w:rPr>
        <w:t xml:space="preserve"> expected to increase from the current</w:t>
      </w:r>
      <w:r w:rsidR="005C75F0" w:rsidRPr="00E4538E">
        <w:rPr>
          <w:rFonts w:ascii="Times New Roman" w:hAnsi="Times New Roman" w:cs="Times New Roman"/>
          <w:sz w:val="24"/>
          <w:szCs w:val="24"/>
        </w:rPr>
        <w:t xml:space="preserve"> </w:t>
      </w:r>
      <w:r w:rsidR="00620B92">
        <w:rPr>
          <w:rFonts w:ascii="Times New Roman" w:hAnsi="Times New Roman" w:cs="Times New Roman"/>
          <w:sz w:val="24"/>
          <w:szCs w:val="24"/>
        </w:rPr>
        <w:t>8635</w:t>
      </w:r>
      <w:r w:rsidR="00761A33" w:rsidRPr="00E4538E">
        <w:rPr>
          <w:rFonts w:ascii="Times New Roman" w:hAnsi="Times New Roman" w:cs="Times New Roman"/>
          <w:sz w:val="24"/>
          <w:szCs w:val="24"/>
        </w:rPr>
        <w:t xml:space="preserve"> </w:t>
      </w:r>
      <w:r w:rsidR="001141E8" w:rsidRPr="00E4538E">
        <w:rPr>
          <w:rFonts w:ascii="Times New Roman" w:hAnsi="Times New Roman" w:cs="Times New Roman"/>
          <w:sz w:val="24"/>
          <w:szCs w:val="24"/>
        </w:rPr>
        <w:t>quintal</w:t>
      </w:r>
      <w:r w:rsidR="00CA6535" w:rsidRPr="00E4538E">
        <w:rPr>
          <w:rFonts w:ascii="Times New Roman" w:hAnsi="Times New Roman" w:cs="Times New Roman"/>
          <w:sz w:val="24"/>
          <w:szCs w:val="24"/>
        </w:rPr>
        <w:t xml:space="preserve"> to </w:t>
      </w:r>
      <w:r w:rsidR="00620B92">
        <w:rPr>
          <w:rFonts w:ascii="Times New Roman" w:hAnsi="Times New Roman" w:cs="Times New Roman"/>
          <w:sz w:val="24"/>
          <w:szCs w:val="24"/>
        </w:rPr>
        <w:t>13,404</w:t>
      </w:r>
      <w:r w:rsidR="00637823" w:rsidRPr="00E4538E">
        <w:rPr>
          <w:rFonts w:ascii="Times New Roman" w:hAnsi="Times New Roman" w:cs="Times New Roman"/>
          <w:sz w:val="24"/>
          <w:szCs w:val="24"/>
        </w:rPr>
        <w:t xml:space="preserve"> </w:t>
      </w:r>
      <w:r w:rsidRPr="00E4538E">
        <w:rPr>
          <w:rFonts w:ascii="Times New Roman" w:hAnsi="Times New Roman" w:cs="Times New Roman"/>
          <w:sz w:val="24"/>
          <w:szCs w:val="24"/>
        </w:rPr>
        <w:t>quintal</w:t>
      </w:r>
      <w:r w:rsidR="00757F4C" w:rsidRPr="00E4538E">
        <w:rPr>
          <w:rFonts w:ascii="Times New Roman" w:hAnsi="Times New Roman" w:cs="Times New Roman"/>
          <w:sz w:val="24"/>
          <w:szCs w:val="24"/>
        </w:rPr>
        <w:t xml:space="preserve"> in </w:t>
      </w:r>
      <w:r w:rsidR="00B37E4B" w:rsidRPr="00E4538E">
        <w:rPr>
          <w:rFonts w:ascii="Times New Roman" w:hAnsi="Times New Roman" w:cs="Times New Roman"/>
          <w:sz w:val="24"/>
          <w:szCs w:val="24"/>
        </w:rPr>
        <w:t>2</w:t>
      </w:r>
      <w:r w:rsidR="007D7D2D" w:rsidRPr="00E4538E">
        <w:rPr>
          <w:rFonts w:ascii="Times New Roman" w:hAnsi="Times New Roman" w:cs="Times New Roman"/>
          <w:sz w:val="24"/>
          <w:szCs w:val="24"/>
        </w:rPr>
        <w:t>5</w:t>
      </w:r>
      <w:r w:rsidR="00BB7230" w:rsidRPr="00E4538E">
        <w:rPr>
          <w:rFonts w:ascii="Times New Roman" w:hAnsi="Times New Roman" w:cs="Times New Roman"/>
          <w:sz w:val="24"/>
          <w:szCs w:val="24"/>
        </w:rPr>
        <w:t xml:space="preserve"> years period of</w:t>
      </w:r>
      <w:r w:rsidR="00637823" w:rsidRPr="00E4538E">
        <w:rPr>
          <w:rFonts w:ascii="Times New Roman" w:hAnsi="Times New Roman" w:cs="Times New Roman"/>
          <w:sz w:val="24"/>
          <w:szCs w:val="24"/>
        </w:rPr>
        <w:t xml:space="preserve"> </w:t>
      </w:r>
      <w:r w:rsidR="00761A33" w:rsidRPr="00E4538E">
        <w:rPr>
          <w:rFonts w:ascii="Times New Roman" w:hAnsi="Times New Roman" w:cs="Times New Roman"/>
          <w:sz w:val="24"/>
          <w:szCs w:val="24"/>
        </w:rPr>
        <w:t xml:space="preserve">year </w:t>
      </w:r>
      <w:r w:rsidR="00C704C5" w:rsidRPr="00E4538E">
        <w:rPr>
          <w:rFonts w:ascii="Times New Roman" w:hAnsi="Times New Roman" w:cs="Times New Roman"/>
          <w:sz w:val="24"/>
          <w:szCs w:val="24"/>
        </w:rPr>
        <w:t>2043</w:t>
      </w:r>
      <w:r w:rsidR="00DA5081" w:rsidRPr="00E4538E">
        <w:rPr>
          <w:rFonts w:ascii="Times New Roman" w:hAnsi="Times New Roman" w:cs="Times New Roman"/>
          <w:sz w:val="24"/>
          <w:szCs w:val="24"/>
        </w:rPr>
        <w:t>.</w:t>
      </w:r>
      <w:proofErr w:type="gramEnd"/>
    </w:p>
    <w:p w:rsidR="008F5801" w:rsidRPr="00167390" w:rsidRDefault="00EE1E07" w:rsidP="008F5801">
      <w:pPr>
        <w:spacing w:line="360" w:lineRule="auto"/>
        <w:ind w:firstLine="180"/>
        <w:rPr>
          <w:rFonts w:ascii="Times New Roman" w:hAnsi="Times New Roman" w:cs="Times New Roman"/>
          <w:sz w:val="24"/>
          <w:szCs w:val="24"/>
          <w:highlight w:val="yellow"/>
        </w:rPr>
      </w:pPr>
      <w:r w:rsidRPr="00B37E4B">
        <w:rPr>
          <w:rFonts w:ascii="Times New Roman" w:hAnsi="Times New Roman" w:cs="Times New Roman"/>
          <w:noProof/>
          <w:sz w:val="24"/>
          <w:szCs w:val="24"/>
        </w:rPr>
        <w:drawing>
          <wp:inline distT="0" distB="0" distL="0" distR="0" wp14:anchorId="120B7873" wp14:editId="5D1885D4">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7230" w:rsidRDefault="00304FD0" w:rsidP="00304FD0">
      <w:pPr>
        <w:pStyle w:val="Caption"/>
        <w:rPr>
          <w:rFonts w:ascii="Times New Roman" w:hAnsi="Times New Roman" w:cs="Times New Roman"/>
          <w:b w:val="0"/>
          <w:sz w:val="22"/>
          <w:szCs w:val="22"/>
        </w:rPr>
      </w:pPr>
      <w:bookmarkStart w:id="135" w:name="_Toc794317"/>
      <w:r>
        <w:t xml:space="preserve">Figure </w:t>
      </w:r>
      <w:fldSimple w:instr=" STYLEREF 1 \s ">
        <w:r w:rsidR="00B23580">
          <w:rPr>
            <w:noProof/>
          </w:rPr>
          <w:t>9</w:t>
        </w:r>
      </w:fldSimple>
      <w:r w:rsidR="0044589E">
        <w:noBreakHyphen/>
      </w:r>
      <w:fldSimple w:instr=" SEQ Figure \* ARABIC \s 1 ">
        <w:r w:rsidR="00B23580">
          <w:rPr>
            <w:noProof/>
          </w:rPr>
          <w:t>3</w:t>
        </w:r>
      </w:fldSimple>
      <w:r w:rsidRPr="00167390">
        <w:rPr>
          <w:rFonts w:ascii="Times New Roman" w:hAnsi="Times New Roman" w:cs="Times New Roman"/>
          <w:b w:val="0"/>
          <w:sz w:val="22"/>
          <w:szCs w:val="22"/>
        </w:rPr>
        <w:t xml:space="preserve">: </w:t>
      </w:r>
      <w:r w:rsidRPr="006A500B">
        <w:rPr>
          <w:rFonts w:ascii="Times New Roman" w:hAnsi="Times New Roman" w:cs="Times New Roman"/>
          <w:b w:val="0"/>
          <w:sz w:val="22"/>
          <w:szCs w:val="22"/>
        </w:rPr>
        <w:t>Population growth and Food demand projection</w:t>
      </w:r>
      <w:r w:rsidR="00781BC0">
        <w:rPr>
          <w:rFonts w:ascii="Times New Roman" w:hAnsi="Times New Roman" w:cs="Times New Roman"/>
          <w:b w:val="0"/>
          <w:sz w:val="22"/>
          <w:szCs w:val="22"/>
        </w:rPr>
        <w:t xml:space="preserve"> of </w:t>
      </w:r>
      <w:r w:rsidR="005514F4" w:rsidRPr="00E4538E">
        <w:rPr>
          <w:rFonts w:ascii="Times New Roman" w:hAnsi="Times New Roman" w:cs="Times New Roman"/>
          <w:b w:val="0"/>
          <w:sz w:val="22"/>
          <w:szCs w:val="22"/>
        </w:rPr>
        <w:t>Anno Mikael</w:t>
      </w:r>
      <w:r w:rsidRPr="00E4538E">
        <w:rPr>
          <w:rFonts w:ascii="Times New Roman" w:hAnsi="Times New Roman" w:cs="Times New Roman"/>
          <w:b w:val="0"/>
          <w:sz w:val="22"/>
          <w:szCs w:val="22"/>
        </w:rPr>
        <w:t xml:space="preserve"> kebele</w:t>
      </w:r>
      <w:bookmarkEnd w:id="135"/>
    </w:p>
    <w:p w:rsidR="004C3AB2" w:rsidRPr="004C3AB2" w:rsidRDefault="004C3AB2" w:rsidP="004C3AB2"/>
    <w:p w:rsidR="00BB7230" w:rsidRPr="00E4538E" w:rsidRDefault="00BB7230" w:rsidP="00B0562F">
      <w:pPr>
        <w:pStyle w:val="Heading2"/>
      </w:pPr>
      <w:bookmarkStart w:id="136" w:name="_Toc344330604"/>
      <w:bookmarkStart w:id="137" w:name="_Toc4124887"/>
      <w:r w:rsidRPr="00E4538E">
        <w:lastRenderedPageBreak/>
        <w:t>Product   Price</w:t>
      </w:r>
      <w:bookmarkEnd w:id="136"/>
      <w:bookmarkEnd w:id="137"/>
    </w:p>
    <w:p w:rsidR="004037EF" w:rsidRPr="00E4538E" w:rsidRDefault="00CB2820" w:rsidP="00BB742A">
      <w:pPr>
        <w:spacing w:line="360" w:lineRule="auto"/>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The project area major </w:t>
      </w:r>
      <w:r w:rsidR="006A63EA" w:rsidRPr="00E4538E">
        <w:rPr>
          <w:rFonts w:ascii="Times New Roman" w:hAnsi="Times New Roman" w:cs="Times New Roman"/>
          <w:sz w:val="24"/>
          <w:szCs w:val="24"/>
          <w:lang w:val="en-GB"/>
        </w:rPr>
        <w:t xml:space="preserve">crops include </w:t>
      </w:r>
      <w:r w:rsidR="00097E66" w:rsidRPr="00E4538E">
        <w:rPr>
          <w:rFonts w:ascii="Times New Roman" w:hAnsi="Times New Roman" w:cs="Times New Roman"/>
          <w:sz w:val="24"/>
          <w:szCs w:val="24"/>
          <w:lang w:val="en-GB"/>
        </w:rPr>
        <w:t xml:space="preserve">maize, sorghum, </w:t>
      </w:r>
      <w:r w:rsidR="001B0DB8" w:rsidRPr="00E4538E">
        <w:rPr>
          <w:rFonts w:ascii="Times New Roman" w:hAnsi="Times New Roman" w:cs="Times New Roman"/>
          <w:sz w:val="24"/>
          <w:szCs w:val="24"/>
          <w:lang w:val="en-GB"/>
        </w:rPr>
        <w:t>wheat</w:t>
      </w:r>
      <w:r w:rsidR="00097E66" w:rsidRPr="00E4538E">
        <w:rPr>
          <w:rFonts w:ascii="Times New Roman" w:hAnsi="Times New Roman" w:cs="Times New Roman"/>
          <w:sz w:val="24"/>
          <w:szCs w:val="24"/>
          <w:lang w:val="en-GB"/>
        </w:rPr>
        <w:t>, teff</w:t>
      </w:r>
      <w:r w:rsidR="00035CD9" w:rsidRPr="00E4538E">
        <w:rPr>
          <w:rFonts w:ascii="Times New Roman" w:hAnsi="Times New Roman" w:cs="Times New Roman"/>
          <w:sz w:val="24"/>
          <w:szCs w:val="24"/>
          <w:lang w:val="en-GB"/>
        </w:rPr>
        <w:t xml:space="preserve"> </w:t>
      </w:r>
      <w:r w:rsidR="00C4311E" w:rsidRPr="00E4538E">
        <w:rPr>
          <w:rFonts w:ascii="Times New Roman" w:hAnsi="Times New Roman" w:cs="Times New Roman"/>
          <w:sz w:val="24"/>
          <w:szCs w:val="24"/>
          <w:lang w:val="en-GB"/>
        </w:rPr>
        <w:t xml:space="preserve">and beans </w:t>
      </w:r>
      <w:r w:rsidRPr="00E4538E">
        <w:rPr>
          <w:rFonts w:ascii="Times New Roman" w:hAnsi="Times New Roman" w:cs="Times New Roman"/>
          <w:sz w:val="24"/>
          <w:szCs w:val="24"/>
          <w:lang w:val="en-GB"/>
        </w:rPr>
        <w:t>that produced</w:t>
      </w:r>
      <w:r w:rsidR="00035CD9" w:rsidRPr="00E4538E">
        <w:rPr>
          <w:rFonts w:ascii="Times New Roman" w:hAnsi="Times New Roman" w:cs="Times New Roman"/>
          <w:sz w:val="24"/>
          <w:szCs w:val="24"/>
          <w:lang w:val="en-GB"/>
        </w:rPr>
        <w:t xml:space="preserve"> </w:t>
      </w:r>
      <w:r w:rsidRPr="00E4538E">
        <w:rPr>
          <w:rFonts w:ascii="Times New Roman" w:hAnsi="Times New Roman" w:cs="Times New Roman"/>
          <w:sz w:val="24"/>
          <w:szCs w:val="24"/>
          <w:lang w:val="en-GB"/>
        </w:rPr>
        <w:t xml:space="preserve">for household food consumption as well as cash crops </w:t>
      </w:r>
      <w:r w:rsidR="00BB7230" w:rsidRPr="00E4538E">
        <w:rPr>
          <w:rFonts w:ascii="Times New Roman" w:hAnsi="Times New Roman" w:cs="Times New Roman"/>
          <w:sz w:val="24"/>
          <w:szCs w:val="24"/>
          <w:lang w:val="en-GB"/>
        </w:rPr>
        <w:t>to generate income. The</w:t>
      </w:r>
      <w:r w:rsidR="006A63EA" w:rsidRPr="00E4538E">
        <w:rPr>
          <w:rFonts w:ascii="Times New Roman" w:hAnsi="Times New Roman" w:cs="Times New Roman"/>
          <w:sz w:val="24"/>
          <w:szCs w:val="24"/>
          <w:lang w:val="en-GB"/>
        </w:rPr>
        <w:t xml:space="preserve"> retail price</w:t>
      </w:r>
      <w:r w:rsidR="00BB7230" w:rsidRPr="00E4538E">
        <w:rPr>
          <w:rFonts w:ascii="Times New Roman" w:hAnsi="Times New Roman" w:cs="Times New Roman"/>
          <w:sz w:val="24"/>
          <w:szCs w:val="24"/>
          <w:lang w:val="en-GB"/>
        </w:rPr>
        <w:t xml:space="preserve"> of </w:t>
      </w:r>
      <w:r w:rsidR="001B0DB8" w:rsidRPr="00E4538E">
        <w:rPr>
          <w:rFonts w:ascii="Times New Roman" w:hAnsi="Times New Roman" w:cs="Times New Roman"/>
          <w:sz w:val="24"/>
          <w:szCs w:val="24"/>
          <w:lang w:val="en-GB"/>
        </w:rPr>
        <w:t>these crops assessed at W</w:t>
      </w:r>
      <w:r w:rsidR="006A63EA" w:rsidRPr="00E4538E">
        <w:rPr>
          <w:rFonts w:ascii="Times New Roman" w:hAnsi="Times New Roman" w:cs="Times New Roman"/>
          <w:sz w:val="24"/>
          <w:szCs w:val="24"/>
          <w:lang w:val="en-GB"/>
        </w:rPr>
        <w:t xml:space="preserve">oreda town and the </w:t>
      </w:r>
      <w:r w:rsidR="004551E2" w:rsidRPr="00E4538E">
        <w:rPr>
          <w:rFonts w:ascii="Times New Roman" w:hAnsi="Times New Roman" w:cs="Times New Roman"/>
          <w:sz w:val="24"/>
          <w:szCs w:val="24"/>
          <w:lang w:val="en-GB"/>
        </w:rPr>
        <w:t xml:space="preserve">trade and </w:t>
      </w:r>
      <w:proofErr w:type="gramStart"/>
      <w:r w:rsidR="004551E2" w:rsidRPr="00E4538E">
        <w:rPr>
          <w:rFonts w:ascii="Times New Roman" w:hAnsi="Times New Roman" w:cs="Times New Roman"/>
          <w:sz w:val="24"/>
          <w:szCs w:val="24"/>
          <w:lang w:val="en-GB"/>
        </w:rPr>
        <w:t>market development office experts</w:t>
      </w:r>
      <w:proofErr w:type="gramEnd"/>
      <w:r w:rsidR="004551E2" w:rsidRPr="00E4538E">
        <w:rPr>
          <w:rFonts w:ascii="Times New Roman" w:hAnsi="Times New Roman" w:cs="Times New Roman"/>
          <w:sz w:val="24"/>
          <w:szCs w:val="24"/>
          <w:lang w:val="en-GB"/>
        </w:rPr>
        <w:t xml:space="preserve"> speaks as the </w:t>
      </w:r>
      <w:r w:rsidR="006A63EA" w:rsidRPr="00E4538E">
        <w:rPr>
          <w:rFonts w:ascii="Times New Roman" w:hAnsi="Times New Roman" w:cs="Times New Roman"/>
          <w:sz w:val="24"/>
          <w:szCs w:val="24"/>
          <w:lang w:val="en-GB"/>
        </w:rPr>
        <w:t xml:space="preserve">price of the product has on increasing trend </w:t>
      </w:r>
      <w:r w:rsidR="004551E2" w:rsidRPr="00E4538E">
        <w:rPr>
          <w:rFonts w:ascii="Times New Roman" w:hAnsi="Times New Roman" w:cs="Times New Roman"/>
          <w:sz w:val="24"/>
          <w:szCs w:val="24"/>
          <w:lang w:val="en-GB"/>
        </w:rPr>
        <w:t xml:space="preserve">from </w:t>
      </w:r>
      <w:r w:rsidR="00097E66" w:rsidRPr="00E4538E">
        <w:rPr>
          <w:rFonts w:ascii="Times New Roman" w:hAnsi="Times New Roman" w:cs="Times New Roman"/>
          <w:sz w:val="24"/>
          <w:szCs w:val="24"/>
          <w:lang w:val="en-GB"/>
        </w:rPr>
        <w:t>year to year</w:t>
      </w:r>
      <w:r w:rsidR="00C4311E" w:rsidRPr="00E4538E">
        <w:rPr>
          <w:rFonts w:ascii="Times New Roman" w:hAnsi="Times New Roman" w:cs="Times New Roman"/>
          <w:sz w:val="24"/>
          <w:szCs w:val="24"/>
          <w:lang w:val="en-GB"/>
        </w:rPr>
        <w:t>.</w:t>
      </w:r>
    </w:p>
    <w:p w:rsidR="00E55494" w:rsidRPr="00E4538E" w:rsidRDefault="002A092C" w:rsidP="002A092C">
      <w:pPr>
        <w:pStyle w:val="Caption"/>
        <w:rPr>
          <w:rFonts w:ascii="Times New Roman" w:hAnsi="Times New Roman" w:cs="Times New Roman"/>
          <w:sz w:val="22"/>
          <w:szCs w:val="22"/>
          <w:lang w:val="en-GB"/>
        </w:rPr>
      </w:pPr>
      <w:bookmarkStart w:id="138" w:name="_Toc794330"/>
      <w:r w:rsidRPr="00E4538E">
        <w:t xml:space="preserve">Table </w:t>
      </w:r>
      <w:fldSimple w:instr=" STYLEREF 1 \s ">
        <w:r w:rsidR="00B23580">
          <w:rPr>
            <w:noProof/>
          </w:rPr>
          <w:t>9</w:t>
        </w:r>
      </w:fldSimple>
      <w:r w:rsidR="007C0FB3" w:rsidRPr="00E4538E">
        <w:noBreakHyphen/>
      </w:r>
      <w:fldSimple w:instr=" SEQ Table \* ARABIC \s 1 ">
        <w:r w:rsidR="00B23580">
          <w:rPr>
            <w:noProof/>
          </w:rPr>
          <w:t>2</w:t>
        </w:r>
      </w:fldSimple>
      <w:r w:rsidR="001D3229" w:rsidRPr="00E4538E">
        <w:rPr>
          <w:rFonts w:ascii="Times New Roman" w:hAnsi="Times New Roman" w:cs="Times New Roman"/>
          <w:sz w:val="22"/>
          <w:szCs w:val="22"/>
        </w:rPr>
        <w:t xml:space="preserve">: </w:t>
      </w:r>
      <w:r w:rsidR="00350BF9" w:rsidRPr="00E4538E">
        <w:rPr>
          <w:rFonts w:ascii="Times New Roman" w:hAnsi="Times New Roman" w:cs="Times New Roman"/>
          <w:sz w:val="22"/>
          <w:szCs w:val="22"/>
          <w:lang w:val="en-GB"/>
        </w:rPr>
        <w:t>average price</w:t>
      </w:r>
      <w:r w:rsidR="004752C5" w:rsidRPr="00E4538E">
        <w:rPr>
          <w:rFonts w:ascii="Times New Roman" w:hAnsi="Times New Roman" w:cs="Times New Roman"/>
          <w:sz w:val="22"/>
          <w:szCs w:val="22"/>
          <w:lang w:val="en-GB"/>
        </w:rPr>
        <w:t>s</w:t>
      </w:r>
      <w:r w:rsidR="00C4311E" w:rsidRPr="00E4538E">
        <w:rPr>
          <w:rFonts w:ascii="Times New Roman" w:hAnsi="Times New Roman" w:cs="Times New Roman"/>
          <w:sz w:val="22"/>
          <w:szCs w:val="22"/>
          <w:lang w:val="en-GB"/>
        </w:rPr>
        <w:t xml:space="preserve"> of some </w:t>
      </w:r>
      <w:r w:rsidR="00F24F2F" w:rsidRPr="00E4538E">
        <w:rPr>
          <w:rFonts w:ascii="Times New Roman" w:hAnsi="Times New Roman" w:cs="Times New Roman"/>
          <w:sz w:val="22"/>
          <w:szCs w:val="22"/>
          <w:lang w:val="en-GB"/>
        </w:rPr>
        <w:t xml:space="preserve">products trend </w:t>
      </w:r>
      <w:r w:rsidR="004752C5" w:rsidRPr="00E4538E">
        <w:rPr>
          <w:rFonts w:ascii="Times New Roman" w:hAnsi="Times New Roman" w:cs="Times New Roman"/>
          <w:sz w:val="22"/>
          <w:szCs w:val="22"/>
          <w:lang w:val="en-GB"/>
        </w:rPr>
        <w:t xml:space="preserve">in </w:t>
      </w:r>
      <w:r w:rsidR="005514F4" w:rsidRPr="00E4538E">
        <w:rPr>
          <w:rFonts w:ascii="Times New Roman" w:hAnsi="Times New Roman" w:cs="Times New Roman"/>
          <w:sz w:val="22"/>
          <w:szCs w:val="22"/>
          <w:lang w:val="en-GB"/>
        </w:rPr>
        <w:t>Sayyo</w:t>
      </w:r>
      <w:r w:rsidR="005B70A4" w:rsidRPr="00E4538E">
        <w:rPr>
          <w:rFonts w:ascii="Times New Roman" w:hAnsi="Times New Roman" w:cs="Times New Roman"/>
          <w:sz w:val="22"/>
          <w:szCs w:val="22"/>
          <w:lang w:val="en-GB"/>
        </w:rPr>
        <w:t xml:space="preserve"> </w:t>
      </w:r>
      <w:r w:rsidR="00BB261A" w:rsidRPr="00E4538E">
        <w:rPr>
          <w:rFonts w:ascii="Times New Roman" w:hAnsi="Times New Roman" w:cs="Times New Roman"/>
          <w:sz w:val="22"/>
          <w:szCs w:val="22"/>
          <w:lang w:val="en-GB"/>
        </w:rPr>
        <w:t>W</w:t>
      </w:r>
      <w:r w:rsidR="00E55494" w:rsidRPr="00E4538E">
        <w:rPr>
          <w:rFonts w:ascii="Times New Roman" w:hAnsi="Times New Roman" w:cs="Times New Roman"/>
          <w:sz w:val="22"/>
          <w:szCs w:val="22"/>
          <w:lang w:val="en-GB"/>
        </w:rPr>
        <w:t>oreda</w:t>
      </w:r>
      <w:bookmarkEnd w:id="13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2019"/>
        <w:gridCol w:w="696"/>
        <w:gridCol w:w="711"/>
        <w:gridCol w:w="656"/>
        <w:gridCol w:w="656"/>
        <w:gridCol w:w="656"/>
        <w:gridCol w:w="913"/>
      </w:tblGrid>
      <w:tr w:rsidR="00C6631E" w:rsidRPr="00E4538E" w:rsidTr="004D2AA8">
        <w:trPr>
          <w:trHeight w:val="190"/>
        </w:trPr>
        <w:tc>
          <w:tcPr>
            <w:tcW w:w="0" w:type="auto"/>
            <w:vMerge w:val="restart"/>
            <w:shd w:val="clear" w:color="auto" w:fill="auto"/>
            <w:noWrap/>
            <w:vAlign w:val="bottom"/>
            <w:hideMark/>
          </w:tcPr>
          <w:p w:rsidR="00C6631E" w:rsidRPr="00E4538E" w:rsidRDefault="00C6631E" w:rsidP="00751479">
            <w:pPr>
              <w:spacing w:line="360" w:lineRule="auto"/>
              <w:rPr>
                <w:rFonts w:ascii="Times New Roman" w:eastAsia="Times New Roman" w:hAnsi="Times New Roman" w:cs="Times New Roman"/>
              </w:rPr>
            </w:pPr>
            <w:r w:rsidRPr="00E4538E">
              <w:rPr>
                <w:rFonts w:ascii="Times New Roman" w:eastAsia="Times New Roman" w:hAnsi="Times New Roman" w:cs="Times New Roman"/>
              </w:rPr>
              <w:t xml:space="preserve">s/n </w:t>
            </w:r>
          </w:p>
        </w:tc>
        <w:tc>
          <w:tcPr>
            <w:tcW w:w="0" w:type="auto"/>
            <w:vMerge w:val="restart"/>
            <w:shd w:val="clear" w:color="auto" w:fill="auto"/>
            <w:vAlign w:val="bottom"/>
          </w:tcPr>
          <w:p w:rsidR="00C6631E" w:rsidRPr="00E4538E" w:rsidRDefault="00C6631E" w:rsidP="00BB742A">
            <w:pPr>
              <w:spacing w:line="360" w:lineRule="auto"/>
              <w:rPr>
                <w:rFonts w:ascii="Times New Roman" w:eastAsia="Times New Roman" w:hAnsi="Times New Roman" w:cs="Times New Roman"/>
              </w:rPr>
            </w:pPr>
            <w:r w:rsidRPr="00E4538E">
              <w:rPr>
                <w:rFonts w:ascii="Times New Roman" w:eastAsia="Times New Roman" w:hAnsi="Times New Roman" w:cs="Times New Roman"/>
              </w:rPr>
              <w:t xml:space="preserve">Agricultural product </w:t>
            </w:r>
          </w:p>
        </w:tc>
        <w:tc>
          <w:tcPr>
            <w:tcW w:w="0" w:type="auto"/>
            <w:gridSpan w:val="5"/>
          </w:tcPr>
          <w:p w:rsidR="00C6631E" w:rsidRPr="00E4538E" w:rsidRDefault="00C6631E" w:rsidP="008E1A3C">
            <w:pPr>
              <w:spacing w:line="360" w:lineRule="auto"/>
              <w:jc w:val="center"/>
              <w:rPr>
                <w:rFonts w:ascii="Times New Roman" w:eastAsia="Times New Roman" w:hAnsi="Times New Roman" w:cs="Times New Roman"/>
              </w:rPr>
            </w:pPr>
            <w:r w:rsidRPr="00E4538E">
              <w:rPr>
                <w:rFonts w:ascii="Times New Roman" w:eastAsia="Times New Roman" w:hAnsi="Times New Roman" w:cs="Times New Roman"/>
              </w:rPr>
              <w:t>Ql Price in Birr</w:t>
            </w:r>
          </w:p>
        </w:tc>
        <w:tc>
          <w:tcPr>
            <w:tcW w:w="0" w:type="auto"/>
            <w:vMerge w:val="restart"/>
          </w:tcPr>
          <w:p w:rsidR="00C6631E" w:rsidRPr="00E4538E" w:rsidRDefault="00C6631E" w:rsidP="008E1A3C">
            <w:pPr>
              <w:spacing w:line="360" w:lineRule="auto"/>
              <w:jc w:val="center"/>
              <w:rPr>
                <w:rFonts w:ascii="Times New Roman" w:eastAsia="Times New Roman" w:hAnsi="Times New Roman" w:cs="Times New Roman"/>
              </w:rPr>
            </w:pPr>
            <w:r w:rsidRPr="00E4538E">
              <w:rPr>
                <w:rFonts w:ascii="Times New Roman" w:eastAsia="Times New Roman" w:hAnsi="Times New Roman" w:cs="Times New Roman"/>
              </w:rPr>
              <w:t>Remark</w:t>
            </w:r>
          </w:p>
        </w:tc>
      </w:tr>
      <w:tr w:rsidR="00C6631E" w:rsidRPr="002755B4" w:rsidTr="004D2AA8">
        <w:trPr>
          <w:trHeight w:val="177"/>
        </w:trPr>
        <w:tc>
          <w:tcPr>
            <w:tcW w:w="0" w:type="auto"/>
            <w:vMerge/>
            <w:shd w:val="clear" w:color="auto" w:fill="auto"/>
            <w:noWrap/>
            <w:vAlign w:val="bottom"/>
          </w:tcPr>
          <w:p w:rsidR="00C6631E" w:rsidRPr="00E4538E" w:rsidRDefault="00C6631E" w:rsidP="00BB742A">
            <w:pPr>
              <w:spacing w:line="360" w:lineRule="auto"/>
              <w:rPr>
                <w:rFonts w:ascii="Times New Roman" w:eastAsia="Times New Roman" w:hAnsi="Times New Roman" w:cs="Times New Roman"/>
              </w:rPr>
            </w:pPr>
          </w:p>
        </w:tc>
        <w:tc>
          <w:tcPr>
            <w:tcW w:w="0" w:type="auto"/>
            <w:vMerge/>
            <w:shd w:val="clear" w:color="auto" w:fill="auto"/>
            <w:vAlign w:val="bottom"/>
          </w:tcPr>
          <w:p w:rsidR="00C6631E" w:rsidRPr="00E4538E" w:rsidRDefault="00C6631E" w:rsidP="00BB742A">
            <w:pPr>
              <w:spacing w:line="360" w:lineRule="auto"/>
              <w:rPr>
                <w:rFonts w:ascii="Times New Roman" w:eastAsia="Times New Roman" w:hAnsi="Times New Roman" w:cs="Times New Roman"/>
              </w:rPr>
            </w:pPr>
          </w:p>
        </w:tc>
        <w:tc>
          <w:tcPr>
            <w:tcW w:w="0" w:type="auto"/>
          </w:tcPr>
          <w:p w:rsidR="00C6631E" w:rsidRPr="00E4538E" w:rsidRDefault="00C6631E" w:rsidP="0075516B">
            <w:pPr>
              <w:spacing w:line="360" w:lineRule="auto"/>
              <w:rPr>
                <w:rFonts w:ascii="Times New Roman" w:eastAsia="Times New Roman" w:hAnsi="Times New Roman" w:cs="Times New Roman"/>
              </w:rPr>
            </w:pPr>
            <w:r w:rsidRPr="00E4538E">
              <w:rPr>
                <w:rFonts w:ascii="Times New Roman" w:eastAsia="Times New Roman" w:hAnsi="Times New Roman" w:cs="Times New Roman"/>
              </w:rPr>
              <w:t xml:space="preserve">2006 </w:t>
            </w:r>
          </w:p>
        </w:tc>
        <w:tc>
          <w:tcPr>
            <w:tcW w:w="0" w:type="auto"/>
          </w:tcPr>
          <w:p w:rsidR="00C6631E" w:rsidRPr="00E4538E" w:rsidRDefault="00C6631E" w:rsidP="0075516B">
            <w:pPr>
              <w:spacing w:line="360" w:lineRule="auto"/>
              <w:rPr>
                <w:rFonts w:ascii="Times New Roman" w:eastAsia="Times New Roman" w:hAnsi="Times New Roman" w:cs="Times New Roman"/>
              </w:rPr>
            </w:pPr>
            <w:r w:rsidRPr="00E4538E">
              <w:rPr>
                <w:rFonts w:ascii="Times New Roman" w:eastAsia="Times New Roman" w:hAnsi="Times New Roman" w:cs="Times New Roman"/>
              </w:rPr>
              <w:t xml:space="preserve"> 2007 </w:t>
            </w:r>
          </w:p>
        </w:tc>
        <w:tc>
          <w:tcPr>
            <w:tcW w:w="0" w:type="auto"/>
          </w:tcPr>
          <w:p w:rsidR="00C6631E" w:rsidRPr="00E4538E" w:rsidRDefault="00C6631E" w:rsidP="008E1A3C">
            <w:pPr>
              <w:spacing w:line="360" w:lineRule="auto"/>
              <w:jc w:val="center"/>
              <w:rPr>
                <w:rFonts w:ascii="Times New Roman" w:eastAsia="Times New Roman" w:hAnsi="Times New Roman" w:cs="Times New Roman"/>
              </w:rPr>
            </w:pPr>
            <w:r w:rsidRPr="00E4538E">
              <w:rPr>
                <w:rFonts w:ascii="Times New Roman" w:eastAsia="Times New Roman" w:hAnsi="Times New Roman" w:cs="Times New Roman"/>
              </w:rPr>
              <w:t>2008</w:t>
            </w:r>
          </w:p>
        </w:tc>
        <w:tc>
          <w:tcPr>
            <w:tcW w:w="0" w:type="auto"/>
          </w:tcPr>
          <w:p w:rsidR="00C6631E" w:rsidRPr="00E4538E" w:rsidRDefault="00C6631E" w:rsidP="008E1A3C">
            <w:pPr>
              <w:spacing w:line="360" w:lineRule="auto"/>
              <w:jc w:val="center"/>
              <w:rPr>
                <w:rFonts w:ascii="Times New Roman" w:eastAsia="Times New Roman" w:hAnsi="Times New Roman" w:cs="Times New Roman"/>
              </w:rPr>
            </w:pPr>
            <w:r w:rsidRPr="00E4538E">
              <w:rPr>
                <w:rFonts w:ascii="Times New Roman" w:eastAsia="Times New Roman" w:hAnsi="Times New Roman" w:cs="Times New Roman"/>
              </w:rPr>
              <w:t>2009</w:t>
            </w:r>
          </w:p>
        </w:tc>
        <w:tc>
          <w:tcPr>
            <w:tcW w:w="0" w:type="auto"/>
          </w:tcPr>
          <w:p w:rsidR="00C6631E" w:rsidRDefault="00C6631E" w:rsidP="008E1A3C">
            <w:pPr>
              <w:spacing w:line="360" w:lineRule="auto"/>
              <w:jc w:val="center"/>
              <w:rPr>
                <w:rFonts w:ascii="Times New Roman" w:eastAsia="Times New Roman" w:hAnsi="Times New Roman" w:cs="Times New Roman"/>
              </w:rPr>
            </w:pPr>
            <w:r w:rsidRPr="00E4538E">
              <w:rPr>
                <w:rFonts w:ascii="Times New Roman" w:eastAsia="Times New Roman" w:hAnsi="Times New Roman" w:cs="Times New Roman"/>
              </w:rPr>
              <w:t>2010</w:t>
            </w:r>
          </w:p>
        </w:tc>
        <w:tc>
          <w:tcPr>
            <w:tcW w:w="0" w:type="auto"/>
            <w:vMerge/>
          </w:tcPr>
          <w:p w:rsidR="00C6631E" w:rsidRDefault="00C6631E" w:rsidP="008E1A3C">
            <w:pPr>
              <w:spacing w:line="360" w:lineRule="auto"/>
              <w:jc w:val="center"/>
              <w:rPr>
                <w:rFonts w:ascii="Times New Roman" w:eastAsia="Times New Roman" w:hAnsi="Times New Roman" w:cs="Times New Roman"/>
              </w:rPr>
            </w:pPr>
          </w:p>
        </w:tc>
      </w:tr>
      <w:tr w:rsidR="00C6631E" w:rsidRPr="002755B4" w:rsidTr="004D2AA8">
        <w:trPr>
          <w:trHeight w:val="300"/>
        </w:trPr>
        <w:tc>
          <w:tcPr>
            <w:tcW w:w="0" w:type="auto"/>
            <w:shd w:val="clear" w:color="auto" w:fill="auto"/>
            <w:noWrap/>
          </w:tcPr>
          <w:p w:rsidR="00C6631E" w:rsidRPr="003B12FC" w:rsidRDefault="00C6631E" w:rsidP="00751479">
            <w:pPr>
              <w:rPr>
                <w:rFonts w:ascii="Garamond" w:hAnsi="Garamond"/>
              </w:rPr>
            </w:pPr>
            <w:r>
              <w:rPr>
                <w:rFonts w:ascii="Garamond" w:hAnsi="Garamond"/>
              </w:rPr>
              <w:t>1</w:t>
            </w:r>
          </w:p>
        </w:tc>
        <w:tc>
          <w:tcPr>
            <w:tcW w:w="0" w:type="auto"/>
            <w:shd w:val="clear" w:color="auto" w:fill="auto"/>
          </w:tcPr>
          <w:p w:rsidR="00C6631E" w:rsidRPr="003B12FC" w:rsidRDefault="0091039F" w:rsidP="00261558">
            <w:pPr>
              <w:rPr>
                <w:rFonts w:ascii="Garamond" w:hAnsi="Garamond"/>
              </w:rPr>
            </w:pPr>
            <w:r>
              <w:rPr>
                <w:rFonts w:ascii="Garamond" w:hAnsi="Garamond"/>
              </w:rPr>
              <w:t xml:space="preserve">Wheat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800</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750</w:t>
            </w:r>
          </w:p>
        </w:tc>
        <w:tc>
          <w:tcPr>
            <w:tcW w:w="0" w:type="auto"/>
          </w:tcPr>
          <w:p w:rsidR="00C6631E" w:rsidRP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975</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980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1050</w:t>
            </w:r>
          </w:p>
        </w:tc>
        <w:tc>
          <w:tcPr>
            <w:tcW w:w="0" w:type="auto"/>
          </w:tcPr>
          <w:p w:rsidR="00C6631E" w:rsidRPr="002755B4" w:rsidRDefault="00C6631E" w:rsidP="00BB742A">
            <w:pPr>
              <w:spacing w:line="360" w:lineRule="auto"/>
              <w:jc w:val="center"/>
              <w:rPr>
                <w:rFonts w:ascii="Times New Roman" w:eastAsia="Times New Roman" w:hAnsi="Times New Roman" w:cs="Times New Roman"/>
              </w:rPr>
            </w:pPr>
          </w:p>
        </w:tc>
      </w:tr>
      <w:tr w:rsidR="00C6631E" w:rsidRPr="002755B4" w:rsidTr="004D2AA8">
        <w:trPr>
          <w:trHeight w:val="300"/>
        </w:trPr>
        <w:tc>
          <w:tcPr>
            <w:tcW w:w="0" w:type="auto"/>
            <w:shd w:val="clear" w:color="auto" w:fill="auto"/>
            <w:noWrap/>
          </w:tcPr>
          <w:p w:rsidR="00C6631E" w:rsidRPr="003B12FC" w:rsidRDefault="00C6631E" w:rsidP="00751479">
            <w:pPr>
              <w:rPr>
                <w:rFonts w:ascii="Garamond" w:hAnsi="Garamond"/>
              </w:rPr>
            </w:pPr>
            <w:r>
              <w:rPr>
                <w:rFonts w:ascii="Garamond" w:hAnsi="Garamond"/>
              </w:rPr>
              <w:t>2</w:t>
            </w:r>
          </w:p>
        </w:tc>
        <w:tc>
          <w:tcPr>
            <w:tcW w:w="0" w:type="auto"/>
            <w:shd w:val="clear" w:color="auto" w:fill="auto"/>
          </w:tcPr>
          <w:p w:rsidR="00C6631E" w:rsidRPr="003B12FC" w:rsidRDefault="000A5BED" w:rsidP="00261558">
            <w:pPr>
              <w:rPr>
                <w:rFonts w:ascii="Garamond" w:hAnsi="Garamond"/>
              </w:rPr>
            </w:pPr>
            <w:r>
              <w:rPr>
                <w:rFonts w:ascii="Garamond" w:hAnsi="Garamond"/>
              </w:rPr>
              <w:t xml:space="preserve"> </w:t>
            </w:r>
            <w:r w:rsidR="0091039F">
              <w:rPr>
                <w:rFonts w:ascii="Garamond" w:hAnsi="Garamond"/>
              </w:rPr>
              <w:t xml:space="preserve">Teff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1500</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1800</w:t>
            </w:r>
          </w:p>
        </w:tc>
        <w:tc>
          <w:tcPr>
            <w:tcW w:w="0" w:type="auto"/>
          </w:tcPr>
          <w:p w:rsidR="00C6631E" w:rsidRP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2000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2200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2400</w:t>
            </w:r>
          </w:p>
        </w:tc>
        <w:tc>
          <w:tcPr>
            <w:tcW w:w="0" w:type="auto"/>
          </w:tcPr>
          <w:p w:rsidR="00C6631E" w:rsidRPr="002755B4" w:rsidRDefault="00C6631E" w:rsidP="00BB742A">
            <w:pPr>
              <w:spacing w:line="360" w:lineRule="auto"/>
              <w:jc w:val="center"/>
              <w:rPr>
                <w:rFonts w:ascii="Times New Roman" w:eastAsia="Times New Roman" w:hAnsi="Times New Roman" w:cs="Times New Roman"/>
              </w:rPr>
            </w:pPr>
          </w:p>
        </w:tc>
      </w:tr>
      <w:tr w:rsidR="00C6631E" w:rsidRPr="002755B4" w:rsidTr="004D2AA8">
        <w:trPr>
          <w:trHeight w:val="300"/>
        </w:trPr>
        <w:tc>
          <w:tcPr>
            <w:tcW w:w="0" w:type="auto"/>
            <w:shd w:val="clear" w:color="auto" w:fill="auto"/>
            <w:noWrap/>
          </w:tcPr>
          <w:p w:rsidR="00C6631E" w:rsidRPr="003B12FC" w:rsidRDefault="00C6631E" w:rsidP="00751479">
            <w:pPr>
              <w:rPr>
                <w:rFonts w:ascii="Garamond" w:hAnsi="Garamond"/>
              </w:rPr>
            </w:pPr>
            <w:r>
              <w:rPr>
                <w:rFonts w:ascii="Garamond" w:hAnsi="Garamond"/>
              </w:rPr>
              <w:t>3</w:t>
            </w:r>
          </w:p>
        </w:tc>
        <w:tc>
          <w:tcPr>
            <w:tcW w:w="0" w:type="auto"/>
            <w:shd w:val="clear" w:color="auto" w:fill="auto"/>
          </w:tcPr>
          <w:p w:rsidR="00C6631E" w:rsidRPr="003B12FC" w:rsidRDefault="00FA1E89" w:rsidP="00261558">
            <w:pPr>
              <w:rPr>
                <w:rFonts w:ascii="Garamond" w:hAnsi="Garamond"/>
              </w:rPr>
            </w:pPr>
            <w:r>
              <w:rPr>
                <w:rFonts w:ascii="Garamond" w:hAnsi="Garamond"/>
              </w:rPr>
              <w:t xml:space="preserve"> </w:t>
            </w:r>
            <w:r w:rsidR="0091039F">
              <w:rPr>
                <w:rFonts w:ascii="Garamond" w:hAnsi="Garamond"/>
              </w:rPr>
              <w:t xml:space="preserve">Maize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500</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525</w:t>
            </w:r>
          </w:p>
        </w:tc>
        <w:tc>
          <w:tcPr>
            <w:tcW w:w="0" w:type="auto"/>
          </w:tcPr>
          <w:p w:rsidR="00C6631E" w:rsidRP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450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700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550</w:t>
            </w:r>
          </w:p>
        </w:tc>
        <w:tc>
          <w:tcPr>
            <w:tcW w:w="0" w:type="auto"/>
          </w:tcPr>
          <w:p w:rsidR="00C6631E" w:rsidRPr="002755B4" w:rsidRDefault="00C6631E" w:rsidP="00BB742A">
            <w:pPr>
              <w:spacing w:line="360" w:lineRule="auto"/>
              <w:jc w:val="center"/>
              <w:rPr>
                <w:rFonts w:ascii="Times New Roman" w:eastAsia="Times New Roman" w:hAnsi="Times New Roman" w:cs="Times New Roman"/>
              </w:rPr>
            </w:pPr>
          </w:p>
        </w:tc>
      </w:tr>
      <w:tr w:rsidR="00D000F6" w:rsidRPr="002755B4" w:rsidTr="004D2AA8">
        <w:trPr>
          <w:trHeight w:val="300"/>
        </w:trPr>
        <w:tc>
          <w:tcPr>
            <w:tcW w:w="0" w:type="auto"/>
            <w:shd w:val="clear" w:color="auto" w:fill="auto"/>
            <w:noWrap/>
          </w:tcPr>
          <w:p w:rsidR="00D000F6" w:rsidRDefault="00D000F6" w:rsidP="00751479">
            <w:pPr>
              <w:rPr>
                <w:rFonts w:ascii="Garamond" w:hAnsi="Garamond"/>
              </w:rPr>
            </w:pPr>
            <w:r>
              <w:rPr>
                <w:rFonts w:ascii="Garamond" w:hAnsi="Garamond"/>
              </w:rPr>
              <w:t>4</w:t>
            </w:r>
          </w:p>
        </w:tc>
        <w:tc>
          <w:tcPr>
            <w:tcW w:w="0" w:type="auto"/>
            <w:shd w:val="clear" w:color="auto" w:fill="auto"/>
          </w:tcPr>
          <w:p w:rsidR="00D000F6" w:rsidRDefault="00FA1E89" w:rsidP="00261558">
            <w:pPr>
              <w:rPr>
                <w:rFonts w:ascii="Garamond" w:hAnsi="Garamond"/>
              </w:rPr>
            </w:pPr>
            <w:r>
              <w:rPr>
                <w:rFonts w:ascii="Garamond" w:hAnsi="Garamond"/>
              </w:rPr>
              <w:t xml:space="preserve"> </w:t>
            </w:r>
            <w:r w:rsidR="00D000F6">
              <w:rPr>
                <w:rFonts w:ascii="Garamond" w:hAnsi="Garamond"/>
              </w:rPr>
              <w:t xml:space="preserve"> </w:t>
            </w:r>
            <w:r w:rsidR="0091039F">
              <w:rPr>
                <w:rFonts w:ascii="Garamond" w:hAnsi="Garamond"/>
              </w:rPr>
              <w:t xml:space="preserve">Sorghum </w:t>
            </w:r>
          </w:p>
        </w:tc>
        <w:tc>
          <w:tcPr>
            <w:tcW w:w="0" w:type="auto"/>
          </w:tcPr>
          <w:p w:rsidR="00D000F6" w:rsidRDefault="00ED32F3" w:rsidP="00261558">
            <w:pPr>
              <w:rPr>
                <w:rFonts w:ascii="Times New Roman" w:hAnsi="Times New Roman" w:cs="Times New Roman"/>
                <w:sz w:val="24"/>
                <w:szCs w:val="24"/>
              </w:rPr>
            </w:pPr>
            <w:r>
              <w:rPr>
                <w:rFonts w:ascii="Times New Roman" w:hAnsi="Times New Roman" w:cs="Times New Roman"/>
                <w:sz w:val="24"/>
                <w:szCs w:val="24"/>
              </w:rPr>
              <w:t>630</w:t>
            </w:r>
          </w:p>
        </w:tc>
        <w:tc>
          <w:tcPr>
            <w:tcW w:w="0" w:type="auto"/>
          </w:tcPr>
          <w:p w:rsidR="00D000F6" w:rsidRDefault="00ED32F3" w:rsidP="00261558">
            <w:pPr>
              <w:rPr>
                <w:rFonts w:ascii="Times New Roman" w:hAnsi="Times New Roman" w:cs="Times New Roman"/>
                <w:sz w:val="24"/>
                <w:szCs w:val="24"/>
              </w:rPr>
            </w:pPr>
            <w:r>
              <w:rPr>
                <w:rFonts w:ascii="Times New Roman" w:hAnsi="Times New Roman" w:cs="Times New Roman"/>
                <w:sz w:val="24"/>
                <w:szCs w:val="24"/>
              </w:rPr>
              <w:t>525</w:t>
            </w:r>
          </w:p>
        </w:tc>
        <w:tc>
          <w:tcPr>
            <w:tcW w:w="0" w:type="auto"/>
          </w:tcPr>
          <w:p w:rsid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375</w:t>
            </w:r>
          </w:p>
        </w:tc>
        <w:tc>
          <w:tcPr>
            <w:tcW w:w="0" w:type="auto"/>
          </w:tcPr>
          <w:p w:rsid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600</w:t>
            </w:r>
          </w:p>
        </w:tc>
        <w:tc>
          <w:tcPr>
            <w:tcW w:w="0" w:type="auto"/>
          </w:tcPr>
          <w:p w:rsid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750</w:t>
            </w:r>
          </w:p>
        </w:tc>
        <w:tc>
          <w:tcPr>
            <w:tcW w:w="0" w:type="auto"/>
          </w:tcPr>
          <w:p w:rsidR="00D000F6" w:rsidRPr="002755B4" w:rsidRDefault="00D000F6" w:rsidP="00BB742A">
            <w:pPr>
              <w:spacing w:line="360" w:lineRule="auto"/>
              <w:jc w:val="center"/>
              <w:rPr>
                <w:rFonts w:ascii="Times New Roman" w:eastAsia="Times New Roman" w:hAnsi="Times New Roman" w:cs="Times New Roman"/>
              </w:rPr>
            </w:pPr>
          </w:p>
        </w:tc>
      </w:tr>
      <w:tr w:rsidR="00C6631E" w:rsidRPr="002755B4" w:rsidTr="004D2AA8">
        <w:trPr>
          <w:trHeight w:val="300"/>
        </w:trPr>
        <w:tc>
          <w:tcPr>
            <w:tcW w:w="0" w:type="auto"/>
            <w:shd w:val="clear" w:color="auto" w:fill="auto"/>
            <w:noWrap/>
          </w:tcPr>
          <w:p w:rsidR="00C6631E" w:rsidRPr="003B12FC" w:rsidRDefault="00191E47" w:rsidP="00751479">
            <w:pPr>
              <w:rPr>
                <w:rFonts w:ascii="Garamond" w:hAnsi="Garamond"/>
              </w:rPr>
            </w:pPr>
            <w:r>
              <w:rPr>
                <w:rFonts w:ascii="Garamond" w:hAnsi="Garamond"/>
              </w:rPr>
              <w:t>5</w:t>
            </w:r>
          </w:p>
        </w:tc>
        <w:tc>
          <w:tcPr>
            <w:tcW w:w="0" w:type="auto"/>
            <w:shd w:val="clear" w:color="auto" w:fill="auto"/>
          </w:tcPr>
          <w:p w:rsidR="00C6631E" w:rsidRPr="003B12FC" w:rsidRDefault="00ED32F3" w:rsidP="00261558">
            <w:pPr>
              <w:rPr>
                <w:rFonts w:ascii="Garamond" w:hAnsi="Garamond"/>
              </w:rPr>
            </w:pPr>
            <w:r>
              <w:rPr>
                <w:rFonts w:ascii="Garamond" w:hAnsi="Garamond"/>
              </w:rPr>
              <w:t xml:space="preserve">Boloqe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w:t>
            </w:r>
          </w:p>
        </w:tc>
        <w:tc>
          <w:tcPr>
            <w:tcW w:w="0" w:type="auto"/>
          </w:tcPr>
          <w:p w:rsidR="00C6631E" w:rsidRPr="00D000F6"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675</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1700</w:t>
            </w:r>
          </w:p>
        </w:tc>
        <w:tc>
          <w:tcPr>
            <w:tcW w:w="0" w:type="auto"/>
          </w:tcPr>
          <w:p w:rsidR="00C6631E" w:rsidRPr="002755B4" w:rsidRDefault="00ED32F3" w:rsidP="00BB742A">
            <w:pPr>
              <w:spacing w:line="360" w:lineRule="auto"/>
              <w:jc w:val="center"/>
              <w:rPr>
                <w:rFonts w:ascii="Times New Roman" w:eastAsia="Times New Roman" w:hAnsi="Times New Roman" w:cs="Times New Roman"/>
              </w:rPr>
            </w:pPr>
            <w:r>
              <w:rPr>
                <w:rFonts w:ascii="Times New Roman" w:eastAsia="Times New Roman" w:hAnsi="Times New Roman" w:cs="Times New Roman"/>
              </w:rPr>
              <w:t>750</w:t>
            </w:r>
          </w:p>
        </w:tc>
        <w:tc>
          <w:tcPr>
            <w:tcW w:w="0" w:type="auto"/>
          </w:tcPr>
          <w:p w:rsidR="00C6631E" w:rsidRPr="002755B4" w:rsidRDefault="00C6631E" w:rsidP="00BB742A">
            <w:pPr>
              <w:spacing w:line="360" w:lineRule="auto"/>
              <w:jc w:val="center"/>
              <w:rPr>
                <w:rFonts w:ascii="Times New Roman" w:eastAsia="Times New Roman" w:hAnsi="Times New Roman" w:cs="Times New Roman"/>
              </w:rPr>
            </w:pPr>
          </w:p>
        </w:tc>
      </w:tr>
      <w:tr w:rsidR="00C6631E" w:rsidRPr="002755B4" w:rsidTr="004D2AA8">
        <w:trPr>
          <w:trHeight w:val="300"/>
        </w:trPr>
        <w:tc>
          <w:tcPr>
            <w:tcW w:w="0" w:type="auto"/>
            <w:shd w:val="clear" w:color="auto" w:fill="auto"/>
            <w:noWrap/>
          </w:tcPr>
          <w:p w:rsidR="00C6631E" w:rsidRPr="003B12FC" w:rsidRDefault="00191E47" w:rsidP="00751479">
            <w:pPr>
              <w:rPr>
                <w:rFonts w:ascii="Garamond" w:hAnsi="Garamond"/>
              </w:rPr>
            </w:pPr>
            <w:r>
              <w:rPr>
                <w:rFonts w:ascii="Garamond" w:hAnsi="Garamond"/>
              </w:rPr>
              <w:t>6</w:t>
            </w:r>
          </w:p>
        </w:tc>
        <w:tc>
          <w:tcPr>
            <w:tcW w:w="0" w:type="auto"/>
            <w:shd w:val="clear" w:color="auto" w:fill="auto"/>
          </w:tcPr>
          <w:p w:rsidR="00C6631E" w:rsidRPr="003B12FC" w:rsidRDefault="00ED32F3" w:rsidP="00261558">
            <w:pPr>
              <w:rPr>
                <w:rFonts w:ascii="Garamond" w:hAnsi="Garamond"/>
              </w:rPr>
            </w:pPr>
            <w:r>
              <w:rPr>
                <w:rFonts w:ascii="Garamond" w:hAnsi="Garamond"/>
              </w:rPr>
              <w:t xml:space="preserve">Barely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450</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675</w:t>
            </w:r>
          </w:p>
        </w:tc>
        <w:tc>
          <w:tcPr>
            <w:tcW w:w="0" w:type="auto"/>
          </w:tcPr>
          <w:p w:rsidR="00C6631E" w:rsidRPr="00D000F6"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675</w:t>
            </w:r>
          </w:p>
        </w:tc>
        <w:tc>
          <w:tcPr>
            <w:tcW w:w="0" w:type="auto"/>
          </w:tcPr>
          <w:p w:rsidR="00C6631E" w:rsidRPr="002755B4"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650</w:t>
            </w:r>
          </w:p>
        </w:tc>
        <w:tc>
          <w:tcPr>
            <w:tcW w:w="0" w:type="auto"/>
          </w:tcPr>
          <w:p w:rsidR="00C6631E" w:rsidRPr="002755B4"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850</w:t>
            </w:r>
          </w:p>
        </w:tc>
        <w:tc>
          <w:tcPr>
            <w:tcW w:w="0" w:type="auto"/>
          </w:tcPr>
          <w:p w:rsidR="00C6631E" w:rsidRPr="002755B4" w:rsidRDefault="00C6631E" w:rsidP="00AD18E4">
            <w:pPr>
              <w:spacing w:line="360" w:lineRule="auto"/>
              <w:jc w:val="center"/>
              <w:rPr>
                <w:rFonts w:ascii="Times New Roman" w:eastAsia="Times New Roman" w:hAnsi="Times New Roman" w:cs="Times New Roman"/>
              </w:rPr>
            </w:pPr>
          </w:p>
        </w:tc>
      </w:tr>
      <w:tr w:rsidR="00C6631E" w:rsidRPr="002755B4" w:rsidTr="004D2AA8">
        <w:trPr>
          <w:trHeight w:val="224"/>
        </w:trPr>
        <w:tc>
          <w:tcPr>
            <w:tcW w:w="0" w:type="auto"/>
            <w:shd w:val="clear" w:color="auto" w:fill="auto"/>
            <w:noWrap/>
          </w:tcPr>
          <w:p w:rsidR="00C6631E" w:rsidRDefault="00191E47" w:rsidP="00751479">
            <w:pPr>
              <w:rPr>
                <w:rFonts w:ascii="Garamond" w:hAnsi="Garamond"/>
              </w:rPr>
            </w:pPr>
            <w:r>
              <w:rPr>
                <w:rFonts w:ascii="Garamond" w:hAnsi="Garamond"/>
              </w:rPr>
              <w:t>7</w:t>
            </w:r>
          </w:p>
        </w:tc>
        <w:tc>
          <w:tcPr>
            <w:tcW w:w="0" w:type="auto"/>
            <w:shd w:val="clear" w:color="auto" w:fill="auto"/>
          </w:tcPr>
          <w:p w:rsidR="00C6631E" w:rsidRDefault="00ED32F3" w:rsidP="00261558">
            <w:pPr>
              <w:rPr>
                <w:rFonts w:ascii="Garamond" w:hAnsi="Garamond"/>
              </w:rPr>
            </w:pPr>
            <w:r>
              <w:rPr>
                <w:rFonts w:ascii="Garamond" w:hAnsi="Garamond"/>
              </w:rPr>
              <w:t xml:space="preserve">Bean </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1000</w:t>
            </w:r>
          </w:p>
        </w:tc>
        <w:tc>
          <w:tcPr>
            <w:tcW w:w="0" w:type="auto"/>
          </w:tcPr>
          <w:p w:rsidR="00C6631E" w:rsidRPr="00D000F6" w:rsidRDefault="00ED32F3" w:rsidP="00261558">
            <w:pPr>
              <w:rPr>
                <w:rFonts w:ascii="Times New Roman" w:hAnsi="Times New Roman" w:cs="Times New Roman"/>
                <w:sz w:val="24"/>
                <w:szCs w:val="24"/>
              </w:rPr>
            </w:pPr>
            <w:r>
              <w:rPr>
                <w:rFonts w:ascii="Times New Roman" w:hAnsi="Times New Roman" w:cs="Times New Roman"/>
                <w:sz w:val="24"/>
                <w:szCs w:val="24"/>
              </w:rPr>
              <w:t>975</w:t>
            </w:r>
          </w:p>
        </w:tc>
        <w:tc>
          <w:tcPr>
            <w:tcW w:w="0" w:type="auto"/>
          </w:tcPr>
          <w:p w:rsidR="00C6631E" w:rsidRPr="00D000F6"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1350</w:t>
            </w:r>
          </w:p>
        </w:tc>
        <w:tc>
          <w:tcPr>
            <w:tcW w:w="0" w:type="auto"/>
          </w:tcPr>
          <w:p w:rsidR="00C6631E" w:rsidRPr="002755B4"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1450</w:t>
            </w:r>
          </w:p>
        </w:tc>
        <w:tc>
          <w:tcPr>
            <w:tcW w:w="0" w:type="auto"/>
          </w:tcPr>
          <w:p w:rsidR="00C6631E" w:rsidRPr="002755B4"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1450</w:t>
            </w:r>
          </w:p>
        </w:tc>
        <w:tc>
          <w:tcPr>
            <w:tcW w:w="0" w:type="auto"/>
          </w:tcPr>
          <w:p w:rsidR="00C6631E" w:rsidRPr="002755B4" w:rsidRDefault="00C6631E" w:rsidP="00AD18E4">
            <w:pPr>
              <w:spacing w:line="360" w:lineRule="auto"/>
              <w:jc w:val="center"/>
              <w:rPr>
                <w:rFonts w:ascii="Times New Roman" w:eastAsia="Times New Roman" w:hAnsi="Times New Roman" w:cs="Times New Roman"/>
              </w:rPr>
            </w:pPr>
          </w:p>
        </w:tc>
      </w:tr>
      <w:tr w:rsidR="00ED32F3" w:rsidRPr="002755B4" w:rsidTr="004D2AA8">
        <w:trPr>
          <w:trHeight w:val="224"/>
        </w:trPr>
        <w:tc>
          <w:tcPr>
            <w:tcW w:w="0" w:type="auto"/>
            <w:shd w:val="clear" w:color="auto" w:fill="auto"/>
            <w:noWrap/>
          </w:tcPr>
          <w:p w:rsidR="00ED32F3" w:rsidRDefault="00ED32F3" w:rsidP="00751479">
            <w:pPr>
              <w:rPr>
                <w:rFonts w:ascii="Garamond" w:hAnsi="Garamond"/>
              </w:rPr>
            </w:pPr>
            <w:r>
              <w:rPr>
                <w:rFonts w:ascii="Garamond" w:hAnsi="Garamond"/>
              </w:rPr>
              <w:t>8</w:t>
            </w:r>
          </w:p>
        </w:tc>
        <w:tc>
          <w:tcPr>
            <w:tcW w:w="0" w:type="auto"/>
            <w:shd w:val="clear" w:color="auto" w:fill="auto"/>
          </w:tcPr>
          <w:p w:rsidR="00ED32F3" w:rsidRDefault="00ED32F3" w:rsidP="00261558">
            <w:pPr>
              <w:rPr>
                <w:rFonts w:ascii="Garamond" w:hAnsi="Garamond"/>
              </w:rPr>
            </w:pPr>
            <w:r>
              <w:rPr>
                <w:rFonts w:ascii="Garamond" w:hAnsi="Garamond"/>
              </w:rPr>
              <w:t xml:space="preserve">Pean </w:t>
            </w:r>
          </w:p>
        </w:tc>
        <w:tc>
          <w:tcPr>
            <w:tcW w:w="0" w:type="auto"/>
          </w:tcPr>
          <w:p w:rsidR="00ED32F3" w:rsidRDefault="00ED32F3" w:rsidP="00261558">
            <w:pPr>
              <w:rPr>
                <w:rFonts w:ascii="Times New Roman" w:hAnsi="Times New Roman" w:cs="Times New Roman"/>
                <w:sz w:val="24"/>
                <w:szCs w:val="24"/>
              </w:rPr>
            </w:pPr>
            <w:r>
              <w:rPr>
                <w:rFonts w:ascii="Times New Roman" w:hAnsi="Times New Roman" w:cs="Times New Roman"/>
                <w:sz w:val="24"/>
                <w:szCs w:val="24"/>
              </w:rPr>
              <w:t>1350</w:t>
            </w:r>
          </w:p>
        </w:tc>
        <w:tc>
          <w:tcPr>
            <w:tcW w:w="0" w:type="auto"/>
          </w:tcPr>
          <w:p w:rsidR="00ED32F3" w:rsidRDefault="00ED32F3" w:rsidP="00261558">
            <w:pPr>
              <w:rPr>
                <w:rFonts w:ascii="Times New Roman" w:hAnsi="Times New Roman" w:cs="Times New Roman"/>
                <w:sz w:val="24"/>
                <w:szCs w:val="24"/>
              </w:rPr>
            </w:pPr>
            <w:r>
              <w:rPr>
                <w:rFonts w:ascii="Times New Roman" w:hAnsi="Times New Roman" w:cs="Times New Roman"/>
                <w:sz w:val="24"/>
                <w:szCs w:val="24"/>
              </w:rPr>
              <w:t>1500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1650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1950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2250</w:t>
            </w:r>
          </w:p>
        </w:tc>
        <w:tc>
          <w:tcPr>
            <w:tcW w:w="0" w:type="auto"/>
          </w:tcPr>
          <w:p w:rsidR="00ED32F3" w:rsidRPr="002755B4" w:rsidRDefault="00ED32F3" w:rsidP="00AD18E4">
            <w:pPr>
              <w:spacing w:line="360" w:lineRule="auto"/>
              <w:jc w:val="center"/>
              <w:rPr>
                <w:rFonts w:ascii="Times New Roman" w:eastAsia="Times New Roman" w:hAnsi="Times New Roman" w:cs="Times New Roman"/>
              </w:rPr>
            </w:pPr>
          </w:p>
        </w:tc>
      </w:tr>
      <w:tr w:rsidR="00ED32F3" w:rsidRPr="002755B4" w:rsidTr="004D2AA8">
        <w:trPr>
          <w:trHeight w:val="224"/>
        </w:trPr>
        <w:tc>
          <w:tcPr>
            <w:tcW w:w="0" w:type="auto"/>
            <w:shd w:val="clear" w:color="auto" w:fill="auto"/>
            <w:noWrap/>
          </w:tcPr>
          <w:p w:rsidR="00ED32F3" w:rsidRDefault="00ED32F3" w:rsidP="00751479">
            <w:pPr>
              <w:rPr>
                <w:rFonts w:ascii="Garamond" w:hAnsi="Garamond"/>
              </w:rPr>
            </w:pPr>
            <w:r>
              <w:rPr>
                <w:rFonts w:ascii="Garamond" w:hAnsi="Garamond"/>
              </w:rPr>
              <w:t>9</w:t>
            </w:r>
          </w:p>
        </w:tc>
        <w:tc>
          <w:tcPr>
            <w:tcW w:w="0" w:type="auto"/>
            <w:shd w:val="clear" w:color="auto" w:fill="auto"/>
          </w:tcPr>
          <w:p w:rsidR="00ED32F3" w:rsidRDefault="00ED32F3" w:rsidP="00261558">
            <w:pPr>
              <w:rPr>
                <w:rFonts w:ascii="Garamond" w:hAnsi="Garamond"/>
              </w:rPr>
            </w:pPr>
            <w:r>
              <w:rPr>
                <w:rFonts w:ascii="Garamond" w:hAnsi="Garamond"/>
              </w:rPr>
              <w:t xml:space="preserve">Daguja </w:t>
            </w:r>
          </w:p>
        </w:tc>
        <w:tc>
          <w:tcPr>
            <w:tcW w:w="0" w:type="auto"/>
          </w:tcPr>
          <w:p w:rsidR="00ED32F3" w:rsidRDefault="00ED32F3" w:rsidP="00261558">
            <w:pPr>
              <w:rPr>
                <w:rFonts w:ascii="Times New Roman" w:hAnsi="Times New Roman" w:cs="Times New Roman"/>
                <w:sz w:val="24"/>
                <w:szCs w:val="24"/>
              </w:rPr>
            </w:pPr>
            <w:r>
              <w:rPr>
                <w:rFonts w:ascii="Times New Roman" w:hAnsi="Times New Roman" w:cs="Times New Roman"/>
                <w:sz w:val="24"/>
                <w:szCs w:val="24"/>
              </w:rPr>
              <w:t>750</w:t>
            </w:r>
          </w:p>
        </w:tc>
        <w:tc>
          <w:tcPr>
            <w:tcW w:w="0" w:type="auto"/>
          </w:tcPr>
          <w:p w:rsidR="00ED32F3" w:rsidRDefault="00ED32F3" w:rsidP="00261558">
            <w:pPr>
              <w:rPr>
                <w:rFonts w:ascii="Times New Roman" w:hAnsi="Times New Roman" w:cs="Times New Roman"/>
                <w:sz w:val="24"/>
                <w:szCs w:val="24"/>
              </w:rPr>
            </w:pPr>
            <w:r>
              <w:rPr>
                <w:rFonts w:ascii="Times New Roman" w:hAnsi="Times New Roman" w:cs="Times New Roman"/>
                <w:sz w:val="24"/>
                <w:szCs w:val="24"/>
              </w:rPr>
              <w:t>950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1000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1200</w:t>
            </w:r>
          </w:p>
        </w:tc>
        <w:tc>
          <w:tcPr>
            <w:tcW w:w="0" w:type="auto"/>
          </w:tcPr>
          <w:p w:rsidR="00ED32F3" w:rsidRDefault="00ED32F3" w:rsidP="00AD18E4">
            <w:pPr>
              <w:spacing w:line="360" w:lineRule="auto"/>
              <w:jc w:val="center"/>
              <w:rPr>
                <w:rFonts w:ascii="Times New Roman" w:eastAsia="Times New Roman" w:hAnsi="Times New Roman" w:cs="Times New Roman"/>
              </w:rPr>
            </w:pPr>
            <w:r>
              <w:rPr>
                <w:rFonts w:ascii="Times New Roman" w:eastAsia="Times New Roman" w:hAnsi="Times New Roman" w:cs="Times New Roman"/>
              </w:rPr>
              <w:t>1250</w:t>
            </w:r>
          </w:p>
        </w:tc>
        <w:tc>
          <w:tcPr>
            <w:tcW w:w="0" w:type="auto"/>
          </w:tcPr>
          <w:p w:rsidR="00ED32F3" w:rsidRPr="002755B4" w:rsidRDefault="00ED32F3" w:rsidP="00AD18E4">
            <w:pPr>
              <w:spacing w:line="360" w:lineRule="auto"/>
              <w:jc w:val="center"/>
              <w:rPr>
                <w:rFonts w:ascii="Times New Roman" w:eastAsia="Times New Roman" w:hAnsi="Times New Roman" w:cs="Times New Roman"/>
              </w:rPr>
            </w:pPr>
          </w:p>
        </w:tc>
      </w:tr>
    </w:tbl>
    <w:p w:rsidR="00CB2820" w:rsidRPr="00167390" w:rsidRDefault="00BB7230" w:rsidP="006F3F9E">
      <w:pPr>
        <w:spacing w:line="360" w:lineRule="auto"/>
        <w:rPr>
          <w:rFonts w:ascii="Times New Roman" w:hAnsi="Times New Roman" w:cs="Times New Roman"/>
          <w:lang w:val="en-GB"/>
        </w:rPr>
      </w:pPr>
      <w:r w:rsidRPr="00167390">
        <w:rPr>
          <w:rFonts w:ascii="Times New Roman" w:hAnsi="Times New Roman" w:cs="Times New Roman"/>
          <w:lang w:val="en-GB"/>
        </w:rPr>
        <w:t xml:space="preserve"> </w:t>
      </w:r>
      <w:r w:rsidRPr="00E4538E">
        <w:rPr>
          <w:rFonts w:ascii="Times New Roman" w:hAnsi="Times New Roman" w:cs="Times New Roman"/>
          <w:lang w:val="en-GB"/>
        </w:rPr>
        <w:t xml:space="preserve">Source: </w:t>
      </w:r>
      <w:r w:rsidR="0091039F" w:rsidRPr="00E4538E">
        <w:rPr>
          <w:rFonts w:ascii="Times New Roman" w:hAnsi="Times New Roman" w:cs="Times New Roman"/>
          <w:lang w:val="en-GB"/>
        </w:rPr>
        <w:t xml:space="preserve">Sayyo </w:t>
      </w:r>
      <w:r w:rsidR="001B0DB8" w:rsidRPr="00E4538E">
        <w:rPr>
          <w:rFonts w:ascii="Times New Roman" w:hAnsi="Times New Roman" w:cs="Times New Roman"/>
          <w:lang w:val="en-GB"/>
        </w:rPr>
        <w:t>W</w:t>
      </w:r>
      <w:r w:rsidR="003C78E2" w:rsidRPr="00E4538E">
        <w:rPr>
          <w:rFonts w:ascii="Times New Roman" w:hAnsi="Times New Roman" w:cs="Times New Roman"/>
          <w:lang w:val="en-GB"/>
        </w:rPr>
        <w:t xml:space="preserve">oreda trade and </w:t>
      </w:r>
      <w:r w:rsidR="00846D4C" w:rsidRPr="00E4538E">
        <w:rPr>
          <w:rFonts w:ascii="Times New Roman" w:hAnsi="Times New Roman" w:cs="Times New Roman"/>
          <w:lang w:val="en-GB"/>
        </w:rPr>
        <w:t xml:space="preserve">market </w:t>
      </w:r>
      <w:r w:rsidR="00C86103" w:rsidRPr="00E4538E">
        <w:rPr>
          <w:rFonts w:ascii="Times New Roman" w:hAnsi="Times New Roman" w:cs="Times New Roman"/>
          <w:lang w:val="en-GB"/>
        </w:rPr>
        <w:t xml:space="preserve">development </w:t>
      </w:r>
      <w:r w:rsidR="00846D4C" w:rsidRPr="00E4538E">
        <w:rPr>
          <w:rFonts w:ascii="Times New Roman" w:hAnsi="Times New Roman" w:cs="Times New Roman"/>
          <w:lang w:val="en-GB"/>
        </w:rPr>
        <w:t>office</w:t>
      </w:r>
    </w:p>
    <w:p w:rsidR="00094675" w:rsidRPr="004037EF" w:rsidRDefault="00CB6248"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Due</w:t>
      </w:r>
      <w:r w:rsidR="006A63EA" w:rsidRPr="004037EF">
        <w:rPr>
          <w:rFonts w:ascii="Times New Roman" w:hAnsi="Times New Roman" w:cs="Times New Roman"/>
          <w:sz w:val="24"/>
          <w:szCs w:val="24"/>
          <w:lang w:val="en-GB"/>
        </w:rPr>
        <w:t xml:space="preserve"> to roa</w:t>
      </w:r>
      <w:r w:rsidRPr="004037EF">
        <w:rPr>
          <w:rFonts w:ascii="Times New Roman" w:hAnsi="Times New Roman" w:cs="Times New Roman"/>
          <w:sz w:val="24"/>
          <w:szCs w:val="24"/>
          <w:lang w:val="en-GB"/>
        </w:rPr>
        <w:t>d and transportation problem</w:t>
      </w:r>
      <w:r w:rsidR="00035CD9">
        <w:rPr>
          <w:rFonts w:ascii="Times New Roman" w:hAnsi="Times New Roman" w:cs="Times New Roman"/>
          <w:sz w:val="24"/>
          <w:szCs w:val="24"/>
          <w:lang w:val="en-GB"/>
        </w:rPr>
        <w:t xml:space="preserve"> </w:t>
      </w:r>
      <w:r w:rsidR="00E14824">
        <w:rPr>
          <w:rFonts w:ascii="Times New Roman" w:hAnsi="Times New Roman" w:cs="Times New Roman"/>
          <w:sz w:val="24"/>
          <w:szCs w:val="24"/>
          <w:lang w:val="en-GB"/>
        </w:rPr>
        <w:t xml:space="preserve">and the demand for cash for different purposes </w:t>
      </w:r>
      <w:r w:rsidR="006A63EA" w:rsidRPr="004037EF">
        <w:rPr>
          <w:rFonts w:ascii="Times New Roman" w:hAnsi="Times New Roman" w:cs="Times New Roman"/>
          <w:sz w:val="24"/>
          <w:szCs w:val="24"/>
          <w:lang w:val="en-GB"/>
        </w:rPr>
        <w:t>farmers for</w:t>
      </w:r>
      <w:r w:rsidR="00E14824">
        <w:rPr>
          <w:rFonts w:ascii="Times New Roman" w:hAnsi="Times New Roman" w:cs="Times New Roman"/>
          <w:sz w:val="24"/>
          <w:szCs w:val="24"/>
          <w:lang w:val="en-GB"/>
        </w:rPr>
        <w:t>ced for excess</w:t>
      </w:r>
      <w:r w:rsidR="007D1EAF" w:rsidRPr="004037EF">
        <w:rPr>
          <w:rFonts w:ascii="Times New Roman" w:hAnsi="Times New Roman" w:cs="Times New Roman"/>
          <w:sz w:val="24"/>
          <w:szCs w:val="24"/>
          <w:lang w:val="en-GB"/>
        </w:rPr>
        <w:t xml:space="preserve"> supply </w:t>
      </w:r>
      <w:r w:rsidR="005515BB">
        <w:rPr>
          <w:rFonts w:ascii="Times New Roman" w:hAnsi="Times New Roman" w:cs="Times New Roman"/>
          <w:sz w:val="24"/>
          <w:szCs w:val="24"/>
          <w:lang w:val="en-GB"/>
        </w:rPr>
        <w:t xml:space="preserve">to the market </w:t>
      </w:r>
      <w:r w:rsidR="007D1EAF" w:rsidRPr="004037EF">
        <w:rPr>
          <w:rFonts w:ascii="Times New Roman" w:hAnsi="Times New Roman" w:cs="Times New Roman"/>
          <w:sz w:val="24"/>
          <w:szCs w:val="24"/>
          <w:lang w:val="en-GB"/>
        </w:rPr>
        <w:t>as soon as crops harvested and</w:t>
      </w:r>
      <w:r w:rsidR="006A63EA" w:rsidRPr="004037EF">
        <w:rPr>
          <w:rFonts w:ascii="Times New Roman" w:hAnsi="Times New Roman" w:cs="Times New Roman"/>
          <w:sz w:val="24"/>
          <w:szCs w:val="24"/>
          <w:lang w:val="en-GB"/>
        </w:rPr>
        <w:t xml:space="preserve"> that cause price fall and unfavourable t</w:t>
      </w:r>
      <w:r w:rsidR="005515BB">
        <w:rPr>
          <w:rFonts w:ascii="Times New Roman" w:hAnsi="Times New Roman" w:cs="Times New Roman"/>
          <w:sz w:val="24"/>
          <w:szCs w:val="24"/>
          <w:lang w:val="en-GB"/>
        </w:rPr>
        <w:t xml:space="preserve">o </w:t>
      </w:r>
      <w:r w:rsidR="006A63EA" w:rsidRPr="004037EF">
        <w:rPr>
          <w:rFonts w:ascii="Times New Roman" w:hAnsi="Times New Roman" w:cs="Times New Roman"/>
          <w:sz w:val="24"/>
          <w:szCs w:val="24"/>
          <w:lang w:val="en-GB"/>
        </w:rPr>
        <w:t xml:space="preserve"> trade.</w:t>
      </w:r>
    </w:p>
    <w:p w:rsidR="007E6C4A" w:rsidRDefault="00BB7230" w:rsidP="001213A0">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As to </w:t>
      </w:r>
      <w:proofErr w:type="gramStart"/>
      <w:r w:rsidRPr="004037EF">
        <w:rPr>
          <w:rFonts w:ascii="Times New Roman" w:hAnsi="Times New Roman" w:cs="Times New Roman"/>
          <w:sz w:val="24"/>
          <w:szCs w:val="24"/>
          <w:lang w:val="en-GB"/>
        </w:rPr>
        <w:t>farmers</w:t>
      </w:r>
      <w:proofErr w:type="gramEnd"/>
      <w:r w:rsidRPr="004037EF">
        <w:rPr>
          <w:rFonts w:ascii="Times New Roman" w:hAnsi="Times New Roman" w:cs="Times New Roman"/>
          <w:sz w:val="24"/>
          <w:szCs w:val="24"/>
          <w:lang w:val="en-GB"/>
        </w:rPr>
        <w:t xml:space="preserve"> key informants</w:t>
      </w:r>
      <w:r w:rsidR="00035CD9">
        <w:rPr>
          <w:rFonts w:ascii="Times New Roman" w:hAnsi="Times New Roman" w:cs="Times New Roman"/>
          <w:sz w:val="24"/>
          <w:szCs w:val="24"/>
          <w:lang w:val="en-GB"/>
        </w:rPr>
        <w:t xml:space="preserve"> </w:t>
      </w:r>
      <w:r w:rsidR="00E14824">
        <w:rPr>
          <w:rFonts w:ascii="Times New Roman" w:hAnsi="Times New Roman" w:cs="Times New Roman"/>
          <w:sz w:val="24"/>
          <w:szCs w:val="24"/>
          <w:lang w:val="en-GB"/>
        </w:rPr>
        <w:t xml:space="preserve">and marketing experts said </w:t>
      </w:r>
      <w:r w:rsidR="00A7428B" w:rsidRPr="004037EF">
        <w:rPr>
          <w:rFonts w:ascii="Times New Roman" w:hAnsi="Times New Roman" w:cs="Times New Roman"/>
          <w:sz w:val="24"/>
          <w:szCs w:val="24"/>
          <w:lang w:val="en-GB"/>
        </w:rPr>
        <w:t>farmers have low awareness in producing market based crops</w:t>
      </w:r>
      <w:r w:rsidR="007D1EAF" w:rsidRPr="004037EF">
        <w:rPr>
          <w:rFonts w:ascii="Times New Roman" w:hAnsi="Times New Roman" w:cs="Times New Roman"/>
          <w:sz w:val="24"/>
          <w:szCs w:val="24"/>
          <w:lang w:val="en-GB"/>
        </w:rPr>
        <w:t xml:space="preserve"> and</w:t>
      </w:r>
      <w:r w:rsidR="00A7428B" w:rsidRPr="004037EF">
        <w:rPr>
          <w:rFonts w:ascii="Times New Roman" w:hAnsi="Times New Roman" w:cs="Times New Roman"/>
          <w:sz w:val="24"/>
          <w:szCs w:val="24"/>
          <w:lang w:val="en-GB"/>
        </w:rPr>
        <w:t xml:space="preserve"> vegetable</w:t>
      </w:r>
      <w:r w:rsidR="00E14824">
        <w:rPr>
          <w:rFonts w:ascii="Times New Roman" w:hAnsi="Times New Roman" w:cs="Times New Roman"/>
          <w:sz w:val="24"/>
          <w:szCs w:val="24"/>
          <w:lang w:val="en-GB"/>
        </w:rPr>
        <w:t xml:space="preserve">. They produce similar products at the same time </w:t>
      </w:r>
      <w:r w:rsidR="001830C0">
        <w:rPr>
          <w:rFonts w:ascii="Times New Roman" w:hAnsi="Times New Roman" w:cs="Times New Roman"/>
          <w:sz w:val="24"/>
          <w:szCs w:val="24"/>
          <w:lang w:val="en-GB"/>
        </w:rPr>
        <w:t xml:space="preserve">for </w:t>
      </w:r>
      <w:proofErr w:type="gramStart"/>
      <w:r w:rsidR="001830C0">
        <w:rPr>
          <w:rFonts w:ascii="Times New Roman" w:hAnsi="Times New Roman" w:cs="Times New Roman"/>
          <w:sz w:val="24"/>
          <w:szCs w:val="24"/>
          <w:lang w:val="en-GB"/>
        </w:rPr>
        <w:t>house hold</w:t>
      </w:r>
      <w:proofErr w:type="gramEnd"/>
      <w:r w:rsidR="001830C0">
        <w:rPr>
          <w:rFonts w:ascii="Times New Roman" w:hAnsi="Times New Roman" w:cs="Times New Roman"/>
          <w:sz w:val="24"/>
          <w:szCs w:val="24"/>
          <w:lang w:val="en-GB"/>
        </w:rPr>
        <w:t xml:space="preserve"> consumption</w:t>
      </w:r>
      <w:r w:rsidR="00E14824">
        <w:rPr>
          <w:rFonts w:ascii="Times New Roman" w:hAnsi="Times New Roman" w:cs="Times New Roman"/>
          <w:sz w:val="24"/>
          <w:szCs w:val="24"/>
          <w:lang w:val="en-GB"/>
        </w:rPr>
        <w:t>.</w:t>
      </w:r>
      <w:r w:rsidR="00035CD9">
        <w:rPr>
          <w:rFonts w:ascii="Times New Roman" w:hAnsi="Times New Roman" w:cs="Times New Roman"/>
          <w:sz w:val="24"/>
          <w:szCs w:val="24"/>
          <w:lang w:val="en-GB"/>
        </w:rPr>
        <w:t xml:space="preserve"> </w:t>
      </w:r>
      <w:r w:rsidR="002E6BFB">
        <w:rPr>
          <w:rFonts w:ascii="Times New Roman" w:hAnsi="Times New Roman" w:cs="Times New Roman"/>
          <w:sz w:val="24"/>
          <w:szCs w:val="24"/>
          <w:lang w:val="en-GB"/>
        </w:rPr>
        <w:t>That forced the farmers to lose their products in cheap price.</w:t>
      </w:r>
    </w:p>
    <w:p w:rsidR="001213A0" w:rsidRPr="004037EF" w:rsidRDefault="00912BC4" w:rsidP="001213A0">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The problem emanates d</w:t>
      </w:r>
      <w:r w:rsidR="00750AA4" w:rsidRPr="004037EF">
        <w:rPr>
          <w:rFonts w:ascii="Times New Roman" w:hAnsi="Times New Roman" w:cs="Times New Roman"/>
          <w:sz w:val="24"/>
          <w:szCs w:val="24"/>
          <w:lang w:val="en-GB"/>
        </w:rPr>
        <w:t xml:space="preserve">ue to </w:t>
      </w:r>
      <w:r w:rsidR="003D761E" w:rsidRPr="004037EF">
        <w:rPr>
          <w:rFonts w:ascii="Times New Roman" w:hAnsi="Times New Roman" w:cs="Times New Roman"/>
          <w:sz w:val="24"/>
          <w:szCs w:val="24"/>
          <w:lang w:val="en-GB"/>
        </w:rPr>
        <w:t>market,</w:t>
      </w:r>
      <w:r w:rsidR="00035CD9">
        <w:rPr>
          <w:rFonts w:ascii="Times New Roman" w:hAnsi="Times New Roman" w:cs="Times New Roman"/>
          <w:sz w:val="24"/>
          <w:szCs w:val="24"/>
          <w:lang w:val="en-GB"/>
        </w:rPr>
        <w:t xml:space="preserve"> </w:t>
      </w:r>
      <w:r w:rsidR="003D761E" w:rsidRPr="004037EF">
        <w:rPr>
          <w:rFonts w:ascii="Times New Roman" w:hAnsi="Times New Roman" w:cs="Times New Roman"/>
          <w:sz w:val="24"/>
          <w:szCs w:val="24"/>
          <w:lang w:val="en-GB"/>
        </w:rPr>
        <w:t>transportation and awareness</w:t>
      </w:r>
      <w:r w:rsidR="00750AA4" w:rsidRPr="004037EF">
        <w:rPr>
          <w:rFonts w:ascii="Times New Roman" w:hAnsi="Times New Roman" w:cs="Times New Roman"/>
          <w:sz w:val="24"/>
          <w:szCs w:val="24"/>
          <w:lang w:val="en-GB"/>
        </w:rPr>
        <w:t xml:space="preserve"> problem, some farmers forced to sale on farm or farmer traders assemble the product at </w:t>
      </w:r>
      <w:r w:rsidR="000D3E54" w:rsidRPr="004037EF">
        <w:rPr>
          <w:rFonts w:ascii="Times New Roman" w:hAnsi="Times New Roman" w:cs="Times New Roman"/>
          <w:sz w:val="24"/>
          <w:szCs w:val="24"/>
          <w:lang w:val="en-GB"/>
        </w:rPr>
        <w:t>farmer’s</w:t>
      </w:r>
      <w:r w:rsidR="00750AA4" w:rsidRPr="004037EF">
        <w:rPr>
          <w:rFonts w:ascii="Times New Roman" w:hAnsi="Times New Roman" w:cs="Times New Roman"/>
          <w:sz w:val="24"/>
          <w:szCs w:val="24"/>
          <w:lang w:val="en-GB"/>
        </w:rPr>
        <w:t xml:space="preserve"> door at cheap price and marketing at the cost of the farmers.</w:t>
      </w:r>
    </w:p>
    <w:p w:rsidR="00DE6C18" w:rsidRDefault="001213A0" w:rsidP="00BB742A">
      <w:pPr>
        <w:spacing w:line="360" w:lineRule="auto"/>
        <w:rPr>
          <w:rFonts w:ascii="Times New Roman" w:hAnsi="Times New Roman" w:cs="Times New Roman"/>
          <w:sz w:val="24"/>
          <w:szCs w:val="24"/>
          <w:lang w:val="en-GB"/>
        </w:rPr>
      </w:pPr>
      <w:proofErr w:type="gramStart"/>
      <w:r w:rsidRPr="004037EF">
        <w:rPr>
          <w:rFonts w:ascii="Times New Roman" w:hAnsi="Times New Roman" w:cs="Times New Roman"/>
          <w:sz w:val="24"/>
          <w:szCs w:val="24"/>
          <w:lang w:val="en-GB"/>
        </w:rPr>
        <w:t>With regards to</w:t>
      </w:r>
      <w:proofErr w:type="gramEnd"/>
      <w:r w:rsidRPr="004037EF">
        <w:rPr>
          <w:rFonts w:ascii="Times New Roman" w:hAnsi="Times New Roman" w:cs="Times New Roman"/>
          <w:sz w:val="24"/>
          <w:szCs w:val="24"/>
          <w:lang w:val="en-GB"/>
        </w:rPr>
        <w:t xml:space="preserve"> agricultural input price farmers also indicated unfavourable terms of trade between cost of fertilizer and price of agricultural output.  As farmers indicates fertilizer price </w:t>
      </w:r>
      <w:r w:rsidR="002E6BFB" w:rsidRPr="004037EF">
        <w:rPr>
          <w:rFonts w:ascii="Times New Roman" w:hAnsi="Times New Roman" w:cs="Times New Roman"/>
          <w:sz w:val="24"/>
          <w:szCs w:val="24"/>
          <w:lang w:val="en-GB"/>
        </w:rPr>
        <w:t>escalate</w:t>
      </w:r>
      <w:r w:rsidR="002E6BFB">
        <w:rPr>
          <w:rFonts w:ascii="Times New Roman" w:hAnsi="Times New Roman" w:cs="Times New Roman"/>
          <w:sz w:val="24"/>
          <w:szCs w:val="24"/>
          <w:lang w:val="en-GB"/>
        </w:rPr>
        <w:t>s</w:t>
      </w:r>
      <w:r w:rsidRPr="004037EF">
        <w:rPr>
          <w:rFonts w:ascii="Times New Roman" w:hAnsi="Times New Roman" w:cs="Times New Roman"/>
          <w:sz w:val="24"/>
          <w:szCs w:val="24"/>
          <w:lang w:val="en-GB"/>
        </w:rPr>
        <w:t xml:space="preserve"> from year to year</w:t>
      </w:r>
      <w:r w:rsidR="003D761E" w:rsidRPr="004037EF">
        <w:rPr>
          <w:rFonts w:ascii="Times New Roman" w:hAnsi="Times New Roman" w:cs="Times New Roman"/>
          <w:sz w:val="24"/>
          <w:szCs w:val="24"/>
          <w:lang w:val="en-GB"/>
        </w:rPr>
        <w:t>.</w:t>
      </w:r>
    </w:p>
    <w:p w:rsidR="00AA3D45" w:rsidRDefault="00AA3D45" w:rsidP="00BB742A">
      <w:pPr>
        <w:spacing w:line="360" w:lineRule="auto"/>
        <w:rPr>
          <w:rFonts w:ascii="Times New Roman" w:hAnsi="Times New Roman" w:cs="Times New Roman"/>
          <w:sz w:val="24"/>
          <w:szCs w:val="24"/>
          <w:lang w:val="en-GB"/>
        </w:rPr>
      </w:pPr>
    </w:p>
    <w:p w:rsidR="00AA3D45" w:rsidRDefault="00AA3D45" w:rsidP="00BB742A">
      <w:pPr>
        <w:spacing w:line="360" w:lineRule="auto"/>
        <w:rPr>
          <w:rFonts w:ascii="Times New Roman" w:hAnsi="Times New Roman" w:cs="Times New Roman"/>
          <w:sz w:val="24"/>
          <w:szCs w:val="24"/>
          <w:lang w:val="en-GB"/>
        </w:rPr>
      </w:pPr>
    </w:p>
    <w:p w:rsidR="00BE5CDC" w:rsidRDefault="00BE5CDC">
      <w:pPr>
        <w:spacing w:after="200" w:line="276" w:lineRule="auto"/>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B7230" w:rsidRPr="00411767" w:rsidRDefault="00BB7230" w:rsidP="00B0562F">
      <w:pPr>
        <w:pStyle w:val="Heading2"/>
      </w:pPr>
      <w:bookmarkStart w:id="139" w:name="_Toc344330605"/>
      <w:bookmarkStart w:id="140" w:name="_Toc4124888"/>
      <w:r w:rsidRPr="00411767">
        <w:lastRenderedPageBreak/>
        <w:t>Market problems and constraints</w:t>
      </w:r>
      <w:bookmarkEnd w:id="139"/>
      <w:bookmarkEnd w:id="140"/>
    </w:p>
    <w:p w:rsidR="003F7E14" w:rsidRPr="00411767" w:rsidRDefault="00BB7230" w:rsidP="003F7E14">
      <w:pPr>
        <w:spacing w:line="360" w:lineRule="auto"/>
        <w:rPr>
          <w:rFonts w:ascii="Times New Roman" w:hAnsi="Times New Roman" w:cs="Times New Roman"/>
          <w:sz w:val="24"/>
          <w:szCs w:val="24"/>
          <w:lang w:val="en-GB"/>
        </w:rPr>
      </w:pPr>
      <w:r w:rsidRPr="00411767">
        <w:rPr>
          <w:rFonts w:ascii="Times New Roman" w:hAnsi="Times New Roman" w:cs="Times New Roman"/>
          <w:sz w:val="24"/>
          <w:szCs w:val="24"/>
          <w:lang w:val="en-GB"/>
        </w:rPr>
        <w:t xml:space="preserve">During the consultation with </w:t>
      </w:r>
      <w:r w:rsidR="00411767" w:rsidRPr="00411767">
        <w:rPr>
          <w:rFonts w:ascii="Times New Roman" w:hAnsi="Times New Roman" w:cs="Times New Roman"/>
          <w:sz w:val="24"/>
          <w:szCs w:val="24"/>
          <w:lang w:val="en-GB"/>
        </w:rPr>
        <w:t>community and key stakeholders</w:t>
      </w:r>
      <w:r w:rsidR="00411767">
        <w:rPr>
          <w:rFonts w:ascii="Times New Roman" w:hAnsi="Times New Roman" w:cs="Times New Roman"/>
          <w:sz w:val="24"/>
          <w:szCs w:val="24"/>
          <w:lang w:val="en-GB"/>
        </w:rPr>
        <w:t>,   major</w:t>
      </w:r>
      <w:r w:rsidRPr="00411767">
        <w:rPr>
          <w:rFonts w:ascii="Times New Roman" w:hAnsi="Times New Roman" w:cs="Times New Roman"/>
          <w:sz w:val="24"/>
          <w:szCs w:val="24"/>
          <w:lang w:val="en-GB"/>
        </w:rPr>
        <w:t xml:space="preserve"> market related problems in the study area </w:t>
      </w:r>
      <w:r w:rsidR="003F7E14" w:rsidRPr="00411767">
        <w:rPr>
          <w:rFonts w:ascii="Times New Roman" w:hAnsi="Times New Roman" w:cs="Times New Roman"/>
          <w:sz w:val="24"/>
          <w:szCs w:val="24"/>
          <w:lang w:val="en-GB"/>
        </w:rPr>
        <w:t xml:space="preserve">were </w:t>
      </w:r>
      <w:r w:rsidR="00B51485" w:rsidRPr="00411767">
        <w:rPr>
          <w:rFonts w:ascii="Times New Roman" w:hAnsi="Times New Roman" w:cs="Times New Roman"/>
          <w:sz w:val="24"/>
          <w:szCs w:val="24"/>
          <w:lang w:val="en-GB"/>
        </w:rPr>
        <w:t>identified</w:t>
      </w:r>
      <w:r w:rsidR="00411767">
        <w:rPr>
          <w:rFonts w:ascii="Times New Roman" w:hAnsi="Times New Roman" w:cs="Times New Roman"/>
          <w:sz w:val="24"/>
          <w:szCs w:val="24"/>
          <w:lang w:val="en-GB"/>
        </w:rPr>
        <w:t>, it</w:t>
      </w:r>
      <w:r w:rsidR="00B51485" w:rsidRPr="00411767">
        <w:rPr>
          <w:rFonts w:ascii="Times New Roman" w:hAnsi="Times New Roman" w:cs="Times New Roman"/>
          <w:sz w:val="24"/>
          <w:szCs w:val="24"/>
          <w:lang w:val="en-GB"/>
        </w:rPr>
        <w:t xml:space="preserve"> </w:t>
      </w:r>
      <w:r w:rsidR="003F7E14" w:rsidRPr="00411767">
        <w:rPr>
          <w:rFonts w:ascii="Times New Roman" w:hAnsi="Times New Roman" w:cs="Times New Roman"/>
          <w:sz w:val="24"/>
          <w:szCs w:val="24"/>
          <w:lang w:val="en-GB"/>
        </w:rPr>
        <w:t xml:space="preserve">that mainly </w:t>
      </w:r>
      <w:r w:rsidR="00B51485" w:rsidRPr="00411767">
        <w:rPr>
          <w:rFonts w:ascii="Times New Roman" w:hAnsi="Times New Roman" w:cs="Times New Roman"/>
          <w:sz w:val="24"/>
          <w:szCs w:val="24"/>
          <w:lang w:val="en-GB"/>
        </w:rPr>
        <w:t>includes</w:t>
      </w:r>
      <w:r w:rsidRPr="00411767">
        <w:rPr>
          <w:rFonts w:ascii="Times New Roman" w:hAnsi="Times New Roman" w:cs="Times New Roman"/>
          <w:sz w:val="24"/>
          <w:szCs w:val="24"/>
          <w:lang w:val="en-GB"/>
        </w:rPr>
        <w:t xml:space="preserve">; </w:t>
      </w:r>
    </w:p>
    <w:p w:rsidR="003F7E14" w:rsidRPr="00411767" w:rsidRDefault="003F7E14" w:rsidP="00701BBF">
      <w:pPr>
        <w:pStyle w:val="ListParagraph"/>
        <w:numPr>
          <w:ilvl w:val="0"/>
          <w:numId w:val="29"/>
        </w:numPr>
        <w:spacing w:line="360" w:lineRule="auto"/>
        <w:rPr>
          <w:rFonts w:ascii="Times New Roman" w:hAnsi="Times New Roman" w:cs="Times New Roman"/>
          <w:b/>
          <w:sz w:val="24"/>
          <w:szCs w:val="24"/>
          <w:lang w:val="en-GB"/>
        </w:rPr>
      </w:pPr>
      <w:r w:rsidRPr="00411767">
        <w:rPr>
          <w:rFonts w:ascii="Times New Roman" w:hAnsi="Times New Roman" w:cs="Times New Roman"/>
          <w:b/>
          <w:sz w:val="24"/>
          <w:szCs w:val="24"/>
          <w:lang w:val="en-GB"/>
        </w:rPr>
        <w:t xml:space="preserve">Lack of transportation </w:t>
      </w:r>
    </w:p>
    <w:p w:rsidR="003F7E14" w:rsidRPr="004037EF" w:rsidRDefault="00C16719" w:rsidP="003F7E14">
      <w:pPr>
        <w:spacing w:line="360" w:lineRule="auto"/>
        <w:rPr>
          <w:rFonts w:ascii="Times New Roman" w:hAnsi="Times New Roman" w:cs="Times New Roman"/>
          <w:sz w:val="24"/>
          <w:szCs w:val="24"/>
          <w:lang w:val="en-GB"/>
        </w:rPr>
      </w:pPr>
      <w:r w:rsidRPr="00300F9E">
        <w:rPr>
          <w:rFonts w:ascii="Times New Roman" w:hAnsi="Times New Roman" w:cs="Times New Roman"/>
          <w:sz w:val="24"/>
          <w:szCs w:val="24"/>
          <w:lang w:val="en-GB"/>
        </w:rPr>
        <w:t>Due to lack of transport</w:t>
      </w:r>
      <w:r w:rsidR="007135B8" w:rsidRPr="00300F9E">
        <w:rPr>
          <w:rFonts w:ascii="Times New Roman" w:hAnsi="Times New Roman" w:cs="Times New Roman"/>
          <w:sz w:val="24"/>
          <w:szCs w:val="24"/>
          <w:lang w:val="en-GB"/>
        </w:rPr>
        <w:t xml:space="preserve"> </w:t>
      </w:r>
      <w:proofErr w:type="gramStart"/>
      <w:r w:rsidR="007135B8" w:rsidRPr="00300F9E">
        <w:rPr>
          <w:rFonts w:ascii="Times New Roman" w:hAnsi="Times New Roman" w:cs="Times New Roman"/>
          <w:sz w:val="24"/>
          <w:szCs w:val="24"/>
          <w:lang w:val="en-GB"/>
        </w:rPr>
        <w:t>means</w:t>
      </w:r>
      <w:proofErr w:type="gramEnd"/>
      <w:r w:rsidR="007135B8" w:rsidRPr="00300F9E">
        <w:rPr>
          <w:rFonts w:ascii="Times New Roman" w:hAnsi="Times New Roman" w:cs="Times New Roman"/>
          <w:sz w:val="24"/>
          <w:szCs w:val="24"/>
          <w:lang w:val="en-GB"/>
        </w:rPr>
        <w:t xml:space="preserve"> market </w:t>
      </w:r>
      <w:r w:rsidR="003F7E14" w:rsidRPr="00300F9E">
        <w:rPr>
          <w:rFonts w:ascii="Times New Roman" w:hAnsi="Times New Roman" w:cs="Times New Roman"/>
          <w:sz w:val="24"/>
          <w:szCs w:val="24"/>
          <w:lang w:val="en-GB"/>
        </w:rPr>
        <w:t xml:space="preserve">product transportation usually </w:t>
      </w:r>
      <w:r w:rsidR="00CB6248" w:rsidRPr="00300F9E">
        <w:rPr>
          <w:rFonts w:ascii="Times New Roman" w:hAnsi="Times New Roman" w:cs="Times New Roman"/>
          <w:sz w:val="24"/>
          <w:szCs w:val="24"/>
          <w:lang w:val="en-GB"/>
        </w:rPr>
        <w:t>uses</w:t>
      </w:r>
      <w:r w:rsidR="003F7E14" w:rsidRPr="00300F9E">
        <w:rPr>
          <w:rFonts w:ascii="Times New Roman" w:hAnsi="Times New Roman" w:cs="Times New Roman"/>
          <w:sz w:val="24"/>
          <w:szCs w:val="24"/>
          <w:lang w:val="en-GB"/>
        </w:rPr>
        <w:t xml:space="preserve"> human labour and</w:t>
      </w:r>
      <w:r w:rsidR="003F7E14" w:rsidRPr="004037EF">
        <w:rPr>
          <w:rFonts w:ascii="Times New Roman" w:hAnsi="Times New Roman" w:cs="Times New Roman"/>
          <w:sz w:val="24"/>
          <w:szCs w:val="24"/>
          <w:lang w:val="en-GB"/>
        </w:rPr>
        <w:t xml:space="preserve"> animal and marketing requires high energy and time for the </w:t>
      </w:r>
      <w:r w:rsidR="007135B8" w:rsidRPr="004037EF">
        <w:rPr>
          <w:rFonts w:ascii="Times New Roman" w:hAnsi="Times New Roman" w:cs="Times New Roman"/>
          <w:sz w:val="24"/>
          <w:szCs w:val="24"/>
          <w:lang w:val="en-GB"/>
        </w:rPr>
        <w:t>producers</w:t>
      </w:r>
      <w:r w:rsidR="003F7E14" w:rsidRPr="004037EF">
        <w:rPr>
          <w:rFonts w:ascii="Times New Roman" w:hAnsi="Times New Roman" w:cs="Times New Roman"/>
          <w:sz w:val="24"/>
          <w:szCs w:val="24"/>
          <w:lang w:val="en-GB"/>
        </w:rPr>
        <w:t>.</w:t>
      </w:r>
    </w:p>
    <w:p w:rsidR="00C8618F" w:rsidRPr="004037EF" w:rsidRDefault="00BB7230" w:rsidP="00BB742A">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Transportation and communication services are fundamental factors in determining development endeavours </w:t>
      </w:r>
      <w:proofErr w:type="gramStart"/>
      <w:r w:rsidRPr="004037EF">
        <w:rPr>
          <w:rFonts w:ascii="Times New Roman" w:hAnsi="Times New Roman" w:cs="Times New Roman"/>
          <w:sz w:val="24"/>
          <w:szCs w:val="24"/>
          <w:lang w:val="en-GB"/>
        </w:rPr>
        <w:t>being undertaken</w:t>
      </w:r>
      <w:proofErr w:type="gramEnd"/>
      <w:r w:rsidRPr="004037EF">
        <w:rPr>
          <w:rFonts w:ascii="Times New Roman" w:hAnsi="Times New Roman" w:cs="Times New Roman"/>
          <w:sz w:val="24"/>
          <w:szCs w:val="24"/>
          <w:lang w:val="en-GB"/>
        </w:rPr>
        <w:t xml:space="preserve"> in a given locality. Since they provide services to other sectors of the economy, it would be impossible to conceive of social and economic development in the absences of adequate transport and communication infrastructure and services.</w:t>
      </w:r>
      <w:r w:rsidR="002E5AD0">
        <w:rPr>
          <w:rFonts w:ascii="Times New Roman" w:hAnsi="Times New Roman" w:cs="Times New Roman"/>
          <w:sz w:val="24"/>
          <w:szCs w:val="24"/>
          <w:lang w:val="en-GB"/>
        </w:rPr>
        <w:t xml:space="preserve"> </w:t>
      </w:r>
    </w:p>
    <w:p w:rsidR="00C8618F" w:rsidRDefault="00CB6248" w:rsidP="00C8618F">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Others</w:t>
      </w:r>
      <w:r w:rsidR="00C8618F" w:rsidRPr="004037EF">
        <w:rPr>
          <w:rFonts w:ascii="Times New Roman" w:hAnsi="Times New Roman" w:cs="Times New Roman"/>
          <w:sz w:val="24"/>
          <w:szCs w:val="24"/>
          <w:lang w:val="en-GB"/>
        </w:rPr>
        <w:t xml:space="preserve"> Communication means with mobile network </w:t>
      </w:r>
      <w:r w:rsidRPr="004037EF">
        <w:rPr>
          <w:rFonts w:ascii="Times New Roman" w:hAnsi="Times New Roman" w:cs="Times New Roman"/>
          <w:sz w:val="24"/>
          <w:szCs w:val="24"/>
          <w:lang w:val="en-GB"/>
        </w:rPr>
        <w:t>are</w:t>
      </w:r>
      <w:r w:rsidR="00C8618F" w:rsidRPr="004037EF">
        <w:rPr>
          <w:rFonts w:ascii="Times New Roman" w:hAnsi="Times New Roman" w:cs="Times New Roman"/>
          <w:sz w:val="24"/>
          <w:szCs w:val="24"/>
          <w:lang w:val="en-GB"/>
        </w:rPr>
        <w:t xml:space="preserve"> </w:t>
      </w:r>
      <w:r w:rsidR="000D6546">
        <w:rPr>
          <w:rFonts w:ascii="Times New Roman" w:hAnsi="Times New Roman" w:cs="Times New Roman"/>
          <w:sz w:val="24"/>
          <w:szCs w:val="24"/>
          <w:lang w:val="en-GB"/>
        </w:rPr>
        <w:t xml:space="preserve">also not working well </w:t>
      </w:r>
      <w:r w:rsidR="00C8618F" w:rsidRPr="004037EF">
        <w:rPr>
          <w:rFonts w:ascii="Times New Roman" w:hAnsi="Times New Roman" w:cs="Times New Roman"/>
          <w:sz w:val="24"/>
          <w:szCs w:val="24"/>
          <w:lang w:val="en-GB"/>
        </w:rPr>
        <w:t>around the project areas</w:t>
      </w:r>
      <w:r w:rsidR="00C8618F" w:rsidRPr="004659BE">
        <w:rPr>
          <w:rFonts w:ascii="Times New Roman" w:hAnsi="Times New Roman" w:cs="Times New Roman"/>
          <w:sz w:val="24"/>
          <w:szCs w:val="24"/>
          <w:lang w:val="en-GB"/>
        </w:rPr>
        <w:t xml:space="preserve">.  </w:t>
      </w:r>
      <w:r w:rsidR="00C16719" w:rsidRPr="00E4538E">
        <w:rPr>
          <w:rFonts w:ascii="Times New Roman" w:hAnsi="Times New Roman" w:cs="Times New Roman"/>
          <w:sz w:val="24"/>
          <w:szCs w:val="24"/>
          <w:lang w:val="en-GB"/>
        </w:rPr>
        <w:t>The</w:t>
      </w:r>
      <w:r w:rsidR="005E4D56" w:rsidRPr="00E4538E">
        <w:rPr>
          <w:rFonts w:ascii="Times New Roman" w:hAnsi="Times New Roman" w:cs="Times New Roman"/>
          <w:sz w:val="24"/>
          <w:szCs w:val="24"/>
          <w:lang w:val="en-GB"/>
        </w:rPr>
        <w:t xml:space="preserve"> project woreda </w:t>
      </w:r>
      <w:r w:rsidR="00E56C61" w:rsidRPr="00E4538E">
        <w:rPr>
          <w:rFonts w:ascii="Times New Roman" w:hAnsi="Times New Roman" w:cs="Times New Roman"/>
          <w:sz w:val="24"/>
          <w:szCs w:val="24"/>
          <w:lang w:val="en-GB"/>
        </w:rPr>
        <w:t xml:space="preserve">have </w:t>
      </w:r>
      <w:r w:rsidR="00C34F63" w:rsidRPr="00E4538E">
        <w:rPr>
          <w:rFonts w:ascii="Times New Roman" w:hAnsi="Times New Roman" w:cs="Times New Roman"/>
          <w:sz w:val="24"/>
          <w:szCs w:val="24"/>
          <w:lang w:val="en-GB"/>
        </w:rPr>
        <w:t>electric supply</w:t>
      </w:r>
      <w:r w:rsidR="00C9792B" w:rsidRPr="00E4538E">
        <w:rPr>
          <w:rFonts w:ascii="Times New Roman" w:hAnsi="Times New Roman" w:cs="Times New Roman"/>
          <w:sz w:val="24"/>
          <w:szCs w:val="24"/>
          <w:lang w:val="en-GB"/>
        </w:rPr>
        <w:t>.</w:t>
      </w:r>
      <w:r w:rsidR="00E56C61" w:rsidRPr="00E4538E">
        <w:rPr>
          <w:rFonts w:ascii="Times New Roman" w:hAnsi="Times New Roman" w:cs="Times New Roman"/>
          <w:sz w:val="24"/>
          <w:szCs w:val="24"/>
          <w:lang w:val="en-GB"/>
        </w:rPr>
        <w:t xml:space="preserve"> </w:t>
      </w:r>
      <w:r w:rsidR="00C9792B" w:rsidRPr="00E4538E">
        <w:rPr>
          <w:rFonts w:ascii="Times New Roman" w:hAnsi="Times New Roman" w:cs="Times New Roman"/>
          <w:sz w:val="24"/>
          <w:szCs w:val="24"/>
          <w:lang w:val="en-GB"/>
        </w:rPr>
        <w:t>The</w:t>
      </w:r>
      <w:r w:rsidR="00E56C61" w:rsidRPr="00E4538E">
        <w:rPr>
          <w:rFonts w:ascii="Times New Roman" w:hAnsi="Times New Roman" w:cs="Times New Roman"/>
          <w:sz w:val="24"/>
          <w:szCs w:val="24"/>
          <w:lang w:val="en-GB"/>
        </w:rPr>
        <w:t xml:space="preserve"> project kebele </w:t>
      </w:r>
      <w:r w:rsidR="00C34F63" w:rsidRPr="00E4538E">
        <w:rPr>
          <w:rFonts w:ascii="Times New Roman" w:hAnsi="Times New Roman" w:cs="Times New Roman"/>
          <w:sz w:val="24"/>
          <w:szCs w:val="24"/>
          <w:lang w:val="en-GB"/>
        </w:rPr>
        <w:t>on the way of town and near to kebele office have</w:t>
      </w:r>
      <w:r w:rsidR="00E56C61" w:rsidRPr="00E4538E">
        <w:rPr>
          <w:rFonts w:ascii="Times New Roman" w:hAnsi="Times New Roman" w:cs="Times New Roman"/>
          <w:sz w:val="24"/>
          <w:szCs w:val="24"/>
          <w:lang w:val="en-GB"/>
        </w:rPr>
        <w:t xml:space="preserve"> </w:t>
      </w:r>
      <w:r w:rsidR="00853832" w:rsidRPr="00E4538E">
        <w:rPr>
          <w:rFonts w:ascii="Times New Roman" w:hAnsi="Times New Roman" w:cs="Times New Roman"/>
          <w:sz w:val="24"/>
          <w:szCs w:val="24"/>
          <w:lang w:val="en-GB"/>
        </w:rPr>
        <w:t xml:space="preserve">hydroelectric </w:t>
      </w:r>
      <w:r w:rsidR="00A97237" w:rsidRPr="00E4538E">
        <w:rPr>
          <w:rFonts w:ascii="Times New Roman" w:hAnsi="Times New Roman" w:cs="Times New Roman"/>
          <w:sz w:val="24"/>
          <w:szCs w:val="24"/>
          <w:lang w:val="en-GB"/>
        </w:rPr>
        <w:t>power</w:t>
      </w:r>
      <w:r w:rsidR="00C9792B" w:rsidRPr="00E4538E">
        <w:rPr>
          <w:rFonts w:ascii="Times New Roman" w:hAnsi="Times New Roman" w:cs="Times New Roman"/>
          <w:sz w:val="24"/>
          <w:szCs w:val="24"/>
          <w:lang w:val="en-GB"/>
        </w:rPr>
        <w:t xml:space="preserve"> </w:t>
      </w:r>
      <w:r w:rsidR="006F0DA8" w:rsidRPr="00E4538E">
        <w:rPr>
          <w:rFonts w:ascii="Times New Roman" w:hAnsi="Times New Roman" w:cs="Times New Roman"/>
          <w:sz w:val="24"/>
          <w:szCs w:val="24"/>
          <w:lang w:val="en-GB"/>
        </w:rPr>
        <w:t xml:space="preserve">and </w:t>
      </w:r>
      <w:r w:rsidR="00C9792B" w:rsidRPr="00E4538E">
        <w:rPr>
          <w:rFonts w:ascii="Times New Roman" w:hAnsi="Times New Roman" w:cs="Times New Roman"/>
          <w:sz w:val="24"/>
          <w:szCs w:val="24"/>
          <w:lang w:val="en-GB"/>
        </w:rPr>
        <w:t xml:space="preserve">it </w:t>
      </w:r>
      <w:proofErr w:type="gramStart"/>
      <w:r w:rsidR="00C9792B" w:rsidRPr="00E4538E">
        <w:rPr>
          <w:rFonts w:ascii="Times New Roman" w:hAnsi="Times New Roman" w:cs="Times New Roman"/>
          <w:sz w:val="24"/>
          <w:szCs w:val="24"/>
          <w:lang w:val="en-GB"/>
        </w:rPr>
        <w:t>didn’t</w:t>
      </w:r>
      <w:proofErr w:type="gramEnd"/>
      <w:r w:rsidR="00C9792B" w:rsidRPr="00E4538E">
        <w:rPr>
          <w:rFonts w:ascii="Times New Roman" w:hAnsi="Times New Roman" w:cs="Times New Roman"/>
          <w:sz w:val="24"/>
          <w:szCs w:val="24"/>
          <w:lang w:val="en-GB"/>
        </w:rPr>
        <w:t xml:space="preserve"> </w:t>
      </w:r>
      <w:r w:rsidR="00350BF9" w:rsidRPr="00E4538E">
        <w:rPr>
          <w:rFonts w:ascii="Times New Roman" w:hAnsi="Times New Roman" w:cs="Times New Roman"/>
          <w:sz w:val="24"/>
          <w:szCs w:val="24"/>
          <w:lang w:val="en-GB"/>
        </w:rPr>
        <w:t>cover</w:t>
      </w:r>
      <w:r w:rsidR="00F21F49" w:rsidRPr="00E4538E">
        <w:rPr>
          <w:rFonts w:ascii="Times New Roman" w:hAnsi="Times New Roman" w:cs="Times New Roman"/>
          <w:sz w:val="24"/>
          <w:szCs w:val="24"/>
          <w:lang w:val="en-GB"/>
        </w:rPr>
        <w:t>ed</w:t>
      </w:r>
      <w:r w:rsidR="00C9792B" w:rsidRPr="00E4538E">
        <w:rPr>
          <w:rFonts w:ascii="Times New Roman" w:hAnsi="Times New Roman" w:cs="Times New Roman"/>
          <w:sz w:val="24"/>
          <w:szCs w:val="24"/>
          <w:lang w:val="en-GB"/>
        </w:rPr>
        <w:t xml:space="preserve"> all the kebele</w:t>
      </w:r>
      <w:r w:rsidR="00E56C61" w:rsidRPr="00E4538E">
        <w:rPr>
          <w:rFonts w:ascii="Times New Roman" w:hAnsi="Times New Roman" w:cs="Times New Roman"/>
          <w:sz w:val="24"/>
          <w:szCs w:val="24"/>
          <w:lang w:val="en-GB"/>
        </w:rPr>
        <w:t>.</w:t>
      </w:r>
      <w:r w:rsidR="00572A28" w:rsidRPr="00E4538E">
        <w:rPr>
          <w:rFonts w:ascii="Times New Roman" w:hAnsi="Times New Roman" w:cs="Times New Roman"/>
          <w:sz w:val="24"/>
          <w:szCs w:val="24"/>
          <w:lang w:val="en-GB"/>
        </w:rPr>
        <w:t xml:space="preserve"> </w:t>
      </w:r>
      <w:r w:rsidR="00A97237" w:rsidRPr="00E4538E">
        <w:rPr>
          <w:rFonts w:ascii="Times New Roman" w:hAnsi="Times New Roman" w:cs="Times New Roman"/>
          <w:sz w:val="24"/>
          <w:szCs w:val="24"/>
          <w:lang w:val="en-GB"/>
        </w:rPr>
        <w:t xml:space="preserve"> </w:t>
      </w:r>
      <w:proofErr w:type="gramStart"/>
      <w:r w:rsidR="00A97237" w:rsidRPr="00E4538E">
        <w:rPr>
          <w:rFonts w:ascii="Times New Roman" w:hAnsi="Times New Roman" w:cs="Times New Roman"/>
          <w:sz w:val="24"/>
          <w:szCs w:val="24"/>
          <w:lang w:val="en-GB"/>
        </w:rPr>
        <w:t>Totally</w:t>
      </w:r>
      <w:proofErr w:type="gramEnd"/>
      <w:r w:rsidR="00572A28" w:rsidRPr="00E4538E">
        <w:rPr>
          <w:rFonts w:ascii="Times New Roman" w:hAnsi="Times New Roman" w:cs="Times New Roman"/>
          <w:sz w:val="24"/>
          <w:szCs w:val="24"/>
          <w:lang w:val="en-GB"/>
        </w:rPr>
        <w:t xml:space="preserve"> no </w:t>
      </w:r>
      <w:r w:rsidR="00C8618F" w:rsidRPr="00E4538E">
        <w:rPr>
          <w:rFonts w:ascii="Times New Roman" w:hAnsi="Times New Roman" w:cs="Times New Roman"/>
          <w:sz w:val="24"/>
          <w:szCs w:val="24"/>
          <w:lang w:val="en-GB"/>
        </w:rPr>
        <w:t>hotels and rural based village and less urbanized to effect high demand for agricultural output</w:t>
      </w:r>
      <w:r w:rsidR="00C9792B" w:rsidRPr="00E4538E">
        <w:rPr>
          <w:rFonts w:ascii="Times New Roman" w:hAnsi="Times New Roman" w:cs="Times New Roman"/>
          <w:sz w:val="24"/>
          <w:szCs w:val="24"/>
          <w:lang w:val="en-GB"/>
        </w:rPr>
        <w:t xml:space="preserve"> even though the woreda capital is short distance</w:t>
      </w:r>
      <w:r w:rsidR="00C8618F" w:rsidRPr="00E4538E">
        <w:rPr>
          <w:rFonts w:ascii="Times New Roman" w:hAnsi="Times New Roman" w:cs="Times New Roman"/>
          <w:sz w:val="24"/>
          <w:szCs w:val="24"/>
          <w:lang w:val="en-GB"/>
        </w:rPr>
        <w:t>.</w:t>
      </w:r>
      <w:r w:rsidR="003B59DF">
        <w:rPr>
          <w:rFonts w:ascii="Times New Roman" w:hAnsi="Times New Roman" w:cs="Times New Roman"/>
          <w:sz w:val="24"/>
          <w:szCs w:val="24"/>
          <w:lang w:val="en-GB"/>
        </w:rPr>
        <w:t xml:space="preserve"> </w:t>
      </w:r>
    </w:p>
    <w:p w:rsidR="00D052B3" w:rsidRPr="004037EF" w:rsidRDefault="00D052B3" w:rsidP="00701BBF">
      <w:pPr>
        <w:pStyle w:val="ListParagraph"/>
        <w:numPr>
          <w:ilvl w:val="0"/>
          <w:numId w:val="29"/>
        </w:numPr>
        <w:spacing w:line="360" w:lineRule="auto"/>
        <w:rPr>
          <w:rFonts w:ascii="Times New Roman" w:hAnsi="Times New Roman" w:cs="Times New Roman"/>
          <w:sz w:val="24"/>
          <w:szCs w:val="24"/>
          <w:lang w:val="en-GB"/>
        </w:rPr>
      </w:pPr>
      <w:r w:rsidRPr="004037EF">
        <w:rPr>
          <w:rFonts w:ascii="Times New Roman" w:hAnsi="Times New Roman" w:cs="Times New Roman"/>
          <w:b/>
          <w:sz w:val="24"/>
          <w:szCs w:val="24"/>
          <w:lang w:val="en-GB"/>
        </w:rPr>
        <w:t>Market linkage and information is also a problem for farmers</w:t>
      </w:r>
    </w:p>
    <w:p w:rsidR="00C511EF" w:rsidRDefault="00D052B3" w:rsidP="00D052B3">
      <w:pPr>
        <w:spacing w:line="360" w:lineRule="auto"/>
        <w:rPr>
          <w:rFonts w:ascii="Times New Roman" w:hAnsi="Times New Roman" w:cs="Times New Roman"/>
          <w:sz w:val="24"/>
          <w:szCs w:val="24"/>
          <w:lang w:val="en-GB"/>
        </w:rPr>
      </w:pPr>
      <w:r w:rsidRPr="004037EF">
        <w:rPr>
          <w:rFonts w:ascii="Times New Roman" w:hAnsi="Times New Roman" w:cs="Times New Roman"/>
          <w:sz w:val="24"/>
          <w:szCs w:val="24"/>
          <w:lang w:val="en-GB"/>
        </w:rPr>
        <w:t xml:space="preserve">The farmer produces what cost increased on a market in a time. All farmers production is almost similar and at the same time. Because of no market </w:t>
      </w:r>
      <w:proofErr w:type="gramStart"/>
      <w:r w:rsidRPr="004037EF">
        <w:rPr>
          <w:rFonts w:ascii="Times New Roman" w:hAnsi="Times New Roman" w:cs="Times New Roman"/>
          <w:sz w:val="24"/>
          <w:szCs w:val="24"/>
          <w:lang w:val="en-GB"/>
        </w:rPr>
        <w:t>linkage</w:t>
      </w:r>
      <w:proofErr w:type="gramEnd"/>
      <w:r w:rsidRPr="004037EF">
        <w:rPr>
          <w:rFonts w:ascii="Times New Roman" w:hAnsi="Times New Roman" w:cs="Times New Roman"/>
          <w:sz w:val="24"/>
          <w:szCs w:val="24"/>
          <w:lang w:val="en-GB"/>
        </w:rPr>
        <w:t xml:space="preserve"> the production will be excess on a local market for one time and a cost will decline at that time.</w:t>
      </w:r>
      <w:r w:rsidR="00572A28">
        <w:rPr>
          <w:rFonts w:ascii="Times New Roman" w:hAnsi="Times New Roman" w:cs="Times New Roman"/>
          <w:sz w:val="24"/>
          <w:szCs w:val="24"/>
          <w:lang w:val="en-GB"/>
        </w:rPr>
        <w:t xml:space="preserve"> According to trade and market office </w:t>
      </w:r>
      <w:proofErr w:type="gramStart"/>
      <w:r w:rsidR="00572A28">
        <w:rPr>
          <w:rFonts w:ascii="Times New Roman" w:hAnsi="Times New Roman" w:cs="Times New Roman"/>
          <w:sz w:val="24"/>
          <w:szCs w:val="24"/>
          <w:lang w:val="en-GB"/>
        </w:rPr>
        <w:t>experts</w:t>
      </w:r>
      <w:proofErr w:type="gramEnd"/>
      <w:r w:rsidR="00572A28">
        <w:rPr>
          <w:rFonts w:ascii="Times New Roman" w:hAnsi="Times New Roman" w:cs="Times New Roman"/>
          <w:sz w:val="24"/>
          <w:szCs w:val="24"/>
          <w:lang w:val="en-GB"/>
        </w:rPr>
        <w:t xml:space="preserve"> the</w:t>
      </w:r>
      <w:r w:rsidR="00C511EF">
        <w:rPr>
          <w:rFonts w:ascii="Times New Roman" w:hAnsi="Times New Roman" w:cs="Times New Roman"/>
          <w:sz w:val="24"/>
          <w:szCs w:val="24"/>
          <w:lang w:val="en-GB"/>
        </w:rPr>
        <w:t xml:space="preserve"> market is not as expected for the farmers</w:t>
      </w:r>
      <w:r w:rsidR="00C22238">
        <w:rPr>
          <w:rFonts w:ascii="Times New Roman" w:hAnsi="Times New Roman" w:cs="Times New Roman"/>
          <w:sz w:val="24"/>
          <w:szCs w:val="24"/>
          <w:lang w:val="en-GB"/>
        </w:rPr>
        <w:t>.</w:t>
      </w:r>
      <w:r w:rsidR="00C511EF">
        <w:rPr>
          <w:rFonts w:ascii="Times New Roman" w:hAnsi="Times New Roman" w:cs="Times New Roman"/>
          <w:sz w:val="24"/>
          <w:szCs w:val="24"/>
          <w:lang w:val="en-GB"/>
        </w:rPr>
        <w:t xml:space="preserve"> </w:t>
      </w:r>
    </w:p>
    <w:p w:rsidR="0023637A" w:rsidRPr="004037EF" w:rsidRDefault="0023637A" w:rsidP="00701BBF">
      <w:pPr>
        <w:pStyle w:val="ListParagraph"/>
        <w:numPr>
          <w:ilvl w:val="0"/>
          <w:numId w:val="29"/>
        </w:numPr>
        <w:spacing w:line="360" w:lineRule="auto"/>
        <w:rPr>
          <w:rFonts w:ascii="Times New Roman" w:hAnsi="Times New Roman" w:cs="Times New Roman"/>
          <w:b/>
          <w:sz w:val="24"/>
          <w:szCs w:val="24"/>
          <w:lang w:val="en-GB"/>
        </w:rPr>
      </w:pPr>
      <w:r w:rsidRPr="004037EF">
        <w:rPr>
          <w:rFonts w:ascii="Times New Roman" w:hAnsi="Times New Roman" w:cs="Times New Roman"/>
          <w:b/>
          <w:sz w:val="24"/>
          <w:szCs w:val="24"/>
          <w:lang w:val="en-GB"/>
        </w:rPr>
        <w:t xml:space="preserve">Lack of saving awareness and exposure to </w:t>
      </w:r>
      <w:r w:rsidR="007D1EAF" w:rsidRPr="004037EF">
        <w:rPr>
          <w:rFonts w:ascii="Times New Roman" w:hAnsi="Times New Roman" w:cs="Times New Roman"/>
          <w:b/>
          <w:sz w:val="24"/>
          <w:szCs w:val="24"/>
          <w:lang w:val="en-GB"/>
        </w:rPr>
        <w:t>crises</w:t>
      </w:r>
    </w:p>
    <w:p w:rsidR="00191E47" w:rsidRDefault="00C8618F" w:rsidP="00C22238">
      <w:pPr>
        <w:spacing w:line="360" w:lineRule="auto"/>
        <w:rPr>
          <w:rFonts w:ascii="Times New Roman" w:hAnsi="Times New Roman" w:cs="Times New Roman"/>
          <w:sz w:val="24"/>
          <w:szCs w:val="24"/>
          <w:lang w:val="en-GB"/>
        </w:rPr>
      </w:pPr>
      <w:r w:rsidRPr="00C22238">
        <w:rPr>
          <w:rFonts w:ascii="Times New Roman" w:hAnsi="Times New Roman" w:cs="Times New Roman"/>
          <w:sz w:val="24"/>
          <w:szCs w:val="24"/>
          <w:lang w:val="en-GB"/>
        </w:rPr>
        <w:t xml:space="preserve">Banks and minimum rural financial </w:t>
      </w:r>
      <w:r w:rsidR="00241DDD" w:rsidRPr="00C22238">
        <w:rPr>
          <w:rFonts w:ascii="Times New Roman" w:hAnsi="Times New Roman" w:cs="Times New Roman"/>
          <w:sz w:val="24"/>
          <w:szCs w:val="24"/>
          <w:lang w:val="en-GB"/>
        </w:rPr>
        <w:t>institutions are</w:t>
      </w:r>
      <w:r w:rsidRPr="00C22238">
        <w:rPr>
          <w:rFonts w:ascii="Times New Roman" w:hAnsi="Times New Roman" w:cs="Times New Roman"/>
          <w:sz w:val="24"/>
          <w:szCs w:val="24"/>
          <w:lang w:val="en-GB"/>
        </w:rPr>
        <w:t xml:space="preserve"> required to meet </w:t>
      </w:r>
      <w:r w:rsidR="00471EF0" w:rsidRPr="00C22238">
        <w:rPr>
          <w:rFonts w:ascii="Times New Roman" w:hAnsi="Times New Roman" w:cs="Times New Roman"/>
          <w:sz w:val="24"/>
          <w:szCs w:val="24"/>
          <w:lang w:val="en-GB"/>
        </w:rPr>
        <w:t>farmer’s</w:t>
      </w:r>
      <w:r w:rsidRPr="00C22238">
        <w:rPr>
          <w:rFonts w:ascii="Times New Roman" w:hAnsi="Times New Roman" w:cs="Times New Roman"/>
          <w:sz w:val="24"/>
          <w:szCs w:val="24"/>
          <w:lang w:val="en-GB"/>
        </w:rPr>
        <w:t xml:space="preserve"> financial needs for agricultural input or </w:t>
      </w:r>
      <w:r w:rsidR="00241DDD" w:rsidRPr="00C22238">
        <w:rPr>
          <w:rFonts w:ascii="Times New Roman" w:hAnsi="Times New Roman" w:cs="Times New Roman"/>
          <w:sz w:val="24"/>
          <w:szCs w:val="24"/>
          <w:lang w:val="en-GB"/>
        </w:rPr>
        <w:t>others</w:t>
      </w:r>
      <w:r w:rsidR="00471EF0" w:rsidRPr="00E4538E">
        <w:rPr>
          <w:rFonts w:ascii="Times New Roman" w:hAnsi="Times New Roman" w:cs="Times New Roman"/>
          <w:sz w:val="24"/>
          <w:szCs w:val="24"/>
          <w:lang w:val="en-GB"/>
        </w:rPr>
        <w:t xml:space="preserve">. </w:t>
      </w:r>
      <w:r w:rsidR="00473FC0" w:rsidRPr="00E4538E">
        <w:rPr>
          <w:rFonts w:ascii="Times New Roman" w:hAnsi="Times New Roman" w:cs="Times New Roman"/>
          <w:sz w:val="24"/>
          <w:szCs w:val="24"/>
          <w:lang w:val="en-GB"/>
        </w:rPr>
        <w:t>Ethio</w:t>
      </w:r>
      <w:r w:rsidR="00471C50" w:rsidRPr="00E4538E">
        <w:rPr>
          <w:rFonts w:ascii="Times New Roman" w:hAnsi="Times New Roman" w:cs="Times New Roman"/>
          <w:sz w:val="24"/>
          <w:szCs w:val="24"/>
          <w:lang w:val="en-GB"/>
        </w:rPr>
        <w:t>pian commercial Bank</w:t>
      </w:r>
      <w:r w:rsidR="00C05B9C" w:rsidRPr="00E4538E">
        <w:rPr>
          <w:rFonts w:ascii="Times New Roman" w:hAnsi="Times New Roman" w:cs="Times New Roman"/>
          <w:sz w:val="24"/>
          <w:szCs w:val="24"/>
          <w:lang w:val="en-GB"/>
        </w:rPr>
        <w:t xml:space="preserve">, Awash Bank, Oromia </w:t>
      </w:r>
      <w:r w:rsidR="00C317FC" w:rsidRPr="00E4538E">
        <w:rPr>
          <w:rFonts w:ascii="Times New Roman" w:hAnsi="Times New Roman" w:cs="Times New Roman"/>
          <w:sz w:val="24"/>
          <w:szCs w:val="24"/>
          <w:lang w:val="en-GB"/>
        </w:rPr>
        <w:t>International,</w:t>
      </w:r>
      <w:r w:rsidR="00473FC0" w:rsidRPr="00E4538E">
        <w:rPr>
          <w:rFonts w:ascii="Times New Roman" w:hAnsi="Times New Roman" w:cs="Times New Roman"/>
          <w:sz w:val="24"/>
          <w:szCs w:val="24"/>
          <w:lang w:val="en-GB"/>
        </w:rPr>
        <w:t xml:space="preserve"> Oromia cooperative</w:t>
      </w:r>
      <w:r w:rsidR="003B3FB2" w:rsidRPr="00E4538E">
        <w:rPr>
          <w:rFonts w:ascii="Times New Roman" w:hAnsi="Times New Roman" w:cs="Times New Roman"/>
          <w:sz w:val="24"/>
          <w:szCs w:val="24"/>
          <w:lang w:val="en-GB"/>
        </w:rPr>
        <w:t xml:space="preserve"> banks</w:t>
      </w:r>
      <w:r w:rsidR="00C317FC" w:rsidRPr="00E4538E">
        <w:rPr>
          <w:rFonts w:ascii="Times New Roman" w:hAnsi="Times New Roman" w:cs="Times New Roman"/>
          <w:sz w:val="24"/>
          <w:szCs w:val="24"/>
          <w:lang w:val="en-GB"/>
        </w:rPr>
        <w:t xml:space="preserve"> and other commercial banks</w:t>
      </w:r>
      <w:r w:rsidR="003B3FB2" w:rsidRPr="00E4538E">
        <w:rPr>
          <w:rFonts w:ascii="Times New Roman" w:hAnsi="Times New Roman" w:cs="Times New Roman"/>
          <w:sz w:val="24"/>
          <w:szCs w:val="24"/>
          <w:lang w:val="en-GB"/>
        </w:rPr>
        <w:t xml:space="preserve"> ar</w:t>
      </w:r>
      <w:r w:rsidR="00473FC0" w:rsidRPr="00E4538E">
        <w:rPr>
          <w:rFonts w:ascii="Times New Roman" w:hAnsi="Times New Roman" w:cs="Times New Roman"/>
          <w:sz w:val="24"/>
          <w:szCs w:val="24"/>
          <w:lang w:val="en-GB"/>
        </w:rPr>
        <w:t>e avai</w:t>
      </w:r>
      <w:r w:rsidR="00C317FC" w:rsidRPr="00E4538E">
        <w:rPr>
          <w:rFonts w:ascii="Times New Roman" w:hAnsi="Times New Roman" w:cs="Times New Roman"/>
          <w:sz w:val="24"/>
          <w:szCs w:val="24"/>
          <w:lang w:val="en-GB"/>
        </w:rPr>
        <w:t>lable in Dambi Dollo</w:t>
      </w:r>
      <w:r w:rsidR="003B3FB2" w:rsidRPr="00E4538E">
        <w:rPr>
          <w:rFonts w:ascii="Times New Roman" w:hAnsi="Times New Roman" w:cs="Times New Roman"/>
          <w:sz w:val="24"/>
          <w:szCs w:val="24"/>
          <w:lang w:val="en-GB"/>
        </w:rPr>
        <w:t xml:space="preserve"> town.</w:t>
      </w:r>
      <w:r w:rsidR="001975F1" w:rsidRPr="00E4538E">
        <w:rPr>
          <w:rFonts w:ascii="Times New Roman" w:hAnsi="Times New Roman" w:cs="Times New Roman"/>
          <w:sz w:val="24"/>
          <w:szCs w:val="24"/>
          <w:lang w:val="en-GB"/>
        </w:rPr>
        <w:t xml:space="preserve"> </w:t>
      </w:r>
      <w:r w:rsidR="00473FC0" w:rsidRPr="00E4538E">
        <w:rPr>
          <w:rFonts w:ascii="Times New Roman" w:hAnsi="Times New Roman" w:cs="Times New Roman"/>
          <w:sz w:val="24"/>
          <w:szCs w:val="24"/>
          <w:lang w:val="en-GB"/>
        </w:rPr>
        <w:t>Oromia credit and saving</w:t>
      </w:r>
      <w:r w:rsidR="001975F1" w:rsidRPr="00E4538E">
        <w:rPr>
          <w:rFonts w:ascii="Times New Roman" w:hAnsi="Times New Roman" w:cs="Times New Roman"/>
          <w:sz w:val="24"/>
          <w:szCs w:val="24"/>
          <w:lang w:val="en-GB"/>
        </w:rPr>
        <w:t xml:space="preserve"> </w:t>
      </w:r>
      <w:r w:rsidR="00327564" w:rsidRPr="00E4538E">
        <w:rPr>
          <w:rFonts w:ascii="Times New Roman" w:hAnsi="Times New Roman" w:cs="Times New Roman"/>
          <w:sz w:val="24"/>
          <w:szCs w:val="24"/>
          <w:lang w:val="en-GB"/>
        </w:rPr>
        <w:t>Share Company</w:t>
      </w:r>
      <w:r w:rsidR="003B3FB2" w:rsidRPr="00E4538E">
        <w:rPr>
          <w:rFonts w:ascii="Times New Roman" w:hAnsi="Times New Roman" w:cs="Times New Roman"/>
          <w:sz w:val="24"/>
          <w:szCs w:val="24"/>
          <w:lang w:val="en-GB"/>
        </w:rPr>
        <w:t xml:space="preserve"> </w:t>
      </w:r>
      <w:r w:rsidR="001975F1" w:rsidRPr="00E4538E">
        <w:rPr>
          <w:rFonts w:ascii="Times New Roman" w:hAnsi="Times New Roman" w:cs="Times New Roman"/>
          <w:sz w:val="24"/>
          <w:szCs w:val="24"/>
          <w:lang w:val="en-GB"/>
        </w:rPr>
        <w:t xml:space="preserve">is </w:t>
      </w:r>
      <w:r w:rsidR="00C317FC" w:rsidRPr="00E4538E">
        <w:rPr>
          <w:rFonts w:ascii="Times New Roman" w:hAnsi="Times New Roman" w:cs="Times New Roman"/>
          <w:sz w:val="24"/>
          <w:szCs w:val="24"/>
          <w:lang w:val="en-GB"/>
        </w:rPr>
        <w:t>also on serving</w:t>
      </w:r>
      <w:r w:rsidR="001975F1" w:rsidRPr="00E4538E">
        <w:rPr>
          <w:rFonts w:ascii="Times New Roman" w:hAnsi="Times New Roman" w:cs="Times New Roman"/>
          <w:sz w:val="24"/>
          <w:szCs w:val="24"/>
          <w:lang w:val="en-GB"/>
        </w:rPr>
        <w:t xml:space="preserve"> </w:t>
      </w:r>
      <w:r w:rsidR="003B3FB2" w:rsidRPr="00E4538E">
        <w:rPr>
          <w:rFonts w:ascii="Times New Roman" w:hAnsi="Times New Roman" w:cs="Times New Roman"/>
          <w:sz w:val="24"/>
          <w:szCs w:val="24"/>
          <w:lang w:val="en-GB"/>
        </w:rPr>
        <w:t xml:space="preserve">in </w:t>
      </w:r>
      <w:proofErr w:type="gramStart"/>
      <w:r w:rsidR="003B3FB2" w:rsidRPr="00E4538E">
        <w:rPr>
          <w:rFonts w:ascii="Times New Roman" w:hAnsi="Times New Roman" w:cs="Times New Roman"/>
          <w:sz w:val="24"/>
          <w:szCs w:val="24"/>
          <w:lang w:val="en-GB"/>
        </w:rPr>
        <w:t>woreda which</w:t>
      </w:r>
      <w:proofErr w:type="gramEnd"/>
      <w:r w:rsidR="003B3FB2" w:rsidRPr="00E4538E">
        <w:rPr>
          <w:rFonts w:ascii="Times New Roman" w:hAnsi="Times New Roman" w:cs="Times New Roman"/>
          <w:sz w:val="24"/>
          <w:szCs w:val="24"/>
          <w:lang w:val="en-GB"/>
        </w:rPr>
        <w:t xml:space="preserve"> located </w:t>
      </w:r>
      <w:r w:rsidR="00C05B9C" w:rsidRPr="00E4538E">
        <w:rPr>
          <w:rFonts w:ascii="Times New Roman" w:hAnsi="Times New Roman" w:cs="Times New Roman"/>
          <w:sz w:val="24"/>
          <w:szCs w:val="24"/>
          <w:lang w:val="en-GB"/>
        </w:rPr>
        <w:t>at</w:t>
      </w:r>
      <w:r w:rsidR="001E6DC8" w:rsidRPr="00E4538E">
        <w:rPr>
          <w:rFonts w:ascii="Times New Roman" w:hAnsi="Times New Roman" w:cs="Times New Roman"/>
          <w:sz w:val="24"/>
          <w:szCs w:val="24"/>
          <w:lang w:val="en-GB"/>
        </w:rPr>
        <w:t xml:space="preserve"> Dambi Dollo</w:t>
      </w:r>
      <w:r w:rsidR="003B3FB2" w:rsidRPr="00E4538E">
        <w:rPr>
          <w:rFonts w:ascii="Times New Roman" w:hAnsi="Times New Roman" w:cs="Times New Roman"/>
          <w:sz w:val="24"/>
          <w:szCs w:val="24"/>
          <w:lang w:val="en-GB"/>
        </w:rPr>
        <w:t xml:space="preserve"> town</w:t>
      </w:r>
      <w:r w:rsidR="001975F1" w:rsidRPr="00E4538E">
        <w:rPr>
          <w:rFonts w:ascii="Times New Roman" w:hAnsi="Times New Roman" w:cs="Times New Roman"/>
          <w:sz w:val="24"/>
          <w:szCs w:val="24"/>
          <w:lang w:val="en-GB"/>
        </w:rPr>
        <w:t xml:space="preserve">. </w:t>
      </w:r>
      <w:r w:rsidR="00471EF0" w:rsidRPr="00E4538E">
        <w:rPr>
          <w:rFonts w:ascii="Times New Roman" w:hAnsi="Times New Roman" w:cs="Times New Roman"/>
          <w:sz w:val="24"/>
          <w:szCs w:val="24"/>
          <w:lang w:val="en-GB"/>
        </w:rPr>
        <w:t>Community</w:t>
      </w:r>
      <w:r w:rsidR="0023637A" w:rsidRPr="00E4538E">
        <w:rPr>
          <w:rFonts w:ascii="Times New Roman" w:hAnsi="Times New Roman" w:cs="Times New Roman"/>
          <w:sz w:val="24"/>
          <w:szCs w:val="24"/>
          <w:lang w:val="en-GB"/>
        </w:rPr>
        <w:t xml:space="preserve"> speaks as many households received loan </w:t>
      </w:r>
      <w:r w:rsidR="001141E8" w:rsidRPr="00E4538E">
        <w:rPr>
          <w:rFonts w:ascii="Times New Roman" w:hAnsi="Times New Roman" w:cs="Times New Roman"/>
          <w:sz w:val="24"/>
          <w:szCs w:val="24"/>
          <w:lang w:val="en-GB"/>
        </w:rPr>
        <w:t xml:space="preserve">without </w:t>
      </w:r>
      <w:r w:rsidR="00241DDD" w:rsidRPr="00E4538E">
        <w:rPr>
          <w:rFonts w:ascii="Times New Roman" w:hAnsi="Times New Roman" w:cs="Times New Roman"/>
          <w:sz w:val="24"/>
          <w:szCs w:val="24"/>
          <w:lang w:val="en-GB"/>
        </w:rPr>
        <w:t>clear</w:t>
      </w:r>
      <w:r w:rsidR="0023637A" w:rsidRPr="00E4538E">
        <w:rPr>
          <w:rFonts w:ascii="Times New Roman" w:hAnsi="Times New Roman" w:cs="Times New Roman"/>
          <w:sz w:val="24"/>
          <w:szCs w:val="24"/>
          <w:lang w:val="en-GB"/>
        </w:rPr>
        <w:t xml:space="preserve"> understanding </w:t>
      </w:r>
      <w:r w:rsidR="00241DDD" w:rsidRPr="00E4538E">
        <w:rPr>
          <w:rFonts w:ascii="Times New Roman" w:hAnsi="Times New Roman" w:cs="Times New Roman"/>
          <w:sz w:val="24"/>
          <w:szCs w:val="24"/>
          <w:lang w:val="en-GB"/>
        </w:rPr>
        <w:t xml:space="preserve">and </w:t>
      </w:r>
      <w:proofErr w:type="gramStart"/>
      <w:r w:rsidR="00241DDD" w:rsidRPr="00E4538E">
        <w:rPr>
          <w:rFonts w:ascii="Times New Roman" w:hAnsi="Times New Roman" w:cs="Times New Roman"/>
          <w:sz w:val="24"/>
          <w:szCs w:val="24"/>
          <w:lang w:val="en-GB"/>
        </w:rPr>
        <w:t xml:space="preserve">preparation </w:t>
      </w:r>
      <w:r w:rsidR="0023637A" w:rsidRPr="00E4538E">
        <w:rPr>
          <w:rFonts w:ascii="Times New Roman" w:hAnsi="Times New Roman" w:cs="Times New Roman"/>
          <w:sz w:val="24"/>
          <w:szCs w:val="24"/>
          <w:lang w:val="en-GB"/>
        </w:rPr>
        <w:t>which</w:t>
      </w:r>
      <w:proofErr w:type="gramEnd"/>
      <w:r w:rsidR="0023637A" w:rsidRPr="00E4538E">
        <w:rPr>
          <w:rFonts w:ascii="Times New Roman" w:hAnsi="Times New Roman" w:cs="Times New Roman"/>
          <w:sz w:val="24"/>
          <w:szCs w:val="24"/>
          <w:lang w:val="en-GB"/>
        </w:rPr>
        <w:t xml:space="preserve"> resulted in </w:t>
      </w:r>
      <w:r w:rsidR="00E55494" w:rsidRPr="00E4538E">
        <w:rPr>
          <w:rFonts w:ascii="Times New Roman" w:hAnsi="Times New Roman" w:cs="Times New Roman"/>
          <w:sz w:val="24"/>
          <w:szCs w:val="24"/>
          <w:lang w:val="en-GB"/>
        </w:rPr>
        <w:t>crises</w:t>
      </w:r>
      <w:r w:rsidR="0023637A" w:rsidRPr="00E4538E">
        <w:rPr>
          <w:rFonts w:ascii="Times New Roman" w:hAnsi="Times New Roman" w:cs="Times New Roman"/>
          <w:sz w:val="24"/>
          <w:szCs w:val="24"/>
          <w:lang w:val="en-GB"/>
        </w:rPr>
        <w:t xml:space="preserve"> for the family.</w:t>
      </w:r>
      <w:r w:rsidR="00471EF0" w:rsidRPr="00E4538E">
        <w:rPr>
          <w:rFonts w:ascii="Times New Roman" w:hAnsi="Times New Roman" w:cs="Times New Roman"/>
          <w:sz w:val="24"/>
          <w:szCs w:val="24"/>
          <w:lang w:val="en-GB"/>
        </w:rPr>
        <w:t xml:space="preserve"> The community over utilizes and miss uses it as soon as they sold their product than saving it</w:t>
      </w:r>
      <w:r w:rsidR="001975F1" w:rsidRPr="00E4538E">
        <w:rPr>
          <w:rFonts w:ascii="Times New Roman" w:hAnsi="Times New Roman" w:cs="Times New Roman"/>
          <w:sz w:val="24"/>
          <w:szCs w:val="24"/>
          <w:lang w:val="en-GB"/>
        </w:rPr>
        <w:t>.</w:t>
      </w:r>
      <w:r w:rsidR="003B3FB2">
        <w:rPr>
          <w:rFonts w:ascii="Times New Roman" w:hAnsi="Times New Roman" w:cs="Times New Roman"/>
          <w:sz w:val="24"/>
          <w:szCs w:val="24"/>
          <w:lang w:val="en-GB"/>
        </w:rPr>
        <w:t xml:space="preserve"> Some persons from the project kebele have an experience of receiving loan from Oromia credit and saving share company (WALQO) however not for irrigation.</w:t>
      </w:r>
      <w:r w:rsidR="00471C50">
        <w:rPr>
          <w:rFonts w:ascii="Times New Roman" w:hAnsi="Times New Roman" w:cs="Times New Roman"/>
          <w:sz w:val="24"/>
          <w:szCs w:val="24"/>
          <w:lang w:val="en-GB"/>
        </w:rPr>
        <w:t xml:space="preserve"> </w:t>
      </w:r>
    </w:p>
    <w:p w:rsidR="0044589E" w:rsidRDefault="0044589E" w:rsidP="00C22238">
      <w:pPr>
        <w:spacing w:line="360" w:lineRule="auto"/>
        <w:rPr>
          <w:rFonts w:ascii="Times New Roman" w:hAnsi="Times New Roman" w:cs="Times New Roman"/>
          <w:sz w:val="24"/>
          <w:szCs w:val="24"/>
          <w:lang w:val="en-GB"/>
        </w:rPr>
      </w:pPr>
    </w:p>
    <w:p w:rsidR="0023637A" w:rsidRPr="004037EF" w:rsidRDefault="0023637A" w:rsidP="00701BBF">
      <w:pPr>
        <w:pStyle w:val="ListParagraph"/>
        <w:numPr>
          <w:ilvl w:val="0"/>
          <w:numId w:val="29"/>
        </w:numPr>
        <w:spacing w:line="360" w:lineRule="auto"/>
        <w:rPr>
          <w:rFonts w:ascii="Times New Roman" w:hAnsi="Times New Roman" w:cs="Times New Roman"/>
          <w:b/>
          <w:sz w:val="24"/>
          <w:szCs w:val="24"/>
          <w:lang w:val="en-GB"/>
        </w:rPr>
      </w:pPr>
      <w:r w:rsidRPr="004037EF">
        <w:rPr>
          <w:rFonts w:ascii="Times New Roman" w:hAnsi="Times New Roman" w:cs="Times New Roman"/>
          <w:b/>
          <w:sz w:val="24"/>
          <w:szCs w:val="24"/>
          <w:lang w:val="en-GB"/>
        </w:rPr>
        <w:lastRenderedPageBreak/>
        <w:t xml:space="preserve">Product quality problem </w:t>
      </w:r>
    </w:p>
    <w:p w:rsidR="0023637A" w:rsidRPr="00B157E1" w:rsidRDefault="0023637A" w:rsidP="00B157E1">
      <w:pPr>
        <w:spacing w:line="360" w:lineRule="auto"/>
        <w:rPr>
          <w:rFonts w:ascii="Times New Roman" w:hAnsi="Times New Roman" w:cs="Times New Roman"/>
          <w:sz w:val="24"/>
          <w:szCs w:val="24"/>
          <w:lang w:val="en-GB"/>
        </w:rPr>
      </w:pPr>
      <w:r w:rsidRPr="00B157E1">
        <w:rPr>
          <w:rFonts w:ascii="Times New Roman" w:hAnsi="Times New Roman" w:cs="Times New Roman"/>
          <w:sz w:val="24"/>
          <w:szCs w:val="24"/>
          <w:lang w:val="en-GB"/>
        </w:rPr>
        <w:t xml:space="preserve">The </w:t>
      </w:r>
      <w:r w:rsidR="00E55494" w:rsidRPr="00B157E1">
        <w:rPr>
          <w:rFonts w:ascii="Times New Roman" w:hAnsi="Times New Roman" w:cs="Times New Roman"/>
          <w:sz w:val="24"/>
          <w:szCs w:val="24"/>
          <w:lang w:val="en-GB"/>
        </w:rPr>
        <w:t>farmers have</w:t>
      </w:r>
      <w:r w:rsidRPr="00B157E1">
        <w:rPr>
          <w:rFonts w:ascii="Times New Roman" w:hAnsi="Times New Roman" w:cs="Times New Roman"/>
          <w:sz w:val="24"/>
          <w:szCs w:val="24"/>
          <w:lang w:val="en-GB"/>
        </w:rPr>
        <w:t xml:space="preserve"> an experience of mixing good and bad quality products by focusing on the quantity. Mixing bad quality discourages the customer from buying and results in poor cost. </w:t>
      </w:r>
      <w:r w:rsidR="00DD6318" w:rsidRPr="00B157E1">
        <w:rPr>
          <w:rFonts w:ascii="Times New Roman" w:hAnsi="Times New Roman" w:cs="Times New Roman"/>
          <w:sz w:val="24"/>
          <w:szCs w:val="24"/>
          <w:lang w:val="en-GB"/>
        </w:rPr>
        <w:t xml:space="preserve"> The agriculture extension professionals and </w:t>
      </w:r>
      <w:r w:rsidR="00930584" w:rsidRPr="00B157E1">
        <w:rPr>
          <w:rFonts w:ascii="Times New Roman" w:hAnsi="Times New Roman" w:cs="Times New Roman"/>
          <w:sz w:val="24"/>
          <w:szCs w:val="24"/>
          <w:lang w:val="en-GB"/>
        </w:rPr>
        <w:t xml:space="preserve">marketing professionals have to work hard to improve the community’s attitude to focus on quality. The community have to be aware the good and bad things of adulterating quality. </w:t>
      </w:r>
    </w:p>
    <w:p w:rsidR="005004DD" w:rsidRPr="005004DD" w:rsidRDefault="005004DD" w:rsidP="00701BBF">
      <w:pPr>
        <w:pStyle w:val="ListParagraph"/>
        <w:numPr>
          <w:ilvl w:val="0"/>
          <w:numId w:val="29"/>
        </w:numPr>
        <w:spacing w:line="360" w:lineRule="auto"/>
        <w:rPr>
          <w:rFonts w:ascii="Times New Roman" w:hAnsi="Times New Roman" w:cs="Times New Roman"/>
          <w:b/>
          <w:sz w:val="24"/>
          <w:szCs w:val="24"/>
          <w:lang w:val="en-GB"/>
        </w:rPr>
      </w:pPr>
      <w:r w:rsidRPr="005004DD">
        <w:rPr>
          <w:rFonts w:ascii="Times New Roman" w:hAnsi="Times New Roman" w:cs="Times New Roman"/>
          <w:b/>
          <w:sz w:val="24"/>
          <w:szCs w:val="24"/>
          <w:lang w:val="en-GB"/>
        </w:rPr>
        <w:t xml:space="preserve">Budget shortage </w:t>
      </w:r>
    </w:p>
    <w:p w:rsidR="005004DD" w:rsidRPr="00B157E1" w:rsidRDefault="005004DD" w:rsidP="00B157E1">
      <w:pPr>
        <w:spacing w:line="360" w:lineRule="auto"/>
        <w:rPr>
          <w:rFonts w:ascii="Times New Roman" w:hAnsi="Times New Roman" w:cs="Times New Roman"/>
          <w:sz w:val="24"/>
          <w:szCs w:val="24"/>
          <w:lang w:val="en-GB"/>
        </w:rPr>
      </w:pPr>
      <w:r w:rsidRPr="00B157E1">
        <w:rPr>
          <w:rFonts w:ascii="Times New Roman" w:hAnsi="Times New Roman" w:cs="Times New Roman"/>
          <w:sz w:val="24"/>
          <w:szCs w:val="24"/>
          <w:lang w:val="en-GB"/>
        </w:rPr>
        <w:t xml:space="preserve">The marketing and trade office experts have no enough budgets to search </w:t>
      </w:r>
      <w:r w:rsidR="002707BB" w:rsidRPr="00B157E1">
        <w:rPr>
          <w:rFonts w:ascii="Times New Roman" w:hAnsi="Times New Roman" w:cs="Times New Roman"/>
          <w:sz w:val="24"/>
          <w:szCs w:val="24"/>
          <w:lang w:val="en-GB"/>
        </w:rPr>
        <w:t>and link</w:t>
      </w:r>
      <w:r w:rsidRPr="00B157E1">
        <w:rPr>
          <w:rFonts w:ascii="Times New Roman" w:hAnsi="Times New Roman" w:cs="Times New Roman"/>
          <w:sz w:val="24"/>
          <w:szCs w:val="24"/>
          <w:lang w:val="en-GB"/>
        </w:rPr>
        <w:t xml:space="preserve"> the local producers and whole sellers with other areas. </w:t>
      </w:r>
      <w:r w:rsidRPr="00E4538E">
        <w:rPr>
          <w:rFonts w:ascii="Times New Roman" w:hAnsi="Times New Roman" w:cs="Times New Roman"/>
          <w:sz w:val="24"/>
          <w:szCs w:val="24"/>
          <w:lang w:val="en-GB"/>
        </w:rPr>
        <w:t xml:space="preserve">In addition to </w:t>
      </w:r>
      <w:proofErr w:type="gramStart"/>
      <w:r w:rsidRPr="00E4538E">
        <w:rPr>
          <w:rFonts w:ascii="Times New Roman" w:hAnsi="Times New Roman" w:cs="Times New Roman"/>
          <w:sz w:val="24"/>
          <w:szCs w:val="24"/>
          <w:lang w:val="en-GB"/>
        </w:rPr>
        <w:t>that</w:t>
      </w:r>
      <w:proofErr w:type="gramEnd"/>
      <w:r w:rsidRPr="00E4538E">
        <w:rPr>
          <w:rFonts w:ascii="Times New Roman" w:hAnsi="Times New Roman" w:cs="Times New Roman"/>
          <w:sz w:val="24"/>
          <w:szCs w:val="24"/>
          <w:lang w:val="en-GB"/>
        </w:rPr>
        <w:t xml:space="preserve"> almost all experts are fresh and </w:t>
      </w:r>
      <w:r w:rsidR="002707BB" w:rsidRPr="00E4538E">
        <w:rPr>
          <w:rFonts w:ascii="Times New Roman" w:hAnsi="Times New Roman" w:cs="Times New Roman"/>
          <w:sz w:val="24"/>
          <w:szCs w:val="24"/>
          <w:lang w:val="en-GB"/>
        </w:rPr>
        <w:t>lack</w:t>
      </w:r>
      <w:r w:rsidRPr="00E4538E">
        <w:rPr>
          <w:rFonts w:ascii="Times New Roman" w:hAnsi="Times New Roman" w:cs="Times New Roman"/>
          <w:sz w:val="24"/>
          <w:szCs w:val="24"/>
          <w:lang w:val="en-GB"/>
        </w:rPr>
        <w:t xml:space="preserve"> technical practice and skill to search the market. </w:t>
      </w:r>
      <w:r w:rsidR="00261558" w:rsidRPr="00E4538E">
        <w:rPr>
          <w:rFonts w:ascii="Times New Roman" w:hAnsi="Times New Roman" w:cs="Times New Roman"/>
          <w:sz w:val="24"/>
          <w:szCs w:val="24"/>
          <w:lang w:val="en-GB"/>
        </w:rPr>
        <w:t>They</w:t>
      </w:r>
      <w:r w:rsidR="00261558" w:rsidRPr="00B157E1">
        <w:rPr>
          <w:rFonts w:ascii="Times New Roman" w:hAnsi="Times New Roman" w:cs="Times New Roman"/>
          <w:sz w:val="24"/>
          <w:szCs w:val="24"/>
          <w:lang w:val="en-GB"/>
        </w:rPr>
        <w:t xml:space="preserve"> </w:t>
      </w:r>
      <w:proofErr w:type="gramStart"/>
      <w:r w:rsidR="00261558" w:rsidRPr="00B157E1">
        <w:rPr>
          <w:rFonts w:ascii="Times New Roman" w:hAnsi="Times New Roman" w:cs="Times New Roman"/>
          <w:sz w:val="24"/>
          <w:szCs w:val="24"/>
          <w:lang w:val="en-GB"/>
        </w:rPr>
        <w:t>don’t</w:t>
      </w:r>
      <w:proofErr w:type="gramEnd"/>
      <w:r w:rsidR="00261558" w:rsidRPr="00B157E1">
        <w:rPr>
          <w:rFonts w:ascii="Times New Roman" w:hAnsi="Times New Roman" w:cs="Times New Roman"/>
          <w:sz w:val="24"/>
          <w:szCs w:val="24"/>
          <w:lang w:val="en-GB"/>
        </w:rPr>
        <w:t xml:space="preserve"> have transporting materials like motor bicycle and fuel</w:t>
      </w:r>
      <w:r w:rsidR="006F0FA6">
        <w:rPr>
          <w:rFonts w:ascii="Times New Roman" w:hAnsi="Times New Roman" w:cs="Times New Roman"/>
          <w:sz w:val="24"/>
          <w:szCs w:val="24"/>
          <w:lang w:val="en-GB"/>
        </w:rPr>
        <w:t xml:space="preserve"> budget</w:t>
      </w:r>
      <w:r w:rsidR="00261558" w:rsidRPr="00B157E1">
        <w:rPr>
          <w:rFonts w:ascii="Times New Roman" w:hAnsi="Times New Roman" w:cs="Times New Roman"/>
          <w:sz w:val="24"/>
          <w:szCs w:val="24"/>
          <w:lang w:val="en-GB"/>
        </w:rPr>
        <w:t>.</w:t>
      </w:r>
    </w:p>
    <w:p w:rsidR="00BB7230" w:rsidRPr="00B0562F" w:rsidRDefault="00BB7230" w:rsidP="00B0562F">
      <w:pPr>
        <w:pStyle w:val="Heading10"/>
      </w:pPr>
      <w:bookmarkStart w:id="141" w:name="_Toc344330606"/>
      <w:bookmarkStart w:id="142" w:name="_Toc4124889"/>
      <w:r w:rsidRPr="00B0562F">
        <w:lastRenderedPageBreak/>
        <w:t>Agricultural support service</w:t>
      </w:r>
      <w:bookmarkEnd w:id="141"/>
      <w:bookmarkEnd w:id="142"/>
    </w:p>
    <w:p w:rsidR="00BB7230" w:rsidRPr="00AD57FF" w:rsidRDefault="00BB7230" w:rsidP="00AD57FF">
      <w:pPr>
        <w:pStyle w:val="Heading2"/>
      </w:pPr>
      <w:bookmarkStart w:id="143" w:name="_Toc344330607"/>
      <w:bookmarkStart w:id="144" w:name="_Toc4124890"/>
      <w:r w:rsidRPr="00AD57FF">
        <w:t>Agricultural Extension Service</w:t>
      </w:r>
      <w:bookmarkEnd w:id="143"/>
      <w:bookmarkEnd w:id="144"/>
    </w:p>
    <w:p w:rsidR="00894876" w:rsidRPr="00031417" w:rsidRDefault="00AF48E4" w:rsidP="00BB742A">
      <w:pPr>
        <w:spacing w:line="360" w:lineRule="auto"/>
        <w:rPr>
          <w:rFonts w:ascii="Times New Roman" w:hAnsi="Times New Roman" w:cs="Times New Roman"/>
          <w:sz w:val="24"/>
          <w:szCs w:val="24"/>
          <w:lang w:val="en-GB"/>
        </w:rPr>
      </w:pPr>
      <w:r w:rsidRPr="00031417">
        <w:rPr>
          <w:rFonts w:ascii="Times New Roman" w:hAnsi="Times New Roman" w:cs="Times New Roman"/>
          <w:sz w:val="24"/>
          <w:szCs w:val="24"/>
          <w:lang w:val="en-GB"/>
        </w:rPr>
        <w:t xml:space="preserve">The agricultural extension service </w:t>
      </w:r>
      <w:r w:rsidR="00BB261A" w:rsidRPr="00031417">
        <w:rPr>
          <w:rFonts w:ascii="Times New Roman" w:hAnsi="Times New Roman" w:cs="Times New Roman"/>
          <w:sz w:val="24"/>
          <w:szCs w:val="24"/>
          <w:lang w:val="en-GB"/>
        </w:rPr>
        <w:t>of the W</w:t>
      </w:r>
      <w:r w:rsidR="009A1A19" w:rsidRPr="00031417">
        <w:rPr>
          <w:rFonts w:ascii="Times New Roman" w:hAnsi="Times New Roman" w:cs="Times New Roman"/>
          <w:sz w:val="24"/>
          <w:szCs w:val="24"/>
          <w:lang w:val="en-GB"/>
        </w:rPr>
        <w:t xml:space="preserve">oreda </w:t>
      </w:r>
      <w:proofErr w:type="gramStart"/>
      <w:r w:rsidR="009A1A19" w:rsidRPr="00031417">
        <w:rPr>
          <w:rFonts w:ascii="Times New Roman" w:hAnsi="Times New Roman" w:cs="Times New Roman"/>
          <w:sz w:val="24"/>
          <w:szCs w:val="24"/>
          <w:lang w:val="en-GB"/>
        </w:rPr>
        <w:t>is</w:t>
      </w:r>
      <w:r w:rsidRPr="00031417">
        <w:rPr>
          <w:rFonts w:ascii="Times New Roman" w:hAnsi="Times New Roman" w:cs="Times New Roman"/>
          <w:sz w:val="24"/>
          <w:szCs w:val="24"/>
          <w:lang w:val="en-GB"/>
        </w:rPr>
        <w:t xml:space="preserve"> supplied</w:t>
      </w:r>
      <w:proofErr w:type="gramEnd"/>
      <w:r w:rsidRPr="00031417">
        <w:rPr>
          <w:rFonts w:ascii="Times New Roman" w:hAnsi="Times New Roman" w:cs="Times New Roman"/>
          <w:sz w:val="24"/>
          <w:szCs w:val="24"/>
          <w:lang w:val="en-GB"/>
        </w:rPr>
        <w:t xml:space="preserve"> </w:t>
      </w:r>
      <w:r w:rsidR="007D2E0C" w:rsidRPr="00031417">
        <w:rPr>
          <w:rFonts w:ascii="Times New Roman" w:hAnsi="Times New Roman" w:cs="Times New Roman"/>
          <w:sz w:val="24"/>
          <w:szCs w:val="24"/>
          <w:lang w:val="en-GB"/>
        </w:rPr>
        <w:t>by</w:t>
      </w:r>
      <w:r w:rsidR="00031417">
        <w:rPr>
          <w:rFonts w:ascii="Times New Roman" w:hAnsi="Times New Roman" w:cs="Times New Roman"/>
          <w:sz w:val="24"/>
          <w:szCs w:val="24"/>
          <w:lang w:val="en-GB"/>
        </w:rPr>
        <w:t xml:space="preserve"> agricultural and rural development </w:t>
      </w:r>
      <w:r w:rsidR="00031417" w:rsidRPr="00031417">
        <w:rPr>
          <w:rFonts w:ascii="Times New Roman" w:hAnsi="Times New Roman" w:cs="Times New Roman"/>
          <w:sz w:val="24"/>
          <w:szCs w:val="24"/>
          <w:lang w:val="en-GB"/>
        </w:rPr>
        <w:t>office</w:t>
      </w:r>
      <w:r w:rsidRPr="00031417">
        <w:rPr>
          <w:rFonts w:ascii="Times New Roman" w:hAnsi="Times New Roman" w:cs="Times New Roman"/>
          <w:sz w:val="24"/>
          <w:szCs w:val="24"/>
          <w:lang w:val="en-GB"/>
        </w:rPr>
        <w:t>. The agricultural extension service</w:t>
      </w:r>
      <w:r w:rsidR="00894876" w:rsidRPr="00031417">
        <w:rPr>
          <w:rFonts w:ascii="Times New Roman" w:hAnsi="Times New Roman" w:cs="Times New Roman"/>
          <w:sz w:val="24"/>
          <w:szCs w:val="24"/>
          <w:lang w:val="en-GB"/>
        </w:rPr>
        <w:t xml:space="preserve"> includes agricultural input supply and utilization, supply and use of different chemicals like herb sides and insect side</w:t>
      </w:r>
      <w:r w:rsidR="00197251" w:rsidRPr="00031417">
        <w:rPr>
          <w:rFonts w:ascii="Times New Roman" w:hAnsi="Times New Roman" w:cs="Times New Roman"/>
          <w:sz w:val="24"/>
          <w:szCs w:val="24"/>
          <w:lang w:val="en-GB"/>
        </w:rPr>
        <w:t xml:space="preserve"> </w:t>
      </w:r>
      <w:r w:rsidR="00261558" w:rsidRPr="00031417">
        <w:rPr>
          <w:rFonts w:ascii="Times New Roman" w:hAnsi="Times New Roman" w:cs="Times New Roman"/>
          <w:sz w:val="24"/>
          <w:szCs w:val="24"/>
          <w:lang w:val="en-GB"/>
        </w:rPr>
        <w:t>livestock</w:t>
      </w:r>
      <w:r w:rsidR="00894876" w:rsidRPr="00031417">
        <w:rPr>
          <w:rFonts w:ascii="Times New Roman" w:hAnsi="Times New Roman" w:cs="Times New Roman"/>
          <w:sz w:val="24"/>
          <w:szCs w:val="24"/>
          <w:lang w:val="en-GB"/>
        </w:rPr>
        <w:t xml:space="preserve"> breeding </w:t>
      </w:r>
      <w:proofErr w:type="gramStart"/>
      <w:r w:rsidR="00894876" w:rsidRPr="00031417">
        <w:rPr>
          <w:rFonts w:ascii="Times New Roman" w:hAnsi="Times New Roman" w:cs="Times New Roman"/>
          <w:sz w:val="24"/>
          <w:szCs w:val="24"/>
          <w:lang w:val="en-GB"/>
        </w:rPr>
        <w:t>and protection etc</w:t>
      </w:r>
      <w:proofErr w:type="gramEnd"/>
      <w:r w:rsidR="00894876" w:rsidRPr="00031417">
        <w:rPr>
          <w:rFonts w:ascii="Times New Roman" w:hAnsi="Times New Roman" w:cs="Times New Roman"/>
          <w:sz w:val="24"/>
          <w:szCs w:val="24"/>
          <w:lang w:val="en-GB"/>
        </w:rPr>
        <w:t xml:space="preserve">. Even though </w:t>
      </w:r>
      <w:r w:rsidR="009931DB" w:rsidRPr="00031417">
        <w:rPr>
          <w:rFonts w:ascii="Times New Roman" w:hAnsi="Times New Roman" w:cs="Times New Roman"/>
          <w:sz w:val="24"/>
          <w:szCs w:val="24"/>
          <w:lang w:val="en-GB"/>
        </w:rPr>
        <w:t>the service is not as expected W</w:t>
      </w:r>
      <w:r w:rsidR="00894876" w:rsidRPr="00031417">
        <w:rPr>
          <w:rFonts w:ascii="Times New Roman" w:hAnsi="Times New Roman" w:cs="Times New Roman"/>
          <w:sz w:val="24"/>
          <w:szCs w:val="24"/>
          <w:lang w:val="en-GB"/>
        </w:rPr>
        <w:t xml:space="preserve">oreda agricultural office and kebele DA </w:t>
      </w:r>
      <w:proofErr w:type="gramStart"/>
      <w:r w:rsidR="00894876" w:rsidRPr="00031417">
        <w:rPr>
          <w:rFonts w:ascii="Times New Roman" w:hAnsi="Times New Roman" w:cs="Times New Roman"/>
          <w:sz w:val="24"/>
          <w:szCs w:val="24"/>
          <w:lang w:val="en-GB"/>
        </w:rPr>
        <w:t>office</w:t>
      </w:r>
      <w:proofErr w:type="gramEnd"/>
      <w:r w:rsidR="00894876" w:rsidRPr="00031417">
        <w:rPr>
          <w:rFonts w:ascii="Times New Roman" w:hAnsi="Times New Roman" w:cs="Times New Roman"/>
          <w:sz w:val="24"/>
          <w:szCs w:val="24"/>
          <w:lang w:val="en-GB"/>
        </w:rPr>
        <w:t xml:space="preserve"> express as they are conducting many efforts. </w:t>
      </w:r>
    </w:p>
    <w:p w:rsidR="004D069B" w:rsidRPr="00381479" w:rsidRDefault="009A1A19" w:rsidP="00BB742A">
      <w:pPr>
        <w:spacing w:line="360" w:lineRule="auto"/>
        <w:rPr>
          <w:rFonts w:ascii="Times New Roman" w:hAnsi="Times New Roman" w:cs="Times New Roman"/>
          <w:sz w:val="24"/>
          <w:szCs w:val="24"/>
          <w:lang w:val="en-GB"/>
        </w:rPr>
      </w:pPr>
      <w:r w:rsidRPr="00031417">
        <w:rPr>
          <w:rFonts w:ascii="Times New Roman" w:hAnsi="Times New Roman" w:cs="Times New Roman"/>
          <w:sz w:val="24"/>
          <w:szCs w:val="24"/>
          <w:lang w:val="en-GB"/>
        </w:rPr>
        <w:t>Agricultural input mainly fertilizer and improved</w:t>
      </w:r>
      <w:r w:rsidRPr="00AF5CE7">
        <w:rPr>
          <w:rFonts w:ascii="Times New Roman" w:hAnsi="Times New Roman" w:cs="Times New Roman"/>
          <w:sz w:val="24"/>
          <w:szCs w:val="24"/>
          <w:lang w:val="en-GB"/>
        </w:rPr>
        <w:t xml:space="preserve"> </w:t>
      </w:r>
      <w:r w:rsidR="00FB74A5" w:rsidRPr="00AF5CE7">
        <w:rPr>
          <w:rFonts w:ascii="Times New Roman" w:hAnsi="Times New Roman" w:cs="Times New Roman"/>
          <w:sz w:val="24"/>
          <w:szCs w:val="24"/>
          <w:lang w:val="en-GB"/>
        </w:rPr>
        <w:t>seed is</w:t>
      </w:r>
      <w:r w:rsidRPr="00AF5CE7">
        <w:rPr>
          <w:rFonts w:ascii="Times New Roman" w:hAnsi="Times New Roman" w:cs="Times New Roman"/>
          <w:sz w:val="24"/>
          <w:szCs w:val="24"/>
          <w:lang w:val="en-GB"/>
        </w:rPr>
        <w:t xml:space="preserve"> provided to farmers by facilitations of different stakeholders.  The </w:t>
      </w:r>
      <w:r w:rsidR="00AF5CE7" w:rsidRPr="00AF5CE7">
        <w:rPr>
          <w:rFonts w:ascii="Times New Roman" w:hAnsi="Times New Roman" w:cs="Times New Roman"/>
          <w:sz w:val="24"/>
          <w:szCs w:val="24"/>
          <w:lang w:val="en-GB"/>
        </w:rPr>
        <w:t>agriculture</w:t>
      </w:r>
      <w:r w:rsidR="00DB49A9">
        <w:rPr>
          <w:rFonts w:ascii="Times New Roman" w:hAnsi="Times New Roman" w:cs="Times New Roman"/>
          <w:sz w:val="24"/>
          <w:szCs w:val="24"/>
          <w:lang w:val="en-GB"/>
        </w:rPr>
        <w:t xml:space="preserve"> and rural development</w:t>
      </w:r>
      <w:r w:rsidR="00AF5CE7" w:rsidRPr="00AF5CE7">
        <w:rPr>
          <w:rFonts w:ascii="Times New Roman" w:hAnsi="Times New Roman" w:cs="Times New Roman"/>
          <w:sz w:val="24"/>
          <w:szCs w:val="24"/>
          <w:lang w:val="en-GB"/>
        </w:rPr>
        <w:t xml:space="preserve"> office suggests and requests the item and amount of</w:t>
      </w:r>
      <w:r w:rsidR="00AF5CE7">
        <w:rPr>
          <w:rFonts w:ascii="Times New Roman" w:hAnsi="Times New Roman" w:cs="Times New Roman"/>
          <w:sz w:val="24"/>
          <w:szCs w:val="24"/>
          <w:lang w:val="en-GB"/>
        </w:rPr>
        <w:t xml:space="preserve"> inputs needed. </w:t>
      </w:r>
      <w:r w:rsidR="00B43098" w:rsidRPr="00CB593D">
        <w:rPr>
          <w:rFonts w:ascii="Times New Roman" w:hAnsi="Times New Roman" w:cs="Times New Roman"/>
          <w:sz w:val="24"/>
          <w:szCs w:val="24"/>
          <w:lang w:val="en-GB"/>
        </w:rPr>
        <w:t xml:space="preserve">The </w:t>
      </w:r>
      <w:r w:rsidR="00AF5CE7">
        <w:rPr>
          <w:rFonts w:ascii="Times New Roman" w:hAnsi="Times New Roman" w:cs="Times New Roman"/>
          <w:sz w:val="24"/>
          <w:szCs w:val="24"/>
          <w:lang w:val="en-GB"/>
        </w:rPr>
        <w:t xml:space="preserve">cooperative </w:t>
      </w:r>
      <w:r w:rsidR="00B43098" w:rsidRPr="00CB593D">
        <w:rPr>
          <w:rFonts w:ascii="Times New Roman" w:hAnsi="Times New Roman" w:cs="Times New Roman"/>
          <w:sz w:val="24"/>
          <w:szCs w:val="24"/>
          <w:lang w:val="en-GB"/>
        </w:rPr>
        <w:t xml:space="preserve">promotion office </w:t>
      </w:r>
      <w:r w:rsidR="00AF5CE7">
        <w:rPr>
          <w:rFonts w:ascii="Times New Roman" w:hAnsi="Times New Roman" w:cs="Times New Roman"/>
          <w:sz w:val="24"/>
          <w:szCs w:val="24"/>
          <w:lang w:val="en-GB"/>
        </w:rPr>
        <w:t xml:space="preserve">supports the </w:t>
      </w:r>
      <w:r w:rsidR="00095668">
        <w:rPr>
          <w:rFonts w:ascii="Times New Roman" w:hAnsi="Times New Roman" w:cs="Times New Roman"/>
          <w:sz w:val="24"/>
          <w:szCs w:val="24"/>
          <w:lang w:val="en-GB"/>
        </w:rPr>
        <w:t>farmer’s</w:t>
      </w:r>
      <w:r w:rsidR="00035CD9">
        <w:rPr>
          <w:rFonts w:ascii="Times New Roman" w:hAnsi="Times New Roman" w:cs="Times New Roman"/>
          <w:sz w:val="24"/>
          <w:szCs w:val="24"/>
          <w:lang w:val="en-GB"/>
        </w:rPr>
        <w:t xml:space="preserve"> </w:t>
      </w:r>
      <w:r w:rsidR="00FB74A5">
        <w:rPr>
          <w:rFonts w:ascii="Times New Roman" w:hAnsi="Times New Roman" w:cs="Times New Roman"/>
          <w:sz w:val="24"/>
          <w:szCs w:val="24"/>
          <w:lang w:val="en-GB"/>
        </w:rPr>
        <w:t>primary</w:t>
      </w:r>
      <w:r w:rsidR="00AF5CE7">
        <w:rPr>
          <w:rFonts w:ascii="Times New Roman" w:hAnsi="Times New Roman" w:cs="Times New Roman"/>
          <w:sz w:val="24"/>
          <w:szCs w:val="24"/>
          <w:lang w:val="en-GB"/>
        </w:rPr>
        <w:t xml:space="preserve"> cooperatives in different capacity building beginning from establishment to training on different activities like recording, </w:t>
      </w:r>
      <w:r w:rsidR="00095668">
        <w:rPr>
          <w:rFonts w:ascii="Times New Roman" w:hAnsi="Times New Roman" w:cs="Times New Roman"/>
          <w:sz w:val="24"/>
          <w:szCs w:val="24"/>
          <w:lang w:val="en-GB"/>
        </w:rPr>
        <w:t>auditing</w:t>
      </w:r>
      <w:r w:rsidR="00AF5CE7">
        <w:rPr>
          <w:rFonts w:ascii="Times New Roman" w:hAnsi="Times New Roman" w:cs="Times New Roman"/>
          <w:sz w:val="24"/>
          <w:szCs w:val="24"/>
          <w:lang w:val="en-GB"/>
        </w:rPr>
        <w:t xml:space="preserve"> etc. The primary farmers integrated cooperatives and unions also directly supplies and or sells to farmers the input needed</w:t>
      </w:r>
      <w:r w:rsidR="00AF5CE7" w:rsidRPr="00877BB6">
        <w:rPr>
          <w:rFonts w:ascii="Times New Roman" w:hAnsi="Times New Roman" w:cs="Times New Roman"/>
          <w:sz w:val="24"/>
          <w:szCs w:val="24"/>
          <w:lang w:val="en-GB"/>
        </w:rPr>
        <w:t xml:space="preserve">. In Woreda </w:t>
      </w:r>
      <w:r w:rsidR="00B43098" w:rsidRPr="00877BB6">
        <w:rPr>
          <w:rFonts w:ascii="Times New Roman" w:hAnsi="Times New Roman" w:cs="Times New Roman"/>
          <w:sz w:val="24"/>
          <w:szCs w:val="24"/>
          <w:lang w:val="en-GB"/>
        </w:rPr>
        <w:t xml:space="preserve">different variety of seeds such as </w:t>
      </w:r>
      <w:r w:rsidR="0066489D" w:rsidRPr="00877BB6">
        <w:rPr>
          <w:rFonts w:ascii="Times New Roman" w:hAnsi="Times New Roman" w:cs="Times New Roman"/>
          <w:sz w:val="24"/>
          <w:szCs w:val="24"/>
          <w:lang w:val="en-GB"/>
        </w:rPr>
        <w:t>maize</w:t>
      </w:r>
      <w:r w:rsidR="000A5BBD">
        <w:rPr>
          <w:rFonts w:ascii="Times New Roman" w:hAnsi="Times New Roman" w:cs="Times New Roman"/>
          <w:sz w:val="24"/>
          <w:szCs w:val="24"/>
          <w:lang w:val="en-GB"/>
        </w:rPr>
        <w:t xml:space="preserve"> and fertilizers such as</w:t>
      </w:r>
      <w:r w:rsidR="00877BB6" w:rsidRPr="00877BB6">
        <w:rPr>
          <w:rFonts w:ascii="Times New Roman" w:hAnsi="Times New Roman" w:cs="Times New Roman"/>
          <w:sz w:val="24"/>
          <w:szCs w:val="24"/>
          <w:lang w:val="en-GB"/>
        </w:rPr>
        <w:t xml:space="preserve"> NPS</w:t>
      </w:r>
      <w:r w:rsidR="00B43098" w:rsidRPr="00877BB6">
        <w:rPr>
          <w:rFonts w:ascii="Times New Roman" w:hAnsi="Times New Roman" w:cs="Times New Roman"/>
          <w:sz w:val="24"/>
          <w:szCs w:val="24"/>
          <w:lang w:val="en-GB"/>
        </w:rPr>
        <w:t xml:space="preserve"> and Urea</w:t>
      </w:r>
      <w:r w:rsidR="00AF5CE7" w:rsidRPr="00877BB6">
        <w:rPr>
          <w:rFonts w:ascii="Times New Roman" w:hAnsi="Times New Roman" w:cs="Times New Roman"/>
          <w:sz w:val="24"/>
          <w:szCs w:val="24"/>
          <w:lang w:val="en-GB"/>
        </w:rPr>
        <w:t xml:space="preserve"> are on supplying every year</w:t>
      </w:r>
      <w:r w:rsidR="00B43098" w:rsidRPr="00877BB6">
        <w:rPr>
          <w:rFonts w:ascii="Times New Roman" w:hAnsi="Times New Roman" w:cs="Times New Roman"/>
          <w:sz w:val="24"/>
          <w:szCs w:val="24"/>
          <w:lang w:val="en-GB"/>
        </w:rPr>
        <w:t>.</w:t>
      </w:r>
    </w:p>
    <w:p w:rsidR="00C75B4D" w:rsidRDefault="00BB7230" w:rsidP="00D3412D">
      <w:pPr>
        <w:spacing w:line="360" w:lineRule="auto"/>
        <w:rPr>
          <w:rFonts w:ascii="Times New Roman" w:hAnsi="Times New Roman" w:cs="Times New Roman"/>
          <w:b/>
          <w:sz w:val="24"/>
          <w:szCs w:val="24"/>
        </w:rPr>
      </w:pPr>
      <w:r w:rsidRPr="00381479">
        <w:rPr>
          <w:rFonts w:ascii="Times New Roman" w:hAnsi="Times New Roman" w:cs="Times New Roman"/>
          <w:sz w:val="24"/>
          <w:szCs w:val="24"/>
          <w:lang w:val="en-GB"/>
        </w:rPr>
        <w:t xml:space="preserve">As </w:t>
      </w:r>
      <w:r w:rsidR="004D069B" w:rsidRPr="00381479">
        <w:rPr>
          <w:rFonts w:ascii="Times New Roman" w:hAnsi="Times New Roman" w:cs="Times New Roman"/>
          <w:sz w:val="24"/>
          <w:szCs w:val="24"/>
          <w:lang w:val="en-GB"/>
        </w:rPr>
        <w:t>a farmer indicates</w:t>
      </w:r>
      <w:r w:rsidRPr="00381479">
        <w:rPr>
          <w:rFonts w:ascii="Times New Roman" w:hAnsi="Times New Roman" w:cs="Times New Roman"/>
          <w:sz w:val="24"/>
          <w:szCs w:val="24"/>
          <w:lang w:val="en-GB"/>
        </w:rPr>
        <w:t xml:space="preserve"> low purchasing powe</w:t>
      </w:r>
      <w:r w:rsidR="00A37CFD">
        <w:rPr>
          <w:rFonts w:ascii="Times New Roman" w:hAnsi="Times New Roman" w:cs="Times New Roman"/>
          <w:sz w:val="24"/>
          <w:szCs w:val="24"/>
          <w:lang w:val="en-GB"/>
        </w:rPr>
        <w:t>r</w:t>
      </w:r>
      <w:r w:rsidR="00035CD9">
        <w:rPr>
          <w:rFonts w:ascii="Times New Roman" w:hAnsi="Times New Roman" w:cs="Times New Roman"/>
          <w:sz w:val="24"/>
          <w:szCs w:val="24"/>
          <w:lang w:val="en-GB"/>
        </w:rPr>
        <w:t xml:space="preserve"> </w:t>
      </w:r>
      <w:r w:rsidR="00987567" w:rsidRPr="00381479">
        <w:rPr>
          <w:rFonts w:ascii="Times New Roman" w:hAnsi="Times New Roman" w:cs="Times New Roman"/>
          <w:sz w:val="24"/>
          <w:szCs w:val="24"/>
          <w:lang w:val="en-GB"/>
        </w:rPr>
        <w:t>and increasing</w:t>
      </w:r>
      <w:r w:rsidRPr="00381479">
        <w:rPr>
          <w:rFonts w:ascii="Times New Roman" w:hAnsi="Times New Roman" w:cs="Times New Roman"/>
          <w:sz w:val="24"/>
          <w:szCs w:val="24"/>
          <w:lang w:val="en-GB"/>
        </w:rPr>
        <w:t xml:space="preserve"> input price trend was one of the constraints </w:t>
      </w:r>
      <w:r w:rsidR="00F61215" w:rsidRPr="00381479">
        <w:rPr>
          <w:rFonts w:ascii="Times New Roman" w:hAnsi="Times New Roman" w:cs="Times New Roman"/>
          <w:sz w:val="24"/>
          <w:szCs w:val="24"/>
          <w:lang w:val="en-GB"/>
        </w:rPr>
        <w:t xml:space="preserve">for </w:t>
      </w:r>
      <w:r w:rsidRPr="00381479">
        <w:rPr>
          <w:rFonts w:ascii="Times New Roman" w:hAnsi="Times New Roman" w:cs="Times New Roman"/>
          <w:sz w:val="24"/>
          <w:szCs w:val="24"/>
          <w:lang w:val="en-GB"/>
        </w:rPr>
        <w:t xml:space="preserve">limiting input application. Fertilizer and improved seeds </w:t>
      </w:r>
      <w:r w:rsidR="00EC07A9" w:rsidRPr="00381479">
        <w:rPr>
          <w:rFonts w:ascii="Times New Roman" w:hAnsi="Times New Roman" w:cs="Times New Roman"/>
          <w:sz w:val="24"/>
          <w:szCs w:val="24"/>
          <w:lang w:val="en-GB"/>
        </w:rPr>
        <w:t>distributed in</w:t>
      </w:r>
      <w:r w:rsidR="00035CD9">
        <w:rPr>
          <w:rFonts w:ascii="Times New Roman" w:hAnsi="Times New Roman" w:cs="Times New Roman"/>
          <w:sz w:val="24"/>
          <w:szCs w:val="24"/>
          <w:lang w:val="en-GB"/>
        </w:rPr>
        <w:t xml:space="preserve"> </w:t>
      </w:r>
      <w:r w:rsidR="00C75B4D" w:rsidRPr="00381479">
        <w:rPr>
          <w:rFonts w:ascii="Times New Roman" w:hAnsi="Times New Roman" w:cs="Times New Roman"/>
          <w:sz w:val="24"/>
          <w:szCs w:val="24"/>
          <w:lang w:val="en-GB"/>
        </w:rPr>
        <w:t>last year</w:t>
      </w:r>
      <w:r w:rsidR="00CB593D">
        <w:rPr>
          <w:rFonts w:ascii="Times New Roman" w:hAnsi="Times New Roman" w:cs="Times New Roman"/>
          <w:sz w:val="24"/>
          <w:szCs w:val="24"/>
          <w:lang w:val="en-GB"/>
        </w:rPr>
        <w:t xml:space="preserve"> i</w:t>
      </w:r>
      <w:r w:rsidR="00EC07A9" w:rsidRPr="00381479">
        <w:rPr>
          <w:rFonts w:ascii="Times New Roman" w:hAnsi="Times New Roman" w:cs="Times New Roman"/>
          <w:sz w:val="24"/>
          <w:szCs w:val="24"/>
          <w:lang w:val="en-GB"/>
        </w:rPr>
        <w:t>s was as follow.</w:t>
      </w:r>
      <w:bookmarkStart w:id="145" w:name="_Toc344243531"/>
      <w:bookmarkStart w:id="146" w:name="_Toc344318361"/>
    </w:p>
    <w:p w:rsidR="00EC07A9" w:rsidRPr="00E4538E" w:rsidRDefault="002A092C" w:rsidP="002A092C">
      <w:pPr>
        <w:pStyle w:val="Caption"/>
        <w:rPr>
          <w:rFonts w:ascii="Times New Roman" w:hAnsi="Times New Roman" w:cs="Times New Roman"/>
          <w:sz w:val="24"/>
          <w:szCs w:val="24"/>
        </w:rPr>
      </w:pPr>
      <w:bookmarkStart w:id="147" w:name="_Toc794331"/>
      <w:r w:rsidRPr="00E4538E">
        <w:t xml:space="preserve">Table </w:t>
      </w:r>
      <w:fldSimple w:instr=" STYLEREF 1 \s ">
        <w:r w:rsidR="00B23580">
          <w:rPr>
            <w:noProof/>
          </w:rPr>
          <w:t>10</w:t>
        </w:r>
      </w:fldSimple>
      <w:r w:rsidR="007C0FB3" w:rsidRPr="00E4538E">
        <w:noBreakHyphen/>
      </w:r>
      <w:fldSimple w:instr=" SEQ Table \* ARABIC \s 1 ">
        <w:r w:rsidR="00B23580">
          <w:rPr>
            <w:noProof/>
          </w:rPr>
          <w:t>1</w:t>
        </w:r>
      </w:fldSimple>
      <w:r w:rsidRPr="00E4538E">
        <w:t xml:space="preserve">: </w:t>
      </w:r>
      <w:r w:rsidR="00BB7230" w:rsidRPr="00E4538E">
        <w:rPr>
          <w:rFonts w:ascii="Times New Roman" w:hAnsi="Times New Roman" w:cs="Times New Roman"/>
          <w:sz w:val="24"/>
          <w:szCs w:val="24"/>
        </w:rPr>
        <w:t xml:space="preserve">Agricultural input </w:t>
      </w:r>
      <w:r w:rsidR="00303003" w:rsidRPr="00E4538E">
        <w:rPr>
          <w:rFonts w:ascii="Times New Roman" w:hAnsi="Times New Roman" w:cs="Times New Roman"/>
          <w:sz w:val="24"/>
          <w:szCs w:val="24"/>
        </w:rPr>
        <w:t>supply and distribution</w:t>
      </w:r>
      <w:bookmarkEnd w:id="145"/>
      <w:bookmarkEnd w:id="146"/>
      <w:r w:rsidR="00035CD9" w:rsidRPr="00E4538E">
        <w:rPr>
          <w:rFonts w:ascii="Times New Roman" w:hAnsi="Times New Roman" w:cs="Times New Roman"/>
          <w:sz w:val="24"/>
          <w:szCs w:val="24"/>
        </w:rPr>
        <w:t xml:space="preserve"> </w:t>
      </w:r>
      <w:r w:rsidR="00637C54" w:rsidRPr="00E4538E">
        <w:rPr>
          <w:rFonts w:ascii="Times New Roman" w:hAnsi="Times New Roman" w:cs="Times New Roman"/>
          <w:sz w:val="24"/>
          <w:szCs w:val="24"/>
        </w:rPr>
        <w:t xml:space="preserve">in </w:t>
      </w:r>
      <w:r w:rsidR="001E6DC8" w:rsidRPr="00E4538E">
        <w:rPr>
          <w:rFonts w:ascii="Times New Roman" w:hAnsi="Times New Roman" w:cs="Times New Roman"/>
          <w:sz w:val="24"/>
          <w:szCs w:val="24"/>
        </w:rPr>
        <w:t>Sayyo</w:t>
      </w:r>
      <w:r w:rsidR="007E4F0B" w:rsidRPr="00E4538E">
        <w:rPr>
          <w:rFonts w:ascii="Times New Roman" w:hAnsi="Times New Roman" w:cs="Times New Roman"/>
          <w:sz w:val="24"/>
          <w:szCs w:val="24"/>
        </w:rPr>
        <w:t xml:space="preserve"> </w:t>
      </w:r>
      <w:r w:rsidR="005A34A2" w:rsidRPr="00E4538E">
        <w:rPr>
          <w:rFonts w:ascii="Times New Roman" w:hAnsi="Times New Roman" w:cs="Times New Roman"/>
          <w:sz w:val="24"/>
          <w:szCs w:val="24"/>
        </w:rPr>
        <w:t>Woreda</w:t>
      </w:r>
      <w:bookmarkEnd w:id="147"/>
      <w:r w:rsidR="005A34A2" w:rsidRPr="00E4538E">
        <w:rPr>
          <w:rFonts w:ascii="Times New Roman" w:hAnsi="Times New Roman" w:cs="Times New Roman"/>
          <w:sz w:val="24"/>
          <w:szCs w:val="24"/>
        </w:rPr>
        <w:t xml:space="preserve"> </w:t>
      </w:r>
    </w:p>
    <w:p w:rsidR="006F0DA8" w:rsidRPr="006F0DA8" w:rsidRDefault="006F0DA8" w:rsidP="006F0DA8">
      <w:pPr>
        <w:rPr>
          <w:highlight w:val="yellow"/>
        </w:rPr>
      </w:pPr>
    </w:p>
    <w:tbl>
      <w:tblPr>
        <w:tblW w:w="6575"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85"/>
        <w:gridCol w:w="810"/>
        <w:gridCol w:w="900"/>
        <w:gridCol w:w="900"/>
        <w:gridCol w:w="991"/>
        <w:gridCol w:w="989"/>
      </w:tblGrid>
      <w:tr w:rsidR="00DE4B8A" w:rsidRPr="004037EF" w:rsidTr="00F21F49">
        <w:trPr>
          <w:trHeight w:val="300"/>
        </w:trPr>
        <w:tc>
          <w:tcPr>
            <w:tcW w:w="1985" w:type="dxa"/>
            <w:shd w:val="clear" w:color="auto" w:fill="auto"/>
            <w:noWrap/>
            <w:vAlign w:val="bottom"/>
            <w:hideMark/>
          </w:tcPr>
          <w:p w:rsidR="00DE4B8A" w:rsidRDefault="00DE4B8A"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Agricultural input </w:t>
            </w:r>
          </w:p>
          <w:p w:rsidR="00DE4B8A" w:rsidRDefault="00DE4B8A" w:rsidP="00ED3E97">
            <w:pPr>
              <w:spacing w:line="360" w:lineRule="auto"/>
              <w:jc w:val="left"/>
              <w:rPr>
                <w:rFonts w:ascii="Times New Roman" w:eastAsia="Times New Roman" w:hAnsi="Times New Roman" w:cs="Times New Roman"/>
                <w:sz w:val="20"/>
                <w:szCs w:val="20"/>
              </w:rPr>
            </w:pPr>
          </w:p>
          <w:p w:rsidR="00DE4B8A" w:rsidRPr="00ED3E97" w:rsidRDefault="00DE4B8A" w:rsidP="00ED3E97">
            <w:pPr>
              <w:spacing w:line="360" w:lineRule="auto"/>
              <w:jc w:val="left"/>
              <w:rPr>
                <w:rFonts w:ascii="Times New Roman" w:eastAsia="Times New Roman" w:hAnsi="Times New Roman" w:cs="Times New Roman"/>
                <w:sz w:val="20"/>
                <w:szCs w:val="20"/>
              </w:rPr>
            </w:pPr>
          </w:p>
        </w:tc>
        <w:tc>
          <w:tcPr>
            <w:tcW w:w="810" w:type="dxa"/>
          </w:tcPr>
          <w:p w:rsidR="00DE4B8A" w:rsidRPr="00ED3E97" w:rsidRDefault="00DE4B8A" w:rsidP="00ED3E97">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Unit </w:t>
            </w:r>
          </w:p>
        </w:tc>
        <w:tc>
          <w:tcPr>
            <w:tcW w:w="900" w:type="dxa"/>
          </w:tcPr>
          <w:p w:rsidR="00DE4B8A" w:rsidRPr="00ED3E97" w:rsidRDefault="00DE4B8A" w:rsidP="00921D15">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Distributed in 2008/9</w:t>
            </w:r>
          </w:p>
        </w:tc>
        <w:tc>
          <w:tcPr>
            <w:tcW w:w="900" w:type="dxa"/>
          </w:tcPr>
          <w:p w:rsidR="00DE4B8A" w:rsidRPr="00ED3E97" w:rsidRDefault="00DE4B8A" w:rsidP="00921D15">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 price </w:t>
            </w:r>
          </w:p>
        </w:tc>
        <w:tc>
          <w:tcPr>
            <w:tcW w:w="991" w:type="dxa"/>
          </w:tcPr>
          <w:p w:rsidR="00DE4B8A" w:rsidRPr="00ED3E97" w:rsidRDefault="00DE4B8A" w:rsidP="00ED3E97">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distribution 2009/10</w:t>
            </w:r>
          </w:p>
        </w:tc>
        <w:tc>
          <w:tcPr>
            <w:tcW w:w="989" w:type="dxa"/>
          </w:tcPr>
          <w:p w:rsidR="00DE4B8A" w:rsidRPr="00ED3E97" w:rsidRDefault="00DE4B8A" w:rsidP="00471C50">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 Price  </w:t>
            </w:r>
          </w:p>
        </w:tc>
      </w:tr>
      <w:tr w:rsidR="00DE4B8A" w:rsidRPr="00D14590" w:rsidTr="00F21F49">
        <w:trPr>
          <w:trHeight w:val="300"/>
        </w:trPr>
        <w:tc>
          <w:tcPr>
            <w:tcW w:w="1985" w:type="dxa"/>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DAP </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900" w:type="dxa"/>
          </w:tcPr>
          <w:p w:rsidR="00DE4B8A" w:rsidRPr="00E4538E" w:rsidRDefault="001E6DC8" w:rsidP="004D069B">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2517</w:t>
            </w:r>
          </w:p>
        </w:tc>
        <w:tc>
          <w:tcPr>
            <w:tcW w:w="900" w:type="dxa"/>
          </w:tcPr>
          <w:p w:rsidR="00DE4B8A" w:rsidRPr="00E4538E" w:rsidRDefault="001E6DC8" w:rsidP="00573222">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1754</w:t>
            </w:r>
          </w:p>
        </w:tc>
        <w:tc>
          <w:tcPr>
            <w:tcW w:w="991" w:type="dxa"/>
          </w:tcPr>
          <w:p w:rsidR="00DE4B8A" w:rsidRPr="00E4538E" w:rsidRDefault="001E6DC8" w:rsidP="0071515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1420</w:t>
            </w:r>
          </w:p>
        </w:tc>
        <w:tc>
          <w:tcPr>
            <w:tcW w:w="989" w:type="dxa"/>
            <w:vAlign w:val="bottom"/>
          </w:tcPr>
          <w:p w:rsidR="00DE4B8A" w:rsidRPr="00DF7B73" w:rsidRDefault="001E6DC8" w:rsidP="00412BC7">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1704</w:t>
            </w:r>
          </w:p>
        </w:tc>
      </w:tr>
      <w:tr w:rsidR="00DE4B8A" w:rsidRPr="00D14590" w:rsidTr="00F21F49">
        <w:trPr>
          <w:trHeight w:val="300"/>
        </w:trPr>
        <w:tc>
          <w:tcPr>
            <w:tcW w:w="1985" w:type="dxa"/>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NPS</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tcPr>
          <w:p w:rsidR="00DE4B8A" w:rsidRPr="00E4538E" w:rsidRDefault="00DE4B8A" w:rsidP="004D069B">
            <w:pPr>
              <w:spacing w:line="360" w:lineRule="auto"/>
              <w:rPr>
                <w:rFonts w:ascii="Times New Roman" w:eastAsia="Times New Roman" w:hAnsi="Times New Roman" w:cs="Times New Roman"/>
                <w:sz w:val="20"/>
                <w:szCs w:val="20"/>
              </w:rPr>
            </w:pPr>
          </w:p>
        </w:tc>
        <w:tc>
          <w:tcPr>
            <w:tcW w:w="900" w:type="dxa"/>
          </w:tcPr>
          <w:p w:rsidR="00DE4B8A" w:rsidRPr="00E4538E" w:rsidRDefault="00DE4B8A" w:rsidP="00573222">
            <w:pPr>
              <w:spacing w:line="360" w:lineRule="auto"/>
              <w:rPr>
                <w:rFonts w:ascii="Times New Roman" w:eastAsia="Times New Roman" w:hAnsi="Times New Roman" w:cs="Times New Roman"/>
                <w:sz w:val="20"/>
                <w:szCs w:val="20"/>
              </w:rPr>
            </w:pPr>
          </w:p>
        </w:tc>
        <w:tc>
          <w:tcPr>
            <w:tcW w:w="991" w:type="dxa"/>
          </w:tcPr>
          <w:p w:rsidR="00DE4B8A" w:rsidRPr="00E4538E" w:rsidRDefault="00DE4B8A" w:rsidP="0071515C">
            <w:pPr>
              <w:spacing w:line="360" w:lineRule="auto"/>
              <w:rPr>
                <w:rFonts w:ascii="Times New Roman" w:eastAsia="Times New Roman" w:hAnsi="Times New Roman" w:cs="Times New Roman"/>
                <w:sz w:val="20"/>
                <w:szCs w:val="20"/>
              </w:rPr>
            </w:pPr>
          </w:p>
        </w:tc>
        <w:tc>
          <w:tcPr>
            <w:tcW w:w="989" w:type="dxa"/>
            <w:vAlign w:val="bottom"/>
          </w:tcPr>
          <w:p w:rsidR="00DE4B8A" w:rsidRPr="00DF7B73" w:rsidRDefault="00DE4B8A" w:rsidP="00412BC7">
            <w:pPr>
              <w:spacing w:line="360" w:lineRule="auto"/>
              <w:rPr>
                <w:rFonts w:ascii="Times New Roman" w:eastAsia="Times New Roman" w:hAnsi="Times New Roman" w:cs="Times New Roman"/>
                <w:sz w:val="20"/>
                <w:szCs w:val="20"/>
              </w:rPr>
            </w:pPr>
          </w:p>
        </w:tc>
      </w:tr>
      <w:tr w:rsidR="00DE4B8A" w:rsidRPr="00D14590" w:rsidTr="00F21F49">
        <w:trPr>
          <w:trHeight w:val="300"/>
        </w:trPr>
        <w:tc>
          <w:tcPr>
            <w:tcW w:w="1985" w:type="dxa"/>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UREA</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900" w:type="dxa"/>
          </w:tcPr>
          <w:p w:rsidR="00DE4B8A" w:rsidRPr="00E4538E" w:rsidRDefault="001E6DC8" w:rsidP="004D069B">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4197</w:t>
            </w:r>
          </w:p>
        </w:tc>
        <w:tc>
          <w:tcPr>
            <w:tcW w:w="900" w:type="dxa"/>
          </w:tcPr>
          <w:p w:rsidR="00DE4B8A" w:rsidRPr="00E4538E" w:rsidRDefault="001E6DC8" w:rsidP="00573222">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1345</w:t>
            </w:r>
          </w:p>
        </w:tc>
        <w:tc>
          <w:tcPr>
            <w:tcW w:w="991" w:type="dxa"/>
          </w:tcPr>
          <w:p w:rsidR="00DE4B8A" w:rsidRPr="00E4538E" w:rsidRDefault="001E6DC8" w:rsidP="0071515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2648</w:t>
            </w:r>
          </w:p>
        </w:tc>
        <w:tc>
          <w:tcPr>
            <w:tcW w:w="989" w:type="dxa"/>
            <w:vAlign w:val="bottom"/>
          </w:tcPr>
          <w:p w:rsidR="00DE4B8A" w:rsidRPr="00DF7B73" w:rsidRDefault="001E6DC8" w:rsidP="00412BC7">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r>
      <w:tr w:rsidR="00DE4B8A" w:rsidRPr="00D14590" w:rsidTr="00F21F49">
        <w:trPr>
          <w:trHeight w:val="300"/>
        </w:trPr>
        <w:tc>
          <w:tcPr>
            <w:tcW w:w="1985" w:type="dxa"/>
            <w:tcBorders>
              <w:bottom w:val="single" w:sz="4" w:space="0" w:color="auto"/>
            </w:tcBorders>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POTASIM(k)</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tcPr>
          <w:p w:rsidR="00DE4B8A" w:rsidRPr="00471C50" w:rsidRDefault="00DE4B8A" w:rsidP="007A48CA">
            <w:pPr>
              <w:spacing w:line="360" w:lineRule="auto"/>
              <w:rPr>
                <w:rFonts w:ascii="Times New Roman" w:eastAsia="Times New Roman" w:hAnsi="Times New Roman" w:cs="Times New Roman"/>
                <w:sz w:val="20"/>
                <w:szCs w:val="20"/>
                <w:highlight w:val="red"/>
              </w:rPr>
            </w:pPr>
          </w:p>
        </w:tc>
        <w:tc>
          <w:tcPr>
            <w:tcW w:w="900" w:type="dxa"/>
          </w:tcPr>
          <w:p w:rsidR="00DE4B8A" w:rsidRPr="00B8080C" w:rsidRDefault="00DE4B8A" w:rsidP="007A48CA">
            <w:pPr>
              <w:spacing w:line="360" w:lineRule="auto"/>
              <w:rPr>
                <w:rFonts w:ascii="Times New Roman" w:eastAsia="Times New Roman" w:hAnsi="Times New Roman" w:cs="Times New Roman"/>
                <w:sz w:val="20"/>
                <w:szCs w:val="20"/>
              </w:rPr>
            </w:pPr>
          </w:p>
        </w:tc>
        <w:tc>
          <w:tcPr>
            <w:tcW w:w="991" w:type="dxa"/>
          </w:tcPr>
          <w:p w:rsidR="00DE4B8A" w:rsidRPr="00B8080C" w:rsidRDefault="00DE4B8A" w:rsidP="007A48CA">
            <w:pPr>
              <w:spacing w:line="360" w:lineRule="auto"/>
              <w:rPr>
                <w:rFonts w:ascii="Times New Roman" w:eastAsia="Times New Roman" w:hAnsi="Times New Roman" w:cs="Times New Roman"/>
                <w:sz w:val="20"/>
                <w:szCs w:val="20"/>
              </w:rPr>
            </w:pPr>
          </w:p>
        </w:tc>
        <w:tc>
          <w:tcPr>
            <w:tcW w:w="989" w:type="dxa"/>
            <w:vAlign w:val="bottom"/>
          </w:tcPr>
          <w:p w:rsidR="00DE4B8A" w:rsidRPr="00DF7B73" w:rsidRDefault="00DE4B8A" w:rsidP="00412BC7">
            <w:pPr>
              <w:spacing w:line="360" w:lineRule="auto"/>
              <w:rPr>
                <w:rFonts w:ascii="Times New Roman" w:eastAsia="Times New Roman" w:hAnsi="Times New Roman" w:cs="Times New Roman"/>
                <w:sz w:val="20"/>
                <w:szCs w:val="20"/>
              </w:rPr>
            </w:pPr>
          </w:p>
        </w:tc>
      </w:tr>
      <w:tr w:rsidR="00DE4B8A" w:rsidRPr="00D14590" w:rsidTr="00F21F49">
        <w:trPr>
          <w:trHeight w:val="383"/>
        </w:trPr>
        <w:tc>
          <w:tcPr>
            <w:tcW w:w="1985" w:type="dxa"/>
            <w:tcBorders>
              <w:top w:val="single" w:sz="4" w:space="0" w:color="auto"/>
            </w:tcBorders>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900" w:type="dxa"/>
            <w:vAlign w:val="bottom"/>
          </w:tcPr>
          <w:p w:rsidR="00DE4B8A" w:rsidRPr="00B8080C" w:rsidRDefault="00DE4B8A" w:rsidP="0034351E">
            <w:pPr>
              <w:spacing w:line="360" w:lineRule="auto"/>
              <w:rPr>
                <w:rFonts w:ascii="Times New Roman" w:eastAsia="Times New Roman" w:hAnsi="Times New Roman" w:cs="Times New Roman"/>
                <w:sz w:val="20"/>
                <w:szCs w:val="20"/>
              </w:rPr>
            </w:pPr>
          </w:p>
        </w:tc>
        <w:tc>
          <w:tcPr>
            <w:tcW w:w="900" w:type="dxa"/>
            <w:vAlign w:val="bottom"/>
          </w:tcPr>
          <w:p w:rsidR="00DE4B8A" w:rsidRPr="00B8080C" w:rsidRDefault="00DE4B8A" w:rsidP="00F85BB9">
            <w:pPr>
              <w:spacing w:line="360" w:lineRule="auto"/>
              <w:rPr>
                <w:rFonts w:ascii="Times New Roman" w:eastAsia="Times New Roman" w:hAnsi="Times New Roman" w:cs="Times New Roman"/>
                <w:sz w:val="20"/>
                <w:szCs w:val="20"/>
              </w:rPr>
            </w:pPr>
          </w:p>
        </w:tc>
        <w:tc>
          <w:tcPr>
            <w:tcW w:w="991" w:type="dxa"/>
            <w:vAlign w:val="bottom"/>
          </w:tcPr>
          <w:p w:rsidR="00DE4B8A" w:rsidRPr="00B8080C" w:rsidRDefault="00DE4B8A" w:rsidP="003411FB">
            <w:pPr>
              <w:spacing w:after="200" w:line="276" w:lineRule="auto"/>
              <w:jc w:val="left"/>
              <w:rPr>
                <w:rFonts w:ascii="Times New Roman" w:eastAsia="Times New Roman" w:hAnsi="Times New Roman" w:cs="Times New Roman"/>
                <w:sz w:val="20"/>
                <w:szCs w:val="20"/>
              </w:rPr>
            </w:pPr>
          </w:p>
        </w:tc>
        <w:tc>
          <w:tcPr>
            <w:tcW w:w="989" w:type="dxa"/>
            <w:vAlign w:val="bottom"/>
          </w:tcPr>
          <w:p w:rsidR="00DE4B8A" w:rsidRPr="000D794D" w:rsidRDefault="00DE4B8A" w:rsidP="003411FB">
            <w:pPr>
              <w:spacing w:after="200" w:line="276" w:lineRule="auto"/>
              <w:jc w:val="left"/>
              <w:rPr>
                <w:rFonts w:ascii="Times New Roman" w:eastAsia="Times New Roman" w:hAnsi="Times New Roman" w:cs="Times New Roman"/>
                <w:sz w:val="20"/>
                <w:szCs w:val="20"/>
                <w:highlight w:val="yellow"/>
              </w:rPr>
            </w:pPr>
          </w:p>
        </w:tc>
      </w:tr>
      <w:tr w:rsidR="00DE4B8A" w:rsidRPr="00D14590" w:rsidTr="00F21F49">
        <w:trPr>
          <w:trHeight w:val="344"/>
        </w:trPr>
        <w:tc>
          <w:tcPr>
            <w:tcW w:w="1985" w:type="dxa"/>
            <w:shd w:val="clear" w:color="auto" w:fill="auto"/>
            <w:noWrap/>
            <w:vAlign w:val="bottom"/>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seeds</w:t>
            </w:r>
          </w:p>
        </w:tc>
        <w:tc>
          <w:tcPr>
            <w:tcW w:w="810" w:type="dxa"/>
          </w:tcPr>
          <w:p w:rsidR="00DE4B8A" w:rsidRPr="00D14590" w:rsidRDefault="00DE4B8A" w:rsidP="004D069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vAlign w:val="bottom"/>
          </w:tcPr>
          <w:p w:rsidR="00DE4B8A" w:rsidRPr="00B8080C" w:rsidRDefault="00DE4B8A" w:rsidP="0034351E">
            <w:pPr>
              <w:spacing w:line="360" w:lineRule="auto"/>
              <w:rPr>
                <w:rFonts w:ascii="Times New Roman" w:eastAsia="Times New Roman" w:hAnsi="Times New Roman" w:cs="Times New Roman"/>
                <w:sz w:val="20"/>
                <w:szCs w:val="20"/>
              </w:rPr>
            </w:pPr>
          </w:p>
        </w:tc>
        <w:tc>
          <w:tcPr>
            <w:tcW w:w="900" w:type="dxa"/>
            <w:vAlign w:val="bottom"/>
          </w:tcPr>
          <w:p w:rsidR="00DE4B8A" w:rsidRPr="00B8080C" w:rsidRDefault="00DE4B8A" w:rsidP="00F85BB9">
            <w:pPr>
              <w:spacing w:line="360" w:lineRule="auto"/>
              <w:rPr>
                <w:rFonts w:ascii="Times New Roman" w:eastAsia="Times New Roman" w:hAnsi="Times New Roman" w:cs="Times New Roman"/>
                <w:sz w:val="20"/>
                <w:szCs w:val="20"/>
              </w:rPr>
            </w:pPr>
          </w:p>
        </w:tc>
        <w:tc>
          <w:tcPr>
            <w:tcW w:w="991" w:type="dxa"/>
            <w:vAlign w:val="bottom"/>
          </w:tcPr>
          <w:p w:rsidR="00DE4B8A" w:rsidRPr="00B8080C" w:rsidRDefault="00DE4B8A" w:rsidP="00EE6DB9">
            <w:pPr>
              <w:spacing w:line="360" w:lineRule="auto"/>
              <w:rPr>
                <w:rFonts w:ascii="Times New Roman" w:eastAsia="Times New Roman" w:hAnsi="Times New Roman" w:cs="Times New Roman"/>
                <w:sz w:val="20"/>
                <w:szCs w:val="20"/>
              </w:rPr>
            </w:pPr>
          </w:p>
        </w:tc>
        <w:tc>
          <w:tcPr>
            <w:tcW w:w="989" w:type="dxa"/>
            <w:vAlign w:val="bottom"/>
          </w:tcPr>
          <w:p w:rsidR="00DE4B8A" w:rsidRPr="000D794D" w:rsidRDefault="00DE4B8A" w:rsidP="00EE6DB9">
            <w:pPr>
              <w:spacing w:line="360" w:lineRule="auto"/>
              <w:rPr>
                <w:rFonts w:ascii="Times New Roman" w:eastAsia="Times New Roman" w:hAnsi="Times New Roman" w:cs="Times New Roman"/>
                <w:sz w:val="20"/>
                <w:szCs w:val="20"/>
                <w:highlight w:val="yellow"/>
              </w:rPr>
            </w:pPr>
          </w:p>
        </w:tc>
      </w:tr>
      <w:tr w:rsidR="00DE4B8A" w:rsidRPr="00D14590" w:rsidTr="00F21F49">
        <w:trPr>
          <w:trHeight w:val="332"/>
        </w:trPr>
        <w:tc>
          <w:tcPr>
            <w:tcW w:w="1985" w:type="dxa"/>
            <w:shd w:val="clear" w:color="auto" w:fill="auto"/>
            <w:noWrap/>
            <w:vAlign w:val="bottom"/>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Maize Limmu </w:t>
            </w:r>
          </w:p>
        </w:tc>
        <w:tc>
          <w:tcPr>
            <w:tcW w:w="810" w:type="dxa"/>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Ql </w:t>
            </w:r>
          </w:p>
        </w:tc>
        <w:tc>
          <w:tcPr>
            <w:tcW w:w="900" w:type="dxa"/>
            <w:vAlign w:val="bottom"/>
          </w:tcPr>
          <w:p w:rsidR="00DE4B8A" w:rsidRPr="00CD085D" w:rsidRDefault="001E6DC8" w:rsidP="0034351E">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16</w:t>
            </w:r>
          </w:p>
        </w:tc>
        <w:tc>
          <w:tcPr>
            <w:tcW w:w="900" w:type="dxa"/>
            <w:vAlign w:val="bottom"/>
          </w:tcPr>
          <w:p w:rsidR="00DE4B8A" w:rsidRPr="00CD085D" w:rsidRDefault="00FC4679" w:rsidP="00F85BB9">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5465</w:t>
            </w:r>
          </w:p>
        </w:tc>
        <w:tc>
          <w:tcPr>
            <w:tcW w:w="991" w:type="dxa"/>
            <w:vAlign w:val="bottom"/>
          </w:tcPr>
          <w:p w:rsidR="00DE4B8A" w:rsidRPr="00CD085D" w:rsidRDefault="001E7A10" w:rsidP="00EE6DB9">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18</w:t>
            </w:r>
          </w:p>
        </w:tc>
        <w:tc>
          <w:tcPr>
            <w:tcW w:w="989" w:type="dxa"/>
            <w:vAlign w:val="bottom"/>
          </w:tcPr>
          <w:p w:rsidR="00DE4B8A" w:rsidRPr="00CD085D" w:rsidRDefault="0028192D" w:rsidP="00412BC7">
            <w:pPr>
              <w:spacing w:after="200" w:line="276" w:lineRule="auto"/>
              <w:jc w:val="left"/>
              <w:rPr>
                <w:rFonts w:ascii="Times New Roman" w:eastAsia="Times New Roman" w:hAnsi="Times New Roman" w:cs="Times New Roman"/>
                <w:sz w:val="18"/>
                <w:szCs w:val="20"/>
              </w:rPr>
            </w:pPr>
            <w:r>
              <w:rPr>
                <w:rFonts w:ascii="Times New Roman" w:eastAsia="Times New Roman" w:hAnsi="Times New Roman" w:cs="Times New Roman"/>
                <w:sz w:val="18"/>
                <w:szCs w:val="20"/>
              </w:rPr>
              <w:t>5611.4</w:t>
            </w:r>
          </w:p>
        </w:tc>
      </w:tr>
      <w:tr w:rsidR="00DE4B8A" w:rsidRPr="00D14590" w:rsidTr="00F21F49">
        <w:trPr>
          <w:trHeight w:val="307"/>
        </w:trPr>
        <w:tc>
          <w:tcPr>
            <w:tcW w:w="1985" w:type="dxa"/>
            <w:shd w:val="clear" w:color="auto" w:fill="auto"/>
            <w:noWrap/>
            <w:vAlign w:val="bottom"/>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Maize Shone </w:t>
            </w:r>
          </w:p>
        </w:tc>
        <w:tc>
          <w:tcPr>
            <w:tcW w:w="810" w:type="dxa"/>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Ql </w:t>
            </w:r>
          </w:p>
        </w:tc>
        <w:tc>
          <w:tcPr>
            <w:tcW w:w="900" w:type="dxa"/>
          </w:tcPr>
          <w:p w:rsidR="00DE4B8A" w:rsidRPr="00CD085D" w:rsidRDefault="001E6DC8" w:rsidP="004D069B">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28</w:t>
            </w:r>
          </w:p>
        </w:tc>
        <w:tc>
          <w:tcPr>
            <w:tcW w:w="900" w:type="dxa"/>
          </w:tcPr>
          <w:p w:rsidR="00DE4B8A" w:rsidRPr="00CD085D" w:rsidRDefault="0028192D" w:rsidP="00573222">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4716</w:t>
            </w:r>
          </w:p>
        </w:tc>
        <w:tc>
          <w:tcPr>
            <w:tcW w:w="991" w:type="dxa"/>
          </w:tcPr>
          <w:p w:rsidR="00DE4B8A" w:rsidRPr="00CD085D" w:rsidRDefault="001E7A10" w:rsidP="00573222">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27</w:t>
            </w:r>
          </w:p>
        </w:tc>
        <w:tc>
          <w:tcPr>
            <w:tcW w:w="989" w:type="dxa"/>
            <w:vAlign w:val="bottom"/>
          </w:tcPr>
          <w:p w:rsidR="00DE4B8A" w:rsidRPr="00CD085D" w:rsidRDefault="0028192D" w:rsidP="00412BC7">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4802.86</w:t>
            </w:r>
          </w:p>
        </w:tc>
      </w:tr>
      <w:tr w:rsidR="00DE4B8A" w:rsidRPr="00D14590" w:rsidTr="00F21F49">
        <w:trPr>
          <w:trHeight w:val="307"/>
        </w:trPr>
        <w:tc>
          <w:tcPr>
            <w:tcW w:w="1985" w:type="dxa"/>
            <w:shd w:val="clear" w:color="auto" w:fill="auto"/>
            <w:noWrap/>
            <w:vAlign w:val="bottom"/>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BH 661</w:t>
            </w:r>
          </w:p>
        </w:tc>
        <w:tc>
          <w:tcPr>
            <w:tcW w:w="810" w:type="dxa"/>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Ql </w:t>
            </w:r>
          </w:p>
        </w:tc>
        <w:tc>
          <w:tcPr>
            <w:tcW w:w="900" w:type="dxa"/>
          </w:tcPr>
          <w:p w:rsidR="00DE4B8A" w:rsidRPr="00CD085D" w:rsidRDefault="001E6DC8" w:rsidP="004D069B">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16</w:t>
            </w:r>
          </w:p>
        </w:tc>
        <w:tc>
          <w:tcPr>
            <w:tcW w:w="900" w:type="dxa"/>
          </w:tcPr>
          <w:p w:rsidR="00DE4B8A" w:rsidRPr="00CD085D" w:rsidRDefault="00FC4679" w:rsidP="00573222">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2217</w:t>
            </w:r>
          </w:p>
        </w:tc>
        <w:tc>
          <w:tcPr>
            <w:tcW w:w="991" w:type="dxa"/>
          </w:tcPr>
          <w:p w:rsidR="00DE4B8A" w:rsidRPr="00CD085D" w:rsidRDefault="001E7A10" w:rsidP="00573222">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15</w:t>
            </w:r>
          </w:p>
        </w:tc>
        <w:tc>
          <w:tcPr>
            <w:tcW w:w="989" w:type="dxa"/>
            <w:vAlign w:val="bottom"/>
          </w:tcPr>
          <w:p w:rsidR="00DE4B8A" w:rsidRPr="00CD085D" w:rsidRDefault="0028192D" w:rsidP="00412BC7">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220.28</w:t>
            </w:r>
          </w:p>
        </w:tc>
      </w:tr>
      <w:tr w:rsidR="00DE4B8A" w:rsidRPr="00D14590" w:rsidTr="00F21F49">
        <w:trPr>
          <w:trHeight w:val="134"/>
        </w:trPr>
        <w:tc>
          <w:tcPr>
            <w:tcW w:w="1985" w:type="dxa"/>
            <w:shd w:val="clear" w:color="auto" w:fill="auto"/>
            <w:noWrap/>
            <w:vAlign w:val="bottom"/>
          </w:tcPr>
          <w:p w:rsidR="00DE4B8A" w:rsidRPr="00CD085D" w:rsidRDefault="00DE4B8A" w:rsidP="004D069B">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Total </w:t>
            </w:r>
          </w:p>
        </w:tc>
        <w:tc>
          <w:tcPr>
            <w:tcW w:w="810" w:type="dxa"/>
          </w:tcPr>
          <w:p w:rsidR="00DE4B8A" w:rsidRPr="00CD085D" w:rsidRDefault="00DE4B8A" w:rsidP="004D069B">
            <w:pPr>
              <w:spacing w:line="360" w:lineRule="auto"/>
              <w:rPr>
                <w:rFonts w:ascii="Times New Roman" w:eastAsia="Times New Roman" w:hAnsi="Times New Roman" w:cs="Times New Roman"/>
                <w:sz w:val="18"/>
                <w:szCs w:val="20"/>
              </w:rPr>
            </w:pPr>
          </w:p>
        </w:tc>
        <w:tc>
          <w:tcPr>
            <w:tcW w:w="900" w:type="dxa"/>
          </w:tcPr>
          <w:p w:rsidR="00DE4B8A" w:rsidRPr="00CD085D" w:rsidRDefault="00DE4B8A" w:rsidP="004D069B">
            <w:pPr>
              <w:spacing w:line="360" w:lineRule="auto"/>
              <w:rPr>
                <w:rFonts w:ascii="Times New Roman" w:eastAsia="Times New Roman" w:hAnsi="Times New Roman" w:cs="Times New Roman"/>
                <w:sz w:val="18"/>
                <w:szCs w:val="20"/>
              </w:rPr>
            </w:pPr>
          </w:p>
        </w:tc>
        <w:tc>
          <w:tcPr>
            <w:tcW w:w="900" w:type="dxa"/>
          </w:tcPr>
          <w:p w:rsidR="00DE4B8A" w:rsidRPr="00CD085D" w:rsidRDefault="00DE4B8A" w:rsidP="00573222">
            <w:pPr>
              <w:spacing w:line="360" w:lineRule="auto"/>
              <w:rPr>
                <w:rFonts w:ascii="Times New Roman" w:eastAsia="Times New Roman" w:hAnsi="Times New Roman" w:cs="Times New Roman"/>
                <w:sz w:val="18"/>
                <w:szCs w:val="20"/>
              </w:rPr>
            </w:pPr>
          </w:p>
        </w:tc>
        <w:tc>
          <w:tcPr>
            <w:tcW w:w="991" w:type="dxa"/>
          </w:tcPr>
          <w:p w:rsidR="00DE4B8A" w:rsidRPr="00CD085D" w:rsidRDefault="00DE4B8A" w:rsidP="00573222">
            <w:pPr>
              <w:spacing w:line="360" w:lineRule="auto"/>
              <w:rPr>
                <w:rFonts w:ascii="Times New Roman" w:eastAsia="Times New Roman" w:hAnsi="Times New Roman" w:cs="Times New Roman"/>
                <w:sz w:val="18"/>
                <w:szCs w:val="20"/>
              </w:rPr>
            </w:pPr>
          </w:p>
        </w:tc>
        <w:tc>
          <w:tcPr>
            <w:tcW w:w="989" w:type="dxa"/>
          </w:tcPr>
          <w:p w:rsidR="00DE4B8A" w:rsidRPr="00CD085D" w:rsidRDefault="00DE4B8A" w:rsidP="00573222">
            <w:pPr>
              <w:spacing w:line="360" w:lineRule="auto"/>
              <w:rPr>
                <w:rFonts w:ascii="Times New Roman" w:eastAsia="Times New Roman" w:hAnsi="Times New Roman" w:cs="Times New Roman"/>
                <w:sz w:val="18"/>
                <w:szCs w:val="20"/>
                <w:highlight w:val="yellow"/>
              </w:rPr>
            </w:pPr>
          </w:p>
        </w:tc>
      </w:tr>
    </w:tbl>
    <w:p w:rsidR="00E4538E" w:rsidRDefault="00E4538E" w:rsidP="006F0DA8">
      <w:pPr>
        <w:pStyle w:val="Caption"/>
        <w:rPr>
          <w:rFonts w:ascii="Times New Roman" w:hAnsi="Times New Roman" w:cs="Times New Roman"/>
          <w:sz w:val="24"/>
          <w:szCs w:val="24"/>
        </w:rPr>
      </w:pPr>
      <w:bookmarkStart w:id="148" w:name="_Toc359328775"/>
      <w:bookmarkStart w:id="149" w:name="_Toc375319502"/>
      <w:bookmarkStart w:id="150" w:name="_Toc377652420"/>
      <w:bookmarkStart w:id="151" w:name="_Toc377657037"/>
    </w:p>
    <w:p w:rsidR="00E4538E" w:rsidRDefault="00E4538E" w:rsidP="006F0DA8">
      <w:pPr>
        <w:pStyle w:val="Caption"/>
        <w:rPr>
          <w:rFonts w:ascii="Times New Roman" w:hAnsi="Times New Roman" w:cs="Times New Roman"/>
          <w:sz w:val="24"/>
          <w:szCs w:val="24"/>
        </w:rPr>
      </w:pPr>
    </w:p>
    <w:p w:rsidR="00E4538E" w:rsidRDefault="00E4538E" w:rsidP="006F0DA8">
      <w:pPr>
        <w:pStyle w:val="Caption"/>
        <w:rPr>
          <w:rFonts w:ascii="Times New Roman" w:hAnsi="Times New Roman" w:cs="Times New Roman"/>
          <w:sz w:val="24"/>
          <w:szCs w:val="24"/>
        </w:rPr>
      </w:pPr>
    </w:p>
    <w:p w:rsidR="00E4538E" w:rsidRDefault="00E4538E" w:rsidP="006F0DA8">
      <w:pPr>
        <w:pStyle w:val="Caption"/>
        <w:rPr>
          <w:rFonts w:ascii="Times New Roman" w:hAnsi="Times New Roman" w:cs="Times New Roman"/>
          <w:sz w:val="24"/>
          <w:szCs w:val="24"/>
        </w:rPr>
      </w:pPr>
    </w:p>
    <w:p w:rsidR="006F0DA8" w:rsidRDefault="001E7A10" w:rsidP="006F0DA8">
      <w:pPr>
        <w:pStyle w:val="Caption"/>
        <w:rPr>
          <w:rFonts w:ascii="Times New Roman" w:hAnsi="Times New Roman" w:cs="Times New Roman"/>
          <w:sz w:val="24"/>
          <w:szCs w:val="24"/>
        </w:rPr>
      </w:pPr>
      <w:r w:rsidRPr="00E4538E">
        <w:rPr>
          <w:rFonts w:ascii="Times New Roman" w:hAnsi="Times New Roman" w:cs="Times New Roman"/>
          <w:sz w:val="24"/>
          <w:szCs w:val="24"/>
        </w:rPr>
        <w:lastRenderedPageBreak/>
        <w:t xml:space="preserve">Table: Inputs </w:t>
      </w:r>
      <w:r w:rsidR="00CE086C" w:rsidRPr="00E4538E">
        <w:rPr>
          <w:rFonts w:ascii="Times New Roman" w:hAnsi="Times New Roman" w:cs="Times New Roman"/>
          <w:sz w:val="24"/>
          <w:szCs w:val="24"/>
        </w:rPr>
        <w:t xml:space="preserve">distributed in </w:t>
      </w:r>
      <w:r w:rsidRPr="00E4538E">
        <w:rPr>
          <w:rFonts w:ascii="Times New Roman" w:hAnsi="Times New Roman" w:cs="Times New Roman"/>
          <w:sz w:val="24"/>
          <w:szCs w:val="24"/>
        </w:rPr>
        <w:t>Anno Mikael</w:t>
      </w:r>
      <w:r w:rsidR="006F0DA8" w:rsidRPr="00E4538E">
        <w:rPr>
          <w:rFonts w:ascii="Times New Roman" w:hAnsi="Times New Roman" w:cs="Times New Roman"/>
          <w:sz w:val="24"/>
          <w:szCs w:val="24"/>
        </w:rPr>
        <w:t xml:space="preserve"> kebele</w:t>
      </w:r>
    </w:p>
    <w:p w:rsidR="00E4538E" w:rsidRPr="00E4538E" w:rsidRDefault="00E4538E" w:rsidP="00E4538E"/>
    <w:tbl>
      <w:tblPr>
        <w:tblW w:w="6395"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85"/>
        <w:gridCol w:w="810"/>
        <w:gridCol w:w="900"/>
        <w:gridCol w:w="990"/>
        <w:gridCol w:w="901"/>
        <w:gridCol w:w="809"/>
      </w:tblGrid>
      <w:tr w:rsidR="006F0DA8" w:rsidRPr="004037EF" w:rsidTr="005F51B3">
        <w:trPr>
          <w:trHeight w:val="300"/>
        </w:trPr>
        <w:tc>
          <w:tcPr>
            <w:tcW w:w="1985" w:type="dxa"/>
            <w:shd w:val="clear" w:color="auto" w:fill="auto"/>
            <w:noWrap/>
            <w:vAlign w:val="bottom"/>
            <w:hideMark/>
          </w:tcPr>
          <w:p w:rsidR="006F0DA8" w:rsidRDefault="006F0DA8" w:rsidP="005832FC">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Agricultural input </w:t>
            </w:r>
          </w:p>
          <w:p w:rsidR="006F0DA8" w:rsidRDefault="006F0DA8" w:rsidP="005832FC">
            <w:pPr>
              <w:spacing w:line="360" w:lineRule="auto"/>
              <w:jc w:val="left"/>
              <w:rPr>
                <w:rFonts w:ascii="Times New Roman" w:eastAsia="Times New Roman" w:hAnsi="Times New Roman" w:cs="Times New Roman"/>
                <w:sz w:val="20"/>
                <w:szCs w:val="20"/>
              </w:rPr>
            </w:pPr>
          </w:p>
          <w:p w:rsidR="006F0DA8" w:rsidRPr="00ED3E97" w:rsidRDefault="006F0DA8" w:rsidP="005832FC">
            <w:pPr>
              <w:spacing w:line="360" w:lineRule="auto"/>
              <w:jc w:val="left"/>
              <w:rPr>
                <w:rFonts w:ascii="Times New Roman" w:eastAsia="Times New Roman" w:hAnsi="Times New Roman" w:cs="Times New Roman"/>
                <w:sz w:val="20"/>
                <w:szCs w:val="20"/>
              </w:rPr>
            </w:pPr>
          </w:p>
        </w:tc>
        <w:tc>
          <w:tcPr>
            <w:tcW w:w="810" w:type="dxa"/>
          </w:tcPr>
          <w:p w:rsidR="006F0DA8" w:rsidRPr="00ED3E97" w:rsidRDefault="006F0DA8" w:rsidP="005832FC">
            <w:pPr>
              <w:spacing w:line="360" w:lineRule="auto"/>
              <w:jc w:val="left"/>
              <w:rPr>
                <w:rFonts w:ascii="Times New Roman" w:eastAsia="Times New Roman" w:hAnsi="Times New Roman" w:cs="Times New Roman"/>
                <w:sz w:val="20"/>
                <w:szCs w:val="20"/>
              </w:rPr>
            </w:pPr>
            <w:r w:rsidRPr="00ED3E97">
              <w:rPr>
                <w:rFonts w:ascii="Times New Roman" w:eastAsia="Times New Roman" w:hAnsi="Times New Roman" w:cs="Times New Roman"/>
                <w:sz w:val="20"/>
                <w:szCs w:val="20"/>
              </w:rPr>
              <w:t xml:space="preserve">Unit </w:t>
            </w:r>
          </w:p>
        </w:tc>
        <w:tc>
          <w:tcPr>
            <w:tcW w:w="900" w:type="dxa"/>
          </w:tcPr>
          <w:p w:rsidR="006F0DA8" w:rsidRPr="00ED3E97" w:rsidRDefault="006F0DA8" w:rsidP="005832F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Distributed in 2008/9</w:t>
            </w:r>
          </w:p>
        </w:tc>
        <w:tc>
          <w:tcPr>
            <w:tcW w:w="990" w:type="dxa"/>
          </w:tcPr>
          <w:p w:rsidR="006F0DA8" w:rsidRPr="00ED3E97" w:rsidRDefault="006F0DA8" w:rsidP="005832F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 price </w:t>
            </w:r>
          </w:p>
        </w:tc>
        <w:tc>
          <w:tcPr>
            <w:tcW w:w="901" w:type="dxa"/>
          </w:tcPr>
          <w:p w:rsidR="006F0DA8" w:rsidRPr="00ED3E97" w:rsidRDefault="006F0DA8" w:rsidP="005832F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distribution 2009/10</w:t>
            </w:r>
          </w:p>
        </w:tc>
        <w:tc>
          <w:tcPr>
            <w:tcW w:w="809" w:type="dxa"/>
          </w:tcPr>
          <w:p w:rsidR="006F0DA8" w:rsidRPr="00ED3E97" w:rsidRDefault="006F0DA8" w:rsidP="005832FC">
            <w:pPr>
              <w:spacing w:line="360" w:lineRule="auto"/>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Unit Price  </w:t>
            </w:r>
          </w:p>
        </w:tc>
      </w:tr>
      <w:tr w:rsidR="00715BA5" w:rsidRPr="00D14590" w:rsidTr="005F51B3">
        <w:trPr>
          <w:trHeight w:val="300"/>
        </w:trPr>
        <w:tc>
          <w:tcPr>
            <w:tcW w:w="1985" w:type="dxa"/>
            <w:shd w:val="clear" w:color="auto" w:fill="auto"/>
            <w:noWrap/>
            <w:vAlign w:val="bottom"/>
          </w:tcPr>
          <w:p w:rsidR="00715BA5" w:rsidRPr="00D14590" w:rsidRDefault="00715BA5"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DAP </w:t>
            </w:r>
          </w:p>
        </w:tc>
        <w:tc>
          <w:tcPr>
            <w:tcW w:w="810" w:type="dxa"/>
          </w:tcPr>
          <w:p w:rsidR="00715BA5" w:rsidRPr="00D14590" w:rsidRDefault="00715BA5" w:rsidP="005832FC">
            <w:pPr>
              <w:spacing w:line="360" w:lineRule="auto"/>
              <w:rPr>
                <w:rFonts w:ascii="Times New Roman" w:eastAsia="Times New Roman" w:hAnsi="Times New Roman" w:cs="Times New Roman"/>
                <w:sz w:val="20"/>
                <w:szCs w:val="20"/>
              </w:rPr>
            </w:pPr>
            <w:r w:rsidRPr="00D14590">
              <w:rPr>
                <w:rFonts w:ascii="Times New Roman" w:eastAsia="Times New Roman" w:hAnsi="Times New Roman" w:cs="Times New Roman"/>
                <w:sz w:val="20"/>
                <w:szCs w:val="20"/>
              </w:rPr>
              <w:t xml:space="preserve">Ql </w:t>
            </w:r>
          </w:p>
        </w:tc>
        <w:tc>
          <w:tcPr>
            <w:tcW w:w="900" w:type="dxa"/>
          </w:tcPr>
          <w:p w:rsidR="00715BA5" w:rsidRPr="003D2537" w:rsidRDefault="00B94988" w:rsidP="00380613">
            <w:r>
              <w:t>15</w:t>
            </w:r>
          </w:p>
        </w:tc>
        <w:tc>
          <w:tcPr>
            <w:tcW w:w="990" w:type="dxa"/>
          </w:tcPr>
          <w:p w:rsidR="00715BA5" w:rsidRPr="003D2537" w:rsidRDefault="005F51B3" w:rsidP="00380613">
            <w:r>
              <w:rPr>
                <w:sz w:val="20"/>
              </w:rPr>
              <w:t>1840</w:t>
            </w:r>
          </w:p>
        </w:tc>
        <w:tc>
          <w:tcPr>
            <w:tcW w:w="901" w:type="dxa"/>
          </w:tcPr>
          <w:p w:rsidR="00715BA5" w:rsidRPr="003D2537" w:rsidRDefault="00B94988" w:rsidP="00380613">
            <w:r>
              <w:t>118</w:t>
            </w:r>
          </w:p>
        </w:tc>
        <w:tc>
          <w:tcPr>
            <w:tcW w:w="809" w:type="dxa"/>
          </w:tcPr>
          <w:p w:rsidR="00715BA5" w:rsidRDefault="005F51B3" w:rsidP="00380613">
            <w:r>
              <w:t>1866</w:t>
            </w:r>
          </w:p>
        </w:tc>
      </w:tr>
      <w:tr w:rsidR="006F0DA8" w:rsidRPr="00D14590" w:rsidTr="005F51B3">
        <w:trPr>
          <w:trHeight w:val="300"/>
        </w:trPr>
        <w:tc>
          <w:tcPr>
            <w:tcW w:w="1985" w:type="dxa"/>
            <w:shd w:val="clear" w:color="auto" w:fill="auto"/>
            <w:noWrap/>
            <w:vAlign w:val="bottom"/>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NPS</w:t>
            </w:r>
          </w:p>
        </w:tc>
        <w:tc>
          <w:tcPr>
            <w:tcW w:w="810" w:type="dxa"/>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tcPr>
          <w:p w:rsidR="006F0DA8" w:rsidRPr="00471C50" w:rsidRDefault="006F0DA8" w:rsidP="005832FC">
            <w:pPr>
              <w:spacing w:line="360" w:lineRule="auto"/>
              <w:rPr>
                <w:rFonts w:ascii="Times New Roman" w:eastAsia="Times New Roman" w:hAnsi="Times New Roman" w:cs="Times New Roman"/>
                <w:sz w:val="20"/>
                <w:szCs w:val="20"/>
                <w:highlight w:val="red"/>
              </w:rPr>
            </w:pPr>
          </w:p>
        </w:tc>
        <w:tc>
          <w:tcPr>
            <w:tcW w:w="990" w:type="dxa"/>
          </w:tcPr>
          <w:p w:rsidR="006F0DA8" w:rsidRPr="00B8080C" w:rsidRDefault="006F0DA8" w:rsidP="005832FC">
            <w:pPr>
              <w:spacing w:line="360" w:lineRule="auto"/>
              <w:rPr>
                <w:rFonts w:ascii="Times New Roman" w:eastAsia="Times New Roman" w:hAnsi="Times New Roman" w:cs="Times New Roman"/>
                <w:sz w:val="20"/>
                <w:szCs w:val="20"/>
              </w:rPr>
            </w:pPr>
          </w:p>
        </w:tc>
        <w:tc>
          <w:tcPr>
            <w:tcW w:w="901" w:type="dxa"/>
          </w:tcPr>
          <w:p w:rsidR="006F0DA8" w:rsidRPr="000D794D" w:rsidRDefault="006F0DA8" w:rsidP="005832FC">
            <w:pPr>
              <w:spacing w:line="360" w:lineRule="auto"/>
              <w:rPr>
                <w:rFonts w:ascii="Times New Roman" w:eastAsia="Times New Roman" w:hAnsi="Times New Roman" w:cs="Times New Roman"/>
                <w:sz w:val="20"/>
                <w:szCs w:val="20"/>
                <w:highlight w:val="yellow"/>
              </w:rPr>
            </w:pPr>
          </w:p>
        </w:tc>
        <w:tc>
          <w:tcPr>
            <w:tcW w:w="809" w:type="dxa"/>
            <w:vAlign w:val="bottom"/>
          </w:tcPr>
          <w:p w:rsidR="006F0DA8" w:rsidRPr="00DF7B73" w:rsidRDefault="006F0DA8" w:rsidP="005832FC">
            <w:pPr>
              <w:spacing w:line="360" w:lineRule="auto"/>
              <w:rPr>
                <w:rFonts w:ascii="Times New Roman" w:eastAsia="Times New Roman" w:hAnsi="Times New Roman" w:cs="Times New Roman"/>
                <w:sz w:val="20"/>
                <w:szCs w:val="20"/>
              </w:rPr>
            </w:pPr>
          </w:p>
        </w:tc>
      </w:tr>
      <w:tr w:rsidR="006F0DA8" w:rsidRPr="00D14590" w:rsidTr="005F51B3">
        <w:trPr>
          <w:trHeight w:val="300"/>
        </w:trPr>
        <w:tc>
          <w:tcPr>
            <w:tcW w:w="1985" w:type="dxa"/>
            <w:shd w:val="clear" w:color="auto" w:fill="auto"/>
            <w:noWrap/>
            <w:vAlign w:val="bottom"/>
          </w:tcPr>
          <w:p w:rsidR="006F0DA8" w:rsidRPr="00E4538E" w:rsidRDefault="006F0DA8"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UREA</w:t>
            </w:r>
          </w:p>
        </w:tc>
        <w:tc>
          <w:tcPr>
            <w:tcW w:w="810" w:type="dxa"/>
          </w:tcPr>
          <w:p w:rsidR="006F0DA8" w:rsidRPr="00E4538E" w:rsidRDefault="006F0DA8"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 xml:space="preserve">Ql </w:t>
            </w:r>
          </w:p>
        </w:tc>
        <w:tc>
          <w:tcPr>
            <w:tcW w:w="900" w:type="dxa"/>
          </w:tcPr>
          <w:p w:rsidR="006F0DA8" w:rsidRPr="00E4538E" w:rsidRDefault="001E7A10"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158</w:t>
            </w:r>
          </w:p>
        </w:tc>
        <w:tc>
          <w:tcPr>
            <w:tcW w:w="990" w:type="dxa"/>
          </w:tcPr>
          <w:p w:rsidR="006F0DA8" w:rsidRPr="00E4538E" w:rsidRDefault="00B94988"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1239</w:t>
            </w:r>
          </w:p>
        </w:tc>
        <w:tc>
          <w:tcPr>
            <w:tcW w:w="901" w:type="dxa"/>
          </w:tcPr>
          <w:p w:rsidR="006F0DA8" w:rsidRPr="00E4538E" w:rsidRDefault="001E7A10"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13</w:t>
            </w:r>
            <w:r w:rsidR="00B94988" w:rsidRPr="00E4538E">
              <w:rPr>
                <w:rFonts w:ascii="Times New Roman" w:eastAsia="Times New Roman" w:hAnsi="Times New Roman" w:cs="Times New Roman"/>
                <w:sz w:val="20"/>
                <w:szCs w:val="20"/>
              </w:rPr>
              <w:t>8</w:t>
            </w:r>
          </w:p>
        </w:tc>
        <w:tc>
          <w:tcPr>
            <w:tcW w:w="809" w:type="dxa"/>
            <w:vAlign w:val="bottom"/>
          </w:tcPr>
          <w:p w:rsidR="006F0DA8" w:rsidRPr="00DF7B73" w:rsidRDefault="005F51B3" w:rsidP="005832FC">
            <w:pPr>
              <w:spacing w:line="360" w:lineRule="auto"/>
              <w:rPr>
                <w:rFonts w:ascii="Times New Roman" w:eastAsia="Times New Roman" w:hAnsi="Times New Roman" w:cs="Times New Roman"/>
                <w:sz w:val="20"/>
                <w:szCs w:val="20"/>
              </w:rPr>
            </w:pPr>
            <w:r w:rsidRPr="00E4538E">
              <w:rPr>
                <w:rFonts w:ascii="Times New Roman" w:eastAsia="Times New Roman" w:hAnsi="Times New Roman" w:cs="Times New Roman"/>
                <w:sz w:val="20"/>
                <w:szCs w:val="20"/>
              </w:rPr>
              <w:t>1385</w:t>
            </w:r>
          </w:p>
        </w:tc>
      </w:tr>
      <w:tr w:rsidR="006F0DA8" w:rsidRPr="00D14590" w:rsidTr="005F51B3">
        <w:trPr>
          <w:trHeight w:val="300"/>
        </w:trPr>
        <w:tc>
          <w:tcPr>
            <w:tcW w:w="1985" w:type="dxa"/>
            <w:tcBorders>
              <w:bottom w:val="single" w:sz="4" w:space="0" w:color="auto"/>
            </w:tcBorders>
            <w:shd w:val="clear" w:color="auto" w:fill="auto"/>
            <w:noWrap/>
            <w:vAlign w:val="bottom"/>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POTASIM(k)</w:t>
            </w:r>
          </w:p>
        </w:tc>
        <w:tc>
          <w:tcPr>
            <w:tcW w:w="810" w:type="dxa"/>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tcPr>
          <w:p w:rsidR="006F0DA8" w:rsidRPr="00471C50" w:rsidRDefault="006F0DA8" w:rsidP="005832FC">
            <w:pPr>
              <w:spacing w:line="360" w:lineRule="auto"/>
              <w:rPr>
                <w:rFonts w:ascii="Times New Roman" w:eastAsia="Times New Roman" w:hAnsi="Times New Roman" w:cs="Times New Roman"/>
                <w:sz w:val="20"/>
                <w:szCs w:val="20"/>
                <w:highlight w:val="red"/>
              </w:rPr>
            </w:pPr>
          </w:p>
        </w:tc>
        <w:tc>
          <w:tcPr>
            <w:tcW w:w="990" w:type="dxa"/>
          </w:tcPr>
          <w:p w:rsidR="006F0DA8" w:rsidRPr="00B8080C" w:rsidRDefault="006F0DA8" w:rsidP="005832FC">
            <w:pPr>
              <w:spacing w:line="360" w:lineRule="auto"/>
              <w:rPr>
                <w:rFonts w:ascii="Times New Roman" w:eastAsia="Times New Roman" w:hAnsi="Times New Roman" w:cs="Times New Roman"/>
                <w:sz w:val="20"/>
                <w:szCs w:val="20"/>
              </w:rPr>
            </w:pPr>
          </w:p>
        </w:tc>
        <w:tc>
          <w:tcPr>
            <w:tcW w:w="901" w:type="dxa"/>
          </w:tcPr>
          <w:p w:rsidR="006F0DA8" w:rsidRPr="00B8080C" w:rsidRDefault="006F0DA8" w:rsidP="005832FC">
            <w:pPr>
              <w:spacing w:line="360" w:lineRule="auto"/>
              <w:rPr>
                <w:rFonts w:ascii="Times New Roman" w:eastAsia="Times New Roman" w:hAnsi="Times New Roman" w:cs="Times New Roman"/>
                <w:sz w:val="20"/>
                <w:szCs w:val="20"/>
              </w:rPr>
            </w:pPr>
          </w:p>
        </w:tc>
        <w:tc>
          <w:tcPr>
            <w:tcW w:w="809" w:type="dxa"/>
            <w:vAlign w:val="bottom"/>
          </w:tcPr>
          <w:p w:rsidR="006F0DA8" w:rsidRPr="00DF7B73"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6F0DA8" w:rsidRPr="00D14590" w:rsidTr="005F51B3">
        <w:trPr>
          <w:trHeight w:val="383"/>
        </w:trPr>
        <w:tc>
          <w:tcPr>
            <w:tcW w:w="1985" w:type="dxa"/>
            <w:tcBorders>
              <w:top w:val="single" w:sz="4" w:space="0" w:color="auto"/>
            </w:tcBorders>
            <w:shd w:val="clear" w:color="auto" w:fill="auto"/>
            <w:noWrap/>
            <w:vAlign w:val="bottom"/>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Chemicals </w:t>
            </w:r>
          </w:p>
        </w:tc>
        <w:tc>
          <w:tcPr>
            <w:tcW w:w="810" w:type="dxa"/>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Lit </w:t>
            </w:r>
          </w:p>
        </w:tc>
        <w:tc>
          <w:tcPr>
            <w:tcW w:w="900" w:type="dxa"/>
            <w:vAlign w:val="bottom"/>
          </w:tcPr>
          <w:p w:rsidR="006F0DA8" w:rsidRPr="00B8080C" w:rsidRDefault="006F0DA8" w:rsidP="005832FC">
            <w:pPr>
              <w:spacing w:line="360" w:lineRule="auto"/>
              <w:rPr>
                <w:rFonts w:ascii="Times New Roman" w:eastAsia="Times New Roman" w:hAnsi="Times New Roman" w:cs="Times New Roman"/>
                <w:sz w:val="20"/>
                <w:szCs w:val="20"/>
              </w:rPr>
            </w:pPr>
          </w:p>
        </w:tc>
        <w:tc>
          <w:tcPr>
            <w:tcW w:w="990" w:type="dxa"/>
            <w:vAlign w:val="bottom"/>
          </w:tcPr>
          <w:p w:rsidR="006F0DA8" w:rsidRPr="00B8080C" w:rsidRDefault="006F0DA8" w:rsidP="005832FC">
            <w:pPr>
              <w:spacing w:line="360" w:lineRule="auto"/>
              <w:rPr>
                <w:rFonts w:ascii="Times New Roman" w:eastAsia="Times New Roman" w:hAnsi="Times New Roman" w:cs="Times New Roman"/>
                <w:sz w:val="20"/>
                <w:szCs w:val="20"/>
              </w:rPr>
            </w:pPr>
          </w:p>
        </w:tc>
        <w:tc>
          <w:tcPr>
            <w:tcW w:w="901" w:type="dxa"/>
            <w:vAlign w:val="bottom"/>
          </w:tcPr>
          <w:p w:rsidR="006F0DA8" w:rsidRPr="00B8080C" w:rsidRDefault="006F0DA8" w:rsidP="005832FC">
            <w:pPr>
              <w:spacing w:after="200" w:line="276" w:lineRule="auto"/>
              <w:jc w:val="left"/>
              <w:rPr>
                <w:rFonts w:ascii="Times New Roman" w:eastAsia="Times New Roman" w:hAnsi="Times New Roman" w:cs="Times New Roman"/>
                <w:sz w:val="20"/>
                <w:szCs w:val="20"/>
              </w:rPr>
            </w:pPr>
          </w:p>
        </w:tc>
        <w:tc>
          <w:tcPr>
            <w:tcW w:w="809" w:type="dxa"/>
            <w:vAlign w:val="bottom"/>
          </w:tcPr>
          <w:p w:rsidR="006F0DA8" w:rsidRPr="000D794D" w:rsidRDefault="006F0DA8" w:rsidP="005832FC">
            <w:pPr>
              <w:spacing w:after="200" w:line="276" w:lineRule="auto"/>
              <w:jc w:val="left"/>
              <w:rPr>
                <w:rFonts w:ascii="Times New Roman" w:eastAsia="Times New Roman" w:hAnsi="Times New Roman" w:cs="Times New Roman"/>
                <w:sz w:val="20"/>
                <w:szCs w:val="20"/>
                <w:highlight w:val="yellow"/>
              </w:rPr>
            </w:pPr>
          </w:p>
        </w:tc>
      </w:tr>
      <w:tr w:rsidR="005F51B3" w:rsidRPr="00D14590" w:rsidTr="005F51B3">
        <w:trPr>
          <w:trHeight w:val="383"/>
        </w:trPr>
        <w:tc>
          <w:tcPr>
            <w:tcW w:w="1985" w:type="dxa"/>
            <w:tcBorders>
              <w:top w:val="single" w:sz="4" w:space="0" w:color="auto"/>
            </w:tcBorders>
            <w:shd w:val="clear" w:color="auto" w:fill="auto"/>
            <w:noWrap/>
            <w:vAlign w:val="bottom"/>
          </w:tcPr>
          <w:p w:rsidR="005F51B3" w:rsidRDefault="005F51B3"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Endo sulfine </w:t>
            </w:r>
          </w:p>
        </w:tc>
        <w:tc>
          <w:tcPr>
            <w:tcW w:w="810" w:type="dxa"/>
          </w:tcPr>
          <w:p w:rsidR="005F51B3" w:rsidRDefault="005F51B3" w:rsidP="005832FC">
            <w:pPr>
              <w:spacing w:line="360" w:lineRule="auto"/>
              <w:rPr>
                <w:rFonts w:ascii="Times New Roman" w:eastAsia="Times New Roman" w:hAnsi="Times New Roman" w:cs="Times New Roman"/>
                <w:sz w:val="20"/>
                <w:szCs w:val="20"/>
              </w:rPr>
            </w:pPr>
          </w:p>
        </w:tc>
        <w:tc>
          <w:tcPr>
            <w:tcW w:w="900" w:type="dxa"/>
            <w:vAlign w:val="bottom"/>
          </w:tcPr>
          <w:p w:rsidR="005F51B3" w:rsidRPr="00B8080C" w:rsidRDefault="005F51B3" w:rsidP="005832FC">
            <w:pPr>
              <w:spacing w:line="360" w:lineRule="auto"/>
              <w:rPr>
                <w:rFonts w:ascii="Times New Roman" w:eastAsia="Times New Roman" w:hAnsi="Times New Roman" w:cs="Times New Roman"/>
                <w:sz w:val="20"/>
                <w:szCs w:val="20"/>
              </w:rPr>
            </w:pPr>
          </w:p>
        </w:tc>
        <w:tc>
          <w:tcPr>
            <w:tcW w:w="990" w:type="dxa"/>
            <w:vAlign w:val="bottom"/>
          </w:tcPr>
          <w:p w:rsidR="005F51B3" w:rsidRPr="00B8080C" w:rsidRDefault="005F51B3" w:rsidP="005832FC">
            <w:pPr>
              <w:spacing w:line="360" w:lineRule="auto"/>
              <w:rPr>
                <w:rFonts w:ascii="Times New Roman" w:eastAsia="Times New Roman" w:hAnsi="Times New Roman" w:cs="Times New Roman"/>
                <w:sz w:val="20"/>
                <w:szCs w:val="20"/>
              </w:rPr>
            </w:pPr>
          </w:p>
        </w:tc>
        <w:tc>
          <w:tcPr>
            <w:tcW w:w="901" w:type="dxa"/>
            <w:vAlign w:val="bottom"/>
          </w:tcPr>
          <w:p w:rsidR="005F51B3" w:rsidRPr="00B8080C" w:rsidRDefault="005F51B3" w:rsidP="005832FC">
            <w:pPr>
              <w:spacing w:after="200" w:line="276" w:lineRule="auto"/>
              <w:jc w:val="left"/>
              <w:rPr>
                <w:rFonts w:ascii="Times New Roman" w:eastAsia="Times New Roman" w:hAnsi="Times New Roman" w:cs="Times New Roman"/>
                <w:sz w:val="20"/>
                <w:szCs w:val="20"/>
              </w:rPr>
            </w:pPr>
          </w:p>
        </w:tc>
        <w:tc>
          <w:tcPr>
            <w:tcW w:w="809" w:type="dxa"/>
            <w:vAlign w:val="bottom"/>
          </w:tcPr>
          <w:p w:rsidR="005F51B3" w:rsidRPr="000D794D" w:rsidRDefault="005F51B3" w:rsidP="005832FC">
            <w:pPr>
              <w:spacing w:after="200" w:line="276" w:lineRule="auto"/>
              <w:jc w:val="left"/>
              <w:rPr>
                <w:rFonts w:ascii="Times New Roman" w:eastAsia="Times New Roman" w:hAnsi="Times New Roman" w:cs="Times New Roman"/>
                <w:sz w:val="20"/>
                <w:szCs w:val="20"/>
                <w:highlight w:val="yellow"/>
              </w:rPr>
            </w:pPr>
          </w:p>
        </w:tc>
      </w:tr>
      <w:tr w:rsidR="006F0DA8" w:rsidRPr="00D14590" w:rsidTr="005F51B3">
        <w:trPr>
          <w:trHeight w:val="344"/>
        </w:trPr>
        <w:tc>
          <w:tcPr>
            <w:tcW w:w="1985" w:type="dxa"/>
            <w:shd w:val="clear" w:color="auto" w:fill="auto"/>
            <w:noWrap/>
            <w:vAlign w:val="bottom"/>
          </w:tcPr>
          <w:p w:rsidR="006F0DA8" w:rsidRPr="00D14590" w:rsidRDefault="006F0DA8"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Improved seeds</w:t>
            </w:r>
          </w:p>
        </w:tc>
        <w:tc>
          <w:tcPr>
            <w:tcW w:w="810" w:type="dxa"/>
          </w:tcPr>
          <w:p w:rsidR="006F0DA8" w:rsidRPr="00D14590" w:rsidRDefault="006F0DA8" w:rsidP="005832FC">
            <w:pPr>
              <w:spacing w:line="360" w:lineRule="auto"/>
              <w:rPr>
                <w:rFonts w:ascii="Times New Roman" w:eastAsia="Times New Roman" w:hAnsi="Times New Roman" w:cs="Times New Roman"/>
                <w:sz w:val="20"/>
                <w:szCs w:val="20"/>
              </w:rPr>
            </w:pPr>
          </w:p>
        </w:tc>
        <w:tc>
          <w:tcPr>
            <w:tcW w:w="900" w:type="dxa"/>
            <w:vAlign w:val="bottom"/>
          </w:tcPr>
          <w:p w:rsidR="006F0DA8" w:rsidRPr="00B8080C" w:rsidRDefault="006F0DA8" w:rsidP="005832FC">
            <w:pPr>
              <w:spacing w:line="360" w:lineRule="auto"/>
              <w:rPr>
                <w:rFonts w:ascii="Times New Roman" w:eastAsia="Times New Roman" w:hAnsi="Times New Roman" w:cs="Times New Roman"/>
                <w:sz w:val="20"/>
                <w:szCs w:val="20"/>
              </w:rPr>
            </w:pPr>
          </w:p>
        </w:tc>
        <w:tc>
          <w:tcPr>
            <w:tcW w:w="990" w:type="dxa"/>
            <w:vAlign w:val="bottom"/>
          </w:tcPr>
          <w:p w:rsidR="006F0DA8" w:rsidRPr="00B8080C" w:rsidRDefault="006F0DA8" w:rsidP="005832FC">
            <w:pPr>
              <w:spacing w:line="360" w:lineRule="auto"/>
              <w:rPr>
                <w:rFonts w:ascii="Times New Roman" w:eastAsia="Times New Roman" w:hAnsi="Times New Roman" w:cs="Times New Roman"/>
                <w:sz w:val="20"/>
                <w:szCs w:val="20"/>
              </w:rPr>
            </w:pPr>
          </w:p>
        </w:tc>
        <w:tc>
          <w:tcPr>
            <w:tcW w:w="901" w:type="dxa"/>
            <w:vAlign w:val="bottom"/>
          </w:tcPr>
          <w:p w:rsidR="006F0DA8" w:rsidRPr="00B8080C" w:rsidRDefault="006F0DA8" w:rsidP="005832FC">
            <w:pPr>
              <w:spacing w:line="360" w:lineRule="auto"/>
              <w:rPr>
                <w:rFonts w:ascii="Times New Roman" w:eastAsia="Times New Roman" w:hAnsi="Times New Roman" w:cs="Times New Roman"/>
                <w:sz w:val="20"/>
                <w:szCs w:val="20"/>
              </w:rPr>
            </w:pPr>
          </w:p>
        </w:tc>
        <w:tc>
          <w:tcPr>
            <w:tcW w:w="809" w:type="dxa"/>
            <w:vAlign w:val="bottom"/>
          </w:tcPr>
          <w:p w:rsidR="006F0DA8" w:rsidRPr="000D794D" w:rsidRDefault="006F0DA8" w:rsidP="005832FC">
            <w:pPr>
              <w:spacing w:line="360" w:lineRule="auto"/>
              <w:rPr>
                <w:rFonts w:ascii="Times New Roman" w:eastAsia="Times New Roman" w:hAnsi="Times New Roman" w:cs="Times New Roman"/>
                <w:sz w:val="20"/>
                <w:szCs w:val="20"/>
                <w:highlight w:val="yellow"/>
              </w:rPr>
            </w:pPr>
          </w:p>
        </w:tc>
      </w:tr>
      <w:tr w:rsidR="005F51B3" w:rsidRPr="00D14590" w:rsidTr="005F51B3">
        <w:trPr>
          <w:trHeight w:val="344"/>
        </w:trPr>
        <w:tc>
          <w:tcPr>
            <w:tcW w:w="1985" w:type="dxa"/>
            <w:shd w:val="clear" w:color="auto" w:fill="auto"/>
            <w:noWrap/>
            <w:vAlign w:val="bottom"/>
          </w:tcPr>
          <w:p w:rsidR="005F51B3" w:rsidRDefault="005F51B3"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BH-661</w:t>
            </w:r>
          </w:p>
        </w:tc>
        <w:tc>
          <w:tcPr>
            <w:tcW w:w="810" w:type="dxa"/>
          </w:tcPr>
          <w:p w:rsidR="005F51B3" w:rsidRDefault="005F51B3"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vAlign w:val="bottom"/>
          </w:tcPr>
          <w:p w:rsidR="005F51B3" w:rsidRPr="00B8080C" w:rsidRDefault="00F70131"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990" w:type="dxa"/>
            <w:vAlign w:val="bottom"/>
          </w:tcPr>
          <w:p w:rsidR="005F51B3" w:rsidRPr="00B8080C" w:rsidRDefault="005F51B3" w:rsidP="005832FC">
            <w:pPr>
              <w:spacing w:line="360" w:lineRule="auto"/>
              <w:rPr>
                <w:rFonts w:ascii="Times New Roman" w:eastAsia="Times New Roman" w:hAnsi="Times New Roman" w:cs="Times New Roman"/>
                <w:sz w:val="20"/>
                <w:szCs w:val="20"/>
              </w:rPr>
            </w:pPr>
          </w:p>
        </w:tc>
        <w:tc>
          <w:tcPr>
            <w:tcW w:w="901" w:type="dxa"/>
            <w:vAlign w:val="bottom"/>
          </w:tcPr>
          <w:p w:rsidR="005F51B3" w:rsidRPr="00B8080C" w:rsidRDefault="00F70131"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09" w:type="dxa"/>
            <w:vAlign w:val="bottom"/>
          </w:tcPr>
          <w:p w:rsidR="005F51B3" w:rsidRPr="000D794D" w:rsidRDefault="005F51B3" w:rsidP="005832FC">
            <w:pPr>
              <w:spacing w:line="360" w:lineRule="auto"/>
              <w:rPr>
                <w:rFonts w:ascii="Times New Roman" w:eastAsia="Times New Roman" w:hAnsi="Times New Roman" w:cs="Times New Roman"/>
                <w:sz w:val="20"/>
                <w:szCs w:val="20"/>
                <w:highlight w:val="yellow"/>
              </w:rPr>
            </w:pPr>
          </w:p>
        </w:tc>
      </w:tr>
      <w:tr w:rsidR="00F70131" w:rsidRPr="00D14590" w:rsidTr="005F51B3">
        <w:trPr>
          <w:trHeight w:val="344"/>
        </w:trPr>
        <w:tc>
          <w:tcPr>
            <w:tcW w:w="1985" w:type="dxa"/>
            <w:shd w:val="clear" w:color="auto" w:fill="auto"/>
            <w:noWrap/>
            <w:vAlign w:val="bottom"/>
          </w:tcPr>
          <w:p w:rsidR="00F70131" w:rsidRDefault="00F70131"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BH-661</w:t>
            </w:r>
          </w:p>
        </w:tc>
        <w:tc>
          <w:tcPr>
            <w:tcW w:w="810" w:type="dxa"/>
          </w:tcPr>
          <w:p w:rsidR="00F70131" w:rsidRDefault="00F70131" w:rsidP="005832FC">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Ql </w:t>
            </w:r>
          </w:p>
        </w:tc>
        <w:tc>
          <w:tcPr>
            <w:tcW w:w="900" w:type="dxa"/>
            <w:vAlign w:val="bottom"/>
          </w:tcPr>
          <w:p w:rsidR="00F70131" w:rsidRPr="00B8080C" w:rsidRDefault="00F70131" w:rsidP="005832FC">
            <w:pPr>
              <w:spacing w:line="360" w:lineRule="auto"/>
              <w:rPr>
                <w:rFonts w:ascii="Times New Roman" w:eastAsia="Times New Roman" w:hAnsi="Times New Roman" w:cs="Times New Roman"/>
                <w:sz w:val="20"/>
                <w:szCs w:val="20"/>
              </w:rPr>
            </w:pPr>
          </w:p>
        </w:tc>
        <w:tc>
          <w:tcPr>
            <w:tcW w:w="990" w:type="dxa"/>
            <w:vAlign w:val="bottom"/>
          </w:tcPr>
          <w:p w:rsidR="00F70131" w:rsidRPr="00B8080C" w:rsidRDefault="00F70131" w:rsidP="005832FC">
            <w:pPr>
              <w:spacing w:line="360" w:lineRule="auto"/>
              <w:rPr>
                <w:rFonts w:ascii="Times New Roman" w:eastAsia="Times New Roman" w:hAnsi="Times New Roman" w:cs="Times New Roman"/>
                <w:sz w:val="20"/>
                <w:szCs w:val="20"/>
              </w:rPr>
            </w:pPr>
          </w:p>
        </w:tc>
        <w:tc>
          <w:tcPr>
            <w:tcW w:w="901" w:type="dxa"/>
            <w:vAlign w:val="bottom"/>
          </w:tcPr>
          <w:p w:rsidR="00F70131" w:rsidRPr="00B8080C" w:rsidRDefault="00F70131" w:rsidP="005832FC">
            <w:pPr>
              <w:spacing w:line="360" w:lineRule="auto"/>
              <w:rPr>
                <w:rFonts w:ascii="Times New Roman" w:eastAsia="Times New Roman" w:hAnsi="Times New Roman" w:cs="Times New Roman"/>
                <w:sz w:val="20"/>
                <w:szCs w:val="20"/>
              </w:rPr>
            </w:pPr>
          </w:p>
        </w:tc>
        <w:tc>
          <w:tcPr>
            <w:tcW w:w="809" w:type="dxa"/>
            <w:vAlign w:val="bottom"/>
          </w:tcPr>
          <w:p w:rsidR="00F70131" w:rsidRPr="000D794D" w:rsidRDefault="00F70131" w:rsidP="005832FC">
            <w:pPr>
              <w:spacing w:line="360" w:lineRule="auto"/>
              <w:rPr>
                <w:rFonts w:ascii="Times New Roman" w:eastAsia="Times New Roman" w:hAnsi="Times New Roman" w:cs="Times New Roman"/>
                <w:sz w:val="20"/>
                <w:szCs w:val="20"/>
                <w:highlight w:val="yellow"/>
              </w:rPr>
            </w:pPr>
          </w:p>
        </w:tc>
      </w:tr>
      <w:tr w:rsidR="006F0DA8" w:rsidRPr="00D14590" w:rsidTr="005F51B3">
        <w:trPr>
          <w:trHeight w:val="332"/>
        </w:trPr>
        <w:tc>
          <w:tcPr>
            <w:tcW w:w="1985" w:type="dxa"/>
            <w:shd w:val="clear" w:color="auto" w:fill="auto"/>
            <w:noWrap/>
            <w:vAlign w:val="bottom"/>
          </w:tcPr>
          <w:p w:rsidR="006F0DA8" w:rsidRPr="00CD085D" w:rsidRDefault="006F0DA8" w:rsidP="005832FC">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Maize Limmu </w:t>
            </w:r>
          </w:p>
        </w:tc>
        <w:tc>
          <w:tcPr>
            <w:tcW w:w="810" w:type="dxa"/>
          </w:tcPr>
          <w:p w:rsidR="006F0DA8" w:rsidRPr="00CD085D" w:rsidRDefault="006F0DA8" w:rsidP="005832FC">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Ql </w:t>
            </w:r>
          </w:p>
        </w:tc>
        <w:tc>
          <w:tcPr>
            <w:tcW w:w="900" w:type="dxa"/>
            <w:vAlign w:val="bottom"/>
          </w:tcPr>
          <w:p w:rsidR="006F0DA8" w:rsidRPr="00CD085D" w:rsidRDefault="00F70131" w:rsidP="005832FC">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13</w:t>
            </w:r>
          </w:p>
        </w:tc>
        <w:tc>
          <w:tcPr>
            <w:tcW w:w="990" w:type="dxa"/>
            <w:vAlign w:val="bottom"/>
          </w:tcPr>
          <w:p w:rsidR="006F0DA8" w:rsidRPr="00CD085D" w:rsidRDefault="006F0DA8" w:rsidP="005832FC">
            <w:pPr>
              <w:spacing w:line="360" w:lineRule="auto"/>
              <w:rPr>
                <w:rFonts w:ascii="Times New Roman" w:eastAsia="Times New Roman" w:hAnsi="Times New Roman" w:cs="Times New Roman"/>
                <w:sz w:val="18"/>
                <w:szCs w:val="20"/>
              </w:rPr>
            </w:pPr>
          </w:p>
        </w:tc>
        <w:tc>
          <w:tcPr>
            <w:tcW w:w="901" w:type="dxa"/>
            <w:vAlign w:val="bottom"/>
          </w:tcPr>
          <w:p w:rsidR="006F0DA8" w:rsidRPr="00CD085D" w:rsidRDefault="00F70131" w:rsidP="005832FC">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26</w:t>
            </w:r>
          </w:p>
        </w:tc>
        <w:tc>
          <w:tcPr>
            <w:tcW w:w="809" w:type="dxa"/>
            <w:vAlign w:val="bottom"/>
          </w:tcPr>
          <w:p w:rsidR="006F0DA8" w:rsidRPr="00CD085D" w:rsidRDefault="006F0DA8" w:rsidP="005832FC">
            <w:pPr>
              <w:spacing w:after="200" w:line="276" w:lineRule="auto"/>
              <w:jc w:val="left"/>
              <w:rPr>
                <w:rFonts w:ascii="Times New Roman" w:eastAsia="Times New Roman" w:hAnsi="Times New Roman" w:cs="Times New Roman"/>
                <w:sz w:val="18"/>
                <w:szCs w:val="20"/>
              </w:rPr>
            </w:pPr>
          </w:p>
        </w:tc>
      </w:tr>
      <w:tr w:rsidR="006F0DA8" w:rsidRPr="00D14590" w:rsidTr="005F51B3">
        <w:trPr>
          <w:trHeight w:val="307"/>
        </w:trPr>
        <w:tc>
          <w:tcPr>
            <w:tcW w:w="1985" w:type="dxa"/>
            <w:shd w:val="clear" w:color="auto" w:fill="auto"/>
            <w:noWrap/>
            <w:vAlign w:val="bottom"/>
          </w:tcPr>
          <w:p w:rsidR="006F0DA8" w:rsidRPr="00CD085D" w:rsidRDefault="006F0DA8" w:rsidP="005832FC">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Maize Shone </w:t>
            </w:r>
          </w:p>
        </w:tc>
        <w:tc>
          <w:tcPr>
            <w:tcW w:w="810" w:type="dxa"/>
          </w:tcPr>
          <w:p w:rsidR="006F0DA8" w:rsidRPr="00CD085D" w:rsidRDefault="006F0DA8" w:rsidP="005832FC">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Ql </w:t>
            </w:r>
          </w:p>
        </w:tc>
        <w:tc>
          <w:tcPr>
            <w:tcW w:w="900" w:type="dxa"/>
          </w:tcPr>
          <w:p w:rsidR="006F0DA8" w:rsidRPr="00CD085D" w:rsidRDefault="00F70131" w:rsidP="005832FC">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8</w:t>
            </w:r>
          </w:p>
        </w:tc>
        <w:tc>
          <w:tcPr>
            <w:tcW w:w="990" w:type="dxa"/>
          </w:tcPr>
          <w:p w:rsidR="006F0DA8" w:rsidRPr="00CD085D" w:rsidRDefault="007121A3" w:rsidP="005832FC">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1113.7</w:t>
            </w:r>
          </w:p>
        </w:tc>
        <w:tc>
          <w:tcPr>
            <w:tcW w:w="901" w:type="dxa"/>
          </w:tcPr>
          <w:p w:rsidR="006F0DA8" w:rsidRPr="00CD085D" w:rsidRDefault="00F70131" w:rsidP="005832FC">
            <w:pPr>
              <w:spacing w:line="360" w:lineRule="auto"/>
              <w:rPr>
                <w:rFonts w:ascii="Times New Roman" w:eastAsia="Times New Roman" w:hAnsi="Times New Roman" w:cs="Times New Roman"/>
                <w:sz w:val="18"/>
                <w:szCs w:val="20"/>
              </w:rPr>
            </w:pPr>
            <w:r>
              <w:rPr>
                <w:rFonts w:ascii="Times New Roman" w:eastAsia="Times New Roman" w:hAnsi="Times New Roman" w:cs="Times New Roman"/>
                <w:sz w:val="18"/>
                <w:szCs w:val="20"/>
              </w:rPr>
              <w:t>5</w:t>
            </w:r>
          </w:p>
        </w:tc>
        <w:tc>
          <w:tcPr>
            <w:tcW w:w="809" w:type="dxa"/>
            <w:vAlign w:val="bottom"/>
          </w:tcPr>
          <w:p w:rsidR="006F0DA8" w:rsidRPr="00CD085D" w:rsidRDefault="007121A3" w:rsidP="005832FC">
            <w:pPr>
              <w:spacing w:line="360" w:lineRule="auto"/>
              <w:rPr>
                <w:rFonts w:ascii="Times New Roman" w:eastAsia="Times New Roman" w:hAnsi="Times New Roman" w:cs="Times New Roman"/>
                <w:sz w:val="18"/>
                <w:szCs w:val="20"/>
              </w:rPr>
            </w:pPr>
            <w:r w:rsidRPr="007121A3">
              <w:rPr>
                <w:rFonts w:ascii="Times New Roman" w:eastAsia="Times New Roman" w:hAnsi="Times New Roman" w:cs="Times New Roman"/>
                <w:sz w:val="14"/>
                <w:szCs w:val="20"/>
              </w:rPr>
              <w:t>Not decided</w:t>
            </w:r>
          </w:p>
        </w:tc>
      </w:tr>
      <w:tr w:rsidR="006F0DA8" w:rsidRPr="00D14590" w:rsidTr="005F51B3">
        <w:trPr>
          <w:trHeight w:val="134"/>
        </w:trPr>
        <w:tc>
          <w:tcPr>
            <w:tcW w:w="1985" w:type="dxa"/>
            <w:shd w:val="clear" w:color="auto" w:fill="auto"/>
            <w:noWrap/>
            <w:vAlign w:val="bottom"/>
          </w:tcPr>
          <w:p w:rsidR="006F0DA8" w:rsidRPr="00CD085D" w:rsidRDefault="006F0DA8" w:rsidP="005832FC">
            <w:pPr>
              <w:spacing w:line="360" w:lineRule="auto"/>
              <w:rPr>
                <w:rFonts w:ascii="Times New Roman" w:eastAsia="Times New Roman" w:hAnsi="Times New Roman" w:cs="Times New Roman"/>
                <w:sz w:val="18"/>
                <w:szCs w:val="20"/>
              </w:rPr>
            </w:pPr>
            <w:r w:rsidRPr="00CD085D">
              <w:rPr>
                <w:rFonts w:ascii="Times New Roman" w:eastAsia="Times New Roman" w:hAnsi="Times New Roman" w:cs="Times New Roman"/>
                <w:sz w:val="18"/>
                <w:szCs w:val="20"/>
              </w:rPr>
              <w:t xml:space="preserve">Total </w:t>
            </w:r>
          </w:p>
        </w:tc>
        <w:tc>
          <w:tcPr>
            <w:tcW w:w="810" w:type="dxa"/>
          </w:tcPr>
          <w:p w:rsidR="006F0DA8" w:rsidRPr="00CD085D" w:rsidRDefault="006F0DA8" w:rsidP="005832FC">
            <w:pPr>
              <w:spacing w:line="360" w:lineRule="auto"/>
              <w:rPr>
                <w:rFonts w:ascii="Times New Roman" w:eastAsia="Times New Roman" w:hAnsi="Times New Roman" w:cs="Times New Roman"/>
                <w:sz w:val="18"/>
                <w:szCs w:val="20"/>
              </w:rPr>
            </w:pPr>
          </w:p>
        </w:tc>
        <w:tc>
          <w:tcPr>
            <w:tcW w:w="900" w:type="dxa"/>
          </w:tcPr>
          <w:p w:rsidR="006F0DA8" w:rsidRPr="00CD085D" w:rsidRDefault="006F0DA8" w:rsidP="005832FC">
            <w:pPr>
              <w:spacing w:line="360" w:lineRule="auto"/>
              <w:rPr>
                <w:rFonts w:ascii="Times New Roman" w:eastAsia="Times New Roman" w:hAnsi="Times New Roman" w:cs="Times New Roman"/>
                <w:sz w:val="18"/>
                <w:szCs w:val="20"/>
              </w:rPr>
            </w:pPr>
          </w:p>
        </w:tc>
        <w:tc>
          <w:tcPr>
            <w:tcW w:w="990" w:type="dxa"/>
          </w:tcPr>
          <w:p w:rsidR="006F0DA8" w:rsidRPr="00CD085D" w:rsidRDefault="006F0DA8" w:rsidP="005832FC">
            <w:pPr>
              <w:spacing w:line="360" w:lineRule="auto"/>
              <w:rPr>
                <w:rFonts w:ascii="Times New Roman" w:eastAsia="Times New Roman" w:hAnsi="Times New Roman" w:cs="Times New Roman"/>
                <w:sz w:val="18"/>
                <w:szCs w:val="20"/>
              </w:rPr>
            </w:pPr>
          </w:p>
        </w:tc>
        <w:tc>
          <w:tcPr>
            <w:tcW w:w="901" w:type="dxa"/>
          </w:tcPr>
          <w:p w:rsidR="006F0DA8" w:rsidRPr="00CD085D" w:rsidRDefault="006F0DA8" w:rsidP="005832FC">
            <w:pPr>
              <w:spacing w:line="360" w:lineRule="auto"/>
              <w:rPr>
                <w:rFonts w:ascii="Times New Roman" w:eastAsia="Times New Roman" w:hAnsi="Times New Roman" w:cs="Times New Roman"/>
                <w:sz w:val="18"/>
                <w:szCs w:val="20"/>
              </w:rPr>
            </w:pPr>
          </w:p>
        </w:tc>
        <w:tc>
          <w:tcPr>
            <w:tcW w:w="809" w:type="dxa"/>
          </w:tcPr>
          <w:p w:rsidR="006F0DA8" w:rsidRPr="00CD085D" w:rsidRDefault="006F0DA8" w:rsidP="005832FC">
            <w:pPr>
              <w:spacing w:line="360" w:lineRule="auto"/>
              <w:rPr>
                <w:rFonts w:ascii="Times New Roman" w:eastAsia="Times New Roman" w:hAnsi="Times New Roman" w:cs="Times New Roman"/>
                <w:sz w:val="18"/>
                <w:szCs w:val="20"/>
                <w:highlight w:val="yellow"/>
              </w:rPr>
            </w:pPr>
          </w:p>
        </w:tc>
      </w:tr>
    </w:tbl>
    <w:p w:rsidR="00BB7230" w:rsidRPr="008D313A" w:rsidRDefault="00EC07A9" w:rsidP="008D313A">
      <w:r w:rsidRPr="00E4538E">
        <w:t>Source</w:t>
      </w:r>
      <w:r w:rsidR="00BD5F34" w:rsidRPr="00E4538E">
        <w:t xml:space="preserve">: </w:t>
      </w:r>
      <w:r w:rsidR="00F70131" w:rsidRPr="00E4538E">
        <w:t>Sayy</w:t>
      </w:r>
      <w:r w:rsidR="005F51B3" w:rsidRPr="00E4538E">
        <w:t>o</w:t>
      </w:r>
      <w:r w:rsidR="00E81BAE" w:rsidRPr="00E4538E">
        <w:t xml:space="preserve"> woreda cooperative </w:t>
      </w:r>
      <w:r w:rsidR="00B259B0" w:rsidRPr="00E4538E">
        <w:t>promotion office</w:t>
      </w:r>
      <w:bookmarkEnd w:id="148"/>
      <w:r w:rsidRPr="00E4538E">
        <w:t xml:space="preserve"> and kebele DA office</w:t>
      </w:r>
      <w:bookmarkEnd w:id="149"/>
      <w:bookmarkEnd w:id="150"/>
      <w:bookmarkEnd w:id="151"/>
    </w:p>
    <w:p w:rsidR="00552551" w:rsidRPr="009F4B27" w:rsidRDefault="00552551" w:rsidP="00987567">
      <w:p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As </w:t>
      </w:r>
      <w:r w:rsidR="00811306" w:rsidRPr="009F4B27">
        <w:rPr>
          <w:rFonts w:ascii="Times New Roman" w:hAnsi="Times New Roman" w:cs="Times New Roman"/>
          <w:sz w:val="24"/>
          <w:szCs w:val="24"/>
          <w:lang w:val="en-GB"/>
        </w:rPr>
        <w:t>farmers</w:t>
      </w:r>
      <w:r w:rsidR="00E922AF" w:rsidRPr="009F4B27">
        <w:rPr>
          <w:rFonts w:ascii="Times New Roman" w:hAnsi="Times New Roman" w:cs="Times New Roman"/>
          <w:sz w:val="24"/>
          <w:szCs w:val="24"/>
          <w:lang w:val="en-GB"/>
        </w:rPr>
        <w:t xml:space="preserve"> and the agricultural office</w:t>
      </w:r>
      <w:r w:rsidR="00035CD9">
        <w:rPr>
          <w:rFonts w:ascii="Times New Roman" w:hAnsi="Times New Roman" w:cs="Times New Roman"/>
          <w:sz w:val="24"/>
          <w:szCs w:val="24"/>
          <w:lang w:val="en-GB"/>
        </w:rPr>
        <w:t xml:space="preserve"> </w:t>
      </w:r>
      <w:proofErr w:type="gramStart"/>
      <w:r w:rsidR="003F0E87" w:rsidRPr="009F4B27">
        <w:rPr>
          <w:rFonts w:ascii="Times New Roman" w:hAnsi="Times New Roman" w:cs="Times New Roman"/>
          <w:sz w:val="24"/>
          <w:szCs w:val="24"/>
          <w:lang w:val="en-GB"/>
        </w:rPr>
        <w:t>indicated</w:t>
      </w:r>
      <w:proofErr w:type="gramEnd"/>
      <w:r w:rsidR="003F0E87" w:rsidRPr="009F4B27">
        <w:rPr>
          <w:rFonts w:ascii="Times New Roman" w:hAnsi="Times New Roman" w:cs="Times New Roman"/>
          <w:sz w:val="24"/>
          <w:szCs w:val="24"/>
          <w:lang w:val="en-GB"/>
        </w:rPr>
        <w:t xml:space="preserve"> some</w:t>
      </w:r>
      <w:r w:rsidRPr="009F4B27">
        <w:rPr>
          <w:rFonts w:ascii="Times New Roman" w:hAnsi="Times New Roman" w:cs="Times New Roman"/>
          <w:sz w:val="24"/>
          <w:szCs w:val="24"/>
          <w:lang w:val="en-GB"/>
        </w:rPr>
        <w:t xml:space="preserve"> of </w:t>
      </w:r>
      <w:r w:rsidR="00811306" w:rsidRPr="009F4B27">
        <w:rPr>
          <w:rFonts w:ascii="Times New Roman" w:hAnsi="Times New Roman" w:cs="Times New Roman"/>
          <w:sz w:val="24"/>
          <w:szCs w:val="24"/>
          <w:lang w:val="en-GB"/>
        </w:rPr>
        <w:t>the constraints</w:t>
      </w:r>
      <w:r w:rsidRPr="009F4B27">
        <w:rPr>
          <w:rFonts w:ascii="Times New Roman" w:hAnsi="Times New Roman" w:cs="Times New Roman"/>
          <w:sz w:val="24"/>
          <w:szCs w:val="24"/>
          <w:lang w:val="en-GB"/>
        </w:rPr>
        <w:t xml:space="preserve"> in agricultural input supply and application includes</w:t>
      </w:r>
      <w:r w:rsidR="00811306" w:rsidRPr="009F4B27">
        <w:rPr>
          <w:rFonts w:ascii="Times New Roman" w:hAnsi="Times New Roman" w:cs="Times New Roman"/>
          <w:sz w:val="24"/>
          <w:szCs w:val="24"/>
          <w:lang w:val="en-GB"/>
        </w:rPr>
        <w:t>;</w:t>
      </w:r>
    </w:p>
    <w:p w:rsidR="00166E1F"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S</w:t>
      </w:r>
      <w:r w:rsidR="00790BDB" w:rsidRPr="009F4B27">
        <w:rPr>
          <w:rFonts w:ascii="Times New Roman" w:hAnsi="Times New Roman" w:cs="Times New Roman"/>
          <w:sz w:val="24"/>
          <w:szCs w:val="24"/>
          <w:lang w:val="en-GB"/>
        </w:rPr>
        <w:t>hortage of</w:t>
      </w:r>
      <w:r w:rsidR="00166E1F" w:rsidRPr="009F4B27">
        <w:rPr>
          <w:rFonts w:ascii="Times New Roman" w:hAnsi="Times New Roman" w:cs="Times New Roman"/>
          <w:sz w:val="24"/>
          <w:szCs w:val="24"/>
          <w:lang w:val="en-GB"/>
        </w:rPr>
        <w:t xml:space="preserve"> improved seeds</w:t>
      </w:r>
    </w:p>
    <w:p w:rsidR="00CF579A" w:rsidRPr="009F4B27" w:rsidRDefault="00CF579A" w:rsidP="00701BBF">
      <w:pPr>
        <w:pStyle w:val="ListParagraph"/>
        <w:numPr>
          <w:ilvl w:val="0"/>
          <w:numId w:val="28"/>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Late delivery and distribution of inputs </w:t>
      </w:r>
    </w:p>
    <w:p w:rsidR="00C46D76" w:rsidRPr="009F4B27"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Credit is not facilitated by government </w:t>
      </w:r>
    </w:p>
    <w:p w:rsidR="00C46D76" w:rsidRPr="009F4B27" w:rsidRDefault="00C46D76"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Farmer is not ready to buy by cash </w:t>
      </w:r>
    </w:p>
    <w:p w:rsidR="00C46D76" w:rsidRPr="009F4B27" w:rsidRDefault="009F4B27"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Fertilizer selling</w:t>
      </w:r>
      <w:r w:rsidR="00C46D76" w:rsidRPr="009F4B27">
        <w:rPr>
          <w:rFonts w:ascii="Times New Roman" w:hAnsi="Times New Roman" w:cs="Times New Roman"/>
          <w:sz w:val="24"/>
          <w:szCs w:val="24"/>
          <w:lang w:val="en-GB"/>
        </w:rPr>
        <w:t xml:space="preserve"> cost is increasing from time to time </w:t>
      </w:r>
    </w:p>
    <w:p w:rsidR="003360F0" w:rsidRDefault="003360F0" w:rsidP="00701BBF">
      <w:pPr>
        <w:pStyle w:val="ListParagraph"/>
        <w:numPr>
          <w:ilvl w:val="0"/>
          <w:numId w:val="28"/>
        </w:numPr>
        <w:spacing w:line="360" w:lineRule="auto"/>
        <w:rPr>
          <w:rFonts w:ascii="Times New Roman" w:hAnsi="Times New Roman" w:cs="Times New Roman"/>
          <w:sz w:val="24"/>
          <w:szCs w:val="24"/>
          <w:lang w:val="en-GB"/>
        </w:rPr>
      </w:pPr>
      <w:r w:rsidRPr="009F4B27">
        <w:rPr>
          <w:rFonts w:ascii="Times New Roman" w:hAnsi="Times New Roman" w:cs="Times New Roman"/>
          <w:sz w:val="24"/>
          <w:szCs w:val="24"/>
          <w:lang w:val="en-GB"/>
        </w:rPr>
        <w:t xml:space="preserve">Supply and demand is not as required </w:t>
      </w:r>
    </w:p>
    <w:p w:rsidR="00A70F4F" w:rsidRPr="009F4B27" w:rsidRDefault="00A70F4F" w:rsidP="00701BBF">
      <w:pPr>
        <w:pStyle w:val="ListParagraph"/>
        <w:numPr>
          <w:ilvl w:val="0"/>
          <w:numId w:val="28"/>
        </w:num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No research center </w:t>
      </w:r>
      <w:r w:rsidR="0052632B">
        <w:rPr>
          <w:rFonts w:ascii="Times New Roman" w:hAnsi="Times New Roman" w:cs="Times New Roman"/>
          <w:sz w:val="24"/>
          <w:szCs w:val="24"/>
          <w:lang w:val="en-GB"/>
        </w:rPr>
        <w:t xml:space="preserve">available </w:t>
      </w:r>
      <w:r>
        <w:rPr>
          <w:rFonts w:ascii="Times New Roman" w:hAnsi="Times New Roman" w:cs="Times New Roman"/>
          <w:sz w:val="24"/>
          <w:szCs w:val="24"/>
          <w:lang w:val="en-GB"/>
        </w:rPr>
        <w:t>in nearby</w:t>
      </w:r>
      <w:r w:rsidR="0052632B">
        <w:rPr>
          <w:rFonts w:ascii="Times New Roman" w:hAnsi="Times New Roman" w:cs="Times New Roman"/>
          <w:sz w:val="24"/>
          <w:szCs w:val="24"/>
          <w:lang w:val="en-GB"/>
        </w:rPr>
        <w:t xml:space="preserve"> </w:t>
      </w:r>
    </w:p>
    <w:p w:rsidR="003360F0" w:rsidRPr="00E4538E" w:rsidRDefault="003360F0" w:rsidP="00701BBF">
      <w:pPr>
        <w:pStyle w:val="ListParagraph"/>
        <w:numPr>
          <w:ilvl w:val="0"/>
          <w:numId w:val="28"/>
        </w:numPr>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The </w:t>
      </w:r>
      <w:r w:rsidR="009F0CC5" w:rsidRPr="00E4538E">
        <w:rPr>
          <w:rFonts w:ascii="Times New Roman" w:hAnsi="Times New Roman" w:cs="Times New Roman"/>
          <w:sz w:val="24"/>
          <w:szCs w:val="24"/>
          <w:lang w:val="en-GB"/>
        </w:rPr>
        <w:t xml:space="preserve">improved </w:t>
      </w:r>
      <w:r w:rsidRPr="00E4538E">
        <w:rPr>
          <w:rFonts w:ascii="Times New Roman" w:hAnsi="Times New Roman" w:cs="Times New Roman"/>
          <w:sz w:val="24"/>
          <w:szCs w:val="24"/>
          <w:lang w:val="en-GB"/>
        </w:rPr>
        <w:t xml:space="preserve">seed as well as fertilizer is very expensive </w:t>
      </w:r>
      <w:r w:rsidR="009F0CC5" w:rsidRPr="00E4538E">
        <w:rPr>
          <w:rFonts w:ascii="Times New Roman" w:hAnsi="Times New Roman" w:cs="Times New Roman"/>
          <w:sz w:val="24"/>
          <w:szCs w:val="24"/>
          <w:lang w:val="en-GB"/>
        </w:rPr>
        <w:t>example 1 ql of maize Shone variety price is 4879</w:t>
      </w:r>
      <w:r w:rsidR="00CE5DCF" w:rsidRPr="00E4538E">
        <w:rPr>
          <w:rFonts w:ascii="Times New Roman" w:hAnsi="Times New Roman" w:cs="Times New Roman"/>
          <w:sz w:val="24"/>
          <w:szCs w:val="24"/>
          <w:lang w:val="en-GB"/>
        </w:rPr>
        <w:t xml:space="preserve"> birr</w:t>
      </w:r>
      <w:r w:rsidR="00223D18" w:rsidRPr="00E4538E">
        <w:rPr>
          <w:rFonts w:ascii="Times New Roman" w:hAnsi="Times New Roman" w:cs="Times New Roman"/>
          <w:sz w:val="24"/>
          <w:szCs w:val="24"/>
          <w:lang w:val="en-GB"/>
        </w:rPr>
        <w:t xml:space="preserve"> but the sell for local maize </w:t>
      </w:r>
      <w:r w:rsidR="009F0CC5" w:rsidRPr="00E4538E">
        <w:rPr>
          <w:rFonts w:ascii="Times New Roman" w:hAnsi="Times New Roman" w:cs="Times New Roman"/>
          <w:sz w:val="24"/>
          <w:szCs w:val="24"/>
          <w:lang w:val="en-GB"/>
        </w:rPr>
        <w:t>1 ql is 600.</w:t>
      </w:r>
    </w:p>
    <w:p w:rsidR="00552551" w:rsidRPr="00E4538E" w:rsidRDefault="003F0E87" w:rsidP="00701BBF">
      <w:pPr>
        <w:pStyle w:val="ListParagraph"/>
        <w:numPr>
          <w:ilvl w:val="0"/>
          <w:numId w:val="28"/>
        </w:numPr>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Farmers have doubt on improved seeds </w:t>
      </w:r>
    </w:p>
    <w:p w:rsidR="00BB7230" w:rsidRPr="00AD57FF" w:rsidRDefault="00BB7230" w:rsidP="00AD57FF">
      <w:pPr>
        <w:pStyle w:val="Heading2"/>
      </w:pPr>
      <w:bookmarkStart w:id="152" w:name="_Toc344330608"/>
      <w:bookmarkStart w:id="153" w:name="_Toc4124891"/>
      <w:r w:rsidRPr="00AD57FF">
        <w:t>Credit and saving</w:t>
      </w:r>
      <w:bookmarkEnd w:id="152"/>
      <w:bookmarkEnd w:id="153"/>
    </w:p>
    <w:p w:rsidR="00F90440" w:rsidRDefault="00BB7230" w:rsidP="00762489">
      <w:pPr>
        <w:spacing w:line="360" w:lineRule="auto"/>
        <w:rPr>
          <w:rFonts w:ascii="Times New Roman" w:hAnsi="Times New Roman" w:cs="Times New Roman"/>
          <w:sz w:val="24"/>
          <w:szCs w:val="24"/>
          <w:lang w:val="en-GB"/>
        </w:rPr>
      </w:pPr>
      <w:r w:rsidRPr="001D644D">
        <w:rPr>
          <w:rFonts w:ascii="Times New Roman" w:hAnsi="Times New Roman" w:cs="Times New Roman"/>
          <w:sz w:val="24"/>
          <w:szCs w:val="24"/>
          <w:lang w:val="en-GB"/>
        </w:rPr>
        <w:t xml:space="preserve">Like any other business, rural farmer also in need of finance to meet immediate needs for agricultural inputs and others. </w:t>
      </w:r>
      <w:r w:rsidR="00AA3D45" w:rsidRPr="00A331C1">
        <w:rPr>
          <w:rFonts w:ascii="Times New Roman" w:hAnsi="Times New Roman" w:cs="Times New Roman"/>
          <w:sz w:val="24"/>
          <w:szCs w:val="24"/>
          <w:lang w:val="en-GB"/>
        </w:rPr>
        <w:t xml:space="preserve">Credit service </w:t>
      </w:r>
      <w:r w:rsidR="00AA3D45">
        <w:rPr>
          <w:rFonts w:ascii="Times New Roman" w:hAnsi="Times New Roman" w:cs="Times New Roman"/>
          <w:sz w:val="24"/>
          <w:szCs w:val="24"/>
          <w:lang w:val="en-GB"/>
        </w:rPr>
        <w:t>providers are</w:t>
      </w:r>
      <w:r w:rsidR="00A70F4F">
        <w:rPr>
          <w:rFonts w:ascii="Times New Roman" w:hAnsi="Times New Roman" w:cs="Times New Roman"/>
          <w:sz w:val="24"/>
          <w:szCs w:val="24"/>
          <w:lang w:val="en-GB"/>
        </w:rPr>
        <w:t xml:space="preserve"> available</w:t>
      </w:r>
      <w:r w:rsidR="000D3521">
        <w:rPr>
          <w:rFonts w:ascii="Times New Roman" w:hAnsi="Times New Roman" w:cs="Times New Roman"/>
          <w:sz w:val="24"/>
          <w:szCs w:val="24"/>
          <w:lang w:val="en-GB"/>
        </w:rPr>
        <w:t xml:space="preserve"> in Woreda</w:t>
      </w:r>
      <w:r w:rsidR="00A70F4F">
        <w:rPr>
          <w:rFonts w:ascii="Times New Roman" w:hAnsi="Times New Roman" w:cs="Times New Roman"/>
          <w:sz w:val="24"/>
          <w:szCs w:val="24"/>
          <w:lang w:val="en-GB"/>
        </w:rPr>
        <w:t xml:space="preserve"> through three </w:t>
      </w:r>
      <w:proofErr w:type="gramStart"/>
      <w:r w:rsidR="00A70F4F">
        <w:rPr>
          <w:rFonts w:ascii="Times New Roman" w:hAnsi="Times New Roman" w:cs="Times New Roman"/>
          <w:sz w:val="24"/>
          <w:szCs w:val="24"/>
          <w:lang w:val="en-GB"/>
        </w:rPr>
        <w:lastRenderedPageBreak/>
        <w:t>bank</w:t>
      </w:r>
      <w:proofErr w:type="gramEnd"/>
      <w:r w:rsidR="00A70F4F">
        <w:rPr>
          <w:rFonts w:ascii="Times New Roman" w:hAnsi="Times New Roman" w:cs="Times New Roman"/>
          <w:sz w:val="24"/>
          <w:szCs w:val="24"/>
          <w:lang w:val="en-GB"/>
        </w:rPr>
        <w:t xml:space="preserve"> and one</w:t>
      </w:r>
      <w:r w:rsidR="00440A1E">
        <w:rPr>
          <w:rFonts w:ascii="Times New Roman" w:hAnsi="Times New Roman" w:cs="Times New Roman"/>
          <w:sz w:val="24"/>
          <w:szCs w:val="24"/>
          <w:lang w:val="en-GB"/>
        </w:rPr>
        <w:t xml:space="preserve"> micro finances however the avail</w:t>
      </w:r>
      <w:r w:rsidR="00A70F4F">
        <w:rPr>
          <w:rFonts w:ascii="Times New Roman" w:hAnsi="Times New Roman" w:cs="Times New Roman"/>
          <w:sz w:val="24"/>
          <w:szCs w:val="24"/>
          <w:lang w:val="en-GB"/>
        </w:rPr>
        <w:t xml:space="preserve">ability for irrigation/agriculture is </w:t>
      </w:r>
      <w:r w:rsidR="00440A1E">
        <w:rPr>
          <w:rFonts w:ascii="Times New Roman" w:hAnsi="Times New Roman" w:cs="Times New Roman"/>
          <w:sz w:val="24"/>
          <w:szCs w:val="24"/>
          <w:lang w:val="en-GB"/>
        </w:rPr>
        <w:t>throu</w:t>
      </w:r>
      <w:r w:rsidR="004C2C1D">
        <w:rPr>
          <w:rFonts w:ascii="Times New Roman" w:hAnsi="Times New Roman" w:cs="Times New Roman"/>
          <w:sz w:val="24"/>
          <w:szCs w:val="24"/>
          <w:lang w:val="en-GB"/>
        </w:rPr>
        <w:t xml:space="preserve">gh </w:t>
      </w:r>
      <w:r w:rsidR="00A331C1" w:rsidRPr="00A331C1">
        <w:rPr>
          <w:rFonts w:ascii="Times New Roman" w:hAnsi="Times New Roman" w:cs="Times New Roman"/>
          <w:sz w:val="24"/>
          <w:szCs w:val="24"/>
          <w:lang w:val="en-GB"/>
        </w:rPr>
        <w:t>Oromia credit and saving Share Company / WALQO</w:t>
      </w:r>
      <w:r w:rsidR="0034351E" w:rsidRPr="00A331C1">
        <w:rPr>
          <w:rFonts w:ascii="Times New Roman" w:hAnsi="Times New Roman" w:cs="Times New Roman"/>
          <w:sz w:val="24"/>
          <w:szCs w:val="24"/>
          <w:lang w:val="en-GB"/>
        </w:rPr>
        <w:t xml:space="preserve">. </w:t>
      </w:r>
      <w:r w:rsidR="00762489" w:rsidRPr="00A331C1">
        <w:rPr>
          <w:rFonts w:ascii="Times New Roman" w:hAnsi="Times New Roman" w:cs="Times New Roman"/>
          <w:sz w:val="24"/>
          <w:szCs w:val="24"/>
          <w:lang w:val="en-GB"/>
        </w:rPr>
        <w:t>Credit</w:t>
      </w:r>
      <w:r w:rsidR="00762489" w:rsidRPr="001D644D">
        <w:rPr>
          <w:rFonts w:ascii="Times New Roman" w:hAnsi="Times New Roman" w:cs="Times New Roman"/>
          <w:sz w:val="24"/>
          <w:szCs w:val="24"/>
          <w:lang w:val="en-GB"/>
        </w:rPr>
        <w:t xml:space="preserve"> disbursement is to serve farmers in productive activities and majority used for live</w:t>
      </w:r>
      <w:r w:rsidR="00562EC1" w:rsidRPr="001D644D">
        <w:rPr>
          <w:rFonts w:ascii="Times New Roman" w:hAnsi="Times New Roman" w:cs="Times New Roman"/>
          <w:sz w:val="24"/>
          <w:szCs w:val="24"/>
          <w:lang w:val="en-GB"/>
        </w:rPr>
        <w:t>stock development, fattening</w:t>
      </w:r>
      <w:r w:rsidR="00762489" w:rsidRPr="001D644D">
        <w:rPr>
          <w:rFonts w:ascii="Times New Roman" w:hAnsi="Times New Roman" w:cs="Times New Roman"/>
          <w:sz w:val="24"/>
          <w:szCs w:val="24"/>
          <w:lang w:val="en-GB"/>
        </w:rPr>
        <w:t xml:space="preserve"> agricultural input</w:t>
      </w:r>
      <w:r w:rsidR="00562EC1" w:rsidRPr="001D644D">
        <w:rPr>
          <w:rFonts w:ascii="Times New Roman" w:hAnsi="Times New Roman" w:cs="Times New Roman"/>
          <w:sz w:val="24"/>
          <w:szCs w:val="24"/>
          <w:lang w:val="en-GB"/>
        </w:rPr>
        <w:t>s like improved seeds</w:t>
      </w:r>
      <w:r w:rsidR="00F90440">
        <w:rPr>
          <w:rFonts w:ascii="Times New Roman" w:hAnsi="Times New Roman" w:cs="Times New Roman"/>
          <w:sz w:val="24"/>
          <w:szCs w:val="24"/>
          <w:lang w:val="en-GB"/>
        </w:rPr>
        <w:t>.</w:t>
      </w:r>
    </w:p>
    <w:p w:rsidR="004C2C1D" w:rsidRDefault="00F90440" w:rsidP="00762489">
      <w:pPr>
        <w:spacing w:line="360" w:lineRule="auto"/>
        <w:rPr>
          <w:rFonts w:ascii="Times New Roman" w:hAnsi="Times New Roman" w:cs="Times New Roman"/>
          <w:sz w:val="24"/>
          <w:szCs w:val="24"/>
          <w:lang w:val="en-GB"/>
        </w:rPr>
      </w:pPr>
      <w:r w:rsidRPr="000B1967">
        <w:rPr>
          <w:rFonts w:ascii="Times New Roman" w:hAnsi="Times New Roman" w:cs="Times New Roman"/>
          <w:sz w:val="24"/>
          <w:szCs w:val="24"/>
          <w:lang w:val="en-GB"/>
        </w:rPr>
        <w:t xml:space="preserve">The Oromia credit and saving share company </w:t>
      </w:r>
      <w:r w:rsidR="004C2C1D">
        <w:rPr>
          <w:rFonts w:ascii="Times New Roman" w:hAnsi="Times New Roman" w:cs="Times New Roman"/>
          <w:sz w:val="24"/>
          <w:szCs w:val="24"/>
          <w:lang w:val="en-GB"/>
        </w:rPr>
        <w:t xml:space="preserve">speak as there is an option to give a loan for farmers for irrigation users through group and individual wise however currently no farmers received for irrigation.  </w:t>
      </w:r>
    </w:p>
    <w:p w:rsidR="00562EC1" w:rsidRDefault="000B1967" w:rsidP="00762489">
      <w:pPr>
        <w:spacing w:line="360" w:lineRule="auto"/>
        <w:rPr>
          <w:rFonts w:ascii="Times New Roman" w:hAnsi="Times New Roman" w:cs="Times New Roman"/>
          <w:sz w:val="24"/>
          <w:szCs w:val="24"/>
          <w:lang w:val="en-GB"/>
        </w:rPr>
      </w:pPr>
      <w:r w:rsidRPr="000B1967">
        <w:rPr>
          <w:rFonts w:ascii="Times New Roman" w:hAnsi="Times New Roman" w:cs="Times New Roman"/>
          <w:sz w:val="24"/>
          <w:szCs w:val="24"/>
          <w:lang w:val="en-GB"/>
        </w:rPr>
        <w:t>Oromia credit and saving share company</w:t>
      </w:r>
      <w:r w:rsidR="00035CD9">
        <w:rPr>
          <w:rFonts w:ascii="Times New Roman" w:hAnsi="Times New Roman" w:cs="Times New Roman"/>
          <w:sz w:val="24"/>
          <w:szCs w:val="24"/>
          <w:lang w:val="en-GB"/>
        </w:rPr>
        <w:t xml:space="preserve"> </w:t>
      </w:r>
      <w:r w:rsidR="009F4B27" w:rsidRPr="000B1967">
        <w:rPr>
          <w:rFonts w:ascii="Times New Roman" w:hAnsi="Times New Roman" w:cs="Times New Roman"/>
          <w:sz w:val="24"/>
          <w:szCs w:val="24"/>
          <w:lang w:val="en-GB"/>
        </w:rPr>
        <w:t>have different types of giving</w:t>
      </w:r>
      <w:r w:rsidR="00035CD9">
        <w:rPr>
          <w:rFonts w:ascii="Times New Roman" w:hAnsi="Times New Roman" w:cs="Times New Roman"/>
          <w:sz w:val="24"/>
          <w:szCs w:val="24"/>
          <w:lang w:val="en-GB"/>
        </w:rPr>
        <w:t xml:space="preserve"> </w:t>
      </w:r>
      <w:r w:rsidR="005510E1" w:rsidRPr="000B1967">
        <w:rPr>
          <w:rFonts w:ascii="Times New Roman" w:hAnsi="Times New Roman" w:cs="Times New Roman"/>
          <w:sz w:val="24"/>
          <w:szCs w:val="24"/>
          <w:lang w:val="en-GB"/>
        </w:rPr>
        <w:t>credit</w:t>
      </w:r>
      <w:r w:rsidR="00C5332E" w:rsidRPr="000B1967">
        <w:rPr>
          <w:rFonts w:ascii="Times New Roman" w:hAnsi="Times New Roman" w:cs="Times New Roman"/>
          <w:sz w:val="24"/>
          <w:szCs w:val="24"/>
          <w:lang w:val="en-GB"/>
        </w:rPr>
        <w:t xml:space="preserve"> for farmers. The syste</w:t>
      </w:r>
      <w:r w:rsidR="009F4B27" w:rsidRPr="000B1967">
        <w:rPr>
          <w:rFonts w:ascii="Times New Roman" w:hAnsi="Times New Roman" w:cs="Times New Roman"/>
          <w:sz w:val="24"/>
          <w:szCs w:val="24"/>
          <w:lang w:val="en-GB"/>
        </w:rPr>
        <w:t xml:space="preserve">m is individually and for group </w:t>
      </w:r>
      <w:proofErr w:type="gramStart"/>
      <w:r w:rsidR="009F4B27" w:rsidRPr="000B1967">
        <w:rPr>
          <w:rFonts w:ascii="Times New Roman" w:hAnsi="Times New Roman" w:cs="Times New Roman"/>
          <w:sz w:val="24"/>
          <w:szCs w:val="24"/>
          <w:lang w:val="en-GB"/>
        </w:rPr>
        <w:t>and also</w:t>
      </w:r>
      <w:proofErr w:type="gramEnd"/>
      <w:r w:rsidR="009F4B27" w:rsidRPr="000B1967">
        <w:rPr>
          <w:rFonts w:ascii="Times New Roman" w:hAnsi="Times New Roman" w:cs="Times New Roman"/>
          <w:sz w:val="24"/>
          <w:szCs w:val="24"/>
          <w:lang w:val="en-GB"/>
        </w:rPr>
        <w:t xml:space="preserve"> according to return</w:t>
      </w:r>
      <w:r w:rsidR="009F4B27">
        <w:rPr>
          <w:rFonts w:ascii="Times New Roman" w:hAnsi="Times New Roman" w:cs="Times New Roman"/>
          <w:sz w:val="24"/>
          <w:szCs w:val="24"/>
          <w:lang w:val="en-GB"/>
        </w:rPr>
        <w:t xml:space="preserve"> system in instalment and in term.</w:t>
      </w:r>
    </w:p>
    <w:p w:rsidR="005510E1" w:rsidRDefault="005510E1" w:rsidP="00762489">
      <w:pPr>
        <w:spacing w:line="360" w:lineRule="auto"/>
        <w:rPr>
          <w:rFonts w:ascii="Times New Roman" w:hAnsi="Times New Roman" w:cs="Times New Roman"/>
          <w:sz w:val="24"/>
          <w:szCs w:val="24"/>
          <w:lang w:val="en-GB"/>
        </w:rPr>
      </w:pPr>
      <w:r w:rsidRPr="00FE5297">
        <w:rPr>
          <w:rFonts w:ascii="Times New Roman" w:hAnsi="Times New Roman" w:cs="Times New Roman"/>
          <w:sz w:val="24"/>
          <w:szCs w:val="24"/>
          <w:lang w:val="en-GB"/>
        </w:rPr>
        <w:t>The</w:t>
      </w:r>
      <w:r w:rsidR="00272958" w:rsidRPr="00FE5297">
        <w:rPr>
          <w:rFonts w:ascii="Times New Roman" w:hAnsi="Times New Roman" w:cs="Times New Roman"/>
          <w:sz w:val="24"/>
          <w:szCs w:val="24"/>
          <w:lang w:val="en-GB"/>
        </w:rPr>
        <w:t xml:space="preserve"> criteria to get credi</w:t>
      </w:r>
      <w:r w:rsidRPr="00FE5297">
        <w:rPr>
          <w:rFonts w:ascii="Times New Roman" w:hAnsi="Times New Roman" w:cs="Times New Roman"/>
          <w:sz w:val="24"/>
          <w:szCs w:val="24"/>
          <w:lang w:val="en-GB"/>
        </w:rPr>
        <w:t xml:space="preserve">t from </w:t>
      </w:r>
      <w:r w:rsidR="00FE5297" w:rsidRPr="00FE5297">
        <w:rPr>
          <w:rFonts w:ascii="Times New Roman" w:hAnsi="Times New Roman" w:cs="Times New Roman"/>
          <w:sz w:val="24"/>
          <w:szCs w:val="24"/>
          <w:lang w:val="en-GB"/>
        </w:rPr>
        <w:t xml:space="preserve">Oromia credit and saving </w:t>
      </w:r>
      <w:r w:rsidR="00A37CFD" w:rsidRPr="00FE5297">
        <w:rPr>
          <w:rFonts w:ascii="Times New Roman" w:hAnsi="Times New Roman" w:cs="Times New Roman"/>
          <w:sz w:val="24"/>
          <w:szCs w:val="24"/>
          <w:lang w:val="en-GB"/>
        </w:rPr>
        <w:t>Share Company</w:t>
      </w:r>
      <w:r w:rsidR="00FE5297" w:rsidRPr="00FE5297">
        <w:rPr>
          <w:rFonts w:ascii="Times New Roman" w:hAnsi="Times New Roman" w:cs="Times New Roman"/>
          <w:sz w:val="24"/>
          <w:szCs w:val="24"/>
          <w:lang w:val="en-GB"/>
        </w:rPr>
        <w:t>/ WALQO is</w:t>
      </w:r>
      <w:r w:rsidR="00E00A86">
        <w:rPr>
          <w:rFonts w:ascii="Times New Roman" w:hAnsi="Times New Roman" w:cs="Times New Roman"/>
          <w:sz w:val="24"/>
          <w:szCs w:val="24"/>
          <w:lang w:val="en-GB"/>
        </w:rPr>
        <w:t xml:space="preserve"> </w:t>
      </w:r>
      <w:r w:rsidR="00FE5297">
        <w:rPr>
          <w:rFonts w:ascii="Times New Roman" w:hAnsi="Times New Roman" w:cs="Times New Roman"/>
          <w:sz w:val="24"/>
          <w:szCs w:val="24"/>
          <w:lang w:val="en-GB"/>
        </w:rPr>
        <w:t xml:space="preserve">vary when it is group based, small business micro enterprises and individual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Preparing business plan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Recording owns property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Kebele identification card and living in kebele</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other loan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any criminal </w:t>
      </w:r>
    </w:p>
    <w:p w:rsidR="005510E1" w:rsidRPr="00272958" w:rsidRDefault="005510E1" w:rsidP="00701BBF">
      <w:pPr>
        <w:pStyle w:val="ListParagraph"/>
        <w:numPr>
          <w:ilvl w:val="0"/>
          <w:numId w:val="52"/>
        </w:numPr>
        <w:spacing w:line="360" w:lineRule="auto"/>
        <w:rPr>
          <w:rFonts w:ascii="Times New Roman" w:hAnsi="Times New Roman" w:cs="Times New Roman"/>
          <w:sz w:val="24"/>
          <w:szCs w:val="24"/>
          <w:lang w:val="en-GB"/>
        </w:rPr>
      </w:pPr>
      <w:r w:rsidRPr="00272958">
        <w:rPr>
          <w:rFonts w:ascii="Times New Roman" w:hAnsi="Times New Roman" w:cs="Times New Roman"/>
          <w:sz w:val="24"/>
          <w:szCs w:val="24"/>
          <w:lang w:val="en-GB"/>
        </w:rPr>
        <w:t xml:space="preserve">Free from any addiction </w:t>
      </w:r>
    </w:p>
    <w:p w:rsidR="006A2C88" w:rsidRDefault="005510E1" w:rsidP="0076248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our </w:t>
      </w:r>
      <w:r w:rsidR="00272958">
        <w:rPr>
          <w:rFonts w:ascii="Times New Roman" w:hAnsi="Times New Roman" w:cs="Times New Roman"/>
          <w:sz w:val="24"/>
          <w:szCs w:val="24"/>
          <w:lang w:val="en-GB"/>
        </w:rPr>
        <w:t>analysis</w:t>
      </w:r>
      <w:r>
        <w:rPr>
          <w:rFonts w:ascii="Times New Roman" w:hAnsi="Times New Roman" w:cs="Times New Roman"/>
          <w:sz w:val="24"/>
          <w:szCs w:val="24"/>
          <w:lang w:val="en-GB"/>
        </w:rPr>
        <w:t xml:space="preserve"> receiving </w:t>
      </w:r>
      <w:r w:rsidR="00272958">
        <w:rPr>
          <w:rFonts w:ascii="Times New Roman" w:hAnsi="Times New Roman" w:cs="Times New Roman"/>
          <w:sz w:val="24"/>
          <w:szCs w:val="24"/>
          <w:lang w:val="en-GB"/>
        </w:rPr>
        <w:t>credit</w:t>
      </w:r>
      <w:r>
        <w:rPr>
          <w:rFonts w:ascii="Times New Roman" w:hAnsi="Times New Roman" w:cs="Times New Roman"/>
          <w:sz w:val="24"/>
          <w:szCs w:val="24"/>
          <w:lang w:val="en-GB"/>
        </w:rPr>
        <w:t xml:space="preserve"> from </w:t>
      </w:r>
      <w:r w:rsidR="00D1784C" w:rsidRPr="003E3245">
        <w:rPr>
          <w:rFonts w:ascii="Times New Roman" w:hAnsi="Times New Roman" w:cs="Times New Roman"/>
          <w:sz w:val="24"/>
          <w:szCs w:val="24"/>
          <w:lang w:val="en-GB"/>
        </w:rPr>
        <w:t xml:space="preserve">Oromia credit and saving share </w:t>
      </w:r>
      <w:proofErr w:type="gramStart"/>
      <w:r w:rsidR="00D1784C" w:rsidRPr="003E3245">
        <w:rPr>
          <w:rFonts w:ascii="Times New Roman" w:hAnsi="Times New Roman" w:cs="Times New Roman"/>
          <w:sz w:val="24"/>
          <w:szCs w:val="24"/>
          <w:lang w:val="en-GB"/>
        </w:rPr>
        <w:t>company/WALQO</w:t>
      </w:r>
      <w:proofErr w:type="gramEnd"/>
      <w:r w:rsidRPr="003E3245">
        <w:rPr>
          <w:rFonts w:ascii="Times New Roman" w:hAnsi="Times New Roman" w:cs="Times New Roman"/>
          <w:sz w:val="24"/>
          <w:szCs w:val="24"/>
          <w:lang w:val="en-GB"/>
        </w:rPr>
        <w:t xml:space="preserve"> have many advantages than receiving from</w:t>
      </w:r>
      <w:r>
        <w:rPr>
          <w:rFonts w:ascii="Times New Roman" w:hAnsi="Times New Roman" w:cs="Times New Roman"/>
          <w:sz w:val="24"/>
          <w:szCs w:val="24"/>
          <w:lang w:val="en-GB"/>
        </w:rPr>
        <w:t xml:space="preserve"> others</w:t>
      </w:r>
      <w:r w:rsidR="009F4B27">
        <w:rPr>
          <w:rFonts w:ascii="Times New Roman" w:hAnsi="Times New Roman" w:cs="Times New Roman"/>
          <w:sz w:val="24"/>
          <w:szCs w:val="24"/>
          <w:lang w:val="en-GB"/>
        </w:rPr>
        <w:t xml:space="preserve"> micro finance</w:t>
      </w:r>
      <w:r>
        <w:rPr>
          <w:rFonts w:ascii="Times New Roman" w:hAnsi="Times New Roman" w:cs="Times New Roman"/>
          <w:sz w:val="24"/>
          <w:szCs w:val="24"/>
          <w:lang w:val="en-GB"/>
        </w:rPr>
        <w:t xml:space="preserve">. </w:t>
      </w:r>
    </w:p>
    <w:p w:rsidR="005510E1" w:rsidRDefault="005510E1" w:rsidP="00762489">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Some of the advantages are </w:t>
      </w:r>
    </w:p>
    <w:p w:rsidR="005510E1" w:rsidRPr="006A2C88" w:rsidRDefault="005510E1"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No collateral needed for loan in team </w:t>
      </w:r>
    </w:p>
    <w:p w:rsidR="005510E1"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Credit is available for irrigation users </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Give priority for poor of poor </w:t>
      </w:r>
      <w:r w:rsidR="009F4B27">
        <w:rPr>
          <w:rFonts w:ascii="Times New Roman" w:hAnsi="Times New Roman" w:cs="Times New Roman"/>
          <w:sz w:val="24"/>
          <w:szCs w:val="24"/>
          <w:lang w:val="en-GB"/>
        </w:rPr>
        <w:t>and women</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The return uses declining system </w:t>
      </w:r>
    </w:p>
    <w:p w:rsidR="00E4763E" w:rsidRPr="006A2C88" w:rsidRDefault="00E4763E" w:rsidP="00701BBF">
      <w:pPr>
        <w:pStyle w:val="ListParagraph"/>
        <w:numPr>
          <w:ilvl w:val="0"/>
          <w:numId w:val="51"/>
        </w:numPr>
        <w:spacing w:line="360" w:lineRule="auto"/>
        <w:rPr>
          <w:rFonts w:ascii="Times New Roman" w:hAnsi="Times New Roman" w:cs="Times New Roman"/>
          <w:sz w:val="24"/>
          <w:szCs w:val="24"/>
          <w:lang w:val="en-GB"/>
        </w:rPr>
      </w:pPr>
      <w:r w:rsidRPr="006A2C88">
        <w:rPr>
          <w:rFonts w:ascii="Times New Roman" w:hAnsi="Times New Roman" w:cs="Times New Roman"/>
          <w:sz w:val="24"/>
          <w:szCs w:val="24"/>
          <w:lang w:val="en-GB"/>
        </w:rPr>
        <w:t xml:space="preserve">Monitors and train </w:t>
      </w:r>
      <w:r w:rsidR="006A2C88">
        <w:rPr>
          <w:rFonts w:ascii="Times New Roman" w:hAnsi="Times New Roman" w:cs="Times New Roman"/>
          <w:sz w:val="24"/>
          <w:szCs w:val="24"/>
          <w:lang w:val="en-GB"/>
        </w:rPr>
        <w:t xml:space="preserve">the clients </w:t>
      </w:r>
      <w:r w:rsidRPr="006A2C88">
        <w:rPr>
          <w:rFonts w:ascii="Times New Roman" w:hAnsi="Times New Roman" w:cs="Times New Roman"/>
          <w:sz w:val="24"/>
          <w:szCs w:val="24"/>
          <w:lang w:val="en-GB"/>
        </w:rPr>
        <w:t xml:space="preserve">every three month </w:t>
      </w:r>
    </w:p>
    <w:p w:rsidR="00772766" w:rsidRPr="00CA26CD" w:rsidRDefault="00E4763E" w:rsidP="00701BBF">
      <w:pPr>
        <w:pStyle w:val="ListParagraph"/>
        <w:numPr>
          <w:ilvl w:val="0"/>
          <w:numId w:val="51"/>
        </w:numPr>
        <w:spacing w:line="360" w:lineRule="auto"/>
        <w:rPr>
          <w:rFonts w:ascii="Times New Roman" w:hAnsi="Times New Roman" w:cs="Times New Roman"/>
          <w:sz w:val="24"/>
          <w:szCs w:val="24"/>
          <w:lang w:val="en-GB"/>
        </w:rPr>
      </w:pPr>
      <w:r w:rsidRPr="00CA26CD">
        <w:rPr>
          <w:rFonts w:ascii="Times New Roman" w:hAnsi="Times New Roman" w:cs="Times New Roman"/>
          <w:sz w:val="24"/>
          <w:szCs w:val="24"/>
          <w:lang w:val="en-GB"/>
        </w:rPr>
        <w:t xml:space="preserve">Uses less group member </w:t>
      </w:r>
    </w:p>
    <w:p w:rsidR="005510E1" w:rsidRPr="00E4538E" w:rsidRDefault="00772766" w:rsidP="00762489">
      <w:pPr>
        <w:pStyle w:val="ListParagraph"/>
        <w:numPr>
          <w:ilvl w:val="0"/>
          <w:numId w:val="51"/>
        </w:numPr>
        <w:spacing w:line="360" w:lineRule="auto"/>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Oromia credit and saving </w:t>
      </w:r>
      <w:r w:rsidR="00B76D6F" w:rsidRPr="00E4538E">
        <w:rPr>
          <w:rFonts w:ascii="Times New Roman" w:hAnsi="Times New Roman" w:cs="Times New Roman"/>
          <w:sz w:val="24"/>
          <w:szCs w:val="24"/>
          <w:lang w:val="en-GB"/>
        </w:rPr>
        <w:t>Share Company</w:t>
      </w:r>
      <w:r w:rsidR="00E4763E" w:rsidRPr="00E4538E">
        <w:rPr>
          <w:rFonts w:ascii="Times New Roman" w:hAnsi="Times New Roman" w:cs="Times New Roman"/>
          <w:sz w:val="24"/>
          <w:szCs w:val="24"/>
          <w:lang w:val="en-GB"/>
        </w:rPr>
        <w:t xml:space="preserve"> uses less interest rate 13</w:t>
      </w:r>
      <w:r w:rsidR="006A2C88" w:rsidRPr="00E4538E">
        <w:rPr>
          <w:rFonts w:ascii="Times New Roman" w:hAnsi="Times New Roman" w:cs="Times New Roman"/>
          <w:sz w:val="24"/>
          <w:szCs w:val="24"/>
          <w:lang w:val="en-GB"/>
        </w:rPr>
        <w:t xml:space="preserve">% </w:t>
      </w:r>
      <w:r w:rsidR="00E4763E" w:rsidRPr="00E4538E">
        <w:rPr>
          <w:rFonts w:ascii="Times New Roman" w:hAnsi="Times New Roman" w:cs="Times New Roman"/>
          <w:sz w:val="24"/>
          <w:szCs w:val="24"/>
          <w:lang w:val="en-GB"/>
        </w:rPr>
        <w:t xml:space="preserve">- 18 % while others </w:t>
      </w:r>
      <w:r w:rsidR="004D75A9" w:rsidRPr="00E4538E">
        <w:rPr>
          <w:rFonts w:ascii="Times New Roman" w:hAnsi="Times New Roman" w:cs="Times New Roman"/>
          <w:sz w:val="24"/>
          <w:szCs w:val="24"/>
          <w:lang w:val="en-GB"/>
        </w:rPr>
        <w:t xml:space="preserve">private micro finance uses </w:t>
      </w:r>
      <w:r w:rsidR="00E4763E" w:rsidRPr="00E4538E">
        <w:rPr>
          <w:rFonts w:ascii="Times New Roman" w:hAnsi="Times New Roman" w:cs="Times New Roman"/>
          <w:sz w:val="24"/>
          <w:szCs w:val="24"/>
          <w:lang w:val="en-GB"/>
        </w:rPr>
        <w:t>15</w:t>
      </w:r>
      <w:r w:rsidR="006A2C88" w:rsidRPr="00E4538E">
        <w:rPr>
          <w:rFonts w:ascii="Times New Roman" w:hAnsi="Times New Roman" w:cs="Times New Roman"/>
          <w:sz w:val="24"/>
          <w:szCs w:val="24"/>
          <w:lang w:val="en-GB"/>
        </w:rPr>
        <w:t xml:space="preserve">% </w:t>
      </w:r>
      <w:r w:rsidR="00E4763E" w:rsidRPr="00E4538E">
        <w:rPr>
          <w:rFonts w:ascii="Times New Roman" w:hAnsi="Times New Roman" w:cs="Times New Roman"/>
          <w:sz w:val="24"/>
          <w:szCs w:val="24"/>
          <w:lang w:val="en-GB"/>
        </w:rPr>
        <w:t xml:space="preserve">- 24 </w:t>
      </w:r>
      <w:r w:rsidR="006A2C88" w:rsidRPr="00E4538E">
        <w:rPr>
          <w:rFonts w:ascii="Times New Roman" w:hAnsi="Times New Roman" w:cs="Times New Roman"/>
          <w:sz w:val="24"/>
          <w:szCs w:val="24"/>
          <w:lang w:val="en-GB"/>
        </w:rPr>
        <w:t>%</w:t>
      </w:r>
      <w:r w:rsidR="001E61BE" w:rsidRPr="00E4538E">
        <w:rPr>
          <w:rFonts w:ascii="Times New Roman" w:hAnsi="Times New Roman" w:cs="Times New Roman"/>
          <w:sz w:val="24"/>
          <w:szCs w:val="24"/>
          <w:lang w:val="en-GB"/>
        </w:rPr>
        <w:t>.</w:t>
      </w:r>
    </w:p>
    <w:p w:rsidR="00BB7230" w:rsidRPr="00CB41A3" w:rsidRDefault="00BB7230" w:rsidP="00AD57FF">
      <w:pPr>
        <w:pStyle w:val="Heading2"/>
      </w:pPr>
      <w:bookmarkStart w:id="154" w:name="_Toc344330609"/>
      <w:bookmarkStart w:id="155" w:name="_Toc4124892"/>
      <w:r w:rsidRPr="00CB41A3">
        <w:lastRenderedPageBreak/>
        <w:t>Cooperative and water users associations</w:t>
      </w:r>
      <w:bookmarkEnd w:id="154"/>
      <w:bookmarkEnd w:id="155"/>
    </w:p>
    <w:p w:rsidR="00EE2DE7" w:rsidRPr="00E4538E" w:rsidRDefault="00211D04" w:rsidP="006F3F9E">
      <w:pPr>
        <w:spacing w:line="276" w:lineRule="auto"/>
        <w:rPr>
          <w:rFonts w:ascii="Times New Roman" w:hAnsi="Times New Roman" w:cs="Times New Roman"/>
          <w:sz w:val="24"/>
          <w:szCs w:val="24"/>
          <w:lang w:val="en-GB"/>
        </w:rPr>
      </w:pPr>
      <w:r w:rsidRPr="00E759B0">
        <w:rPr>
          <w:rFonts w:ascii="Times New Roman" w:hAnsi="Times New Roman" w:cs="Times New Roman"/>
          <w:sz w:val="24"/>
          <w:szCs w:val="24"/>
          <w:lang w:val="en-GB"/>
        </w:rPr>
        <w:t>Farmer</w:t>
      </w:r>
      <w:r w:rsidR="00672600" w:rsidRPr="00E759B0">
        <w:rPr>
          <w:rFonts w:ascii="Times New Roman" w:hAnsi="Times New Roman" w:cs="Times New Roman"/>
          <w:sz w:val="24"/>
          <w:szCs w:val="24"/>
          <w:lang w:val="en-GB"/>
        </w:rPr>
        <w:t xml:space="preserve"> organized as</w:t>
      </w:r>
      <w:r w:rsidR="00B51485" w:rsidRPr="00E759B0">
        <w:rPr>
          <w:rFonts w:ascii="Times New Roman" w:hAnsi="Times New Roman" w:cs="Times New Roman"/>
          <w:sz w:val="24"/>
          <w:szCs w:val="24"/>
          <w:lang w:val="en-GB"/>
        </w:rPr>
        <w:t xml:space="preserve"> cooperative </w:t>
      </w:r>
      <w:r w:rsidR="00531E5C" w:rsidRPr="00E759B0">
        <w:rPr>
          <w:rFonts w:ascii="Times New Roman" w:hAnsi="Times New Roman" w:cs="Times New Roman"/>
          <w:sz w:val="24"/>
          <w:szCs w:val="24"/>
          <w:lang w:val="en-GB"/>
        </w:rPr>
        <w:t>in W</w:t>
      </w:r>
      <w:r w:rsidR="002222FC" w:rsidRPr="00E759B0">
        <w:rPr>
          <w:rFonts w:ascii="Times New Roman" w:hAnsi="Times New Roman" w:cs="Times New Roman"/>
          <w:sz w:val="24"/>
          <w:szCs w:val="24"/>
          <w:lang w:val="en-GB"/>
        </w:rPr>
        <w:t xml:space="preserve">oreda </w:t>
      </w:r>
      <w:r w:rsidR="00EE2DE7" w:rsidRPr="00E759B0">
        <w:rPr>
          <w:rFonts w:ascii="Times New Roman" w:hAnsi="Times New Roman" w:cs="Times New Roman"/>
          <w:sz w:val="24"/>
          <w:szCs w:val="24"/>
          <w:lang w:val="en-GB"/>
        </w:rPr>
        <w:t xml:space="preserve">established on </w:t>
      </w:r>
      <w:proofErr w:type="gramStart"/>
      <w:r w:rsidR="00321966" w:rsidRPr="00E4538E">
        <w:rPr>
          <w:rFonts w:ascii="Times New Roman" w:hAnsi="Times New Roman" w:cs="Times New Roman"/>
          <w:sz w:val="24"/>
          <w:szCs w:val="24"/>
          <w:lang w:val="en-GB"/>
        </w:rPr>
        <w:t>3</w:t>
      </w:r>
      <w:proofErr w:type="gramEnd"/>
      <w:r w:rsidR="00672600" w:rsidRPr="00E4538E">
        <w:rPr>
          <w:rFonts w:ascii="Times New Roman" w:hAnsi="Times New Roman" w:cs="Times New Roman"/>
          <w:sz w:val="24"/>
          <w:szCs w:val="24"/>
          <w:lang w:val="en-GB"/>
        </w:rPr>
        <w:t xml:space="preserve"> categories. They have different activities and focus areas. </w:t>
      </w:r>
      <w:r w:rsidR="00EE2DE7" w:rsidRPr="00E4538E">
        <w:rPr>
          <w:rFonts w:ascii="Times New Roman" w:hAnsi="Times New Roman" w:cs="Times New Roman"/>
          <w:sz w:val="24"/>
          <w:szCs w:val="24"/>
          <w:lang w:val="en-GB"/>
        </w:rPr>
        <w:t>Most cooperatives performance is not satisfactory.</w:t>
      </w:r>
    </w:p>
    <w:p w:rsidR="002222FC" w:rsidRDefault="00EE2DE7" w:rsidP="006F3F9E">
      <w:pPr>
        <w:spacing w:line="276" w:lineRule="auto"/>
        <w:rPr>
          <w:rFonts w:ascii="Times New Roman" w:hAnsi="Times New Roman" w:cs="Times New Roman"/>
          <w:sz w:val="24"/>
          <w:szCs w:val="24"/>
          <w:lang w:val="en-GB"/>
        </w:rPr>
      </w:pPr>
      <w:r w:rsidRPr="00E4538E">
        <w:rPr>
          <w:rFonts w:ascii="Times New Roman" w:hAnsi="Times New Roman" w:cs="Times New Roman"/>
          <w:sz w:val="24"/>
          <w:szCs w:val="24"/>
          <w:lang w:val="en-GB"/>
        </w:rPr>
        <w:t xml:space="preserve"> </w:t>
      </w:r>
      <w:r w:rsidR="00672600" w:rsidRPr="00E4538E">
        <w:rPr>
          <w:rFonts w:ascii="Times New Roman" w:hAnsi="Times New Roman" w:cs="Times New Roman"/>
          <w:sz w:val="24"/>
          <w:szCs w:val="24"/>
          <w:lang w:val="en-GB"/>
        </w:rPr>
        <w:t xml:space="preserve">Their </w:t>
      </w:r>
      <w:r w:rsidR="00F82919" w:rsidRPr="00E4538E">
        <w:rPr>
          <w:rFonts w:ascii="Times New Roman" w:hAnsi="Times New Roman" w:cs="Times New Roman"/>
          <w:sz w:val="24"/>
          <w:szCs w:val="24"/>
          <w:lang w:val="en-GB"/>
        </w:rPr>
        <w:t>categories</w:t>
      </w:r>
      <w:r w:rsidR="00672600" w:rsidRPr="00E4538E">
        <w:rPr>
          <w:rFonts w:ascii="Times New Roman" w:hAnsi="Times New Roman" w:cs="Times New Roman"/>
          <w:sz w:val="24"/>
          <w:szCs w:val="24"/>
          <w:lang w:val="en-GB"/>
        </w:rPr>
        <w:t xml:space="preserve"> are</w:t>
      </w:r>
      <w:r w:rsidRPr="00E4538E">
        <w:rPr>
          <w:rFonts w:ascii="Times New Roman" w:hAnsi="Times New Roman" w:cs="Times New Roman"/>
          <w:sz w:val="24"/>
          <w:szCs w:val="24"/>
          <w:lang w:val="en-GB"/>
        </w:rPr>
        <w:t xml:space="preserve"> and </w:t>
      </w:r>
      <w:r w:rsidR="00321966" w:rsidRPr="00E4538E">
        <w:rPr>
          <w:rFonts w:ascii="Times New Roman" w:hAnsi="Times New Roman" w:cs="Times New Roman"/>
          <w:sz w:val="24"/>
          <w:szCs w:val="24"/>
          <w:lang w:val="en-GB"/>
        </w:rPr>
        <w:t>members for Multi-Purpose Coop</w:t>
      </w:r>
      <w:r w:rsidR="00321966">
        <w:rPr>
          <w:rFonts w:ascii="Times New Roman" w:hAnsi="Times New Roman" w:cs="Times New Roman"/>
          <w:sz w:val="24"/>
          <w:szCs w:val="24"/>
          <w:lang w:val="en-GB"/>
        </w:rPr>
        <w:t xml:space="preserve">erative </w:t>
      </w:r>
      <w:proofErr w:type="gramStart"/>
      <w:r w:rsidR="00321966">
        <w:rPr>
          <w:rFonts w:ascii="Times New Roman" w:hAnsi="Times New Roman" w:cs="Times New Roman"/>
          <w:sz w:val="24"/>
          <w:szCs w:val="24"/>
          <w:lang w:val="en-GB"/>
        </w:rPr>
        <w:t xml:space="preserve">are </w:t>
      </w:r>
      <w:r w:rsidRPr="00EE2DE7">
        <w:rPr>
          <w:rFonts w:ascii="Times New Roman" w:hAnsi="Times New Roman" w:cs="Times New Roman"/>
          <w:sz w:val="24"/>
          <w:szCs w:val="24"/>
          <w:lang w:val="en-GB"/>
        </w:rPr>
        <w:t>shown</w:t>
      </w:r>
      <w:proofErr w:type="gramEnd"/>
      <w:r w:rsidRPr="00EE2DE7">
        <w:rPr>
          <w:rFonts w:ascii="Times New Roman" w:hAnsi="Times New Roman" w:cs="Times New Roman"/>
          <w:sz w:val="24"/>
          <w:szCs w:val="24"/>
          <w:lang w:val="en-GB"/>
        </w:rPr>
        <w:t xml:space="preserve"> in the following table below.</w:t>
      </w:r>
    </w:p>
    <w:tbl>
      <w:tblPr>
        <w:tblStyle w:val="TableGrid"/>
        <w:tblW w:w="0" w:type="auto"/>
        <w:tblLook w:val="04A0" w:firstRow="1" w:lastRow="0" w:firstColumn="1" w:lastColumn="0" w:noHBand="0" w:noVBand="1"/>
      </w:tblPr>
      <w:tblGrid>
        <w:gridCol w:w="497"/>
        <w:gridCol w:w="1589"/>
        <w:gridCol w:w="1056"/>
        <w:gridCol w:w="696"/>
        <w:gridCol w:w="576"/>
        <w:gridCol w:w="696"/>
        <w:gridCol w:w="3775"/>
      </w:tblGrid>
      <w:tr w:rsidR="00EE2DE7" w:rsidRPr="0044589E" w:rsidTr="00AE3BC3">
        <w:trPr>
          <w:trHeight w:val="421"/>
        </w:trPr>
        <w:tc>
          <w:tcPr>
            <w:tcW w:w="497" w:type="dxa"/>
            <w:vMerge w:val="restart"/>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s/n</w:t>
            </w:r>
          </w:p>
        </w:tc>
        <w:tc>
          <w:tcPr>
            <w:tcW w:w="1589" w:type="dxa"/>
            <w:vMerge w:val="restart"/>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Type of cooperatives</w:t>
            </w:r>
          </w:p>
        </w:tc>
        <w:tc>
          <w:tcPr>
            <w:tcW w:w="0" w:type="auto"/>
            <w:vMerge w:val="restart"/>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Quantity </w:t>
            </w:r>
          </w:p>
        </w:tc>
        <w:tc>
          <w:tcPr>
            <w:tcW w:w="0" w:type="auto"/>
            <w:gridSpan w:val="3"/>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Members by sex</w:t>
            </w:r>
          </w:p>
        </w:tc>
        <w:tc>
          <w:tcPr>
            <w:tcW w:w="0" w:type="auto"/>
            <w:vMerge w:val="restart"/>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Amount of capital</w:t>
            </w:r>
          </w:p>
        </w:tc>
      </w:tr>
      <w:tr w:rsidR="00EE2DE7" w:rsidRPr="0044589E" w:rsidTr="00AE3BC3">
        <w:trPr>
          <w:trHeight w:val="217"/>
        </w:trPr>
        <w:tc>
          <w:tcPr>
            <w:tcW w:w="497" w:type="dxa"/>
            <w:vMerge/>
          </w:tcPr>
          <w:p w:rsidR="00EE2DE7" w:rsidRPr="0044589E" w:rsidRDefault="00EE2DE7" w:rsidP="006F3F9E">
            <w:pPr>
              <w:spacing w:line="276" w:lineRule="auto"/>
              <w:rPr>
                <w:rFonts w:ascii="Times New Roman" w:hAnsi="Times New Roman" w:cs="Times New Roman"/>
                <w:sz w:val="24"/>
                <w:szCs w:val="24"/>
                <w:lang w:val="en-GB"/>
              </w:rPr>
            </w:pPr>
          </w:p>
        </w:tc>
        <w:tc>
          <w:tcPr>
            <w:tcW w:w="1589" w:type="dxa"/>
            <w:vMerge/>
          </w:tcPr>
          <w:p w:rsidR="00EE2DE7" w:rsidRPr="0044589E" w:rsidRDefault="00EE2DE7" w:rsidP="006F3F9E">
            <w:pPr>
              <w:spacing w:line="276" w:lineRule="auto"/>
              <w:rPr>
                <w:rFonts w:ascii="Times New Roman" w:hAnsi="Times New Roman" w:cs="Times New Roman"/>
                <w:sz w:val="24"/>
                <w:szCs w:val="24"/>
                <w:lang w:val="en-GB"/>
              </w:rPr>
            </w:pPr>
          </w:p>
        </w:tc>
        <w:tc>
          <w:tcPr>
            <w:tcW w:w="0" w:type="auto"/>
            <w:vMerge/>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M </w:t>
            </w:r>
          </w:p>
        </w:tc>
        <w:tc>
          <w:tcPr>
            <w:tcW w:w="0" w:type="auto"/>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F </w:t>
            </w:r>
          </w:p>
        </w:tc>
        <w:tc>
          <w:tcPr>
            <w:tcW w:w="0" w:type="auto"/>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T </w:t>
            </w:r>
          </w:p>
        </w:tc>
        <w:tc>
          <w:tcPr>
            <w:tcW w:w="0" w:type="auto"/>
            <w:vMerge/>
          </w:tcPr>
          <w:p w:rsidR="00EE2DE7" w:rsidRPr="0044589E" w:rsidRDefault="00EE2DE7" w:rsidP="006F3F9E">
            <w:pPr>
              <w:spacing w:line="276" w:lineRule="auto"/>
              <w:rPr>
                <w:rFonts w:ascii="Times New Roman" w:hAnsi="Times New Roman" w:cs="Times New Roman"/>
                <w:sz w:val="24"/>
                <w:szCs w:val="24"/>
                <w:lang w:val="en-GB"/>
              </w:rPr>
            </w:pPr>
          </w:p>
        </w:tc>
      </w:tr>
      <w:tr w:rsidR="00092E17" w:rsidRPr="0044589E" w:rsidTr="00AE3BC3">
        <w:tc>
          <w:tcPr>
            <w:tcW w:w="497" w:type="dxa"/>
          </w:tcPr>
          <w:p w:rsidR="00EE2DE7" w:rsidRPr="0044589E" w:rsidRDefault="00EE2DE7"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1</w:t>
            </w:r>
          </w:p>
        </w:tc>
        <w:tc>
          <w:tcPr>
            <w:tcW w:w="1589" w:type="dxa"/>
          </w:tcPr>
          <w:p w:rsidR="00EE2DE7" w:rsidRPr="0044589E" w:rsidRDefault="00E759B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Multipurpose cooperatives </w:t>
            </w:r>
          </w:p>
        </w:tc>
        <w:tc>
          <w:tcPr>
            <w:tcW w:w="0" w:type="auto"/>
          </w:tcPr>
          <w:p w:rsidR="00EE2DE7" w:rsidRPr="0044589E" w:rsidRDefault="00A948F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2</w:t>
            </w:r>
            <w:r w:rsidR="00AA07B5" w:rsidRPr="0044589E">
              <w:rPr>
                <w:rFonts w:ascii="Times New Roman" w:hAnsi="Times New Roman" w:cs="Times New Roman"/>
                <w:sz w:val="24"/>
                <w:szCs w:val="24"/>
                <w:lang w:val="en-GB"/>
              </w:rPr>
              <w:t>2</w:t>
            </w:r>
          </w:p>
        </w:tc>
        <w:tc>
          <w:tcPr>
            <w:tcW w:w="0" w:type="auto"/>
          </w:tcPr>
          <w:p w:rsidR="00EE2DE7" w:rsidRPr="0044589E" w:rsidRDefault="00A948F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5579</w:t>
            </w:r>
          </w:p>
        </w:tc>
        <w:tc>
          <w:tcPr>
            <w:tcW w:w="0" w:type="auto"/>
          </w:tcPr>
          <w:p w:rsidR="00EE2DE7" w:rsidRPr="0044589E" w:rsidRDefault="00A948F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517</w:t>
            </w:r>
          </w:p>
        </w:tc>
        <w:tc>
          <w:tcPr>
            <w:tcW w:w="0" w:type="auto"/>
          </w:tcPr>
          <w:p w:rsidR="00EE2DE7" w:rsidRPr="0044589E" w:rsidRDefault="00A948F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6096</w:t>
            </w: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r>
      <w:tr w:rsidR="00092E17" w:rsidRPr="0044589E" w:rsidTr="00AE3BC3">
        <w:tc>
          <w:tcPr>
            <w:tcW w:w="497" w:type="dxa"/>
          </w:tcPr>
          <w:p w:rsidR="00EE2DE7" w:rsidRPr="0044589E" w:rsidRDefault="0037702C"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2</w:t>
            </w:r>
          </w:p>
        </w:tc>
        <w:tc>
          <w:tcPr>
            <w:tcW w:w="1589" w:type="dxa"/>
          </w:tcPr>
          <w:p w:rsidR="00EE2DE7" w:rsidRPr="0044589E" w:rsidRDefault="00E759B0"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Saving and credit cooperatives</w:t>
            </w: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37702C"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They are new and not well organized</w:t>
            </w:r>
          </w:p>
        </w:tc>
      </w:tr>
      <w:tr w:rsidR="00092E17" w:rsidRPr="0044589E" w:rsidTr="00AE3BC3">
        <w:tc>
          <w:tcPr>
            <w:tcW w:w="497" w:type="dxa"/>
          </w:tcPr>
          <w:p w:rsidR="00EE2DE7" w:rsidRPr="0044589E" w:rsidRDefault="0037702C"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3</w:t>
            </w:r>
          </w:p>
        </w:tc>
        <w:tc>
          <w:tcPr>
            <w:tcW w:w="1589" w:type="dxa"/>
          </w:tcPr>
          <w:p w:rsidR="00EE2DE7" w:rsidRPr="0044589E" w:rsidRDefault="004E0A9B"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Consumer cooperative cooperatives</w:t>
            </w: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c>
          <w:tcPr>
            <w:tcW w:w="0" w:type="auto"/>
          </w:tcPr>
          <w:p w:rsidR="00EE2DE7" w:rsidRPr="0044589E" w:rsidRDefault="00EE2DE7" w:rsidP="006F3F9E">
            <w:pPr>
              <w:spacing w:line="276" w:lineRule="auto"/>
              <w:rPr>
                <w:rFonts w:ascii="Times New Roman" w:hAnsi="Times New Roman" w:cs="Times New Roman"/>
                <w:sz w:val="24"/>
                <w:szCs w:val="24"/>
                <w:lang w:val="en-GB"/>
              </w:rPr>
            </w:pPr>
          </w:p>
        </w:tc>
      </w:tr>
      <w:tr w:rsidR="00AE3BC3" w:rsidRPr="00EE2DE7" w:rsidTr="00AE3BC3">
        <w:tc>
          <w:tcPr>
            <w:tcW w:w="497" w:type="dxa"/>
          </w:tcPr>
          <w:p w:rsidR="00AE3BC3" w:rsidRPr="0044589E" w:rsidRDefault="00AE3BC3" w:rsidP="006F3F9E">
            <w:pPr>
              <w:spacing w:line="276" w:lineRule="auto"/>
              <w:rPr>
                <w:rFonts w:ascii="Times New Roman" w:hAnsi="Times New Roman" w:cs="Times New Roman"/>
                <w:sz w:val="24"/>
                <w:szCs w:val="24"/>
                <w:lang w:val="en-GB"/>
              </w:rPr>
            </w:pPr>
          </w:p>
        </w:tc>
        <w:tc>
          <w:tcPr>
            <w:tcW w:w="1589" w:type="dxa"/>
          </w:tcPr>
          <w:p w:rsidR="00AE3BC3" w:rsidRPr="0044589E" w:rsidRDefault="00AE3BC3" w:rsidP="006F3F9E">
            <w:pPr>
              <w:spacing w:line="276" w:lineRule="auto"/>
              <w:rPr>
                <w:rFonts w:ascii="Times New Roman" w:hAnsi="Times New Roman" w:cs="Times New Roman"/>
                <w:sz w:val="24"/>
                <w:szCs w:val="24"/>
                <w:lang w:val="en-GB"/>
              </w:rPr>
            </w:pPr>
            <w:r w:rsidRPr="0044589E">
              <w:rPr>
                <w:rFonts w:ascii="Times New Roman" w:hAnsi="Times New Roman" w:cs="Times New Roman"/>
                <w:sz w:val="24"/>
                <w:szCs w:val="24"/>
                <w:lang w:val="en-GB"/>
              </w:rPr>
              <w:t xml:space="preserve">Total </w:t>
            </w:r>
          </w:p>
        </w:tc>
        <w:tc>
          <w:tcPr>
            <w:tcW w:w="0" w:type="auto"/>
            <w:vAlign w:val="bottom"/>
          </w:tcPr>
          <w:p w:rsidR="00AE3BC3" w:rsidRPr="0044589E" w:rsidRDefault="00AE3BC3">
            <w:pPr>
              <w:jc w:val="right"/>
              <w:rPr>
                <w:rFonts w:ascii="Calibri" w:hAnsi="Calibri"/>
                <w:color w:val="000000"/>
              </w:rPr>
            </w:pPr>
          </w:p>
        </w:tc>
        <w:tc>
          <w:tcPr>
            <w:tcW w:w="0" w:type="auto"/>
            <w:vAlign w:val="bottom"/>
          </w:tcPr>
          <w:p w:rsidR="00AE3BC3" w:rsidRPr="0044589E" w:rsidRDefault="00AE3BC3">
            <w:pPr>
              <w:jc w:val="right"/>
              <w:rPr>
                <w:rFonts w:ascii="Calibri" w:hAnsi="Calibri"/>
                <w:color w:val="000000"/>
              </w:rPr>
            </w:pPr>
          </w:p>
        </w:tc>
        <w:tc>
          <w:tcPr>
            <w:tcW w:w="0" w:type="auto"/>
            <w:vAlign w:val="bottom"/>
          </w:tcPr>
          <w:p w:rsidR="00AE3BC3" w:rsidRPr="0044589E" w:rsidRDefault="00AE3BC3">
            <w:pPr>
              <w:jc w:val="right"/>
              <w:rPr>
                <w:rFonts w:ascii="Calibri" w:hAnsi="Calibri"/>
                <w:color w:val="000000"/>
              </w:rPr>
            </w:pPr>
          </w:p>
        </w:tc>
        <w:tc>
          <w:tcPr>
            <w:tcW w:w="0" w:type="auto"/>
            <w:vAlign w:val="bottom"/>
          </w:tcPr>
          <w:p w:rsidR="00AE3BC3" w:rsidRPr="0044589E" w:rsidRDefault="00AE3BC3">
            <w:pPr>
              <w:jc w:val="right"/>
              <w:rPr>
                <w:rFonts w:ascii="Calibri" w:hAnsi="Calibri"/>
                <w:color w:val="000000"/>
              </w:rPr>
            </w:pPr>
          </w:p>
        </w:tc>
        <w:tc>
          <w:tcPr>
            <w:tcW w:w="0" w:type="auto"/>
            <w:vAlign w:val="bottom"/>
          </w:tcPr>
          <w:p w:rsidR="00AE3BC3" w:rsidRPr="0044589E" w:rsidRDefault="00AE3BC3">
            <w:pPr>
              <w:jc w:val="right"/>
              <w:rPr>
                <w:rFonts w:ascii="Calibri" w:hAnsi="Calibri"/>
                <w:color w:val="000000"/>
              </w:rPr>
            </w:pPr>
          </w:p>
        </w:tc>
      </w:tr>
    </w:tbl>
    <w:p w:rsidR="00EE2DE7" w:rsidRPr="00EE2DE7" w:rsidRDefault="00EE2DE7" w:rsidP="006F3F9E">
      <w:pPr>
        <w:spacing w:line="276" w:lineRule="auto"/>
        <w:rPr>
          <w:rFonts w:ascii="Times New Roman" w:hAnsi="Times New Roman" w:cs="Times New Roman"/>
          <w:sz w:val="24"/>
          <w:szCs w:val="24"/>
          <w:lang w:val="en-GB"/>
        </w:rPr>
      </w:pPr>
    </w:p>
    <w:p w:rsidR="00672600" w:rsidRPr="004A0A70" w:rsidRDefault="00E92C30" w:rsidP="006F3F9E">
      <w:p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According to the </w:t>
      </w:r>
      <w:proofErr w:type="gramStart"/>
      <w:r>
        <w:rPr>
          <w:rFonts w:ascii="Times New Roman" w:hAnsi="Times New Roman" w:cs="Times New Roman"/>
          <w:sz w:val="24"/>
          <w:szCs w:val="24"/>
          <w:lang w:val="en-GB"/>
        </w:rPr>
        <w:t>woreda</w:t>
      </w:r>
      <w:proofErr w:type="gramEnd"/>
      <w:r>
        <w:rPr>
          <w:rFonts w:ascii="Times New Roman" w:hAnsi="Times New Roman" w:cs="Times New Roman"/>
          <w:sz w:val="24"/>
          <w:szCs w:val="24"/>
          <w:lang w:val="en-GB"/>
        </w:rPr>
        <w:t xml:space="preserve"> cooperative office the community awareness on cooperative is not satisfactory. </w:t>
      </w:r>
      <w:r w:rsidR="004D0961" w:rsidRPr="0056035C">
        <w:rPr>
          <w:rFonts w:ascii="Times New Roman" w:hAnsi="Times New Roman" w:cs="Times New Roman"/>
          <w:sz w:val="24"/>
          <w:szCs w:val="24"/>
          <w:lang w:val="en-GB"/>
        </w:rPr>
        <w:t xml:space="preserve">Currently </w:t>
      </w:r>
      <w:r w:rsidR="00B8527B">
        <w:rPr>
          <w:rFonts w:ascii="Times New Roman" w:hAnsi="Times New Roman" w:cs="Times New Roman"/>
          <w:sz w:val="24"/>
          <w:szCs w:val="24"/>
          <w:lang w:val="en-GB"/>
        </w:rPr>
        <w:t>some</w:t>
      </w:r>
      <w:r w:rsidR="004D0961" w:rsidRPr="0056035C">
        <w:rPr>
          <w:rFonts w:ascii="Times New Roman" w:hAnsi="Times New Roman" w:cs="Times New Roman"/>
          <w:sz w:val="24"/>
          <w:szCs w:val="24"/>
          <w:lang w:val="en-GB"/>
        </w:rPr>
        <w:t xml:space="preserve"> cooperatives</w:t>
      </w:r>
      <w:r w:rsidR="00B8527B">
        <w:rPr>
          <w:rFonts w:ascii="Times New Roman" w:hAnsi="Times New Roman" w:cs="Times New Roman"/>
          <w:sz w:val="24"/>
          <w:szCs w:val="24"/>
          <w:lang w:val="en-GB"/>
        </w:rPr>
        <w:t xml:space="preserve"> members like irrigation </w:t>
      </w:r>
      <w:proofErr w:type="gramStart"/>
      <w:r w:rsidR="00B8527B" w:rsidRPr="0056035C">
        <w:rPr>
          <w:rFonts w:ascii="Times New Roman" w:hAnsi="Times New Roman" w:cs="Times New Roman"/>
          <w:sz w:val="24"/>
          <w:szCs w:val="24"/>
          <w:lang w:val="en-GB"/>
        </w:rPr>
        <w:t>didn’t</w:t>
      </w:r>
      <w:proofErr w:type="gramEnd"/>
      <w:r w:rsidR="004D0961" w:rsidRPr="0056035C">
        <w:rPr>
          <w:rFonts w:ascii="Times New Roman" w:hAnsi="Times New Roman" w:cs="Times New Roman"/>
          <w:sz w:val="24"/>
          <w:szCs w:val="24"/>
          <w:lang w:val="en-GB"/>
        </w:rPr>
        <w:t xml:space="preserve"> started</w:t>
      </w:r>
      <w:r w:rsidR="00BD0D5A">
        <w:rPr>
          <w:rFonts w:ascii="Times New Roman" w:hAnsi="Times New Roman" w:cs="Times New Roman"/>
          <w:sz w:val="24"/>
          <w:szCs w:val="24"/>
          <w:lang w:val="en-GB"/>
        </w:rPr>
        <w:t xml:space="preserve"> </w:t>
      </w:r>
      <w:r w:rsidR="004D0961" w:rsidRPr="0056035C">
        <w:rPr>
          <w:rFonts w:ascii="Times New Roman" w:hAnsi="Times New Roman" w:cs="Times New Roman"/>
          <w:sz w:val="24"/>
          <w:szCs w:val="24"/>
          <w:lang w:val="en-GB"/>
        </w:rPr>
        <w:t>service. Cooperatives</w:t>
      </w:r>
      <w:r w:rsidR="00BD0D5A">
        <w:rPr>
          <w:rFonts w:ascii="Times New Roman" w:hAnsi="Times New Roman" w:cs="Times New Roman"/>
          <w:sz w:val="24"/>
          <w:szCs w:val="24"/>
          <w:lang w:val="en-GB"/>
        </w:rPr>
        <w:t xml:space="preserve"> </w:t>
      </w:r>
      <w:r w:rsidR="004D0961" w:rsidRPr="0056035C">
        <w:rPr>
          <w:rFonts w:ascii="Times New Roman" w:hAnsi="Times New Roman" w:cs="Times New Roman"/>
          <w:sz w:val="24"/>
          <w:szCs w:val="24"/>
          <w:lang w:val="en-GB"/>
        </w:rPr>
        <w:t>est</w:t>
      </w:r>
      <w:r w:rsidR="00531E5C" w:rsidRPr="0056035C">
        <w:rPr>
          <w:rFonts w:ascii="Times New Roman" w:hAnsi="Times New Roman" w:cs="Times New Roman"/>
          <w:sz w:val="24"/>
          <w:szCs w:val="24"/>
          <w:lang w:val="en-GB"/>
        </w:rPr>
        <w:t xml:space="preserve">ablished in the </w:t>
      </w:r>
      <w:r w:rsidR="004D0961" w:rsidRPr="0056035C">
        <w:rPr>
          <w:rFonts w:ascii="Times New Roman" w:hAnsi="Times New Roman" w:cs="Times New Roman"/>
          <w:sz w:val="24"/>
          <w:szCs w:val="24"/>
          <w:lang w:val="en-GB"/>
        </w:rPr>
        <w:t>Woreda status</w:t>
      </w:r>
      <w:r w:rsidR="00F82919" w:rsidRPr="0056035C">
        <w:rPr>
          <w:rFonts w:ascii="Times New Roman" w:hAnsi="Times New Roman" w:cs="Times New Roman"/>
          <w:sz w:val="24"/>
          <w:szCs w:val="24"/>
          <w:lang w:val="en-GB"/>
        </w:rPr>
        <w:t xml:space="preserve"> and strength is </w:t>
      </w:r>
      <w:r w:rsidR="0056035C" w:rsidRPr="0056035C">
        <w:rPr>
          <w:rFonts w:ascii="Times New Roman" w:hAnsi="Times New Roman" w:cs="Times New Roman"/>
          <w:sz w:val="24"/>
          <w:szCs w:val="24"/>
          <w:lang w:val="en-GB"/>
        </w:rPr>
        <w:t>varying</w:t>
      </w:r>
      <w:r w:rsidR="004D0961" w:rsidRPr="0056035C">
        <w:rPr>
          <w:rFonts w:ascii="Times New Roman" w:hAnsi="Times New Roman" w:cs="Times New Roman"/>
          <w:sz w:val="24"/>
          <w:szCs w:val="24"/>
          <w:lang w:val="en-GB"/>
        </w:rPr>
        <w:t xml:space="preserve"> from each other</w:t>
      </w:r>
      <w:r w:rsidR="00F82919" w:rsidRPr="0056035C">
        <w:rPr>
          <w:rFonts w:ascii="Times New Roman" w:hAnsi="Times New Roman" w:cs="Times New Roman"/>
          <w:sz w:val="24"/>
          <w:szCs w:val="24"/>
          <w:lang w:val="en-GB"/>
        </w:rPr>
        <w:t>.</w:t>
      </w:r>
      <w:r w:rsidR="00B8527B">
        <w:rPr>
          <w:rFonts w:ascii="Times New Roman" w:hAnsi="Times New Roman" w:cs="Times New Roman"/>
          <w:sz w:val="24"/>
          <w:szCs w:val="24"/>
          <w:lang w:val="en-GB"/>
        </w:rPr>
        <w:t xml:space="preserve"> According to woreda </w:t>
      </w:r>
      <w:proofErr w:type="gramStart"/>
      <w:r w:rsidR="00B8527B">
        <w:rPr>
          <w:rFonts w:ascii="Times New Roman" w:hAnsi="Times New Roman" w:cs="Times New Roman"/>
          <w:sz w:val="24"/>
          <w:szCs w:val="24"/>
          <w:lang w:val="en-GB"/>
        </w:rPr>
        <w:t>experts</w:t>
      </w:r>
      <w:proofErr w:type="gramEnd"/>
      <w:r w:rsidR="00B8527B">
        <w:rPr>
          <w:rFonts w:ascii="Times New Roman" w:hAnsi="Times New Roman" w:cs="Times New Roman"/>
          <w:sz w:val="24"/>
          <w:szCs w:val="24"/>
          <w:lang w:val="en-GB"/>
        </w:rPr>
        <w:t xml:space="preserve"> the farmers are volunteers to be established as cooperatives but they are not ready to contribute the needed capital.</w:t>
      </w:r>
    </w:p>
    <w:p w:rsidR="002851F2" w:rsidRPr="003B3688" w:rsidRDefault="002851F2" w:rsidP="006F3F9E">
      <w:pPr>
        <w:spacing w:line="276" w:lineRule="auto"/>
        <w:rPr>
          <w:rFonts w:ascii="Times New Roman" w:hAnsi="Times New Roman" w:cs="Times New Roman"/>
          <w:sz w:val="24"/>
          <w:szCs w:val="24"/>
          <w:lang w:val="en-GB"/>
        </w:rPr>
      </w:pPr>
      <w:r w:rsidRPr="003B3688">
        <w:rPr>
          <w:rFonts w:ascii="Times New Roman" w:hAnsi="Times New Roman" w:cs="Times New Roman"/>
          <w:sz w:val="24"/>
          <w:szCs w:val="24"/>
          <w:lang w:val="en-GB"/>
        </w:rPr>
        <w:t xml:space="preserve">Criteria to be established as a cooperative is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Registration </w:t>
      </w:r>
    </w:p>
    <w:p w:rsidR="002851F2" w:rsidRDefault="002851F2"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Committee establishment </w:t>
      </w:r>
    </w:p>
    <w:p w:rsidR="004A0A70" w:rsidRPr="00F77C63" w:rsidRDefault="004A0A70" w:rsidP="00701BBF">
      <w:pPr>
        <w:pStyle w:val="ListParagraph"/>
        <w:numPr>
          <w:ilvl w:val="0"/>
          <w:numId w:val="54"/>
        </w:num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Feasibility study or analysis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Forming general assembly </w:t>
      </w:r>
    </w:p>
    <w:p w:rsidR="008647BA" w:rsidRPr="00F77C63"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Developing rules and regulations </w:t>
      </w:r>
    </w:p>
    <w:p w:rsidR="008647BA" w:rsidRDefault="008647BA" w:rsidP="00701BBF">
      <w:pPr>
        <w:pStyle w:val="ListParagraph"/>
        <w:numPr>
          <w:ilvl w:val="0"/>
          <w:numId w:val="54"/>
        </w:numPr>
        <w:spacing w:line="276" w:lineRule="auto"/>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Pays their share </w:t>
      </w:r>
    </w:p>
    <w:p w:rsidR="004A0A70" w:rsidRPr="00F77C63" w:rsidRDefault="004A0A70" w:rsidP="00701BBF">
      <w:pPr>
        <w:pStyle w:val="ListParagraph"/>
        <w:numPr>
          <w:ilvl w:val="0"/>
          <w:numId w:val="54"/>
        </w:numPr>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Age minimum of 14 years and above </w:t>
      </w:r>
    </w:p>
    <w:p w:rsidR="000F4C68" w:rsidRPr="0044589E" w:rsidRDefault="00600716" w:rsidP="0044589E">
      <w:pPr>
        <w:rPr>
          <w:rFonts w:ascii="Times New Roman" w:hAnsi="Times New Roman" w:cs="Times New Roman"/>
          <w:sz w:val="24"/>
        </w:rPr>
      </w:pPr>
      <w:r w:rsidRPr="0044589E">
        <w:rPr>
          <w:rFonts w:ascii="Times New Roman" w:hAnsi="Times New Roman" w:cs="Times New Roman"/>
          <w:sz w:val="24"/>
        </w:rPr>
        <w:t xml:space="preserve">After </w:t>
      </w:r>
      <w:proofErr w:type="gramStart"/>
      <w:r w:rsidRPr="0044589E">
        <w:rPr>
          <w:rFonts w:ascii="Times New Roman" w:hAnsi="Times New Roman" w:cs="Times New Roman"/>
          <w:sz w:val="24"/>
        </w:rPr>
        <w:t>that</w:t>
      </w:r>
      <w:proofErr w:type="gramEnd"/>
      <w:r w:rsidRPr="0044589E">
        <w:rPr>
          <w:rFonts w:ascii="Times New Roman" w:hAnsi="Times New Roman" w:cs="Times New Roman"/>
          <w:sz w:val="24"/>
        </w:rPr>
        <w:t xml:space="preserve"> they will apply to W</w:t>
      </w:r>
      <w:r w:rsidR="008647BA" w:rsidRPr="0044589E">
        <w:rPr>
          <w:rFonts w:ascii="Times New Roman" w:hAnsi="Times New Roman" w:cs="Times New Roman"/>
          <w:sz w:val="24"/>
        </w:rPr>
        <w:t>oreda cooperative office and certified as a cooperative.</w:t>
      </w:r>
      <w:r w:rsidR="0044589E">
        <w:rPr>
          <w:rFonts w:ascii="Times New Roman" w:hAnsi="Times New Roman" w:cs="Times New Roman"/>
          <w:sz w:val="24"/>
        </w:rPr>
        <w:t xml:space="preserve"> </w:t>
      </w:r>
      <w:r w:rsidR="008647BA" w:rsidRPr="0044589E">
        <w:rPr>
          <w:rFonts w:ascii="Times New Roman" w:hAnsi="Times New Roman" w:cs="Times New Roman"/>
          <w:sz w:val="24"/>
        </w:rPr>
        <w:t>According</w:t>
      </w:r>
      <w:r w:rsidRPr="0044589E">
        <w:rPr>
          <w:rFonts w:ascii="Times New Roman" w:hAnsi="Times New Roman" w:cs="Times New Roman"/>
          <w:sz w:val="24"/>
        </w:rPr>
        <w:t xml:space="preserve"> to the W</w:t>
      </w:r>
      <w:r w:rsidR="003B3688" w:rsidRPr="0044589E">
        <w:rPr>
          <w:rFonts w:ascii="Times New Roman" w:hAnsi="Times New Roman" w:cs="Times New Roman"/>
          <w:sz w:val="24"/>
        </w:rPr>
        <w:t xml:space="preserve">oreda </w:t>
      </w:r>
      <w:r w:rsidR="008647BA" w:rsidRPr="0044589E">
        <w:rPr>
          <w:rFonts w:ascii="Times New Roman" w:hAnsi="Times New Roman" w:cs="Times New Roman"/>
          <w:sz w:val="24"/>
        </w:rPr>
        <w:t xml:space="preserve">cooperation promotion office </w:t>
      </w:r>
      <w:r w:rsidR="003B3688" w:rsidRPr="0044589E">
        <w:rPr>
          <w:rFonts w:ascii="Times New Roman" w:hAnsi="Times New Roman" w:cs="Times New Roman"/>
          <w:sz w:val="24"/>
        </w:rPr>
        <w:t xml:space="preserve">irrigation users </w:t>
      </w:r>
      <w:r w:rsidR="00DF7B71" w:rsidRPr="0044589E">
        <w:rPr>
          <w:rFonts w:ascii="Times New Roman" w:hAnsi="Times New Roman" w:cs="Times New Roman"/>
          <w:sz w:val="24"/>
        </w:rPr>
        <w:t xml:space="preserve">tried to be established as </w:t>
      </w:r>
      <w:r w:rsidR="003B3688" w:rsidRPr="0044589E">
        <w:rPr>
          <w:rFonts w:ascii="Times New Roman" w:hAnsi="Times New Roman" w:cs="Times New Roman"/>
          <w:sz w:val="24"/>
        </w:rPr>
        <w:t>cooperatives</w:t>
      </w:r>
      <w:r w:rsidR="00DF7B71" w:rsidRPr="0044589E">
        <w:rPr>
          <w:rFonts w:ascii="Times New Roman" w:hAnsi="Times New Roman" w:cs="Times New Roman"/>
          <w:sz w:val="24"/>
        </w:rPr>
        <w:t xml:space="preserve"> </w:t>
      </w:r>
      <w:proofErr w:type="gramStart"/>
      <w:r w:rsidR="00DF7B71" w:rsidRPr="0044589E">
        <w:rPr>
          <w:rFonts w:ascii="Times New Roman" w:hAnsi="Times New Roman" w:cs="Times New Roman"/>
          <w:sz w:val="24"/>
        </w:rPr>
        <w:t>however</w:t>
      </w:r>
      <w:proofErr w:type="gramEnd"/>
      <w:r w:rsidR="00DF7B71" w:rsidRPr="0044589E">
        <w:rPr>
          <w:rFonts w:ascii="Times New Roman" w:hAnsi="Times New Roman" w:cs="Times New Roman"/>
          <w:sz w:val="24"/>
        </w:rPr>
        <w:t xml:space="preserve"> it didn’t yet finalized</w:t>
      </w:r>
      <w:r w:rsidR="003B3688" w:rsidRPr="0044589E">
        <w:rPr>
          <w:rFonts w:ascii="Times New Roman" w:hAnsi="Times New Roman" w:cs="Times New Roman"/>
          <w:sz w:val="24"/>
        </w:rPr>
        <w:t xml:space="preserve">. </w:t>
      </w:r>
      <w:r w:rsidR="000F4C68" w:rsidRPr="0044589E">
        <w:rPr>
          <w:rFonts w:ascii="Times New Roman" w:hAnsi="Times New Roman" w:cs="Times New Roman"/>
          <w:sz w:val="24"/>
        </w:rPr>
        <w:t xml:space="preserve">This is because of the misunderstanding of cooperative promotion office that organizing only irrigation users </w:t>
      </w:r>
      <w:proofErr w:type="gramStart"/>
      <w:r w:rsidR="000F4C68" w:rsidRPr="0044589E">
        <w:rPr>
          <w:rFonts w:ascii="Times New Roman" w:hAnsi="Times New Roman" w:cs="Times New Roman"/>
          <w:sz w:val="24"/>
        </w:rPr>
        <w:t>may not be allowed</w:t>
      </w:r>
      <w:proofErr w:type="gramEnd"/>
      <w:r w:rsidR="000F4C68" w:rsidRPr="0044589E">
        <w:rPr>
          <w:rFonts w:ascii="Times New Roman" w:hAnsi="Times New Roman" w:cs="Times New Roman"/>
          <w:sz w:val="24"/>
        </w:rPr>
        <w:t>.</w:t>
      </w:r>
    </w:p>
    <w:p w:rsidR="008647BA" w:rsidRPr="0044589E" w:rsidRDefault="00C56E1E" w:rsidP="0044589E">
      <w:pPr>
        <w:rPr>
          <w:rFonts w:ascii="Times New Roman" w:hAnsi="Times New Roman" w:cs="Times New Roman"/>
          <w:sz w:val="24"/>
        </w:rPr>
      </w:pPr>
      <w:r w:rsidRPr="0044589E">
        <w:rPr>
          <w:rFonts w:ascii="Times New Roman" w:hAnsi="Times New Roman" w:cs="Times New Roman"/>
          <w:sz w:val="24"/>
        </w:rPr>
        <w:t xml:space="preserve">The irrigation </w:t>
      </w:r>
      <w:r w:rsidR="00F77C63" w:rsidRPr="0044589E">
        <w:rPr>
          <w:rFonts w:ascii="Times New Roman" w:hAnsi="Times New Roman" w:cs="Times New Roman"/>
          <w:sz w:val="24"/>
        </w:rPr>
        <w:t>user’s</w:t>
      </w:r>
      <w:r w:rsidR="000F4C68" w:rsidRPr="0044589E">
        <w:rPr>
          <w:rFonts w:ascii="Times New Roman" w:hAnsi="Times New Roman" w:cs="Times New Roman"/>
          <w:sz w:val="24"/>
        </w:rPr>
        <w:t xml:space="preserve"> associations </w:t>
      </w:r>
      <w:r w:rsidRPr="0044589E">
        <w:rPr>
          <w:rFonts w:ascii="Times New Roman" w:hAnsi="Times New Roman" w:cs="Times New Roman"/>
          <w:sz w:val="24"/>
        </w:rPr>
        <w:t xml:space="preserve"> currently focuses on water use management </w:t>
      </w:r>
      <w:r w:rsidR="004A0A70" w:rsidRPr="0044589E">
        <w:rPr>
          <w:rFonts w:ascii="Times New Roman" w:hAnsi="Times New Roman" w:cs="Times New Roman"/>
          <w:sz w:val="24"/>
        </w:rPr>
        <w:t xml:space="preserve">and conflict resolution, </w:t>
      </w:r>
      <w:r w:rsidRPr="0044589E">
        <w:rPr>
          <w:rFonts w:ascii="Times New Roman" w:hAnsi="Times New Roman" w:cs="Times New Roman"/>
          <w:sz w:val="24"/>
        </w:rPr>
        <w:t xml:space="preserve">but in the future they expands and focuses on seed producing and input supply. </w:t>
      </w:r>
    </w:p>
    <w:p w:rsidR="00931AE5" w:rsidRDefault="00DF7B71" w:rsidP="0044589E">
      <w:pPr>
        <w:rPr>
          <w:rFonts w:ascii="Times New Roman" w:hAnsi="Times New Roman" w:cs="Times New Roman"/>
          <w:sz w:val="24"/>
        </w:rPr>
      </w:pPr>
      <w:r w:rsidRPr="0044589E">
        <w:rPr>
          <w:rFonts w:ascii="Times New Roman" w:hAnsi="Times New Roman" w:cs="Times New Roman"/>
          <w:sz w:val="24"/>
        </w:rPr>
        <w:t>Establishing irrigation water users as cooperative before construction have many advantages</w:t>
      </w:r>
      <w:r w:rsidR="004A0A70" w:rsidRPr="0044589E">
        <w:rPr>
          <w:rFonts w:ascii="Times New Roman" w:hAnsi="Times New Roman" w:cs="Times New Roman"/>
          <w:sz w:val="24"/>
        </w:rPr>
        <w:t xml:space="preserve"> even for </w:t>
      </w:r>
      <w:r w:rsidR="00600716" w:rsidRPr="0044589E">
        <w:rPr>
          <w:rFonts w:ascii="Times New Roman" w:hAnsi="Times New Roman" w:cs="Times New Roman"/>
          <w:sz w:val="24"/>
        </w:rPr>
        <w:t>facilitation</w:t>
      </w:r>
      <w:r w:rsidR="004A0A70" w:rsidRPr="0044589E">
        <w:rPr>
          <w:rFonts w:ascii="Times New Roman" w:hAnsi="Times New Roman" w:cs="Times New Roman"/>
          <w:sz w:val="24"/>
        </w:rPr>
        <w:t xml:space="preserve"> of participation during construction.</w:t>
      </w:r>
      <w:r w:rsidR="004A0A70" w:rsidRPr="005A7DBE">
        <w:rPr>
          <w:rFonts w:ascii="Times New Roman" w:hAnsi="Times New Roman" w:cs="Times New Roman"/>
          <w:sz w:val="24"/>
        </w:rPr>
        <w:t xml:space="preserve"> </w:t>
      </w:r>
    </w:p>
    <w:p w:rsidR="00D90138" w:rsidRDefault="00D90138" w:rsidP="005A7DBE">
      <w:pPr>
        <w:jc w:val="left"/>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0D2FCBF" wp14:editId="0936DFFD">
            <wp:extent cx="5568696" cy="2944368"/>
            <wp:effectExtent l="0" t="0" r="0" b="0"/>
            <wp:docPr id="20" name="Picture 20" descr="D:\wolga\DSC0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lga\DSC091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8696" cy="2944368"/>
                    </a:xfrm>
                    <a:prstGeom prst="rect">
                      <a:avLst/>
                    </a:prstGeom>
                    <a:noFill/>
                    <a:ln>
                      <a:noFill/>
                    </a:ln>
                  </pic:spPr>
                </pic:pic>
              </a:graphicData>
            </a:graphic>
          </wp:inline>
        </w:drawing>
      </w:r>
    </w:p>
    <w:p w:rsidR="001D7EAD" w:rsidRDefault="0044589E" w:rsidP="0044589E">
      <w:pPr>
        <w:pStyle w:val="Caption"/>
        <w:jc w:val="left"/>
        <w:rPr>
          <w:rFonts w:ascii="Times New Roman" w:hAnsi="Times New Roman" w:cs="Times New Roman"/>
          <w:sz w:val="24"/>
        </w:rPr>
      </w:pPr>
      <w:bookmarkStart w:id="156" w:name="_Toc794318"/>
      <w:r>
        <w:t xml:space="preserve">Figure </w:t>
      </w:r>
      <w:fldSimple w:instr=" STYLEREF 1 \s ">
        <w:r w:rsidR="00B23580">
          <w:rPr>
            <w:noProof/>
          </w:rPr>
          <w:t>10</w:t>
        </w:r>
      </w:fldSimple>
      <w:r>
        <w:noBreakHyphen/>
      </w:r>
      <w:fldSimple w:instr=" SEQ Figure \* ARABIC \s 1 ">
        <w:r w:rsidR="00B23580">
          <w:rPr>
            <w:noProof/>
          </w:rPr>
          <w:t>1</w:t>
        </w:r>
      </w:fldSimple>
      <w:r w:rsidR="00D90138" w:rsidRPr="00534645">
        <w:rPr>
          <w:rFonts w:ascii="Times New Roman" w:hAnsi="Times New Roman" w:cs="Times New Roman"/>
          <w:sz w:val="24"/>
        </w:rPr>
        <w:t>: livestock towards market</w:t>
      </w:r>
      <w:bookmarkEnd w:id="156"/>
      <w:r w:rsidR="00D90138">
        <w:rPr>
          <w:rFonts w:ascii="Times New Roman" w:hAnsi="Times New Roman" w:cs="Times New Roman"/>
          <w:sz w:val="24"/>
        </w:rPr>
        <w:t xml:space="preserve"> </w:t>
      </w:r>
    </w:p>
    <w:p w:rsidR="00931AE5" w:rsidRDefault="00931AE5" w:rsidP="00931AE5">
      <w:pPr>
        <w:spacing w:line="360" w:lineRule="auto"/>
        <w:jc w:val="left"/>
        <w:rPr>
          <w:rFonts w:ascii="Times New Roman" w:hAnsi="Times New Roman" w:cs="Times New Roman"/>
          <w:sz w:val="24"/>
          <w:szCs w:val="24"/>
          <w:lang w:val="en-GB"/>
        </w:rPr>
      </w:pPr>
      <w:r w:rsidRPr="005A7DBE">
        <w:rPr>
          <w:rFonts w:ascii="Times New Roman" w:hAnsi="Times New Roman" w:cs="Times New Roman"/>
          <w:sz w:val="24"/>
          <w:szCs w:val="24"/>
          <w:lang w:val="en-GB"/>
        </w:rPr>
        <w:t xml:space="preserve"> The problem</w:t>
      </w:r>
      <w:r w:rsidR="00600716" w:rsidRPr="005A7DBE">
        <w:rPr>
          <w:rFonts w:ascii="Times New Roman" w:hAnsi="Times New Roman" w:cs="Times New Roman"/>
          <w:sz w:val="24"/>
          <w:szCs w:val="24"/>
          <w:lang w:val="en-GB"/>
        </w:rPr>
        <w:t>s and constraints indicated at W</w:t>
      </w:r>
      <w:r w:rsidRPr="005A7DBE">
        <w:rPr>
          <w:rFonts w:ascii="Times New Roman" w:hAnsi="Times New Roman" w:cs="Times New Roman"/>
          <w:sz w:val="24"/>
          <w:szCs w:val="24"/>
          <w:lang w:val="en-GB"/>
        </w:rPr>
        <w:t>oreda and project kebele includes</w:t>
      </w:r>
      <w:r w:rsidRPr="004037EF">
        <w:rPr>
          <w:rFonts w:ascii="Times New Roman" w:hAnsi="Times New Roman" w:cs="Times New Roman"/>
          <w:sz w:val="24"/>
          <w:szCs w:val="24"/>
          <w:lang w:val="en-GB"/>
        </w:rPr>
        <w:t xml:space="preserve">  </w:t>
      </w:r>
    </w:p>
    <w:p w:rsidR="00931AE5"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Cooperatives not start activity as soon as established</w:t>
      </w:r>
    </w:p>
    <w:p w:rsidR="00596994" w:rsidRPr="00F77C63" w:rsidRDefault="00596994" w:rsidP="00701BBF">
      <w:pPr>
        <w:pStyle w:val="ListParagraph"/>
        <w:numPr>
          <w:ilvl w:val="0"/>
          <w:numId w:val="53"/>
        </w:numPr>
        <w:spacing w:line="360" w:lineRule="auto"/>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Cooperative member have a doubt to contribute cash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Control committee not works well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Some members not willing to sell their products to cooperatives instead they sell to privates traders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Less capital for operation or running business</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Some committee misuses or corrupts it  </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Some employed staff and the committee not works in integration</w:t>
      </w:r>
    </w:p>
    <w:p w:rsidR="00931AE5" w:rsidRPr="00F77C63" w:rsidRDefault="00931AE5" w:rsidP="00701BBF">
      <w:pPr>
        <w:pStyle w:val="ListParagraph"/>
        <w:numPr>
          <w:ilvl w:val="0"/>
          <w:numId w:val="53"/>
        </w:numPr>
        <w:spacing w:line="360" w:lineRule="auto"/>
        <w:jc w:val="left"/>
        <w:rPr>
          <w:rFonts w:ascii="Times New Roman" w:hAnsi="Times New Roman" w:cs="Times New Roman"/>
          <w:sz w:val="24"/>
          <w:szCs w:val="24"/>
          <w:lang w:val="en-GB"/>
        </w:rPr>
      </w:pPr>
      <w:r w:rsidRPr="00F77C63">
        <w:rPr>
          <w:rFonts w:ascii="Times New Roman" w:hAnsi="Times New Roman" w:cs="Times New Roman"/>
          <w:sz w:val="24"/>
          <w:szCs w:val="24"/>
          <w:lang w:val="en-GB"/>
        </w:rPr>
        <w:t xml:space="preserve">Educated members are less in number </w:t>
      </w:r>
    </w:p>
    <w:p w:rsidR="00931AE5" w:rsidRPr="00E92C30" w:rsidRDefault="00F77C63" w:rsidP="006F3F9E">
      <w:pPr>
        <w:pStyle w:val="ListParagraph"/>
        <w:numPr>
          <w:ilvl w:val="0"/>
          <w:numId w:val="53"/>
        </w:numPr>
        <w:spacing w:line="276" w:lineRule="auto"/>
        <w:jc w:val="left"/>
        <w:rPr>
          <w:rFonts w:ascii="Times New Roman" w:hAnsi="Times New Roman" w:cs="Times New Roman"/>
          <w:sz w:val="24"/>
          <w:szCs w:val="24"/>
          <w:lang w:val="en-GB"/>
        </w:rPr>
      </w:pPr>
      <w:r w:rsidRPr="00E92C30">
        <w:rPr>
          <w:rFonts w:ascii="Times New Roman" w:hAnsi="Times New Roman" w:cs="Times New Roman"/>
          <w:sz w:val="24"/>
          <w:szCs w:val="24"/>
          <w:lang w:val="en-GB"/>
        </w:rPr>
        <w:t xml:space="preserve">Woreda promotion office have no enough budget and resource to give satisfactory monitoring </w:t>
      </w:r>
    </w:p>
    <w:p w:rsidR="00BB7230" w:rsidRPr="00AD57FF" w:rsidRDefault="00BB7230" w:rsidP="00AD57FF">
      <w:pPr>
        <w:pStyle w:val="Heading10"/>
      </w:pPr>
      <w:bookmarkStart w:id="157" w:name="_Toc344330610"/>
      <w:bookmarkStart w:id="158" w:name="_Toc4124893"/>
      <w:r w:rsidRPr="00AD57FF">
        <w:lastRenderedPageBreak/>
        <w:t>Gender</w:t>
      </w:r>
      <w:bookmarkEnd w:id="157"/>
      <w:bookmarkEnd w:id="158"/>
    </w:p>
    <w:p w:rsidR="0098573A"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Like many </w:t>
      </w:r>
      <w:r w:rsidRPr="00301240">
        <w:rPr>
          <w:rFonts w:ascii="Times New Roman" w:hAnsi="Times New Roman" w:cs="Times New Roman"/>
          <w:sz w:val="24"/>
          <w:szCs w:val="24"/>
          <w:lang w:val="en-GB"/>
        </w:rPr>
        <w:t>rural</w:t>
      </w:r>
      <w:r w:rsidRPr="00301240">
        <w:rPr>
          <w:rFonts w:ascii="Times New Roman" w:hAnsi="Times New Roman" w:cs="Times New Roman"/>
          <w:sz w:val="24"/>
          <w:szCs w:val="24"/>
        </w:rPr>
        <w:t xml:space="preserve"> area of Ethiopia, women invol</w:t>
      </w:r>
      <w:r w:rsidR="00565D0F" w:rsidRPr="00301240">
        <w:rPr>
          <w:rFonts w:ascii="Times New Roman" w:hAnsi="Times New Roman" w:cs="Times New Roman"/>
          <w:sz w:val="24"/>
          <w:szCs w:val="24"/>
        </w:rPr>
        <w:t xml:space="preserve">ve in household chores, food preparation, </w:t>
      </w:r>
      <w:proofErr w:type="gramStart"/>
      <w:r w:rsidR="00565D0F" w:rsidRPr="00301240">
        <w:rPr>
          <w:rFonts w:ascii="Times New Roman" w:hAnsi="Times New Roman" w:cs="Times New Roman"/>
          <w:sz w:val="24"/>
          <w:szCs w:val="24"/>
        </w:rPr>
        <w:t>child ca</w:t>
      </w:r>
      <w:r w:rsidRPr="00301240">
        <w:rPr>
          <w:rFonts w:ascii="Times New Roman" w:hAnsi="Times New Roman" w:cs="Times New Roman"/>
          <w:sz w:val="24"/>
          <w:szCs w:val="24"/>
        </w:rPr>
        <w:t>r</w:t>
      </w:r>
      <w:r w:rsidR="00565D0F" w:rsidRPr="00301240">
        <w:rPr>
          <w:rFonts w:ascii="Times New Roman" w:hAnsi="Times New Roman" w:cs="Times New Roman"/>
          <w:sz w:val="24"/>
          <w:szCs w:val="24"/>
        </w:rPr>
        <w:t>e</w:t>
      </w:r>
      <w:proofErr w:type="gramEnd"/>
      <w:r w:rsidRPr="00301240">
        <w:rPr>
          <w:rFonts w:ascii="Times New Roman" w:hAnsi="Times New Roman" w:cs="Times New Roman"/>
          <w:sz w:val="24"/>
          <w:szCs w:val="24"/>
        </w:rPr>
        <w:t xml:space="preserve">, marketing and farm activities and work burden than male counterpart. In addition to </w:t>
      </w:r>
      <w:proofErr w:type="gramStart"/>
      <w:r w:rsidRPr="00301240">
        <w:rPr>
          <w:rFonts w:ascii="Times New Roman" w:hAnsi="Times New Roman" w:cs="Times New Roman"/>
          <w:sz w:val="24"/>
          <w:szCs w:val="24"/>
        </w:rPr>
        <w:t>child care</w:t>
      </w:r>
      <w:proofErr w:type="gramEnd"/>
      <w:r w:rsidRPr="00301240">
        <w:rPr>
          <w:rFonts w:ascii="Times New Roman" w:hAnsi="Times New Roman" w:cs="Times New Roman"/>
          <w:sz w:val="24"/>
          <w:szCs w:val="24"/>
        </w:rPr>
        <w:t xml:space="preserve"> women engage in farm activities and marketing to support family income and livelihood source for the family.</w:t>
      </w:r>
      <w:r w:rsidR="009358CD" w:rsidRPr="00301240">
        <w:rPr>
          <w:rFonts w:ascii="Times New Roman" w:hAnsi="Times New Roman" w:cs="Times New Roman"/>
          <w:sz w:val="24"/>
          <w:szCs w:val="24"/>
        </w:rPr>
        <w:t xml:space="preserve"> Child </w:t>
      </w:r>
      <w:r w:rsidR="00565D0F" w:rsidRPr="00301240">
        <w:rPr>
          <w:rFonts w:ascii="Times New Roman" w:hAnsi="Times New Roman" w:cs="Times New Roman"/>
          <w:sz w:val="24"/>
          <w:szCs w:val="24"/>
        </w:rPr>
        <w:t>labo</w:t>
      </w:r>
      <w:r w:rsidR="00AE57D4" w:rsidRPr="00301240">
        <w:rPr>
          <w:rFonts w:ascii="Times New Roman" w:hAnsi="Times New Roman" w:cs="Times New Roman"/>
          <w:sz w:val="24"/>
          <w:szCs w:val="24"/>
        </w:rPr>
        <w:t>r</w:t>
      </w:r>
      <w:r w:rsidR="00197251">
        <w:rPr>
          <w:rFonts w:ascii="Times New Roman" w:hAnsi="Times New Roman" w:cs="Times New Roman"/>
          <w:sz w:val="24"/>
          <w:szCs w:val="24"/>
        </w:rPr>
        <w:t xml:space="preserve"> </w:t>
      </w:r>
      <w:r w:rsidR="00AE57D4" w:rsidRPr="00301240">
        <w:rPr>
          <w:rFonts w:ascii="Times New Roman" w:hAnsi="Times New Roman" w:cs="Times New Roman"/>
          <w:sz w:val="24"/>
          <w:szCs w:val="24"/>
        </w:rPr>
        <w:t xml:space="preserve">use is </w:t>
      </w:r>
      <w:r w:rsidR="009358CD" w:rsidRPr="00301240">
        <w:rPr>
          <w:rFonts w:ascii="Times New Roman" w:hAnsi="Times New Roman" w:cs="Times New Roman"/>
          <w:sz w:val="24"/>
          <w:szCs w:val="24"/>
        </w:rPr>
        <w:t xml:space="preserve">also </w:t>
      </w:r>
      <w:r w:rsidR="00AE57D4" w:rsidRPr="00301240">
        <w:rPr>
          <w:rFonts w:ascii="Times New Roman" w:hAnsi="Times New Roman" w:cs="Times New Roman"/>
          <w:sz w:val="24"/>
          <w:szCs w:val="24"/>
        </w:rPr>
        <w:t>high and involve in food preparation</w:t>
      </w:r>
      <w:r w:rsidR="009358CD" w:rsidRPr="00301240">
        <w:rPr>
          <w:rFonts w:ascii="Times New Roman" w:hAnsi="Times New Roman" w:cs="Times New Roman"/>
          <w:sz w:val="24"/>
          <w:szCs w:val="24"/>
        </w:rPr>
        <w:t xml:space="preserve"> and </w:t>
      </w:r>
      <w:r w:rsidR="00AE57D4" w:rsidRPr="00301240">
        <w:rPr>
          <w:rFonts w:ascii="Times New Roman" w:hAnsi="Times New Roman" w:cs="Times New Roman"/>
          <w:sz w:val="24"/>
          <w:szCs w:val="24"/>
        </w:rPr>
        <w:t>cooking,</w:t>
      </w:r>
      <w:r w:rsidR="00384254" w:rsidRPr="00301240">
        <w:rPr>
          <w:rFonts w:ascii="Times New Roman" w:hAnsi="Times New Roman" w:cs="Times New Roman"/>
          <w:sz w:val="24"/>
          <w:szCs w:val="24"/>
        </w:rPr>
        <w:t xml:space="preserve"> collecting </w:t>
      </w:r>
      <w:proofErr w:type="gramStart"/>
      <w:r w:rsidR="00384254" w:rsidRPr="00301240">
        <w:rPr>
          <w:rFonts w:ascii="Times New Roman" w:hAnsi="Times New Roman" w:cs="Times New Roman"/>
          <w:sz w:val="24"/>
          <w:szCs w:val="24"/>
        </w:rPr>
        <w:t>fire woods</w:t>
      </w:r>
      <w:proofErr w:type="gramEnd"/>
      <w:r w:rsidR="00384254" w:rsidRPr="00301240">
        <w:rPr>
          <w:rFonts w:ascii="Times New Roman" w:hAnsi="Times New Roman" w:cs="Times New Roman"/>
          <w:sz w:val="24"/>
          <w:szCs w:val="24"/>
        </w:rPr>
        <w:t xml:space="preserve">, </w:t>
      </w:r>
      <w:r w:rsidR="00550C9E" w:rsidRPr="00301240">
        <w:rPr>
          <w:rFonts w:ascii="Times New Roman" w:hAnsi="Times New Roman" w:cs="Times New Roman"/>
          <w:sz w:val="24"/>
          <w:szCs w:val="24"/>
        </w:rPr>
        <w:t>fetching</w:t>
      </w:r>
      <w:r w:rsidR="00384254" w:rsidRPr="00301240">
        <w:rPr>
          <w:rFonts w:ascii="Times New Roman" w:hAnsi="Times New Roman" w:cs="Times New Roman"/>
          <w:sz w:val="24"/>
          <w:szCs w:val="24"/>
        </w:rPr>
        <w:t xml:space="preserve"> water</w:t>
      </w:r>
      <w:r w:rsidR="00550C9E" w:rsidRPr="00301240">
        <w:rPr>
          <w:rFonts w:ascii="Times New Roman" w:hAnsi="Times New Roman" w:cs="Times New Roman"/>
          <w:sz w:val="24"/>
          <w:szCs w:val="24"/>
        </w:rPr>
        <w:t>, livestock</w:t>
      </w:r>
      <w:r w:rsidR="00AE57D4" w:rsidRPr="00301240">
        <w:rPr>
          <w:rFonts w:ascii="Times New Roman" w:hAnsi="Times New Roman" w:cs="Times New Roman"/>
          <w:sz w:val="24"/>
          <w:szCs w:val="24"/>
        </w:rPr>
        <w:t xml:space="preserve"> keeping and some other farm activities.  </w:t>
      </w:r>
      <w:r w:rsidR="00F95D9A">
        <w:rPr>
          <w:rFonts w:ascii="Times New Roman" w:hAnsi="Times New Roman" w:cs="Times New Roman"/>
          <w:sz w:val="24"/>
          <w:szCs w:val="24"/>
        </w:rPr>
        <w:t xml:space="preserve">The </w:t>
      </w:r>
      <w:r w:rsidR="00531E5C">
        <w:rPr>
          <w:rFonts w:ascii="Times New Roman" w:hAnsi="Times New Roman" w:cs="Times New Roman"/>
          <w:sz w:val="24"/>
          <w:szCs w:val="24"/>
        </w:rPr>
        <w:t>women participate</w:t>
      </w:r>
      <w:r w:rsidR="00F95D9A">
        <w:rPr>
          <w:rFonts w:ascii="Times New Roman" w:hAnsi="Times New Roman" w:cs="Times New Roman"/>
          <w:sz w:val="24"/>
          <w:szCs w:val="24"/>
        </w:rPr>
        <w:t xml:space="preserve"> in all agricultural activities. </w:t>
      </w:r>
    </w:p>
    <w:p w:rsidR="00384254" w:rsidRPr="00301240" w:rsidRDefault="00384254" w:rsidP="009358CD">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Almost all in house and farm activity are women’s job, whereas the decision on different activity like resource </w:t>
      </w:r>
      <w:r w:rsidR="00C70FD4">
        <w:rPr>
          <w:rFonts w:ascii="Times New Roman" w:hAnsi="Times New Roman" w:cs="Times New Roman"/>
          <w:sz w:val="24"/>
          <w:szCs w:val="24"/>
          <w:lang w:val="en-GB"/>
        </w:rPr>
        <w:t xml:space="preserve">cattle and camel </w:t>
      </w:r>
      <w:r w:rsidRPr="00301240">
        <w:rPr>
          <w:rFonts w:ascii="Times New Roman" w:hAnsi="Times New Roman" w:cs="Times New Roman"/>
          <w:sz w:val="24"/>
          <w:szCs w:val="24"/>
          <w:lang w:val="en-GB"/>
        </w:rPr>
        <w:t xml:space="preserve">selling and management is the </w:t>
      </w:r>
      <w:r w:rsidR="00550C9E" w:rsidRPr="00301240">
        <w:rPr>
          <w:rFonts w:ascii="Times New Roman" w:hAnsi="Times New Roman" w:cs="Times New Roman"/>
          <w:sz w:val="24"/>
          <w:szCs w:val="24"/>
          <w:lang w:val="en-GB"/>
        </w:rPr>
        <w:t>husband’s</w:t>
      </w:r>
      <w:r w:rsidRPr="00301240">
        <w:rPr>
          <w:rFonts w:ascii="Times New Roman" w:hAnsi="Times New Roman" w:cs="Times New Roman"/>
          <w:sz w:val="24"/>
          <w:szCs w:val="24"/>
          <w:lang w:val="en-GB"/>
        </w:rPr>
        <w:t xml:space="preserve"> duty. </w:t>
      </w:r>
    </w:p>
    <w:p w:rsidR="008A5708" w:rsidRDefault="00550C9E" w:rsidP="00C77A1E">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Most male have a power and access</w:t>
      </w:r>
      <w:r w:rsidR="00384254" w:rsidRPr="00301240">
        <w:rPr>
          <w:rFonts w:ascii="Times New Roman" w:hAnsi="Times New Roman" w:cs="Times New Roman"/>
          <w:sz w:val="24"/>
          <w:szCs w:val="24"/>
          <w:lang w:val="en-GB"/>
        </w:rPr>
        <w:t xml:space="preserve"> to use on cash for </w:t>
      </w:r>
      <w:r w:rsidRPr="00301240">
        <w:rPr>
          <w:rFonts w:ascii="Times New Roman" w:hAnsi="Times New Roman" w:cs="Times New Roman"/>
          <w:sz w:val="24"/>
          <w:szCs w:val="24"/>
          <w:lang w:val="en-GB"/>
        </w:rPr>
        <w:t>alcohol</w:t>
      </w:r>
      <w:r w:rsidR="00384254" w:rsidRPr="00301240">
        <w:rPr>
          <w:rFonts w:ascii="Times New Roman" w:hAnsi="Times New Roman" w:cs="Times New Roman"/>
          <w:sz w:val="24"/>
          <w:szCs w:val="24"/>
          <w:lang w:val="en-GB"/>
        </w:rPr>
        <w:t xml:space="preserve"> drinking and even to enj</w:t>
      </w:r>
      <w:r w:rsidRPr="00301240">
        <w:rPr>
          <w:rFonts w:ascii="Times New Roman" w:hAnsi="Times New Roman" w:cs="Times New Roman"/>
          <w:sz w:val="24"/>
          <w:szCs w:val="24"/>
          <w:lang w:val="en-GB"/>
        </w:rPr>
        <w:t xml:space="preserve">oy with other </w:t>
      </w:r>
      <w:proofErr w:type="gramStart"/>
      <w:r w:rsidRPr="00301240">
        <w:rPr>
          <w:rFonts w:ascii="Times New Roman" w:hAnsi="Times New Roman" w:cs="Times New Roman"/>
          <w:sz w:val="24"/>
          <w:szCs w:val="24"/>
          <w:lang w:val="en-GB"/>
        </w:rPr>
        <w:t>ladies</w:t>
      </w:r>
      <w:proofErr w:type="gramEnd"/>
      <w:r w:rsidRPr="00301240">
        <w:rPr>
          <w:rFonts w:ascii="Times New Roman" w:hAnsi="Times New Roman" w:cs="Times New Roman"/>
          <w:sz w:val="24"/>
          <w:szCs w:val="24"/>
          <w:lang w:val="en-GB"/>
        </w:rPr>
        <w:t xml:space="preserve"> during</w:t>
      </w:r>
      <w:r w:rsidR="00384254" w:rsidRPr="00301240">
        <w:rPr>
          <w:rFonts w:ascii="Times New Roman" w:hAnsi="Times New Roman" w:cs="Times New Roman"/>
          <w:sz w:val="24"/>
          <w:szCs w:val="24"/>
          <w:lang w:val="en-GB"/>
        </w:rPr>
        <w:t xml:space="preserve"> travel to</w:t>
      </w:r>
      <w:r w:rsidR="00F0202A" w:rsidRPr="00301240">
        <w:rPr>
          <w:rFonts w:ascii="Times New Roman" w:hAnsi="Times New Roman" w:cs="Times New Roman"/>
          <w:sz w:val="24"/>
          <w:szCs w:val="24"/>
          <w:lang w:val="en-GB"/>
        </w:rPr>
        <w:t xml:space="preserve"> town</w:t>
      </w:r>
      <w:r w:rsidR="00384254" w:rsidRPr="00301240">
        <w:rPr>
          <w:rFonts w:ascii="Times New Roman" w:hAnsi="Times New Roman" w:cs="Times New Roman"/>
          <w:sz w:val="24"/>
          <w:szCs w:val="24"/>
          <w:lang w:val="en-GB"/>
        </w:rPr>
        <w:t xml:space="preserve"> for different purposes</w:t>
      </w:r>
      <w:r w:rsidR="00F0202A" w:rsidRPr="00301240">
        <w:rPr>
          <w:rFonts w:ascii="Times New Roman" w:hAnsi="Times New Roman" w:cs="Times New Roman"/>
          <w:sz w:val="24"/>
          <w:szCs w:val="24"/>
          <w:lang w:val="en-GB"/>
        </w:rPr>
        <w:t>.</w:t>
      </w:r>
    </w:p>
    <w:p w:rsidR="00F0202A" w:rsidRDefault="00B207DD" w:rsidP="009358CD">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In general, </w:t>
      </w:r>
      <w:proofErr w:type="gramStart"/>
      <w:r w:rsidRPr="00301240">
        <w:rPr>
          <w:rFonts w:ascii="Times New Roman" w:hAnsi="Times New Roman" w:cs="Times New Roman"/>
          <w:sz w:val="24"/>
          <w:szCs w:val="24"/>
          <w:lang w:val="en-GB"/>
        </w:rPr>
        <w:t xml:space="preserve">women participation in agriculture and farming </w:t>
      </w:r>
      <w:r w:rsidR="00F0202A" w:rsidRPr="00301240">
        <w:rPr>
          <w:rFonts w:ascii="Times New Roman" w:hAnsi="Times New Roman" w:cs="Times New Roman"/>
          <w:sz w:val="24"/>
          <w:szCs w:val="24"/>
          <w:lang w:val="en-GB"/>
        </w:rPr>
        <w:t>activity is very high while the</w:t>
      </w:r>
      <w:r w:rsidRPr="00301240">
        <w:rPr>
          <w:rFonts w:ascii="Times New Roman" w:hAnsi="Times New Roman" w:cs="Times New Roman"/>
          <w:sz w:val="24"/>
          <w:szCs w:val="24"/>
          <w:lang w:val="en-GB"/>
        </w:rPr>
        <w:t xml:space="preserve"> major decision still made by the male counterpart</w:t>
      </w:r>
      <w:proofErr w:type="gramEnd"/>
      <w:r w:rsidRPr="00301240">
        <w:rPr>
          <w:rFonts w:ascii="Times New Roman" w:hAnsi="Times New Roman" w:cs="Times New Roman"/>
          <w:sz w:val="24"/>
          <w:szCs w:val="24"/>
          <w:lang w:val="en-GB"/>
        </w:rPr>
        <w:t xml:space="preserve">. </w:t>
      </w:r>
    </w:p>
    <w:p w:rsidR="002C16B9" w:rsidRDefault="002C16B9" w:rsidP="009358CD">
      <w:pPr>
        <w:spacing w:line="360" w:lineRule="auto"/>
        <w:rPr>
          <w:rFonts w:ascii="Times New Roman" w:hAnsi="Times New Roman" w:cs="Times New Roman"/>
          <w:sz w:val="24"/>
          <w:szCs w:val="24"/>
          <w:lang w:val="en-GB"/>
        </w:rPr>
      </w:pPr>
      <w:r w:rsidRPr="002C16B9">
        <w:rPr>
          <w:rFonts w:ascii="Times New Roman" w:hAnsi="Times New Roman" w:cs="Times New Roman"/>
          <w:sz w:val="24"/>
          <w:szCs w:val="24"/>
          <w:lang w:val="en-GB"/>
        </w:rPr>
        <w:t>Women at project area are economically male dependent and revolving fund and credit service highly recommended to reduce women economic vulnerability and alternative options identified to increase income for women for the benefit of the household.  The proposed project also expected to support women through production of garden vegetables and as income source option.</w:t>
      </w:r>
    </w:p>
    <w:p w:rsidR="00062E4C" w:rsidRPr="001850E0" w:rsidRDefault="00660A81" w:rsidP="009358CD">
      <w:pPr>
        <w:spacing w:line="360" w:lineRule="auto"/>
        <w:rPr>
          <w:rFonts w:ascii="Times New Roman" w:hAnsi="Times New Roman" w:cs="Times New Roman"/>
          <w:sz w:val="24"/>
          <w:szCs w:val="24"/>
          <w:lang w:val="en-GB"/>
        </w:rPr>
      </w:pPr>
      <w:r w:rsidRPr="00660A81">
        <w:rPr>
          <w:rFonts w:ascii="Times New Roman" w:hAnsi="Times New Roman" w:cs="Times New Roman"/>
          <w:sz w:val="24"/>
          <w:szCs w:val="24"/>
          <w:lang w:val="en-GB"/>
        </w:rPr>
        <w:t xml:space="preserve">According to women </w:t>
      </w:r>
      <w:r w:rsidR="008A5708" w:rsidRPr="00660A81">
        <w:rPr>
          <w:rFonts w:ascii="Times New Roman" w:hAnsi="Times New Roman" w:cs="Times New Roman"/>
          <w:sz w:val="24"/>
          <w:szCs w:val="24"/>
          <w:lang w:val="en-GB"/>
        </w:rPr>
        <w:t xml:space="preserve">and children </w:t>
      </w:r>
      <w:proofErr w:type="gramStart"/>
      <w:r w:rsidR="008A5708" w:rsidRPr="00660A81">
        <w:rPr>
          <w:rFonts w:ascii="Times New Roman" w:hAnsi="Times New Roman" w:cs="Times New Roman"/>
          <w:sz w:val="24"/>
          <w:szCs w:val="24"/>
          <w:lang w:val="en-GB"/>
        </w:rPr>
        <w:t>office</w:t>
      </w:r>
      <w:proofErr w:type="gramEnd"/>
      <w:r w:rsidR="008A5708" w:rsidRPr="00660A81">
        <w:rPr>
          <w:rFonts w:ascii="Times New Roman" w:hAnsi="Times New Roman" w:cs="Times New Roman"/>
          <w:sz w:val="24"/>
          <w:szCs w:val="24"/>
          <w:lang w:val="en-GB"/>
        </w:rPr>
        <w:t xml:space="preserve"> irrigation improves family living standard and income and they will </w:t>
      </w:r>
      <w:r w:rsidR="00EB2E2A" w:rsidRPr="00660A81">
        <w:rPr>
          <w:rFonts w:ascii="Times New Roman" w:hAnsi="Times New Roman" w:cs="Times New Roman"/>
          <w:sz w:val="24"/>
          <w:szCs w:val="24"/>
          <w:lang w:val="en-GB"/>
        </w:rPr>
        <w:t>support</w:t>
      </w:r>
      <w:r w:rsidR="008A5708" w:rsidRPr="00660A81">
        <w:rPr>
          <w:rFonts w:ascii="Times New Roman" w:hAnsi="Times New Roman" w:cs="Times New Roman"/>
          <w:sz w:val="24"/>
          <w:szCs w:val="24"/>
          <w:lang w:val="en-GB"/>
        </w:rPr>
        <w:t xml:space="preserve"> by different activities if the project constructed in short period</w:t>
      </w:r>
      <w:r w:rsidR="008A5708" w:rsidRPr="001850E0">
        <w:rPr>
          <w:rFonts w:ascii="Times New Roman" w:hAnsi="Times New Roman" w:cs="Times New Roman"/>
          <w:sz w:val="24"/>
          <w:szCs w:val="24"/>
          <w:lang w:val="en-GB"/>
        </w:rPr>
        <w:t>.</w:t>
      </w:r>
      <w:r w:rsidRPr="001850E0">
        <w:rPr>
          <w:rFonts w:ascii="Times New Roman" w:hAnsi="Times New Roman" w:cs="Times New Roman"/>
          <w:sz w:val="24"/>
          <w:szCs w:val="24"/>
          <w:lang w:val="en-GB"/>
        </w:rPr>
        <w:t xml:space="preserve"> T</w:t>
      </w:r>
      <w:r w:rsidR="008A5708" w:rsidRPr="001850E0">
        <w:rPr>
          <w:rFonts w:ascii="Times New Roman" w:hAnsi="Times New Roman" w:cs="Times New Roman"/>
          <w:sz w:val="24"/>
          <w:szCs w:val="24"/>
          <w:lang w:val="en-GB"/>
        </w:rPr>
        <w:t>he</w:t>
      </w:r>
      <w:r w:rsidRPr="001850E0">
        <w:rPr>
          <w:rFonts w:ascii="Times New Roman" w:hAnsi="Times New Roman" w:cs="Times New Roman"/>
          <w:sz w:val="24"/>
          <w:szCs w:val="24"/>
          <w:lang w:val="en-GB"/>
        </w:rPr>
        <w:t xml:space="preserve"> woreda women and </w:t>
      </w:r>
      <w:r w:rsidR="001850E0" w:rsidRPr="001850E0">
        <w:rPr>
          <w:rFonts w:ascii="Times New Roman" w:hAnsi="Times New Roman" w:cs="Times New Roman"/>
          <w:sz w:val="24"/>
          <w:szCs w:val="24"/>
          <w:lang w:val="en-GB"/>
        </w:rPr>
        <w:t>children tried</w:t>
      </w:r>
      <w:r w:rsidR="008A5708" w:rsidRPr="001850E0">
        <w:rPr>
          <w:rFonts w:ascii="Times New Roman" w:hAnsi="Times New Roman" w:cs="Times New Roman"/>
          <w:sz w:val="24"/>
          <w:szCs w:val="24"/>
          <w:lang w:val="en-GB"/>
        </w:rPr>
        <w:t xml:space="preserve"> to organize </w:t>
      </w:r>
      <w:r w:rsidRPr="001850E0">
        <w:rPr>
          <w:rFonts w:ascii="Times New Roman" w:hAnsi="Times New Roman" w:cs="Times New Roman"/>
          <w:sz w:val="24"/>
          <w:szCs w:val="24"/>
          <w:lang w:val="en-GB"/>
        </w:rPr>
        <w:t xml:space="preserve">women on irrigation and </w:t>
      </w:r>
      <w:proofErr w:type="gramStart"/>
      <w:r w:rsidRPr="001850E0">
        <w:rPr>
          <w:rFonts w:ascii="Times New Roman" w:hAnsi="Times New Roman" w:cs="Times New Roman"/>
          <w:sz w:val="24"/>
          <w:szCs w:val="24"/>
          <w:lang w:val="en-GB"/>
        </w:rPr>
        <w:t>they</w:t>
      </w:r>
      <w:proofErr w:type="gramEnd"/>
      <w:r w:rsidRPr="001850E0">
        <w:rPr>
          <w:rFonts w:ascii="Times New Roman" w:hAnsi="Times New Roman" w:cs="Times New Roman"/>
          <w:sz w:val="24"/>
          <w:szCs w:val="24"/>
          <w:lang w:val="en-GB"/>
        </w:rPr>
        <w:t xml:space="preserve"> on performing different activitie</w:t>
      </w:r>
      <w:r w:rsidR="001850E0">
        <w:rPr>
          <w:rFonts w:ascii="Times New Roman" w:hAnsi="Times New Roman" w:cs="Times New Roman"/>
          <w:sz w:val="24"/>
          <w:szCs w:val="24"/>
          <w:lang w:val="en-GB"/>
        </w:rPr>
        <w:t>s</w:t>
      </w:r>
      <w:r w:rsidRPr="001850E0">
        <w:rPr>
          <w:rFonts w:ascii="Times New Roman" w:hAnsi="Times New Roman" w:cs="Times New Roman"/>
          <w:sz w:val="24"/>
          <w:szCs w:val="24"/>
          <w:lang w:val="en-GB"/>
        </w:rPr>
        <w:t>.</w:t>
      </w:r>
      <w:r w:rsidR="00062E4C" w:rsidRPr="001850E0">
        <w:rPr>
          <w:rFonts w:ascii="Times New Roman" w:hAnsi="Times New Roman" w:cs="Times New Roman"/>
          <w:sz w:val="24"/>
          <w:szCs w:val="24"/>
          <w:lang w:val="en-GB"/>
        </w:rPr>
        <w:t xml:space="preserve"> </w:t>
      </w:r>
    </w:p>
    <w:p w:rsidR="00062E4C" w:rsidRDefault="00062E4C" w:rsidP="009358CD">
      <w:pPr>
        <w:spacing w:line="360" w:lineRule="auto"/>
        <w:rPr>
          <w:rFonts w:ascii="Times New Roman" w:hAnsi="Times New Roman" w:cs="Times New Roman"/>
          <w:sz w:val="24"/>
          <w:szCs w:val="24"/>
          <w:lang w:val="en-GB"/>
        </w:rPr>
      </w:pPr>
      <w:r w:rsidRPr="001850E0">
        <w:rPr>
          <w:rFonts w:ascii="Times New Roman" w:hAnsi="Times New Roman" w:cs="Times New Roman"/>
          <w:sz w:val="24"/>
          <w:szCs w:val="24"/>
          <w:lang w:val="en-GB"/>
        </w:rPr>
        <w:t>According to our discussion with woreda key stakeholders and with community women’s</w:t>
      </w:r>
      <w:r w:rsidR="001850E0" w:rsidRPr="001850E0">
        <w:rPr>
          <w:rFonts w:ascii="Times New Roman" w:hAnsi="Times New Roman" w:cs="Times New Roman"/>
          <w:sz w:val="24"/>
          <w:szCs w:val="24"/>
          <w:lang w:val="en-GB"/>
        </w:rPr>
        <w:t xml:space="preserve"> </w:t>
      </w:r>
      <w:proofErr w:type="gramStart"/>
      <w:r w:rsidR="001850E0" w:rsidRPr="001850E0">
        <w:rPr>
          <w:rFonts w:ascii="Times New Roman" w:hAnsi="Times New Roman" w:cs="Times New Roman"/>
          <w:sz w:val="24"/>
          <w:szCs w:val="24"/>
          <w:lang w:val="en-GB"/>
        </w:rPr>
        <w:t>have an involvement</w:t>
      </w:r>
      <w:proofErr w:type="gramEnd"/>
      <w:r w:rsidR="001850E0" w:rsidRPr="001850E0">
        <w:rPr>
          <w:rFonts w:ascii="Times New Roman" w:hAnsi="Times New Roman" w:cs="Times New Roman"/>
          <w:sz w:val="24"/>
          <w:szCs w:val="24"/>
          <w:lang w:val="en-GB"/>
        </w:rPr>
        <w:t xml:space="preserve"> in all irrigation activities. </w:t>
      </w:r>
    </w:p>
    <w:p w:rsidR="00062E4C" w:rsidRDefault="001850E0" w:rsidP="009358CD">
      <w:pPr>
        <w:spacing w:line="360" w:lineRule="auto"/>
        <w:rPr>
          <w:rFonts w:ascii="Times New Roman" w:hAnsi="Times New Roman" w:cs="Times New Roman"/>
          <w:sz w:val="24"/>
          <w:szCs w:val="24"/>
          <w:lang w:val="en-GB"/>
        </w:rPr>
      </w:pPr>
      <w:r w:rsidRPr="00B43488">
        <w:rPr>
          <w:rFonts w:ascii="Times New Roman" w:hAnsi="Times New Roman" w:cs="Times New Roman"/>
          <w:sz w:val="24"/>
          <w:szCs w:val="24"/>
          <w:lang w:val="en-GB"/>
        </w:rPr>
        <w:t xml:space="preserve">Some </w:t>
      </w:r>
      <w:r w:rsidR="00062E4C" w:rsidRPr="00B43488">
        <w:rPr>
          <w:rFonts w:ascii="Times New Roman" w:hAnsi="Times New Roman" w:cs="Times New Roman"/>
          <w:sz w:val="24"/>
          <w:szCs w:val="24"/>
          <w:lang w:val="en-GB"/>
        </w:rPr>
        <w:t>girls in</w:t>
      </w:r>
      <w:r w:rsidR="008D32B3" w:rsidRPr="00B43488">
        <w:rPr>
          <w:rFonts w:ascii="Times New Roman" w:hAnsi="Times New Roman" w:cs="Times New Roman"/>
          <w:sz w:val="24"/>
          <w:szCs w:val="24"/>
          <w:lang w:val="en-GB"/>
        </w:rPr>
        <w:t xml:space="preserve"> the project area stops school on around </w:t>
      </w:r>
      <w:proofErr w:type="gramStart"/>
      <w:r w:rsidR="008D32B3" w:rsidRPr="00B43488">
        <w:rPr>
          <w:rFonts w:ascii="Times New Roman" w:hAnsi="Times New Roman" w:cs="Times New Roman"/>
          <w:sz w:val="24"/>
          <w:szCs w:val="24"/>
          <w:lang w:val="en-GB"/>
        </w:rPr>
        <w:t>7</w:t>
      </w:r>
      <w:proofErr w:type="gramEnd"/>
      <w:r w:rsidR="008D32B3" w:rsidRPr="00B43488">
        <w:rPr>
          <w:rFonts w:ascii="Times New Roman" w:hAnsi="Times New Roman" w:cs="Times New Roman"/>
          <w:sz w:val="24"/>
          <w:szCs w:val="24"/>
          <w:lang w:val="en-GB"/>
        </w:rPr>
        <w:t xml:space="preserve"> and 8 grades. </w:t>
      </w:r>
      <w:r w:rsidRPr="00B43488">
        <w:rPr>
          <w:rFonts w:ascii="Times New Roman" w:hAnsi="Times New Roman" w:cs="Times New Roman"/>
          <w:sz w:val="24"/>
          <w:szCs w:val="24"/>
          <w:lang w:val="en-GB"/>
        </w:rPr>
        <w:t xml:space="preserve">In the area </w:t>
      </w:r>
      <w:proofErr w:type="gramStart"/>
      <w:r w:rsidRPr="00B43488">
        <w:rPr>
          <w:rFonts w:ascii="Times New Roman" w:hAnsi="Times New Roman" w:cs="Times New Roman"/>
          <w:sz w:val="24"/>
          <w:szCs w:val="24"/>
          <w:lang w:val="en-GB"/>
        </w:rPr>
        <w:t>poly</w:t>
      </w:r>
      <w:proofErr w:type="gramEnd"/>
      <w:r w:rsidRPr="00B43488">
        <w:rPr>
          <w:rFonts w:ascii="Times New Roman" w:hAnsi="Times New Roman" w:cs="Times New Roman"/>
          <w:sz w:val="24"/>
          <w:szCs w:val="24"/>
          <w:lang w:val="en-GB"/>
        </w:rPr>
        <w:t xml:space="preserve"> marriage is</w:t>
      </w:r>
      <w:r>
        <w:rPr>
          <w:rFonts w:ascii="Times New Roman" w:hAnsi="Times New Roman" w:cs="Times New Roman"/>
          <w:sz w:val="24"/>
          <w:szCs w:val="24"/>
          <w:lang w:val="en-GB"/>
        </w:rPr>
        <w:t xml:space="preserve"> available. Even though women </w:t>
      </w:r>
      <w:r w:rsidR="009C7CBA">
        <w:rPr>
          <w:rFonts w:ascii="Times New Roman" w:hAnsi="Times New Roman" w:cs="Times New Roman"/>
          <w:sz w:val="24"/>
          <w:szCs w:val="24"/>
          <w:lang w:val="en-GB"/>
        </w:rPr>
        <w:t>circumcision</w:t>
      </w:r>
      <w:r>
        <w:rPr>
          <w:rFonts w:ascii="Times New Roman" w:hAnsi="Times New Roman" w:cs="Times New Roman"/>
          <w:sz w:val="24"/>
          <w:szCs w:val="24"/>
          <w:lang w:val="en-GB"/>
        </w:rPr>
        <w:t xml:space="preserve"> assumed as it is stopped the women also speaks as it improved by the cutting system and almost to (aggami) just touching to say she circumcised. </w:t>
      </w:r>
      <w:r w:rsidR="005C7D8F" w:rsidRPr="005F672A">
        <w:rPr>
          <w:rFonts w:ascii="Times New Roman" w:hAnsi="Times New Roman" w:cs="Times New Roman"/>
          <w:sz w:val="24"/>
          <w:szCs w:val="24"/>
          <w:highlight w:val="yellow"/>
          <w:lang w:val="en-GB"/>
        </w:rPr>
        <w:t xml:space="preserve"> </w:t>
      </w:r>
    </w:p>
    <w:p w:rsidR="00092350" w:rsidRDefault="002C16B9" w:rsidP="009358CD">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Female headed women’s gives their land sharing with youth’s </w:t>
      </w:r>
      <w:r w:rsidR="00901FF5">
        <w:rPr>
          <w:rFonts w:ascii="Times New Roman" w:hAnsi="Times New Roman" w:cs="Times New Roman"/>
          <w:sz w:val="24"/>
          <w:szCs w:val="24"/>
          <w:lang w:val="en-GB"/>
        </w:rPr>
        <w:t>have</w:t>
      </w:r>
      <w:r>
        <w:rPr>
          <w:rFonts w:ascii="Times New Roman" w:hAnsi="Times New Roman" w:cs="Times New Roman"/>
          <w:sz w:val="24"/>
          <w:szCs w:val="24"/>
          <w:lang w:val="en-GB"/>
        </w:rPr>
        <w:t xml:space="preserve"> no land and </w:t>
      </w:r>
      <w:r w:rsidR="003411FB">
        <w:rPr>
          <w:rFonts w:ascii="Times New Roman" w:hAnsi="Times New Roman" w:cs="Times New Roman"/>
          <w:sz w:val="24"/>
          <w:szCs w:val="24"/>
          <w:lang w:val="en-GB"/>
        </w:rPr>
        <w:t xml:space="preserve">but </w:t>
      </w:r>
      <w:r>
        <w:rPr>
          <w:rFonts w:ascii="Times New Roman" w:hAnsi="Times New Roman" w:cs="Times New Roman"/>
          <w:sz w:val="24"/>
          <w:szCs w:val="24"/>
          <w:lang w:val="en-GB"/>
        </w:rPr>
        <w:t xml:space="preserve">have labour. </w:t>
      </w:r>
      <w:r w:rsidR="001100C7">
        <w:rPr>
          <w:rFonts w:ascii="Times New Roman" w:hAnsi="Times New Roman" w:cs="Times New Roman"/>
          <w:sz w:val="24"/>
          <w:szCs w:val="24"/>
          <w:lang w:val="en-GB"/>
        </w:rPr>
        <w:t xml:space="preserve">The </w:t>
      </w:r>
      <w:proofErr w:type="gramStart"/>
      <w:r w:rsidR="001100C7">
        <w:rPr>
          <w:rFonts w:ascii="Times New Roman" w:hAnsi="Times New Roman" w:cs="Times New Roman"/>
          <w:sz w:val="24"/>
          <w:szCs w:val="24"/>
          <w:lang w:val="en-GB"/>
        </w:rPr>
        <w:t>female headed</w:t>
      </w:r>
      <w:proofErr w:type="gramEnd"/>
      <w:r w:rsidR="001100C7">
        <w:rPr>
          <w:rFonts w:ascii="Times New Roman" w:hAnsi="Times New Roman" w:cs="Times New Roman"/>
          <w:sz w:val="24"/>
          <w:szCs w:val="24"/>
          <w:lang w:val="en-GB"/>
        </w:rPr>
        <w:t xml:space="preserve"> women also can get their share as male in the area n</w:t>
      </w:r>
      <w:r>
        <w:rPr>
          <w:rFonts w:ascii="Times New Roman" w:hAnsi="Times New Roman" w:cs="Times New Roman"/>
          <w:sz w:val="24"/>
          <w:szCs w:val="24"/>
          <w:lang w:val="en-GB"/>
        </w:rPr>
        <w:t>o traditional influences to use irrigation land</w:t>
      </w:r>
      <w:r w:rsidR="001100C7">
        <w:rPr>
          <w:rFonts w:ascii="Times New Roman" w:hAnsi="Times New Roman" w:cs="Times New Roman"/>
          <w:sz w:val="24"/>
          <w:szCs w:val="24"/>
          <w:lang w:val="en-GB"/>
        </w:rPr>
        <w:t xml:space="preserve"> except difficulty of the work.  Most of the </w:t>
      </w:r>
      <w:proofErr w:type="gramStart"/>
      <w:r w:rsidR="001100C7">
        <w:rPr>
          <w:rFonts w:ascii="Times New Roman" w:hAnsi="Times New Roman" w:cs="Times New Roman"/>
          <w:sz w:val="24"/>
          <w:szCs w:val="24"/>
          <w:lang w:val="en-GB"/>
        </w:rPr>
        <w:t>female headed</w:t>
      </w:r>
      <w:proofErr w:type="gramEnd"/>
      <w:r w:rsidR="001100C7">
        <w:rPr>
          <w:rFonts w:ascii="Times New Roman" w:hAnsi="Times New Roman" w:cs="Times New Roman"/>
          <w:sz w:val="24"/>
          <w:szCs w:val="24"/>
          <w:lang w:val="en-GB"/>
        </w:rPr>
        <w:t xml:space="preserve"> family gives their land for landless youths in crop sharing system. E</w:t>
      </w:r>
      <w:r w:rsidR="00F95D9A">
        <w:rPr>
          <w:rFonts w:ascii="Times New Roman" w:hAnsi="Times New Roman" w:cs="Times New Roman"/>
          <w:sz w:val="24"/>
          <w:szCs w:val="24"/>
          <w:lang w:val="en-GB"/>
        </w:rPr>
        <w:t xml:space="preserve">ven though many efforts are </w:t>
      </w:r>
      <w:proofErr w:type="gramStart"/>
      <w:r w:rsidR="006E445B">
        <w:rPr>
          <w:rFonts w:ascii="Times New Roman" w:hAnsi="Times New Roman" w:cs="Times New Roman"/>
          <w:sz w:val="24"/>
          <w:szCs w:val="24"/>
          <w:lang w:val="en-GB"/>
        </w:rPr>
        <w:t>on-going</w:t>
      </w:r>
      <w:proofErr w:type="gramEnd"/>
      <w:r w:rsidR="00F95D9A">
        <w:rPr>
          <w:rFonts w:ascii="Times New Roman" w:hAnsi="Times New Roman" w:cs="Times New Roman"/>
          <w:sz w:val="24"/>
          <w:szCs w:val="24"/>
          <w:lang w:val="en-GB"/>
        </w:rPr>
        <w:t xml:space="preserve"> on different stakeholders ear</w:t>
      </w:r>
      <w:r w:rsidR="0048062B">
        <w:rPr>
          <w:rFonts w:ascii="Times New Roman" w:hAnsi="Times New Roman" w:cs="Times New Roman"/>
          <w:sz w:val="24"/>
          <w:szCs w:val="24"/>
          <w:lang w:val="en-GB"/>
        </w:rPr>
        <w:t>ly marriage on women is</w:t>
      </w:r>
      <w:r w:rsidR="006E445B">
        <w:rPr>
          <w:rFonts w:ascii="Times New Roman" w:hAnsi="Times New Roman" w:cs="Times New Roman"/>
          <w:sz w:val="24"/>
          <w:szCs w:val="24"/>
          <w:lang w:val="en-GB"/>
        </w:rPr>
        <w:t xml:space="preserve"> not fully stopped. </w:t>
      </w:r>
    </w:p>
    <w:p w:rsidR="00F0202A" w:rsidRPr="00EB2E2A" w:rsidRDefault="009358CD" w:rsidP="00EB2E2A">
      <w:pPr>
        <w:spacing w:line="360" w:lineRule="auto"/>
        <w:rPr>
          <w:rFonts w:ascii="Times New Roman" w:hAnsi="Times New Roman" w:cs="Times New Roman"/>
          <w:sz w:val="24"/>
          <w:szCs w:val="24"/>
        </w:rPr>
      </w:pPr>
      <w:r w:rsidRPr="00301240">
        <w:rPr>
          <w:rFonts w:ascii="Times New Roman" w:hAnsi="Times New Roman" w:cs="Times New Roman"/>
          <w:sz w:val="24"/>
          <w:szCs w:val="24"/>
          <w:lang w:val="en-GB"/>
        </w:rPr>
        <w:t xml:space="preserve">Constraints </w:t>
      </w:r>
      <w:proofErr w:type="gramStart"/>
      <w:r w:rsidR="001100C7">
        <w:rPr>
          <w:rFonts w:ascii="Times New Roman" w:hAnsi="Times New Roman" w:cs="Times New Roman"/>
          <w:sz w:val="24"/>
          <w:szCs w:val="24"/>
          <w:lang w:val="en-GB"/>
        </w:rPr>
        <w:t xml:space="preserve">on women and to perform </w:t>
      </w:r>
      <w:r w:rsidR="001100C7" w:rsidRPr="00301240">
        <w:rPr>
          <w:rFonts w:ascii="Times New Roman" w:hAnsi="Times New Roman" w:cs="Times New Roman"/>
          <w:sz w:val="24"/>
          <w:szCs w:val="24"/>
          <w:lang w:val="en-GB"/>
        </w:rPr>
        <w:t>women</w:t>
      </w:r>
      <w:r w:rsidR="00035CD9">
        <w:rPr>
          <w:rFonts w:ascii="Times New Roman" w:hAnsi="Times New Roman" w:cs="Times New Roman"/>
          <w:sz w:val="24"/>
          <w:szCs w:val="24"/>
          <w:lang w:val="en-GB"/>
        </w:rPr>
        <w:t xml:space="preserve"> </w:t>
      </w:r>
      <w:r w:rsidR="001100C7">
        <w:rPr>
          <w:rFonts w:ascii="Times New Roman" w:hAnsi="Times New Roman" w:cs="Times New Roman"/>
          <w:sz w:val="24"/>
          <w:szCs w:val="24"/>
          <w:lang w:val="en-GB"/>
        </w:rPr>
        <w:t>related activities in the W</w:t>
      </w:r>
      <w:r w:rsidRPr="00301240">
        <w:rPr>
          <w:rFonts w:ascii="Times New Roman" w:hAnsi="Times New Roman" w:cs="Times New Roman"/>
          <w:sz w:val="24"/>
          <w:szCs w:val="24"/>
          <w:lang w:val="en-GB"/>
        </w:rPr>
        <w:t>oreda</w:t>
      </w:r>
      <w:proofErr w:type="gramEnd"/>
      <w:r w:rsidRPr="00301240">
        <w:rPr>
          <w:rFonts w:ascii="Times New Roman" w:hAnsi="Times New Roman" w:cs="Times New Roman"/>
          <w:sz w:val="24"/>
          <w:szCs w:val="24"/>
          <w:lang w:val="en-GB"/>
        </w:rPr>
        <w:t xml:space="preserve"> can be stated; </w:t>
      </w:r>
    </w:p>
    <w:p w:rsidR="009358CD" w:rsidRPr="00301240" w:rsidRDefault="009358CD" w:rsidP="00701BBF">
      <w:pPr>
        <w:pStyle w:val="ListParagraph"/>
        <w:numPr>
          <w:ilvl w:val="0"/>
          <w:numId w:val="11"/>
        </w:numPr>
        <w:spacing w:before="0" w:after="0" w:line="360" w:lineRule="auto"/>
        <w:contextualSpacing/>
        <w:rPr>
          <w:rFonts w:ascii="Times New Roman" w:hAnsi="Times New Roman" w:cs="Times New Roman"/>
          <w:sz w:val="24"/>
          <w:szCs w:val="24"/>
        </w:rPr>
      </w:pPr>
      <w:r w:rsidRPr="00301240">
        <w:rPr>
          <w:rFonts w:ascii="Times New Roman" w:hAnsi="Times New Roman" w:cs="Times New Roman"/>
          <w:sz w:val="24"/>
          <w:szCs w:val="24"/>
        </w:rPr>
        <w:lastRenderedPageBreak/>
        <w:t xml:space="preserve"> Lack of allocated budget to resolve women  immediate needs </w:t>
      </w:r>
    </w:p>
    <w:p w:rsidR="00AE57D4" w:rsidRPr="002C16B9" w:rsidRDefault="00C77A1E" w:rsidP="00701BBF">
      <w:pPr>
        <w:pStyle w:val="ListParagraph"/>
        <w:numPr>
          <w:ilvl w:val="0"/>
          <w:numId w:val="11"/>
        </w:numPr>
        <w:tabs>
          <w:tab w:val="clear" w:pos="1260"/>
        </w:tabs>
        <w:spacing w:before="0" w:after="0" w:line="360" w:lineRule="auto"/>
        <w:contextualSpacing/>
        <w:rPr>
          <w:rFonts w:ascii="Times New Roman" w:hAnsi="Times New Roman" w:cs="Times New Roman"/>
          <w:sz w:val="24"/>
          <w:szCs w:val="24"/>
          <w:lang w:val="en-GB"/>
        </w:rPr>
      </w:pPr>
      <w:r w:rsidRPr="00301240">
        <w:rPr>
          <w:rFonts w:ascii="Times New Roman" w:hAnsi="Times New Roman" w:cs="Times New Roman"/>
          <w:sz w:val="24"/>
          <w:szCs w:val="24"/>
        </w:rPr>
        <w:t xml:space="preserve">Lack of training and empowering to address women problem </w:t>
      </w:r>
    </w:p>
    <w:p w:rsidR="002C16B9" w:rsidRPr="00B83DA9" w:rsidRDefault="002C16B9" w:rsidP="00701BBF">
      <w:pPr>
        <w:pStyle w:val="ListParagraph"/>
        <w:numPr>
          <w:ilvl w:val="0"/>
          <w:numId w:val="11"/>
        </w:numPr>
        <w:tabs>
          <w:tab w:val="clear" w:pos="1260"/>
        </w:tabs>
        <w:spacing w:before="0" w:after="0" w:line="360" w:lineRule="auto"/>
        <w:contextualSpacing/>
        <w:rPr>
          <w:rFonts w:ascii="Times New Roman" w:hAnsi="Times New Roman" w:cs="Times New Roman"/>
          <w:sz w:val="24"/>
          <w:szCs w:val="24"/>
          <w:lang w:val="en-GB"/>
        </w:rPr>
      </w:pPr>
      <w:r>
        <w:rPr>
          <w:rFonts w:ascii="Times New Roman" w:hAnsi="Times New Roman" w:cs="Times New Roman"/>
          <w:sz w:val="24"/>
          <w:szCs w:val="24"/>
        </w:rPr>
        <w:t xml:space="preserve">No strong integration to address the women’s issue while all running individually </w:t>
      </w:r>
    </w:p>
    <w:p w:rsidR="00B83DA9" w:rsidRPr="001D7EAD" w:rsidRDefault="00E20A63" w:rsidP="00B83DA9">
      <w:pPr>
        <w:pStyle w:val="ListParagraph"/>
        <w:tabs>
          <w:tab w:val="clear" w:pos="1260"/>
        </w:tabs>
        <w:spacing w:before="0" w:after="0" w:line="360" w:lineRule="auto"/>
        <w:ind w:left="1080"/>
        <w:contextualSpacing/>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038F827A" wp14:editId="338D3EDD">
            <wp:extent cx="4147718" cy="2494483"/>
            <wp:effectExtent l="0" t="0" r="0" b="0"/>
            <wp:docPr id="1" name="Picture 1" descr="D:\wolga\DSC09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5344" cy="2499069"/>
                    </a:xfrm>
                    <a:prstGeom prst="rect">
                      <a:avLst/>
                    </a:prstGeom>
                    <a:noFill/>
                    <a:ln>
                      <a:noFill/>
                    </a:ln>
                  </pic:spPr>
                </pic:pic>
              </a:graphicData>
            </a:graphic>
          </wp:inline>
        </w:drawing>
      </w:r>
    </w:p>
    <w:p w:rsidR="00C52211" w:rsidRDefault="00F35C8F" w:rsidP="00660A81">
      <w:pPr>
        <w:spacing w:line="360" w:lineRule="auto"/>
        <w:contextualSpacing/>
      </w:pPr>
      <w:r w:rsidRPr="00660A81">
        <w:rPr>
          <w:rFonts w:ascii="Times New Roman" w:hAnsi="Times New Roman" w:cs="Times New Roman"/>
          <w:sz w:val="24"/>
          <w:szCs w:val="24"/>
          <w:lang w:val="en-GB"/>
        </w:rPr>
        <w:t xml:space="preserve">   </w:t>
      </w:r>
      <w:r w:rsidR="0079239D" w:rsidRPr="00660A81">
        <w:rPr>
          <w:rFonts w:ascii="Times New Roman" w:hAnsi="Times New Roman" w:cs="Times New Roman"/>
          <w:sz w:val="24"/>
          <w:szCs w:val="24"/>
          <w:lang w:val="en-GB"/>
        </w:rPr>
        <w:t xml:space="preserve"> </w:t>
      </w:r>
      <w:bookmarkStart w:id="159" w:name="_Toc794319"/>
      <w:bookmarkStart w:id="160" w:name="_Toc344330611"/>
      <w:r w:rsidR="00C52211" w:rsidRPr="0044589E">
        <w:t xml:space="preserve">Figure </w:t>
      </w:r>
      <w:fldSimple w:instr=" STYLEREF 1 \s ">
        <w:r w:rsidR="00B23580">
          <w:rPr>
            <w:noProof/>
          </w:rPr>
          <w:t>11</w:t>
        </w:r>
      </w:fldSimple>
      <w:r w:rsidR="0044589E">
        <w:noBreakHyphen/>
      </w:r>
      <w:fldSimple w:instr=" SEQ Figure \* ARABIC \s 1 ">
        <w:r w:rsidR="00B23580">
          <w:rPr>
            <w:noProof/>
          </w:rPr>
          <w:t>1</w:t>
        </w:r>
      </w:fldSimple>
      <w:r w:rsidR="00C52211" w:rsidRPr="0044589E">
        <w:t xml:space="preserve"> </w:t>
      </w:r>
      <w:r w:rsidR="00417951" w:rsidRPr="0044589E">
        <w:t>Di</w:t>
      </w:r>
      <w:r w:rsidR="000D3521" w:rsidRPr="0044589E">
        <w:t>scussion with woreda women</w:t>
      </w:r>
      <w:r w:rsidR="00417951" w:rsidRPr="0044589E">
        <w:t xml:space="preserve"> and children </w:t>
      </w:r>
      <w:r w:rsidR="00C834C3" w:rsidRPr="0044589E">
        <w:t xml:space="preserve">office </w:t>
      </w:r>
      <w:r w:rsidR="00417951" w:rsidRPr="0044589E">
        <w:t>experts</w:t>
      </w:r>
      <w:bookmarkEnd w:id="159"/>
      <w:r w:rsidR="00417951">
        <w:t xml:space="preserve"> </w:t>
      </w:r>
    </w:p>
    <w:p w:rsidR="00C52211" w:rsidRDefault="00C52211" w:rsidP="00C52211">
      <w:pPr>
        <w:pStyle w:val="Caption"/>
      </w:pPr>
    </w:p>
    <w:p w:rsidR="00BB7230" w:rsidRPr="00AD57FF" w:rsidRDefault="00BB7230" w:rsidP="00AD57FF">
      <w:pPr>
        <w:pStyle w:val="Heading10"/>
      </w:pPr>
      <w:bookmarkStart w:id="161" w:name="_Toc4124894"/>
      <w:r w:rsidRPr="00AD57FF">
        <w:lastRenderedPageBreak/>
        <w:t>Basic Social Service</w:t>
      </w:r>
      <w:bookmarkEnd w:id="160"/>
      <w:bookmarkEnd w:id="161"/>
    </w:p>
    <w:p w:rsidR="00BB7230" w:rsidRPr="00AD57FF" w:rsidRDefault="00BB7230" w:rsidP="00AD57FF">
      <w:pPr>
        <w:pStyle w:val="Heading2"/>
      </w:pPr>
      <w:bookmarkStart w:id="162" w:name="_Toc344330612"/>
      <w:bookmarkStart w:id="163" w:name="_Toc4124895"/>
      <w:r w:rsidRPr="00AD57FF">
        <w:t>Health service and health infrastructures</w:t>
      </w:r>
      <w:bookmarkEnd w:id="162"/>
      <w:bookmarkEnd w:id="163"/>
    </w:p>
    <w:p w:rsidR="00993C4C" w:rsidRDefault="008D5BB3" w:rsidP="00BB742A">
      <w:pPr>
        <w:spacing w:line="360" w:lineRule="auto"/>
        <w:rPr>
          <w:rFonts w:ascii="Times New Roman" w:hAnsi="Times New Roman" w:cs="Times New Roman"/>
          <w:sz w:val="24"/>
          <w:szCs w:val="24"/>
          <w:lang w:val="en-GB"/>
        </w:rPr>
      </w:pPr>
      <w:r w:rsidRPr="00F65AB7">
        <w:rPr>
          <w:rFonts w:ascii="Times New Roman" w:hAnsi="Times New Roman" w:cs="Times New Roman"/>
          <w:sz w:val="24"/>
          <w:szCs w:val="24"/>
          <w:lang w:val="en-GB"/>
        </w:rPr>
        <w:t xml:space="preserve">According </w:t>
      </w:r>
      <w:r w:rsidR="00F65AB7">
        <w:rPr>
          <w:rFonts w:ascii="Times New Roman" w:hAnsi="Times New Roman" w:cs="Times New Roman"/>
          <w:sz w:val="24"/>
          <w:szCs w:val="24"/>
          <w:lang w:val="en-GB"/>
        </w:rPr>
        <w:t xml:space="preserve">to </w:t>
      </w:r>
      <w:r w:rsidR="00BD299D" w:rsidRPr="00534645">
        <w:rPr>
          <w:rFonts w:ascii="Times New Roman" w:hAnsi="Times New Roman" w:cs="Times New Roman"/>
          <w:sz w:val="24"/>
          <w:szCs w:val="24"/>
          <w:lang w:val="en-GB"/>
        </w:rPr>
        <w:t>Sayyo</w:t>
      </w:r>
      <w:r w:rsidR="001D7EAD" w:rsidRPr="00534645">
        <w:rPr>
          <w:rFonts w:ascii="Times New Roman" w:hAnsi="Times New Roman" w:cs="Times New Roman"/>
          <w:sz w:val="24"/>
          <w:szCs w:val="24"/>
          <w:lang w:val="en-GB"/>
        </w:rPr>
        <w:t xml:space="preserve"> </w:t>
      </w:r>
      <w:proofErr w:type="gramStart"/>
      <w:r w:rsidR="00600716" w:rsidRPr="00534645">
        <w:rPr>
          <w:rFonts w:ascii="Times New Roman" w:hAnsi="Times New Roman" w:cs="Times New Roman"/>
          <w:sz w:val="24"/>
          <w:szCs w:val="24"/>
          <w:lang w:val="en-GB"/>
        </w:rPr>
        <w:t>W</w:t>
      </w:r>
      <w:r w:rsidR="00D119E5" w:rsidRPr="00534645">
        <w:rPr>
          <w:rFonts w:ascii="Times New Roman" w:hAnsi="Times New Roman" w:cs="Times New Roman"/>
          <w:sz w:val="24"/>
          <w:szCs w:val="24"/>
          <w:lang w:val="en-GB"/>
        </w:rPr>
        <w:t>oreda</w:t>
      </w:r>
      <w:proofErr w:type="gramEnd"/>
      <w:r w:rsidR="00D119E5" w:rsidRPr="00534645">
        <w:rPr>
          <w:rFonts w:ascii="Times New Roman" w:hAnsi="Times New Roman" w:cs="Times New Roman"/>
          <w:sz w:val="24"/>
          <w:szCs w:val="24"/>
          <w:lang w:val="en-GB"/>
        </w:rPr>
        <w:t xml:space="preserve"> health office health coverage </w:t>
      </w:r>
      <w:r w:rsidR="00F423A7" w:rsidRPr="00534645">
        <w:rPr>
          <w:rFonts w:ascii="Times New Roman" w:hAnsi="Times New Roman" w:cs="Times New Roman"/>
          <w:sz w:val="24"/>
          <w:szCs w:val="24"/>
          <w:lang w:val="en-GB"/>
        </w:rPr>
        <w:t xml:space="preserve">in health </w:t>
      </w:r>
      <w:r w:rsidR="00055615" w:rsidRPr="00534645">
        <w:rPr>
          <w:rFonts w:ascii="Times New Roman" w:hAnsi="Times New Roman" w:cs="Times New Roman"/>
          <w:sz w:val="24"/>
          <w:szCs w:val="24"/>
          <w:lang w:val="en-GB"/>
        </w:rPr>
        <w:t xml:space="preserve">centre </w:t>
      </w:r>
      <w:r w:rsidR="00F65AB7" w:rsidRPr="00534645">
        <w:rPr>
          <w:rFonts w:ascii="Times New Roman" w:hAnsi="Times New Roman" w:cs="Times New Roman"/>
          <w:sz w:val="24"/>
          <w:szCs w:val="24"/>
          <w:lang w:val="en-GB"/>
        </w:rPr>
        <w:t xml:space="preserve">and health post </w:t>
      </w:r>
      <w:r w:rsidR="00055615" w:rsidRPr="00534645">
        <w:rPr>
          <w:rFonts w:ascii="Times New Roman" w:hAnsi="Times New Roman" w:cs="Times New Roman"/>
          <w:sz w:val="24"/>
          <w:szCs w:val="24"/>
          <w:lang w:val="en-GB"/>
        </w:rPr>
        <w:t>provision</w:t>
      </w:r>
      <w:r w:rsidR="00F423A7" w:rsidRPr="00534645">
        <w:rPr>
          <w:rFonts w:ascii="Times New Roman" w:hAnsi="Times New Roman" w:cs="Times New Roman"/>
          <w:sz w:val="24"/>
          <w:szCs w:val="24"/>
          <w:lang w:val="en-GB"/>
        </w:rPr>
        <w:t xml:space="preserve"> is </w:t>
      </w:r>
      <w:r w:rsidR="00ED596B" w:rsidRPr="00534645">
        <w:rPr>
          <w:rFonts w:ascii="Times New Roman" w:hAnsi="Times New Roman" w:cs="Times New Roman"/>
          <w:sz w:val="24"/>
          <w:szCs w:val="24"/>
          <w:lang w:val="en-GB"/>
        </w:rPr>
        <w:t>10</w:t>
      </w:r>
      <w:r w:rsidR="005B2D73" w:rsidRPr="00534645">
        <w:rPr>
          <w:rFonts w:ascii="Times New Roman" w:hAnsi="Times New Roman" w:cs="Times New Roman"/>
          <w:sz w:val="24"/>
          <w:szCs w:val="24"/>
          <w:lang w:val="en-GB"/>
        </w:rPr>
        <w:t>0</w:t>
      </w:r>
      <w:r w:rsidR="00F423A7" w:rsidRPr="00534645">
        <w:rPr>
          <w:rFonts w:ascii="Times New Roman" w:hAnsi="Times New Roman" w:cs="Times New Roman"/>
          <w:sz w:val="24"/>
          <w:szCs w:val="24"/>
          <w:lang w:val="en-GB"/>
        </w:rPr>
        <w:t>%</w:t>
      </w:r>
      <w:r w:rsidR="00F65AB7" w:rsidRPr="00534645">
        <w:rPr>
          <w:rFonts w:ascii="Times New Roman" w:hAnsi="Times New Roman" w:cs="Times New Roman"/>
          <w:sz w:val="24"/>
          <w:szCs w:val="24"/>
          <w:lang w:val="en-GB"/>
        </w:rPr>
        <w:t xml:space="preserve">. </w:t>
      </w:r>
      <w:r w:rsidR="00055615" w:rsidRPr="00534645">
        <w:rPr>
          <w:rFonts w:ascii="Times New Roman" w:hAnsi="Times New Roman" w:cs="Times New Roman"/>
          <w:sz w:val="24"/>
          <w:szCs w:val="24"/>
          <w:lang w:val="en-GB"/>
        </w:rPr>
        <w:t xml:space="preserve"> </w:t>
      </w:r>
      <w:r w:rsidR="00F65AB7" w:rsidRPr="00534645">
        <w:rPr>
          <w:rFonts w:ascii="Times New Roman" w:hAnsi="Times New Roman" w:cs="Times New Roman"/>
          <w:sz w:val="24"/>
          <w:szCs w:val="24"/>
          <w:lang w:val="en-GB"/>
        </w:rPr>
        <w:t>Latrine coverage</w:t>
      </w:r>
      <w:r w:rsidR="00055615" w:rsidRPr="00534645">
        <w:rPr>
          <w:rFonts w:ascii="Times New Roman" w:hAnsi="Times New Roman" w:cs="Times New Roman"/>
          <w:sz w:val="24"/>
          <w:szCs w:val="24"/>
          <w:lang w:val="en-GB"/>
        </w:rPr>
        <w:t xml:space="preserve"> </w:t>
      </w:r>
      <w:r w:rsidR="00F423A7" w:rsidRPr="00534645">
        <w:rPr>
          <w:rFonts w:ascii="Times New Roman" w:hAnsi="Times New Roman" w:cs="Times New Roman"/>
          <w:sz w:val="24"/>
          <w:szCs w:val="24"/>
          <w:lang w:val="en-GB"/>
        </w:rPr>
        <w:t xml:space="preserve">is also </w:t>
      </w:r>
      <w:r w:rsidR="00F65AB7" w:rsidRPr="00534645">
        <w:rPr>
          <w:rFonts w:ascii="Times New Roman" w:hAnsi="Times New Roman" w:cs="Times New Roman"/>
          <w:sz w:val="24"/>
          <w:szCs w:val="24"/>
          <w:lang w:val="en-GB"/>
        </w:rPr>
        <w:t>8</w:t>
      </w:r>
      <w:r w:rsidR="005B2D73" w:rsidRPr="00534645">
        <w:rPr>
          <w:rFonts w:ascii="Times New Roman" w:hAnsi="Times New Roman" w:cs="Times New Roman"/>
          <w:sz w:val="24"/>
          <w:szCs w:val="24"/>
          <w:lang w:val="en-GB"/>
        </w:rPr>
        <w:t>0</w:t>
      </w:r>
      <w:r w:rsidR="00600716" w:rsidRPr="00534645">
        <w:rPr>
          <w:rFonts w:ascii="Times New Roman" w:hAnsi="Times New Roman" w:cs="Times New Roman"/>
          <w:sz w:val="24"/>
          <w:szCs w:val="24"/>
          <w:lang w:val="en-GB"/>
        </w:rPr>
        <w:t>%.  Latrine</w:t>
      </w:r>
      <w:r w:rsidR="005B2D73" w:rsidRPr="00534645">
        <w:rPr>
          <w:rFonts w:ascii="Times New Roman" w:hAnsi="Times New Roman" w:cs="Times New Roman"/>
          <w:sz w:val="24"/>
          <w:szCs w:val="24"/>
          <w:lang w:val="en-GB"/>
        </w:rPr>
        <w:t xml:space="preserve"> utilization of the society is not good and it needs ha</w:t>
      </w:r>
      <w:r w:rsidR="00F65AB7" w:rsidRPr="00534645">
        <w:rPr>
          <w:rFonts w:ascii="Times New Roman" w:hAnsi="Times New Roman" w:cs="Times New Roman"/>
          <w:sz w:val="24"/>
          <w:szCs w:val="24"/>
          <w:lang w:val="en-GB"/>
        </w:rPr>
        <w:t>r</w:t>
      </w:r>
      <w:r w:rsidR="005B2D73" w:rsidRPr="00534645">
        <w:rPr>
          <w:rFonts w:ascii="Times New Roman" w:hAnsi="Times New Roman" w:cs="Times New Roman"/>
          <w:sz w:val="24"/>
          <w:szCs w:val="24"/>
          <w:lang w:val="en-GB"/>
        </w:rPr>
        <w:t xml:space="preserve">d working. </w:t>
      </w:r>
      <w:r w:rsidR="00BD299D" w:rsidRPr="00534645">
        <w:rPr>
          <w:rFonts w:ascii="Times New Roman" w:hAnsi="Times New Roman" w:cs="Times New Roman"/>
          <w:sz w:val="24"/>
          <w:szCs w:val="24"/>
          <w:lang w:val="en-GB"/>
        </w:rPr>
        <w:t>Sayyo</w:t>
      </w:r>
      <w:r w:rsidR="000B5BA6" w:rsidRPr="00534645">
        <w:rPr>
          <w:rFonts w:ascii="Times New Roman" w:hAnsi="Times New Roman" w:cs="Times New Roman"/>
          <w:sz w:val="24"/>
          <w:szCs w:val="24"/>
          <w:lang w:val="en-GB"/>
        </w:rPr>
        <w:t xml:space="preserve"> </w:t>
      </w:r>
      <w:r w:rsidR="00600716" w:rsidRPr="00534645">
        <w:rPr>
          <w:rFonts w:ascii="Times New Roman" w:hAnsi="Times New Roman" w:cs="Times New Roman"/>
          <w:sz w:val="24"/>
          <w:szCs w:val="24"/>
          <w:lang w:val="en-GB"/>
        </w:rPr>
        <w:t>W</w:t>
      </w:r>
      <w:r w:rsidR="00F423A7" w:rsidRPr="00534645">
        <w:rPr>
          <w:rFonts w:ascii="Times New Roman" w:hAnsi="Times New Roman" w:cs="Times New Roman"/>
          <w:sz w:val="24"/>
          <w:szCs w:val="24"/>
          <w:lang w:val="en-GB"/>
        </w:rPr>
        <w:t xml:space="preserve">oreda </w:t>
      </w:r>
      <w:r w:rsidR="00600716" w:rsidRPr="00534645">
        <w:rPr>
          <w:rFonts w:ascii="Times New Roman" w:hAnsi="Times New Roman" w:cs="Times New Roman"/>
          <w:sz w:val="24"/>
          <w:szCs w:val="24"/>
          <w:lang w:val="en-GB"/>
        </w:rPr>
        <w:t>has</w:t>
      </w:r>
      <w:r w:rsidR="00F423A7" w:rsidRPr="00534645">
        <w:rPr>
          <w:rFonts w:ascii="Times New Roman" w:hAnsi="Times New Roman" w:cs="Times New Roman"/>
          <w:sz w:val="24"/>
          <w:szCs w:val="24"/>
          <w:lang w:val="en-GB"/>
        </w:rPr>
        <w:t xml:space="preserve"> different </w:t>
      </w:r>
      <w:r w:rsidR="00B314EB" w:rsidRPr="00534645">
        <w:rPr>
          <w:rFonts w:ascii="Times New Roman" w:hAnsi="Times New Roman" w:cs="Times New Roman"/>
          <w:sz w:val="24"/>
          <w:szCs w:val="24"/>
          <w:lang w:val="en-GB"/>
        </w:rPr>
        <w:t>health</w:t>
      </w:r>
      <w:r w:rsidR="00412B9D" w:rsidRPr="00534645">
        <w:rPr>
          <w:rFonts w:ascii="Times New Roman" w:hAnsi="Times New Roman" w:cs="Times New Roman"/>
          <w:sz w:val="24"/>
          <w:szCs w:val="24"/>
          <w:lang w:val="en-GB"/>
        </w:rPr>
        <w:t xml:space="preserve"> </w:t>
      </w:r>
      <w:r w:rsidR="00B314EB" w:rsidRPr="00534645">
        <w:rPr>
          <w:rFonts w:ascii="Times New Roman" w:hAnsi="Times New Roman" w:cs="Times New Roman"/>
          <w:sz w:val="24"/>
          <w:szCs w:val="24"/>
          <w:lang w:val="en-GB"/>
        </w:rPr>
        <w:t>institutions</w:t>
      </w:r>
      <w:r w:rsidR="00F65AB7" w:rsidRPr="00534645">
        <w:rPr>
          <w:rFonts w:ascii="Times New Roman" w:hAnsi="Times New Roman" w:cs="Times New Roman"/>
          <w:sz w:val="24"/>
          <w:szCs w:val="24"/>
          <w:lang w:val="en-GB"/>
        </w:rPr>
        <w:t xml:space="preserve"> such as</w:t>
      </w:r>
      <w:r w:rsidR="009C7CBA" w:rsidRPr="00534645">
        <w:rPr>
          <w:rFonts w:ascii="Times New Roman" w:hAnsi="Times New Roman" w:cs="Times New Roman"/>
          <w:sz w:val="24"/>
          <w:szCs w:val="24"/>
          <w:lang w:val="en-GB"/>
        </w:rPr>
        <w:t xml:space="preserve"> </w:t>
      </w:r>
      <w:proofErr w:type="gramStart"/>
      <w:r w:rsidR="008743C9" w:rsidRPr="00534645">
        <w:rPr>
          <w:rFonts w:ascii="Times New Roman" w:hAnsi="Times New Roman" w:cs="Times New Roman"/>
          <w:sz w:val="24"/>
          <w:szCs w:val="24"/>
          <w:lang w:val="en-GB"/>
        </w:rPr>
        <w:t>5</w:t>
      </w:r>
      <w:r w:rsidR="00F423A7" w:rsidRPr="00534645">
        <w:rPr>
          <w:rFonts w:ascii="Times New Roman" w:hAnsi="Times New Roman" w:cs="Times New Roman"/>
          <w:sz w:val="24"/>
          <w:szCs w:val="24"/>
          <w:lang w:val="en-GB"/>
        </w:rPr>
        <w:t xml:space="preserve"> health</w:t>
      </w:r>
      <w:proofErr w:type="gramEnd"/>
      <w:r w:rsidR="00F423A7" w:rsidRPr="00534645">
        <w:rPr>
          <w:rFonts w:ascii="Times New Roman" w:hAnsi="Times New Roman" w:cs="Times New Roman"/>
          <w:sz w:val="24"/>
          <w:szCs w:val="24"/>
          <w:lang w:val="en-GB"/>
        </w:rPr>
        <w:t xml:space="preserve"> </w:t>
      </w:r>
      <w:r w:rsidR="00B314EB" w:rsidRPr="00534645">
        <w:rPr>
          <w:rFonts w:ascii="Times New Roman" w:hAnsi="Times New Roman" w:cs="Times New Roman"/>
          <w:sz w:val="24"/>
          <w:szCs w:val="24"/>
          <w:lang w:val="en-GB"/>
        </w:rPr>
        <w:t>centre</w:t>
      </w:r>
      <w:r w:rsidR="00E36FBF" w:rsidRPr="00534645">
        <w:rPr>
          <w:rFonts w:ascii="Times New Roman" w:hAnsi="Times New Roman" w:cs="Times New Roman"/>
          <w:sz w:val="24"/>
          <w:szCs w:val="24"/>
          <w:lang w:val="en-GB"/>
        </w:rPr>
        <w:t xml:space="preserve">, </w:t>
      </w:r>
      <w:r w:rsidR="00BD299D" w:rsidRPr="00534645">
        <w:rPr>
          <w:rFonts w:ascii="Times New Roman" w:hAnsi="Times New Roman" w:cs="Times New Roman"/>
          <w:sz w:val="24"/>
          <w:szCs w:val="24"/>
          <w:lang w:val="en-GB"/>
        </w:rPr>
        <w:t>26</w:t>
      </w:r>
      <w:r w:rsidR="00F423A7" w:rsidRPr="00534645">
        <w:rPr>
          <w:rFonts w:ascii="Times New Roman" w:hAnsi="Times New Roman" w:cs="Times New Roman"/>
          <w:sz w:val="24"/>
          <w:szCs w:val="24"/>
          <w:lang w:val="en-GB"/>
        </w:rPr>
        <w:t xml:space="preserve"> health posts</w:t>
      </w:r>
      <w:r w:rsidR="009C7CBA" w:rsidRPr="00534645">
        <w:rPr>
          <w:rFonts w:ascii="Times New Roman" w:hAnsi="Times New Roman" w:cs="Times New Roman"/>
          <w:sz w:val="24"/>
          <w:szCs w:val="24"/>
          <w:lang w:val="en-GB"/>
        </w:rPr>
        <w:t>.</w:t>
      </w:r>
      <w:r w:rsidR="00F85BB9">
        <w:rPr>
          <w:rFonts w:ascii="Times New Roman" w:hAnsi="Times New Roman" w:cs="Times New Roman"/>
          <w:sz w:val="24"/>
          <w:szCs w:val="24"/>
          <w:lang w:val="en-GB"/>
        </w:rPr>
        <w:t xml:space="preserve"> </w:t>
      </w:r>
      <w:r w:rsidR="00993C4C">
        <w:rPr>
          <w:rFonts w:ascii="Times New Roman" w:hAnsi="Times New Roman" w:cs="Times New Roman"/>
          <w:sz w:val="24"/>
          <w:szCs w:val="24"/>
          <w:lang w:val="en-GB"/>
        </w:rPr>
        <w:t xml:space="preserve"> </w:t>
      </w:r>
    </w:p>
    <w:p w:rsidR="002F115F" w:rsidRDefault="00531E5C" w:rsidP="002F115F">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According to the W</w:t>
      </w:r>
      <w:r w:rsidR="00517DA2" w:rsidRPr="00997BFB">
        <w:rPr>
          <w:rFonts w:ascii="Times New Roman" w:hAnsi="Times New Roman" w:cs="Times New Roman"/>
          <w:sz w:val="24"/>
          <w:szCs w:val="24"/>
          <w:lang w:val="en-GB"/>
        </w:rPr>
        <w:t xml:space="preserve">oreda </w:t>
      </w:r>
      <w:proofErr w:type="gramStart"/>
      <w:r w:rsidR="00517DA2" w:rsidRPr="00997BFB">
        <w:rPr>
          <w:rFonts w:ascii="Times New Roman" w:hAnsi="Times New Roman" w:cs="Times New Roman"/>
          <w:sz w:val="24"/>
          <w:szCs w:val="24"/>
          <w:lang w:val="en-GB"/>
        </w:rPr>
        <w:t>health</w:t>
      </w:r>
      <w:proofErr w:type="gramEnd"/>
      <w:r w:rsidR="00517DA2" w:rsidRPr="00997BFB">
        <w:rPr>
          <w:rFonts w:ascii="Times New Roman" w:hAnsi="Times New Roman" w:cs="Times New Roman"/>
          <w:sz w:val="24"/>
          <w:szCs w:val="24"/>
          <w:lang w:val="en-GB"/>
        </w:rPr>
        <w:t xml:space="preserve"> </w:t>
      </w:r>
      <w:r w:rsidR="00BD5CAC" w:rsidRPr="00997BFB">
        <w:rPr>
          <w:rFonts w:ascii="Times New Roman" w:hAnsi="Times New Roman" w:cs="Times New Roman"/>
          <w:sz w:val="24"/>
          <w:szCs w:val="24"/>
          <w:lang w:val="en-GB"/>
        </w:rPr>
        <w:t xml:space="preserve">office </w:t>
      </w:r>
      <w:r w:rsidR="00517DA2" w:rsidRPr="00997BFB">
        <w:rPr>
          <w:rFonts w:ascii="Times New Roman" w:hAnsi="Times New Roman" w:cs="Times New Roman"/>
          <w:sz w:val="24"/>
          <w:szCs w:val="24"/>
          <w:lang w:val="en-GB"/>
        </w:rPr>
        <w:t>different activities are on conducting in different levels</w:t>
      </w:r>
      <w:r w:rsidR="00180D44" w:rsidRPr="00997BFB">
        <w:rPr>
          <w:rFonts w:ascii="Times New Roman" w:hAnsi="Times New Roman" w:cs="Times New Roman"/>
          <w:sz w:val="24"/>
          <w:szCs w:val="24"/>
          <w:lang w:val="en-GB"/>
        </w:rPr>
        <w:t xml:space="preserve"> for prevention and treatment of diseases</w:t>
      </w:r>
      <w:r w:rsidR="00517DA2" w:rsidRPr="00997BFB">
        <w:rPr>
          <w:rFonts w:ascii="Times New Roman" w:hAnsi="Times New Roman" w:cs="Times New Roman"/>
          <w:sz w:val="24"/>
          <w:szCs w:val="24"/>
          <w:lang w:val="en-GB"/>
        </w:rPr>
        <w:t xml:space="preserve">. For </w:t>
      </w:r>
      <w:proofErr w:type="gramStart"/>
      <w:r w:rsidR="00517DA2" w:rsidRPr="00997BFB">
        <w:rPr>
          <w:rFonts w:ascii="Times New Roman" w:hAnsi="Times New Roman" w:cs="Times New Roman"/>
          <w:sz w:val="24"/>
          <w:szCs w:val="24"/>
          <w:lang w:val="en-GB"/>
        </w:rPr>
        <w:t>example</w:t>
      </w:r>
      <w:proofErr w:type="gramEnd"/>
      <w:r w:rsidR="00517DA2" w:rsidRPr="00997BFB">
        <w:rPr>
          <w:rFonts w:ascii="Times New Roman" w:hAnsi="Times New Roman" w:cs="Times New Roman"/>
          <w:sz w:val="24"/>
          <w:szCs w:val="24"/>
          <w:lang w:val="en-GB"/>
        </w:rPr>
        <w:t xml:space="preserve"> the health posts fully works on prevention which included vaccination, family planning and family health services, </w:t>
      </w:r>
      <w:r w:rsidR="00214FC4" w:rsidRPr="00997BFB">
        <w:rPr>
          <w:rFonts w:ascii="Times New Roman" w:hAnsi="Times New Roman" w:cs="Times New Roman"/>
          <w:sz w:val="24"/>
          <w:szCs w:val="24"/>
          <w:lang w:val="en-GB"/>
        </w:rPr>
        <w:t>health education on sanitation etc. The health centre also performs different activities like</w:t>
      </w:r>
      <w:r w:rsidR="00BD5CAC" w:rsidRPr="00997BFB">
        <w:rPr>
          <w:rFonts w:ascii="Times New Roman" w:hAnsi="Times New Roman" w:cs="Times New Roman"/>
          <w:sz w:val="24"/>
          <w:szCs w:val="24"/>
          <w:lang w:val="en-GB"/>
        </w:rPr>
        <w:t xml:space="preserve"> diagnoses of different diseases</w:t>
      </w:r>
      <w:r w:rsidR="00214FC4" w:rsidRPr="00997BFB">
        <w:rPr>
          <w:rFonts w:ascii="Times New Roman" w:hAnsi="Times New Roman" w:cs="Times New Roman"/>
          <w:sz w:val="24"/>
          <w:szCs w:val="24"/>
          <w:lang w:val="en-GB"/>
        </w:rPr>
        <w:t xml:space="preserve">, VCT for HIV/AIDS, admission for not more than five days, </w:t>
      </w:r>
      <w:proofErr w:type="gramStart"/>
      <w:r w:rsidR="00214FC4" w:rsidRPr="00997BFB">
        <w:rPr>
          <w:rFonts w:ascii="Times New Roman" w:hAnsi="Times New Roman" w:cs="Times New Roman"/>
          <w:sz w:val="24"/>
          <w:szCs w:val="24"/>
          <w:lang w:val="en-GB"/>
        </w:rPr>
        <w:t>and also</w:t>
      </w:r>
      <w:proofErr w:type="gramEnd"/>
      <w:r w:rsidR="00214FC4" w:rsidRPr="00997BFB">
        <w:rPr>
          <w:rFonts w:ascii="Times New Roman" w:hAnsi="Times New Roman" w:cs="Times New Roman"/>
          <w:sz w:val="24"/>
          <w:szCs w:val="24"/>
          <w:lang w:val="en-GB"/>
        </w:rPr>
        <w:t xml:space="preserve"> other prevention activities like vaccine, family planning services, supporting and monitoring health extension workers assigned in health post.</w:t>
      </w:r>
      <w:r w:rsidR="00F85BB9">
        <w:rPr>
          <w:rFonts w:ascii="Times New Roman" w:hAnsi="Times New Roman" w:cs="Times New Roman"/>
          <w:sz w:val="24"/>
          <w:szCs w:val="24"/>
          <w:lang w:val="en-GB"/>
        </w:rPr>
        <w:t xml:space="preserve"> </w:t>
      </w:r>
    </w:p>
    <w:p w:rsidR="002F115F" w:rsidRDefault="002F115F" w:rsidP="002F115F">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Spe</w:t>
      </w:r>
      <w:r w:rsidR="008743C9">
        <w:rPr>
          <w:rFonts w:ascii="Times New Roman" w:hAnsi="Times New Roman" w:cs="Times New Roman"/>
          <w:sz w:val="24"/>
          <w:szCs w:val="24"/>
          <w:lang w:val="en-GB"/>
        </w:rPr>
        <w:t xml:space="preserve">cial discussion held with </w:t>
      </w:r>
      <w:r w:rsidR="00BD299D" w:rsidRPr="00534645">
        <w:rPr>
          <w:rFonts w:ascii="Times New Roman" w:hAnsi="Times New Roman" w:cs="Times New Roman"/>
          <w:sz w:val="24"/>
          <w:szCs w:val="24"/>
          <w:lang w:val="en-GB"/>
        </w:rPr>
        <w:t>Sayyo</w:t>
      </w:r>
      <w:r w:rsidRPr="00534645">
        <w:rPr>
          <w:rFonts w:ascii="Times New Roman" w:hAnsi="Times New Roman" w:cs="Times New Roman"/>
          <w:sz w:val="24"/>
          <w:szCs w:val="24"/>
          <w:lang w:val="en-GB"/>
        </w:rPr>
        <w:t xml:space="preserve"> woreda health office on the negative health impact may </w:t>
      </w:r>
      <w:proofErr w:type="gramStart"/>
      <w:r w:rsidRPr="00534645">
        <w:rPr>
          <w:rFonts w:ascii="Times New Roman" w:hAnsi="Times New Roman" w:cs="Times New Roman"/>
          <w:sz w:val="24"/>
          <w:szCs w:val="24"/>
          <w:lang w:val="en-GB"/>
        </w:rPr>
        <w:t>rise</w:t>
      </w:r>
      <w:proofErr w:type="gramEnd"/>
      <w:r w:rsidRPr="00534645">
        <w:rPr>
          <w:rFonts w:ascii="Times New Roman" w:hAnsi="Times New Roman" w:cs="Times New Roman"/>
          <w:sz w:val="24"/>
          <w:szCs w:val="24"/>
          <w:lang w:val="en-GB"/>
        </w:rPr>
        <w:t xml:space="preserve"> due to irrigation project. The woreda health office expressed as </w:t>
      </w:r>
      <w:r w:rsidR="00BD299D" w:rsidRPr="00534645">
        <w:rPr>
          <w:rFonts w:ascii="Times New Roman" w:hAnsi="Times New Roman" w:cs="Times New Roman"/>
          <w:sz w:val="24"/>
          <w:szCs w:val="24"/>
          <w:lang w:val="en-GB"/>
        </w:rPr>
        <w:t>Sayyo</w:t>
      </w:r>
      <w:r w:rsidRPr="00534645">
        <w:rPr>
          <w:rFonts w:ascii="Times New Roman" w:hAnsi="Times New Roman" w:cs="Times New Roman"/>
          <w:sz w:val="24"/>
          <w:szCs w:val="24"/>
          <w:lang w:val="en-GB"/>
        </w:rPr>
        <w:t xml:space="preserve"> woreda is one of</w:t>
      </w:r>
      <w:r>
        <w:rPr>
          <w:rFonts w:ascii="Times New Roman" w:hAnsi="Times New Roman" w:cs="Times New Roman"/>
          <w:sz w:val="24"/>
          <w:szCs w:val="24"/>
          <w:lang w:val="en-GB"/>
        </w:rPr>
        <w:t xml:space="preserve"> the </w:t>
      </w:r>
      <w:proofErr w:type="gramStart"/>
      <w:r>
        <w:rPr>
          <w:rFonts w:ascii="Times New Roman" w:hAnsi="Times New Roman" w:cs="Times New Roman"/>
          <w:sz w:val="24"/>
          <w:szCs w:val="24"/>
          <w:lang w:val="en-GB"/>
        </w:rPr>
        <w:t>woreda which</w:t>
      </w:r>
      <w:proofErr w:type="gramEnd"/>
      <w:r>
        <w:rPr>
          <w:rFonts w:ascii="Times New Roman" w:hAnsi="Times New Roman" w:cs="Times New Roman"/>
          <w:sz w:val="24"/>
          <w:szCs w:val="24"/>
          <w:lang w:val="en-GB"/>
        </w:rPr>
        <w:t xml:space="preserve"> have Onchocerchiasis</w:t>
      </w:r>
      <w:r w:rsidR="00687706">
        <w:rPr>
          <w:rFonts w:ascii="Times New Roman" w:hAnsi="Times New Roman" w:cs="Times New Roman"/>
          <w:sz w:val="24"/>
          <w:szCs w:val="24"/>
          <w:lang w:val="en-GB"/>
        </w:rPr>
        <w:t xml:space="preserve"> (Gu’a)</w:t>
      </w:r>
      <w:r>
        <w:rPr>
          <w:rFonts w:ascii="Times New Roman" w:hAnsi="Times New Roman" w:cs="Times New Roman"/>
          <w:sz w:val="24"/>
          <w:szCs w:val="24"/>
          <w:lang w:val="en-GB"/>
        </w:rPr>
        <w:t xml:space="preserve">. Onchoceriasis </w:t>
      </w:r>
      <w:r w:rsidR="00C3778A">
        <w:rPr>
          <w:rFonts w:ascii="Times New Roman" w:hAnsi="Times New Roman" w:cs="Times New Roman"/>
          <w:sz w:val="24"/>
          <w:szCs w:val="24"/>
          <w:lang w:val="en-GB"/>
        </w:rPr>
        <w:t>breeds and transmit</w:t>
      </w:r>
      <w:r>
        <w:rPr>
          <w:rFonts w:ascii="Times New Roman" w:hAnsi="Times New Roman" w:cs="Times New Roman"/>
          <w:sz w:val="24"/>
          <w:szCs w:val="24"/>
          <w:lang w:val="en-GB"/>
        </w:rPr>
        <w:t xml:space="preserve">s to human beings through </w:t>
      </w:r>
      <w:proofErr w:type="gramStart"/>
      <w:r>
        <w:rPr>
          <w:rFonts w:ascii="Times New Roman" w:hAnsi="Times New Roman" w:cs="Times New Roman"/>
          <w:sz w:val="24"/>
          <w:szCs w:val="24"/>
          <w:lang w:val="en-GB"/>
        </w:rPr>
        <w:t>mosquito</w:t>
      </w:r>
      <w:r w:rsidR="00384EB9">
        <w:rPr>
          <w:rFonts w:ascii="Times New Roman" w:hAnsi="Times New Roman" w:cs="Times New Roman"/>
          <w:sz w:val="24"/>
          <w:szCs w:val="24"/>
          <w:lang w:val="en-GB"/>
        </w:rPr>
        <w:t xml:space="preserve"> which</w:t>
      </w:r>
      <w:proofErr w:type="gramEnd"/>
      <w:r w:rsidR="00384EB9">
        <w:rPr>
          <w:rFonts w:ascii="Times New Roman" w:hAnsi="Times New Roman" w:cs="Times New Roman"/>
          <w:sz w:val="24"/>
          <w:szCs w:val="24"/>
          <w:lang w:val="en-GB"/>
        </w:rPr>
        <w:t xml:space="preserve"> called Tsetsefliy</w:t>
      </w:r>
      <w:r>
        <w:rPr>
          <w:rFonts w:ascii="Times New Roman" w:hAnsi="Times New Roman" w:cs="Times New Roman"/>
          <w:sz w:val="24"/>
          <w:szCs w:val="24"/>
          <w:lang w:val="en-GB"/>
        </w:rPr>
        <w:t xml:space="preserve">. The </w:t>
      </w:r>
      <w:proofErr w:type="gramStart"/>
      <w:r w:rsidR="00C3778A">
        <w:rPr>
          <w:rFonts w:ascii="Times New Roman" w:hAnsi="Times New Roman" w:cs="Times New Roman"/>
          <w:sz w:val="24"/>
          <w:szCs w:val="24"/>
          <w:lang w:val="en-GB"/>
        </w:rPr>
        <w:t>mosquito which transmits</w:t>
      </w:r>
      <w:r>
        <w:rPr>
          <w:rFonts w:ascii="Times New Roman" w:hAnsi="Times New Roman" w:cs="Times New Roman"/>
          <w:sz w:val="24"/>
          <w:szCs w:val="24"/>
          <w:lang w:val="en-GB"/>
        </w:rPr>
        <w:t xml:space="preserve"> Onchocerciasis</w:t>
      </w:r>
      <w:proofErr w:type="gramEnd"/>
      <w:r>
        <w:rPr>
          <w:rFonts w:ascii="Times New Roman" w:hAnsi="Times New Roman" w:cs="Times New Roman"/>
          <w:sz w:val="24"/>
          <w:szCs w:val="24"/>
          <w:lang w:val="en-GB"/>
        </w:rPr>
        <w:t xml:space="preserve"> breeds in the water which is </w:t>
      </w:r>
      <w:r w:rsidR="00C3778A">
        <w:rPr>
          <w:rFonts w:ascii="Times New Roman" w:hAnsi="Times New Roman" w:cs="Times New Roman"/>
          <w:sz w:val="24"/>
          <w:szCs w:val="24"/>
          <w:lang w:val="en-GB"/>
        </w:rPr>
        <w:t>following or travelling water.</w:t>
      </w:r>
      <w:r w:rsidR="00687706">
        <w:rPr>
          <w:rFonts w:ascii="Times New Roman" w:hAnsi="Times New Roman" w:cs="Times New Roman"/>
          <w:sz w:val="24"/>
          <w:szCs w:val="24"/>
          <w:lang w:val="en-GB"/>
        </w:rPr>
        <w:t xml:space="preserve"> Even though Onchocerciasis is one of the expected negative health impact in the woreda the </w:t>
      </w:r>
      <w:proofErr w:type="gramStart"/>
      <w:r w:rsidR="00687706">
        <w:rPr>
          <w:rFonts w:ascii="Times New Roman" w:hAnsi="Times New Roman" w:cs="Times New Roman"/>
          <w:sz w:val="24"/>
          <w:szCs w:val="24"/>
          <w:lang w:val="en-GB"/>
        </w:rPr>
        <w:t>woreda health office head</w:t>
      </w:r>
      <w:proofErr w:type="gramEnd"/>
      <w:r w:rsidR="00687706">
        <w:rPr>
          <w:rFonts w:ascii="Times New Roman" w:hAnsi="Times New Roman" w:cs="Times New Roman"/>
          <w:sz w:val="24"/>
          <w:szCs w:val="24"/>
          <w:lang w:val="en-GB"/>
        </w:rPr>
        <w:t xml:space="preserve"> informed as they are doing many activit</w:t>
      </w:r>
      <w:r w:rsidR="00B648E7">
        <w:rPr>
          <w:rFonts w:ascii="Times New Roman" w:hAnsi="Times New Roman" w:cs="Times New Roman"/>
          <w:sz w:val="24"/>
          <w:szCs w:val="24"/>
          <w:lang w:val="en-GB"/>
        </w:rPr>
        <w:t>i</w:t>
      </w:r>
      <w:r w:rsidR="00687706">
        <w:rPr>
          <w:rFonts w:ascii="Times New Roman" w:hAnsi="Times New Roman" w:cs="Times New Roman"/>
          <w:sz w:val="24"/>
          <w:szCs w:val="24"/>
          <w:lang w:val="en-GB"/>
        </w:rPr>
        <w:t>es for prevention and treatment of Onchocerciasis diseases.</w:t>
      </w:r>
      <w:r w:rsidR="00B648E7">
        <w:rPr>
          <w:rFonts w:ascii="Times New Roman" w:hAnsi="Times New Roman" w:cs="Times New Roman"/>
          <w:sz w:val="24"/>
          <w:szCs w:val="24"/>
          <w:lang w:val="en-GB"/>
        </w:rPr>
        <w:t xml:space="preserve"> The woredaa is on giving mass treatment 2 times in a year.</w:t>
      </w:r>
      <w:r w:rsidR="00150386">
        <w:rPr>
          <w:rFonts w:ascii="Times New Roman" w:hAnsi="Times New Roman" w:cs="Times New Roman"/>
          <w:sz w:val="24"/>
          <w:szCs w:val="24"/>
          <w:lang w:val="en-GB"/>
        </w:rPr>
        <w:t xml:space="preserve"> The diagnosis</w:t>
      </w:r>
      <w:r w:rsidR="00FE2179">
        <w:rPr>
          <w:rFonts w:ascii="Times New Roman" w:hAnsi="Times New Roman" w:cs="Times New Roman"/>
          <w:sz w:val="24"/>
          <w:szCs w:val="24"/>
          <w:lang w:val="en-GB"/>
        </w:rPr>
        <w:t xml:space="preserve"> by identifying laboratory and treatment </w:t>
      </w:r>
      <w:proofErr w:type="gramStart"/>
      <w:r w:rsidR="00FE2179">
        <w:rPr>
          <w:rFonts w:ascii="Times New Roman" w:hAnsi="Times New Roman" w:cs="Times New Roman"/>
          <w:sz w:val="24"/>
          <w:szCs w:val="24"/>
          <w:lang w:val="en-GB"/>
        </w:rPr>
        <w:t>can be done</w:t>
      </w:r>
      <w:proofErr w:type="gramEnd"/>
      <w:r w:rsidR="00FE2179">
        <w:rPr>
          <w:rFonts w:ascii="Times New Roman" w:hAnsi="Times New Roman" w:cs="Times New Roman"/>
          <w:sz w:val="24"/>
          <w:szCs w:val="24"/>
          <w:lang w:val="en-GB"/>
        </w:rPr>
        <w:t xml:space="preserve"> in woreda.</w:t>
      </w:r>
    </w:p>
    <w:p w:rsidR="00687706" w:rsidRDefault="00BD299D" w:rsidP="002F115F">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Sayyo</w:t>
      </w:r>
      <w:r w:rsidR="00687706" w:rsidRPr="00534645">
        <w:rPr>
          <w:rFonts w:ascii="Times New Roman" w:hAnsi="Times New Roman" w:cs="Times New Roman"/>
          <w:sz w:val="24"/>
          <w:szCs w:val="24"/>
          <w:lang w:val="en-GB"/>
        </w:rPr>
        <w:t xml:space="preserve"> woreda is one of the Kellam woredas who included and supported by </w:t>
      </w:r>
      <w:r w:rsidR="00B648E7" w:rsidRPr="00534645">
        <w:rPr>
          <w:rFonts w:ascii="Times New Roman" w:hAnsi="Times New Roman" w:cs="Times New Roman"/>
          <w:sz w:val="24"/>
          <w:szCs w:val="24"/>
          <w:lang w:val="en-GB"/>
        </w:rPr>
        <w:t>non-governmental</w:t>
      </w:r>
      <w:r w:rsidR="00687706">
        <w:rPr>
          <w:rFonts w:ascii="Times New Roman" w:hAnsi="Times New Roman" w:cs="Times New Roman"/>
          <w:sz w:val="24"/>
          <w:szCs w:val="24"/>
          <w:lang w:val="en-GB"/>
        </w:rPr>
        <w:t xml:space="preserve"> organization called lights for Woreda. The project </w:t>
      </w:r>
      <w:proofErr w:type="gramStart"/>
      <w:r w:rsidR="00687706">
        <w:rPr>
          <w:rFonts w:ascii="Times New Roman" w:hAnsi="Times New Roman" w:cs="Times New Roman"/>
          <w:sz w:val="24"/>
          <w:szCs w:val="24"/>
          <w:lang w:val="en-GB"/>
        </w:rPr>
        <w:t>is planned</w:t>
      </w:r>
      <w:proofErr w:type="gramEnd"/>
      <w:r w:rsidR="00687706">
        <w:rPr>
          <w:rFonts w:ascii="Times New Roman" w:hAnsi="Times New Roman" w:cs="Times New Roman"/>
          <w:sz w:val="24"/>
          <w:szCs w:val="24"/>
          <w:lang w:val="en-GB"/>
        </w:rPr>
        <w:t xml:space="preserve"> to give medication for prevention and treatment at list for 12 years.</w:t>
      </w:r>
      <w:r w:rsidR="00B648E7">
        <w:rPr>
          <w:rFonts w:ascii="Times New Roman" w:hAnsi="Times New Roman" w:cs="Times New Roman"/>
          <w:sz w:val="24"/>
          <w:szCs w:val="24"/>
          <w:lang w:val="en-GB"/>
        </w:rPr>
        <w:t xml:space="preserve"> </w:t>
      </w:r>
    </w:p>
    <w:p w:rsidR="00B648E7" w:rsidRDefault="00B648E7" w:rsidP="002F115F">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Malaria is one of the expected can be due to irrigation water. The community have to mosquito net during sleeping and have to take early treatment if affected by malaria. The woreda have health education program throughout the woreda on health extension workers.</w:t>
      </w:r>
    </w:p>
    <w:p w:rsidR="0049683C" w:rsidRDefault="0049683C" w:rsidP="002F115F">
      <w:pPr>
        <w:spacing w:line="360" w:lineRule="auto"/>
        <w:rPr>
          <w:rFonts w:ascii="Times New Roman" w:hAnsi="Times New Roman" w:cs="Times New Roman"/>
          <w:sz w:val="24"/>
          <w:szCs w:val="24"/>
          <w:lang w:val="en-GB"/>
        </w:rPr>
      </w:pPr>
    </w:p>
    <w:p w:rsidR="0049683C" w:rsidRDefault="0049683C" w:rsidP="002F115F">
      <w:pPr>
        <w:spacing w:line="360" w:lineRule="auto"/>
        <w:rPr>
          <w:rFonts w:ascii="Times New Roman" w:hAnsi="Times New Roman" w:cs="Times New Roman"/>
          <w:sz w:val="24"/>
          <w:szCs w:val="24"/>
          <w:lang w:val="en-GB"/>
        </w:rPr>
      </w:pPr>
    </w:p>
    <w:p w:rsidR="0049683C" w:rsidRDefault="0049683C" w:rsidP="002F115F">
      <w:pPr>
        <w:spacing w:line="360" w:lineRule="auto"/>
        <w:rPr>
          <w:rFonts w:ascii="Times New Roman" w:hAnsi="Times New Roman" w:cs="Times New Roman"/>
          <w:sz w:val="24"/>
          <w:szCs w:val="24"/>
          <w:lang w:val="en-GB"/>
        </w:rPr>
      </w:pPr>
    </w:p>
    <w:p w:rsidR="0049683C" w:rsidRDefault="0049683C" w:rsidP="002F115F">
      <w:pPr>
        <w:spacing w:line="360" w:lineRule="auto"/>
        <w:rPr>
          <w:rFonts w:ascii="Times New Roman" w:hAnsi="Times New Roman" w:cs="Times New Roman"/>
          <w:sz w:val="24"/>
          <w:szCs w:val="24"/>
          <w:lang w:val="en-GB"/>
        </w:rPr>
      </w:pPr>
    </w:p>
    <w:p w:rsidR="0049683C" w:rsidRDefault="0049683C" w:rsidP="002F115F">
      <w:pPr>
        <w:spacing w:line="360" w:lineRule="auto"/>
        <w:rPr>
          <w:rFonts w:ascii="Times New Roman" w:hAnsi="Times New Roman" w:cs="Times New Roman"/>
          <w:sz w:val="24"/>
          <w:szCs w:val="24"/>
          <w:lang w:val="en-GB"/>
        </w:rPr>
      </w:pPr>
    </w:p>
    <w:p w:rsidR="00186D4C" w:rsidRPr="00405D1B" w:rsidRDefault="002A092C" w:rsidP="002F115F">
      <w:pPr>
        <w:spacing w:line="360" w:lineRule="auto"/>
        <w:rPr>
          <w:rFonts w:ascii="Times New Roman" w:hAnsi="Times New Roman" w:cs="Times New Roman"/>
          <w:lang w:val="en-GB"/>
        </w:rPr>
      </w:pPr>
      <w:bookmarkStart w:id="164" w:name="_Toc794332"/>
      <w:r w:rsidRPr="00534645">
        <w:lastRenderedPageBreak/>
        <w:t xml:space="preserve">Table </w:t>
      </w:r>
      <w:fldSimple w:instr=" STYLEREF 1 \s ">
        <w:r w:rsidR="00B23580">
          <w:rPr>
            <w:noProof/>
          </w:rPr>
          <w:t>12</w:t>
        </w:r>
      </w:fldSimple>
      <w:r w:rsidR="007C0FB3" w:rsidRPr="00534645">
        <w:noBreakHyphen/>
      </w:r>
      <w:fldSimple w:instr=" SEQ Table \* ARABIC \s 1 ">
        <w:r w:rsidR="00B23580">
          <w:rPr>
            <w:noProof/>
          </w:rPr>
          <w:t>1</w:t>
        </w:r>
      </w:fldSimple>
      <w:r w:rsidR="00B942B4" w:rsidRPr="00534645">
        <w:rPr>
          <w:rFonts w:ascii="Times New Roman" w:hAnsi="Times New Roman" w:cs="Times New Roman"/>
          <w:lang w:val="en-GB"/>
        </w:rPr>
        <w:t xml:space="preserve">: </w:t>
      </w:r>
      <w:r w:rsidR="00997BFB" w:rsidRPr="00534645">
        <w:rPr>
          <w:rFonts w:ascii="Times New Roman" w:hAnsi="Times New Roman" w:cs="Times New Roman"/>
          <w:lang w:val="en-GB"/>
        </w:rPr>
        <w:t>Te</w:t>
      </w:r>
      <w:r w:rsidR="00E36FBF" w:rsidRPr="00534645">
        <w:rPr>
          <w:rFonts w:ascii="Times New Roman" w:hAnsi="Times New Roman" w:cs="Times New Roman"/>
          <w:lang w:val="en-GB"/>
        </w:rPr>
        <w:t xml:space="preserve">n top diseases of </w:t>
      </w:r>
      <w:r w:rsidR="00BD299D" w:rsidRPr="00534645">
        <w:rPr>
          <w:rFonts w:ascii="Times New Roman" w:hAnsi="Times New Roman" w:cs="Times New Roman"/>
          <w:lang w:val="en-GB"/>
        </w:rPr>
        <w:t>Sayyo</w:t>
      </w:r>
      <w:r w:rsidR="00600716" w:rsidRPr="00534645">
        <w:rPr>
          <w:rFonts w:ascii="Times New Roman" w:hAnsi="Times New Roman" w:cs="Times New Roman"/>
          <w:lang w:val="en-GB"/>
        </w:rPr>
        <w:t xml:space="preserve"> </w:t>
      </w:r>
      <w:r w:rsidR="005F6518" w:rsidRPr="00534645">
        <w:rPr>
          <w:rFonts w:ascii="Times New Roman" w:hAnsi="Times New Roman" w:cs="Times New Roman"/>
          <w:lang w:val="en-GB"/>
        </w:rPr>
        <w:t>Woreda report</w:t>
      </w:r>
      <w:bookmarkEnd w:id="164"/>
    </w:p>
    <w:tbl>
      <w:tblPr>
        <w:tblStyle w:val="TableGrid"/>
        <w:tblW w:w="5418" w:type="dxa"/>
        <w:tblLayout w:type="fixed"/>
        <w:tblLook w:val="04A0" w:firstRow="1" w:lastRow="0" w:firstColumn="1" w:lastColumn="0" w:noHBand="0" w:noVBand="1"/>
      </w:tblPr>
      <w:tblGrid>
        <w:gridCol w:w="473"/>
        <w:gridCol w:w="2785"/>
        <w:gridCol w:w="2160"/>
      </w:tblGrid>
      <w:tr w:rsidR="00EF6AAE" w:rsidRPr="00405D1B" w:rsidTr="00EF6AAE">
        <w:tc>
          <w:tcPr>
            <w:tcW w:w="473" w:type="dxa"/>
          </w:tcPr>
          <w:p w:rsidR="00EF6AAE" w:rsidRPr="00405D1B" w:rsidRDefault="00EF6AAE" w:rsidP="00214FC4">
            <w:pPr>
              <w:spacing w:line="360" w:lineRule="auto"/>
              <w:rPr>
                <w:rFonts w:ascii="Times New Roman" w:hAnsi="Times New Roman" w:cs="Times New Roman"/>
                <w:lang w:val="en-GB"/>
              </w:rPr>
            </w:pPr>
          </w:p>
        </w:tc>
        <w:tc>
          <w:tcPr>
            <w:tcW w:w="4945" w:type="dxa"/>
            <w:gridSpan w:val="2"/>
          </w:tcPr>
          <w:p w:rsidR="00EF6AAE" w:rsidRPr="00405D1B" w:rsidRDefault="00BD299D" w:rsidP="00214FC4">
            <w:pPr>
              <w:spacing w:line="360" w:lineRule="auto"/>
              <w:rPr>
                <w:rFonts w:ascii="Times New Roman" w:hAnsi="Times New Roman" w:cs="Times New Roman"/>
                <w:lang w:val="en-GB"/>
              </w:rPr>
            </w:pPr>
            <w:r>
              <w:rPr>
                <w:rFonts w:ascii="Times New Roman" w:hAnsi="Times New Roman" w:cs="Times New Roman"/>
                <w:lang w:val="en-GB"/>
              </w:rPr>
              <w:t>Sayyo</w:t>
            </w:r>
            <w:r w:rsidR="00EF6AAE">
              <w:rPr>
                <w:rFonts w:ascii="Times New Roman" w:hAnsi="Times New Roman" w:cs="Times New Roman"/>
                <w:lang w:val="en-GB"/>
              </w:rPr>
              <w:t xml:space="preserve"> woreda health office</w:t>
            </w:r>
          </w:p>
        </w:tc>
      </w:tr>
      <w:tr w:rsidR="00EF6AAE" w:rsidRPr="00405D1B" w:rsidTr="00EF6AAE">
        <w:tc>
          <w:tcPr>
            <w:tcW w:w="473"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 xml:space="preserve">s/n </w:t>
            </w:r>
          </w:p>
        </w:tc>
        <w:tc>
          <w:tcPr>
            <w:tcW w:w="2785"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 xml:space="preserve">Disease type </w:t>
            </w:r>
          </w:p>
        </w:tc>
        <w:tc>
          <w:tcPr>
            <w:tcW w:w="2160"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No of cases</w:t>
            </w:r>
          </w:p>
        </w:tc>
      </w:tr>
      <w:tr w:rsidR="00EF6AAE" w:rsidRPr="00405D1B" w:rsidTr="00EF6AAE">
        <w:tc>
          <w:tcPr>
            <w:tcW w:w="473"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1</w:t>
            </w:r>
          </w:p>
        </w:tc>
        <w:tc>
          <w:tcPr>
            <w:tcW w:w="2785" w:type="dxa"/>
          </w:tcPr>
          <w:p w:rsidR="00EF6AAE" w:rsidRPr="009C7CBA" w:rsidRDefault="00EF6AAE" w:rsidP="00214FC4">
            <w:pPr>
              <w:spacing w:line="360" w:lineRule="auto"/>
              <w:rPr>
                <w:rFonts w:ascii="Times New Roman" w:hAnsi="Times New Roman" w:cs="Times New Roman"/>
                <w:lang w:val="en-GB"/>
              </w:rPr>
            </w:pPr>
            <w:r>
              <w:rPr>
                <w:rFonts w:ascii="Times New Roman" w:hAnsi="Times New Roman" w:cs="Times New Roman"/>
                <w:lang w:val="en-GB"/>
              </w:rPr>
              <w:t>AFI</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1818</w:t>
            </w:r>
          </w:p>
        </w:tc>
      </w:tr>
      <w:tr w:rsidR="00EF6AAE" w:rsidRPr="00405D1B" w:rsidTr="00EF6AAE">
        <w:tc>
          <w:tcPr>
            <w:tcW w:w="473"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2</w:t>
            </w:r>
          </w:p>
        </w:tc>
        <w:tc>
          <w:tcPr>
            <w:tcW w:w="2785" w:type="dxa"/>
          </w:tcPr>
          <w:p w:rsidR="00EF6AAE" w:rsidRPr="009C7CBA" w:rsidRDefault="00BD299D" w:rsidP="00214FC4">
            <w:pPr>
              <w:spacing w:line="360" w:lineRule="auto"/>
              <w:rPr>
                <w:rFonts w:ascii="Times New Roman" w:hAnsi="Times New Roman" w:cs="Times New Roman"/>
                <w:lang w:val="en-GB"/>
              </w:rPr>
            </w:pPr>
            <w:r>
              <w:rPr>
                <w:rFonts w:ascii="Times New Roman" w:hAnsi="Times New Roman" w:cs="Times New Roman"/>
                <w:lang w:val="en-GB"/>
              </w:rPr>
              <w:t>D/M/S/S</w:t>
            </w:r>
            <w:r w:rsidR="005F6518">
              <w:rPr>
                <w:rFonts w:ascii="Times New Roman" w:hAnsi="Times New Roman" w:cs="Times New Roman"/>
                <w:lang w:val="en-GB"/>
              </w:rPr>
              <w:t xml:space="preserve"> </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982</w:t>
            </w:r>
          </w:p>
        </w:tc>
      </w:tr>
      <w:tr w:rsidR="00EF6AAE" w:rsidRPr="00405D1B" w:rsidTr="00EF6AAE">
        <w:tc>
          <w:tcPr>
            <w:tcW w:w="473" w:type="dxa"/>
          </w:tcPr>
          <w:p w:rsidR="00EF6AAE" w:rsidRPr="00405D1B" w:rsidRDefault="00EF6AAE" w:rsidP="00214FC4">
            <w:pPr>
              <w:spacing w:line="360" w:lineRule="auto"/>
              <w:rPr>
                <w:rFonts w:ascii="Times New Roman" w:hAnsi="Times New Roman" w:cs="Times New Roman"/>
                <w:lang w:val="en-GB"/>
              </w:rPr>
            </w:pPr>
            <w:r w:rsidRPr="00405D1B">
              <w:rPr>
                <w:rFonts w:ascii="Times New Roman" w:hAnsi="Times New Roman" w:cs="Times New Roman"/>
                <w:lang w:val="en-GB"/>
              </w:rPr>
              <w:t>3</w:t>
            </w:r>
          </w:p>
        </w:tc>
        <w:tc>
          <w:tcPr>
            <w:tcW w:w="2785" w:type="dxa"/>
          </w:tcPr>
          <w:p w:rsidR="00EF6AAE" w:rsidRPr="009C7CBA" w:rsidRDefault="00BD299D" w:rsidP="00214FC4">
            <w:pPr>
              <w:spacing w:line="360" w:lineRule="auto"/>
              <w:rPr>
                <w:rFonts w:ascii="Times New Roman" w:hAnsi="Times New Roman" w:cs="Times New Roman"/>
                <w:lang w:val="en-GB"/>
              </w:rPr>
            </w:pPr>
            <w:r>
              <w:rPr>
                <w:rFonts w:ascii="Times New Roman" w:hAnsi="Times New Roman" w:cs="Times New Roman"/>
                <w:lang w:val="en-GB"/>
              </w:rPr>
              <w:t xml:space="preserve">Intestinal parasites </w:t>
            </w:r>
            <w:r w:rsidR="00715AE2">
              <w:rPr>
                <w:rFonts w:ascii="Times New Roman" w:hAnsi="Times New Roman" w:cs="Times New Roman"/>
                <w:lang w:val="en-GB"/>
              </w:rPr>
              <w:t xml:space="preserve"> </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11890</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4</w:t>
            </w:r>
          </w:p>
        </w:tc>
        <w:tc>
          <w:tcPr>
            <w:tcW w:w="2785" w:type="dxa"/>
          </w:tcPr>
          <w:p w:rsidR="00EF6AAE" w:rsidRDefault="00BD299D" w:rsidP="00214FC4">
            <w:pPr>
              <w:spacing w:line="360" w:lineRule="auto"/>
              <w:rPr>
                <w:rFonts w:ascii="Times New Roman" w:hAnsi="Times New Roman" w:cs="Times New Roman"/>
                <w:lang w:val="en-GB"/>
              </w:rPr>
            </w:pPr>
            <w:r>
              <w:rPr>
                <w:rFonts w:ascii="Times New Roman" w:hAnsi="Times New Roman" w:cs="Times New Roman"/>
                <w:sz w:val="18"/>
                <w:lang w:val="en-GB"/>
              </w:rPr>
              <w:t>AURI</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863</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5</w:t>
            </w:r>
          </w:p>
        </w:tc>
        <w:tc>
          <w:tcPr>
            <w:tcW w:w="2785" w:type="dxa"/>
          </w:tcPr>
          <w:p w:rsidR="00EF6AAE" w:rsidRPr="009C7CBA" w:rsidRDefault="00715AE2" w:rsidP="00214FC4">
            <w:pPr>
              <w:spacing w:line="360" w:lineRule="auto"/>
              <w:rPr>
                <w:rFonts w:ascii="Times New Roman" w:hAnsi="Times New Roman" w:cs="Times New Roman"/>
                <w:lang w:val="en-GB"/>
              </w:rPr>
            </w:pPr>
            <w:r>
              <w:rPr>
                <w:rFonts w:ascii="Times New Roman" w:hAnsi="Times New Roman" w:cs="Times New Roman"/>
                <w:lang w:val="en-GB"/>
              </w:rPr>
              <w:t xml:space="preserve">Urinary Tract infection </w:t>
            </w:r>
          </w:p>
        </w:tc>
        <w:tc>
          <w:tcPr>
            <w:tcW w:w="2160" w:type="dxa"/>
          </w:tcPr>
          <w:p w:rsidR="00EF6AAE" w:rsidRPr="00465C64" w:rsidRDefault="009844C7" w:rsidP="00214FC4">
            <w:pPr>
              <w:spacing w:line="360" w:lineRule="auto"/>
              <w:rPr>
                <w:rFonts w:ascii="Times New Roman" w:hAnsi="Times New Roman" w:cs="Times New Roman"/>
                <w:lang w:val="en-GB"/>
              </w:rPr>
            </w:pPr>
            <w:r>
              <w:rPr>
                <w:rFonts w:ascii="Times New Roman" w:hAnsi="Times New Roman" w:cs="Times New Roman"/>
                <w:lang w:val="en-GB"/>
              </w:rPr>
              <w:t>560</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6</w:t>
            </w:r>
          </w:p>
        </w:tc>
        <w:tc>
          <w:tcPr>
            <w:tcW w:w="2785" w:type="dxa"/>
          </w:tcPr>
          <w:p w:rsidR="00EF6AAE" w:rsidRPr="009C7CBA" w:rsidRDefault="00715AE2" w:rsidP="00214FC4">
            <w:pPr>
              <w:spacing w:line="360" w:lineRule="auto"/>
              <w:rPr>
                <w:rFonts w:ascii="Times New Roman" w:hAnsi="Times New Roman" w:cs="Times New Roman"/>
                <w:lang w:val="en-GB"/>
              </w:rPr>
            </w:pPr>
            <w:r>
              <w:rPr>
                <w:rFonts w:ascii="Times New Roman" w:hAnsi="Times New Roman" w:cs="Times New Roman"/>
                <w:lang w:val="en-GB"/>
              </w:rPr>
              <w:t xml:space="preserve">Pneumonia </w:t>
            </w:r>
          </w:p>
        </w:tc>
        <w:tc>
          <w:tcPr>
            <w:tcW w:w="2160" w:type="dxa"/>
          </w:tcPr>
          <w:p w:rsidR="00EF6AAE" w:rsidRPr="00465C64" w:rsidRDefault="009844C7" w:rsidP="00214FC4">
            <w:pPr>
              <w:spacing w:line="360" w:lineRule="auto"/>
              <w:rPr>
                <w:rFonts w:ascii="Times New Roman" w:hAnsi="Times New Roman" w:cs="Times New Roman"/>
                <w:lang w:val="en-GB"/>
              </w:rPr>
            </w:pPr>
            <w:r>
              <w:rPr>
                <w:rFonts w:ascii="Times New Roman" w:hAnsi="Times New Roman" w:cs="Times New Roman"/>
                <w:lang w:val="en-GB"/>
              </w:rPr>
              <w:t>860</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7</w:t>
            </w:r>
          </w:p>
        </w:tc>
        <w:tc>
          <w:tcPr>
            <w:tcW w:w="2785" w:type="dxa"/>
          </w:tcPr>
          <w:p w:rsidR="00EF6AAE" w:rsidRPr="009C7CBA" w:rsidRDefault="00715AE2" w:rsidP="00214FC4">
            <w:pPr>
              <w:spacing w:line="360" w:lineRule="auto"/>
              <w:rPr>
                <w:rFonts w:ascii="Times New Roman" w:hAnsi="Times New Roman" w:cs="Times New Roman"/>
                <w:lang w:val="en-GB"/>
              </w:rPr>
            </w:pPr>
            <w:r>
              <w:rPr>
                <w:rFonts w:ascii="Times New Roman" w:hAnsi="Times New Roman" w:cs="Times New Roman"/>
                <w:lang w:val="en-GB"/>
              </w:rPr>
              <w:t xml:space="preserve">Single spontaneous delivery </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860</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8</w:t>
            </w:r>
          </w:p>
        </w:tc>
        <w:tc>
          <w:tcPr>
            <w:tcW w:w="2785" w:type="dxa"/>
          </w:tcPr>
          <w:p w:rsidR="00EF6AAE" w:rsidRPr="009C7CBA" w:rsidRDefault="00715AE2" w:rsidP="00214FC4">
            <w:pPr>
              <w:spacing w:line="360" w:lineRule="auto"/>
              <w:rPr>
                <w:rFonts w:ascii="Times New Roman" w:hAnsi="Times New Roman" w:cs="Times New Roman"/>
                <w:lang w:val="en-GB"/>
              </w:rPr>
            </w:pPr>
            <w:r>
              <w:rPr>
                <w:rFonts w:ascii="Times New Roman" w:hAnsi="Times New Roman" w:cs="Times New Roman"/>
                <w:lang w:val="en-GB"/>
              </w:rPr>
              <w:t xml:space="preserve">Typhoid fever </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307</w:t>
            </w:r>
          </w:p>
        </w:tc>
      </w:tr>
      <w:tr w:rsidR="00EF6AAE" w:rsidRPr="00405D1B" w:rsidTr="00EF6AAE">
        <w:tc>
          <w:tcPr>
            <w:tcW w:w="473" w:type="dxa"/>
          </w:tcPr>
          <w:p w:rsidR="00EF6AAE" w:rsidRPr="00405D1B" w:rsidRDefault="00EF6AAE" w:rsidP="00DC34D9">
            <w:pPr>
              <w:spacing w:line="360" w:lineRule="auto"/>
              <w:rPr>
                <w:rFonts w:ascii="Times New Roman" w:hAnsi="Times New Roman" w:cs="Times New Roman"/>
                <w:lang w:val="en-GB"/>
              </w:rPr>
            </w:pPr>
            <w:r w:rsidRPr="00405D1B">
              <w:rPr>
                <w:rFonts w:ascii="Times New Roman" w:hAnsi="Times New Roman" w:cs="Times New Roman"/>
                <w:lang w:val="en-GB"/>
              </w:rPr>
              <w:t>9</w:t>
            </w:r>
          </w:p>
        </w:tc>
        <w:tc>
          <w:tcPr>
            <w:tcW w:w="2785" w:type="dxa"/>
          </w:tcPr>
          <w:p w:rsidR="00EF6AAE" w:rsidRPr="009C7CBA" w:rsidRDefault="00715AE2" w:rsidP="00465C64">
            <w:pPr>
              <w:spacing w:line="360" w:lineRule="auto"/>
              <w:rPr>
                <w:rFonts w:ascii="Times New Roman" w:hAnsi="Times New Roman" w:cs="Times New Roman"/>
                <w:lang w:val="en-GB"/>
              </w:rPr>
            </w:pPr>
            <w:r>
              <w:rPr>
                <w:rFonts w:ascii="Times New Roman" w:hAnsi="Times New Roman" w:cs="Times New Roman"/>
                <w:lang w:val="en-GB"/>
              </w:rPr>
              <w:t>Trauma (injury, racture)</w:t>
            </w:r>
          </w:p>
        </w:tc>
        <w:tc>
          <w:tcPr>
            <w:tcW w:w="2160" w:type="dxa"/>
          </w:tcPr>
          <w:p w:rsidR="00EF6AAE" w:rsidRPr="00465C64" w:rsidRDefault="00BD299D" w:rsidP="00214FC4">
            <w:pPr>
              <w:spacing w:line="360" w:lineRule="auto"/>
              <w:rPr>
                <w:rFonts w:ascii="Times New Roman" w:hAnsi="Times New Roman" w:cs="Times New Roman"/>
                <w:lang w:val="en-GB"/>
              </w:rPr>
            </w:pPr>
            <w:r>
              <w:rPr>
                <w:rFonts w:ascii="Times New Roman" w:hAnsi="Times New Roman" w:cs="Times New Roman"/>
                <w:lang w:val="en-GB"/>
              </w:rPr>
              <w:t>566</w:t>
            </w:r>
          </w:p>
        </w:tc>
      </w:tr>
      <w:tr w:rsidR="00EF6AAE" w:rsidRPr="00167390" w:rsidTr="00EF6AAE">
        <w:tc>
          <w:tcPr>
            <w:tcW w:w="473" w:type="dxa"/>
          </w:tcPr>
          <w:p w:rsidR="00EF6AAE" w:rsidRPr="00167390" w:rsidRDefault="00EF6AAE" w:rsidP="00DC34D9">
            <w:pPr>
              <w:spacing w:line="360" w:lineRule="auto"/>
              <w:rPr>
                <w:rFonts w:ascii="Times New Roman" w:hAnsi="Times New Roman" w:cs="Times New Roman"/>
                <w:lang w:val="en-GB"/>
              </w:rPr>
            </w:pPr>
            <w:r w:rsidRPr="00167390">
              <w:rPr>
                <w:rFonts w:ascii="Times New Roman" w:hAnsi="Times New Roman" w:cs="Times New Roman"/>
                <w:lang w:val="en-GB"/>
              </w:rPr>
              <w:t>10</w:t>
            </w:r>
          </w:p>
        </w:tc>
        <w:tc>
          <w:tcPr>
            <w:tcW w:w="2785" w:type="dxa"/>
          </w:tcPr>
          <w:p w:rsidR="00EF6AAE" w:rsidRPr="009C7CBA" w:rsidRDefault="00EF6AAE" w:rsidP="00214FC4">
            <w:pPr>
              <w:spacing w:line="360" w:lineRule="auto"/>
              <w:rPr>
                <w:rFonts w:ascii="Times New Roman" w:hAnsi="Times New Roman" w:cs="Times New Roman"/>
                <w:lang w:val="en-GB"/>
              </w:rPr>
            </w:pPr>
            <w:r>
              <w:rPr>
                <w:rFonts w:ascii="Times New Roman" w:hAnsi="Times New Roman" w:cs="Times New Roman"/>
                <w:lang w:val="en-GB"/>
              </w:rPr>
              <w:t xml:space="preserve">Helmenitheisis </w:t>
            </w:r>
          </w:p>
        </w:tc>
        <w:tc>
          <w:tcPr>
            <w:tcW w:w="2160" w:type="dxa"/>
          </w:tcPr>
          <w:p w:rsidR="00EF6AAE" w:rsidRPr="00465C64" w:rsidRDefault="009844C7" w:rsidP="00214FC4">
            <w:pPr>
              <w:spacing w:line="360" w:lineRule="auto"/>
              <w:rPr>
                <w:rFonts w:ascii="Times New Roman" w:hAnsi="Times New Roman" w:cs="Times New Roman"/>
                <w:lang w:val="en-GB"/>
              </w:rPr>
            </w:pPr>
            <w:r>
              <w:rPr>
                <w:rFonts w:ascii="Times New Roman" w:hAnsi="Times New Roman" w:cs="Times New Roman"/>
                <w:lang w:val="en-GB"/>
              </w:rPr>
              <w:t>357</w:t>
            </w:r>
          </w:p>
        </w:tc>
      </w:tr>
    </w:tbl>
    <w:p w:rsidR="00BB7230" w:rsidRDefault="00C61D6B" w:rsidP="002D18E3">
      <w:pPr>
        <w:pStyle w:val="Caption"/>
        <w:rPr>
          <w:rFonts w:ascii="Times New Roman" w:hAnsi="Times New Roman" w:cs="Times New Roman"/>
          <w:b w:val="0"/>
          <w:sz w:val="22"/>
          <w:szCs w:val="24"/>
        </w:rPr>
      </w:pPr>
      <w:bookmarkStart w:id="165" w:name="_Toc344318362"/>
      <w:r w:rsidRPr="00534645">
        <w:t xml:space="preserve">Source: </w:t>
      </w:r>
      <w:r w:rsidR="009844C7" w:rsidRPr="00534645">
        <w:rPr>
          <w:rFonts w:ascii="Times New Roman" w:hAnsi="Times New Roman" w:cs="Times New Roman"/>
          <w:b w:val="0"/>
          <w:sz w:val="22"/>
          <w:szCs w:val="24"/>
        </w:rPr>
        <w:t>Sayyo</w:t>
      </w:r>
      <w:r w:rsidR="00035CD9" w:rsidRPr="00534645">
        <w:rPr>
          <w:rFonts w:ascii="Times New Roman" w:hAnsi="Times New Roman" w:cs="Times New Roman"/>
          <w:b w:val="0"/>
          <w:sz w:val="22"/>
          <w:szCs w:val="24"/>
        </w:rPr>
        <w:t xml:space="preserve"> </w:t>
      </w:r>
      <w:r w:rsidR="00F85BB9" w:rsidRPr="00534645">
        <w:rPr>
          <w:rFonts w:ascii="Times New Roman" w:hAnsi="Times New Roman" w:cs="Times New Roman"/>
          <w:b w:val="0"/>
          <w:sz w:val="22"/>
          <w:szCs w:val="24"/>
        </w:rPr>
        <w:t>warada health</w:t>
      </w:r>
      <w:r w:rsidR="00035CD9" w:rsidRPr="00534645">
        <w:rPr>
          <w:rFonts w:ascii="Times New Roman" w:hAnsi="Times New Roman" w:cs="Times New Roman"/>
          <w:b w:val="0"/>
          <w:sz w:val="22"/>
          <w:szCs w:val="24"/>
        </w:rPr>
        <w:t xml:space="preserve"> </w:t>
      </w:r>
      <w:r w:rsidR="00CB60AA" w:rsidRPr="00534645">
        <w:rPr>
          <w:rFonts w:ascii="Times New Roman" w:hAnsi="Times New Roman" w:cs="Times New Roman"/>
          <w:b w:val="0"/>
          <w:sz w:val="22"/>
          <w:szCs w:val="24"/>
        </w:rPr>
        <w:t xml:space="preserve">office </w:t>
      </w:r>
      <w:bookmarkEnd w:id="165"/>
      <w:r w:rsidR="00BB7230" w:rsidRPr="00167390">
        <w:rPr>
          <w:rFonts w:ascii="Times New Roman" w:hAnsi="Times New Roman" w:cs="Times New Roman"/>
          <w:b w:val="0"/>
          <w:sz w:val="22"/>
          <w:szCs w:val="24"/>
        </w:rPr>
        <w:tab/>
      </w:r>
      <w:r w:rsidR="00AE34E3">
        <w:rPr>
          <w:rFonts w:ascii="Times New Roman" w:hAnsi="Times New Roman" w:cs="Times New Roman"/>
          <w:b w:val="0"/>
          <w:sz w:val="22"/>
          <w:szCs w:val="24"/>
        </w:rPr>
        <w:t xml:space="preserve"> </w:t>
      </w:r>
    </w:p>
    <w:p w:rsidR="00405D1B" w:rsidRDefault="00405D1B" w:rsidP="00CB60AA"/>
    <w:p w:rsidR="008D5BB3" w:rsidRPr="00305CA4" w:rsidRDefault="008D5BB3" w:rsidP="00BB742A">
      <w:pPr>
        <w:spacing w:line="360" w:lineRule="auto"/>
        <w:rPr>
          <w:rFonts w:ascii="Times New Roman" w:hAnsi="Times New Roman" w:cs="Times New Roman"/>
          <w:b/>
          <w:sz w:val="24"/>
          <w:szCs w:val="24"/>
          <w:lang w:val="en-GB"/>
        </w:rPr>
      </w:pPr>
      <w:r w:rsidRPr="00B10811">
        <w:rPr>
          <w:rFonts w:ascii="Times New Roman" w:hAnsi="Times New Roman" w:cs="Times New Roman"/>
          <w:b/>
          <w:sz w:val="24"/>
          <w:szCs w:val="24"/>
          <w:lang w:val="en-GB"/>
        </w:rPr>
        <w:t>HIV/AIDS</w:t>
      </w:r>
    </w:p>
    <w:p w:rsidR="000E2D28" w:rsidRPr="00305CA4" w:rsidRDefault="00053489" w:rsidP="00F30861">
      <w:pPr>
        <w:spacing w:line="276" w:lineRule="auto"/>
        <w:rPr>
          <w:rFonts w:ascii="Times New Roman" w:hAnsi="Times New Roman" w:cs="Times New Roman"/>
          <w:sz w:val="24"/>
          <w:szCs w:val="24"/>
          <w:lang w:val="en-GB"/>
        </w:rPr>
      </w:pPr>
      <w:r w:rsidRPr="00305CA4">
        <w:rPr>
          <w:rFonts w:ascii="Times New Roman" w:hAnsi="Times New Roman" w:cs="Times New Roman"/>
          <w:sz w:val="24"/>
          <w:szCs w:val="24"/>
          <w:lang w:val="en-GB"/>
        </w:rPr>
        <w:t xml:space="preserve">At all health </w:t>
      </w:r>
      <w:r w:rsidR="00305CA4" w:rsidRPr="00305CA4">
        <w:rPr>
          <w:rFonts w:ascii="Times New Roman" w:hAnsi="Times New Roman" w:cs="Times New Roman"/>
          <w:sz w:val="24"/>
          <w:szCs w:val="24"/>
          <w:lang w:val="en-GB"/>
        </w:rPr>
        <w:t>centre</w:t>
      </w:r>
      <w:r w:rsidR="00CB41A3">
        <w:rPr>
          <w:rFonts w:ascii="Times New Roman" w:hAnsi="Times New Roman" w:cs="Times New Roman"/>
          <w:sz w:val="24"/>
          <w:szCs w:val="24"/>
          <w:lang w:val="en-GB"/>
        </w:rPr>
        <w:t xml:space="preserve"> </w:t>
      </w:r>
      <w:r w:rsidR="008D5BB3" w:rsidRPr="00305CA4">
        <w:rPr>
          <w:rFonts w:ascii="Times New Roman" w:hAnsi="Times New Roman" w:cs="Times New Roman"/>
          <w:sz w:val="24"/>
          <w:szCs w:val="24"/>
          <w:lang w:val="en-GB"/>
        </w:rPr>
        <w:t xml:space="preserve">Voluntary council and </w:t>
      </w:r>
      <w:proofErr w:type="gramStart"/>
      <w:r w:rsidR="008D5BB3" w:rsidRPr="00305CA4">
        <w:rPr>
          <w:rFonts w:ascii="Times New Roman" w:hAnsi="Times New Roman" w:cs="Times New Roman"/>
          <w:sz w:val="24"/>
          <w:szCs w:val="24"/>
          <w:lang w:val="en-GB"/>
        </w:rPr>
        <w:t>test</w:t>
      </w:r>
      <w:proofErr w:type="gramEnd"/>
      <w:r w:rsidR="008D5BB3" w:rsidRPr="00305CA4">
        <w:rPr>
          <w:rFonts w:ascii="Times New Roman" w:hAnsi="Times New Roman" w:cs="Times New Roman"/>
          <w:sz w:val="24"/>
          <w:szCs w:val="24"/>
          <w:lang w:val="en-GB"/>
        </w:rPr>
        <w:t xml:space="preserve"> (VCT) and</w:t>
      </w:r>
      <w:r w:rsidR="00035CD9">
        <w:rPr>
          <w:rFonts w:ascii="Times New Roman" w:hAnsi="Times New Roman" w:cs="Times New Roman"/>
          <w:sz w:val="24"/>
          <w:szCs w:val="24"/>
          <w:lang w:val="en-GB"/>
        </w:rPr>
        <w:t xml:space="preserve"> </w:t>
      </w:r>
      <w:r w:rsidR="00305CA4" w:rsidRPr="00305CA4">
        <w:rPr>
          <w:rFonts w:ascii="Times New Roman" w:hAnsi="Times New Roman" w:cs="Times New Roman"/>
          <w:sz w:val="24"/>
          <w:szCs w:val="24"/>
          <w:lang w:val="en-GB"/>
        </w:rPr>
        <w:t>ART service</w:t>
      </w:r>
      <w:r w:rsidR="000E2D28" w:rsidRPr="00305CA4">
        <w:rPr>
          <w:rFonts w:ascii="Times New Roman" w:hAnsi="Times New Roman" w:cs="Times New Roman"/>
          <w:sz w:val="24"/>
          <w:szCs w:val="24"/>
          <w:lang w:val="en-GB"/>
        </w:rPr>
        <w:t xml:space="preserve"> is</w:t>
      </w:r>
      <w:r w:rsidRPr="00305CA4">
        <w:rPr>
          <w:rFonts w:ascii="Times New Roman" w:hAnsi="Times New Roman" w:cs="Times New Roman"/>
          <w:sz w:val="24"/>
          <w:szCs w:val="24"/>
          <w:lang w:val="en-GB"/>
        </w:rPr>
        <w:t xml:space="preserve"> available. </w:t>
      </w:r>
      <w:r w:rsidR="00E27059">
        <w:rPr>
          <w:rFonts w:ascii="Times New Roman" w:hAnsi="Times New Roman" w:cs="Times New Roman"/>
          <w:sz w:val="24"/>
          <w:szCs w:val="24"/>
          <w:lang w:val="en-GB"/>
        </w:rPr>
        <w:t>Woreda health office</w:t>
      </w:r>
      <w:r w:rsidRPr="00305CA4">
        <w:rPr>
          <w:rFonts w:ascii="Times New Roman" w:hAnsi="Times New Roman" w:cs="Times New Roman"/>
          <w:sz w:val="24"/>
          <w:szCs w:val="24"/>
          <w:lang w:val="en-GB"/>
        </w:rPr>
        <w:t xml:space="preserve"> informed as </w:t>
      </w:r>
      <w:r w:rsidR="00E17422">
        <w:rPr>
          <w:rFonts w:ascii="Times New Roman" w:hAnsi="Times New Roman" w:cs="Times New Roman"/>
          <w:sz w:val="24"/>
          <w:szCs w:val="24"/>
          <w:lang w:val="en-GB"/>
        </w:rPr>
        <w:t xml:space="preserve">HIV/AIDS is series in the area and now the case is on declining. </w:t>
      </w:r>
    </w:p>
    <w:p w:rsidR="008D5BB3" w:rsidRPr="00301240" w:rsidRDefault="008D5BB3" w:rsidP="00BB742A">
      <w:pPr>
        <w:spacing w:line="360" w:lineRule="auto"/>
        <w:rPr>
          <w:rFonts w:ascii="Times New Roman" w:hAnsi="Times New Roman" w:cs="Times New Roman"/>
          <w:b/>
          <w:sz w:val="24"/>
          <w:szCs w:val="24"/>
          <w:lang w:val="en-GB"/>
        </w:rPr>
      </w:pPr>
      <w:r w:rsidRPr="00301240">
        <w:rPr>
          <w:rFonts w:ascii="Times New Roman" w:hAnsi="Times New Roman" w:cs="Times New Roman"/>
          <w:b/>
          <w:sz w:val="24"/>
          <w:szCs w:val="24"/>
          <w:lang w:val="en-GB"/>
        </w:rPr>
        <w:t>Sanitation and hygiene</w:t>
      </w:r>
    </w:p>
    <w:p w:rsidR="008D5BB3" w:rsidRPr="00534645" w:rsidRDefault="008D5BB3"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Regarding sanitation and </w:t>
      </w:r>
      <w:proofErr w:type="gramStart"/>
      <w:r w:rsidRPr="00301240">
        <w:rPr>
          <w:rFonts w:ascii="Times New Roman" w:hAnsi="Times New Roman" w:cs="Times New Roman"/>
          <w:sz w:val="24"/>
          <w:szCs w:val="24"/>
          <w:lang w:val="en-GB"/>
        </w:rPr>
        <w:t>hygiene situation health extension</w:t>
      </w:r>
      <w:proofErr w:type="gramEnd"/>
      <w:r w:rsidRPr="00301240">
        <w:rPr>
          <w:rFonts w:ascii="Times New Roman" w:hAnsi="Times New Roman" w:cs="Times New Roman"/>
          <w:sz w:val="24"/>
          <w:szCs w:val="24"/>
          <w:lang w:val="en-GB"/>
        </w:rPr>
        <w:t xml:space="preserve"> assigned in each </w:t>
      </w:r>
      <w:r w:rsidR="00065690" w:rsidRPr="00301240">
        <w:rPr>
          <w:rFonts w:ascii="Times New Roman" w:hAnsi="Times New Roman" w:cs="Times New Roman"/>
          <w:sz w:val="24"/>
          <w:szCs w:val="24"/>
          <w:lang w:val="en-GB"/>
        </w:rPr>
        <w:t>kebele and</w:t>
      </w:r>
      <w:r w:rsidR="00035CD9">
        <w:rPr>
          <w:rFonts w:ascii="Times New Roman" w:hAnsi="Times New Roman" w:cs="Times New Roman"/>
          <w:sz w:val="24"/>
          <w:szCs w:val="24"/>
          <w:lang w:val="en-GB"/>
        </w:rPr>
        <w:t xml:space="preserve"> </w:t>
      </w:r>
      <w:r w:rsidR="000F5F80" w:rsidRPr="00301240">
        <w:rPr>
          <w:rFonts w:ascii="Times New Roman" w:hAnsi="Times New Roman" w:cs="Times New Roman"/>
          <w:sz w:val="24"/>
          <w:szCs w:val="24"/>
          <w:lang w:val="en-GB"/>
        </w:rPr>
        <w:t>the health extension worker focus on it as their other health extension packages. Even tho</w:t>
      </w:r>
      <w:r w:rsidR="00065690" w:rsidRPr="00301240">
        <w:rPr>
          <w:rFonts w:ascii="Times New Roman" w:hAnsi="Times New Roman" w:cs="Times New Roman"/>
          <w:sz w:val="24"/>
          <w:szCs w:val="24"/>
          <w:lang w:val="en-GB"/>
        </w:rPr>
        <w:t>u</w:t>
      </w:r>
      <w:r w:rsidR="000F5F80" w:rsidRPr="00301240">
        <w:rPr>
          <w:rFonts w:ascii="Times New Roman" w:hAnsi="Times New Roman" w:cs="Times New Roman"/>
          <w:sz w:val="24"/>
          <w:szCs w:val="24"/>
          <w:lang w:val="en-GB"/>
        </w:rPr>
        <w:t xml:space="preserve">gh the </w:t>
      </w:r>
      <w:r w:rsidR="005B47FC" w:rsidRPr="00301240">
        <w:rPr>
          <w:rFonts w:ascii="Times New Roman" w:hAnsi="Times New Roman" w:cs="Times New Roman"/>
          <w:sz w:val="24"/>
          <w:szCs w:val="24"/>
          <w:lang w:val="en-GB"/>
        </w:rPr>
        <w:t xml:space="preserve">report on latrine coverage </w:t>
      </w:r>
      <w:r w:rsidR="000F5F80" w:rsidRPr="00301240">
        <w:rPr>
          <w:rFonts w:ascii="Times New Roman" w:hAnsi="Times New Roman" w:cs="Times New Roman"/>
          <w:sz w:val="24"/>
          <w:szCs w:val="24"/>
          <w:lang w:val="en-GB"/>
        </w:rPr>
        <w:t>indicat</w:t>
      </w:r>
      <w:r w:rsidR="000F5F80" w:rsidRPr="00534645">
        <w:rPr>
          <w:rFonts w:ascii="Times New Roman" w:hAnsi="Times New Roman" w:cs="Times New Roman"/>
          <w:sz w:val="24"/>
          <w:szCs w:val="24"/>
          <w:lang w:val="en-GB"/>
        </w:rPr>
        <w:t>es</w:t>
      </w:r>
      <w:r w:rsidR="00760EEB" w:rsidRPr="00534645">
        <w:rPr>
          <w:rFonts w:ascii="Times New Roman" w:hAnsi="Times New Roman" w:cs="Times New Roman"/>
          <w:sz w:val="24"/>
          <w:szCs w:val="24"/>
          <w:lang w:val="en-GB"/>
        </w:rPr>
        <w:t xml:space="preserve"> as </w:t>
      </w:r>
      <w:r w:rsidR="00EF6AAE" w:rsidRPr="00534645">
        <w:rPr>
          <w:rFonts w:ascii="Times New Roman" w:hAnsi="Times New Roman" w:cs="Times New Roman"/>
          <w:sz w:val="24"/>
          <w:szCs w:val="24"/>
          <w:lang w:val="en-GB"/>
        </w:rPr>
        <w:t>85</w:t>
      </w:r>
      <w:r w:rsidR="00F30861" w:rsidRPr="00534645">
        <w:rPr>
          <w:rFonts w:ascii="Times New Roman" w:hAnsi="Times New Roman" w:cs="Times New Roman"/>
          <w:sz w:val="24"/>
          <w:szCs w:val="24"/>
          <w:lang w:val="en-GB"/>
        </w:rPr>
        <w:t xml:space="preserve"> %</w:t>
      </w:r>
      <w:r w:rsidR="005B47FC" w:rsidRPr="00534645">
        <w:rPr>
          <w:rFonts w:ascii="Times New Roman" w:hAnsi="Times New Roman" w:cs="Times New Roman"/>
          <w:sz w:val="24"/>
          <w:szCs w:val="24"/>
          <w:lang w:val="en-GB"/>
        </w:rPr>
        <w:t xml:space="preserve"> status</w:t>
      </w:r>
      <w:r w:rsidR="000F5F80" w:rsidRPr="00534645">
        <w:rPr>
          <w:rFonts w:ascii="Times New Roman" w:hAnsi="Times New Roman" w:cs="Times New Roman"/>
          <w:sz w:val="24"/>
          <w:szCs w:val="24"/>
          <w:lang w:val="en-GB"/>
        </w:rPr>
        <w:t xml:space="preserve"> the real community practice</w:t>
      </w:r>
      <w:r w:rsidR="005B47FC" w:rsidRPr="00534645">
        <w:rPr>
          <w:rFonts w:ascii="Times New Roman" w:hAnsi="Times New Roman" w:cs="Times New Roman"/>
          <w:sz w:val="24"/>
          <w:szCs w:val="24"/>
          <w:lang w:val="en-GB"/>
        </w:rPr>
        <w:t xml:space="preserve"> on sanitation</w:t>
      </w:r>
      <w:r w:rsidR="000F5F80" w:rsidRPr="00534645">
        <w:rPr>
          <w:rFonts w:ascii="Times New Roman" w:hAnsi="Times New Roman" w:cs="Times New Roman"/>
          <w:sz w:val="24"/>
          <w:szCs w:val="24"/>
          <w:lang w:val="en-GB"/>
        </w:rPr>
        <w:t xml:space="preserve"> is not that much </w:t>
      </w:r>
      <w:r w:rsidR="00065690" w:rsidRPr="00534645">
        <w:rPr>
          <w:rFonts w:ascii="Times New Roman" w:hAnsi="Times New Roman" w:cs="Times New Roman"/>
          <w:sz w:val="24"/>
          <w:szCs w:val="24"/>
          <w:lang w:val="en-GB"/>
        </w:rPr>
        <w:t>a</w:t>
      </w:r>
      <w:r w:rsidR="005B47FC" w:rsidRPr="00534645">
        <w:rPr>
          <w:rFonts w:ascii="Times New Roman" w:hAnsi="Times New Roman" w:cs="Times New Roman"/>
          <w:sz w:val="24"/>
          <w:szCs w:val="24"/>
          <w:lang w:val="en-GB"/>
        </w:rPr>
        <w:t>ppreciable</w:t>
      </w:r>
      <w:r w:rsidR="000F5F80" w:rsidRPr="00534645">
        <w:rPr>
          <w:rFonts w:ascii="Times New Roman" w:hAnsi="Times New Roman" w:cs="Times New Roman"/>
          <w:sz w:val="24"/>
          <w:szCs w:val="24"/>
          <w:lang w:val="en-GB"/>
        </w:rPr>
        <w:t>.</w:t>
      </w:r>
      <w:r w:rsidR="00035CD9" w:rsidRPr="00534645">
        <w:rPr>
          <w:rFonts w:ascii="Times New Roman" w:hAnsi="Times New Roman" w:cs="Times New Roman"/>
          <w:sz w:val="24"/>
          <w:szCs w:val="24"/>
          <w:lang w:val="en-GB"/>
        </w:rPr>
        <w:t xml:space="preserve"> </w:t>
      </w:r>
      <w:r w:rsidR="00B10811" w:rsidRPr="00534645">
        <w:rPr>
          <w:rFonts w:ascii="Times New Roman" w:hAnsi="Times New Roman" w:cs="Times New Roman"/>
          <w:sz w:val="24"/>
          <w:szCs w:val="24"/>
          <w:lang w:val="en-GB"/>
        </w:rPr>
        <w:t xml:space="preserve">The community assume as latrine is for those have no bush. </w:t>
      </w:r>
      <w:r w:rsidR="00C00F52" w:rsidRPr="00534645">
        <w:rPr>
          <w:rFonts w:ascii="Times New Roman" w:hAnsi="Times New Roman" w:cs="Times New Roman"/>
          <w:sz w:val="24"/>
          <w:szCs w:val="24"/>
          <w:lang w:val="en-GB"/>
        </w:rPr>
        <w:t>No kebele</w:t>
      </w:r>
      <w:r w:rsidR="00F30861" w:rsidRPr="00534645">
        <w:rPr>
          <w:rFonts w:ascii="Times New Roman" w:hAnsi="Times New Roman" w:cs="Times New Roman"/>
          <w:sz w:val="24"/>
          <w:szCs w:val="24"/>
          <w:lang w:val="en-GB"/>
        </w:rPr>
        <w:t xml:space="preserve"> </w:t>
      </w:r>
      <w:proofErr w:type="gramStart"/>
      <w:r w:rsidR="00F30861" w:rsidRPr="00534645">
        <w:rPr>
          <w:rFonts w:ascii="Times New Roman" w:hAnsi="Times New Roman" w:cs="Times New Roman"/>
          <w:sz w:val="24"/>
          <w:szCs w:val="24"/>
          <w:lang w:val="en-GB"/>
        </w:rPr>
        <w:t>is reporte</w:t>
      </w:r>
      <w:r w:rsidR="00B10811" w:rsidRPr="00534645">
        <w:rPr>
          <w:rFonts w:ascii="Times New Roman" w:hAnsi="Times New Roman" w:cs="Times New Roman"/>
          <w:sz w:val="24"/>
          <w:szCs w:val="24"/>
          <w:lang w:val="en-GB"/>
        </w:rPr>
        <w:t>d</w:t>
      </w:r>
      <w:proofErr w:type="gramEnd"/>
      <w:r w:rsidR="00B10811" w:rsidRPr="00534645">
        <w:rPr>
          <w:rFonts w:ascii="Times New Roman" w:hAnsi="Times New Roman" w:cs="Times New Roman"/>
          <w:sz w:val="24"/>
          <w:szCs w:val="24"/>
          <w:lang w:val="en-GB"/>
        </w:rPr>
        <w:t xml:space="preserve"> as open defecation free </w:t>
      </w:r>
      <w:r w:rsidR="00F30861" w:rsidRPr="00534645">
        <w:rPr>
          <w:rFonts w:ascii="Times New Roman" w:hAnsi="Times New Roman" w:cs="Times New Roman"/>
          <w:sz w:val="24"/>
          <w:szCs w:val="24"/>
          <w:lang w:val="en-GB"/>
        </w:rPr>
        <w:t xml:space="preserve">(ODF). </w:t>
      </w:r>
    </w:p>
    <w:p w:rsidR="008D5BB3" w:rsidRPr="00534645" w:rsidRDefault="008D5BB3" w:rsidP="00BB742A">
      <w:pPr>
        <w:spacing w:line="360" w:lineRule="auto"/>
        <w:rPr>
          <w:rFonts w:ascii="Times New Roman" w:hAnsi="Times New Roman" w:cs="Times New Roman"/>
          <w:b/>
          <w:sz w:val="24"/>
          <w:szCs w:val="24"/>
          <w:lang w:val="en-GB"/>
        </w:rPr>
      </w:pPr>
      <w:r w:rsidRPr="00534645">
        <w:rPr>
          <w:rFonts w:ascii="Times New Roman" w:hAnsi="Times New Roman" w:cs="Times New Roman"/>
          <w:b/>
          <w:sz w:val="24"/>
          <w:szCs w:val="24"/>
          <w:lang w:val="en-GB"/>
        </w:rPr>
        <w:t>Health personnel</w:t>
      </w:r>
    </w:p>
    <w:p w:rsidR="00200889" w:rsidRDefault="009844C7"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Sayyo</w:t>
      </w:r>
      <w:r w:rsidR="00F54EF6" w:rsidRPr="00534645">
        <w:rPr>
          <w:rFonts w:ascii="Times New Roman" w:hAnsi="Times New Roman" w:cs="Times New Roman"/>
          <w:sz w:val="24"/>
          <w:szCs w:val="24"/>
          <w:lang w:val="en-GB"/>
        </w:rPr>
        <w:t xml:space="preserve"> W</w:t>
      </w:r>
      <w:r w:rsidR="000D46FE" w:rsidRPr="00534645">
        <w:rPr>
          <w:rFonts w:ascii="Times New Roman" w:hAnsi="Times New Roman" w:cs="Times New Roman"/>
          <w:sz w:val="24"/>
          <w:szCs w:val="24"/>
          <w:lang w:val="en-GB"/>
        </w:rPr>
        <w:t xml:space="preserve">oreda </w:t>
      </w:r>
      <w:r w:rsidR="00E04A18" w:rsidRPr="00534645">
        <w:rPr>
          <w:rFonts w:ascii="Times New Roman" w:hAnsi="Times New Roman" w:cs="Times New Roman"/>
          <w:sz w:val="24"/>
          <w:szCs w:val="24"/>
          <w:lang w:val="en-GB"/>
        </w:rPr>
        <w:t>has</w:t>
      </w:r>
      <w:r w:rsidR="000D46FE" w:rsidRPr="00534645">
        <w:rPr>
          <w:rFonts w:ascii="Times New Roman" w:hAnsi="Times New Roman" w:cs="Times New Roman"/>
          <w:sz w:val="24"/>
          <w:szCs w:val="24"/>
          <w:lang w:val="en-GB"/>
        </w:rPr>
        <w:t xml:space="preserve"> variety of health </w:t>
      </w:r>
      <w:proofErr w:type="gramStart"/>
      <w:r w:rsidR="00D71299" w:rsidRPr="00534645">
        <w:rPr>
          <w:rFonts w:ascii="Times New Roman" w:hAnsi="Times New Roman" w:cs="Times New Roman"/>
          <w:sz w:val="24"/>
          <w:szCs w:val="24"/>
          <w:lang w:val="en-GB"/>
        </w:rPr>
        <w:t>profession</w:t>
      </w:r>
      <w:r w:rsidR="00556458" w:rsidRPr="00534645">
        <w:rPr>
          <w:rFonts w:ascii="Times New Roman" w:hAnsi="Times New Roman" w:cs="Times New Roman"/>
          <w:sz w:val="24"/>
          <w:szCs w:val="24"/>
          <w:lang w:val="en-GB"/>
        </w:rPr>
        <w:t>al</w:t>
      </w:r>
      <w:r w:rsidR="00D71299" w:rsidRPr="00534645">
        <w:rPr>
          <w:rFonts w:ascii="Times New Roman" w:hAnsi="Times New Roman" w:cs="Times New Roman"/>
          <w:sz w:val="24"/>
          <w:szCs w:val="24"/>
          <w:lang w:val="en-GB"/>
        </w:rPr>
        <w:t>s</w:t>
      </w:r>
      <w:r w:rsidR="000D46FE" w:rsidRPr="00534645">
        <w:rPr>
          <w:rFonts w:ascii="Times New Roman" w:hAnsi="Times New Roman" w:cs="Times New Roman"/>
          <w:sz w:val="24"/>
          <w:szCs w:val="24"/>
          <w:lang w:val="en-GB"/>
        </w:rPr>
        <w:t xml:space="preserve"> which</w:t>
      </w:r>
      <w:proofErr w:type="gramEnd"/>
      <w:r w:rsidR="000D46FE" w:rsidRPr="00534645">
        <w:rPr>
          <w:rFonts w:ascii="Times New Roman" w:hAnsi="Times New Roman" w:cs="Times New Roman"/>
          <w:sz w:val="24"/>
          <w:szCs w:val="24"/>
          <w:lang w:val="en-GB"/>
        </w:rPr>
        <w:t xml:space="preserve"> included health officer</w:t>
      </w:r>
      <w:r w:rsidR="00293DD7" w:rsidRPr="00534645">
        <w:rPr>
          <w:rFonts w:ascii="Times New Roman" w:hAnsi="Times New Roman" w:cs="Times New Roman"/>
          <w:sz w:val="24"/>
          <w:szCs w:val="24"/>
          <w:lang w:val="en-GB"/>
        </w:rPr>
        <w:t>,</w:t>
      </w:r>
      <w:r w:rsidR="000D46FE" w:rsidRPr="00534645">
        <w:rPr>
          <w:rFonts w:ascii="Times New Roman" w:hAnsi="Times New Roman" w:cs="Times New Roman"/>
          <w:sz w:val="24"/>
          <w:szCs w:val="24"/>
          <w:lang w:val="en-GB"/>
        </w:rPr>
        <w:t xml:space="preserve"> nurses etc and </w:t>
      </w:r>
      <w:r w:rsidR="00C25CD0" w:rsidRPr="00534645">
        <w:rPr>
          <w:rFonts w:ascii="Times New Roman" w:hAnsi="Times New Roman" w:cs="Times New Roman"/>
          <w:sz w:val="24"/>
          <w:szCs w:val="24"/>
          <w:lang w:val="en-GB"/>
        </w:rPr>
        <w:t>with</w:t>
      </w:r>
      <w:r w:rsidR="000D46FE" w:rsidRPr="00534645">
        <w:rPr>
          <w:rFonts w:ascii="Times New Roman" w:hAnsi="Times New Roman" w:cs="Times New Roman"/>
          <w:sz w:val="24"/>
          <w:szCs w:val="24"/>
          <w:lang w:val="en-GB"/>
        </w:rPr>
        <w:t xml:space="preserve"> total health </w:t>
      </w:r>
      <w:r w:rsidR="00D71299" w:rsidRPr="00534645">
        <w:rPr>
          <w:rFonts w:ascii="Times New Roman" w:hAnsi="Times New Roman" w:cs="Times New Roman"/>
          <w:sz w:val="24"/>
          <w:szCs w:val="24"/>
          <w:lang w:val="en-GB"/>
        </w:rPr>
        <w:t>personnel</w:t>
      </w:r>
      <w:r w:rsidR="00035CD9" w:rsidRPr="00534645">
        <w:rPr>
          <w:rFonts w:ascii="Times New Roman" w:hAnsi="Times New Roman" w:cs="Times New Roman"/>
          <w:sz w:val="24"/>
          <w:szCs w:val="24"/>
          <w:lang w:val="en-GB"/>
        </w:rPr>
        <w:t xml:space="preserve"> </w:t>
      </w:r>
      <w:r w:rsidR="00D71299" w:rsidRPr="00534645">
        <w:rPr>
          <w:rFonts w:ascii="Times New Roman" w:hAnsi="Times New Roman" w:cs="Times New Roman"/>
          <w:sz w:val="24"/>
          <w:szCs w:val="24"/>
          <w:lang w:val="en-GB"/>
        </w:rPr>
        <w:t>excluding health extension workers is</w:t>
      </w:r>
      <w:r w:rsidRPr="00534645">
        <w:rPr>
          <w:rFonts w:ascii="Times New Roman" w:hAnsi="Times New Roman" w:cs="Times New Roman"/>
          <w:sz w:val="24"/>
          <w:szCs w:val="24"/>
          <w:lang w:val="en-GB"/>
        </w:rPr>
        <w:t xml:space="preserve"> 73</w:t>
      </w:r>
      <w:r w:rsidR="003309D0" w:rsidRPr="00534645">
        <w:rPr>
          <w:rFonts w:ascii="Times New Roman" w:hAnsi="Times New Roman" w:cs="Times New Roman"/>
          <w:sz w:val="24"/>
          <w:szCs w:val="24"/>
          <w:lang w:val="en-GB"/>
        </w:rPr>
        <w:t>,</w:t>
      </w:r>
      <w:r w:rsidR="00F30861" w:rsidRPr="00534645">
        <w:rPr>
          <w:rFonts w:ascii="Times New Roman" w:hAnsi="Times New Roman" w:cs="Times New Roman"/>
          <w:sz w:val="24"/>
          <w:szCs w:val="24"/>
          <w:lang w:val="en-GB"/>
        </w:rPr>
        <w:t xml:space="preserve"> hea</w:t>
      </w:r>
      <w:r w:rsidR="00F128AB" w:rsidRPr="00534645">
        <w:rPr>
          <w:rFonts w:ascii="Times New Roman" w:hAnsi="Times New Roman" w:cs="Times New Roman"/>
          <w:sz w:val="24"/>
          <w:szCs w:val="24"/>
          <w:lang w:val="en-GB"/>
        </w:rPr>
        <w:t xml:space="preserve">lth extension workers </w:t>
      </w:r>
      <w:r w:rsidRPr="00534645">
        <w:rPr>
          <w:rFonts w:ascii="Times New Roman" w:hAnsi="Times New Roman" w:cs="Times New Roman"/>
          <w:sz w:val="24"/>
          <w:szCs w:val="24"/>
          <w:lang w:val="en-GB"/>
        </w:rPr>
        <w:t>62</w:t>
      </w:r>
      <w:r w:rsidR="00637BAF" w:rsidRPr="00534645">
        <w:rPr>
          <w:rFonts w:ascii="Times New Roman" w:hAnsi="Times New Roman" w:cs="Times New Roman"/>
          <w:sz w:val="24"/>
          <w:szCs w:val="24"/>
          <w:lang w:val="en-GB"/>
        </w:rPr>
        <w:t>.</w:t>
      </w: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Default="00534645" w:rsidP="00BB742A">
      <w:pPr>
        <w:spacing w:line="360" w:lineRule="auto"/>
        <w:rPr>
          <w:rFonts w:ascii="Times New Roman" w:hAnsi="Times New Roman" w:cs="Times New Roman"/>
          <w:sz w:val="24"/>
          <w:szCs w:val="24"/>
          <w:lang w:val="en-GB"/>
        </w:rPr>
      </w:pPr>
    </w:p>
    <w:p w:rsidR="00534645" w:rsidRPr="00534645" w:rsidRDefault="00534645" w:rsidP="00BB742A">
      <w:pPr>
        <w:spacing w:line="360" w:lineRule="auto"/>
        <w:rPr>
          <w:rFonts w:ascii="Times New Roman" w:hAnsi="Times New Roman" w:cs="Times New Roman"/>
          <w:sz w:val="24"/>
          <w:szCs w:val="24"/>
          <w:lang w:val="en-GB"/>
        </w:rPr>
      </w:pPr>
    </w:p>
    <w:p w:rsidR="008D5BB3" w:rsidRPr="00534645" w:rsidRDefault="002A092C" w:rsidP="002A092C">
      <w:pPr>
        <w:pStyle w:val="Caption"/>
        <w:rPr>
          <w:rFonts w:ascii="Times New Roman" w:hAnsi="Times New Roman" w:cs="Times New Roman"/>
          <w:sz w:val="24"/>
          <w:szCs w:val="24"/>
          <w:lang w:val="en-GB"/>
        </w:rPr>
      </w:pPr>
      <w:bookmarkStart w:id="166" w:name="_Toc794333"/>
      <w:r w:rsidRPr="00534645">
        <w:lastRenderedPageBreak/>
        <w:t xml:space="preserve">Table </w:t>
      </w:r>
      <w:fldSimple w:instr=" STYLEREF 1 \s ">
        <w:r w:rsidR="00B23580">
          <w:rPr>
            <w:noProof/>
          </w:rPr>
          <w:t>12</w:t>
        </w:r>
      </w:fldSimple>
      <w:r w:rsidR="007C0FB3" w:rsidRPr="00534645">
        <w:noBreakHyphen/>
      </w:r>
      <w:fldSimple w:instr=" SEQ Table \* ARABIC \s 1 ">
        <w:r w:rsidR="00B23580">
          <w:rPr>
            <w:noProof/>
          </w:rPr>
          <w:t>2</w:t>
        </w:r>
      </w:fldSimple>
      <w:r w:rsidR="00B942B4" w:rsidRPr="00534645">
        <w:rPr>
          <w:rFonts w:ascii="Times New Roman" w:hAnsi="Times New Roman" w:cs="Times New Roman"/>
          <w:sz w:val="24"/>
          <w:szCs w:val="24"/>
          <w:lang w:val="en-GB"/>
        </w:rPr>
        <w:t>:</w:t>
      </w:r>
      <w:r w:rsidR="0047750E" w:rsidRPr="00534645">
        <w:rPr>
          <w:rFonts w:ascii="Times New Roman" w:hAnsi="Times New Roman" w:cs="Times New Roman"/>
          <w:sz w:val="24"/>
          <w:szCs w:val="24"/>
          <w:lang w:val="en-GB"/>
        </w:rPr>
        <w:t xml:space="preserve"> </w:t>
      </w:r>
      <w:r w:rsidR="000E0BEC" w:rsidRPr="00534645">
        <w:rPr>
          <w:rFonts w:ascii="Times New Roman" w:hAnsi="Times New Roman" w:cs="Times New Roman"/>
          <w:sz w:val="24"/>
          <w:szCs w:val="24"/>
          <w:lang w:val="en-GB"/>
        </w:rPr>
        <w:t xml:space="preserve">Health personnel </w:t>
      </w:r>
      <w:r w:rsidR="00637BAF" w:rsidRPr="00534645">
        <w:rPr>
          <w:rFonts w:ascii="Times New Roman" w:hAnsi="Times New Roman" w:cs="Times New Roman"/>
          <w:sz w:val="24"/>
          <w:szCs w:val="24"/>
          <w:lang w:val="en-GB"/>
        </w:rPr>
        <w:t xml:space="preserve">of </w:t>
      </w:r>
      <w:r w:rsidR="009844C7" w:rsidRPr="00534645">
        <w:rPr>
          <w:rFonts w:ascii="Times New Roman" w:hAnsi="Times New Roman" w:cs="Times New Roman"/>
          <w:sz w:val="24"/>
          <w:szCs w:val="24"/>
          <w:lang w:val="en-GB"/>
        </w:rPr>
        <w:t>Sayy</w:t>
      </w:r>
      <w:r w:rsidR="004E27B5" w:rsidRPr="00534645">
        <w:rPr>
          <w:rFonts w:ascii="Times New Roman" w:hAnsi="Times New Roman" w:cs="Times New Roman"/>
          <w:sz w:val="24"/>
          <w:szCs w:val="24"/>
          <w:lang w:val="en-GB"/>
        </w:rPr>
        <w:t>o</w:t>
      </w:r>
      <w:r w:rsidR="00895117" w:rsidRPr="00534645">
        <w:rPr>
          <w:rFonts w:ascii="Times New Roman" w:hAnsi="Times New Roman" w:cs="Times New Roman"/>
          <w:sz w:val="24"/>
          <w:szCs w:val="24"/>
          <w:lang w:val="en-GB"/>
        </w:rPr>
        <w:t xml:space="preserve"> woreda health office</w:t>
      </w:r>
      <w:bookmarkEnd w:id="166"/>
      <w:r w:rsidR="00B648E7" w:rsidRPr="00534645">
        <w:rPr>
          <w:rFonts w:ascii="Times New Roman" w:hAnsi="Times New Roman" w:cs="Times New Roman"/>
          <w:sz w:val="24"/>
          <w:szCs w:val="24"/>
          <w:lang w:val="en-GB"/>
        </w:rPr>
        <w:t xml:space="preserve"> </w:t>
      </w:r>
    </w:p>
    <w:p w:rsidR="00567088" w:rsidRPr="00534645" w:rsidRDefault="00567088" w:rsidP="00567088">
      <w:pPr>
        <w:rPr>
          <w:lang w:val="en-GB"/>
        </w:rPr>
      </w:pPr>
    </w:p>
    <w:tbl>
      <w:tblPr>
        <w:tblStyle w:val="TableGrid"/>
        <w:tblW w:w="0" w:type="auto"/>
        <w:tblLayout w:type="fixed"/>
        <w:tblLook w:val="04A0" w:firstRow="1" w:lastRow="0" w:firstColumn="1" w:lastColumn="0" w:noHBand="0" w:noVBand="1"/>
      </w:tblPr>
      <w:tblGrid>
        <w:gridCol w:w="3168"/>
        <w:gridCol w:w="1170"/>
      </w:tblGrid>
      <w:tr w:rsidR="003309D0" w:rsidRPr="00301240" w:rsidTr="00445BB3">
        <w:tc>
          <w:tcPr>
            <w:tcW w:w="4338" w:type="dxa"/>
            <w:gridSpan w:val="2"/>
          </w:tcPr>
          <w:p w:rsidR="003309D0" w:rsidRPr="00301240" w:rsidRDefault="009844C7" w:rsidP="004E27B5">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Sayy</w:t>
            </w:r>
            <w:r w:rsidR="004E27B5" w:rsidRPr="00534645">
              <w:rPr>
                <w:rFonts w:ascii="Times New Roman" w:hAnsi="Times New Roman" w:cs="Times New Roman"/>
                <w:sz w:val="24"/>
                <w:szCs w:val="24"/>
                <w:lang w:val="en-GB"/>
              </w:rPr>
              <w:t xml:space="preserve">o </w:t>
            </w:r>
            <w:r w:rsidR="003309D0" w:rsidRPr="00534645">
              <w:rPr>
                <w:rFonts w:ascii="Times New Roman" w:hAnsi="Times New Roman" w:cs="Times New Roman"/>
                <w:sz w:val="24"/>
                <w:szCs w:val="24"/>
                <w:lang w:val="en-GB"/>
              </w:rPr>
              <w:t>woreda</w:t>
            </w:r>
            <w:r w:rsidR="003309D0">
              <w:rPr>
                <w:rFonts w:ascii="Times New Roman" w:hAnsi="Times New Roman" w:cs="Times New Roman"/>
                <w:sz w:val="24"/>
                <w:szCs w:val="24"/>
                <w:lang w:val="en-GB"/>
              </w:rPr>
              <w:t xml:space="preserve"> </w:t>
            </w:r>
          </w:p>
        </w:tc>
      </w:tr>
      <w:tr w:rsidR="003309D0" w:rsidRPr="00301240" w:rsidTr="00445BB3">
        <w:tc>
          <w:tcPr>
            <w:tcW w:w="3168" w:type="dxa"/>
          </w:tcPr>
          <w:p w:rsidR="003309D0" w:rsidRPr="00301240" w:rsidRDefault="003309D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Health personnel</w:t>
            </w:r>
          </w:p>
        </w:tc>
        <w:tc>
          <w:tcPr>
            <w:tcW w:w="1170" w:type="dxa"/>
          </w:tcPr>
          <w:p w:rsidR="003309D0" w:rsidRPr="00301240" w:rsidRDefault="003309D0" w:rsidP="00BB742A">
            <w:pPr>
              <w:spacing w:line="360" w:lineRule="auto"/>
              <w:jc w:val="center"/>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Quantity </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Drs </w:t>
            </w:r>
          </w:p>
        </w:tc>
        <w:tc>
          <w:tcPr>
            <w:tcW w:w="1170" w:type="dxa"/>
          </w:tcPr>
          <w:p w:rsidR="003309D0" w:rsidRPr="00534645" w:rsidRDefault="003309D0"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0</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Health officer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7</w:t>
            </w:r>
          </w:p>
        </w:tc>
      </w:tr>
      <w:tr w:rsidR="003309D0" w:rsidRPr="00534645" w:rsidTr="00445BB3">
        <w:tc>
          <w:tcPr>
            <w:tcW w:w="3168" w:type="dxa"/>
          </w:tcPr>
          <w:p w:rsidR="003309D0" w:rsidRPr="00534645" w:rsidRDefault="003309D0" w:rsidP="00DC34D9">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BSC Nurses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4</w:t>
            </w:r>
          </w:p>
        </w:tc>
      </w:tr>
      <w:tr w:rsidR="003309D0" w:rsidRPr="00534645" w:rsidTr="00445BB3">
        <w:tc>
          <w:tcPr>
            <w:tcW w:w="3168" w:type="dxa"/>
          </w:tcPr>
          <w:p w:rsidR="003309D0" w:rsidRPr="00534645" w:rsidRDefault="003309D0" w:rsidP="00DC34D9">
            <w:pPr>
              <w:spacing w:line="360" w:lineRule="auto"/>
              <w:rPr>
                <w:rFonts w:ascii="Times New Roman" w:hAnsi="Times New Roman" w:cs="Times New Roman"/>
                <w:sz w:val="24"/>
                <w:szCs w:val="24"/>
                <w:lang w:val="en-GB"/>
              </w:rPr>
            </w:pPr>
            <w:r w:rsidRPr="00534645">
              <w:rPr>
                <w:rFonts w:ascii="Times New Roman" w:hAnsi="Times New Roman" w:cs="Times New Roman"/>
                <w:sz w:val="20"/>
                <w:szCs w:val="24"/>
                <w:lang w:val="en-GB"/>
              </w:rPr>
              <w:t>(Clinical  nurse, midwifery, public)</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38</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Laboratory technicians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9</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Pharmacy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4</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Sanitarian </w:t>
            </w:r>
          </w:p>
        </w:tc>
        <w:tc>
          <w:tcPr>
            <w:tcW w:w="1170" w:type="dxa"/>
          </w:tcPr>
          <w:p w:rsidR="003309D0" w:rsidRPr="00534645" w:rsidRDefault="004E27B5"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1</w:t>
            </w:r>
            <w:r w:rsidR="003D1CB1" w:rsidRPr="00534645">
              <w:rPr>
                <w:rFonts w:ascii="Times New Roman" w:hAnsi="Times New Roman" w:cs="Times New Roman"/>
                <w:sz w:val="24"/>
                <w:szCs w:val="24"/>
                <w:lang w:val="en-GB"/>
              </w:rPr>
              <w:t>0</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Health extension workers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62</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Supporting staff </w:t>
            </w:r>
          </w:p>
        </w:tc>
        <w:tc>
          <w:tcPr>
            <w:tcW w:w="1170" w:type="dxa"/>
          </w:tcPr>
          <w:p w:rsidR="003309D0" w:rsidRPr="00534645" w:rsidRDefault="003D1CB1"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53</w:t>
            </w:r>
          </w:p>
        </w:tc>
      </w:tr>
      <w:tr w:rsidR="003309D0" w:rsidRPr="00534645" w:rsidTr="00445BB3">
        <w:tc>
          <w:tcPr>
            <w:tcW w:w="3168" w:type="dxa"/>
          </w:tcPr>
          <w:p w:rsidR="003309D0" w:rsidRPr="00534645" w:rsidRDefault="003309D0" w:rsidP="00BB742A">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Total </w:t>
            </w:r>
          </w:p>
        </w:tc>
        <w:tc>
          <w:tcPr>
            <w:tcW w:w="1170" w:type="dxa"/>
          </w:tcPr>
          <w:p w:rsidR="003309D0" w:rsidRPr="00534645" w:rsidRDefault="00DB25A6" w:rsidP="00BB742A">
            <w:pPr>
              <w:spacing w:line="360" w:lineRule="auto"/>
              <w:jc w:val="center"/>
              <w:rPr>
                <w:rFonts w:ascii="Times New Roman" w:hAnsi="Times New Roman" w:cs="Times New Roman"/>
                <w:sz w:val="24"/>
                <w:szCs w:val="24"/>
                <w:lang w:val="en-GB"/>
              </w:rPr>
            </w:pPr>
            <w:r w:rsidRPr="00534645">
              <w:rPr>
                <w:rFonts w:ascii="Times New Roman" w:hAnsi="Times New Roman" w:cs="Times New Roman"/>
                <w:sz w:val="24"/>
                <w:szCs w:val="24"/>
                <w:lang w:val="en-GB"/>
              </w:rPr>
              <w:t>188</w:t>
            </w:r>
          </w:p>
        </w:tc>
      </w:tr>
    </w:tbl>
    <w:p w:rsidR="00D71299" w:rsidRPr="00301240" w:rsidRDefault="008D5BB3" w:rsidP="006F3F9E">
      <w:pPr>
        <w:spacing w:line="276"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Health problems and constraints inc</w:t>
      </w:r>
      <w:r w:rsidRPr="00301240">
        <w:rPr>
          <w:rFonts w:ascii="Times New Roman" w:hAnsi="Times New Roman" w:cs="Times New Roman"/>
          <w:sz w:val="24"/>
          <w:szCs w:val="24"/>
          <w:lang w:val="en-GB"/>
        </w:rPr>
        <w:t>ludes</w:t>
      </w:r>
    </w:p>
    <w:p w:rsidR="00D71299" w:rsidRPr="007253A6" w:rsidRDefault="007253A6" w:rsidP="00701BBF">
      <w:pPr>
        <w:pStyle w:val="ListParagraph"/>
        <w:numPr>
          <w:ilvl w:val="0"/>
          <w:numId w:val="31"/>
        </w:numPr>
        <w:spacing w:line="276" w:lineRule="auto"/>
        <w:rPr>
          <w:rFonts w:ascii="Times New Roman" w:hAnsi="Times New Roman" w:cs="Times New Roman"/>
          <w:sz w:val="24"/>
          <w:szCs w:val="24"/>
          <w:lang w:val="en-GB"/>
        </w:rPr>
      </w:pPr>
      <w:r w:rsidRPr="007253A6">
        <w:rPr>
          <w:rFonts w:ascii="Times New Roman" w:hAnsi="Times New Roman" w:cs="Times New Roman"/>
          <w:sz w:val="24"/>
          <w:szCs w:val="24"/>
          <w:lang w:val="en-GB"/>
        </w:rPr>
        <w:t xml:space="preserve">Inaccessibility and transport problem </w:t>
      </w:r>
    </w:p>
    <w:p w:rsidR="00D71299" w:rsidRPr="00301240" w:rsidRDefault="00D71299" w:rsidP="00701BBF">
      <w:pPr>
        <w:pStyle w:val="ListParagraph"/>
        <w:numPr>
          <w:ilvl w:val="0"/>
          <w:numId w:val="31"/>
        </w:numPr>
        <w:spacing w:line="276"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Budget shortage</w:t>
      </w:r>
    </w:p>
    <w:p w:rsidR="00501070" w:rsidRDefault="007253A6" w:rsidP="00701BBF">
      <w:pPr>
        <w:pStyle w:val="ListParagraph"/>
        <w:numPr>
          <w:ilvl w:val="0"/>
          <w:numId w:val="30"/>
        </w:numPr>
        <w:spacing w:line="276"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t>T</w:t>
      </w:r>
      <w:r w:rsidR="00D71299" w:rsidRPr="00501070">
        <w:rPr>
          <w:rFonts w:ascii="Times New Roman" w:hAnsi="Times New Roman" w:cs="Times New Roman"/>
          <w:sz w:val="24"/>
          <w:szCs w:val="24"/>
          <w:lang w:val="en-GB"/>
        </w:rPr>
        <w:t>he topographic area of th</w:t>
      </w:r>
      <w:r w:rsidR="00BB261A">
        <w:rPr>
          <w:rFonts w:ascii="Times New Roman" w:hAnsi="Times New Roman" w:cs="Times New Roman"/>
          <w:sz w:val="24"/>
          <w:szCs w:val="24"/>
          <w:lang w:val="en-GB"/>
        </w:rPr>
        <w:t>e W</w:t>
      </w:r>
      <w:r w:rsidR="00D71299" w:rsidRPr="00501070">
        <w:rPr>
          <w:rFonts w:ascii="Times New Roman" w:hAnsi="Times New Roman" w:cs="Times New Roman"/>
          <w:sz w:val="24"/>
          <w:szCs w:val="24"/>
          <w:lang w:val="en-GB"/>
        </w:rPr>
        <w:t xml:space="preserve">oreda  </w:t>
      </w:r>
    </w:p>
    <w:p w:rsidR="00A701A0" w:rsidRPr="00501070" w:rsidRDefault="007253A6" w:rsidP="00701BBF">
      <w:pPr>
        <w:pStyle w:val="ListParagraph"/>
        <w:numPr>
          <w:ilvl w:val="0"/>
          <w:numId w:val="30"/>
        </w:numPr>
        <w:spacing w:line="276"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t xml:space="preserve">Traditional beliefs to discourage delivery at health institutions </w:t>
      </w:r>
    </w:p>
    <w:p w:rsidR="008D5BB3" w:rsidRPr="00AD57FF" w:rsidRDefault="008D5BB3" w:rsidP="00AD57FF">
      <w:pPr>
        <w:pStyle w:val="Heading2"/>
      </w:pPr>
      <w:bookmarkStart w:id="167" w:name="_Toc344330613"/>
      <w:bookmarkStart w:id="168" w:name="_Toc4124896"/>
      <w:r w:rsidRPr="00AD57FF">
        <w:t>Education</w:t>
      </w:r>
      <w:bookmarkEnd w:id="167"/>
      <w:bookmarkEnd w:id="168"/>
    </w:p>
    <w:p w:rsidR="005B5100" w:rsidRPr="00501070" w:rsidRDefault="00BB7230" w:rsidP="00BB742A">
      <w:pPr>
        <w:spacing w:line="360" w:lineRule="auto"/>
        <w:rPr>
          <w:rFonts w:ascii="Times New Roman" w:hAnsi="Times New Roman" w:cs="Times New Roman"/>
          <w:sz w:val="24"/>
          <w:szCs w:val="24"/>
          <w:lang w:val="en-GB"/>
        </w:rPr>
      </w:pPr>
      <w:r w:rsidRPr="00501070">
        <w:rPr>
          <w:rFonts w:ascii="Times New Roman" w:hAnsi="Times New Roman" w:cs="Times New Roman"/>
          <w:sz w:val="24"/>
          <w:szCs w:val="24"/>
          <w:lang w:val="en-GB"/>
        </w:rPr>
        <w:t xml:space="preserve">Education level of the household determines the level of community awareness and technology adoptability and other socio economic development status of a given community. </w:t>
      </w:r>
    </w:p>
    <w:p w:rsidR="00BB7230" w:rsidRPr="00534645" w:rsidRDefault="007C0FD7" w:rsidP="00CB21D4">
      <w:pPr>
        <w:spacing w:line="360" w:lineRule="auto"/>
        <w:rPr>
          <w:rFonts w:ascii="Times New Roman" w:hAnsi="Times New Roman" w:cs="Times New Roman"/>
          <w:sz w:val="24"/>
        </w:rPr>
      </w:pPr>
      <w:r w:rsidRPr="00444DCE">
        <w:rPr>
          <w:rFonts w:ascii="Times New Roman" w:hAnsi="Times New Roman" w:cs="Times New Roman"/>
          <w:sz w:val="24"/>
          <w:lang w:val="en-GB"/>
        </w:rPr>
        <w:t xml:space="preserve">In </w:t>
      </w:r>
      <w:r w:rsidR="003D1CB1" w:rsidRPr="00534645">
        <w:rPr>
          <w:rFonts w:ascii="Times New Roman" w:hAnsi="Times New Roman" w:cs="Times New Roman"/>
          <w:sz w:val="24"/>
          <w:lang w:val="en-GB"/>
        </w:rPr>
        <w:t>Sayyo</w:t>
      </w:r>
      <w:r w:rsidRPr="00534645">
        <w:rPr>
          <w:rFonts w:ascii="Times New Roman" w:hAnsi="Times New Roman" w:cs="Times New Roman"/>
          <w:sz w:val="24"/>
          <w:lang w:val="en-GB"/>
        </w:rPr>
        <w:t xml:space="preserve"> </w:t>
      </w:r>
      <w:proofErr w:type="gramStart"/>
      <w:r w:rsidR="00BB261A" w:rsidRPr="00534645">
        <w:rPr>
          <w:rFonts w:ascii="Times New Roman" w:hAnsi="Times New Roman" w:cs="Times New Roman"/>
          <w:sz w:val="24"/>
          <w:lang w:val="en-GB"/>
        </w:rPr>
        <w:t>W</w:t>
      </w:r>
      <w:r w:rsidR="00C90D68" w:rsidRPr="00534645">
        <w:rPr>
          <w:rFonts w:ascii="Times New Roman" w:hAnsi="Times New Roman" w:cs="Times New Roman"/>
          <w:sz w:val="24"/>
          <w:lang w:val="en-GB"/>
        </w:rPr>
        <w:t>oreda</w:t>
      </w:r>
      <w:proofErr w:type="gramEnd"/>
      <w:r w:rsidR="00C90D68" w:rsidRPr="00534645">
        <w:rPr>
          <w:rFonts w:ascii="Times New Roman" w:hAnsi="Times New Roman" w:cs="Times New Roman"/>
          <w:sz w:val="24"/>
          <w:lang w:val="en-GB"/>
        </w:rPr>
        <w:t xml:space="preserve"> </w:t>
      </w:r>
      <w:r w:rsidR="00B33FFC" w:rsidRPr="00534645">
        <w:rPr>
          <w:rFonts w:ascii="Times New Roman" w:hAnsi="Times New Roman" w:cs="Times New Roman"/>
          <w:sz w:val="24"/>
          <w:lang w:val="en-GB"/>
        </w:rPr>
        <w:t xml:space="preserve">there </w:t>
      </w:r>
      <w:r w:rsidR="00C90D68" w:rsidRPr="00534645">
        <w:rPr>
          <w:rFonts w:ascii="Times New Roman" w:hAnsi="Times New Roman" w:cs="Times New Roman"/>
          <w:sz w:val="24"/>
          <w:lang w:val="en-GB"/>
        </w:rPr>
        <w:t>a</w:t>
      </w:r>
      <w:r w:rsidR="00B33FFC" w:rsidRPr="00534645">
        <w:rPr>
          <w:rFonts w:ascii="Times New Roman" w:hAnsi="Times New Roman" w:cs="Times New Roman"/>
          <w:sz w:val="24"/>
          <w:lang w:val="en-GB"/>
        </w:rPr>
        <w:t xml:space="preserve">re different </w:t>
      </w:r>
      <w:r w:rsidR="0006546B" w:rsidRPr="00534645">
        <w:rPr>
          <w:rFonts w:ascii="Times New Roman" w:hAnsi="Times New Roman" w:cs="Times New Roman"/>
          <w:sz w:val="24"/>
          <w:lang w:val="en-GB"/>
        </w:rPr>
        <w:t xml:space="preserve">school facilities </w:t>
      </w:r>
      <w:r w:rsidRPr="00534645">
        <w:rPr>
          <w:rFonts w:ascii="Times New Roman" w:hAnsi="Times New Roman" w:cs="Times New Roman"/>
          <w:sz w:val="24"/>
          <w:lang w:val="en-GB"/>
        </w:rPr>
        <w:t>are on giving service at different levels</w:t>
      </w:r>
      <w:r w:rsidR="00D84907" w:rsidRPr="00534645">
        <w:rPr>
          <w:rFonts w:ascii="Times New Roman" w:hAnsi="Times New Roman" w:cs="Times New Roman"/>
          <w:sz w:val="24"/>
          <w:lang w:val="en-GB"/>
        </w:rPr>
        <w:t xml:space="preserve">. </w:t>
      </w:r>
      <w:r w:rsidR="00F02B17" w:rsidRPr="00534645">
        <w:rPr>
          <w:rFonts w:ascii="Times New Roman" w:hAnsi="Times New Roman" w:cs="Times New Roman"/>
          <w:sz w:val="24"/>
          <w:lang w:val="en-GB"/>
        </w:rPr>
        <w:t>All the schools are government schools</w:t>
      </w:r>
      <w:r w:rsidR="00567088" w:rsidRPr="00534645">
        <w:rPr>
          <w:rFonts w:ascii="Times New Roman" w:hAnsi="Times New Roman" w:cs="Times New Roman"/>
          <w:sz w:val="24"/>
          <w:lang w:val="en-GB"/>
        </w:rPr>
        <w:t>.</w:t>
      </w:r>
      <w:r w:rsidR="00035CD9" w:rsidRPr="00534645">
        <w:rPr>
          <w:rFonts w:ascii="Times New Roman" w:hAnsi="Times New Roman" w:cs="Times New Roman"/>
          <w:sz w:val="24"/>
          <w:lang w:val="en-GB"/>
        </w:rPr>
        <w:t xml:space="preserve"> </w:t>
      </w:r>
      <w:r w:rsidR="00444DCE" w:rsidRPr="00534645">
        <w:rPr>
          <w:rFonts w:ascii="Times New Roman" w:hAnsi="Times New Roman" w:cs="Times New Roman"/>
          <w:sz w:val="24"/>
          <w:lang w:val="en-GB"/>
        </w:rPr>
        <w:t xml:space="preserve"> </w:t>
      </w:r>
    </w:p>
    <w:p w:rsidR="00B271E3" w:rsidRPr="004D38A6" w:rsidRDefault="007C0FB3" w:rsidP="007C0FB3">
      <w:pPr>
        <w:pStyle w:val="Caption"/>
        <w:rPr>
          <w:rFonts w:ascii="Times New Roman" w:hAnsi="Times New Roman" w:cs="Times New Roman"/>
        </w:rPr>
      </w:pPr>
      <w:bookmarkStart w:id="169" w:name="_Toc794334"/>
      <w:r w:rsidRPr="00534645">
        <w:t xml:space="preserve">Table </w:t>
      </w:r>
      <w:fldSimple w:instr=" STYLEREF 1 \s ">
        <w:r w:rsidR="00B23580">
          <w:rPr>
            <w:noProof/>
          </w:rPr>
          <w:t>12</w:t>
        </w:r>
      </w:fldSimple>
      <w:r w:rsidRPr="00534645">
        <w:noBreakHyphen/>
      </w:r>
      <w:fldSimple w:instr=" SEQ Table \* ARABIC \s 1 ">
        <w:r w:rsidR="00B23580">
          <w:rPr>
            <w:noProof/>
          </w:rPr>
          <w:t>3</w:t>
        </w:r>
      </w:fldSimple>
      <w:r w:rsidR="00B942B4" w:rsidRPr="00534645">
        <w:rPr>
          <w:rFonts w:ascii="Times New Roman" w:hAnsi="Times New Roman" w:cs="Times New Roman"/>
        </w:rPr>
        <w:t xml:space="preserve">: </w:t>
      </w:r>
      <w:r w:rsidR="00B33FFC" w:rsidRPr="00534645">
        <w:rPr>
          <w:rFonts w:ascii="Times New Roman" w:hAnsi="Times New Roman" w:cs="Times New Roman"/>
        </w:rPr>
        <w:t>Sayyo</w:t>
      </w:r>
      <w:r w:rsidR="00712389" w:rsidRPr="00534645">
        <w:rPr>
          <w:rFonts w:ascii="Times New Roman" w:hAnsi="Times New Roman" w:cs="Times New Roman"/>
        </w:rPr>
        <w:t xml:space="preserve"> </w:t>
      </w:r>
      <w:r w:rsidR="002F52FC" w:rsidRPr="00534645">
        <w:rPr>
          <w:rFonts w:ascii="Times New Roman" w:hAnsi="Times New Roman" w:cs="Times New Roman"/>
        </w:rPr>
        <w:t>Woreda S</w:t>
      </w:r>
      <w:r w:rsidR="00B33FFC" w:rsidRPr="00534645">
        <w:rPr>
          <w:rFonts w:ascii="Times New Roman" w:hAnsi="Times New Roman" w:cs="Times New Roman"/>
        </w:rPr>
        <w:t>tudent</w:t>
      </w:r>
      <w:r w:rsidR="00DA6F7E" w:rsidRPr="00534645">
        <w:rPr>
          <w:rFonts w:ascii="Times New Roman" w:hAnsi="Times New Roman" w:cs="Times New Roman"/>
        </w:rPr>
        <w:t xml:space="preserve"> enrolment</w:t>
      </w:r>
      <w:bookmarkEnd w:id="169"/>
    </w:p>
    <w:p w:rsidR="00DD75D9" w:rsidRPr="004D38A6" w:rsidRDefault="00DD75D9" w:rsidP="00F86706">
      <w:pPr>
        <w:rPr>
          <w:rFonts w:ascii="Times New Roman" w:hAnsi="Times New Roman" w:cs="Times New Roman"/>
        </w:rPr>
      </w:pPr>
    </w:p>
    <w:tbl>
      <w:tblPr>
        <w:tblStyle w:val="TableGrid"/>
        <w:tblW w:w="0" w:type="auto"/>
        <w:tblLook w:val="04A0" w:firstRow="1" w:lastRow="0" w:firstColumn="1" w:lastColumn="0" w:noHBand="0" w:noVBand="1"/>
      </w:tblPr>
      <w:tblGrid>
        <w:gridCol w:w="828"/>
        <w:gridCol w:w="999"/>
        <w:gridCol w:w="1073"/>
        <w:gridCol w:w="950"/>
        <w:gridCol w:w="889"/>
        <w:gridCol w:w="693"/>
        <w:gridCol w:w="950"/>
        <w:gridCol w:w="908"/>
      </w:tblGrid>
      <w:tr w:rsidR="00576995" w:rsidRPr="00F86706" w:rsidTr="00F86706">
        <w:trPr>
          <w:trHeight w:val="345"/>
        </w:trPr>
        <w:tc>
          <w:tcPr>
            <w:tcW w:w="0" w:type="auto"/>
            <w:vMerge w:val="restart"/>
          </w:tcPr>
          <w:p w:rsidR="00576995" w:rsidRPr="00F86706" w:rsidRDefault="00576995" w:rsidP="00F86706">
            <w:r w:rsidRPr="00F86706">
              <w:t xml:space="preserve">Grade </w:t>
            </w:r>
          </w:p>
        </w:tc>
        <w:tc>
          <w:tcPr>
            <w:tcW w:w="999" w:type="dxa"/>
            <w:vMerge w:val="restart"/>
          </w:tcPr>
          <w:p w:rsidR="00576995" w:rsidRPr="00F86706" w:rsidRDefault="00576995" w:rsidP="00F86706">
            <w:r w:rsidRPr="00F86706">
              <w:t xml:space="preserve">Number of </w:t>
            </w:r>
          </w:p>
          <w:p w:rsidR="00576995" w:rsidRPr="00F86706" w:rsidRDefault="00576995" w:rsidP="00F86706">
            <w:r w:rsidRPr="00F86706">
              <w:t xml:space="preserve">schools </w:t>
            </w:r>
          </w:p>
        </w:tc>
        <w:tc>
          <w:tcPr>
            <w:tcW w:w="2851" w:type="dxa"/>
            <w:gridSpan w:val="3"/>
          </w:tcPr>
          <w:p w:rsidR="00576995" w:rsidRPr="00F86706" w:rsidRDefault="00576995" w:rsidP="00F86706">
            <w:r w:rsidRPr="00F86706">
              <w:t>Student enrolment</w:t>
            </w:r>
          </w:p>
        </w:tc>
        <w:tc>
          <w:tcPr>
            <w:tcW w:w="0" w:type="auto"/>
            <w:gridSpan w:val="3"/>
          </w:tcPr>
          <w:p w:rsidR="00576995" w:rsidRPr="00F86706" w:rsidRDefault="00BA56DD" w:rsidP="00F86706">
            <w:r>
              <w:t xml:space="preserve">Teachers </w:t>
            </w:r>
          </w:p>
          <w:p w:rsidR="00576995" w:rsidRPr="00F86706" w:rsidRDefault="00576995" w:rsidP="00F86706"/>
        </w:tc>
      </w:tr>
      <w:tr w:rsidR="00576995" w:rsidRPr="00F86706" w:rsidTr="00F86706">
        <w:trPr>
          <w:trHeight w:val="165"/>
        </w:trPr>
        <w:tc>
          <w:tcPr>
            <w:tcW w:w="0" w:type="auto"/>
            <w:vMerge/>
          </w:tcPr>
          <w:p w:rsidR="00576995" w:rsidRPr="00F86706" w:rsidRDefault="00576995" w:rsidP="00F86706"/>
        </w:tc>
        <w:tc>
          <w:tcPr>
            <w:tcW w:w="999" w:type="dxa"/>
            <w:vMerge/>
          </w:tcPr>
          <w:p w:rsidR="00576995" w:rsidRPr="00F86706" w:rsidRDefault="00576995" w:rsidP="00F86706"/>
        </w:tc>
        <w:tc>
          <w:tcPr>
            <w:tcW w:w="1073" w:type="dxa"/>
          </w:tcPr>
          <w:p w:rsidR="00576995" w:rsidRPr="00F86706" w:rsidRDefault="00656D1E" w:rsidP="00F86706">
            <w:r w:rsidRPr="00F86706">
              <w:t xml:space="preserve">M </w:t>
            </w:r>
          </w:p>
        </w:tc>
        <w:tc>
          <w:tcPr>
            <w:tcW w:w="950" w:type="dxa"/>
          </w:tcPr>
          <w:p w:rsidR="00576995" w:rsidRPr="00F86706" w:rsidRDefault="00656D1E" w:rsidP="00F86706">
            <w:r w:rsidRPr="00F86706">
              <w:t xml:space="preserve">F </w:t>
            </w:r>
          </w:p>
        </w:tc>
        <w:tc>
          <w:tcPr>
            <w:tcW w:w="828" w:type="dxa"/>
          </w:tcPr>
          <w:p w:rsidR="00576995" w:rsidRPr="00F86706" w:rsidRDefault="00656D1E" w:rsidP="00F86706">
            <w:r w:rsidRPr="00F86706">
              <w:t xml:space="preserve">T </w:t>
            </w:r>
          </w:p>
        </w:tc>
        <w:tc>
          <w:tcPr>
            <w:tcW w:w="693" w:type="dxa"/>
          </w:tcPr>
          <w:p w:rsidR="00576995" w:rsidRPr="00F86706" w:rsidRDefault="00656D1E" w:rsidP="00F86706">
            <w:r w:rsidRPr="00F86706">
              <w:t xml:space="preserve">M </w:t>
            </w:r>
          </w:p>
        </w:tc>
        <w:tc>
          <w:tcPr>
            <w:tcW w:w="950" w:type="dxa"/>
          </w:tcPr>
          <w:p w:rsidR="00576995" w:rsidRPr="00F86706" w:rsidRDefault="00656D1E" w:rsidP="00F86706">
            <w:r w:rsidRPr="00F86706">
              <w:t xml:space="preserve">F </w:t>
            </w:r>
          </w:p>
        </w:tc>
        <w:tc>
          <w:tcPr>
            <w:tcW w:w="908" w:type="dxa"/>
          </w:tcPr>
          <w:p w:rsidR="00576995" w:rsidRPr="00F86706" w:rsidRDefault="00656D1E" w:rsidP="00F86706">
            <w:r w:rsidRPr="00F86706">
              <w:t xml:space="preserve">T </w:t>
            </w:r>
          </w:p>
        </w:tc>
      </w:tr>
      <w:tr w:rsidR="00273FF0" w:rsidRPr="00534645" w:rsidTr="00620AC7">
        <w:tc>
          <w:tcPr>
            <w:tcW w:w="0" w:type="auto"/>
          </w:tcPr>
          <w:p w:rsidR="00273FF0" w:rsidRPr="00534645" w:rsidRDefault="00273FF0" w:rsidP="00620AC7">
            <w:r w:rsidRPr="00534645">
              <w:t>1-4</w:t>
            </w:r>
          </w:p>
        </w:tc>
        <w:tc>
          <w:tcPr>
            <w:tcW w:w="999" w:type="dxa"/>
          </w:tcPr>
          <w:p w:rsidR="00273FF0" w:rsidRPr="00534645" w:rsidRDefault="00273FF0" w:rsidP="00620AC7"/>
        </w:tc>
        <w:tc>
          <w:tcPr>
            <w:tcW w:w="1073" w:type="dxa"/>
          </w:tcPr>
          <w:p w:rsidR="00273FF0" w:rsidRPr="00534645" w:rsidRDefault="00381886" w:rsidP="00620AC7">
            <w:r w:rsidRPr="00534645">
              <w:t>9641</w:t>
            </w:r>
          </w:p>
        </w:tc>
        <w:tc>
          <w:tcPr>
            <w:tcW w:w="950" w:type="dxa"/>
          </w:tcPr>
          <w:p w:rsidR="00273FF0" w:rsidRPr="00534645" w:rsidRDefault="00381886" w:rsidP="00620AC7">
            <w:r w:rsidRPr="00534645">
              <w:t>8496</w:t>
            </w:r>
          </w:p>
        </w:tc>
        <w:tc>
          <w:tcPr>
            <w:tcW w:w="828" w:type="dxa"/>
          </w:tcPr>
          <w:p w:rsidR="00273FF0" w:rsidRPr="00534645" w:rsidRDefault="00381886" w:rsidP="00620AC7">
            <w:r w:rsidRPr="00534645">
              <w:t>18,137</w:t>
            </w:r>
          </w:p>
        </w:tc>
        <w:tc>
          <w:tcPr>
            <w:tcW w:w="693" w:type="dxa"/>
          </w:tcPr>
          <w:p w:rsidR="00273FF0" w:rsidRPr="00534645" w:rsidRDefault="00BA56DD" w:rsidP="00620AC7">
            <w:r w:rsidRPr="00534645">
              <w:t>186</w:t>
            </w:r>
          </w:p>
        </w:tc>
        <w:tc>
          <w:tcPr>
            <w:tcW w:w="950" w:type="dxa"/>
          </w:tcPr>
          <w:p w:rsidR="00273FF0" w:rsidRPr="00534645" w:rsidRDefault="00BA56DD" w:rsidP="00620AC7">
            <w:r w:rsidRPr="00534645">
              <w:t>211</w:t>
            </w:r>
          </w:p>
        </w:tc>
        <w:tc>
          <w:tcPr>
            <w:tcW w:w="908" w:type="dxa"/>
          </w:tcPr>
          <w:p w:rsidR="00273FF0" w:rsidRPr="00534645" w:rsidRDefault="00BA56DD" w:rsidP="00620AC7">
            <w:r w:rsidRPr="00534645">
              <w:t>397</w:t>
            </w:r>
          </w:p>
        </w:tc>
      </w:tr>
      <w:tr w:rsidR="00273FF0" w:rsidRPr="00534645" w:rsidTr="00620AC7">
        <w:tc>
          <w:tcPr>
            <w:tcW w:w="0" w:type="auto"/>
          </w:tcPr>
          <w:p w:rsidR="00273FF0" w:rsidRPr="00534645" w:rsidRDefault="00273FF0" w:rsidP="00620AC7">
            <w:r w:rsidRPr="00534645">
              <w:t>5-8</w:t>
            </w:r>
          </w:p>
        </w:tc>
        <w:tc>
          <w:tcPr>
            <w:tcW w:w="999" w:type="dxa"/>
          </w:tcPr>
          <w:p w:rsidR="00273FF0" w:rsidRPr="00534645" w:rsidRDefault="00273FF0" w:rsidP="00620AC7"/>
        </w:tc>
        <w:tc>
          <w:tcPr>
            <w:tcW w:w="1073" w:type="dxa"/>
          </w:tcPr>
          <w:p w:rsidR="00273FF0" w:rsidRPr="00534645" w:rsidRDefault="00BA56DD" w:rsidP="00620AC7">
            <w:r w:rsidRPr="00534645">
              <w:t>6723</w:t>
            </w:r>
          </w:p>
        </w:tc>
        <w:tc>
          <w:tcPr>
            <w:tcW w:w="950" w:type="dxa"/>
          </w:tcPr>
          <w:p w:rsidR="00273FF0" w:rsidRPr="00534645" w:rsidRDefault="00BA56DD" w:rsidP="00620AC7">
            <w:r w:rsidRPr="00534645">
              <w:t>5585</w:t>
            </w:r>
          </w:p>
        </w:tc>
        <w:tc>
          <w:tcPr>
            <w:tcW w:w="828" w:type="dxa"/>
          </w:tcPr>
          <w:p w:rsidR="00273FF0" w:rsidRPr="00534645" w:rsidRDefault="00BA56DD" w:rsidP="00620AC7">
            <w:r w:rsidRPr="00534645">
              <w:t>12308</w:t>
            </w:r>
          </w:p>
        </w:tc>
        <w:tc>
          <w:tcPr>
            <w:tcW w:w="693" w:type="dxa"/>
          </w:tcPr>
          <w:p w:rsidR="00273FF0" w:rsidRPr="00534645" w:rsidRDefault="00BA56DD" w:rsidP="00620AC7">
            <w:r w:rsidRPr="00534645">
              <w:t>184</w:t>
            </w:r>
          </w:p>
        </w:tc>
        <w:tc>
          <w:tcPr>
            <w:tcW w:w="950" w:type="dxa"/>
          </w:tcPr>
          <w:p w:rsidR="00273FF0" w:rsidRPr="00534645" w:rsidRDefault="00BA56DD" w:rsidP="00620AC7">
            <w:r w:rsidRPr="00534645">
              <w:t>112</w:t>
            </w:r>
          </w:p>
        </w:tc>
        <w:tc>
          <w:tcPr>
            <w:tcW w:w="908" w:type="dxa"/>
          </w:tcPr>
          <w:p w:rsidR="00273FF0" w:rsidRPr="00534645" w:rsidRDefault="00BA56DD" w:rsidP="00620AC7">
            <w:r w:rsidRPr="00534645">
              <w:t>296</w:t>
            </w:r>
          </w:p>
        </w:tc>
      </w:tr>
      <w:tr w:rsidR="00974E1E" w:rsidRPr="00534645" w:rsidTr="00620AC7">
        <w:tc>
          <w:tcPr>
            <w:tcW w:w="0" w:type="auto"/>
          </w:tcPr>
          <w:p w:rsidR="00974E1E" w:rsidRPr="00534645" w:rsidRDefault="00974E1E" w:rsidP="00620AC7">
            <w:r w:rsidRPr="00534645">
              <w:t>1-8</w:t>
            </w:r>
          </w:p>
        </w:tc>
        <w:tc>
          <w:tcPr>
            <w:tcW w:w="999" w:type="dxa"/>
          </w:tcPr>
          <w:p w:rsidR="00974E1E" w:rsidRPr="00534645" w:rsidRDefault="00974E1E" w:rsidP="00620AC7"/>
        </w:tc>
        <w:tc>
          <w:tcPr>
            <w:tcW w:w="1073" w:type="dxa"/>
          </w:tcPr>
          <w:p w:rsidR="00974E1E" w:rsidRPr="00534645" w:rsidRDefault="00BA56DD" w:rsidP="00620AC7">
            <w:r w:rsidRPr="00534645">
              <w:t>16364</w:t>
            </w:r>
          </w:p>
        </w:tc>
        <w:tc>
          <w:tcPr>
            <w:tcW w:w="950" w:type="dxa"/>
          </w:tcPr>
          <w:p w:rsidR="00974E1E" w:rsidRPr="00534645" w:rsidRDefault="00BA56DD" w:rsidP="00620AC7">
            <w:r w:rsidRPr="00534645">
              <w:t>14081</w:t>
            </w:r>
          </w:p>
        </w:tc>
        <w:tc>
          <w:tcPr>
            <w:tcW w:w="828" w:type="dxa"/>
          </w:tcPr>
          <w:p w:rsidR="00974E1E" w:rsidRPr="00534645" w:rsidRDefault="00BA56DD" w:rsidP="00620AC7">
            <w:r w:rsidRPr="00534645">
              <w:t>30448</w:t>
            </w:r>
          </w:p>
        </w:tc>
        <w:tc>
          <w:tcPr>
            <w:tcW w:w="693" w:type="dxa"/>
          </w:tcPr>
          <w:p w:rsidR="00974E1E" w:rsidRPr="00534645" w:rsidRDefault="00BA56DD" w:rsidP="00620AC7">
            <w:r w:rsidRPr="00534645">
              <w:t>370</w:t>
            </w:r>
          </w:p>
        </w:tc>
        <w:tc>
          <w:tcPr>
            <w:tcW w:w="950" w:type="dxa"/>
          </w:tcPr>
          <w:p w:rsidR="00974E1E" w:rsidRPr="00534645" w:rsidRDefault="00BA56DD" w:rsidP="00620AC7">
            <w:r w:rsidRPr="00534645">
              <w:t>323</w:t>
            </w:r>
          </w:p>
        </w:tc>
        <w:tc>
          <w:tcPr>
            <w:tcW w:w="908" w:type="dxa"/>
          </w:tcPr>
          <w:p w:rsidR="00974E1E" w:rsidRPr="00534645" w:rsidRDefault="00BA56DD" w:rsidP="00620AC7">
            <w:r w:rsidRPr="00534645">
              <w:t>693</w:t>
            </w:r>
          </w:p>
        </w:tc>
      </w:tr>
      <w:tr w:rsidR="00273FF0" w:rsidRPr="00534645" w:rsidTr="00F86706">
        <w:tc>
          <w:tcPr>
            <w:tcW w:w="0" w:type="auto"/>
          </w:tcPr>
          <w:p w:rsidR="00273FF0" w:rsidRPr="00534645" w:rsidRDefault="00273FF0" w:rsidP="00F86706">
            <w:r w:rsidRPr="00534645">
              <w:t>9-10</w:t>
            </w:r>
          </w:p>
        </w:tc>
        <w:tc>
          <w:tcPr>
            <w:tcW w:w="999" w:type="dxa"/>
          </w:tcPr>
          <w:p w:rsidR="00273FF0" w:rsidRPr="00534645" w:rsidRDefault="00273FF0" w:rsidP="00F86706"/>
        </w:tc>
        <w:tc>
          <w:tcPr>
            <w:tcW w:w="1073" w:type="dxa"/>
          </w:tcPr>
          <w:p w:rsidR="00273FF0" w:rsidRPr="00534645" w:rsidRDefault="00BA56DD" w:rsidP="00F86706">
            <w:r w:rsidRPr="00534645">
              <w:t>1937</w:t>
            </w:r>
          </w:p>
        </w:tc>
        <w:tc>
          <w:tcPr>
            <w:tcW w:w="950" w:type="dxa"/>
          </w:tcPr>
          <w:p w:rsidR="00273FF0" w:rsidRPr="00534645" w:rsidRDefault="00BA56DD" w:rsidP="00F86706">
            <w:r w:rsidRPr="00534645">
              <w:t>1623</w:t>
            </w:r>
          </w:p>
        </w:tc>
        <w:tc>
          <w:tcPr>
            <w:tcW w:w="828" w:type="dxa"/>
          </w:tcPr>
          <w:p w:rsidR="00273FF0" w:rsidRPr="00534645" w:rsidRDefault="00BA56DD" w:rsidP="00620AC7">
            <w:r w:rsidRPr="00534645">
              <w:t>3560</w:t>
            </w:r>
          </w:p>
        </w:tc>
        <w:tc>
          <w:tcPr>
            <w:tcW w:w="693" w:type="dxa"/>
          </w:tcPr>
          <w:p w:rsidR="00273FF0" w:rsidRPr="00534645" w:rsidRDefault="00BA56DD" w:rsidP="00F86706">
            <w:r w:rsidRPr="00534645">
              <w:t>80</w:t>
            </w:r>
          </w:p>
        </w:tc>
        <w:tc>
          <w:tcPr>
            <w:tcW w:w="950" w:type="dxa"/>
          </w:tcPr>
          <w:p w:rsidR="00273FF0" w:rsidRPr="00534645" w:rsidRDefault="00BA56DD" w:rsidP="00F86706">
            <w:r w:rsidRPr="00534645">
              <w:t>19</w:t>
            </w:r>
          </w:p>
        </w:tc>
        <w:tc>
          <w:tcPr>
            <w:tcW w:w="908" w:type="dxa"/>
          </w:tcPr>
          <w:p w:rsidR="00273FF0" w:rsidRPr="00534645" w:rsidRDefault="00BA56DD" w:rsidP="00F86706">
            <w:r w:rsidRPr="00534645">
              <w:t>99</w:t>
            </w:r>
          </w:p>
        </w:tc>
      </w:tr>
      <w:tr w:rsidR="00444DCE" w:rsidRPr="00534645" w:rsidTr="00F86706">
        <w:tc>
          <w:tcPr>
            <w:tcW w:w="0" w:type="auto"/>
          </w:tcPr>
          <w:p w:rsidR="00444DCE" w:rsidRPr="00534645" w:rsidRDefault="00444DCE" w:rsidP="00F86706">
            <w:r w:rsidRPr="00534645">
              <w:t>11-12</w:t>
            </w:r>
          </w:p>
        </w:tc>
        <w:tc>
          <w:tcPr>
            <w:tcW w:w="999" w:type="dxa"/>
          </w:tcPr>
          <w:p w:rsidR="00444DCE" w:rsidRPr="00534645" w:rsidRDefault="00444DCE" w:rsidP="00F86706"/>
        </w:tc>
        <w:tc>
          <w:tcPr>
            <w:tcW w:w="1073" w:type="dxa"/>
          </w:tcPr>
          <w:p w:rsidR="00444DCE" w:rsidRPr="00534645" w:rsidRDefault="00BA56DD" w:rsidP="00F86706">
            <w:r w:rsidRPr="00534645">
              <w:t>411</w:t>
            </w:r>
          </w:p>
        </w:tc>
        <w:tc>
          <w:tcPr>
            <w:tcW w:w="950" w:type="dxa"/>
          </w:tcPr>
          <w:p w:rsidR="00444DCE" w:rsidRPr="00534645" w:rsidRDefault="00BA56DD" w:rsidP="00F86706">
            <w:r w:rsidRPr="00534645">
              <w:t>355</w:t>
            </w:r>
          </w:p>
        </w:tc>
        <w:tc>
          <w:tcPr>
            <w:tcW w:w="828" w:type="dxa"/>
          </w:tcPr>
          <w:p w:rsidR="00444DCE" w:rsidRPr="00534645" w:rsidRDefault="00BA56DD" w:rsidP="00620AC7">
            <w:r w:rsidRPr="00534645">
              <w:t>746</w:t>
            </w:r>
          </w:p>
        </w:tc>
        <w:tc>
          <w:tcPr>
            <w:tcW w:w="693" w:type="dxa"/>
          </w:tcPr>
          <w:p w:rsidR="00444DCE" w:rsidRPr="00534645" w:rsidRDefault="00BA56DD" w:rsidP="00F86706">
            <w:r w:rsidRPr="00534645">
              <w:t>31</w:t>
            </w:r>
          </w:p>
        </w:tc>
        <w:tc>
          <w:tcPr>
            <w:tcW w:w="950" w:type="dxa"/>
          </w:tcPr>
          <w:p w:rsidR="00444DCE" w:rsidRPr="00534645" w:rsidRDefault="00BA56DD" w:rsidP="00F86706">
            <w:r w:rsidRPr="00534645">
              <w:t>6</w:t>
            </w:r>
          </w:p>
        </w:tc>
        <w:tc>
          <w:tcPr>
            <w:tcW w:w="908" w:type="dxa"/>
          </w:tcPr>
          <w:p w:rsidR="00444DCE" w:rsidRPr="00534645" w:rsidRDefault="00BA56DD" w:rsidP="00F86706">
            <w:r w:rsidRPr="00534645">
              <w:t>37</w:t>
            </w:r>
          </w:p>
        </w:tc>
      </w:tr>
      <w:tr w:rsidR="00273FF0" w:rsidRPr="00534645" w:rsidTr="00620AC7">
        <w:tc>
          <w:tcPr>
            <w:tcW w:w="0" w:type="auto"/>
          </w:tcPr>
          <w:p w:rsidR="00273FF0" w:rsidRPr="00534645" w:rsidRDefault="00273FF0" w:rsidP="00F86706">
            <w:r w:rsidRPr="00534645">
              <w:t xml:space="preserve">Total </w:t>
            </w:r>
          </w:p>
        </w:tc>
        <w:tc>
          <w:tcPr>
            <w:tcW w:w="999" w:type="dxa"/>
          </w:tcPr>
          <w:p w:rsidR="00273FF0" w:rsidRPr="00534645" w:rsidRDefault="00273FF0" w:rsidP="00620AC7"/>
        </w:tc>
        <w:tc>
          <w:tcPr>
            <w:tcW w:w="1073" w:type="dxa"/>
          </w:tcPr>
          <w:p w:rsidR="00273FF0" w:rsidRPr="00534645" w:rsidRDefault="00BA56DD" w:rsidP="00620AC7">
            <w:r w:rsidRPr="00534645">
              <w:t>18762</w:t>
            </w:r>
          </w:p>
        </w:tc>
        <w:tc>
          <w:tcPr>
            <w:tcW w:w="950" w:type="dxa"/>
          </w:tcPr>
          <w:p w:rsidR="00273FF0" w:rsidRPr="00534645" w:rsidRDefault="00BA56DD" w:rsidP="00620AC7">
            <w:r w:rsidRPr="00534645">
              <w:t>16059</w:t>
            </w:r>
          </w:p>
        </w:tc>
        <w:tc>
          <w:tcPr>
            <w:tcW w:w="828" w:type="dxa"/>
          </w:tcPr>
          <w:p w:rsidR="00273FF0" w:rsidRPr="00534645" w:rsidRDefault="00BA56DD" w:rsidP="00620AC7">
            <w:r w:rsidRPr="00534645">
              <w:t>34771</w:t>
            </w:r>
          </w:p>
        </w:tc>
        <w:tc>
          <w:tcPr>
            <w:tcW w:w="693" w:type="dxa"/>
            <w:vAlign w:val="bottom"/>
          </w:tcPr>
          <w:p w:rsidR="00273FF0" w:rsidRPr="00534645" w:rsidRDefault="00FC4285" w:rsidP="00F86706">
            <w:r w:rsidRPr="00534645">
              <w:t>111</w:t>
            </w:r>
          </w:p>
        </w:tc>
        <w:tc>
          <w:tcPr>
            <w:tcW w:w="950" w:type="dxa"/>
            <w:vAlign w:val="bottom"/>
          </w:tcPr>
          <w:p w:rsidR="00273FF0" w:rsidRPr="00534645" w:rsidRDefault="00FC4285" w:rsidP="00F86706">
            <w:r w:rsidRPr="00534645">
              <w:t>25</w:t>
            </w:r>
          </w:p>
        </w:tc>
        <w:tc>
          <w:tcPr>
            <w:tcW w:w="908" w:type="dxa"/>
            <w:vAlign w:val="bottom"/>
          </w:tcPr>
          <w:p w:rsidR="00273FF0" w:rsidRPr="00534645" w:rsidRDefault="00FC4285" w:rsidP="00F86706">
            <w:r w:rsidRPr="00534645">
              <w:t>136</w:t>
            </w:r>
          </w:p>
        </w:tc>
      </w:tr>
    </w:tbl>
    <w:tbl>
      <w:tblPr>
        <w:tblW w:w="17390" w:type="dxa"/>
        <w:tblLook w:val="04A0" w:firstRow="1" w:lastRow="0" w:firstColumn="1" w:lastColumn="0" w:noHBand="0" w:noVBand="1"/>
      </w:tblPr>
      <w:tblGrid>
        <w:gridCol w:w="9378"/>
        <w:gridCol w:w="2448"/>
        <w:gridCol w:w="1797"/>
        <w:gridCol w:w="3767"/>
      </w:tblGrid>
      <w:tr w:rsidR="00F86706" w:rsidRPr="004510B2" w:rsidTr="00E311BB">
        <w:trPr>
          <w:trHeight w:val="300"/>
        </w:trPr>
        <w:tc>
          <w:tcPr>
            <w:tcW w:w="9378" w:type="dxa"/>
            <w:tcBorders>
              <w:top w:val="nil"/>
              <w:left w:val="nil"/>
              <w:bottom w:val="nil"/>
              <w:right w:val="nil"/>
            </w:tcBorders>
          </w:tcPr>
          <w:p w:rsidR="004510B2" w:rsidRPr="00534645" w:rsidRDefault="004510B2" w:rsidP="004510B2"/>
          <w:p w:rsidR="007D5FAD" w:rsidRPr="00534645" w:rsidRDefault="00F86706" w:rsidP="004510B2">
            <w:pPr>
              <w:rPr>
                <w:rFonts w:ascii="Times New Roman" w:hAnsi="Times New Roman" w:cs="Times New Roman"/>
                <w:sz w:val="24"/>
                <w:szCs w:val="24"/>
                <w:lang w:val="en-GB"/>
              </w:rPr>
            </w:pPr>
            <w:r w:rsidRPr="00534645">
              <w:rPr>
                <w:rFonts w:ascii="Times New Roman" w:hAnsi="Times New Roman" w:cs="Times New Roman"/>
                <w:sz w:val="24"/>
                <w:szCs w:val="24"/>
                <w:lang w:val="en-GB"/>
              </w:rPr>
              <w:t>In</w:t>
            </w:r>
            <w:r w:rsidR="007C6D5F" w:rsidRPr="00534645">
              <w:rPr>
                <w:rFonts w:ascii="Times New Roman" w:hAnsi="Times New Roman" w:cs="Times New Roman"/>
                <w:sz w:val="24"/>
                <w:szCs w:val="24"/>
                <w:lang w:val="en-GB"/>
              </w:rPr>
              <w:t xml:space="preserve"> </w:t>
            </w:r>
            <w:r w:rsidR="00FC4285" w:rsidRPr="00534645">
              <w:rPr>
                <w:rFonts w:ascii="Times New Roman" w:hAnsi="Times New Roman" w:cs="Times New Roman"/>
                <w:sz w:val="24"/>
                <w:szCs w:val="24"/>
                <w:lang w:val="en-GB"/>
              </w:rPr>
              <w:t>Anno Mikael</w:t>
            </w:r>
            <w:r w:rsidR="00273FF0" w:rsidRPr="00534645">
              <w:rPr>
                <w:rFonts w:ascii="Times New Roman" w:hAnsi="Times New Roman" w:cs="Times New Roman"/>
                <w:sz w:val="24"/>
                <w:szCs w:val="24"/>
                <w:lang w:val="en-GB"/>
              </w:rPr>
              <w:t xml:space="preserve"> </w:t>
            </w:r>
            <w:proofErr w:type="gramStart"/>
            <w:r w:rsidR="00273FF0" w:rsidRPr="00534645">
              <w:rPr>
                <w:rFonts w:ascii="Times New Roman" w:hAnsi="Times New Roman" w:cs="Times New Roman"/>
                <w:sz w:val="24"/>
                <w:szCs w:val="24"/>
                <w:lang w:val="en-GB"/>
              </w:rPr>
              <w:t>kebele</w:t>
            </w:r>
            <w:proofErr w:type="gramEnd"/>
            <w:r w:rsidR="00273FF0" w:rsidRPr="00534645">
              <w:rPr>
                <w:rFonts w:ascii="Times New Roman" w:hAnsi="Times New Roman" w:cs="Times New Roman"/>
                <w:sz w:val="24"/>
                <w:szCs w:val="24"/>
                <w:lang w:val="en-GB"/>
              </w:rPr>
              <w:t xml:space="preserve"> </w:t>
            </w:r>
            <w:r w:rsidR="008204F0" w:rsidRPr="00534645">
              <w:rPr>
                <w:rFonts w:ascii="Times New Roman" w:hAnsi="Times New Roman" w:cs="Times New Roman"/>
                <w:sz w:val="24"/>
                <w:szCs w:val="24"/>
                <w:lang w:val="en-GB"/>
              </w:rPr>
              <w:t xml:space="preserve">also there </w:t>
            </w:r>
            <w:r w:rsidR="00DA402A" w:rsidRPr="00534645">
              <w:rPr>
                <w:rFonts w:ascii="Times New Roman" w:hAnsi="Times New Roman" w:cs="Times New Roman"/>
                <w:sz w:val="24"/>
                <w:szCs w:val="24"/>
                <w:lang w:val="en-GB"/>
              </w:rPr>
              <w:t>is</w:t>
            </w:r>
            <w:r w:rsidR="008204F0" w:rsidRPr="00534645">
              <w:rPr>
                <w:rFonts w:ascii="Times New Roman" w:hAnsi="Times New Roman" w:cs="Times New Roman"/>
                <w:sz w:val="24"/>
                <w:szCs w:val="24"/>
                <w:lang w:val="en-GB"/>
              </w:rPr>
              <w:t xml:space="preserve"> </w:t>
            </w:r>
            <w:r w:rsidR="00FC4285" w:rsidRPr="00534645">
              <w:rPr>
                <w:rFonts w:ascii="Times New Roman" w:hAnsi="Times New Roman" w:cs="Times New Roman"/>
                <w:sz w:val="24"/>
                <w:szCs w:val="24"/>
                <w:lang w:val="en-GB"/>
              </w:rPr>
              <w:t>2</w:t>
            </w:r>
            <w:r w:rsidR="00DA402A" w:rsidRPr="00534645">
              <w:rPr>
                <w:rFonts w:ascii="Times New Roman" w:hAnsi="Times New Roman" w:cs="Times New Roman"/>
                <w:sz w:val="24"/>
                <w:szCs w:val="24"/>
                <w:lang w:val="en-GB"/>
              </w:rPr>
              <w:t xml:space="preserve"> school</w:t>
            </w:r>
            <w:r w:rsidR="00FC4285" w:rsidRPr="00534645">
              <w:rPr>
                <w:rFonts w:ascii="Times New Roman" w:hAnsi="Times New Roman" w:cs="Times New Roman"/>
                <w:sz w:val="24"/>
                <w:szCs w:val="24"/>
                <w:lang w:val="en-GB"/>
              </w:rPr>
              <w:t>s</w:t>
            </w:r>
            <w:r w:rsidRPr="00534645">
              <w:rPr>
                <w:rFonts w:ascii="Times New Roman" w:hAnsi="Times New Roman" w:cs="Times New Roman"/>
                <w:sz w:val="24"/>
                <w:szCs w:val="24"/>
                <w:lang w:val="en-GB"/>
              </w:rPr>
              <w:t xml:space="preserve"> </w:t>
            </w:r>
            <w:r w:rsidR="007E5D77" w:rsidRPr="00534645">
              <w:rPr>
                <w:rFonts w:ascii="Times New Roman" w:hAnsi="Times New Roman" w:cs="Times New Roman"/>
                <w:sz w:val="24"/>
                <w:szCs w:val="24"/>
                <w:lang w:val="en-GB"/>
              </w:rPr>
              <w:t xml:space="preserve">that </w:t>
            </w:r>
            <w:r w:rsidR="00DA402A" w:rsidRPr="00534645">
              <w:rPr>
                <w:rFonts w:ascii="Times New Roman" w:hAnsi="Times New Roman" w:cs="Times New Roman"/>
                <w:sz w:val="24"/>
                <w:szCs w:val="24"/>
                <w:lang w:val="en-GB"/>
              </w:rPr>
              <w:t>teaches</w:t>
            </w:r>
            <w:r w:rsidR="005822EC" w:rsidRPr="00534645">
              <w:rPr>
                <w:rFonts w:ascii="Times New Roman" w:hAnsi="Times New Roman" w:cs="Times New Roman"/>
                <w:sz w:val="24"/>
                <w:szCs w:val="24"/>
                <w:lang w:val="en-GB"/>
              </w:rPr>
              <w:t>1-8.</w:t>
            </w:r>
            <w:r w:rsidR="00BA66A1" w:rsidRPr="00534645">
              <w:rPr>
                <w:rFonts w:ascii="Times New Roman" w:hAnsi="Times New Roman" w:cs="Times New Roman"/>
                <w:sz w:val="24"/>
                <w:szCs w:val="24"/>
                <w:lang w:val="en-GB"/>
              </w:rPr>
              <w:t xml:space="preserve"> </w:t>
            </w:r>
            <w:r w:rsidR="008204F0" w:rsidRPr="00534645">
              <w:rPr>
                <w:rFonts w:ascii="Times New Roman" w:hAnsi="Times New Roman" w:cs="Times New Roman"/>
                <w:sz w:val="24"/>
                <w:szCs w:val="24"/>
                <w:lang w:val="en-GB"/>
              </w:rPr>
              <w:t>The</w:t>
            </w:r>
            <w:r w:rsidR="007E5D77" w:rsidRPr="00534645">
              <w:rPr>
                <w:rFonts w:ascii="Times New Roman" w:hAnsi="Times New Roman" w:cs="Times New Roman"/>
                <w:sz w:val="24"/>
                <w:szCs w:val="24"/>
                <w:lang w:val="en-GB"/>
              </w:rPr>
              <w:t xml:space="preserve"> sc</w:t>
            </w:r>
            <w:r w:rsidR="009D4F63" w:rsidRPr="00534645">
              <w:rPr>
                <w:rFonts w:ascii="Times New Roman" w:hAnsi="Times New Roman" w:cs="Times New Roman"/>
                <w:sz w:val="24"/>
                <w:szCs w:val="24"/>
                <w:lang w:val="en-GB"/>
              </w:rPr>
              <w:t xml:space="preserve">hool </w:t>
            </w:r>
            <w:r w:rsidR="00534645" w:rsidRPr="00534645">
              <w:rPr>
                <w:rFonts w:ascii="Times New Roman" w:hAnsi="Times New Roman" w:cs="Times New Roman"/>
                <w:sz w:val="24"/>
                <w:szCs w:val="24"/>
                <w:lang w:val="en-GB"/>
              </w:rPr>
              <w:t>enrolment</w:t>
            </w:r>
            <w:r w:rsidR="009D4F63" w:rsidRPr="00534645">
              <w:rPr>
                <w:rFonts w:ascii="Times New Roman" w:hAnsi="Times New Roman" w:cs="Times New Roman"/>
                <w:sz w:val="24"/>
                <w:szCs w:val="24"/>
                <w:lang w:val="en-GB"/>
              </w:rPr>
              <w:t xml:space="preserve"> in</w:t>
            </w:r>
            <w:r w:rsidR="007413E1" w:rsidRPr="00534645">
              <w:rPr>
                <w:rFonts w:ascii="Times New Roman" w:hAnsi="Times New Roman" w:cs="Times New Roman"/>
                <w:sz w:val="24"/>
                <w:szCs w:val="24"/>
                <w:lang w:val="en-GB"/>
              </w:rPr>
              <w:t xml:space="preserve"> </w:t>
            </w:r>
            <w:r w:rsidR="00FC4285" w:rsidRPr="00534645">
              <w:rPr>
                <w:rFonts w:ascii="Times New Roman" w:hAnsi="Times New Roman" w:cs="Times New Roman"/>
                <w:sz w:val="24"/>
                <w:szCs w:val="24"/>
                <w:lang w:val="en-GB"/>
              </w:rPr>
              <w:t>Anno Mikael</w:t>
            </w:r>
            <w:r w:rsidR="00BA66A1" w:rsidRPr="00534645">
              <w:rPr>
                <w:rFonts w:ascii="Times New Roman" w:hAnsi="Times New Roman" w:cs="Times New Roman"/>
                <w:sz w:val="24"/>
                <w:szCs w:val="24"/>
                <w:lang w:val="en-GB"/>
              </w:rPr>
              <w:t xml:space="preserve"> </w:t>
            </w:r>
            <w:r w:rsidR="004109A4" w:rsidRPr="00534645">
              <w:rPr>
                <w:rFonts w:ascii="Times New Roman" w:hAnsi="Times New Roman" w:cs="Times New Roman"/>
                <w:sz w:val="24"/>
                <w:szCs w:val="24"/>
                <w:lang w:val="en-GB"/>
              </w:rPr>
              <w:t>kebele</w:t>
            </w:r>
            <w:r w:rsidR="00A34974" w:rsidRPr="00534645">
              <w:rPr>
                <w:rFonts w:ascii="Times New Roman" w:hAnsi="Times New Roman" w:cs="Times New Roman"/>
                <w:sz w:val="24"/>
                <w:szCs w:val="24"/>
                <w:lang w:val="en-GB"/>
              </w:rPr>
              <w:t xml:space="preserve"> </w:t>
            </w:r>
            <w:r w:rsidR="007E5D77" w:rsidRPr="00534645">
              <w:rPr>
                <w:rFonts w:ascii="Times New Roman" w:hAnsi="Times New Roman" w:cs="Times New Roman"/>
                <w:sz w:val="24"/>
                <w:szCs w:val="24"/>
                <w:lang w:val="en-GB"/>
              </w:rPr>
              <w:t xml:space="preserve">male </w:t>
            </w:r>
            <w:r w:rsidR="009D4F63" w:rsidRPr="00534645">
              <w:rPr>
                <w:rFonts w:ascii="Times New Roman" w:hAnsi="Times New Roman" w:cs="Times New Roman"/>
                <w:sz w:val="24"/>
                <w:szCs w:val="24"/>
                <w:lang w:val="en-GB"/>
              </w:rPr>
              <w:t xml:space="preserve">student accounts about </w:t>
            </w:r>
            <w:r w:rsidR="004109A4" w:rsidRPr="00534645">
              <w:rPr>
                <w:rFonts w:ascii="Times New Roman" w:hAnsi="Times New Roman" w:cs="Times New Roman"/>
                <w:sz w:val="24"/>
                <w:szCs w:val="24"/>
                <w:lang w:val="en-GB"/>
              </w:rPr>
              <w:t>51</w:t>
            </w:r>
            <w:r w:rsidR="009D4F63" w:rsidRPr="00534645">
              <w:rPr>
                <w:rFonts w:ascii="Times New Roman" w:hAnsi="Times New Roman" w:cs="Times New Roman"/>
                <w:sz w:val="24"/>
                <w:szCs w:val="24"/>
                <w:lang w:val="en-GB"/>
              </w:rPr>
              <w:t xml:space="preserve"> % </w:t>
            </w:r>
            <w:r w:rsidR="007E5D77" w:rsidRPr="00534645">
              <w:rPr>
                <w:rFonts w:ascii="Times New Roman" w:hAnsi="Times New Roman" w:cs="Times New Roman"/>
                <w:sz w:val="24"/>
                <w:szCs w:val="24"/>
                <w:lang w:val="en-GB"/>
              </w:rPr>
              <w:t xml:space="preserve">and </w:t>
            </w:r>
            <w:r w:rsidR="00841EFE" w:rsidRPr="00534645">
              <w:rPr>
                <w:rFonts w:ascii="Times New Roman" w:hAnsi="Times New Roman" w:cs="Times New Roman"/>
                <w:sz w:val="24"/>
                <w:szCs w:val="24"/>
                <w:lang w:val="en-GB"/>
              </w:rPr>
              <w:t xml:space="preserve">female </w:t>
            </w:r>
            <w:proofErr w:type="gramStart"/>
            <w:r w:rsidR="007D5FAD" w:rsidRPr="00534645">
              <w:rPr>
                <w:rFonts w:ascii="Times New Roman" w:hAnsi="Times New Roman" w:cs="Times New Roman"/>
                <w:sz w:val="24"/>
                <w:szCs w:val="24"/>
                <w:lang w:val="en-GB"/>
              </w:rPr>
              <w:t>stud</w:t>
            </w:r>
            <w:r w:rsidR="007E3621" w:rsidRPr="00534645">
              <w:rPr>
                <w:rFonts w:ascii="Times New Roman" w:hAnsi="Times New Roman" w:cs="Times New Roman"/>
                <w:sz w:val="24"/>
                <w:szCs w:val="24"/>
                <w:lang w:val="en-GB"/>
              </w:rPr>
              <w:t>e</w:t>
            </w:r>
            <w:r w:rsidR="007D5FAD" w:rsidRPr="00534645">
              <w:rPr>
                <w:rFonts w:ascii="Times New Roman" w:hAnsi="Times New Roman" w:cs="Times New Roman"/>
                <w:sz w:val="24"/>
                <w:szCs w:val="24"/>
                <w:lang w:val="en-GB"/>
              </w:rPr>
              <w:t xml:space="preserve">nt </w:t>
            </w:r>
            <w:r w:rsidR="004109A4" w:rsidRPr="00534645">
              <w:rPr>
                <w:rFonts w:ascii="Times New Roman" w:hAnsi="Times New Roman" w:cs="Times New Roman"/>
                <w:sz w:val="24"/>
                <w:szCs w:val="24"/>
                <w:lang w:val="en-GB"/>
              </w:rPr>
              <w:t>also</w:t>
            </w:r>
            <w:proofErr w:type="gramEnd"/>
            <w:r w:rsidR="004109A4" w:rsidRPr="00534645">
              <w:rPr>
                <w:rFonts w:ascii="Times New Roman" w:hAnsi="Times New Roman" w:cs="Times New Roman"/>
                <w:sz w:val="24"/>
                <w:szCs w:val="24"/>
                <w:lang w:val="en-GB"/>
              </w:rPr>
              <w:t xml:space="preserve"> accounts about 49</w:t>
            </w:r>
            <w:r w:rsidR="009D4F63" w:rsidRPr="00534645">
              <w:rPr>
                <w:rFonts w:ascii="Times New Roman" w:hAnsi="Times New Roman" w:cs="Times New Roman"/>
                <w:sz w:val="24"/>
                <w:szCs w:val="24"/>
                <w:lang w:val="en-GB"/>
              </w:rPr>
              <w:t xml:space="preserve"> % </w:t>
            </w:r>
            <w:r w:rsidR="009D4F63" w:rsidRPr="00534645">
              <w:rPr>
                <w:rFonts w:ascii="Times New Roman" w:hAnsi="Times New Roman" w:cs="Times New Roman"/>
                <w:sz w:val="24"/>
                <w:szCs w:val="24"/>
                <w:lang w:val="en-GB"/>
              </w:rPr>
              <w:lastRenderedPageBreak/>
              <w:t xml:space="preserve">of the entire students. </w:t>
            </w:r>
            <w:r w:rsidR="007D5FAD" w:rsidRPr="00534645">
              <w:rPr>
                <w:rFonts w:ascii="Times New Roman" w:hAnsi="Times New Roman" w:cs="Times New Roman"/>
                <w:sz w:val="24"/>
                <w:szCs w:val="24"/>
                <w:lang w:val="en-GB"/>
              </w:rPr>
              <w:t xml:space="preserve"> </w:t>
            </w:r>
          </w:p>
          <w:p w:rsidR="00FC4285" w:rsidRPr="00534645" w:rsidRDefault="00FC4285" w:rsidP="004510B2"/>
          <w:tbl>
            <w:tblPr>
              <w:tblStyle w:val="TableGrid"/>
              <w:tblW w:w="0" w:type="auto"/>
              <w:tblLook w:val="04A0" w:firstRow="1" w:lastRow="0" w:firstColumn="1" w:lastColumn="0" w:noHBand="0" w:noVBand="1"/>
            </w:tblPr>
            <w:tblGrid>
              <w:gridCol w:w="1085"/>
              <w:gridCol w:w="999"/>
              <w:gridCol w:w="1073"/>
              <w:gridCol w:w="950"/>
              <w:gridCol w:w="828"/>
            </w:tblGrid>
            <w:tr w:rsidR="00B41AAC" w:rsidRPr="00534645" w:rsidTr="00B91430">
              <w:trPr>
                <w:trHeight w:val="345"/>
              </w:trPr>
              <w:tc>
                <w:tcPr>
                  <w:tcW w:w="0" w:type="auto"/>
                  <w:vMerge w:val="restart"/>
                </w:tcPr>
                <w:p w:rsidR="00B41AAC" w:rsidRPr="00534645" w:rsidRDefault="007E5D77" w:rsidP="004510B2">
                  <w:r w:rsidRPr="00534645">
                    <w:t xml:space="preserve"> </w:t>
                  </w:r>
                  <w:r w:rsidR="00B41AAC" w:rsidRPr="00534645">
                    <w:t xml:space="preserve">Grade </w:t>
                  </w:r>
                </w:p>
              </w:tc>
              <w:tc>
                <w:tcPr>
                  <w:tcW w:w="999" w:type="dxa"/>
                  <w:vMerge w:val="restart"/>
                </w:tcPr>
                <w:p w:rsidR="00B41AAC" w:rsidRPr="00534645" w:rsidRDefault="00B41AAC" w:rsidP="004510B2">
                  <w:r w:rsidRPr="00534645">
                    <w:t xml:space="preserve">Number of </w:t>
                  </w:r>
                </w:p>
                <w:p w:rsidR="00B41AAC" w:rsidRPr="00534645" w:rsidRDefault="00B41AAC" w:rsidP="004510B2">
                  <w:r w:rsidRPr="00534645">
                    <w:t xml:space="preserve">schools </w:t>
                  </w:r>
                </w:p>
              </w:tc>
              <w:tc>
                <w:tcPr>
                  <w:tcW w:w="2851" w:type="dxa"/>
                  <w:gridSpan w:val="3"/>
                </w:tcPr>
                <w:p w:rsidR="00B41AAC" w:rsidRPr="00534645" w:rsidRDefault="00B41AAC" w:rsidP="004510B2">
                  <w:r w:rsidRPr="00534645">
                    <w:t>Student enrolment</w:t>
                  </w:r>
                </w:p>
              </w:tc>
            </w:tr>
            <w:tr w:rsidR="00B41AAC" w:rsidRPr="00534645" w:rsidTr="00B91430">
              <w:trPr>
                <w:trHeight w:val="165"/>
              </w:trPr>
              <w:tc>
                <w:tcPr>
                  <w:tcW w:w="0" w:type="auto"/>
                  <w:vMerge/>
                </w:tcPr>
                <w:p w:rsidR="00B41AAC" w:rsidRPr="00534645" w:rsidRDefault="00B41AAC" w:rsidP="004510B2"/>
              </w:tc>
              <w:tc>
                <w:tcPr>
                  <w:tcW w:w="999" w:type="dxa"/>
                  <w:vMerge/>
                </w:tcPr>
                <w:p w:rsidR="00B41AAC" w:rsidRPr="00534645" w:rsidRDefault="00B41AAC" w:rsidP="004510B2"/>
              </w:tc>
              <w:tc>
                <w:tcPr>
                  <w:tcW w:w="1073" w:type="dxa"/>
                </w:tcPr>
                <w:p w:rsidR="00B41AAC" w:rsidRPr="00534645" w:rsidRDefault="00B41AAC" w:rsidP="004510B2">
                  <w:r w:rsidRPr="00534645">
                    <w:t xml:space="preserve">M </w:t>
                  </w:r>
                </w:p>
              </w:tc>
              <w:tc>
                <w:tcPr>
                  <w:tcW w:w="950" w:type="dxa"/>
                </w:tcPr>
                <w:p w:rsidR="00B41AAC" w:rsidRPr="00534645" w:rsidRDefault="00B41AAC" w:rsidP="004510B2">
                  <w:r w:rsidRPr="00534645">
                    <w:t xml:space="preserve">F </w:t>
                  </w:r>
                </w:p>
              </w:tc>
              <w:tc>
                <w:tcPr>
                  <w:tcW w:w="828" w:type="dxa"/>
                </w:tcPr>
                <w:p w:rsidR="00B41AAC" w:rsidRPr="00534645" w:rsidRDefault="00B41AAC" w:rsidP="004510B2">
                  <w:r w:rsidRPr="00534645">
                    <w:t xml:space="preserve">T </w:t>
                  </w:r>
                </w:p>
              </w:tc>
            </w:tr>
            <w:tr w:rsidR="00B41AAC" w:rsidRPr="00534645" w:rsidTr="00B91430">
              <w:tc>
                <w:tcPr>
                  <w:tcW w:w="0" w:type="auto"/>
                </w:tcPr>
                <w:p w:rsidR="00B41AAC" w:rsidRPr="00534645" w:rsidRDefault="00B41AAC" w:rsidP="004510B2">
                  <w:r w:rsidRPr="00534645">
                    <w:t>1-4</w:t>
                  </w:r>
                </w:p>
              </w:tc>
              <w:tc>
                <w:tcPr>
                  <w:tcW w:w="999" w:type="dxa"/>
                </w:tcPr>
                <w:p w:rsidR="00B41AAC" w:rsidRPr="00534645" w:rsidRDefault="00B41AAC" w:rsidP="004510B2"/>
              </w:tc>
              <w:tc>
                <w:tcPr>
                  <w:tcW w:w="1073" w:type="dxa"/>
                </w:tcPr>
                <w:p w:rsidR="00B41AAC" w:rsidRPr="00534645" w:rsidRDefault="004109A4" w:rsidP="004510B2">
                  <w:r w:rsidRPr="00534645">
                    <w:t>393</w:t>
                  </w:r>
                </w:p>
              </w:tc>
              <w:tc>
                <w:tcPr>
                  <w:tcW w:w="950" w:type="dxa"/>
                </w:tcPr>
                <w:p w:rsidR="00B41AAC" w:rsidRPr="00534645" w:rsidRDefault="004109A4" w:rsidP="004510B2">
                  <w:r w:rsidRPr="00534645">
                    <w:t>360</w:t>
                  </w:r>
                </w:p>
              </w:tc>
              <w:tc>
                <w:tcPr>
                  <w:tcW w:w="828" w:type="dxa"/>
                </w:tcPr>
                <w:p w:rsidR="00B41AAC" w:rsidRPr="00534645" w:rsidRDefault="004109A4" w:rsidP="004510B2">
                  <w:r w:rsidRPr="00534645">
                    <w:t>753</w:t>
                  </w:r>
                </w:p>
              </w:tc>
            </w:tr>
            <w:tr w:rsidR="00C1205E" w:rsidRPr="00534645" w:rsidTr="00B91430">
              <w:tc>
                <w:tcPr>
                  <w:tcW w:w="0" w:type="auto"/>
                </w:tcPr>
                <w:p w:rsidR="00C1205E" w:rsidRPr="00534645" w:rsidRDefault="005335ED" w:rsidP="004510B2">
                  <w:r w:rsidRPr="00534645">
                    <w:t>5</w:t>
                  </w:r>
                  <w:r w:rsidR="00C1205E" w:rsidRPr="00534645">
                    <w:t>-8</w:t>
                  </w:r>
                </w:p>
              </w:tc>
              <w:tc>
                <w:tcPr>
                  <w:tcW w:w="999" w:type="dxa"/>
                </w:tcPr>
                <w:p w:rsidR="00C1205E" w:rsidRPr="00534645" w:rsidRDefault="00C1205E" w:rsidP="004510B2"/>
              </w:tc>
              <w:tc>
                <w:tcPr>
                  <w:tcW w:w="1073" w:type="dxa"/>
                </w:tcPr>
                <w:p w:rsidR="00C1205E" w:rsidRPr="00534645" w:rsidRDefault="004109A4" w:rsidP="004510B2">
                  <w:r w:rsidRPr="00534645">
                    <w:t>235</w:t>
                  </w:r>
                </w:p>
              </w:tc>
              <w:tc>
                <w:tcPr>
                  <w:tcW w:w="950" w:type="dxa"/>
                </w:tcPr>
                <w:p w:rsidR="00C1205E" w:rsidRPr="00534645" w:rsidRDefault="004109A4" w:rsidP="004510B2">
                  <w:r w:rsidRPr="00534645">
                    <w:t>254</w:t>
                  </w:r>
                </w:p>
              </w:tc>
              <w:tc>
                <w:tcPr>
                  <w:tcW w:w="828" w:type="dxa"/>
                </w:tcPr>
                <w:p w:rsidR="00C1205E" w:rsidRPr="00534645" w:rsidRDefault="004109A4" w:rsidP="004510B2">
                  <w:r w:rsidRPr="00534645">
                    <w:t>489</w:t>
                  </w:r>
                </w:p>
              </w:tc>
            </w:tr>
            <w:tr w:rsidR="00C1205E" w:rsidRPr="004510B2" w:rsidTr="00B91430">
              <w:tc>
                <w:tcPr>
                  <w:tcW w:w="0" w:type="auto"/>
                </w:tcPr>
                <w:p w:rsidR="00C1205E" w:rsidRPr="00534645" w:rsidRDefault="00317512" w:rsidP="004510B2">
                  <w:r w:rsidRPr="00534645">
                    <w:t xml:space="preserve">Total </w:t>
                  </w:r>
                  <w:r w:rsidR="00484937" w:rsidRPr="00534645">
                    <w:t>1-8</w:t>
                  </w:r>
                </w:p>
              </w:tc>
              <w:tc>
                <w:tcPr>
                  <w:tcW w:w="999" w:type="dxa"/>
                </w:tcPr>
                <w:p w:rsidR="00C1205E" w:rsidRPr="00534645" w:rsidRDefault="004109A4" w:rsidP="004510B2">
                  <w:r w:rsidRPr="00534645">
                    <w:t>2</w:t>
                  </w:r>
                </w:p>
              </w:tc>
              <w:tc>
                <w:tcPr>
                  <w:tcW w:w="1073" w:type="dxa"/>
                </w:tcPr>
                <w:p w:rsidR="00C1205E" w:rsidRPr="00534645" w:rsidRDefault="004109A4" w:rsidP="004510B2">
                  <w:r w:rsidRPr="00534645">
                    <w:t>628</w:t>
                  </w:r>
                </w:p>
              </w:tc>
              <w:tc>
                <w:tcPr>
                  <w:tcW w:w="950" w:type="dxa"/>
                </w:tcPr>
                <w:p w:rsidR="00C1205E" w:rsidRPr="00534645" w:rsidRDefault="004109A4" w:rsidP="004510B2">
                  <w:r w:rsidRPr="00534645">
                    <w:t>614</w:t>
                  </w:r>
                </w:p>
              </w:tc>
              <w:tc>
                <w:tcPr>
                  <w:tcW w:w="828" w:type="dxa"/>
                </w:tcPr>
                <w:p w:rsidR="00C1205E" w:rsidRPr="00534645" w:rsidRDefault="004109A4" w:rsidP="004510B2">
                  <w:r w:rsidRPr="00534645">
                    <w:t>1242</w:t>
                  </w:r>
                </w:p>
              </w:tc>
            </w:tr>
          </w:tbl>
          <w:p w:rsidR="008204F0" w:rsidRPr="004510B2" w:rsidRDefault="008204F0" w:rsidP="004510B2"/>
        </w:tc>
        <w:tc>
          <w:tcPr>
            <w:tcW w:w="2448" w:type="dxa"/>
            <w:tcBorders>
              <w:top w:val="nil"/>
              <w:left w:val="nil"/>
              <w:bottom w:val="nil"/>
              <w:right w:val="nil"/>
            </w:tcBorders>
            <w:shd w:val="clear" w:color="auto" w:fill="auto"/>
            <w:noWrap/>
            <w:vAlign w:val="bottom"/>
            <w:hideMark/>
          </w:tcPr>
          <w:p w:rsidR="00F86706" w:rsidRPr="004510B2" w:rsidRDefault="00F86706" w:rsidP="004510B2"/>
        </w:tc>
        <w:tc>
          <w:tcPr>
            <w:tcW w:w="1797" w:type="dxa"/>
            <w:tcBorders>
              <w:top w:val="nil"/>
              <w:left w:val="nil"/>
              <w:bottom w:val="nil"/>
              <w:right w:val="nil"/>
            </w:tcBorders>
            <w:shd w:val="clear" w:color="auto" w:fill="auto"/>
            <w:noWrap/>
            <w:vAlign w:val="bottom"/>
            <w:hideMark/>
          </w:tcPr>
          <w:p w:rsidR="00F86706" w:rsidRPr="004510B2" w:rsidRDefault="00F86706" w:rsidP="004510B2"/>
        </w:tc>
        <w:tc>
          <w:tcPr>
            <w:tcW w:w="3767" w:type="dxa"/>
            <w:tcBorders>
              <w:top w:val="nil"/>
              <w:left w:val="nil"/>
              <w:bottom w:val="nil"/>
              <w:right w:val="nil"/>
            </w:tcBorders>
          </w:tcPr>
          <w:p w:rsidR="00F86706" w:rsidRPr="004510B2" w:rsidRDefault="00F86706" w:rsidP="004510B2"/>
        </w:tc>
      </w:tr>
    </w:tbl>
    <w:p w:rsidR="007C0FB3" w:rsidRDefault="007C0FB3">
      <w:pPr>
        <w:pStyle w:val="Caption"/>
      </w:pPr>
      <w:bookmarkStart w:id="170" w:name="_Toc794335"/>
      <w:r w:rsidRPr="00534645">
        <w:lastRenderedPageBreak/>
        <w:t xml:space="preserve">Table </w:t>
      </w:r>
      <w:fldSimple w:instr=" STYLEREF 1 \s ">
        <w:r w:rsidR="00B23580">
          <w:rPr>
            <w:noProof/>
          </w:rPr>
          <w:t>12</w:t>
        </w:r>
      </w:fldSimple>
      <w:r w:rsidRPr="00534645">
        <w:noBreakHyphen/>
      </w:r>
      <w:fldSimple w:instr=" SEQ Table \* ARABIC \s 1 ">
        <w:r w:rsidR="00B23580">
          <w:rPr>
            <w:noProof/>
          </w:rPr>
          <w:t>4</w:t>
        </w:r>
      </w:fldSimple>
      <w:r w:rsidRPr="00534645">
        <w:t xml:space="preserve">: </w:t>
      </w:r>
      <w:r w:rsidR="00761736" w:rsidRPr="00534645">
        <w:t>S</w:t>
      </w:r>
      <w:r w:rsidR="00DB0B37" w:rsidRPr="00534645">
        <w:t>chool and enrollment of the</w:t>
      </w:r>
      <w:r w:rsidR="004109A4" w:rsidRPr="00534645">
        <w:t xml:space="preserve"> Anno Mikael</w:t>
      </w:r>
      <w:r w:rsidR="00697627" w:rsidRPr="00534645">
        <w:t xml:space="preserve"> </w:t>
      </w:r>
      <w:r w:rsidR="00841EFE" w:rsidRPr="00534645">
        <w:t>kebele</w:t>
      </w:r>
      <w:bookmarkEnd w:id="170"/>
    </w:p>
    <w:p w:rsidR="00BB7230" w:rsidRPr="009273E4" w:rsidRDefault="00BE2D6C" w:rsidP="00BB742A">
      <w:pPr>
        <w:spacing w:line="360" w:lineRule="auto"/>
        <w:rPr>
          <w:rFonts w:ascii="Times New Roman" w:hAnsi="Times New Roman" w:cs="Times New Roman"/>
          <w:b/>
          <w:sz w:val="24"/>
          <w:lang w:val="en-GB"/>
        </w:rPr>
      </w:pPr>
      <w:r w:rsidRPr="009273E4">
        <w:rPr>
          <w:rFonts w:ascii="Times New Roman" w:hAnsi="Times New Roman" w:cs="Times New Roman"/>
          <w:b/>
          <w:sz w:val="24"/>
          <w:lang w:val="en-GB"/>
        </w:rPr>
        <w:t>Problems</w:t>
      </w:r>
    </w:p>
    <w:p w:rsidR="008D0DBF" w:rsidRPr="009273E4" w:rsidRDefault="00C82025" w:rsidP="00701BBF">
      <w:pPr>
        <w:numPr>
          <w:ilvl w:val="0"/>
          <w:numId w:val="13"/>
        </w:numPr>
        <w:spacing w:line="360" w:lineRule="auto"/>
        <w:ind w:left="720" w:hanging="270"/>
        <w:rPr>
          <w:rFonts w:ascii="Times New Roman" w:hAnsi="Times New Roman" w:cs="Times New Roman"/>
          <w:sz w:val="24"/>
          <w:lang w:val="en-GB"/>
        </w:rPr>
      </w:pPr>
      <w:r w:rsidRPr="009273E4">
        <w:rPr>
          <w:rFonts w:ascii="Times New Roman" w:hAnsi="Times New Roman" w:cs="Times New Roman"/>
          <w:sz w:val="24"/>
          <w:lang w:val="en-GB"/>
        </w:rPr>
        <w:t xml:space="preserve">Traditional influences </w:t>
      </w:r>
      <w:r w:rsidR="007E5D77" w:rsidRPr="009273E4">
        <w:rPr>
          <w:rFonts w:ascii="Times New Roman" w:hAnsi="Times New Roman" w:cs="Times New Roman"/>
          <w:sz w:val="24"/>
          <w:lang w:val="en-GB"/>
        </w:rPr>
        <w:t xml:space="preserve">for girls education </w:t>
      </w:r>
      <w:r w:rsidR="00BE5CDC">
        <w:rPr>
          <w:rFonts w:ascii="Times New Roman" w:hAnsi="Times New Roman" w:cs="Times New Roman"/>
          <w:sz w:val="24"/>
          <w:lang w:val="en-GB"/>
        </w:rPr>
        <w:t xml:space="preserve">and work overload </w:t>
      </w:r>
    </w:p>
    <w:p w:rsidR="00264460" w:rsidRPr="009273E4" w:rsidRDefault="00264460" w:rsidP="00701BBF">
      <w:pPr>
        <w:numPr>
          <w:ilvl w:val="0"/>
          <w:numId w:val="13"/>
        </w:numPr>
        <w:spacing w:line="360" w:lineRule="auto"/>
        <w:ind w:left="720" w:hanging="270"/>
        <w:rPr>
          <w:rFonts w:ascii="Times New Roman" w:hAnsi="Times New Roman" w:cs="Times New Roman"/>
          <w:sz w:val="24"/>
          <w:lang w:val="en-GB"/>
        </w:rPr>
      </w:pPr>
      <w:r>
        <w:rPr>
          <w:rFonts w:ascii="Times New Roman" w:hAnsi="Times New Roman" w:cs="Times New Roman"/>
          <w:sz w:val="24"/>
          <w:lang w:val="en-GB"/>
        </w:rPr>
        <w:t>The school compound and construction is also not attractive for student</w:t>
      </w:r>
    </w:p>
    <w:p w:rsidR="00C82025" w:rsidRPr="009273E4" w:rsidRDefault="00C82025" w:rsidP="00701BBF">
      <w:pPr>
        <w:numPr>
          <w:ilvl w:val="0"/>
          <w:numId w:val="13"/>
        </w:numPr>
        <w:spacing w:line="360" w:lineRule="auto"/>
        <w:ind w:left="720" w:hanging="270"/>
        <w:rPr>
          <w:rFonts w:ascii="Times New Roman" w:hAnsi="Times New Roman" w:cs="Times New Roman"/>
          <w:sz w:val="24"/>
        </w:rPr>
      </w:pPr>
      <w:bookmarkStart w:id="171" w:name="_Toc344084887"/>
      <w:bookmarkStart w:id="172" w:name="_Toc344330614"/>
      <w:bookmarkStart w:id="173" w:name="_Toc324895649"/>
      <w:r w:rsidRPr="009273E4">
        <w:rPr>
          <w:rFonts w:ascii="Times New Roman" w:hAnsi="Times New Roman" w:cs="Times New Roman"/>
          <w:sz w:val="24"/>
        </w:rPr>
        <w:t xml:space="preserve">Budget shortage </w:t>
      </w:r>
      <w:r w:rsidR="00C1642B" w:rsidRPr="009273E4">
        <w:rPr>
          <w:rFonts w:ascii="Times New Roman" w:hAnsi="Times New Roman" w:cs="Times New Roman"/>
          <w:sz w:val="24"/>
        </w:rPr>
        <w:t xml:space="preserve">for school supervision and material supply </w:t>
      </w:r>
    </w:p>
    <w:p w:rsidR="00DE6C18" w:rsidRPr="00937DB8" w:rsidRDefault="00363C81" w:rsidP="00AD57FF">
      <w:pPr>
        <w:pStyle w:val="Heading2"/>
      </w:pPr>
      <w:bookmarkStart w:id="174" w:name="_Toc4124897"/>
      <w:r w:rsidRPr="00937DB8">
        <w:t>water supply</w:t>
      </w:r>
      <w:bookmarkEnd w:id="174"/>
    </w:p>
    <w:p w:rsidR="005D24B3" w:rsidRPr="0078721D" w:rsidRDefault="004109A4" w:rsidP="00E72463">
      <w:pPr>
        <w:spacing w:line="360" w:lineRule="auto"/>
        <w:rPr>
          <w:rFonts w:ascii="Times New Roman" w:hAnsi="Times New Roman" w:cs="Times New Roman"/>
          <w:sz w:val="24"/>
          <w:szCs w:val="24"/>
          <w:lang w:val="en-GB"/>
        </w:rPr>
      </w:pPr>
      <w:bookmarkStart w:id="175" w:name="_Toc357153536"/>
      <w:bookmarkStart w:id="176" w:name="_Toc357155302"/>
      <w:r w:rsidRPr="00534645">
        <w:rPr>
          <w:rFonts w:ascii="Times New Roman" w:hAnsi="Times New Roman" w:cs="Times New Roman"/>
          <w:sz w:val="24"/>
          <w:szCs w:val="24"/>
          <w:lang w:val="en-GB"/>
        </w:rPr>
        <w:t>Sayyo</w:t>
      </w:r>
      <w:r w:rsidR="007F788F" w:rsidRPr="00534645">
        <w:rPr>
          <w:rFonts w:ascii="Times New Roman" w:hAnsi="Times New Roman" w:cs="Times New Roman"/>
          <w:sz w:val="24"/>
          <w:szCs w:val="24"/>
          <w:lang w:val="en-GB"/>
        </w:rPr>
        <w:t xml:space="preserve"> woreda has </w:t>
      </w:r>
      <w:r w:rsidR="007D0A84" w:rsidRPr="00534645">
        <w:rPr>
          <w:rFonts w:ascii="Times New Roman" w:hAnsi="Times New Roman" w:cs="Times New Roman"/>
          <w:sz w:val="24"/>
          <w:szCs w:val="24"/>
          <w:lang w:val="en-GB"/>
        </w:rPr>
        <w:t>differen</w:t>
      </w:r>
      <w:r w:rsidR="0078721D" w:rsidRPr="00534645">
        <w:rPr>
          <w:rFonts w:ascii="Times New Roman" w:hAnsi="Times New Roman" w:cs="Times New Roman"/>
          <w:sz w:val="24"/>
          <w:szCs w:val="24"/>
          <w:lang w:val="en-GB"/>
        </w:rPr>
        <w:t>t</w:t>
      </w:r>
      <w:r w:rsidR="007D0A84" w:rsidRPr="00534645">
        <w:rPr>
          <w:rFonts w:ascii="Times New Roman" w:hAnsi="Times New Roman" w:cs="Times New Roman"/>
          <w:sz w:val="24"/>
          <w:szCs w:val="24"/>
          <w:lang w:val="en-GB"/>
        </w:rPr>
        <w:t xml:space="preserve"> types of water supply </w:t>
      </w:r>
      <w:proofErr w:type="gramStart"/>
      <w:r w:rsidR="007D0A84" w:rsidRPr="00534645">
        <w:rPr>
          <w:rFonts w:ascii="Times New Roman" w:hAnsi="Times New Roman" w:cs="Times New Roman"/>
          <w:sz w:val="24"/>
          <w:szCs w:val="24"/>
          <w:lang w:val="en-GB"/>
        </w:rPr>
        <w:t>system which</w:t>
      </w:r>
      <w:proofErr w:type="gramEnd"/>
      <w:r w:rsidR="007D0A84" w:rsidRPr="00534645">
        <w:rPr>
          <w:rFonts w:ascii="Times New Roman" w:hAnsi="Times New Roman" w:cs="Times New Roman"/>
          <w:sz w:val="24"/>
          <w:szCs w:val="24"/>
          <w:lang w:val="en-GB"/>
        </w:rPr>
        <w:t xml:space="preserve"> included </w:t>
      </w:r>
      <w:r w:rsidR="00937DB8" w:rsidRPr="00534645">
        <w:rPr>
          <w:rFonts w:ascii="Times New Roman" w:hAnsi="Times New Roman" w:cs="Times New Roman"/>
          <w:sz w:val="24"/>
          <w:szCs w:val="24"/>
          <w:lang w:val="en-GB"/>
        </w:rPr>
        <w:t xml:space="preserve">protected </w:t>
      </w:r>
      <w:r w:rsidR="007D0A84" w:rsidRPr="00534645">
        <w:rPr>
          <w:rFonts w:ascii="Times New Roman" w:hAnsi="Times New Roman" w:cs="Times New Roman"/>
          <w:sz w:val="24"/>
          <w:szCs w:val="24"/>
          <w:lang w:val="en-GB"/>
        </w:rPr>
        <w:t>spring</w:t>
      </w:r>
      <w:r w:rsidR="00937DB8" w:rsidRPr="00534645">
        <w:rPr>
          <w:rFonts w:ascii="Times New Roman" w:hAnsi="Times New Roman" w:cs="Times New Roman"/>
          <w:sz w:val="24"/>
          <w:szCs w:val="24"/>
          <w:lang w:val="en-GB"/>
        </w:rPr>
        <w:t>s,</w:t>
      </w:r>
      <w:r w:rsidR="007D0A84" w:rsidRPr="00534645">
        <w:rPr>
          <w:rFonts w:ascii="Times New Roman" w:hAnsi="Times New Roman" w:cs="Times New Roman"/>
          <w:sz w:val="24"/>
          <w:szCs w:val="24"/>
          <w:lang w:val="en-GB"/>
        </w:rPr>
        <w:t xml:space="preserve"> hand pump</w:t>
      </w:r>
      <w:r w:rsidR="00937DB8" w:rsidRPr="00534645">
        <w:rPr>
          <w:rFonts w:ascii="Times New Roman" w:hAnsi="Times New Roman" w:cs="Times New Roman"/>
          <w:sz w:val="24"/>
          <w:szCs w:val="24"/>
          <w:lang w:val="en-GB"/>
        </w:rPr>
        <w:t>s, motorized springs</w:t>
      </w:r>
      <w:r w:rsidR="007D0A84" w:rsidRPr="00534645">
        <w:rPr>
          <w:rFonts w:ascii="Times New Roman" w:hAnsi="Times New Roman" w:cs="Times New Roman"/>
          <w:sz w:val="24"/>
          <w:szCs w:val="24"/>
          <w:lang w:val="en-GB"/>
        </w:rPr>
        <w:t xml:space="preserve"> and deep wells</w:t>
      </w:r>
      <w:r w:rsidR="0078721D" w:rsidRPr="00534645">
        <w:rPr>
          <w:rFonts w:ascii="Times New Roman" w:hAnsi="Times New Roman" w:cs="Times New Roman"/>
          <w:sz w:val="24"/>
          <w:szCs w:val="24"/>
          <w:lang w:val="en-GB"/>
        </w:rPr>
        <w:t xml:space="preserve">. Currently the safe water supply coverage </w:t>
      </w:r>
      <w:r w:rsidR="00937DB8" w:rsidRPr="00534645">
        <w:rPr>
          <w:rFonts w:ascii="Times New Roman" w:hAnsi="Times New Roman" w:cs="Times New Roman"/>
          <w:sz w:val="24"/>
          <w:szCs w:val="24"/>
          <w:lang w:val="en-GB"/>
        </w:rPr>
        <w:t>of the</w:t>
      </w:r>
      <w:r w:rsidRPr="00534645">
        <w:rPr>
          <w:rFonts w:ascii="Times New Roman" w:hAnsi="Times New Roman" w:cs="Times New Roman"/>
          <w:sz w:val="24"/>
          <w:szCs w:val="24"/>
          <w:lang w:val="en-GB"/>
        </w:rPr>
        <w:t xml:space="preserve"> woreda is 63.3</w:t>
      </w:r>
      <w:r w:rsidR="00F3363D" w:rsidRPr="00534645">
        <w:rPr>
          <w:rFonts w:ascii="Times New Roman" w:hAnsi="Times New Roman" w:cs="Times New Roman"/>
          <w:sz w:val="24"/>
          <w:szCs w:val="24"/>
          <w:lang w:val="en-GB"/>
        </w:rPr>
        <w:t>%</w:t>
      </w:r>
      <w:r w:rsidR="00A24FD3" w:rsidRPr="00534645">
        <w:rPr>
          <w:rFonts w:ascii="Times New Roman" w:hAnsi="Times New Roman" w:cs="Times New Roman"/>
          <w:sz w:val="24"/>
          <w:szCs w:val="24"/>
          <w:lang w:val="en-GB"/>
        </w:rPr>
        <w:t>.</w:t>
      </w:r>
      <w:r w:rsidR="0012703A" w:rsidRPr="00534645">
        <w:rPr>
          <w:rFonts w:ascii="Times New Roman" w:hAnsi="Times New Roman" w:cs="Times New Roman"/>
          <w:sz w:val="24"/>
          <w:szCs w:val="24"/>
          <w:lang w:val="en-GB"/>
        </w:rPr>
        <w:t xml:space="preserve"> The total schemes on giving the water supply in </w:t>
      </w:r>
      <w:r w:rsidR="00166DDF" w:rsidRPr="00534645">
        <w:rPr>
          <w:rFonts w:ascii="Times New Roman" w:hAnsi="Times New Roman" w:cs="Times New Roman"/>
          <w:sz w:val="24"/>
          <w:szCs w:val="24"/>
          <w:lang w:val="en-GB"/>
        </w:rPr>
        <w:t xml:space="preserve">woreda is </w:t>
      </w:r>
      <w:r w:rsidRPr="00534645">
        <w:rPr>
          <w:rFonts w:ascii="Times New Roman" w:hAnsi="Times New Roman" w:cs="Times New Roman"/>
          <w:sz w:val="24"/>
          <w:szCs w:val="24"/>
          <w:lang w:val="en-GB"/>
        </w:rPr>
        <w:t xml:space="preserve">spring on spot 457, deep well </w:t>
      </w:r>
      <w:proofErr w:type="gramStart"/>
      <w:r w:rsidRPr="00534645">
        <w:rPr>
          <w:rFonts w:ascii="Times New Roman" w:hAnsi="Times New Roman" w:cs="Times New Roman"/>
          <w:sz w:val="24"/>
          <w:szCs w:val="24"/>
          <w:lang w:val="en-GB"/>
        </w:rPr>
        <w:t>2</w:t>
      </w:r>
      <w:proofErr w:type="gramEnd"/>
      <w:r w:rsidRPr="00534645">
        <w:rPr>
          <w:rFonts w:ascii="Times New Roman" w:hAnsi="Times New Roman" w:cs="Times New Roman"/>
          <w:sz w:val="24"/>
          <w:szCs w:val="24"/>
          <w:lang w:val="en-GB"/>
        </w:rPr>
        <w:t>, spring with gravity system 7</w:t>
      </w:r>
      <w:r w:rsidR="0012703A" w:rsidRPr="00534645">
        <w:rPr>
          <w:rFonts w:ascii="Times New Roman" w:hAnsi="Times New Roman" w:cs="Times New Roman"/>
          <w:sz w:val="24"/>
          <w:szCs w:val="24"/>
          <w:lang w:val="en-GB"/>
        </w:rPr>
        <w:t xml:space="preserve">, </w:t>
      </w:r>
      <w:r w:rsidR="00F3363D" w:rsidRPr="00534645">
        <w:rPr>
          <w:rFonts w:ascii="Times New Roman" w:hAnsi="Times New Roman" w:cs="Times New Roman"/>
          <w:sz w:val="24"/>
          <w:szCs w:val="24"/>
          <w:lang w:val="en-GB"/>
        </w:rPr>
        <w:t xml:space="preserve">shallow wells with hand pumps </w:t>
      </w:r>
      <w:r w:rsidR="001C4568" w:rsidRPr="00534645">
        <w:rPr>
          <w:rFonts w:ascii="Times New Roman" w:hAnsi="Times New Roman" w:cs="Times New Roman"/>
          <w:sz w:val="24"/>
          <w:szCs w:val="24"/>
          <w:lang w:val="en-GB"/>
        </w:rPr>
        <w:t>28</w:t>
      </w:r>
      <w:r w:rsidR="00F3363D" w:rsidRPr="00534645">
        <w:rPr>
          <w:rFonts w:ascii="Times New Roman" w:hAnsi="Times New Roman" w:cs="Times New Roman"/>
          <w:sz w:val="24"/>
          <w:szCs w:val="24"/>
          <w:lang w:val="en-GB"/>
        </w:rPr>
        <w:t>.</w:t>
      </w:r>
      <w:r w:rsidR="002E5AD0" w:rsidRPr="00534645">
        <w:rPr>
          <w:rFonts w:ascii="Times New Roman" w:hAnsi="Times New Roman" w:cs="Times New Roman"/>
          <w:sz w:val="24"/>
          <w:szCs w:val="24"/>
          <w:lang w:val="en-GB"/>
        </w:rPr>
        <w:t xml:space="preserve"> Some of the project </w:t>
      </w:r>
      <w:proofErr w:type="gramStart"/>
      <w:r w:rsidR="002E5AD0" w:rsidRPr="00534645">
        <w:rPr>
          <w:rFonts w:ascii="Times New Roman" w:hAnsi="Times New Roman" w:cs="Times New Roman"/>
          <w:sz w:val="24"/>
          <w:szCs w:val="24"/>
          <w:lang w:val="en-GB"/>
        </w:rPr>
        <w:t>keble</w:t>
      </w:r>
      <w:proofErr w:type="gramEnd"/>
      <w:r w:rsidR="002E5AD0" w:rsidRPr="00534645">
        <w:rPr>
          <w:rFonts w:ascii="Times New Roman" w:hAnsi="Times New Roman" w:cs="Times New Roman"/>
          <w:sz w:val="24"/>
          <w:szCs w:val="24"/>
          <w:lang w:val="en-GB"/>
        </w:rPr>
        <w:t xml:space="preserve"> uses from </w:t>
      </w:r>
      <w:r w:rsidR="00A24FD3" w:rsidRPr="00534645">
        <w:rPr>
          <w:rFonts w:ascii="Times New Roman" w:hAnsi="Times New Roman" w:cs="Times New Roman"/>
          <w:sz w:val="24"/>
          <w:szCs w:val="24"/>
          <w:lang w:val="en-GB"/>
        </w:rPr>
        <w:t>the</w:t>
      </w:r>
      <w:r w:rsidR="001C4568" w:rsidRPr="00534645">
        <w:rPr>
          <w:rFonts w:ascii="Times New Roman" w:hAnsi="Times New Roman" w:cs="Times New Roman"/>
          <w:sz w:val="24"/>
          <w:szCs w:val="24"/>
          <w:lang w:val="en-GB"/>
        </w:rPr>
        <w:t xml:space="preserve"> Dambi Dollo</w:t>
      </w:r>
      <w:r w:rsidR="002E5AD0" w:rsidRPr="00534645">
        <w:rPr>
          <w:rFonts w:ascii="Times New Roman" w:hAnsi="Times New Roman" w:cs="Times New Roman"/>
          <w:sz w:val="24"/>
          <w:szCs w:val="24"/>
          <w:lang w:val="en-GB"/>
        </w:rPr>
        <w:t xml:space="preserve"> town</w:t>
      </w:r>
      <w:r w:rsidR="001C4568" w:rsidRPr="00534645">
        <w:rPr>
          <w:rFonts w:ascii="Times New Roman" w:hAnsi="Times New Roman" w:cs="Times New Roman"/>
          <w:sz w:val="24"/>
          <w:szCs w:val="24"/>
          <w:lang w:val="en-GB"/>
        </w:rPr>
        <w:t>.</w:t>
      </w:r>
      <w:r w:rsidR="00037DE5" w:rsidRPr="00534645">
        <w:rPr>
          <w:rFonts w:ascii="Times New Roman" w:hAnsi="Times New Roman" w:cs="Times New Roman"/>
          <w:sz w:val="24"/>
          <w:szCs w:val="24"/>
          <w:lang w:val="en-GB"/>
        </w:rPr>
        <w:t xml:space="preserve"> </w:t>
      </w:r>
      <w:r w:rsidR="005837ED" w:rsidRPr="00534645">
        <w:rPr>
          <w:rFonts w:ascii="Times New Roman" w:hAnsi="Times New Roman" w:cs="Times New Roman"/>
          <w:sz w:val="24"/>
          <w:szCs w:val="24"/>
          <w:lang w:val="en-GB"/>
        </w:rPr>
        <w:t>The</w:t>
      </w:r>
      <w:r w:rsidR="005837ED">
        <w:rPr>
          <w:rFonts w:ascii="Times New Roman" w:hAnsi="Times New Roman" w:cs="Times New Roman"/>
          <w:sz w:val="24"/>
          <w:szCs w:val="24"/>
          <w:lang w:val="en-GB"/>
        </w:rPr>
        <w:t xml:space="preserve"> project area community have no safe water supply. The woreda started to construct the safe water supply for the project area communities before 3 years but they stopped. Community have a series complain for the failure of water supply projects after they damaged many </w:t>
      </w:r>
      <w:proofErr w:type="gramStart"/>
      <w:r w:rsidR="005837ED">
        <w:rPr>
          <w:rFonts w:ascii="Times New Roman" w:hAnsi="Times New Roman" w:cs="Times New Roman"/>
          <w:sz w:val="24"/>
          <w:szCs w:val="24"/>
          <w:lang w:val="en-GB"/>
        </w:rPr>
        <w:t>peoples</w:t>
      </w:r>
      <w:proofErr w:type="gramEnd"/>
      <w:r w:rsidR="005837ED">
        <w:rPr>
          <w:rFonts w:ascii="Times New Roman" w:hAnsi="Times New Roman" w:cs="Times New Roman"/>
          <w:sz w:val="24"/>
          <w:szCs w:val="24"/>
          <w:lang w:val="en-GB"/>
        </w:rPr>
        <w:t xml:space="preserve"> coffee and land without any advantage.</w:t>
      </w:r>
      <w:r w:rsidR="000A103B">
        <w:rPr>
          <w:rFonts w:ascii="Times New Roman" w:hAnsi="Times New Roman" w:cs="Times New Roman"/>
          <w:sz w:val="24"/>
          <w:szCs w:val="24"/>
          <w:lang w:val="en-GB"/>
        </w:rPr>
        <w:t xml:space="preserve"> </w:t>
      </w:r>
    </w:p>
    <w:p w:rsidR="00BB7230" w:rsidRPr="00273FCD" w:rsidRDefault="00BB7230" w:rsidP="00AD57FF">
      <w:pPr>
        <w:pStyle w:val="Heading2"/>
      </w:pPr>
      <w:bookmarkStart w:id="177" w:name="_Toc4124898"/>
      <w:bookmarkEnd w:id="175"/>
      <w:bookmarkEnd w:id="176"/>
      <w:r w:rsidRPr="00273FCD">
        <w:t>Source of Energy</w:t>
      </w:r>
      <w:bookmarkEnd w:id="171"/>
      <w:bookmarkEnd w:id="172"/>
      <w:bookmarkEnd w:id="177"/>
    </w:p>
    <w:p w:rsidR="00931658" w:rsidRDefault="00BB7230" w:rsidP="002E08BE">
      <w:pPr>
        <w:pStyle w:val="BodyText2"/>
        <w:spacing w:after="0" w:line="360" w:lineRule="auto"/>
        <w:jc w:val="both"/>
        <w:rPr>
          <w:rFonts w:ascii="Times New Roman" w:hAnsi="Times New Roman"/>
          <w:sz w:val="24"/>
          <w:szCs w:val="24"/>
        </w:rPr>
      </w:pPr>
      <w:r w:rsidRPr="0044589E">
        <w:rPr>
          <w:rFonts w:ascii="Times New Roman" w:hAnsi="Times New Roman"/>
          <w:sz w:val="24"/>
          <w:szCs w:val="24"/>
        </w:rPr>
        <w:t>The</w:t>
      </w:r>
      <w:r w:rsidR="00ED2BE8" w:rsidRPr="0044589E">
        <w:rPr>
          <w:rFonts w:ascii="Times New Roman" w:hAnsi="Times New Roman"/>
          <w:sz w:val="24"/>
          <w:szCs w:val="24"/>
        </w:rPr>
        <w:t xml:space="preserve"> project </w:t>
      </w:r>
      <w:r w:rsidR="00223D18" w:rsidRPr="0044589E">
        <w:rPr>
          <w:rFonts w:ascii="Times New Roman" w:hAnsi="Times New Roman"/>
          <w:sz w:val="24"/>
          <w:szCs w:val="24"/>
        </w:rPr>
        <w:t xml:space="preserve">woreda Sayyo capital Dambi Dollo </w:t>
      </w:r>
      <w:proofErr w:type="gramStart"/>
      <w:r w:rsidR="00223D18" w:rsidRPr="0044589E">
        <w:rPr>
          <w:rFonts w:ascii="Times New Roman" w:hAnsi="Times New Roman"/>
          <w:sz w:val="24"/>
          <w:szCs w:val="24"/>
        </w:rPr>
        <w:t>town</w:t>
      </w:r>
      <w:r w:rsidR="00A24FD3" w:rsidRPr="0044589E">
        <w:rPr>
          <w:rFonts w:ascii="Times New Roman" w:hAnsi="Times New Roman"/>
          <w:sz w:val="24"/>
          <w:szCs w:val="24"/>
        </w:rPr>
        <w:t xml:space="preserve"> have</w:t>
      </w:r>
      <w:proofErr w:type="gramEnd"/>
      <w:r w:rsidR="00A24FD3" w:rsidRPr="0044589E">
        <w:rPr>
          <w:rFonts w:ascii="Times New Roman" w:hAnsi="Times New Roman"/>
          <w:sz w:val="24"/>
          <w:szCs w:val="24"/>
        </w:rPr>
        <w:t xml:space="preserve"> an electric power. </w:t>
      </w:r>
      <w:proofErr w:type="gramStart"/>
      <w:r w:rsidR="00A24FD3" w:rsidRPr="0044589E">
        <w:rPr>
          <w:rFonts w:ascii="Times New Roman" w:hAnsi="Times New Roman"/>
          <w:sz w:val="24"/>
          <w:szCs w:val="24"/>
        </w:rPr>
        <w:t>But</w:t>
      </w:r>
      <w:proofErr w:type="gramEnd"/>
      <w:r w:rsidR="00A24FD3" w:rsidRPr="0044589E">
        <w:rPr>
          <w:rFonts w:ascii="Times New Roman" w:hAnsi="Times New Roman"/>
          <w:sz w:val="24"/>
          <w:szCs w:val="24"/>
        </w:rPr>
        <w:t xml:space="preserve"> the </w:t>
      </w:r>
      <w:r w:rsidR="003C3AA8" w:rsidRPr="0044589E">
        <w:rPr>
          <w:rFonts w:ascii="Times New Roman" w:hAnsi="Times New Roman"/>
          <w:sz w:val="24"/>
          <w:szCs w:val="24"/>
        </w:rPr>
        <w:t xml:space="preserve">project </w:t>
      </w:r>
      <w:r w:rsidR="00ED2BE8" w:rsidRPr="0044589E">
        <w:rPr>
          <w:rFonts w:ascii="Times New Roman" w:hAnsi="Times New Roman"/>
          <w:sz w:val="24"/>
          <w:szCs w:val="24"/>
        </w:rPr>
        <w:t xml:space="preserve">area </w:t>
      </w:r>
      <w:r w:rsidR="00F91783" w:rsidRPr="0044589E">
        <w:rPr>
          <w:rFonts w:ascii="Times New Roman" w:hAnsi="Times New Roman"/>
          <w:sz w:val="24"/>
          <w:szCs w:val="24"/>
        </w:rPr>
        <w:t xml:space="preserve">as </w:t>
      </w:r>
      <w:r w:rsidR="000B35F5" w:rsidRPr="0044589E">
        <w:rPr>
          <w:rFonts w:ascii="Times New Roman" w:hAnsi="Times New Roman"/>
          <w:sz w:val="24"/>
          <w:szCs w:val="24"/>
        </w:rPr>
        <w:t xml:space="preserve">majority of our country’s </w:t>
      </w:r>
      <w:r w:rsidR="00F91783" w:rsidRPr="0044589E">
        <w:rPr>
          <w:rFonts w:ascii="Times New Roman" w:hAnsi="Times New Roman"/>
          <w:sz w:val="24"/>
          <w:szCs w:val="24"/>
        </w:rPr>
        <w:t>rural</w:t>
      </w:r>
      <w:r w:rsidR="00ED2BE8" w:rsidRPr="0044589E">
        <w:rPr>
          <w:rFonts w:ascii="Times New Roman" w:hAnsi="Times New Roman"/>
          <w:sz w:val="24"/>
          <w:szCs w:val="24"/>
        </w:rPr>
        <w:t xml:space="preserve"> kebele </w:t>
      </w:r>
      <w:r w:rsidR="00F91783" w:rsidRPr="0044589E">
        <w:rPr>
          <w:rFonts w:ascii="Times New Roman" w:hAnsi="Times New Roman"/>
          <w:sz w:val="24"/>
          <w:szCs w:val="24"/>
        </w:rPr>
        <w:t>has no</w:t>
      </w:r>
      <w:r w:rsidRPr="0044589E">
        <w:rPr>
          <w:rFonts w:ascii="Times New Roman" w:hAnsi="Times New Roman"/>
          <w:sz w:val="24"/>
          <w:szCs w:val="24"/>
        </w:rPr>
        <w:t xml:space="preserve"> electric supply </w:t>
      </w:r>
      <w:r w:rsidR="000B35F5" w:rsidRPr="0044589E">
        <w:rPr>
          <w:rFonts w:ascii="Times New Roman" w:hAnsi="Times New Roman"/>
          <w:sz w:val="24"/>
          <w:szCs w:val="24"/>
        </w:rPr>
        <w:t>and</w:t>
      </w:r>
      <w:r w:rsidR="003C3AA8" w:rsidRPr="0044589E">
        <w:rPr>
          <w:rFonts w:ascii="Times New Roman" w:hAnsi="Times New Roman"/>
          <w:sz w:val="24"/>
          <w:szCs w:val="24"/>
        </w:rPr>
        <w:t xml:space="preserve"> modern</w:t>
      </w:r>
      <w:r w:rsidR="000B35F5" w:rsidRPr="0044589E">
        <w:rPr>
          <w:rFonts w:ascii="Times New Roman" w:hAnsi="Times New Roman"/>
          <w:sz w:val="24"/>
          <w:szCs w:val="24"/>
        </w:rPr>
        <w:t xml:space="preserve"> energy </w:t>
      </w:r>
      <w:r w:rsidR="00F91783" w:rsidRPr="0044589E">
        <w:rPr>
          <w:rFonts w:ascii="Times New Roman" w:hAnsi="Times New Roman"/>
          <w:sz w:val="24"/>
          <w:szCs w:val="24"/>
        </w:rPr>
        <w:t>source</w:t>
      </w:r>
      <w:r w:rsidR="000B35F5" w:rsidRPr="0044589E">
        <w:rPr>
          <w:rFonts w:ascii="Times New Roman" w:hAnsi="Times New Roman"/>
          <w:sz w:val="24"/>
          <w:szCs w:val="24"/>
        </w:rPr>
        <w:t>.</w:t>
      </w:r>
      <w:r w:rsidRPr="0044589E">
        <w:rPr>
          <w:rFonts w:ascii="Times New Roman" w:hAnsi="Times New Roman"/>
          <w:sz w:val="24"/>
          <w:szCs w:val="24"/>
        </w:rPr>
        <w:t xml:space="preserve">  </w:t>
      </w:r>
      <w:r w:rsidR="00B91430" w:rsidRPr="0044589E">
        <w:rPr>
          <w:rFonts w:ascii="Times New Roman" w:hAnsi="Times New Roman"/>
          <w:sz w:val="24"/>
          <w:szCs w:val="24"/>
        </w:rPr>
        <w:t xml:space="preserve">The area </w:t>
      </w:r>
      <w:proofErr w:type="gramStart"/>
      <w:r w:rsidR="006113C0" w:rsidRPr="0044589E">
        <w:rPr>
          <w:rFonts w:ascii="Times New Roman" w:hAnsi="Times New Roman"/>
          <w:sz w:val="24"/>
          <w:szCs w:val="24"/>
        </w:rPr>
        <w:t>was known</w:t>
      </w:r>
      <w:proofErr w:type="gramEnd"/>
      <w:r w:rsidR="006113C0" w:rsidRPr="0044589E">
        <w:rPr>
          <w:rFonts w:ascii="Times New Roman" w:hAnsi="Times New Roman"/>
          <w:sz w:val="24"/>
          <w:szCs w:val="24"/>
        </w:rPr>
        <w:t xml:space="preserve"> by its natural forest. T</w:t>
      </w:r>
      <w:r w:rsidR="00F75F93" w:rsidRPr="0044589E">
        <w:rPr>
          <w:rFonts w:ascii="Times New Roman" w:hAnsi="Times New Roman"/>
          <w:sz w:val="24"/>
          <w:szCs w:val="24"/>
        </w:rPr>
        <w:t>he traditional practice of the society on conserving the natural society is very good.</w:t>
      </w:r>
      <w:r w:rsidR="00BE0917" w:rsidRPr="0044589E">
        <w:rPr>
          <w:rFonts w:ascii="Times New Roman" w:hAnsi="Times New Roman"/>
          <w:sz w:val="24"/>
          <w:szCs w:val="24"/>
        </w:rPr>
        <w:t xml:space="preserve"> </w:t>
      </w:r>
      <w:r w:rsidR="004D37B5" w:rsidRPr="0044589E">
        <w:rPr>
          <w:rFonts w:ascii="Times New Roman" w:hAnsi="Times New Roman"/>
          <w:sz w:val="24"/>
          <w:szCs w:val="24"/>
        </w:rPr>
        <w:t xml:space="preserve">The community uses wood for energy source, fencing of crops to protect livestock from their crops. </w:t>
      </w:r>
      <w:proofErr w:type="gramStart"/>
      <w:r w:rsidRPr="0044589E">
        <w:rPr>
          <w:rFonts w:ascii="Times New Roman" w:hAnsi="Times New Roman"/>
          <w:sz w:val="24"/>
          <w:szCs w:val="24"/>
        </w:rPr>
        <w:t>In general, energy and livelihood depend</w:t>
      </w:r>
      <w:r w:rsidR="00931658" w:rsidRPr="0044589E">
        <w:rPr>
          <w:rFonts w:ascii="Times New Roman" w:hAnsi="Times New Roman"/>
          <w:sz w:val="24"/>
          <w:szCs w:val="24"/>
        </w:rPr>
        <w:t>s</w:t>
      </w:r>
      <w:r w:rsidRPr="0044589E">
        <w:rPr>
          <w:rFonts w:ascii="Times New Roman" w:hAnsi="Times New Roman"/>
          <w:sz w:val="24"/>
          <w:szCs w:val="24"/>
        </w:rPr>
        <w:t xml:space="preserve"> on natural resource with increasing agricultural expansion at the expense of wood and shrubs, deforestation and less practice for forestation; the direct consequence of this in the long run inevitably to impact and ends up adverse impact on agro ecology of the area and influence food security situation unless proper water, land and natural resource management is in place.</w:t>
      </w:r>
      <w:proofErr w:type="gramEnd"/>
      <w:r w:rsidR="00035CD9" w:rsidRPr="0044589E">
        <w:rPr>
          <w:rFonts w:ascii="Times New Roman" w:hAnsi="Times New Roman"/>
          <w:sz w:val="24"/>
          <w:szCs w:val="24"/>
        </w:rPr>
        <w:t xml:space="preserve"> </w:t>
      </w:r>
      <w:r w:rsidR="004D37B5" w:rsidRPr="0044589E">
        <w:rPr>
          <w:rFonts w:ascii="Times New Roman" w:hAnsi="Times New Roman"/>
          <w:sz w:val="24"/>
          <w:szCs w:val="24"/>
        </w:rPr>
        <w:t>The</w:t>
      </w:r>
      <w:r w:rsidR="00F75F93" w:rsidRPr="0044589E">
        <w:rPr>
          <w:rFonts w:ascii="Times New Roman" w:hAnsi="Times New Roman"/>
          <w:sz w:val="24"/>
          <w:szCs w:val="24"/>
        </w:rPr>
        <w:t xml:space="preserve"> community in</w:t>
      </w:r>
      <w:r w:rsidR="001C4568" w:rsidRPr="0044589E">
        <w:rPr>
          <w:rFonts w:ascii="Times New Roman" w:hAnsi="Times New Roman"/>
          <w:sz w:val="24"/>
          <w:szCs w:val="24"/>
        </w:rPr>
        <w:t xml:space="preserve"> Anno Mikael</w:t>
      </w:r>
      <w:r w:rsidR="00A24FD3" w:rsidRPr="0044589E">
        <w:rPr>
          <w:rFonts w:ascii="Times New Roman" w:hAnsi="Times New Roman"/>
          <w:sz w:val="24"/>
          <w:szCs w:val="24"/>
        </w:rPr>
        <w:t xml:space="preserve"> </w:t>
      </w:r>
      <w:r w:rsidR="00F75F93" w:rsidRPr="0044589E">
        <w:rPr>
          <w:rFonts w:ascii="Times New Roman" w:hAnsi="Times New Roman"/>
          <w:sz w:val="24"/>
          <w:szCs w:val="24"/>
        </w:rPr>
        <w:t>kebele</w:t>
      </w:r>
      <w:r w:rsidR="004D37B5" w:rsidRPr="0044589E">
        <w:rPr>
          <w:rFonts w:ascii="Times New Roman" w:hAnsi="Times New Roman"/>
          <w:sz w:val="24"/>
          <w:szCs w:val="24"/>
        </w:rPr>
        <w:t xml:space="preserve"> which is </w:t>
      </w:r>
      <w:r w:rsidR="00EF4A36" w:rsidRPr="0044589E">
        <w:rPr>
          <w:rFonts w:ascii="Times New Roman" w:hAnsi="Times New Roman"/>
          <w:sz w:val="24"/>
          <w:szCs w:val="24"/>
        </w:rPr>
        <w:t>access able</w:t>
      </w:r>
      <w:r w:rsidR="004D37B5" w:rsidRPr="0044589E">
        <w:rPr>
          <w:rFonts w:ascii="Times New Roman" w:hAnsi="Times New Roman"/>
          <w:sz w:val="24"/>
          <w:szCs w:val="24"/>
        </w:rPr>
        <w:t xml:space="preserve"> to transport started to sell fire wood.</w:t>
      </w:r>
      <w:r w:rsidR="004D37B5">
        <w:rPr>
          <w:rFonts w:ascii="Times New Roman" w:hAnsi="Times New Roman"/>
          <w:sz w:val="24"/>
          <w:szCs w:val="24"/>
        </w:rPr>
        <w:t xml:space="preserve"> </w:t>
      </w:r>
    </w:p>
    <w:p w:rsidR="009D0A42" w:rsidRDefault="00E95DA5" w:rsidP="002E08BE">
      <w:pPr>
        <w:pStyle w:val="BodyText2"/>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6B11E1F" wp14:editId="03DD8FD0">
            <wp:extent cx="5733288" cy="3136392"/>
            <wp:effectExtent l="0" t="0" r="0" b="0"/>
            <wp:docPr id="9" name="Picture 9" descr="D:\photo of kellam\DSC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of kellam\DSC085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288" cy="3136392"/>
                    </a:xfrm>
                    <a:prstGeom prst="rect">
                      <a:avLst/>
                    </a:prstGeom>
                    <a:noFill/>
                    <a:ln>
                      <a:noFill/>
                    </a:ln>
                  </pic:spPr>
                </pic:pic>
              </a:graphicData>
            </a:graphic>
          </wp:inline>
        </w:drawing>
      </w:r>
    </w:p>
    <w:p w:rsidR="00F145D9" w:rsidRPr="0044589E" w:rsidRDefault="0044589E" w:rsidP="0044589E">
      <w:pPr>
        <w:pStyle w:val="Caption"/>
      </w:pPr>
      <w:bookmarkStart w:id="178" w:name="_Toc794320"/>
      <w:r>
        <w:t xml:space="preserve">Figure </w:t>
      </w:r>
      <w:fldSimple w:instr=" STYLEREF 1 \s ">
        <w:r w:rsidR="00B23580">
          <w:rPr>
            <w:noProof/>
          </w:rPr>
          <w:t>12</w:t>
        </w:r>
      </w:fldSimple>
      <w:r>
        <w:noBreakHyphen/>
      </w:r>
      <w:fldSimple w:instr=" SEQ Figure \* ARABIC \s 1 ">
        <w:r w:rsidR="00B23580">
          <w:rPr>
            <w:noProof/>
          </w:rPr>
          <w:t>1</w:t>
        </w:r>
      </w:fldSimple>
      <w:r w:rsidR="005D24B3">
        <w:rPr>
          <w:rFonts w:ascii="Times New Roman" w:hAnsi="Times New Roman"/>
          <w:sz w:val="24"/>
          <w:szCs w:val="24"/>
        </w:rPr>
        <w:t xml:space="preserve">: </w:t>
      </w:r>
      <w:r w:rsidR="00E95DA5">
        <w:rPr>
          <w:rFonts w:ascii="Times New Roman" w:hAnsi="Times New Roman"/>
          <w:sz w:val="24"/>
          <w:szCs w:val="24"/>
        </w:rPr>
        <w:t xml:space="preserve">Charcoal </w:t>
      </w:r>
      <w:r w:rsidR="009D0A42">
        <w:rPr>
          <w:rFonts w:ascii="Times New Roman" w:hAnsi="Times New Roman"/>
          <w:sz w:val="24"/>
          <w:szCs w:val="24"/>
        </w:rPr>
        <w:t>woods</w:t>
      </w:r>
      <w:r w:rsidR="00E95DA5">
        <w:rPr>
          <w:rFonts w:ascii="Times New Roman" w:hAnsi="Times New Roman"/>
          <w:sz w:val="24"/>
          <w:szCs w:val="24"/>
        </w:rPr>
        <w:t xml:space="preserve"> on production</w:t>
      </w:r>
      <w:r w:rsidR="009D0A42">
        <w:rPr>
          <w:rFonts w:ascii="Times New Roman" w:hAnsi="Times New Roman"/>
          <w:sz w:val="24"/>
          <w:szCs w:val="24"/>
        </w:rPr>
        <w:t xml:space="preserve"> for sell</w:t>
      </w:r>
      <w:bookmarkEnd w:id="178"/>
      <w:r w:rsidR="009D0A42">
        <w:rPr>
          <w:rFonts w:ascii="Times New Roman" w:hAnsi="Times New Roman"/>
          <w:sz w:val="24"/>
          <w:szCs w:val="24"/>
        </w:rPr>
        <w:t xml:space="preserve"> </w:t>
      </w:r>
      <w:r w:rsidR="005D24B3">
        <w:rPr>
          <w:rFonts w:ascii="Times New Roman" w:hAnsi="Times New Roman"/>
          <w:sz w:val="24"/>
          <w:szCs w:val="24"/>
        </w:rPr>
        <w:t xml:space="preserve"> </w:t>
      </w:r>
    </w:p>
    <w:p w:rsidR="00BB7230" w:rsidRPr="00AF622D" w:rsidRDefault="00BB7230" w:rsidP="00AF622D">
      <w:pPr>
        <w:pStyle w:val="Heading2"/>
      </w:pPr>
      <w:bookmarkStart w:id="179" w:name="_Toc344330615"/>
      <w:bookmarkStart w:id="180" w:name="_Toc4124899"/>
      <w:bookmarkEnd w:id="173"/>
      <w:r w:rsidRPr="00AF622D">
        <w:t>Development Potentials and Opportunities</w:t>
      </w:r>
      <w:bookmarkStart w:id="181" w:name="_Toc329025455"/>
      <w:bookmarkEnd w:id="179"/>
      <w:bookmarkEnd w:id="180"/>
    </w:p>
    <w:bookmarkEnd w:id="181"/>
    <w:p w:rsidR="00BB7230" w:rsidRPr="00301240" w:rsidRDefault="00BB7230" w:rsidP="00AF622D">
      <w:pPr>
        <w:rPr>
          <w:rFonts w:ascii="Times New Roman" w:hAnsi="Times New Roman" w:cs="Times New Roman"/>
          <w:sz w:val="24"/>
          <w:szCs w:val="24"/>
        </w:rPr>
      </w:pPr>
      <w:r w:rsidRPr="00AF622D">
        <w:t>The pro</w:t>
      </w:r>
      <w:r w:rsidRPr="00301240">
        <w:rPr>
          <w:rFonts w:ascii="Times New Roman" w:hAnsi="Times New Roman" w:cs="Times New Roman"/>
          <w:bCs/>
          <w:sz w:val="24"/>
          <w:szCs w:val="24"/>
        </w:rPr>
        <w:t xml:space="preserve">ject area has great agricultural potentials in terms of </w:t>
      </w:r>
      <w:r w:rsidR="00EC2EFC">
        <w:rPr>
          <w:rFonts w:ascii="Times New Roman" w:hAnsi="Times New Roman" w:cs="Times New Roman"/>
          <w:bCs/>
          <w:sz w:val="24"/>
          <w:szCs w:val="24"/>
        </w:rPr>
        <w:t xml:space="preserve">land slop, </w:t>
      </w:r>
      <w:r w:rsidR="00EC2EFC" w:rsidRPr="00301240">
        <w:rPr>
          <w:rFonts w:ascii="Times New Roman" w:hAnsi="Times New Roman" w:cs="Times New Roman"/>
          <w:bCs/>
          <w:sz w:val="24"/>
          <w:szCs w:val="24"/>
        </w:rPr>
        <w:t>suitable</w:t>
      </w:r>
      <w:r w:rsidR="00035CD9">
        <w:rPr>
          <w:rFonts w:ascii="Times New Roman" w:hAnsi="Times New Roman" w:cs="Times New Roman"/>
          <w:bCs/>
          <w:sz w:val="24"/>
          <w:szCs w:val="24"/>
        </w:rPr>
        <w:t xml:space="preserve"> </w:t>
      </w:r>
      <w:r w:rsidR="005F3C26" w:rsidRPr="00301240">
        <w:rPr>
          <w:rFonts w:ascii="Times New Roman" w:hAnsi="Times New Roman" w:cs="Times New Roman"/>
          <w:bCs/>
          <w:sz w:val="24"/>
          <w:szCs w:val="24"/>
        </w:rPr>
        <w:t>agro ecology for production of diversified crops.</w:t>
      </w:r>
      <w:r w:rsidRPr="00301240">
        <w:rPr>
          <w:rFonts w:ascii="Times New Roman" w:hAnsi="Times New Roman" w:cs="Times New Roman"/>
          <w:sz w:val="24"/>
          <w:szCs w:val="24"/>
        </w:rPr>
        <w:t xml:space="preserve"> The beginning of these</w:t>
      </w:r>
      <w:r w:rsidR="00EE053D">
        <w:rPr>
          <w:rFonts w:ascii="Times New Roman" w:hAnsi="Times New Roman" w:cs="Times New Roman"/>
          <w:bCs/>
          <w:sz w:val="24"/>
          <w:szCs w:val="24"/>
        </w:rPr>
        <w:t xml:space="preserve"> i</w:t>
      </w:r>
      <w:r w:rsidRPr="00301240">
        <w:rPr>
          <w:rFonts w:ascii="Times New Roman" w:hAnsi="Times New Roman" w:cs="Times New Roman"/>
          <w:bCs/>
          <w:sz w:val="24"/>
          <w:szCs w:val="24"/>
        </w:rPr>
        <w:t xml:space="preserve">rrigation projects will make an important contribution to the regional efforts to combat adequate marketable food and </w:t>
      </w:r>
      <w:r w:rsidR="009608AD" w:rsidRPr="00301240">
        <w:rPr>
          <w:rFonts w:ascii="Times New Roman" w:hAnsi="Times New Roman" w:cs="Times New Roman"/>
          <w:bCs/>
          <w:sz w:val="24"/>
          <w:szCs w:val="24"/>
        </w:rPr>
        <w:t>improved production</w:t>
      </w:r>
      <w:r w:rsidRPr="00301240">
        <w:rPr>
          <w:rFonts w:ascii="Times New Roman" w:hAnsi="Times New Roman" w:cs="Times New Roman"/>
          <w:bCs/>
          <w:sz w:val="24"/>
          <w:szCs w:val="24"/>
        </w:rPr>
        <w:t xml:space="preserve"> and productivity of the project area and social infrastructure development. The main quantifiable oppo</w:t>
      </w:r>
      <w:r w:rsidR="00EE053D">
        <w:rPr>
          <w:rFonts w:ascii="Times New Roman" w:hAnsi="Times New Roman" w:cs="Times New Roman"/>
          <w:bCs/>
          <w:sz w:val="24"/>
          <w:szCs w:val="24"/>
        </w:rPr>
        <w:t xml:space="preserve">rtunities will be the following. </w:t>
      </w:r>
    </w:p>
    <w:p w:rsidR="00BB7230" w:rsidRDefault="00BB7230" w:rsidP="00701BBF">
      <w:pPr>
        <w:numPr>
          <w:ilvl w:val="0"/>
          <w:numId w:val="15"/>
        </w:num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Existing institutional setup and government structure formed farmers in development zone and </w:t>
      </w:r>
      <w:r w:rsidR="009608AD" w:rsidRPr="00301240">
        <w:rPr>
          <w:rFonts w:ascii="Times New Roman" w:hAnsi="Times New Roman" w:cs="Times New Roman"/>
          <w:sz w:val="24"/>
          <w:szCs w:val="24"/>
        </w:rPr>
        <w:t xml:space="preserve">one to five farmer </w:t>
      </w:r>
      <w:r w:rsidRPr="00301240">
        <w:rPr>
          <w:rFonts w:ascii="Times New Roman" w:hAnsi="Times New Roman" w:cs="Times New Roman"/>
          <w:sz w:val="24"/>
          <w:szCs w:val="24"/>
        </w:rPr>
        <w:t xml:space="preserve"> groups is good opportunity for community organization, labor mobilization, and formation of water users association and institutional arrangement of the project.</w:t>
      </w:r>
    </w:p>
    <w:p w:rsidR="00DA44BA" w:rsidRPr="00534645" w:rsidRDefault="00DC52E8" w:rsidP="00701BBF">
      <w:pPr>
        <w:numPr>
          <w:ilvl w:val="0"/>
          <w:numId w:val="15"/>
        </w:numPr>
        <w:autoSpaceDE w:val="0"/>
        <w:autoSpaceDN w:val="0"/>
        <w:adjustRightInd w:val="0"/>
        <w:spacing w:line="360" w:lineRule="auto"/>
        <w:rPr>
          <w:rFonts w:ascii="Times New Roman" w:hAnsi="Times New Roman" w:cs="Times New Roman"/>
          <w:sz w:val="24"/>
          <w:szCs w:val="24"/>
        </w:rPr>
      </w:pPr>
      <w:r w:rsidRPr="00534645">
        <w:rPr>
          <w:rFonts w:ascii="Times New Roman" w:hAnsi="Times New Roman" w:cs="Times New Roman"/>
          <w:sz w:val="24"/>
          <w:szCs w:val="24"/>
        </w:rPr>
        <w:t xml:space="preserve">The </w:t>
      </w:r>
      <w:r w:rsidR="00B07D45" w:rsidRPr="00534645">
        <w:rPr>
          <w:rFonts w:ascii="Times New Roman" w:hAnsi="Times New Roman" w:cs="Times New Roman"/>
          <w:sz w:val="24"/>
          <w:szCs w:val="24"/>
        </w:rPr>
        <w:t xml:space="preserve">opening of the university </w:t>
      </w:r>
      <w:r w:rsidR="00781D2E" w:rsidRPr="00534645">
        <w:rPr>
          <w:rFonts w:ascii="Times New Roman" w:hAnsi="Times New Roman" w:cs="Times New Roman"/>
          <w:sz w:val="24"/>
          <w:szCs w:val="24"/>
        </w:rPr>
        <w:t>may</w:t>
      </w:r>
      <w:r w:rsidR="00DA44BA" w:rsidRPr="00534645">
        <w:rPr>
          <w:rFonts w:ascii="Times New Roman" w:hAnsi="Times New Roman" w:cs="Times New Roman"/>
          <w:sz w:val="24"/>
          <w:szCs w:val="24"/>
        </w:rPr>
        <w:t xml:space="preserve"> improves for the market linkage with project kebele</w:t>
      </w:r>
    </w:p>
    <w:p w:rsidR="00134848" w:rsidRPr="00534645" w:rsidRDefault="00946AE0" w:rsidP="00701BBF">
      <w:pPr>
        <w:numPr>
          <w:ilvl w:val="0"/>
          <w:numId w:val="15"/>
        </w:numPr>
        <w:autoSpaceDE w:val="0"/>
        <w:autoSpaceDN w:val="0"/>
        <w:adjustRightInd w:val="0"/>
        <w:spacing w:line="360" w:lineRule="auto"/>
        <w:rPr>
          <w:rFonts w:ascii="Times New Roman" w:hAnsi="Times New Roman" w:cs="Times New Roman"/>
          <w:sz w:val="24"/>
          <w:szCs w:val="24"/>
        </w:rPr>
      </w:pPr>
      <w:r w:rsidRPr="00534645">
        <w:rPr>
          <w:rFonts w:ascii="Times New Roman" w:hAnsi="Times New Roman" w:cs="Times New Roman"/>
          <w:sz w:val="24"/>
          <w:szCs w:val="24"/>
        </w:rPr>
        <w:t xml:space="preserve">The irrigation site on the way of Dambi Dollo may create an </w:t>
      </w:r>
      <w:r w:rsidR="000A103B" w:rsidRPr="00534645">
        <w:rPr>
          <w:rFonts w:ascii="Times New Roman" w:hAnsi="Times New Roman" w:cs="Times New Roman"/>
          <w:sz w:val="24"/>
          <w:szCs w:val="24"/>
        </w:rPr>
        <w:t>access</w:t>
      </w:r>
      <w:r w:rsidRPr="00534645">
        <w:rPr>
          <w:rFonts w:ascii="Times New Roman" w:hAnsi="Times New Roman" w:cs="Times New Roman"/>
          <w:sz w:val="24"/>
          <w:szCs w:val="24"/>
        </w:rPr>
        <w:t xml:space="preserve"> for the market</w:t>
      </w:r>
    </w:p>
    <w:p w:rsidR="00946AE0" w:rsidRPr="00534645" w:rsidRDefault="00946AE0" w:rsidP="00781D2E">
      <w:pPr>
        <w:autoSpaceDE w:val="0"/>
        <w:autoSpaceDN w:val="0"/>
        <w:adjustRightInd w:val="0"/>
        <w:spacing w:line="360" w:lineRule="auto"/>
        <w:ind w:left="720"/>
        <w:rPr>
          <w:rFonts w:ascii="Times New Roman" w:hAnsi="Times New Roman" w:cs="Times New Roman"/>
          <w:sz w:val="24"/>
          <w:szCs w:val="24"/>
        </w:rPr>
      </w:pPr>
    </w:p>
    <w:p w:rsidR="00BB7230" w:rsidRPr="00301240" w:rsidRDefault="00BB7230" w:rsidP="00260D0D">
      <w:pPr>
        <w:pStyle w:val="Heading10"/>
        <w:rPr>
          <w:rFonts w:ascii="Times New Roman" w:hAnsi="Times New Roman" w:cs="Times New Roman"/>
          <w:szCs w:val="24"/>
        </w:rPr>
      </w:pPr>
      <w:bookmarkStart w:id="182" w:name="_Toc344330616"/>
      <w:bookmarkStart w:id="183" w:name="_Toc4124900"/>
      <w:r w:rsidRPr="00301240">
        <w:rPr>
          <w:rFonts w:ascii="Times New Roman" w:hAnsi="Times New Roman" w:cs="Times New Roman"/>
          <w:szCs w:val="24"/>
        </w:rPr>
        <w:lastRenderedPageBreak/>
        <w:t>Projects Social impact and Threats</w:t>
      </w:r>
      <w:bookmarkEnd w:id="182"/>
      <w:bookmarkEnd w:id="183"/>
    </w:p>
    <w:p w:rsidR="00BB7230" w:rsidRPr="004A0722" w:rsidRDefault="00BB7230" w:rsidP="009608AD">
      <w:pPr>
        <w:pStyle w:val="Heading2"/>
        <w:rPr>
          <w:rFonts w:ascii="Times New Roman" w:hAnsi="Times New Roman" w:cs="Times New Roman"/>
          <w:sz w:val="24"/>
        </w:rPr>
      </w:pPr>
      <w:bookmarkStart w:id="184" w:name="_Toc344084898"/>
      <w:bookmarkStart w:id="185" w:name="_Toc344330617"/>
      <w:bookmarkStart w:id="186" w:name="_Toc4124901"/>
      <w:r w:rsidRPr="004A0722">
        <w:rPr>
          <w:rFonts w:ascii="Times New Roman" w:hAnsi="Times New Roman" w:cs="Times New Roman"/>
          <w:sz w:val="24"/>
        </w:rPr>
        <w:t>Human Displacement</w:t>
      </w:r>
      <w:bookmarkEnd w:id="184"/>
      <w:bookmarkEnd w:id="185"/>
      <w:bookmarkEnd w:id="186"/>
    </w:p>
    <w:p w:rsidR="0024669A" w:rsidRPr="00695929" w:rsidRDefault="00BB7230" w:rsidP="00BB742A">
      <w:pPr>
        <w:spacing w:line="360" w:lineRule="auto"/>
        <w:rPr>
          <w:rFonts w:ascii="Times New Roman" w:hAnsi="Times New Roman" w:cs="Times New Roman"/>
          <w:sz w:val="24"/>
          <w:szCs w:val="24"/>
          <w:highlight w:val="yellow"/>
        </w:rPr>
      </w:pPr>
      <w:r w:rsidRPr="0024669A">
        <w:rPr>
          <w:rFonts w:ascii="Times New Roman" w:hAnsi="Times New Roman" w:cs="Times New Roman"/>
          <w:sz w:val="24"/>
          <w:szCs w:val="24"/>
        </w:rPr>
        <w:t xml:space="preserve">Expected displacement due to the project </w:t>
      </w:r>
      <w:proofErr w:type="gramStart"/>
      <w:r w:rsidRPr="0024669A">
        <w:rPr>
          <w:rFonts w:ascii="Times New Roman" w:hAnsi="Times New Roman" w:cs="Times New Roman"/>
          <w:sz w:val="24"/>
          <w:szCs w:val="24"/>
        </w:rPr>
        <w:t xml:space="preserve">was assessed </w:t>
      </w:r>
      <w:r w:rsidR="006D6CF3" w:rsidRPr="0024669A">
        <w:rPr>
          <w:rFonts w:ascii="Times New Roman" w:hAnsi="Times New Roman" w:cs="Times New Roman"/>
          <w:sz w:val="24"/>
          <w:szCs w:val="24"/>
        </w:rPr>
        <w:t>and analyzed</w:t>
      </w:r>
      <w:r w:rsidRPr="0024669A">
        <w:rPr>
          <w:rFonts w:ascii="Times New Roman" w:hAnsi="Times New Roman" w:cs="Times New Roman"/>
          <w:sz w:val="24"/>
          <w:szCs w:val="24"/>
        </w:rPr>
        <w:t xml:space="preserve"> at command area, upper and </w:t>
      </w:r>
      <w:r w:rsidR="006D6CF3" w:rsidRPr="0024669A">
        <w:rPr>
          <w:rFonts w:ascii="Times New Roman" w:hAnsi="Times New Roman" w:cs="Times New Roman"/>
          <w:sz w:val="24"/>
          <w:szCs w:val="24"/>
        </w:rPr>
        <w:t>downstream</w:t>
      </w:r>
      <w:proofErr w:type="gramEnd"/>
      <w:r w:rsidRPr="0024669A">
        <w:rPr>
          <w:rFonts w:ascii="Times New Roman" w:hAnsi="Times New Roman" w:cs="Times New Roman"/>
          <w:sz w:val="24"/>
          <w:szCs w:val="24"/>
        </w:rPr>
        <w:t>. The pro</w:t>
      </w:r>
      <w:r w:rsidR="00055091" w:rsidRPr="0024669A">
        <w:rPr>
          <w:rFonts w:ascii="Times New Roman" w:hAnsi="Times New Roman" w:cs="Times New Roman"/>
          <w:sz w:val="24"/>
          <w:szCs w:val="24"/>
        </w:rPr>
        <w:t>posed</w:t>
      </w:r>
      <w:r w:rsidR="0024669A" w:rsidRPr="0024669A">
        <w:rPr>
          <w:rFonts w:ascii="Times New Roman" w:hAnsi="Times New Roman" w:cs="Times New Roman"/>
          <w:sz w:val="24"/>
          <w:szCs w:val="24"/>
        </w:rPr>
        <w:t xml:space="preserve"> irrigation water source </w:t>
      </w:r>
      <w:r w:rsidR="00EE7E87" w:rsidRPr="00534645">
        <w:rPr>
          <w:rFonts w:ascii="Times New Roman" w:hAnsi="Times New Roman" w:cs="Times New Roman"/>
          <w:sz w:val="24"/>
          <w:szCs w:val="24"/>
        </w:rPr>
        <w:t>Meti</w:t>
      </w:r>
      <w:r w:rsidR="00992E0E" w:rsidRPr="00534645">
        <w:rPr>
          <w:rFonts w:ascii="Times New Roman" w:hAnsi="Times New Roman" w:cs="Times New Roman"/>
          <w:sz w:val="24"/>
          <w:szCs w:val="24"/>
        </w:rPr>
        <w:t xml:space="preserve"> </w:t>
      </w:r>
      <w:proofErr w:type="gramStart"/>
      <w:r w:rsidR="00F65236" w:rsidRPr="00534645">
        <w:rPr>
          <w:rFonts w:ascii="Times New Roman" w:hAnsi="Times New Roman" w:cs="Times New Roman"/>
          <w:sz w:val="24"/>
          <w:szCs w:val="24"/>
        </w:rPr>
        <w:t>river</w:t>
      </w:r>
      <w:proofErr w:type="gramEnd"/>
      <w:r w:rsidR="00F65236" w:rsidRPr="00534645">
        <w:rPr>
          <w:rFonts w:ascii="Times New Roman" w:hAnsi="Times New Roman" w:cs="Times New Roman"/>
          <w:sz w:val="24"/>
          <w:szCs w:val="24"/>
        </w:rPr>
        <w:t xml:space="preserve"> </w:t>
      </w:r>
      <w:r w:rsidR="0027466E" w:rsidRPr="00534645">
        <w:rPr>
          <w:rFonts w:ascii="Times New Roman" w:hAnsi="Times New Roman" w:cs="Times New Roman"/>
          <w:sz w:val="24"/>
          <w:szCs w:val="24"/>
        </w:rPr>
        <w:t xml:space="preserve">originates from </w:t>
      </w:r>
      <w:r w:rsidR="005832FC" w:rsidRPr="00534645">
        <w:rPr>
          <w:rFonts w:ascii="Times New Roman" w:hAnsi="Times New Roman" w:cs="Times New Roman"/>
          <w:sz w:val="24"/>
          <w:szCs w:val="24"/>
        </w:rPr>
        <w:t>the</w:t>
      </w:r>
      <w:r w:rsidR="00015CD4" w:rsidRPr="00534645">
        <w:rPr>
          <w:rFonts w:ascii="Times New Roman" w:hAnsi="Times New Roman" w:cs="Times New Roman"/>
          <w:sz w:val="24"/>
          <w:szCs w:val="24"/>
        </w:rPr>
        <w:t xml:space="preserve"> same woreda but different kebeles called Sasi. Then it crosses through different kebeles and reaches Anno Mikael. Before the head site there is no irrigation practice. The Meti</w:t>
      </w:r>
      <w:r w:rsidR="006B02C0" w:rsidRPr="00534645">
        <w:rPr>
          <w:rFonts w:ascii="Times New Roman" w:hAnsi="Times New Roman" w:cs="Times New Roman"/>
          <w:sz w:val="24"/>
          <w:szCs w:val="24"/>
        </w:rPr>
        <w:t xml:space="preserve"> </w:t>
      </w:r>
      <w:proofErr w:type="gramStart"/>
      <w:r w:rsidR="00316ACE" w:rsidRPr="00534645">
        <w:rPr>
          <w:rFonts w:ascii="Times New Roman" w:hAnsi="Times New Roman" w:cs="Times New Roman"/>
          <w:sz w:val="24"/>
          <w:szCs w:val="24"/>
        </w:rPr>
        <w:t>river</w:t>
      </w:r>
      <w:proofErr w:type="gramEnd"/>
      <w:r w:rsidR="00316ACE" w:rsidRPr="00534645">
        <w:rPr>
          <w:rFonts w:ascii="Times New Roman" w:hAnsi="Times New Roman" w:cs="Times New Roman"/>
          <w:sz w:val="24"/>
          <w:szCs w:val="24"/>
        </w:rPr>
        <w:t xml:space="preserve"> flows to </w:t>
      </w:r>
      <w:r w:rsidR="00023005" w:rsidRPr="00534645">
        <w:rPr>
          <w:rFonts w:ascii="Times New Roman" w:hAnsi="Times New Roman" w:cs="Times New Roman"/>
          <w:sz w:val="24"/>
          <w:szCs w:val="24"/>
        </w:rPr>
        <w:t>downstream</w:t>
      </w:r>
      <w:r w:rsidR="00316ACE" w:rsidRPr="00534645">
        <w:rPr>
          <w:rFonts w:ascii="Times New Roman" w:hAnsi="Times New Roman" w:cs="Times New Roman"/>
          <w:sz w:val="24"/>
          <w:szCs w:val="24"/>
        </w:rPr>
        <w:t xml:space="preserve"> and many tributaries mixed to it at different sites. </w:t>
      </w:r>
      <w:r w:rsidR="00F65236" w:rsidRPr="00534645">
        <w:rPr>
          <w:rFonts w:ascii="Times New Roman" w:hAnsi="Times New Roman" w:cs="Times New Roman"/>
          <w:sz w:val="24"/>
          <w:szCs w:val="24"/>
        </w:rPr>
        <w:t>Before</w:t>
      </w:r>
      <w:r w:rsidR="00F65236">
        <w:rPr>
          <w:rFonts w:ascii="Times New Roman" w:hAnsi="Times New Roman" w:cs="Times New Roman"/>
          <w:sz w:val="24"/>
          <w:szCs w:val="24"/>
        </w:rPr>
        <w:t xml:space="preserve"> command </w:t>
      </w:r>
      <w:proofErr w:type="gramStart"/>
      <w:r w:rsidR="00F65236">
        <w:rPr>
          <w:rFonts w:ascii="Times New Roman" w:hAnsi="Times New Roman" w:cs="Times New Roman"/>
          <w:sz w:val="24"/>
          <w:szCs w:val="24"/>
        </w:rPr>
        <w:t>area</w:t>
      </w:r>
      <w:proofErr w:type="gramEnd"/>
      <w:r w:rsidR="00F65236">
        <w:rPr>
          <w:rFonts w:ascii="Times New Roman" w:hAnsi="Times New Roman" w:cs="Times New Roman"/>
          <w:sz w:val="24"/>
          <w:szCs w:val="24"/>
        </w:rPr>
        <w:t xml:space="preserve"> </w:t>
      </w:r>
      <w:r w:rsidR="00695929">
        <w:rPr>
          <w:rFonts w:ascii="Times New Roman" w:hAnsi="Times New Roman" w:cs="Times New Roman"/>
          <w:sz w:val="24"/>
          <w:szCs w:val="24"/>
        </w:rPr>
        <w:t>the</w:t>
      </w:r>
      <w:r w:rsidR="006B02C0">
        <w:rPr>
          <w:rFonts w:ascii="Times New Roman" w:hAnsi="Times New Roman" w:cs="Times New Roman"/>
          <w:sz w:val="24"/>
          <w:szCs w:val="24"/>
        </w:rPr>
        <w:t xml:space="preserve"> </w:t>
      </w:r>
      <w:r w:rsidR="00695929">
        <w:rPr>
          <w:rFonts w:ascii="Times New Roman" w:hAnsi="Times New Roman" w:cs="Times New Roman"/>
          <w:sz w:val="24"/>
          <w:szCs w:val="24"/>
        </w:rPr>
        <w:t>irrigation practice</w:t>
      </w:r>
      <w:r w:rsidR="00023005">
        <w:rPr>
          <w:rFonts w:ascii="Times New Roman" w:hAnsi="Times New Roman" w:cs="Times New Roman"/>
          <w:sz w:val="24"/>
          <w:szCs w:val="24"/>
        </w:rPr>
        <w:t xml:space="preserve"> </w:t>
      </w:r>
      <w:r w:rsidR="006B02C0">
        <w:rPr>
          <w:rFonts w:ascii="Times New Roman" w:hAnsi="Times New Roman" w:cs="Times New Roman"/>
          <w:sz w:val="24"/>
          <w:szCs w:val="24"/>
        </w:rPr>
        <w:t xml:space="preserve">is </w:t>
      </w:r>
      <w:r w:rsidR="00023005">
        <w:rPr>
          <w:rFonts w:ascii="Times New Roman" w:hAnsi="Times New Roman" w:cs="Times New Roman"/>
          <w:sz w:val="24"/>
          <w:szCs w:val="24"/>
        </w:rPr>
        <w:t xml:space="preserve">on </w:t>
      </w:r>
      <w:r w:rsidR="006B02C0">
        <w:rPr>
          <w:rFonts w:ascii="Times New Roman" w:hAnsi="Times New Roman" w:cs="Times New Roman"/>
          <w:sz w:val="24"/>
          <w:szCs w:val="24"/>
        </w:rPr>
        <w:t>limited land</w:t>
      </w:r>
      <w:r w:rsidR="00F65236">
        <w:rPr>
          <w:rFonts w:ascii="Times New Roman" w:hAnsi="Times New Roman" w:cs="Times New Roman"/>
          <w:sz w:val="24"/>
          <w:szCs w:val="24"/>
        </w:rPr>
        <w:t>.</w:t>
      </w:r>
      <w:r w:rsidR="00015CD4">
        <w:rPr>
          <w:rFonts w:ascii="Times New Roman" w:hAnsi="Times New Roman" w:cs="Times New Roman"/>
          <w:sz w:val="24"/>
          <w:szCs w:val="24"/>
        </w:rPr>
        <w:t xml:space="preserve"> On the head site </w:t>
      </w:r>
      <w:proofErr w:type="gramStart"/>
      <w:r w:rsidR="00015CD4">
        <w:rPr>
          <w:rFonts w:ascii="Times New Roman" w:hAnsi="Times New Roman" w:cs="Times New Roman"/>
          <w:sz w:val="24"/>
          <w:szCs w:val="24"/>
        </w:rPr>
        <w:t>area</w:t>
      </w:r>
      <w:proofErr w:type="gramEnd"/>
      <w:r w:rsidR="00015CD4">
        <w:rPr>
          <w:rFonts w:ascii="Times New Roman" w:hAnsi="Times New Roman" w:cs="Times New Roman"/>
          <w:sz w:val="24"/>
          <w:szCs w:val="24"/>
        </w:rPr>
        <w:t xml:space="preserve"> about 20 pe</w:t>
      </w:r>
      <w:r w:rsidR="006648C2">
        <w:rPr>
          <w:rFonts w:ascii="Times New Roman" w:hAnsi="Times New Roman" w:cs="Times New Roman"/>
          <w:sz w:val="24"/>
          <w:szCs w:val="24"/>
        </w:rPr>
        <w:t>op</w:t>
      </w:r>
      <w:r w:rsidR="00015CD4">
        <w:rPr>
          <w:rFonts w:ascii="Times New Roman" w:hAnsi="Times New Roman" w:cs="Times New Roman"/>
          <w:sz w:val="24"/>
          <w:szCs w:val="24"/>
        </w:rPr>
        <w:t>les are on practicing the traditional irrigation. In</w:t>
      </w:r>
      <w:r w:rsidR="006648C2">
        <w:rPr>
          <w:rFonts w:ascii="Times New Roman" w:hAnsi="Times New Roman" w:cs="Times New Roman"/>
          <w:sz w:val="24"/>
          <w:szCs w:val="24"/>
        </w:rPr>
        <w:t xml:space="preserve"> addition to </w:t>
      </w:r>
      <w:proofErr w:type="gramStart"/>
      <w:r w:rsidR="006648C2">
        <w:rPr>
          <w:rFonts w:ascii="Times New Roman" w:hAnsi="Times New Roman" w:cs="Times New Roman"/>
          <w:sz w:val="24"/>
          <w:szCs w:val="24"/>
        </w:rPr>
        <w:t>them</w:t>
      </w:r>
      <w:proofErr w:type="gramEnd"/>
      <w:r w:rsidR="006648C2">
        <w:rPr>
          <w:rFonts w:ascii="Times New Roman" w:hAnsi="Times New Roman" w:cs="Times New Roman"/>
          <w:sz w:val="24"/>
          <w:szCs w:val="24"/>
        </w:rPr>
        <w:t xml:space="preserve"> the woreda started to develop a nursery site on AGP2. </w:t>
      </w:r>
      <w:r w:rsidR="00023005">
        <w:rPr>
          <w:rFonts w:ascii="Times New Roman" w:hAnsi="Times New Roman" w:cs="Times New Roman"/>
          <w:sz w:val="24"/>
          <w:szCs w:val="24"/>
        </w:rPr>
        <w:t xml:space="preserve"> </w:t>
      </w:r>
      <w:r w:rsidR="006648C2">
        <w:rPr>
          <w:rFonts w:ascii="Times New Roman" w:hAnsi="Times New Roman" w:cs="Times New Roman"/>
          <w:sz w:val="24"/>
          <w:szCs w:val="24"/>
        </w:rPr>
        <w:t xml:space="preserve"> </w:t>
      </w:r>
      <w:r w:rsidR="00F65236">
        <w:rPr>
          <w:rFonts w:ascii="Times New Roman" w:hAnsi="Times New Roman" w:cs="Times New Roman"/>
          <w:sz w:val="24"/>
          <w:szCs w:val="24"/>
        </w:rPr>
        <w:t xml:space="preserve"> </w:t>
      </w:r>
    </w:p>
    <w:p w:rsidR="00100CAB" w:rsidRPr="00100CAB" w:rsidRDefault="00100CAB" w:rsidP="00BB742A">
      <w:pPr>
        <w:spacing w:line="360" w:lineRule="auto"/>
        <w:rPr>
          <w:rFonts w:ascii="Times New Roman" w:hAnsi="Times New Roman" w:cs="Times New Roman"/>
          <w:b/>
          <w:sz w:val="24"/>
          <w:szCs w:val="24"/>
        </w:rPr>
      </w:pPr>
      <w:r w:rsidRPr="00255F81">
        <w:rPr>
          <w:rFonts w:ascii="Times New Roman" w:hAnsi="Times New Roman" w:cs="Times New Roman"/>
          <w:b/>
          <w:sz w:val="24"/>
          <w:szCs w:val="24"/>
        </w:rPr>
        <w:t xml:space="preserve">Upper and </w:t>
      </w:r>
      <w:r w:rsidR="00CE4512" w:rsidRPr="00255F81">
        <w:rPr>
          <w:rFonts w:ascii="Times New Roman" w:hAnsi="Times New Roman" w:cs="Times New Roman"/>
          <w:b/>
          <w:sz w:val="24"/>
          <w:szCs w:val="24"/>
        </w:rPr>
        <w:t>lower</w:t>
      </w:r>
      <w:r w:rsidRPr="00255F81">
        <w:rPr>
          <w:rFonts w:ascii="Times New Roman" w:hAnsi="Times New Roman" w:cs="Times New Roman"/>
          <w:b/>
          <w:sz w:val="24"/>
          <w:szCs w:val="24"/>
        </w:rPr>
        <w:t xml:space="preserve"> command area:</w:t>
      </w:r>
    </w:p>
    <w:p w:rsidR="00695929" w:rsidRDefault="005878EC" w:rsidP="00BB742A">
      <w:pPr>
        <w:spacing w:line="360" w:lineRule="auto"/>
        <w:rPr>
          <w:rFonts w:ascii="Times New Roman" w:hAnsi="Times New Roman" w:cs="Times New Roman"/>
          <w:sz w:val="24"/>
          <w:szCs w:val="24"/>
        </w:rPr>
      </w:pPr>
      <w:r w:rsidRPr="00534645">
        <w:rPr>
          <w:rFonts w:ascii="Times New Roman" w:hAnsi="Times New Roman" w:cs="Times New Roman"/>
          <w:sz w:val="24"/>
          <w:szCs w:val="24"/>
        </w:rPr>
        <w:t>Meti</w:t>
      </w:r>
      <w:r w:rsidR="00662A67" w:rsidRPr="00534645">
        <w:rPr>
          <w:rFonts w:ascii="Times New Roman" w:hAnsi="Times New Roman" w:cs="Times New Roman"/>
          <w:sz w:val="24"/>
          <w:szCs w:val="24"/>
        </w:rPr>
        <w:t xml:space="preserve"> </w:t>
      </w:r>
      <w:r w:rsidR="006B46E8" w:rsidRPr="00534645">
        <w:rPr>
          <w:rFonts w:ascii="Times New Roman" w:hAnsi="Times New Roman" w:cs="Times New Roman"/>
          <w:sz w:val="24"/>
          <w:szCs w:val="24"/>
        </w:rPr>
        <w:t>river</w:t>
      </w:r>
      <w:r w:rsidR="00CE4512" w:rsidRPr="00534645">
        <w:rPr>
          <w:rFonts w:ascii="Times New Roman" w:hAnsi="Times New Roman" w:cs="Times New Roman"/>
          <w:sz w:val="24"/>
          <w:szCs w:val="24"/>
        </w:rPr>
        <w:t xml:space="preserve"> have no problem on the upper side because of the </w:t>
      </w:r>
      <w:r w:rsidR="006B46E8" w:rsidRPr="00534645">
        <w:rPr>
          <w:rFonts w:ascii="Times New Roman" w:hAnsi="Times New Roman" w:cs="Times New Roman"/>
          <w:sz w:val="24"/>
          <w:szCs w:val="24"/>
        </w:rPr>
        <w:t xml:space="preserve">river </w:t>
      </w:r>
      <w:r w:rsidR="00695929" w:rsidRPr="00534645">
        <w:rPr>
          <w:rFonts w:ascii="Times New Roman" w:hAnsi="Times New Roman" w:cs="Times New Roman"/>
          <w:sz w:val="24"/>
          <w:szCs w:val="24"/>
        </w:rPr>
        <w:t>discharge is high due to many</w:t>
      </w:r>
      <w:r w:rsidR="00695929">
        <w:rPr>
          <w:rFonts w:ascii="Times New Roman" w:hAnsi="Times New Roman" w:cs="Times New Roman"/>
          <w:sz w:val="24"/>
          <w:szCs w:val="24"/>
        </w:rPr>
        <w:t xml:space="preserve"> tributaries is mixed to the river. The river </w:t>
      </w:r>
      <w:r w:rsidR="006B46E8">
        <w:rPr>
          <w:rFonts w:ascii="Times New Roman" w:hAnsi="Times New Roman" w:cs="Times New Roman"/>
          <w:sz w:val="24"/>
          <w:szCs w:val="24"/>
        </w:rPr>
        <w:t xml:space="preserve">freely flows to the </w:t>
      </w:r>
      <w:r w:rsidR="00CE1E5C">
        <w:rPr>
          <w:rFonts w:ascii="Times New Roman" w:hAnsi="Times New Roman" w:cs="Times New Roman"/>
          <w:sz w:val="24"/>
          <w:szCs w:val="24"/>
        </w:rPr>
        <w:t>area without</w:t>
      </w:r>
      <w:r w:rsidR="006B46E8">
        <w:rPr>
          <w:rFonts w:ascii="Times New Roman" w:hAnsi="Times New Roman" w:cs="Times New Roman"/>
          <w:sz w:val="24"/>
          <w:szCs w:val="24"/>
        </w:rPr>
        <w:t xml:space="preserve"> </w:t>
      </w:r>
      <w:r w:rsidR="00695929">
        <w:rPr>
          <w:rFonts w:ascii="Times New Roman" w:hAnsi="Times New Roman" w:cs="Times New Roman"/>
          <w:sz w:val="24"/>
          <w:szCs w:val="24"/>
        </w:rPr>
        <w:t xml:space="preserve">shortage </w:t>
      </w:r>
      <w:r w:rsidR="00255F81">
        <w:rPr>
          <w:rFonts w:ascii="Times New Roman" w:hAnsi="Times New Roman" w:cs="Times New Roman"/>
          <w:sz w:val="24"/>
          <w:szCs w:val="24"/>
        </w:rPr>
        <w:t xml:space="preserve">for irrigation </w:t>
      </w:r>
      <w:proofErr w:type="gramStart"/>
      <w:r w:rsidR="00255F81">
        <w:rPr>
          <w:rFonts w:ascii="Times New Roman" w:hAnsi="Times New Roman" w:cs="Times New Roman"/>
          <w:sz w:val="24"/>
          <w:szCs w:val="24"/>
        </w:rPr>
        <w:t>and also</w:t>
      </w:r>
      <w:proofErr w:type="gramEnd"/>
      <w:r w:rsidR="00255F81">
        <w:rPr>
          <w:rFonts w:ascii="Times New Roman" w:hAnsi="Times New Roman" w:cs="Times New Roman"/>
          <w:sz w:val="24"/>
          <w:szCs w:val="24"/>
        </w:rPr>
        <w:t xml:space="preserve"> other purposes</w:t>
      </w:r>
      <w:r w:rsidR="006B46E8">
        <w:rPr>
          <w:rFonts w:ascii="Times New Roman" w:hAnsi="Times New Roman" w:cs="Times New Roman"/>
          <w:sz w:val="24"/>
          <w:szCs w:val="24"/>
        </w:rPr>
        <w:t xml:space="preserve">. </w:t>
      </w:r>
      <w:r w:rsidR="00CE4512" w:rsidRPr="00665FF2">
        <w:rPr>
          <w:rFonts w:ascii="Times New Roman" w:hAnsi="Times New Roman" w:cs="Times New Roman"/>
          <w:sz w:val="24"/>
          <w:szCs w:val="24"/>
        </w:rPr>
        <w:t xml:space="preserve"> </w:t>
      </w:r>
      <w:r w:rsidR="006B46E8">
        <w:rPr>
          <w:rFonts w:ascii="Times New Roman" w:hAnsi="Times New Roman" w:cs="Times New Roman"/>
          <w:sz w:val="24"/>
          <w:szCs w:val="24"/>
        </w:rPr>
        <w:t xml:space="preserve">There are also different </w:t>
      </w:r>
      <w:proofErr w:type="gramStart"/>
      <w:r w:rsidR="006B46E8">
        <w:rPr>
          <w:rFonts w:ascii="Times New Roman" w:hAnsi="Times New Roman" w:cs="Times New Roman"/>
          <w:sz w:val="24"/>
          <w:szCs w:val="24"/>
        </w:rPr>
        <w:t>tributaries which</w:t>
      </w:r>
      <w:proofErr w:type="gramEnd"/>
      <w:r w:rsidR="006B46E8">
        <w:rPr>
          <w:rFonts w:ascii="Times New Roman" w:hAnsi="Times New Roman" w:cs="Times New Roman"/>
          <w:sz w:val="24"/>
          <w:szCs w:val="24"/>
        </w:rPr>
        <w:t xml:space="preserve"> added t</w:t>
      </w:r>
      <w:r w:rsidR="00601594">
        <w:rPr>
          <w:rFonts w:ascii="Times New Roman" w:hAnsi="Times New Roman" w:cs="Times New Roman"/>
          <w:sz w:val="24"/>
          <w:szCs w:val="24"/>
        </w:rPr>
        <w:t>o the riv</w:t>
      </w:r>
      <w:r w:rsidR="00255F81">
        <w:rPr>
          <w:rFonts w:ascii="Times New Roman" w:hAnsi="Times New Roman" w:cs="Times New Roman"/>
          <w:sz w:val="24"/>
          <w:szCs w:val="24"/>
        </w:rPr>
        <w:t>er on different sites after</w:t>
      </w:r>
      <w:r w:rsidR="00601594">
        <w:rPr>
          <w:rFonts w:ascii="Times New Roman" w:hAnsi="Times New Roman" w:cs="Times New Roman"/>
          <w:sz w:val="24"/>
          <w:szCs w:val="24"/>
        </w:rPr>
        <w:t xml:space="preserve"> the </w:t>
      </w:r>
      <w:r w:rsidR="00255F81">
        <w:rPr>
          <w:rFonts w:ascii="Times New Roman" w:hAnsi="Times New Roman" w:cs="Times New Roman"/>
          <w:sz w:val="24"/>
          <w:szCs w:val="24"/>
        </w:rPr>
        <w:t xml:space="preserve">weir and </w:t>
      </w:r>
      <w:r w:rsidR="00601594">
        <w:rPr>
          <w:rFonts w:ascii="Times New Roman" w:hAnsi="Times New Roman" w:cs="Times New Roman"/>
          <w:sz w:val="24"/>
          <w:szCs w:val="24"/>
        </w:rPr>
        <w:t>command area</w:t>
      </w:r>
      <w:r w:rsidR="00601594" w:rsidRPr="00534645">
        <w:rPr>
          <w:rFonts w:ascii="Times New Roman" w:hAnsi="Times New Roman" w:cs="Times New Roman"/>
          <w:sz w:val="24"/>
          <w:szCs w:val="24"/>
        </w:rPr>
        <w:t>.</w:t>
      </w:r>
      <w:r w:rsidR="008150E3" w:rsidRPr="00534645">
        <w:rPr>
          <w:rFonts w:ascii="Times New Roman" w:hAnsi="Times New Roman" w:cs="Times New Roman"/>
          <w:sz w:val="24"/>
          <w:szCs w:val="24"/>
        </w:rPr>
        <w:t xml:space="preserve"> </w:t>
      </w:r>
      <w:r w:rsidRPr="00534645">
        <w:rPr>
          <w:rFonts w:ascii="Times New Roman" w:hAnsi="Times New Roman" w:cs="Times New Roman"/>
          <w:sz w:val="24"/>
          <w:szCs w:val="24"/>
        </w:rPr>
        <w:t xml:space="preserve">For </w:t>
      </w:r>
      <w:proofErr w:type="gramStart"/>
      <w:r w:rsidRPr="00534645">
        <w:rPr>
          <w:rFonts w:ascii="Times New Roman" w:hAnsi="Times New Roman" w:cs="Times New Roman"/>
          <w:sz w:val="24"/>
          <w:szCs w:val="24"/>
        </w:rPr>
        <w:t>example</w:t>
      </w:r>
      <w:proofErr w:type="gramEnd"/>
      <w:r w:rsidRPr="00534645">
        <w:rPr>
          <w:rFonts w:ascii="Times New Roman" w:hAnsi="Times New Roman" w:cs="Times New Roman"/>
          <w:sz w:val="24"/>
          <w:szCs w:val="24"/>
        </w:rPr>
        <w:t xml:space="preserve"> the Meti</w:t>
      </w:r>
      <w:r w:rsidR="00077E28" w:rsidRPr="00534645">
        <w:rPr>
          <w:rFonts w:ascii="Times New Roman" w:hAnsi="Times New Roman" w:cs="Times New Roman"/>
          <w:sz w:val="24"/>
          <w:szCs w:val="24"/>
        </w:rPr>
        <w:t xml:space="preserve"> river is one of them.</w:t>
      </w:r>
      <w:r w:rsidR="00601594" w:rsidRPr="00534645">
        <w:rPr>
          <w:rFonts w:ascii="Times New Roman" w:hAnsi="Times New Roman" w:cs="Times New Roman"/>
          <w:sz w:val="24"/>
          <w:szCs w:val="24"/>
        </w:rPr>
        <w:t xml:space="preserve"> Even though the community uses river water for different purposes such as livestock</w:t>
      </w:r>
      <w:r w:rsidR="00601594">
        <w:rPr>
          <w:rFonts w:ascii="Times New Roman" w:hAnsi="Times New Roman" w:cs="Times New Roman"/>
          <w:sz w:val="24"/>
          <w:szCs w:val="24"/>
        </w:rPr>
        <w:t xml:space="preserve"> drinking, washing clothes, bathing </w:t>
      </w:r>
      <w:proofErr w:type="gramStart"/>
      <w:r w:rsidR="00601594">
        <w:rPr>
          <w:rFonts w:ascii="Times New Roman" w:hAnsi="Times New Roman" w:cs="Times New Roman"/>
          <w:sz w:val="24"/>
          <w:szCs w:val="24"/>
        </w:rPr>
        <w:t>and etc</w:t>
      </w:r>
      <w:proofErr w:type="gramEnd"/>
      <w:r w:rsidR="00601594">
        <w:rPr>
          <w:rFonts w:ascii="Times New Roman" w:hAnsi="Times New Roman" w:cs="Times New Roman"/>
          <w:sz w:val="24"/>
          <w:szCs w:val="24"/>
        </w:rPr>
        <w:t xml:space="preserve"> there are other options in the area</w:t>
      </w:r>
      <w:r w:rsidR="00695929">
        <w:rPr>
          <w:rFonts w:ascii="Times New Roman" w:hAnsi="Times New Roman" w:cs="Times New Roman"/>
          <w:sz w:val="24"/>
          <w:szCs w:val="24"/>
        </w:rPr>
        <w:t>.</w:t>
      </w:r>
    </w:p>
    <w:p w:rsidR="00665FF2" w:rsidRDefault="00601594" w:rsidP="00BB742A">
      <w:pPr>
        <w:spacing w:line="360" w:lineRule="auto"/>
        <w:rPr>
          <w:rFonts w:ascii="Times New Roman" w:hAnsi="Times New Roman" w:cs="Times New Roman"/>
          <w:sz w:val="24"/>
          <w:szCs w:val="24"/>
        </w:rPr>
      </w:pPr>
      <w:proofErr w:type="gramStart"/>
      <w:r w:rsidRPr="00C0665D">
        <w:rPr>
          <w:rFonts w:ascii="Times New Roman" w:hAnsi="Times New Roman" w:cs="Times New Roman"/>
          <w:sz w:val="24"/>
          <w:szCs w:val="24"/>
        </w:rPr>
        <w:t>So</w:t>
      </w:r>
      <w:proofErr w:type="gramEnd"/>
      <w:r w:rsidRPr="00C0665D">
        <w:rPr>
          <w:rFonts w:ascii="Times New Roman" w:hAnsi="Times New Roman" w:cs="Times New Roman"/>
          <w:sz w:val="24"/>
          <w:szCs w:val="24"/>
        </w:rPr>
        <w:t xml:space="preserve"> the upper side has no any problem if the river developed for the irrigation at assu</w:t>
      </w:r>
      <w:r w:rsidR="00C0665D" w:rsidRPr="00C0665D">
        <w:rPr>
          <w:rFonts w:ascii="Times New Roman" w:hAnsi="Times New Roman" w:cs="Times New Roman"/>
          <w:sz w:val="24"/>
          <w:szCs w:val="24"/>
        </w:rPr>
        <w:t>med command area. A</w:t>
      </w:r>
      <w:r w:rsidRPr="00C0665D">
        <w:rPr>
          <w:rFonts w:ascii="Times New Roman" w:hAnsi="Times New Roman" w:cs="Times New Roman"/>
          <w:sz w:val="24"/>
          <w:szCs w:val="24"/>
        </w:rPr>
        <w:t>dditional tributaries</w:t>
      </w:r>
      <w:r w:rsidR="002045EC" w:rsidRPr="00C0665D">
        <w:rPr>
          <w:rFonts w:ascii="Times New Roman" w:hAnsi="Times New Roman" w:cs="Times New Roman"/>
          <w:sz w:val="24"/>
          <w:szCs w:val="24"/>
        </w:rPr>
        <w:t xml:space="preserve"> serve the community for different purposes like </w:t>
      </w:r>
      <w:proofErr w:type="gramStart"/>
      <w:r w:rsidR="002045EC" w:rsidRPr="00C0665D">
        <w:rPr>
          <w:rFonts w:ascii="Times New Roman" w:hAnsi="Times New Roman" w:cs="Times New Roman"/>
          <w:sz w:val="24"/>
          <w:szCs w:val="24"/>
        </w:rPr>
        <w:t>live stock</w:t>
      </w:r>
      <w:proofErr w:type="gramEnd"/>
      <w:r w:rsidR="002045EC" w:rsidRPr="00C0665D">
        <w:rPr>
          <w:rFonts w:ascii="Times New Roman" w:hAnsi="Times New Roman" w:cs="Times New Roman"/>
          <w:sz w:val="24"/>
          <w:szCs w:val="24"/>
        </w:rPr>
        <w:t xml:space="preserve"> and additional irrigation.</w:t>
      </w:r>
      <w:r w:rsidRPr="00C0665D">
        <w:rPr>
          <w:rFonts w:ascii="Times New Roman" w:hAnsi="Times New Roman" w:cs="Times New Roman"/>
          <w:sz w:val="24"/>
          <w:szCs w:val="24"/>
        </w:rPr>
        <w:t xml:space="preserve">  The</w:t>
      </w:r>
      <w:r w:rsidR="00100CAB" w:rsidRPr="00C0665D">
        <w:rPr>
          <w:rFonts w:ascii="Times New Roman" w:hAnsi="Times New Roman" w:cs="Times New Roman"/>
          <w:sz w:val="24"/>
          <w:szCs w:val="24"/>
        </w:rPr>
        <w:t xml:space="preserve"> </w:t>
      </w:r>
      <w:r w:rsidR="004A0722" w:rsidRPr="00C0665D">
        <w:rPr>
          <w:rFonts w:ascii="Times New Roman" w:hAnsi="Times New Roman" w:cs="Times New Roman"/>
          <w:sz w:val="24"/>
          <w:szCs w:val="24"/>
        </w:rPr>
        <w:t xml:space="preserve">lower command </w:t>
      </w:r>
      <w:r w:rsidR="00C73A16" w:rsidRPr="00C0665D">
        <w:rPr>
          <w:rFonts w:ascii="Times New Roman" w:hAnsi="Times New Roman" w:cs="Times New Roman"/>
          <w:sz w:val="24"/>
          <w:szCs w:val="24"/>
        </w:rPr>
        <w:t>areas</w:t>
      </w:r>
      <w:r w:rsidR="004A0722" w:rsidRPr="00C0665D">
        <w:rPr>
          <w:rFonts w:ascii="Times New Roman" w:hAnsi="Times New Roman" w:cs="Times New Roman"/>
          <w:sz w:val="24"/>
          <w:szCs w:val="24"/>
        </w:rPr>
        <w:t xml:space="preserve"> also </w:t>
      </w:r>
      <w:r w:rsidR="00100CAB" w:rsidRPr="00C0665D">
        <w:rPr>
          <w:rFonts w:ascii="Times New Roman" w:hAnsi="Times New Roman" w:cs="Times New Roman"/>
          <w:sz w:val="24"/>
          <w:szCs w:val="24"/>
        </w:rPr>
        <w:t xml:space="preserve">have </w:t>
      </w:r>
      <w:r w:rsidR="004A0722" w:rsidRPr="00C0665D">
        <w:rPr>
          <w:rFonts w:ascii="Times New Roman" w:hAnsi="Times New Roman" w:cs="Times New Roman"/>
          <w:sz w:val="24"/>
          <w:szCs w:val="24"/>
        </w:rPr>
        <w:t xml:space="preserve">sufficient </w:t>
      </w:r>
      <w:r w:rsidR="00100CAB" w:rsidRPr="00C0665D">
        <w:rPr>
          <w:rFonts w:ascii="Times New Roman" w:hAnsi="Times New Roman" w:cs="Times New Roman"/>
          <w:sz w:val="24"/>
          <w:szCs w:val="24"/>
        </w:rPr>
        <w:t xml:space="preserve">water </w:t>
      </w:r>
      <w:r w:rsidR="004A0722" w:rsidRPr="00C0665D">
        <w:rPr>
          <w:rFonts w:ascii="Times New Roman" w:hAnsi="Times New Roman" w:cs="Times New Roman"/>
          <w:sz w:val="24"/>
          <w:szCs w:val="24"/>
        </w:rPr>
        <w:t>because</w:t>
      </w:r>
      <w:r w:rsidR="00100CAB" w:rsidRPr="00C0665D">
        <w:rPr>
          <w:rFonts w:ascii="Times New Roman" w:hAnsi="Times New Roman" w:cs="Times New Roman"/>
          <w:sz w:val="24"/>
          <w:szCs w:val="24"/>
        </w:rPr>
        <w:t xml:space="preserve"> of</w:t>
      </w:r>
      <w:r w:rsidRPr="00C0665D">
        <w:rPr>
          <w:rFonts w:ascii="Times New Roman" w:hAnsi="Times New Roman" w:cs="Times New Roman"/>
          <w:sz w:val="24"/>
          <w:szCs w:val="24"/>
        </w:rPr>
        <w:t xml:space="preserve"> different tributaries</w:t>
      </w:r>
      <w:r w:rsidR="004A0722" w:rsidRPr="00C0665D">
        <w:rPr>
          <w:rFonts w:ascii="Times New Roman" w:hAnsi="Times New Roman" w:cs="Times New Roman"/>
          <w:sz w:val="24"/>
          <w:szCs w:val="24"/>
        </w:rPr>
        <w:t xml:space="preserve"> mixed </w:t>
      </w:r>
      <w:r w:rsidRPr="00C0665D">
        <w:rPr>
          <w:rFonts w:ascii="Times New Roman" w:hAnsi="Times New Roman" w:cs="Times New Roman"/>
          <w:sz w:val="24"/>
          <w:szCs w:val="24"/>
        </w:rPr>
        <w:t xml:space="preserve">to the river </w:t>
      </w:r>
      <w:r w:rsidR="004A0722" w:rsidRPr="00C0665D">
        <w:rPr>
          <w:rFonts w:ascii="Times New Roman" w:hAnsi="Times New Roman" w:cs="Times New Roman"/>
          <w:sz w:val="24"/>
          <w:szCs w:val="24"/>
        </w:rPr>
        <w:t xml:space="preserve">at different places. </w:t>
      </w:r>
      <w:r w:rsidRPr="00C0665D">
        <w:rPr>
          <w:rFonts w:ascii="Times New Roman" w:hAnsi="Times New Roman" w:cs="Times New Roman"/>
          <w:sz w:val="24"/>
          <w:szCs w:val="24"/>
        </w:rPr>
        <w:t>Already they have adapted</w:t>
      </w:r>
      <w:r w:rsidR="00665FF2" w:rsidRPr="00C0665D">
        <w:rPr>
          <w:rFonts w:ascii="Times New Roman" w:hAnsi="Times New Roman" w:cs="Times New Roman"/>
          <w:sz w:val="24"/>
          <w:szCs w:val="24"/>
        </w:rPr>
        <w:t xml:space="preserve"> system to use together without conflict.</w:t>
      </w:r>
    </w:p>
    <w:p w:rsidR="00BB7230" w:rsidRPr="00301240" w:rsidRDefault="00D85CDB" w:rsidP="00100CAB">
      <w:pPr>
        <w:spacing w:line="360" w:lineRule="auto"/>
        <w:rPr>
          <w:rFonts w:ascii="Times New Roman" w:hAnsi="Times New Roman" w:cs="Times New Roman"/>
          <w:b/>
          <w:i/>
          <w:sz w:val="24"/>
          <w:szCs w:val="24"/>
          <w:lang w:val="en-GB"/>
        </w:rPr>
      </w:pPr>
      <w:r>
        <w:rPr>
          <w:rFonts w:ascii="Times New Roman" w:hAnsi="Times New Roman" w:cs="Times New Roman"/>
          <w:sz w:val="24"/>
          <w:szCs w:val="24"/>
        </w:rPr>
        <w:t xml:space="preserve"> The adverse impact of the irrigation </w:t>
      </w:r>
      <w:proofErr w:type="gramStart"/>
      <w:r>
        <w:rPr>
          <w:rFonts w:ascii="Times New Roman" w:hAnsi="Times New Roman" w:cs="Times New Roman"/>
          <w:sz w:val="24"/>
          <w:szCs w:val="24"/>
        </w:rPr>
        <w:t>construction which will be</w:t>
      </w:r>
      <w:r w:rsidR="00035CD9">
        <w:rPr>
          <w:rFonts w:ascii="Times New Roman" w:hAnsi="Times New Roman" w:cs="Times New Roman"/>
          <w:sz w:val="24"/>
          <w:szCs w:val="24"/>
        </w:rPr>
        <w:t xml:space="preserve"> </w:t>
      </w:r>
      <w:r>
        <w:rPr>
          <w:rFonts w:ascii="Times New Roman" w:hAnsi="Times New Roman" w:cs="Times New Roman"/>
          <w:sz w:val="24"/>
          <w:szCs w:val="24"/>
        </w:rPr>
        <w:t xml:space="preserve">expected to happen </w:t>
      </w:r>
      <w:r w:rsidR="003B7C6C" w:rsidRPr="00D8766A">
        <w:rPr>
          <w:rFonts w:ascii="Times New Roman" w:hAnsi="Times New Roman" w:cs="Times New Roman"/>
          <w:sz w:val="24"/>
          <w:szCs w:val="24"/>
        </w:rPr>
        <w:t xml:space="preserve">on </w:t>
      </w:r>
      <w:r w:rsidR="00820435" w:rsidRPr="00D8766A">
        <w:rPr>
          <w:rFonts w:ascii="Times New Roman" w:hAnsi="Times New Roman" w:cs="Times New Roman"/>
          <w:sz w:val="24"/>
          <w:szCs w:val="24"/>
        </w:rPr>
        <w:t>upper</w:t>
      </w:r>
      <w:r w:rsidR="00BB7230" w:rsidRPr="00D8766A">
        <w:rPr>
          <w:rFonts w:ascii="Times New Roman" w:hAnsi="Times New Roman" w:cs="Times New Roman"/>
          <w:sz w:val="24"/>
          <w:szCs w:val="24"/>
        </w:rPr>
        <w:t xml:space="preserve"> and</w:t>
      </w:r>
      <w:r w:rsidR="00820435" w:rsidRPr="00D8766A">
        <w:rPr>
          <w:rFonts w:ascii="Times New Roman" w:hAnsi="Times New Roman" w:cs="Times New Roman"/>
          <w:sz w:val="24"/>
          <w:szCs w:val="24"/>
        </w:rPr>
        <w:t xml:space="preserve"> lower </w:t>
      </w:r>
      <w:r>
        <w:rPr>
          <w:rFonts w:ascii="Times New Roman" w:hAnsi="Times New Roman" w:cs="Times New Roman"/>
          <w:sz w:val="24"/>
          <w:szCs w:val="24"/>
        </w:rPr>
        <w:t>command area</w:t>
      </w:r>
      <w:proofErr w:type="gramEnd"/>
      <w:r>
        <w:rPr>
          <w:rFonts w:ascii="Times New Roman" w:hAnsi="Times New Roman" w:cs="Times New Roman"/>
          <w:sz w:val="24"/>
          <w:szCs w:val="24"/>
        </w:rPr>
        <w:t xml:space="preserve"> is </w:t>
      </w:r>
      <w:r w:rsidRPr="00D8766A">
        <w:rPr>
          <w:rFonts w:ascii="Times New Roman" w:hAnsi="Times New Roman" w:cs="Times New Roman"/>
          <w:sz w:val="24"/>
          <w:szCs w:val="24"/>
        </w:rPr>
        <w:t>assessed</w:t>
      </w:r>
      <w:r w:rsidR="00820435" w:rsidRPr="00D8766A">
        <w:rPr>
          <w:rFonts w:ascii="Times New Roman" w:hAnsi="Times New Roman" w:cs="Times New Roman"/>
          <w:sz w:val="24"/>
          <w:szCs w:val="24"/>
        </w:rPr>
        <w:t xml:space="preserve">. </w:t>
      </w:r>
      <w:r w:rsidR="00BB7230" w:rsidRPr="00D8766A">
        <w:rPr>
          <w:rFonts w:ascii="Times New Roman" w:hAnsi="Times New Roman" w:cs="Times New Roman"/>
          <w:sz w:val="24"/>
          <w:szCs w:val="24"/>
        </w:rPr>
        <w:t xml:space="preserve">As to the assessment study, proposed irrigation command </w:t>
      </w:r>
      <w:r w:rsidR="001E5462">
        <w:rPr>
          <w:rFonts w:ascii="Times New Roman" w:hAnsi="Times New Roman" w:cs="Times New Roman"/>
          <w:sz w:val="24"/>
          <w:szCs w:val="24"/>
        </w:rPr>
        <w:t>area is near to the</w:t>
      </w:r>
      <w:r w:rsidR="00BB7230" w:rsidRPr="00D8766A">
        <w:rPr>
          <w:rFonts w:ascii="Times New Roman" w:hAnsi="Times New Roman" w:cs="Times New Roman"/>
          <w:sz w:val="24"/>
          <w:szCs w:val="24"/>
        </w:rPr>
        <w:t xml:space="preserve"> settlem</w:t>
      </w:r>
      <w:r w:rsidR="001343F7" w:rsidRPr="00D8766A">
        <w:rPr>
          <w:rFonts w:ascii="Times New Roman" w:hAnsi="Times New Roman" w:cs="Times New Roman"/>
          <w:sz w:val="24"/>
          <w:szCs w:val="24"/>
        </w:rPr>
        <w:t xml:space="preserve">ent </w:t>
      </w:r>
      <w:r w:rsidR="00820435" w:rsidRPr="00D8766A">
        <w:rPr>
          <w:rFonts w:ascii="Times New Roman" w:hAnsi="Times New Roman" w:cs="Times New Roman"/>
          <w:sz w:val="24"/>
          <w:szCs w:val="24"/>
        </w:rPr>
        <w:t xml:space="preserve">and </w:t>
      </w:r>
      <w:r w:rsidR="001343F7" w:rsidRPr="00D8766A">
        <w:rPr>
          <w:rFonts w:ascii="Times New Roman" w:hAnsi="Times New Roman" w:cs="Times New Roman"/>
          <w:sz w:val="24"/>
          <w:szCs w:val="24"/>
        </w:rPr>
        <w:t xml:space="preserve">used under traditional </w:t>
      </w:r>
      <w:r>
        <w:rPr>
          <w:rFonts w:ascii="Times New Roman" w:hAnsi="Times New Roman" w:cs="Times New Roman"/>
          <w:sz w:val="24"/>
          <w:szCs w:val="24"/>
        </w:rPr>
        <w:t xml:space="preserve">irrigation </w:t>
      </w:r>
      <w:r w:rsidR="00751B73" w:rsidRPr="00D8766A">
        <w:rPr>
          <w:rFonts w:ascii="Times New Roman" w:hAnsi="Times New Roman" w:cs="Times New Roman"/>
          <w:sz w:val="24"/>
          <w:szCs w:val="24"/>
        </w:rPr>
        <w:t xml:space="preserve">and </w:t>
      </w:r>
      <w:r w:rsidR="001343F7" w:rsidRPr="00D8766A">
        <w:rPr>
          <w:rFonts w:ascii="Times New Roman" w:hAnsi="Times New Roman" w:cs="Times New Roman"/>
          <w:sz w:val="24"/>
          <w:szCs w:val="24"/>
        </w:rPr>
        <w:t>rain</w:t>
      </w:r>
      <w:r w:rsidR="00601594">
        <w:rPr>
          <w:rFonts w:ascii="Times New Roman" w:hAnsi="Times New Roman" w:cs="Times New Roman"/>
          <w:sz w:val="24"/>
          <w:szCs w:val="24"/>
        </w:rPr>
        <w:t xml:space="preserve"> </w:t>
      </w:r>
      <w:r w:rsidR="00BB7230" w:rsidRPr="00D8766A">
        <w:rPr>
          <w:rFonts w:ascii="Times New Roman" w:hAnsi="Times New Roman" w:cs="Times New Roman"/>
          <w:sz w:val="24"/>
          <w:szCs w:val="24"/>
        </w:rPr>
        <w:t>fed crop production.</w:t>
      </w:r>
      <w:r w:rsidR="005F3C26" w:rsidRPr="00D8766A">
        <w:rPr>
          <w:rFonts w:ascii="Times New Roman" w:hAnsi="Times New Roman" w:cs="Times New Roman"/>
          <w:sz w:val="24"/>
          <w:szCs w:val="24"/>
        </w:rPr>
        <w:t xml:space="preserve"> T</w:t>
      </w:r>
      <w:r w:rsidR="00011B58" w:rsidRPr="00D8766A">
        <w:rPr>
          <w:rFonts w:ascii="Times New Roman" w:hAnsi="Times New Roman" w:cs="Times New Roman"/>
          <w:sz w:val="24"/>
          <w:szCs w:val="24"/>
        </w:rPr>
        <w:t xml:space="preserve">he technology option </w:t>
      </w:r>
      <w:r w:rsidR="00820435" w:rsidRPr="00D8766A">
        <w:rPr>
          <w:rFonts w:ascii="Times New Roman" w:hAnsi="Times New Roman" w:cs="Times New Roman"/>
          <w:sz w:val="24"/>
          <w:szCs w:val="24"/>
        </w:rPr>
        <w:t xml:space="preserve">to </w:t>
      </w:r>
      <w:r w:rsidR="00011B58" w:rsidRPr="00D8766A">
        <w:rPr>
          <w:rFonts w:ascii="Times New Roman" w:hAnsi="Times New Roman" w:cs="Times New Roman"/>
          <w:sz w:val="24"/>
          <w:szCs w:val="24"/>
        </w:rPr>
        <w:t xml:space="preserve">use </w:t>
      </w:r>
      <w:r w:rsidR="00872251" w:rsidRPr="00D8766A">
        <w:rPr>
          <w:rFonts w:ascii="Times New Roman" w:hAnsi="Times New Roman" w:cs="Times New Roman"/>
          <w:sz w:val="24"/>
          <w:szCs w:val="24"/>
        </w:rPr>
        <w:t xml:space="preserve">is </w:t>
      </w:r>
      <w:r>
        <w:rPr>
          <w:rFonts w:ascii="Times New Roman" w:hAnsi="Times New Roman" w:cs="Times New Roman"/>
          <w:sz w:val="24"/>
          <w:szCs w:val="24"/>
        </w:rPr>
        <w:t xml:space="preserve">diversion by gravity </w:t>
      </w:r>
      <w:r w:rsidR="00011B58" w:rsidRPr="00D8766A">
        <w:rPr>
          <w:rFonts w:ascii="Times New Roman" w:hAnsi="Times New Roman" w:cs="Times New Roman"/>
          <w:sz w:val="24"/>
          <w:szCs w:val="24"/>
        </w:rPr>
        <w:t>system.</w:t>
      </w:r>
      <w:r w:rsidR="00C521B5">
        <w:rPr>
          <w:rFonts w:ascii="Times New Roman" w:hAnsi="Times New Roman" w:cs="Times New Roman"/>
          <w:sz w:val="24"/>
          <w:szCs w:val="24"/>
        </w:rPr>
        <w:t xml:space="preserve"> Some permanent plants may be in command area. The community </w:t>
      </w:r>
      <w:proofErr w:type="gramStart"/>
      <w:r w:rsidR="00C521B5">
        <w:rPr>
          <w:rFonts w:ascii="Times New Roman" w:hAnsi="Times New Roman" w:cs="Times New Roman"/>
          <w:sz w:val="24"/>
          <w:szCs w:val="24"/>
        </w:rPr>
        <w:t>was raised</w:t>
      </w:r>
      <w:proofErr w:type="gramEnd"/>
      <w:r w:rsidR="00C521B5">
        <w:rPr>
          <w:rFonts w:ascii="Times New Roman" w:hAnsi="Times New Roman" w:cs="Times New Roman"/>
          <w:sz w:val="24"/>
          <w:szCs w:val="24"/>
        </w:rPr>
        <w:t xml:space="preserve"> as that was not that much dangerous and the benefit from irrigation is better than the damage can happen due to irrigation construction.</w:t>
      </w:r>
      <w:r w:rsidR="00BB7230" w:rsidRPr="00D8766A">
        <w:rPr>
          <w:rFonts w:ascii="Times New Roman" w:hAnsi="Times New Roman" w:cs="Times New Roman"/>
          <w:sz w:val="24"/>
          <w:szCs w:val="24"/>
        </w:rPr>
        <w:t xml:space="preserve"> Those</w:t>
      </w:r>
      <w:r w:rsidR="005F3C26" w:rsidRPr="00D8766A">
        <w:rPr>
          <w:rFonts w:ascii="Times New Roman" w:hAnsi="Times New Roman" w:cs="Times New Roman"/>
          <w:sz w:val="24"/>
          <w:szCs w:val="24"/>
        </w:rPr>
        <w:t xml:space="preserve"> farmer groups whose land might be lost </w:t>
      </w:r>
      <w:r w:rsidR="00BA65BD" w:rsidRPr="00D8766A">
        <w:rPr>
          <w:rFonts w:ascii="Times New Roman" w:hAnsi="Times New Roman" w:cs="Times New Roman"/>
          <w:sz w:val="24"/>
          <w:szCs w:val="24"/>
        </w:rPr>
        <w:t>or damaged</w:t>
      </w:r>
      <w:r w:rsidR="00BB7230" w:rsidRPr="00D8766A">
        <w:rPr>
          <w:rFonts w:ascii="Times New Roman" w:hAnsi="Times New Roman" w:cs="Times New Roman"/>
          <w:sz w:val="24"/>
          <w:szCs w:val="24"/>
        </w:rPr>
        <w:t xml:space="preserve"> due to </w:t>
      </w:r>
      <w:r w:rsidR="00695929">
        <w:rPr>
          <w:rFonts w:ascii="Times New Roman" w:hAnsi="Times New Roman" w:cs="Times New Roman"/>
          <w:sz w:val="24"/>
          <w:szCs w:val="24"/>
        </w:rPr>
        <w:t>canal</w:t>
      </w:r>
      <w:r w:rsidR="00BB7230" w:rsidRPr="00D8766A">
        <w:rPr>
          <w:rFonts w:ascii="Times New Roman" w:hAnsi="Times New Roman" w:cs="Times New Roman"/>
          <w:sz w:val="24"/>
          <w:szCs w:val="24"/>
        </w:rPr>
        <w:t xml:space="preserve"> should be</w:t>
      </w:r>
      <w:r w:rsidR="005F3C26" w:rsidRPr="00D8766A">
        <w:rPr>
          <w:rFonts w:ascii="Times New Roman" w:hAnsi="Times New Roman" w:cs="Times New Roman"/>
          <w:sz w:val="24"/>
          <w:szCs w:val="24"/>
        </w:rPr>
        <w:t xml:space="preserve"> given awareness for willingness </w:t>
      </w:r>
      <w:r w:rsidR="006B440D" w:rsidRPr="00D8766A">
        <w:rPr>
          <w:rFonts w:ascii="Times New Roman" w:hAnsi="Times New Roman" w:cs="Times New Roman"/>
          <w:sz w:val="24"/>
          <w:szCs w:val="24"/>
        </w:rPr>
        <w:t>for the common</w:t>
      </w:r>
      <w:r w:rsidR="006B440D" w:rsidRPr="00301240">
        <w:rPr>
          <w:rFonts w:ascii="Times New Roman" w:hAnsi="Times New Roman" w:cs="Times New Roman"/>
          <w:sz w:val="24"/>
          <w:szCs w:val="24"/>
        </w:rPr>
        <w:t xml:space="preserve"> benefit of the general community or </w:t>
      </w:r>
      <w:r w:rsidR="00BB7230" w:rsidRPr="00301240">
        <w:rPr>
          <w:rFonts w:ascii="Times New Roman" w:hAnsi="Times New Roman" w:cs="Times New Roman"/>
          <w:sz w:val="24"/>
          <w:szCs w:val="24"/>
        </w:rPr>
        <w:t xml:space="preserve">compensated by equivalent </w:t>
      </w:r>
      <w:proofErr w:type="gramStart"/>
      <w:r w:rsidR="00BB7230" w:rsidRPr="00301240">
        <w:rPr>
          <w:rFonts w:ascii="Times New Roman" w:hAnsi="Times New Roman" w:cs="Times New Roman"/>
          <w:sz w:val="24"/>
          <w:szCs w:val="24"/>
        </w:rPr>
        <w:t>farm land</w:t>
      </w:r>
      <w:proofErr w:type="gramEnd"/>
      <w:r w:rsidR="00BB7230" w:rsidRPr="00301240">
        <w:rPr>
          <w:rFonts w:ascii="Times New Roman" w:hAnsi="Times New Roman" w:cs="Times New Roman"/>
          <w:sz w:val="24"/>
          <w:szCs w:val="24"/>
        </w:rPr>
        <w:t xml:space="preserve"> or other social system and conflict resolution committee, DAs and woreda stakeholders should take the lead role.  As to the field observation and consultation with local </w:t>
      </w:r>
      <w:r w:rsidR="00BB7230" w:rsidRPr="00301240">
        <w:rPr>
          <w:rFonts w:ascii="Times New Roman" w:hAnsi="Times New Roman" w:cs="Times New Roman"/>
          <w:sz w:val="24"/>
          <w:szCs w:val="24"/>
        </w:rPr>
        <w:lastRenderedPageBreak/>
        <w:t xml:space="preserve">communities, the proposed irrigation water source have </w:t>
      </w:r>
      <w:r w:rsidR="00751B73">
        <w:rPr>
          <w:rFonts w:ascii="Times New Roman" w:hAnsi="Times New Roman" w:cs="Times New Roman"/>
          <w:sz w:val="24"/>
          <w:szCs w:val="24"/>
        </w:rPr>
        <w:t xml:space="preserve">sufficient capacity to serve all </w:t>
      </w:r>
      <w:r w:rsidR="00BB7230" w:rsidRPr="00301240">
        <w:rPr>
          <w:rFonts w:ascii="Times New Roman" w:hAnsi="Times New Roman" w:cs="Times New Roman"/>
          <w:sz w:val="24"/>
          <w:szCs w:val="24"/>
        </w:rPr>
        <w:t xml:space="preserve"> and less to anticipate other adverse social  or people displacement due to the project.</w:t>
      </w:r>
    </w:p>
    <w:p w:rsidR="009D0DEC" w:rsidRDefault="00BB7230" w:rsidP="00600567">
      <w:pPr>
        <w:spacing w:line="360" w:lineRule="auto"/>
        <w:rPr>
          <w:rFonts w:ascii="Times New Roman" w:hAnsi="Times New Roman" w:cs="Times New Roman"/>
          <w:sz w:val="24"/>
          <w:szCs w:val="24"/>
        </w:rPr>
      </w:pPr>
      <w:r w:rsidRPr="00301240">
        <w:rPr>
          <w:rFonts w:ascii="Times New Roman" w:hAnsi="Times New Roman" w:cs="Times New Roman"/>
          <w:b/>
          <w:sz w:val="24"/>
          <w:szCs w:val="24"/>
          <w:lang w:val="en-GB"/>
        </w:rPr>
        <w:t xml:space="preserve">Left and right side: </w:t>
      </w:r>
      <w:r w:rsidRPr="00301240">
        <w:rPr>
          <w:rFonts w:ascii="Times New Roman" w:hAnsi="Times New Roman" w:cs="Times New Roman"/>
          <w:sz w:val="24"/>
          <w:szCs w:val="24"/>
        </w:rPr>
        <w:t xml:space="preserve">The proposed irrigation project is </w:t>
      </w:r>
      <w:r w:rsidR="00ED596B">
        <w:rPr>
          <w:rFonts w:ascii="Times New Roman" w:hAnsi="Times New Roman" w:cs="Times New Roman"/>
          <w:sz w:val="24"/>
          <w:szCs w:val="24"/>
        </w:rPr>
        <w:t>right</w:t>
      </w:r>
      <w:r w:rsidRPr="00301240">
        <w:rPr>
          <w:rFonts w:ascii="Times New Roman" w:hAnsi="Times New Roman" w:cs="Times New Roman"/>
          <w:sz w:val="24"/>
          <w:szCs w:val="24"/>
        </w:rPr>
        <w:t xml:space="preserve"> side </w:t>
      </w:r>
      <w:r w:rsidR="00ED596B">
        <w:rPr>
          <w:rFonts w:ascii="Times New Roman" w:hAnsi="Times New Roman" w:cs="Times New Roman"/>
          <w:sz w:val="24"/>
          <w:szCs w:val="24"/>
        </w:rPr>
        <w:t>canal</w:t>
      </w:r>
      <w:r w:rsidR="00077E28">
        <w:rPr>
          <w:rFonts w:ascii="Times New Roman" w:hAnsi="Times New Roman" w:cs="Times New Roman"/>
          <w:sz w:val="24"/>
          <w:szCs w:val="24"/>
        </w:rPr>
        <w:t>. The traditional canal flows through the existing plants like coffee tre</w:t>
      </w:r>
      <w:r w:rsidR="008150E3">
        <w:rPr>
          <w:rFonts w:ascii="Times New Roman" w:hAnsi="Times New Roman" w:cs="Times New Roman"/>
          <w:sz w:val="24"/>
          <w:szCs w:val="24"/>
        </w:rPr>
        <w:t xml:space="preserve">e. The community already aware </w:t>
      </w:r>
      <w:r w:rsidR="00077E28">
        <w:rPr>
          <w:rFonts w:ascii="Times New Roman" w:hAnsi="Times New Roman" w:cs="Times New Roman"/>
          <w:sz w:val="24"/>
          <w:szCs w:val="24"/>
        </w:rPr>
        <w:t xml:space="preserve">for the passing of the canals and they said we can solve if any problems can be damaged during the canal construction for any </w:t>
      </w:r>
      <w:r w:rsidR="008150E3">
        <w:rPr>
          <w:rFonts w:ascii="Times New Roman" w:hAnsi="Times New Roman" w:cs="Times New Roman"/>
          <w:sz w:val="24"/>
          <w:szCs w:val="24"/>
        </w:rPr>
        <w:t>conflict</w:t>
      </w:r>
      <w:r w:rsidR="00077E28">
        <w:rPr>
          <w:rFonts w:ascii="Times New Roman" w:hAnsi="Times New Roman" w:cs="Times New Roman"/>
          <w:sz w:val="24"/>
          <w:szCs w:val="24"/>
        </w:rPr>
        <w:t xml:space="preserve"> can be happen.</w:t>
      </w:r>
      <w:r w:rsidR="00DA45A1">
        <w:rPr>
          <w:rFonts w:ascii="Times New Roman" w:hAnsi="Times New Roman" w:cs="Times New Roman"/>
          <w:sz w:val="24"/>
          <w:szCs w:val="24"/>
        </w:rPr>
        <w:t xml:space="preserve"> </w:t>
      </w:r>
      <w:r w:rsidR="00DA45A1" w:rsidRPr="00534645">
        <w:rPr>
          <w:rFonts w:ascii="Times New Roman" w:hAnsi="Times New Roman" w:cs="Times New Roman"/>
          <w:sz w:val="24"/>
          <w:szCs w:val="24"/>
        </w:rPr>
        <w:t xml:space="preserve">On both sides as we observed and discussed with community no adverse impacts can happen </w:t>
      </w:r>
      <w:r w:rsidR="008150E3" w:rsidRPr="00534645">
        <w:rPr>
          <w:rFonts w:ascii="Times New Roman" w:hAnsi="Times New Roman" w:cs="Times New Roman"/>
          <w:sz w:val="24"/>
          <w:szCs w:val="24"/>
        </w:rPr>
        <w:t xml:space="preserve">on </w:t>
      </w:r>
      <w:r w:rsidR="00DA45A1" w:rsidRPr="00534645">
        <w:rPr>
          <w:rFonts w:ascii="Times New Roman" w:hAnsi="Times New Roman" w:cs="Times New Roman"/>
          <w:sz w:val="24"/>
          <w:szCs w:val="24"/>
        </w:rPr>
        <w:t xml:space="preserve">social and environmental </w:t>
      </w:r>
      <w:r w:rsidR="008150E3" w:rsidRPr="00534645">
        <w:rPr>
          <w:rFonts w:ascii="Times New Roman" w:hAnsi="Times New Roman" w:cs="Times New Roman"/>
          <w:sz w:val="24"/>
          <w:szCs w:val="24"/>
        </w:rPr>
        <w:t xml:space="preserve">wise </w:t>
      </w:r>
      <w:r w:rsidR="00DA45A1" w:rsidRPr="00534645">
        <w:rPr>
          <w:rFonts w:ascii="Times New Roman" w:hAnsi="Times New Roman" w:cs="Times New Roman"/>
          <w:sz w:val="24"/>
          <w:szCs w:val="24"/>
        </w:rPr>
        <w:t>on human beings due to the</w:t>
      </w:r>
      <w:r w:rsidR="00DB25A6" w:rsidRPr="00534645">
        <w:rPr>
          <w:rFonts w:ascii="Times New Roman" w:hAnsi="Times New Roman" w:cs="Times New Roman"/>
          <w:sz w:val="24"/>
          <w:szCs w:val="24"/>
        </w:rPr>
        <w:t xml:space="preserve"> Meti</w:t>
      </w:r>
      <w:r w:rsidR="00C521B5" w:rsidRPr="00534645">
        <w:rPr>
          <w:rFonts w:ascii="Times New Roman" w:hAnsi="Times New Roman" w:cs="Times New Roman"/>
          <w:sz w:val="24"/>
          <w:szCs w:val="24"/>
        </w:rPr>
        <w:t xml:space="preserve"> river</w:t>
      </w:r>
      <w:r w:rsidR="00DA45A1" w:rsidRPr="00534645">
        <w:rPr>
          <w:rFonts w:ascii="Times New Roman" w:hAnsi="Times New Roman" w:cs="Times New Roman"/>
          <w:sz w:val="24"/>
          <w:szCs w:val="24"/>
        </w:rPr>
        <w:t xml:space="preserve"> irrigation construction.</w:t>
      </w:r>
      <w:r w:rsidR="00DA45A1">
        <w:rPr>
          <w:rFonts w:ascii="Times New Roman" w:hAnsi="Times New Roman" w:cs="Times New Roman"/>
          <w:sz w:val="24"/>
          <w:szCs w:val="24"/>
        </w:rPr>
        <w:t xml:space="preserve"> </w:t>
      </w:r>
      <w:r w:rsidR="009D0DEC">
        <w:rPr>
          <w:rFonts w:ascii="Times New Roman" w:hAnsi="Times New Roman" w:cs="Times New Roman"/>
          <w:sz w:val="24"/>
          <w:szCs w:val="24"/>
        </w:rPr>
        <w:t xml:space="preserve"> </w:t>
      </w:r>
    </w:p>
    <w:p w:rsidR="00BB7230" w:rsidRPr="00301240" w:rsidRDefault="00BB7230" w:rsidP="00DE196A">
      <w:pPr>
        <w:pStyle w:val="Heading2"/>
        <w:rPr>
          <w:rFonts w:ascii="Times New Roman" w:hAnsi="Times New Roman" w:cs="Times New Roman"/>
          <w:sz w:val="24"/>
        </w:rPr>
      </w:pPr>
      <w:bookmarkStart w:id="187" w:name="_Toc344330618"/>
      <w:bookmarkStart w:id="188" w:name="_Toc4124902"/>
      <w:r w:rsidRPr="00301240">
        <w:rPr>
          <w:rFonts w:ascii="Times New Roman" w:hAnsi="Times New Roman" w:cs="Times New Roman"/>
          <w:sz w:val="24"/>
        </w:rPr>
        <w:t>Health and related social impacts</w:t>
      </w:r>
      <w:bookmarkEnd w:id="187"/>
      <w:bookmarkEnd w:id="188"/>
    </w:p>
    <w:p w:rsidR="00150EEB" w:rsidRPr="00534645" w:rsidRDefault="003D40ED"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BB7230" w:rsidRPr="00301240">
        <w:rPr>
          <w:rFonts w:ascii="Times New Roman" w:hAnsi="Times New Roman" w:cs="Times New Roman"/>
          <w:sz w:val="24"/>
          <w:szCs w:val="24"/>
        </w:rPr>
        <w:t xml:space="preserve">Proposed irrigation </w:t>
      </w:r>
      <w:r w:rsidR="00B22914" w:rsidRPr="00301240">
        <w:rPr>
          <w:rFonts w:ascii="Times New Roman" w:hAnsi="Times New Roman" w:cs="Times New Roman"/>
          <w:sz w:val="24"/>
          <w:szCs w:val="24"/>
        </w:rPr>
        <w:t xml:space="preserve">use </w:t>
      </w:r>
      <w:r>
        <w:rPr>
          <w:rFonts w:ascii="Times New Roman" w:hAnsi="Times New Roman" w:cs="Times New Roman"/>
          <w:sz w:val="24"/>
          <w:szCs w:val="24"/>
        </w:rPr>
        <w:t xml:space="preserve">diversion on the high area and free flows to the command area. </w:t>
      </w:r>
      <w:r w:rsidR="00B9555E" w:rsidRPr="00301240">
        <w:rPr>
          <w:rFonts w:ascii="Times New Roman" w:hAnsi="Times New Roman" w:cs="Times New Roman"/>
          <w:sz w:val="24"/>
          <w:szCs w:val="24"/>
        </w:rPr>
        <w:t>Project</w:t>
      </w:r>
      <w:r w:rsidR="00295210">
        <w:rPr>
          <w:rFonts w:ascii="Times New Roman" w:hAnsi="Times New Roman" w:cs="Times New Roman"/>
          <w:sz w:val="24"/>
          <w:szCs w:val="24"/>
        </w:rPr>
        <w:t xml:space="preserve"> </w:t>
      </w:r>
      <w:r w:rsidR="004776F3">
        <w:rPr>
          <w:rFonts w:ascii="Times New Roman" w:hAnsi="Times New Roman" w:cs="Times New Roman"/>
          <w:sz w:val="24"/>
          <w:szCs w:val="24"/>
        </w:rPr>
        <w:t xml:space="preserve">area is a hot and </w:t>
      </w:r>
      <w:r w:rsidR="004A4760">
        <w:rPr>
          <w:rFonts w:ascii="Times New Roman" w:hAnsi="Times New Roman" w:cs="Times New Roman"/>
          <w:sz w:val="24"/>
          <w:szCs w:val="24"/>
        </w:rPr>
        <w:t>m</w:t>
      </w:r>
      <w:r w:rsidR="004E3B8B">
        <w:rPr>
          <w:rFonts w:ascii="Times New Roman" w:hAnsi="Times New Roman" w:cs="Times New Roman"/>
          <w:sz w:val="24"/>
          <w:szCs w:val="24"/>
        </w:rPr>
        <w:t>a</w:t>
      </w:r>
      <w:r w:rsidR="004776F3">
        <w:rPr>
          <w:rFonts w:ascii="Times New Roman" w:hAnsi="Times New Roman" w:cs="Times New Roman"/>
          <w:sz w:val="24"/>
          <w:szCs w:val="24"/>
        </w:rPr>
        <w:t>rshy area; malaria</w:t>
      </w:r>
      <w:r w:rsidR="00150EEB">
        <w:rPr>
          <w:rFonts w:ascii="Times New Roman" w:hAnsi="Times New Roman" w:cs="Times New Roman"/>
          <w:sz w:val="24"/>
          <w:szCs w:val="24"/>
        </w:rPr>
        <w:t xml:space="preserve"> </w:t>
      </w:r>
      <w:proofErr w:type="gramStart"/>
      <w:r w:rsidR="00842167">
        <w:rPr>
          <w:rFonts w:ascii="Times New Roman" w:hAnsi="Times New Roman" w:cs="Times New Roman"/>
          <w:sz w:val="24"/>
          <w:szCs w:val="24"/>
        </w:rPr>
        <w:t xml:space="preserve">may be </w:t>
      </w:r>
      <w:r w:rsidR="00150EEB">
        <w:rPr>
          <w:rFonts w:ascii="Times New Roman" w:hAnsi="Times New Roman" w:cs="Times New Roman"/>
          <w:sz w:val="24"/>
          <w:szCs w:val="24"/>
        </w:rPr>
        <w:t>expected</w:t>
      </w:r>
      <w:proofErr w:type="gramEnd"/>
      <w:r w:rsidR="00150EEB">
        <w:rPr>
          <w:rFonts w:ascii="Times New Roman" w:hAnsi="Times New Roman" w:cs="Times New Roman"/>
          <w:sz w:val="24"/>
          <w:szCs w:val="24"/>
        </w:rPr>
        <w:t xml:space="preserve"> because of irrigation wa</w:t>
      </w:r>
      <w:r w:rsidR="00024C40">
        <w:rPr>
          <w:rFonts w:ascii="Times New Roman" w:hAnsi="Times New Roman" w:cs="Times New Roman"/>
          <w:sz w:val="24"/>
          <w:szCs w:val="24"/>
        </w:rPr>
        <w:t xml:space="preserve">ter. </w:t>
      </w:r>
      <w:r w:rsidR="00024C40" w:rsidRPr="00534645">
        <w:rPr>
          <w:rFonts w:ascii="Times New Roman" w:hAnsi="Times New Roman" w:cs="Times New Roman"/>
          <w:sz w:val="24"/>
          <w:szCs w:val="24"/>
        </w:rPr>
        <w:t xml:space="preserve">According </w:t>
      </w:r>
      <w:r w:rsidR="004776F3" w:rsidRPr="00534645">
        <w:rPr>
          <w:rFonts w:ascii="Times New Roman" w:hAnsi="Times New Roman" w:cs="Times New Roman"/>
          <w:sz w:val="24"/>
          <w:szCs w:val="24"/>
        </w:rPr>
        <w:t xml:space="preserve">to </w:t>
      </w:r>
      <w:r w:rsidR="00024C40" w:rsidRPr="00534645">
        <w:rPr>
          <w:rFonts w:ascii="Times New Roman" w:hAnsi="Times New Roman" w:cs="Times New Roman"/>
          <w:sz w:val="24"/>
          <w:szCs w:val="24"/>
        </w:rPr>
        <w:t>discussion with W</w:t>
      </w:r>
      <w:r w:rsidR="00150EEB" w:rsidRPr="00534645">
        <w:rPr>
          <w:rFonts w:ascii="Times New Roman" w:hAnsi="Times New Roman" w:cs="Times New Roman"/>
          <w:sz w:val="24"/>
          <w:szCs w:val="24"/>
        </w:rPr>
        <w:t>oreda health</w:t>
      </w:r>
      <w:r w:rsidR="00077E28" w:rsidRPr="00534645">
        <w:rPr>
          <w:rFonts w:ascii="Times New Roman" w:hAnsi="Times New Roman" w:cs="Times New Roman"/>
          <w:sz w:val="24"/>
          <w:szCs w:val="24"/>
        </w:rPr>
        <w:t xml:space="preserve"> </w:t>
      </w:r>
      <w:proofErr w:type="gramStart"/>
      <w:r w:rsidR="00077E28" w:rsidRPr="00534645">
        <w:rPr>
          <w:rFonts w:ascii="Times New Roman" w:hAnsi="Times New Roman" w:cs="Times New Roman"/>
          <w:sz w:val="24"/>
          <w:szCs w:val="24"/>
        </w:rPr>
        <w:t>office</w:t>
      </w:r>
      <w:proofErr w:type="gramEnd"/>
      <w:r w:rsidR="00150EEB" w:rsidRPr="00534645">
        <w:rPr>
          <w:rFonts w:ascii="Times New Roman" w:hAnsi="Times New Roman" w:cs="Times New Roman"/>
          <w:sz w:val="24"/>
          <w:szCs w:val="24"/>
        </w:rPr>
        <w:t xml:space="preserve"> </w:t>
      </w:r>
      <w:r w:rsidR="00842167" w:rsidRPr="00534645">
        <w:rPr>
          <w:rFonts w:ascii="Times New Roman" w:hAnsi="Times New Roman" w:cs="Times New Roman"/>
          <w:sz w:val="24"/>
          <w:szCs w:val="24"/>
        </w:rPr>
        <w:t xml:space="preserve">they are on working to prevent different communicable diseases. Currently the community awareness on malaria prevention is good community uses different methodologies to minimize malaria disease such </w:t>
      </w:r>
      <w:r w:rsidR="00216EC6" w:rsidRPr="00534645">
        <w:rPr>
          <w:rFonts w:ascii="Times New Roman" w:hAnsi="Times New Roman" w:cs="Times New Roman"/>
          <w:sz w:val="24"/>
          <w:szCs w:val="24"/>
        </w:rPr>
        <w:t xml:space="preserve">as </w:t>
      </w:r>
      <w:r w:rsidR="00842167" w:rsidRPr="00534645">
        <w:rPr>
          <w:rFonts w:ascii="Times New Roman" w:hAnsi="Times New Roman" w:cs="Times New Roman"/>
          <w:sz w:val="24"/>
          <w:szCs w:val="24"/>
        </w:rPr>
        <w:t>cle</w:t>
      </w:r>
      <w:r w:rsidR="00025576" w:rsidRPr="00534645">
        <w:rPr>
          <w:rFonts w:ascii="Times New Roman" w:hAnsi="Times New Roman" w:cs="Times New Roman"/>
          <w:sz w:val="24"/>
          <w:szCs w:val="24"/>
        </w:rPr>
        <w:t>a</w:t>
      </w:r>
      <w:r w:rsidR="00842167" w:rsidRPr="00534645">
        <w:rPr>
          <w:rFonts w:ascii="Times New Roman" w:hAnsi="Times New Roman" w:cs="Times New Roman"/>
          <w:sz w:val="24"/>
          <w:szCs w:val="24"/>
        </w:rPr>
        <w:t xml:space="preserve">ning the environment and water area mosquito net use etc. so the irrigation water also not that much stored and creates favorable </w:t>
      </w:r>
      <w:r w:rsidR="00D6728F" w:rsidRPr="00534645">
        <w:rPr>
          <w:rFonts w:ascii="Times New Roman" w:hAnsi="Times New Roman" w:cs="Times New Roman"/>
          <w:sz w:val="24"/>
          <w:szCs w:val="24"/>
        </w:rPr>
        <w:t xml:space="preserve">condition </w:t>
      </w:r>
      <w:r w:rsidR="00842167" w:rsidRPr="00534645">
        <w:rPr>
          <w:rFonts w:ascii="Times New Roman" w:hAnsi="Times New Roman" w:cs="Times New Roman"/>
          <w:sz w:val="24"/>
          <w:szCs w:val="24"/>
        </w:rPr>
        <w:t>for breeding of mosquitoes. So we can minimize whatever causes can rise because of it. The</w:t>
      </w:r>
      <w:r w:rsidR="00150EEB" w:rsidRPr="00534645">
        <w:rPr>
          <w:rFonts w:ascii="Times New Roman" w:hAnsi="Times New Roman" w:cs="Times New Roman"/>
          <w:sz w:val="24"/>
          <w:szCs w:val="24"/>
        </w:rPr>
        <w:t xml:space="preserve"> expected health problem in the area is parasites and Amoebiases because of different vegetables and fruits eaten raw or without cooking. </w:t>
      </w:r>
    </w:p>
    <w:p w:rsidR="008F1D5D" w:rsidRDefault="00150EEB" w:rsidP="00BB742A">
      <w:pPr>
        <w:spacing w:line="360" w:lineRule="auto"/>
        <w:rPr>
          <w:rFonts w:ascii="Times New Roman" w:hAnsi="Times New Roman" w:cs="Times New Roman"/>
          <w:sz w:val="24"/>
          <w:szCs w:val="24"/>
        </w:rPr>
      </w:pPr>
      <w:r w:rsidRPr="00534645">
        <w:rPr>
          <w:rFonts w:ascii="Times New Roman" w:hAnsi="Times New Roman" w:cs="Times New Roman"/>
          <w:sz w:val="24"/>
          <w:szCs w:val="24"/>
        </w:rPr>
        <w:t xml:space="preserve">According to </w:t>
      </w:r>
      <w:proofErr w:type="gramStart"/>
      <w:r w:rsidRPr="00534645">
        <w:rPr>
          <w:rFonts w:ascii="Times New Roman" w:hAnsi="Times New Roman" w:cs="Times New Roman"/>
          <w:sz w:val="24"/>
          <w:szCs w:val="24"/>
        </w:rPr>
        <w:t>health</w:t>
      </w:r>
      <w:proofErr w:type="gramEnd"/>
      <w:r w:rsidRPr="00534645">
        <w:rPr>
          <w:rFonts w:ascii="Times New Roman" w:hAnsi="Times New Roman" w:cs="Times New Roman"/>
          <w:sz w:val="24"/>
          <w:szCs w:val="24"/>
        </w:rPr>
        <w:t xml:space="preserve"> office </w:t>
      </w:r>
      <w:r w:rsidR="008F1D5D" w:rsidRPr="00534645">
        <w:rPr>
          <w:rFonts w:ascii="Times New Roman" w:hAnsi="Times New Roman" w:cs="Times New Roman"/>
          <w:sz w:val="24"/>
          <w:szCs w:val="24"/>
        </w:rPr>
        <w:t>the expected health impact from</w:t>
      </w:r>
      <w:r w:rsidR="008F1D5D">
        <w:rPr>
          <w:rFonts w:ascii="Times New Roman" w:hAnsi="Times New Roman" w:cs="Times New Roman"/>
          <w:sz w:val="24"/>
          <w:szCs w:val="24"/>
        </w:rPr>
        <w:t xml:space="preserve"> irrigation is less while the advantage by supplying additional income and improving nutrition is high. Woreda health office informed us that they have a health education program through health extension workers </w:t>
      </w:r>
      <w:proofErr w:type="gramStart"/>
      <w:r w:rsidR="008F1D5D">
        <w:rPr>
          <w:rFonts w:ascii="Times New Roman" w:hAnsi="Times New Roman" w:cs="Times New Roman"/>
          <w:sz w:val="24"/>
          <w:szCs w:val="24"/>
        </w:rPr>
        <w:t>and also</w:t>
      </w:r>
      <w:proofErr w:type="gramEnd"/>
      <w:r w:rsidR="008F1D5D">
        <w:rPr>
          <w:rFonts w:ascii="Times New Roman" w:hAnsi="Times New Roman" w:cs="Times New Roman"/>
          <w:sz w:val="24"/>
          <w:szCs w:val="24"/>
        </w:rPr>
        <w:t xml:space="preserve"> at health institutions by different staff, so therefore we can aware our community and control the expansion of such diseases. </w:t>
      </w:r>
    </w:p>
    <w:p w:rsidR="00592878" w:rsidRDefault="00592878" w:rsidP="00BB742A">
      <w:pPr>
        <w:spacing w:line="360" w:lineRule="auto"/>
        <w:rPr>
          <w:rFonts w:ascii="Times New Roman" w:hAnsi="Times New Roman" w:cs="Times New Roman"/>
          <w:sz w:val="24"/>
          <w:szCs w:val="24"/>
        </w:rPr>
      </w:pPr>
      <w:r>
        <w:rPr>
          <w:rFonts w:ascii="Times New Roman" w:hAnsi="Times New Roman" w:cs="Times New Roman"/>
          <w:sz w:val="24"/>
          <w:szCs w:val="24"/>
        </w:rPr>
        <w:t>The Onchocerciasis (Gu’a) is the other expected diseases due to Tsetse flies breeding in flowing water but as we discussed above already the woreda health office have a program for prevention and its treatment.</w:t>
      </w:r>
    </w:p>
    <w:p w:rsidR="00BB7230" w:rsidRPr="00301240" w:rsidRDefault="00BB7230" w:rsidP="00DE196A">
      <w:pPr>
        <w:pStyle w:val="Heading2"/>
        <w:rPr>
          <w:rFonts w:ascii="Times New Roman" w:hAnsi="Times New Roman" w:cs="Times New Roman"/>
          <w:sz w:val="24"/>
        </w:rPr>
      </w:pPr>
      <w:bookmarkStart w:id="189" w:name="_Toc344330619"/>
      <w:bookmarkStart w:id="190" w:name="_Toc4124903"/>
      <w:r w:rsidRPr="00301240">
        <w:rPr>
          <w:rFonts w:ascii="Times New Roman" w:hAnsi="Times New Roman" w:cs="Times New Roman"/>
          <w:sz w:val="24"/>
        </w:rPr>
        <w:t xml:space="preserve">Land </w:t>
      </w:r>
      <w:r w:rsidR="00DE196A" w:rsidRPr="00301240">
        <w:rPr>
          <w:rFonts w:ascii="Times New Roman" w:hAnsi="Times New Roman" w:cs="Times New Roman"/>
          <w:sz w:val="24"/>
        </w:rPr>
        <w:t xml:space="preserve">Loss and land </w:t>
      </w:r>
      <w:r w:rsidRPr="00301240">
        <w:rPr>
          <w:rFonts w:ascii="Times New Roman" w:hAnsi="Times New Roman" w:cs="Times New Roman"/>
          <w:sz w:val="24"/>
        </w:rPr>
        <w:t>redistribution</w:t>
      </w:r>
      <w:bookmarkEnd w:id="189"/>
      <w:r w:rsidR="00035CD9">
        <w:rPr>
          <w:rFonts w:ascii="Times New Roman" w:hAnsi="Times New Roman" w:cs="Times New Roman"/>
          <w:sz w:val="24"/>
        </w:rPr>
        <w:t xml:space="preserve"> </w:t>
      </w:r>
      <w:r w:rsidR="00DE196A" w:rsidRPr="00301240">
        <w:rPr>
          <w:rFonts w:ascii="Times New Roman" w:hAnsi="Times New Roman" w:cs="Times New Roman"/>
          <w:sz w:val="24"/>
        </w:rPr>
        <w:t>issues</w:t>
      </w:r>
      <w:bookmarkEnd w:id="190"/>
    </w:p>
    <w:p w:rsidR="00BB7230" w:rsidRPr="00301240" w:rsidRDefault="00432E41" w:rsidP="007911C5">
      <w:pPr>
        <w:spacing w:line="360" w:lineRule="auto"/>
        <w:rPr>
          <w:rFonts w:ascii="Times New Roman" w:hAnsi="Times New Roman" w:cs="Times New Roman"/>
          <w:sz w:val="24"/>
          <w:szCs w:val="24"/>
          <w:lang w:val="en-GB"/>
        </w:rPr>
      </w:pPr>
      <w:r w:rsidRPr="00432E41">
        <w:rPr>
          <w:rFonts w:ascii="Times New Roman" w:hAnsi="Times New Roman" w:cs="Times New Roman"/>
          <w:sz w:val="24"/>
          <w:szCs w:val="24"/>
        </w:rPr>
        <w:t xml:space="preserve">In Oromia region land distribution </w:t>
      </w:r>
      <w:proofErr w:type="gramStart"/>
      <w:r w:rsidRPr="00432E41">
        <w:rPr>
          <w:rFonts w:ascii="Times New Roman" w:hAnsi="Times New Roman" w:cs="Times New Roman"/>
          <w:sz w:val="24"/>
          <w:szCs w:val="24"/>
        </w:rPr>
        <w:t>didn’t</w:t>
      </w:r>
      <w:proofErr w:type="gramEnd"/>
      <w:r w:rsidRPr="00432E41">
        <w:rPr>
          <w:rFonts w:ascii="Times New Roman" w:hAnsi="Times New Roman" w:cs="Times New Roman"/>
          <w:sz w:val="24"/>
          <w:szCs w:val="24"/>
        </w:rPr>
        <w:t xml:space="preserve"> conducted after Dergue regime. </w:t>
      </w:r>
      <w:r w:rsidR="00913843" w:rsidRPr="00432E41">
        <w:rPr>
          <w:rFonts w:ascii="Times New Roman" w:hAnsi="Times New Roman" w:cs="Times New Roman"/>
          <w:sz w:val="24"/>
          <w:szCs w:val="24"/>
        </w:rPr>
        <w:t xml:space="preserve">Most land of the command area is occupied by </w:t>
      </w:r>
      <w:proofErr w:type="gramStart"/>
      <w:r w:rsidR="00B12675" w:rsidRPr="00432E41">
        <w:rPr>
          <w:rFonts w:ascii="Times New Roman" w:hAnsi="Times New Roman" w:cs="Times New Roman"/>
          <w:sz w:val="24"/>
          <w:szCs w:val="24"/>
        </w:rPr>
        <w:t>house</w:t>
      </w:r>
      <w:r w:rsidR="00B12675" w:rsidRPr="00301240">
        <w:rPr>
          <w:rFonts w:ascii="Times New Roman" w:hAnsi="Times New Roman" w:cs="Times New Roman"/>
          <w:sz w:val="24"/>
          <w:szCs w:val="24"/>
        </w:rPr>
        <w:t xml:space="preserve"> hold</w:t>
      </w:r>
      <w:proofErr w:type="gramEnd"/>
      <w:r w:rsidR="00B12675" w:rsidRPr="00301240">
        <w:rPr>
          <w:rFonts w:ascii="Times New Roman" w:hAnsi="Times New Roman" w:cs="Times New Roman"/>
          <w:sz w:val="24"/>
          <w:szCs w:val="24"/>
        </w:rPr>
        <w:t xml:space="preserve"> </w:t>
      </w:r>
      <w:r w:rsidR="00913843" w:rsidRPr="00301240">
        <w:rPr>
          <w:rFonts w:ascii="Times New Roman" w:hAnsi="Times New Roman" w:cs="Times New Roman"/>
          <w:sz w:val="24"/>
          <w:szCs w:val="24"/>
        </w:rPr>
        <w:t>farmers</w:t>
      </w:r>
      <w:r w:rsidR="00B12675" w:rsidRPr="00301240">
        <w:rPr>
          <w:rFonts w:ascii="Times New Roman" w:hAnsi="Times New Roman" w:cs="Times New Roman"/>
          <w:sz w:val="24"/>
          <w:szCs w:val="24"/>
        </w:rPr>
        <w:t>.</w:t>
      </w:r>
      <w:r w:rsidR="00035CD9">
        <w:rPr>
          <w:rFonts w:ascii="Times New Roman" w:hAnsi="Times New Roman" w:cs="Times New Roman"/>
          <w:sz w:val="24"/>
          <w:szCs w:val="24"/>
        </w:rPr>
        <w:t xml:space="preserve"> </w:t>
      </w:r>
      <w:r w:rsidR="00FA307C" w:rsidRPr="00301240">
        <w:rPr>
          <w:rFonts w:ascii="Times New Roman" w:hAnsi="Times New Roman" w:cs="Times New Roman"/>
          <w:sz w:val="24"/>
          <w:szCs w:val="24"/>
        </w:rPr>
        <w:t>Some</w:t>
      </w:r>
      <w:r w:rsidR="00913843" w:rsidRPr="00301240">
        <w:rPr>
          <w:rFonts w:ascii="Times New Roman" w:hAnsi="Times New Roman" w:cs="Times New Roman"/>
          <w:sz w:val="24"/>
          <w:szCs w:val="24"/>
        </w:rPr>
        <w:t xml:space="preserve"> farmers </w:t>
      </w:r>
      <w:r w:rsidR="00FA307C" w:rsidRPr="00301240">
        <w:rPr>
          <w:rFonts w:ascii="Times New Roman" w:hAnsi="Times New Roman" w:cs="Times New Roman"/>
          <w:sz w:val="24"/>
          <w:szCs w:val="24"/>
        </w:rPr>
        <w:t>farm</w:t>
      </w:r>
      <w:r w:rsidR="00913843" w:rsidRPr="00301240">
        <w:rPr>
          <w:rFonts w:ascii="Times New Roman" w:hAnsi="Times New Roman" w:cs="Times New Roman"/>
          <w:sz w:val="24"/>
          <w:szCs w:val="24"/>
        </w:rPr>
        <w:t xml:space="preserve">land </w:t>
      </w:r>
      <w:r w:rsidR="00FD0AA7">
        <w:rPr>
          <w:rFonts w:ascii="Times New Roman" w:hAnsi="Times New Roman" w:cs="Times New Roman"/>
          <w:sz w:val="24"/>
          <w:szCs w:val="24"/>
        </w:rPr>
        <w:t xml:space="preserve">included in command area is vast </w:t>
      </w:r>
      <w:r w:rsidR="00FD0AA7" w:rsidRPr="00301240">
        <w:rPr>
          <w:rFonts w:ascii="Times New Roman" w:hAnsi="Times New Roman" w:cs="Times New Roman"/>
          <w:sz w:val="24"/>
          <w:szCs w:val="24"/>
        </w:rPr>
        <w:t>whereas</w:t>
      </w:r>
      <w:r w:rsidR="00913843" w:rsidRPr="00301240">
        <w:rPr>
          <w:rFonts w:ascii="Times New Roman" w:hAnsi="Times New Roman" w:cs="Times New Roman"/>
          <w:sz w:val="24"/>
          <w:szCs w:val="24"/>
        </w:rPr>
        <w:t xml:space="preserve"> most active farmers have no piece of land from the command</w:t>
      </w:r>
      <w:r w:rsidR="00FD0AA7">
        <w:rPr>
          <w:rFonts w:ascii="Times New Roman" w:hAnsi="Times New Roman" w:cs="Times New Roman"/>
          <w:sz w:val="24"/>
          <w:szCs w:val="24"/>
        </w:rPr>
        <w:t xml:space="preserve"> area</w:t>
      </w:r>
      <w:r w:rsidR="00913843" w:rsidRPr="00301240">
        <w:rPr>
          <w:rFonts w:ascii="Times New Roman" w:hAnsi="Times New Roman" w:cs="Times New Roman"/>
          <w:sz w:val="24"/>
          <w:szCs w:val="24"/>
        </w:rPr>
        <w:t xml:space="preserve">. </w:t>
      </w:r>
      <w:r w:rsidR="00FD0AA7">
        <w:rPr>
          <w:rFonts w:ascii="Times New Roman" w:hAnsi="Times New Roman" w:cs="Times New Roman"/>
          <w:sz w:val="24"/>
          <w:szCs w:val="24"/>
        </w:rPr>
        <w:t xml:space="preserve">Huge amount of </w:t>
      </w:r>
      <w:r w:rsidR="00913843" w:rsidRPr="00301240">
        <w:rPr>
          <w:rFonts w:ascii="Times New Roman" w:hAnsi="Times New Roman" w:cs="Times New Roman"/>
          <w:sz w:val="24"/>
          <w:szCs w:val="24"/>
        </w:rPr>
        <w:t>m</w:t>
      </w:r>
      <w:r w:rsidR="00FD0AA7">
        <w:rPr>
          <w:rFonts w:ascii="Times New Roman" w:hAnsi="Times New Roman" w:cs="Times New Roman"/>
          <w:sz w:val="24"/>
          <w:szCs w:val="24"/>
        </w:rPr>
        <w:t>o</w:t>
      </w:r>
      <w:r w:rsidR="00913843" w:rsidRPr="00301240">
        <w:rPr>
          <w:rFonts w:ascii="Times New Roman" w:hAnsi="Times New Roman" w:cs="Times New Roman"/>
          <w:sz w:val="24"/>
          <w:szCs w:val="24"/>
        </w:rPr>
        <w:t>n</w:t>
      </w:r>
      <w:r w:rsidR="00FD0AA7">
        <w:rPr>
          <w:rFonts w:ascii="Times New Roman" w:hAnsi="Times New Roman" w:cs="Times New Roman"/>
          <w:sz w:val="24"/>
          <w:szCs w:val="24"/>
        </w:rPr>
        <w:t>e</w:t>
      </w:r>
      <w:r w:rsidR="00913843" w:rsidRPr="00301240">
        <w:rPr>
          <w:rFonts w:ascii="Times New Roman" w:hAnsi="Times New Roman" w:cs="Times New Roman"/>
          <w:sz w:val="24"/>
          <w:szCs w:val="24"/>
        </w:rPr>
        <w:t>y</w:t>
      </w:r>
      <w:r w:rsidR="00FD0AA7">
        <w:rPr>
          <w:rFonts w:ascii="Times New Roman" w:hAnsi="Times New Roman" w:cs="Times New Roman"/>
          <w:sz w:val="24"/>
          <w:szCs w:val="24"/>
        </w:rPr>
        <w:t>/cash</w:t>
      </w:r>
      <w:r w:rsidR="00913843" w:rsidRPr="00301240">
        <w:rPr>
          <w:rFonts w:ascii="Times New Roman" w:hAnsi="Times New Roman" w:cs="Times New Roman"/>
          <w:sz w:val="24"/>
          <w:szCs w:val="24"/>
        </w:rPr>
        <w:t xml:space="preserve"> will be invested for construction of the irrigation system and the irrigation </w:t>
      </w:r>
      <w:proofErr w:type="gramStart"/>
      <w:r w:rsidR="00913843" w:rsidRPr="00301240">
        <w:rPr>
          <w:rFonts w:ascii="Times New Roman" w:hAnsi="Times New Roman" w:cs="Times New Roman"/>
          <w:sz w:val="24"/>
          <w:szCs w:val="24"/>
        </w:rPr>
        <w:t>is also</w:t>
      </w:r>
      <w:proofErr w:type="gramEnd"/>
      <w:r w:rsidR="00913843" w:rsidRPr="00301240">
        <w:rPr>
          <w:rFonts w:ascii="Times New Roman" w:hAnsi="Times New Roman" w:cs="Times New Roman"/>
          <w:sz w:val="24"/>
          <w:szCs w:val="24"/>
        </w:rPr>
        <w:t xml:space="preserve"> naturally labor and capital intensive</w:t>
      </w:r>
      <w:r w:rsidR="00642462">
        <w:rPr>
          <w:rFonts w:ascii="Times New Roman" w:hAnsi="Times New Roman" w:cs="Times New Roman"/>
          <w:sz w:val="24"/>
          <w:szCs w:val="24"/>
        </w:rPr>
        <w:t xml:space="preserve">. </w:t>
      </w:r>
      <w:r w:rsidR="00913843" w:rsidRPr="00301240">
        <w:rPr>
          <w:rFonts w:ascii="Times New Roman" w:hAnsi="Times New Roman" w:cs="Times New Roman"/>
          <w:sz w:val="24"/>
          <w:szCs w:val="24"/>
        </w:rPr>
        <w:t xml:space="preserve">So </w:t>
      </w:r>
      <w:proofErr w:type="gramStart"/>
      <w:r w:rsidR="00913843" w:rsidRPr="00301240">
        <w:rPr>
          <w:rFonts w:ascii="Times New Roman" w:hAnsi="Times New Roman" w:cs="Times New Roman"/>
          <w:sz w:val="24"/>
          <w:szCs w:val="24"/>
        </w:rPr>
        <w:t>therefore</w:t>
      </w:r>
      <w:proofErr w:type="gramEnd"/>
      <w:r w:rsidR="00913843" w:rsidRPr="00301240">
        <w:rPr>
          <w:rFonts w:ascii="Times New Roman" w:hAnsi="Times New Roman" w:cs="Times New Roman"/>
          <w:sz w:val="24"/>
          <w:szCs w:val="24"/>
        </w:rPr>
        <w:t xml:space="preserve"> land redistribution by </w:t>
      </w:r>
      <w:r w:rsidR="00913843" w:rsidRPr="00301240">
        <w:rPr>
          <w:rFonts w:ascii="Times New Roman" w:hAnsi="Times New Roman" w:cs="Times New Roman"/>
          <w:sz w:val="24"/>
          <w:szCs w:val="24"/>
        </w:rPr>
        <w:lastRenderedPageBreak/>
        <w:t xml:space="preserve">considering different point is mandatory. For </w:t>
      </w:r>
      <w:proofErr w:type="gramStart"/>
      <w:r w:rsidR="00913843" w:rsidRPr="00301240">
        <w:rPr>
          <w:rFonts w:ascii="Times New Roman" w:hAnsi="Times New Roman" w:cs="Times New Roman"/>
          <w:sz w:val="24"/>
          <w:szCs w:val="24"/>
        </w:rPr>
        <w:t>example</w:t>
      </w:r>
      <w:proofErr w:type="gramEnd"/>
      <w:r w:rsidR="00913843" w:rsidRPr="00301240">
        <w:rPr>
          <w:rFonts w:ascii="Times New Roman" w:hAnsi="Times New Roman" w:cs="Times New Roman"/>
          <w:sz w:val="24"/>
          <w:szCs w:val="24"/>
        </w:rPr>
        <w:t xml:space="preserve"> </w:t>
      </w:r>
      <w:r w:rsidR="006E2443" w:rsidRPr="00301240">
        <w:rPr>
          <w:rFonts w:ascii="Times New Roman" w:hAnsi="Times New Roman" w:cs="Times New Roman"/>
          <w:sz w:val="24"/>
          <w:szCs w:val="24"/>
        </w:rPr>
        <w:t xml:space="preserve">some farmers have </w:t>
      </w:r>
      <w:r w:rsidR="007911C5" w:rsidRPr="00301240">
        <w:rPr>
          <w:rFonts w:ascii="Times New Roman" w:hAnsi="Times New Roman" w:cs="Times New Roman"/>
          <w:sz w:val="24"/>
          <w:szCs w:val="24"/>
        </w:rPr>
        <w:t xml:space="preserve">relatively </w:t>
      </w:r>
      <w:r w:rsidR="006E2443" w:rsidRPr="00301240">
        <w:rPr>
          <w:rFonts w:ascii="Times New Roman" w:hAnsi="Times New Roman" w:cs="Times New Roman"/>
          <w:sz w:val="24"/>
          <w:szCs w:val="24"/>
        </w:rPr>
        <w:t xml:space="preserve">vast land even though it was not in the command area, for </w:t>
      </w:r>
      <w:r w:rsidR="007911C5" w:rsidRPr="00301240">
        <w:rPr>
          <w:rFonts w:ascii="Times New Roman" w:hAnsi="Times New Roman" w:cs="Times New Roman"/>
          <w:sz w:val="24"/>
          <w:szCs w:val="24"/>
        </w:rPr>
        <w:t>such farmers replacing</w:t>
      </w:r>
      <w:r w:rsidR="006E2443" w:rsidRPr="00301240">
        <w:rPr>
          <w:rFonts w:ascii="Times New Roman" w:hAnsi="Times New Roman" w:cs="Times New Roman"/>
          <w:sz w:val="24"/>
          <w:szCs w:val="24"/>
        </w:rPr>
        <w:t xml:space="preserve"> farm land in the command area is possible. </w:t>
      </w:r>
      <w:r w:rsidR="00642462">
        <w:rPr>
          <w:rFonts w:ascii="Times New Roman" w:hAnsi="Times New Roman" w:cs="Times New Roman"/>
          <w:sz w:val="24"/>
          <w:szCs w:val="24"/>
        </w:rPr>
        <w:t>Most command area is not the communal land</w:t>
      </w:r>
      <w:r w:rsidR="007B4420">
        <w:rPr>
          <w:rFonts w:ascii="Times New Roman" w:hAnsi="Times New Roman" w:cs="Times New Roman"/>
          <w:sz w:val="24"/>
          <w:szCs w:val="24"/>
        </w:rPr>
        <w:t xml:space="preserve">, it occupied by private farmers while in the woreda the land near to river </w:t>
      </w:r>
      <w:proofErr w:type="gramStart"/>
      <w:r w:rsidR="007B4420">
        <w:rPr>
          <w:rFonts w:ascii="Times New Roman" w:hAnsi="Times New Roman" w:cs="Times New Roman"/>
          <w:sz w:val="24"/>
          <w:szCs w:val="24"/>
        </w:rPr>
        <w:t>is not given</w:t>
      </w:r>
      <w:proofErr w:type="gramEnd"/>
      <w:r w:rsidR="007B4420">
        <w:rPr>
          <w:rFonts w:ascii="Times New Roman" w:hAnsi="Times New Roman" w:cs="Times New Roman"/>
          <w:sz w:val="24"/>
          <w:szCs w:val="24"/>
        </w:rPr>
        <w:t xml:space="preserve"> for farmers by land ownership certificate. For those farmers who have land on rain fed and</w:t>
      </w:r>
      <w:r w:rsidR="00642462">
        <w:rPr>
          <w:rFonts w:ascii="Times New Roman" w:hAnsi="Times New Roman" w:cs="Times New Roman"/>
          <w:sz w:val="24"/>
          <w:szCs w:val="24"/>
        </w:rPr>
        <w:t xml:space="preserve"> </w:t>
      </w:r>
      <w:proofErr w:type="gramStart"/>
      <w:r w:rsidR="00642462">
        <w:rPr>
          <w:rFonts w:ascii="Times New Roman" w:hAnsi="Times New Roman" w:cs="Times New Roman"/>
          <w:sz w:val="24"/>
          <w:szCs w:val="24"/>
        </w:rPr>
        <w:t>exchanging</w:t>
      </w:r>
      <w:proofErr w:type="gramEnd"/>
      <w:r w:rsidR="00642462">
        <w:rPr>
          <w:rFonts w:ascii="Times New Roman" w:hAnsi="Times New Roman" w:cs="Times New Roman"/>
          <w:sz w:val="24"/>
          <w:szCs w:val="24"/>
        </w:rPr>
        <w:t xml:space="preserve"> the land with </w:t>
      </w:r>
      <w:r w:rsidR="007B4420">
        <w:rPr>
          <w:rFonts w:ascii="Times New Roman" w:hAnsi="Times New Roman" w:cs="Times New Roman"/>
          <w:sz w:val="24"/>
          <w:szCs w:val="24"/>
        </w:rPr>
        <w:t>irrigation</w:t>
      </w:r>
      <w:r w:rsidR="00642462">
        <w:rPr>
          <w:rFonts w:ascii="Times New Roman" w:hAnsi="Times New Roman" w:cs="Times New Roman"/>
          <w:sz w:val="24"/>
          <w:szCs w:val="24"/>
        </w:rPr>
        <w:t xml:space="preserve"> is the best option depending on the region land and water use policy.</w:t>
      </w:r>
    </w:p>
    <w:p w:rsidR="00BB7230" w:rsidRPr="00301240" w:rsidRDefault="00B12675" w:rsidP="006F3F9E">
      <w:p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rPr>
        <w:t>The issue wi</w:t>
      </w:r>
      <w:r w:rsidR="00BB7230" w:rsidRPr="00534645">
        <w:rPr>
          <w:rFonts w:ascii="Times New Roman" w:hAnsi="Times New Roman" w:cs="Times New Roman"/>
          <w:sz w:val="24"/>
          <w:szCs w:val="24"/>
        </w:rPr>
        <w:t xml:space="preserve">ll </w:t>
      </w:r>
      <w:r w:rsidRPr="00534645">
        <w:rPr>
          <w:rFonts w:ascii="Times New Roman" w:hAnsi="Times New Roman" w:cs="Times New Roman"/>
          <w:sz w:val="24"/>
          <w:szCs w:val="24"/>
        </w:rPr>
        <w:t xml:space="preserve">have to be well </w:t>
      </w:r>
      <w:r w:rsidR="00BB7230" w:rsidRPr="00534645">
        <w:rPr>
          <w:rFonts w:ascii="Times New Roman" w:hAnsi="Times New Roman" w:cs="Times New Roman"/>
          <w:sz w:val="24"/>
          <w:szCs w:val="24"/>
        </w:rPr>
        <w:t xml:space="preserve">recognized and according to </w:t>
      </w:r>
      <w:r w:rsidRPr="00534645">
        <w:rPr>
          <w:rFonts w:ascii="Times New Roman" w:hAnsi="Times New Roman" w:cs="Times New Roman"/>
          <w:sz w:val="24"/>
          <w:szCs w:val="24"/>
        </w:rPr>
        <w:t>the land</w:t>
      </w:r>
      <w:r w:rsidR="00BB7230" w:rsidRPr="00534645">
        <w:rPr>
          <w:rFonts w:ascii="Times New Roman" w:hAnsi="Times New Roman" w:cs="Times New Roman"/>
          <w:sz w:val="24"/>
          <w:szCs w:val="24"/>
        </w:rPr>
        <w:t xml:space="preserve"> proclamation, irrigation land shall be redistributed with minimum of 0.</w:t>
      </w:r>
      <w:r w:rsidR="00583F0D" w:rsidRPr="00534645">
        <w:rPr>
          <w:rFonts w:ascii="Times New Roman" w:hAnsi="Times New Roman" w:cs="Times New Roman"/>
          <w:sz w:val="24"/>
          <w:szCs w:val="24"/>
        </w:rPr>
        <w:t>2</w:t>
      </w:r>
      <w:r w:rsidR="00BB7230" w:rsidRPr="00534645">
        <w:rPr>
          <w:rFonts w:ascii="Times New Roman" w:hAnsi="Times New Roman" w:cs="Times New Roman"/>
          <w:sz w:val="24"/>
          <w:szCs w:val="24"/>
        </w:rPr>
        <w:t>5ha to ensure</w:t>
      </w:r>
      <w:r w:rsidR="00BB7230" w:rsidRPr="00301240">
        <w:rPr>
          <w:rFonts w:ascii="Times New Roman" w:hAnsi="Times New Roman" w:cs="Times New Roman"/>
          <w:sz w:val="24"/>
          <w:szCs w:val="24"/>
        </w:rPr>
        <w:t xml:space="preserve"> </w:t>
      </w:r>
      <w:proofErr w:type="gramStart"/>
      <w:r w:rsidR="00BB7230" w:rsidRPr="00301240">
        <w:rPr>
          <w:rFonts w:ascii="Times New Roman" w:hAnsi="Times New Roman" w:cs="Times New Roman"/>
          <w:sz w:val="24"/>
          <w:szCs w:val="24"/>
        </w:rPr>
        <w:t>effective and efficient</w:t>
      </w:r>
      <w:proofErr w:type="gramEnd"/>
      <w:r w:rsidR="00BB7230" w:rsidRPr="00301240">
        <w:rPr>
          <w:rFonts w:ascii="Times New Roman" w:hAnsi="Times New Roman" w:cs="Times New Roman"/>
          <w:sz w:val="24"/>
          <w:szCs w:val="24"/>
        </w:rPr>
        <w:t xml:space="preserve"> and equitable utilization of irrigable command are</w:t>
      </w:r>
      <w:r w:rsidRPr="00301240">
        <w:rPr>
          <w:rFonts w:ascii="Times New Roman" w:hAnsi="Times New Roman" w:cs="Times New Roman"/>
          <w:sz w:val="24"/>
          <w:szCs w:val="24"/>
        </w:rPr>
        <w:t>a and water resource potential.</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In general, irrigation development project has to meet efficient and social equity and land distribution has to </w:t>
      </w:r>
      <w:proofErr w:type="gramStart"/>
      <w:r w:rsidRPr="00301240">
        <w:rPr>
          <w:rFonts w:ascii="Times New Roman" w:hAnsi="Times New Roman" w:cs="Times New Roman"/>
          <w:sz w:val="24"/>
          <w:szCs w:val="24"/>
        </w:rPr>
        <w:t>be planned</w:t>
      </w:r>
      <w:proofErr w:type="gramEnd"/>
      <w:r w:rsidRPr="00301240">
        <w:rPr>
          <w:rFonts w:ascii="Times New Roman" w:hAnsi="Times New Roman" w:cs="Times New Roman"/>
          <w:sz w:val="24"/>
          <w:szCs w:val="24"/>
        </w:rPr>
        <w:t xml:space="preserve"> with consent &amp; agreement of the community without worsening the other and </w:t>
      </w:r>
      <w:r w:rsidR="006B440D" w:rsidRPr="00301240">
        <w:rPr>
          <w:rFonts w:ascii="Times New Roman" w:hAnsi="Times New Roman" w:cs="Times New Roman"/>
          <w:sz w:val="24"/>
          <w:szCs w:val="24"/>
        </w:rPr>
        <w:t xml:space="preserve">should aims </w:t>
      </w:r>
      <w:r w:rsidRPr="00301240">
        <w:rPr>
          <w:rFonts w:ascii="Times New Roman" w:hAnsi="Times New Roman" w:cs="Times New Roman"/>
          <w:sz w:val="24"/>
          <w:szCs w:val="24"/>
        </w:rPr>
        <w:t xml:space="preserve">to maximize the overall benefit for local, regional and national economic development.  </w:t>
      </w:r>
    </w:p>
    <w:p w:rsidR="00BB7230" w:rsidRPr="00301240" w:rsidRDefault="00BB7230" w:rsidP="00BB742A">
      <w:pPr>
        <w:spacing w:line="360" w:lineRule="auto"/>
        <w:ind w:left="360"/>
        <w:rPr>
          <w:rFonts w:ascii="Times New Roman" w:hAnsi="Times New Roman" w:cs="Times New Roman"/>
          <w:sz w:val="24"/>
          <w:szCs w:val="24"/>
          <w:lang w:val="en-GB"/>
        </w:rPr>
      </w:pPr>
    </w:p>
    <w:p w:rsidR="00BB7230" w:rsidRPr="00301240" w:rsidRDefault="00BB7230" w:rsidP="00BB742A">
      <w:pPr>
        <w:pStyle w:val="ListParagraph"/>
        <w:spacing w:before="0" w:after="0" w:line="360" w:lineRule="auto"/>
        <w:ind w:left="360"/>
        <w:rPr>
          <w:rFonts w:ascii="Times New Roman" w:hAnsi="Times New Roman" w:cs="Times New Roman"/>
          <w:sz w:val="24"/>
          <w:szCs w:val="24"/>
          <w:lang w:val="en-GB"/>
        </w:rPr>
      </w:pPr>
    </w:p>
    <w:p w:rsidR="00BB7230" w:rsidRPr="007B78BA" w:rsidRDefault="00BB7230" w:rsidP="00260D0D">
      <w:pPr>
        <w:pStyle w:val="Heading10"/>
        <w:rPr>
          <w:rFonts w:ascii="Times New Roman" w:hAnsi="Times New Roman" w:cs="Times New Roman"/>
          <w:szCs w:val="24"/>
        </w:rPr>
      </w:pPr>
      <w:bookmarkStart w:id="191" w:name="_Toc344330620"/>
      <w:bookmarkStart w:id="192" w:name="_Toc4124904"/>
      <w:r w:rsidRPr="007B78BA">
        <w:rPr>
          <w:rFonts w:ascii="Times New Roman" w:hAnsi="Times New Roman" w:cs="Times New Roman"/>
          <w:szCs w:val="24"/>
        </w:rPr>
        <w:lastRenderedPageBreak/>
        <w:t>Project Benefit and Contribution</w:t>
      </w:r>
      <w:bookmarkEnd w:id="191"/>
      <w:bookmarkEnd w:id="192"/>
    </w:p>
    <w:p w:rsidR="00BB7230" w:rsidRPr="000B3BFC" w:rsidRDefault="00BB7230" w:rsidP="00863E2E">
      <w:pPr>
        <w:pStyle w:val="Heading2"/>
        <w:ind w:left="540" w:hanging="540"/>
        <w:rPr>
          <w:rFonts w:ascii="Times New Roman" w:hAnsi="Times New Roman" w:cs="Times New Roman"/>
          <w:sz w:val="24"/>
        </w:rPr>
      </w:pPr>
      <w:bookmarkStart w:id="193" w:name="_Toc344330621"/>
      <w:bookmarkStart w:id="194" w:name="_Toc4124905"/>
      <w:r w:rsidRPr="000B3BFC">
        <w:rPr>
          <w:rFonts w:ascii="Times New Roman" w:hAnsi="Times New Roman" w:cs="Times New Roman"/>
          <w:sz w:val="24"/>
        </w:rPr>
        <w:t>Direct beneficiaries</w:t>
      </w:r>
      <w:bookmarkEnd w:id="193"/>
      <w:bookmarkEnd w:id="194"/>
    </w:p>
    <w:p w:rsidR="00BB7230" w:rsidRPr="000B3BFC"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bookmarkStart w:id="195" w:name="_Toc153944607"/>
      <w:bookmarkStart w:id="196" w:name="_Toc257712322"/>
      <w:bookmarkStart w:id="197" w:name="_Toc257712381"/>
      <w:bookmarkStart w:id="198" w:name="_Toc173638892"/>
      <w:bookmarkStart w:id="199" w:name="_Toc173642790"/>
      <w:bookmarkStart w:id="200" w:name="_Toc173895346"/>
      <w:r w:rsidRPr="000B3BFC">
        <w:rPr>
          <w:b/>
        </w:rPr>
        <w:t>Food Security</w:t>
      </w:r>
      <w:bookmarkEnd w:id="195"/>
      <w:bookmarkEnd w:id="196"/>
      <w:bookmarkEnd w:id="197"/>
      <w:r w:rsidRPr="000B3BFC">
        <w:rPr>
          <w:b/>
        </w:rPr>
        <w:t xml:space="preserve"> and increased income at household level</w:t>
      </w:r>
    </w:p>
    <w:p w:rsidR="00BB7230" w:rsidRPr="00301240" w:rsidRDefault="00BB7230" w:rsidP="00BB742A">
      <w:pPr>
        <w:spacing w:line="360" w:lineRule="auto"/>
        <w:rPr>
          <w:rFonts w:ascii="Times New Roman" w:hAnsi="Times New Roman" w:cs="Times New Roman"/>
          <w:sz w:val="24"/>
          <w:szCs w:val="24"/>
        </w:rPr>
      </w:pPr>
      <w:r w:rsidRPr="000B3BFC">
        <w:rPr>
          <w:rFonts w:ascii="Times New Roman" w:hAnsi="Times New Roman" w:cs="Times New Roman"/>
          <w:sz w:val="24"/>
          <w:szCs w:val="24"/>
        </w:rPr>
        <w:t xml:space="preserve">Majority of the households in the project kebele able to meet family food </w:t>
      </w:r>
      <w:r w:rsidR="000B3BFC" w:rsidRPr="000B3BFC">
        <w:rPr>
          <w:rFonts w:ascii="Times New Roman" w:hAnsi="Times New Roman" w:cs="Times New Roman"/>
          <w:sz w:val="24"/>
          <w:szCs w:val="24"/>
        </w:rPr>
        <w:t xml:space="preserve">demand </w:t>
      </w:r>
      <w:r w:rsidRPr="000B3BFC">
        <w:rPr>
          <w:rFonts w:ascii="Times New Roman" w:hAnsi="Times New Roman" w:cs="Times New Roman"/>
          <w:sz w:val="24"/>
          <w:szCs w:val="24"/>
        </w:rPr>
        <w:t xml:space="preserve">and introduction of </w:t>
      </w:r>
      <w:r w:rsidR="000B3BFC" w:rsidRPr="000B3BFC">
        <w:rPr>
          <w:rFonts w:ascii="Times New Roman" w:hAnsi="Times New Roman" w:cs="Times New Roman"/>
          <w:sz w:val="24"/>
          <w:szCs w:val="24"/>
        </w:rPr>
        <w:t>modern irrigation</w:t>
      </w:r>
      <w:r w:rsidRPr="000B3BFC">
        <w:rPr>
          <w:rFonts w:ascii="Times New Roman" w:hAnsi="Times New Roman" w:cs="Times New Roman"/>
          <w:sz w:val="24"/>
          <w:szCs w:val="24"/>
        </w:rPr>
        <w:t xml:space="preserve"> in the area will enable farmers to produce surplus crops and ensure sustainable food supply for local and  regional market and contribute fo</w:t>
      </w:r>
      <w:r w:rsidR="00BA7368">
        <w:rPr>
          <w:rFonts w:ascii="Times New Roman" w:hAnsi="Times New Roman" w:cs="Times New Roman"/>
          <w:sz w:val="24"/>
          <w:szCs w:val="24"/>
        </w:rPr>
        <w:t>od security of the country by maximizing</w:t>
      </w:r>
      <w:r w:rsidRPr="000B3BFC">
        <w:rPr>
          <w:rFonts w:ascii="Times New Roman" w:hAnsi="Times New Roman" w:cs="Times New Roman"/>
          <w:sz w:val="24"/>
          <w:szCs w:val="24"/>
        </w:rPr>
        <w:t xml:space="preserve"> household income.</w:t>
      </w:r>
    </w:p>
    <w:p w:rsidR="00BB7230" w:rsidRPr="00301240"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bookmarkStart w:id="201" w:name="_Toc153944611"/>
      <w:bookmarkStart w:id="202" w:name="_Toc257712326"/>
      <w:bookmarkStart w:id="203" w:name="_Toc257712385"/>
      <w:bookmarkStart w:id="204" w:name="_Toc153944609"/>
      <w:bookmarkStart w:id="205" w:name="_Toc257712324"/>
      <w:bookmarkStart w:id="206" w:name="_Toc257712383"/>
      <w:r w:rsidRPr="00301240">
        <w:rPr>
          <w:b/>
        </w:rPr>
        <w:t xml:space="preserve">Promotes women Income Generating Schemes </w:t>
      </w:r>
      <w:bookmarkEnd w:id="201"/>
      <w:bookmarkEnd w:id="202"/>
      <w:bookmarkEnd w:id="203"/>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Women lack source of income generating </w:t>
      </w:r>
      <w:proofErr w:type="gramStart"/>
      <w:r w:rsidRPr="00301240">
        <w:rPr>
          <w:rFonts w:ascii="Times New Roman" w:hAnsi="Times New Roman" w:cs="Times New Roman"/>
          <w:sz w:val="24"/>
          <w:szCs w:val="24"/>
        </w:rPr>
        <w:t>scheme which is one of the major problems for women in the project area and development of irrigation scheme</w:t>
      </w:r>
      <w:proofErr w:type="gramEnd"/>
      <w:r w:rsidRPr="00301240">
        <w:rPr>
          <w:rFonts w:ascii="Times New Roman" w:hAnsi="Times New Roman" w:cs="Times New Roman"/>
          <w:sz w:val="24"/>
          <w:szCs w:val="24"/>
        </w:rPr>
        <w:t xml:space="preserve"> will enable women to participate in irrigated farming and garden vegetable production and generate income from development of the irrigation schemes. Particularly, widow and women household will benefit in generating adequate income for their family.</w:t>
      </w:r>
    </w:p>
    <w:p w:rsidR="00BB7230" w:rsidRPr="00301240" w:rsidRDefault="00BB7230" w:rsidP="00701BBF">
      <w:pPr>
        <w:pStyle w:val="BodyText"/>
        <w:numPr>
          <w:ilvl w:val="0"/>
          <w:numId w:val="12"/>
        </w:numPr>
        <w:tabs>
          <w:tab w:val="left" w:pos="1170"/>
        </w:tabs>
        <w:overflowPunct w:val="0"/>
        <w:autoSpaceDE w:val="0"/>
        <w:autoSpaceDN w:val="0"/>
        <w:adjustRightInd w:val="0"/>
        <w:spacing w:line="360" w:lineRule="auto"/>
        <w:ind w:right="1184" w:firstLine="90"/>
        <w:jc w:val="left"/>
        <w:textAlignment w:val="baseline"/>
        <w:rPr>
          <w:b/>
        </w:rPr>
      </w:pPr>
      <w:r w:rsidRPr="00301240">
        <w:rPr>
          <w:b/>
        </w:rPr>
        <w:t>Job Opportunity</w:t>
      </w:r>
      <w:bookmarkEnd w:id="204"/>
      <w:bookmarkEnd w:id="205"/>
      <w:bookmarkEnd w:id="206"/>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Irrigated crop production is </w:t>
      </w:r>
      <w:proofErr w:type="gramStart"/>
      <w:r w:rsidR="007C79FD" w:rsidRPr="00301240">
        <w:rPr>
          <w:rFonts w:ascii="Times New Roman" w:hAnsi="Times New Roman" w:cs="Times New Roman"/>
          <w:sz w:val="24"/>
          <w:szCs w:val="24"/>
        </w:rPr>
        <w:t>labor</w:t>
      </w:r>
      <w:r w:rsidRPr="00301240">
        <w:rPr>
          <w:rFonts w:ascii="Times New Roman" w:hAnsi="Times New Roman" w:cs="Times New Roman"/>
          <w:sz w:val="24"/>
          <w:szCs w:val="24"/>
        </w:rPr>
        <w:t xml:space="preserve"> intensive</w:t>
      </w:r>
      <w:proofErr w:type="gramEnd"/>
      <w:r w:rsidRPr="00301240">
        <w:rPr>
          <w:rFonts w:ascii="Times New Roman" w:hAnsi="Times New Roman" w:cs="Times New Roman"/>
          <w:sz w:val="24"/>
          <w:szCs w:val="24"/>
        </w:rPr>
        <w:t xml:space="preserve"> activity and the landless and underemployed social groups will get opportunity and access for land through</w:t>
      </w:r>
      <w:r w:rsidR="000B3BFC">
        <w:rPr>
          <w:rFonts w:ascii="Times New Roman" w:hAnsi="Times New Roman" w:cs="Times New Roman"/>
          <w:sz w:val="24"/>
          <w:szCs w:val="24"/>
        </w:rPr>
        <w:t xml:space="preserve"> employment by cash during farming</w:t>
      </w:r>
      <w:r w:rsidRPr="00301240">
        <w:rPr>
          <w:rFonts w:ascii="Times New Roman" w:hAnsi="Times New Roman" w:cs="Times New Roman"/>
          <w:sz w:val="24"/>
          <w:szCs w:val="24"/>
        </w:rPr>
        <w:t xml:space="preserve">, share cropping and </w:t>
      </w:r>
      <w:r w:rsidR="007C79FD" w:rsidRPr="00301240">
        <w:rPr>
          <w:rFonts w:ascii="Times New Roman" w:hAnsi="Times New Roman" w:cs="Times New Roman"/>
          <w:sz w:val="24"/>
          <w:szCs w:val="24"/>
        </w:rPr>
        <w:t>other in</w:t>
      </w:r>
      <w:r w:rsidRPr="00301240">
        <w:rPr>
          <w:rFonts w:ascii="Times New Roman" w:hAnsi="Times New Roman" w:cs="Times New Roman"/>
          <w:sz w:val="24"/>
          <w:szCs w:val="24"/>
        </w:rPr>
        <w:t xml:space="preserve"> small holder farm expected to increase. Temporary employment also will be generated during </w:t>
      </w:r>
      <w:proofErr w:type="gramStart"/>
      <w:r w:rsidRPr="00301240">
        <w:rPr>
          <w:rFonts w:ascii="Times New Roman" w:hAnsi="Times New Roman" w:cs="Times New Roman"/>
          <w:sz w:val="24"/>
          <w:szCs w:val="24"/>
        </w:rPr>
        <w:t>construction and operation phase, as the project requires considerable working force from the nearby areas</w:t>
      </w:r>
      <w:proofErr w:type="gramEnd"/>
      <w:r w:rsidRPr="00301240">
        <w:rPr>
          <w:rFonts w:ascii="Times New Roman" w:hAnsi="Times New Roman" w:cs="Times New Roman"/>
          <w:sz w:val="24"/>
          <w:szCs w:val="24"/>
        </w:rPr>
        <w:t xml:space="preserve"> and it is expected that the implementation of the proposed project will contribute employment.  </w:t>
      </w:r>
    </w:p>
    <w:p w:rsidR="007C79FD" w:rsidRPr="00301240" w:rsidRDefault="007C79FD" w:rsidP="00701BBF">
      <w:pPr>
        <w:pStyle w:val="ListParagraph"/>
        <w:numPr>
          <w:ilvl w:val="0"/>
          <w:numId w:val="12"/>
        </w:numPr>
        <w:spacing w:line="360" w:lineRule="auto"/>
        <w:rPr>
          <w:rFonts w:ascii="Times New Roman" w:hAnsi="Times New Roman" w:cs="Times New Roman"/>
          <w:b/>
          <w:sz w:val="24"/>
          <w:szCs w:val="24"/>
        </w:rPr>
      </w:pPr>
      <w:r w:rsidRPr="00301240">
        <w:rPr>
          <w:rFonts w:ascii="Times New Roman" w:hAnsi="Times New Roman" w:cs="Times New Roman"/>
          <w:b/>
          <w:sz w:val="24"/>
          <w:szCs w:val="24"/>
        </w:rPr>
        <w:t xml:space="preserve">It saves labor and time </w:t>
      </w:r>
    </w:p>
    <w:p w:rsidR="00BB7230" w:rsidRPr="00301240" w:rsidRDefault="007C79FD" w:rsidP="004B11A0">
      <w:pPr>
        <w:spacing w:line="360" w:lineRule="auto"/>
        <w:rPr>
          <w:rFonts w:ascii="Times New Roman" w:hAnsi="Times New Roman" w:cs="Times New Roman"/>
          <w:b/>
          <w:sz w:val="24"/>
          <w:szCs w:val="24"/>
        </w:rPr>
      </w:pPr>
      <w:r w:rsidRPr="00301240">
        <w:rPr>
          <w:rFonts w:ascii="Times New Roman" w:hAnsi="Times New Roman" w:cs="Times New Roman"/>
          <w:sz w:val="24"/>
          <w:szCs w:val="24"/>
        </w:rPr>
        <w:t xml:space="preserve">The community especially the women can get variety of vegetables </w:t>
      </w:r>
      <w:r w:rsidR="00E4438C">
        <w:rPr>
          <w:rFonts w:ascii="Times New Roman" w:hAnsi="Times New Roman" w:cs="Times New Roman"/>
          <w:sz w:val="24"/>
          <w:szCs w:val="24"/>
        </w:rPr>
        <w:t xml:space="preserve">at </w:t>
      </w:r>
      <w:r w:rsidRPr="00301240">
        <w:rPr>
          <w:rFonts w:ascii="Times New Roman" w:hAnsi="Times New Roman" w:cs="Times New Roman"/>
          <w:sz w:val="24"/>
          <w:szCs w:val="24"/>
        </w:rPr>
        <w:t xml:space="preserve">nearby without travelling to distance area. This can help them by accessing the variety of vegetables </w:t>
      </w:r>
      <w:proofErr w:type="gramStart"/>
      <w:r w:rsidRPr="00301240">
        <w:rPr>
          <w:rFonts w:ascii="Times New Roman" w:hAnsi="Times New Roman" w:cs="Times New Roman"/>
          <w:sz w:val="24"/>
          <w:szCs w:val="24"/>
        </w:rPr>
        <w:t>and also</w:t>
      </w:r>
      <w:proofErr w:type="gramEnd"/>
      <w:r w:rsidRPr="00301240">
        <w:rPr>
          <w:rFonts w:ascii="Times New Roman" w:hAnsi="Times New Roman" w:cs="Times New Roman"/>
          <w:sz w:val="24"/>
          <w:szCs w:val="24"/>
        </w:rPr>
        <w:t xml:space="preserve"> saves women labor and time from travelling long distance.</w:t>
      </w:r>
    </w:p>
    <w:p w:rsidR="00BB7230" w:rsidRPr="00AD57FF" w:rsidRDefault="00BB7230" w:rsidP="00AD57FF">
      <w:pPr>
        <w:pStyle w:val="Heading2"/>
      </w:pPr>
      <w:bookmarkStart w:id="207" w:name="_Toc321164793"/>
      <w:bookmarkStart w:id="208" w:name="_Toc344330622"/>
      <w:bookmarkStart w:id="209" w:name="_Toc4124906"/>
      <w:r w:rsidRPr="00AD57FF">
        <w:t xml:space="preserve">Other Indirect economic </w:t>
      </w:r>
      <w:bookmarkEnd w:id="198"/>
      <w:bookmarkEnd w:id="199"/>
      <w:bookmarkEnd w:id="200"/>
      <w:bookmarkEnd w:id="207"/>
      <w:r w:rsidRPr="00AD57FF">
        <w:t>benefit</w:t>
      </w:r>
      <w:bookmarkEnd w:id="208"/>
      <w:bookmarkEnd w:id="209"/>
    </w:p>
    <w:p w:rsidR="00BB7230" w:rsidRPr="00301240" w:rsidRDefault="00BB7230" w:rsidP="00BB742A">
      <w:pPr>
        <w:spacing w:line="360" w:lineRule="auto"/>
        <w:rPr>
          <w:rFonts w:ascii="Times New Roman" w:hAnsi="Times New Roman" w:cs="Times New Roman"/>
          <w:strike/>
          <w:sz w:val="24"/>
          <w:szCs w:val="24"/>
          <w:lang w:val="en-GB"/>
        </w:rPr>
      </w:pPr>
      <w:bookmarkStart w:id="210" w:name="_Toc109204880"/>
      <w:bookmarkStart w:id="211" w:name="_Toc110045155"/>
      <w:bookmarkStart w:id="212" w:name="_Toc111361089"/>
      <w:r w:rsidRPr="00301240">
        <w:rPr>
          <w:rFonts w:ascii="Times New Roman" w:hAnsi="Times New Roman" w:cs="Times New Roman"/>
          <w:b/>
          <w:sz w:val="24"/>
          <w:szCs w:val="24"/>
          <w:lang w:val="en-GB"/>
        </w:rPr>
        <w:t>Urban Development</w:t>
      </w:r>
      <w:bookmarkEnd w:id="210"/>
      <w:bookmarkEnd w:id="211"/>
      <w:bookmarkEnd w:id="212"/>
      <w:r w:rsidRPr="00301240">
        <w:rPr>
          <w:rFonts w:ascii="Times New Roman" w:hAnsi="Times New Roman" w:cs="Times New Roman"/>
          <w:b/>
          <w:sz w:val="24"/>
          <w:szCs w:val="24"/>
          <w:lang w:val="en-GB"/>
        </w:rPr>
        <w:t>:</w:t>
      </w:r>
      <w:r w:rsidRPr="00301240">
        <w:rPr>
          <w:rFonts w:ascii="Times New Roman" w:hAnsi="Times New Roman" w:cs="Times New Roman"/>
          <w:sz w:val="24"/>
          <w:szCs w:val="24"/>
          <w:lang w:val="en-GB"/>
        </w:rPr>
        <w:t xml:space="preserve"> The commencement of this </w:t>
      </w:r>
      <w:proofErr w:type="gramStart"/>
      <w:r w:rsidRPr="00301240">
        <w:rPr>
          <w:rFonts w:ascii="Times New Roman" w:hAnsi="Times New Roman" w:cs="Times New Roman"/>
          <w:sz w:val="24"/>
          <w:szCs w:val="24"/>
          <w:lang w:val="en-GB"/>
        </w:rPr>
        <w:t>small scale</w:t>
      </w:r>
      <w:proofErr w:type="gramEnd"/>
      <w:r w:rsidRPr="00301240">
        <w:rPr>
          <w:rFonts w:ascii="Times New Roman" w:hAnsi="Times New Roman" w:cs="Times New Roman"/>
          <w:sz w:val="24"/>
          <w:szCs w:val="24"/>
          <w:lang w:val="en-GB"/>
        </w:rPr>
        <w:t xml:space="preserve"> irrigation projects will contributes development of urbanization and market expansion</w:t>
      </w:r>
      <w:r w:rsidR="00E4438C">
        <w:rPr>
          <w:rFonts w:ascii="Times New Roman" w:hAnsi="Times New Roman" w:cs="Times New Roman"/>
          <w:sz w:val="24"/>
          <w:szCs w:val="24"/>
          <w:lang w:val="en-GB"/>
        </w:rPr>
        <w:t xml:space="preserve"> through travelling to town for product sell and or the urban merchant </w:t>
      </w:r>
      <w:r w:rsidR="004B11A0">
        <w:rPr>
          <w:rFonts w:ascii="Times New Roman" w:hAnsi="Times New Roman" w:cs="Times New Roman"/>
          <w:sz w:val="24"/>
          <w:szCs w:val="24"/>
          <w:lang w:val="en-GB"/>
        </w:rPr>
        <w:t>t</w:t>
      </w:r>
      <w:r w:rsidR="00E4438C">
        <w:rPr>
          <w:rFonts w:ascii="Times New Roman" w:hAnsi="Times New Roman" w:cs="Times New Roman"/>
          <w:sz w:val="24"/>
          <w:szCs w:val="24"/>
          <w:lang w:val="en-GB"/>
        </w:rPr>
        <w:t>ravels to the area for product buying</w:t>
      </w:r>
      <w:r w:rsidRPr="00301240">
        <w:rPr>
          <w:rFonts w:ascii="Times New Roman" w:hAnsi="Times New Roman" w:cs="Times New Roman"/>
          <w:sz w:val="24"/>
          <w:szCs w:val="24"/>
          <w:lang w:val="en-GB"/>
        </w:rPr>
        <w:t xml:space="preserve">.  </w:t>
      </w:r>
    </w:p>
    <w:p w:rsidR="00BB7230" w:rsidRPr="00301240" w:rsidRDefault="00BB7230" w:rsidP="00BB742A">
      <w:pPr>
        <w:widowControl w:val="0"/>
        <w:spacing w:line="360" w:lineRule="auto"/>
        <w:ind w:left="720"/>
        <w:rPr>
          <w:rFonts w:ascii="Times New Roman" w:hAnsi="Times New Roman" w:cs="Times New Roman"/>
          <w:strike/>
          <w:sz w:val="24"/>
          <w:szCs w:val="24"/>
          <w:lang w:val="en-GB"/>
        </w:rPr>
      </w:pPr>
    </w:p>
    <w:p w:rsidR="00BB7230" w:rsidRPr="00301240" w:rsidRDefault="00BB7230" w:rsidP="008D0070">
      <w:pPr>
        <w:spacing w:line="360" w:lineRule="auto"/>
        <w:rPr>
          <w:rFonts w:ascii="Times New Roman" w:hAnsi="Times New Roman" w:cs="Times New Roman"/>
          <w:sz w:val="24"/>
          <w:szCs w:val="24"/>
          <w:lang w:val="en-GB"/>
        </w:rPr>
      </w:pPr>
      <w:bookmarkStart w:id="213" w:name="_Toc109204879"/>
      <w:bookmarkStart w:id="214" w:name="_Toc110045154"/>
      <w:bookmarkStart w:id="215" w:name="_Toc111361088"/>
      <w:r w:rsidRPr="00301240">
        <w:rPr>
          <w:rFonts w:ascii="Times New Roman" w:hAnsi="Times New Roman" w:cs="Times New Roman"/>
          <w:b/>
          <w:sz w:val="24"/>
          <w:szCs w:val="24"/>
          <w:lang w:val="en-GB"/>
        </w:rPr>
        <w:lastRenderedPageBreak/>
        <w:t xml:space="preserve">Skill, knowledge and Socio- cultural </w:t>
      </w:r>
      <w:bookmarkEnd w:id="213"/>
      <w:bookmarkEnd w:id="214"/>
      <w:bookmarkEnd w:id="215"/>
      <w:r w:rsidRPr="00301240">
        <w:rPr>
          <w:rFonts w:ascii="Times New Roman" w:hAnsi="Times New Roman" w:cs="Times New Roman"/>
          <w:b/>
          <w:sz w:val="24"/>
          <w:szCs w:val="24"/>
          <w:lang w:val="en-GB"/>
        </w:rPr>
        <w:t>Improvement</w:t>
      </w:r>
      <w:r w:rsidRPr="00301240">
        <w:rPr>
          <w:rFonts w:ascii="Times New Roman" w:hAnsi="Times New Roman" w:cs="Times New Roman"/>
          <w:bCs/>
          <w:sz w:val="24"/>
          <w:szCs w:val="24"/>
          <w:lang w:val="en-GB"/>
        </w:rPr>
        <w:t>:</w:t>
      </w:r>
      <w:r w:rsidRPr="00301240">
        <w:rPr>
          <w:rFonts w:ascii="Times New Roman" w:hAnsi="Times New Roman" w:cs="Times New Roman"/>
          <w:sz w:val="24"/>
          <w:szCs w:val="24"/>
          <w:lang w:val="en-GB"/>
        </w:rPr>
        <w:t xml:space="preserve"> The skill- knowledge and cultural diffusion created and farming system and work culture of the households </w:t>
      </w:r>
      <w:proofErr w:type="gramStart"/>
      <w:r w:rsidRPr="00301240">
        <w:rPr>
          <w:rFonts w:ascii="Times New Roman" w:hAnsi="Times New Roman" w:cs="Times New Roman"/>
          <w:sz w:val="24"/>
          <w:szCs w:val="24"/>
          <w:lang w:val="en-GB"/>
        </w:rPr>
        <w:t xml:space="preserve">will </w:t>
      </w:r>
      <w:r w:rsidR="00DB42A2">
        <w:rPr>
          <w:rFonts w:ascii="Times New Roman" w:hAnsi="Times New Roman" w:cs="Times New Roman"/>
          <w:sz w:val="24"/>
          <w:szCs w:val="24"/>
          <w:lang w:val="en-GB"/>
        </w:rPr>
        <w:t xml:space="preserve">be </w:t>
      </w:r>
      <w:r w:rsidRPr="00301240">
        <w:rPr>
          <w:rFonts w:ascii="Times New Roman" w:hAnsi="Times New Roman" w:cs="Times New Roman"/>
          <w:sz w:val="24"/>
          <w:szCs w:val="24"/>
          <w:lang w:val="en-GB"/>
        </w:rPr>
        <w:t>greatly improved</w:t>
      </w:r>
      <w:proofErr w:type="gramEnd"/>
      <w:r w:rsidRPr="00301240">
        <w:rPr>
          <w:rFonts w:ascii="Times New Roman" w:hAnsi="Times New Roman" w:cs="Times New Roman"/>
          <w:sz w:val="24"/>
          <w:szCs w:val="24"/>
          <w:lang w:val="en-GB"/>
        </w:rPr>
        <w:t xml:space="preserve"> gradually through social interactions and skill transfer.</w:t>
      </w:r>
    </w:p>
    <w:p w:rsidR="00BB7230" w:rsidRPr="00301240" w:rsidRDefault="00BB7230" w:rsidP="00BB742A">
      <w:pPr>
        <w:spacing w:line="360" w:lineRule="auto"/>
        <w:rPr>
          <w:rFonts w:ascii="Times New Roman" w:hAnsi="Times New Roman" w:cs="Times New Roman"/>
          <w:sz w:val="24"/>
          <w:szCs w:val="24"/>
          <w:lang w:val="en-GB"/>
        </w:rPr>
      </w:pPr>
    </w:p>
    <w:p w:rsidR="00BB7230" w:rsidRPr="00AD57FF" w:rsidRDefault="00D7687E" w:rsidP="00AD57FF">
      <w:pPr>
        <w:pStyle w:val="Heading10"/>
      </w:pPr>
      <w:bookmarkStart w:id="216" w:name="_Toc344084889"/>
      <w:bookmarkStart w:id="217" w:name="_Toc344330623"/>
      <w:bookmarkStart w:id="218" w:name="_Toc4124907"/>
      <w:r w:rsidRPr="00AD57FF">
        <w:lastRenderedPageBreak/>
        <w:t>Community Participation</w:t>
      </w:r>
      <w:bookmarkEnd w:id="216"/>
      <w:bookmarkEnd w:id="217"/>
      <w:bookmarkEnd w:id="218"/>
    </w:p>
    <w:p w:rsidR="00BB7230" w:rsidRPr="00AD57FF" w:rsidRDefault="00D7687E" w:rsidP="00AD57FF">
      <w:pPr>
        <w:pStyle w:val="Heading2"/>
        <w:rPr>
          <w:rStyle w:val="Heading3CharCharCharCharCharChar"/>
        </w:rPr>
      </w:pPr>
      <w:bookmarkStart w:id="219" w:name="_Toc344084890"/>
      <w:bookmarkStart w:id="220" w:name="_Toc344330624"/>
      <w:bookmarkStart w:id="221" w:name="_Toc4124908"/>
      <w:r w:rsidRPr="00AD57FF">
        <w:rPr>
          <w:rStyle w:val="Heading3CharCharCharCharCharChar"/>
        </w:rPr>
        <w:t>Cost Sharing</w:t>
      </w:r>
      <w:bookmarkEnd w:id="219"/>
      <w:bookmarkEnd w:id="220"/>
      <w:bookmarkEnd w:id="221"/>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Community participation in planning, implementation and management </w:t>
      </w:r>
      <w:proofErr w:type="gramStart"/>
      <w:r w:rsidRPr="00301240">
        <w:rPr>
          <w:rFonts w:ascii="Times New Roman" w:hAnsi="Times New Roman" w:cs="Times New Roman"/>
          <w:sz w:val="24"/>
          <w:szCs w:val="24"/>
          <w:lang w:val="en-GB"/>
        </w:rPr>
        <w:t>is believed</w:t>
      </w:r>
      <w:proofErr w:type="gramEnd"/>
      <w:r w:rsidRPr="00301240">
        <w:rPr>
          <w:rFonts w:ascii="Times New Roman" w:hAnsi="Times New Roman" w:cs="Times New Roman"/>
          <w:sz w:val="24"/>
          <w:szCs w:val="24"/>
          <w:lang w:val="en-GB"/>
        </w:rPr>
        <w:t xml:space="preserve"> to ensure sustainable operation of development project. There is a need to establish and implement norms and procedures for financial sustainability and viability of irrigated schemes. Water resource development policy stipulates </w:t>
      </w:r>
      <w:proofErr w:type="gramStart"/>
      <w:r w:rsidRPr="00301240">
        <w:rPr>
          <w:rFonts w:ascii="Times New Roman" w:hAnsi="Times New Roman" w:cs="Times New Roman"/>
          <w:sz w:val="24"/>
          <w:szCs w:val="24"/>
          <w:lang w:val="en-GB"/>
        </w:rPr>
        <w:t>small scale</w:t>
      </w:r>
      <w:proofErr w:type="gramEnd"/>
      <w:r w:rsidRPr="00301240">
        <w:rPr>
          <w:rFonts w:ascii="Times New Roman" w:hAnsi="Times New Roman" w:cs="Times New Roman"/>
          <w:sz w:val="24"/>
          <w:szCs w:val="24"/>
          <w:lang w:val="en-GB"/>
        </w:rPr>
        <w:t xml:space="preserve"> irrigation project to be implemented on cost sharing and towards stage by stage cost recovery transition.  </w:t>
      </w:r>
      <w:r w:rsidR="00A133DB" w:rsidRPr="00301240">
        <w:rPr>
          <w:rFonts w:ascii="Times New Roman" w:hAnsi="Times New Roman" w:cs="Times New Roman"/>
          <w:sz w:val="24"/>
          <w:szCs w:val="24"/>
          <w:lang w:val="en-GB"/>
        </w:rPr>
        <w:t>Whereas</w:t>
      </w:r>
      <w:r w:rsidRPr="00301240">
        <w:rPr>
          <w:rFonts w:ascii="Times New Roman" w:hAnsi="Times New Roman" w:cs="Times New Roman"/>
          <w:sz w:val="24"/>
          <w:szCs w:val="24"/>
          <w:lang w:val="en-GB"/>
        </w:rPr>
        <w:t xml:space="preserve"> Medium and </w:t>
      </w:r>
      <w:proofErr w:type="gramStart"/>
      <w:r w:rsidRPr="00301240">
        <w:rPr>
          <w:rFonts w:ascii="Times New Roman" w:hAnsi="Times New Roman" w:cs="Times New Roman"/>
          <w:sz w:val="24"/>
          <w:szCs w:val="24"/>
          <w:lang w:val="en-GB"/>
        </w:rPr>
        <w:t>large scale</w:t>
      </w:r>
      <w:proofErr w:type="gramEnd"/>
      <w:r w:rsidRPr="00301240">
        <w:rPr>
          <w:rFonts w:ascii="Times New Roman" w:hAnsi="Times New Roman" w:cs="Times New Roman"/>
          <w:sz w:val="24"/>
          <w:szCs w:val="24"/>
          <w:lang w:val="en-GB"/>
        </w:rPr>
        <w:t xml:space="preserve"> irrigation development schemes are to operate on full cost recovery principle.  </w:t>
      </w:r>
    </w:p>
    <w:p w:rsidR="001459A3"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The idea </w:t>
      </w:r>
      <w:proofErr w:type="gramStart"/>
      <w:r w:rsidRPr="00301240">
        <w:rPr>
          <w:rFonts w:ascii="Times New Roman" w:hAnsi="Times New Roman" w:cs="Times New Roman"/>
          <w:sz w:val="24"/>
          <w:szCs w:val="24"/>
          <w:lang w:val="en-GB"/>
        </w:rPr>
        <w:t>was clearly shared</w:t>
      </w:r>
      <w:proofErr w:type="gramEnd"/>
      <w:r w:rsidRPr="00301240">
        <w:rPr>
          <w:rFonts w:ascii="Times New Roman" w:hAnsi="Times New Roman" w:cs="Times New Roman"/>
          <w:sz w:val="24"/>
          <w:szCs w:val="24"/>
          <w:lang w:val="en-GB"/>
        </w:rPr>
        <w:t xml:space="preserve"> with community and </w:t>
      </w:r>
      <w:r w:rsidR="00562194" w:rsidRPr="00301240">
        <w:rPr>
          <w:rFonts w:ascii="Times New Roman" w:hAnsi="Times New Roman" w:cs="Times New Roman"/>
          <w:sz w:val="24"/>
          <w:szCs w:val="24"/>
          <w:lang w:val="en-GB"/>
        </w:rPr>
        <w:t xml:space="preserve">the </w:t>
      </w:r>
      <w:r w:rsidRPr="00301240">
        <w:rPr>
          <w:rFonts w:ascii="Times New Roman" w:hAnsi="Times New Roman" w:cs="Times New Roman"/>
          <w:sz w:val="24"/>
          <w:szCs w:val="24"/>
          <w:lang w:val="en-GB"/>
        </w:rPr>
        <w:t>assessed community view and expected contribution from the community estima</w:t>
      </w:r>
      <w:r w:rsidR="003C3274">
        <w:rPr>
          <w:rFonts w:ascii="Times New Roman" w:hAnsi="Times New Roman" w:cs="Times New Roman"/>
          <w:sz w:val="24"/>
          <w:szCs w:val="24"/>
          <w:lang w:val="en-GB"/>
        </w:rPr>
        <w:t xml:space="preserve">ted. </w:t>
      </w:r>
      <w:r w:rsidR="003C3274" w:rsidRPr="00534645">
        <w:rPr>
          <w:rFonts w:ascii="Times New Roman" w:hAnsi="Times New Roman" w:cs="Times New Roman"/>
          <w:sz w:val="24"/>
          <w:szCs w:val="24"/>
          <w:lang w:val="en-GB"/>
        </w:rPr>
        <w:t>The community have</w:t>
      </w:r>
      <w:r w:rsidR="00A133DB" w:rsidRPr="00534645">
        <w:rPr>
          <w:rFonts w:ascii="Times New Roman" w:hAnsi="Times New Roman" w:cs="Times New Roman"/>
          <w:sz w:val="24"/>
          <w:szCs w:val="24"/>
          <w:lang w:val="en-GB"/>
        </w:rPr>
        <w:t xml:space="preserve"> traditional</w:t>
      </w:r>
      <w:r w:rsidRPr="00534645">
        <w:rPr>
          <w:rFonts w:ascii="Times New Roman" w:hAnsi="Times New Roman" w:cs="Times New Roman"/>
          <w:sz w:val="24"/>
          <w:szCs w:val="24"/>
          <w:lang w:val="en-GB"/>
        </w:rPr>
        <w:t xml:space="preserve"> irrigation </w:t>
      </w:r>
      <w:r w:rsidR="00A133DB" w:rsidRPr="00534645">
        <w:rPr>
          <w:rFonts w:ascii="Times New Roman" w:hAnsi="Times New Roman" w:cs="Times New Roman"/>
          <w:sz w:val="24"/>
          <w:szCs w:val="24"/>
          <w:lang w:val="en-GB"/>
        </w:rPr>
        <w:t xml:space="preserve">practice </w:t>
      </w:r>
      <w:r w:rsidR="003C3274" w:rsidRPr="00534645">
        <w:rPr>
          <w:rFonts w:ascii="Times New Roman" w:hAnsi="Times New Roman" w:cs="Times New Roman"/>
          <w:sz w:val="24"/>
          <w:szCs w:val="24"/>
          <w:lang w:val="en-GB"/>
        </w:rPr>
        <w:t xml:space="preserve">and </w:t>
      </w:r>
      <w:r w:rsidR="00A133DB" w:rsidRPr="00534645">
        <w:rPr>
          <w:rFonts w:ascii="Times New Roman" w:hAnsi="Times New Roman" w:cs="Times New Roman"/>
          <w:sz w:val="24"/>
          <w:szCs w:val="24"/>
          <w:lang w:val="en-GB"/>
        </w:rPr>
        <w:t xml:space="preserve">their </w:t>
      </w:r>
      <w:r w:rsidR="00DB5149" w:rsidRPr="00534645">
        <w:rPr>
          <w:rFonts w:ascii="Times New Roman" w:hAnsi="Times New Roman" w:cs="Times New Roman"/>
          <w:sz w:val="24"/>
          <w:szCs w:val="24"/>
          <w:lang w:val="en-GB"/>
        </w:rPr>
        <w:t>interest</w:t>
      </w:r>
      <w:r w:rsidR="00A133DB" w:rsidRPr="00534645">
        <w:rPr>
          <w:rFonts w:ascii="Times New Roman" w:hAnsi="Times New Roman" w:cs="Times New Roman"/>
          <w:sz w:val="24"/>
          <w:szCs w:val="24"/>
          <w:lang w:val="en-GB"/>
        </w:rPr>
        <w:t xml:space="preserve"> and commitment</w:t>
      </w:r>
      <w:r w:rsidR="00562194" w:rsidRPr="00534645">
        <w:rPr>
          <w:rFonts w:ascii="Times New Roman" w:hAnsi="Times New Roman" w:cs="Times New Roman"/>
          <w:sz w:val="24"/>
          <w:szCs w:val="24"/>
          <w:lang w:val="en-GB"/>
        </w:rPr>
        <w:t xml:space="preserve"> was very attractive. </w:t>
      </w:r>
      <w:r w:rsidR="003C3274" w:rsidRPr="00534645">
        <w:rPr>
          <w:rFonts w:ascii="Times New Roman" w:hAnsi="Times New Roman" w:cs="Times New Roman"/>
          <w:sz w:val="24"/>
          <w:szCs w:val="24"/>
          <w:lang w:val="en-GB"/>
        </w:rPr>
        <w:t xml:space="preserve"> They have clear experience</w:t>
      </w:r>
      <w:r w:rsidR="00562194" w:rsidRPr="00534645">
        <w:rPr>
          <w:rFonts w:ascii="Times New Roman" w:hAnsi="Times New Roman" w:cs="Times New Roman"/>
          <w:sz w:val="24"/>
          <w:szCs w:val="24"/>
          <w:lang w:val="en-GB"/>
        </w:rPr>
        <w:t xml:space="preserve"> how irrigation benefits society and government.</w:t>
      </w:r>
      <w:r w:rsidR="007C5670" w:rsidRPr="00534645">
        <w:rPr>
          <w:rFonts w:ascii="Times New Roman" w:hAnsi="Times New Roman" w:cs="Times New Roman"/>
          <w:sz w:val="24"/>
          <w:szCs w:val="24"/>
          <w:lang w:val="en-GB"/>
        </w:rPr>
        <w:t xml:space="preserve"> They also express as they wastes many of their labo</w:t>
      </w:r>
      <w:r w:rsidR="00534645">
        <w:rPr>
          <w:rFonts w:ascii="Times New Roman" w:hAnsi="Times New Roman" w:cs="Times New Roman"/>
          <w:sz w:val="24"/>
          <w:szCs w:val="24"/>
          <w:lang w:val="en-GB"/>
        </w:rPr>
        <w:t>u</w:t>
      </w:r>
      <w:r w:rsidR="007C5670" w:rsidRPr="00534645">
        <w:rPr>
          <w:rFonts w:ascii="Times New Roman" w:hAnsi="Times New Roman" w:cs="Times New Roman"/>
          <w:sz w:val="24"/>
          <w:szCs w:val="24"/>
          <w:lang w:val="en-GB"/>
        </w:rPr>
        <w:t>r for diversion and excavating canals every year.</w:t>
      </w:r>
      <w:r w:rsidR="00761736" w:rsidRPr="00534645">
        <w:rPr>
          <w:rFonts w:ascii="Times New Roman" w:hAnsi="Times New Roman" w:cs="Times New Roman"/>
          <w:sz w:val="24"/>
          <w:szCs w:val="24"/>
          <w:lang w:val="en-GB"/>
        </w:rPr>
        <w:t xml:space="preserve"> They told us that a minimum of 100 </w:t>
      </w:r>
      <w:r w:rsidR="00534645" w:rsidRPr="00534645">
        <w:rPr>
          <w:rFonts w:ascii="Times New Roman" w:hAnsi="Times New Roman" w:cs="Times New Roman"/>
          <w:sz w:val="24"/>
          <w:szCs w:val="24"/>
          <w:lang w:val="en-GB"/>
        </w:rPr>
        <w:t>labour</w:t>
      </w:r>
      <w:r w:rsidR="00534645">
        <w:rPr>
          <w:rFonts w:ascii="Times New Roman" w:hAnsi="Times New Roman" w:cs="Times New Roman"/>
          <w:sz w:val="24"/>
          <w:szCs w:val="24"/>
          <w:lang w:val="en-GB"/>
        </w:rPr>
        <w:t xml:space="preserve"> per</w:t>
      </w:r>
      <w:r w:rsidR="00761736" w:rsidRPr="00534645">
        <w:rPr>
          <w:rFonts w:ascii="Times New Roman" w:hAnsi="Times New Roman" w:cs="Times New Roman"/>
          <w:sz w:val="24"/>
          <w:szCs w:val="24"/>
          <w:lang w:val="en-GB"/>
        </w:rPr>
        <w:t xml:space="preserve"> day participate for diversion of the river every year.</w:t>
      </w:r>
      <w:r w:rsidR="007C5670" w:rsidRPr="00534645">
        <w:rPr>
          <w:rFonts w:ascii="Times New Roman" w:hAnsi="Times New Roman" w:cs="Times New Roman"/>
          <w:sz w:val="24"/>
          <w:szCs w:val="24"/>
          <w:lang w:val="en-GB"/>
        </w:rPr>
        <w:t xml:space="preserve"> </w:t>
      </w:r>
      <w:r w:rsidR="00587207" w:rsidRPr="00534645">
        <w:rPr>
          <w:rFonts w:ascii="Times New Roman" w:hAnsi="Times New Roman" w:cs="Times New Roman"/>
          <w:sz w:val="24"/>
          <w:szCs w:val="24"/>
          <w:lang w:val="en-GB"/>
        </w:rPr>
        <w:t xml:space="preserve"> </w:t>
      </w:r>
      <w:r w:rsidR="001459A3">
        <w:rPr>
          <w:rFonts w:ascii="Times New Roman" w:hAnsi="Times New Roman" w:cs="Times New Roman"/>
          <w:sz w:val="24"/>
          <w:szCs w:val="24"/>
          <w:lang w:val="en-GB"/>
        </w:rPr>
        <w:t xml:space="preserve"> </w:t>
      </w:r>
    </w:p>
    <w:p w:rsidR="001459A3" w:rsidRDefault="001459A3"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The community have series doubt that the government may receive their land for his purpose as before. The community have complaining for the woreda received their land for the nursery. The woreda government had received the nursery land by force without agreement of the community. They speak as they need the land and as they demand the irrigation land.</w:t>
      </w:r>
    </w:p>
    <w:p w:rsidR="00BB723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After extensive discussion on the</w:t>
      </w:r>
      <w:r w:rsidR="00587207">
        <w:rPr>
          <w:rFonts w:ascii="Times New Roman" w:hAnsi="Times New Roman" w:cs="Times New Roman"/>
          <w:sz w:val="24"/>
          <w:szCs w:val="24"/>
          <w:lang w:val="en-GB"/>
        </w:rPr>
        <w:t xml:space="preserve"> government objective as to increase the farmers living standard </w:t>
      </w:r>
      <w:r w:rsidR="005C00FD">
        <w:rPr>
          <w:rFonts w:ascii="Times New Roman" w:hAnsi="Times New Roman" w:cs="Times New Roman"/>
          <w:sz w:val="24"/>
          <w:szCs w:val="24"/>
          <w:lang w:val="en-GB"/>
        </w:rPr>
        <w:t xml:space="preserve">and to minimize labor wastage </w:t>
      </w:r>
      <w:r w:rsidR="00B97533">
        <w:rPr>
          <w:rFonts w:ascii="Times New Roman" w:hAnsi="Times New Roman" w:cs="Times New Roman"/>
          <w:sz w:val="24"/>
          <w:szCs w:val="24"/>
          <w:lang w:val="en-GB"/>
        </w:rPr>
        <w:t xml:space="preserve">then </w:t>
      </w:r>
      <w:r w:rsidR="00587207">
        <w:rPr>
          <w:rFonts w:ascii="Times New Roman" w:hAnsi="Times New Roman" w:cs="Times New Roman"/>
          <w:sz w:val="24"/>
          <w:szCs w:val="24"/>
          <w:lang w:val="en-GB"/>
        </w:rPr>
        <w:t xml:space="preserve">they accepted the idea. </w:t>
      </w:r>
      <w:r w:rsidRPr="00301240">
        <w:rPr>
          <w:rFonts w:ascii="Times New Roman" w:hAnsi="Times New Roman" w:cs="Times New Roman"/>
          <w:sz w:val="24"/>
          <w:szCs w:val="24"/>
          <w:lang w:val="en-GB"/>
        </w:rPr>
        <w:t xml:space="preserve"> </w:t>
      </w:r>
      <w:r w:rsidR="00587207" w:rsidRPr="00301240">
        <w:rPr>
          <w:rFonts w:ascii="Times New Roman" w:hAnsi="Times New Roman" w:cs="Times New Roman"/>
          <w:sz w:val="24"/>
          <w:szCs w:val="24"/>
          <w:lang w:val="en-GB"/>
        </w:rPr>
        <w:t>Discussion</w:t>
      </w:r>
      <w:r w:rsidRPr="00301240">
        <w:rPr>
          <w:rFonts w:ascii="Times New Roman" w:hAnsi="Times New Roman" w:cs="Times New Roman"/>
          <w:sz w:val="24"/>
          <w:szCs w:val="24"/>
          <w:lang w:val="en-GB"/>
        </w:rPr>
        <w:t xml:space="preserve"> </w:t>
      </w:r>
      <w:r w:rsidR="00587207">
        <w:rPr>
          <w:rFonts w:ascii="Times New Roman" w:hAnsi="Times New Roman" w:cs="Times New Roman"/>
          <w:sz w:val="24"/>
          <w:szCs w:val="24"/>
          <w:lang w:val="en-GB"/>
        </w:rPr>
        <w:t xml:space="preserve">also </w:t>
      </w:r>
      <w:r w:rsidRPr="00301240">
        <w:rPr>
          <w:rFonts w:ascii="Times New Roman" w:hAnsi="Times New Roman" w:cs="Times New Roman"/>
          <w:sz w:val="24"/>
          <w:szCs w:val="24"/>
          <w:lang w:val="en-GB"/>
        </w:rPr>
        <w:t xml:space="preserve">continued with possible contribution and cost sharing of the community to realize the project.  Finally </w:t>
      </w:r>
      <w:proofErr w:type="gramStart"/>
      <w:r w:rsidRPr="00301240">
        <w:rPr>
          <w:rFonts w:ascii="Times New Roman" w:hAnsi="Times New Roman" w:cs="Times New Roman"/>
          <w:sz w:val="24"/>
          <w:szCs w:val="24"/>
          <w:lang w:val="en-GB"/>
        </w:rPr>
        <w:t>consensus was reached by the community group to contribute the required input (</w:t>
      </w:r>
      <w:r w:rsidR="00562194" w:rsidRPr="00301240">
        <w:rPr>
          <w:rFonts w:ascii="Times New Roman" w:hAnsi="Times New Roman" w:cs="Times New Roman"/>
          <w:sz w:val="24"/>
          <w:szCs w:val="24"/>
          <w:lang w:val="en-GB"/>
        </w:rPr>
        <w:t>labour</w:t>
      </w:r>
      <w:r w:rsidRPr="00301240">
        <w:rPr>
          <w:rFonts w:ascii="Times New Roman" w:hAnsi="Times New Roman" w:cs="Times New Roman"/>
          <w:sz w:val="24"/>
          <w:szCs w:val="24"/>
          <w:lang w:val="en-GB"/>
        </w:rPr>
        <w:t>, material, money, etc,) for implementation of the project</w:t>
      </w:r>
      <w:proofErr w:type="gramEnd"/>
      <w:r w:rsidRPr="00301240">
        <w:rPr>
          <w:rFonts w:ascii="Times New Roman" w:hAnsi="Times New Roman" w:cs="Times New Roman"/>
          <w:sz w:val="24"/>
          <w:szCs w:val="24"/>
          <w:lang w:val="en-GB"/>
        </w:rPr>
        <w:t xml:space="preserve">. </w:t>
      </w:r>
      <w:proofErr w:type="gramStart"/>
      <w:r w:rsidR="003C3274">
        <w:rPr>
          <w:rFonts w:ascii="Times New Roman" w:hAnsi="Times New Roman" w:cs="Times New Roman"/>
          <w:sz w:val="24"/>
          <w:szCs w:val="24"/>
          <w:lang w:val="en-GB"/>
        </w:rPr>
        <w:t>Generally</w:t>
      </w:r>
      <w:proofErr w:type="gramEnd"/>
      <w:r w:rsidR="003C3274">
        <w:rPr>
          <w:rFonts w:ascii="Times New Roman" w:hAnsi="Times New Roman" w:cs="Times New Roman"/>
          <w:sz w:val="24"/>
          <w:szCs w:val="24"/>
          <w:lang w:val="en-GB"/>
        </w:rPr>
        <w:t xml:space="preserve"> community i</w:t>
      </w:r>
      <w:r w:rsidR="00337842">
        <w:rPr>
          <w:rFonts w:ascii="Times New Roman" w:hAnsi="Times New Roman" w:cs="Times New Roman"/>
          <w:sz w:val="24"/>
          <w:szCs w:val="24"/>
          <w:lang w:val="en-GB"/>
        </w:rPr>
        <w:t>s ready to contribute at least 1</w:t>
      </w:r>
      <w:r w:rsidR="003C3274">
        <w:rPr>
          <w:rFonts w:ascii="Times New Roman" w:hAnsi="Times New Roman" w:cs="Times New Roman"/>
          <w:sz w:val="24"/>
          <w:szCs w:val="24"/>
          <w:lang w:val="en-GB"/>
        </w:rPr>
        <w:t xml:space="preserve">0 % of the capital through different types such as </w:t>
      </w:r>
      <w:r w:rsidR="00234C38">
        <w:rPr>
          <w:rFonts w:ascii="Times New Roman" w:hAnsi="Times New Roman" w:cs="Times New Roman"/>
          <w:sz w:val="24"/>
          <w:szCs w:val="24"/>
          <w:lang w:val="en-GB"/>
        </w:rPr>
        <w:t>labour</w:t>
      </w:r>
      <w:r w:rsidR="003C3274">
        <w:rPr>
          <w:rFonts w:ascii="Times New Roman" w:hAnsi="Times New Roman" w:cs="Times New Roman"/>
          <w:sz w:val="24"/>
          <w:szCs w:val="24"/>
          <w:lang w:val="en-GB"/>
        </w:rPr>
        <w:t xml:space="preserve">, material and in cash. </w:t>
      </w:r>
    </w:p>
    <w:p w:rsidR="0010721B" w:rsidRDefault="00BC4CD0"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community also discussed on the issue of compensation for </w:t>
      </w:r>
      <w:r w:rsidR="00B43C98">
        <w:rPr>
          <w:rFonts w:ascii="Times New Roman" w:hAnsi="Times New Roman" w:cs="Times New Roman"/>
          <w:sz w:val="24"/>
          <w:szCs w:val="24"/>
          <w:lang w:val="en-GB"/>
        </w:rPr>
        <w:t xml:space="preserve">the farmers their land and some fruit trees </w:t>
      </w:r>
      <w:proofErr w:type="gramStart"/>
      <w:r w:rsidR="00B43C98">
        <w:rPr>
          <w:rFonts w:ascii="Times New Roman" w:hAnsi="Times New Roman" w:cs="Times New Roman"/>
          <w:sz w:val="24"/>
          <w:szCs w:val="24"/>
          <w:lang w:val="en-GB"/>
        </w:rPr>
        <w:t>may be damaged</w:t>
      </w:r>
      <w:proofErr w:type="gramEnd"/>
      <w:r w:rsidR="00B43C98">
        <w:rPr>
          <w:rFonts w:ascii="Times New Roman" w:hAnsi="Times New Roman" w:cs="Times New Roman"/>
          <w:sz w:val="24"/>
          <w:szCs w:val="24"/>
          <w:lang w:val="en-GB"/>
        </w:rPr>
        <w:t xml:space="preserve"> by canal. The community promised to solve the compensation issues may </w:t>
      </w:r>
      <w:proofErr w:type="gramStart"/>
      <w:r w:rsidR="00B43C98">
        <w:rPr>
          <w:rFonts w:ascii="Times New Roman" w:hAnsi="Times New Roman" w:cs="Times New Roman"/>
          <w:sz w:val="24"/>
          <w:szCs w:val="24"/>
          <w:lang w:val="en-GB"/>
        </w:rPr>
        <w:t>raise</w:t>
      </w:r>
      <w:proofErr w:type="gramEnd"/>
      <w:r w:rsidR="00B43C98">
        <w:rPr>
          <w:rFonts w:ascii="Times New Roman" w:hAnsi="Times New Roman" w:cs="Times New Roman"/>
          <w:sz w:val="24"/>
          <w:szCs w:val="24"/>
          <w:lang w:val="en-GB"/>
        </w:rPr>
        <w:t xml:space="preserve"> due to canal and </w:t>
      </w:r>
      <w:r w:rsidR="0010721B">
        <w:rPr>
          <w:rFonts w:ascii="Times New Roman" w:hAnsi="Times New Roman" w:cs="Times New Roman"/>
          <w:sz w:val="24"/>
          <w:szCs w:val="24"/>
          <w:lang w:val="en-GB"/>
        </w:rPr>
        <w:t xml:space="preserve">irrigation. </w:t>
      </w:r>
    </w:p>
    <w:p w:rsidR="00BC4CD0" w:rsidRDefault="0010721B"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woreda steering committee and community promised to solve the compensation issues by themselves. Actually </w:t>
      </w:r>
      <w:r w:rsidR="00162CD9">
        <w:rPr>
          <w:rFonts w:ascii="Times New Roman" w:hAnsi="Times New Roman" w:cs="Times New Roman"/>
          <w:sz w:val="24"/>
          <w:szCs w:val="24"/>
          <w:lang w:val="en-GB"/>
        </w:rPr>
        <w:t xml:space="preserve">no huge damage is not expected because of the irrigation have only the canal line. Even before some </w:t>
      </w:r>
      <w:proofErr w:type="gramStart"/>
      <w:r w:rsidR="00162CD9">
        <w:rPr>
          <w:rFonts w:ascii="Times New Roman" w:hAnsi="Times New Roman" w:cs="Times New Roman"/>
          <w:sz w:val="24"/>
          <w:szCs w:val="24"/>
          <w:lang w:val="en-GB"/>
        </w:rPr>
        <w:t>years</w:t>
      </w:r>
      <w:proofErr w:type="gramEnd"/>
      <w:r w:rsidR="00162CD9">
        <w:rPr>
          <w:rFonts w:ascii="Times New Roman" w:hAnsi="Times New Roman" w:cs="Times New Roman"/>
          <w:sz w:val="24"/>
          <w:szCs w:val="24"/>
          <w:lang w:val="en-GB"/>
        </w:rPr>
        <w:t xml:space="preserve"> there was a traditional canal line and community never expect the compensation. </w:t>
      </w:r>
      <w:r w:rsidR="00BC4CD0">
        <w:rPr>
          <w:rFonts w:ascii="Times New Roman" w:hAnsi="Times New Roman" w:cs="Times New Roman"/>
          <w:sz w:val="24"/>
          <w:szCs w:val="24"/>
          <w:lang w:val="en-GB"/>
        </w:rPr>
        <w:t xml:space="preserve"> </w:t>
      </w:r>
    </w:p>
    <w:p w:rsidR="00B14B3D" w:rsidRDefault="00B14B3D"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community also discussed </w:t>
      </w:r>
      <w:r w:rsidR="00AA29AC">
        <w:rPr>
          <w:rFonts w:ascii="Times New Roman" w:hAnsi="Times New Roman" w:cs="Times New Roman"/>
          <w:sz w:val="24"/>
          <w:szCs w:val="24"/>
          <w:lang w:val="en-GB"/>
        </w:rPr>
        <w:t xml:space="preserve">on the importance of </w:t>
      </w:r>
      <w:proofErr w:type="gramStart"/>
      <w:r w:rsidR="00AA29AC">
        <w:rPr>
          <w:rFonts w:ascii="Times New Roman" w:hAnsi="Times New Roman" w:cs="Times New Roman"/>
          <w:sz w:val="24"/>
          <w:szCs w:val="24"/>
          <w:lang w:val="en-GB"/>
        </w:rPr>
        <w:t>camp site</w:t>
      </w:r>
      <w:proofErr w:type="gramEnd"/>
      <w:r w:rsidR="00AA29AC">
        <w:rPr>
          <w:rFonts w:ascii="Times New Roman" w:hAnsi="Times New Roman" w:cs="Times New Roman"/>
          <w:sz w:val="24"/>
          <w:szCs w:val="24"/>
          <w:lang w:val="en-GB"/>
        </w:rPr>
        <w:t xml:space="preserve">.  The woreda and beneficiary community </w:t>
      </w:r>
      <w:r w:rsidR="000D5D6C">
        <w:rPr>
          <w:rFonts w:ascii="Times New Roman" w:hAnsi="Times New Roman" w:cs="Times New Roman"/>
          <w:sz w:val="24"/>
          <w:szCs w:val="24"/>
          <w:lang w:val="en-GB"/>
        </w:rPr>
        <w:t xml:space="preserve">also promised to facilitate the </w:t>
      </w:r>
      <w:proofErr w:type="gramStart"/>
      <w:r w:rsidR="000D5D6C">
        <w:rPr>
          <w:rFonts w:ascii="Times New Roman" w:hAnsi="Times New Roman" w:cs="Times New Roman"/>
          <w:sz w:val="24"/>
          <w:szCs w:val="24"/>
          <w:lang w:val="en-GB"/>
        </w:rPr>
        <w:t>camp site</w:t>
      </w:r>
      <w:proofErr w:type="gramEnd"/>
      <w:r w:rsidR="000D5D6C">
        <w:rPr>
          <w:rFonts w:ascii="Times New Roman" w:hAnsi="Times New Roman" w:cs="Times New Roman"/>
          <w:sz w:val="24"/>
          <w:szCs w:val="24"/>
          <w:lang w:val="en-GB"/>
        </w:rPr>
        <w:t xml:space="preserve"> during the construction with contractor. </w:t>
      </w:r>
    </w:p>
    <w:p w:rsidR="000844BF" w:rsidRDefault="003C1A40" w:rsidP="00BB742A">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665FBCE0" wp14:editId="01DDDB1C">
            <wp:extent cx="4681728" cy="1989734"/>
            <wp:effectExtent l="0" t="0" r="0" b="0"/>
            <wp:docPr id="13" name="Picture 13" descr="D:\wolga\DSC0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lga\DSC091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0335" cy="1993392"/>
                    </a:xfrm>
                    <a:prstGeom prst="rect">
                      <a:avLst/>
                    </a:prstGeom>
                    <a:noFill/>
                    <a:ln>
                      <a:noFill/>
                    </a:ln>
                  </pic:spPr>
                </pic:pic>
              </a:graphicData>
            </a:graphic>
          </wp:inline>
        </w:drawing>
      </w:r>
      <w:r>
        <w:rPr>
          <w:rFonts w:ascii="Times New Roman" w:hAnsi="Times New Roman" w:cs="Times New Roman"/>
          <w:sz w:val="24"/>
          <w:szCs w:val="24"/>
          <w:lang w:val="en-GB"/>
        </w:rPr>
        <w:t xml:space="preserve"> </w:t>
      </w:r>
    </w:p>
    <w:p w:rsidR="003C1A40" w:rsidRDefault="003C1A40" w:rsidP="00BB742A">
      <w:pPr>
        <w:spacing w:line="360" w:lineRule="auto"/>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14:anchorId="372B6CB5" wp14:editId="17F623B1">
            <wp:extent cx="4718304" cy="2384754"/>
            <wp:effectExtent l="0" t="0" r="0" b="0"/>
            <wp:docPr id="14" name="Picture 14" descr="D:\wolga\DSC0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lga\DSC0917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26979" cy="2389139"/>
                    </a:xfrm>
                    <a:prstGeom prst="rect">
                      <a:avLst/>
                    </a:prstGeom>
                    <a:noFill/>
                    <a:ln>
                      <a:noFill/>
                    </a:ln>
                  </pic:spPr>
                </pic:pic>
              </a:graphicData>
            </a:graphic>
          </wp:inline>
        </w:drawing>
      </w:r>
    </w:p>
    <w:p w:rsidR="00660E67" w:rsidRDefault="00E641BB"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BB7230" w:rsidRPr="00181663">
        <w:rPr>
          <w:rFonts w:ascii="Times New Roman" w:hAnsi="Times New Roman" w:cs="Times New Roman"/>
          <w:sz w:val="24"/>
          <w:szCs w:val="24"/>
          <w:lang w:val="en-GB"/>
        </w:rPr>
        <w:t xml:space="preserve">Development project without community participation is less sustainable and highly recommended to </w:t>
      </w:r>
      <w:r w:rsidR="00562194" w:rsidRPr="00181663">
        <w:rPr>
          <w:rFonts w:ascii="Times New Roman" w:hAnsi="Times New Roman" w:cs="Times New Roman"/>
          <w:sz w:val="24"/>
          <w:szCs w:val="24"/>
          <w:lang w:val="en-GB"/>
        </w:rPr>
        <w:t>promote</w:t>
      </w:r>
      <w:r w:rsidR="00BB7230" w:rsidRPr="00181663">
        <w:rPr>
          <w:rFonts w:ascii="Times New Roman" w:hAnsi="Times New Roman" w:cs="Times New Roman"/>
          <w:sz w:val="24"/>
          <w:szCs w:val="24"/>
          <w:lang w:val="en-GB"/>
        </w:rPr>
        <w:t xml:space="preserve"> community participation at all level and the estimated labour cost amount </w:t>
      </w:r>
      <w:proofErr w:type="gramStart"/>
      <w:r w:rsidR="00BB7230" w:rsidRPr="00181663">
        <w:rPr>
          <w:rFonts w:ascii="Times New Roman" w:hAnsi="Times New Roman" w:cs="Times New Roman"/>
          <w:sz w:val="24"/>
          <w:szCs w:val="24"/>
          <w:lang w:val="en-GB"/>
        </w:rPr>
        <w:t>should be excluded</w:t>
      </w:r>
      <w:proofErr w:type="gramEnd"/>
      <w:r w:rsidR="00BB7230" w:rsidRPr="00181663">
        <w:rPr>
          <w:rFonts w:ascii="Times New Roman" w:hAnsi="Times New Roman" w:cs="Times New Roman"/>
          <w:sz w:val="24"/>
          <w:szCs w:val="24"/>
          <w:lang w:val="en-GB"/>
        </w:rPr>
        <w:t xml:space="preserve"> from the total project cost if contracting the project to outside source for implementation</w:t>
      </w:r>
      <w:r w:rsidR="00660E67">
        <w:rPr>
          <w:rFonts w:ascii="Times New Roman" w:hAnsi="Times New Roman" w:cs="Times New Roman"/>
          <w:sz w:val="24"/>
          <w:szCs w:val="24"/>
          <w:lang w:val="en-GB"/>
        </w:rPr>
        <w:t xml:space="preserve">. </w:t>
      </w:r>
    </w:p>
    <w:p w:rsidR="00FC5C4E" w:rsidRPr="00127B4C" w:rsidRDefault="00FC5C4E" w:rsidP="00B8076E">
      <w:pPr>
        <w:pStyle w:val="Heading2"/>
        <w:numPr>
          <w:ilvl w:val="1"/>
          <w:numId w:val="71"/>
        </w:numPr>
        <w:rPr>
          <w:rStyle w:val="Heading3CharCharCharCharCharChar"/>
        </w:rPr>
      </w:pPr>
      <w:bookmarkStart w:id="222" w:name="_Toc536870329"/>
      <w:bookmarkStart w:id="223" w:name="_Toc4124909"/>
      <w:r w:rsidRPr="00127B4C">
        <w:rPr>
          <w:rStyle w:val="Heading3CharCharCharCharCharChar"/>
        </w:rPr>
        <w:t>Camp site</w:t>
      </w:r>
      <w:bookmarkEnd w:id="222"/>
      <w:bookmarkEnd w:id="223"/>
      <w:r w:rsidRPr="00127B4C">
        <w:rPr>
          <w:rStyle w:val="Heading3CharCharCharCharCharChar"/>
        </w:rPr>
        <w:t xml:space="preserve"> </w:t>
      </w:r>
    </w:p>
    <w:p w:rsidR="00FC5C4E" w:rsidRPr="00C722FC" w:rsidRDefault="00FC5C4E" w:rsidP="00FC5C4E">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community also discussed on the importance of </w:t>
      </w:r>
      <w:proofErr w:type="gramStart"/>
      <w:r>
        <w:rPr>
          <w:rFonts w:ascii="Times New Roman" w:hAnsi="Times New Roman" w:cs="Times New Roman"/>
          <w:sz w:val="24"/>
          <w:szCs w:val="24"/>
          <w:lang w:val="en-GB"/>
        </w:rPr>
        <w:t>camp site</w:t>
      </w:r>
      <w:proofErr w:type="gramEnd"/>
      <w:r>
        <w:rPr>
          <w:rFonts w:ascii="Times New Roman" w:hAnsi="Times New Roman" w:cs="Times New Roman"/>
          <w:sz w:val="24"/>
          <w:szCs w:val="24"/>
          <w:lang w:val="en-GB"/>
        </w:rPr>
        <w:t xml:space="preserve"> during the construction and after construction. </w:t>
      </w:r>
      <w:proofErr w:type="gramStart"/>
      <w:r>
        <w:rPr>
          <w:rFonts w:ascii="Times New Roman" w:hAnsi="Times New Roman" w:cs="Times New Roman"/>
          <w:sz w:val="24"/>
          <w:szCs w:val="24"/>
          <w:lang w:val="en-GB"/>
        </w:rPr>
        <w:t>Finally</w:t>
      </w:r>
      <w:proofErr w:type="gramEnd"/>
      <w:r>
        <w:rPr>
          <w:rFonts w:ascii="Times New Roman" w:hAnsi="Times New Roman" w:cs="Times New Roman"/>
          <w:sz w:val="24"/>
          <w:szCs w:val="24"/>
          <w:lang w:val="en-GB"/>
        </w:rPr>
        <w:t xml:space="preserve"> they agreed and promised to allocate the camp site during the construction with contractor interest with their future advantage to use it as office and store. </w:t>
      </w:r>
    </w:p>
    <w:p w:rsidR="005F0704" w:rsidRDefault="005F0704"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At the </w:t>
      </w:r>
      <w:proofErr w:type="gramStart"/>
      <w:r>
        <w:rPr>
          <w:rFonts w:ascii="Times New Roman" w:hAnsi="Times New Roman" w:cs="Times New Roman"/>
          <w:sz w:val="24"/>
          <w:szCs w:val="24"/>
          <w:lang w:val="en-GB"/>
        </w:rPr>
        <w:t>end</w:t>
      </w:r>
      <w:proofErr w:type="gramEnd"/>
      <w:r>
        <w:rPr>
          <w:rFonts w:ascii="Times New Roman" w:hAnsi="Times New Roman" w:cs="Times New Roman"/>
          <w:sz w:val="24"/>
          <w:szCs w:val="24"/>
          <w:lang w:val="en-GB"/>
        </w:rPr>
        <w:t xml:space="preserve"> the community elected the entry committee which can serve to promote and facilitate the community during construction. </w:t>
      </w:r>
      <w:r w:rsidR="003773F6">
        <w:rPr>
          <w:rFonts w:ascii="Times New Roman" w:hAnsi="Times New Roman" w:cs="Times New Roman"/>
          <w:sz w:val="24"/>
          <w:szCs w:val="24"/>
          <w:lang w:val="en-GB"/>
        </w:rPr>
        <w:t xml:space="preserve">The committee </w:t>
      </w:r>
      <w:proofErr w:type="gramStart"/>
      <w:r w:rsidR="003773F6">
        <w:rPr>
          <w:rFonts w:ascii="Times New Roman" w:hAnsi="Times New Roman" w:cs="Times New Roman"/>
          <w:sz w:val="24"/>
          <w:szCs w:val="24"/>
          <w:lang w:val="en-GB"/>
        </w:rPr>
        <w:t>was elected</w:t>
      </w:r>
      <w:proofErr w:type="gramEnd"/>
      <w:r w:rsidR="003773F6">
        <w:rPr>
          <w:rFonts w:ascii="Times New Roman" w:hAnsi="Times New Roman" w:cs="Times New Roman"/>
          <w:sz w:val="24"/>
          <w:szCs w:val="24"/>
          <w:lang w:val="en-GB"/>
        </w:rPr>
        <w:t xml:space="preserve"> from both kebele their name is as bellow.</w:t>
      </w:r>
    </w:p>
    <w:p w:rsidR="003773F6" w:rsidRDefault="00002FA4" w:rsidP="00BB742A">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Name     of committee elected </w:t>
      </w:r>
      <w:r w:rsidR="003773F6">
        <w:rPr>
          <w:rFonts w:ascii="Times New Roman" w:hAnsi="Times New Roman" w:cs="Times New Roman"/>
          <w:sz w:val="24"/>
          <w:szCs w:val="24"/>
          <w:lang w:val="en-GB"/>
        </w:rPr>
        <w:t xml:space="preserve"> </w:t>
      </w:r>
    </w:p>
    <w:p w:rsidR="006E0C18"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Assefa Ayana</w:t>
      </w:r>
      <w:r w:rsidR="00662A67" w:rsidRPr="00534645">
        <w:rPr>
          <w:rFonts w:ascii="Times New Roman" w:hAnsi="Times New Roman" w:cs="Times New Roman"/>
          <w:sz w:val="24"/>
          <w:szCs w:val="24"/>
          <w:lang w:val="en-GB"/>
        </w:rPr>
        <w:t xml:space="preserve"> </w:t>
      </w:r>
      <w:r w:rsidR="006C6688" w:rsidRPr="00534645">
        <w:rPr>
          <w:rFonts w:ascii="Times New Roman" w:hAnsi="Times New Roman" w:cs="Times New Roman"/>
          <w:sz w:val="24"/>
          <w:szCs w:val="24"/>
          <w:lang w:val="en-GB"/>
        </w:rPr>
        <w:t xml:space="preserve">   </w:t>
      </w:r>
      <w:r w:rsidR="0058302E" w:rsidRPr="00534645">
        <w:rPr>
          <w:rFonts w:ascii="Times New Roman" w:hAnsi="Times New Roman" w:cs="Times New Roman"/>
          <w:sz w:val="24"/>
          <w:szCs w:val="24"/>
          <w:lang w:val="en-GB"/>
        </w:rPr>
        <w:t xml:space="preserve"> </w:t>
      </w:r>
      <w:r w:rsidR="00002FA4" w:rsidRPr="00534645">
        <w:rPr>
          <w:rFonts w:ascii="Times New Roman" w:hAnsi="Times New Roman" w:cs="Times New Roman"/>
          <w:sz w:val="24"/>
          <w:szCs w:val="24"/>
          <w:lang w:val="en-GB"/>
        </w:rPr>
        <w:t xml:space="preserve"> </w:t>
      </w:r>
      <w:r w:rsidR="003773F6" w:rsidRPr="00534645">
        <w:rPr>
          <w:rFonts w:ascii="Times New Roman" w:hAnsi="Times New Roman" w:cs="Times New Roman"/>
          <w:sz w:val="24"/>
          <w:szCs w:val="24"/>
          <w:lang w:val="en-GB"/>
        </w:rPr>
        <w:t xml:space="preserve"> </w:t>
      </w:r>
    </w:p>
    <w:p w:rsidR="003773F6"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lastRenderedPageBreak/>
        <w:t>Ifa Tarresa</w:t>
      </w:r>
      <w:r w:rsidR="00650DBF" w:rsidRPr="00534645">
        <w:rPr>
          <w:rFonts w:ascii="Times New Roman" w:hAnsi="Times New Roman" w:cs="Times New Roman"/>
          <w:sz w:val="24"/>
          <w:szCs w:val="24"/>
          <w:lang w:val="en-GB"/>
        </w:rPr>
        <w:t xml:space="preserve"> </w:t>
      </w:r>
    </w:p>
    <w:p w:rsidR="003773F6"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Getachew Likasa</w:t>
      </w:r>
      <w:r w:rsidR="001459A3" w:rsidRPr="00534645">
        <w:rPr>
          <w:rFonts w:ascii="Times New Roman" w:hAnsi="Times New Roman" w:cs="Times New Roman"/>
          <w:sz w:val="24"/>
          <w:szCs w:val="24"/>
          <w:lang w:val="en-GB"/>
        </w:rPr>
        <w:t xml:space="preserve"> </w:t>
      </w:r>
    </w:p>
    <w:p w:rsidR="00002FA4"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Nebiyu Daniel</w:t>
      </w:r>
    </w:p>
    <w:p w:rsidR="006C6688"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Tefera Dingata</w:t>
      </w:r>
    </w:p>
    <w:p w:rsidR="006C6688" w:rsidRPr="00534645" w:rsidRDefault="003C1A40"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Bulcha Tolessa</w:t>
      </w:r>
    </w:p>
    <w:p w:rsidR="00002FA4" w:rsidRPr="00534645" w:rsidRDefault="00CA69C1" w:rsidP="00B8076E">
      <w:pPr>
        <w:pStyle w:val="ListParagraph"/>
        <w:numPr>
          <w:ilvl w:val="0"/>
          <w:numId w:val="70"/>
        </w:numPr>
        <w:spacing w:line="360" w:lineRule="auto"/>
        <w:rPr>
          <w:rFonts w:ascii="Times New Roman" w:hAnsi="Times New Roman" w:cs="Times New Roman"/>
          <w:sz w:val="24"/>
          <w:szCs w:val="24"/>
          <w:lang w:val="en-GB"/>
        </w:rPr>
      </w:pPr>
      <w:r w:rsidRPr="00534645">
        <w:rPr>
          <w:rFonts w:ascii="Times New Roman" w:hAnsi="Times New Roman" w:cs="Times New Roman"/>
          <w:sz w:val="24"/>
          <w:szCs w:val="24"/>
          <w:lang w:val="en-GB"/>
        </w:rPr>
        <w:t>Habib Bizu</w:t>
      </w:r>
      <w:r w:rsidR="006C6688" w:rsidRPr="00534645">
        <w:rPr>
          <w:rFonts w:ascii="Times New Roman" w:hAnsi="Times New Roman" w:cs="Times New Roman"/>
          <w:sz w:val="24"/>
          <w:szCs w:val="24"/>
          <w:lang w:val="en-GB"/>
        </w:rPr>
        <w:t xml:space="preserve"> </w:t>
      </w:r>
      <w:r w:rsidR="0058302E" w:rsidRPr="00534645">
        <w:rPr>
          <w:rFonts w:ascii="Times New Roman" w:hAnsi="Times New Roman" w:cs="Times New Roman"/>
          <w:sz w:val="24"/>
          <w:szCs w:val="24"/>
          <w:lang w:val="en-GB"/>
        </w:rPr>
        <w:t xml:space="preserve"> </w:t>
      </w:r>
    </w:p>
    <w:p w:rsidR="00CA69C1" w:rsidRDefault="00CA69C1" w:rsidP="00CA69C1">
      <w:pPr>
        <w:pStyle w:val="ListParagraph"/>
        <w:spacing w:line="360" w:lineRule="auto"/>
        <w:ind w:left="779"/>
        <w:rPr>
          <w:rFonts w:ascii="Times New Roman" w:hAnsi="Times New Roman" w:cs="Times New Roman"/>
          <w:sz w:val="24"/>
          <w:szCs w:val="24"/>
          <w:highlight w:val="yellow"/>
          <w:lang w:val="en-GB"/>
        </w:rPr>
      </w:pPr>
      <w:r>
        <w:rPr>
          <w:rFonts w:ascii="Times New Roman" w:hAnsi="Times New Roman" w:cs="Times New Roman"/>
          <w:noProof/>
          <w:sz w:val="24"/>
          <w:szCs w:val="24"/>
        </w:rPr>
        <w:drawing>
          <wp:inline distT="0" distB="0" distL="0" distR="0" wp14:anchorId="74AA6BD9" wp14:editId="48F86A7A">
            <wp:extent cx="4008729" cy="2794407"/>
            <wp:effectExtent l="0" t="0" r="0" b="0"/>
            <wp:docPr id="17" name="Picture 17" descr="D:\wolga\DSC0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lga\DSC091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16098" cy="2799544"/>
                    </a:xfrm>
                    <a:prstGeom prst="rect">
                      <a:avLst/>
                    </a:prstGeom>
                    <a:noFill/>
                    <a:ln>
                      <a:noFill/>
                    </a:ln>
                  </pic:spPr>
                </pic:pic>
              </a:graphicData>
            </a:graphic>
          </wp:inline>
        </w:drawing>
      </w:r>
    </w:p>
    <w:p w:rsidR="00BB7230" w:rsidRPr="00534645" w:rsidRDefault="003773F6" w:rsidP="001E2C83">
      <w:pPr>
        <w:pStyle w:val="ListParagraph"/>
        <w:spacing w:line="360" w:lineRule="auto"/>
        <w:ind w:left="779"/>
        <w:rPr>
          <w:rFonts w:ascii="Times New Roman" w:hAnsi="Times New Roman" w:cs="Times New Roman"/>
          <w:sz w:val="24"/>
          <w:szCs w:val="24"/>
          <w:lang w:val="en-GB"/>
        </w:rPr>
      </w:pPr>
      <w:r w:rsidRPr="00534645">
        <w:rPr>
          <w:rFonts w:ascii="Times New Roman" w:hAnsi="Times New Roman" w:cs="Times New Roman"/>
          <w:sz w:val="24"/>
          <w:szCs w:val="24"/>
          <w:lang w:val="en-GB"/>
        </w:rPr>
        <w:t xml:space="preserve"> </w:t>
      </w:r>
      <w:bookmarkStart w:id="224" w:name="_Toc794321"/>
      <w:r w:rsidR="00905B4B" w:rsidRPr="00534645">
        <w:t xml:space="preserve">Figure </w:t>
      </w:r>
      <w:fldSimple w:instr=" STYLEREF 1 \s ">
        <w:r w:rsidR="00B23580">
          <w:rPr>
            <w:noProof/>
          </w:rPr>
          <w:t>15</w:t>
        </w:r>
      </w:fldSimple>
      <w:r w:rsidR="0044589E">
        <w:noBreakHyphen/>
      </w:r>
      <w:fldSimple w:instr=" SEQ Figure \* ARABIC \s 1 ">
        <w:r w:rsidR="00B23580">
          <w:rPr>
            <w:noProof/>
          </w:rPr>
          <w:t>1</w:t>
        </w:r>
      </w:fldSimple>
      <w:r w:rsidR="00905B4B" w:rsidRPr="00534645">
        <w:t xml:space="preserve">: </w:t>
      </w:r>
      <w:r w:rsidR="00905B4B" w:rsidRPr="00534645">
        <w:rPr>
          <w:rFonts w:ascii="Times New Roman" w:hAnsi="Times New Roman" w:cs="Times New Roman"/>
          <w:sz w:val="24"/>
          <w:szCs w:val="24"/>
          <w:lang w:val="en-GB"/>
        </w:rPr>
        <w:t xml:space="preserve"> </w:t>
      </w:r>
      <w:r w:rsidR="00CF6E2D" w:rsidRPr="00534645">
        <w:rPr>
          <w:rFonts w:ascii="Times New Roman" w:hAnsi="Times New Roman" w:cs="Times New Roman"/>
          <w:sz w:val="24"/>
          <w:szCs w:val="24"/>
          <w:lang w:val="en-GB"/>
        </w:rPr>
        <w:t>C</w:t>
      </w:r>
      <w:r w:rsidR="0058302E" w:rsidRPr="00534645">
        <w:rPr>
          <w:rFonts w:ascii="Times New Roman" w:hAnsi="Times New Roman" w:cs="Times New Roman"/>
          <w:sz w:val="24"/>
          <w:szCs w:val="24"/>
          <w:lang w:val="en-GB"/>
        </w:rPr>
        <w:t>ommittee elected by community</w:t>
      </w:r>
      <w:bookmarkEnd w:id="224"/>
      <w:r w:rsidR="0058302E" w:rsidRPr="00534645">
        <w:rPr>
          <w:rFonts w:ascii="Times New Roman" w:hAnsi="Times New Roman" w:cs="Times New Roman"/>
          <w:sz w:val="24"/>
          <w:szCs w:val="24"/>
          <w:lang w:val="en-GB"/>
        </w:rPr>
        <w:t xml:space="preserve"> </w:t>
      </w:r>
    </w:p>
    <w:p w:rsidR="00BB7230" w:rsidRPr="00301240" w:rsidRDefault="00676BB8" w:rsidP="00BB742A">
      <w:pPr>
        <w:spacing w:line="360" w:lineRule="auto"/>
        <w:rPr>
          <w:rFonts w:ascii="Times New Roman" w:hAnsi="Times New Roman" w:cs="Times New Roman"/>
          <w:b/>
          <w:sz w:val="24"/>
          <w:szCs w:val="24"/>
          <w:lang w:val="en-GB"/>
        </w:rPr>
      </w:pPr>
      <w:r w:rsidRPr="00534645">
        <w:rPr>
          <w:rFonts w:ascii="Times New Roman" w:hAnsi="Times New Roman" w:cs="Times New Roman"/>
          <w:b/>
          <w:sz w:val="24"/>
          <w:szCs w:val="24"/>
          <w:lang w:val="en-GB"/>
        </w:rPr>
        <w:t>Conflict resolution</w:t>
      </w:r>
      <w:r w:rsidRPr="00301240">
        <w:rPr>
          <w:rFonts w:ascii="Times New Roman" w:hAnsi="Times New Roman" w:cs="Times New Roman"/>
          <w:b/>
          <w:sz w:val="24"/>
          <w:szCs w:val="24"/>
          <w:lang w:val="en-GB"/>
        </w:rPr>
        <w:t xml:space="preserve">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lang w:val="en-GB"/>
        </w:rPr>
        <w:t xml:space="preserve"> </w:t>
      </w:r>
      <w:proofErr w:type="gramStart"/>
      <w:r w:rsidRPr="00301240">
        <w:rPr>
          <w:rFonts w:ascii="Times New Roman" w:hAnsi="Times New Roman" w:cs="Times New Roman"/>
          <w:sz w:val="24"/>
          <w:szCs w:val="24"/>
          <w:lang w:val="en-GB"/>
        </w:rPr>
        <w:t>Communities have been asked what other support to provide for project implementation and expressed their full willing</w:t>
      </w:r>
      <w:bookmarkStart w:id="225" w:name="_GoBack"/>
      <w:bookmarkEnd w:id="225"/>
      <w:r w:rsidRPr="00301240">
        <w:rPr>
          <w:rFonts w:ascii="Times New Roman" w:hAnsi="Times New Roman" w:cs="Times New Roman"/>
          <w:sz w:val="24"/>
          <w:szCs w:val="24"/>
          <w:lang w:val="en-GB"/>
        </w:rPr>
        <w:t>ness to provide local m</w:t>
      </w:r>
      <w:r w:rsidR="00904E65">
        <w:rPr>
          <w:rFonts w:ascii="Times New Roman" w:hAnsi="Times New Roman" w:cs="Times New Roman"/>
          <w:sz w:val="24"/>
          <w:szCs w:val="24"/>
          <w:lang w:val="en-GB"/>
        </w:rPr>
        <w:t xml:space="preserve">aterials like stones, sand </w:t>
      </w:r>
      <w:r w:rsidR="001126FB">
        <w:rPr>
          <w:rFonts w:ascii="Times New Roman" w:hAnsi="Times New Roman" w:cs="Times New Roman"/>
          <w:sz w:val="24"/>
          <w:szCs w:val="24"/>
          <w:lang w:val="en-GB"/>
        </w:rPr>
        <w:t xml:space="preserve">and </w:t>
      </w:r>
      <w:r w:rsidR="001126FB" w:rsidRPr="00301240">
        <w:rPr>
          <w:rFonts w:ascii="Times New Roman" w:hAnsi="Times New Roman" w:cs="Times New Roman"/>
          <w:sz w:val="24"/>
          <w:szCs w:val="24"/>
          <w:lang w:val="en-GB"/>
        </w:rPr>
        <w:t>land</w:t>
      </w:r>
      <w:r w:rsidRPr="00301240">
        <w:rPr>
          <w:rFonts w:ascii="Times New Roman" w:hAnsi="Times New Roman" w:cs="Times New Roman"/>
          <w:sz w:val="24"/>
          <w:szCs w:val="24"/>
          <w:lang w:val="en-GB"/>
        </w:rPr>
        <w:t xml:space="preserve"> for camping and other project use and tolerate land loss due to canal or other; and if</w:t>
      </w:r>
      <w:r w:rsidR="002E4B1E" w:rsidRPr="00301240">
        <w:rPr>
          <w:rFonts w:ascii="Times New Roman" w:hAnsi="Times New Roman" w:cs="Times New Roman"/>
          <w:sz w:val="24"/>
          <w:szCs w:val="24"/>
          <w:lang w:val="en-GB"/>
        </w:rPr>
        <w:t xml:space="preserve"> any </w:t>
      </w:r>
      <w:r w:rsidR="00676BB8" w:rsidRPr="00301240">
        <w:rPr>
          <w:rFonts w:ascii="Times New Roman" w:hAnsi="Times New Roman" w:cs="Times New Roman"/>
          <w:sz w:val="24"/>
          <w:szCs w:val="24"/>
          <w:lang w:val="en-GB"/>
        </w:rPr>
        <w:t xml:space="preserve">conflict </w:t>
      </w:r>
      <w:r w:rsidR="002E4B1E" w:rsidRPr="00301240">
        <w:rPr>
          <w:rFonts w:ascii="Times New Roman" w:hAnsi="Times New Roman" w:cs="Times New Roman"/>
          <w:sz w:val="24"/>
          <w:szCs w:val="24"/>
          <w:lang w:val="en-GB"/>
        </w:rPr>
        <w:t>arises due to the project, community</w:t>
      </w:r>
      <w:r w:rsidRPr="00301240">
        <w:rPr>
          <w:rFonts w:ascii="Times New Roman" w:hAnsi="Times New Roman" w:cs="Times New Roman"/>
          <w:sz w:val="24"/>
          <w:szCs w:val="24"/>
          <w:lang w:val="en-GB"/>
        </w:rPr>
        <w:t xml:space="preserve"> have agreed to </w:t>
      </w:r>
      <w:r w:rsidR="0071010C">
        <w:rPr>
          <w:rFonts w:ascii="Times New Roman" w:hAnsi="Times New Roman" w:cs="Times New Roman"/>
          <w:sz w:val="24"/>
          <w:szCs w:val="24"/>
          <w:lang w:val="en-GB"/>
        </w:rPr>
        <w:t xml:space="preserve">settle and </w:t>
      </w:r>
      <w:r w:rsidRPr="00301240">
        <w:rPr>
          <w:rFonts w:ascii="Times New Roman" w:hAnsi="Times New Roman" w:cs="Times New Roman"/>
          <w:sz w:val="24"/>
          <w:szCs w:val="24"/>
          <w:lang w:val="en-GB"/>
        </w:rPr>
        <w:t xml:space="preserve">arrange land exchange for farmers whose land submerged due </w:t>
      </w:r>
      <w:r w:rsidR="002E4B1E" w:rsidRPr="00301240">
        <w:rPr>
          <w:rFonts w:ascii="Times New Roman" w:hAnsi="Times New Roman" w:cs="Times New Roman"/>
          <w:sz w:val="24"/>
          <w:szCs w:val="24"/>
          <w:lang w:val="en-GB"/>
        </w:rPr>
        <w:t>to the</w:t>
      </w:r>
      <w:r w:rsidRPr="00301240">
        <w:rPr>
          <w:rFonts w:ascii="Times New Roman" w:hAnsi="Times New Roman" w:cs="Times New Roman"/>
          <w:sz w:val="24"/>
          <w:szCs w:val="24"/>
          <w:lang w:val="en-GB"/>
        </w:rPr>
        <w:t xml:space="preserve"> main canal, secondary </w:t>
      </w:r>
      <w:r w:rsidR="00CA69C1">
        <w:rPr>
          <w:rFonts w:ascii="Times New Roman" w:hAnsi="Times New Roman" w:cs="Times New Roman"/>
          <w:sz w:val="24"/>
          <w:szCs w:val="24"/>
          <w:lang w:val="en-GB"/>
        </w:rPr>
        <w:t>canal and camp site</w:t>
      </w:r>
      <w:r w:rsidRPr="00301240">
        <w:rPr>
          <w:rFonts w:ascii="Times New Roman" w:hAnsi="Times New Roman" w:cs="Times New Roman"/>
          <w:sz w:val="24"/>
          <w:szCs w:val="24"/>
          <w:lang w:val="en-GB"/>
        </w:rPr>
        <w:t>.</w:t>
      </w:r>
      <w:proofErr w:type="gramEnd"/>
    </w:p>
    <w:p w:rsidR="00BB7230" w:rsidRPr="00AD57FF" w:rsidRDefault="00BB7230" w:rsidP="00AD57FF">
      <w:pPr>
        <w:pStyle w:val="Heading2"/>
        <w:rPr>
          <w:rStyle w:val="Heading3CharCharCharCharCharChar"/>
        </w:rPr>
      </w:pPr>
      <w:bookmarkStart w:id="226" w:name="_Toc344084892"/>
      <w:bookmarkStart w:id="227" w:name="_Toc344330625"/>
      <w:bookmarkStart w:id="228" w:name="_Toc4124910"/>
      <w:r w:rsidRPr="00AD57FF">
        <w:rPr>
          <w:rStyle w:val="Heading3CharCharCharCharCharChar"/>
        </w:rPr>
        <w:t>Cost Recovery</w:t>
      </w:r>
      <w:bookmarkEnd w:id="226"/>
      <w:bookmarkEnd w:id="227"/>
      <w:bookmarkEnd w:id="228"/>
    </w:p>
    <w:p w:rsidR="00BB7230" w:rsidRPr="005F0704" w:rsidRDefault="00BB7230" w:rsidP="00BB742A">
      <w:pPr>
        <w:spacing w:line="360" w:lineRule="auto"/>
        <w:rPr>
          <w:rFonts w:ascii="Times New Roman" w:hAnsi="Times New Roman" w:cs="Times New Roman"/>
          <w:sz w:val="24"/>
          <w:szCs w:val="24"/>
          <w:lang w:val="en-GB"/>
        </w:rPr>
      </w:pPr>
      <w:r w:rsidRPr="005F0704">
        <w:rPr>
          <w:rFonts w:ascii="Times New Roman" w:hAnsi="Times New Roman" w:cs="Times New Roman"/>
          <w:sz w:val="24"/>
          <w:szCs w:val="24"/>
          <w:lang w:val="en-GB"/>
        </w:rPr>
        <w:t xml:space="preserve">As available review indicates local experience in </w:t>
      </w:r>
      <w:proofErr w:type="gramStart"/>
      <w:r w:rsidRPr="005F0704">
        <w:rPr>
          <w:rFonts w:ascii="Times New Roman" w:hAnsi="Times New Roman" w:cs="Times New Roman"/>
          <w:sz w:val="24"/>
          <w:szCs w:val="24"/>
          <w:lang w:val="en-GB"/>
        </w:rPr>
        <w:t>irrigation</w:t>
      </w:r>
      <w:proofErr w:type="gramEnd"/>
      <w:r w:rsidRPr="005F0704">
        <w:rPr>
          <w:rFonts w:ascii="Times New Roman" w:hAnsi="Times New Roman" w:cs="Times New Roman"/>
          <w:sz w:val="24"/>
          <w:szCs w:val="24"/>
          <w:lang w:val="en-GB"/>
        </w:rPr>
        <w:t xml:space="preserve"> cost recovery have not much performed or properly realized cost recovery.  In area where water user associations or irrigation cooperatives formed, simply collect membership fees and share contributions in the case of </w:t>
      </w:r>
      <w:proofErr w:type="gramStart"/>
      <w:r w:rsidRPr="005F0704">
        <w:rPr>
          <w:rFonts w:ascii="Times New Roman" w:hAnsi="Times New Roman" w:cs="Times New Roman"/>
          <w:sz w:val="24"/>
          <w:szCs w:val="24"/>
          <w:lang w:val="en-GB"/>
        </w:rPr>
        <w:t>irrigation</w:t>
      </w:r>
      <w:proofErr w:type="gramEnd"/>
      <w:r w:rsidRPr="005F0704">
        <w:rPr>
          <w:rFonts w:ascii="Times New Roman" w:hAnsi="Times New Roman" w:cs="Times New Roman"/>
          <w:sz w:val="24"/>
          <w:szCs w:val="24"/>
          <w:lang w:val="en-GB"/>
        </w:rPr>
        <w:t xml:space="preserve"> water cooperatives and only some schemes cooperatives collect some money for system administration and management purpose.  </w:t>
      </w:r>
    </w:p>
    <w:p w:rsidR="007C6426" w:rsidRDefault="00A80F6F" w:rsidP="00BB742A">
      <w:pPr>
        <w:spacing w:line="360" w:lineRule="auto"/>
        <w:rPr>
          <w:rFonts w:ascii="Times New Roman" w:hAnsi="Times New Roman" w:cs="Times New Roman"/>
          <w:sz w:val="24"/>
          <w:szCs w:val="24"/>
          <w:lang w:val="en-GB"/>
        </w:rPr>
      </w:pPr>
      <w:r w:rsidRPr="005F0704">
        <w:rPr>
          <w:rFonts w:ascii="Times New Roman" w:hAnsi="Times New Roman" w:cs="Times New Roman"/>
          <w:sz w:val="24"/>
          <w:szCs w:val="24"/>
          <w:lang w:val="en-GB"/>
        </w:rPr>
        <w:lastRenderedPageBreak/>
        <w:t>The b</w:t>
      </w:r>
      <w:r w:rsidR="001D6206" w:rsidRPr="005F0704">
        <w:rPr>
          <w:rFonts w:ascii="Times New Roman" w:hAnsi="Times New Roman" w:cs="Times New Roman"/>
          <w:sz w:val="24"/>
          <w:szCs w:val="24"/>
          <w:lang w:val="en-GB"/>
        </w:rPr>
        <w:t xml:space="preserve">eneficiary </w:t>
      </w:r>
      <w:r w:rsidR="001D6206" w:rsidRPr="00534645">
        <w:rPr>
          <w:rFonts w:ascii="Times New Roman" w:hAnsi="Times New Roman" w:cs="Times New Roman"/>
          <w:sz w:val="24"/>
          <w:szCs w:val="24"/>
          <w:lang w:val="en-GB"/>
        </w:rPr>
        <w:t xml:space="preserve">community </w:t>
      </w:r>
      <w:r w:rsidR="00CC4A87" w:rsidRPr="00534645">
        <w:rPr>
          <w:rFonts w:ascii="Times New Roman" w:hAnsi="Times New Roman" w:cs="Times New Roman"/>
          <w:sz w:val="24"/>
          <w:szCs w:val="24"/>
          <w:lang w:val="en-GB"/>
        </w:rPr>
        <w:t xml:space="preserve">at Meti </w:t>
      </w:r>
      <w:r w:rsidR="00BB7230" w:rsidRPr="00534645">
        <w:rPr>
          <w:rFonts w:ascii="Times New Roman" w:hAnsi="Times New Roman" w:cs="Times New Roman"/>
          <w:sz w:val="24"/>
          <w:szCs w:val="24"/>
          <w:lang w:val="en-GB"/>
        </w:rPr>
        <w:t>irrigation project currently</w:t>
      </w:r>
      <w:r w:rsidR="00035CD9" w:rsidRPr="00534645">
        <w:rPr>
          <w:rFonts w:ascii="Times New Roman" w:hAnsi="Times New Roman" w:cs="Times New Roman"/>
          <w:sz w:val="24"/>
          <w:szCs w:val="24"/>
          <w:lang w:val="en-GB"/>
        </w:rPr>
        <w:t xml:space="preserve"> </w:t>
      </w:r>
      <w:r w:rsidR="0001602B" w:rsidRPr="00534645">
        <w:rPr>
          <w:rFonts w:ascii="Times New Roman" w:hAnsi="Times New Roman" w:cs="Times New Roman"/>
          <w:sz w:val="24"/>
          <w:szCs w:val="24"/>
          <w:lang w:val="en-GB"/>
        </w:rPr>
        <w:t>had</w:t>
      </w:r>
      <w:r w:rsidR="00BB7230" w:rsidRPr="00534645">
        <w:rPr>
          <w:rFonts w:ascii="Times New Roman" w:hAnsi="Times New Roman" w:cs="Times New Roman"/>
          <w:sz w:val="24"/>
          <w:szCs w:val="24"/>
          <w:lang w:val="en-GB"/>
        </w:rPr>
        <w:t xml:space="preserve"> traditional irrigation </w:t>
      </w:r>
      <w:r w:rsidRPr="00534645">
        <w:rPr>
          <w:rFonts w:ascii="Times New Roman" w:hAnsi="Times New Roman" w:cs="Times New Roman"/>
          <w:sz w:val="24"/>
          <w:szCs w:val="24"/>
          <w:lang w:val="en-GB"/>
        </w:rPr>
        <w:t xml:space="preserve">experience </w:t>
      </w:r>
      <w:r w:rsidR="0001602B" w:rsidRPr="00534645">
        <w:rPr>
          <w:rFonts w:ascii="Times New Roman" w:hAnsi="Times New Roman" w:cs="Times New Roman"/>
          <w:sz w:val="24"/>
          <w:szCs w:val="24"/>
          <w:lang w:val="en-GB"/>
        </w:rPr>
        <w:t xml:space="preserve">but </w:t>
      </w:r>
      <w:r w:rsidR="008F19B5" w:rsidRPr="00534645">
        <w:rPr>
          <w:rFonts w:ascii="Times New Roman" w:hAnsi="Times New Roman" w:cs="Times New Roman"/>
          <w:sz w:val="24"/>
          <w:szCs w:val="24"/>
          <w:lang w:val="en-GB"/>
        </w:rPr>
        <w:t>not</w:t>
      </w:r>
      <w:r w:rsidR="00BB7230" w:rsidRPr="00534645">
        <w:rPr>
          <w:rFonts w:ascii="Times New Roman" w:hAnsi="Times New Roman" w:cs="Times New Roman"/>
          <w:sz w:val="24"/>
          <w:szCs w:val="24"/>
          <w:lang w:val="en-GB"/>
        </w:rPr>
        <w:t xml:space="preserve"> yet organized as</w:t>
      </w:r>
      <w:r w:rsidR="00676BB8" w:rsidRPr="00534645">
        <w:rPr>
          <w:rFonts w:ascii="Times New Roman" w:hAnsi="Times New Roman" w:cs="Times New Roman"/>
          <w:sz w:val="24"/>
          <w:szCs w:val="24"/>
          <w:lang w:val="en-GB"/>
        </w:rPr>
        <w:t xml:space="preserve"> water users associations </w:t>
      </w:r>
      <w:r w:rsidR="008F19B5" w:rsidRPr="00534645">
        <w:rPr>
          <w:rFonts w:ascii="Times New Roman" w:hAnsi="Times New Roman" w:cs="Times New Roman"/>
          <w:sz w:val="24"/>
          <w:szCs w:val="24"/>
          <w:lang w:val="en-GB"/>
        </w:rPr>
        <w:t>(WUA</w:t>
      </w:r>
      <w:r w:rsidR="00676BB8" w:rsidRPr="00534645">
        <w:rPr>
          <w:rFonts w:ascii="Times New Roman" w:hAnsi="Times New Roman" w:cs="Times New Roman"/>
          <w:sz w:val="24"/>
          <w:szCs w:val="24"/>
          <w:lang w:val="en-GB"/>
        </w:rPr>
        <w:t>)</w:t>
      </w:r>
      <w:r w:rsidR="009210FE" w:rsidRPr="00534645">
        <w:rPr>
          <w:rFonts w:ascii="Times New Roman" w:hAnsi="Times New Roman" w:cs="Times New Roman"/>
          <w:sz w:val="24"/>
          <w:szCs w:val="24"/>
          <w:lang w:val="en-GB"/>
        </w:rPr>
        <w:t xml:space="preserve"> </w:t>
      </w:r>
      <w:r w:rsidR="008F19B5" w:rsidRPr="00534645">
        <w:rPr>
          <w:rFonts w:ascii="Times New Roman" w:hAnsi="Times New Roman" w:cs="Times New Roman"/>
          <w:sz w:val="24"/>
          <w:szCs w:val="24"/>
          <w:lang w:val="en-GB"/>
        </w:rPr>
        <w:t>or Irrigation</w:t>
      </w:r>
      <w:r w:rsidR="00676BB8" w:rsidRPr="00534645">
        <w:rPr>
          <w:rFonts w:ascii="Times New Roman" w:hAnsi="Times New Roman" w:cs="Times New Roman"/>
          <w:sz w:val="24"/>
          <w:szCs w:val="24"/>
          <w:lang w:val="en-GB"/>
        </w:rPr>
        <w:t xml:space="preserve"> water </w:t>
      </w:r>
      <w:r w:rsidR="008F19B5" w:rsidRPr="00534645">
        <w:rPr>
          <w:rFonts w:ascii="Times New Roman" w:hAnsi="Times New Roman" w:cs="Times New Roman"/>
          <w:sz w:val="24"/>
          <w:szCs w:val="24"/>
          <w:lang w:val="en-GB"/>
        </w:rPr>
        <w:t>user’s cooperatives</w:t>
      </w:r>
      <w:r w:rsidR="00676BB8" w:rsidRPr="00534645">
        <w:rPr>
          <w:rFonts w:ascii="Times New Roman" w:hAnsi="Times New Roman" w:cs="Times New Roman"/>
          <w:sz w:val="24"/>
          <w:szCs w:val="24"/>
          <w:lang w:val="en-GB"/>
        </w:rPr>
        <w:t xml:space="preserve"> (</w:t>
      </w:r>
      <w:r w:rsidR="00BB7230" w:rsidRPr="00534645">
        <w:rPr>
          <w:rFonts w:ascii="Times New Roman" w:hAnsi="Times New Roman" w:cs="Times New Roman"/>
          <w:sz w:val="24"/>
          <w:szCs w:val="24"/>
          <w:lang w:val="en-GB"/>
        </w:rPr>
        <w:t>IWU</w:t>
      </w:r>
      <w:r w:rsidR="00676BB8" w:rsidRPr="00534645">
        <w:rPr>
          <w:rFonts w:ascii="Times New Roman" w:hAnsi="Times New Roman" w:cs="Times New Roman"/>
          <w:sz w:val="24"/>
          <w:szCs w:val="24"/>
          <w:lang w:val="en-GB"/>
        </w:rPr>
        <w:t>C)</w:t>
      </w:r>
      <w:r w:rsidRPr="00534645">
        <w:rPr>
          <w:rFonts w:ascii="Times New Roman" w:hAnsi="Times New Roman" w:cs="Times New Roman"/>
          <w:sz w:val="24"/>
          <w:szCs w:val="24"/>
          <w:lang w:val="en-GB"/>
        </w:rPr>
        <w:t xml:space="preserve"> but simply they established a </w:t>
      </w:r>
      <w:r w:rsidR="00281C41" w:rsidRPr="00534645">
        <w:rPr>
          <w:rFonts w:ascii="Times New Roman" w:hAnsi="Times New Roman" w:cs="Times New Roman"/>
          <w:sz w:val="24"/>
          <w:szCs w:val="24"/>
          <w:lang w:val="en-GB"/>
        </w:rPr>
        <w:t>committee</w:t>
      </w:r>
      <w:r w:rsidRPr="00534645">
        <w:rPr>
          <w:rFonts w:ascii="Times New Roman" w:hAnsi="Times New Roman" w:cs="Times New Roman"/>
          <w:sz w:val="24"/>
          <w:szCs w:val="24"/>
          <w:lang w:val="en-GB"/>
        </w:rPr>
        <w:t xml:space="preserve"> which facilitates water use program. The existing committee is</w:t>
      </w:r>
      <w:r w:rsidR="009210FE" w:rsidRPr="00534645">
        <w:rPr>
          <w:rFonts w:ascii="Times New Roman" w:hAnsi="Times New Roman" w:cs="Times New Roman"/>
          <w:sz w:val="24"/>
          <w:szCs w:val="24"/>
          <w:lang w:val="en-GB"/>
        </w:rPr>
        <w:t xml:space="preserve"> also just not formal but they says committee those volunteers who facilitates the water schedule and facilitates for </w:t>
      </w:r>
      <w:proofErr w:type="gramStart"/>
      <w:r w:rsidR="009210FE" w:rsidRPr="00534645">
        <w:rPr>
          <w:rFonts w:ascii="Times New Roman" w:hAnsi="Times New Roman" w:cs="Times New Roman"/>
          <w:sz w:val="24"/>
          <w:szCs w:val="24"/>
          <w:lang w:val="en-GB"/>
        </w:rPr>
        <w:t>water head diversion labour</w:t>
      </w:r>
      <w:proofErr w:type="gramEnd"/>
      <w:r w:rsidR="009210FE" w:rsidRPr="00534645">
        <w:rPr>
          <w:rFonts w:ascii="Times New Roman" w:hAnsi="Times New Roman" w:cs="Times New Roman"/>
          <w:sz w:val="24"/>
          <w:szCs w:val="24"/>
          <w:lang w:val="en-GB"/>
        </w:rPr>
        <w:t xml:space="preserve">. </w:t>
      </w:r>
      <w:proofErr w:type="gramStart"/>
      <w:r w:rsidR="007C6426" w:rsidRPr="00534645">
        <w:rPr>
          <w:rFonts w:ascii="Times New Roman" w:hAnsi="Times New Roman" w:cs="Times New Roman"/>
          <w:sz w:val="24"/>
          <w:szCs w:val="24"/>
          <w:lang w:val="en-GB"/>
        </w:rPr>
        <w:t>But</w:t>
      </w:r>
      <w:proofErr w:type="gramEnd"/>
      <w:r w:rsidR="007C6426" w:rsidRPr="00534645">
        <w:rPr>
          <w:rFonts w:ascii="Times New Roman" w:hAnsi="Times New Roman" w:cs="Times New Roman"/>
          <w:sz w:val="24"/>
          <w:szCs w:val="24"/>
          <w:lang w:val="en-GB"/>
        </w:rPr>
        <w:t xml:space="preserve"> after intensive discussion with beneficiary community on the importance </w:t>
      </w:r>
      <w:r w:rsidR="002169CA" w:rsidRPr="00534645">
        <w:rPr>
          <w:rFonts w:ascii="Times New Roman" w:hAnsi="Times New Roman" w:cs="Times New Roman"/>
          <w:sz w:val="24"/>
          <w:szCs w:val="24"/>
          <w:lang w:val="en-GB"/>
        </w:rPr>
        <w:t xml:space="preserve">of </w:t>
      </w:r>
      <w:r w:rsidR="007C6426" w:rsidRPr="00534645">
        <w:rPr>
          <w:rFonts w:ascii="Times New Roman" w:hAnsi="Times New Roman" w:cs="Times New Roman"/>
          <w:sz w:val="24"/>
          <w:szCs w:val="24"/>
          <w:lang w:val="en-GB"/>
        </w:rPr>
        <w:t xml:space="preserve">the common committee as they are </w:t>
      </w:r>
      <w:r w:rsidR="005F0704" w:rsidRPr="00534645">
        <w:rPr>
          <w:rFonts w:ascii="Times New Roman" w:hAnsi="Times New Roman" w:cs="Times New Roman"/>
          <w:sz w:val="24"/>
          <w:szCs w:val="24"/>
          <w:lang w:val="en-GB"/>
        </w:rPr>
        <w:t>the</w:t>
      </w:r>
      <w:r w:rsidR="007C6426" w:rsidRPr="00534645">
        <w:rPr>
          <w:rFonts w:ascii="Times New Roman" w:hAnsi="Times New Roman" w:cs="Times New Roman"/>
          <w:sz w:val="24"/>
          <w:szCs w:val="24"/>
          <w:lang w:val="en-GB"/>
        </w:rPr>
        <w:t xml:space="preserve"> beneficiary of one river they established the entry committee by ma</w:t>
      </w:r>
      <w:r w:rsidR="00107E64" w:rsidRPr="00534645">
        <w:rPr>
          <w:rFonts w:ascii="Times New Roman" w:hAnsi="Times New Roman" w:cs="Times New Roman"/>
          <w:sz w:val="24"/>
          <w:szCs w:val="24"/>
          <w:lang w:val="en-GB"/>
        </w:rPr>
        <w:t>king a representative for all the command areas</w:t>
      </w:r>
      <w:r w:rsidR="007C6426" w:rsidRPr="00534645">
        <w:rPr>
          <w:rFonts w:ascii="Times New Roman" w:hAnsi="Times New Roman" w:cs="Times New Roman"/>
          <w:sz w:val="24"/>
          <w:szCs w:val="24"/>
          <w:lang w:val="en-GB"/>
        </w:rPr>
        <w:t>.</w:t>
      </w:r>
      <w:r w:rsidR="006606CB" w:rsidRPr="00534645">
        <w:rPr>
          <w:rFonts w:ascii="Times New Roman" w:hAnsi="Times New Roman" w:cs="Times New Roman"/>
          <w:sz w:val="24"/>
          <w:szCs w:val="24"/>
          <w:lang w:val="en-GB"/>
        </w:rPr>
        <w:t xml:space="preserve"> Totally seven (7</w:t>
      </w:r>
      <w:r w:rsidR="00B83C5D" w:rsidRPr="00534645">
        <w:rPr>
          <w:rFonts w:ascii="Times New Roman" w:hAnsi="Times New Roman" w:cs="Times New Roman"/>
          <w:sz w:val="24"/>
          <w:szCs w:val="24"/>
          <w:lang w:val="en-GB"/>
        </w:rPr>
        <w:t>)</w:t>
      </w:r>
      <w:r w:rsidR="002169CA" w:rsidRPr="00534645">
        <w:rPr>
          <w:rFonts w:ascii="Times New Roman" w:hAnsi="Times New Roman" w:cs="Times New Roman"/>
          <w:sz w:val="24"/>
          <w:szCs w:val="24"/>
          <w:lang w:val="en-GB"/>
        </w:rPr>
        <w:t xml:space="preserve"> committee members elected </w:t>
      </w:r>
      <w:r w:rsidR="0082323B" w:rsidRPr="00534645">
        <w:rPr>
          <w:rFonts w:ascii="Times New Roman" w:hAnsi="Times New Roman" w:cs="Times New Roman"/>
          <w:sz w:val="24"/>
          <w:szCs w:val="24"/>
          <w:lang w:val="en-GB"/>
        </w:rPr>
        <w:t>and shared a duty.</w:t>
      </w:r>
      <w:r w:rsidR="0082323B">
        <w:rPr>
          <w:rFonts w:ascii="Times New Roman" w:hAnsi="Times New Roman" w:cs="Times New Roman"/>
          <w:sz w:val="24"/>
          <w:szCs w:val="24"/>
          <w:lang w:val="en-GB"/>
        </w:rPr>
        <w:t xml:space="preserve"> </w:t>
      </w:r>
    </w:p>
    <w:p w:rsidR="00BB7230" w:rsidRPr="00301240" w:rsidRDefault="00BB7230" w:rsidP="00BB742A">
      <w:pPr>
        <w:spacing w:line="360" w:lineRule="auto"/>
        <w:rPr>
          <w:rFonts w:ascii="Times New Roman" w:hAnsi="Times New Roman" w:cs="Times New Roman"/>
          <w:sz w:val="24"/>
          <w:szCs w:val="24"/>
          <w:lang w:val="en-GB"/>
        </w:rPr>
      </w:pPr>
      <w:r w:rsidRPr="009210FE">
        <w:rPr>
          <w:rFonts w:ascii="Times New Roman" w:hAnsi="Times New Roman" w:cs="Times New Roman"/>
          <w:sz w:val="24"/>
          <w:szCs w:val="24"/>
          <w:lang w:val="en-GB"/>
        </w:rPr>
        <w:t xml:space="preserve">As stated in water resource development policy and strategies, medium and </w:t>
      </w:r>
      <w:proofErr w:type="gramStart"/>
      <w:r w:rsidRPr="009210FE">
        <w:rPr>
          <w:rFonts w:ascii="Times New Roman" w:hAnsi="Times New Roman" w:cs="Times New Roman"/>
          <w:sz w:val="24"/>
          <w:szCs w:val="24"/>
          <w:lang w:val="en-GB"/>
        </w:rPr>
        <w:t>large scale</w:t>
      </w:r>
      <w:proofErr w:type="gramEnd"/>
      <w:r w:rsidRPr="009210FE">
        <w:rPr>
          <w:rFonts w:ascii="Times New Roman" w:hAnsi="Times New Roman" w:cs="Times New Roman"/>
          <w:sz w:val="24"/>
          <w:szCs w:val="24"/>
          <w:lang w:val="en-GB"/>
        </w:rPr>
        <w:t xml:space="preserve"> irrigation development schemes are to operate on full cost recovery principle; whereas small scale irrigation project to be implemented on cost sharing and towards stage by stage cost recovery</w:t>
      </w:r>
      <w:r w:rsidRPr="00301240">
        <w:rPr>
          <w:rFonts w:ascii="Times New Roman" w:hAnsi="Times New Roman" w:cs="Times New Roman"/>
          <w:sz w:val="24"/>
          <w:szCs w:val="24"/>
          <w:lang w:val="en-GB"/>
        </w:rPr>
        <w:t xml:space="preserve"> transition. Conceptually, the purpose of cost recovery is to provide sustainable irrigation services that improve irrigation performance through:</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More efficient O &amp; M of irrigation facilities,</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Promoting more efficient use of water by framers,</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Support public investment project and ensure equitable and sustainable financial capital allocation</w:t>
      </w:r>
    </w:p>
    <w:p w:rsidR="00BB7230" w:rsidRPr="00301240" w:rsidRDefault="00BB7230" w:rsidP="00701BBF">
      <w:pPr>
        <w:pStyle w:val="ListParagraph"/>
        <w:numPr>
          <w:ilvl w:val="0"/>
          <w:numId w:val="19"/>
        </w:numPr>
        <w:tabs>
          <w:tab w:val="clear" w:pos="1260"/>
        </w:tabs>
        <w:spacing w:before="0" w:after="0" w:line="360" w:lineRule="auto"/>
        <w:ind w:left="1426" w:right="-14" w:hanging="432"/>
        <w:contextualSpacing/>
        <w:rPr>
          <w:rFonts w:ascii="Times New Roman" w:hAnsi="Times New Roman" w:cs="Times New Roman"/>
          <w:sz w:val="24"/>
          <w:szCs w:val="24"/>
        </w:rPr>
      </w:pPr>
      <w:r w:rsidRPr="00301240">
        <w:rPr>
          <w:rFonts w:ascii="Times New Roman" w:hAnsi="Times New Roman" w:cs="Times New Roman"/>
          <w:sz w:val="24"/>
          <w:szCs w:val="24"/>
        </w:rPr>
        <w:t>Sustain the functioning of irrigation systems through their regular O &amp; M and gradual upgrading of the O &amp; M capacities of the local beneficiaries.</w:t>
      </w:r>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With these general understanding the idea of the cost recovery was discussed with the </w:t>
      </w:r>
      <w:proofErr w:type="gramStart"/>
      <w:r w:rsidRPr="00301240">
        <w:rPr>
          <w:rFonts w:ascii="Times New Roman" w:hAnsi="Times New Roman" w:cs="Times New Roman"/>
          <w:sz w:val="24"/>
          <w:szCs w:val="24"/>
          <w:lang w:val="en-GB"/>
        </w:rPr>
        <w:t>communities/beneficiaries and explored the opinion of beneficiaries</w:t>
      </w:r>
      <w:proofErr w:type="gramEnd"/>
      <w:r w:rsidRPr="00301240">
        <w:rPr>
          <w:rFonts w:ascii="Times New Roman" w:hAnsi="Times New Roman" w:cs="Times New Roman"/>
          <w:sz w:val="24"/>
          <w:szCs w:val="24"/>
          <w:lang w:val="en-GB"/>
        </w:rPr>
        <w:t xml:space="preserve"> and created awareness to the community and consensus reached to adopt water fee collection for sustainable operation and maintenance of the proposed schemes. In general, O &amp; M with responsibilities and duties indicated in proposed organizational arrangement part II of this report. </w:t>
      </w:r>
    </w:p>
    <w:p w:rsidR="00BB7230" w:rsidRPr="00AD57FF" w:rsidRDefault="00D7687E" w:rsidP="00AD57FF">
      <w:pPr>
        <w:pStyle w:val="Heading2"/>
      </w:pPr>
      <w:bookmarkStart w:id="229" w:name="_Toc344330572"/>
      <w:bookmarkStart w:id="230" w:name="_Toc4124911"/>
      <w:r w:rsidRPr="00AD57FF">
        <w:t>Project Beneficiaries</w:t>
      </w:r>
      <w:bookmarkEnd w:id="229"/>
      <w:bookmarkEnd w:id="230"/>
    </w:p>
    <w:p w:rsidR="008F19B5" w:rsidRPr="00301240" w:rsidRDefault="00676BB8" w:rsidP="00676BB8">
      <w:pPr>
        <w:spacing w:line="360" w:lineRule="auto"/>
        <w:rPr>
          <w:rFonts w:ascii="Times New Roman" w:hAnsi="Times New Roman" w:cs="Times New Roman"/>
          <w:sz w:val="24"/>
          <w:szCs w:val="24"/>
          <w:lang w:bidi="en-US"/>
        </w:rPr>
      </w:pPr>
      <w:r w:rsidRPr="00301240">
        <w:rPr>
          <w:rFonts w:ascii="Times New Roman" w:hAnsi="Times New Roman" w:cs="Times New Roman"/>
          <w:sz w:val="24"/>
          <w:szCs w:val="24"/>
          <w:lang w:bidi="en-US"/>
        </w:rPr>
        <w:t xml:space="preserve">The proposed project type is modern irrigation system for the benefit of </w:t>
      </w:r>
      <w:proofErr w:type="gramStart"/>
      <w:r w:rsidRPr="00301240">
        <w:rPr>
          <w:rFonts w:ascii="Times New Roman" w:hAnsi="Times New Roman" w:cs="Times New Roman"/>
          <w:sz w:val="24"/>
          <w:szCs w:val="24"/>
          <w:lang w:bidi="en-US"/>
        </w:rPr>
        <w:t>small holder</w:t>
      </w:r>
      <w:proofErr w:type="gramEnd"/>
      <w:r w:rsidRPr="00301240">
        <w:rPr>
          <w:rFonts w:ascii="Times New Roman" w:hAnsi="Times New Roman" w:cs="Times New Roman"/>
          <w:sz w:val="24"/>
          <w:szCs w:val="24"/>
          <w:lang w:bidi="en-US"/>
        </w:rPr>
        <w:t xml:space="preserve"> farmer and management system to operate at small </w:t>
      </w:r>
      <w:r w:rsidR="008F19B5" w:rsidRPr="00301240">
        <w:rPr>
          <w:rFonts w:ascii="Times New Roman" w:hAnsi="Times New Roman" w:cs="Times New Roman"/>
          <w:sz w:val="24"/>
          <w:szCs w:val="24"/>
          <w:lang w:bidi="en-US"/>
        </w:rPr>
        <w:t>holders’</w:t>
      </w:r>
      <w:r w:rsidR="00035CD9">
        <w:rPr>
          <w:rFonts w:ascii="Times New Roman" w:hAnsi="Times New Roman" w:cs="Times New Roman"/>
          <w:sz w:val="24"/>
          <w:szCs w:val="24"/>
          <w:lang w:bidi="en-US"/>
        </w:rPr>
        <w:t xml:space="preserve"> </w:t>
      </w:r>
      <w:r w:rsidR="008F19B5" w:rsidRPr="00301240">
        <w:rPr>
          <w:rFonts w:ascii="Times New Roman" w:hAnsi="Times New Roman" w:cs="Times New Roman"/>
          <w:sz w:val="24"/>
          <w:szCs w:val="24"/>
          <w:lang w:bidi="en-US"/>
        </w:rPr>
        <w:t xml:space="preserve">farmers’ </w:t>
      </w:r>
      <w:r w:rsidRPr="00301240">
        <w:rPr>
          <w:rFonts w:ascii="Times New Roman" w:hAnsi="Times New Roman" w:cs="Times New Roman"/>
          <w:sz w:val="24"/>
          <w:szCs w:val="24"/>
          <w:lang w:bidi="en-US"/>
        </w:rPr>
        <w:t xml:space="preserve">level. </w:t>
      </w:r>
    </w:p>
    <w:p w:rsidR="00D1246C" w:rsidRPr="00E372B2" w:rsidRDefault="000D43A1" w:rsidP="00811A1F">
      <w:pPr>
        <w:spacing w:line="360" w:lineRule="auto"/>
        <w:rPr>
          <w:rFonts w:ascii="Times New Roman" w:hAnsi="Times New Roman" w:cs="Times New Roman"/>
          <w:sz w:val="24"/>
          <w:szCs w:val="24"/>
        </w:rPr>
      </w:pPr>
      <w:r w:rsidRPr="00B43488">
        <w:rPr>
          <w:rFonts w:ascii="Times New Roman" w:hAnsi="Times New Roman" w:cs="Times New Roman"/>
          <w:sz w:val="24"/>
          <w:szCs w:val="24"/>
        </w:rPr>
        <w:t xml:space="preserve">The proposed </w:t>
      </w:r>
      <w:r w:rsidR="001F77F9" w:rsidRPr="00B43488">
        <w:rPr>
          <w:rFonts w:ascii="Times New Roman" w:hAnsi="Times New Roman" w:cs="Times New Roman"/>
          <w:sz w:val="24"/>
          <w:szCs w:val="24"/>
        </w:rPr>
        <w:t>technology</w:t>
      </w:r>
      <w:r w:rsidRPr="00B43488">
        <w:rPr>
          <w:rFonts w:ascii="Times New Roman" w:hAnsi="Times New Roman" w:cs="Times New Roman"/>
          <w:sz w:val="24"/>
          <w:szCs w:val="24"/>
        </w:rPr>
        <w:t xml:space="preserve"> option </w:t>
      </w:r>
      <w:r w:rsidR="00C8507A" w:rsidRPr="00B43488">
        <w:rPr>
          <w:rFonts w:ascii="Times New Roman" w:hAnsi="Times New Roman" w:cs="Times New Roman"/>
          <w:sz w:val="24"/>
          <w:szCs w:val="24"/>
        </w:rPr>
        <w:t>of river</w:t>
      </w:r>
      <w:r w:rsidR="001D6206" w:rsidRPr="00B43488">
        <w:rPr>
          <w:rFonts w:ascii="Times New Roman" w:hAnsi="Times New Roman" w:cs="Times New Roman"/>
          <w:sz w:val="24"/>
          <w:szCs w:val="24"/>
        </w:rPr>
        <w:t xml:space="preserve"> diversion</w:t>
      </w:r>
      <w:r w:rsidR="001F77F9" w:rsidRPr="00B43488">
        <w:rPr>
          <w:rFonts w:ascii="Times New Roman" w:hAnsi="Times New Roman" w:cs="Times New Roman"/>
          <w:sz w:val="24"/>
          <w:szCs w:val="24"/>
        </w:rPr>
        <w:t xml:space="preserve"> irrigation is to cover </w:t>
      </w:r>
      <w:r w:rsidR="0068724D" w:rsidRPr="00B43488">
        <w:rPr>
          <w:rFonts w:ascii="Times New Roman" w:hAnsi="Times New Roman" w:cs="Times New Roman"/>
          <w:sz w:val="24"/>
          <w:szCs w:val="24"/>
        </w:rPr>
        <w:t>107</w:t>
      </w:r>
      <w:r w:rsidR="00E372B2" w:rsidRPr="00B43488">
        <w:rPr>
          <w:rFonts w:ascii="Times New Roman" w:hAnsi="Times New Roman" w:cs="Times New Roman"/>
          <w:sz w:val="24"/>
          <w:szCs w:val="24"/>
        </w:rPr>
        <w:t xml:space="preserve"> </w:t>
      </w:r>
      <w:r w:rsidR="00395E76" w:rsidRPr="00B43488">
        <w:rPr>
          <w:rFonts w:ascii="Times New Roman" w:hAnsi="Times New Roman" w:cs="Times New Roman"/>
          <w:sz w:val="24"/>
          <w:szCs w:val="24"/>
        </w:rPr>
        <w:t>ha of</w:t>
      </w:r>
      <w:r w:rsidR="001F77F9" w:rsidRPr="00B43488">
        <w:rPr>
          <w:rFonts w:ascii="Times New Roman" w:hAnsi="Times New Roman" w:cs="Times New Roman"/>
          <w:sz w:val="24"/>
          <w:szCs w:val="24"/>
        </w:rPr>
        <w:t xml:space="preserve"> command area</w:t>
      </w:r>
      <w:r w:rsidR="001F77F9" w:rsidRPr="00E372B2">
        <w:rPr>
          <w:rFonts w:ascii="Times New Roman" w:hAnsi="Times New Roman" w:cs="Times New Roman"/>
          <w:sz w:val="24"/>
          <w:szCs w:val="24"/>
        </w:rPr>
        <w:t xml:space="preserve"> and to make </w:t>
      </w:r>
      <w:r w:rsidR="00395E76" w:rsidRPr="00E372B2">
        <w:rPr>
          <w:rFonts w:ascii="Times New Roman" w:hAnsi="Times New Roman" w:cs="Times New Roman"/>
          <w:sz w:val="24"/>
          <w:szCs w:val="24"/>
        </w:rPr>
        <w:t>the</w:t>
      </w:r>
      <w:r w:rsidR="001F77F9" w:rsidRPr="00E372B2">
        <w:rPr>
          <w:rFonts w:ascii="Times New Roman" w:hAnsi="Times New Roman" w:cs="Times New Roman"/>
          <w:sz w:val="24"/>
          <w:szCs w:val="24"/>
        </w:rPr>
        <w:t xml:space="preserve"> beneficiaries</w:t>
      </w:r>
      <w:r w:rsidR="00395E76" w:rsidRPr="00E372B2">
        <w:rPr>
          <w:rFonts w:ascii="Times New Roman" w:hAnsi="Times New Roman" w:cs="Times New Roman"/>
          <w:sz w:val="24"/>
          <w:szCs w:val="24"/>
        </w:rPr>
        <w:t xml:space="preserve"> effective and efficient in irrigation water utilization</w:t>
      </w:r>
      <w:r w:rsidR="001F77F9" w:rsidRPr="00E372B2">
        <w:rPr>
          <w:rFonts w:ascii="Times New Roman" w:hAnsi="Times New Roman" w:cs="Times New Roman"/>
          <w:sz w:val="24"/>
          <w:szCs w:val="24"/>
        </w:rPr>
        <w:t>.</w:t>
      </w:r>
    </w:p>
    <w:p w:rsidR="00BB7230" w:rsidRPr="00301240" w:rsidRDefault="00BB7230" w:rsidP="00BB742A">
      <w:pPr>
        <w:spacing w:line="360" w:lineRule="auto"/>
        <w:rPr>
          <w:rFonts w:ascii="Times New Roman" w:hAnsi="Times New Roman" w:cs="Times New Roman"/>
          <w:sz w:val="24"/>
          <w:szCs w:val="24"/>
        </w:rPr>
      </w:pPr>
      <w:r w:rsidRPr="00E372B2">
        <w:rPr>
          <w:rFonts w:ascii="Times New Roman" w:hAnsi="Times New Roman" w:cs="Times New Roman"/>
          <w:sz w:val="24"/>
          <w:szCs w:val="24"/>
          <w:lang w:bidi="en-US"/>
        </w:rPr>
        <w:t xml:space="preserve">The </w:t>
      </w:r>
      <w:r w:rsidR="00395E76" w:rsidRPr="00E372B2">
        <w:rPr>
          <w:rFonts w:ascii="Times New Roman" w:hAnsi="Times New Roman" w:cs="Times New Roman"/>
          <w:sz w:val="24"/>
          <w:szCs w:val="24"/>
          <w:lang w:bidi="en-US"/>
        </w:rPr>
        <w:t xml:space="preserve">selected </w:t>
      </w:r>
      <w:r w:rsidRPr="00E372B2">
        <w:rPr>
          <w:rFonts w:ascii="Times New Roman" w:hAnsi="Times New Roman" w:cs="Times New Roman"/>
          <w:sz w:val="24"/>
          <w:szCs w:val="24"/>
          <w:lang w:bidi="en-US"/>
        </w:rPr>
        <w:t xml:space="preserve">technology type considered   existing experience, knowledge and skills </w:t>
      </w:r>
      <w:r w:rsidR="00395E76" w:rsidRPr="00E372B2">
        <w:rPr>
          <w:rFonts w:ascii="Times New Roman" w:hAnsi="Times New Roman" w:cs="Times New Roman"/>
          <w:sz w:val="24"/>
          <w:szCs w:val="24"/>
          <w:lang w:bidi="en-US"/>
        </w:rPr>
        <w:t xml:space="preserve">in the area </w:t>
      </w:r>
      <w:r w:rsidRPr="00E372B2">
        <w:rPr>
          <w:rFonts w:ascii="Times New Roman" w:hAnsi="Times New Roman" w:cs="Times New Roman"/>
          <w:sz w:val="24"/>
          <w:szCs w:val="24"/>
          <w:lang w:bidi="en-US"/>
        </w:rPr>
        <w:t>to manage the irrigation schemes</w:t>
      </w:r>
      <w:r w:rsidR="00395E76" w:rsidRPr="00E372B2">
        <w:rPr>
          <w:rFonts w:ascii="Times New Roman" w:hAnsi="Times New Roman" w:cs="Times New Roman"/>
          <w:sz w:val="24"/>
          <w:szCs w:val="24"/>
          <w:lang w:bidi="en-US"/>
        </w:rPr>
        <w:t xml:space="preserve"> and the capacity of the existing water discharge</w:t>
      </w:r>
      <w:r w:rsidRPr="00E372B2">
        <w:rPr>
          <w:rFonts w:ascii="Times New Roman" w:hAnsi="Times New Roman" w:cs="Times New Roman"/>
          <w:sz w:val="24"/>
          <w:szCs w:val="24"/>
          <w:lang w:bidi="en-US"/>
        </w:rPr>
        <w:t xml:space="preserve">. The technology type suitable and adopted is </w:t>
      </w:r>
      <w:r w:rsidR="00D669DA" w:rsidRPr="00E372B2">
        <w:rPr>
          <w:rFonts w:ascii="Times New Roman" w:hAnsi="Times New Roman" w:cs="Times New Roman"/>
          <w:sz w:val="24"/>
          <w:szCs w:val="24"/>
          <w:lang w:bidi="en-US"/>
        </w:rPr>
        <w:t>diversion of river</w:t>
      </w:r>
      <w:r w:rsidR="004B18BE" w:rsidRPr="00E372B2">
        <w:rPr>
          <w:rFonts w:ascii="Times New Roman" w:hAnsi="Times New Roman" w:cs="Times New Roman"/>
          <w:sz w:val="24"/>
          <w:szCs w:val="24"/>
          <w:lang w:bidi="en-US"/>
        </w:rPr>
        <w:t xml:space="preserve"> and using by gravity</w:t>
      </w:r>
      <w:r w:rsidRPr="00E372B2">
        <w:rPr>
          <w:rFonts w:ascii="Times New Roman" w:hAnsi="Times New Roman" w:cs="Times New Roman"/>
          <w:sz w:val="24"/>
          <w:szCs w:val="24"/>
          <w:lang w:bidi="en-US"/>
        </w:rPr>
        <w:t xml:space="preserve"> system </w:t>
      </w:r>
      <w:r w:rsidRPr="00534645">
        <w:rPr>
          <w:rFonts w:ascii="Times New Roman" w:hAnsi="Times New Roman" w:cs="Times New Roman"/>
          <w:sz w:val="24"/>
          <w:szCs w:val="24"/>
          <w:lang w:bidi="en-US"/>
        </w:rPr>
        <w:t xml:space="preserve">from </w:t>
      </w:r>
      <w:r w:rsidR="0068724D" w:rsidRPr="00534645">
        <w:rPr>
          <w:rFonts w:ascii="Times New Roman" w:hAnsi="Times New Roman" w:cs="Times New Roman"/>
          <w:sz w:val="24"/>
          <w:szCs w:val="24"/>
          <w:lang w:bidi="en-US"/>
        </w:rPr>
        <w:t xml:space="preserve">Meti </w:t>
      </w:r>
      <w:proofErr w:type="gramStart"/>
      <w:r w:rsidR="00D669DA" w:rsidRPr="00534645">
        <w:rPr>
          <w:rFonts w:ascii="Times New Roman" w:hAnsi="Times New Roman" w:cs="Times New Roman"/>
          <w:sz w:val="24"/>
          <w:szCs w:val="24"/>
          <w:lang w:bidi="en-US"/>
        </w:rPr>
        <w:lastRenderedPageBreak/>
        <w:t>river</w:t>
      </w:r>
      <w:proofErr w:type="gramEnd"/>
      <w:r w:rsidR="00D669DA" w:rsidRPr="00534645">
        <w:rPr>
          <w:rFonts w:ascii="Times New Roman" w:hAnsi="Times New Roman" w:cs="Times New Roman"/>
          <w:sz w:val="24"/>
          <w:szCs w:val="24"/>
          <w:lang w:bidi="en-US"/>
        </w:rPr>
        <w:t xml:space="preserve"> on both sides of the river</w:t>
      </w:r>
      <w:r w:rsidR="00EC3EA2" w:rsidRPr="00534645">
        <w:rPr>
          <w:rFonts w:ascii="Times New Roman" w:hAnsi="Times New Roman" w:cs="Times New Roman"/>
          <w:sz w:val="24"/>
          <w:szCs w:val="24"/>
          <w:lang w:bidi="en-US"/>
        </w:rPr>
        <w:t>. The</w:t>
      </w:r>
      <w:r w:rsidRPr="00534645">
        <w:rPr>
          <w:rFonts w:ascii="Times New Roman" w:hAnsi="Times New Roman" w:cs="Times New Roman"/>
          <w:sz w:val="24"/>
          <w:szCs w:val="24"/>
          <w:lang w:bidi="en-US"/>
        </w:rPr>
        <w:t xml:space="preserve"> irrigable land area </w:t>
      </w:r>
      <w:proofErr w:type="gramStart"/>
      <w:r w:rsidRPr="00534645">
        <w:rPr>
          <w:rFonts w:ascii="Times New Roman" w:hAnsi="Times New Roman" w:cs="Times New Roman"/>
          <w:sz w:val="24"/>
          <w:szCs w:val="24"/>
          <w:lang w:bidi="en-US"/>
        </w:rPr>
        <w:t>is expected to be</w:t>
      </w:r>
      <w:r w:rsidR="00E372B2" w:rsidRPr="00534645">
        <w:rPr>
          <w:rFonts w:ascii="Times New Roman" w:hAnsi="Times New Roman" w:cs="Times New Roman"/>
          <w:sz w:val="24"/>
          <w:szCs w:val="24"/>
          <w:lang w:bidi="en-US"/>
        </w:rPr>
        <w:t xml:space="preserve"> </w:t>
      </w:r>
      <w:r w:rsidR="0068724D" w:rsidRPr="00534645">
        <w:rPr>
          <w:rFonts w:ascii="Times New Roman" w:hAnsi="Times New Roman" w:cs="Times New Roman"/>
          <w:sz w:val="24"/>
          <w:szCs w:val="24"/>
          <w:lang w:bidi="en-US"/>
        </w:rPr>
        <w:t>10</w:t>
      </w:r>
      <w:r w:rsidR="00E372B2" w:rsidRPr="00534645">
        <w:rPr>
          <w:rFonts w:ascii="Times New Roman" w:hAnsi="Times New Roman" w:cs="Times New Roman"/>
          <w:sz w:val="24"/>
          <w:szCs w:val="24"/>
          <w:lang w:bidi="en-US"/>
        </w:rPr>
        <w:t>7</w:t>
      </w:r>
      <w:r w:rsidR="00281C41" w:rsidRPr="00534645">
        <w:rPr>
          <w:rFonts w:ascii="Times New Roman" w:hAnsi="Times New Roman" w:cs="Times New Roman"/>
          <w:sz w:val="24"/>
          <w:szCs w:val="24"/>
          <w:lang w:bidi="en-US"/>
        </w:rPr>
        <w:t xml:space="preserve"> ha</w:t>
      </w:r>
      <w:r w:rsidRPr="00534645">
        <w:rPr>
          <w:rFonts w:ascii="Times New Roman" w:hAnsi="Times New Roman" w:cs="Times New Roman"/>
          <w:sz w:val="24"/>
          <w:szCs w:val="24"/>
          <w:lang w:bidi="en-US"/>
        </w:rPr>
        <w:t xml:space="preserve"> and expected to serve total beneficiaries of</w:t>
      </w:r>
      <w:r w:rsidR="0068724D" w:rsidRPr="00534645">
        <w:rPr>
          <w:rFonts w:ascii="Times New Roman" w:hAnsi="Times New Roman" w:cs="Times New Roman"/>
          <w:sz w:val="24"/>
          <w:szCs w:val="24"/>
          <w:lang w:bidi="en-US"/>
        </w:rPr>
        <w:t xml:space="preserve"> 408</w:t>
      </w:r>
      <w:r w:rsidR="00281C41" w:rsidRPr="00534645">
        <w:rPr>
          <w:rFonts w:ascii="Times New Roman" w:hAnsi="Times New Roman" w:cs="Times New Roman"/>
          <w:sz w:val="24"/>
          <w:szCs w:val="24"/>
          <w:lang w:bidi="en-US"/>
        </w:rPr>
        <w:t xml:space="preserve"> households</w:t>
      </w:r>
      <w:r w:rsidR="00322DAC" w:rsidRPr="00534645">
        <w:rPr>
          <w:rFonts w:ascii="Times New Roman" w:hAnsi="Times New Roman" w:cs="Times New Roman"/>
          <w:sz w:val="24"/>
          <w:szCs w:val="24"/>
          <w:lang w:bidi="en-US"/>
        </w:rPr>
        <w:t xml:space="preserve"> assuming 0.</w:t>
      </w:r>
      <w:r w:rsidR="00535FBE" w:rsidRPr="00534645">
        <w:rPr>
          <w:rFonts w:ascii="Times New Roman" w:hAnsi="Times New Roman" w:cs="Times New Roman"/>
          <w:sz w:val="24"/>
          <w:szCs w:val="24"/>
          <w:lang w:bidi="en-US"/>
        </w:rPr>
        <w:t>2</w:t>
      </w:r>
      <w:r w:rsidR="00600567" w:rsidRPr="00534645">
        <w:rPr>
          <w:rFonts w:ascii="Times New Roman" w:hAnsi="Times New Roman" w:cs="Times New Roman"/>
          <w:sz w:val="24"/>
          <w:szCs w:val="24"/>
          <w:lang w:bidi="en-US"/>
        </w:rPr>
        <w:t>5 ha</w:t>
      </w:r>
      <w:r w:rsidR="00322DAC" w:rsidRPr="00534645">
        <w:rPr>
          <w:rFonts w:ascii="Times New Roman" w:hAnsi="Times New Roman" w:cs="Times New Roman"/>
          <w:sz w:val="24"/>
          <w:szCs w:val="24"/>
          <w:lang w:bidi="en-US"/>
        </w:rPr>
        <w:t xml:space="preserve"> of irrigated land area</w:t>
      </w:r>
      <w:r w:rsidR="00322DAC" w:rsidRPr="00E372B2">
        <w:rPr>
          <w:rFonts w:ascii="Times New Roman" w:hAnsi="Times New Roman" w:cs="Times New Roman"/>
          <w:sz w:val="24"/>
          <w:szCs w:val="24"/>
          <w:lang w:bidi="en-US"/>
        </w:rPr>
        <w:t xml:space="preserve"> </w:t>
      </w:r>
      <w:r w:rsidR="005A0ECB" w:rsidRPr="00E372B2">
        <w:rPr>
          <w:rFonts w:ascii="Times New Roman" w:hAnsi="Times New Roman" w:cs="Times New Roman"/>
          <w:sz w:val="24"/>
          <w:szCs w:val="24"/>
          <w:lang w:bidi="en-US"/>
        </w:rPr>
        <w:t>p</w:t>
      </w:r>
      <w:r w:rsidR="00322DAC" w:rsidRPr="00E372B2">
        <w:rPr>
          <w:rFonts w:ascii="Times New Roman" w:hAnsi="Times New Roman" w:cs="Times New Roman"/>
          <w:sz w:val="24"/>
          <w:szCs w:val="24"/>
          <w:lang w:bidi="en-US"/>
        </w:rPr>
        <w:t>er</w:t>
      </w:r>
      <w:r w:rsidR="00EC3EA2" w:rsidRPr="00E372B2">
        <w:rPr>
          <w:rFonts w:ascii="Times New Roman" w:hAnsi="Times New Roman" w:cs="Times New Roman"/>
          <w:sz w:val="24"/>
          <w:szCs w:val="24"/>
          <w:lang w:bidi="en-US"/>
        </w:rPr>
        <w:t xml:space="preserve"> </w:t>
      </w:r>
      <w:r w:rsidR="00322DAC" w:rsidRPr="00E372B2">
        <w:rPr>
          <w:rFonts w:ascii="Times New Roman" w:hAnsi="Times New Roman" w:cs="Times New Roman"/>
          <w:sz w:val="24"/>
          <w:szCs w:val="24"/>
          <w:lang w:bidi="en-US"/>
        </w:rPr>
        <w:t>household</w:t>
      </w:r>
      <w:proofErr w:type="gramEnd"/>
      <w:r w:rsidR="00322DAC" w:rsidRPr="00E372B2">
        <w:rPr>
          <w:rFonts w:ascii="Times New Roman" w:hAnsi="Times New Roman" w:cs="Times New Roman"/>
          <w:sz w:val="24"/>
          <w:szCs w:val="24"/>
          <w:lang w:bidi="en-US"/>
        </w:rPr>
        <w:t>.</w:t>
      </w:r>
      <w:r w:rsidR="00534645">
        <w:rPr>
          <w:rFonts w:ascii="Times New Roman" w:hAnsi="Times New Roman" w:cs="Times New Roman"/>
          <w:sz w:val="24"/>
          <w:szCs w:val="24"/>
          <w:lang w:bidi="en-US"/>
        </w:rPr>
        <w:t xml:space="preserve"> </w:t>
      </w:r>
    </w:p>
    <w:p w:rsidR="00BB7230" w:rsidRPr="00AD57FF" w:rsidRDefault="00D7687E" w:rsidP="00AD57FF">
      <w:pPr>
        <w:pStyle w:val="Heading10"/>
      </w:pPr>
      <w:bookmarkStart w:id="231" w:name="_Toc329025457"/>
      <w:bookmarkStart w:id="232" w:name="_Toc344330626"/>
      <w:bookmarkStart w:id="233" w:name="_Toc4124912"/>
      <w:r w:rsidRPr="00AD57FF">
        <w:lastRenderedPageBreak/>
        <w:t xml:space="preserve">Conclusion and </w:t>
      </w:r>
      <w:bookmarkEnd w:id="231"/>
      <w:bookmarkEnd w:id="232"/>
      <w:r w:rsidRPr="00AD57FF">
        <w:t>Recommendation</w:t>
      </w:r>
      <w:bookmarkEnd w:id="233"/>
    </w:p>
    <w:p w:rsidR="00BB7230" w:rsidRPr="0030124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The </w:t>
      </w:r>
      <w:r w:rsidRPr="00534645">
        <w:rPr>
          <w:rFonts w:ascii="Times New Roman" w:hAnsi="Times New Roman" w:cs="Times New Roman"/>
          <w:sz w:val="24"/>
          <w:szCs w:val="24"/>
          <w:lang w:val="en-GB"/>
        </w:rPr>
        <w:t xml:space="preserve">proposed </w:t>
      </w:r>
      <w:r w:rsidR="00CC4A87" w:rsidRPr="00534645">
        <w:rPr>
          <w:rFonts w:ascii="Times New Roman" w:hAnsi="Times New Roman" w:cs="Times New Roman"/>
          <w:sz w:val="24"/>
          <w:szCs w:val="24"/>
          <w:lang w:val="en-GB"/>
        </w:rPr>
        <w:t>Meti</w:t>
      </w:r>
      <w:r w:rsidR="00281C41" w:rsidRPr="00534645">
        <w:rPr>
          <w:rFonts w:ascii="Times New Roman" w:hAnsi="Times New Roman" w:cs="Times New Roman"/>
          <w:sz w:val="24"/>
          <w:szCs w:val="24"/>
          <w:lang w:val="en-GB"/>
        </w:rPr>
        <w:t xml:space="preserve"> SS</w:t>
      </w:r>
      <w:r w:rsidR="008E3D33" w:rsidRPr="00534645">
        <w:rPr>
          <w:rFonts w:ascii="Times New Roman" w:hAnsi="Times New Roman" w:cs="Times New Roman"/>
          <w:sz w:val="24"/>
          <w:szCs w:val="24"/>
          <w:lang w:val="en-GB"/>
        </w:rPr>
        <w:t xml:space="preserve"> irrigation</w:t>
      </w:r>
      <w:r w:rsidR="0096195F" w:rsidRPr="00534645">
        <w:rPr>
          <w:rFonts w:ascii="Times New Roman" w:hAnsi="Times New Roman" w:cs="Times New Roman"/>
          <w:sz w:val="24"/>
          <w:szCs w:val="24"/>
          <w:lang w:val="en-GB"/>
        </w:rPr>
        <w:t xml:space="preserve"> project</w:t>
      </w:r>
      <w:r w:rsidR="00AD0FED" w:rsidRPr="00534645">
        <w:rPr>
          <w:rFonts w:ascii="Times New Roman" w:hAnsi="Times New Roman" w:cs="Times New Roman"/>
          <w:sz w:val="24"/>
          <w:szCs w:val="24"/>
          <w:lang w:val="en-GB"/>
        </w:rPr>
        <w:t xml:space="preserve"> is a diversion from </w:t>
      </w:r>
      <w:r w:rsidR="00CC4A87" w:rsidRPr="00534645">
        <w:rPr>
          <w:rFonts w:ascii="Times New Roman" w:hAnsi="Times New Roman" w:cs="Times New Roman"/>
          <w:sz w:val="24"/>
          <w:szCs w:val="24"/>
          <w:lang w:val="en-GB"/>
        </w:rPr>
        <w:t>Meti</w:t>
      </w:r>
      <w:r w:rsidR="00BB60C6" w:rsidRPr="00534645">
        <w:rPr>
          <w:rFonts w:ascii="Times New Roman" w:hAnsi="Times New Roman" w:cs="Times New Roman"/>
          <w:sz w:val="24"/>
          <w:szCs w:val="24"/>
          <w:lang w:val="en-GB"/>
        </w:rPr>
        <w:t xml:space="preserve"> </w:t>
      </w:r>
      <w:proofErr w:type="gramStart"/>
      <w:r w:rsidR="00EF4447" w:rsidRPr="00534645">
        <w:rPr>
          <w:rFonts w:ascii="Times New Roman" w:hAnsi="Times New Roman" w:cs="Times New Roman"/>
          <w:sz w:val="24"/>
          <w:szCs w:val="24"/>
          <w:lang w:val="en-GB"/>
        </w:rPr>
        <w:t>river</w:t>
      </w:r>
      <w:proofErr w:type="gramEnd"/>
      <w:r w:rsidR="00A67B95" w:rsidRPr="00534645">
        <w:rPr>
          <w:rFonts w:ascii="Times New Roman" w:hAnsi="Times New Roman" w:cs="Times New Roman"/>
          <w:sz w:val="24"/>
          <w:szCs w:val="24"/>
          <w:lang w:val="en-GB"/>
        </w:rPr>
        <w:t xml:space="preserve"> and majorly serve </w:t>
      </w:r>
      <w:r w:rsidR="00EF4447" w:rsidRPr="00534645">
        <w:rPr>
          <w:rFonts w:ascii="Times New Roman" w:hAnsi="Times New Roman" w:cs="Times New Roman"/>
          <w:sz w:val="24"/>
          <w:szCs w:val="24"/>
          <w:lang w:val="en-GB"/>
        </w:rPr>
        <w:t>a community of</w:t>
      </w:r>
      <w:r w:rsidR="00A67B95" w:rsidRPr="00534645">
        <w:rPr>
          <w:rFonts w:ascii="Times New Roman" w:hAnsi="Times New Roman" w:cs="Times New Roman"/>
          <w:sz w:val="24"/>
          <w:szCs w:val="24"/>
          <w:lang w:val="en-GB"/>
        </w:rPr>
        <w:t xml:space="preserve"> </w:t>
      </w:r>
      <w:r w:rsidR="00CC4A87" w:rsidRPr="00534645">
        <w:rPr>
          <w:rFonts w:ascii="Times New Roman" w:hAnsi="Times New Roman" w:cs="Times New Roman"/>
          <w:sz w:val="24"/>
          <w:szCs w:val="24"/>
          <w:lang w:val="en-GB"/>
        </w:rPr>
        <w:t>Anno Mikael</w:t>
      </w:r>
      <w:r w:rsidR="00A67B95" w:rsidRPr="00534645">
        <w:rPr>
          <w:rFonts w:ascii="Times New Roman" w:hAnsi="Times New Roman" w:cs="Times New Roman"/>
          <w:sz w:val="24"/>
          <w:szCs w:val="24"/>
          <w:lang w:val="en-GB"/>
        </w:rPr>
        <w:t xml:space="preserve"> </w:t>
      </w:r>
      <w:r w:rsidR="004865E3" w:rsidRPr="00534645">
        <w:rPr>
          <w:rFonts w:ascii="Times New Roman" w:hAnsi="Times New Roman" w:cs="Times New Roman"/>
          <w:sz w:val="24"/>
          <w:szCs w:val="24"/>
          <w:lang w:val="en-GB"/>
        </w:rPr>
        <w:t>community</w:t>
      </w:r>
      <w:r w:rsidR="00281C41" w:rsidRPr="00534645">
        <w:rPr>
          <w:rFonts w:ascii="Times New Roman" w:hAnsi="Times New Roman" w:cs="Times New Roman"/>
          <w:sz w:val="24"/>
          <w:szCs w:val="24"/>
          <w:lang w:val="en-GB"/>
        </w:rPr>
        <w:t>.</w:t>
      </w:r>
      <w:r w:rsidR="00035CD9" w:rsidRPr="00534645">
        <w:rPr>
          <w:rFonts w:ascii="Times New Roman" w:hAnsi="Times New Roman" w:cs="Times New Roman"/>
          <w:sz w:val="24"/>
          <w:szCs w:val="24"/>
          <w:lang w:val="en-GB"/>
        </w:rPr>
        <w:t xml:space="preserve"> </w:t>
      </w:r>
      <w:r w:rsidRPr="00534645">
        <w:rPr>
          <w:rFonts w:ascii="Times New Roman" w:hAnsi="Times New Roman" w:cs="Times New Roman"/>
          <w:sz w:val="24"/>
          <w:szCs w:val="24"/>
          <w:lang w:val="en-GB"/>
        </w:rPr>
        <w:t>The design and planned irrigable command area is</w:t>
      </w:r>
      <w:r w:rsidR="00E372B2" w:rsidRPr="00534645">
        <w:rPr>
          <w:rFonts w:ascii="Times New Roman" w:hAnsi="Times New Roman" w:cs="Times New Roman"/>
          <w:sz w:val="24"/>
          <w:szCs w:val="24"/>
          <w:lang w:val="en-GB"/>
        </w:rPr>
        <w:t xml:space="preserve"> </w:t>
      </w:r>
      <w:r w:rsidR="0068724D" w:rsidRPr="00534645">
        <w:rPr>
          <w:rFonts w:ascii="Times New Roman" w:hAnsi="Times New Roman" w:cs="Times New Roman"/>
          <w:sz w:val="24"/>
          <w:szCs w:val="24"/>
          <w:lang w:val="en-GB"/>
        </w:rPr>
        <w:t>10</w:t>
      </w:r>
      <w:r w:rsidR="00E372B2" w:rsidRPr="00534645">
        <w:rPr>
          <w:rFonts w:ascii="Times New Roman" w:hAnsi="Times New Roman" w:cs="Times New Roman"/>
          <w:sz w:val="24"/>
          <w:szCs w:val="24"/>
          <w:lang w:val="en-GB"/>
        </w:rPr>
        <w:t xml:space="preserve">7 </w:t>
      </w:r>
      <w:r w:rsidRPr="00534645">
        <w:rPr>
          <w:rFonts w:ascii="Times New Roman" w:hAnsi="Times New Roman" w:cs="Times New Roman"/>
          <w:sz w:val="24"/>
          <w:szCs w:val="24"/>
          <w:lang w:val="en-GB"/>
        </w:rPr>
        <w:t xml:space="preserve">ha and expected to serve </w:t>
      </w:r>
      <w:proofErr w:type="gramStart"/>
      <w:r w:rsidRPr="00534645">
        <w:rPr>
          <w:rFonts w:ascii="Times New Roman" w:hAnsi="Times New Roman" w:cs="Times New Roman"/>
          <w:sz w:val="24"/>
          <w:szCs w:val="24"/>
          <w:lang w:val="en-GB"/>
        </w:rPr>
        <w:t>a total of</w:t>
      </w:r>
      <w:r w:rsidR="00035CD9" w:rsidRPr="00534645">
        <w:rPr>
          <w:rFonts w:ascii="Times New Roman" w:hAnsi="Times New Roman" w:cs="Times New Roman"/>
          <w:sz w:val="24"/>
          <w:szCs w:val="24"/>
          <w:lang w:val="en-GB"/>
        </w:rPr>
        <w:t xml:space="preserve"> </w:t>
      </w:r>
      <w:r w:rsidR="00281C41" w:rsidRPr="00534645">
        <w:rPr>
          <w:rFonts w:ascii="Times New Roman" w:hAnsi="Times New Roman" w:cs="Times New Roman"/>
          <w:sz w:val="24"/>
          <w:szCs w:val="24"/>
          <w:lang w:val="en-GB"/>
        </w:rPr>
        <w:t>about</w:t>
      </w:r>
      <w:proofErr w:type="gramEnd"/>
      <w:r w:rsidR="00281C41" w:rsidRPr="00534645">
        <w:rPr>
          <w:rFonts w:ascii="Times New Roman" w:hAnsi="Times New Roman" w:cs="Times New Roman"/>
          <w:sz w:val="24"/>
          <w:szCs w:val="24"/>
          <w:lang w:val="en-GB"/>
        </w:rPr>
        <w:t xml:space="preserve"> </w:t>
      </w:r>
      <w:r w:rsidR="0068724D" w:rsidRPr="00534645">
        <w:rPr>
          <w:rFonts w:ascii="Times New Roman" w:hAnsi="Times New Roman" w:cs="Times New Roman"/>
          <w:sz w:val="24"/>
          <w:szCs w:val="24"/>
          <w:lang w:val="en-GB"/>
        </w:rPr>
        <w:t>40</w:t>
      </w:r>
      <w:r w:rsidR="00E372B2" w:rsidRPr="00534645">
        <w:rPr>
          <w:rFonts w:ascii="Times New Roman" w:hAnsi="Times New Roman" w:cs="Times New Roman"/>
          <w:sz w:val="24"/>
          <w:szCs w:val="24"/>
          <w:lang w:val="en-GB"/>
        </w:rPr>
        <w:t>8</w:t>
      </w:r>
      <w:r w:rsidR="00C669F1" w:rsidRPr="00534645">
        <w:rPr>
          <w:rFonts w:ascii="Times New Roman" w:hAnsi="Times New Roman" w:cs="Times New Roman"/>
          <w:sz w:val="24"/>
          <w:szCs w:val="24"/>
          <w:lang w:val="en-GB"/>
        </w:rPr>
        <w:t xml:space="preserve"> </w:t>
      </w:r>
      <w:r w:rsidRPr="00534645">
        <w:rPr>
          <w:rFonts w:ascii="Times New Roman" w:hAnsi="Times New Roman" w:cs="Times New Roman"/>
          <w:sz w:val="24"/>
          <w:szCs w:val="24"/>
          <w:lang w:val="en-GB"/>
        </w:rPr>
        <w:t xml:space="preserve">household beneficiaries. The project area has potential </w:t>
      </w:r>
      <w:r w:rsidR="00322DAC" w:rsidRPr="00534645">
        <w:rPr>
          <w:rFonts w:ascii="Times New Roman" w:hAnsi="Times New Roman" w:cs="Times New Roman"/>
          <w:sz w:val="24"/>
          <w:szCs w:val="24"/>
          <w:lang w:val="en-GB"/>
        </w:rPr>
        <w:t xml:space="preserve">water source and </w:t>
      </w:r>
      <w:r w:rsidRPr="00534645">
        <w:rPr>
          <w:rFonts w:ascii="Times New Roman" w:hAnsi="Times New Roman" w:cs="Times New Roman"/>
          <w:sz w:val="24"/>
          <w:szCs w:val="24"/>
          <w:lang w:val="en-GB"/>
        </w:rPr>
        <w:t xml:space="preserve">suitable </w:t>
      </w:r>
      <w:r w:rsidR="00322DAC" w:rsidRPr="00534645">
        <w:rPr>
          <w:rFonts w:ascii="Times New Roman" w:hAnsi="Times New Roman" w:cs="Times New Roman"/>
          <w:sz w:val="24"/>
          <w:szCs w:val="24"/>
          <w:lang w:val="en-GB"/>
        </w:rPr>
        <w:t>agro ecology f</w:t>
      </w:r>
      <w:r w:rsidRPr="00534645">
        <w:rPr>
          <w:rFonts w:ascii="Times New Roman" w:hAnsi="Times New Roman" w:cs="Times New Roman"/>
          <w:sz w:val="24"/>
          <w:szCs w:val="24"/>
          <w:lang w:val="en-GB"/>
        </w:rPr>
        <w:t>or agriculture development</w:t>
      </w:r>
      <w:r w:rsidR="00322DAC" w:rsidRPr="00534645">
        <w:rPr>
          <w:rFonts w:ascii="Times New Roman" w:hAnsi="Times New Roman" w:cs="Times New Roman"/>
          <w:sz w:val="24"/>
          <w:szCs w:val="24"/>
          <w:lang w:val="en-GB"/>
        </w:rPr>
        <w:t xml:space="preserve">. </w:t>
      </w:r>
      <w:r w:rsidRPr="00534645">
        <w:rPr>
          <w:rFonts w:ascii="Times New Roman" w:hAnsi="Times New Roman" w:cs="Times New Roman"/>
          <w:sz w:val="24"/>
          <w:szCs w:val="24"/>
          <w:lang w:val="en-GB"/>
        </w:rPr>
        <w:t xml:space="preserve"> The command area </w:t>
      </w:r>
      <w:r w:rsidR="002E4B1E" w:rsidRPr="00534645">
        <w:rPr>
          <w:rFonts w:ascii="Times New Roman" w:hAnsi="Times New Roman" w:cs="Times New Roman"/>
          <w:sz w:val="24"/>
          <w:szCs w:val="24"/>
          <w:lang w:val="en-GB"/>
        </w:rPr>
        <w:t xml:space="preserve">is used </w:t>
      </w:r>
      <w:r w:rsidRPr="00534645">
        <w:rPr>
          <w:rFonts w:ascii="Times New Roman" w:hAnsi="Times New Roman" w:cs="Times New Roman"/>
          <w:sz w:val="24"/>
          <w:szCs w:val="24"/>
          <w:lang w:val="en-GB"/>
        </w:rPr>
        <w:t xml:space="preserve">under </w:t>
      </w:r>
      <w:proofErr w:type="gramStart"/>
      <w:r w:rsidRPr="00534645">
        <w:rPr>
          <w:rFonts w:ascii="Times New Roman" w:hAnsi="Times New Roman" w:cs="Times New Roman"/>
          <w:sz w:val="24"/>
          <w:szCs w:val="24"/>
          <w:lang w:val="en-GB"/>
        </w:rPr>
        <w:t>small holder</w:t>
      </w:r>
      <w:proofErr w:type="gramEnd"/>
      <w:r w:rsidRPr="00534645">
        <w:rPr>
          <w:rFonts w:ascii="Times New Roman" w:hAnsi="Times New Roman" w:cs="Times New Roman"/>
          <w:sz w:val="24"/>
          <w:szCs w:val="24"/>
          <w:lang w:val="en-GB"/>
        </w:rPr>
        <w:t xml:space="preserve"> farm and the project intended to</w:t>
      </w:r>
      <w:r w:rsidRPr="00301240">
        <w:rPr>
          <w:rFonts w:ascii="Times New Roman" w:hAnsi="Times New Roman" w:cs="Times New Roman"/>
          <w:sz w:val="24"/>
          <w:szCs w:val="24"/>
          <w:lang w:val="en-GB"/>
        </w:rPr>
        <w:t xml:space="preserve"> develop for small holder’s farm and management with participation of the community.</w:t>
      </w:r>
    </w:p>
    <w:p w:rsidR="00700210" w:rsidRPr="00301240" w:rsidRDefault="00BB7230" w:rsidP="00700210">
      <w:pPr>
        <w:spacing w:line="360" w:lineRule="auto"/>
        <w:rPr>
          <w:rFonts w:ascii="Times New Roman" w:hAnsi="Times New Roman" w:cs="Times New Roman"/>
          <w:bCs/>
          <w:sz w:val="24"/>
          <w:szCs w:val="24"/>
        </w:rPr>
      </w:pPr>
      <w:r w:rsidRPr="00301240">
        <w:rPr>
          <w:rFonts w:ascii="Times New Roman" w:hAnsi="Times New Roman" w:cs="Times New Roman"/>
          <w:sz w:val="24"/>
          <w:szCs w:val="24"/>
          <w:lang w:val="en-GB"/>
        </w:rPr>
        <w:t xml:space="preserve">The agricultural farming system use traditional system of ox </w:t>
      </w:r>
      <w:r w:rsidR="002E4B1E" w:rsidRPr="00301240">
        <w:rPr>
          <w:rFonts w:ascii="Times New Roman" w:hAnsi="Times New Roman" w:cs="Times New Roman"/>
          <w:sz w:val="24"/>
          <w:szCs w:val="24"/>
          <w:lang w:val="en-GB"/>
        </w:rPr>
        <w:t xml:space="preserve">pulled plough system and those who have no ox </w:t>
      </w:r>
      <w:r w:rsidR="00700210" w:rsidRPr="00301240">
        <w:rPr>
          <w:rFonts w:ascii="Times New Roman" w:hAnsi="Times New Roman" w:cs="Times New Roman"/>
          <w:sz w:val="24"/>
          <w:szCs w:val="24"/>
          <w:lang w:val="en-GB"/>
        </w:rPr>
        <w:t xml:space="preserve">use </w:t>
      </w:r>
      <w:proofErr w:type="gramStart"/>
      <w:r w:rsidR="00250E8C">
        <w:rPr>
          <w:rFonts w:ascii="Times New Roman" w:hAnsi="Times New Roman" w:cs="Times New Roman"/>
          <w:sz w:val="24"/>
          <w:szCs w:val="24"/>
          <w:lang w:val="en-GB"/>
        </w:rPr>
        <w:t>share cropping</w:t>
      </w:r>
      <w:proofErr w:type="gramEnd"/>
      <w:r w:rsidR="00250E8C">
        <w:rPr>
          <w:rFonts w:ascii="Times New Roman" w:hAnsi="Times New Roman" w:cs="Times New Roman"/>
          <w:sz w:val="24"/>
          <w:szCs w:val="24"/>
          <w:lang w:val="en-GB"/>
        </w:rPr>
        <w:t xml:space="preserve"> and </w:t>
      </w:r>
      <w:r w:rsidR="00700210" w:rsidRPr="00301240">
        <w:rPr>
          <w:rFonts w:ascii="Times New Roman" w:hAnsi="Times New Roman" w:cs="Times New Roman"/>
          <w:sz w:val="24"/>
          <w:szCs w:val="24"/>
          <w:lang w:val="en-GB"/>
        </w:rPr>
        <w:t>hand</w:t>
      </w:r>
      <w:r w:rsidR="002E4B1E" w:rsidRPr="00301240">
        <w:rPr>
          <w:rFonts w:ascii="Times New Roman" w:hAnsi="Times New Roman" w:cs="Times New Roman"/>
          <w:sz w:val="24"/>
          <w:szCs w:val="24"/>
          <w:lang w:val="en-GB"/>
        </w:rPr>
        <w:t xml:space="preserve"> tools </w:t>
      </w:r>
      <w:r w:rsidR="00700210" w:rsidRPr="00301240">
        <w:rPr>
          <w:rFonts w:ascii="Times New Roman" w:hAnsi="Times New Roman" w:cs="Times New Roman"/>
          <w:sz w:val="24"/>
          <w:szCs w:val="24"/>
          <w:lang w:val="en-GB"/>
        </w:rPr>
        <w:t>for farming</w:t>
      </w:r>
      <w:r w:rsidR="002E4B1E" w:rsidRPr="00301240">
        <w:rPr>
          <w:rFonts w:ascii="Times New Roman" w:hAnsi="Times New Roman" w:cs="Times New Roman"/>
          <w:sz w:val="24"/>
          <w:szCs w:val="24"/>
          <w:lang w:val="en-GB"/>
        </w:rPr>
        <w:t xml:space="preserve"> and there is no effort for farm mechanization. </w:t>
      </w:r>
      <w:r w:rsidRPr="00301240">
        <w:rPr>
          <w:rFonts w:ascii="Times New Roman" w:hAnsi="Times New Roman" w:cs="Times New Roman"/>
          <w:sz w:val="24"/>
          <w:szCs w:val="24"/>
          <w:lang w:val="en-GB"/>
        </w:rPr>
        <w:t xml:space="preserve"> Farmers at the area have </w:t>
      </w:r>
      <w:r w:rsidR="00700210" w:rsidRPr="00301240">
        <w:rPr>
          <w:rFonts w:ascii="Times New Roman" w:hAnsi="Times New Roman" w:cs="Times New Roman"/>
          <w:sz w:val="24"/>
          <w:szCs w:val="24"/>
          <w:lang w:val="en-GB"/>
        </w:rPr>
        <w:t>no exposure</w:t>
      </w:r>
      <w:r w:rsidR="00035CD9">
        <w:rPr>
          <w:rFonts w:ascii="Times New Roman" w:hAnsi="Times New Roman" w:cs="Times New Roman"/>
          <w:sz w:val="24"/>
          <w:szCs w:val="24"/>
          <w:lang w:val="en-GB"/>
        </w:rPr>
        <w:t xml:space="preserve"> </w:t>
      </w:r>
      <w:r w:rsidR="00700210" w:rsidRPr="00301240">
        <w:rPr>
          <w:rFonts w:ascii="Times New Roman" w:hAnsi="Times New Roman" w:cs="Times New Roman"/>
          <w:sz w:val="24"/>
          <w:szCs w:val="24"/>
          <w:lang w:val="en-GB"/>
        </w:rPr>
        <w:t>to mechanized</w:t>
      </w:r>
      <w:r w:rsidRPr="00301240">
        <w:rPr>
          <w:rFonts w:ascii="Times New Roman" w:hAnsi="Times New Roman" w:cs="Times New Roman"/>
          <w:sz w:val="24"/>
          <w:szCs w:val="24"/>
          <w:lang w:val="en-GB"/>
        </w:rPr>
        <w:t xml:space="preserve"> farm</w:t>
      </w:r>
      <w:r w:rsidR="002E4B1E" w:rsidRPr="00301240">
        <w:rPr>
          <w:rFonts w:ascii="Times New Roman" w:hAnsi="Times New Roman" w:cs="Times New Roman"/>
          <w:sz w:val="24"/>
          <w:szCs w:val="24"/>
          <w:lang w:val="en-GB"/>
        </w:rPr>
        <w:t xml:space="preserve">. </w:t>
      </w:r>
      <w:r w:rsidR="00EF4447">
        <w:rPr>
          <w:rFonts w:ascii="Times New Roman" w:hAnsi="Times New Roman" w:cs="Times New Roman"/>
          <w:sz w:val="24"/>
          <w:szCs w:val="24"/>
          <w:lang w:val="en-GB"/>
        </w:rPr>
        <w:t>The agro climate is almost mid</w:t>
      </w:r>
      <w:r w:rsidRPr="00301240">
        <w:rPr>
          <w:rFonts w:ascii="Times New Roman" w:hAnsi="Times New Roman" w:cs="Times New Roman"/>
          <w:sz w:val="24"/>
          <w:szCs w:val="24"/>
          <w:lang w:val="en-GB"/>
        </w:rPr>
        <w:t xml:space="preserve"> land </w:t>
      </w:r>
      <w:r w:rsidR="00BB60C6" w:rsidRPr="00301240">
        <w:rPr>
          <w:rFonts w:ascii="Times New Roman" w:hAnsi="Times New Roman" w:cs="Times New Roman"/>
          <w:sz w:val="24"/>
          <w:szCs w:val="24"/>
          <w:lang w:val="en-GB"/>
        </w:rPr>
        <w:t>areas that characterised hot and have</w:t>
      </w:r>
      <w:r w:rsidR="00281C41">
        <w:rPr>
          <w:rFonts w:ascii="Times New Roman" w:hAnsi="Times New Roman" w:cs="Times New Roman"/>
          <w:sz w:val="24"/>
          <w:szCs w:val="24"/>
          <w:lang w:val="en-GB"/>
        </w:rPr>
        <w:t xml:space="preserve"> </w:t>
      </w:r>
      <w:r w:rsidR="00782E5B">
        <w:rPr>
          <w:rFonts w:ascii="Times New Roman" w:hAnsi="Times New Roman" w:cs="Times New Roman"/>
          <w:sz w:val="24"/>
          <w:szCs w:val="24"/>
          <w:lang w:val="en-GB"/>
        </w:rPr>
        <w:t xml:space="preserve">good </w:t>
      </w:r>
      <w:r w:rsidR="00782E5B" w:rsidRPr="00301240">
        <w:rPr>
          <w:rFonts w:ascii="Times New Roman" w:hAnsi="Times New Roman" w:cs="Times New Roman"/>
          <w:sz w:val="24"/>
          <w:szCs w:val="24"/>
          <w:lang w:val="en-GB"/>
        </w:rPr>
        <w:t>rain</w:t>
      </w:r>
      <w:r w:rsidR="00322DAC" w:rsidRPr="00534645">
        <w:rPr>
          <w:rFonts w:ascii="Times New Roman" w:hAnsi="Times New Roman" w:cs="Times New Roman"/>
          <w:sz w:val="24"/>
          <w:szCs w:val="24"/>
          <w:lang w:val="en-GB"/>
        </w:rPr>
        <w:t xml:space="preserve">. </w:t>
      </w:r>
      <w:r w:rsidR="00281C41" w:rsidRPr="00534645">
        <w:rPr>
          <w:rFonts w:ascii="Times New Roman" w:hAnsi="Times New Roman" w:cs="Times New Roman"/>
          <w:sz w:val="24"/>
          <w:szCs w:val="24"/>
          <w:lang w:val="en-GB"/>
        </w:rPr>
        <w:t xml:space="preserve">Maize and </w:t>
      </w:r>
      <w:r w:rsidR="00782E5B" w:rsidRPr="00534645">
        <w:rPr>
          <w:rFonts w:ascii="Times New Roman" w:hAnsi="Times New Roman" w:cs="Times New Roman"/>
          <w:sz w:val="24"/>
          <w:szCs w:val="24"/>
          <w:lang w:val="en-GB"/>
        </w:rPr>
        <w:t>sorghum are</w:t>
      </w:r>
      <w:r w:rsidR="00322DAC" w:rsidRPr="00534645">
        <w:rPr>
          <w:rFonts w:ascii="Times New Roman" w:hAnsi="Times New Roman" w:cs="Times New Roman"/>
          <w:sz w:val="24"/>
          <w:szCs w:val="24"/>
          <w:lang w:val="en-GB"/>
        </w:rPr>
        <w:t xml:space="preserve"> the major crops </w:t>
      </w:r>
      <w:r w:rsidR="00235F95" w:rsidRPr="00534645">
        <w:rPr>
          <w:rFonts w:ascii="Times New Roman" w:hAnsi="Times New Roman" w:cs="Times New Roman"/>
          <w:sz w:val="24"/>
          <w:szCs w:val="24"/>
          <w:lang w:val="en-GB"/>
        </w:rPr>
        <w:t>and people</w:t>
      </w:r>
      <w:r w:rsidR="00322DAC" w:rsidRPr="00534645">
        <w:rPr>
          <w:rFonts w:ascii="Times New Roman" w:hAnsi="Times New Roman" w:cs="Times New Roman"/>
          <w:sz w:val="24"/>
          <w:szCs w:val="24"/>
          <w:lang w:val="en-GB"/>
        </w:rPr>
        <w:t xml:space="preserve"> at project area </w:t>
      </w:r>
      <w:r w:rsidR="00782E5B" w:rsidRPr="00534645">
        <w:rPr>
          <w:rFonts w:ascii="Times New Roman" w:hAnsi="Times New Roman" w:cs="Times New Roman"/>
          <w:sz w:val="24"/>
          <w:szCs w:val="24"/>
          <w:lang w:val="en-GB"/>
        </w:rPr>
        <w:t xml:space="preserve">are </w:t>
      </w:r>
      <w:r w:rsidRPr="00534645">
        <w:rPr>
          <w:rFonts w:ascii="Times New Roman" w:hAnsi="Times New Roman" w:cs="Times New Roman"/>
          <w:sz w:val="24"/>
          <w:szCs w:val="24"/>
          <w:lang w:val="en-GB"/>
        </w:rPr>
        <w:t>food secur</w:t>
      </w:r>
      <w:r w:rsidR="00782E5B" w:rsidRPr="00534645">
        <w:rPr>
          <w:rFonts w:ascii="Times New Roman" w:hAnsi="Times New Roman" w:cs="Times New Roman"/>
          <w:sz w:val="24"/>
          <w:szCs w:val="24"/>
          <w:lang w:val="en-GB"/>
        </w:rPr>
        <w:t>ed</w:t>
      </w:r>
      <w:r w:rsidR="00035CD9" w:rsidRPr="00534645">
        <w:rPr>
          <w:rFonts w:ascii="Times New Roman" w:hAnsi="Times New Roman" w:cs="Times New Roman"/>
          <w:sz w:val="24"/>
          <w:szCs w:val="24"/>
          <w:lang w:val="en-GB"/>
        </w:rPr>
        <w:t xml:space="preserve"> </w:t>
      </w:r>
      <w:r w:rsidRPr="00534645">
        <w:rPr>
          <w:rFonts w:ascii="Times New Roman" w:hAnsi="Times New Roman" w:cs="Times New Roman"/>
          <w:sz w:val="24"/>
          <w:szCs w:val="24"/>
          <w:lang w:val="en-GB"/>
        </w:rPr>
        <w:t>and can produce excess</w:t>
      </w:r>
      <w:r w:rsidRPr="00301240">
        <w:rPr>
          <w:rFonts w:ascii="Times New Roman" w:hAnsi="Times New Roman" w:cs="Times New Roman"/>
          <w:sz w:val="24"/>
          <w:szCs w:val="24"/>
          <w:lang w:val="en-GB"/>
        </w:rPr>
        <w:t xml:space="preserve"> supply </w:t>
      </w:r>
      <w:r w:rsidR="00322DAC" w:rsidRPr="00301240">
        <w:rPr>
          <w:rFonts w:ascii="Times New Roman" w:hAnsi="Times New Roman" w:cs="Times New Roman"/>
          <w:sz w:val="24"/>
          <w:szCs w:val="24"/>
          <w:lang w:val="en-GB"/>
        </w:rPr>
        <w:t xml:space="preserve">for market </w:t>
      </w:r>
      <w:r w:rsidR="008E48E8" w:rsidRPr="00301240">
        <w:rPr>
          <w:rFonts w:ascii="Times New Roman" w:hAnsi="Times New Roman" w:cs="Times New Roman"/>
          <w:sz w:val="24"/>
          <w:szCs w:val="24"/>
          <w:lang w:val="en-GB"/>
        </w:rPr>
        <w:t>provide</w:t>
      </w:r>
      <w:r w:rsidR="008E48E8">
        <w:rPr>
          <w:rFonts w:ascii="Times New Roman" w:hAnsi="Times New Roman" w:cs="Times New Roman"/>
          <w:sz w:val="24"/>
          <w:szCs w:val="24"/>
          <w:lang w:val="en-GB"/>
        </w:rPr>
        <w:t>d</w:t>
      </w:r>
      <w:r w:rsidRPr="00301240">
        <w:rPr>
          <w:rFonts w:ascii="Times New Roman" w:hAnsi="Times New Roman" w:cs="Times New Roman"/>
          <w:sz w:val="24"/>
          <w:szCs w:val="24"/>
          <w:lang w:val="en-GB"/>
        </w:rPr>
        <w:t xml:space="preserve"> improved farming </w:t>
      </w:r>
      <w:r w:rsidR="00782E5B">
        <w:rPr>
          <w:rFonts w:ascii="Times New Roman" w:hAnsi="Times New Roman" w:cs="Times New Roman"/>
          <w:sz w:val="24"/>
          <w:szCs w:val="24"/>
          <w:lang w:val="en-GB"/>
        </w:rPr>
        <w:t>inputs,</w:t>
      </w:r>
      <w:r w:rsidRPr="00301240">
        <w:rPr>
          <w:rFonts w:ascii="Times New Roman" w:hAnsi="Times New Roman" w:cs="Times New Roman"/>
          <w:sz w:val="24"/>
          <w:szCs w:val="24"/>
          <w:lang w:val="en-GB"/>
        </w:rPr>
        <w:t xml:space="preserve"> efficient land and water </w:t>
      </w:r>
      <w:r w:rsidR="00235F95" w:rsidRPr="00301240">
        <w:rPr>
          <w:rFonts w:ascii="Times New Roman" w:hAnsi="Times New Roman" w:cs="Times New Roman"/>
          <w:sz w:val="24"/>
          <w:szCs w:val="24"/>
          <w:lang w:val="en-GB"/>
        </w:rPr>
        <w:t>utilization.</w:t>
      </w:r>
    </w:p>
    <w:p w:rsidR="00BB7230" w:rsidRDefault="00BB7230" w:rsidP="00BB742A">
      <w:pPr>
        <w:spacing w:line="360" w:lineRule="auto"/>
        <w:rPr>
          <w:rFonts w:ascii="Times New Roman" w:hAnsi="Times New Roman" w:cs="Times New Roman"/>
          <w:sz w:val="24"/>
          <w:szCs w:val="24"/>
          <w:lang w:val="en-GB"/>
        </w:rPr>
      </w:pPr>
      <w:r w:rsidRPr="00301240">
        <w:rPr>
          <w:rFonts w:ascii="Times New Roman" w:hAnsi="Times New Roman" w:cs="Times New Roman"/>
          <w:sz w:val="24"/>
          <w:szCs w:val="24"/>
          <w:lang w:val="en-GB"/>
        </w:rPr>
        <w:t xml:space="preserve">Among the constraints at the project area includes the ever increasing and unprecedented population </w:t>
      </w:r>
      <w:r w:rsidR="00CB2169" w:rsidRPr="00301240">
        <w:rPr>
          <w:rFonts w:ascii="Times New Roman" w:hAnsi="Times New Roman" w:cs="Times New Roman"/>
          <w:sz w:val="24"/>
          <w:szCs w:val="24"/>
          <w:lang w:val="en-GB"/>
        </w:rPr>
        <w:t xml:space="preserve">growth </w:t>
      </w:r>
      <w:r w:rsidRPr="00301240">
        <w:rPr>
          <w:rFonts w:ascii="Times New Roman" w:hAnsi="Times New Roman" w:cs="Times New Roman"/>
          <w:sz w:val="24"/>
          <w:szCs w:val="24"/>
          <w:lang w:val="en-GB"/>
        </w:rPr>
        <w:t xml:space="preserve">and growing farming population, intensively and expanding cultivation, </w:t>
      </w:r>
      <w:r w:rsidR="00D00150">
        <w:rPr>
          <w:rFonts w:ascii="Times New Roman" w:hAnsi="Times New Roman" w:cs="Times New Roman"/>
          <w:sz w:val="24"/>
          <w:szCs w:val="24"/>
          <w:lang w:val="en-GB"/>
        </w:rPr>
        <w:t xml:space="preserve">not using agricultural inputs like fertilizers and improved seeds, </w:t>
      </w:r>
      <w:r w:rsidRPr="00301240">
        <w:rPr>
          <w:rFonts w:ascii="Times New Roman" w:hAnsi="Times New Roman" w:cs="Times New Roman"/>
          <w:sz w:val="24"/>
          <w:szCs w:val="24"/>
          <w:lang w:val="en-GB"/>
        </w:rPr>
        <w:t>degrading natural environment and resources</w:t>
      </w:r>
      <w:r w:rsidR="00700210" w:rsidRPr="00301240">
        <w:rPr>
          <w:rFonts w:ascii="Times New Roman" w:hAnsi="Times New Roman" w:cs="Times New Roman"/>
          <w:sz w:val="24"/>
          <w:szCs w:val="24"/>
          <w:lang w:val="en-GB"/>
        </w:rPr>
        <w:t xml:space="preserve"> through traditional forest burning in dry season</w:t>
      </w:r>
      <w:r w:rsidRPr="00301240">
        <w:rPr>
          <w:rFonts w:ascii="Times New Roman" w:hAnsi="Times New Roman" w:cs="Times New Roman"/>
          <w:sz w:val="24"/>
          <w:szCs w:val="24"/>
          <w:lang w:val="en-GB"/>
        </w:rPr>
        <w:t>,</w:t>
      </w:r>
      <w:r w:rsidR="00CB2169" w:rsidRPr="00301240">
        <w:rPr>
          <w:rFonts w:ascii="Times New Roman" w:hAnsi="Times New Roman" w:cs="Times New Roman"/>
          <w:sz w:val="24"/>
          <w:szCs w:val="24"/>
          <w:lang w:val="en-GB"/>
        </w:rPr>
        <w:t xml:space="preserve"> rain fed dependence </w:t>
      </w:r>
      <w:r w:rsidR="00700210" w:rsidRPr="00301240">
        <w:rPr>
          <w:rFonts w:ascii="Times New Roman" w:hAnsi="Times New Roman" w:cs="Times New Roman"/>
          <w:sz w:val="24"/>
          <w:szCs w:val="24"/>
          <w:lang w:val="en-GB"/>
        </w:rPr>
        <w:t>and lack</w:t>
      </w:r>
      <w:r w:rsidR="00035CD9">
        <w:rPr>
          <w:rFonts w:ascii="Times New Roman" w:hAnsi="Times New Roman" w:cs="Times New Roman"/>
          <w:sz w:val="24"/>
          <w:szCs w:val="24"/>
          <w:lang w:val="en-GB"/>
        </w:rPr>
        <w:t xml:space="preserve"> </w:t>
      </w:r>
      <w:r w:rsidR="00700210" w:rsidRPr="00301240">
        <w:rPr>
          <w:rFonts w:ascii="Times New Roman" w:hAnsi="Times New Roman" w:cs="Times New Roman"/>
          <w:sz w:val="24"/>
          <w:szCs w:val="24"/>
          <w:lang w:val="en-GB"/>
        </w:rPr>
        <w:t>of traditional</w:t>
      </w:r>
      <w:r w:rsidRPr="00301240">
        <w:rPr>
          <w:rFonts w:ascii="Times New Roman" w:hAnsi="Times New Roman" w:cs="Times New Roman"/>
          <w:sz w:val="24"/>
          <w:szCs w:val="24"/>
          <w:lang w:val="en-GB"/>
        </w:rPr>
        <w:t xml:space="preserve"> irrigation and dependence on unreliable rainfall. Sustainable development, on the other hand, </w:t>
      </w:r>
      <w:proofErr w:type="gramStart"/>
      <w:r w:rsidRPr="00301240">
        <w:rPr>
          <w:rFonts w:ascii="Times New Roman" w:hAnsi="Times New Roman" w:cs="Times New Roman"/>
          <w:sz w:val="24"/>
          <w:szCs w:val="24"/>
          <w:lang w:val="en-GB"/>
        </w:rPr>
        <w:t>could be achieved</w:t>
      </w:r>
      <w:proofErr w:type="gramEnd"/>
      <w:r w:rsidRPr="00301240">
        <w:rPr>
          <w:rFonts w:ascii="Times New Roman" w:hAnsi="Times New Roman" w:cs="Times New Roman"/>
          <w:sz w:val="24"/>
          <w:szCs w:val="24"/>
          <w:lang w:val="en-GB"/>
        </w:rPr>
        <w:t xml:space="preserve"> with simultaneous efforts on all aspects of the socio-economic spheres that signify poverty to be fought in many directions.</w:t>
      </w:r>
      <w:r w:rsidR="005A0ECB" w:rsidRPr="00301240">
        <w:rPr>
          <w:rFonts w:ascii="Times New Roman" w:hAnsi="Times New Roman" w:cs="Times New Roman"/>
          <w:sz w:val="24"/>
          <w:szCs w:val="24"/>
          <w:lang w:val="en-GB"/>
        </w:rPr>
        <w:t xml:space="preserve"> Therefore, some of the conclusion and recommendation with social aspect of the project highlighted as follows</w:t>
      </w:r>
      <w:proofErr w:type="gramStart"/>
      <w:r w:rsidR="005A0ECB" w:rsidRPr="00301240">
        <w:rPr>
          <w:rFonts w:ascii="Times New Roman" w:hAnsi="Times New Roman" w:cs="Times New Roman"/>
          <w:sz w:val="24"/>
          <w:szCs w:val="24"/>
          <w:lang w:val="en-GB"/>
        </w:rPr>
        <w:t>;</w:t>
      </w:r>
      <w:proofErr w:type="gramEnd"/>
      <w:r w:rsidR="005A0ECB" w:rsidRPr="00301240">
        <w:rPr>
          <w:rFonts w:ascii="Times New Roman" w:hAnsi="Times New Roman" w:cs="Times New Roman"/>
          <w:sz w:val="24"/>
          <w:szCs w:val="24"/>
          <w:lang w:val="en-GB"/>
        </w:rPr>
        <w:t xml:space="preserve"> </w:t>
      </w:r>
    </w:p>
    <w:p w:rsidR="00D04339" w:rsidRPr="00D04339" w:rsidRDefault="00D04339" w:rsidP="00BB742A">
      <w:pPr>
        <w:spacing w:line="360" w:lineRule="auto"/>
        <w:rPr>
          <w:rFonts w:ascii="Times New Roman" w:hAnsi="Times New Roman" w:cs="Times New Roman"/>
          <w:b/>
          <w:sz w:val="24"/>
          <w:szCs w:val="24"/>
        </w:rPr>
      </w:pPr>
      <w:r>
        <w:rPr>
          <w:rFonts w:ascii="Times New Roman" w:hAnsi="Times New Roman" w:cs="Times New Roman"/>
          <w:b/>
          <w:sz w:val="24"/>
          <w:szCs w:val="24"/>
          <w:lang w:val="en-GB"/>
        </w:rPr>
        <w:t xml:space="preserve">16.1 </w:t>
      </w:r>
      <w:r w:rsidRPr="00D04339">
        <w:rPr>
          <w:rFonts w:ascii="Times New Roman" w:hAnsi="Times New Roman" w:cs="Times New Roman"/>
          <w:b/>
          <w:sz w:val="24"/>
          <w:szCs w:val="24"/>
          <w:lang w:val="en-GB"/>
        </w:rPr>
        <w:t xml:space="preserve">Conclusions </w:t>
      </w:r>
    </w:p>
    <w:p w:rsidR="00BB7230" w:rsidRPr="00301240" w:rsidRDefault="00250E8C" w:rsidP="00701BBF">
      <w:pPr>
        <w:widowControl w:val="0"/>
        <w:numPr>
          <w:ilvl w:val="0"/>
          <w:numId w:val="16"/>
        </w:num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Good traditional </w:t>
      </w:r>
      <w:r w:rsidR="00BB7230" w:rsidRPr="00301240">
        <w:rPr>
          <w:rFonts w:ascii="Times New Roman" w:hAnsi="Times New Roman" w:cs="Times New Roman"/>
          <w:bCs/>
          <w:sz w:val="24"/>
          <w:szCs w:val="24"/>
        </w:rPr>
        <w:t>irrigation exp</w:t>
      </w:r>
      <w:r>
        <w:rPr>
          <w:rFonts w:ascii="Times New Roman" w:hAnsi="Times New Roman" w:cs="Times New Roman"/>
          <w:bCs/>
          <w:sz w:val="24"/>
          <w:szCs w:val="24"/>
        </w:rPr>
        <w:t xml:space="preserve">erience </w:t>
      </w:r>
      <w:r w:rsidR="00BB7230" w:rsidRPr="00301240">
        <w:rPr>
          <w:rFonts w:ascii="Times New Roman" w:hAnsi="Times New Roman" w:cs="Times New Roman"/>
          <w:bCs/>
          <w:sz w:val="24"/>
          <w:szCs w:val="24"/>
        </w:rPr>
        <w:t xml:space="preserve">and traditional farming practice of the </w:t>
      </w:r>
      <w:r w:rsidR="00D04339" w:rsidRPr="00301240">
        <w:rPr>
          <w:rFonts w:ascii="Times New Roman" w:hAnsi="Times New Roman" w:cs="Times New Roman"/>
          <w:bCs/>
          <w:sz w:val="24"/>
          <w:szCs w:val="24"/>
        </w:rPr>
        <w:t>local community</w:t>
      </w:r>
      <w:r w:rsidR="00035CD9">
        <w:rPr>
          <w:rFonts w:ascii="Times New Roman" w:hAnsi="Times New Roman" w:cs="Times New Roman"/>
          <w:bCs/>
          <w:sz w:val="24"/>
          <w:szCs w:val="24"/>
        </w:rPr>
        <w:t xml:space="preserve"> </w:t>
      </w:r>
      <w:r w:rsidR="00D04339" w:rsidRPr="00301240">
        <w:rPr>
          <w:rFonts w:ascii="Times New Roman" w:hAnsi="Times New Roman" w:cs="Times New Roman"/>
          <w:bCs/>
          <w:sz w:val="24"/>
          <w:szCs w:val="24"/>
        </w:rPr>
        <w:t>in,</w:t>
      </w:r>
      <w:r w:rsidR="00BB7230" w:rsidRPr="00301240">
        <w:rPr>
          <w:rFonts w:ascii="Times New Roman" w:hAnsi="Times New Roman" w:cs="Times New Roman"/>
          <w:bCs/>
          <w:sz w:val="24"/>
          <w:szCs w:val="24"/>
        </w:rPr>
        <w:t xml:space="preserve"> positive attitude </w:t>
      </w:r>
      <w:r w:rsidR="00D04339" w:rsidRPr="00301240">
        <w:rPr>
          <w:rFonts w:ascii="Times New Roman" w:hAnsi="Times New Roman" w:cs="Times New Roman"/>
          <w:bCs/>
          <w:sz w:val="24"/>
          <w:szCs w:val="24"/>
        </w:rPr>
        <w:t>observed and</w:t>
      </w:r>
      <w:r w:rsidR="00BB7230" w:rsidRPr="00301240">
        <w:rPr>
          <w:rFonts w:ascii="Times New Roman" w:hAnsi="Times New Roman" w:cs="Times New Roman"/>
          <w:bCs/>
          <w:sz w:val="24"/>
          <w:szCs w:val="24"/>
        </w:rPr>
        <w:t xml:space="preserve"> consensus reached as it contributes livelihood improvement and positive for implementation of the project. </w:t>
      </w:r>
    </w:p>
    <w:p w:rsidR="00BB7230" w:rsidRDefault="00BB7230" w:rsidP="00701BBF">
      <w:pPr>
        <w:widowControl w:val="0"/>
        <w:numPr>
          <w:ilvl w:val="0"/>
          <w:numId w:val="16"/>
        </w:numPr>
        <w:spacing w:line="360" w:lineRule="auto"/>
        <w:rPr>
          <w:rFonts w:ascii="Times New Roman" w:hAnsi="Times New Roman" w:cs="Times New Roman"/>
          <w:bCs/>
          <w:sz w:val="24"/>
          <w:szCs w:val="24"/>
        </w:rPr>
      </w:pPr>
      <w:r w:rsidRPr="00301240">
        <w:rPr>
          <w:rFonts w:ascii="Times New Roman" w:hAnsi="Times New Roman" w:cs="Times New Roman"/>
          <w:bCs/>
          <w:sz w:val="24"/>
          <w:szCs w:val="24"/>
        </w:rPr>
        <w:t xml:space="preserve">Working towards the promotion of market </w:t>
      </w:r>
      <w:r w:rsidR="00700210" w:rsidRPr="00301240">
        <w:rPr>
          <w:rFonts w:ascii="Times New Roman" w:hAnsi="Times New Roman" w:cs="Times New Roman"/>
          <w:bCs/>
          <w:sz w:val="24"/>
          <w:szCs w:val="24"/>
        </w:rPr>
        <w:t>linkage with</w:t>
      </w:r>
      <w:r w:rsidRPr="00301240">
        <w:rPr>
          <w:rFonts w:ascii="Times New Roman" w:hAnsi="Times New Roman" w:cs="Times New Roman"/>
          <w:bCs/>
          <w:sz w:val="24"/>
          <w:szCs w:val="24"/>
        </w:rPr>
        <w:t xml:space="preserve"> </w:t>
      </w:r>
      <w:proofErr w:type="gramStart"/>
      <w:r w:rsidRPr="00301240">
        <w:rPr>
          <w:rFonts w:ascii="Times New Roman" w:hAnsi="Times New Roman" w:cs="Times New Roman"/>
          <w:bCs/>
          <w:sz w:val="24"/>
          <w:szCs w:val="24"/>
        </w:rPr>
        <w:t>traders which</w:t>
      </w:r>
      <w:proofErr w:type="gramEnd"/>
      <w:r w:rsidRPr="00301240">
        <w:rPr>
          <w:rFonts w:ascii="Times New Roman" w:hAnsi="Times New Roman" w:cs="Times New Roman"/>
          <w:bCs/>
          <w:sz w:val="24"/>
          <w:szCs w:val="24"/>
        </w:rPr>
        <w:t xml:space="preserve"> would have direct effect in strengthening the interaction between the urban and rural economy. </w:t>
      </w:r>
    </w:p>
    <w:p w:rsidR="00023A89" w:rsidRDefault="00D04339" w:rsidP="00023A89">
      <w:pPr>
        <w:widowControl w:val="0"/>
        <w:spacing w:line="360" w:lineRule="auto"/>
        <w:rPr>
          <w:rFonts w:ascii="Times New Roman" w:hAnsi="Times New Roman" w:cs="Times New Roman"/>
          <w:b/>
          <w:bCs/>
          <w:sz w:val="24"/>
          <w:szCs w:val="24"/>
        </w:rPr>
      </w:pPr>
      <w:proofErr w:type="gramStart"/>
      <w:r w:rsidRPr="00023A89">
        <w:rPr>
          <w:rFonts w:ascii="Times New Roman" w:hAnsi="Times New Roman" w:cs="Times New Roman"/>
          <w:b/>
          <w:bCs/>
          <w:sz w:val="24"/>
          <w:szCs w:val="24"/>
        </w:rPr>
        <w:t>16.2</w:t>
      </w:r>
      <w:proofErr w:type="gramEnd"/>
      <w:r w:rsidRPr="00023A89">
        <w:rPr>
          <w:rFonts w:ascii="Times New Roman" w:hAnsi="Times New Roman" w:cs="Times New Roman"/>
          <w:b/>
          <w:bCs/>
          <w:sz w:val="24"/>
          <w:szCs w:val="24"/>
        </w:rPr>
        <w:t xml:space="preserve">: Recommendations </w:t>
      </w:r>
    </w:p>
    <w:p w:rsidR="00023A89" w:rsidRPr="00023A89" w:rsidRDefault="00510C9F" w:rsidP="00701BBF">
      <w:pPr>
        <w:pStyle w:val="ListParagraph"/>
        <w:widowControl w:val="0"/>
        <w:numPr>
          <w:ilvl w:val="0"/>
          <w:numId w:val="57"/>
        </w:numPr>
        <w:spacing w:line="360" w:lineRule="auto"/>
        <w:rPr>
          <w:rFonts w:ascii="Times New Roman" w:hAnsi="Times New Roman" w:cs="Times New Roman"/>
          <w:b/>
          <w:sz w:val="24"/>
          <w:szCs w:val="24"/>
        </w:rPr>
      </w:pPr>
      <w:r w:rsidRPr="00023A89">
        <w:rPr>
          <w:rFonts w:ascii="Times New Roman" w:hAnsi="Times New Roman" w:cs="Times New Roman"/>
          <w:sz w:val="24"/>
          <w:szCs w:val="24"/>
        </w:rPr>
        <w:t>Implementation and</w:t>
      </w:r>
      <w:r w:rsidR="00CB2169" w:rsidRPr="00023A89">
        <w:rPr>
          <w:rFonts w:ascii="Times New Roman" w:hAnsi="Times New Roman" w:cs="Times New Roman"/>
          <w:sz w:val="24"/>
          <w:szCs w:val="24"/>
        </w:rPr>
        <w:t xml:space="preserve"> management of the project requires participatory approach </w:t>
      </w:r>
      <w:r w:rsidRPr="00023A89">
        <w:rPr>
          <w:rFonts w:ascii="Times New Roman" w:hAnsi="Times New Roman" w:cs="Times New Roman"/>
          <w:sz w:val="24"/>
          <w:szCs w:val="24"/>
        </w:rPr>
        <w:t>where local</w:t>
      </w:r>
      <w:r w:rsidR="00EC3EA2">
        <w:rPr>
          <w:rFonts w:ascii="Times New Roman" w:hAnsi="Times New Roman" w:cs="Times New Roman"/>
          <w:sz w:val="24"/>
          <w:szCs w:val="24"/>
        </w:rPr>
        <w:t xml:space="preserve"> </w:t>
      </w:r>
      <w:r w:rsidR="00CB2169" w:rsidRPr="00023A89">
        <w:rPr>
          <w:rFonts w:ascii="Times New Roman" w:hAnsi="Times New Roman" w:cs="Times New Roman"/>
          <w:sz w:val="24"/>
          <w:szCs w:val="24"/>
        </w:rPr>
        <w:t xml:space="preserve">people get job </w:t>
      </w:r>
      <w:r w:rsidRPr="00023A89">
        <w:rPr>
          <w:rFonts w:ascii="Times New Roman" w:hAnsi="Times New Roman" w:cs="Times New Roman"/>
          <w:sz w:val="24"/>
          <w:szCs w:val="24"/>
        </w:rPr>
        <w:t>opportunity in</w:t>
      </w:r>
      <w:r w:rsidR="00BB7230" w:rsidRPr="00023A89">
        <w:rPr>
          <w:rFonts w:ascii="Times New Roman" w:hAnsi="Times New Roman" w:cs="Times New Roman"/>
          <w:sz w:val="24"/>
          <w:szCs w:val="24"/>
        </w:rPr>
        <w:t xml:space="preserve"> the construction of the </w:t>
      </w:r>
      <w:r w:rsidRPr="00023A89">
        <w:rPr>
          <w:rFonts w:ascii="Times New Roman" w:hAnsi="Times New Roman" w:cs="Times New Roman"/>
          <w:sz w:val="24"/>
          <w:szCs w:val="24"/>
        </w:rPr>
        <w:t>project and</w:t>
      </w:r>
      <w:r w:rsidR="00BB7230" w:rsidRPr="00023A89">
        <w:rPr>
          <w:rFonts w:ascii="Times New Roman" w:hAnsi="Times New Roman" w:cs="Times New Roman"/>
          <w:sz w:val="24"/>
          <w:szCs w:val="24"/>
        </w:rPr>
        <w:t xml:space="preserve"> should not be limited to migrants from surrounding towns and distant places. </w:t>
      </w:r>
    </w:p>
    <w:p w:rsidR="00BB7230" w:rsidRPr="00023A89" w:rsidRDefault="00BB7230" w:rsidP="00701BBF">
      <w:pPr>
        <w:pStyle w:val="ListParagraph"/>
        <w:widowControl w:val="0"/>
        <w:numPr>
          <w:ilvl w:val="0"/>
          <w:numId w:val="57"/>
        </w:numPr>
        <w:spacing w:line="360" w:lineRule="auto"/>
        <w:rPr>
          <w:rFonts w:ascii="Times New Roman" w:hAnsi="Times New Roman" w:cs="Times New Roman"/>
          <w:b/>
          <w:sz w:val="24"/>
          <w:szCs w:val="24"/>
        </w:rPr>
      </w:pPr>
      <w:r w:rsidRPr="00023A89">
        <w:rPr>
          <w:rFonts w:ascii="Times New Roman" w:hAnsi="Times New Roman" w:cs="Times New Roman"/>
          <w:sz w:val="24"/>
          <w:szCs w:val="24"/>
        </w:rPr>
        <w:t>Efforts should also be made to involve women in to the labor force</w:t>
      </w:r>
      <w:r w:rsidR="00510C9F" w:rsidRPr="00023A89">
        <w:rPr>
          <w:rFonts w:ascii="Times New Roman" w:hAnsi="Times New Roman" w:cs="Times New Roman"/>
          <w:sz w:val="24"/>
          <w:szCs w:val="24"/>
        </w:rPr>
        <w:t xml:space="preserve"> and to be recruited in </w:t>
      </w:r>
      <w:r w:rsidR="00250E8C" w:rsidRPr="00023A89">
        <w:rPr>
          <w:rFonts w:ascii="Times New Roman" w:hAnsi="Times New Roman" w:cs="Times New Roman"/>
          <w:sz w:val="24"/>
          <w:szCs w:val="24"/>
        </w:rPr>
        <w:lastRenderedPageBreak/>
        <w:t xml:space="preserve">management </w:t>
      </w:r>
      <w:r w:rsidR="00510C9F" w:rsidRPr="00023A89">
        <w:rPr>
          <w:rFonts w:ascii="Times New Roman" w:hAnsi="Times New Roman" w:cs="Times New Roman"/>
          <w:sz w:val="24"/>
          <w:szCs w:val="24"/>
        </w:rPr>
        <w:t>committee</w:t>
      </w:r>
      <w:r w:rsidRPr="00023A89">
        <w:rPr>
          <w:rFonts w:ascii="Times New Roman" w:hAnsi="Times New Roman" w:cs="Times New Roman"/>
          <w:sz w:val="24"/>
          <w:szCs w:val="24"/>
        </w:rPr>
        <w:t>,</w:t>
      </w:r>
    </w:p>
    <w:p w:rsidR="00BB7230" w:rsidRPr="00023A89" w:rsidRDefault="00BB7230" w:rsidP="00701BBF">
      <w:pPr>
        <w:pStyle w:val="ListParagraph"/>
        <w:numPr>
          <w:ilvl w:val="0"/>
          <w:numId w:val="56"/>
        </w:numPr>
        <w:spacing w:line="360" w:lineRule="auto"/>
        <w:rPr>
          <w:rFonts w:ascii="Times New Roman" w:hAnsi="Times New Roman" w:cs="Times New Roman"/>
          <w:sz w:val="24"/>
          <w:szCs w:val="24"/>
        </w:rPr>
      </w:pPr>
      <w:r w:rsidRPr="00023A89">
        <w:rPr>
          <w:rFonts w:ascii="Times New Roman" w:hAnsi="Times New Roman" w:cs="Times New Roman"/>
          <w:sz w:val="24"/>
          <w:szCs w:val="24"/>
        </w:rPr>
        <w:t xml:space="preserve">In consultant view, </w:t>
      </w:r>
      <w:r w:rsidR="00CB2169" w:rsidRPr="00023A89">
        <w:rPr>
          <w:rFonts w:ascii="Times New Roman" w:hAnsi="Times New Roman" w:cs="Times New Roman"/>
          <w:sz w:val="24"/>
          <w:szCs w:val="24"/>
        </w:rPr>
        <w:t>significant adverse social impact</w:t>
      </w:r>
      <w:r w:rsidR="00E22094" w:rsidRPr="00023A89">
        <w:rPr>
          <w:rFonts w:ascii="Times New Roman" w:hAnsi="Times New Roman" w:cs="Times New Roman"/>
          <w:sz w:val="24"/>
          <w:szCs w:val="24"/>
        </w:rPr>
        <w:t>,</w:t>
      </w:r>
      <w:r w:rsidR="00EC3EA2">
        <w:rPr>
          <w:rFonts w:ascii="Times New Roman" w:hAnsi="Times New Roman" w:cs="Times New Roman"/>
          <w:sz w:val="24"/>
          <w:szCs w:val="24"/>
        </w:rPr>
        <w:t xml:space="preserve"> </w:t>
      </w:r>
      <w:r w:rsidRPr="00023A89">
        <w:rPr>
          <w:rFonts w:ascii="Times New Roman" w:hAnsi="Times New Roman" w:cs="Times New Roman"/>
          <w:sz w:val="24"/>
          <w:szCs w:val="24"/>
        </w:rPr>
        <w:t>people disp</w:t>
      </w:r>
      <w:r w:rsidR="005D1C18">
        <w:rPr>
          <w:rFonts w:ascii="Times New Roman" w:hAnsi="Times New Roman" w:cs="Times New Roman"/>
          <w:sz w:val="24"/>
          <w:szCs w:val="24"/>
        </w:rPr>
        <w:t>lacement or other adverse health</w:t>
      </w:r>
      <w:r w:rsidRPr="00023A89">
        <w:rPr>
          <w:rFonts w:ascii="Times New Roman" w:hAnsi="Times New Roman" w:cs="Times New Roman"/>
          <w:sz w:val="24"/>
          <w:szCs w:val="24"/>
        </w:rPr>
        <w:t xml:space="preserve"> impact </w:t>
      </w:r>
      <w:r w:rsidR="00CB2169" w:rsidRPr="00023A89">
        <w:rPr>
          <w:rFonts w:ascii="Times New Roman" w:hAnsi="Times New Roman" w:cs="Times New Roman"/>
          <w:sz w:val="24"/>
          <w:szCs w:val="24"/>
        </w:rPr>
        <w:t xml:space="preserve">is </w:t>
      </w:r>
      <w:r w:rsidR="00510C9F" w:rsidRPr="00023A89">
        <w:rPr>
          <w:rFonts w:ascii="Times New Roman" w:hAnsi="Times New Roman" w:cs="Times New Roman"/>
          <w:sz w:val="24"/>
          <w:szCs w:val="24"/>
        </w:rPr>
        <w:t>no</w:t>
      </w:r>
      <w:r w:rsidR="00E22094" w:rsidRPr="00023A89">
        <w:rPr>
          <w:rFonts w:ascii="Times New Roman" w:hAnsi="Times New Roman" w:cs="Times New Roman"/>
          <w:sz w:val="24"/>
          <w:szCs w:val="24"/>
        </w:rPr>
        <w:t>t</w:t>
      </w:r>
      <w:r w:rsidR="00510C9F" w:rsidRPr="00023A89">
        <w:rPr>
          <w:rFonts w:ascii="Times New Roman" w:hAnsi="Times New Roman" w:cs="Times New Roman"/>
          <w:sz w:val="24"/>
          <w:szCs w:val="24"/>
        </w:rPr>
        <w:t xml:space="preserve"> expected and</w:t>
      </w:r>
      <w:r w:rsidRPr="00023A89">
        <w:rPr>
          <w:rFonts w:ascii="Times New Roman" w:hAnsi="Times New Roman" w:cs="Times New Roman"/>
          <w:sz w:val="24"/>
          <w:szCs w:val="24"/>
        </w:rPr>
        <w:t xml:space="preserve"> socially accepted and feasible for implementation.</w:t>
      </w:r>
    </w:p>
    <w:p w:rsidR="005751C7" w:rsidRPr="00301240" w:rsidRDefault="005751C7" w:rsidP="008D0070">
      <w:pPr>
        <w:spacing w:line="360" w:lineRule="auto"/>
        <w:rPr>
          <w:rFonts w:ascii="Times New Roman" w:hAnsi="Times New Roman" w:cs="Times New Roman"/>
          <w:sz w:val="24"/>
          <w:szCs w:val="24"/>
        </w:rPr>
      </w:pPr>
    </w:p>
    <w:p w:rsidR="00ED56B4" w:rsidRDefault="00ED56B4">
      <w:pPr>
        <w:spacing w:after="200" w:line="276" w:lineRule="auto"/>
        <w:jc w:val="left"/>
        <w:rPr>
          <w:rFonts w:ascii="Times New Roman" w:hAnsi="Times New Roman" w:cs="Times New Roman"/>
          <w:sz w:val="24"/>
          <w:szCs w:val="24"/>
        </w:rPr>
      </w:pPr>
      <w:r>
        <w:rPr>
          <w:rFonts w:ascii="Times New Roman" w:hAnsi="Times New Roman" w:cs="Times New Roman"/>
          <w:sz w:val="24"/>
          <w:szCs w:val="24"/>
        </w:rPr>
        <w:br w:type="page"/>
      </w:r>
    </w:p>
    <w:p w:rsidR="005751C7" w:rsidRPr="00301240" w:rsidRDefault="005751C7" w:rsidP="008D0070">
      <w:pPr>
        <w:spacing w:line="360" w:lineRule="auto"/>
        <w:rPr>
          <w:rFonts w:ascii="Times New Roman" w:hAnsi="Times New Roman" w:cs="Times New Roman"/>
          <w:sz w:val="24"/>
          <w:szCs w:val="24"/>
        </w:rPr>
      </w:pPr>
    </w:p>
    <w:p w:rsidR="005751C7" w:rsidRPr="00301240" w:rsidRDefault="005751C7" w:rsidP="008D0070">
      <w:pPr>
        <w:spacing w:line="360" w:lineRule="auto"/>
        <w:rPr>
          <w:rFonts w:ascii="Times New Roman" w:hAnsi="Times New Roman" w:cs="Times New Roman"/>
          <w:sz w:val="24"/>
          <w:szCs w:val="24"/>
          <w:lang w:val="en-GB"/>
        </w:rPr>
      </w:pPr>
    </w:p>
    <w:p w:rsidR="00BB7230" w:rsidRPr="00301240" w:rsidRDefault="00BB7230" w:rsidP="008C2246">
      <w:pPr>
        <w:pStyle w:val="Buletted"/>
      </w:pPr>
      <w:bookmarkStart w:id="234" w:name="_Toc344330627"/>
      <w:r w:rsidRPr="00301240">
        <w:t xml:space="preserve">PART II: </w:t>
      </w:r>
      <w:r w:rsidRPr="00E83D3E">
        <w:t>ORGANIZATION AND MANAGEMENT</w:t>
      </w:r>
      <w:bookmarkEnd w:id="234"/>
    </w:p>
    <w:p w:rsidR="005751C7" w:rsidRPr="00301240" w:rsidRDefault="005751C7">
      <w:pPr>
        <w:spacing w:after="200" w:line="276" w:lineRule="auto"/>
        <w:jc w:val="left"/>
        <w:rPr>
          <w:rFonts w:ascii="Times New Roman" w:eastAsia="Times New Roman" w:hAnsi="Times New Roman" w:cs="Times New Roman"/>
          <w:b/>
          <w:bCs/>
          <w:sz w:val="24"/>
          <w:szCs w:val="24"/>
          <w:lang w:val="en-GB"/>
        </w:rPr>
      </w:pPr>
      <w:r w:rsidRPr="00301240">
        <w:rPr>
          <w:rFonts w:ascii="Times New Roman" w:hAnsi="Times New Roman" w:cs="Times New Roman"/>
          <w:sz w:val="24"/>
          <w:szCs w:val="24"/>
        </w:rPr>
        <w:br w:type="page"/>
      </w:r>
    </w:p>
    <w:p w:rsidR="00BB7230" w:rsidRPr="0055552A" w:rsidRDefault="004510B2" w:rsidP="00BB742A">
      <w:pPr>
        <w:pStyle w:val="Heading10"/>
        <w:numPr>
          <w:ilvl w:val="0"/>
          <w:numId w:val="0"/>
        </w:numPr>
        <w:spacing w:before="0" w:after="0" w:line="360" w:lineRule="auto"/>
        <w:ind w:left="720" w:hanging="720"/>
        <w:rPr>
          <w:rFonts w:ascii="Times New Roman" w:hAnsi="Times New Roman" w:cs="Times New Roman"/>
        </w:rPr>
      </w:pPr>
      <w:bookmarkStart w:id="235" w:name="_Toc344330628"/>
      <w:bookmarkStart w:id="236" w:name="_Toc4124913"/>
      <w:bookmarkStart w:id="237" w:name="_Toc336001243"/>
      <w:r>
        <w:lastRenderedPageBreak/>
        <w:t xml:space="preserve">16. </w:t>
      </w:r>
      <w:r w:rsidR="00BB7230" w:rsidRPr="00AD57FF">
        <w:t>Introduction and Background</w:t>
      </w:r>
      <w:bookmarkEnd w:id="235"/>
      <w:bookmarkEnd w:id="236"/>
    </w:p>
    <w:p w:rsidR="00BB7230" w:rsidRPr="00F756AF" w:rsidRDefault="00BB7230" w:rsidP="00580D1C">
      <w:pPr>
        <w:pStyle w:val="Heading2"/>
        <w:rPr>
          <w:rStyle w:val="Heading3CharCharCharCharCharChar"/>
        </w:rPr>
      </w:pPr>
      <w:bookmarkStart w:id="238" w:name="_Toc344330629"/>
      <w:bookmarkStart w:id="239" w:name="_Toc4124914"/>
      <w:r w:rsidRPr="00F756AF">
        <w:rPr>
          <w:rStyle w:val="Heading3CharCharCharCharCharChar"/>
        </w:rPr>
        <w:t>Introduction</w:t>
      </w:r>
      <w:bookmarkEnd w:id="238"/>
      <w:bookmarkEnd w:id="239"/>
    </w:p>
    <w:p w:rsidR="00BB7230" w:rsidRPr="00F756AF" w:rsidRDefault="00BB7230" w:rsidP="00BB742A">
      <w:pPr>
        <w:spacing w:line="360" w:lineRule="auto"/>
        <w:rPr>
          <w:rFonts w:ascii="Times New Roman" w:hAnsi="Times New Roman" w:cs="Times New Roman"/>
          <w:sz w:val="24"/>
          <w:szCs w:val="24"/>
        </w:rPr>
      </w:pPr>
      <w:r w:rsidRPr="00F756AF">
        <w:rPr>
          <w:rFonts w:ascii="Times New Roman" w:hAnsi="Times New Roman" w:cs="Times New Roman"/>
          <w:sz w:val="24"/>
          <w:szCs w:val="24"/>
        </w:rPr>
        <w:t>In addition to the social and other technical study, Institutional issues are equally impor</w:t>
      </w:r>
      <w:r w:rsidR="00EB592D" w:rsidRPr="00F756AF">
        <w:rPr>
          <w:rFonts w:ascii="Times New Roman" w:hAnsi="Times New Roman" w:cs="Times New Roman"/>
          <w:sz w:val="24"/>
          <w:szCs w:val="24"/>
        </w:rPr>
        <w:t xml:space="preserve">tant for success or failure </w:t>
      </w:r>
      <w:r w:rsidR="006D309D" w:rsidRPr="00F756AF">
        <w:rPr>
          <w:rFonts w:ascii="Times New Roman" w:hAnsi="Times New Roman" w:cs="Times New Roman"/>
          <w:sz w:val="24"/>
          <w:szCs w:val="24"/>
        </w:rPr>
        <w:t>of smallholder</w:t>
      </w:r>
      <w:r w:rsidRPr="00F756AF">
        <w:rPr>
          <w:rFonts w:ascii="Times New Roman" w:hAnsi="Times New Roman" w:cs="Times New Roman"/>
          <w:sz w:val="24"/>
          <w:szCs w:val="24"/>
        </w:rPr>
        <w:t xml:space="preserve"> irrigation schemes.  Therefore, required to assess existing institutional setup and with aims to rectify proposed organization and management arrangement in line with community managed irrigation scheme development, operation and management.</w:t>
      </w:r>
    </w:p>
    <w:p w:rsidR="00BB7230" w:rsidRPr="00F756AF" w:rsidRDefault="00BB7230" w:rsidP="00BB742A">
      <w:pPr>
        <w:spacing w:line="360" w:lineRule="auto"/>
        <w:rPr>
          <w:rFonts w:ascii="Times New Roman" w:hAnsi="Times New Roman" w:cs="Times New Roman"/>
          <w:sz w:val="24"/>
          <w:szCs w:val="24"/>
        </w:rPr>
      </w:pPr>
      <w:r w:rsidRPr="00F756AF">
        <w:rPr>
          <w:rFonts w:ascii="Times New Roman" w:hAnsi="Times New Roman" w:cs="Times New Roman"/>
          <w:sz w:val="24"/>
          <w:szCs w:val="24"/>
        </w:rPr>
        <w:t xml:space="preserve"> Furthermore, favorable legal framework for the enforcement of equitable water distribution and provision of efficient technical support for O &amp; M and management of community organizations are among key factors for sustainable development of irrigation schemes  to achieve the overall agricultural sector development objectives. As a result, the organization and management assessment included as main part of the feasibility study of the project. </w:t>
      </w:r>
    </w:p>
    <w:p w:rsidR="00BB7230" w:rsidRPr="00F756AF" w:rsidRDefault="00BB7230" w:rsidP="00580D1C">
      <w:pPr>
        <w:pStyle w:val="Heading2"/>
        <w:rPr>
          <w:rStyle w:val="Heading3CharCharCharCharCharChar"/>
        </w:rPr>
      </w:pPr>
      <w:bookmarkStart w:id="240" w:name="_Toc344330630"/>
      <w:bookmarkStart w:id="241" w:name="_Toc4124915"/>
      <w:r w:rsidRPr="00F756AF">
        <w:rPr>
          <w:rStyle w:val="Heading3CharCharCharCharCharChar"/>
        </w:rPr>
        <w:t>Objective</w:t>
      </w:r>
      <w:bookmarkEnd w:id="240"/>
      <w:bookmarkEnd w:id="241"/>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overall objective of the organization and management study is to depict existing institutional setup based on which </w:t>
      </w:r>
      <w:r w:rsidR="00995787" w:rsidRPr="00301240">
        <w:rPr>
          <w:rFonts w:ascii="Times New Roman" w:hAnsi="Times New Roman" w:cs="Times New Roman"/>
          <w:sz w:val="24"/>
          <w:szCs w:val="24"/>
        </w:rPr>
        <w:t>to propose</w:t>
      </w:r>
      <w:r w:rsidRPr="00301240">
        <w:rPr>
          <w:rFonts w:ascii="Times New Roman" w:hAnsi="Times New Roman" w:cs="Times New Roman"/>
          <w:sz w:val="24"/>
          <w:szCs w:val="24"/>
        </w:rPr>
        <w:t xml:space="preserve"> organization system and management options to overtake the responsibilities of sustainable operation and manag</w:t>
      </w:r>
      <w:r w:rsidR="00BF3E3B">
        <w:rPr>
          <w:rFonts w:ascii="Times New Roman" w:hAnsi="Times New Roman" w:cs="Times New Roman"/>
          <w:sz w:val="24"/>
          <w:szCs w:val="24"/>
        </w:rPr>
        <w:t>ement of the irrigation Project and t</w:t>
      </w:r>
      <w:r w:rsidR="0068467F" w:rsidRPr="00301240">
        <w:rPr>
          <w:rFonts w:ascii="Times New Roman" w:hAnsi="Times New Roman" w:cs="Times New Roman"/>
          <w:sz w:val="24"/>
          <w:szCs w:val="24"/>
        </w:rPr>
        <w:t xml:space="preserve">o assess the enabling environment, the policy and existing legal framework in the development of </w:t>
      </w:r>
      <w:proofErr w:type="gramStart"/>
      <w:r w:rsidR="0068467F" w:rsidRPr="00301240">
        <w:rPr>
          <w:rFonts w:ascii="Times New Roman" w:hAnsi="Times New Roman" w:cs="Times New Roman"/>
          <w:sz w:val="24"/>
          <w:szCs w:val="24"/>
        </w:rPr>
        <w:t>small scale</w:t>
      </w:r>
      <w:proofErr w:type="gramEnd"/>
      <w:r w:rsidR="0068467F" w:rsidRPr="00301240">
        <w:rPr>
          <w:rFonts w:ascii="Times New Roman" w:hAnsi="Times New Roman" w:cs="Times New Roman"/>
          <w:sz w:val="24"/>
          <w:szCs w:val="24"/>
        </w:rPr>
        <w:t xml:space="preserve"> irrigation </w:t>
      </w:r>
      <w:r w:rsidR="006A472E" w:rsidRPr="00301240">
        <w:rPr>
          <w:rFonts w:ascii="Times New Roman" w:hAnsi="Times New Roman" w:cs="Times New Roman"/>
          <w:sz w:val="24"/>
          <w:szCs w:val="24"/>
        </w:rPr>
        <w:t>projects</w:t>
      </w:r>
      <w:r w:rsidR="00BF3E3B">
        <w:rPr>
          <w:rFonts w:ascii="Times New Roman" w:hAnsi="Times New Roman" w:cs="Times New Roman"/>
          <w:sz w:val="24"/>
          <w:szCs w:val="24"/>
        </w:rPr>
        <w:t>.</w:t>
      </w:r>
    </w:p>
    <w:p w:rsidR="00BB7230" w:rsidRPr="00580D1C" w:rsidRDefault="00BB7230" w:rsidP="00580D1C">
      <w:pPr>
        <w:pStyle w:val="Heading2"/>
        <w:rPr>
          <w:rStyle w:val="Heading3CharCharCharCharCharChar"/>
        </w:rPr>
      </w:pPr>
      <w:bookmarkStart w:id="242" w:name="_Toc344330631"/>
      <w:bookmarkStart w:id="243" w:name="_Toc4124916"/>
      <w:r w:rsidRPr="00580D1C">
        <w:rPr>
          <w:rStyle w:val="Heading3CharCharCharCharCharChar"/>
        </w:rPr>
        <w:t>Polic</w:t>
      </w:r>
      <w:r w:rsidR="0003700A" w:rsidRPr="00580D1C">
        <w:rPr>
          <w:rStyle w:val="Heading3CharCharCharCharCharChar"/>
        </w:rPr>
        <w:t>i</w:t>
      </w:r>
      <w:r w:rsidRPr="00580D1C">
        <w:rPr>
          <w:rStyle w:val="Heading3CharCharCharCharCharChar"/>
        </w:rPr>
        <w:t>es and Legal framework</w:t>
      </w:r>
      <w:bookmarkEnd w:id="242"/>
      <w:bookmarkEnd w:id="243"/>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Assessment of the enabling environment, the policy and existing legal framework is one of the significant issues to understand the mandates, roles and responsibilities of the various stakeholders and local decision makers involved in the development of </w:t>
      </w:r>
      <w:proofErr w:type="gramStart"/>
      <w:r w:rsidRPr="00301240">
        <w:rPr>
          <w:rFonts w:ascii="Times New Roman" w:hAnsi="Times New Roman" w:cs="Times New Roman"/>
          <w:sz w:val="24"/>
          <w:szCs w:val="24"/>
        </w:rPr>
        <w:t>small scale</w:t>
      </w:r>
      <w:proofErr w:type="gramEnd"/>
      <w:r w:rsidRPr="00301240">
        <w:rPr>
          <w:rFonts w:ascii="Times New Roman" w:hAnsi="Times New Roman" w:cs="Times New Roman"/>
          <w:sz w:val="24"/>
          <w:szCs w:val="24"/>
        </w:rPr>
        <w:t xml:space="preserve"> irrigation projects.</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In the current institutional and organizational arrangement</w:t>
      </w:r>
      <w:r w:rsidR="0003700A" w:rsidRPr="00301240">
        <w:rPr>
          <w:rFonts w:ascii="Times New Roman" w:hAnsi="Times New Roman" w:cs="Times New Roman"/>
          <w:sz w:val="24"/>
          <w:szCs w:val="24"/>
        </w:rPr>
        <w:t xml:space="preserve"> of the federal government of </w:t>
      </w:r>
      <w:r w:rsidR="0003700A" w:rsidRPr="009115A7">
        <w:rPr>
          <w:rFonts w:ascii="Times New Roman" w:hAnsi="Times New Roman" w:cs="Times New Roman"/>
          <w:sz w:val="24"/>
          <w:szCs w:val="24"/>
        </w:rPr>
        <w:t>Ethiopia</w:t>
      </w:r>
      <w:r w:rsidR="00ED6F67">
        <w:rPr>
          <w:rFonts w:ascii="Times New Roman" w:hAnsi="Times New Roman" w:cs="Times New Roman"/>
          <w:sz w:val="24"/>
          <w:szCs w:val="24"/>
        </w:rPr>
        <w:t xml:space="preserve">, Ministry of Water Irrigation and Energy </w:t>
      </w:r>
      <w:r w:rsidR="00ED6F67" w:rsidRPr="009115A7">
        <w:rPr>
          <w:rFonts w:ascii="Times New Roman" w:hAnsi="Times New Roman" w:cs="Times New Roman"/>
          <w:sz w:val="24"/>
          <w:szCs w:val="24"/>
        </w:rPr>
        <w:t>is</w:t>
      </w:r>
      <w:r w:rsidRPr="00A34569">
        <w:rPr>
          <w:rFonts w:ascii="Times New Roman" w:hAnsi="Times New Roman" w:cs="Times New Roman"/>
          <w:sz w:val="24"/>
          <w:szCs w:val="24"/>
        </w:rPr>
        <w:t xml:space="preserve"> responsible for managing and administering of </w:t>
      </w:r>
      <w:proofErr w:type="gramStart"/>
      <w:r w:rsidRPr="00A34569">
        <w:rPr>
          <w:rFonts w:ascii="Times New Roman" w:hAnsi="Times New Roman" w:cs="Times New Roman"/>
          <w:sz w:val="24"/>
          <w:szCs w:val="24"/>
        </w:rPr>
        <w:t>large scale</w:t>
      </w:r>
      <w:proofErr w:type="gramEnd"/>
      <w:r w:rsidRPr="00A34569">
        <w:rPr>
          <w:rFonts w:ascii="Times New Roman" w:hAnsi="Times New Roman" w:cs="Times New Roman"/>
          <w:sz w:val="24"/>
          <w:szCs w:val="24"/>
        </w:rPr>
        <w:t xml:space="preserve"> irrigation infrastructures of dams, main canals &amp; roads, </w:t>
      </w:r>
      <w:r w:rsidR="00011F97" w:rsidRPr="00A34569">
        <w:rPr>
          <w:rFonts w:ascii="Times New Roman" w:hAnsi="Times New Roman" w:cs="Times New Roman"/>
          <w:sz w:val="24"/>
          <w:szCs w:val="24"/>
        </w:rPr>
        <w:t>dikes</w:t>
      </w:r>
      <w:r w:rsidRPr="00A34569">
        <w:rPr>
          <w:rFonts w:ascii="Times New Roman" w:hAnsi="Times New Roman" w:cs="Times New Roman"/>
          <w:sz w:val="24"/>
          <w:szCs w:val="24"/>
        </w:rPr>
        <w:t xml:space="preserve"> and main drains and other major irrigation infrastructure development.</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On the other hand, the administration, operation, management and maintenance of small-scale irrigation structures including the traditional schemes are the</w:t>
      </w:r>
      <w:r w:rsidR="002565CC" w:rsidRPr="00301240">
        <w:rPr>
          <w:rFonts w:ascii="Times New Roman" w:hAnsi="Times New Roman" w:cs="Times New Roman"/>
          <w:sz w:val="24"/>
          <w:szCs w:val="24"/>
        </w:rPr>
        <w:t xml:space="preserve"> responsibility of community and local governments and</w:t>
      </w:r>
      <w:r w:rsidRPr="00301240">
        <w:rPr>
          <w:rFonts w:ascii="Times New Roman" w:hAnsi="Times New Roman" w:cs="Times New Roman"/>
          <w:sz w:val="24"/>
          <w:szCs w:val="24"/>
        </w:rPr>
        <w:t xml:space="preserve"> sector stakeholders.</w:t>
      </w:r>
    </w:p>
    <w:p w:rsidR="00BB7230" w:rsidRPr="00301240" w:rsidRDefault="00BB7230" w:rsidP="00BB742A">
      <w:pPr>
        <w:spacing w:line="360" w:lineRule="auto"/>
        <w:rPr>
          <w:rFonts w:ascii="Times New Roman" w:hAnsi="Times New Roman" w:cs="Times New Roman"/>
          <w:sz w:val="24"/>
          <w:szCs w:val="24"/>
        </w:rPr>
      </w:pP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lastRenderedPageBreak/>
        <w:t xml:space="preserve">To achieve the intended objective of agriculture development policy, strategies and legal </w:t>
      </w:r>
      <w:r w:rsidR="002565CC" w:rsidRPr="00301240">
        <w:rPr>
          <w:rFonts w:ascii="Times New Roman" w:hAnsi="Times New Roman" w:cs="Times New Roman"/>
          <w:sz w:val="24"/>
          <w:szCs w:val="24"/>
        </w:rPr>
        <w:t>framework adopted</w:t>
      </w:r>
      <w:r w:rsidR="00ED6F67">
        <w:rPr>
          <w:rFonts w:ascii="Times New Roman" w:hAnsi="Times New Roman" w:cs="Times New Roman"/>
          <w:sz w:val="24"/>
          <w:szCs w:val="24"/>
        </w:rPr>
        <w:t xml:space="preserve"> </w:t>
      </w:r>
      <w:r w:rsidRPr="00301240">
        <w:rPr>
          <w:rFonts w:ascii="Times New Roman" w:hAnsi="Times New Roman" w:cs="Times New Roman"/>
          <w:sz w:val="24"/>
          <w:szCs w:val="24"/>
        </w:rPr>
        <w:t xml:space="preserve">at national and </w:t>
      </w:r>
      <w:r w:rsidR="002565CC" w:rsidRPr="00301240">
        <w:rPr>
          <w:rFonts w:ascii="Times New Roman" w:hAnsi="Times New Roman" w:cs="Times New Roman"/>
          <w:sz w:val="24"/>
          <w:szCs w:val="24"/>
        </w:rPr>
        <w:t>regional level</w:t>
      </w:r>
      <w:r w:rsidRPr="00301240">
        <w:rPr>
          <w:rFonts w:ascii="Times New Roman" w:hAnsi="Times New Roman" w:cs="Times New Roman"/>
          <w:sz w:val="24"/>
          <w:szCs w:val="24"/>
        </w:rPr>
        <w:t xml:space="preserve"> and some of the relevant </w:t>
      </w:r>
      <w:r w:rsidR="002565CC" w:rsidRPr="00301240">
        <w:rPr>
          <w:rFonts w:ascii="Times New Roman" w:hAnsi="Times New Roman" w:cs="Times New Roman"/>
          <w:sz w:val="24"/>
          <w:szCs w:val="24"/>
        </w:rPr>
        <w:t>and related</w:t>
      </w:r>
      <w:r w:rsidRPr="00301240">
        <w:rPr>
          <w:rFonts w:ascii="Times New Roman" w:hAnsi="Times New Roman" w:cs="Times New Roman"/>
          <w:sz w:val="24"/>
          <w:szCs w:val="24"/>
        </w:rPr>
        <w:t xml:space="preserve"> documents reviewed includes</w:t>
      </w:r>
      <w:proofErr w:type="gramStart"/>
      <w:r w:rsidRPr="00301240">
        <w:rPr>
          <w:rFonts w:ascii="Times New Roman" w:hAnsi="Times New Roman" w:cs="Times New Roman"/>
          <w:sz w:val="24"/>
          <w:szCs w:val="24"/>
        </w:rPr>
        <w:t>;</w:t>
      </w:r>
      <w:proofErr w:type="gramEnd"/>
      <w:r w:rsidRPr="00301240">
        <w:rPr>
          <w:rFonts w:ascii="Times New Roman" w:hAnsi="Times New Roman" w:cs="Times New Roman"/>
          <w:sz w:val="24"/>
          <w:szCs w:val="24"/>
        </w:rPr>
        <w:t xml:space="preserve"> </w:t>
      </w:r>
    </w:p>
    <w:p w:rsidR="00BB7230" w:rsidRPr="00301240" w:rsidRDefault="00BB7230" w:rsidP="00701BBF">
      <w:pPr>
        <w:pStyle w:val="ListParagraph"/>
        <w:numPr>
          <w:ilvl w:val="0"/>
          <w:numId w:val="20"/>
        </w:numPr>
        <w:spacing w:before="0" w:after="0" w:line="360" w:lineRule="auto"/>
        <w:rPr>
          <w:rFonts w:ascii="Times New Roman" w:hAnsi="Times New Roman" w:cs="Times New Roman"/>
          <w:sz w:val="24"/>
          <w:szCs w:val="24"/>
        </w:rPr>
      </w:pPr>
      <w:r w:rsidRPr="00301240">
        <w:rPr>
          <w:rFonts w:ascii="Times New Roman" w:hAnsi="Times New Roman" w:cs="Times New Roman"/>
          <w:sz w:val="24"/>
          <w:szCs w:val="24"/>
        </w:rPr>
        <w:t>National Water Policy</w:t>
      </w:r>
    </w:p>
    <w:p w:rsidR="00BB7230" w:rsidRPr="00301240" w:rsidRDefault="00BB7230" w:rsidP="00701BBF">
      <w:pPr>
        <w:pStyle w:val="ListParagraph"/>
        <w:numPr>
          <w:ilvl w:val="0"/>
          <w:numId w:val="20"/>
        </w:numPr>
        <w:spacing w:before="0" w:after="0" w:line="360" w:lineRule="auto"/>
        <w:rPr>
          <w:rFonts w:ascii="Times New Roman" w:hAnsi="Times New Roman" w:cs="Times New Roman"/>
          <w:sz w:val="24"/>
          <w:szCs w:val="24"/>
        </w:rPr>
      </w:pPr>
      <w:r w:rsidRPr="00301240">
        <w:rPr>
          <w:rFonts w:ascii="Times New Roman" w:hAnsi="Times New Roman" w:cs="Times New Roman"/>
          <w:sz w:val="24"/>
          <w:szCs w:val="24"/>
        </w:rPr>
        <w:t>National Agricu</w:t>
      </w:r>
      <w:r w:rsidR="00ED6F67">
        <w:rPr>
          <w:rFonts w:ascii="Times New Roman" w:hAnsi="Times New Roman" w:cs="Times New Roman"/>
          <w:sz w:val="24"/>
          <w:szCs w:val="24"/>
        </w:rPr>
        <w:t>ltural Development P</w:t>
      </w:r>
      <w:r w:rsidRPr="00301240">
        <w:rPr>
          <w:rFonts w:ascii="Times New Roman" w:hAnsi="Times New Roman" w:cs="Times New Roman"/>
          <w:sz w:val="24"/>
          <w:szCs w:val="24"/>
        </w:rPr>
        <w:t>olicy</w:t>
      </w:r>
    </w:p>
    <w:p w:rsidR="00BB7230" w:rsidRPr="00301240" w:rsidRDefault="00ED6F67" w:rsidP="00701BBF">
      <w:pPr>
        <w:pStyle w:val="ListParagraph"/>
        <w:numPr>
          <w:ilvl w:val="0"/>
          <w:numId w:val="20"/>
        </w:numPr>
        <w:spacing w:before="0" w:after="0" w:line="360" w:lineRule="auto"/>
        <w:rPr>
          <w:rFonts w:ascii="Times New Roman" w:hAnsi="Times New Roman" w:cs="Times New Roman"/>
          <w:sz w:val="24"/>
          <w:szCs w:val="24"/>
        </w:rPr>
      </w:pPr>
      <w:r>
        <w:rPr>
          <w:rFonts w:ascii="Times New Roman" w:hAnsi="Times New Roman" w:cs="Times New Roman"/>
          <w:sz w:val="24"/>
          <w:szCs w:val="24"/>
        </w:rPr>
        <w:t>Agricultural Growth P</w:t>
      </w:r>
      <w:r w:rsidR="00BB7230" w:rsidRPr="00301240">
        <w:rPr>
          <w:rFonts w:ascii="Times New Roman" w:hAnsi="Times New Roman" w:cs="Times New Roman"/>
          <w:sz w:val="24"/>
          <w:szCs w:val="24"/>
        </w:rPr>
        <w:t>rogram (AGP)</w:t>
      </w:r>
    </w:p>
    <w:p w:rsidR="00BB7230" w:rsidRPr="00301240" w:rsidRDefault="00BB7230" w:rsidP="00701BBF">
      <w:pPr>
        <w:pStyle w:val="ListParagraph"/>
        <w:numPr>
          <w:ilvl w:val="0"/>
          <w:numId w:val="20"/>
        </w:numPr>
        <w:spacing w:before="0" w:after="0" w:line="360" w:lineRule="auto"/>
        <w:rPr>
          <w:rFonts w:ascii="Times New Roman" w:hAnsi="Times New Roman" w:cs="Times New Roman"/>
          <w:sz w:val="24"/>
          <w:szCs w:val="24"/>
        </w:rPr>
      </w:pPr>
      <w:r w:rsidRPr="00301240">
        <w:rPr>
          <w:rFonts w:ascii="Times New Roman" w:hAnsi="Times New Roman" w:cs="Times New Roman"/>
          <w:sz w:val="24"/>
          <w:szCs w:val="24"/>
        </w:rPr>
        <w:t xml:space="preserve">Cooperative </w:t>
      </w:r>
      <w:r w:rsidR="00ED6F67" w:rsidRPr="00301240">
        <w:rPr>
          <w:rFonts w:ascii="Times New Roman" w:hAnsi="Times New Roman" w:cs="Times New Roman"/>
          <w:sz w:val="24"/>
          <w:szCs w:val="24"/>
        </w:rPr>
        <w:t>Society Proclamation</w:t>
      </w:r>
    </w:p>
    <w:p w:rsidR="00BB7230" w:rsidRPr="00301240" w:rsidRDefault="00BB7230" w:rsidP="00701BBF">
      <w:pPr>
        <w:pStyle w:val="ListParagraph"/>
        <w:numPr>
          <w:ilvl w:val="0"/>
          <w:numId w:val="20"/>
        </w:numPr>
        <w:spacing w:before="0" w:after="0" w:line="360" w:lineRule="auto"/>
        <w:rPr>
          <w:rFonts w:ascii="Times New Roman" w:hAnsi="Times New Roman" w:cs="Times New Roman"/>
          <w:sz w:val="24"/>
          <w:szCs w:val="24"/>
        </w:rPr>
      </w:pPr>
      <w:r w:rsidRPr="00301240">
        <w:rPr>
          <w:rFonts w:ascii="Times New Roman" w:hAnsi="Times New Roman" w:cs="Times New Roman"/>
          <w:sz w:val="24"/>
          <w:szCs w:val="24"/>
        </w:rPr>
        <w:t xml:space="preserve">Rural </w:t>
      </w:r>
      <w:r w:rsidR="00ED6F67" w:rsidRPr="00301240">
        <w:rPr>
          <w:rFonts w:ascii="Times New Roman" w:hAnsi="Times New Roman" w:cs="Times New Roman"/>
          <w:sz w:val="24"/>
          <w:szCs w:val="24"/>
        </w:rPr>
        <w:t>Lan</w:t>
      </w:r>
      <w:r w:rsidR="00262C16">
        <w:rPr>
          <w:rFonts w:ascii="Times New Roman" w:hAnsi="Times New Roman" w:cs="Times New Roman"/>
          <w:sz w:val="24"/>
          <w:szCs w:val="24"/>
        </w:rPr>
        <w:t>d Proclamation, Administration a</w:t>
      </w:r>
      <w:r w:rsidR="00ED6F67" w:rsidRPr="00301240">
        <w:rPr>
          <w:rFonts w:ascii="Times New Roman" w:hAnsi="Times New Roman" w:cs="Times New Roman"/>
          <w:sz w:val="24"/>
          <w:szCs w:val="24"/>
        </w:rPr>
        <w:t xml:space="preserve">nd Use Regulation </w:t>
      </w:r>
      <w:r w:rsidRPr="00301240">
        <w:rPr>
          <w:rFonts w:ascii="Times New Roman" w:hAnsi="Times New Roman" w:cs="Times New Roman"/>
          <w:sz w:val="24"/>
          <w:szCs w:val="24"/>
        </w:rPr>
        <w:t xml:space="preserve">(Proclamation No 456/2005) and Regulation no 135/2007 and 455/2005, the expropriation of land  holding for public purpose and payment of compensation </w:t>
      </w:r>
    </w:p>
    <w:p w:rsidR="00BB7230" w:rsidRPr="00580D1C" w:rsidRDefault="00BB7230" w:rsidP="00580D1C">
      <w:pPr>
        <w:pStyle w:val="Heading2"/>
        <w:rPr>
          <w:rStyle w:val="Heading3CharCharCharCharCharChar"/>
        </w:rPr>
      </w:pPr>
      <w:bookmarkStart w:id="244" w:name="_Toc344330632"/>
      <w:bookmarkStart w:id="245" w:name="_Toc4124917"/>
      <w:r w:rsidRPr="00580D1C">
        <w:rPr>
          <w:rStyle w:val="Heading3CharCharCharCharCharChar"/>
        </w:rPr>
        <w:t>Role and responsibilities</w:t>
      </w:r>
      <w:bookmarkEnd w:id="244"/>
      <w:bookmarkEnd w:id="245"/>
    </w:p>
    <w:p w:rsidR="00785353" w:rsidRDefault="005969F5"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Organization and management responsibility of water sector changes from time to time at federal and regional level</w:t>
      </w:r>
      <w:r w:rsidR="00914340" w:rsidRPr="00301240">
        <w:rPr>
          <w:rFonts w:ascii="Times New Roman" w:hAnsi="Times New Roman" w:cs="Times New Roman"/>
          <w:sz w:val="24"/>
          <w:szCs w:val="24"/>
        </w:rPr>
        <w:t>.</w:t>
      </w:r>
      <w:r w:rsidRPr="00301240">
        <w:rPr>
          <w:rFonts w:ascii="Times New Roman" w:hAnsi="Times New Roman" w:cs="Times New Roman"/>
          <w:sz w:val="24"/>
          <w:szCs w:val="24"/>
        </w:rPr>
        <w:t xml:space="preserve"> Still water resource management and responsible stakeholders varies from region to re</w:t>
      </w:r>
      <w:r w:rsidR="00117FD9" w:rsidRPr="00301240">
        <w:rPr>
          <w:rFonts w:ascii="Times New Roman" w:hAnsi="Times New Roman" w:cs="Times New Roman"/>
          <w:sz w:val="24"/>
          <w:szCs w:val="24"/>
        </w:rPr>
        <w:t>g</w:t>
      </w:r>
      <w:r w:rsidRPr="00301240">
        <w:rPr>
          <w:rFonts w:ascii="Times New Roman" w:hAnsi="Times New Roman" w:cs="Times New Roman"/>
          <w:sz w:val="24"/>
          <w:szCs w:val="24"/>
        </w:rPr>
        <w:t xml:space="preserve">ion. </w:t>
      </w:r>
      <w:r w:rsidR="00BB7230" w:rsidRPr="00301240">
        <w:rPr>
          <w:rFonts w:ascii="Times New Roman" w:hAnsi="Times New Roman" w:cs="Times New Roman"/>
          <w:sz w:val="24"/>
          <w:szCs w:val="24"/>
        </w:rPr>
        <w:t xml:space="preserve">As per the </w:t>
      </w:r>
      <w:r w:rsidR="00964763" w:rsidRPr="00301240">
        <w:rPr>
          <w:rFonts w:ascii="Times New Roman" w:hAnsi="Times New Roman" w:cs="Times New Roman"/>
          <w:sz w:val="24"/>
          <w:szCs w:val="24"/>
        </w:rPr>
        <w:t>organ</w:t>
      </w:r>
      <w:r w:rsidRPr="00301240">
        <w:rPr>
          <w:rFonts w:ascii="Times New Roman" w:hAnsi="Times New Roman" w:cs="Times New Roman"/>
          <w:sz w:val="24"/>
          <w:szCs w:val="24"/>
        </w:rPr>
        <w:t xml:space="preserve">izational structures </w:t>
      </w:r>
      <w:r w:rsidRPr="00B0365B">
        <w:rPr>
          <w:rFonts w:ascii="Times New Roman" w:hAnsi="Times New Roman" w:cs="Times New Roman"/>
          <w:sz w:val="24"/>
          <w:szCs w:val="24"/>
        </w:rPr>
        <w:t>of</w:t>
      </w:r>
      <w:r w:rsidR="00035CD9">
        <w:rPr>
          <w:rFonts w:ascii="Times New Roman" w:hAnsi="Times New Roman" w:cs="Times New Roman"/>
          <w:sz w:val="24"/>
          <w:szCs w:val="24"/>
        </w:rPr>
        <w:t xml:space="preserve"> </w:t>
      </w:r>
      <w:r w:rsidR="00882623" w:rsidRPr="00B0365B">
        <w:rPr>
          <w:rFonts w:ascii="Times New Roman" w:hAnsi="Times New Roman" w:cs="Times New Roman"/>
          <w:sz w:val="24"/>
          <w:szCs w:val="24"/>
        </w:rPr>
        <w:t xml:space="preserve">Oromia </w:t>
      </w:r>
      <w:r w:rsidR="00111B90" w:rsidRPr="00B0365B">
        <w:rPr>
          <w:rFonts w:ascii="Times New Roman" w:hAnsi="Times New Roman" w:cs="Times New Roman"/>
          <w:sz w:val="24"/>
          <w:szCs w:val="24"/>
        </w:rPr>
        <w:t xml:space="preserve">National Regional State </w:t>
      </w:r>
      <w:r w:rsidR="00882623" w:rsidRPr="00B0365B">
        <w:rPr>
          <w:rFonts w:ascii="Times New Roman" w:hAnsi="Times New Roman" w:cs="Times New Roman"/>
          <w:sz w:val="24"/>
          <w:szCs w:val="24"/>
        </w:rPr>
        <w:t>Oromia</w:t>
      </w:r>
      <w:r w:rsidR="00B0365B" w:rsidRPr="00B0365B">
        <w:rPr>
          <w:rFonts w:ascii="Times New Roman" w:hAnsi="Times New Roman" w:cs="Times New Roman"/>
          <w:sz w:val="24"/>
          <w:szCs w:val="24"/>
        </w:rPr>
        <w:t xml:space="preserve"> Irrigation Development Authority </w:t>
      </w:r>
      <w:r w:rsidR="00BB7230" w:rsidRPr="00B0365B">
        <w:rPr>
          <w:rFonts w:ascii="Times New Roman" w:hAnsi="Times New Roman" w:cs="Times New Roman"/>
          <w:sz w:val="24"/>
          <w:szCs w:val="24"/>
        </w:rPr>
        <w:t xml:space="preserve"> is responsible to undertake study, design and construction of small scale irrigation projects undertaken by participation</w:t>
      </w:r>
      <w:r w:rsidR="00BB7230" w:rsidRPr="00301240">
        <w:rPr>
          <w:rFonts w:ascii="Times New Roman" w:hAnsi="Times New Roman" w:cs="Times New Roman"/>
          <w:sz w:val="24"/>
          <w:szCs w:val="24"/>
        </w:rPr>
        <w:t xml:space="preserve"> of the community, transfer completed irrigation schemes to beneficiaries, </w:t>
      </w:r>
      <w:r w:rsidR="00387CF1" w:rsidRPr="00301240">
        <w:rPr>
          <w:rFonts w:ascii="Times New Roman" w:hAnsi="Times New Roman" w:cs="Times New Roman"/>
          <w:sz w:val="24"/>
          <w:szCs w:val="24"/>
        </w:rPr>
        <w:t>and provide</w:t>
      </w:r>
      <w:r w:rsidR="00BB7230" w:rsidRPr="00301240">
        <w:rPr>
          <w:rFonts w:ascii="Times New Roman" w:hAnsi="Times New Roman" w:cs="Times New Roman"/>
          <w:sz w:val="24"/>
          <w:szCs w:val="24"/>
        </w:rPr>
        <w:t xml:space="preserve"> support </w:t>
      </w:r>
      <w:r w:rsidR="00387CF1" w:rsidRPr="00301240">
        <w:rPr>
          <w:rFonts w:ascii="Times New Roman" w:hAnsi="Times New Roman" w:cs="Times New Roman"/>
          <w:sz w:val="24"/>
          <w:szCs w:val="24"/>
        </w:rPr>
        <w:t>for maintenance</w:t>
      </w:r>
      <w:r w:rsidR="00BB7230" w:rsidRPr="00301240">
        <w:rPr>
          <w:rFonts w:ascii="Times New Roman" w:hAnsi="Times New Roman" w:cs="Times New Roman"/>
          <w:sz w:val="24"/>
          <w:szCs w:val="24"/>
        </w:rPr>
        <w:t xml:space="preserve"> works beyond community level. </w:t>
      </w:r>
      <w:r w:rsidR="00C63CEA">
        <w:rPr>
          <w:rFonts w:ascii="Times New Roman" w:hAnsi="Times New Roman" w:cs="Times New Roman"/>
          <w:sz w:val="24"/>
          <w:szCs w:val="24"/>
        </w:rPr>
        <w:t>Organizing farmer cooperatives</w:t>
      </w:r>
      <w:r w:rsidR="00387CF1" w:rsidRPr="00301240">
        <w:rPr>
          <w:rFonts w:ascii="Times New Roman" w:hAnsi="Times New Roman" w:cs="Times New Roman"/>
          <w:sz w:val="24"/>
          <w:szCs w:val="24"/>
        </w:rPr>
        <w:t xml:space="preserve"> mandate </w:t>
      </w:r>
      <w:proofErr w:type="gramStart"/>
      <w:r w:rsidR="00387CF1" w:rsidRPr="00301240">
        <w:rPr>
          <w:rFonts w:ascii="Times New Roman" w:hAnsi="Times New Roman" w:cs="Times New Roman"/>
          <w:sz w:val="24"/>
          <w:szCs w:val="24"/>
        </w:rPr>
        <w:t>i</w:t>
      </w:r>
      <w:r w:rsidR="0068467F" w:rsidRPr="00301240">
        <w:rPr>
          <w:rFonts w:ascii="Times New Roman" w:hAnsi="Times New Roman" w:cs="Times New Roman"/>
          <w:sz w:val="24"/>
          <w:szCs w:val="24"/>
        </w:rPr>
        <w:t>s also given</w:t>
      </w:r>
      <w:proofErr w:type="gramEnd"/>
      <w:r w:rsidR="0068467F" w:rsidRPr="00301240">
        <w:rPr>
          <w:rFonts w:ascii="Times New Roman" w:hAnsi="Times New Roman" w:cs="Times New Roman"/>
          <w:sz w:val="24"/>
          <w:szCs w:val="24"/>
        </w:rPr>
        <w:t xml:space="preserve"> for the cooperative</w:t>
      </w:r>
      <w:r w:rsidR="00387CF1" w:rsidRPr="00301240">
        <w:rPr>
          <w:rFonts w:ascii="Times New Roman" w:hAnsi="Times New Roman" w:cs="Times New Roman"/>
          <w:sz w:val="24"/>
          <w:szCs w:val="24"/>
        </w:rPr>
        <w:t xml:space="preserve"> promotion office. The agricultural extension</w:t>
      </w:r>
      <w:r w:rsidR="0056124C">
        <w:rPr>
          <w:rFonts w:ascii="Times New Roman" w:hAnsi="Times New Roman" w:cs="Times New Roman"/>
          <w:sz w:val="24"/>
          <w:szCs w:val="24"/>
        </w:rPr>
        <w:t xml:space="preserve"> work and promotion is also an agricultural bureau</w:t>
      </w:r>
      <w:r w:rsidR="00387CF1" w:rsidRPr="00301240">
        <w:rPr>
          <w:rFonts w:ascii="Times New Roman" w:hAnsi="Times New Roman" w:cs="Times New Roman"/>
          <w:sz w:val="24"/>
          <w:szCs w:val="24"/>
        </w:rPr>
        <w:t xml:space="preserve"> mandate.</w:t>
      </w:r>
      <w:r w:rsidR="0050647D">
        <w:rPr>
          <w:rFonts w:ascii="Times New Roman" w:hAnsi="Times New Roman" w:cs="Times New Roman"/>
          <w:sz w:val="24"/>
          <w:szCs w:val="24"/>
        </w:rPr>
        <w:t xml:space="preserve"> The irrigation extension is under a</w:t>
      </w:r>
      <w:r w:rsidR="0056124C">
        <w:rPr>
          <w:rFonts w:ascii="Times New Roman" w:hAnsi="Times New Roman" w:cs="Times New Roman"/>
          <w:sz w:val="24"/>
          <w:szCs w:val="24"/>
        </w:rPr>
        <w:t>gricultural office at W</w:t>
      </w:r>
      <w:r w:rsidR="0050647D">
        <w:rPr>
          <w:rFonts w:ascii="Times New Roman" w:hAnsi="Times New Roman" w:cs="Times New Roman"/>
          <w:sz w:val="24"/>
          <w:szCs w:val="24"/>
        </w:rPr>
        <w:t xml:space="preserve">oreda level. </w:t>
      </w:r>
    </w:p>
    <w:p w:rsidR="007D08D2" w:rsidRDefault="00DF224E" w:rsidP="00BB742A">
      <w:pPr>
        <w:spacing w:line="360" w:lineRule="auto"/>
        <w:rPr>
          <w:rFonts w:ascii="Times New Roman" w:hAnsi="Times New Roman" w:cs="Times New Roman"/>
          <w:sz w:val="24"/>
          <w:szCs w:val="24"/>
        </w:rPr>
      </w:pPr>
      <w:r w:rsidRPr="00B0365B">
        <w:rPr>
          <w:rFonts w:ascii="Times New Roman" w:hAnsi="Times New Roman" w:cs="Times New Roman"/>
          <w:sz w:val="24"/>
          <w:szCs w:val="24"/>
        </w:rPr>
        <w:t>At W</w:t>
      </w:r>
      <w:r w:rsidR="005969F5" w:rsidRPr="00B0365B">
        <w:rPr>
          <w:rFonts w:ascii="Times New Roman" w:hAnsi="Times New Roman" w:cs="Times New Roman"/>
          <w:sz w:val="24"/>
          <w:szCs w:val="24"/>
        </w:rPr>
        <w:t xml:space="preserve">oreda level, </w:t>
      </w:r>
      <w:r w:rsidRPr="00B0365B">
        <w:rPr>
          <w:rFonts w:ascii="Times New Roman" w:hAnsi="Times New Roman" w:cs="Times New Roman"/>
          <w:sz w:val="24"/>
          <w:szCs w:val="24"/>
        </w:rPr>
        <w:t>W</w:t>
      </w:r>
      <w:r w:rsidR="007C7629" w:rsidRPr="00B0365B">
        <w:rPr>
          <w:rFonts w:ascii="Times New Roman" w:hAnsi="Times New Roman" w:cs="Times New Roman"/>
          <w:sz w:val="24"/>
          <w:szCs w:val="24"/>
        </w:rPr>
        <w:t xml:space="preserve">oreda </w:t>
      </w:r>
      <w:r w:rsidR="00B0365B" w:rsidRPr="00B0365B">
        <w:rPr>
          <w:rFonts w:ascii="Times New Roman" w:hAnsi="Times New Roman" w:cs="Times New Roman"/>
          <w:sz w:val="24"/>
          <w:szCs w:val="24"/>
        </w:rPr>
        <w:t>OIDA</w:t>
      </w:r>
      <w:r w:rsidR="00D926DB" w:rsidRPr="00B0365B">
        <w:rPr>
          <w:rFonts w:ascii="Times New Roman" w:hAnsi="Times New Roman" w:cs="Times New Roman"/>
          <w:sz w:val="24"/>
          <w:szCs w:val="24"/>
        </w:rPr>
        <w:t xml:space="preserve"> office </w:t>
      </w:r>
      <w:r w:rsidR="007D08D2" w:rsidRPr="00B0365B">
        <w:rPr>
          <w:rFonts w:ascii="Times New Roman" w:hAnsi="Times New Roman" w:cs="Times New Roman"/>
          <w:sz w:val="24"/>
          <w:szCs w:val="24"/>
        </w:rPr>
        <w:t>is responsible</w:t>
      </w:r>
      <w:r w:rsidR="007C7629" w:rsidRPr="00B0365B">
        <w:rPr>
          <w:rFonts w:ascii="Times New Roman" w:hAnsi="Times New Roman" w:cs="Times New Roman"/>
          <w:sz w:val="24"/>
          <w:szCs w:val="24"/>
        </w:rPr>
        <w:t xml:space="preserve"> for </w:t>
      </w:r>
      <w:proofErr w:type="gramStart"/>
      <w:r w:rsidR="006D309D" w:rsidRPr="00B0365B">
        <w:rPr>
          <w:rFonts w:ascii="Times New Roman" w:hAnsi="Times New Roman" w:cs="Times New Roman"/>
          <w:sz w:val="24"/>
          <w:szCs w:val="24"/>
        </w:rPr>
        <w:t>small scale</w:t>
      </w:r>
      <w:proofErr w:type="gramEnd"/>
      <w:r w:rsidR="006D309D" w:rsidRPr="00B0365B">
        <w:rPr>
          <w:rFonts w:ascii="Times New Roman" w:hAnsi="Times New Roman" w:cs="Times New Roman"/>
          <w:sz w:val="24"/>
          <w:szCs w:val="24"/>
        </w:rPr>
        <w:t xml:space="preserve"> irrigation</w:t>
      </w:r>
      <w:r w:rsidR="00D97779">
        <w:rPr>
          <w:rFonts w:ascii="Times New Roman" w:hAnsi="Times New Roman" w:cs="Times New Roman"/>
          <w:sz w:val="24"/>
          <w:szCs w:val="24"/>
        </w:rPr>
        <w:t xml:space="preserve"> </w:t>
      </w:r>
      <w:r w:rsidR="005A519D">
        <w:rPr>
          <w:rFonts w:ascii="Times New Roman" w:hAnsi="Times New Roman" w:cs="Times New Roman"/>
          <w:sz w:val="24"/>
          <w:szCs w:val="24"/>
        </w:rPr>
        <w:t>management</w:t>
      </w:r>
      <w:r w:rsidR="006D309D" w:rsidRPr="00B0365B">
        <w:rPr>
          <w:rFonts w:ascii="Times New Roman" w:hAnsi="Times New Roman" w:cs="Times New Roman"/>
          <w:sz w:val="24"/>
          <w:szCs w:val="24"/>
        </w:rPr>
        <w:t xml:space="preserve">. The activity included </w:t>
      </w:r>
      <w:proofErr w:type="gramStart"/>
      <w:r w:rsidR="006D309D" w:rsidRPr="00B0365B">
        <w:rPr>
          <w:rFonts w:ascii="Times New Roman" w:hAnsi="Times New Roman" w:cs="Times New Roman"/>
          <w:sz w:val="24"/>
          <w:szCs w:val="24"/>
        </w:rPr>
        <w:t>s</w:t>
      </w:r>
      <w:r w:rsidR="009810F3" w:rsidRPr="00B0365B">
        <w:rPr>
          <w:rFonts w:ascii="Times New Roman" w:hAnsi="Times New Roman" w:cs="Times New Roman"/>
          <w:sz w:val="24"/>
          <w:szCs w:val="24"/>
        </w:rPr>
        <w:t>mall scale</w:t>
      </w:r>
      <w:proofErr w:type="gramEnd"/>
      <w:r w:rsidR="009810F3" w:rsidRPr="00B0365B">
        <w:rPr>
          <w:rFonts w:ascii="Times New Roman" w:hAnsi="Times New Roman" w:cs="Times New Roman"/>
          <w:sz w:val="24"/>
          <w:szCs w:val="24"/>
        </w:rPr>
        <w:t xml:space="preserve"> irrigation design, construction, and scheme management.</w:t>
      </w:r>
      <w:r w:rsidR="005A519D">
        <w:rPr>
          <w:rFonts w:ascii="Times New Roman" w:hAnsi="Times New Roman" w:cs="Times New Roman"/>
          <w:sz w:val="24"/>
          <w:szCs w:val="24"/>
        </w:rPr>
        <w:t xml:space="preserve"> </w:t>
      </w:r>
      <w:r w:rsidR="00B0365B" w:rsidRPr="00B0365B">
        <w:rPr>
          <w:rFonts w:ascii="Times New Roman" w:hAnsi="Times New Roman" w:cs="Times New Roman"/>
          <w:sz w:val="24"/>
          <w:szCs w:val="24"/>
        </w:rPr>
        <w:t xml:space="preserve">In </w:t>
      </w:r>
      <w:proofErr w:type="gramStart"/>
      <w:r w:rsidR="00B0365B" w:rsidRPr="00B0365B">
        <w:rPr>
          <w:rFonts w:ascii="Times New Roman" w:hAnsi="Times New Roman" w:cs="Times New Roman"/>
          <w:sz w:val="24"/>
          <w:szCs w:val="24"/>
        </w:rPr>
        <w:t>addition</w:t>
      </w:r>
      <w:proofErr w:type="gramEnd"/>
      <w:r w:rsidR="00B0365B">
        <w:rPr>
          <w:rFonts w:ascii="Times New Roman" w:hAnsi="Times New Roman" w:cs="Times New Roman"/>
          <w:sz w:val="24"/>
          <w:szCs w:val="24"/>
        </w:rPr>
        <w:t xml:space="preserve"> woreda </w:t>
      </w:r>
      <w:r w:rsidR="00785353">
        <w:rPr>
          <w:rFonts w:ascii="Times New Roman" w:hAnsi="Times New Roman" w:cs="Times New Roman"/>
          <w:sz w:val="24"/>
          <w:szCs w:val="24"/>
        </w:rPr>
        <w:t xml:space="preserve">agriculture and development </w:t>
      </w:r>
      <w:r w:rsidR="005969F5" w:rsidRPr="007D08D2">
        <w:rPr>
          <w:rFonts w:ascii="Times New Roman" w:hAnsi="Times New Roman" w:cs="Times New Roman"/>
          <w:sz w:val="24"/>
          <w:szCs w:val="24"/>
        </w:rPr>
        <w:t xml:space="preserve">office </w:t>
      </w:r>
      <w:r w:rsidR="008E6270" w:rsidRPr="007D08D2">
        <w:rPr>
          <w:rFonts w:ascii="Times New Roman" w:hAnsi="Times New Roman" w:cs="Times New Roman"/>
          <w:sz w:val="24"/>
          <w:szCs w:val="24"/>
        </w:rPr>
        <w:t xml:space="preserve">has given </w:t>
      </w:r>
      <w:r w:rsidR="00254F2A" w:rsidRPr="007D08D2">
        <w:rPr>
          <w:rFonts w:ascii="Times New Roman" w:hAnsi="Times New Roman" w:cs="Times New Roman"/>
          <w:sz w:val="24"/>
          <w:szCs w:val="24"/>
        </w:rPr>
        <w:t xml:space="preserve">mandates </w:t>
      </w:r>
      <w:r w:rsidR="009810F3" w:rsidRPr="007D08D2">
        <w:rPr>
          <w:rFonts w:ascii="Times New Roman" w:hAnsi="Times New Roman" w:cs="Times New Roman"/>
          <w:sz w:val="24"/>
          <w:szCs w:val="24"/>
        </w:rPr>
        <w:t>for agronomic</w:t>
      </w:r>
      <w:r w:rsidR="005A519D">
        <w:rPr>
          <w:rFonts w:ascii="Times New Roman" w:hAnsi="Times New Roman" w:cs="Times New Roman"/>
          <w:sz w:val="24"/>
          <w:szCs w:val="24"/>
        </w:rPr>
        <w:t xml:space="preserve"> </w:t>
      </w:r>
      <w:r w:rsidR="009810F3" w:rsidRPr="007D08D2">
        <w:rPr>
          <w:rFonts w:ascii="Times New Roman" w:hAnsi="Times New Roman" w:cs="Times New Roman"/>
          <w:sz w:val="24"/>
          <w:szCs w:val="24"/>
        </w:rPr>
        <w:t>improvement and</w:t>
      </w:r>
      <w:r w:rsidR="00254F2A" w:rsidRPr="007D08D2">
        <w:rPr>
          <w:rFonts w:ascii="Times New Roman" w:hAnsi="Times New Roman" w:cs="Times New Roman"/>
          <w:sz w:val="24"/>
          <w:szCs w:val="24"/>
        </w:rPr>
        <w:t xml:space="preserve"> schemes </w:t>
      </w:r>
      <w:r w:rsidR="009810F3" w:rsidRPr="007D08D2">
        <w:rPr>
          <w:rFonts w:ascii="Times New Roman" w:hAnsi="Times New Roman" w:cs="Times New Roman"/>
          <w:sz w:val="24"/>
          <w:szCs w:val="24"/>
        </w:rPr>
        <w:t>effective utilization</w:t>
      </w:r>
      <w:r w:rsidR="00254F2A" w:rsidRPr="007D08D2">
        <w:rPr>
          <w:rFonts w:ascii="Times New Roman" w:hAnsi="Times New Roman" w:cs="Times New Roman"/>
          <w:sz w:val="24"/>
          <w:szCs w:val="24"/>
        </w:rPr>
        <w:t>.</w:t>
      </w:r>
      <w:r w:rsidR="005A519D">
        <w:rPr>
          <w:rFonts w:ascii="Times New Roman" w:hAnsi="Times New Roman" w:cs="Times New Roman"/>
          <w:sz w:val="24"/>
          <w:szCs w:val="24"/>
        </w:rPr>
        <w:t xml:space="preserve"> </w:t>
      </w:r>
      <w:r w:rsidR="006D309D" w:rsidRPr="00301240">
        <w:rPr>
          <w:rFonts w:ascii="Times New Roman" w:hAnsi="Times New Roman" w:cs="Times New Roman"/>
          <w:sz w:val="24"/>
          <w:szCs w:val="24"/>
        </w:rPr>
        <w:t>The</w:t>
      </w:r>
      <w:r>
        <w:rPr>
          <w:rFonts w:ascii="Times New Roman" w:hAnsi="Times New Roman" w:cs="Times New Roman"/>
          <w:sz w:val="24"/>
          <w:szCs w:val="24"/>
        </w:rPr>
        <w:t xml:space="preserve"> W</w:t>
      </w:r>
      <w:r w:rsidR="00254F2A" w:rsidRPr="00301240">
        <w:rPr>
          <w:rFonts w:ascii="Times New Roman" w:hAnsi="Times New Roman" w:cs="Times New Roman"/>
          <w:sz w:val="24"/>
          <w:szCs w:val="24"/>
        </w:rPr>
        <w:t xml:space="preserve">oreda agriculture office, </w:t>
      </w:r>
      <w:r w:rsidR="00490ECB">
        <w:rPr>
          <w:rFonts w:ascii="Times New Roman" w:hAnsi="Times New Roman" w:cs="Times New Roman"/>
          <w:sz w:val="24"/>
          <w:szCs w:val="24"/>
        </w:rPr>
        <w:t>articulates</w:t>
      </w:r>
      <w:r w:rsidR="007D08D2">
        <w:rPr>
          <w:rFonts w:ascii="Times New Roman" w:hAnsi="Times New Roman" w:cs="Times New Roman"/>
          <w:sz w:val="24"/>
          <w:szCs w:val="24"/>
        </w:rPr>
        <w:t xml:space="preserve"> as they have sufficient</w:t>
      </w:r>
      <w:r w:rsidR="00F2005C" w:rsidRPr="00301240">
        <w:rPr>
          <w:rFonts w:ascii="Times New Roman" w:hAnsi="Times New Roman" w:cs="Times New Roman"/>
          <w:sz w:val="24"/>
          <w:szCs w:val="24"/>
        </w:rPr>
        <w:t xml:space="preserve"> experts for </w:t>
      </w:r>
      <w:r w:rsidR="005969F5" w:rsidRPr="00301240">
        <w:rPr>
          <w:rFonts w:ascii="Times New Roman" w:hAnsi="Times New Roman" w:cs="Times New Roman"/>
          <w:sz w:val="24"/>
          <w:szCs w:val="24"/>
        </w:rPr>
        <w:t xml:space="preserve">Irrigation </w:t>
      </w:r>
      <w:r w:rsidR="00254F2A" w:rsidRPr="00301240">
        <w:rPr>
          <w:rFonts w:ascii="Times New Roman" w:hAnsi="Times New Roman" w:cs="Times New Roman"/>
          <w:sz w:val="24"/>
          <w:szCs w:val="24"/>
        </w:rPr>
        <w:t>development</w:t>
      </w:r>
      <w:r w:rsidR="00F2005C" w:rsidRPr="00301240">
        <w:rPr>
          <w:rFonts w:ascii="Times New Roman" w:hAnsi="Times New Roman" w:cs="Times New Roman"/>
          <w:sz w:val="24"/>
          <w:szCs w:val="24"/>
        </w:rPr>
        <w:t xml:space="preserve"> while the experts </w:t>
      </w:r>
      <w:proofErr w:type="gramStart"/>
      <w:r w:rsidR="007D08D2">
        <w:rPr>
          <w:rFonts w:ascii="Times New Roman" w:hAnsi="Times New Roman" w:cs="Times New Roman"/>
          <w:sz w:val="24"/>
          <w:szCs w:val="24"/>
        </w:rPr>
        <w:t>speaks</w:t>
      </w:r>
      <w:proofErr w:type="gramEnd"/>
      <w:r w:rsidR="007D08D2">
        <w:rPr>
          <w:rFonts w:ascii="Times New Roman" w:hAnsi="Times New Roman" w:cs="Times New Roman"/>
          <w:sz w:val="24"/>
          <w:szCs w:val="24"/>
        </w:rPr>
        <w:t xml:space="preserve"> as they need different </w:t>
      </w:r>
      <w:r w:rsidR="00411430">
        <w:rPr>
          <w:rFonts w:ascii="Times New Roman" w:hAnsi="Times New Roman" w:cs="Times New Roman"/>
          <w:sz w:val="24"/>
          <w:szCs w:val="24"/>
        </w:rPr>
        <w:t xml:space="preserve">technical trainings </w:t>
      </w:r>
      <w:r w:rsidR="008377BE">
        <w:rPr>
          <w:rFonts w:ascii="Times New Roman" w:hAnsi="Times New Roman" w:cs="Times New Roman"/>
          <w:sz w:val="24"/>
          <w:szCs w:val="24"/>
        </w:rPr>
        <w:t>on practical irrigation.</w:t>
      </w:r>
    </w:p>
    <w:p w:rsidR="00411430" w:rsidRPr="00301240" w:rsidRDefault="00254F2A"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Based on the discussion with key informants some gaps and constraints observed in organization and management </w:t>
      </w:r>
      <w:r w:rsidR="00F2005C" w:rsidRPr="00301240">
        <w:rPr>
          <w:rFonts w:ascii="Times New Roman" w:hAnsi="Times New Roman" w:cs="Times New Roman"/>
          <w:sz w:val="24"/>
          <w:szCs w:val="24"/>
        </w:rPr>
        <w:t xml:space="preserve">of </w:t>
      </w:r>
      <w:proofErr w:type="gramStart"/>
      <w:r w:rsidR="00F2005C" w:rsidRPr="00301240">
        <w:rPr>
          <w:rFonts w:ascii="Times New Roman" w:hAnsi="Times New Roman" w:cs="Times New Roman"/>
          <w:sz w:val="24"/>
          <w:szCs w:val="24"/>
        </w:rPr>
        <w:t>small</w:t>
      </w:r>
      <w:r w:rsidRPr="00301240">
        <w:rPr>
          <w:rFonts w:ascii="Times New Roman" w:hAnsi="Times New Roman" w:cs="Times New Roman"/>
          <w:sz w:val="24"/>
          <w:szCs w:val="24"/>
        </w:rPr>
        <w:t xml:space="preserve"> scale</w:t>
      </w:r>
      <w:proofErr w:type="gramEnd"/>
      <w:r w:rsidRPr="00301240">
        <w:rPr>
          <w:rFonts w:ascii="Times New Roman" w:hAnsi="Times New Roman" w:cs="Times New Roman"/>
          <w:sz w:val="24"/>
          <w:szCs w:val="24"/>
        </w:rPr>
        <w:t xml:space="preserve"> irrigation </w:t>
      </w:r>
      <w:r w:rsidR="008377BE" w:rsidRPr="00301240">
        <w:rPr>
          <w:rFonts w:ascii="Times New Roman" w:hAnsi="Times New Roman" w:cs="Times New Roman"/>
          <w:sz w:val="24"/>
          <w:szCs w:val="24"/>
        </w:rPr>
        <w:t>schemes includes</w:t>
      </w:r>
      <w:r w:rsidR="008E6270" w:rsidRPr="00301240">
        <w:rPr>
          <w:rFonts w:ascii="Times New Roman" w:hAnsi="Times New Roman" w:cs="Times New Roman"/>
          <w:sz w:val="24"/>
          <w:szCs w:val="24"/>
        </w:rPr>
        <w:t>;</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Farmers less awareness and resistance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Less input use </w:t>
      </w:r>
    </w:p>
    <w:p w:rsidR="00411430" w:rsidRPr="008377BE"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Less acceptance for technology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Shortage of budget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Less technical experience of woreda experts </w:t>
      </w:r>
    </w:p>
    <w:p w:rsidR="00411430" w:rsidRDefault="00411430"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Transport problem</w:t>
      </w:r>
    </w:p>
    <w:p w:rsidR="00637268" w:rsidRDefault="00637268" w:rsidP="00701BBF">
      <w:pPr>
        <w:pStyle w:val="ListParagraph"/>
        <w:numPr>
          <w:ilvl w:val="0"/>
          <w:numId w:val="24"/>
        </w:numPr>
        <w:spacing w:before="0" w:after="0" w:line="360" w:lineRule="auto"/>
        <w:rPr>
          <w:rFonts w:ascii="Times New Roman" w:hAnsi="Times New Roman" w:cs="Times New Roman"/>
          <w:sz w:val="24"/>
          <w:szCs w:val="24"/>
        </w:rPr>
      </w:pPr>
      <w:r>
        <w:rPr>
          <w:rFonts w:ascii="Times New Roman" w:hAnsi="Times New Roman" w:cs="Times New Roman"/>
          <w:sz w:val="24"/>
          <w:szCs w:val="24"/>
        </w:rPr>
        <w:t>Shortage of manpower especially woreda OIDA office</w:t>
      </w:r>
    </w:p>
    <w:p w:rsidR="00411430" w:rsidRPr="00411430" w:rsidRDefault="00411430" w:rsidP="00411430">
      <w:pPr>
        <w:spacing w:line="360" w:lineRule="auto"/>
        <w:rPr>
          <w:rFonts w:ascii="Times New Roman" w:hAnsi="Times New Roman" w:cs="Times New Roman"/>
          <w:sz w:val="24"/>
          <w:szCs w:val="24"/>
        </w:rPr>
      </w:pPr>
    </w:p>
    <w:p w:rsidR="00BB7230" w:rsidRPr="00167390" w:rsidRDefault="00BB7230" w:rsidP="00BB742A">
      <w:pPr>
        <w:spacing w:line="360" w:lineRule="auto"/>
        <w:rPr>
          <w:rFonts w:ascii="Times New Roman" w:hAnsi="Times New Roman" w:cs="Times New Roman"/>
        </w:rPr>
      </w:pPr>
    </w:p>
    <w:p w:rsidR="00BB7230" w:rsidRPr="00580D1C" w:rsidRDefault="00BB7230" w:rsidP="00580D1C">
      <w:pPr>
        <w:pStyle w:val="Heading10"/>
      </w:pPr>
      <w:bookmarkStart w:id="246" w:name="_Toc344330633"/>
      <w:bookmarkStart w:id="247" w:name="_Toc4124918"/>
      <w:r w:rsidRPr="00580D1C">
        <w:lastRenderedPageBreak/>
        <w:t>Existing Organization and Management</w:t>
      </w:r>
      <w:bookmarkEnd w:id="237"/>
      <w:bookmarkEnd w:id="246"/>
      <w:bookmarkEnd w:id="247"/>
    </w:p>
    <w:p w:rsidR="00BB7230" w:rsidRPr="00580D1C" w:rsidRDefault="00BB7230" w:rsidP="00580D1C">
      <w:pPr>
        <w:pStyle w:val="Heading2"/>
        <w:rPr>
          <w:rStyle w:val="Heading3CharCharCharCharCharChar"/>
        </w:rPr>
      </w:pPr>
      <w:bookmarkStart w:id="248" w:name="_Toc328726957"/>
      <w:bookmarkStart w:id="249" w:name="_Toc328965297"/>
      <w:bookmarkStart w:id="250" w:name="_Toc336001244"/>
      <w:bookmarkStart w:id="251" w:name="_Toc344330634"/>
      <w:bookmarkStart w:id="252" w:name="_Toc4124919"/>
      <w:r w:rsidRPr="00580D1C">
        <w:rPr>
          <w:rStyle w:val="Heading3CharCharCharCharCharChar"/>
        </w:rPr>
        <w:t>Administration Status of the Project Area</w:t>
      </w:r>
      <w:bookmarkEnd w:id="248"/>
      <w:bookmarkEnd w:id="249"/>
      <w:bookmarkEnd w:id="250"/>
      <w:bookmarkEnd w:id="251"/>
      <w:bookmarkEnd w:id="252"/>
    </w:p>
    <w:p w:rsidR="00BB7230" w:rsidRPr="00301240" w:rsidRDefault="00BB7230" w:rsidP="009C1DCF">
      <w:pPr>
        <w:spacing w:line="360" w:lineRule="auto"/>
        <w:rPr>
          <w:rFonts w:ascii="Times New Roman" w:hAnsi="Times New Roman" w:cs="Times New Roman"/>
          <w:sz w:val="24"/>
          <w:szCs w:val="24"/>
          <w:lang w:bidi="en-US"/>
        </w:rPr>
      </w:pPr>
      <w:bookmarkStart w:id="253" w:name="_Toc328965298"/>
      <w:r w:rsidRPr="00301240">
        <w:rPr>
          <w:rFonts w:ascii="Times New Roman" w:hAnsi="Times New Roman" w:cs="Times New Roman"/>
          <w:sz w:val="24"/>
          <w:szCs w:val="24"/>
        </w:rPr>
        <w:t>Functional community organization starts from clear understanding of the project area and existing community organization and administrative setup</w:t>
      </w:r>
    </w:p>
    <w:p w:rsidR="00BB7230" w:rsidRPr="000C2628" w:rsidRDefault="008067C8"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T</w:t>
      </w:r>
      <w:r w:rsidR="002E7B7B" w:rsidRPr="00301240">
        <w:rPr>
          <w:rFonts w:ascii="Times New Roman" w:hAnsi="Times New Roman" w:cs="Times New Roman"/>
          <w:sz w:val="24"/>
          <w:szCs w:val="24"/>
        </w:rPr>
        <w:t>h</w:t>
      </w:r>
      <w:r w:rsidRPr="00301240">
        <w:rPr>
          <w:rFonts w:ascii="Times New Roman" w:hAnsi="Times New Roman" w:cs="Times New Roman"/>
          <w:sz w:val="24"/>
          <w:szCs w:val="24"/>
        </w:rPr>
        <w:t>e</w:t>
      </w:r>
      <w:r w:rsidR="002E7B7B" w:rsidRPr="00301240">
        <w:rPr>
          <w:rFonts w:ascii="Times New Roman" w:hAnsi="Times New Roman" w:cs="Times New Roman"/>
          <w:sz w:val="24"/>
          <w:szCs w:val="24"/>
        </w:rPr>
        <w:t xml:space="preserve"> kebele</w:t>
      </w:r>
      <w:r w:rsidR="00BB7230" w:rsidRPr="00301240">
        <w:rPr>
          <w:rFonts w:ascii="Times New Roman" w:hAnsi="Times New Roman" w:cs="Times New Roman"/>
          <w:sz w:val="24"/>
          <w:szCs w:val="24"/>
        </w:rPr>
        <w:t xml:space="preserve"> </w:t>
      </w:r>
      <w:proofErr w:type="gramStart"/>
      <w:r w:rsidR="00BB7230" w:rsidRPr="00301240">
        <w:rPr>
          <w:rFonts w:ascii="Times New Roman" w:hAnsi="Times New Roman" w:cs="Times New Roman"/>
          <w:sz w:val="24"/>
          <w:szCs w:val="24"/>
        </w:rPr>
        <w:t>are divided</w:t>
      </w:r>
      <w:proofErr w:type="gramEnd"/>
      <w:r w:rsidR="00BB7230" w:rsidRPr="00301240">
        <w:rPr>
          <w:rFonts w:ascii="Times New Roman" w:hAnsi="Times New Roman" w:cs="Times New Roman"/>
          <w:sz w:val="24"/>
          <w:szCs w:val="24"/>
        </w:rPr>
        <w:t xml:space="preserve"> into </w:t>
      </w:r>
      <w:r w:rsidR="002E7B7B" w:rsidRPr="00301240">
        <w:rPr>
          <w:rFonts w:ascii="Times New Roman" w:hAnsi="Times New Roman" w:cs="Times New Roman"/>
          <w:sz w:val="24"/>
          <w:szCs w:val="24"/>
        </w:rPr>
        <w:t>three development zone</w:t>
      </w:r>
      <w:r w:rsidR="009C1DCF" w:rsidRPr="00301240">
        <w:rPr>
          <w:rFonts w:ascii="Times New Roman" w:hAnsi="Times New Roman" w:cs="Times New Roman"/>
          <w:sz w:val="24"/>
          <w:szCs w:val="24"/>
        </w:rPr>
        <w:t>s</w:t>
      </w:r>
      <w:r w:rsidR="00BB7230" w:rsidRPr="00301240">
        <w:rPr>
          <w:rFonts w:ascii="Times New Roman" w:hAnsi="Times New Roman" w:cs="Times New Roman"/>
          <w:sz w:val="24"/>
          <w:szCs w:val="24"/>
        </w:rPr>
        <w:t xml:space="preserve"> and administrative </w:t>
      </w:r>
      <w:r w:rsidR="002E7B7B" w:rsidRPr="00301240">
        <w:rPr>
          <w:rFonts w:ascii="Times New Roman" w:hAnsi="Times New Roman" w:cs="Times New Roman"/>
          <w:sz w:val="24"/>
          <w:szCs w:val="24"/>
        </w:rPr>
        <w:t>councils have</w:t>
      </w:r>
      <w:r w:rsidR="00BB7230" w:rsidRPr="00301240">
        <w:rPr>
          <w:rFonts w:ascii="Times New Roman" w:hAnsi="Times New Roman" w:cs="Times New Roman"/>
          <w:sz w:val="24"/>
          <w:szCs w:val="24"/>
        </w:rPr>
        <w:t xml:space="preserve"> established at kebele representing the legislative </w:t>
      </w:r>
      <w:r w:rsidR="002E7B7B" w:rsidRPr="00301240">
        <w:rPr>
          <w:rFonts w:ascii="Times New Roman" w:hAnsi="Times New Roman" w:cs="Times New Roman"/>
          <w:sz w:val="24"/>
          <w:szCs w:val="24"/>
        </w:rPr>
        <w:t>and executive</w:t>
      </w:r>
      <w:r w:rsidR="00BB7230" w:rsidRPr="00301240">
        <w:rPr>
          <w:rFonts w:ascii="Times New Roman" w:hAnsi="Times New Roman" w:cs="Times New Roman"/>
          <w:sz w:val="24"/>
          <w:szCs w:val="24"/>
        </w:rPr>
        <w:t xml:space="preserve"> bodies that </w:t>
      </w:r>
      <w:r w:rsidR="002E7B7B" w:rsidRPr="00301240">
        <w:rPr>
          <w:rFonts w:ascii="Times New Roman" w:hAnsi="Times New Roman" w:cs="Times New Roman"/>
          <w:sz w:val="24"/>
          <w:szCs w:val="24"/>
        </w:rPr>
        <w:t>also represent</w:t>
      </w:r>
      <w:r w:rsidR="00CA20CE">
        <w:rPr>
          <w:rFonts w:ascii="Times New Roman" w:hAnsi="Times New Roman" w:cs="Times New Roman"/>
          <w:sz w:val="24"/>
          <w:szCs w:val="24"/>
        </w:rPr>
        <w:t xml:space="preserve"> </w:t>
      </w:r>
      <w:r w:rsidR="00BB7230" w:rsidRPr="000C2628">
        <w:rPr>
          <w:rFonts w:ascii="Times New Roman" w:hAnsi="Times New Roman" w:cs="Times New Roman"/>
          <w:sz w:val="24"/>
          <w:szCs w:val="24"/>
        </w:rPr>
        <w:t xml:space="preserve">extension workers and coordinated by kebele manager.  </w:t>
      </w:r>
    </w:p>
    <w:p w:rsidR="00BB7230" w:rsidRPr="00301240" w:rsidRDefault="00346CD6" w:rsidP="00BB742A">
      <w:pPr>
        <w:spacing w:line="360" w:lineRule="auto"/>
        <w:rPr>
          <w:rFonts w:ascii="Times New Roman" w:hAnsi="Times New Roman" w:cs="Times New Roman"/>
          <w:sz w:val="24"/>
          <w:szCs w:val="24"/>
        </w:rPr>
      </w:pPr>
      <w:r w:rsidRPr="00534645">
        <w:rPr>
          <w:rFonts w:ascii="Times New Roman" w:hAnsi="Times New Roman" w:cs="Times New Roman"/>
          <w:sz w:val="24"/>
          <w:szCs w:val="24"/>
        </w:rPr>
        <w:t xml:space="preserve">The command area beneficiaries of </w:t>
      </w:r>
      <w:r w:rsidR="00CC4A87" w:rsidRPr="00534645">
        <w:rPr>
          <w:rFonts w:ascii="Times New Roman" w:hAnsi="Times New Roman" w:cs="Times New Roman"/>
          <w:sz w:val="24"/>
          <w:szCs w:val="24"/>
        </w:rPr>
        <w:t>Meti</w:t>
      </w:r>
      <w:r w:rsidRPr="00534645">
        <w:rPr>
          <w:rFonts w:ascii="Times New Roman" w:hAnsi="Times New Roman" w:cs="Times New Roman"/>
          <w:sz w:val="24"/>
          <w:szCs w:val="24"/>
        </w:rPr>
        <w:t xml:space="preserve"> SSIP are </w:t>
      </w:r>
      <w:r w:rsidR="00183E50" w:rsidRPr="00534645">
        <w:rPr>
          <w:rFonts w:ascii="Times New Roman" w:hAnsi="Times New Roman" w:cs="Times New Roman"/>
          <w:sz w:val="24"/>
          <w:szCs w:val="24"/>
        </w:rPr>
        <w:t xml:space="preserve">majorly </w:t>
      </w:r>
      <w:r w:rsidRPr="00534645">
        <w:rPr>
          <w:rFonts w:ascii="Times New Roman" w:hAnsi="Times New Roman" w:cs="Times New Roman"/>
          <w:sz w:val="24"/>
          <w:szCs w:val="24"/>
        </w:rPr>
        <w:t xml:space="preserve">the community from </w:t>
      </w:r>
      <w:r w:rsidR="00CC4A87" w:rsidRPr="00534645">
        <w:rPr>
          <w:rFonts w:ascii="Times New Roman" w:hAnsi="Times New Roman" w:cs="Times New Roman"/>
          <w:sz w:val="24"/>
          <w:szCs w:val="24"/>
        </w:rPr>
        <w:t>Anno Mikael</w:t>
      </w:r>
      <w:r w:rsidR="0068724D" w:rsidRPr="00534645">
        <w:rPr>
          <w:rFonts w:ascii="Times New Roman" w:hAnsi="Times New Roman" w:cs="Times New Roman"/>
          <w:sz w:val="24"/>
          <w:szCs w:val="24"/>
        </w:rPr>
        <w:t xml:space="preserve"> and Gambi</w:t>
      </w:r>
      <w:r w:rsidR="00CC4A87" w:rsidRPr="00534645">
        <w:rPr>
          <w:rFonts w:ascii="Times New Roman" w:hAnsi="Times New Roman" w:cs="Times New Roman"/>
          <w:sz w:val="24"/>
          <w:szCs w:val="24"/>
        </w:rPr>
        <w:t xml:space="preserve"> kebele</w:t>
      </w:r>
      <w:r w:rsidR="0068724D" w:rsidRPr="00534645">
        <w:rPr>
          <w:rFonts w:ascii="Times New Roman" w:hAnsi="Times New Roman" w:cs="Times New Roman"/>
          <w:sz w:val="24"/>
          <w:szCs w:val="24"/>
        </w:rPr>
        <w:t>s</w:t>
      </w:r>
      <w:r w:rsidR="00F16818">
        <w:rPr>
          <w:rFonts w:ascii="Times New Roman" w:hAnsi="Times New Roman" w:cs="Times New Roman"/>
          <w:sz w:val="24"/>
          <w:szCs w:val="24"/>
        </w:rPr>
        <w:t>.</w:t>
      </w:r>
      <w:r w:rsidR="002E7B7B" w:rsidRPr="000C2628">
        <w:rPr>
          <w:rFonts w:ascii="Times New Roman" w:hAnsi="Times New Roman" w:cs="Times New Roman"/>
          <w:sz w:val="24"/>
          <w:szCs w:val="24"/>
        </w:rPr>
        <w:t xml:space="preserve"> The </w:t>
      </w:r>
      <w:r w:rsidR="00363011" w:rsidRPr="000C2628">
        <w:rPr>
          <w:rFonts w:ascii="Times New Roman" w:hAnsi="Times New Roman" w:cs="Times New Roman"/>
          <w:sz w:val="24"/>
          <w:szCs w:val="24"/>
        </w:rPr>
        <w:t>management</w:t>
      </w:r>
      <w:r w:rsidR="002E7B7B" w:rsidRPr="000C2628">
        <w:rPr>
          <w:rFonts w:ascii="Times New Roman" w:hAnsi="Times New Roman" w:cs="Times New Roman"/>
          <w:sz w:val="24"/>
          <w:szCs w:val="24"/>
        </w:rPr>
        <w:t xml:space="preserve"> of the </w:t>
      </w:r>
      <w:r w:rsidR="00363011" w:rsidRPr="000C2628">
        <w:rPr>
          <w:rFonts w:ascii="Times New Roman" w:hAnsi="Times New Roman" w:cs="Times New Roman"/>
          <w:sz w:val="24"/>
          <w:szCs w:val="24"/>
        </w:rPr>
        <w:t>scheme</w:t>
      </w:r>
      <w:r w:rsidR="00A30AE1">
        <w:rPr>
          <w:rFonts w:ascii="Times New Roman" w:hAnsi="Times New Roman" w:cs="Times New Roman"/>
          <w:sz w:val="24"/>
          <w:szCs w:val="24"/>
        </w:rPr>
        <w:t xml:space="preserve"> </w:t>
      </w:r>
      <w:r w:rsidR="00E50BC1" w:rsidRPr="000C2628">
        <w:rPr>
          <w:rFonts w:ascii="Times New Roman" w:hAnsi="Times New Roman" w:cs="Times New Roman"/>
          <w:sz w:val="24"/>
          <w:szCs w:val="24"/>
        </w:rPr>
        <w:t>has</w:t>
      </w:r>
      <w:r w:rsidR="008067C8" w:rsidRPr="000C2628">
        <w:rPr>
          <w:rFonts w:ascii="Times New Roman" w:hAnsi="Times New Roman" w:cs="Times New Roman"/>
          <w:sz w:val="24"/>
          <w:szCs w:val="24"/>
        </w:rPr>
        <w:t xml:space="preserve"> to work with </w:t>
      </w:r>
      <w:r>
        <w:rPr>
          <w:rFonts w:ascii="Times New Roman" w:hAnsi="Times New Roman" w:cs="Times New Roman"/>
          <w:sz w:val="24"/>
          <w:szCs w:val="24"/>
        </w:rPr>
        <w:t xml:space="preserve">woreda administrative, </w:t>
      </w:r>
      <w:r w:rsidR="008067C8" w:rsidRPr="000C2628">
        <w:rPr>
          <w:rFonts w:ascii="Times New Roman" w:hAnsi="Times New Roman" w:cs="Times New Roman"/>
          <w:sz w:val="24"/>
          <w:szCs w:val="24"/>
        </w:rPr>
        <w:t>kebele</w:t>
      </w:r>
      <w:r w:rsidR="008377BE" w:rsidRPr="000C2628">
        <w:rPr>
          <w:rFonts w:ascii="Times New Roman" w:hAnsi="Times New Roman" w:cs="Times New Roman"/>
          <w:sz w:val="24"/>
          <w:szCs w:val="24"/>
        </w:rPr>
        <w:t xml:space="preserve"> administrative</w:t>
      </w:r>
      <w:r w:rsidR="008067C8" w:rsidRPr="000C2628">
        <w:rPr>
          <w:rFonts w:ascii="Times New Roman" w:hAnsi="Times New Roman" w:cs="Times New Roman"/>
          <w:sz w:val="24"/>
          <w:szCs w:val="24"/>
        </w:rPr>
        <w:t>, different stakeholders and</w:t>
      </w:r>
      <w:r w:rsidR="009C1DCF" w:rsidRPr="000C2628">
        <w:rPr>
          <w:rFonts w:ascii="Times New Roman" w:hAnsi="Times New Roman" w:cs="Times New Roman"/>
          <w:sz w:val="24"/>
          <w:szCs w:val="24"/>
        </w:rPr>
        <w:t xml:space="preserve"> with political</w:t>
      </w:r>
      <w:r w:rsidR="009C1DCF" w:rsidRPr="00301240">
        <w:rPr>
          <w:rFonts w:ascii="Times New Roman" w:hAnsi="Times New Roman" w:cs="Times New Roman"/>
          <w:sz w:val="24"/>
          <w:szCs w:val="24"/>
        </w:rPr>
        <w:t xml:space="preserve"> administrative </w:t>
      </w:r>
      <w:r w:rsidR="008067C8" w:rsidRPr="00301240">
        <w:rPr>
          <w:rFonts w:ascii="Times New Roman" w:hAnsi="Times New Roman" w:cs="Times New Roman"/>
          <w:sz w:val="24"/>
          <w:szCs w:val="24"/>
        </w:rPr>
        <w:t xml:space="preserve">working in integration with community make the project more profitable </w:t>
      </w:r>
      <w:r w:rsidR="009C1DCF" w:rsidRPr="00301240">
        <w:rPr>
          <w:rFonts w:ascii="Times New Roman" w:hAnsi="Times New Roman" w:cs="Times New Roman"/>
          <w:sz w:val="24"/>
          <w:szCs w:val="24"/>
        </w:rPr>
        <w:t xml:space="preserve">and </w:t>
      </w:r>
      <w:r w:rsidR="008067C8" w:rsidRPr="00301240">
        <w:rPr>
          <w:rFonts w:ascii="Times New Roman" w:hAnsi="Times New Roman" w:cs="Times New Roman"/>
          <w:sz w:val="24"/>
          <w:szCs w:val="24"/>
        </w:rPr>
        <w:t>sustainable.</w:t>
      </w:r>
      <w:r w:rsidR="00844328" w:rsidRPr="00301240">
        <w:rPr>
          <w:rFonts w:ascii="Times New Roman" w:hAnsi="Times New Roman" w:cs="Times New Roman"/>
          <w:sz w:val="24"/>
          <w:szCs w:val="24"/>
        </w:rPr>
        <w:t xml:space="preserve"> This </w:t>
      </w:r>
      <w:proofErr w:type="gramStart"/>
      <w:r w:rsidR="00844328" w:rsidRPr="00301240">
        <w:rPr>
          <w:rFonts w:ascii="Times New Roman" w:hAnsi="Times New Roman" w:cs="Times New Roman"/>
          <w:sz w:val="24"/>
          <w:szCs w:val="24"/>
        </w:rPr>
        <w:t>should be done</w:t>
      </w:r>
      <w:proofErr w:type="gramEnd"/>
      <w:r w:rsidR="00844328" w:rsidRPr="00301240">
        <w:rPr>
          <w:rFonts w:ascii="Times New Roman" w:hAnsi="Times New Roman" w:cs="Times New Roman"/>
          <w:sz w:val="24"/>
          <w:szCs w:val="24"/>
        </w:rPr>
        <w:t xml:space="preserve"> from project planning, community mobilization,</w:t>
      </w:r>
      <w:r w:rsidR="00BB7230" w:rsidRPr="00301240">
        <w:rPr>
          <w:rFonts w:ascii="Times New Roman" w:hAnsi="Times New Roman" w:cs="Times New Roman"/>
          <w:sz w:val="24"/>
          <w:szCs w:val="24"/>
        </w:rPr>
        <w:t xml:space="preserve"> benefit sharing</w:t>
      </w:r>
      <w:r w:rsidR="00844328" w:rsidRPr="00301240">
        <w:rPr>
          <w:rFonts w:ascii="Times New Roman" w:hAnsi="Times New Roman" w:cs="Times New Roman"/>
          <w:sz w:val="24"/>
          <w:szCs w:val="24"/>
        </w:rPr>
        <w:t>, community</w:t>
      </w:r>
      <w:r w:rsidR="00BB7230" w:rsidRPr="00301240">
        <w:rPr>
          <w:rFonts w:ascii="Times New Roman" w:hAnsi="Times New Roman" w:cs="Times New Roman"/>
          <w:sz w:val="24"/>
          <w:szCs w:val="24"/>
        </w:rPr>
        <w:t xml:space="preserve"> organization and   institutional arrangement.</w:t>
      </w:r>
      <w:r>
        <w:rPr>
          <w:rFonts w:ascii="Times New Roman" w:hAnsi="Times New Roman" w:cs="Times New Roman"/>
          <w:sz w:val="24"/>
          <w:szCs w:val="24"/>
        </w:rPr>
        <w:t xml:space="preserve"> </w:t>
      </w:r>
      <w:r w:rsidR="00844328" w:rsidRPr="00301240">
        <w:rPr>
          <w:rFonts w:ascii="Times New Roman" w:hAnsi="Times New Roman" w:cs="Times New Roman"/>
          <w:sz w:val="24"/>
          <w:szCs w:val="24"/>
        </w:rPr>
        <w:t xml:space="preserve"> </w:t>
      </w:r>
      <w:r w:rsidRPr="00301240">
        <w:rPr>
          <w:rFonts w:ascii="Times New Roman" w:hAnsi="Times New Roman" w:cs="Times New Roman"/>
          <w:sz w:val="24"/>
          <w:szCs w:val="24"/>
        </w:rPr>
        <w:t>The</w:t>
      </w:r>
      <w:r w:rsidR="00844328" w:rsidRPr="00301240">
        <w:rPr>
          <w:rFonts w:ascii="Times New Roman" w:hAnsi="Times New Roman" w:cs="Times New Roman"/>
          <w:sz w:val="24"/>
          <w:szCs w:val="24"/>
        </w:rPr>
        <w:t xml:space="preserve"> feeling of the community during community consultation was</w:t>
      </w:r>
      <w:r>
        <w:rPr>
          <w:rFonts w:ascii="Times New Roman" w:hAnsi="Times New Roman" w:cs="Times New Roman"/>
          <w:sz w:val="24"/>
          <w:szCs w:val="24"/>
        </w:rPr>
        <w:t xml:space="preserve"> </w:t>
      </w:r>
      <w:r w:rsidR="00C669F1">
        <w:rPr>
          <w:rFonts w:ascii="Times New Roman" w:hAnsi="Times New Roman" w:cs="Times New Roman"/>
          <w:sz w:val="24"/>
          <w:szCs w:val="24"/>
        </w:rPr>
        <w:t>similar and attractive</w:t>
      </w:r>
      <w:r>
        <w:rPr>
          <w:rFonts w:ascii="Times New Roman" w:hAnsi="Times New Roman" w:cs="Times New Roman"/>
          <w:sz w:val="24"/>
          <w:szCs w:val="24"/>
        </w:rPr>
        <w:t xml:space="preserve">. </w:t>
      </w:r>
      <w:r w:rsidR="00C669F1">
        <w:rPr>
          <w:rFonts w:ascii="Times New Roman" w:hAnsi="Times New Roman" w:cs="Times New Roman"/>
          <w:sz w:val="24"/>
          <w:szCs w:val="24"/>
        </w:rPr>
        <w:t xml:space="preserve">Their initiative and doubt is similar. </w:t>
      </w:r>
      <w:proofErr w:type="gramStart"/>
      <w:r w:rsidR="00DB33B8">
        <w:rPr>
          <w:rFonts w:ascii="Times New Roman" w:hAnsi="Times New Roman" w:cs="Times New Roman"/>
          <w:sz w:val="24"/>
          <w:szCs w:val="24"/>
        </w:rPr>
        <w:t>But</w:t>
      </w:r>
      <w:proofErr w:type="gramEnd"/>
      <w:r w:rsidR="00DB33B8">
        <w:rPr>
          <w:rFonts w:ascii="Times New Roman" w:hAnsi="Times New Roman" w:cs="Times New Roman"/>
          <w:sz w:val="24"/>
          <w:szCs w:val="24"/>
        </w:rPr>
        <w:t xml:space="preserve"> after the discussion all the community agreed and decided to establish a common entry committee for facilitation of different activities in common and expressed </w:t>
      </w:r>
      <w:r w:rsidR="00C669F1">
        <w:rPr>
          <w:rFonts w:ascii="Times New Roman" w:hAnsi="Times New Roman" w:cs="Times New Roman"/>
          <w:sz w:val="24"/>
          <w:szCs w:val="24"/>
        </w:rPr>
        <w:t xml:space="preserve">as </w:t>
      </w:r>
      <w:r w:rsidR="00DB33B8">
        <w:rPr>
          <w:rFonts w:ascii="Times New Roman" w:hAnsi="Times New Roman" w:cs="Times New Roman"/>
          <w:sz w:val="24"/>
          <w:szCs w:val="24"/>
        </w:rPr>
        <w:t xml:space="preserve">they can get more benefit if worked together. </w:t>
      </w:r>
    </w:p>
    <w:p w:rsidR="00BB7230" w:rsidRPr="00301240" w:rsidRDefault="00BB7230" w:rsidP="00FE75FB">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However, the existing administrative structure is well organized and farmers formed   into </w:t>
      </w:r>
      <w:r w:rsidRPr="00B43488">
        <w:rPr>
          <w:rFonts w:ascii="Times New Roman" w:hAnsi="Times New Roman" w:cs="Times New Roman"/>
          <w:sz w:val="24"/>
          <w:szCs w:val="24"/>
        </w:rPr>
        <w:t>groups</w:t>
      </w:r>
      <w:r w:rsidR="000F08A2" w:rsidRPr="00B43488">
        <w:rPr>
          <w:rFonts w:ascii="Times New Roman" w:hAnsi="Times New Roman" w:cs="Times New Roman"/>
          <w:sz w:val="24"/>
          <w:szCs w:val="24"/>
        </w:rPr>
        <w:t xml:space="preserve"> called (1 to 5) where one</w:t>
      </w:r>
      <w:r w:rsidR="004C3454" w:rsidRPr="00B43488">
        <w:rPr>
          <w:rFonts w:ascii="Times New Roman" w:hAnsi="Times New Roman" w:cs="Times New Roman"/>
          <w:sz w:val="24"/>
          <w:szCs w:val="24"/>
        </w:rPr>
        <w:t xml:space="preserve"> group leader</w:t>
      </w:r>
      <w:r w:rsidR="00A30AE1" w:rsidRPr="00B43488">
        <w:rPr>
          <w:rFonts w:ascii="Times New Roman" w:hAnsi="Times New Roman" w:cs="Times New Roman"/>
          <w:sz w:val="24"/>
          <w:szCs w:val="24"/>
        </w:rPr>
        <w:t xml:space="preserve"> </w:t>
      </w:r>
      <w:r w:rsidR="00844328" w:rsidRPr="00B43488">
        <w:rPr>
          <w:rFonts w:ascii="Times New Roman" w:hAnsi="Times New Roman" w:cs="Times New Roman"/>
          <w:sz w:val="24"/>
          <w:szCs w:val="24"/>
        </w:rPr>
        <w:t>of five</w:t>
      </w:r>
      <w:r w:rsidRPr="00B43488">
        <w:rPr>
          <w:rFonts w:ascii="Times New Roman" w:hAnsi="Times New Roman" w:cs="Times New Roman"/>
          <w:sz w:val="24"/>
          <w:szCs w:val="24"/>
        </w:rPr>
        <w:t xml:space="preserve"> members as small unit of administrative</w:t>
      </w:r>
      <w:r w:rsidRPr="00301240">
        <w:rPr>
          <w:rFonts w:ascii="Times New Roman" w:hAnsi="Times New Roman" w:cs="Times New Roman"/>
          <w:sz w:val="24"/>
          <w:szCs w:val="24"/>
        </w:rPr>
        <w:t xml:space="preserve"> and development unit expected to contributes active community participation in implementation and management of the project. </w:t>
      </w:r>
      <w:r w:rsidR="00AC189B">
        <w:rPr>
          <w:rFonts w:ascii="Times New Roman" w:hAnsi="Times New Roman" w:cs="Times New Roman"/>
          <w:sz w:val="24"/>
          <w:szCs w:val="24"/>
        </w:rPr>
        <w:t>In</w:t>
      </w:r>
      <w:r w:rsidR="00DB33B8">
        <w:rPr>
          <w:rFonts w:ascii="Times New Roman" w:hAnsi="Times New Roman" w:cs="Times New Roman"/>
          <w:sz w:val="24"/>
          <w:szCs w:val="24"/>
        </w:rPr>
        <w:t xml:space="preserve"> </w:t>
      </w:r>
      <w:r w:rsidR="00AC189B">
        <w:rPr>
          <w:rFonts w:ascii="Times New Roman" w:hAnsi="Times New Roman" w:cs="Times New Roman"/>
          <w:sz w:val="24"/>
          <w:szCs w:val="24"/>
        </w:rPr>
        <w:t>addition to kebele administration the cooper</w:t>
      </w:r>
      <w:r w:rsidR="00E50BC1">
        <w:rPr>
          <w:rFonts w:ascii="Times New Roman" w:hAnsi="Times New Roman" w:cs="Times New Roman"/>
          <w:sz w:val="24"/>
          <w:szCs w:val="24"/>
        </w:rPr>
        <w:t>ation and support of W</w:t>
      </w:r>
      <w:r w:rsidR="00AC189B">
        <w:rPr>
          <w:rFonts w:ascii="Times New Roman" w:hAnsi="Times New Roman" w:cs="Times New Roman"/>
          <w:sz w:val="24"/>
          <w:szCs w:val="24"/>
        </w:rPr>
        <w:t xml:space="preserve">oreda </w:t>
      </w:r>
      <w:proofErr w:type="gramStart"/>
      <w:r w:rsidR="00AC189B">
        <w:rPr>
          <w:rFonts w:ascii="Times New Roman" w:hAnsi="Times New Roman" w:cs="Times New Roman"/>
          <w:sz w:val="24"/>
          <w:szCs w:val="24"/>
        </w:rPr>
        <w:t>stake holders</w:t>
      </w:r>
      <w:proofErr w:type="gramEnd"/>
      <w:r w:rsidR="00AC189B">
        <w:rPr>
          <w:rFonts w:ascii="Times New Roman" w:hAnsi="Times New Roman" w:cs="Times New Roman"/>
          <w:sz w:val="24"/>
          <w:szCs w:val="24"/>
        </w:rPr>
        <w:t xml:space="preserve"> like agriculture and cooperative promotion </w:t>
      </w:r>
      <w:r w:rsidR="00ED080D">
        <w:rPr>
          <w:rFonts w:ascii="Times New Roman" w:hAnsi="Times New Roman" w:cs="Times New Roman"/>
          <w:sz w:val="24"/>
          <w:szCs w:val="24"/>
        </w:rPr>
        <w:t>office is mandatory.</w:t>
      </w:r>
    </w:p>
    <w:p w:rsidR="00BB7230" w:rsidRPr="00580D1C" w:rsidRDefault="00BB7230" w:rsidP="00580D1C">
      <w:pPr>
        <w:pStyle w:val="Heading2"/>
        <w:rPr>
          <w:rStyle w:val="Heading3CharCharCharCharCharChar"/>
        </w:rPr>
      </w:pPr>
      <w:bookmarkStart w:id="254" w:name="_Toc328965299"/>
      <w:bookmarkStart w:id="255" w:name="_Toc336001246"/>
      <w:bookmarkStart w:id="256" w:name="_Toc344330636"/>
      <w:bookmarkStart w:id="257" w:name="_Toc4124920"/>
      <w:bookmarkEnd w:id="253"/>
      <w:r w:rsidRPr="00580D1C">
        <w:rPr>
          <w:rStyle w:val="Heading3CharCharCharCharCharChar"/>
        </w:rPr>
        <w:t>Existing Community Organizations</w:t>
      </w:r>
      <w:bookmarkEnd w:id="254"/>
      <w:bookmarkEnd w:id="255"/>
      <w:bookmarkEnd w:id="256"/>
      <w:bookmarkEnd w:id="257"/>
    </w:p>
    <w:p w:rsidR="00BB7230" w:rsidRPr="00A07D9A" w:rsidRDefault="00BB7230" w:rsidP="00BB742A">
      <w:pPr>
        <w:spacing w:line="360" w:lineRule="auto"/>
        <w:rPr>
          <w:rFonts w:ascii="Times New Roman" w:hAnsi="Times New Roman" w:cs="Times New Roman"/>
          <w:sz w:val="24"/>
          <w:szCs w:val="24"/>
          <w:lang w:bidi="en-US"/>
        </w:rPr>
      </w:pPr>
      <w:r w:rsidRPr="00301240">
        <w:rPr>
          <w:rFonts w:ascii="Times New Roman" w:hAnsi="Times New Roman" w:cs="Times New Roman"/>
          <w:sz w:val="24"/>
          <w:szCs w:val="24"/>
          <w:lang w:bidi="en-US"/>
        </w:rPr>
        <w:t xml:space="preserve">The </w:t>
      </w:r>
      <w:proofErr w:type="gramStart"/>
      <w:r w:rsidRPr="00301240">
        <w:rPr>
          <w:rFonts w:ascii="Times New Roman" w:hAnsi="Times New Roman" w:cs="Times New Roman"/>
          <w:sz w:val="24"/>
          <w:szCs w:val="24"/>
          <w:lang w:bidi="en-US"/>
        </w:rPr>
        <w:t>project scheme command area</w:t>
      </w:r>
      <w:proofErr w:type="gramEnd"/>
      <w:r w:rsidRPr="00301240">
        <w:rPr>
          <w:rFonts w:ascii="Times New Roman" w:hAnsi="Times New Roman" w:cs="Times New Roman"/>
          <w:sz w:val="24"/>
          <w:szCs w:val="24"/>
          <w:lang w:bidi="en-US"/>
        </w:rPr>
        <w:t xml:space="preserve"> </w:t>
      </w:r>
      <w:r w:rsidRPr="00534645">
        <w:rPr>
          <w:rFonts w:ascii="Times New Roman" w:hAnsi="Times New Roman" w:cs="Times New Roman"/>
          <w:sz w:val="24"/>
          <w:szCs w:val="24"/>
          <w:lang w:bidi="en-US"/>
        </w:rPr>
        <w:t xml:space="preserve">is anticipated to </w:t>
      </w:r>
      <w:r w:rsidR="00F43A09" w:rsidRPr="00534645">
        <w:rPr>
          <w:rFonts w:ascii="Times New Roman" w:hAnsi="Times New Roman" w:cs="Times New Roman"/>
          <w:sz w:val="24"/>
          <w:szCs w:val="24"/>
          <w:lang w:bidi="en-US"/>
        </w:rPr>
        <w:t>serve</w:t>
      </w:r>
      <w:r w:rsidR="00A85C67" w:rsidRPr="00534645">
        <w:rPr>
          <w:rFonts w:ascii="Times New Roman" w:hAnsi="Times New Roman" w:cs="Times New Roman"/>
          <w:sz w:val="24"/>
          <w:szCs w:val="24"/>
          <w:lang w:bidi="en-US"/>
        </w:rPr>
        <w:t xml:space="preserve"> </w:t>
      </w:r>
      <w:r w:rsidR="00CC4A87" w:rsidRPr="00534645">
        <w:rPr>
          <w:rFonts w:ascii="Times New Roman" w:hAnsi="Times New Roman" w:cs="Times New Roman"/>
          <w:sz w:val="24"/>
          <w:szCs w:val="24"/>
          <w:lang w:bidi="en-US"/>
        </w:rPr>
        <w:t xml:space="preserve">the Anno Mikael </w:t>
      </w:r>
      <w:r w:rsidR="00F716F0" w:rsidRPr="00534645">
        <w:rPr>
          <w:rFonts w:ascii="Times New Roman" w:hAnsi="Times New Roman" w:cs="Times New Roman"/>
          <w:sz w:val="24"/>
          <w:szCs w:val="24"/>
          <w:lang w:bidi="en-US"/>
        </w:rPr>
        <w:t xml:space="preserve">kebele </w:t>
      </w:r>
      <w:r w:rsidR="00650777" w:rsidRPr="00534645">
        <w:rPr>
          <w:rFonts w:ascii="Times New Roman" w:hAnsi="Times New Roman" w:cs="Times New Roman"/>
          <w:sz w:val="24"/>
          <w:szCs w:val="24"/>
          <w:lang w:bidi="en-US"/>
        </w:rPr>
        <w:t>communities</w:t>
      </w:r>
      <w:r w:rsidR="008377BE" w:rsidRPr="00A07D9A">
        <w:rPr>
          <w:rFonts w:ascii="Times New Roman" w:hAnsi="Times New Roman" w:cs="Times New Roman"/>
          <w:sz w:val="24"/>
          <w:szCs w:val="24"/>
          <w:lang w:bidi="en-US"/>
        </w:rPr>
        <w:t xml:space="preserve"> </w:t>
      </w:r>
      <w:r w:rsidR="00363011" w:rsidRPr="00A07D9A">
        <w:rPr>
          <w:rFonts w:ascii="Times New Roman" w:hAnsi="Times New Roman" w:cs="Times New Roman"/>
          <w:sz w:val="24"/>
          <w:szCs w:val="24"/>
          <w:lang w:bidi="en-US"/>
        </w:rPr>
        <w:t>and irrigation</w:t>
      </w:r>
      <w:r w:rsidRPr="00A07D9A">
        <w:rPr>
          <w:rFonts w:ascii="Times New Roman" w:hAnsi="Times New Roman" w:cs="Times New Roman"/>
          <w:sz w:val="24"/>
          <w:szCs w:val="24"/>
          <w:lang w:bidi="en-US"/>
        </w:rPr>
        <w:t xml:space="preserve"> infrastru</w:t>
      </w:r>
      <w:r w:rsidR="00ED080D" w:rsidRPr="00A07D9A">
        <w:rPr>
          <w:rFonts w:ascii="Times New Roman" w:hAnsi="Times New Roman" w:cs="Times New Roman"/>
          <w:sz w:val="24"/>
          <w:szCs w:val="24"/>
          <w:lang w:bidi="en-US"/>
        </w:rPr>
        <w:t>cture planned is</w:t>
      </w:r>
      <w:r w:rsidR="009115A7">
        <w:rPr>
          <w:rFonts w:ascii="Times New Roman" w:hAnsi="Times New Roman" w:cs="Times New Roman"/>
          <w:sz w:val="24"/>
          <w:szCs w:val="24"/>
          <w:lang w:bidi="en-US"/>
        </w:rPr>
        <w:t xml:space="preserve"> d</w:t>
      </w:r>
      <w:r w:rsidR="00A07D9A" w:rsidRPr="00A07D9A">
        <w:rPr>
          <w:rFonts w:ascii="Times New Roman" w:hAnsi="Times New Roman" w:cs="Times New Roman"/>
          <w:sz w:val="24"/>
          <w:szCs w:val="24"/>
          <w:lang w:bidi="en-US"/>
        </w:rPr>
        <w:t xml:space="preserve">iversion of the river </w:t>
      </w:r>
      <w:r w:rsidR="00363011" w:rsidRPr="00A07D9A">
        <w:rPr>
          <w:rFonts w:ascii="Times New Roman" w:hAnsi="Times New Roman" w:cs="Times New Roman"/>
          <w:sz w:val="24"/>
          <w:szCs w:val="24"/>
          <w:lang w:bidi="en-US"/>
        </w:rPr>
        <w:t>irrigation</w:t>
      </w:r>
      <w:r w:rsidRPr="00A07D9A">
        <w:rPr>
          <w:rFonts w:ascii="Times New Roman" w:hAnsi="Times New Roman" w:cs="Times New Roman"/>
          <w:sz w:val="24"/>
          <w:szCs w:val="24"/>
          <w:lang w:bidi="en-US"/>
        </w:rPr>
        <w:t xml:space="preserve"> system for the people living in the aforementioned kebeles. </w:t>
      </w:r>
    </w:p>
    <w:p w:rsidR="00BB7230" w:rsidRDefault="00F550C1" w:rsidP="00BB742A">
      <w:pPr>
        <w:spacing w:line="360" w:lineRule="auto"/>
        <w:rPr>
          <w:rFonts w:ascii="Times New Roman" w:hAnsi="Times New Roman" w:cs="Times New Roman"/>
          <w:sz w:val="24"/>
          <w:szCs w:val="24"/>
          <w:lang w:bidi="en-US"/>
        </w:rPr>
      </w:pPr>
      <w:r w:rsidRPr="00A07D9A">
        <w:rPr>
          <w:rFonts w:ascii="Times New Roman" w:hAnsi="Times New Roman" w:cs="Times New Roman"/>
          <w:sz w:val="24"/>
          <w:szCs w:val="24"/>
          <w:lang w:bidi="en-US"/>
        </w:rPr>
        <w:t>The</w:t>
      </w:r>
      <w:r w:rsidR="00A30AE1">
        <w:rPr>
          <w:rFonts w:ascii="Times New Roman" w:hAnsi="Times New Roman" w:cs="Times New Roman"/>
          <w:sz w:val="24"/>
          <w:szCs w:val="24"/>
          <w:lang w:bidi="en-US"/>
        </w:rPr>
        <w:t xml:space="preserve"> </w:t>
      </w:r>
      <w:r w:rsidR="0082516B" w:rsidRPr="00A07D9A">
        <w:rPr>
          <w:rFonts w:ascii="Times New Roman" w:hAnsi="Times New Roman" w:cs="Times New Roman"/>
          <w:sz w:val="24"/>
          <w:szCs w:val="24"/>
          <w:lang w:bidi="en-US"/>
        </w:rPr>
        <w:t>i</w:t>
      </w:r>
      <w:r w:rsidR="00BB7230" w:rsidRPr="00A07D9A">
        <w:rPr>
          <w:rFonts w:ascii="Times New Roman" w:hAnsi="Times New Roman" w:cs="Times New Roman"/>
          <w:sz w:val="24"/>
          <w:szCs w:val="24"/>
          <w:lang w:bidi="en-US"/>
        </w:rPr>
        <w:t>rrigation</w:t>
      </w:r>
      <w:r w:rsidR="0082516B" w:rsidRPr="00A07D9A">
        <w:rPr>
          <w:rFonts w:ascii="Times New Roman" w:hAnsi="Times New Roman" w:cs="Times New Roman"/>
          <w:sz w:val="24"/>
          <w:szCs w:val="24"/>
          <w:lang w:bidi="en-US"/>
        </w:rPr>
        <w:t xml:space="preserve"> e</w:t>
      </w:r>
      <w:r w:rsidR="00BB7230" w:rsidRPr="00A07D9A">
        <w:rPr>
          <w:rFonts w:ascii="Times New Roman" w:hAnsi="Times New Roman" w:cs="Times New Roman"/>
          <w:sz w:val="24"/>
          <w:szCs w:val="24"/>
          <w:lang w:bidi="en-US"/>
        </w:rPr>
        <w:t xml:space="preserve">xperience </w:t>
      </w:r>
      <w:r w:rsidRPr="00A07D9A">
        <w:rPr>
          <w:rFonts w:ascii="Times New Roman" w:hAnsi="Times New Roman" w:cs="Times New Roman"/>
          <w:sz w:val="24"/>
          <w:szCs w:val="24"/>
          <w:lang w:bidi="en-US"/>
        </w:rPr>
        <w:t>is not that much satisfactory</w:t>
      </w:r>
      <w:r w:rsidRPr="00301240">
        <w:rPr>
          <w:rFonts w:ascii="Times New Roman" w:hAnsi="Times New Roman" w:cs="Times New Roman"/>
          <w:sz w:val="24"/>
          <w:szCs w:val="24"/>
          <w:lang w:bidi="en-US"/>
        </w:rPr>
        <w:t xml:space="preserve"> and in</w:t>
      </w:r>
      <w:r w:rsidR="00F43A09">
        <w:rPr>
          <w:rFonts w:ascii="Times New Roman" w:hAnsi="Times New Roman" w:cs="Times New Roman"/>
          <w:sz w:val="24"/>
          <w:szCs w:val="24"/>
          <w:lang w:bidi="en-US"/>
        </w:rPr>
        <w:t xml:space="preserve"> modern and</w:t>
      </w:r>
      <w:r w:rsidRPr="00301240">
        <w:rPr>
          <w:rFonts w:ascii="Times New Roman" w:hAnsi="Times New Roman" w:cs="Times New Roman"/>
          <w:sz w:val="24"/>
          <w:szCs w:val="24"/>
          <w:lang w:bidi="en-US"/>
        </w:rPr>
        <w:t xml:space="preserve"> organized way. </w:t>
      </w:r>
      <w:r w:rsidR="001F37E5" w:rsidRPr="00301240">
        <w:rPr>
          <w:rFonts w:ascii="Times New Roman" w:hAnsi="Times New Roman" w:cs="Times New Roman"/>
          <w:sz w:val="24"/>
          <w:szCs w:val="24"/>
          <w:lang w:bidi="en-US"/>
        </w:rPr>
        <w:t>Even</w:t>
      </w:r>
      <w:r w:rsidRPr="00301240">
        <w:rPr>
          <w:rFonts w:ascii="Times New Roman" w:hAnsi="Times New Roman" w:cs="Times New Roman"/>
          <w:sz w:val="24"/>
          <w:szCs w:val="24"/>
          <w:lang w:bidi="en-US"/>
        </w:rPr>
        <w:t xml:space="preserve"> though the</w:t>
      </w:r>
      <w:r w:rsidR="00EB623D">
        <w:rPr>
          <w:rFonts w:ascii="Times New Roman" w:hAnsi="Times New Roman" w:cs="Times New Roman"/>
          <w:sz w:val="24"/>
          <w:szCs w:val="24"/>
          <w:lang w:bidi="en-US"/>
        </w:rPr>
        <w:t xml:space="preserve"> construction of one modern irrigation construction started in the woreda the woreda and community is not happy because of it delayed for more than 5 years on construction. </w:t>
      </w:r>
      <w:r w:rsidR="006606CB">
        <w:rPr>
          <w:rFonts w:ascii="Times New Roman" w:hAnsi="Times New Roman" w:cs="Times New Roman"/>
          <w:sz w:val="24"/>
          <w:szCs w:val="24"/>
          <w:lang w:bidi="en-US"/>
        </w:rPr>
        <w:t>The</w:t>
      </w:r>
      <w:r w:rsidR="006606CB" w:rsidRPr="00301240">
        <w:rPr>
          <w:rFonts w:ascii="Times New Roman" w:hAnsi="Times New Roman" w:cs="Times New Roman"/>
          <w:sz w:val="24"/>
          <w:szCs w:val="24"/>
          <w:lang w:bidi="en-US"/>
        </w:rPr>
        <w:t>re</w:t>
      </w:r>
      <w:r w:rsidR="006606CB">
        <w:rPr>
          <w:rFonts w:ascii="Times New Roman" w:hAnsi="Times New Roman" w:cs="Times New Roman"/>
          <w:sz w:val="24"/>
          <w:szCs w:val="24"/>
          <w:lang w:bidi="en-US"/>
        </w:rPr>
        <w:t xml:space="preserve"> </w:t>
      </w:r>
      <w:r w:rsidR="006606CB" w:rsidRPr="00301240">
        <w:rPr>
          <w:rFonts w:ascii="Times New Roman" w:hAnsi="Times New Roman" w:cs="Times New Roman"/>
          <w:sz w:val="24"/>
          <w:szCs w:val="24"/>
          <w:lang w:bidi="en-US"/>
        </w:rPr>
        <w:t>is</w:t>
      </w:r>
      <w:r w:rsidRPr="00301240">
        <w:rPr>
          <w:rFonts w:ascii="Times New Roman" w:hAnsi="Times New Roman" w:cs="Times New Roman"/>
          <w:sz w:val="24"/>
          <w:szCs w:val="24"/>
          <w:lang w:bidi="en-US"/>
        </w:rPr>
        <w:t xml:space="preserve"> a traditional </w:t>
      </w:r>
      <w:r w:rsidR="008377BE">
        <w:rPr>
          <w:rFonts w:ascii="Times New Roman" w:hAnsi="Times New Roman" w:cs="Times New Roman"/>
          <w:sz w:val="24"/>
          <w:szCs w:val="24"/>
          <w:lang w:bidi="en-US"/>
        </w:rPr>
        <w:t>irrigation schemes</w:t>
      </w:r>
      <w:r w:rsidR="00A30AE1">
        <w:rPr>
          <w:rFonts w:ascii="Times New Roman" w:hAnsi="Times New Roman" w:cs="Times New Roman"/>
          <w:sz w:val="24"/>
          <w:szCs w:val="24"/>
          <w:lang w:bidi="en-US"/>
        </w:rPr>
        <w:t xml:space="preserve"> </w:t>
      </w:r>
      <w:r w:rsidR="00E50BC1" w:rsidRPr="00A07D9A">
        <w:rPr>
          <w:rFonts w:ascii="Times New Roman" w:hAnsi="Times New Roman" w:cs="Times New Roman"/>
          <w:sz w:val="24"/>
          <w:szCs w:val="24"/>
          <w:lang w:bidi="en-US"/>
        </w:rPr>
        <w:t>in W</w:t>
      </w:r>
      <w:r w:rsidRPr="00A07D9A">
        <w:rPr>
          <w:rFonts w:ascii="Times New Roman" w:hAnsi="Times New Roman" w:cs="Times New Roman"/>
          <w:sz w:val="24"/>
          <w:szCs w:val="24"/>
          <w:lang w:bidi="en-US"/>
        </w:rPr>
        <w:t xml:space="preserve">oreda </w:t>
      </w:r>
      <w:r w:rsidR="00F43A09">
        <w:rPr>
          <w:rFonts w:ascii="Times New Roman" w:hAnsi="Times New Roman" w:cs="Times New Roman"/>
          <w:sz w:val="24"/>
          <w:szCs w:val="24"/>
          <w:lang w:bidi="en-US"/>
        </w:rPr>
        <w:t xml:space="preserve">and the woreda cooperative office </w:t>
      </w:r>
      <w:proofErr w:type="gramStart"/>
      <w:r w:rsidR="00F43A09">
        <w:rPr>
          <w:rFonts w:ascii="Times New Roman" w:hAnsi="Times New Roman" w:cs="Times New Roman"/>
          <w:sz w:val="24"/>
          <w:szCs w:val="24"/>
          <w:lang w:bidi="en-US"/>
        </w:rPr>
        <w:t>registered</w:t>
      </w:r>
      <w:proofErr w:type="gramEnd"/>
      <w:r w:rsidR="00F43A09">
        <w:rPr>
          <w:rFonts w:ascii="Times New Roman" w:hAnsi="Times New Roman" w:cs="Times New Roman"/>
          <w:sz w:val="24"/>
          <w:szCs w:val="24"/>
          <w:lang w:bidi="en-US"/>
        </w:rPr>
        <w:t xml:space="preserve"> as there is an irrigation beneficiary cooperative </w:t>
      </w:r>
      <w:r w:rsidR="00A07D9A" w:rsidRPr="00A07D9A">
        <w:rPr>
          <w:rFonts w:ascii="Times New Roman" w:hAnsi="Times New Roman" w:cs="Times New Roman"/>
          <w:sz w:val="24"/>
          <w:szCs w:val="24"/>
          <w:lang w:bidi="en-US"/>
        </w:rPr>
        <w:t xml:space="preserve">no </w:t>
      </w:r>
      <w:r w:rsidR="00F43A09">
        <w:rPr>
          <w:rFonts w:ascii="Times New Roman" w:hAnsi="Times New Roman" w:cs="Times New Roman"/>
          <w:sz w:val="24"/>
          <w:szCs w:val="24"/>
          <w:lang w:bidi="en-US"/>
        </w:rPr>
        <w:t xml:space="preserve">cooperative started a job as cooperative or as an association. </w:t>
      </w:r>
      <w:r w:rsidR="00ED080D" w:rsidRPr="00A07D9A">
        <w:rPr>
          <w:rFonts w:ascii="Times New Roman" w:hAnsi="Times New Roman" w:cs="Times New Roman"/>
          <w:sz w:val="24"/>
          <w:szCs w:val="24"/>
          <w:lang w:bidi="en-US"/>
        </w:rPr>
        <w:t xml:space="preserve"> It </w:t>
      </w:r>
      <w:r w:rsidR="00BB7230" w:rsidRPr="00A07D9A">
        <w:rPr>
          <w:rFonts w:ascii="Times New Roman" w:hAnsi="Times New Roman" w:cs="Times New Roman"/>
          <w:sz w:val="24"/>
          <w:szCs w:val="24"/>
          <w:lang w:bidi="en-US"/>
        </w:rPr>
        <w:t xml:space="preserve">needs </w:t>
      </w:r>
      <w:r w:rsidR="00E50BC1" w:rsidRPr="00A07D9A">
        <w:rPr>
          <w:rFonts w:ascii="Times New Roman" w:hAnsi="Times New Roman" w:cs="Times New Roman"/>
          <w:sz w:val="24"/>
          <w:szCs w:val="24"/>
          <w:lang w:bidi="en-US"/>
        </w:rPr>
        <w:t>intensive</w:t>
      </w:r>
      <w:r w:rsidR="00BB7230" w:rsidRPr="00A07D9A">
        <w:rPr>
          <w:rFonts w:ascii="Times New Roman" w:hAnsi="Times New Roman" w:cs="Times New Roman"/>
          <w:sz w:val="24"/>
          <w:szCs w:val="24"/>
          <w:lang w:bidi="en-US"/>
        </w:rPr>
        <w:t xml:space="preserve"> effort of </w:t>
      </w:r>
      <w:r w:rsidR="001F37E5" w:rsidRPr="00A07D9A">
        <w:rPr>
          <w:rFonts w:ascii="Times New Roman" w:hAnsi="Times New Roman" w:cs="Times New Roman"/>
          <w:sz w:val="24"/>
          <w:szCs w:val="24"/>
          <w:lang w:bidi="en-US"/>
        </w:rPr>
        <w:t>concerned stakeholders to</w:t>
      </w:r>
      <w:r w:rsidR="00A30AE1">
        <w:rPr>
          <w:rFonts w:ascii="Times New Roman" w:hAnsi="Times New Roman" w:cs="Times New Roman"/>
          <w:sz w:val="24"/>
          <w:szCs w:val="24"/>
          <w:lang w:bidi="en-US"/>
        </w:rPr>
        <w:t xml:space="preserve"> </w:t>
      </w:r>
      <w:r w:rsidR="001F37E5" w:rsidRPr="00A07D9A">
        <w:rPr>
          <w:rFonts w:ascii="Times New Roman" w:hAnsi="Times New Roman" w:cs="Times New Roman"/>
          <w:sz w:val="24"/>
          <w:szCs w:val="24"/>
          <w:lang w:bidi="en-US"/>
        </w:rPr>
        <w:t>create awareness</w:t>
      </w:r>
      <w:r w:rsidR="0082516B" w:rsidRPr="00A07D9A">
        <w:rPr>
          <w:rFonts w:ascii="Times New Roman" w:hAnsi="Times New Roman" w:cs="Times New Roman"/>
          <w:sz w:val="24"/>
          <w:szCs w:val="24"/>
          <w:lang w:bidi="en-US"/>
        </w:rPr>
        <w:t xml:space="preserve">, capacity </w:t>
      </w:r>
      <w:r w:rsidR="0082516B" w:rsidRPr="00A07D9A">
        <w:rPr>
          <w:rFonts w:ascii="Times New Roman" w:hAnsi="Times New Roman" w:cs="Times New Roman"/>
          <w:sz w:val="24"/>
          <w:szCs w:val="24"/>
          <w:lang w:bidi="en-US"/>
        </w:rPr>
        <w:lastRenderedPageBreak/>
        <w:t>building towards irrigated farming practice</w:t>
      </w:r>
      <w:r w:rsidR="0082516B" w:rsidRPr="00301240">
        <w:rPr>
          <w:rFonts w:ascii="Times New Roman" w:hAnsi="Times New Roman" w:cs="Times New Roman"/>
          <w:sz w:val="24"/>
          <w:szCs w:val="24"/>
          <w:lang w:bidi="en-US"/>
        </w:rPr>
        <w:t xml:space="preserve"> and </w:t>
      </w:r>
      <w:r w:rsidR="001F37E5" w:rsidRPr="00301240">
        <w:rPr>
          <w:rFonts w:ascii="Times New Roman" w:hAnsi="Times New Roman" w:cs="Times New Roman"/>
          <w:sz w:val="24"/>
          <w:szCs w:val="24"/>
          <w:lang w:bidi="en-US"/>
        </w:rPr>
        <w:t>gradually establish</w:t>
      </w:r>
      <w:r w:rsidR="00BB7230" w:rsidRPr="00301240">
        <w:rPr>
          <w:rFonts w:ascii="Times New Roman" w:hAnsi="Times New Roman" w:cs="Times New Roman"/>
          <w:sz w:val="24"/>
          <w:szCs w:val="24"/>
          <w:lang w:bidi="en-US"/>
        </w:rPr>
        <w:t xml:space="preserve"> strong irrigation management structure to operate &amp; maintain irrigation system on sustainable basis.  </w:t>
      </w:r>
    </w:p>
    <w:p w:rsidR="00BB7230" w:rsidRPr="006203A2" w:rsidRDefault="00BB7230" w:rsidP="00B564A4">
      <w:pPr>
        <w:pStyle w:val="Heading2"/>
        <w:rPr>
          <w:rStyle w:val="Heading3CharCharCharCharCharChar"/>
          <w:rFonts w:ascii="Times New Roman" w:hAnsi="Times New Roman" w:cs="Times New Roman"/>
          <w:i/>
          <w:sz w:val="24"/>
        </w:rPr>
      </w:pPr>
      <w:bookmarkStart w:id="258" w:name="_Toc328726963"/>
      <w:bookmarkStart w:id="259" w:name="_Toc328014052"/>
      <w:bookmarkStart w:id="260" w:name="_Toc328965301"/>
      <w:bookmarkStart w:id="261" w:name="_Toc336001247"/>
      <w:bookmarkStart w:id="262" w:name="_Toc344330637"/>
      <w:bookmarkStart w:id="263" w:name="_Toc4124921"/>
      <w:r w:rsidRPr="006203A2">
        <w:rPr>
          <w:rStyle w:val="Heading3CharCharCharCharCharChar"/>
        </w:rPr>
        <w:t>Community Consultation and Participation</w:t>
      </w:r>
      <w:bookmarkEnd w:id="258"/>
      <w:bookmarkEnd w:id="259"/>
      <w:bookmarkEnd w:id="260"/>
      <w:bookmarkEnd w:id="261"/>
      <w:bookmarkEnd w:id="262"/>
      <w:bookmarkEnd w:id="263"/>
    </w:p>
    <w:p w:rsidR="00BB7230" w:rsidRPr="00D05BFA" w:rsidRDefault="00BB7230" w:rsidP="00BB742A">
      <w:pPr>
        <w:spacing w:line="360" w:lineRule="auto"/>
        <w:rPr>
          <w:rFonts w:ascii="Times New Roman" w:hAnsi="Times New Roman" w:cs="Times New Roman"/>
          <w:sz w:val="24"/>
          <w:szCs w:val="24"/>
          <w:lang w:bidi="en-US"/>
        </w:rPr>
      </w:pPr>
      <w:r w:rsidRPr="00D05BFA">
        <w:rPr>
          <w:rFonts w:ascii="Times New Roman" w:hAnsi="Times New Roman" w:cs="Times New Roman"/>
          <w:sz w:val="24"/>
          <w:szCs w:val="24"/>
          <w:lang w:bidi="en-US"/>
        </w:rPr>
        <w:t xml:space="preserve">As the organization and management assessment prevails, the farmers in the project area have </w:t>
      </w:r>
      <w:r w:rsidR="009C67E9" w:rsidRPr="00D05BFA">
        <w:rPr>
          <w:rFonts w:ascii="Times New Roman" w:hAnsi="Times New Roman" w:cs="Times New Roman"/>
          <w:sz w:val="24"/>
          <w:szCs w:val="24"/>
          <w:lang w:bidi="en-US"/>
        </w:rPr>
        <w:t>good</w:t>
      </w:r>
      <w:r w:rsidR="0082516B" w:rsidRPr="00D05BFA">
        <w:rPr>
          <w:rFonts w:ascii="Times New Roman" w:hAnsi="Times New Roman" w:cs="Times New Roman"/>
          <w:sz w:val="24"/>
          <w:szCs w:val="24"/>
          <w:lang w:bidi="en-US"/>
        </w:rPr>
        <w:t xml:space="preserve"> knowledge and practice on</w:t>
      </w:r>
      <w:r w:rsidRPr="00D05BFA">
        <w:rPr>
          <w:rFonts w:ascii="Times New Roman" w:hAnsi="Times New Roman" w:cs="Times New Roman"/>
          <w:sz w:val="24"/>
          <w:szCs w:val="24"/>
          <w:lang w:bidi="en-US"/>
        </w:rPr>
        <w:t xml:space="preserve"> the economic importance of irrigation</w:t>
      </w:r>
      <w:r w:rsidR="009C67E9" w:rsidRPr="00D05BFA">
        <w:rPr>
          <w:rFonts w:ascii="Times New Roman" w:hAnsi="Times New Roman" w:cs="Times New Roman"/>
          <w:sz w:val="24"/>
          <w:szCs w:val="24"/>
          <w:lang w:bidi="en-US"/>
        </w:rPr>
        <w:t xml:space="preserve">. They informed us their </w:t>
      </w:r>
      <w:r w:rsidR="007C3C1D" w:rsidRPr="00D05BFA">
        <w:rPr>
          <w:rFonts w:ascii="Times New Roman" w:hAnsi="Times New Roman" w:cs="Times New Roman"/>
          <w:sz w:val="24"/>
          <w:szCs w:val="24"/>
          <w:lang w:bidi="en-US"/>
        </w:rPr>
        <w:t>awareness</w:t>
      </w:r>
      <w:r w:rsidR="00646A4F" w:rsidRPr="00D05BFA">
        <w:rPr>
          <w:rFonts w:ascii="Times New Roman" w:hAnsi="Times New Roman" w:cs="Times New Roman"/>
          <w:sz w:val="24"/>
          <w:szCs w:val="24"/>
          <w:lang w:bidi="en-US"/>
        </w:rPr>
        <w:t xml:space="preserve"> </w:t>
      </w:r>
      <w:r w:rsidR="007C3C1D" w:rsidRPr="00D05BFA">
        <w:rPr>
          <w:rFonts w:ascii="Times New Roman" w:hAnsi="Times New Roman" w:cs="Times New Roman"/>
          <w:sz w:val="24"/>
          <w:szCs w:val="24"/>
          <w:lang w:bidi="en-US"/>
        </w:rPr>
        <w:t>increment</w:t>
      </w:r>
      <w:r w:rsidR="009C67E9" w:rsidRPr="00D05BFA">
        <w:rPr>
          <w:rFonts w:ascii="Times New Roman" w:hAnsi="Times New Roman" w:cs="Times New Roman"/>
          <w:sz w:val="24"/>
          <w:szCs w:val="24"/>
          <w:lang w:bidi="en-US"/>
        </w:rPr>
        <w:t xml:space="preserve"> from time </w:t>
      </w:r>
      <w:r w:rsidR="007C3C1D" w:rsidRPr="00D05BFA">
        <w:rPr>
          <w:rFonts w:ascii="Times New Roman" w:hAnsi="Times New Roman" w:cs="Times New Roman"/>
          <w:sz w:val="24"/>
          <w:szCs w:val="24"/>
          <w:lang w:bidi="en-US"/>
        </w:rPr>
        <w:t xml:space="preserve">to </w:t>
      </w:r>
      <w:r w:rsidR="009C67E9" w:rsidRPr="00D05BFA">
        <w:rPr>
          <w:rFonts w:ascii="Times New Roman" w:hAnsi="Times New Roman" w:cs="Times New Roman"/>
          <w:sz w:val="24"/>
          <w:szCs w:val="24"/>
          <w:lang w:bidi="en-US"/>
        </w:rPr>
        <w:t xml:space="preserve">time on irrigation use </w:t>
      </w:r>
      <w:r w:rsidRPr="00D05BFA">
        <w:rPr>
          <w:rFonts w:ascii="Times New Roman" w:hAnsi="Times New Roman" w:cs="Times New Roman"/>
          <w:sz w:val="24"/>
          <w:szCs w:val="24"/>
          <w:lang w:bidi="en-US"/>
        </w:rPr>
        <w:t>and</w:t>
      </w:r>
      <w:r w:rsidR="00646A4F" w:rsidRPr="00D05BFA">
        <w:rPr>
          <w:rFonts w:ascii="Times New Roman" w:hAnsi="Times New Roman" w:cs="Times New Roman"/>
          <w:sz w:val="24"/>
          <w:szCs w:val="24"/>
          <w:lang w:bidi="en-US"/>
        </w:rPr>
        <w:t xml:space="preserve"> </w:t>
      </w:r>
      <w:r w:rsidR="007C3C1D" w:rsidRPr="00D05BFA">
        <w:rPr>
          <w:rFonts w:ascii="Times New Roman" w:hAnsi="Times New Roman" w:cs="Times New Roman"/>
          <w:sz w:val="24"/>
          <w:szCs w:val="24"/>
          <w:lang w:bidi="en-US"/>
        </w:rPr>
        <w:t>k</w:t>
      </w:r>
      <w:r w:rsidR="009C67E9" w:rsidRPr="00D05BFA">
        <w:rPr>
          <w:rFonts w:ascii="Times New Roman" w:hAnsi="Times New Roman" w:cs="Times New Roman"/>
          <w:sz w:val="24"/>
          <w:szCs w:val="24"/>
          <w:lang w:bidi="en-US"/>
        </w:rPr>
        <w:t>now they are</w:t>
      </w:r>
      <w:r w:rsidR="006203A2" w:rsidRPr="00D05BFA">
        <w:rPr>
          <w:rFonts w:ascii="Times New Roman" w:hAnsi="Times New Roman" w:cs="Times New Roman"/>
          <w:sz w:val="24"/>
          <w:szCs w:val="24"/>
          <w:lang w:bidi="en-US"/>
        </w:rPr>
        <w:t xml:space="preserve"> </w:t>
      </w:r>
      <w:r w:rsidR="009C67E9" w:rsidRPr="00D05BFA">
        <w:rPr>
          <w:rFonts w:ascii="Times New Roman" w:hAnsi="Times New Roman" w:cs="Times New Roman"/>
          <w:sz w:val="24"/>
          <w:szCs w:val="24"/>
          <w:lang w:bidi="en-US"/>
        </w:rPr>
        <w:t xml:space="preserve">not only </w:t>
      </w:r>
      <w:r w:rsidR="0082516B" w:rsidRPr="00D05BFA">
        <w:rPr>
          <w:rFonts w:ascii="Times New Roman" w:hAnsi="Times New Roman" w:cs="Times New Roman"/>
          <w:sz w:val="24"/>
          <w:szCs w:val="24"/>
          <w:lang w:bidi="en-US"/>
        </w:rPr>
        <w:t>rain fall dependent for their livelihood source</w:t>
      </w:r>
      <w:r w:rsidR="009C67E9" w:rsidRPr="00D05BFA">
        <w:rPr>
          <w:rFonts w:ascii="Times New Roman" w:hAnsi="Times New Roman" w:cs="Times New Roman"/>
          <w:sz w:val="24"/>
          <w:szCs w:val="24"/>
          <w:lang w:bidi="en-US"/>
        </w:rPr>
        <w:t xml:space="preserve">. </w:t>
      </w:r>
      <w:proofErr w:type="gramStart"/>
      <w:r w:rsidR="009C67E9" w:rsidRPr="00D05BFA">
        <w:rPr>
          <w:rFonts w:ascii="Times New Roman" w:hAnsi="Times New Roman" w:cs="Times New Roman"/>
          <w:sz w:val="24"/>
          <w:szCs w:val="24"/>
          <w:lang w:bidi="en-US"/>
        </w:rPr>
        <w:t>But</w:t>
      </w:r>
      <w:proofErr w:type="gramEnd"/>
      <w:r w:rsidR="009C67E9" w:rsidRPr="00D05BFA">
        <w:rPr>
          <w:rFonts w:ascii="Times New Roman" w:hAnsi="Times New Roman" w:cs="Times New Roman"/>
          <w:sz w:val="24"/>
          <w:szCs w:val="24"/>
          <w:lang w:bidi="en-US"/>
        </w:rPr>
        <w:t xml:space="preserve"> their productivity</w:t>
      </w:r>
      <w:r w:rsidR="00B012E0">
        <w:rPr>
          <w:rFonts w:ascii="Times New Roman" w:hAnsi="Times New Roman" w:cs="Times New Roman"/>
          <w:sz w:val="24"/>
          <w:szCs w:val="24"/>
          <w:lang w:bidi="en-US"/>
        </w:rPr>
        <w:t xml:space="preserve"> and income</w:t>
      </w:r>
      <w:r w:rsidR="009C67E9" w:rsidRPr="00D05BFA">
        <w:rPr>
          <w:rFonts w:ascii="Times New Roman" w:hAnsi="Times New Roman" w:cs="Times New Roman"/>
          <w:sz w:val="24"/>
          <w:szCs w:val="24"/>
          <w:lang w:bidi="en-US"/>
        </w:rPr>
        <w:t xml:space="preserve"> is not that much as expected. </w:t>
      </w:r>
      <w:r w:rsidR="007C3C1D" w:rsidRPr="00D05BFA">
        <w:rPr>
          <w:rFonts w:ascii="Times New Roman" w:hAnsi="Times New Roman" w:cs="Times New Roman"/>
          <w:sz w:val="24"/>
          <w:szCs w:val="24"/>
          <w:lang w:bidi="en-US"/>
        </w:rPr>
        <w:t>It requires</w:t>
      </w:r>
      <w:r w:rsidR="0082516B" w:rsidRPr="00D05BFA">
        <w:rPr>
          <w:rFonts w:ascii="Times New Roman" w:hAnsi="Times New Roman" w:cs="Times New Roman"/>
          <w:sz w:val="24"/>
          <w:szCs w:val="24"/>
          <w:lang w:bidi="en-US"/>
        </w:rPr>
        <w:t xml:space="preserve"> continuous</w:t>
      </w:r>
      <w:r w:rsidR="00646A4F" w:rsidRPr="00D05BFA">
        <w:rPr>
          <w:rFonts w:ascii="Times New Roman" w:hAnsi="Times New Roman" w:cs="Times New Roman"/>
          <w:sz w:val="24"/>
          <w:szCs w:val="24"/>
          <w:lang w:bidi="en-US"/>
        </w:rPr>
        <w:t xml:space="preserve"> </w:t>
      </w:r>
      <w:r w:rsidR="007C3C1D" w:rsidRPr="00D05BFA">
        <w:rPr>
          <w:rFonts w:ascii="Times New Roman" w:hAnsi="Times New Roman" w:cs="Times New Roman"/>
          <w:sz w:val="24"/>
          <w:szCs w:val="24"/>
          <w:lang w:bidi="en-US"/>
        </w:rPr>
        <w:t>awareness</w:t>
      </w:r>
      <w:r w:rsidR="009C67E9" w:rsidRPr="00D05BFA">
        <w:rPr>
          <w:rFonts w:ascii="Times New Roman" w:hAnsi="Times New Roman" w:cs="Times New Roman"/>
          <w:sz w:val="24"/>
          <w:szCs w:val="24"/>
          <w:lang w:bidi="en-US"/>
        </w:rPr>
        <w:t xml:space="preserve"> creation and facilitation</w:t>
      </w:r>
      <w:r w:rsidR="0082516B" w:rsidRPr="00D05BFA">
        <w:rPr>
          <w:rFonts w:ascii="Times New Roman" w:hAnsi="Times New Roman" w:cs="Times New Roman"/>
          <w:sz w:val="24"/>
          <w:szCs w:val="24"/>
          <w:lang w:bidi="en-US"/>
        </w:rPr>
        <w:t xml:space="preserve"> to bring in good</w:t>
      </w:r>
      <w:r w:rsidRPr="00D05BFA">
        <w:rPr>
          <w:rFonts w:ascii="Times New Roman" w:hAnsi="Times New Roman" w:cs="Times New Roman"/>
          <w:sz w:val="24"/>
          <w:szCs w:val="24"/>
          <w:lang w:bidi="en-US"/>
        </w:rPr>
        <w:t xml:space="preserve"> attitude </w:t>
      </w:r>
      <w:r w:rsidR="009C67E9" w:rsidRPr="00D05BFA">
        <w:rPr>
          <w:rFonts w:ascii="Times New Roman" w:hAnsi="Times New Roman" w:cs="Times New Roman"/>
          <w:sz w:val="24"/>
          <w:szCs w:val="24"/>
          <w:lang w:bidi="en-US"/>
        </w:rPr>
        <w:t xml:space="preserve">and productivity </w:t>
      </w:r>
      <w:r w:rsidRPr="00D05BFA">
        <w:rPr>
          <w:rFonts w:ascii="Times New Roman" w:hAnsi="Times New Roman" w:cs="Times New Roman"/>
          <w:sz w:val="24"/>
          <w:szCs w:val="24"/>
          <w:lang w:bidi="en-US"/>
        </w:rPr>
        <w:t>for</w:t>
      </w:r>
      <w:r w:rsidR="009C67E9" w:rsidRPr="00D05BFA">
        <w:rPr>
          <w:rFonts w:ascii="Times New Roman" w:hAnsi="Times New Roman" w:cs="Times New Roman"/>
          <w:sz w:val="24"/>
          <w:szCs w:val="24"/>
          <w:lang w:bidi="en-US"/>
        </w:rPr>
        <w:t xml:space="preserve"> improved </w:t>
      </w:r>
      <w:r w:rsidR="0082516B" w:rsidRPr="00D05BFA">
        <w:rPr>
          <w:rFonts w:ascii="Times New Roman" w:hAnsi="Times New Roman" w:cs="Times New Roman"/>
          <w:sz w:val="24"/>
          <w:szCs w:val="24"/>
          <w:lang w:bidi="en-US"/>
        </w:rPr>
        <w:t>benefit from irrigated agriculture.</w:t>
      </w:r>
      <w:r w:rsidRPr="00D05BFA">
        <w:rPr>
          <w:rFonts w:ascii="Times New Roman" w:hAnsi="Times New Roman" w:cs="Times New Roman"/>
          <w:sz w:val="24"/>
          <w:szCs w:val="24"/>
          <w:lang w:bidi="en-US"/>
        </w:rPr>
        <w:t xml:space="preserve"> Consultation meeting and discussion </w:t>
      </w:r>
      <w:proofErr w:type="gramStart"/>
      <w:r w:rsidRPr="00D05BFA">
        <w:rPr>
          <w:rFonts w:ascii="Times New Roman" w:hAnsi="Times New Roman" w:cs="Times New Roman"/>
          <w:sz w:val="24"/>
          <w:szCs w:val="24"/>
          <w:lang w:bidi="en-US"/>
        </w:rPr>
        <w:t>was made</w:t>
      </w:r>
      <w:proofErr w:type="gramEnd"/>
      <w:r w:rsidRPr="00D05BFA">
        <w:rPr>
          <w:rFonts w:ascii="Times New Roman" w:hAnsi="Times New Roman" w:cs="Times New Roman"/>
          <w:sz w:val="24"/>
          <w:szCs w:val="24"/>
          <w:lang w:bidi="en-US"/>
        </w:rPr>
        <w:t xml:space="preserve"> as regards to importance of the </w:t>
      </w:r>
      <w:r w:rsidR="0082516B" w:rsidRPr="00D05BFA">
        <w:rPr>
          <w:rFonts w:ascii="Times New Roman" w:hAnsi="Times New Roman" w:cs="Times New Roman"/>
          <w:sz w:val="24"/>
          <w:szCs w:val="24"/>
          <w:lang w:bidi="en-US"/>
        </w:rPr>
        <w:t xml:space="preserve">project and implementation of the envisaged irrigation project as well as on </w:t>
      </w:r>
      <w:r w:rsidRPr="00D05BFA">
        <w:rPr>
          <w:rFonts w:ascii="Times New Roman" w:hAnsi="Times New Roman" w:cs="Times New Roman"/>
          <w:sz w:val="24"/>
          <w:szCs w:val="24"/>
          <w:lang w:bidi="en-US"/>
        </w:rPr>
        <w:t xml:space="preserve">their roles &amp; responsibility during and after construction of the </w:t>
      </w:r>
      <w:r w:rsidR="0082516B" w:rsidRPr="00D05BFA">
        <w:rPr>
          <w:rFonts w:ascii="Times New Roman" w:hAnsi="Times New Roman" w:cs="Times New Roman"/>
          <w:sz w:val="24"/>
          <w:szCs w:val="24"/>
          <w:lang w:bidi="en-US"/>
        </w:rPr>
        <w:t>irrigation scheme</w:t>
      </w:r>
      <w:r w:rsidRPr="00D05BFA">
        <w:rPr>
          <w:rFonts w:ascii="Times New Roman" w:hAnsi="Times New Roman" w:cs="Times New Roman"/>
          <w:sz w:val="24"/>
          <w:szCs w:val="24"/>
          <w:lang w:bidi="en-US"/>
        </w:rPr>
        <w:t>.</w:t>
      </w:r>
    </w:p>
    <w:p w:rsidR="00BB7230" w:rsidRPr="00301240" w:rsidRDefault="00BB7230" w:rsidP="00BB742A">
      <w:pPr>
        <w:spacing w:line="360" w:lineRule="auto"/>
        <w:rPr>
          <w:rFonts w:ascii="Times New Roman" w:hAnsi="Times New Roman" w:cs="Times New Roman"/>
          <w:sz w:val="24"/>
          <w:szCs w:val="24"/>
          <w:lang w:bidi="en-US"/>
        </w:rPr>
      </w:pPr>
      <w:r w:rsidRPr="00D05BFA">
        <w:rPr>
          <w:rFonts w:ascii="Times New Roman" w:hAnsi="Times New Roman" w:cs="Times New Roman"/>
          <w:sz w:val="24"/>
          <w:szCs w:val="24"/>
          <w:lang w:bidi="en-US"/>
        </w:rPr>
        <w:t xml:space="preserve">During the consultation with farmers and community at project area </w:t>
      </w:r>
      <w:r w:rsidR="006E209B" w:rsidRPr="00D05BFA">
        <w:rPr>
          <w:rFonts w:ascii="Times New Roman" w:hAnsi="Times New Roman" w:cs="Times New Roman"/>
          <w:sz w:val="24"/>
          <w:szCs w:val="24"/>
          <w:lang w:bidi="en-US"/>
        </w:rPr>
        <w:t>major</w:t>
      </w:r>
      <w:r w:rsidR="007D63D3" w:rsidRPr="00D05BFA">
        <w:rPr>
          <w:rFonts w:ascii="Times New Roman" w:hAnsi="Times New Roman" w:cs="Times New Roman"/>
          <w:sz w:val="24"/>
          <w:szCs w:val="24"/>
          <w:lang w:bidi="en-US"/>
        </w:rPr>
        <w:t xml:space="preserve"> outstanding issues</w:t>
      </w:r>
      <w:r w:rsidRPr="00D05BFA">
        <w:rPr>
          <w:rFonts w:ascii="Times New Roman" w:hAnsi="Times New Roman" w:cs="Times New Roman"/>
          <w:sz w:val="24"/>
          <w:szCs w:val="24"/>
          <w:lang w:bidi="en-US"/>
        </w:rPr>
        <w:t xml:space="preserve"> raised and discussed with conclusive remark given as follows</w:t>
      </w:r>
      <w:proofErr w:type="gramStart"/>
      <w:r w:rsidRPr="00D05BFA">
        <w:rPr>
          <w:rFonts w:ascii="Times New Roman" w:hAnsi="Times New Roman" w:cs="Times New Roman"/>
          <w:sz w:val="24"/>
          <w:szCs w:val="24"/>
          <w:lang w:bidi="en-US"/>
        </w:rPr>
        <w:t>;</w:t>
      </w:r>
      <w:proofErr w:type="gramEnd"/>
    </w:p>
    <w:p w:rsidR="00BB7230" w:rsidRPr="0030124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 xml:space="preserve">The beneficiaries are willing </w:t>
      </w:r>
      <w:proofErr w:type="gramStart"/>
      <w:r w:rsidRPr="00301240">
        <w:rPr>
          <w:rFonts w:ascii="Times New Roman" w:hAnsi="Times New Roman" w:cs="Times New Roman"/>
          <w:sz w:val="24"/>
          <w:szCs w:val="24"/>
        </w:rPr>
        <w:t>to fully participate</w:t>
      </w:r>
      <w:proofErr w:type="gramEnd"/>
      <w:r w:rsidRPr="00301240">
        <w:rPr>
          <w:rFonts w:ascii="Times New Roman" w:hAnsi="Times New Roman" w:cs="Times New Roman"/>
          <w:sz w:val="24"/>
          <w:szCs w:val="24"/>
        </w:rPr>
        <w:t xml:space="preserve"> in construction through</w:t>
      </w:r>
      <w:r w:rsidR="00F53CE3" w:rsidRPr="00301240">
        <w:rPr>
          <w:rFonts w:ascii="Times New Roman" w:hAnsi="Times New Roman" w:cs="Times New Roman"/>
          <w:sz w:val="24"/>
          <w:szCs w:val="24"/>
        </w:rPr>
        <w:t xml:space="preserve"> cash,</w:t>
      </w:r>
      <w:r w:rsidRPr="00301240">
        <w:rPr>
          <w:rFonts w:ascii="Times New Roman" w:hAnsi="Times New Roman" w:cs="Times New Roman"/>
          <w:sz w:val="24"/>
          <w:szCs w:val="24"/>
        </w:rPr>
        <w:t xml:space="preserve"> labor </w:t>
      </w:r>
      <w:r w:rsidR="0072688C" w:rsidRPr="00301240">
        <w:rPr>
          <w:rFonts w:ascii="Times New Roman" w:hAnsi="Times New Roman" w:cs="Times New Roman"/>
          <w:sz w:val="24"/>
          <w:szCs w:val="24"/>
        </w:rPr>
        <w:t>and</w:t>
      </w:r>
      <w:r w:rsidR="007C3C1D">
        <w:rPr>
          <w:rFonts w:ascii="Times New Roman" w:hAnsi="Times New Roman" w:cs="Times New Roman"/>
          <w:sz w:val="24"/>
          <w:szCs w:val="24"/>
        </w:rPr>
        <w:t xml:space="preserve"> material</w:t>
      </w:r>
      <w:r w:rsidR="0072688C" w:rsidRPr="00301240">
        <w:rPr>
          <w:rFonts w:ascii="Times New Roman" w:hAnsi="Times New Roman" w:cs="Times New Roman"/>
          <w:sz w:val="24"/>
          <w:szCs w:val="24"/>
        </w:rPr>
        <w:t xml:space="preserve"> contribution</w:t>
      </w:r>
      <w:r w:rsidR="00B012E0">
        <w:rPr>
          <w:rFonts w:ascii="Times New Roman" w:hAnsi="Times New Roman" w:cs="Times New Roman"/>
          <w:sz w:val="24"/>
          <w:szCs w:val="24"/>
        </w:rPr>
        <w:t xml:space="preserve"> at list 10% </w:t>
      </w:r>
      <w:r w:rsidR="00B012E0" w:rsidRPr="00301240">
        <w:rPr>
          <w:rFonts w:ascii="Times New Roman" w:hAnsi="Times New Roman" w:cs="Times New Roman"/>
          <w:sz w:val="24"/>
          <w:szCs w:val="24"/>
        </w:rPr>
        <w:t>and</w:t>
      </w:r>
      <w:r w:rsidRPr="00301240">
        <w:rPr>
          <w:rFonts w:ascii="Times New Roman" w:hAnsi="Times New Roman" w:cs="Times New Roman"/>
          <w:sz w:val="24"/>
          <w:szCs w:val="24"/>
        </w:rPr>
        <w:t xml:space="preserve"> to take responsibility of O &amp; M of the scheme then after. </w:t>
      </w:r>
    </w:p>
    <w:p w:rsidR="00BB723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 xml:space="preserve">They are willingly agreed to </w:t>
      </w:r>
      <w:r w:rsidR="007C3C1D">
        <w:rPr>
          <w:rFonts w:ascii="Times New Roman" w:hAnsi="Times New Roman" w:cs="Times New Roman"/>
          <w:sz w:val="24"/>
          <w:szCs w:val="24"/>
        </w:rPr>
        <w:t>strengthen the est</w:t>
      </w:r>
      <w:r w:rsidR="008377BE">
        <w:rPr>
          <w:rFonts w:ascii="Times New Roman" w:hAnsi="Times New Roman" w:cs="Times New Roman"/>
          <w:sz w:val="24"/>
          <w:szCs w:val="24"/>
        </w:rPr>
        <w:t xml:space="preserve">ablished water users committee </w:t>
      </w:r>
      <w:r w:rsidR="007C3C1D">
        <w:rPr>
          <w:rFonts w:ascii="Times New Roman" w:hAnsi="Times New Roman" w:cs="Times New Roman"/>
          <w:sz w:val="24"/>
          <w:szCs w:val="24"/>
        </w:rPr>
        <w:t xml:space="preserve">and promised to establish </w:t>
      </w:r>
      <w:r w:rsidRPr="00301240">
        <w:rPr>
          <w:rFonts w:ascii="Times New Roman" w:hAnsi="Times New Roman" w:cs="Times New Roman"/>
          <w:sz w:val="24"/>
          <w:szCs w:val="24"/>
        </w:rPr>
        <w:t xml:space="preserve">Water Users </w:t>
      </w:r>
      <w:r w:rsidR="007C3C1D">
        <w:rPr>
          <w:rFonts w:ascii="Times New Roman" w:hAnsi="Times New Roman" w:cs="Times New Roman"/>
          <w:sz w:val="24"/>
          <w:szCs w:val="24"/>
        </w:rPr>
        <w:t>cooperatives</w:t>
      </w:r>
      <w:r w:rsidRPr="00301240">
        <w:rPr>
          <w:rFonts w:ascii="Times New Roman" w:hAnsi="Times New Roman" w:cs="Times New Roman"/>
          <w:sz w:val="24"/>
          <w:szCs w:val="24"/>
        </w:rPr>
        <w:t xml:space="preserve"> to properly utilize the water and for sustainable operation and management of their irrigation scheme.</w:t>
      </w:r>
    </w:p>
    <w:p w:rsidR="00CC4A87" w:rsidRPr="00301240" w:rsidRDefault="00CC4A87" w:rsidP="00701BBF">
      <w:pPr>
        <w:numPr>
          <w:ilvl w:val="0"/>
          <w:numId w:val="14"/>
        </w:numPr>
        <w:tabs>
          <w:tab w:val="clear" w:pos="1440"/>
        </w:tabs>
        <w:spacing w:line="360" w:lineRule="auto"/>
        <w:ind w:left="720" w:hanging="270"/>
        <w:rPr>
          <w:rFonts w:ascii="Times New Roman" w:hAnsi="Times New Roman" w:cs="Times New Roman"/>
          <w:sz w:val="24"/>
          <w:szCs w:val="24"/>
        </w:rPr>
      </w:pPr>
      <w:r>
        <w:rPr>
          <w:rFonts w:ascii="Times New Roman" w:hAnsi="Times New Roman" w:cs="Times New Roman"/>
          <w:sz w:val="24"/>
          <w:szCs w:val="24"/>
        </w:rPr>
        <w:t xml:space="preserve">The community highly recommended meeting with woreda concerned bodies before implementation and strong follow up during the implementation </w:t>
      </w:r>
    </w:p>
    <w:p w:rsidR="00BB7230" w:rsidRPr="00301240" w:rsidRDefault="00BB7230" w:rsidP="00701BBF">
      <w:pPr>
        <w:numPr>
          <w:ilvl w:val="0"/>
          <w:numId w:val="14"/>
        </w:numPr>
        <w:tabs>
          <w:tab w:val="clear" w:pos="1440"/>
        </w:tabs>
        <w:spacing w:line="360" w:lineRule="auto"/>
        <w:ind w:left="720" w:hanging="270"/>
        <w:rPr>
          <w:rFonts w:ascii="Times New Roman" w:hAnsi="Times New Roman" w:cs="Times New Roman"/>
          <w:sz w:val="24"/>
          <w:szCs w:val="24"/>
        </w:rPr>
      </w:pPr>
      <w:r w:rsidRPr="00301240">
        <w:rPr>
          <w:rFonts w:ascii="Times New Roman" w:hAnsi="Times New Roman" w:cs="Times New Roman"/>
          <w:sz w:val="24"/>
          <w:szCs w:val="24"/>
        </w:rPr>
        <w:t>Moreover, they decided to carry out required maintenance of irrigation structures, main &amp; secondary canals and any in-farm structures by themselves and cooperatively manage the scheme through their commu</w:t>
      </w:r>
      <w:r w:rsidR="007C3C1D">
        <w:rPr>
          <w:rFonts w:ascii="Times New Roman" w:hAnsi="Times New Roman" w:cs="Times New Roman"/>
          <w:sz w:val="24"/>
          <w:szCs w:val="24"/>
        </w:rPr>
        <w:t>nity association or cooperatives</w:t>
      </w:r>
      <w:r w:rsidRPr="00301240">
        <w:rPr>
          <w:rFonts w:ascii="Times New Roman" w:hAnsi="Times New Roman" w:cs="Times New Roman"/>
          <w:sz w:val="24"/>
          <w:szCs w:val="24"/>
        </w:rPr>
        <w:t>.</w:t>
      </w:r>
    </w:p>
    <w:p w:rsidR="00BB7230" w:rsidRPr="00301240" w:rsidRDefault="00BB7230" w:rsidP="007C3C1D">
      <w:pPr>
        <w:spacing w:line="360" w:lineRule="auto"/>
        <w:ind w:left="450"/>
        <w:rPr>
          <w:rFonts w:ascii="Times New Roman" w:hAnsi="Times New Roman" w:cs="Times New Roman"/>
          <w:sz w:val="24"/>
          <w:szCs w:val="24"/>
        </w:rPr>
      </w:pPr>
      <w:r w:rsidRPr="00301240">
        <w:rPr>
          <w:rFonts w:ascii="Times New Roman" w:hAnsi="Times New Roman" w:cs="Times New Roman"/>
          <w:sz w:val="24"/>
          <w:szCs w:val="24"/>
        </w:rPr>
        <w:t>As observed and in opinion of the consult</w:t>
      </w:r>
      <w:r w:rsidR="007C3C1D">
        <w:rPr>
          <w:rFonts w:ascii="Times New Roman" w:hAnsi="Times New Roman" w:cs="Times New Roman"/>
          <w:sz w:val="24"/>
          <w:szCs w:val="24"/>
        </w:rPr>
        <w:t xml:space="preserve">ant, better experience on irrigation but less experience in </w:t>
      </w:r>
      <w:r w:rsidRPr="00301240">
        <w:rPr>
          <w:rFonts w:ascii="Times New Roman" w:hAnsi="Times New Roman" w:cs="Times New Roman"/>
          <w:sz w:val="24"/>
          <w:szCs w:val="24"/>
        </w:rPr>
        <w:t>adopting</w:t>
      </w:r>
      <w:r w:rsidR="007C3C1D">
        <w:rPr>
          <w:rFonts w:ascii="Times New Roman" w:hAnsi="Times New Roman" w:cs="Times New Roman"/>
          <w:sz w:val="24"/>
          <w:szCs w:val="24"/>
        </w:rPr>
        <w:t xml:space="preserve"> modern</w:t>
      </w:r>
      <w:r w:rsidRPr="00301240">
        <w:rPr>
          <w:rFonts w:ascii="Times New Roman" w:hAnsi="Times New Roman" w:cs="Times New Roman"/>
          <w:sz w:val="24"/>
          <w:szCs w:val="24"/>
        </w:rPr>
        <w:t xml:space="preserve"> irrigation</w:t>
      </w:r>
      <w:r w:rsidR="007C3C1D">
        <w:rPr>
          <w:rFonts w:ascii="Times New Roman" w:hAnsi="Times New Roman" w:cs="Times New Roman"/>
          <w:sz w:val="24"/>
          <w:szCs w:val="24"/>
        </w:rPr>
        <w:t xml:space="preserve"> system and management so</w:t>
      </w:r>
      <w:r w:rsidR="00B012E0">
        <w:rPr>
          <w:rFonts w:ascii="Times New Roman" w:hAnsi="Times New Roman" w:cs="Times New Roman"/>
          <w:sz w:val="24"/>
          <w:szCs w:val="24"/>
        </w:rPr>
        <w:t xml:space="preserve"> </w:t>
      </w:r>
      <w:r w:rsidR="007C3C1D" w:rsidRPr="00301240">
        <w:rPr>
          <w:rFonts w:ascii="Times New Roman" w:hAnsi="Times New Roman" w:cs="Times New Roman"/>
          <w:sz w:val="24"/>
          <w:szCs w:val="24"/>
        </w:rPr>
        <w:t>intensive</w:t>
      </w:r>
      <w:r w:rsidRPr="00301240">
        <w:rPr>
          <w:rFonts w:ascii="Times New Roman" w:hAnsi="Times New Roman" w:cs="Times New Roman"/>
          <w:sz w:val="24"/>
          <w:szCs w:val="24"/>
        </w:rPr>
        <w:t xml:space="preserve"> effort required in irrigation extension work to the target people.   </w:t>
      </w:r>
    </w:p>
    <w:p w:rsidR="00BB7230" w:rsidRPr="00580D1C" w:rsidRDefault="00BB7230" w:rsidP="00B564A4">
      <w:pPr>
        <w:pStyle w:val="Heading2"/>
        <w:rPr>
          <w:rStyle w:val="Heading3CharCharCharCharCharChar"/>
        </w:rPr>
      </w:pPr>
      <w:bookmarkStart w:id="264" w:name="_Toc328965302"/>
      <w:bookmarkStart w:id="265" w:name="_Toc336001248"/>
      <w:bookmarkStart w:id="266" w:name="_Toc344330638"/>
      <w:bookmarkStart w:id="267" w:name="_Toc328726964"/>
      <w:bookmarkStart w:id="268" w:name="_Toc4124922"/>
      <w:r w:rsidRPr="00580D1C">
        <w:rPr>
          <w:rStyle w:val="Heading3CharCharCharCharCharChar"/>
        </w:rPr>
        <w:t>Local Administration Support to the Scheme</w:t>
      </w:r>
      <w:bookmarkEnd w:id="264"/>
      <w:bookmarkEnd w:id="265"/>
      <w:bookmarkEnd w:id="266"/>
      <w:bookmarkEnd w:id="267"/>
      <w:bookmarkEnd w:id="268"/>
    </w:p>
    <w:p w:rsidR="00BB7230" w:rsidRPr="00301240" w:rsidRDefault="00BB7230" w:rsidP="00863E2E">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Consultation was made with</w:t>
      </w:r>
      <w:r w:rsidR="008E7FB7">
        <w:rPr>
          <w:rFonts w:ascii="Times New Roman" w:hAnsi="Times New Roman" w:cs="Times New Roman"/>
          <w:sz w:val="24"/>
          <w:szCs w:val="24"/>
        </w:rPr>
        <w:t xml:space="preserve"> </w:t>
      </w:r>
      <w:r w:rsidR="00A250C0" w:rsidRPr="00301240">
        <w:rPr>
          <w:rFonts w:ascii="Times New Roman" w:hAnsi="Times New Roman" w:cs="Times New Roman"/>
          <w:sz w:val="24"/>
          <w:szCs w:val="24"/>
        </w:rPr>
        <w:t>woreda administration</w:t>
      </w:r>
      <w:r w:rsidR="00A250C0">
        <w:rPr>
          <w:rFonts w:ascii="Times New Roman" w:hAnsi="Times New Roman" w:cs="Times New Roman"/>
          <w:sz w:val="24"/>
          <w:szCs w:val="24"/>
        </w:rPr>
        <w:t>,</w:t>
      </w:r>
      <w:r w:rsidR="008E7FB7">
        <w:rPr>
          <w:rFonts w:ascii="Times New Roman" w:hAnsi="Times New Roman" w:cs="Times New Roman"/>
          <w:sz w:val="24"/>
          <w:szCs w:val="24"/>
        </w:rPr>
        <w:t xml:space="preserve"> </w:t>
      </w:r>
      <w:r w:rsidR="008C3A4D">
        <w:rPr>
          <w:rFonts w:ascii="Times New Roman" w:hAnsi="Times New Roman" w:cs="Times New Roman"/>
          <w:sz w:val="24"/>
          <w:szCs w:val="24"/>
        </w:rPr>
        <w:t xml:space="preserve">woreda irrigation </w:t>
      </w:r>
      <w:r w:rsidR="00A54BDF">
        <w:rPr>
          <w:rFonts w:ascii="Times New Roman" w:hAnsi="Times New Roman" w:cs="Times New Roman"/>
          <w:sz w:val="24"/>
          <w:szCs w:val="24"/>
        </w:rPr>
        <w:t>development</w:t>
      </w:r>
      <w:r w:rsidR="008C3A4D">
        <w:rPr>
          <w:rFonts w:ascii="Times New Roman" w:hAnsi="Times New Roman" w:cs="Times New Roman"/>
          <w:sz w:val="24"/>
          <w:szCs w:val="24"/>
        </w:rPr>
        <w:t xml:space="preserve"> authority, </w:t>
      </w:r>
      <w:r w:rsidRPr="00301240">
        <w:rPr>
          <w:rFonts w:ascii="Times New Roman" w:hAnsi="Times New Roman" w:cs="Times New Roman"/>
          <w:sz w:val="24"/>
          <w:szCs w:val="24"/>
        </w:rPr>
        <w:t>Woreda</w:t>
      </w:r>
      <w:r w:rsidR="008E7FB7">
        <w:rPr>
          <w:rFonts w:ascii="Times New Roman" w:hAnsi="Times New Roman" w:cs="Times New Roman"/>
          <w:sz w:val="24"/>
          <w:szCs w:val="24"/>
        </w:rPr>
        <w:t xml:space="preserve"> </w:t>
      </w:r>
      <w:r w:rsidR="009B3B96">
        <w:rPr>
          <w:rFonts w:ascii="Times New Roman" w:hAnsi="Times New Roman" w:cs="Times New Roman"/>
          <w:sz w:val="24"/>
          <w:szCs w:val="24"/>
        </w:rPr>
        <w:t xml:space="preserve">agriculture office, woreda </w:t>
      </w:r>
      <w:r w:rsidR="009F696F" w:rsidRPr="00301240">
        <w:rPr>
          <w:rFonts w:ascii="Times New Roman" w:hAnsi="Times New Roman" w:cs="Times New Roman"/>
          <w:sz w:val="24"/>
          <w:szCs w:val="24"/>
        </w:rPr>
        <w:t>water, energy, mines</w:t>
      </w:r>
      <w:r w:rsidRPr="00301240">
        <w:rPr>
          <w:rFonts w:ascii="Times New Roman" w:hAnsi="Times New Roman" w:cs="Times New Roman"/>
          <w:sz w:val="24"/>
          <w:szCs w:val="24"/>
        </w:rPr>
        <w:t xml:space="preserve"> office</w:t>
      </w:r>
      <w:r w:rsidR="009B3B96">
        <w:rPr>
          <w:rFonts w:ascii="Times New Roman" w:hAnsi="Times New Roman" w:cs="Times New Roman"/>
          <w:sz w:val="24"/>
          <w:szCs w:val="24"/>
        </w:rPr>
        <w:t xml:space="preserve">, </w:t>
      </w:r>
      <w:r w:rsidR="00B67FAB" w:rsidRPr="00301240">
        <w:rPr>
          <w:rFonts w:ascii="Times New Roman" w:hAnsi="Times New Roman" w:cs="Times New Roman"/>
          <w:sz w:val="24"/>
          <w:szCs w:val="24"/>
        </w:rPr>
        <w:t xml:space="preserve"> woreda cooperative promotion office, </w:t>
      </w:r>
      <w:r w:rsidR="00DA245C">
        <w:rPr>
          <w:rFonts w:ascii="Times New Roman" w:hAnsi="Times New Roman" w:cs="Times New Roman"/>
          <w:sz w:val="24"/>
          <w:szCs w:val="24"/>
        </w:rPr>
        <w:t xml:space="preserve">woreda </w:t>
      </w:r>
      <w:r w:rsidR="00B67FAB" w:rsidRPr="00301240">
        <w:rPr>
          <w:rFonts w:ascii="Times New Roman" w:hAnsi="Times New Roman" w:cs="Times New Roman"/>
          <w:sz w:val="24"/>
          <w:szCs w:val="24"/>
        </w:rPr>
        <w:t>health</w:t>
      </w:r>
      <w:r w:rsidR="008E7FB7">
        <w:rPr>
          <w:rFonts w:ascii="Times New Roman" w:hAnsi="Times New Roman" w:cs="Times New Roman"/>
          <w:sz w:val="24"/>
          <w:szCs w:val="24"/>
        </w:rPr>
        <w:t xml:space="preserve"> </w:t>
      </w:r>
      <w:r w:rsidR="00AD7518" w:rsidRPr="00301240">
        <w:rPr>
          <w:rFonts w:ascii="Times New Roman" w:hAnsi="Times New Roman" w:cs="Times New Roman"/>
          <w:sz w:val="24"/>
          <w:szCs w:val="24"/>
        </w:rPr>
        <w:t xml:space="preserve">office, </w:t>
      </w:r>
      <w:r w:rsidR="00DA245C" w:rsidRPr="00A54BDF">
        <w:rPr>
          <w:rFonts w:ascii="Times New Roman" w:hAnsi="Times New Roman" w:cs="Times New Roman"/>
          <w:sz w:val="24"/>
          <w:szCs w:val="24"/>
        </w:rPr>
        <w:t xml:space="preserve"> woreda</w:t>
      </w:r>
      <w:r w:rsidR="00AD7518" w:rsidRPr="00A54BDF">
        <w:rPr>
          <w:rFonts w:ascii="Times New Roman" w:hAnsi="Times New Roman" w:cs="Times New Roman"/>
          <w:sz w:val="24"/>
          <w:szCs w:val="24"/>
        </w:rPr>
        <w:t xml:space="preserve"> trade and market development office, </w:t>
      </w:r>
      <w:r w:rsidR="00DA245C" w:rsidRPr="00A54BDF">
        <w:rPr>
          <w:rFonts w:ascii="Times New Roman" w:hAnsi="Times New Roman" w:cs="Times New Roman"/>
          <w:sz w:val="24"/>
          <w:szCs w:val="24"/>
        </w:rPr>
        <w:t xml:space="preserve">woreda </w:t>
      </w:r>
      <w:r w:rsidR="00AD7518" w:rsidRPr="00A54BDF">
        <w:rPr>
          <w:rFonts w:ascii="Times New Roman" w:hAnsi="Times New Roman" w:cs="Times New Roman"/>
          <w:sz w:val="24"/>
          <w:szCs w:val="24"/>
        </w:rPr>
        <w:lastRenderedPageBreak/>
        <w:t>education office</w:t>
      </w:r>
      <w:r w:rsidR="009B3B96" w:rsidRPr="00A54BDF">
        <w:rPr>
          <w:rFonts w:ascii="Times New Roman" w:hAnsi="Times New Roman" w:cs="Times New Roman"/>
          <w:sz w:val="24"/>
          <w:szCs w:val="24"/>
        </w:rPr>
        <w:t xml:space="preserve">, woreda women </w:t>
      </w:r>
      <w:r w:rsidR="00425E09" w:rsidRPr="00A54BDF">
        <w:rPr>
          <w:rFonts w:ascii="Times New Roman" w:hAnsi="Times New Roman" w:cs="Times New Roman"/>
          <w:sz w:val="24"/>
          <w:szCs w:val="24"/>
        </w:rPr>
        <w:t xml:space="preserve"> chil</w:t>
      </w:r>
      <w:r w:rsidR="00425E09" w:rsidRPr="00301240">
        <w:rPr>
          <w:rFonts w:ascii="Times New Roman" w:hAnsi="Times New Roman" w:cs="Times New Roman"/>
          <w:sz w:val="24"/>
          <w:szCs w:val="24"/>
        </w:rPr>
        <w:t>dren</w:t>
      </w:r>
      <w:r w:rsidR="009B3B96">
        <w:rPr>
          <w:rFonts w:ascii="Times New Roman" w:hAnsi="Times New Roman" w:cs="Times New Roman"/>
          <w:sz w:val="24"/>
          <w:szCs w:val="24"/>
        </w:rPr>
        <w:t xml:space="preserve"> and yo</w:t>
      </w:r>
      <w:r w:rsidR="00DA245C">
        <w:rPr>
          <w:rFonts w:ascii="Times New Roman" w:hAnsi="Times New Roman" w:cs="Times New Roman"/>
          <w:sz w:val="24"/>
          <w:szCs w:val="24"/>
        </w:rPr>
        <w:t>u</w:t>
      </w:r>
      <w:r w:rsidR="009B3B96">
        <w:rPr>
          <w:rFonts w:ascii="Times New Roman" w:hAnsi="Times New Roman" w:cs="Times New Roman"/>
          <w:sz w:val="24"/>
          <w:szCs w:val="24"/>
        </w:rPr>
        <w:t>th</w:t>
      </w:r>
      <w:r w:rsidR="00DA245C">
        <w:rPr>
          <w:rFonts w:ascii="Times New Roman" w:hAnsi="Times New Roman" w:cs="Times New Roman"/>
          <w:sz w:val="24"/>
          <w:szCs w:val="24"/>
        </w:rPr>
        <w:t xml:space="preserve"> office</w:t>
      </w:r>
      <w:r w:rsidR="00A250C0">
        <w:rPr>
          <w:rFonts w:ascii="Times New Roman" w:hAnsi="Times New Roman" w:cs="Times New Roman"/>
          <w:sz w:val="24"/>
          <w:szCs w:val="24"/>
        </w:rPr>
        <w:t>.</w:t>
      </w:r>
      <w:r w:rsidR="008E7FB7">
        <w:rPr>
          <w:rFonts w:ascii="Times New Roman" w:hAnsi="Times New Roman" w:cs="Times New Roman"/>
          <w:sz w:val="24"/>
          <w:szCs w:val="24"/>
        </w:rPr>
        <w:t xml:space="preserve"> </w:t>
      </w:r>
      <w:r w:rsidR="00425E09" w:rsidRPr="00301240">
        <w:rPr>
          <w:rFonts w:ascii="Times New Roman" w:hAnsi="Times New Roman" w:cs="Times New Roman"/>
          <w:sz w:val="24"/>
          <w:szCs w:val="24"/>
        </w:rPr>
        <w:t>It</w:t>
      </w:r>
      <w:r w:rsidRPr="00301240">
        <w:rPr>
          <w:rFonts w:ascii="Times New Roman" w:hAnsi="Times New Roman" w:cs="Times New Roman"/>
          <w:sz w:val="24"/>
          <w:szCs w:val="24"/>
        </w:rPr>
        <w:t xml:space="preserve"> </w:t>
      </w:r>
      <w:proofErr w:type="gramStart"/>
      <w:r w:rsidRPr="00301240">
        <w:rPr>
          <w:rFonts w:ascii="Times New Roman" w:hAnsi="Times New Roman" w:cs="Times New Roman"/>
          <w:sz w:val="24"/>
          <w:szCs w:val="24"/>
        </w:rPr>
        <w:t>was realized</w:t>
      </w:r>
      <w:proofErr w:type="gramEnd"/>
      <w:r w:rsidRPr="00301240">
        <w:rPr>
          <w:rFonts w:ascii="Times New Roman" w:hAnsi="Times New Roman" w:cs="Times New Roman"/>
          <w:sz w:val="24"/>
          <w:szCs w:val="24"/>
        </w:rPr>
        <w:t xml:space="preserve"> that the local decision makers and concerned stakeholders have positive attitude </w:t>
      </w:r>
      <w:r w:rsidR="00425E09" w:rsidRPr="00301240">
        <w:rPr>
          <w:rFonts w:ascii="Times New Roman" w:hAnsi="Times New Roman" w:cs="Times New Roman"/>
          <w:sz w:val="24"/>
          <w:szCs w:val="24"/>
        </w:rPr>
        <w:t>towards</w:t>
      </w:r>
      <w:r w:rsidRPr="00301240">
        <w:rPr>
          <w:rFonts w:ascii="Times New Roman" w:hAnsi="Times New Roman" w:cs="Times New Roman"/>
          <w:sz w:val="24"/>
          <w:szCs w:val="24"/>
        </w:rPr>
        <w:t xml:space="preserve"> implementation of the project. </w:t>
      </w:r>
    </w:p>
    <w:p w:rsidR="00BB7230" w:rsidRPr="00301240" w:rsidRDefault="00BB7230" w:rsidP="00BB742A">
      <w:pPr>
        <w:pStyle w:val="PlainText"/>
        <w:spacing w:line="360" w:lineRule="auto"/>
        <w:ind w:left="274"/>
        <w:jc w:val="both"/>
        <w:rPr>
          <w:rFonts w:ascii="Times New Roman" w:hAnsi="Times New Roman" w:cs="Times New Roman"/>
          <w:sz w:val="24"/>
          <w:szCs w:val="24"/>
        </w:rPr>
      </w:pPr>
      <w:proofErr w:type="gramStart"/>
      <w:r w:rsidRPr="00301240">
        <w:rPr>
          <w:rFonts w:ascii="Times New Roman" w:hAnsi="Times New Roman" w:cs="Times New Roman"/>
          <w:sz w:val="24"/>
          <w:szCs w:val="24"/>
        </w:rPr>
        <w:t xml:space="preserve">Finally, the local authorities indicated as </w:t>
      </w:r>
      <w:r w:rsidR="00DA245C">
        <w:rPr>
          <w:rFonts w:ascii="Times New Roman" w:hAnsi="Times New Roman" w:cs="Times New Roman"/>
          <w:sz w:val="24"/>
          <w:szCs w:val="24"/>
        </w:rPr>
        <w:t xml:space="preserve">it is a government and their interest and communities demand for irrigation development, even they had conducted different </w:t>
      </w:r>
      <w:r w:rsidR="00DA245C" w:rsidRPr="00301240">
        <w:rPr>
          <w:rFonts w:ascii="Times New Roman" w:hAnsi="Times New Roman" w:cs="Times New Roman"/>
          <w:sz w:val="24"/>
          <w:szCs w:val="24"/>
        </w:rPr>
        <w:t>effort to</w:t>
      </w:r>
      <w:r w:rsidRPr="00301240">
        <w:rPr>
          <w:rFonts w:ascii="Times New Roman" w:hAnsi="Times New Roman" w:cs="Times New Roman"/>
          <w:sz w:val="24"/>
          <w:szCs w:val="24"/>
        </w:rPr>
        <w:t xml:space="preserve"> increase </w:t>
      </w:r>
      <w:r w:rsidR="00DA245C">
        <w:rPr>
          <w:rFonts w:ascii="Times New Roman" w:hAnsi="Times New Roman" w:cs="Times New Roman"/>
          <w:sz w:val="24"/>
          <w:szCs w:val="24"/>
        </w:rPr>
        <w:t xml:space="preserve">irrigation use for </w:t>
      </w:r>
      <w:r w:rsidRPr="00301240">
        <w:rPr>
          <w:rFonts w:ascii="Times New Roman" w:hAnsi="Times New Roman" w:cs="Times New Roman"/>
          <w:sz w:val="24"/>
          <w:szCs w:val="24"/>
        </w:rPr>
        <w:t>food production and meet security at large and agreed to resolve any problems that will arise on land use, water distribution and management of command area throughout study, construction, operation and implementation of the project and planning for efficient and equitable land and water allocation.</w:t>
      </w:r>
      <w:proofErr w:type="gramEnd"/>
      <w:r w:rsidRPr="00301240">
        <w:rPr>
          <w:rFonts w:ascii="Times New Roman" w:hAnsi="Times New Roman" w:cs="Times New Roman"/>
          <w:sz w:val="24"/>
          <w:szCs w:val="24"/>
        </w:rPr>
        <w:t xml:space="preserve"> </w:t>
      </w:r>
    </w:p>
    <w:p w:rsidR="00BB7230" w:rsidRPr="00580D1C" w:rsidRDefault="00BB7230" w:rsidP="00580D1C">
      <w:pPr>
        <w:pStyle w:val="Heading10"/>
      </w:pPr>
      <w:bookmarkStart w:id="269" w:name="_Toc328965303"/>
      <w:bookmarkStart w:id="270" w:name="_Toc336001249"/>
      <w:bookmarkStart w:id="271" w:name="_Toc344330639"/>
      <w:bookmarkStart w:id="272" w:name="_Toc4124923"/>
      <w:r w:rsidRPr="00580D1C">
        <w:lastRenderedPageBreak/>
        <w:t>Proposed Organizational Structures</w:t>
      </w:r>
      <w:bookmarkEnd w:id="269"/>
      <w:bookmarkEnd w:id="270"/>
      <w:bookmarkEnd w:id="271"/>
      <w:bookmarkEnd w:id="272"/>
    </w:p>
    <w:p w:rsidR="00BB7230" w:rsidRPr="00580D1C" w:rsidRDefault="00BB7230" w:rsidP="00580D1C">
      <w:pPr>
        <w:pStyle w:val="Heading2"/>
      </w:pPr>
      <w:bookmarkStart w:id="273" w:name="_Toc328965304"/>
      <w:bookmarkStart w:id="274" w:name="_Toc336001250"/>
      <w:bookmarkStart w:id="275" w:name="_Toc344330640"/>
      <w:bookmarkStart w:id="276" w:name="_Toc322045525"/>
      <w:bookmarkStart w:id="277" w:name="_Toc4124924"/>
      <w:r w:rsidRPr="00580D1C">
        <w:t>General</w:t>
      </w:r>
      <w:bookmarkEnd w:id="273"/>
      <w:bookmarkEnd w:id="274"/>
      <w:bookmarkEnd w:id="275"/>
      <w:bookmarkEnd w:id="276"/>
      <w:bookmarkEnd w:id="277"/>
      <w:r w:rsidR="00425E09" w:rsidRPr="00580D1C">
        <w:tab/>
      </w:r>
    </w:p>
    <w:p w:rsidR="00BB7230" w:rsidRPr="00301240" w:rsidRDefault="00BB7230" w:rsidP="00B62CA0">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The proposed  institutional arrangement envisage irrigation project essentially is intended to be farmer-managed and the command area farmers are expected to be fully involved in the planning, design and construction of the scheme, after which they are to own and manage as well as operate and maintain the systems on sustainable manner. With this objective, the organizational structure based on water source, settlement pattern and irrigation system structures, explicitly to the intended user community based irrigation schemes proposed with available option as follows.</w:t>
      </w:r>
    </w:p>
    <w:p w:rsidR="00BB7230" w:rsidRPr="00580D1C" w:rsidRDefault="00BB7230" w:rsidP="00B564A4">
      <w:pPr>
        <w:pStyle w:val="Heading2"/>
      </w:pPr>
      <w:bookmarkStart w:id="278" w:name="_Toc322045526"/>
      <w:bookmarkStart w:id="279" w:name="_Toc328965305"/>
      <w:bookmarkStart w:id="280" w:name="_Toc336001251"/>
      <w:bookmarkStart w:id="281" w:name="_Toc344330641"/>
      <w:bookmarkStart w:id="282" w:name="_Toc4124925"/>
      <w:r w:rsidRPr="00580D1C">
        <w:t xml:space="preserve">Proposed Organization </w:t>
      </w:r>
      <w:bookmarkEnd w:id="278"/>
      <w:bookmarkEnd w:id="279"/>
      <w:bookmarkEnd w:id="280"/>
      <w:r w:rsidRPr="00580D1C">
        <w:t>arrangements</w:t>
      </w:r>
      <w:bookmarkEnd w:id="281"/>
      <w:bookmarkEnd w:id="282"/>
    </w:p>
    <w:p w:rsidR="006B56DF" w:rsidRPr="00301240" w:rsidRDefault="006B56DF" w:rsidP="007B1EDD">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Water user association (WUA) and irrigation water user cooperatives (IWUC) are the two organizational options for consideration in this report</w:t>
      </w:r>
      <w:r w:rsidRPr="00534645">
        <w:rPr>
          <w:rFonts w:ascii="Times New Roman" w:hAnsi="Times New Roman" w:cs="Times New Roman"/>
          <w:sz w:val="24"/>
          <w:szCs w:val="24"/>
        </w:rPr>
        <w:t xml:space="preserve">. </w:t>
      </w:r>
      <w:r w:rsidR="00BB7230" w:rsidRPr="00534645">
        <w:rPr>
          <w:rFonts w:ascii="Times New Roman" w:hAnsi="Times New Roman" w:cs="Times New Roman"/>
          <w:sz w:val="24"/>
          <w:szCs w:val="24"/>
        </w:rPr>
        <w:t>As the existing experience in the country shows, water users association</w:t>
      </w:r>
      <w:r w:rsidRPr="00534645">
        <w:rPr>
          <w:rFonts w:ascii="Times New Roman" w:hAnsi="Times New Roman" w:cs="Times New Roman"/>
          <w:sz w:val="24"/>
          <w:szCs w:val="24"/>
        </w:rPr>
        <w:t xml:space="preserve"> (WUA)</w:t>
      </w:r>
      <w:r w:rsidR="00BB7230" w:rsidRPr="00534645">
        <w:rPr>
          <w:rFonts w:ascii="Times New Roman" w:hAnsi="Times New Roman" w:cs="Times New Roman"/>
          <w:sz w:val="24"/>
          <w:szCs w:val="24"/>
        </w:rPr>
        <w:t xml:space="preserve"> is much more community base</w:t>
      </w:r>
      <w:r w:rsidRPr="00534645">
        <w:rPr>
          <w:rFonts w:ascii="Times New Roman" w:hAnsi="Times New Roman" w:cs="Times New Roman"/>
          <w:sz w:val="24"/>
          <w:szCs w:val="24"/>
        </w:rPr>
        <w:t>d</w:t>
      </w:r>
      <w:r w:rsidR="00BB7230" w:rsidRPr="00534645">
        <w:rPr>
          <w:rFonts w:ascii="Times New Roman" w:hAnsi="Times New Roman" w:cs="Times New Roman"/>
          <w:sz w:val="24"/>
          <w:szCs w:val="24"/>
        </w:rPr>
        <w:t xml:space="preserve"> and </w:t>
      </w:r>
      <w:r w:rsidR="007B1EDD" w:rsidRPr="00534645">
        <w:rPr>
          <w:rFonts w:ascii="Times New Roman" w:hAnsi="Times New Roman" w:cs="Times New Roman"/>
          <w:sz w:val="24"/>
          <w:szCs w:val="24"/>
        </w:rPr>
        <w:t>simple to establish</w:t>
      </w:r>
      <w:r w:rsidR="00BB7230" w:rsidRPr="00534645">
        <w:rPr>
          <w:rFonts w:ascii="Times New Roman" w:hAnsi="Times New Roman" w:cs="Times New Roman"/>
          <w:sz w:val="24"/>
          <w:szCs w:val="24"/>
        </w:rPr>
        <w:t xml:space="preserve">, but its legal status not yet recognized and draft proclamation prepared to effect legal entity and proposed with expectation to get approval. </w:t>
      </w:r>
      <w:r w:rsidR="00425E09" w:rsidRPr="00534645">
        <w:rPr>
          <w:rFonts w:ascii="Times New Roman" w:hAnsi="Times New Roman" w:cs="Times New Roman"/>
          <w:sz w:val="24"/>
          <w:szCs w:val="24"/>
        </w:rPr>
        <w:t>Whereas,</w:t>
      </w:r>
      <w:r w:rsidR="00425E09" w:rsidRPr="00301240">
        <w:rPr>
          <w:rFonts w:ascii="Times New Roman" w:hAnsi="Times New Roman" w:cs="Times New Roman"/>
          <w:sz w:val="24"/>
          <w:szCs w:val="24"/>
        </w:rPr>
        <w:t xml:space="preserve">   cooperative</w:t>
      </w:r>
      <w:r w:rsidR="00BB7230" w:rsidRPr="00301240">
        <w:rPr>
          <w:rFonts w:ascii="Times New Roman" w:hAnsi="Times New Roman" w:cs="Times New Roman"/>
          <w:sz w:val="24"/>
          <w:szCs w:val="24"/>
        </w:rPr>
        <w:t xml:space="preserve"> is </w:t>
      </w:r>
      <w:r w:rsidR="00425E09" w:rsidRPr="00301240">
        <w:rPr>
          <w:rFonts w:ascii="Times New Roman" w:hAnsi="Times New Roman" w:cs="Times New Roman"/>
          <w:sz w:val="24"/>
          <w:szCs w:val="24"/>
        </w:rPr>
        <w:t xml:space="preserve">already </w:t>
      </w:r>
      <w:r w:rsidR="00BB7230" w:rsidRPr="00301240">
        <w:rPr>
          <w:rFonts w:ascii="Times New Roman" w:hAnsi="Times New Roman" w:cs="Times New Roman"/>
          <w:sz w:val="24"/>
          <w:szCs w:val="24"/>
        </w:rPr>
        <w:t xml:space="preserve">given legal entity and </w:t>
      </w:r>
      <w:r w:rsidR="0036118F" w:rsidRPr="00301240">
        <w:rPr>
          <w:rFonts w:ascii="Times New Roman" w:hAnsi="Times New Roman" w:cs="Times New Roman"/>
          <w:sz w:val="24"/>
          <w:szCs w:val="24"/>
        </w:rPr>
        <w:t xml:space="preserve">it is </w:t>
      </w:r>
      <w:r w:rsidR="00BB7230" w:rsidRPr="00301240">
        <w:rPr>
          <w:rFonts w:ascii="Times New Roman" w:hAnsi="Times New Roman" w:cs="Times New Roman"/>
          <w:sz w:val="24"/>
          <w:szCs w:val="24"/>
        </w:rPr>
        <w:t>the higher stages of the farmers</w:t>
      </w:r>
      <w:r w:rsidR="00425E09" w:rsidRPr="00301240">
        <w:rPr>
          <w:rFonts w:ascii="Times New Roman" w:hAnsi="Times New Roman" w:cs="Times New Roman"/>
          <w:sz w:val="24"/>
          <w:szCs w:val="24"/>
        </w:rPr>
        <w:t>’ organizations below the union</w:t>
      </w:r>
      <w:r w:rsidR="00BB7230" w:rsidRPr="00301240">
        <w:rPr>
          <w:rFonts w:ascii="Times New Roman" w:hAnsi="Times New Roman" w:cs="Times New Roman"/>
          <w:sz w:val="24"/>
          <w:szCs w:val="24"/>
        </w:rPr>
        <w:t>. Based on the management experience in the country,</w:t>
      </w:r>
      <w:r w:rsidR="007B1EDD" w:rsidRPr="00301240">
        <w:rPr>
          <w:rFonts w:ascii="Times New Roman" w:hAnsi="Times New Roman" w:cs="Times New Roman"/>
          <w:sz w:val="24"/>
          <w:szCs w:val="24"/>
        </w:rPr>
        <w:t xml:space="preserve"> it is better to establish </w:t>
      </w:r>
      <w:proofErr w:type="gramStart"/>
      <w:r w:rsidR="007B1EDD" w:rsidRPr="00301240">
        <w:rPr>
          <w:rFonts w:ascii="Times New Roman" w:hAnsi="Times New Roman" w:cs="Times New Roman"/>
          <w:sz w:val="24"/>
          <w:szCs w:val="24"/>
        </w:rPr>
        <w:t>irrigation water user association</w:t>
      </w:r>
      <w:proofErr w:type="gramEnd"/>
      <w:r w:rsidR="007B1EDD" w:rsidRPr="00301240">
        <w:rPr>
          <w:rFonts w:ascii="Times New Roman" w:hAnsi="Times New Roman" w:cs="Times New Roman"/>
          <w:sz w:val="24"/>
          <w:szCs w:val="24"/>
        </w:rPr>
        <w:t xml:space="preserve"> (WUA</w:t>
      </w:r>
      <w:r w:rsidR="00892759" w:rsidRPr="00301240">
        <w:rPr>
          <w:rFonts w:ascii="Times New Roman" w:hAnsi="Times New Roman" w:cs="Times New Roman"/>
          <w:sz w:val="24"/>
          <w:szCs w:val="24"/>
        </w:rPr>
        <w:t>) first</w:t>
      </w:r>
      <w:r w:rsidR="007B1EDD" w:rsidRPr="00301240">
        <w:rPr>
          <w:rFonts w:ascii="Times New Roman" w:hAnsi="Times New Roman" w:cs="Times New Roman"/>
          <w:sz w:val="24"/>
          <w:szCs w:val="24"/>
        </w:rPr>
        <w:t xml:space="preserve"> and then promote </w:t>
      </w:r>
      <w:r w:rsidR="00892759" w:rsidRPr="00301240">
        <w:rPr>
          <w:rFonts w:ascii="Times New Roman" w:hAnsi="Times New Roman" w:cs="Times New Roman"/>
          <w:sz w:val="24"/>
          <w:szCs w:val="24"/>
        </w:rPr>
        <w:t>to irrigation</w:t>
      </w:r>
      <w:r w:rsidR="007B1EDD" w:rsidRPr="00301240">
        <w:rPr>
          <w:rFonts w:ascii="Times New Roman" w:hAnsi="Times New Roman" w:cs="Times New Roman"/>
          <w:sz w:val="24"/>
          <w:szCs w:val="24"/>
        </w:rPr>
        <w:t xml:space="preserve"> water user </w:t>
      </w:r>
      <w:r w:rsidR="00892759" w:rsidRPr="00301240">
        <w:rPr>
          <w:rFonts w:ascii="Times New Roman" w:hAnsi="Times New Roman" w:cs="Times New Roman"/>
          <w:sz w:val="24"/>
          <w:szCs w:val="24"/>
        </w:rPr>
        <w:t>cooperatives (</w:t>
      </w:r>
      <w:r w:rsidR="007B1EDD" w:rsidRPr="00301240">
        <w:rPr>
          <w:rFonts w:ascii="Times New Roman" w:hAnsi="Times New Roman" w:cs="Times New Roman"/>
          <w:sz w:val="24"/>
          <w:szCs w:val="24"/>
        </w:rPr>
        <w:t>IWUCs)</w:t>
      </w:r>
      <w:r w:rsidR="00BB7230" w:rsidRPr="00301240">
        <w:rPr>
          <w:rFonts w:ascii="Times New Roman" w:hAnsi="Times New Roman" w:cs="Times New Roman"/>
          <w:sz w:val="24"/>
          <w:szCs w:val="24"/>
        </w:rPr>
        <w:t>.</w:t>
      </w:r>
    </w:p>
    <w:p w:rsidR="00892759" w:rsidRPr="00580D1C" w:rsidRDefault="00892759" w:rsidP="00B564A4">
      <w:pPr>
        <w:pStyle w:val="Heading2"/>
      </w:pPr>
      <w:bookmarkStart w:id="283" w:name="_Toc4124926"/>
      <w:bookmarkStart w:id="284" w:name="_Toc344330642"/>
      <w:r w:rsidRPr="00580D1C">
        <w:t>Water User Association (WUA)</w:t>
      </w:r>
      <w:bookmarkEnd w:id="283"/>
    </w:p>
    <w:p w:rsidR="00892759" w:rsidRPr="00301240" w:rsidRDefault="00892759" w:rsidP="00892759">
      <w:pPr>
        <w:pStyle w:val="PlainText"/>
        <w:spacing w:line="360" w:lineRule="auto"/>
        <w:ind w:left="274"/>
        <w:jc w:val="both"/>
        <w:rPr>
          <w:rFonts w:ascii="Times New Roman" w:hAnsi="Times New Roman" w:cs="Times New Roman"/>
          <w:sz w:val="24"/>
          <w:szCs w:val="24"/>
        </w:rPr>
      </w:pPr>
      <w:r w:rsidRPr="0084181A">
        <w:rPr>
          <w:rFonts w:ascii="Times New Roman" w:hAnsi="Times New Roman" w:cs="Times New Roman"/>
          <w:sz w:val="24"/>
          <w:szCs w:val="24"/>
        </w:rPr>
        <w:t>The expected project beneficiaries include smallholder farmers with very low traditional experience to manage the irrigation water and scheme management can start with simple Water Users Associations (WUAs) and gradually develop to IWUC</w:t>
      </w:r>
      <w:r w:rsidRPr="00A94E4D">
        <w:rPr>
          <w:rFonts w:ascii="Times New Roman" w:hAnsi="Times New Roman" w:cs="Times New Roman"/>
          <w:sz w:val="24"/>
          <w:szCs w:val="24"/>
        </w:rPr>
        <w:t>.  The organization setup of irr</w:t>
      </w:r>
      <w:r w:rsidR="00525418" w:rsidRPr="00A94E4D">
        <w:rPr>
          <w:rFonts w:ascii="Times New Roman" w:hAnsi="Times New Roman" w:cs="Times New Roman"/>
          <w:sz w:val="24"/>
          <w:szCs w:val="24"/>
        </w:rPr>
        <w:t xml:space="preserve">igation water </w:t>
      </w:r>
      <w:r w:rsidR="00600567" w:rsidRPr="00A94E4D">
        <w:rPr>
          <w:rFonts w:ascii="Times New Roman" w:hAnsi="Times New Roman" w:cs="Times New Roman"/>
          <w:sz w:val="24"/>
          <w:szCs w:val="24"/>
        </w:rPr>
        <w:t>user’s</w:t>
      </w:r>
      <w:r w:rsidR="00525418" w:rsidRPr="00A94E4D">
        <w:rPr>
          <w:rFonts w:ascii="Times New Roman" w:hAnsi="Times New Roman" w:cs="Times New Roman"/>
          <w:sz w:val="24"/>
          <w:szCs w:val="24"/>
        </w:rPr>
        <w:t xml:space="preserve"> cooperatives</w:t>
      </w:r>
      <w:r w:rsidR="006F3F9E" w:rsidRPr="00A94E4D">
        <w:rPr>
          <w:rFonts w:ascii="Times New Roman" w:hAnsi="Times New Roman" w:cs="Times New Roman"/>
          <w:sz w:val="24"/>
          <w:szCs w:val="24"/>
        </w:rPr>
        <w:t xml:space="preserve"> and (IWUC</w:t>
      </w:r>
      <w:r w:rsidRPr="00A94E4D">
        <w:rPr>
          <w:rFonts w:ascii="Times New Roman" w:hAnsi="Times New Roman" w:cs="Times New Roman"/>
          <w:sz w:val="24"/>
          <w:szCs w:val="24"/>
        </w:rPr>
        <w:t>) and water users associations (WUAs) are similar except legality and the function and role of credit and market committee under</w:t>
      </w:r>
      <w:r w:rsidRPr="00301240">
        <w:rPr>
          <w:rFonts w:ascii="Times New Roman" w:hAnsi="Times New Roman" w:cs="Times New Roman"/>
          <w:sz w:val="24"/>
          <w:szCs w:val="24"/>
        </w:rPr>
        <w:t xml:space="preserve"> IWUC. </w:t>
      </w:r>
      <w:r w:rsidRPr="00534645">
        <w:rPr>
          <w:rFonts w:ascii="Times New Roman" w:hAnsi="Times New Roman" w:cs="Times New Roman"/>
          <w:sz w:val="24"/>
          <w:szCs w:val="24"/>
        </w:rPr>
        <w:t>The WUA is limited for the distribution of irrigation Water among the beneficiaries, cleaning of canals, collection of water fees and support in minor maintenance of the irrigation scheme and do not involve credit and market until given  legal ground.</w:t>
      </w:r>
      <w:r w:rsidRPr="00301240">
        <w:rPr>
          <w:rFonts w:ascii="Times New Roman" w:hAnsi="Times New Roman" w:cs="Times New Roman"/>
          <w:sz w:val="24"/>
          <w:szCs w:val="24"/>
        </w:rPr>
        <w:t xml:space="preserve">  </w:t>
      </w:r>
    </w:p>
    <w:p w:rsidR="00892759" w:rsidRPr="00301240" w:rsidRDefault="00892759" w:rsidP="00525418">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t xml:space="preserve">The structure and organizational setup of WUAs is follow farm blocks and groups of farm households for smooth flow of information and management of group activities. The control committees of WUAs are accountable to the General Assembly. </w:t>
      </w:r>
    </w:p>
    <w:p w:rsidR="00892759" w:rsidRPr="00301240" w:rsidRDefault="00892759" w:rsidP="00892759">
      <w:pPr>
        <w:pStyle w:val="PlainText"/>
        <w:spacing w:line="360" w:lineRule="auto"/>
        <w:ind w:left="274"/>
        <w:jc w:val="both"/>
        <w:rPr>
          <w:rFonts w:ascii="Times New Roman" w:hAnsi="Times New Roman" w:cs="Times New Roman"/>
          <w:sz w:val="24"/>
          <w:szCs w:val="24"/>
        </w:rPr>
      </w:pPr>
      <w:r w:rsidRPr="00301240">
        <w:rPr>
          <w:rFonts w:ascii="Times New Roman" w:hAnsi="Times New Roman" w:cs="Times New Roman"/>
          <w:sz w:val="24"/>
          <w:szCs w:val="24"/>
        </w:rPr>
        <w:lastRenderedPageBreak/>
        <w:t xml:space="preserve">A general Assembly which is directly elected by all members will be the highest decision making body. The executive committee to </w:t>
      </w:r>
      <w:proofErr w:type="gramStart"/>
      <w:r w:rsidRPr="00301240">
        <w:rPr>
          <w:rFonts w:ascii="Times New Roman" w:hAnsi="Times New Roman" w:cs="Times New Roman"/>
          <w:sz w:val="24"/>
          <w:szCs w:val="24"/>
        </w:rPr>
        <w:t>be elected</w:t>
      </w:r>
      <w:proofErr w:type="gramEnd"/>
      <w:r w:rsidRPr="00301240">
        <w:rPr>
          <w:rFonts w:ascii="Times New Roman" w:hAnsi="Times New Roman" w:cs="Times New Roman"/>
          <w:sz w:val="24"/>
          <w:szCs w:val="24"/>
        </w:rPr>
        <w:t xml:space="preserve"> by the General Assembly will carry out routine activities of the Association. Major committee and subcommittee to </w:t>
      </w:r>
      <w:proofErr w:type="gramStart"/>
      <w:r w:rsidRPr="00301240">
        <w:rPr>
          <w:rFonts w:ascii="Times New Roman" w:hAnsi="Times New Roman" w:cs="Times New Roman"/>
          <w:sz w:val="24"/>
          <w:szCs w:val="24"/>
        </w:rPr>
        <w:t>be established</w:t>
      </w:r>
      <w:proofErr w:type="gramEnd"/>
      <w:r w:rsidRPr="00301240">
        <w:rPr>
          <w:rFonts w:ascii="Times New Roman" w:hAnsi="Times New Roman" w:cs="Times New Roman"/>
          <w:sz w:val="24"/>
          <w:szCs w:val="24"/>
        </w:rPr>
        <w:t xml:space="preserve"> under   WUA and IWUC include;</w:t>
      </w:r>
    </w:p>
    <w:p w:rsidR="00892759" w:rsidRPr="00301240" w:rsidRDefault="00892759" w:rsidP="00701BBF">
      <w:pPr>
        <w:numPr>
          <w:ilvl w:val="0"/>
          <w:numId w:val="21"/>
        </w:numPr>
        <w:spacing w:line="360" w:lineRule="auto"/>
        <w:ind w:firstLine="0"/>
        <w:jc w:val="left"/>
        <w:rPr>
          <w:rFonts w:ascii="Times New Roman" w:hAnsi="Times New Roman" w:cs="Times New Roman"/>
          <w:i/>
          <w:sz w:val="24"/>
          <w:szCs w:val="24"/>
        </w:rPr>
      </w:pPr>
      <w:r w:rsidRPr="00301240">
        <w:rPr>
          <w:rFonts w:ascii="Times New Roman" w:hAnsi="Times New Roman" w:cs="Times New Roman"/>
          <w:sz w:val="24"/>
          <w:szCs w:val="24"/>
        </w:rPr>
        <w:t>General Assembly</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 xml:space="preserve"> Water Management Committee </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Control</w:t>
      </w:r>
      <w:r w:rsidR="008E7FB7">
        <w:rPr>
          <w:rFonts w:ascii="Times New Roman" w:hAnsi="Times New Roman" w:cs="Times New Roman"/>
          <w:sz w:val="24"/>
          <w:szCs w:val="24"/>
        </w:rPr>
        <w:t xml:space="preserve"> </w:t>
      </w:r>
      <w:r w:rsidRPr="00301240">
        <w:rPr>
          <w:rFonts w:ascii="Times New Roman" w:hAnsi="Times New Roman" w:cs="Times New Roman"/>
          <w:sz w:val="24"/>
          <w:szCs w:val="24"/>
        </w:rPr>
        <w:t>Committee</w:t>
      </w:r>
    </w:p>
    <w:p w:rsidR="00892759" w:rsidRPr="00301240" w:rsidRDefault="00892759" w:rsidP="00701BBF">
      <w:pPr>
        <w:numPr>
          <w:ilvl w:val="0"/>
          <w:numId w:val="21"/>
        </w:numPr>
        <w:spacing w:line="360" w:lineRule="auto"/>
        <w:ind w:firstLine="0"/>
        <w:jc w:val="left"/>
        <w:rPr>
          <w:rFonts w:ascii="Times New Roman" w:hAnsi="Times New Roman" w:cs="Times New Roman"/>
          <w:i/>
          <w:sz w:val="24"/>
          <w:szCs w:val="24"/>
        </w:rPr>
      </w:pPr>
      <w:r w:rsidRPr="00301240">
        <w:rPr>
          <w:rFonts w:ascii="Times New Roman" w:hAnsi="Times New Roman" w:cs="Times New Roman"/>
          <w:sz w:val="24"/>
          <w:szCs w:val="24"/>
        </w:rPr>
        <w:t>Disputes and Conflict</w:t>
      </w:r>
      <w:r w:rsidR="008E7FB7">
        <w:rPr>
          <w:rFonts w:ascii="Times New Roman" w:hAnsi="Times New Roman" w:cs="Times New Roman"/>
          <w:sz w:val="24"/>
          <w:szCs w:val="24"/>
        </w:rPr>
        <w:t xml:space="preserve"> </w:t>
      </w:r>
      <w:r w:rsidRPr="00301240">
        <w:rPr>
          <w:rFonts w:ascii="Times New Roman" w:hAnsi="Times New Roman" w:cs="Times New Roman"/>
          <w:sz w:val="24"/>
          <w:szCs w:val="24"/>
        </w:rPr>
        <w:t>Resolutions Committee</w:t>
      </w:r>
    </w:p>
    <w:p w:rsidR="00892759" w:rsidRPr="00301240" w:rsidRDefault="00892759" w:rsidP="00701BBF">
      <w:pPr>
        <w:numPr>
          <w:ilvl w:val="0"/>
          <w:numId w:val="21"/>
        </w:numPr>
        <w:spacing w:line="360" w:lineRule="auto"/>
        <w:ind w:firstLine="0"/>
        <w:jc w:val="left"/>
        <w:rPr>
          <w:rFonts w:ascii="Times New Roman" w:hAnsi="Times New Roman" w:cs="Times New Roman"/>
          <w:sz w:val="24"/>
          <w:szCs w:val="24"/>
        </w:rPr>
      </w:pPr>
      <w:r w:rsidRPr="00301240">
        <w:rPr>
          <w:rFonts w:ascii="Times New Roman" w:hAnsi="Times New Roman" w:cs="Times New Roman"/>
          <w:sz w:val="24"/>
          <w:szCs w:val="24"/>
        </w:rPr>
        <w:t>Credit &amp; Marketing Promotion Committee</w:t>
      </w:r>
    </w:p>
    <w:p w:rsidR="00892759" w:rsidRPr="00301240" w:rsidRDefault="00892759" w:rsidP="00701BBF">
      <w:pPr>
        <w:numPr>
          <w:ilvl w:val="0"/>
          <w:numId w:val="21"/>
        </w:numPr>
        <w:tabs>
          <w:tab w:val="left" w:pos="180"/>
          <w:tab w:val="left" w:pos="720"/>
        </w:tabs>
        <w:spacing w:line="360" w:lineRule="auto"/>
        <w:ind w:right="-28" w:firstLine="0"/>
        <w:jc w:val="left"/>
        <w:rPr>
          <w:rFonts w:ascii="Times New Roman" w:hAnsi="Times New Roman" w:cs="Times New Roman"/>
          <w:sz w:val="24"/>
          <w:szCs w:val="24"/>
        </w:rPr>
      </w:pPr>
      <w:r w:rsidRPr="00301240">
        <w:rPr>
          <w:rFonts w:ascii="Times New Roman" w:hAnsi="Times New Roman" w:cs="Times New Roman"/>
          <w:sz w:val="24"/>
          <w:szCs w:val="24"/>
        </w:rPr>
        <w:t>Water Distribution Committee</w:t>
      </w:r>
    </w:p>
    <w:p w:rsidR="00892759" w:rsidRDefault="00892759" w:rsidP="00701BBF">
      <w:pPr>
        <w:numPr>
          <w:ilvl w:val="0"/>
          <w:numId w:val="21"/>
        </w:numPr>
        <w:tabs>
          <w:tab w:val="left" w:pos="180"/>
          <w:tab w:val="left" w:pos="720"/>
        </w:tabs>
        <w:spacing w:line="360" w:lineRule="auto"/>
        <w:ind w:right="-28" w:firstLine="0"/>
        <w:jc w:val="left"/>
        <w:rPr>
          <w:rFonts w:ascii="Times New Roman" w:hAnsi="Times New Roman" w:cs="Times New Roman"/>
          <w:sz w:val="24"/>
          <w:szCs w:val="24"/>
        </w:rPr>
      </w:pPr>
      <w:r w:rsidRPr="00301240">
        <w:rPr>
          <w:rFonts w:ascii="Times New Roman" w:hAnsi="Times New Roman" w:cs="Times New Roman"/>
          <w:sz w:val="24"/>
          <w:szCs w:val="24"/>
        </w:rPr>
        <w:t xml:space="preserve">Group Leader </w:t>
      </w:r>
    </w:p>
    <w:p w:rsidR="00A54BDF" w:rsidRDefault="00B23580" w:rsidP="00B06268">
      <w:pPr>
        <w:tabs>
          <w:tab w:val="left" w:pos="180"/>
          <w:tab w:val="left" w:pos="720"/>
        </w:tabs>
        <w:spacing w:line="360" w:lineRule="auto"/>
        <w:ind w:right="-28"/>
        <w:jc w:val="left"/>
        <w:rPr>
          <w:rFonts w:ascii="Times New Roman" w:hAnsi="Times New Roman" w:cs="Times New Roman"/>
          <w:sz w:val="24"/>
          <w:szCs w:val="24"/>
        </w:rPr>
      </w:pPr>
      <w:r>
        <w:rPr>
          <w:rFonts w:ascii="Times New Roman" w:hAnsi="Times New Roman" w:cs="Times New Roman"/>
          <w:b/>
          <w:noProof/>
          <w:sz w:val="24"/>
          <w:szCs w:val="24"/>
        </w:rPr>
        <w:pict>
          <v:roundrect id="_x0000_s1250" style="position:absolute;margin-left:307.5pt;margin-top:58.8pt;width:1in;height:63.75pt;z-index:251886592" arcsize="10923f">
            <v:textbox style="mso-next-textbox:#_x0000_s1250">
              <w:txbxContent>
                <w:p w:rsidR="00B23580" w:rsidRPr="00274AC2" w:rsidRDefault="00B23580" w:rsidP="00274AC2">
                  <w:pPr>
                    <w:jc w:val="center"/>
                    <w:rPr>
                      <w:rFonts w:ascii="Times New Roman" w:hAnsi="Times New Roman" w:cs="Times New Roman"/>
                      <w:szCs w:val="24"/>
                    </w:rPr>
                  </w:pPr>
                  <w:r w:rsidRPr="00274AC2">
                    <w:rPr>
                      <w:rFonts w:ascii="Times New Roman" w:hAnsi="Times New Roman" w:cs="Times New Roman"/>
                      <w:szCs w:val="24"/>
                    </w:rPr>
                    <w:t>Woreda OIDA</w:t>
                  </w:r>
                </w:p>
              </w:txbxContent>
            </v:textbox>
          </v:roundrect>
        </w:pict>
      </w:r>
      <w:r w:rsidR="00B06268" w:rsidRPr="00282529">
        <w:rPr>
          <w:rFonts w:ascii="Times New Roman" w:hAnsi="Times New Roman" w:cs="Times New Roman"/>
          <w:sz w:val="24"/>
          <w:szCs w:val="24"/>
        </w:rPr>
        <w:t xml:space="preserve">The general assembly of </w:t>
      </w:r>
      <w:proofErr w:type="gramStart"/>
      <w:r w:rsidR="00B06268" w:rsidRPr="00282529">
        <w:rPr>
          <w:rFonts w:ascii="Times New Roman" w:hAnsi="Times New Roman" w:cs="Times New Roman"/>
          <w:sz w:val="24"/>
          <w:szCs w:val="24"/>
        </w:rPr>
        <w:t>irrigation water user</w:t>
      </w:r>
      <w:r w:rsidR="00282529">
        <w:rPr>
          <w:rFonts w:ascii="Times New Roman" w:hAnsi="Times New Roman" w:cs="Times New Roman"/>
          <w:sz w:val="24"/>
          <w:szCs w:val="24"/>
        </w:rPr>
        <w:t xml:space="preserve"> association</w:t>
      </w:r>
      <w:proofErr w:type="gramEnd"/>
      <w:r w:rsidR="00282529">
        <w:rPr>
          <w:rFonts w:ascii="Times New Roman" w:hAnsi="Times New Roman" w:cs="Times New Roman"/>
          <w:sz w:val="24"/>
          <w:szCs w:val="24"/>
        </w:rPr>
        <w:t xml:space="preserve"> and W</w:t>
      </w:r>
      <w:r w:rsidR="00B06268" w:rsidRPr="00282529">
        <w:rPr>
          <w:rFonts w:ascii="Times New Roman" w:hAnsi="Times New Roman" w:cs="Times New Roman"/>
          <w:sz w:val="24"/>
          <w:szCs w:val="24"/>
        </w:rPr>
        <w:t>oreda offices like</w:t>
      </w:r>
      <w:r w:rsidR="00A94E4D">
        <w:rPr>
          <w:rFonts w:ascii="Times New Roman" w:hAnsi="Times New Roman" w:cs="Times New Roman"/>
          <w:sz w:val="24"/>
          <w:szCs w:val="24"/>
        </w:rPr>
        <w:t xml:space="preserve"> woreda OIDA,</w:t>
      </w:r>
      <w:r w:rsidR="00B06268" w:rsidRPr="00282529">
        <w:rPr>
          <w:rFonts w:ascii="Times New Roman" w:hAnsi="Times New Roman" w:cs="Times New Roman"/>
          <w:sz w:val="24"/>
          <w:szCs w:val="24"/>
        </w:rPr>
        <w:t xml:space="preserve"> agricultural and </w:t>
      </w:r>
      <w:r w:rsidR="00282529" w:rsidRPr="00282529">
        <w:rPr>
          <w:rFonts w:ascii="Times New Roman" w:hAnsi="Times New Roman" w:cs="Times New Roman"/>
          <w:sz w:val="24"/>
          <w:szCs w:val="24"/>
        </w:rPr>
        <w:t>cooperative</w:t>
      </w:r>
      <w:r w:rsidR="00B06268" w:rsidRPr="00282529">
        <w:rPr>
          <w:rFonts w:ascii="Times New Roman" w:hAnsi="Times New Roman" w:cs="Times New Roman"/>
          <w:sz w:val="24"/>
          <w:szCs w:val="24"/>
        </w:rPr>
        <w:t xml:space="preserve"> and promotion office have an advisory and capacity building relationship while the General assembly and</w:t>
      </w:r>
      <w:r w:rsidR="00282529" w:rsidRPr="00282529">
        <w:rPr>
          <w:rFonts w:ascii="Times New Roman" w:hAnsi="Times New Roman" w:cs="Times New Roman"/>
          <w:sz w:val="24"/>
          <w:szCs w:val="24"/>
        </w:rPr>
        <w:t xml:space="preserve"> others have direct managerial </w:t>
      </w:r>
      <w:r w:rsidR="00282529">
        <w:rPr>
          <w:rFonts w:ascii="Times New Roman" w:hAnsi="Times New Roman" w:cs="Times New Roman"/>
          <w:sz w:val="24"/>
          <w:szCs w:val="24"/>
        </w:rPr>
        <w:t>relationship.</w:t>
      </w:r>
    </w:p>
    <w:p w:rsidR="00A54BDF" w:rsidRDefault="00A54BDF" w:rsidP="00B06268">
      <w:pPr>
        <w:tabs>
          <w:tab w:val="left" w:pos="180"/>
          <w:tab w:val="left" w:pos="720"/>
        </w:tabs>
        <w:spacing w:line="360" w:lineRule="auto"/>
        <w:ind w:right="-28"/>
        <w:jc w:val="left"/>
        <w:rPr>
          <w:rFonts w:ascii="Times New Roman" w:hAnsi="Times New Roman" w:cs="Times New Roman"/>
          <w:sz w:val="24"/>
          <w:szCs w:val="24"/>
        </w:rPr>
      </w:pPr>
    </w:p>
    <w:p w:rsidR="00B06268" w:rsidRDefault="00B06268" w:rsidP="00B06268">
      <w:pPr>
        <w:tabs>
          <w:tab w:val="left" w:pos="180"/>
          <w:tab w:val="left" w:pos="720"/>
        </w:tabs>
        <w:spacing w:line="360" w:lineRule="auto"/>
        <w:ind w:right="-28"/>
        <w:jc w:val="left"/>
        <w:rPr>
          <w:rFonts w:ascii="Times New Roman" w:hAnsi="Times New Roman" w:cs="Times New Roman"/>
          <w:sz w:val="24"/>
          <w:szCs w:val="24"/>
        </w:rPr>
      </w:pPr>
    </w:p>
    <w:p w:rsidR="00B06268" w:rsidRPr="00301240" w:rsidRDefault="00B23580" w:rsidP="00B06268">
      <w:pPr>
        <w:tabs>
          <w:tab w:val="left" w:pos="180"/>
          <w:tab w:val="left" w:pos="720"/>
        </w:tabs>
        <w:spacing w:line="360" w:lineRule="auto"/>
        <w:ind w:right="-28"/>
        <w:jc w:val="left"/>
        <w:rPr>
          <w:rFonts w:ascii="Times New Roman" w:hAnsi="Times New Roman" w:cs="Times New Roman"/>
          <w:sz w:val="24"/>
          <w:szCs w:val="24"/>
        </w:rPr>
      </w:pPr>
      <w:r>
        <w:rPr>
          <w:rFonts w:ascii="Times New Roman" w:hAnsi="Times New Roman" w:cs="Times New Roman"/>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51" type="#_x0000_t38" style="position:absolute;margin-left:133.8pt;margin-top:6.3pt;width:173.7pt;height:59.7pt;flip:y;z-index:251887616" o:connectortype="curved" adj="10800,177232,-25592">
            <v:stroke endarrow="block"/>
          </v:shape>
        </w:pict>
      </w:r>
      <w:r>
        <w:rPr>
          <w:rFonts w:ascii="Times New Roman" w:hAnsi="Times New Roman" w:cs="Times New Roman"/>
          <w:b/>
          <w:noProof/>
          <w:sz w:val="24"/>
          <w:szCs w:val="24"/>
        </w:rPr>
        <w:pict>
          <v:roundrect id="_x0000_s1245" style="position:absolute;margin-left:364.5pt;margin-top:6.3pt;width:1in;height:63.75pt;z-index:251883520" arcsize="10923f">
            <v:textbox style="mso-next-textbox:#_x0000_s1245">
              <w:txbxContent>
                <w:p w:rsidR="00B23580" w:rsidRPr="00274AC2" w:rsidRDefault="00B23580" w:rsidP="00274AC2">
                  <w:pPr>
                    <w:jc w:val="center"/>
                    <w:rPr>
                      <w:rFonts w:ascii="Times New Roman" w:hAnsi="Times New Roman" w:cs="Times New Roman"/>
                      <w:sz w:val="20"/>
                      <w:szCs w:val="24"/>
                    </w:rPr>
                  </w:pPr>
                  <w:r w:rsidRPr="00274AC2">
                    <w:rPr>
                      <w:rFonts w:ascii="Times New Roman" w:hAnsi="Times New Roman" w:cs="Times New Roman"/>
                      <w:sz w:val="20"/>
                      <w:szCs w:val="24"/>
                    </w:rPr>
                    <w:t>Woreda agriculture office</w:t>
                  </w:r>
                </w:p>
              </w:txbxContent>
            </v:textbox>
          </v:roundrect>
        </w:pict>
      </w:r>
    </w:p>
    <w:p w:rsidR="00232089" w:rsidRDefault="00B23580" w:rsidP="00E013DE">
      <w:pPr>
        <w:pStyle w:val="Caption"/>
        <w:rPr>
          <w:rFonts w:ascii="Times New Roman" w:hAnsi="Times New Roman" w:cs="Times New Roman"/>
          <w:sz w:val="24"/>
          <w:szCs w:val="24"/>
          <w:lang w:val="en-GB" w:eastAsia="da-DK"/>
        </w:rPr>
      </w:pPr>
      <w:r>
        <w:rPr>
          <w:rFonts w:ascii="Times New Roman" w:hAnsi="Times New Roman" w:cs="Times New Roman"/>
          <w:b w:val="0"/>
          <w:noProof/>
          <w:sz w:val="24"/>
          <w:szCs w:val="24"/>
        </w:rPr>
        <w:pict>
          <v:shape id="_x0000_s1247" type="#_x0000_t38" style="position:absolute;left:0;text-align:left;margin-left:143.3pt;margin-top:71pt;width:267.65pt;height:12pt;flip:y;z-index:251885568" o:connectortype="curved" adj="10798,949590,-17375">
            <v:stroke endarrow="block"/>
          </v:shape>
        </w:pict>
      </w:r>
      <w:r>
        <w:rPr>
          <w:rFonts w:ascii="Times New Roman" w:hAnsi="Times New Roman" w:cs="Times New Roman"/>
          <w:b w:val="0"/>
          <w:noProof/>
          <w:sz w:val="24"/>
          <w:szCs w:val="24"/>
        </w:rPr>
        <w:pict>
          <v:roundrect id="_x0000_s1241" style="position:absolute;left:0;text-align:left;margin-left:410.95pt;margin-top:45.3pt;width:76.55pt;height:63.75pt;z-index:251882496" arcsize="10923f">
            <v:textbox style="mso-next-textbox:#_x0000_s1241">
              <w:txbxContent>
                <w:p w:rsidR="00B23580" w:rsidRPr="00274AC2" w:rsidRDefault="00B23580" w:rsidP="00274AC2">
                  <w:pPr>
                    <w:jc w:val="center"/>
                    <w:rPr>
                      <w:rFonts w:ascii="Times New Roman" w:hAnsi="Times New Roman" w:cs="Times New Roman"/>
                      <w:sz w:val="20"/>
                      <w:szCs w:val="24"/>
                    </w:rPr>
                  </w:pPr>
                  <w:r w:rsidRPr="00274AC2">
                    <w:rPr>
                      <w:rFonts w:ascii="Times New Roman" w:hAnsi="Times New Roman" w:cs="Times New Roman"/>
                      <w:sz w:val="20"/>
                      <w:szCs w:val="24"/>
                    </w:rPr>
                    <w:t>Woreda cooperation promotion office</w:t>
                  </w:r>
                </w:p>
              </w:txbxContent>
            </v:textbox>
          </v:roundrect>
        </w:pict>
      </w:r>
      <w:r>
        <w:rPr>
          <w:rFonts w:ascii="Times New Roman" w:hAnsi="Times New Roman" w:cs="Times New Roman"/>
          <w:b w:val="0"/>
          <w:noProof/>
          <w:sz w:val="24"/>
          <w:szCs w:val="24"/>
        </w:rPr>
        <w:pict>
          <v:shape id="_x0000_s1246" type="#_x0000_t38" style="position:absolute;left:0;text-align:left;margin-left:143.3pt;margin-top:23.45pt;width:221.2pt;height:42.8pt;flip:y;z-index:251884544" o:connectortype="curved" adj="10800,257787,-21024">
            <v:stroke endarrow="block"/>
          </v:shape>
        </w:pict>
      </w:r>
      <w:r>
        <w:rPr>
          <w:rFonts w:ascii="Times New Roman" w:hAnsi="Times New Roman" w:cs="Times New Roman"/>
          <w:b w:val="0"/>
          <w:noProof/>
          <w:sz w:val="24"/>
          <w:szCs w:val="24"/>
        </w:rPr>
        <w:pict>
          <v:shape id="_x0000_s1257" type="#_x0000_t32" style="position:absolute;left:0;text-align:left;margin-left:214.4pt;margin-top:93.4pt;width:150.1pt;height:77.2pt;flip:y;z-index:251891712" o:connectortype="straight"/>
        </w:pict>
      </w:r>
      <w:r>
        <w:rPr>
          <w:rFonts w:ascii="Times New Roman" w:hAnsi="Times New Roman" w:cs="Times New Roman"/>
          <w:b w:val="0"/>
          <w:noProof/>
          <w:sz w:val="24"/>
          <w:szCs w:val="24"/>
        </w:rPr>
        <w:pict>
          <v:shape id="_x0000_s1236" type="#_x0000_t32" style="position:absolute;left:0;text-align:left;margin-left:153.5pt;margin-top:117.4pt;width:112.1pt;height:42.6pt;flip:y;z-index:251878400" o:connectortype="straight"/>
        </w:pict>
      </w:r>
      <w:r w:rsidR="009A585F" w:rsidRPr="004865E3">
        <w:rPr>
          <w:rFonts w:ascii="Times New Roman" w:hAnsi="Times New Roman" w:cs="Times New Roman"/>
          <w:noProof/>
          <w:bdr w:val="single" w:sz="4" w:space="0" w:color="auto"/>
        </w:rPr>
        <w:drawing>
          <wp:inline distT="0" distB="0" distL="0" distR="0" wp14:anchorId="1E55238B" wp14:editId="434154DA">
            <wp:extent cx="5715719" cy="3174521"/>
            <wp:effectExtent l="38100" t="0" r="0"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bookmarkStart w:id="285" w:name="_Toc336001124"/>
      <w:bookmarkStart w:id="286" w:name="_Toc344318080"/>
      <w:bookmarkEnd w:id="284"/>
    </w:p>
    <w:p w:rsidR="00232089" w:rsidRDefault="00232089" w:rsidP="00E013DE">
      <w:pPr>
        <w:pStyle w:val="Caption"/>
        <w:rPr>
          <w:rFonts w:ascii="Times New Roman" w:hAnsi="Times New Roman" w:cs="Times New Roman"/>
          <w:sz w:val="24"/>
          <w:szCs w:val="24"/>
          <w:lang w:val="en-GB" w:eastAsia="da-DK"/>
        </w:rPr>
      </w:pPr>
    </w:p>
    <w:p w:rsidR="00E95A88" w:rsidRPr="00232089" w:rsidRDefault="0044255D" w:rsidP="0044255D">
      <w:pPr>
        <w:pStyle w:val="Caption"/>
      </w:pPr>
      <w:bookmarkStart w:id="287" w:name="_Toc794322"/>
      <w:bookmarkEnd w:id="285"/>
      <w:bookmarkEnd w:id="286"/>
      <w:r>
        <w:t xml:space="preserve">Figure </w:t>
      </w:r>
      <w:fldSimple w:instr=" STYLEREF 1 \s ">
        <w:r w:rsidR="00B23580">
          <w:rPr>
            <w:noProof/>
          </w:rPr>
          <w:t>18</w:t>
        </w:r>
      </w:fldSimple>
      <w:r w:rsidR="0044589E">
        <w:noBreakHyphen/>
      </w:r>
      <w:fldSimple w:instr=" SEQ Figure \* ARABIC \s 1 ">
        <w:r w:rsidR="00B23580">
          <w:rPr>
            <w:noProof/>
          </w:rPr>
          <w:t>1</w:t>
        </w:r>
      </w:fldSimple>
      <w:r w:rsidR="00232089" w:rsidRPr="00232089">
        <w:t>: Proposed Organizational Structure for Ir</w:t>
      </w:r>
      <w:r w:rsidR="00744E72">
        <w:t>rigation Water User Cooperatives (WUC</w:t>
      </w:r>
      <w:r w:rsidR="00232089" w:rsidRPr="00232089">
        <w:t>)</w:t>
      </w:r>
      <w:bookmarkEnd w:id="287"/>
    </w:p>
    <w:p w:rsidR="00E95A88" w:rsidRPr="009342DE" w:rsidRDefault="00E95A88" w:rsidP="00BB742A">
      <w:pPr>
        <w:pStyle w:val="PlainText"/>
        <w:spacing w:line="360" w:lineRule="auto"/>
        <w:ind w:left="274"/>
        <w:jc w:val="both"/>
        <w:rPr>
          <w:rFonts w:ascii="Times New Roman" w:hAnsi="Times New Roman" w:cs="Times New Roman"/>
          <w:b/>
          <w:sz w:val="24"/>
          <w:szCs w:val="24"/>
        </w:rPr>
      </w:pPr>
    </w:p>
    <w:p w:rsidR="00BB7230" w:rsidRPr="00C72B30" w:rsidRDefault="00BB7230" w:rsidP="00650777">
      <w:pPr>
        <w:pStyle w:val="PlainText"/>
        <w:spacing w:line="360" w:lineRule="auto"/>
        <w:jc w:val="both"/>
        <w:rPr>
          <w:rFonts w:ascii="Times New Roman" w:eastAsiaTheme="minorHAnsi" w:hAnsi="Times New Roman" w:cs="Times New Roman"/>
          <w:sz w:val="24"/>
          <w:szCs w:val="24"/>
        </w:rPr>
      </w:pPr>
      <w:r w:rsidRPr="00C72B30">
        <w:rPr>
          <w:rFonts w:ascii="Times New Roman" w:eastAsiaTheme="minorHAnsi" w:hAnsi="Times New Roman" w:cs="Times New Roman"/>
          <w:sz w:val="24"/>
          <w:szCs w:val="24"/>
        </w:rPr>
        <w:t xml:space="preserve">Water distribution committee is responsible to </w:t>
      </w:r>
      <w:r w:rsidR="00A75369" w:rsidRPr="00C72B30">
        <w:rPr>
          <w:rFonts w:ascii="Times New Roman" w:eastAsiaTheme="minorHAnsi" w:hAnsi="Times New Roman" w:cs="Times New Roman"/>
          <w:sz w:val="24"/>
          <w:szCs w:val="24"/>
        </w:rPr>
        <w:t>enable fair</w:t>
      </w:r>
      <w:r w:rsidRPr="00C72B30">
        <w:rPr>
          <w:rFonts w:ascii="Times New Roman" w:eastAsiaTheme="minorHAnsi" w:hAnsi="Times New Roman" w:cs="Times New Roman"/>
          <w:sz w:val="24"/>
          <w:szCs w:val="24"/>
        </w:rPr>
        <w:t xml:space="preserve">&amp; equitable distribution of water, irrigation scheduling and coordinate </w:t>
      </w:r>
      <w:r w:rsidR="00A75369" w:rsidRPr="00C72B30">
        <w:rPr>
          <w:rFonts w:ascii="Times New Roman" w:eastAsiaTheme="minorHAnsi" w:hAnsi="Times New Roman" w:cs="Times New Roman"/>
          <w:sz w:val="24"/>
          <w:szCs w:val="24"/>
        </w:rPr>
        <w:t>labor</w:t>
      </w:r>
      <w:r w:rsidRPr="00C72B30">
        <w:rPr>
          <w:rFonts w:ascii="Times New Roman" w:eastAsiaTheme="minorHAnsi" w:hAnsi="Times New Roman" w:cs="Times New Roman"/>
          <w:sz w:val="24"/>
          <w:szCs w:val="24"/>
        </w:rPr>
        <w:t xml:space="preserve"> mobilization and water fee collection… etc. Functions </w:t>
      </w:r>
      <w:proofErr w:type="gramStart"/>
      <w:r w:rsidRPr="00C72B30">
        <w:rPr>
          <w:rFonts w:ascii="Times New Roman" w:eastAsiaTheme="minorHAnsi" w:hAnsi="Times New Roman" w:cs="Times New Roman"/>
          <w:sz w:val="24"/>
          <w:szCs w:val="24"/>
        </w:rPr>
        <w:lastRenderedPageBreak/>
        <w:t>shall be devised</w:t>
      </w:r>
      <w:proofErr w:type="gramEnd"/>
      <w:r w:rsidRPr="00C72B30">
        <w:rPr>
          <w:rFonts w:ascii="Times New Roman" w:eastAsiaTheme="minorHAnsi" w:hAnsi="Times New Roman" w:cs="Times New Roman"/>
          <w:sz w:val="24"/>
          <w:szCs w:val="24"/>
        </w:rPr>
        <w:t xml:space="preserve"> by the management committee and must get the approval of the General Assembly before implementation.</w:t>
      </w:r>
    </w:p>
    <w:p w:rsidR="00BB7230" w:rsidRPr="00C72B30" w:rsidRDefault="00BB7230" w:rsidP="00362FAB">
      <w:pPr>
        <w:pStyle w:val="PlainText"/>
        <w:spacing w:line="360" w:lineRule="auto"/>
        <w:jc w:val="both"/>
        <w:rPr>
          <w:rFonts w:ascii="Times New Roman" w:eastAsiaTheme="minorHAnsi" w:hAnsi="Times New Roman" w:cs="Times New Roman"/>
          <w:sz w:val="24"/>
          <w:szCs w:val="24"/>
        </w:rPr>
      </w:pPr>
      <w:r w:rsidRPr="00C72B30">
        <w:rPr>
          <w:rFonts w:ascii="Times New Roman" w:eastAsiaTheme="minorHAnsi" w:hAnsi="Times New Roman" w:cs="Times New Roman"/>
          <w:sz w:val="24"/>
          <w:szCs w:val="24"/>
        </w:rPr>
        <w:t xml:space="preserve">During organization and establishment of proposed irrigation water users cooperatives’ </w:t>
      </w:r>
      <w:r w:rsidR="000D2F21" w:rsidRPr="00C72B30">
        <w:rPr>
          <w:rFonts w:ascii="Times New Roman" w:eastAsiaTheme="minorHAnsi" w:hAnsi="Times New Roman" w:cs="Times New Roman"/>
          <w:sz w:val="24"/>
          <w:szCs w:val="24"/>
        </w:rPr>
        <w:t xml:space="preserve">the support from </w:t>
      </w:r>
      <w:r w:rsidR="00BB261A" w:rsidRPr="00C72B30">
        <w:rPr>
          <w:rFonts w:ascii="Times New Roman" w:eastAsiaTheme="minorHAnsi" w:hAnsi="Times New Roman" w:cs="Times New Roman"/>
          <w:sz w:val="24"/>
          <w:szCs w:val="24"/>
        </w:rPr>
        <w:t>W</w:t>
      </w:r>
      <w:r w:rsidR="00F00449" w:rsidRPr="00C72B30">
        <w:rPr>
          <w:rFonts w:ascii="Times New Roman" w:eastAsiaTheme="minorHAnsi" w:hAnsi="Times New Roman" w:cs="Times New Roman"/>
          <w:sz w:val="24"/>
          <w:szCs w:val="24"/>
        </w:rPr>
        <w:t xml:space="preserve">oreda </w:t>
      </w:r>
      <w:r w:rsidR="009342DE" w:rsidRPr="00C72B30">
        <w:rPr>
          <w:rFonts w:ascii="Times New Roman" w:eastAsiaTheme="minorHAnsi" w:hAnsi="Times New Roman" w:cs="Times New Roman"/>
          <w:sz w:val="24"/>
          <w:szCs w:val="24"/>
        </w:rPr>
        <w:t xml:space="preserve">OIDA, woreda </w:t>
      </w:r>
      <w:r w:rsidR="000D2F21" w:rsidRPr="00C72B30">
        <w:rPr>
          <w:rFonts w:ascii="Times New Roman" w:eastAsiaTheme="minorHAnsi" w:hAnsi="Times New Roman" w:cs="Times New Roman"/>
          <w:sz w:val="24"/>
          <w:szCs w:val="24"/>
        </w:rPr>
        <w:t>Agricultural office and cooperative promotion office</w:t>
      </w:r>
      <w:r w:rsidRPr="00C72B30">
        <w:rPr>
          <w:rFonts w:ascii="Times New Roman" w:eastAsiaTheme="minorHAnsi" w:hAnsi="Times New Roman" w:cs="Times New Roman"/>
          <w:sz w:val="24"/>
          <w:szCs w:val="24"/>
        </w:rPr>
        <w:t>, Kebele Administration and DAs as well as community leaders is crucially important as front line stakeholders in the process of providing management support.</w:t>
      </w:r>
    </w:p>
    <w:p w:rsidR="00BB7230" w:rsidRPr="00580D1C" w:rsidRDefault="00BB7230" w:rsidP="00580D1C">
      <w:pPr>
        <w:pStyle w:val="Heading2"/>
      </w:pPr>
      <w:bookmarkStart w:id="288" w:name="_Toc344330644"/>
      <w:bookmarkStart w:id="289" w:name="_Toc4124927"/>
      <w:r w:rsidRPr="00580D1C">
        <w:t>Land issue and dispute settlement approach</w:t>
      </w:r>
      <w:bookmarkEnd w:id="288"/>
      <w:bookmarkEnd w:id="289"/>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Within the context </w:t>
      </w:r>
      <w:r w:rsidR="00B14714">
        <w:rPr>
          <w:rFonts w:ascii="Times New Roman" w:hAnsi="Times New Roman" w:cs="Times New Roman"/>
          <w:sz w:val="24"/>
          <w:szCs w:val="24"/>
        </w:rPr>
        <w:t xml:space="preserve">of </w:t>
      </w:r>
      <w:r w:rsidR="006F09BB" w:rsidRPr="00534645">
        <w:rPr>
          <w:rFonts w:ascii="Times New Roman" w:hAnsi="Times New Roman" w:cs="Times New Roman"/>
          <w:sz w:val="24"/>
          <w:szCs w:val="24"/>
        </w:rPr>
        <w:t>Meti</w:t>
      </w:r>
      <w:r w:rsidR="00A15D24" w:rsidRPr="00534645">
        <w:rPr>
          <w:rFonts w:ascii="Times New Roman" w:hAnsi="Times New Roman" w:cs="Times New Roman"/>
          <w:sz w:val="24"/>
          <w:szCs w:val="24"/>
        </w:rPr>
        <w:t xml:space="preserve"> small scale</w:t>
      </w:r>
      <w:r w:rsidRPr="00534645">
        <w:rPr>
          <w:rFonts w:ascii="Times New Roman" w:hAnsi="Times New Roman" w:cs="Times New Roman"/>
          <w:sz w:val="24"/>
          <w:szCs w:val="24"/>
        </w:rPr>
        <w:t xml:space="preserve"> irrigation project area,</w:t>
      </w:r>
      <w:r w:rsidR="00E96F11" w:rsidRPr="00534645">
        <w:rPr>
          <w:rFonts w:ascii="Times New Roman" w:hAnsi="Times New Roman" w:cs="Times New Roman"/>
          <w:sz w:val="24"/>
          <w:szCs w:val="24"/>
        </w:rPr>
        <w:t xml:space="preserve"> the</w:t>
      </w:r>
      <w:r w:rsidR="00E96F11" w:rsidRPr="009342DE">
        <w:rPr>
          <w:rFonts w:ascii="Times New Roman" w:hAnsi="Times New Roman" w:cs="Times New Roman"/>
          <w:sz w:val="24"/>
          <w:szCs w:val="24"/>
        </w:rPr>
        <w:t xml:space="preserve"> irrigation</w:t>
      </w:r>
      <w:r w:rsidRPr="009342DE">
        <w:rPr>
          <w:rFonts w:ascii="Times New Roman" w:hAnsi="Times New Roman" w:cs="Times New Roman"/>
          <w:sz w:val="24"/>
          <w:szCs w:val="24"/>
        </w:rPr>
        <w:t xml:space="preserve"> land holding size</w:t>
      </w:r>
      <w:r w:rsidR="00E96F11" w:rsidRPr="009342DE">
        <w:rPr>
          <w:rFonts w:ascii="Times New Roman" w:hAnsi="Times New Roman" w:cs="Times New Roman"/>
          <w:sz w:val="24"/>
          <w:szCs w:val="24"/>
        </w:rPr>
        <w:t xml:space="preserve"> of some farmer</w:t>
      </w:r>
      <w:r w:rsidRPr="009342DE">
        <w:rPr>
          <w:rFonts w:ascii="Times New Roman" w:hAnsi="Times New Roman" w:cs="Times New Roman"/>
          <w:sz w:val="24"/>
          <w:szCs w:val="24"/>
        </w:rPr>
        <w:t xml:space="preserve"> is high and above the minimum requirement and for efficient and equitable land use land redistribution could</w:t>
      </w:r>
      <w:r w:rsidRPr="00301240">
        <w:rPr>
          <w:rFonts w:ascii="Times New Roman" w:hAnsi="Times New Roman" w:cs="Times New Roman"/>
          <w:sz w:val="24"/>
          <w:szCs w:val="24"/>
        </w:rPr>
        <w:t xml:space="preserve"> be effected with consent and agr</w:t>
      </w:r>
      <w:r w:rsidR="006D542D" w:rsidRPr="00301240">
        <w:rPr>
          <w:rFonts w:ascii="Times New Roman" w:hAnsi="Times New Roman" w:cs="Times New Roman"/>
          <w:sz w:val="24"/>
          <w:szCs w:val="24"/>
        </w:rPr>
        <w:t>eement of the user community. Land</w:t>
      </w:r>
      <w:r w:rsidRPr="00301240">
        <w:rPr>
          <w:rFonts w:ascii="Times New Roman" w:hAnsi="Times New Roman" w:cs="Times New Roman"/>
          <w:sz w:val="24"/>
          <w:szCs w:val="24"/>
        </w:rPr>
        <w:t xml:space="preserve"> redistribution </w:t>
      </w:r>
      <w:r w:rsidR="006D542D" w:rsidRPr="00301240">
        <w:rPr>
          <w:rFonts w:ascii="Times New Roman" w:hAnsi="Times New Roman" w:cs="Times New Roman"/>
          <w:sz w:val="24"/>
          <w:szCs w:val="24"/>
        </w:rPr>
        <w:t xml:space="preserve">to </w:t>
      </w:r>
      <w:proofErr w:type="gramStart"/>
      <w:r w:rsidR="006D542D" w:rsidRPr="00301240">
        <w:rPr>
          <w:rFonts w:ascii="Times New Roman" w:hAnsi="Times New Roman" w:cs="Times New Roman"/>
          <w:sz w:val="24"/>
          <w:szCs w:val="24"/>
        </w:rPr>
        <w:t xml:space="preserve">be </w:t>
      </w:r>
      <w:r w:rsidR="0032775E" w:rsidRPr="00301240">
        <w:rPr>
          <w:rFonts w:ascii="Times New Roman" w:hAnsi="Times New Roman" w:cs="Times New Roman"/>
          <w:sz w:val="24"/>
          <w:szCs w:val="24"/>
        </w:rPr>
        <w:t>conducted</w:t>
      </w:r>
      <w:proofErr w:type="gramEnd"/>
      <w:r w:rsidR="0032775E" w:rsidRPr="00301240">
        <w:rPr>
          <w:rFonts w:ascii="Times New Roman" w:hAnsi="Times New Roman" w:cs="Times New Roman"/>
          <w:sz w:val="24"/>
          <w:szCs w:val="24"/>
        </w:rPr>
        <w:t xml:space="preserve"> should</w:t>
      </w:r>
      <w:r w:rsidRPr="00301240">
        <w:rPr>
          <w:rFonts w:ascii="Times New Roman" w:hAnsi="Times New Roman" w:cs="Times New Roman"/>
          <w:sz w:val="24"/>
          <w:szCs w:val="24"/>
        </w:rPr>
        <w:t xml:space="preserve"> follow the   procedure and strategies </w:t>
      </w:r>
      <w:r w:rsidR="000708B1" w:rsidRPr="00301240">
        <w:rPr>
          <w:rFonts w:ascii="Times New Roman" w:hAnsi="Times New Roman" w:cs="Times New Roman"/>
          <w:sz w:val="24"/>
          <w:szCs w:val="24"/>
        </w:rPr>
        <w:t>of land proclamation</w:t>
      </w:r>
      <w:r w:rsidRPr="00301240">
        <w:rPr>
          <w:rFonts w:ascii="Times New Roman" w:hAnsi="Times New Roman" w:cs="Times New Roman"/>
          <w:sz w:val="24"/>
          <w:szCs w:val="24"/>
        </w:rPr>
        <w:t xml:space="preserve">.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Rural land administration </w:t>
      </w:r>
      <w:r w:rsidR="0069743C" w:rsidRPr="00301240">
        <w:rPr>
          <w:rFonts w:ascii="Times New Roman" w:hAnsi="Times New Roman" w:cs="Times New Roman"/>
          <w:sz w:val="24"/>
          <w:szCs w:val="24"/>
        </w:rPr>
        <w:t xml:space="preserve">proclamation </w:t>
      </w:r>
      <w:proofErr w:type="gramStart"/>
      <w:r w:rsidR="0069743C" w:rsidRPr="00301240">
        <w:rPr>
          <w:rFonts w:ascii="Times New Roman" w:hAnsi="Times New Roman" w:cs="Times New Roman"/>
          <w:sz w:val="24"/>
          <w:szCs w:val="24"/>
        </w:rPr>
        <w:t>has</w:t>
      </w:r>
      <w:r w:rsidRPr="00301240">
        <w:rPr>
          <w:rFonts w:ascii="Times New Roman" w:hAnsi="Times New Roman" w:cs="Times New Roman"/>
          <w:sz w:val="24"/>
          <w:szCs w:val="24"/>
        </w:rPr>
        <w:t xml:space="preserve"> explicitly and transparently indicated</w:t>
      </w:r>
      <w:proofErr w:type="gramEnd"/>
      <w:r w:rsidRPr="00301240">
        <w:rPr>
          <w:rFonts w:ascii="Times New Roman" w:hAnsi="Times New Roman" w:cs="Times New Roman"/>
          <w:sz w:val="24"/>
          <w:szCs w:val="24"/>
        </w:rPr>
        <w:t xml:space="preserve"> that exc</w:t>
      </w:r>
      <w:r w:rsidR="00A15D24">
        <w:rPr>
          <w:rFonts w:ascii="Times New Roman" w:hAnsi="Times New Roman" w:cs="Times New Roman"/>
          <w:sz w:val="24"/>
          <w:szCs w:val="24"/>
        </w:rPr>
        <w:t>ept the irrigation land, farmers</w:t>
      </w:r>
      <w:r w:rsidRPr="00301240">
        <w:rPr>
          <w:rFonts w:ascii="Times New Roman" w:hAnsi="Times New Roman" w:cs="Times New Roman"/>
          <w:sz w:val="24"/>
          <w:szCs w:val="24"/>
        </w:rPr>
        <w:t xml:space="preserve"> holding </w:t>
      </w:r>
      <w:r w:rsidR="006F416F">
        <w:rPr>
          <w:rFonts w:ascii="Times New Roman" w:hAnsi="Times New Roman" w:cs="Times New Roman"/>
          <w:sz w:val="24"/>
          <w:szCs w:val="24"/>
        </w:rPr>
        <w:t xml:space="preserve">land </w:t>
      </w:r>
      <w:r w:rsidRPr="00301240">
        <w:rPr>
          <w:rFonts w:ascii="Times New Roman" w:hAnsi="Times New Roman" w:cs="Times New Roman"/>
          <w:sz w:val="24"/>
          <w:szCs w:val="24"/>
        </w:rPr>
        <w:t xml:space="preserve">shall not be redistributed. </w:t>
      </w:r>
      <w:proofErr w:type="gramStart"/>
      <w:r w:rsidRPr="00301240">
        <w:rPr>
          <w:rFonts w:ascii="Times New Roman" w:hAnsi="Times New Roman" w:cs="Times New Roman"/>
          <w:sz w:val="24"/>
          <w:szCs w:val="24"/>
        </w:rPr>
        <w:t>With regards to</w:t>
      </w:r>
      <w:proofErr w:type="gramEnd"/>
      <w:r w:rsidRPr="00301240">
        <w:rPr>
          <w:rFonts w:ascii="Times New Roman" w:hAnsi="Times New Roman" w:cs="Times New Roman"/>
          <w:sz w:val="24"/>
          <w:szCs w:val="24"/>
        </w:rPr>
        <w:t xml:space="preserve"> redistribution of irrigation land, procedure to be followed indicated on article 14.4 of the proclamation and explicitly states;</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A maximum holdings siz</w:t>
      </w:r>
      <w:r w:rsidR="00A15D24">
        <w:rPr>
          <w:rFonts w:ascii="Times New Roman" w:hAnsi="Times New Roman" w:cs="Times New Roman"/>
          <w:sz w:val="24"/>
          <w:szCs w:val="24"/>
        </w:rPr>
        <w:t>e of irrigation land of farmers</w:t>
      </w:r>
      <w:r w:rsidRPr="00301240">
        <w:rPr>
          <w:rFonts w:ascii="Times New Roman" w:hAnsi="Times New Roman" w:cs="Times New Roman"/>
          <w:sz w:val="24"/>
          <w:szCs w:val="24"/>
        </w:rPr>
        <w:t xml:space="preserve"> households shall not exceed 0.5 hectare</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The distribution and redistribution of irrigation land shall be applicable to both traditional and modern irrigation lands, but not applicable to irrigation land used by individual or group of farmers by developing springs water, diverting small rive</w:t>
      </w:r>
      <w:r w:rsidR="006F416F">
        <w:rPr>
          <w:rFonts w:ascii="Times New Roman" w:hAnsi="Times New Roman" w:cs="Times New Roman"/>
          <w:sz w:val="24"/>
          <w:szCs w:val="24"/>
        </w:rPr>
        <w:t>r</w:t>
      </w:r>
      <w:r w:rsidRPr="00301240">
        <w:rPr>
          <w:rFonts w:ascii="Times New Roman" w:hAnsi="Times New Roman" w:cs="Times New Roman"/>
          <w:sz w:val="24"/>
          <w:szCs w:val="24"/>
        </w:rPr>
        <w:t>s or water harvesting on their own effort.</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sidRPr="00301240">
        <w:rPr>
          <w:rFonts w:ascii="Times New Roman" w:hAnsi="Times New Roman" w:cs="Times New Roman"/>
          <w:sz w:val="24"/>
          <w:szCs w:val="24"/>
        </w:rPr>
        <w:t xml:space="preserve">In land redistribution, </w:t>
      </w:r>
      <w:proofErr w:type="gramStart"/>
      <w:r w:rsidRPr="00301240">
        <w:rPr>
          <w:rFonts w:ascii="Times New Roman" w:hAnsi="Times New Roman" w:cs="Times New Roman"/>
          <w:sz w:val="24"/>
          <w:szCs w:val="24"/>
        </w:rPr>
        <w:t>land holders</w:t>
      </w:r>
      <w:proofErr w:type="gramEnd"/>
      <w:r w:rsidRPr="00301240">
        <w:rPr>
          <w:rFonts w:ascii="Times New Roman" w:hAnsi="Times New Roman" w:cs="Times New Roman"/>
          <w:sz w:val="24"/>
          <w:szCs w:val="24"/>
        </w:rPr>
        <w:t xml:space="preserve"> whose land lied in the command area shall be given priority and retain the maximum holding size of 0.5</w:t>
      </w:r>
      <w:r w:rsidR="00B62CA0" w:rsidRPr="00301240">
        <w:rPr>
          <w:rFonts w:ascii="Times New Roman" w:hAnsi="Times New Roman" w:cs="Times New Roman"/>
          <w:sz w:val="24"/>
          <w:szCs w:val="24"/>
        </w:rPr>
        <w:t xml:space="preserve"> ha</w:t>
      </w:r>
      <w:r w:rsidRPr="00301240">
        <w:rPr>
          <w:rFonts w:ascii="Times New Roman" w:hAnsi="Times New Roman" w:cs="Times New Roman"/>
          <w:sz w:val="24"/>
          <w:szCs w:val="24"/>
        </w:rPr>
        <w:t xml:space="preserve"> and the remaining land shall be distributed with minimum 0.25</w:t>
      </w:r>
      <w:r w:rsidR="00E96F11">
        <w:rPr>
          <w:rFonts w:ascii="Times New Roman" w:hAnsi="Times New Roman" w:cs="Times New Roman"/>
          <w:sz w:val="24"/>
          <w:szCs w:val="24"/>
        </w:rPr>
        <w:t>ha for farmers</w:t>
      </w:r>
      <w:r w:rsidRPr="00301240">
        <w:rPr>
          <w:rFonts w:ascii="Times New Roman" w:hAnsi="Times New Roman" w:cs="Times New Roman"/>
          <w:sz w:val="24"/>
          <w:szCs w:val="24"/>
        </w:rPr>
        <w:t xml:space="preserve"> in the vicinity.  </w:t>
      </w:r>
    </w:p>
    <w:p w:rsidR="00BB7230" w:rsidRPr="00301240" w:rsidRDefault="00E96F11"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sz w:val="24"/>
          <w:szCs w:val="24"/>
        </w:rPr>
      </w:pPr>
      <w:r>
        <w:rPr>
          <w:rFonts w:ascii="Times New Roman" w:hAnsi="Times New Roman" w:cs="Times New Roman"/>
          <w:sz w:val="24"/>
          <w:szCs w:val="24"/>
        </w:rPr>
        <w:t xml:space="preserve"> Farmers </w:t>
      </w:r>
      <w:r w:rsidRPr="00301240">
        <w:rPr>
          <w:rFonts w:ascii="Times New Roman" w:hAnsi="Times New Roman" w:cs="Times New Roman"/>
          <w:sz w:val="24"/>
          <w:szCs w:val="24"/>
        </w:rPr>
        <w:t>whose</w:t>
      </w:r>
      <w:r w:rsidR="00BB7230" w:rsidRPr="00301240">
        <w:rPr>
          <w:rFonts w:ascii="Times New Roman" w:hAnsi="Times New Roman" w:cs="Times New Roman"/>
          <w:sz w:val="24"/>
          <w:szCs w:val="24"/>
        </w:rPr>
        <w:t xml:space="preserve"> irrigable land holding redistributed to others, shall be compensated with a reasonable rain fed land by the user of the scheme and if that not possible the </w:t>
      </w:r>
      <w:proofErr w:type="gramStart"/>
      <w:r w:rsidR="00BB7230" w:rsidRPr="00301240">
        <w:rPr>
          <w:rFonts w:ascii="Times New Roman" w:hAnsi="Times New Roman" w:cs="Times New Roman"/>
          <w:sz w:val="24"/>
          <w:szCs w:val="24"/>
        </w:rPr>
        <w:t>land holder</w:t>
      </w:r>
      <w:proofErr w:type="gramEnd"/>
      <w:r w:rsidR="00BB7230" w:rsidRPr="00301240">
        <w:rPr>
          <w:rFonts w:ascii="Times New Roman" w:hAnsi="Times New Roman" w:cs="Times New Roman"/>
          <w:sz w:val="24"/>
          <w:szCs w:val="24"/>
        </w:rPr>
        <w:t xml:space="preserve"> shall have the right to get additional o.5ha from the irrigable land area.</w:t>
      </w:r>
    </w:p>
    <w:p w:rsidR="00BB7230" w:rsidRPr="00301240" w:rsidRDefault="00BB7230" w:rsidP="00701BBF">
      <w:pPr>
        <w:pStyle w:val="ListParagraph"/>
        <w:numPr>
          <w:ilvl w:val="0"/>
          <w:numId w:val="18"/>
        </w:numPr>
        <w:tabs>
          <w:tab w:val="clear" w:pos="1260"/>
          <w:tab w:val="left" w:pos="900"/>
        </w:tabs>
        <w:spacing w:before="0" w:after="0" w:line="360" w:lineRule="auto"/>
        <w:ind w:left="900" w:hanging="450"/>
        <w:rPr>
          <w:rFonts w:ascii="Times New Roman" w:hAnsi="Times New Roman" w:cs="Times New Roman"/>
          <w:b/>
          <w:sz w:val="24"/>
          <w:szCs w:val="24"/>
        </w:rPr>
      </w:pPr>
      <w:r w:rsidRPr="00301240">
        <w:rPr>
          <w:rFonts w:ascii="Times New Roman" w:hAnsi="Times New Roman" w:cs="Times New Roman"/>
          <w:sz w:val="24"/>
          <w:szCs w:val="24"/>
        </w:rPr>
        <w:t xml:space="preserve">Distribution and redistribution of irrigation land </w:t>
      </w:r>
      <w:proofErr w:type="gramStart"/>
      <w:r w:rsidRPr="00301240">
        <w:rPr>
          <w:rFonts w:ascii="Times New Roman" w:hAnsi="Times New Roman" w:cs="Times New Roman"/>
          <w:sz w:val="24"/>
          <w:szCs w:val="24"/>
        </w:rPr>
        <w:t>shall be made</w:t>
      </w:r>
      <w:proofErr w:type="gramEnd"/>
      <w:r w:rsidRPr="00301240">
        <w:rPr>
          <w:rFonts w:ascii="Times New Roman" w:hAnsi="Times New Roman" w:cs="Times New Roman"/>
          <w:sz w:val="24"/>
          <w:szCs w:val="24"/>
        </w:rPr>
        <w:t xml:space="preserve"> with the participation and decision</w:t>
      </w:r>
      <w:r w:rsidR="005558D3">
        <w:rPr>
          <w:rFonts w:ascii="Times New Roman" w:hAnsi="Times New Roman" w:cs="Times New Roman"/>
          <w:sz w:val="24"/>
          <w:szCs w:val="24"/>
        </w:rPr>
        <w:t xml:space="preserve"> of the community</w:t>
      </w:r>
      <w:r w:rsidRPr="00301240">
        <w:rPr>
          <w:rFonts w:ascii="Times New Roman" w:hAnsi="Times New Roman" w:cs="Times New Roman"/>
          <w:sz w:val="24"/>
          <w:szCs w:val="24"/>
        </w:rPr>
        <w:t>.</w:t>
      </w:r>
    </w:p>
    <w:p w:rsidR="00A44DB3" w:rsidRDefault="00BB7230" w:rsidP="00A44DB3">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management of the </w:t>
      </w:r>
      <w:proofErr w:type="gramStart"/>
      <w:r w:rsidRPr="00301240">
        <w:rPr>
          <w:rFonts w:ascii="Times New Roman" w:hAnsi="Times New Roman" w:cs="Times New Roman"/>
          <w:sz w:val="24"/>
          <w:szCs w:val="24"/>
        </w:rPr>
        <w:t>irr</w:t>
      </w:r>
      <w:r w:rsidR="001D568B" w:rsidRPr="00301240">
        <w:rPr>
          <w:rFonts w:ascii="Times New Roman" w:hAnsi="Times New Roman" w:cs="Times New Roman"/>
          <w:sz w:val="24"/>
          <w:szCs w:val="24"/>
        </w:rPr>
        <w:t xml:space="preserve">igation water user </w:t>
      </w:r>
      <w:r w:rsidRPr="00301240">
        <w:rPr>
          <w:rFonts w:ascii="Times New Roman" w:hAnsi="Times New Roman" w:cs="Times New Roman"/>
          <w:sz w:val="24"/>
          <w:szCs w:val="24"/>
        </w:rPr>
        <w:t>association</w:t>
      </w:r>
      <w:proofErr w:type="gramEnd"/>
      <w:r w:rsidR="00E96F11">
        <w:rPr>
          <w:rFonts w:ascii="Times New Roman" w:hAnsi="Times New Roman" w:cs="Times New Roman"/>
          <w:sz w:val="24"/>
          <w:szCs w:val="24"/>
        </w:rPr>
        <w:t>/ cooperation</w:t>
      </w:r>
      <w:r w:rsidRPr="00301240">
        <w:rPr>
          <w:rFonts w:ascii="Times New Roman" w:hAnsi="Times New Roman" w:cs="Times New Roman"/>
          <w:sz w:val="24"/>
          <w:szCs w:val="24"/>
        </w:rPr>
        <w:t xml:space="preserve"> expected to work </w:t>
      </w:r>
      <w:r w:rsidR="00A44DB3" w:rsidRPr="00301240">
        <w:rPr>
          <w:rFonts w:ascii="Times New Roman" w:hAnsi="Times New Roman" w:cs="Times New Roman"/>
          <w:sz w:val="24"/>
          <w:szCs w:val="24"/>
        </w:rPr>
        <w:t xml:space="preserve">signed by all beneficiaries and in consultation with kebele </w:t>
      </w:r>
      <w:r w:rsidR="00B14714">
        <w:rPr>
          <w:rFonts w:ascii="Times New Roman" w:hAnsi="Times New Roman" w:cs="Times New Roman"/>
          <w:sz w:val="24"/>
          <w:szCs w:val="24"/>
        </w:rPr>
        <w:t>of the project area and W</w:t>
      </w:r>
      <w:r w:rsidR="009F11A3" w:rsidRPr="00301240">
        <w:rPr>
          <w:rFonts w:ascii="Times New Roman" w:hAnsi="Times New Roman" w:cs="Times New Roman"/>
          <w:sz w:val="24"/>
          <w:szCs w:val="24"/>
        </w:rPr>
        <w:t>oreda</w:t>
      </w:r>
      <w:r w:rsidR="00A44DB3" w:rsidRPr="00301240">
        <w:rPr>
          <w:rFonts w:ascii="Times New Roman" w:hAnsi="Times New Roman" w:cs="Times New Roman"/>
          <w:sz w:val="24"/>
          <w:szCs w:val="24"/>
        </w:rPr>
        <w:t xml:space="preserve"> administration when it found appropriate.</w:t>
      </w:r>
    </w:p>
    <w:p w:rsidR="00A44DB3" w:rsidRPr="00580D1C" w:rsidRDefault="00A44DB3" w:rsidP="00B564A4">
      <w:pPr>
        <w:pStyle w:val="Heading2"/>
      </w:pPr>
      <w:bookmarkStart w:id="290" w:name="_Toc344084935"/>
      <w:bookmarkStart w:id="291" w:name="_Toc344330645"/>
      <w:bookmarkStart w:id="292" w:name="_Toc4124928"/>
      <w:r w:rsidRPr="00580D1C">
        <w:lastRenderedPageBreak/>
        <w:t>Cost Recovery</w:t>
      </w:r>
      <w:bookmarkEnd w:id="290"/>
      <w:r w:rsidRPr="00580D1C">
        <w:t xml:space="preserve"> and Water Charge Approach</w:t>
      </w:r>
      <w:bookmarkEnd w:id="291"/>
      <w:bookmarkEnd w:id="292"/>
    </w:p>
    <w:p w:rsidR="00BB7230" w:rsidRPr="00301240" w:rsidRDefault="009B2541" w:rsidP="00BB742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irrigation water users association/ cooperative to be established </w:t>
      </w:r>
      <w:r w:rsidRPr="00301240">
        <w:rPr>
          <w:rFonts w:ascii="Times New Roman" w:hAnsi="Times New Roman" w:cs="Times New Roman"/>
          <w:sz w:val="24"/>
          <w:szCs w:val="24"/>
        </w:rPr>
        <w:t>not</w:t>
      </w:r>
      <w:r w:rsidR="00BB7230" w:rsidRPr="00301240">
        <w:rPr>
          <w:rFonts w:ascii="Times New Roman" w:hAnsi="Times New Roman" w:cs="Times New Roman"/>
          <w:sz w:val="24"/>
          <w:szCs w:val="24"/>
        </w:rPr>
        <w:t xml:space="preserve"> only to maintain fair &amp; equitable water distribution and scheduling, but also creates awareness of cost recovery, plan and implement   water charging mechanisms with consensus of the general assembly. Awareness </w:t>
      </w:r>
      <w:r w:rsidR="000708B1" w:rsidRPr="00301240">
        <w:rPr>
          <w:rFonts w:ascii="Times New Roman" w:hAnsi="Times New Roman" w:cs="Times New Roman"/>
          <w:sz w:val="24"/>
          <w:szCs w:val="24"/>
        </w:rPr>
        <w:t>rising</w:t>
      </w:r>
      <w:r w:rsidR="00BB7230" w:rsidRPr="00301240">
        <w:rPr>
          <w:rFonts w:ascii="Times New Roman" w:hAnsi="Times New Roman" w:cs="Times New Roman"/>
          <w:sz w:val="24"/>
          <w:szCs w:val="24"/>
        </w:rPr>
        <w:t xml:space="preserve"> should be made to water management committee and </w:t>
      </w:r>
      <w:r w:rsidR="000708B1" w:rsidRPr="00301240">
        <w:rPr>
          <w:rFonts w:ascii="Times New Roman" w:hAnsi="Times New Roman" w:cs="Times New Roman"/>
          <w:sz w:val="24"/>
          <w:szCs w:val="24"/>
        </w:rPr>
        <w:t>subcommittee</w:t>
      </w:r>
      <w:r w:rsidR="00BB7230" w:rsidRPr="00301240">
        <w:rPr>
          <w:rFonts w:ascii="Times New Roman" w:hAnsi="Times New Roman" w:cs="Times New Roman"/>
          <w:sz w:val="24"/>
          <w:szCs w:val="24"/>
        </w:rPr>
        <w:t xml:space="preserve"> members and each user </w:t>
      </w:r>
      <w:r w:rsidR="000708B1" w:rsidRPr="00301240">
        <w:rPr>
          <w:rFonts w:ascii="Times New Roman" w:hAnsi="Times New Roman" w:cs="Times New Roman"/>
          <w:sz w:val="24"/>
          <w:szCs w:val="24"/>
        </w:rPr>
        <w:t>group should</w:t>
      </w:r>
      <w:r w:rsidR="00BB7230" w:rsidRPr="00301240">
        <w:rPr>
          <w:rFonts w:ascii="Times New Roman" w:hAnsi="Times New Roman" w:cs="Times New Roman"/>
          <w:sz w:val="24"/>
          <w:szCs w:val="24"/>
        </w:rPr>
        <w:t xml:space="preserve"> clear on the purpose and use of water charge and approved by the general assembly.</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following major tasks </w:t>
      </w:r>
      <w:proofErr w:type="gramStart"/>
      <w:r w:rsidRPr="00301240">
        <w:rPr>
          <w:rFonts w:ascii="Times New Roman" w:hAnsi="Times New Roman" w:cs="Times New Roman"/>
          <w:sz w:val="24"/>
          <w:szCs w:val="24"/>
        </w:rPr>
        <w:t>are proposed to be undertaken</w:t>
      </w:r>
      <w:proofErr w:type="gramEnd"/>
      <w:r w:rsidRPr="00301240">
        <w:rPr>
          <w:rFonts w:ascii="Times New Roman" w:hAnsi="Times New Roman" w:cs="Times New Roman"/>
          <w:sz w:val="24"/>
          <w:szCs w:val="24"/>
        </w:rPr>
        <w:t xml:space="preserve"> as a preparation to implement organization and management and </w:t>
      </w:r>
      <w:r w:rsidR="000708B1" w:rsidRPr="00301240">
        <w:rPr>
          <w:rFonts w:ascii="Times New Roman" w:hAnsi="Times New Roman" w:cs="Times New Roman"/>
          <w:sz w:val="24"/>
          <w:szCs w:val="24"/>
        </w:rPr>
        <w:t>thereby</w:t>
      </w:r>
      <w:r w:rsidRPr="00301240">
        <w:rPr>
          <w:rFonts w:ascii="Times New Roman" w:hAnsi="Times New Roman" w:cs="Times New Roman"/>
          <w:sz w:val="24"/>
          <w:szCs w:val="24"/>
        </w:rPr>
        <w:t xml:space="preserve"> to achieve cost recovery on proposed irrigation schemes;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Conduct wide coverage awareness creation on irrigation cost recovery for the sector offices at all level, irrigation water users and other stakeholders;</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Strengthen the management capacity of the community organization / irrigation </w:t>
      </w:r>
      <w:r w:rsidR="000708B1" w:rsidRPr="00301240">
        <w:rPr>
          <w:rFonts w:ascii="Times New Roman" w:hAnsi="Times New Roman" w:cs="Times New Roman"/>
          <w:sz w:val="24"/>
          <w:szCs w:val="24"/>
        </w:rPr>
        <w:t>user’s</w:t>
      </w:r>
      <w:r w:rsidR="001D568B" w:rsidRPr="00301240">
        <w:rPr>
          <w:rFonts w:ascii="Times New Roman" w:hAnsi="Times New Roman" w:cs="Times New Roman"/>
          <w:sz w:val="24"/>
          <w:szCs w:val="24"/>
        </w:rPr>
        <w:t xml:space="preserve"> associations</w:t>
      </w:r>
      <w:r w:rsidR="009B2541">
        <w:rPr>
          <w:rFonts w:ascii="Times New Roman" w:hAnsi="Times New Roman" w:cs="Times New Roman"/>
          <w:sz w:val="24"/>
          <w:szCs w:val="24"/>
        </w:rPr>
        <w:t>/ cooperatives</w:t>
      </w:r>
      <w:r w:rsidR="001D568B" w:rsidRPr="00301240">
        <w:rPr>
          <w:rFonts w:ascii="Times New Roman" w:hAnsi="Times New Roman" w:cs="Times New Roman"/>
          <w:sz w:val="24"/>
          <w:szCs w:val="24"/>
        </w:rPr>
        <w:t xml:space="preserve"> to</w:t>
      </w:r>
      <w:r w:rsidRPr="00301240">
        <w:rPr>
          <w:rFonts w:ascii="Times New Roman" w:hAnsi="Times New Roman" w:cs="Times New Roman"/>
          <w:sz w:val="24"/>
          <w:szCs w:val="24"/>
        </w:rPr>
        <w:t xml:space="preserve"> enable them to implement the cost recovery.</w:t>
      </w:r>
    </w:p>
    <w:p w:rsidR="00BB7230" w:rsidRPr="007A78E9"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Promote Woreda and Kebele level support to irrigation water users on irrigation agronomy, water management and marketing of perishable products.</w:t>
      </w:r>
    </w:p>
    <w:p w:rsidR="00BB7230" w:rsidRPr="00580D1C" w:rsidRDefault="00BB7230" w:rsidP="00580D1C">
      <w:pPr>
        <w:pStyle w:val="Heading2"/>
      </w:pPr>
      <w:bookmarkStart w:id="293" w:name="_Toc344084939"/>
      <w:bookmarkStart w:id="294" w:name="_Toc344330646"/>
      <w:bookmarkStart w:id="295" w:name="_Toc4124929"/>
      <w:r w:rsidRPr="00580D1C">
        <w:t>Training and capacity building</w:t>
      </w:r>
      <w:bookmarkEnd w:id="293"/>
      <w:bookmarkEnd w:id="294"/>
      <w:bookmarkEnd w:id="295"/>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It is highly important to facilitate the transfer and adaptation of modern institutional arrangement and management of </w:t>
      </w:r>
      <w:proofErr w:type="gramStart"/>
      <w:r w:rsidRPr="00301240">
        <w:rPr>
          <w:rFonts w:ascii="Times New Roman" w:hAnsi="Times New Roman" w:cs="Times New Roman"/>
          <w:sz w:val="24"/>
          <w:szCs w:val="24"/>
        </w:rPr>
        <w:t>small scale</w:t>
      </w:r>
      <w:proofErr w:type="gramEnd"/>
      <w:r w:rsidRPr="00301240">
        <w:rPr>
          <w:rFonts w:ascii="Times New Roman" w:hAnsi="Times New Roman" w:cs="Times New Roman"/>
          <w:sz w:val="24"/>
          <w:szCs w:val="24"/>
        </w:rPr>
        <w:t xml:space="preserve"> irrigation schemes to attain   sustainable operation of the system. In this regards training and capacity building require</w:t>
      </w:r>
      <w:r w:rsidR="00BB261A">
        <w:rPr>
          <w:rFonts w:ascii="Times New Roman" w:hAnsi="Times New Roman" w:cs="Times New Roman"/>
          <w:sz w:val="24"/>
          <w:szCs w:val="24"/>
        </w:rPr>
        <w:t>d at different level including W</w:t>
      </w:r>
      <w:r w:rsidRPr="00301240">
        <w:rPr>
          <w:rFonts w:ascii="Times New Roman" w:hAnsi="Times New Roman" w:cs="Times New Roman"/>
          <w:sz w:val="24"/>
          <w:szCs w:val="24"/>
        </w:rPr>
        <w:t xml:space="preserve">oreda staffs, development agents and farmers group that aims to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Conduct public consultation and awareness raising for the community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 xml:space="preserve">Special training on leadership and organization for water management committee and sub committees, team leaders </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Strengthen technical  and management capacity of the woreda  and DAs to improve and upgrade organization and management  efficiency of the project</w:t>
      </w:r>
    </w:p>
    <w:p w:rsidR="00BB7230" w:rsidRPr="00301240" w:rsidRDefault="00BB7230" w:rsidP="00701BBF">
      <w:pPr>
        <w:pStyle w:val="ListParagraph"/>
        <w:numPr>
          <w:ilvl w:val="0"/>
          <w:numId w:val="22"/>
        </w:numPr>
        <w:tabs>
          <w:tab w:val="clear" w:pos="1260"/>
          <w:tab w:val="left" w:pos="990"/>
          <w:tab w:val="center" w:pos="4680"/>
        </w:tabs>
        <w:spacing w:before="0" w:after="0" w:line="360" w:lineRule="auto"/>
        <w:ind w:left="990" w:hanging="540"/>
        <w:contextualSpacing/>
        <w:rPr>
          <w:rFonts w:ascii="Times New Roman" w:hAnsi="Times New Roman" w:cs="Times New Roman"/>
          <w:sz w:val="24"/>
          <w:szCs w:val="24"/>
        </w:rPr>
      </w:pPr>
      <w:r w:rsidRPr="00301240">
        <w:rPr>
          <w:rFonts w:ascii="Times New Roman" w:hAnsi="Times New Roman" w:cs="Times New Roman"/>
          <w:sz w:val="24"/>
          <w:szCs w:val="24"/>
        </w:rPr>
        <w:t>In order to meet cost recovery, special attention needs to be given to understanding water charging methods, collection system, and cash spending and management, record keeping and reporting.</w:t>
      </w:r>
    </w:p>
    <w:p w:rsidR="00BB7230" w:rsidRPr="00580D1C" w:rsidRDefault="00BB7230" w:rsidP="00580D1C">
      <w:pPr>
        <w:pStyle w:val="Heading10"/>
      </w:pPr>
      <w:bookmarkStart w:id="296" w:name="_Toc344084940"/>
      <w:bookmarkStart w:id="297" w:name="_Toc344330647"/>
      <w:bookmarkStart w:id="298" w:name="_Toc4124930"/>
      <w:r w:rsidRPr="00580D1C">
        <w:lastRenderedPageBreak/>
        <w:t>Monitoring and Evaluation</w:t>
      </w:r>
      <w:bookmarkEnd w:id="296"/>
      <w:bookmarkEnd w:id="297"/>
      <w:bookmarkEnd w:id="298"/>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In the context of proposed irrigation project, evaluations adopts and focus on progress towards realizing sustainable organization and management system that ensure sustainable operation and management of the schemes which is the prime objective and goal. Therefore, </w:t>
      </w:r>
      <w:proofErr w:type="gramStart"/>
      <w:r w:rsidRPr="00301240">
        <w:rPr>
          <w:rFonts w:ascii="Times New Roman" w:hAnsi="Times New Roman" w:cs="Times New Roman"/>
          <w:sz w:val="24"/>
          <w:szCs w:val="24"/>
        </w:rPr>
        <w:t xml:space="preserve">periodical evaluation should be undertaken by relevant stakeholders and responsible sectoral office mainly </w:t>
      </w:r>
      <w:r w:rsidR="005237BE">
        <w:rPr>
          <w:rFonts w:ascii="Times New Roman" w:hAnsi="Times New Roman" w:cs="Times New Roman"/>
          <w:sz w:val="24"/>
          <w:szCs w:val="24"/>
        </w:rPr>
        <w:t xml:space="preserve">woreda OIDA, </w:t>
      </w:r>
      <w:r w:rsidRPr="00301240">
        <w:rPr>
          <w:rFonts w:ascii="Times New Roman" w:hAnsi="Times New Roman" w:cs="Times New Roman"/>
          <w:sz w:val="24"/>
          <w:szCs w:val="24"/>
        </w:rPr>
        <w:t xml:space="preserve">woreda cooperatives promotion office and woreda agriculture </w:t>
      </w:r>
      <w:r w:rsidR="005237BE">
        <w:rPr>
          <w:rFonts w:ascii="Times New Roman" w:hAnsi="Times New Roman" w:cs="Times New Roman"/>
          <w:sz w:val="24"/>
          <w:szCs w:val="24"/>
        </w:rPr>
        <w:t xml:space="preserve">and rural development </w:t>
      </w:r>
      <w:r w:rsidRPr="00301240">
        <w:rPr>
          <w:rFonts w:ascii="Times New Roman" w:hAnsi="Times New Roman" w:cs="Times New Roman"/>
          <w:sz w:val="24"/>
          <w:szCs w:val="24"/>
        </w:rPr>
        <w:t>office and others as required</w:t>
      </w:r>
      <w:proofErr w:type="gramEnd"/>
      <w:r w:rsidRPr="00301240">
        <w:rPr>
          <w:rFonts w:ascii="Times New Roman" w:hAnsi="Times New Roman" w:cs="Times New Roman"/>
          <w:sz w:val="24"/>
          <w:szCs w:val="24"/>
        </w:rPr>
        <w:t>. Evaluation team should be organized from this office and u</w:t>
      </w:r>
      <w:r w:rsidR="00170C75" w:rsidRPr="00301240">
        <w:rPr>
          <w:rFonts w:ascii="Times New Roman" w:hAnsi="Times New Roman" w:cs="Times New Roman"/>
          <w:sz w:val="24"/>
          <w:szCs w:val="24"/>
        </w:rPr>
        <w:t>ndertake ongoing evaluation/Mid</w:t>
      </w:r>
      <w:r w:rsidRPr="00301240">
        <w:rPr>
          <w:rFonts w:ascii="Times New Roman" w:hAnsi="Times New Roman" w:cs="Times New Roman"/>
          <w:sz w:val="24"/>
          <w:szCs w:val="24"/>
        </w:rPr>
        <w:t xml:space="preserve">term evaluation, terminal and ex post evaluation of the irrigation schemes management. Implementation of cost recovery as liquidity/cash management requires special follow </w:t>
      </w:r>
      <w:proofErr w:type="gramStart"/>
      <w:r w:rsidRPr="00301240">
        <w:rPr>
          <w:rFonts w:ascii="Times New Roman" w:hAnsi="Times New Roman" w:cs="Times New Roman"/>
          <w:sz w:val="24"/>
          <w:szCs w:val="24"/>
        </w:rPr>
        <w:t>up and control and periodical evaluation and auditing the cash collected</w:t>
      </w:r>
      <w:proofErr w:type="gramEnd"/>
      <w:r w:rsidRPr="00301240">
        <w:rPr>
          <w:rFonts w:ascii="Times New Roman" w:hAnsi="Times New Roman" w:cs="Times New Roman"/>
          <w:sz w:val="24"/>
          <w:szCs w:val="24"/>
        </w:rPr>
        <w:t xml:space="preserve"> and expense and this should be made transparent for the community to maintain trust of the community. Evaluation framework model developed with due attention that at existing level </w:t>
      </w:r>
      <w:r w:rsidR="00170C75" w:rsidRPr="00301240">
        <w:rPr>
          <w:rFonts w:ascii="Times New Roman" w:hAnsi="Times New Roman" w:cs="Times New Roman"/>
          <w:sz w:val="24"/>
          <w:szCs w:val="24"/>
        </w:rPr>
        <w:t>of farmer’s</w:t>
      </w:r>
      <w:r w:rsidRPr="00301240">
        <w:rPr>
          <w:rFonts w:ascii="Times New Roman" w:hAnsi="Times New Roman" w:cs="Times New Roman"/>
          <w:sz w:val="24"/>
          <w:szCs w:val="24"/>
        </w:rPr>
        <w:t xml:space="preserve"> awareness, education and organizational status, evaluation system considered that</w:t>
      </w:r>
      <w:proofErr w:type="gramStart"/>
      <w:r w:rsidRPr="00301240">
        <w:rPr>
          <w:rFonts w:ascii="Times New Roman" w:hAnsi="Times New Roman" w:cs="Times New Roman"/>
          <w:sz w:val="24"/>
          <w:szCs w:val="24"/>
        </w:rPr>
        <w:t>;</w:t>
      </w:r>
      <w:proofErr w:type="gramEnd"/>
    </w:p>
    <w:p w:rsidR="00BB7230" w:rsidRPr="00301240" w:rsidRDefault="00BB7230" w:rsidP="00701BBF">
      <w:pPr>
        <w:numPr>
          <w:ilvl w:val="0"/>
          <w:numId w:val="23"/>
        </w:numPr>
        <w:spacing w:line="360" w:lineRule="auto"/>
        <w:rPr>
          <w:rFonts w:ascii="Times New Roman" w:hAnsi="Times New Roman" w:cs="Times New Roman"/>
          <w:sz w:val="24"/>
          <w:szCs w:val="24"/>
        </w:rPr>
      </w:pPr>
      <w:r w:rsidRPr="00301240">
        <w:rPr>
          <w:rFonts w:ascii="Times New Roman" w:hAnsi="Times New Roman" w:cs="Times New Roman"/>
          <w:sz w:val="24"/>
          <w:szCs w:val="24"/>
        </w:rPr>
        <w:t>The system should be simple to operate, and designed as to meet the specific requirements of the objective</w:t>
      </w:r>
      <w:r w:rsidRPr="00301240">
        <w:rPr>
          <w:rFonts w:ascii="Times New Roman" w:hAnsi="Times New Roman" w:cs="Times New Roman"/>
          <w:sz w:val="24"/>
          <w:szCs w:val="24"/>
          <w:lang w:eastAsia="ko-KR"/>
        </w:rPr>
        <w:t>.</w:t>
      </w:r>
    </w:p>
    <w:p w:rsidR="00BB7230" w:rsidRPr="00301240" w:rsidRDefault="00BB7230" w:rsidP="00701BBF">
      <w:pPr>
        <w:numPr>
          <w:ilvl w:val="0"/>
          <w:numId w:val="23"/>
        </w:num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It should concentrate on key </w:t>
      </w:r>
      <w:r w:rsidRPr="00301240">
        <w:rPr>
          <w:rFonts w:ascii="Times New Roman" w:hAnsi="Times New Roman" w:cs="Times New Roman"/>
          <w:sz w:val="24"/>
          <w:szCs w:val="24"/>
          <w:lang w:eastAsia="ko-KR"/>
        </w:rPr>
        <w:t xml:space="preserve">indicators that </w:t>
      </w:r>
      <w:r w:rsidRPr="00301240">
        <w:rPr>
          <w:rFonts w:ascii="Times New Roman" w:hAnsi="Times New Roman" w:cs="Times New Roman"/>
          <w:sz w:val="24"/>
          <w:szCs w:val="24"/>
        </w:rPr>
        <w:t>measure</w:t>
      </w:r>
      <w:r w:rsidRPr="00301240">
        <w:rPr>
          <w:rFonts w:ascii="Times New Roman" w:hAnsi="Times New Roman" w:cs="Times New Roman"/>
          <w:sz w:val="24"/>
          <w:szCs w:val="24"/>
          <w:lang w:eastAsia="ko-KR"/>
        </w:rPr>
        <w:t xml:space="preserve"> the </w:t>
      </w:r>
      <w:r w:rsidRPr="00301240">
        <w:rPr>
          <w:rFonts w:ascii="Times New Roman" w:hAnsi="Times New Roman" w:cs="Times New Roman"/>
          <w:sz w:val="24"/>
          <w:szCs w:val="24"/>
        </w:rPr>
        <w:t>variables</w:t>
      </w:r>
      <w:r w:rsidRPr="00301240">
        <w:rPr>
          <w:rFonts w:ascii="Times New Roman" w:hAnsi="Times New Roman" w:cs="Times New Roman"/>
          <w:sz w:val="24"/>
          <w:szCs w:val="24"/>
          <w:lang w:eastAsia="ko-KR"/>
        </w:rPr>
        <w:t>.</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 With the context of the proposed i</w:t>
      </w:r>
      <w:r w:rsidR="009B2541">
        <w:rPr>
          <w:rFonts w:ascii="Times New Roman" w:hAnsi="Times New Roman" w:cs="Times New Roman"/>
          <w:sz w:val="24"/>
          <w:szCs w:val="24"/>
        </w:rPr>
        <w:t xml:space="preserve">rrigation, some major issues </w:t>
      </w:r>
      <w:r w:rsidR="009B2541" w:rsidRPr="00301240">
        <w:rPr>
          <w:rFonts w:ascii="Times New Roman" w:hAnsi="Times New Roman" w:cs="Times New Roman"/>
          <w:sz w:val="24"/>
          <w:szCs w:val="24"/>
        </w:rPr>
        <w:t>evaluation</w:t>
      </w:r>
      <w:r w:rsidR="009B2541">
        <w:rPr>
          <w:rFonts w:ascii="Times New Roman" w:hAnsi="Times New Roman" w:cs="Times New Roman"/>
          <w:sz w:val="24"/>
          <w:szCs w:val="24"/>
        </w:rPr>
        <w:t xml:space="preserve"> and</w:t>
      </w:r>
      <w:r w:rsidRPr="00301240">
        <w:rPr>
          <w:rFonts w:ascii="Times New Roman" w:hAnsi="Times New Roman" w:cs="Times New Roman"/>
          <w:sz w:val="24"/>
          <w:szCs w:val="24"/>
        </w:rPr>
        <w:t xml:space="preserve"> logical framework presented which </w:t>
      </w:r>
      <w:proofErr w:type="gramStart"/>
      <w:r w:rsidRPr="00301240">
        <w:rPr>
          <w:rFonts w:ascii="Times New Roman" w:hAnsi="Times New Roman" w:cs="Times New Roman"/>
          <w:sz w:val="24"/>
          <w:szCs w:val="24"/>
        </w:rPr>
        <w:t>could be modified</w:t>
      </w:r>
      <w:proofErr w:type="gramEnd"/>
      <w:r w:rsidRPr="00301240">
        <w:rPr>
          <w:rFonts w:ascii="Times New Roman" w:hAnsi="Times New Roman" w:cs="Times New Roman"/>
          <w:sz w:val="24"/>
          <w:szCs w:val="24"/>
        </w:rPr>
        <w:t xml:space="preserve"> as appropriate on application.</w:t>
      </w:r>
    </w:p>
    <w:p w:rsidR="00BB7230" w:rsidRPr="00301240" w:rsidRDefault="004B53FE" w:rsidP="004B53FE">
      <w:pPr>
        <w:pStyle w:val="Caption"/>
        <w:rPr>
          <w:rFonts w:ascii="Times New Roman" w:hAnsi="Times New Roman" w:cs="Times New Roman"/>
          <w:b w:val="0"/>
          <w:sz w:val="24"/>
          <w:szCs w:val="24"/>
        </w:rPr>
      </w:pPr>
      <w:bookmarkStart w:id="299" w:name="_Toc344085143"/>
      <w:bookmarkStart w:id="300" w:name="_Toc344318364"/>
      <w:bookmarkStart w:id="301" w:name="_Toc794336"/>
      <w:r>
        <w:t xml:space="preserve">Table </w:t>
      </w:r>
      <w:fldSimple w:instr=" STYLEREF 1 \s ">
        <w:r w:rsidR="00B23580">
          <w:rPr>
            <w:noProof/>
          </w:rPr>
          <w:t>19</w:t>
        </w:r>
      </w:fldSimple>
      <w:r w:rsidR="007C0FB3">
        <w:noBreakHyphen/>
      </w:r>
      <w:fldSimple w:instr=" SEQ Table \* ARABIC \s 1 ">
        <w:r w:rsidR="00B23580">
          <w:rPr>
            <w:noProof/>
          </w:rPr>
          <w:t>1</w:t>
        </w:r>
      </w:fldSimple>
      <w:r w:rsidR="005F3420" w:rsidRPr="00301240">
        <w:rPr>
          <w:rFonts w:ascii="Times New Roman" w:hAnsi="Times New Roman" w:cs="Times New Roman"/>
          <w:b w:val="0"/>
          <w:sz w:val="24"/>
          <w:szCs w:val="24"/>
        </w:rPr>
        <w:t>: Monitoring</w:t>
      </w:r>
      <w:r w:rsidR="00BB7230" w:rsidRPr="00301240">
        <w:rPr>
          <w:rFonts w:ascii="Times New Roman" w:hAnsi="Times New Roman" w:cs="Times New Roman"/>
          <w:b w:val="0"/>
          <w:sz w:val="24"/>
          <w:szCs w:val="24"/>
        </w:rPr>
        <w:t xml:space="preserve"> and Evaluation Framework</w:t>
      </w:r>
      <w:bookmarkEnd w:id="299"/>
      <w:bookmarkEnd w:id="300"/>
      <w:bookmarkEnd w:id="30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1777"/>
        <w:gridCol w:w="2043"/>
        <w:gridCol w:w="1774"/>
        <w:gridCol w:w="1529"/>
      </w:tblGrid>
      <w:tr w:rsidR="00BB7230" w:rsidRPr="00301240" w:rsidTr="00A612FB">
        <w:tc>
          <w:tcPr>
            <w:tcW w:w="2461"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Expected Result</w:t>
            </w:r>
          </w:p>
        </w:tc>
        <w:tc>
          <w:tcPr>
            <w:tcW w:w="1797" w:type="dxa"/>
          </w:tcPr>
          <w:p w:rsidR="00BB7230" w:rsidRPr="00301240" w:rsidRDefault="00BB7230" w:rsidP="00BB742A">
            <w:pPr>
              <w:autoSpaceDE w:val="0"/>
              <w:autoSpaceDN w:val="0"/>
              <w:adjustRightInd w:val="0"/>
              <w:spacing w:line="360" w:lineRule="auto"/>
              <w:rPr>
                <w:rFonts w:ascii="Times New Roman" w:hAnsi="Times New Roman" w:cs="Times New Roman"/>
                <w:i/>
                <w:sz w:val="24"/>
                <w:szCs w:val="24"/>
              </w:rPr>
            </w:pPr>
            <w:r w:rsidRPr="00301240">
              <w:rPr>
                <w:rFonts w:ascii="Times New Roman" w:hAnsi="Times New Roman" w:cs="Times New Roman"/>
                <w:sz w:val="24"/>
                <w:szCs w:val="24"/>
              </w:rPr>
              <w:t>Indicators</w:t>
            </w:r>
          </w:p>
        </w:tc>
        <w:tc>
          <w:tcPr>
            <w:tcW w:w="1947" w:type="dxa"/>
          </w:tcPr>
          <w:p w:rsidR="00BB7230" w:rsidRPr="00301240" w:rsidRDefault="00BB7230" w:rsidP="00BB742A">
            <w:pPr>
              <w:autoSpaceDE w:val="0"/>
              <w:autoSpaceDN w:val="0"/>
              <w:adjustRightInd w:val="0"/>
              <w:spacing w:line="360" w:lineRule="auto"/>
              <w:ind w:left="720"/>
              <w:rPr>
                <w:rFonts w:ascii="Times New Roman" w:hAnsi="Times New Roman" w:cs="Times New Roman"/>
                <w:sz w:val="24"/>
                <w:szCs w:val="24"/>
              </w:rPr>
            </w:pPr>
            <w:r w:rsidRPr="00301240">
              <w:rPr>
                <w:rFonts w:ascii="Times New Roman" w:hAnsi="Times New Roman" w:cs="Times New Roman"/>
                <w:sz w:val="24"/>
                <w:szCs w:val="24"/>
              </w:rPr>
              <w:t>Means  of verification</w:t>
            </w:r>
          </w:p>
        </w:tc>
        <w:tc>
          <w:tcPr>
            <w:tcW w:w="1796"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Data source</w:t>
            </w:r>
          </w:p>
        </w:tc>
        <w:tc>
          <w:tcPr>
            <w:tcW w:w="1530" w:type="dxa"/>
          </w:tcPr>
          <w:p w:rsidR="00BB7230" w:rsidRPr="00301240" w:rsidRDefault="00BB7230" w:rsidP="00BB742A">
            <w:pPr>
              <w:autoSpaceDE w:val="0"/>
              <w:autoSpaceDN w:val="0"/>
              <w:adjustRightInd w:val="0"/>
              <w:spacing w:line="360" w:lineRule="auto"/>
              <w:rPr>
                <w:rFonts w:ascii="Times New Roman" w:hAnsi="Times New Roman" w:cs="Times New Roman"/>
                <w:sz w:val="24"/>
                <w:szCs w:val="24"/>
              </w:rPr>
            </w:pPr>
            <w:r w:rsidRPr="00301240">
              <w:rPr>
                <w:rFonts w:ascii="Times New Roman" w:hAnsi="Times New Roman" w:cs="Times New Roman"/>
                <w:sz w:val="24"/>
                <w:szCs w:val="24"/>
              </w:rPr>
              <w:t>Responsible*</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Farmers trained with full understanding and awareness in establishing organization and management system (WUA</w:t>
            </w:r>
            <w:r w:rsidR="001D568B" w:rsidRPr="00167390">
              <w:rPr>
                <w:rFonts w:ascii="Times New Roman" w:hAnsi="Times New Roman" w:cs="Times New Roman"/>
                <w:sz w:val="21"/>
                <w:szCs w:val="21"/>
              </w:rPr>
              <w:t>)</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 of farmers trained and given awareness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Reports from development</w:t>
            </w:r>
            <w:r w:rsidR="009B2541">
              <w:rPr>
                <w:rFonts w:ascii="Times New Roman" w:hAnsi="Times New Roman" w:cs="Times New Roman"/>
                <w:sz w:val="21"/>
                <w:szCs w:val="21"/>
              </w:rPr>
              <w:t xml:space="preserve"> gents </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Development agents and kebele manager data </w:t>
            </w:r>
          </w:p>
        </w:tc>
        <w:tc>
          <w:tcPr>
            <w:tcW w:w="1530" w:type="dxa"/>
          </w:tcPr>
          <w:p w:rsidR="00BB7230" w:rsidRPr="00167390" w:rsidRDefault="00170C75"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w:t>
            </w:r>
            <w:r w:rsidR="00BB7230" w:rsidRPr="00167390">
              <w:rPr>
                <w:rFonts w:ascii="Times New Roman" w:hAnsi="Times New Roman" w:cs="Times New Roman"/>
                <w:sz w:val="21"/>
                <w:szCs w:val="21"/>
              </w:rPr>
              <w:t>A</w:t>
            </w:r>
            <w:r w:rsidRPr="00167390">
              <w:rPr>
                <w:rFonts w:ascii="Times New Roman" w:hAnsi="Times New Roman" w:cs="Times New Roman"/>
                <w:sz w:val="21"/>
                <w:szCs w:val="21"/>
              </w:rPr>
              <w:t>O</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WC</w:t>
            </w:r>
            <w:r w:rsidR="00170C75" w:rsidRPr="00167390">
              <w:rPr>
                <w:rFonts w:ascii="Times New Roman" w:hAnsi="Times New Roman" w:cs="Times New Roman"/>
                <w:sz w:val="21"/>
                <w:szCs w:val="21"/>
              </w:rPr>
              <w:t>P</w:t>
            </w:r>
            <w:r w:rsidRPr="00167390">
              <w:rPr>
                <w:rFonts w:ascii="Times New Roman" w:hAnsi="Times New Roman" w:cs="Times New Roman"/>
                <w:sz w:val="21"/>
                <w:szCs w:val="21"/>
              </w:rPr>
              <w:t>O</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DAs</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WMC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p>
        </w:tc>
      </w:tr>
      <w:tr w:rsidR="00BB7230" w:rsidRPr="00167390" w:rsidTr="00A612FB">
        <w:tc>
          <w:tcPr>
            <w:tcW w:w="2461" w:type="dxa"/>
          </w:tcPr>
          <w:p w:rsidR="00BB7230" w:rsidRPr="00167390" w:rsidRDefault="00DD3FD3"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subcommittee</w:t>
            </w:r>
            <w:r w:rsidR="00BB7230" w:rsidRPr="00167390">
              <w:rPr>
                <w:rFonts w:ascii="Times New Roman" w:hAnsi="Times New Roman" w:cs="Times New Roman"/>
                <w:sz w:val="21"/>
                <w:szCs w:val="21"/>
              </w:rPr>
              <w:t xml:space="preserve">  organized and provided capacity building training </w:t>
            </w:r>
          </w:p>
        </w:tc>
        <w:tc>
          <w:tcPr>
            <w:tcW w:w="179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Numbers of </w:t>
            </w:r>
            <w:r w:rsidR="00DD3FD3" w:rsidRPr="00167390">
              <w:rPr>
                <w:rFonts w:ascii="Times New Roman" w:hAnsi="Times New Roman" w:cs="Times New Roman"/>
                <w:sz w:val="21"/>
                <w:szCs w:val="21"/>
              </w:rPr>
              <w:t>subcommittee</w:t>
            </w:r>
            <w:r w:rsidRPr="00167390">
              <w:rPr>
                <w:rFonts w:ascii="Times New Roman" w:hAnsi="Times New Roman" w:cs="Times New Roman"/>
                <w:sz w:val="21"/>
                <w:szCs w:val="21"/>
              </w:rPr>
              <w:t xml:space="preserve"> formed and trained </w:t>
            </w:r>
          </w:p>
        </w:tc>
        <w:tc>
          <w:tcPr>
            <w:tcW w:w="1947" w:type="dxa"/>
          </w:tcPr>
          <w:p w:rsidR="00BB7230" w:rsidRPr="00167390" w:rsidRDefault="00B10F89" w:rsidP="00B10F89">
            <w:pPr>
              <w:autoSpaceDE w:val="0"/>
              <w:autoSpaceDN w:val="0"/>
              <w:adjustRightInd w:val="0"/>
              <w:spacing w:line="360" w:lineRule="auto"/>
              <w:jc w:val="left"/>
              <w:rPr>
                <w:rFonts w:ascii="Times New Roman" w:hAnsi="Times New Roman" w:cs="Times New Roman"/>
                <w:sz w:val="21"/>
                <w:szCs w:val="21"/>
              </w:rPr>
            </w:pPr>
            <w:r>
              <w:rPr>
                <w:rFonts w:ascii="Times New Roman" w:hAnsi="Times New Roman" w:cs="Times New Roman"/>
                <w:sz w:val="21"/>
                <w:szCs w:val="21"/>
              </w:rPr>
              <w:t xml:space="preserve">Report </w:t>
            </w:r>
            <w:r w:rsidR="00BB7230" w:rsidRPr="00167390">
              <w:rPr>
                <w:rFonts w:ascii="Times New Roman" w:hAnsi="Times New Roman" w:cs="Times New Roman"/>
                <w:sz w:val="21"/>
                <w:szCs w:val="21"/>
              </w:rPr>
              <w:t>from Development agents</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Development agents and kebele manager data</w:t>
            </w:r>
          </w:p>
        </w:tc>
        <w:tc>
          <w:tcPr>
            <w:tcW w:w="1530" w:type="dxa"/>
          </w:tcPr>
          <w:p w:rsidR="00BB7230" w:rsidRPr="00167390" w:rsidRDefault="00777817" w:rsidP="00BB742A">
            <w:pPr>
              <w:autoSpaceDE w:val="0"/>
              <w:autoSpaceDN w:val="0"/>
              <w:adjustRightInd w:val="0"/>
              <w:spacing w:line="360" w:lineRule="auto"/>
              <w:rPr>
                <w:rFonts w:ascii="Times New Roman" w:hAnsi="Times New Roman" w:cs="Times New Roman"/>
                <w:sz w:val="21"/>
                <w:szCs w:val="21"/>
              </w:rPr>
            </w:pPr>
            <w:r>
              <w:rPr>
                <w:rFonts w:ascii="Times New Roman" w:hAnsi="Times New Roman" w:cs="Times New Roman"/>
                <w:sz w:val="21"/>
                <w:szCs w:val="21"/>
              </w:rPr>
              <w:t>“</w:t>
            </w:r>
          </w:p>
        </w:tc>
      </w:tr>
      <w:tr w:rsidR="00BB7230" w:rsidRPr="00167390" w:rsidTr="00A612FB">
        <w:tc>
          <w:tcPr>
            <w:tcW w:w="2461" w:type="dxa"/>
          </w:tcPr>
          <w:p w:rsidR="00BB7230" w:rsidRPr="00167390" w:rsidRDefault="00760D1B"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WUA</w:t>
            </w:r>
            <w:r w:rsidR="00BB7230" w:rsidRPr="00167390">
              <w:rPr>
                <w:rFonts w:ascii="Times New Roman" w:hAnsi="Times New Roman" w:cs="Times New Roman"/>
                <w:sz w:val="21"/>
                <w:szCs w:val="21"/>
              </w:rPr>
              <w:t xml:space="preserve"> Established</w:t>
            </w:r>
          </w:p>
        </w:tc>
        <w:tc>
          <w:tcPr>
            <w:tcW w:w="1797" w:type="dxa"/>
          </w:tcPr>
          <w:p w:rsidR="00BB7230" w:rsidRPr="00534645" w:rsidRDefault="007674DF" w:rsidP="002E2E62">
            <w:pPr>
              <w:autoSpaceDE w:val="0"/>
              <w:autoSpaceDN w:val="0"/>
              <w:adjustRightInd w:val="0"/>
              <w:spacing w:line="360" w:lineRule="auto"/>
              <w:jc w:val="left"/>
              <w:rPr>
                <w:rFonts w:ascii="Times New Roman" w:hAnsi="Times New Roman" w:cs="Times New Roman"/>
                <w:sz w:val="21"/>
                <w:szCs w:val="21"/>
              </w:rPr>
            </w:pPr>
            <w:r w:rsidRPr="00534645">
              <w:rPr>
                <w:rFonts w:ascii="Times New Roman" w:hAnsi="Times New Roman" w:cs="Times New Roman"/>
                <w:sz w:val="21"/>
                <w:szCs w:val="21"/>
              </w:rPr>
              <w:t xml:space="preserve"> </w:t>
            </w:r>
            <w:r w:rsidR="006F09BB" w:rsidRPr="00534645">
              <w:rPr>
                <w:rFonts w:ascii="Times New Roman" w:hAnsi="Times New Roman" w:cs="Times New Roman"/>
                <w:sz w:val="21"/>
                <w:szCs w:val="21"/>
              </w:rPr>
              <w:t>Meti</w:t>
            </w:r>
            <w:r w:rsidR="00362FAB" w:rsidRPr="00534645">
              <w:rPr>
                <w:rFonts w:ascii="Times New Roman" w:hAnsi="Times New Roman" w:cs="Times New Roman"/>
                <w:sz w:val="21"/>
                <w:szCs w:val="21"/>
              </w:rPr>
              <w:t xml:space="preserve"> </w:t>
            </w:r>
            <w:r w:rsidR="00760D1B" w:rsidRPr="00534645">
              <w:rPr>
                <w:rFonts w:ascii="Times New Roman" w:hAnsi="Times New Roman" w:cs="Times New Roman"/>
                <w:sz w:val="21"/>
                <w:szCs w:val="21"/>
              </w:rPr>
              <w:t>WUA</w:t>
            </w:r>
            <w:r w:rsidR="00BB7230" w:rsidRPr="00534645">
              <w:rPr>
                <w:rFonts w:ascii="Times New Roman" w:hAnsi="Times New Roman" w:cs="Times New Roman"/>
                <w:sz w:val="21"/>
                <w:szCs w:val="21"/>
              </w:rPr>
              <w:t xml:space="preserve"> in place for schemes management </w:t>
            </w:r>
          </w:p>
        </w:tc>
        <w:tc>
          <w:tcPr>
            <w:tcW w:w="1947" w:type="dxa"/>
          </w:tcPr>
          <w:p w:rsidR="00BB7230" w:rsidRPr="00534645" w:rsidRDefault="00BB7230" w:rsidP="00BB742A">
            <w:pPr>
              <w:autoSpaceDE w:val="0"/>
              <w:autoSpaceDN w:val="0"/>
              <w:adjustRightInd w:val="0"/>
              <w:spacing w:line="360" w:lineRule="auto"/>
              <w:rPr>
                <w:rFonts w:ascii="Times New Roman" w:hAnsi="Times New Roman" w:cs="Times New Roman"/>
                <w:sz w:val="21"/>
                <w:szCs w:val="21"/>
              </w:rPr>
            </w:pPr>
            <w:r w:rsidRPr="00534645">
              <w:rPr>
                <w:rFonts w:ascii="Times New Roman" w:hAnsi="Times New Roman" w:cs="Times New Roman"/>
                <w:sz w:val="21"/>
                <w:szCs w:val="21"/>
              </w:rPr>
              <w:t xml:space="preserve">Organizational setup, </w:t>
            </w:r>
            <w:r w:rsidR="00DD3FD3" w:rsidRPr="00534645">
              <w:rPr>
                <w:rFonts w:ascii="Times New Roman" w:hAnsi="Times New Roman" w:cs="Times New Roman"/>
                <w:sz w:val="21"/>
                <w:szCs w:val="21"/>
              </w:rPr>
              <w:t>subcommittee</w:t>
            </w:r>
            <w:r w:rsidRPr="00534645">
              <w:rPr>
                <w:rFonts w:ascii="Times New Roman" w:hAnsi="Times New Roman" w:cs="Times New Roman"/>
                <w:sz w:val="21"/>
                <w:szCs w:val="21"/>
              </w:rPr>
              <w:t xml:space="preserve"> and membership </w:t>
            </w:r>
            <w:r w:rsidRPr="00534645">
              <w:rPr>
                <w:rFonts w:ascii="Times New Roman" w:hAnsi="Times New Roman" w:cs="Times New Roman"/>
                <w:sz w:val="21"/>
                <w:szCs w:val="21"/>
              </w:rPr>
              <w:lastRenderedPageBreak/>
              <w:t>segregated by sex</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lastRenderedPageBreak/>
              <w:t>Development agents and kebele manager data</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lastRenderedPageBreak/>
              <w:t>Awareness and consultation workshop  on cost recovery</w:t>
            </w:r>
          </w:p>
        </w:tc>
        <w:tc>
          <w:tcPr>
            <w:tcW w:w="179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 of  members attended the consultation </w:t>
            </w:r>
          </w:p>
        </w:tc>
        <w:tc>
          <w:tcPr>
            <w:tcW w:w="1947"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 xml:space="preserve">Final consensus report  </w:t>
            </w:r>
          </w:p>
        </w:tc>
        <w:tc>
          <w:tcPr>
            <w:tcW w:w="1796" w:type="dxa"/>
          </w:tcPr>
          <w:p w:rsidR="00BB7230" w:rsidRPr="00167390" w:rsidRDefault="00B10F89" w:rsidP="00B10F89">
            <w:pPr>
              <w:autoSpaceDE w:val="0"/>
              <w:autoSpaceDN w:val="0"/>
              <w:adjustRightInd w:val="0"/>
              <w:spacing w:line="360" w:lineRule="auto"/>
              <w:jc w:val="left"/>
              <w:rPr>
                <w:rFonts w:ascii="Times New Roman" w:hAnsi="Times New Roman" w:cs="Times New Roman"/>
                <w:sz w:val="21"/>
                <w:szCs w:val="21"/>
              </w:rPr>
            </w:pPr>
            <w:r>
              <w:rPr>
                <w:rFonts w:ascii="Times New Roman" w:hAnsi="Times New Roman" w:cs="Times New Roman"/>
                <w:sz w:val="21"/>
                <w:szCs w:val="21"/>
              </w:rPr>
              <w:t>Woreda agriculture office</w:t>
            </w:r>
            <w:r w:rsidR="00BB7230" w:rsidRPr="00167390">
              <w:rPr>
                <w:rFonts w:ascii="Times New Roman" w:hAnsi="Times New Roman" w:cs="Times New Roman"/>
                <w:sz w:val="21"/>
                <w:szCs w:val="21"/>
              </w:rPr>
              <w:t>,</w:t>
            </w:r>
            <w:r>
              <w:rPr>
                <w:rFonts w:ascii="Times New Roman" w:hAnsi="Times New Roman" w:cs="Times New Roman"/>
                <w:sz w:val="21"/>
                <w:szCs w:val="21"/>
              </w:rPr>
              <w:t xml:space="preserve"> cooperative promotion office and</w:t>
            </w:r>
            <w:r w:rsidR="00BB7230" w:rsidRPr="00167390">
              <w:rPr>
                <w:rFonts w:ascii="Times New Roman" w:hAnsi="Times New Roman" w:cs="Times New Roman"/>
                <w:sz w:val="21"/>
                <w:szCs w:val="21"/>
              </w:rPr>
              <w:t xml:space="preserve"> DAs, </w:t>
            </w:r>
          </w:p>
        </w:tc>
        <w:tc>
          <w:tcPr>
            <w:tcW w:w="1530" w:type="dxa"/>
          </w:tcPr>
          <w:p w:rsidR="00BB7230" w:rsidRPr="00167390" w:rsidRDefault="00BB7230" w:rsidP="00B10F89">
            <w:pPr>
              <w:autoSpaceDE w:val="0"/>
              <w:autoSpaceDN w:val="0"/>
              <w:adjustRightInd w:val="0"/>
              <w:spacing w:line="360" w:lineRule="auto"/>
              <w:jc w:val="left"/>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Cost recovery system in place</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Number of members registered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List of members on register book</w:t>
            </w:r>
          </w:p>
        </w:tc>
        <w:tc>
          <w:tcPr>
            <w:tcW w:w="1796" w:type="dxa"/>
          </w:tcPr>
          <w:p w:rsidR="00BB7230" w:rsidRPr="00167390" w:rsidRDefault="00A15D24" w:rsidP="00760D1B">
            <w:pPr>
              <w:autoSpaceDE w:val="0"/>
              <w:autoSpaceDN w:val="0"/>
              <w:adjustRightInd w:val="0"/>
              <w:spacing w:line="360" w:lineRule="auto"/>
              <w:rPr>
                <w:rFonts w:ascii="Times New Roman" w:hAnsi="Times New Roman" w:cs="Times New Roman"/>
                <w:sz w:val="21"/>
                <w:szCs w:val="21"/>
              </w:rPr>
            </w:pPr>
            <w:r>
              <w:rPr>
                <w:rFonts w:ascii="Times New Roman" w:hAnsi="Times New Roman" w:cs="Times New Roman"/>
                <w:sz w:val="21"/>
                <w:szCs w:val="21"/>
              </w:rPr>
              <w:t>Woreda agriculture</w:t>
            </w:r>
            <w:r w:rsidR="00BB7230" w:rsidRPr="00167390">
              <w:rPr>
                <w:rFonts w:ascii="Times New Roman" w:hAnsi="Times New Roman" w:cs="Times New Roman"/>
                <w:sz w:val="21"/>
                <w:szCs w:val="21"/>
              </w:rPr>
              <w:t xml:space="preserve"> and D</w:t>
            </w:r>
            <w:r w:rsidR="0068724D">
              <w:rPr>
                <w:rFonts w:ascii="Times New Roman" w:hAnsi="Times New Roman" w:cs="Times New Roman"/>
                <w:sz w:val="21"/>
                <w:szCs w:val="21"/>
              </w:rPr>
              <w:t>a</w:t>
            </w:r>
            <w:r w:rsidR="00760D1B" w:rsidRPr="00167390">
              <w:rPr>
                <w:rFonts w:ascii="Times New Roman" w:hAnsi="Times New Roman" w:cs="Times New Roman"/>
                <w:sz w:val="21"/>
                <w:szCs w:val="21"/>
              </w:rPr>
              <w:t>s</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t>
            </w:r>
          </w:p>
        </w:tc>
      </w:tr>
      <w:tr w:rsidR="00BB7230" w:rsidRPr="00167390" w:rsidTr="00A612FB">
        <w:tc>
          <w:tcPr>
            <w:tcW w:w="2461"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Bill and water fee collected </w:t>
            </w:r>
          </w:p>
        </w:tc>
        <w:tc>
          <w:tcPr>
            <w:tcW w:w="179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 xml:space="preserve">Amount of water fee collected </w:t>
            </w:r>
          </w:p>
        </w:tc>
        <w:tc>
          <w:tcPr>
            <w:tcW w:w="1947"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Registered book account</w:t>
            </w:r>
          </w:p>
        </w:tc>
        <w:tc>
          <w:tcPr>
            <w:tcW w:w="1796"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WMC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WDC</w:t>
            </w:r>
          </w:p>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Team leaders</w:t>
            </w:r>
          </w:p>
        </w:tc>
        <w:tc>
          <w:tcPr>
            <w:tcW w:w="1530" w:type="dxa"/>
          </w:tcPr>
          <w:p w:rsidR="00BB7230" w:rsidRPr="00167390" w:rsidRDefault="00BB7230" w:rsidP="00BB742A">
            <w:pPr>
              <w:autoSpaceDE w:val="0"/>
              <w:autoSpaceDN w:val="0"/>
              <w:adjustRightInd w:val="0"/>
              <w:spacing w:line="360" w:lineRule="auto"/>
              <w:rPr>
                <w:rFonts w:ascii="Times New Roman" w:hAnsi="Times New Roman" w:cs="Times New Roman"/>
                <w:sz w:val="21"/>
                <w:szCs w:val="21"/>
              </w:rPr>
            </w:pPr>
            <w:r w:rsidRPr="00167390">
              <w:rPr>
                <w:rFonts w:ascii="Times New Roman" w:hAnsi="Times New Roman" w:cs="Times New Roman"/>
                <w:sz w:val="21"/>
                <w:szCs w:val="21"/>
              </w:rPr>
              <w:t>DA/Kebele manager</w:t>
            </w:r>
          </w:p>
        </w:tc>
      </w:tr>
    </w:tbl>
    <w:p w:rsidR="00BB7230" w:rsidRPr="00580D1C" w:rsidRDefault="00BB7230" w:rsidP="00580D1C">
      <w:pPr>
        <w:pStyle w:val="Heading10"/>
      </w:pPr>
      <w:bookmarkStart w:id="302" w:name="_Toc344330648"/>
      <w:bookmarkStart w:id="303" w:name="_Toc4124931"/>
      <w:r w:rsidRPr="00580D1C">
        <w:lastRenderedPageBreak/>
        <w:t>Conclusion</w:t>
      </w:r>
      <w:bookmarkEnd w:id="302"/>
      <w:bookmarkEnd w:id="303"/>
    </w:p>
    <w:p w:rsidR="00BE5D49" w:rsidRPr="00301240" w:rsidRDefault="00BE5D49"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From the experience of </w:t>
      </w:r>
      <w:proofErr w:type="gramStart"/>
      <w:r w:rsidRPr="00301240">
        <w:rPr>
          <w:rFonts w:ascii="Times New Roman" w:hAnsi="Times New Roman" w:cs="Times New Roman"/>
          <w:sz w:val="24"/>
          <w:szCs w:val="24"/>
        </w:rPr>
        <w:t>small scale</w:t>
      </w:r>
      <w:proofErr w:type="gramEnd"/>
      <w:r w:rsidRPr="00301240">
        <w:rPr>
          <w:rFonts w:ascii="Times New Roman" w:hAnsi="Times New Roman" w:cs="Times New Roman"/>
          <w:sz w:val="24"/>
          <w:szCs w:val="24"/>
        </w:rPr>
        <w:t xml:space="preserve"> irrigation project in Ethiopia, organization and management is one of the challenging areas for sustainable operation of schemes and equally important to </w:t>
      </w:r>
      <w:r w:rsidR="003E6902" w:rsidRPr="00301240">
        <w:rPr>
          <w:rFonts w:ascii="Times New Roman" w:hAnsi="Times New Roman" w:cs="Times New Roman"/>
          <w:sz w:val="24"/>
          <w:szCs w:val="24"/>
        </w:rPr>
        <w:t>give due</w:t>
      </w:r>
      <w:r w:rsidRPr="00301240">
        <w:rPr>
          <w:rFonts w:ascii="Times New Roman" w:hAnsi="Times New Roman" w:cs="Times New Roman"/>
          <w:sz w:val="24"/>
          <w:szCs w:val="24"/>
        </w:rPr>
        <w:t xml:space="preserve"> attention for organization and management aspect that ensure sustainable operation of the system. </w:t>
      </w:r>
      <w:r w:rsidR="00777EE3" w:rsidRPr="00301240">
        <w:rPr>
          <w:rFonts w:ascii="Times New Roman" w:hAnsi="Times New Roman" w:cs="Times New Roman"/>
          <w:sz w:val="24"/>
          <w:szCs w:val="24"/>
        </w:rPr>
        <w:t>In this report, p</w:t>
      </w:r>
      <w:r w:rsidRPr="00301240">
        <w:rPr>
          <w:rFonts w:ascii="Times New Roman" w:hAnsi="Times New Roman" w:cs="Times New Roman"/>
          <w:sz w:val="24"/>
          <w:szCs w:val="24"/>
        </w:rPr>
        <w:t>roject area specific features, experience</w:t>
      </w:r>
      <w:r w:rsidR="00777EE3" w:rsidRPr="00301240">
        <w:rPr>
          <w:rFonts w:ascii="Times New Roman" w:hAnsi="Times New Roman" w:cs="Times New Roman"/>
          <w:sz w:val="24"/>
          <w:szCs w:val="24"/>
        </w:rPr>
        <w:t xml:space="preserve">, </w:t>
      </w:r>
      <w:r w:rsidRPr="00301240">
        <w:rPr>
          <w:rFonts w:ascii="Times New Roman" w:hAnsi="Times New Roman" w:cs="Times New Roman"/>
          <w:sz w:val="24"/>
          <w:szCs w:val="24"/>
        </w:rPr>
        <w:t xml:space="preserve">community attitude </w:t>
      </w:r>
      <w:proofErr w:type="gramStart"/>
      <w:r w:rsidR="00777EE3" w:rsidRPr="00301240">
        <w:rPr>
          <w:rFonts w:ascii="Times New Roman" w:hAnsi="Times New Roman" w:cs="Times New Roman"/>
          <w:sz w:val="24"/>
          <w:szCs w:val="24"/>
        </w:rPr>
        <w:t xml:space="preserve">were </w:t>
      </w:r>
      <w:r w:rsidRPr="00301240">
        <w:rPr>
          <w:rFonts w:ascii="Times New Roman" w:hAnsi="Times New Roman" w:cs="Times New Roman"/>
          <w:sz w:val="24"/>
          <w:szCs w:val="24"/>
        </w:rPr>
        <w:t xml:space="preserve">discussed and proposed most viable organization and management </w:t>
      </w:r>
      <w:r w:rsidR="00777EE3" w:rsidRPr="00301240">
        <w:rPr>
          <w:rFonts w:ascii="Times New Roman" w:hAnsi="Times New Roman" w:cs="Times New Roman"/>
          <w:sz w:val="24"/>
          <w:szCs w:val="24"/>
        </w:rPr>
        <w:t>arrangement</w:t>
      </w:r>
      <w:proofErr w:type="gramEnd"/>
      <w:r w:rsidR="00777EE3" w:rsidRPr="00301240">
        <w:rPr>
          <w:rFonts w:ascii="Times New Roman" w:hAnsi="Times New Roman" w:cs="Times New Roman"/>
          <w:sz w:val="24"/>
          <w:szCs w:val="24"/>
        </w:rPr>
        <w:t xml:space="preserve">. </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The proposed </w:t>
      </w:r>
      <w:r w:rsidR="006F09BB" w:rsidRPr="00534645">
        <w:rPr>
          <w:rFonts w:ascii="Times New Roman" w:hAnsi="Times New Roman" w:cs="Times New Roman"/>
          <w:sz w:val="24"/>
          <w:szCs w:val="24"/>
        </w:rPr>
        <w:t>Meti</w:t>
      </w:r>
      <w:r w:rsidR="004B58E7" w:rsidRPr="00534645">
        <w:rPr>
          <w:rFonts w:ascii="Times New Roman" w:hAnsi="Times New Roman" w:cs="Times New Roman"/>
          <w:sz w:val="24"/>
          <w:szCs w:val="24"/>
        </w:rPr>
        <w:t xml:space="preserve"> SSIP</w:t>
      </w:r>
      <w:r w:rsidRPr="00534645">
        <w:rPr>
          <w:rFonts w:ascii="Times New Roman" w:hAnsi="Times New Roman" w:cs="Times New Roman"/>
          <w:sz w:val="24"/>
          <w:szCs w:val="24"/>
        </w:rPr>
        <w:t xml:space="preserve"> planned to use </w:t>
      </w:r>
      <w:proofErr w:type="gramStart"/>
      <w:r w:rsidR="00703944" w:rsidRPr="00534645">
        <w:rPr>
          <w:rFonts w:ascii="Times New Roman" w:hAnsi="Times New Roman" w:cs="Times New Roman"/>
          <w:sz w:val="24"/>
          <w:szCs w:val="24"/>
        </w:rPr>
        <w:t xml:space="preserve">river diversion </w:t>
      </w:r>
      <w:r w:rsidR="003E6902" w:rsidRPr="00534645">
        <w:rPr>
          <w:rFonts w:ascii="Times New Roman" w:hAnsi="Times New Roman" w:cs="Times New Roman"/>
          <w:sz w:val="24"/>
          <w:szCs w:val="24"/>
        </w:rPr>
        <w:t>irrigation</w:t>
      </w:r>
      <w:r w:rsidRPr="00534645">
        <w:rPr>
          <w:rFonts w:ascii="Times New Roman" w:hAnsi="Times New Roman" w:cs="Times New Roman"/>
          <w:sz w:val="24"/>
          <w:szCs w:val="24"/>
        </w:rPr>
        <w:t xml:space="preserve"> system</w:t>
      </w:r>
      <w:proofErr w:type="gramEnd"/>
      <w:r w:rsidRPr="00534645">
        <w:rPr>
          <w:rFonts w:ascii="Times New Roman" w:hAnsi="Times New Roman" w:cs="Times New Roman"/>
          <w:sz w:val="24"/>
          <w:szCs w:val="24"/>
        </w:rPr>
        <w:t xml:space="preserve"> and net </w:t>
      </w:r>
      <w:r w:rsidR="00710F14" w:rsidRPr="00534645">
        <w:rPr>
          <w:rFonts w:ascii="Times New Roman" w:hAnsi="Times New Roman" w:cs="Times New Roman"/>
          <w:sz w:val="24"/>
          <w:szCs w:val="24"/>
        </w:rPr>
        <w:t>irrigable</w:t>
      </w:r>
      <w:r w:rsidRPr="00534645">
        <w:rPr>
          <w:rFonts w:ascii="Times New Roman" w:hAnsi="Times New Roman" w:cs="Times New Roman"/>
          <w:sz w:val="24"/>
          <w:szCs w:val="24"/>
        </w:rPr>
        <w:t xml:space="preserve"> command area </w:t>
      </w:r>
      <w:r w:rsidR="0068724D" w:rsidRPr="00534645">
        <w:rPr>
          <w:rFonts w:ascii="Times New Roman" w:hAnsi="Times New Roman" w:cs="Times New Roman"/>
          <w:sz w:val="24"/>
          <w:szCs w:val="24"/>
        </w:rPr>
        <w:t>is 10</w:t>
      </w:r>
      <w:r w:rsidR="00207620" w:rsidRPr="00534645">
        <w:rPr>
          <w:rFonts w:ascii="Times New Roman" w:hAnsi="Times New Roman" w:cs="Times New Roman"/>
          <w:sz w:val="24"/>
          <w:szCs w:val="24"/>
        </w:rPr>
        <w:t xml:space="preserve">7 </w:t>
      </w:r>
      <w:r w:rsidRPr="00534645">
        <w:rPr>
          <w:rFonts w:ascii="Times New Roman" w:hAnsi="Times New Roman" w:cs="Times New Roman"/>
          <w:sz w:val="24"/>
          <w:szCs w:val="24"/>
        </w:rPr>
        <w:t>h</w:t>
      </w:r>
      <w:r w:rsidR="0025290A" w:rsidRPr="00534645">
        <w:rPr>
          <w:rFonts w:ascii="Times New Roman" w:hAnsi="Times New Roman" w:cs="Times New Roman"/>
          <w:sz w:val="24"/>
          <w:szCs w:val="24"/>
        </w:rPr>
        <w:t>a</w:t>
      </w:r>
      <w:r w:rsidRPr="00534645">
        <w:rPr>
          <w:rFonts w:ascii="Times New Roman" w:hAnsi="Times New Roman" w:cs="Times New Roman"/>
          <w:sz w:val="24"/>
          <w:szCs w:val="24"/>
        </w:rPr>
        <w:t xml:space="preserve"> and expected beneficiaries of about </w:t>
      </w:r>
      <w:r w:rsidR="0068724D" w:rsidRPr="00534645">
        <w:rPr>
          <w:rFonts w:ascii="Times New Roman" w:hAnsi="Times New Roman" w:cs="Times New Roman"/>
          <w:sz w:val="24"/>
          <w:szCs w:val="24"/>
        </w:rPr>
        <w:t>40</w:t>
      </w:r>
      <w:r w:rsidR="00207620" w:rsidRPr="00534645">
        <w:rPr>
          <w:rFonts w:ascii="Times New Roman" w:hAnsi="Times New Roman" w:cs="Times New Roman"/>
          <w:sz w:val="24"/>
          <w:szCs w:val="24"/>
        </w:rPr>
        <w:t>8</w:t>
      </w:r>
      <w:r w:rsidR="005143FD" w:rsidRPr="00534645">
        <w:rPr>
          <w:rFonts w:ascii="Times New Roman" w:hAnsi="Times New Roman" w:cs="Times New Roman"/>
          <w:sz w:val="24"/>
          <w:szCs w:val="24"/>
        </w:rPr>
        <w:t xml:space="preserve"> households. Modern</w:t>
      </w:r>
      <w:r w:rsidR="005143FD" w:rsidRPr="00207620">
        <w:rPr>
          <w:rFonts w:ascii="Times New Roman" w:hAnsi="Times New Roman" w:cs="Times New Roman"/>
          <w:sz w:val="24"/>
          <w:szCs w:val="24"/>
        </w:rPr>
        <w:t xml:space="preserve"> irrigation</w:t>
      </w:r>
      <w:r w:rsidRPr="00DB3387">
        <w:rPr>
          <w:rFonts w:ascii="Times New Roman" w:hAnsi="Times New Roman" w:cs="Times New Roman"/>
          <w:sz w:val="24"/>
          <w:szCs w:val="24"/>
        </w:rPr>
        <w:t xml:space="preserve"> experience of the community</w:t>
      </w:r>
      <w:r w:rsidRPr="00301240">
        <w:rPr>
          <w:rFonts w:ascii="Times New Roman" w:hAnsi="Times New Roman" w:cs="Times New Roman"/>
          <w:sz w:val="24"/>
          <w:szCs w:val="24"/>
        </w:rPr>
        <w:t xml:space="preserve"> has not developed and existing local institutional setup for irrigation management is at low stage.</w:t>
      </w:r>
    </w:p>
    <w:p w:rsidR="00777EE3"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Based on the experience in other areas and taking the proclamation on cooperative society organization simple and farmers’ level organization and management system proposed to establish</w:t>
      </w:r>
      <w:r w:rsidR="005143FD">
        <w:rPr>
          <w:rFonts w:ascii="Times New Roman" w:hAnsi="Times New Roman" w:cs="Times New Roman"/>
          <w:sz w:val="24"/>
          <w:szCs w:val="24"/>
        </w:rPr>
        <w:t xml:space="preserve"> water user association (WUA) first and then promote to</w:t>
      </w:r>
      <w:r w:rsidRPr="00301240">
        <w:rPr>
          <w:rFonts w:ascii="Times New Roman" w:hAnsi="Times New Roman" w:cs="Times New Roman"/>
          <w:sz w:val="24"/>
          <w:szCs w:val="24"/>
        </w:rPr>
        <w:t xml:space="preserve"> Irrigation water users Cooperatives (IWUC). </w:t>
      </w:r>
      <w:r w:rsidR="00777EE3" w:rsidRPr="00301240">
        <w:rPr>
          <w:rFonts w:ascii="Times New Roman" w:hAnsi="Times New Roman" w:cs="Times New Roman"/>
          <w:sz w:val="24"/>
          <w:szCs w:val="24"/>
        </w:rPr>
        <w:t xml:space="preserve"> Water management committee, and </w:t>
      </w:r>
      <w:r w:rsidR="00BB0D15" w:rsidRPr="00301240">
        <w:rPr>
          <w:rFonts w:ascii="Times New Roman" w:hAnsi="Times New Roman" w:cs="Times New Roman"/>
          <w:sz w:val="24"/>
          <w:szCs w:val="24"/>
        </w:rPr>
        <w:t>other Subcommittee</w:t>
      </w:r>
      <w:r w:rsidR="005143FD">
        <w:rPr>
          <w:rFonts w:ascii="Times New Roman" w:hAnsi="Times New Roman" w:cs="Times New Roman"/>
          <w:sz w:val="24"/>
          <w:szCs w:val="24"/>
        </w:rPr>
        <w:t xml:space="preserve"> </w:t>
      </w:r>
      <w:proofErr w:type="gramStart"/>
      <w:r w:rsidR="005143FD">
        <w:rPr>
          <w:rFonts w:ascii="Times New Roman" w:hAnsi="Times New Roman" w:cs="Times New Roman"/>
          <w:sz w:val="24"/>
          <w:szCs w:val="24"/>
        </w:rPr>
        <w:t>like</w:t>
      </w:r>
      <w:proofErr w:type="gramEnd"/>
      <w:r w:rsidR="00777EE3" w:rsidRPr="00301240">
        <w:rPr>
          <w:rFonts w:ascii="Times New Roman" w:hAnsi="Times New Roman" w:cs="Times New Roman"/>
          <w:sz w:val="24"/>
          <w:szCs w:val="24"/>
        </w:rPr>
        <w:t xml:space="preserve"> water distributor </w:t>
      </w:r>
      <w:r w:rsidR="005143FD">
        <w:rPr>
          <w:rFonts w:ascii="Times New Roman" w:hAnsi="Times New Roman" w:cs="Times New Roman"/>
          <w:sz w:val="24"/>
          <w:szCs w:val="24"/>
        </w:rPr>
        <w:t xml:space="preserve">committee is </w:t>
      </w:r>
      <w:r w:rsidR="00777EE3" w:rsidRPr="00301240">
        <w:rPr>
          <w:rFonts w:ascii="Times New Roman" w:hAnsi="Times New Roman" w:cs="Times New Roman"/>
          <w:sz w:val="24"/>
          <w:szCs w:val="24"/>
        </w:rPr>
        <w:t>required</w:t>
      </w:r>
      <w:r w:rsidR="005143FD">
        <w:rPr>
          <w:rFonts w:ascii="Times New Roman" w:hAnsi="Times New Roman" w:cs="Times New Roman"/>
          <w:sz w:val="24"/>
          <w:szCs w:val="24"/>
        </w:rPr>
        <w:t xml:space="preserve"> to establish</w:t>
      </w:r>
      <w:r w:rsidR="00777EE3" w:rsidRPr="00301240">
        <w:rPr>
          <w:rFonts w:ascii="Times New Roman" w:hAnsi="Times New Roman" w:cs="Times New Roman"/>
          <w:sz w:val="24"/>
          <w:szCs w:val="24"/>
        </w:rPr>
        <w:t xml:space="preserve"> under the general umbrella of one water user system.</w:t>
      </w:r>
    </w:p>
    <w:p w:rsidR="00BB7230" w:rsidRPr="00301240" w:rsidRDefault="00BB7230" w:rsidP="00BB742A">
      <w:pPr>
        <w:spacing w:line="360" w:lineRule="auto"/>
        <w:rPr>
          <w:rFonts w:ascii="Times New Roman" w:hAnsi="Times New Roman" w:cs="Times New Roman"/>
          <w:sz w:val="24"/>
          <w:szCs w:val="24"/>
        </w:rPr>
      </w:pPr>
      <w:r w:rsidRPr="00301240">
        <w:rPr>
          <w:rFonts w:ascii="Times New Roman" w:hAnsi="Times New Roman" w:cs="Times New Roman"/>
          <w:sz w:val="24"/>
          <w:szCs w:val="24"/>
        </w:rPr>
        <w:t xml:space="preserve">In general, water centered agricultural development approach is government policy direction and responsible stakeholders should have in their annual plan, not only for the irrigation physical infrastructure development, </w:t>
      </w:r>
      <w:proofErr w:type="gramStart"/>
      <w:r w:rsidRPr="00301240">
        <w:rPr>
          <w:rFonts w:ascii="Times New Roman" w:hAnsi="Times New Roman" w:cs="Times New Roman"/>
          <w:sz w:val="24"/>
          <w:szCs w:val="24"/>
        </w:rPr>
        <w:t>but also</w:t>
      </w:r>
      <w:proofErr w:type="gramEnd"/>
      <w:r w:rsidRPr="00301240">
        <w:rPr>
          <w:rFonts w:ascii="Times New Roman" w:hAnsi="Times New Roman" w:cs="Times New Roman"/>
          <w:sz w:val="24"/>
          <w:szCs w:val="24"/>
        </w:rPr>
        <w:t xml:space="preserve"> equally for organization and management of the scheme.</w:t>
      </w:r>
    </w:p>
    <w:p w:rsidR="00BB7230" w:rsidRPr="00301240" w:rsidRDefault="00BB261A" w:rsidP="00BB742A">
      <w:pPr>
        <w:spacing w:line="360" w:lineRule="auto"/>
        <w:rPr>
          <w:rFonts w:ascii="Times New Roman" w:hAnsi="Times New Roman" w:cs="Times New Roman"/>
          <w:sz w:val="24"/>
          <w:szCs w:val="24"/>
        </w:rPr>
      </w:pPr>
      <w:r>
        <w:rPr>
          <w:rFonts w:ascii="Times New Roman" w:hAnsi="Times New Roman" w:cs="Times New Roman"/>
          <w:sz w:val="24"/>
          <w:szCs w:val="24"/>
        </w:rPr>
        <w:t>The development agents and W</w:t>
      </w:r>
      <w:r w:rsidR="00BB7230" w:rsidRPr="00301240">
        <w:rPr>
          <w:rFonts w:ascii="Times New Roman" w:hAnsi="Times New Roman" w:cs="Times New Roman"/>
          <w:sz w:val="24"/>
          <w:szCs w:val="24"/>
        </w:rPr>
        <w:t xml:space="preserve">oreda sector office should have </w:t>
      </w:r>
      <w:r w:rsidR="005530A4">
        <w:rPr>
          <w:rFonts w:ascii="Times New Roman" w:hAnsi="Times New Roman" w:cs="Times New Roman"/>
          <w:sz w:val="24"/>
          <w:szCs w:val="24"/>
        </w:rPr>
        <w:t xml:space="preserve">to focus </w:t>
      </w:r>
      <w:r w:rsidR="00BB7230" w:rsidRPr="00301240">
        <w:rPr>
          <w:rFonts w:ascii="Times New Roman" w:hAnsi="Times New Roman" w:cs="Times New Roman"/>
          <w:sz w:val="24"/>
          <w:szCs w:val="24"/>
        </w:rPr>
        <w:t xml:space="preserve">organization and management issues in their annual </w:t>
      </w:r>
      <w:proofErr w:type="gramStart"/>
      <w:r w:rsidR="00BB7230" w:rsidRPr="00301240">
        <w:rPr>
          <w:rFonts w:ascii="Times New Roman" w:hAnsi="Times New Roman" w:cs="Times New Roman"/>
          <w:sz w:val="24"/>
          <w:szCs w:val="24"/>
        </w:rPr>
        <w:t>plan and monitored</w:t>
      </w:r>
      <w:proofErr w:type="gramEnd"/>
      <w:r w:rsidR="00BB7230" w:rsidRPr="00301240">
        <w:rPr>
          <w:rFonts w:ascii="Times New Roman" w:hAnsi="Times New Roman" w:cs="Times New Roman"/>
          <w:sz w:val="24"/>
          <w:szCs w:val="24"/>
        </w:rPr>
        <w:t xml:space="preserve"> and evaluated in accordance of the set indicators by their report. Reports will be compiled and analyzed monthly, quarterly and yearly in the planning period to indicate the effectiveness of the performance and draw lesson for corrective measures and the </w:t>
      </w:r>
      <w:proofErr w:type="gramStart"/>
      <w:r w:rsidR="00BB7230" w:rsidRPr="00301240">
        <w:rPr>
          <w:rFonts w:ascii="Times New Roman" w:hAnsi="Times New Roman" w:cs="Times New Roman"/>
          <w:sz w:val="24"/>
          <w:szCs w:val="24"/>
        </w:rPr>
        <w:t>future plan</w:t>
      </w:r>
      <w:proofErr w:type="gramEnd"/>
      <w:r w:rsidR="00BB7230" w:rsidRPr="00301240">
        <w:rPr>
          <w:rFonts w:ascii="Times New Roman" w:hAnsi="Times New Roman" w:cs="Times New Roman"/>
          <w:sz w:val="24"/>
          <w:szCs w:val="24"/>
        </w:rPr>
        <w:t xml:space="preserve"> of action. </w:t>
      </w:r>
    </w:p>
    <w:p w:rsidR="00B564A4" w:rsidRPr="00301240" w:rsidRDefault="00B564A4" w:rsidP="00BB742A">
      <w:pPr>
        <w:spacing w:line="360" w:lineRule="auto"/>
        <w:rPr>
          <w:rFonts w:ascii="Times New Roman" w:hAnsi="Times New Roman" w:cs="Times New Roman"/>
          <w:sz w:val="24"/>
          <w:szCs w:val="24"/>
        </w:rPr>
      </w:pPr>
    </w:p>
    <w:p w:rsidR="00B564A4" w:rsidRPr="00301240" w:rsidRDefault="00B564A4" w:rsidP="00BB742A">
      <w:pPr>
        <w:spacing w:line="360" w:lineRule="auto"/>
        <w:rPr>
          <w:rFonts w:ascii="Times New Roman" w:hAnsi="Times New Roman" w:cs="Times New Roman"/>
          <w:sz w:val="24"/>
          <w:szCs w:val="24"/>
        </w:rPr>
      </w:pPr>
    </w:p>
    <w:p w:rsidR="00B564A4" w:rsidRDefault="00B564A4" w:rsidP="00BB742A">
      <w:pPr>
        <w:spacing w:line="360" w:lineRule="auto"/>
        <w:rPr>
          <w:rFonts w:ascii="Times New Roman" w:hAnsi="Times New Roman" w:cs="Times New Roman"/>
          <w:sz w:val="24"/>
          <w:szCs w:val="24"/>
        </w:rPr>
      </w:pPr>
    </w:p>
    <w:p w:rsidR="00301240" w:rsidRPr="00301240" w:rsidRDefault="00301240" w:rsidP="00BB742A">
      <w:pPr>
        <w:spacing w:line="360" w:lineRule="auto"/>
        <w:rPr>
          <w:rFonts w:ascii="Times New Roman" w:hAnsi="Times New Roman" w:cs="Times New Roman"/>
          <w:sz w:val="24"/>
          <w:szCs w:val="24"/>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B564A4" w:rsidRDefault="00B564A4" w:rsidP="00BB742A">
      <w:pPr>
        <w:spacing w:line="360" w:lineRule="auto"/>
        <w:rPr>
          <w:rFonts w:ascii="Times New Roman" w:hAnsi="Times New Roman" w:cs="Times New Roman"/>
        </w:rPr>
      </w:pPr>
    </w:p>
    <w:p w:rsidR="0044255D" w:rsidRDefault="0044255D" w:rsidP="007A3887">
      <w:pPr>
        <w:pStyle w:val="Buletted"/>
        <w:numPr>
          <w:ilvl w:val="0"/>
          <w:numId w:val="0"/>
        </w:numPr>
        <w:ind w:left="2160"/>
        <w:rPr>
          <w:rFonts w:eastAsiaTheme="minorHAnsi"/>
        </w:rPr>
      </w:pPr>
    </w:p>
    <w:p w:rsidR="007A3887" w:rsidRDefault="007A3887" w:rsidP="007A3887">
      <w:pPr>
        <w:pStyle w:val="BalloonText"/>
        <w:rPr>
          <w:rFonts w:eastAsiaTheme="minorHAnsi"/>
        </w:rPr>
      </w:pPr>
    </w:p>
    <w:p w:rsidR="007A3887" w:rsidRPr="007A3887" w:rsidRDefault="007A3887" w:rsidP="007A3887">
      <w:pPr>
        <w:pStyle w:val="BalloonText"/>
        <w:rPr>
          <w:rFonts w:eastAsiaTheme="minorHAnsi"/>
        </w:rPr>
      </w:pPr>
    </w:p>
    <w:p w:rsidR="004E20C6" w:rsidRPr="00167390" w:rsidRDefault="004E20C6" w:rsidP="008C2246">
      <w:pPr>
        <w:pStyle w:val="Buletted"/>
        <w:rPr>
          <w:rStyle w:val="Heading2Char2"/>
          <w:rFonts w:ascii="Times New Roman" w:hAnsi="Times New Roman" w:cs="Times New Roman"/>
          <w:sz w:val="40"/>
        </w:rPr>
      </w:pPr>
      <w:proofErr w:type="gramStart"/>
      <w:r w:rsidRPr="00CE6781">
        <w:t>PART III.</w:t>
      </w:r>
      <w:proofErr w:type="gramEnd"/>
      <w:r w:rsidRPr="00CE6781">
        <w:t xml:space="preserve"> FINANCIAL ANALYSIS</w:t>
      </w:r>
    </w:p>
    <w:p w:rsidR="00295F73" w:rsidRPr="00295F73" w:rsidRDefault="00295F73" w:rsidP="00295F73">
      <w:pPr>
        <w:pStyle w:val="Heading10"/>
      </w:pPr>
      <w:bookmarkStart w:id="304" w:name="_Toc4124932"/>
      <w:r w:rsidRPr="00295F73">
        <w:lastRenderedPageBreak/>
        <w:t>Introduction and Background</w:t>
      </w:r>
      <w:bookmarkEnd w:id="304"/>
    </w:p>
    <w:p w:rsidR="00295F73" w:rsidRPr="00B11414" w:rsidRDefault="00295F73" w:rsidP="00295F73">
      <w:pPr>
        <w:pStyle w:val="Heading2"/>
      </w:pPr>
      <w:bookmarkStart w:id="305" w:name="_Toc4124933"/>
      <w:r w:rsidRPr="00B11414">
        <w:t>INTRODUCTION</w:t>
      </w:r>
      <w:bookmarkEnd w:id="305"/>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This report refers to financial and economic analysis and feasibility test for </w:t>
      </w:r>
      <w:r w:rsidR="006F09BB" w:rsidRPr="00534645">
        <w:rPr>
          <w:rFonts w:ascii="Times New Roman" w:hAnsi="Times New Roman" w:cs="Times New Roman"/>
        </w:rPr>
        <w:t>Meti</w:t>
      </w:r>
      <w:r w:rsidRPr="00534645">
        <w:rPr>
          <w:rFonts w:ascii="Times New Roman" w:hAnsi="Times New Roman" w:cs="Times New Roman"/>
        </w:rPr>
        <w:t xml:space="preserve"> </w:t>
      </w:r>
      <w:proofErr w:type="gramStart"/>
      <w:r w:rsidRPr="00534645">
        <w:rPr>
          <w:rFonts w:ascii="Times New Roman" w:hAnsi="Times New Roman" w:cs="Times New Roman"/>
        </w:rPr>
        <w:t>small</w:t>
      </w:r>
      <w:r>
        <w:rPr>
          <w:rFonts w:ascii="Times New Roman" w:hAnsi="Times New Roman" w:cs="Times New Roman"/>
        </w:rPr>
        <w:t xml:space="preserve"> scale</w:t>
      </w:r>
      <w:proofErr w:type="gramEnd"/>
      <w:r w:rsidRPr="00135A3B">
        <w:rPr>
          <w:rFonts w:ascii="Times New Roman" w:hAnsi="Times New Roman" w:cs="Times New Roman"/>
        </w:rPr>
        <w:t xml:space="preserve"> irrigation project.  The financial analysis </w:t>
      </w:r>
      <w:proofErr w:type="gramStart"/>
      <w:r w:rsidRPr="00135A3B">
        <w:rPr>
          <w:rFonts w:ascii="Times New Roman" w:hAnsi="Times New Roman" w:cs="Times New Roman"/>
        </w:rPr>
        <w:t>is intended</w:t>
      </w:r>
      <w:proofErr w:type="gramEnd"/>
      <w:r w:rsidRPr="00135A3B">
        <w:rPr>
          <w:rFonts w:ascii="Times New Roman" w:hAnsi="Times New Roman" w:cs="Times New Roman"/>
        </w:rPr>
        <w:t xml:space="preserve"> to assess the financial impacts on project participants</w:t>
      </w:r>
      <w:r>
        <w:rPr>
          <w:rFonts w:ascii="Times New Roman" w:hAnsi="Times New Roman" w:cs="Times New Roman"/>
        </w:rPr>
        <w:t xml:space="preserve"> and the economic benefits to the national economy</w:t>
      </w:r>
      <w:r w:rsidRPr="00135A3B">
        <w:rPr>
          <w:rFonts w:ascii="Times New Roman" w:hAnsi="Times New Roman" w:cs="Times New Roman"/>
        </w:rPr>
        <w:t xml:space="preserve">. The analysis </w:t>
      </w:r>
      <w:proofErr w:type="gramStart"/>
      <w:r w:rsidRPr="00135A3B">
        <w:rPr>
          <w:rFonts w:ascii="Times New Roman" w:hAnsi="Times New Roman" w:cs="Times New Roman"/>
        </w:rPr>
        <w:t>will, thus, seek</w:t>
      </w:r>
      <w:proofErr w:type="gramEnd"/>
      <w:r w:rsidRPr="00135A3B">
        <w:rPr>
          <w:rFonts w:ascii="Times New Roman" w:hAnsi="Times New Roman" w:cs="Times New Roman"/>
        </w:rPr>
        <w:t xml:space="preserve"> to assess the financial effects of the project on the farm households as private business entity.  </w:t>
      </w:r>
      <w:proofErr w:type="gramStart"/>
      <w:r w:rsidRPr="00135A3B">
        <w:rPr>
          <w:rFonts w:ascii="Times New Roman" w:hAnsi="Times New Roman" w:cs="Times New Roman"/>
        </w:rPr>
        <w:t>It show</w:t>
      </w:r>
      <w:r>
        <w:rPr>
          <w:rFonts w:ascii="Times New Roman" w:hAnsi="Times New Roman" w:cs="Times New Roman"/>
        </w:rPr>
        <w:t>s</w:t>
      </w:r>
      <w:r w:rsidRPr="00135A3B">
        <w:rPr>
          <w:rFonts w:ascii="Times New Roman" w:hAnsi="Times New Roman" w:cs="Times New Roman"/>
        </w:rPr>
        <w:t xml:space="preserve"> the rate of return on capital investment in implementing the project, and indicated the degree of financial </w:t>
      </w:r>
      <w:r>
        <w:rPr>
          <w:rFonts w:ascii="Times New Roman" w:hAnsi="Times New Roman" w:cs="Times New Roman"/>
        </w:rPr>
        <w:t>v</w:t>
      </w:r>
      <w:r w:rsidRPr="00135A3B">
        <w:rPr>
          <w:rFonts w:ascii="Times New Roman" w:hAnsi="Times New Roman" w:cs="Times New Roman"/>
        </w:rPr>
        <w:t>iability of the project.</w:t>
      </w:r>
      <w:proofErr w:type="gramEnd"/>
      <w:r w:rsidRPr="00135A3B">
        <w:rPr>
          <w:rFonts w:ascii="Times New Roman" w:hAnsi="Times New Roman" w:cs="Times New Roman"/>
        </w:rPr>
        <w:t xml:space="preserve"> The analysis also indicates the net returns, which will accrue to the </w:t>
      </w:r>
      <w:r>
        <w:rPr>
          <w:rFonts w:ascii="Times New Roman" w:hAnsi="Times New Roman" w:cs="Times New Roman"/>
        </w:rPr>
        <w:t>f</w:t>
      </w:r>
      <w:r w:rsidRPr="00135A3B">
        <w:rPr>
          <w:rFonts w:ascii="Times New Roman" w:hAnsi="Times New Roman" w:cs="Times New Roman"/>
        </w:rPr>
        <w:t>armers and project owners.</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In making this analysis, all the relevant cost and benefit items with and without the project </w:t>
      </w:r>
      <w:proofErr w:type="gramStart"/>
      <w:r w:rsidRPr="00135A3B">
        <w:rPr>
          <w:rFonts w:ascii="Times New Roman" w:hAnsi="Times New Roman" w:cs="Times New Roman"/>
        </w:rPr>
        <w:t>is identified</w:t>
      </w:r>
      <w:proofErr w:type="gramEnd"/>
      <w:r w:rsidRPr="00135A3B">
        <w:rPr>
          <w:rFonts w:ascii="Times New Roman" w:hAnsi="Times New Roman" w:cs="Times New Roman"/>
        </w:rPr>
        <w:t>, evaluated with appropriate prices and come up with reasonable incremental net returns and the financial Viability indicators updated accordingly.</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Financial cost outflow and income inflow of the project estimated based on  crop budget, farm cost  and net returns under without  and with  project situation and  based on the unit farm model computed  gross and net incremental return of the project.  </w:t>
      </w:r>
    </w:p>
    <w:p w:rsidR="00295F73" w:rsidRPr="00B11414" w:rsidRDefault="00295F73" w:rsidP="00295F73">
      <w:pPr>
        <w:pStyle w:val="Heading2"/>
        <w:rPr>
          <w:rFonts w:ascii="Times New Roman" w:hAnsi="Times New Roman" w:cs="Times New Roman"/>
        </w:rPr>
      </w:pPr>
      <w:bookmarkStart w:id="306" w:name="_Toc4124934"/>
      <w:r w:rsidRPr="00B11414">
        <w:rPr>
          <w:rFonts w:ascii="Times New Roman" w:hAnsi="Times New Roman" w:cs="Times New Roman"/>
        </w:rPr>
        <w:t>OBJECTIVE</w:t>
      </w:r>
      <w:bookmarkEnd w:id="306"/>
    </w:p>
    <w:p w:rsidR="005F3420" w:rsidRDefault="00295F73" w:rsidP="00295F73">
      <w:pPr>
        <w:pStyle w:val="ListParagraph"/>
        <w:spacing w:before="0" w:after="0" w:line="360" w:lineRule="auto"/>
        <w:rPr>
          <w:rFonts w:ascii="Times New Roman" w:hAnsi="Times New Roman" w:cs="Times New Roman"/>
          <w:lang w:val="en-GB"/>
        </w:rPr>
      </w:pPr>
      <w:r w:rsidRPr="00135A3B">
        <w:rPr>
          <w:rFonts w:ascii="Times New Roman" w:hAnsi="Times New Roman" w:cs="Times New Roman"/>
          <w:lang w:val="en-GB"/>
        </w:rPr>
        <w:t xml:space="preserve">Financial and economic analysis study aims to indicate project </w:t>
      </w:r>
      <w:r>
        <w:rPr>
          <w:rFonts w:ascii="Times New Roman" w:hAnsi="Times New Roman" w:cs="Times New Roman"/>
          <w:lang w:val="en-GB"/>
        </w:rPr>
        <w:t>v</w:t>
      </w:r>
      <w:r w:rsidRPr="00135A3B">
        <w:rPr>
          <w:rFonts w:ascii="Times New Roman" w:hAnsi="Times New Roman" w:cs="Times New Roman"/>
          <w:lang w:val="en-GB"/>
        </w:rPr>
        <w:t>iability to assist investment decision. The specific objective is to test whether the project meets the basic feasibility criteria in both financial and economic terms and justify whether the project is a worthwhile for investment resources.</w:t>
      </w:r>
    </w:p>
    <w:p w:rsidR="00295F73" w:rsidRPr="00135A3B" w:rsidRDefault="00295F73" w:rsidP="00295F73">
      <w:pPr>
        <w:pStyle w:val="ListParagraph"/>
        <w:spacing w:before="0" w:after="0" w:line="360" w:lineRule="auto"/>
        <w:rPr>
          <w:rFonts w:ascii="Times New Roman" w:hAnsi="Times New Roman" w:cs="Times New Roman"/>
          <w:lang w:val="en-GB"/>
        </w:rPr>
      </w:pPr>
      <w:r w:rsidRPr="00135A3B">
        <w:rPr>
          <w:rFonts w:ascii="Times New Roman" w:hAnsi="Times New Roman" w:cs="Times New Roman"/>
          <w:lang w:val="en-GB"/>
        </w:rPr>
        <w:t xml:space="preserve"> To meet the stated objective, the scope of task includes comprehensive financial and economic analysis prepared for the project. The report contained basic data and provided</w:t>
      </w:r>
      <w:proofErr w:type="gramStart"/>
      <w:r w:rsidRPr="00135A3B">
        <w:rPr>
          <w:rFonts w:ascii="Times New Roman" w:hAnsi="Times New Roman" w:cs="Times New Roman"/>
          <w:lang w:val="en-GB"/>
        </w:rPr>
        <w:t>;</w:t>
      </w:r>
      <w:proofErr w:type="gramEnd"/>
      <w:r w:rsidRPr="00135A3B">
        <w:rPr>
          <w:rFonts w:ascii="Times New Roman" w:hAnsi="Times New Roman" w:cs="Times New Roman"/>
          <w:lang w:val="en-GB"/>
        </w:rPr>
        <w:t xml:space="preserve"> </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Cost structure of the project</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Estimate financial and economic annual net returns from the existing and proposed crops in the command area and farm budgets,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Financial analysis data base that are indicative of resource use and levels of returns,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Evaluated  the project in terms of financial return</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Tested  financial Viability of the project including calculations of NPV, IRR and B/C ,</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Indicated  source of finance and share of investments</w:t>
      </w:r>
    </w:p>
    <w:p w:rsidR="00295F73"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 xml:space="preserve">Economic analysis and economic return evaluated and </w:t>
      </w:r>
    </w:p>
    <w:p w:rsidR="00295F73" w:rsidRPr="00FA17D6" w:rsidRDefault="00295F73" w:rsidP="00701BBF">
      <w:pPr>
        <w:pStyle w:val="ListParagraph"/>
        <w:numPr>
          <w:ilvl w:val="0"/>
          <w:numId w:val="67"/>
        </w:numPr>
        <w:spacing w:before="0" w:after="0" w:line="360" w:lineRule="auto"/>
        <w:rPr>
          <w:rFonts w:ascii="Times New Roman" w:hAnsi="Times New Roman" w:cs="Times New Roman"/>
          <w:lang w:val="en-GB"/>
        </w:rPr>
      </w:pPr>
      <w:r w:rsidRPr="00FA17D6">
        <w:rPr>
          <w:rFonts w:ascii="Times New Roman" w:hAnsi="Times New Roman" w:cs="Times New Roman"/>
          <w:lang w:val="en-GB"/>
        </w:rPr>
        <w:t>Sensitivity analysis tested by using the financial and economic criteria by changing for all of the major variable factors.</w:t>
      </w:r>
    </w:p>
    <w:p w:rsidR="00295F73" w:rsidRDefault="00295F73" w:rsidP="00295F73">
      <w:pPr>
        <w:pStyle w:val="BalloonText"/>
      </w:pPr>
    </w:p>
    <w:p w:rsidR="00FA17D6" w:rsidRDefault="00FA17D6">
      <w:pPr>
        <w:spacing w:after="200" w:line="276" w:lineRule="auto"/>
        <w:jc w:val="left"/>
        <w:rPr>
          <w:rFonts w:ascii="Tahoma" w:eastAsia="Times New Roman" w:hAnsi="Tahoma" w:cs="Tahoma"/>
          <w:b/>
          <w:bCs/>
          <w:sz w:val="16"/>
          <w:szCs w:val="16"/>
          <w:lang w:val="en-GB"/>
        </w:rPr>
      </w:pPr>
      <w:r>
        <w:br w:type="page"/>
      </w:r>
    </w:p>
    <w:p w:rsidR="00295F73" w:rsidRPr="00135A3B" w:rsidRDefault="00295F73" w:rsidP="00295F73">
      <w:pPr>
        <w:pStyle w:val="Heading2"/>
        <w:rPr>
          <w:rFonts w:ascii="Times New Roman" w:hAnsi="Times New Roman" w:cs="Times New Roman"/>
        </w:rPr>
      </w:pPr>
      <w:bookmarkStart w:id="307" w:name="_Toc4124935"/>
      <w:r w:rsidRPr="00135A3B">
        <w:rPr>
          <w:rFonts w:ascii="Times New Roman" w:hAnsi="Times New Roman" w:cs="Times New Roman"/>
        </w:rPr>
        <w:lastRenderedPageBreak/>
        <w:t>BASIC PRINCIPLES AND CONCEPTS</w:t>
      </w:r>
      <w:bookmarkEnd w:id="307"/>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b/>
        </w:rPr>
        <w:t>Financial Analysis</w:t>
      </w:r>
      <w:r w:rsidRPr="00135A3B">
        <w:rPr>
          <w:rFonts w:ascii="Times New Roman" w:hAnsi="Times New Roman" w:cs="Times New Roman"/>
        </w:rPr>
        <w:t xml:space="preserve">: </w:t>
      </w:r>
      <w:r w:rsidRPr="00135A3B">
        <w:rPr>
          <w:rFonts w:ascii="Times New Roman" w:hAnsi="Times New Roman" w:cs="Times New Roman"/>
          <w:lang w:val="en-GB"/>
        </w:rPr>
        <w:t xml:space="preserve">The financial analysis is concerned with the individual financial entities participate in the project. In financial </w:t>
      </w:r>
      <w:proofErr w:type="gramStart"/>
      <w:r w:rsidRPr="00135A3B">
        <w:rPr>
          <w:rFonts w:ascii="Times New Roman" w:hAnsi="Times New Roman" w:cs="Times New Roman"/>
          <w:lang w:val="en-GB"/>
        </w:rPr>
        <w:t>analysis</w:t>
      </w:r>
      <w:proofErr w:type="gramEnd"/>
      <w:r w:rsidRPr="00135A3B">
        <w:rPr>
          <w:rFonts w:ascii="Times New Roman" w:hAnsi="Times New Roman" w:cs="Times New Roman"/>
          <w:lang w:val="en-GB"/>
        </w:rPr>
        <w:t xml:space="preserve"> outflow/cost and inflow/benefit   primarily use market price. </w:t>
      </w:r>
      <w:r w:rsidRPr="00135A3B">
        <w:rPr>
          <w:rFonts w:ascii="Times New Roman" w:hAnsi="Times New Roman" w:cs="Times New Roman"/>
        </w:rPr>
        <w:t xml:space="preserve">The financial analysis is more concerned investment financial   profitability to farm operators as a business entity. </w:t>
      </w:r>
    </w:p>
    <w:p w:rsidR="00295F73" w:rsidRDefault="00295F73" w:rsidP="00295F73">
      <w:pPr>
        <w:spacing w:line="360" w:lineRule="auto"/>
        <w:rPr>
          <w:rFonts w:ascii="Times New Roman" w:hAnsi="Times New Roman" w:cs="Times New Roman"/>
        </w:rPr>
      </w:pPr>
      <w:r w:rsidRPr="00135A3B">
        <w:rPr>
          <w:rFonts w:ascii="Times New Roman" w:hAnsi="Times New Roman" w:cs="Times New Roman"/>
          <w:b/>
        </w:rPr>
        <w:t>Economic analysis:</w:t>
      </w:r>
      <w:r w:rsidRPr="00135A3B">
        <w:rPr>
          <w:rFonts w:ascii="Times New Roman" w:hAnsi="Times New Roman" w:cs="Times New Roman"/>
        </w:rPr>
        <w:t xml:space="preserve"> The purpose of economic analysis of the proposed project is to measure its real contribution to the national income. The essence in economic analysis is that market prices as used in the financial analysis do not often reflect such opportunity cost values and the prices used in the economic analysis have to be real reflecting the true scarcity value or opportunity cost value. Therefore, the economy analysis requires for the adjustments of the financial benefits and the costs in to their respective real values in order to reflect their opportunity cost values. The purpose and aims in economic analysis is to test optimum allocation of scarce capital resources, and measure the extent to which investment to the project contributes additional economic value to the national economy based on the appropriate parameters as conversion factors. These parameters have been used in valuing the cost and benefit items for this project where Economic</w:t>
      </w:r>
      <w:r w:rsidRPr="00135A3B">
        <w:rPr>
          <w:rFonts w:ascii="Times New Roman" w:hAnsi="Times New Roman" w:cs="Times New Roman"/>
          <w:b/>
        </w:rPr>
        <w:t xml:space="preserve"> Price= Market Price * CF.</w:t>
      </w:r>
      <w:r w:rsidRPr="00135A3B">
        <w:rPr>
          <w:rFonts w:ascii="Times New Roman" w:hAnsi="Times New Roman" w:cs="Times New Roman"/>
        </w:rPr>
        <w:t xml:space="preserve"> Conversion factors are used based on the documents prepared as National Economic Parameters for Ethiopia (1998).  </w:t>
      </w: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pStyle w:val="Heading10"/>
        <w:rPr>
          <w:rFonts w:ascii="Times New Roman" w:hAnsi="Times New Roman" w:cs="Times New Roman"/>
        </w:rPr>
      </w:pPr>
      <w:bookmarkStart w:id="308" w:name="_Toc4124936"/>
      <w:r w:rsidRPr="00135A3B">
        <w:rPr>
          <w:rFonts w:ascii="Times New Roman" w:hAnsi="Times New Roman" w:cs="Times New Roman"/>
        </w:rPr>
        <w:lastRenderedPageBreak/>
        <w:t>METHODOLOGY, ASSUMPTIONS AND CONCEPTUAL FRAMEWORK</w:t>
      </w:r>
      <w:bookmarkEnd w:id="308"/>
    </w:p>
    <w:p w:rsidR="00295F73" w:rsidRPr="00135A3B" w:rsidRDefault="00295F73" w:rsidP="00295F73">
      <w:pPr>
        <w:pStyle w:val="Heading2"/>
        <w:rPr>
          <w:rFonts w:ascii="Times New Roman" w:hAnsi="Times New Roman" w:cs="Times New Roman"/>
        </w:rPr>
      </w:pPr>
      <w:bookmarkStart w:id="309" w:name="_Toc4124937"/>
      <w:r w:rsidRPr="00135A3B">
        <w:rPr>
          <w:rFonts w:ascii="Times New Roman" w:hAnsi="Times New Roman" w:cs="Times New Roman"/>
        </w:rPr>
        <w:t>General</w:t>
      </w:r>
      <w:bookmarkEnd w:id="309"/>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Accumulated experience on the preparation of similar projects and the guidelines of project analysis technique </w:t>
      </w:r>
      <w:proofErr w:type="gramStart"/>
      <w:r w:rsidRPr="00135A3B">
        <w:rPr>
          <w:rFonts w:ascii="Times New Roman" w:hAnsi="Times New Roman" w:cs="Times New Roman"/>
        </w:rPr>
        <w:t>was used</w:t>
      </w:r>
      <w:proofErr w:type="gramEnd"/>
      <w:r w:rsidRPr="00135A3B">
        <w:rPr>
          <w:rFonts w:ascii="Times New Roman" w:hAnsi="Times New Roman" w:cs="Times New Roman"/>
        </w:rPr>
        <w:t xml:space="preserve">. The analysis considered “without” and “with” project situations and identified involved cost and benefits, crop and farm budgets per models per </w:t>
      </w:r>
      <w:proofErr w:type="gramStart"/>
      <w:r w:rsidRPr="00135A3B">
        <w:rPr>
          <w:rFonts w:ascii="Times New Roman" w:hAnsi="Times New Roman" w:cs="Times New Roman"/>
        </w:rPr>
        <w:t>hectare and   developed the project cost and income flow</w:t>
      </w:r>
      <w:proofErr w:type="gramEnd"/>
      <w:r w:rsidRPr="00135A3B">
        <w:rPr>
          <w:rFonts w:ascii="Times New Roman" w:hAnsi="Times New Roman" w:cs="Times New Roman"/>
        </w:rPr>
        <w:t xml:space="preserve"> and computed the analysis.</w:t>
      </w:r>
    </w:p>
    <w:p w:rsidR="00295F73" w:rsidRPr="00135A3B" w:rsidRDefault="00295F73" w:rsidP="00295F73">
      <w:pPr>
        <w:pStyle w:val="Heading2"/>
        <w:rPr>
          <w:rFonts w:ascii="Times New Roman" w:hAnsi="Times New Roman" w:cs="Times New Roman"/>
        </w:rPr>
      </w:pPr>
      <w:bookmarkStart w:id="310" w:name="_Toc4124938"/>
      <w:r w:rsidRPr="00135A3B">
        <w:rPr>
          <w:rFonts w:ascii="Times New Roman" w:hAnsi="Times New Roman" w:cs="Times New Roman"/>
        </w:rPr>
        <w:t>Inputs and Outputs</w:t>
      </w:r>
      <w:bookmarkEnd w:id="310"/>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Engineering cost estimate   provided by the irrigation engineer for the weir and irrigation infrastructure. The agronomist report used for cropping patterns, unit requirement of seed rates, fertilizers, pesticides, and labor days required for a hectare of land. Input and output price data </w:t>
      </w:r>
      <w:proofErr w:type="gramStart"/>
      <w:r w:rsidRPr="00135A3B">
        <w:rPr>
          <w:rFonts w:ascii="Times New Roman" w:hAnsi="Times New Roman" w:cs="Times New Roman"/>
        </w:rPr>
        <w:t>is collected</w:t>
      </w:r>
      <w:proofErr w:type="gramEnd"/>
      <w:r w:rsidRPr="00135A3B">
        <w:rPr>
          <w:rFonts w:ascii="Times New Roman" w:hAnsi="Times New Roman" w:cs="Times New Roman"/>
        </w:rPr>
        <w:t xml:space="preserve"> at project site that used in cost and benefit/Value projections.</w:t>
      </w:r>
    </w:p>
    <w:p w:rsidR="00295F73" w:rsidRPr="00135A3B" w:rsidRDefault="00295F73" w:rsidP="00701BBF">
      <w:pPr>
        <w:pStyle w:val="ListParagraph"/>
        <w:numPr>
          <w:ilvl w:val="0"/>
          <w:numId w:val="60"/>
        </w:numPr>
        <w:spacing w:before="0" w:after="0" w:line="360" w:lineRule="auto"/>
        <w:rPr>
          <w:rFonts w:ascii="Times New Roman" w:hAnsi="Times New Roman" w:cs="Times New Roman"/>
          <w:b/>
        </w:rPr>
      </w:pPr>
      <w:r w:rsidRPr="00135A3B">
        <w:rPr>
          <w:rFonts w:ascii="Times New Roman" w:hAnsi="Times New Roman" w:cs="Times New Roman"/>
          <w:b/>
        </w:rPr>
        <w:t>Farm Budget</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Farm budget </w:t>
      </w:r>
      <w:proofErr w:type="gramStart"/>
      <w:r w:rsidRPr="00135A3B">
        <w:rPr>
          <w:rFonts w:ascii="Times New Roman" w:hAnsi="Times New Roman" w:cs="Times New Roman"/>
        </w:rPr>
        <w:t>was developed</w:t>
      </w:r>
      <w:proofErr w:type="gramEnd"/>
      <w:r w:rsidRPr="00135A3B">
        <w:rPr>
          <w:rFonts w:ascii="Times New Roman" w:hAnsi="Times New Roman" w:cs="Times New Roman"/>
        </w:rPr>
        <w:t xml:space="preserve"> from farm models by giving the inflows and outflows monetary values. In order to know the gross and net benefit of the “with” and “without” project conditions details of   gross, net and incremental net benefit, farm budget was prepared per hectare basis first and transformed to the whole area of the proposed  project</w:t>
      </w:r>
    </w:p>
    <w:p w:rsidR="00295F73" w:rsidRPr="00135A3B" w:rsidRDefault="00295F73" w:rsidP="00701BBF">
      <w:pPr>
        <w:pStyle w:val="ListParagraph"/>
        <w:numPr>
          <w:ilvl w:val="0"/>
          <w:numId w:val="60"/>
        </w:numPr>
        <w:spacing w:before="0" w:after="0" w:line="360" w:lineRule="auto"/>
        <w:rPr>
          <w:rFonts w:ascii="Times New Roman" w:hAnsi="Times New Roman" w:cs="Times New Roman"/>
          <w:b/>
        </w:rPr>
      </w:pPr>
      <w:r w:rsidRPr="00135A3B">
        <w:rPr>
          <w:rFonts w:ascii="Times New Roman" w:hAnsi="Times New Roman" w:cs="Times New Roman"/>
          <w:b/>
        </w:rPr>
        <w:t>Comparison Between “With” And “Without” Project</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All the relevant cost and benefit items with and without the projects </w:t>
      </w:r>
      <w:proofErr w:type="gramStart"/>
      <w:r w:rsidRPr="00135A3B">
        <w:rPr>
          <w:rFonts w:ascii="Times New Roman" w:hAnsi="Times New Roman" w:cs="Times New Roman"/>
        </w:rPr>
        <w:t>are identified</w:t>
      </w:r>
      <w:proofErr w:type="gramEnd"/>
      <w:r w:rsidRPr="00135A3B">
        <w:rPr>
          <w:rFonts w:ascii="Times New Roman" w:hAnsi="Times New Roman" w:cs="Times New Roman"/>
        </w:rPr>
        <w:t xml:space="preserve">, valued with appropriate prices and incremental net returns with the project computed. Cost inflow and outflow, crop budget, farm cost and net returns computed for </w:t>
      </w:r>
      <w:proofErr w:type="gramStart"/>
      <w:r w:rsidRPr="00135A3B">
        <w:rPr>
          <w:rFonts w:ascii="Times New Roman" w:hAnsi="Times New Roman" w:cs="Times New Roman"/>
        </w:rPr>
        <w:t>with and without the project situation based on the unit farm model</w:t>
      </w:r>
      <w:proofErr w:type="gramEnd"/>
      <w:r w:rsidRPr="00135A3B">
        <w:rPr>
          <w:rFonts w:ascii="Times New Roman" w:hAnsi="Times New Roman" w:cs="Times New Roman"/>
        </w:rPr>
        <w:t xml:space="preserve"> and arrived at gross and net incremental return of the project. In making the analysis, incremental project costs were calculated by deducting costs of the “without” project from the “with” project condition. Similarly incremental benefits were determined by deducting the gross benefits of the “without” project situation from the gross benefits of the “with” project condition. </w:t>
      </w:r>
      <w:proofErr w:type="gramStart"/>
      <w:r w:rsidRPr="00135A3B">
        <w:rPr>
          <w:rFonts w:ascii="Times New Roman" w:hAnsi="Times New Roman" w:cs="Times New Roman"/>
        </w:rPr>
        <w:t xml:space="preserve">The comparison of the financial situation "without” </w:t>
      </w:r>
      <w:r w:rsidR="000128C4">
        <w:rPr>
          <w:rFonts w:ascii="Times New Roman" w:hAnsi="Times New Roman" w:cs="Times New Roman"/>
        </w:rPr>
        <w:t xml:space="preserve">project </w:t>
      </w:r>
      <w:r w:rsidRPr="00135A3B">
        <w:rPr>
          <w:rFonts w:ascii="Times New Roman" w:hAnsi="Times New Roman" w:cs="Times New Roman"/>
        </w:rPr>
        <w:t>and “with” the project situation clearly stated.</w:t>
      </w:r>
      <w:proofErr w:type="gramEnd"/>
      <w:r w:rsidRPr="00135A3B">
        <w:rPr>
          <w:rFonts w:ascii="Times New Roman" w:hAnsi="Times New Roman" w:cs="Times New Roman"/>
        </w:rPr>
        <w:t xml:space="preserve">  Finally, net incremental benefits </w:t>
      </w:r>
      <w:proofErr w:type="gramStart"/>
      <w:r w:rsidRPr="00135A3B">
        <w:rPr>
          <w:rFonts w:ascii="Times New Roman" w:hAnsi="Times New Roman" w:cs="Times New Roman"/>
        </w:rPr>
        <w:t>were calculated</w:t>
      </w:r>
      <w:proofErr w:type="gramEnd"/>
      <w:r w:rsidRPr="00135A3B">
        <w:rPr>
          <w:rFonts w:ascii="Times New Roman" w:hAnsi="Times New Roman" w:cs="Times New Roman"/>
        </w:rPr>
        <w:t xml:space="preserve"> by deducting incremental costs from incremental benefits.</w:t>
      </w:r>
    </w:p>
    <w:p w:rsidR="00295F73" w:rsidRPr="00135A3B" w:rsidRDefault="00295F73" w:rsidP="00701BBF">
      <w:pPr>
        <w:pStyle w:val="ListParagraph"/>
        <w:numPr>
          <w:ilvl w:val="0"/>
          <w:numId w:val="60"/>
        </w:numPr>
        <w:spacing w:before="0" w:after="0" w:line="360" w:lineRule="auto"/>
        <w:rPr>
          <w:rFonts w:ascii="Times New Roman" w:hAnsi="Times New Roman" w:cs="Times New Roman"/>
          <w:b/>
        </w:rPr>
      </w:pPr>
      <w:r w:rsidRPr="00135A3B">
        <w:rPr>
          <w:rFonts w:ascii="Times New Roman" w:hAnsi="Times New Roman" w:cs="Times New Roman"/>
          <w:b/>
        </w:rPr>
        <w:t xml:space="preserve">Prices of Inputs and Outputs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Prices in the financial analysis for both cost and benefit streams are those, which </w:t>
      </w:r>
      <w:proofErr w:type="gramStart"/>
      <w:r w:rsidRPr="00135A3B">
        <w:rPr>
          <w:rFonts w:ascii="Times New Roman" w:hAnsi="Times New Roman" w:cs="Times New Roman"/>
        </w:rPr>
        <w:t>are actually received and spent by the project at the farm site commonly</w:t>
      </w:r>
      <w:proofErr w:type="gramEnd"/>
      <w:r w:rsidRPr="00135A3B">
        <w:rPr>
          <w:rFonts w:ascii="Times New Roman" w:hAnsi="Times New Roman" w:cs="Times New Roman"/>
        </w:rPr>
        <w:t xml:space="preserve"> called “farm-gate” prices. Prices information are one of the determinants in cost and benefit projection and used site specific as collected in and around the project area. Prices of output are that </w:t>
      </w:r>
      <w:proofErr w:type="gramStart"/>
      <w:r w:rsidRPr="00135A3B">
        <w:rPr>
          <w:rFonts w:ascii="Times New Roman" w:hAnsi="Times New Roman" w:cs="Times New Roman"/>
        </w:rPr>
        <w:t>are actually received</w:t>
      </w:r>
      <w:proofErr w:type="gramEnd"/>
      <w:r w:rsidRPr="00135A3B">
        <w:rPr>
          <w:rFonts w:ascii="Times New Roman" w:hAnsi="Times New Roman" w:cs="Times New Roman"/>
        </w:rPr>
        <w:t xml:space="preserve"> by farmers and are attributable to their crop production activities.</w:t>
      </w:r>
      <w:r w:rsidRPr="00135A3B">
        <w:rPr>
          <w:rFonts w:ascii="Times New Roman" w:hAnsi="Times New Roman" w:cs="Times New Roman"/>
          <w:bCs/>
        </w:rPr>
        <w:t xml:space="preserve"> Price information </w:t>
      </w:r>
      <w:proofErr w:type="gramStart"/>
      <w:r w:rsidRPr="00135A3B">
        <w:rPr>
          <w:rFonts w:ascii="Times New Roman" w:hAnsi="Times New Roman" w:cs="Times New Roman"/>
          <w:bCs/>
        </w:rPr>
        <w:t>was collected for the existing and proposed crops and analyzed for appropriate price in the analysis</w:t>
      </w:r>
      <w:proofErr w:type="gramEnd"/>
      <w:r w:rsidRPr="00135A3B">
        <w:rPr>
          <w:rFonts w:ascii="Times New Roman" w:hAnsi="Times New Roman" w:cs="Times New Roman"/>
          <w:bCs/>
        </w:rPr>
        <w:t>.</w:t>
      </w: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lastRenderedPageBreak/>
        <w:t xml:space="preserve">Similarly input price information collected at project sites mainly cost of   fertilizer, improved seeds, prices of tools, equipment and packing materials, wage for unskilled labour power cost assessed at the project area for consideration in the analysis.  </w:t>
      </w:r>
    </w:p>
    <w:p w:rsidR="00295F73" w:rsidRPr="00135A3B" w:rsidRDefault="00295F73" w:rsidP="00701BBF">
      <w:pPr>
        <w:pStyle w:val="ListParagraph"/>
        <w:numPr>
          <w:ilvl w:val="0"/>
          <w:numId w:val="60"/>
        </w:numPr>
        <w:spacing w:before="0" w:after="0" w:line="360" w:lineRule="auto"/>
        <w:rPr>
          <w:rFonts w:ascii="Times New Roman" w:hAnsi="Times New Roman" w:cs="Times New Roman"/>
          <w:b/>
        </w:rPr>
      </w:pPr>
      <w:r w:rsidRPr="00135A3B">
        <w:rPr>
          <w:rFonts w:ascii="Times New Roman" w:hAnsi="Times New Roman" w:cs="Times New Roman"/>
          <w:b/>
        </w:rPr>
        <w:t>Project Period</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One of the indicators for the length of the project period for which analysis has to </w:t>
      </w:r>
      <w:proofErr w:type="gramStart"/>
      <w:r w:rsidRPr="00135A3B">
        <w:rPr>
          <w:rFonts w:ascii="Times New Roman" w:hAnsi="Times New Roman" w:cs="Times New Roman"/>
        </w:rPr>
        <w:t>be carried out</w:t>
      </w:r>
      <w:proofErr w:type="gramEnd"/>
      <w:r w:rsidRPr="00135A3B">
        <w:rPr>
          <w:rFonts w:ascii="Times New Roman" w:hAnsi="Times New Roman" w:cs="Times New Roman"/>
        </w:rPr>
        <w:t xml:space="preserve"> is the technical life of the major capital assets. The project life of </w:t>
      </w:r>
      <w:proofErr w:type="gramStart"/>
      <w:r w:rsidRPr="00135A3B">
        <w:rPr>
          <w:rFonts w:ascii="Times New Roman" w:hAnsi="Times New Roman" w:cs="Times New Roman"/>
        </w:rPr>
        <w:t>small scale</w:t>
      </w:r>
      <w:proofErr w:type="gramEnd"/>
      <w:r w:rsidRPr="00135A3B">
        <w:rPr>
          <w:rFonts w:ascii="Times New Roman" w:hAnsi="Times New Roman" w:cs="Times New Roman"/>
        </w:rPr>
        <w:t xml:space="preserve"> irrigation with diversion estimated between 20-25 years. Therefore, project life </w:t>
      </w:r>
      <w:proofErr w:type="gramStart"/>
      <w:r w:rsidRPr="00135A3B">
        <w:rPr>
          <w:rFonts w:ascii="Times New Roman" w:hAnsi="Times New Roman" w:cs="Times New Roman"/>
        </w:rPr>
        <w:t>is taken</w:t>
      </w:r>
      <w:proofErr w:type="gramEnd"/>
      <w:r w:rsidRPr="00135A3B">
        <w:rPr>
          <w:rFonts w:ascii="Times New Roman" w:hAnsi="Times New Roman" w:cs="Times New Roman"/>
        </w:rPr>
        <w:t xml:space="preserve"> 25 years, which is acceptable determined by the technical life of the major capital items of the proposed project.</w:t>
      </w:r>
    </w:p>
    <w:p w:rsidR="00295F73" w:rsidRPr="00135A3B" w:rsidRDefault="00295F73" w:rsidP="00701BBF">
      <w:pPr>
        <w:pStyle w:val="ListParagraph"/>
        <w:numPr>
          <w:ilvl w:val="0"/>
          <w:numId w:val="60"/>
        </w:numPr>
        <w:spacing w:before="0" w:after="0" w:line="360" w:lineRule="auto"/>
        <w:rPr>
          <w:rFonts w:ascii="Times New Roman" w:hAnsi="Times New Roman" w:cs="Times New Roman"/>
          <w:b/>
        </w:rPr>
      </w:pPr>
      <w:r w:rsidRPr="00135A3B">
        <w:rPr>
          <w:rFonts w:ascii="Times New Roman" w:hAnsi="Times New Roman" w:cs="Times New Roman"/>
          <w:b/>
        </w:rPr>
        <w:t>Opportunity Cost Of Capital</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opportunity cost of capital </w:t>
      </w:r>
      <w:proofErr w:type="gramStart"/>
      <w:r w:rsidRPr="00135A3B">
        <w:rPr>
          <w:rFonts w:ascii="Times New Roman" w:hAnsi="Times New Roman" w:cs="Times New Roman"/>
        </w:rPr>
        <w:t>is taken</w:t>
      </w:r>
      <w:proofErr w:type="gramEnd"/>
      <w:r w:rsidRPr="00135A3B">
        <w:rPr>
          <w:rFonts w:ascii="Times New Roman" w:hAnsi="Times New Roman" w:cs="Times New Roman"/>
        </w:rPr>
        <w:t xml:space="preserve"> to be </w:t>
      </w:r>
      <w:r>
        <w:rPr>
          <w:rFonts w:ascii="Times New Roman" w:hAnsi="Times New Roman" w:cs="Times New Roman"/>
        </w:rPr>
        <w:t>10.23</w:t>
      </w:r>
      <w:r w:rsidRPr="00135A3B">
        <w:rPr>
          <w:rFonts w:ascii="Times New Roman" w:hAnsi="Times New Roman" w:cs="Times New Roman"/>
        </w:rPr>
        <w:t xml:space="preserve"> %, which is recommended 10 % to 12 % by the Ministry of Finance and Economic Development of the Federal Democratic Republic of Ethiopia. In accordance with the findings of the study on Commercial Bank of </w:t>
      </w:r>
      <w:proofErr w:type="gramStart"/>
      <w:r w:rsidRPr="00135A3B">
        <w:rPr>
          <w:rFonts w:ascii="Times New Roman" w:hAnsi="Times New Roman" w:cs="Times New Roman"/>
        </w:rPr>
        <w:t>Ethiopia</w:t>
      </w:r>
      <w:proofErr w:type="gramEnd"/>
      <w:r w:rsidRPr="00135A3B">
        <w:rPr>
          <w:rFonts w:ascii="Times New Roman" w:hAnsi="Times New Roman" w:cs="Times New Roman"/>
        </w:rPr>
        <w:t xml:space="preserve"> this cut of discount rate is 1</w:t>
      </w:r>
      <w:r>
        <w:rPr>
          <w:rFonts w:ascii="Times New Roman" w:hAnsi="Times New Roman" w:cs="Times New Roman"/>
        </w:rPr>
        <w:t>0.23</w:t>
      </w:r>
      <w:r w:rsidRPr="00135A3B">
        <w:rPr>
          <w:rFonts w:ascii="Times New Roman" w:hAnsi="Times New Roman" w:cs="Times New Roman"/>
        </w:rPr>
        <w:t xml:space="preserve"> % and this has been accepted for financial analysis of most projects. </w:t>
      </w:r>
    </w:p>
    <w:p w:rsidR="00295F73" w:rsidRPr="00135A3B" w:rsidRDefault="00295F73" w:rsidP="00295F73">
      <w:pPr>
        <w:pStyle w:val="Heading2"/>
        <w:rPr>
          <w:rFonts w:ascii="Times New Roman" w:hAnsi="Times New Roman" w:cs="Times New Roman"/>
        </w:rPr>
      </w:pPr>
      <w:bookmarkStart w:id="311" w:name="_Toc4124939"/>
      <w:r w:rsidRPr="00135A3B">
        <w:rPr>
          <w:rFonts w:ascii="Times New Roman" w:hAnsi="Times New Roman" w:cs="Times New Roman"/>
        </w:rPr>
        <w:t>Financial and Economic Viability Indicators and approach</w:t>
      </w:r>
      <w:bookmarkEnd w:id="311"/>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Financial Net present value (FNPV), internal rate of return (IRR)</w:t>
      </w:r>
      <w:r w:rsidR="0001443E">
        <w:rPr>
          <w:rFonts w:ascii="Times New Roman" w:hAnsi="Times New Roman" w:cs="Times New Roman"/>
        </w:rPr>
        <w:t xml:space="preserve"> </w:t>
      </w:r>
      <w:r w:rsidRPr="00135A3B">
        <w:rPr>
          <w:rFonts w:ascii="Times New Roman" w:hAnsi="Times New Roman" w:cs="Times New Roman"/>
        </w:rPr>
        <w:t xml:space="preserve">and benefit cost (B-C) ratio are the parameters generally used to determine the financial viability of a project. In this study, the three measures of project viability </w:t>
      </w:r>
      <w:proofErr w:type="gramStart"/>
      <w:r w:rsidRPr="00135A3B">
        <w:rPr>
          <w:rFonts w:ascii="Times New Roman" w:hAnsi="Times New Roman" w:cs="Times New Roman"/>
        </w:rPr>
        <w:t>were used</w:t>
      </w:r>
      <w:proofErr w:type="gramEnd"/>
      <w:r w:rsidRPr="00135A3B">
        <w:rPr>
          <w:rFonts w:ascii="Times New Roman" w:hAnsi="Times New Roman" w:cs="Times New Roman"/>
        </w:rPr>
        <w:t xml:space="preserve"> to determine the viability of the project.</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three commonly used indicators of project viability </w:t>
      </w:r>
      <w:proofErr w:type="gramStart"/>
      <w:r w:rsidRPr="00135A3B">
        <w:rPr>
          <w:rFonts w:ascii="Times New Roman" w:hAnsi="Times New Roman" w:cs="Times New Roman"/>
        </w:rPr>
        <w:t>were computed</w:t>
      </w:r>
      <w:proofErr w:type="gramEnd"/>
      <w:r w:rsidRPr="00135A3B">
        <w:rPr>
          <w:rFonts w:ascii="Times New Roman" w:hAnsi="Times New Roman" w:cs="Times New Roman"/>
        </w:rPr>
        <w:t xml:space="preserve"> using the following formulae:</w:t>
      </w:r>
    </w:p>
    <w:p w:rsidR="00295F73" w:rsidRPr="00135A3B" w:rsidRDefault="00295F73" w:rsidP="00295F73">
      <w:pPr>
        <w:pStyle w:val="BodyText"/>
        <w:rPr>
          <w:b/>
          <w:sz w:val="22"/>
        </w:rPr>
      </w:pPr>
      <w:r w:rsidRPr="00135A3B">
        <w:rPr>
          <w:b/>
          <w:sz w:val="22"/>
        </w:rPr>
        <w:t>a.</w:t>
      </w:r>
      <w:r w:rsidRPr="00135A3B">
        <w:rPr>
          <w:b/>
          <w:sz w:val="22"/>
        </w:rPr>
        <w:tab/>
        <w:t>Net Present value</w:t>
      </w:r>
      <w:r w:rsidRPr="00135A3B">
        <w:rPr>
          <w:b/>
          <w:sz w:val="22"/>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noProof/>
          <w:position w:val="-48"/>
        </w:rPr>
        <w:drawing>
          <wp:inline distT="0" distB="0" distL="0" distR="0" wp14:anchorId="4B0A1D08" wp14:editId="5E08AAA6">
            <wp:extent cx="2206625" cy="65595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206625" cy="655955"/>
                    </a:xfrm>
                    <a:prstGeom prst="rect">
                      <a:avLst/>
                    </a:prstGeom>
                    <a:noFill/>
                    <a:ln w="9525">
                      <a:noFill/>
                      <a:miter lim="800000"/>
                      <a:headEnd/>
                      <a:tailEnd/>
                    </a:ln>
                  </pic:spPr>
                </pic:pic>
              </a:graphicData>
            </a:graphic>
          </wp:inline>
        </w:drawing>
      </w:r>
      <w:r w:rsidRPr="00135A3B">
        <w:rPr>
          <w:rFonts w:ascii="Times New Roman" w:hAnsi="Times New Roman" w:cs="Times New Roman"/>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         Where </w:t>
      </w:r>
      <w:r w:rsidRPr="00135A3B">
        <w:rPr>
          <w:rFonts w:ascii="Times New Roman" w:hAnsi="Times New Roman" w:cs="Times New Roman"/>
        </w:rPr>
        <w:tab/>
      </w:r>
      <w:proofErr w:type="gramStart"/>
      <w:r w:rsidRPr="00135A3B">
        <w:rPr>
          <w:rFonts w:ascii="Times New Roman" w:hAnsi="Times New Roman" w:cs="Times New Roman"/>
          <w:i/>
        </w:rPr>
        <w:t>B</w:t>
      </w:r>
      <w:r w:rsidRPr="00135A3B">
        <w:rPr>
          <w:rFonts w:ascii="Times New Roman" w:hAnsi="Times New Roman" w:cs="Times New Roman"/>
          <w:i/>
          <w:vertAlign w:val="subscript"/>
        </w:rPr>
        <w:t>t</w:t>
      </w:r>
      <w:proofErr w:type="gramEnd"/>
      <w:r w:rsidRPr="00135A3B">
        <w:rPr>
          <w:rFonts w:ascii="Times New Roman" w:hAnsi="Times New Roman" w:cs="Times New Roman"/>
        </w:rPr>
        <w:tab/>
        <w:t xml:space="preserve">= benefit in year t; </w:t>
      </w:r>
      <w:r w:rsidRPr="00135A3B">
        <w:rPr>
          <w:rFonts w:ascii="Times New Roman" w:hAnsi="Times New Roman" w:cs="Times New Roman"/>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i/>
        </w:rPr>
        <w:t>Ct</w:t>
      </w:r>
      <w:r w:rsidRPr="00135A3B">
        <w:rPr>
          <w:rFonts w:ascii="Times New Roman" w:hAnsi="Times New Roman" w:cs="Times New Roman"/>
        </w:rPr>
        <w:tab/>
        <w:t xml:space="preserve">= cost in year t; </w:t>
      </w:r>
      <w:r w:rsidRPr="00135A3B">
        <w:rPr>
          <w:rFonts w:ascii="Times New Roman" w:hAnsi="Times New Roman" w:cs="Times New Roman"/>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i/>
        </w:rPr>
        <w:t xml:space="preserve">t   </w:t>
      </w:r>
      <w:r w:rsidRPr="00135A3B">
        <w:rPr>
          <w:rFonts w:ascii="Times New Roman" w:hAnsi="Times New Roman" w:cs="Times New Roman"/>
        </w:rPr>
        <w:tab/>
        <w:t xml:space="preserve">= 1, 2, </w:t>
      </w:r>
      <w:proofErr w:type="gramStart"/>
      <w:r w:rsidRPr="00135A3B">
        <w:rPr>
          <w:rFonts w:ascii="Times New Roman" w:hAnsi="Times New Roman" w:cs="Times New Roman"/>
        </w:rPr>
        <w:t>3, ...;</w:t>
      </w:r>
      <w:proofErr w:type="gramEnd"/>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i/>
        </w:rPr>
        <w:t xml:space="preserve">n </w:t>
      </w:r>
      <w:r w:rsidRPr="00135A3B">
        <w:rPr>
          <w:rFonts w:ascii="Times New Roman" w:hAnsi="Times New Roman" w:cs="Times New Roman"/>
        </w:rPr>
        <w:tab/>
        <w:t>= number of years;</w:t>
      </w:r>
      <w:r w:rsidRPr="00135A3B">
        <w:rPr>
          <w:rFonts w:ascii="Times New Roman" w:hAnsi="Times New Roman" w:cs="Times New Roman"/>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i/>
        </w:rPr>
        <w:t xml:space="preserve">i </w:t>
      </w:r>
      <w:r w:rsidRPr="00135A3B">
        <w:rPr>
          <w:rFonts w:ascii="Times New Roman" w:hAnsi="Times New Roman" w:cs="Times New Roman"/>
        </w:rPr>
        <w:tab/>
        <w:t>= interest (discount) rate</w:t>
      </w:r>
    </w:p>
    <w:p w:rsidR="00295F73" w:rsidRPr="00135A3B" w:rsidRDefault="00295F73" w:rsidP="00295F73">
      <w:pPr>
        <w:spacing w:line="360" w:lineRule="auto"/>
        <w:rPr>
          <w:rFonts w:ascii="Times New Roman" w:hAnsi="Times New Roman" w:cs="Times New Roman"/>
          <w:b/>
          <w:i/>
        </w:rPr>
      </w:pPr>
      <w:r w:rsidRPr="00135A3B">
        <w:rPr>
          <w:rFonts w:ascii="Times New Roman" w:hAnsi="Times New Roman" w:cs="Times New Roman"/>
          <w:b/>
        </w:rPr>
        <w:t>b.    Benefit Cost Ratio</w:t>
      </w:r>
      <w:r w:rsidRPr="00135A3B">
        <w:rPr>
          <w:rFonts w:ascii="Times New Roman" w:hAnsi="Times New Roman" w:cs="Times New Roman"/>
          <w:b/>
        </w:rPr>
        <w:tab/>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i/>
        </w:rPr>
        <w:tab/>
      </w:r>
      <w:r w:rsidRPr="00135A3B">
        <w:rPr>
          <w:rFonts w:ascii="Times New Roman" w:hAnsi="Times New Roman" w:cs="Times New Roman"/>
          <w:i/>
        </w:rPr>
        <w:tab/>
      </w:r>
      <w:r w:rsidRPr="00135A3B">
        <w:rPr>
          <w:rFonts w:ascii="Times New Roman" w:hAnsi="Times New Roman" w:cs="Times New Roman"/>
          <w:noProof/>
          <w:position w:val="-82"/>
        </w:rPr>
        <w:drawing>
          <wp:inline distT="0" distB="0" distL="0" distR="0" wp14:anchorId="0D878DFB" wp14:editId="245E8A56">
            <wp:extent cx="1967865" cy="1113155"/>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1967865" cy="1113155"/>
                    </a:xfrm>
                    <a:prstGeom prst="rect">
                      <a:avLst/>
                    </a:prstGeom>
                    <a:noFill/>
                    <a:ln w="9525">
                      <a:noFill/>
                      <a:miter lim="800000"/>
                      <a:headEnd/>
                      <a:tailEnd/>
                    </a:ln>
                  </pic:spPr>
                </pic:pic>
              </a:graphicData>
            </a:graphic>
          </wp:inline>
        </w:drawing>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This indicator is equivalent to the ratio of the present value of benefits to the present value of costs. If there is no limitation of funds, the decision criterion is to accept any project having B/C ratio greater than 1.</w:t>
      </w:r>
    </w:p>
    <w:p w:rsidR="00295F73" w:rsidRPr="00135A3B" w:rsidRDefault="00295F73" w:rsidP="00295F73">
      <w:pPr>
        <w:spacing w:line="360" w:lineRule="auto"/>
        <w:rPr>
          <w:rFonts w:ascii="Times New Roman" w:hAnsi="Times New Roman" w:cs="Times New Roman"/>
          <w:b/>
        </w:rPr>
      </w:pPr>
      <w:r w:rsidRPr="00135A3B">
        <w:rPr>
          <w:rFonts w:ascii="Times New Roman" w:hAnsi="Times New Roman" w:cs="Times New Roman"/>
          <w:b/>
        </w:rPr>
        <w:lastRenderedPageBreak/>
        <w:t>c.     Internal Rate of Return</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noProof/>
          <w:position w:val="-48"/>
        </w:rPr>
        <w:drawing>
          <wp:inline distT="0" distB="0" distL="0" distR="0" wp14:anchorId="59EDC8E7" wp14:editId="12412096">
            <wp:extent cx="2465070" cy="65595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2465070" cy="655955"/>
                    </a:xfrm>
                    <a:prstGeom prst="rect">
                      <a:avLst/>
                    </a:prstGeom>
                    <a:noFill/>
                    <a:ln w="9525">
                      <a:noFill/>
                      <a:miter lim="800000"/>
                      <a:headEnd/>
                      <a:tailEnd/>
                    </a:ln>
                  </pic:spPr>
                </pic:pic>
              </a:graphicData>
            </a:graphic>
          </wp:inline>
        </w:drawing>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rPr>
        <w:tab/>
        <w:t>Or</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noProof/>
          <w:position w:val="-34"/>
        </w:rPr>
        <w:drawing>
          <wp:inline distT="0" distB="0" distL="0" distR="0" wp14:anchorId="678BC5B9" wp14:editId="782D42FD">
            <wp:extent cx="3796665" cy="61595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3796665" cy="615950"/>
                    </a:xfrm>
                    <a:prstGeom prst="rect">
                      <a:avLst/>
                    </a:prstGeom>
                    <a:noFill/>
                    <a:ln w="9525">
                      <a:noFill/>
                      <a:miter lim="800000"/>
                      <a:headEnd/>
                      <a:tailEnd/>
                    </a:ln>
                  </pic:spPr>
                </pic:pic>
              </a:graphicData>
            </a:graphic>
          </wp:inline>
        </w:drawing>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Where;</w:t>
      </w:r>
      <w:r w:rsidRPr="00135A3B">
        <w:rPr>
          <w:rFonts w:ascii="Times New Roman" w:hAnsi="Times New Roman" w:cs="Times New Roman"/>
        </w:rPr>
        <w:tab/>
      </w:r>
      <w:r w:rsidRPr="00135A3B">
        <w:rPr>
          <w:rFonts w:ascii="Times New Roman" w:hAnsi="Times New Roman" w:cs="Times New Roman"/>
        </w:rPr>
        <w:tab/>
        <w:t>LDR = lower discount rate at which its NPV is positive;</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t>UDR = upper discount rate at which its NPV is negative;</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t>NPV1 = Net Present value at the lower discount rate; and</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ab/>
      </w:r>
      <w:r w:rsidRPr="00135A3B">
        <w:rPr>
          <w:rFonts w:ascii="Times New Roman" w:hAnsi="Times New Roman" w:cs="Times New Roman"/>
        </w:rPr>
        <w:tab/>
        <w:t>NPV2 = Net Present value at the upper discount rate</w:t>
      </w:r>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The internal rate of return is a widely accepted criterion in project analysis and it is a very useful measure of project evaluation. The formal selection criterion for the internal rate of return measure of project worth is to accept all independent projects having an internal rate of return equal to or greater than the opportunity cost of capital (</w:t>
      </w:r>
      <w:r>
        <w:rPr>
          <w:rFonts w:ascii="Times New Roman" w:hAnsi="Times New Roman" w:cs="Times New Roman"/>
        </w:rPr>
        <w:t>10.23</w:t>
      </w:r>
      <w:r w:rsidRPr="00135A3B">
        <w:rPr>
          <w:rFonts w:ascii="Times New Roman" w:hAnsi="Times New Roman" w:cs="Times New Roman"/>
        </w:rPr>
        <w:t xml:space="preserve">%). The decision criterion in the Ethiopian context is to accept a project if </w:t>
      </w:r>
      <w:proofErr w:type="gramStart"/>
      <w:r w:rsidRPr="00135A3B">
        <w:rPr>
          <w:rFonts w:ascii="Times New Roman" w:hAnsi="Times New Roman" w:cs="Times New Roman"/>
        </w:rPr>
        <w:t>it’s</w:t>
      </w:r>
      <w:proofErr w:type="gramEnd"/>
      <w:r w:rsidRPr="00135A3B">
        <w:rPr>
          <w:rFonts w:ascii="Times New Roman" w:hAnsi="Times New Roman" w:cs="Times New Roman"/>
        </w:rPr>
        <w:t xml:space="preserve"> IRR is above the cutting edge of </w:t>
      </w:r>
      <w:r>
        <w:rPr>
          <w:rFonts w:ascii="Times New Roman" w:hAnsi="Times New Roman" w:cs="Times New Roman"/>
        </w:rPr>
        <w:t>10.23</w:t>
      </w:r>
      <w:r w:rsidRPr="00135A3B">
        <w:rPr>
          <w:rFonts w:ascii="Times New Roman" w:hAnsi="Times New Roman" w:cs="Times New Roman"/>
        </w:rPr>
        <w:t xml:space="preserve">%, opportunity cost of capital. </w:t>
      </w:r>
    </w:p>
    <w:p w:rsidR="00295F73" w:rsidRPr="00135A3B" w:rsidRDefault="00295F73" w:rsidP="00295F73">
      <w:pPr>
        <w:pStyle w:val="Heading2"/>
        <w:rPr>
          <w:rFonts w:ascii="Times New Roman" w:hAnsi="Times New Roman" w:cs="Times New Roman"/>
        </w:rPr>
      </w:pPr>
      <w:bookmarkStart w:id="312" w:name="_Toc4124940"/>
      <w:r w:rsidRPr="00135A3B">
        <w:rPr>
          <w:rFonts w:ascii="Times New Roman" w:hAnsi="Times New Roman" w:cs="Times New Roman"/>
        </w:rPr>
        <w:t>Financial and Economic Viability Indicators and implications</w:t>
      </w:r>
      <w:bookmarkEnd w:id="312"/>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Net present value (NPV), internal rate of return (IRR), and B/C ratio </w:t>
      </w:r>
      <w:proofErr w:type="gramStart"/>
      <w:r w:rsidRPr="00135A3B">
        <w:rPr>
          <w:rFonts w:ascii="Times New Roman" w:hAnsi="Times New Roman" w:cs="Times New Roman"/>
        </w:rPr>
        <w:t>are used</w:t>
      </w:r>
      <w:proofErr w:type="gramEnd"/>
      <w:r w:rsidRPr="00135A3B">
        <w:rPr>
          <w:rFonts w:ascii="Times New Roman" w:hAnsi="Times New Roman" w:cs="Times New Roman"/>
        </w:rPr>
        <w:t xml:space="preserve"> to determine the viability of the proposed project. Although, </w:t>
      </w:r>
      <w:proofErr w:type="gramStart"/>
      <w:r w:rsidRPr="00135A3B">
        <w:rPr>
          <w:rFonts w:ascii="Times New Roman" w:hAnsi="Times New Roman" w:cs="Times New Roman"/>
        </w:rPr>
        <w:t>data base</w:t>
      </w:r>
      <w:proofErr w:type="gramEnd"/>
      <w:r w:rsidRPr="00135A3B">
        <w:rPr>
          <w:rFonts w:ascii="Times New Roman" w:hAnsi="Times New Roman" w:cs="Times New Roman"/>
        </w:rPr>
        <w:t xml:space="preserve"> for the financial and economic viability test differs, the approach and implication of viability indicators are the same.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b/>
        </w:rPr>
        <w:t>Net present value/NPV:</w:t>
      </w:r>
      <w:r w:rsidRPr="00135A3B">
        <w:rPr>
          <w:rFonts w:ascii="Times New Roman" w:hAnsi="Times New Roman" w:cs="Times New Roman"/>
        </w:rPr>
        <w:t xml:space="preserve"> The NPV measures the attractiveness of a project and the decision criteria is to accept all projects where NPV positive when discounted at the opportunity cost of capital. The NPV earns back all the capital and operating costs expended upon it and pay a given percent for the use of the money in the meantime.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b/>
        </w:rPr>
        <w:t>Internal rate of return/IRR:</w:t>
      </w:r>
      <w:r w:rsidRPr="00135A3B">
        <w:rPr>
          <w:rFonts w:ascii="Times New Roman" w:hAnsi="Times New Roman" w:cs="Times New Roman"/>
        </w:rPr>
        <w:t xml:space="preserve"> The selection criterion with IRR is to accept where IRR result is   greater than the opportunity cost of capital that justifies the project earns more than i</w:t>
      </w:r>
      <w:r>
        <w:rPr>
          <w:rFonts w:ascii="Times New Roman" w:hAnsi="Times New Roman" w:cs="Times New Roman"/>
        </w:rPr>
        <w:t>t</w:t>
      </w:r>
      <w:r w:rsidRPr="00135A3B">
        <w:rPr>
          <w:rFonts w:ascii="Times New Roman" w:hAnsi="Times New Roman" w:cs="Times New Roman"/>
        </w:rPr>
        <w:t>s opportunity cost and worth to implement.</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b/>
        </w:rPr>
        <w:t>Benefit -Cost ratio (B/C):</w:t>
      </w:r>
      <w:r w:rsidRPr="00135A3B">
        <w:rPr>
          <w:rFonts w:ascii="Times New Roman" w:hAnsi="Times New Roman" w:cs="Times New Roman"/>
        </w:rPr>
        <w:t xml:space="preserve"> It </w:t>
      </w:r>
      <w:proofErr w:type="gramStart"/>
      <w:r w:rsidRPr="00135A3B">
        <w:rPr>
          <w:rFonts w:ascii="Times New Roman" w:hAnsi="Times New Roman" w:cs="Times New Roman"/>
        </w:rPr>
        <w:t>is defined</w:t>
      </w:r>
      <w:proofErr w:type="gramEnd"/>
      <w:r w:rsidRPr="00135A3B">
        <w:rPr>
          <w:rFonts w:ascii="Times New Roman" w:hAnsi="Times New Roman" w:cs="Times New Roman"/>
        </w:rPr>
        <w:t xml:space="preserve"> as the ratio of the present worth of benefits to the present worth of costs. The selection criteria in financial B/C ratio are accepting all projects where the B/C ratio is greater than discounted at the opportunity cost of capital.</w:t>
      </w:r>
    </w:p>
    <w:p w:rsidR="00295F73" w:rsidRPr="00135A3B" w:rsidRDefault="00295F73" w:rsidP="00963E08">
      <w:pPr>
        <w:pStyle w:val="Heading2"/>
        <w:rPr>
          <w:rFonts w:ascii="Times New Roman" w:hAnsi="Times New Roman" w:cs="Times New Roman"/>
        </w:rPr>
      </w:pPr>
      <w:r w:rsidRPr="00135A3B">
        <w:rPr>
          <w:rFonts w:ascii="Times New Roman" w:hAnsi="Times New Roman" w:cs="Times New Roman"/>
        </w:rPr>
        <w:br w:type="page"/>
      </w:r>
      <w:bookmarkStart w:id="313" w:name="_Toc4124941"/>
      <w:r>
        <w:rPr>
          <w:rFonts w:ascii="Times New Roman" w:hAnsi="Times New Roman" w:cs="Times New Roman"/>
        </w:rPr>
        <w:lastRenderedPageBreak/>
        <w:t>THE PROJECT</w:t>
      </w:r>
      <w:bookmarkEnd w:id="313"/>
    </w:p>
    <w:p w:rsidR="00295F73" w:rsidRPr="004F7E28" w:rsidRDefault="00295F73" w:rsidP="00651FA7">
      <w:pPr>
        <w:pStyle w:val="Heading30"/>
      </w:pPr>
      <w:bookmarkStart w:id="314" w:name="_Toc4124942"/>
      <w:r w:rsidRPr="004F7E28">
        <w:t>TECHNOLOGY</w:t>
      </w:r>
      <w:bookmarkEnd w:id="314"/>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Depending on land topography and other considerations, project cost primarily depends on topographic nature of the area, system design and   irrigation technology options (pumps, diversion, dam sprinkler, drip). Technology type is one factor determining</w:t>
      </w:r>
      <w:r w:rsidR="000E1132">
        <w:rPr>
          <w:rFonts w:ascii="Times New Roman" w:hAnsi="Times New Roman" w:cs="Times New Roman"/>
        </w:rPr>
        <w:t xml:space="preserve"> for</w:t>
      </w:r>
      <w:r w:rsidRPr="00135A3B">
        <w:rPr>
          <w:rFonts w:ascii="Times New Roman" w:hAnsi="Times New Roman" w:cs="Times New Roman"/>
        </w:rPr>
        <w:t xml:space="preserve"> irrigation project cost and the project under study</w:t>
      </w:r>
      <w:r w:rsidR="000E1132">
        <w:rPr>
          <w:rFonts w:ascii="Times New Roman" w:hAnsi="Times New Roman" w:cs="Times New Roman"/>
        </w:rPr>
        <w:t xml:space="preserve"> is diversion </w:t>
      </w:r>
      <w:r w:rsidR="003471D5" w:rsidRPr="00534645">
        <w:rPr>
          <w:rFonts w:ascii="Times New Roman" w:hAnsi="Times New Roman" w:cs="Times New Roman"/>
        </w:rPr>
        <w:t>of the Meti</w:t>
      </w:r>
      <w:r w:rsidR="000E1132" w:rsidRPr="00534645">
        <w:rPr>
          <w:rFonts w:ascii="Times New Roman" w:hAnsi="Times New Roman" w:cs="Times New Roman"/>
        </w:rPr>
        <w:t xml:space="preserve"> </w:t>
      </w:r>
      <w:proofErr w:type="gramStart"/>
      <w:r w:rsidR="000E1132" w:rsidRPr="00534645">
        <w:rPr>
          <w:rFonts w:ascii="Times New Roman" w:hAnsi="Times New Roman" w:cs="Times New Roman"/>
        </w:rPr>
        <w:t>river</w:t>
      </w:r>
      <w:proofErr w:type="gramEnd"/>
      <w:r w:rsidR="000E1132" w:rsidRPr="00534645">
        <w:rPr>
          <w:rFonts w:ascii="Times New Roman" w:hAnsi="Times New Roman" w:cs="Times New Roman"/>
        </w:rPr>
        <w:t>.</w:t>
      </w:r>
      <w:r w:rsidRPr="00135A3B">
        <w:rPr>
          <w:rFonts w:ascii="Times New Roman" w:hAnsi="Times New Roman" w:cs="Times New Roman"/>
        </w:rPr>
        <w:t xml:space="preserve"> </w:t>
      </w:r>
    </w:p>
    <w:p w:rsidR="00295F73" w:rsidRPr="00651FA7" w:rsidRDefault="00295F73" w:rsidP="00651FA7">
      <w:pPr>
        <w:pStyle w:val="Heading30"/>
        <w:ind w:left="1350"/>
      </w:pPr>
      <w:bookmarkStart w:id="315" w:name="_Toc4124943"/>
      <w:r w:rsidRPr="00651FA7">
        <w:t>COMMAND AREA AND BENEFICIARIES</w:t>
      </w:r>
      <w:bookmarkEnd w:id="315"/>
    </w:p>
    <w:p w:rsidR="00295F73" w:rsidRPr="00723535" w:rsidRDefault="00295F73" w:rsidP="00295F73">
      <w:pPr>
        <w:spacing w:line="360" w:lineRule="auto"/>
        <w:rPr>
          <w:rFonts w:ascii="Times New Roman" w:hAnsi="Times New Roman" w:cs="Times New Roman"/>
        </w:rPr>
      </w:pPr>
      <w:r w:rsidRPr="00826011">
        <w:rPr>
          <w:rFonts w:ascii="Times New Roman" w:hAnsi="Times New Roman" w:cs="Times New Roman"/>
        </w:rPr>
        <w:t xml:space="preserve">The benefits and cost flow depend on net irrigable land area and land development plan. </w:t>
      </w:r>
      <w:r>
        <w:rPr>
          <w:rFonts w:ascii="Times New Roman" w:hAnsi="Times New Roman" w:cs="Times New Roman"/>
        </w:rPr>
        <w:t>The</w:t>
      </w:r>
      <w:r w:rsidRPr="00826011">
        <w:rPr>
          <w:rFonts w:ascii="Times New Roman" w:hAnsi="Times New Roman" w:cs="Times New Roman"/>
        </w:rPr>
        <w:t xml:space="preserve"> total</w:t>
      </w:r>
      <w:r w:rsidRPr="00723535">
        <w:rPr>
          <w:rFonts w:ascii="Times New Roman" w:hAnsi="Times New Roman" w:cs="Times New Roman"/>
        </w:rPr>
        <w:t xml:space="preserve"> potential irrigable area </w:t>
      </w:r>
      <w:r w:rsidRPr="00534645">
        <w:rPr>
          <w:rFonts w:ascii="Times New Roman" w:hAnsi="Times New Roman" w:cs="Times New Roman"/>
        </w:rPr>
        <w:t xml:space="preserve">is </w:t>
      </w:r>
      <w:r w:rsidR="003471D5" w:rsidRPr="00534645">
        <w:rPr>
          <w:rFonts w:ascii="Times New Roman" w:hAnsi="Times New Roman" w:cs="Times New Roman"/>
        </w:rPr>
        <w:t>over 10</w:t>
      </w:r>
      <w:r w:rsidR="005629F7" w:rsidRPr="00534645">
        <w:rPr>
          <w:rFonts w:ascii="Times New Roman" w:hAnsi="Times New Roman" w:cs="Times New Roman"/>
        </w:rPr>
        <w:t xml:space="preserve">7 </w:t>
      </w:r>
      <w:r w:rsidRPr="00534645">
        <w:rPr>
          <w:rFonts w:ascii="Times New Roman" w:hAnsi="Times New Roman" w:cs="Times New Roman"/>
        </w:rPr>
        <w:t>ha, due</w:t>
      </w:r>
      <w:r w:rsidRPr="005629F7">
        <w:rPr>
          <w:rFonts w:ascii="Times New Roman" w:hAnsi="Times New Roman" w:cs="Times New Roman"/>
        </w:rPr>
        <w:t xml:space="preserve"> to some</w:t>
      </w:r>
      <w:r w:rsidR="00FC0BB5" w:rsidRPr="005629F7">
        <w:rPr>
          <w:rFonts w:ascii="Times New Roman" w:hAnsi="Times New Roman" w:cs="Times New Roman"/>
        </w:rPr>
        <w:t xml:space="preserve"> </w:t>
      </w:r>
      <w:r w:rsidRPr="005629F7">
        <w:rPr>
          <w:rFonts w:ascii="Times New Roman" w:hAnsi="Times New Roman" w:cs="Times New Roman"/>
        </w:rPr>
        <w:t>natural hindrances and other limiting</w:t>
      </w:r>
      <w:r w:rsidR="00FC0BB5" w:rsidRPr="005629F7">
        <w:rPr>
          <w:rFonts w:ascii="Times New Roman" w:hAnsi="Times New Roman" w:cs="Times New Roman"/>
        </w:rPr>
        <w:t xml:space="preserve"> </w:t>
      </w:r>
      <w:r w:rsidR="00D83D94" w:rsidRPr="005629F7">
        <w:rPr>
          <w:rFonts w:ascii="Times New Roman" w:hAnsi="Times New Roman" w:cs="Times New Roman"/>
        </w:rPr>
        <w:t>factors;</w:t>
      </w:r>
      <w:r w:rsidRPr="005629F7">
        <w:rPr>
          <w:rFonts w:ascii="Times New Roman" w:hAnsi="Times New Roman" w:cs="Times New Roman"/>
        </w:rPr>
        <w:t xml:space="preserve"> the net</w:t>
      </w:r>
      <w:r w:rsidR="00930C3A">
        <w:rPr>
          <w:rFonts w:ascii="Times New Roman" w:hAnsi="Times New Roman" w:cs="Times New Roman"/>
        </w:rPr>
        <w:t xml:space="preserve"> irrigable area is limited to 107</w:t>
      </w:r>
      <w:r w:rsidRPr="005629F7">
        <w:rPr>
          <w:rFonts w:ascii="Times New Roman" w:hAnsi="Times New Roman" w:cs="Times New Roman"/>
        </w:rPr>
        <w:t xml:space="preserve"> ha to be effective under irrigation system. The project can support a maximum of </w:t>
      </w:r>
      <w:r w:rsidR="00B3701C">
        <w:rPr>
          <w:rFonts w:ascii="Times New Roman" w:hAnsi="Times New Roman" w:cs="Times New Roman"/>
        </w:rPr>
        <w:t>42</w:t>
      </w:r>
      <w:r w:rsidR="005629F7" w:rsidRPr="005629F7">
        <w:rPr>
          <w:rFonts w:ascii="Times New Roman" w:hAnsi="Times New Roman" w:cs="Times New Roman"/>
        </w:rPr>
        <w:t>8 household</w:t>
      </w:r>
      <w:r w:rsidRPr="005629F7">
        <w:rPr>
          <w:rFonts w:ascii="Times New Roman" w:hAnsi="Times New Roman" w:cs="Times New Roman"/>
        </w:rPr>
        <w:t xml:space="preserve"> beneficiaries under the existing land holding size of 0.25ha/household. However, irrigation </w:t>
      </w:r>
      <w:proofErr w:type="gramStart"/>
      <w:r w:rsidRPr="005629F7">
        <w:rPr>
          <w:rFonts w:ascii="Times New Roman" w:hAnsi="Times New Roman" w:cs="Times New Roman"/>
        </w:rPr>
        <w:t>is assumed</w:t>
      </w:r>
      <w:proofErr w:type="gramEnd"/>
      <w:r w:rsidRPr="005629F7">
        <w:rPr>
          <w:rFonts w:ascii="Times New Roman" w:hAnsi="Times New Roman" w:cs="Times New Roman"/>
        </w:rPr>
        <w:t xml:space="preserve"> labor intensive and recommended manageable land is 0.25ha/household and expected to serve total beneficiaries of </w:t>
      </w:r>
      <w:r w:rsidR="00B3701C">
        <w:rPr>
          <w:rFonts w:ascii="Times New Roman" w:hAnsi="Times New Roman" w:cs="Times New Roman"/>
        </w:rPr>
        <w:t>about 42</w:t>
      </w:r>
      <w:r w:rsidR="003471D5">
        <w:rPr>
          <w:rFonts w:ascii="Times New Roman" w:hAnsi="Times New Roman" w:cs="Times New Roman"/>
        </w:rPr>
        <w:t>8</w:t>
      </w:r>
      <w:r w:rsidR="005629F7">
        <w:rPr>
          <w:rFonts w:ascii="Times New Roman" w:hAnsi="Times New Roman" w:cs="Times New Roman"/>
        </w:rPr>
        <w:t xml:space="preserve"> </w:t>
      </w:r>
      <w:r w:rsidRPr="005629F7">
        <w:rPr>
          <w:rFonts w:ascii="Times New Roman" w:hAnsi="Times New Roman" w:cs="Times New Roman"/>
        </w:rPr>
        <w:t>households.</w:t>
      </w:r>
      <w:r w:rsidRPr="00723535">
        <w:rPr>
          <w:rFonts w:ascii="Times New Roman" w:hAnsi="Times New Roman" w:cs="Times New Roman"/>
        </w:rPr>
        <w:t xml:space="preserve"> Based on this basic ground, benefit and cost accruing estimated under “without” and “with” project.</w:t>
      </w:r>
    </w:p>
    <w:p w:rsidR="00295F73" w:rsidRPr="001D086B" w:rsidRDefault="00295F73" w:rsidP="001D086B">
      <w:pPr>
        <w:pStyle w:val="Heading2"/>
        <w:rPr>
          <w:rFonts w:ascii="Times New Roman" w:hAnsi="Times New Roman" w:cs="Times New Roman"/>
        </w:rPr>
      </w:pPr>
      <w:bookmarkStart w:id="316" w:name="_Toc4124944"/>
      <w:r w:rsidRPr="001D086B">
        <w:rPr>
          <w:rFonts w:ascii="Times New Roman" w:hAnsi="Times New Roman" w:cs="Times New Roman"/>
        </w:rPr>
        <w:t>PROJECT COST</w:t>
      </w:r>
      <w:bookmarkEnd w:id="316"/>
    </w:p>
    <w:p w:rsidR="00295F73" w:rsidRPr="00135A3B" w:rsidRDefault="00295F73" w:rsidP="001D086B">
      <w:pPr>
        <w:pStyle w:val="Heading30"/>
      </w:pPr>
      <w:bookmarkStart w:id="317" w:name="_Toc4124945"/>
      <w:r w:rsidRPr="00135A3B">
        <w:t>General</w:t>
      </w:r>
      <w:bookmarkEnd w:id="317"/>
    </w:p>
    <w:p w:rsidR="00295F73" w:rsidRPr="00723535" w:rsidRDefault="00295F73" w:rsidP="00295F73">
      <w:pPr>
        <w:spacing w:line="360" w:lineRule="auto"/>
        <w:rPr>
          <w:rFonts w:ascii="Times New Roman" w:hAnsi="Times New Roman" w:cs="Times New Roman"/>
        </w:rPr>
      </w:pPr>
      <w:r w:rsidRPr="00135A3B">
        <w:rPr>
          <w:rFonts w:ascii="Times New Roman" w:hAnsi="Times New Roman" w:cs="Times New Roman"/>
        </w:rPr>
        <w:t>Financial analysis requires data on capital cost of the project as well as the yearly ‘operation &amp; maintenance cost’. The capital cost includes cost of construction of all engineering structures and developing infrastructure required for implementation of the project</w:t>
      </w:r>
      <w:r>
        <w:rPr>
          <w:rFonts w:ascii="Times New Roman" w:hAnsi="Times New Roman" w:cs="Times New Roman"/>
        </w:rPr>
        <w:t xml:space="preserve">, </w:t>
      </w:r>
      <w:r w:rsidRPr="00723535">
        <w:rPr>
          <w:rFonts w:ascii="Times New Roman" w:hAnsi="Times New Roman" w:cs="Times New Roman"/>
        </w:rPr>
        <w:t xml:space="preserve">including access road to project site from the main road.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Catchment development cost and others has not been loaded on the project for the purpose of financial analysis. Similarly, accruing benefits due to other economic effect </w:t>
      </w:r>
      <w:proofErr w:type="gramStart"/>
      <w:r w:rsidRPr="00135A3B">
        <w:rPr>
          <w:rFonts w:ascii="Times New Roman" w:hAnsi="Times New Roman" w:cs="Times New Roman"/>
        </w:rPr>
        <w:t>have not been considered</w:t>
      </w:r>
      <w:proofErr w:type="gramEnd"/>
      <w:r w:rsidRPr="00135A3B">
        <w:rPr>
          <w:rFonts w:ascii="Times New Roman" w:hAnsi="Times New Roman" w:cs="Times New Roman"/>
        </w:rPr>
        <w:t xml:space="preserve"> for financial analysis.</w:t>
      </w:r>
    </w:p>
    <w:p w:rsidR="00295F73" w:rsidRPr="001D086B" w:rsidRDefault="004D148A" w:rsidP="001D086B">
      <w:pPr>
        <w:pStyle w:val="Heading30"/>
      </w:pPr>
      <w:r>
        <w:t xml:space="preserve"> </w:t>
      </w:r>
      <w:bookmarkStart w:id="318" w:name="_Toc4124946"/>
      <w:r w:rsidR="00295F73" w:rsidRPr="001D086B">
        <w:t>Irrigation infrastructure and system Investment Cost</w:t>
      </w:r>
      <w:bookmarkEnd w:id="318"/>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irrigation infrastructure and system development cost estimated to </w:t>
      </w:r>
      <w:proofErr w:type="gramStart"/>
      <w:r w:rsidRPr="006060C4">
        <w:rPr>
          <w:rFonts w:ascii="Times New Roman" w:hAnsi="Times New Roman" w:cs="Times New Roman"/>
        </w:rPr>
        <w:t>birr</w:t>
      </w:r>
      <w:r w:rsidR="00A21699" w:rsidRPr="006060C4">
        <w:rPr>
          <w:rFonts w:ascii="Times New Roman" w:hAnsi="Times New Roman" w:cs="Times New Roman"/>
        </w:rPr>
        <w:t xml:space="preserve"> </w:t>
      </w:r>
      <w:r w:rsidR="004D148A" w:rsidRPr="004D148A">
        <w:rPr>
          <w:rFonts w:ascii="Times New Roman" w:hAnsi="Times New Roman" w:cs="Times New Roman"/>
          <w:b/>
        </w:rPr>
        <w:t xml:space="preserve"> 22,322,838</w:t>
      </w:r>
      <w:proofErr w:type="gramEnd"/>
      <w:r w:rsidRPr="00930C3A">
        <w:rPr>
          <w:rFonts w:ascii="Times New Roman" w:eastAsia="Times New Roman" w:hAnsi="Times New Roman" w:cs="Times New Roman"/>
          <w:b/>
          <w:i/>
          <w:noProof/>
        </w:rPr>
        <w:t>.</w:t>
      </w:r>
      <w:r w:rsidRPr="00930C3A">
        <w:rPr>
          <w:rFonts w:ascii="Times New Roman" w:hAnsi="Times New Roman" w:cs="Times New Roman"/>
        </w:rPr>
        <w:t xml:space="preserve"> The total investment</w:t>
      </w:r>
      <w:r w:rsidR="004D148A">
        <w:rPr>
          <w:rFonts w:ascii="Times New Roman" w:hAnsi="Times New Roman" w:cs="Times New Roman"/>
        </w:rPr>
        <w:t xml:space="preserve"> cost including VAT (15%) and 7.01 community </w:t>
      </w:r>
      <w:proofErr w:type="gramStart"/>
      <w:r w:rsidR="004D148A">
        <w:rPr>
          <w:rFonts w:ascii="Times New Roman" w:hAnsi="Times New Roman" w:cs="Times New Roman"/>
        </w:rPr>
        <w:t>contribution  is</w:t>
      </w:r>
      <w:proofErr w:type="gramEnd"/>
      <w:r w:rsidR="004D148A">
        <w:rPr>
          <w:rFonts w:ascii="Times New Roman" w:hAnsi="Times New Roman" w:cs="Times New Roman"/>
        </w:rPr>
        <w:t xml:space="preserve"> </w:t>
      </w:r>
      <w:r w:rsidRPr="00930C3A">
        <w:rPr>
          <w:rFonts w:ascii="Times New Roman" w:hAnsi="Times New Roman" w:cs="Times New Roman"/>
        </w:rPr>
        <w:t xml:space="preserve">estimated to birr </w:t>
      </w:r>
      <w:r w:rsidR="004D148A" w:rsidRPr="004D148A">
        <w:rPr>
          <w:rFonts w:ascii="Times New Roman" w:hAnsi="Times New Roman" w:cs="Times New Roman"/>
          <w:b/>
        </w:rPr>
        <w:t xml:space="preserve"> 25,671,263.61</w:t>
      </w:r>
      <w:r w:rsidR="00D83D94" w:rsidRPr="00930C3A">
        <w:rPr>
          <w:rFonts w:ascii="Times New Roman" w:hAnsi="Times New Roman" w:cs="Times New Roman"/>
        </w:rPr>
        <w:t>.</w:t>
      </w:r>
    </w:p>
    <w:p w:rsidR="00295F73" w:rsidRPr="00135A3B" w:rsidRDefault="00295F73" w:rsidP="00295F73">
      <w:pPr>
        <w:spacing w:line="360" w:lineRule="auto"/>
        <w:rPr>
          <w:rFonts w:ascii="Times New Roman" w:hAnsi="Times New Roman" w:cs="Times New Roman"/>
        </w:rPr>
      </w:pPr>
    </w:p>
    <w:p w:rsidR="00DE447C" w:rsidRDefault="00DE447C"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Default="00B634A9" w:rsidP="00DE447C">
      <w:pPr>
        <w:jc w:val="left"/>
        <w:rPr>
          <w:rFonts w:ascii="Times New Roman" w:eastAsia="MS Mincho" w:hAnsi="Times New Roman" w:cs="Times New Roman"/>
          <w:szCs w:val="20"/>
          <w:highlight w:val="yellow"/>
        </w:rPr>
      </w:pPr>
    </w:p>
    <w:p w:rsidR="00B634A9" w:rsidRPr="00DE447C" w:rsidRDefault="00B634A9" w:rsidP="00DE447C">
      <w:pPr>
        <w:jc w:val="left"/>
        <w:rPr>
          <w:rFonts w:ascii="Times New Roman" w:eastAsia="MS Mincho" w:hAnsi="Times New Roman" w:cs="Times New Roman"/>
          <w:szCs w:val="20"/>
          <w:highlight w:val="yellow"/>
        </w:rPr>
      </w:pPr>
    </w:p>
    <w:p w:rsidR="00295F73" w:rsidRDefault="00295F73" w:rsidP="00295F73">
      <w:pPr>
        <w:spacing w:line="360" w:lineRule="auto"/>
        <w:rPr>
          <w:rFonts w:ascii="Times New Roman" w:hAnsi="Times New Roman" w:cs="Times New Roman"/>
        </w:rPr>
      </w:pPr>
    </w:p>
    <w:p w:rsidR="00295F73" w:rsidRDefault="004B53FE" w:rsidP="004B53FE">
      <w:pPr>
        <w:pStyle w:val="Caption"/>
        <w:rPr>
          <w:rFonts w:ascii="Times New Roman" w:hAnsi="Times New Roman" w:cs="Times New Roman"/>
        </w:rPr>
      </w:pPr>
      <w:bookmarkStart w:id="319" w:name="_Toc794337"/>
      <w:r w:rsidRPr="008A50AB">
        <w:t xml:space="preserve">Table </w:t>
      </w:r>
      <w:fldSimple w:instr=" STYLEREF 1 \s ">
        <w:r w:rsidR="00B23580">
          <w:rPr>
            <w:noProof/>
          </w:rPr>
          <w:t>22</w:t>
        </w:r>
      </w:fldSimple>
      <w:r w:rsidR="007C0FB3" w:rsidRPr="008A50AB">
        <w:noBreakHyphen/>
      </w:r>
      <w:fldSimple w:instr=" SEQ Table \* ARABIC \s 1 ">
        <w:r w:rsidR="00B23580">
          <w:rPr>
            <w:noProof/>
          </w:rPr>
          <w:t>1</w:t>
        </w:r>
      </w:fldSimple>
      <w:r w:rsidR="00295F73" w:rsidRPr="008A50AB">
        <w:rPr>
          <w:rFonts w:ascii="Times New Roman" w:hAnsi="Times New Roman" w:cs="Times New Roman"/>
        </w:rPr>
        <w:t>: Investment cost- Irrigation infrastructure and system development</w:t>
      </w:r>
      <w:bookmarkEnd w:id="319"/>
    </w:p>
    <w:p w:rsidR="005D1FBF" w:rsidRDefault="005D1FBF" w:rsidP="005D1FBF"/>
    <w:p w:rsidR="00930C3A" w:rsidRDefault="00930C3A" w:rsidP="00295F73">
      <w:pPr>
        <w:pStyle w:val="NoSpacing"/>
        <w:spacing w:line="360" w:lineRule="auto"/>
        <w:rPr>
          <w:rFonts w:ascii="Times New Roman" w:hAnsi="Times New Roman" w:cs="Times New Roman"/>
        </w:rPr>
      </w:pPr>
    </w:p>
    <w:tbl>
      <w:tblPr>
        <w:tblW w:w="9950" w:type="dxa"/>
        <w:tblInd w:w="93" w:type="dxa"/>
        <w:tblLook w:val="04A0" w:firstRow="1" w:lastRow="0" w:firstColumn="1" w:lastColumn="0" w:noHBand="0" w:noVBand="1"/>
      </w:tblPr>
      <w:tblGrid>
        <w:gridCol w:w="920"/>
        <w:gridCol w:w="5420"/>
        <w:gridCol w:w="1110"/>
        <w:gridCol w:w="1390"/>
        <w:gridCol w:w="1110"/>
      </w:tblGrid>
      <w:tr w:rsidR="005D1FBF" w:rsidRPr="005D1FBF" w:rsidTr="005D1FBF">
        <w:trPr>
          <w:trHeight w:val="24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S.No.</w:t>
            </w:r>
          </w:p>
        </w:tc>
        <w:tc>
          <w:tcPr>
            <w:tcW w:w="5420" w:type="dxa"/>
            <w:tcBorders>
              <w:top w:val="single" w:sz="4" w:space="0" w:color="auto"/>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Description</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Total Cost</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AGP  Share</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Comm. Share</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Preparatory Work</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992,710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992,709.78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2</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Access Road construction</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550,000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550,000.00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3</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Head Work Structure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3,480,641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3,480,640.54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4</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Construction of Flume structures on Right main canal</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332,638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332,637.76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5</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Division Box on Right Main Canal to Tertiary Canal</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51,035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51,035.43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6</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Turn Outs on Main &amp; Tertiary canals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308,640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308,640.14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7</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Foot Slab Bridge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39,057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39,057.13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8</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Right Main Canal (MC-1)</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9,491,443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9,491,443.18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9</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Left Main Canal (MC-2)</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6,595,146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6,595,146.29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10</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Secondary Canal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320,956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320,955.56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11</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Tertiary Canal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70,572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70,572.12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12</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Drainage Canals</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1,209,320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1,209,320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13</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Field Canals (No =61)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242,875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242,875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14</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Field Drainage Canals (No =57)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230,042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230,042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15</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xml:space="preserve">Sign Post for the project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90,000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xml:space="preserve">           90,000.00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Total Engineering Cost Estimate of the project</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24,005,076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22,322,838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1,682,238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lef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15% VAT</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                  3,348,426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nil"/>
              <w:bottom w:val="single" w:sz="4" w:space="0" w:color="auto"/>
              <w:right w:val="single" w:sz="4" w:space="0" w:color="auto"/>
            </w:tcBorders>
            <w:shd w:val="clear" w:color="auto" w:fill="auto"/>
            <w:vAlign w:val="bottom"/>
            <w:hideMark/>
          </w:tcPr>
          <w:p w:rsidR="005D1FBF" w:rsidRPr="005D1FBF" w:rsidRDefault="005D1FBF" w:rsidP="005D1FBF">
            <w:pPr>
              <w:jc w:val="righ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Total Cost</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25,671,263.61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Community Contribution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7.01</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double" w:sz="6"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Net Command Area, ha</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107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w:t>
            </w:r>
          </w:p>
        </w:tc>
      </w:tr>
      <w:tr w:rsidR="005D1FBF" w:rsidRPr="005D1FBF" w:rsidTr="005D1FBF">
        <w:trPr>
          <w:trHeight w:val="24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8"/>
                <w:szCs w:val="18"/>
              </w:rPr>
            </w:pPr>
            <w:r w:rsidRPr="005D1FBF">
              <w:rPr>
                <w:rFonts w:ascii="Times New Roman" w:eastAsia="Times New Roman" w:hAnsi="Times New Roman" w:cs="Times New Roman"/>
                <w:sz w:val="18"/>
                <w:szCs w:val="18"/>
              </w:rPr>
              <w:t> </w:t>
            </w:r>
          </w:p>
        </w:tc>
        <w:tc>
          <w:tcPr>
            <w:tcW w:w="542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lef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xml:space="preserve">Project Cost per Hectare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center"/>
              <w:rPr>
                <w:rFonts w:ascii="Times New Roman" w:eastAsia="Times New Roman" w:hAnsi="Times New Roman" w:cs="Times New Roman"/>
                <w:b/>
                <w:bCs/>
                <w:sz w:val="16"/>
                <w:szCs w:val="16"/>
              </w:rPr>
            </w:pPr>
            <w:r w:rsidRPr="005D1FBF">
              <w:rPr>
                <w:rFonts w:ascii="Times New Roman" w:eastAsia="Times New Roman" w:hAnsi="Times New Roman" w:cs="Times New Roman"/>
                <w:b/>
                <w:bCs/>
                <w:sz w:val="16"/>
                <w:szCs w:val="16"/>
              </w:rPr>
              <w:t xml:space="preserve">      239,918.35 </w:t>
            </w:r>
          </w:p>
        </w:tc>
        <w:tc>
          <w:tcPr>
            <w:tcW w:w="139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eastAsia="Times New Roman" w:cs="Arial"/>
                <w:sz w:val="16"/>
                <w:szCs w:val="16"/>
              </w:rPr>
            </w:pPr>
            <w:r w:rsidRPr="005D1FBF">
              <w:rPr>
                <w:rFonts w:eastAsia="Times New Roman"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rsidR="005D1FBF" w:rsidRPr="005D1FBF" w:rsidRDefault="005D1FBF" w:rsidP="005D1FBF">
            <w:pPr>
              <w:jc w:val="right"/>
              <w:rPr>
                <w:rFonts w:ascii="Times New Roman" w:eastAsia="Times New Roman" w:hAnsi="Times New Roman" w:cs="Times New Roman"/>
                <w:sz w:val="16"/>
                <w:szCs w:val="16"/>
              </w:rPr>
            </w:pPr>
            <w:r w:rsidRPr="005D1FBF">
              <w:rPr>
                <w:rFonts w:ascii="Times New Roman" w:eastAsia="Times New Roman" w:hAnsi="Times New Roman" w:cs="Times New Roman"/>
                <w:sz w:val="16"/>
                <w:szCs w:val="16"/>
              </w:rPr>
              <w:t> </w:t>
            </w:r>
          </w:p>
        </w:tc>
      </w:tr>
    </w:tbl>
    <w:p w:rsidR="005D1FBF" w:rsidRPr="00135A3B" w:rsidRDefault="005D1FBF" w:rsidP="00295F73">
      <w:pPr>
        <w:pStyle w:val="NoSpacing"/>
        <w:spacing w:line="360" w:lineRule="auto"/>
        <w:rPr>
          <w:rFonts w:ascii="Times New Roman" w:hAnsi="Times New Roman" w:cs="Times New Roman"/>
        </w:rPr>
      </w:pPr>
      <w:r w:rsidRPr="005D1FBF">
        <w:rPr>
          <w:rFonts w:ascii="Times New Roman" w:hAnsi="Times New Roman" w:cs="Times New Roman"/>
        </w:rPr>
        <w:t xml:space="preserve">     Source: Engineering cost estimate/ BOQ  </w:t>
      </w:r>
    </w:p>
    <w:p w:rsidR="00295F73" w:rsidRPr="00135A3B" w:rsidRDefault="00295F73" w:rsidP="001D086B">
      <w:pPr>
        <w:pStyle w:val="Heading30"/>
        <w:rPr>
          <w:rFonts w:ascii="Times New Roman" w:hAnsi="Times New Roman" w:cs="Times New Roman"/>
        </w:rPr>
      </w:pPr>
      <w:bookmarkStart w:id="320" w:name="_Toc4124947"/>
      <w:r w:rsidRPr="00135A3B">
        <w:rPr>
          <w:rFonts w:ascii="Times New Roman" w:hAnsi="Times New Roman" w:cs="Times New Roman"/>
        </w:rPr>
        <w:t>Other farm tools/implements investment cost</w:t>
      </w:r>
      <w:bookmarkEnd w:id="320"/>
    </w:p>
    <w:p w:rsidR="00537AD6" w:rsidRPr="00E2690D" w:rsidRDefault="00295F73" w:rsidP="00537AD6">
      <w:pPr>
        <w:spacing w:line="360" w:lineRule="auto"/>
        <w:rPr>
          <w:rFonts w:ascii="Times New Roman" w:hAnsi="Times New Roman" w:cs="Times New Roman"/>
          <w:b/>
          <w:bCs/>
        </w:rPr>
      </w:pPr>
      <w:r w:rsidRPr="00135A3B">
        <w:rPr>
          <w:rFonts w:ascii="Times New Roman" w:hAnsi="Times New Roman" w:cs="Times New Roman"/>
        </w:rPr>
        <w:t xml:space="preserve">With development of the irrigation system, improved farm tools and implements required.  Farm tools are estimated based on the area planned for development (sprayers -1/ha and others tools </w:t>
      </w:r>
      <w:proofErr w:type="gramStart"/>
      <w:r>
        <w:rPr>
          <w:rFonts w:ascii="Times New Roman" w:hAnsi="Times New Roman" w:cs="Times New Roman"/>
        </w:rPr>
        <w:t>2</w:t>
      </w:r>
      <w:r w:rsidRPr="00135A3B">
        <w:rPr>
          <w:rFonts w:ascii="Times New Roman" w:hAnsi="Times New Roman" w:cs="Times New Roman"/>
        </w:rPr>
        <w:t>/</w:t>
      </w:r>
      <w:proofErr w:type="gramEnd"/>
      <w:r w:rsidRPr="00135A3B">
        <w:rPr>
          <w:rFonts w:ascii="Times New Roman" w:hAnsi="Times New Roman" w:cs="Times New Roman"/>
        </w:rPr>
        <w:t xml:space="preserve">ha and </w:t>
      </w:r>
      <w:r>
        <w:rPr>
          <w:rFonts w:ascii="Times New Roman" w:hAnsi="Times New Roman" w:cs="Times New Roman"/>
        </w:rPr>
        <w:t>1</w:t>
      </w:r>
      <w:r w:rsidRPr="00135A3B">
        <w:rPr>
          <w:rFonts w:ascii="Times New Roman" w:hAnsi="Times New Roman" w:cs="Times New Roman"/>
        </w:rPr>
        <w:t xml:space="preserve"> motor cycle for management and supervision of the project</w:t>
      </w:r>
      <w:r>
        <w:rPr>
          <w:rFonts w:ascii="Times New Roman" w:hAnsi="Times New Roman" w:cs="Times New Roman"/>
        </w:rPr>
        <w:t xml:space="preserve"> in the period of project beginning of the project operation</w:t>
      </w:r>
      <w:r w:rsidRPr="00135A3B">
        <w:rPr>
          <w:rFonts w:ascii="Times New Roman" w:hAnsi="Times New Roman" w:cs="Times New Roman"/>
        </w:rPr>
        <w:t xml:space="preserve">. Required   list of farm tools and other investment cost </w:t>
      </w:r>
      <w:r w:rsidRPr="00E2690D">
        <w:rPr>
          <w:rFonts w:ascii="Times New Roman" w:hAnsi="Times New Roman" w:cs="Times New Roman"/>
        </w:rPr>
        <w:t xml:space="preserve">estimated to birr </w:t>
      </w:r>
      <w:r w:rsidR="00930C3A">
        <w:rPr>
          <w:rFonts w:ascii="Times New Roman" w:hAnsi="Times New Roman" w:cs="Times New Roman"/>
          <w:b/>
          <w:bCs/>
        </w:rPr>
        <w:t>490510</w:t>
      </w:r>
    </w:p>
    <w:p w:rsidR="00295F73" w:rsidRPr="00930C3A" w:rsidRDefault="00295F73" w:rsidP="00295F73">
      <w:pPr>
        <w:spacing w:line="360" w:lineRule="auto"/>
        <w:rPr>
          <w:rFonts w:ascii="Times New Roman" w:hAnsi="Times New Roman" w:cs="Times New Roman"/>
        </w:rPr>
      </w:pPr>
      <w:proofErr w:type="gramStart"/>
      <w:r w:rsidRPr="00E2690D">
        <w:rPr>
          <w:rFonts w:ascii="Times New Roman" w:eastAsia="Times New Roman" w:hAnsi="Times New Roman" w:cs="Times New Roman"/>
          <w:bCs/>
        </w:rPr>
        <w:t>in</w:t>
      </w:r>
      <w:proofErr w:type="gramEnd"/>
      <w:r w:rsidRPr="00E2690D">
        <w:rPr>
          <w:rFonts w:ascii="Times New Roman" w:eastAsia="Times New Roman" w:hAnsi="Times New Roman" w:cs="Times New Roman"/>
          <w:bCs/>
        </w:rPr>
        <w:t xml:space="preserve"> the first year </w:t>
      </w:r>
      <w:r w:rsidRPr="00930C3A">
        <w:rPr>
          <w:rFonts w:ascii="Times New Roman" w:eastAsia="Times New Roman" w:hAnsi="Times New Roman" w:cs="Times New Roman"/>
          <w:bCs/>
        </w:rPr>
        <w:t xml:space="preserve">and </w:t>
      </w:r>
      <w:r w:rsidR="00930C3A" w:rsidRPr="00930C3A">
        <w:rPr>
          <w:rFonts w:ascii="Times New Roman" w:eastAsia="Times New Roman" w:hAnsi="Times New Roman" w:cs="Times New Roman"/>
          <w:bCs/>
        </w:rPr>
        <w:t>birr 51100 every year</w:t>
      </w:r>
      <w:r w:rsidRPr="00930C3A">
        <w:rPr>
          <w:rFonts w:ascii="Times New Roman" w:eastAsia="Times New Roman" w:hAnsi="Times New Roman" w:cs="Times New Roman"/>
          <w:bCs/>
        </w:rPr>
        <w:t xml:space="preserve"> and birr </w:t>
      </w:r>
      <w:r w:rsidR="00930C3A" w:rsidRPr="00930C3A">
        <w:rPr>
          <w:rFonts w:ascii="Times New Roman" w:eastAsia="Times New Roman" w:hAnsi="Times New Roman" w:cs="Times New Roman"/>
          <w:bCs/>
        </w:rPr>
        <w:t>288980</w:t>
      </w:r>
      <w:r w:rsidR="00E2319F" w:rsidRPr="00930C3A">
        <w:rPr>
          <w:rFonts w:ascii="Times New Roman" w:eastAsia="Times New Roman" w:hAnsi="Times New Roman" w:cs="Times New Roman"/>
          <w:bCs/>
        </w:rPr>
        <w:t xml:space="preserve"> </w:t>
      </w:r>
      <w:r w:rsidRPr="00930C3A">
        <w:rPr>
          <w:rFonts w:ascii="Times New Roman" w:eastAsia="Times New Roman" w:hAnsi="Times New Roman" w:cs="Times New Roman"/>
          <w:bCs/>
        </w:rPr>
        <w:t xml:space="preserve">every two years alternatively </w:t>
      </w:r>
      <w:r w:rsidRPr="00930C3A">
        <w:rPr>
          <w:rFonts w:ascii="Times New Roman" w:hAnsi="Times New Roman" w:cs="Times New Roman"/>
        </w:rPr>
        <w:t xml:space="preserve">of the project period. </w:t>
      </w:r>
    </w:p>
    <w:p w:rsidR="00295F73" w:rsidRPr="00135A3B" w:rsidRDefault="00295F73" w:rsidP="00295F73">
      <w:pPr>
        <w:spacing w:line="360" w:lineRule="auto"/>
        <w:rPr>
          <w:rFonts w:ascii="Times New Roman" w:hAnsi="Times New Roman" w:cs="Times New Roman"/>
          <w:sz w:val="20"/>
        </w:rPr>
      </w:pPr>
      <w:r w:rsidRPr="00930C3A">
        <w:rPr>
          <w:rFonts w:ascii="Times New Roman" w:hAnsi="Times New Roman" w:cs="Times New Roman"/>
        </w:rPr>
        <w:t>The motor cycle is for management</w:t>
      </w:r>
      <w:r w:rsidRPr="00E2690D">
        <w:rPr>
          <w:rFonts w:ascii="Times New Roman" w:hAnsi="Times New Roman" w:cs="Times New Roman"/>
        </w:rPr>
        <w:t xml:space="preserve"> supervision by woreda OIDA office and this cost </w:t>
      </w:r>
      <w:proofErr w:type="gramStart"/>
      <w:r w:rsidRPr="00E2690D">
        <w:rPr>
          <w:rFonts w:ascii="Times New Roman" w:hAnsi="Times New Roman" w:cs="Times New Roman"/>
        </w:rPr>
        <w:t>expected to be covered</w:t>
      </w:r>
      <w:proofErr w:type="gramEnd"/>
      <w:r w:rsidRPr="00E2690D">
        <w:rPr>
          <w:rFonts w:ascii="Times New Roman" w:hAnsi="Times New Roman" w:cs="Times New Roman"/>
        </w:rPr>
        <w:t xml:space="preserve"> by the office from annual budget. </w:t>
      </w:r>
      <w:proofErr w:type="gramStart"/>
      <w:r w:rsidRPr="00E2690D">
        <w:rPr>
          <w:rFonts w:ascii="Times New Roman" w:hAnsi="Times New Roman" w:cs="Times New Roman"/>
        </w:rPr>
        <w:t>With regards to</w:t>
      </w:r>
      <w:proofErr w:type="gramEnd"/>
      <w:r w:rsidRPr="00E2690D">
        <w:rPr>
          <w:rFonts w:ascii="Times New Roman" w:hAnsi="Times New Roman" w:cs="Times New Roman"/>
        </w:rPr>
        <w:t xml:space="preserve"> other cost, farmers used to purchase farm</w:t>
      </w:r>
      <w:r w:rsidRPr="00135A3B">
        <w:rPr>
          <w:rFonts w:ascii="Times New Roman" w:hAnsi="Times New Roman" w:cs="Times New Roman"/>
        </w:rPr>
        <w:t xml:space="preserve"> tools for farm activities and this cost are assumed to be covered and financed by household beneficiaries.</w:t>
      </w:r>
    </w:p>
    <w:p w:rsidR="00295F73" w:rsidRPr="00505A0D" w:rsidRDefault="00295F73" w:rsidP="001D086B">
      <w:pPr>
        <w:pStyle w:val="Heading30"/>
        <w:rPr>
          <w:rFonts w:ascii="Times New Roman" w:hAnsi="Times New Roman" w:cs="Times New Roman"/>
        </w:rPr>
      </w:pPr>
      <w:bookmarkStart w:id="321" w:name="_Toc4124948"/>
      <w:r w:rsidRPr="00505A0D">
        <w:rPr>
          <w:rFonts w:ascii="Times New Roman" w:hAnsi="Times New Roman" w:cs="Times New Roman"/>
        </w:rPr>
        <w:lastRenderedPageBreak/>
        <w:t>Replacement cost</w:t>
      </w:r>
      <w:bookmarkEnd w:id="321"/>
    </w:p>
    <w:p w:rsidR="00295F73" w:rsidRDefault="00295F73" w:rsidP="00295F73">
      <w:pPr>
        <w:spacing w:line="360" w:lineRule="auto"/>
        <w:jc w:val="left"/>
        <w:rPr>
          <w:rFonts w:ascii="Times New Roman" w:hAnsi="Times New Roman" w:cs="Times New Roman"/>
        </w:rPr>
        <w:sectPr w:rsidR="00295F73" w:rsidSect="00D32268">
          <w:headerReference w:type="default" r:id="rId45"/>
          <w:footerReference w:type="default" r:id="rId46"/>
          <w:headerReference w:type="first" r:id="rId47"/>
          <w:footerReference w:type="first" r:id="rId48"/>
          <w:pgSz w:w="11907" w:h="16839" w:code="9"/>
          <w:pgMar w:top="1440" w:right="1152" w:bottom="1440" w:left="1440" w:header="720" w:footer="576" w:gutter="0"/>
          <w:cols w:space="720"/>
          <w:titlePg/>
          <w:docGrid w:linePitch="360"/>
        </w:sectPr>
      </w:pPr>
      <w:r w:rsidRPr="00135A3B">
        <w:rPr>
          <w:rFonts w:ascii="Times New Roman" w:hAnsi="Times New Roman" w:cs="Times New Roman"/>
        </w:rPr>
        <w:t xml:space="preserve">Major irrigation structure and equipment replacement are included in maintenance cost </w:t>
      </w:r>
      <w:r w:rsidR="00580DCC" w:rsidRPr="00135A3B">
        <w:rPr>
          <w:rFonts w:ascii="Times New Roman" w:hAnsi="Times New Roman" w:cs="Times New Roman"/>
        </w:rPr>
        <w:t>whereas</w:t>
      </w:r>
      <w:r w:rsidRPr="00135A3B">
        <w:rPr>
          <w:rFonts w:ascii="Times New Roman" w:hAnsi="Times New Roman" w:cs="Times New Roman"/>
        </w:rPr>
        <w:t xml:space="preserve"> farm </w:t>
      </w:r>
      <w:r w:rsidRPr="00B43488">
        <w:rPr>
          <w:rFonts w:ascii="Times New Roman" w:hAnsi="Times New Roman" w:cs="Times New Roman"/>
        </w:rPr>
        <w:t xml:space="preserve">tools </w:t>
      </w:r>
      <w:proofErr w:type="gramStart"/>
      <w:r w:rsidRPr="00B43488">
        <w:rPr>
          <w:rFonts w:ascii="Times New Roman" w:hAnsi="Times New Roman" w:cs="Times New Roman"/>
        </w:rPr>
        <w:t>are considered</w:t>
      </w:r>
      <w:proofErr w:type="gramEnd"/>
      <w:r w:rsidRPr="00B43488">
        <w:rPr>
          <w:rFonts w:ascii="Times New Roman" w:hAnsi="Times New Roman" w:cs="Times New Roman"/>
        </w:rPr>
        <w:t xml:space="preserve"> as replacement cost. Farm tools are estimated in ANNEX 4 and </w:t>
      </w:r>
      <w:proofErr w:type="gramStart"/>
      <w:r w:rsidRPr="00B43488">
        <w:rPr>
          <w:rFonts w:ascii="Times New Roman" w:hAnsi="Times New Roman" w:cs="Times New Roman"/>
        </w:rPr>
        <w:t>assumed to be</w:t>
      </w:r>
      <w:r>
        <w:rPr>
          <w:rFonts w:ascii="Times New Roman" w:hAnsi="Times New Roman" w:cs="Times New Roman"/>
        </w:rPr>
        <w:t xml:space="preserve"> replaced</w:t>
      </w:r>
      <w:proofErr w:type="gramEnd"/>
      <w:r>
        <w:rPr>
          <w:rFonts w:ascii="Times New Roman" w:hAnsi="Times New Roman" w:cs="Times New Roman"/>
        </w:rPr>
        <w:t xml:space="preserve"> </w:t>
      </w:r>
      <w:r w:rsidRPr="00135A3B">
        <w:rPr>
          <w:rFonts w:ascii="Times New Roman" w:hAnsi="Times New Roman" w:cs="Times New Roman"/>
        </w:rPr>
        <w:t>every</w:t>
      </w:r>
      <w:r>
        <w:rPr>
          <w:rFonts w:ascii="Times New Roman" w:hAnsi="Times New Roman" w:cs="Times New Roman"/>
        </w:rPr>
        <w:t xml:space="preserve"> two</w:t>
      </w:r>
      <w:r w:rsidRPr="00135A3B">
        <w:rPr>
          <w:rFonts w:ascii="Times New Roman" w:hAnsi="Times New Roman" w:cs="Times New Roman"/>
        </w:rPr>
        <w:t xml:space="preserve"> year</w:t>
      </w:r>
      <w:r>
        <w:rPr>
          <w:rFonts w:ascii="Times New Roman" w:hAnsi="Times New Roman" w:cs="Times New Roman"/>
        </w:rPr>
        <w:t xml:space="preserve">s, </w:t>
      </w:r>
      <w:r w:rsidRPr="00135A3B">
        <w:rPr>
          <w:rFonts w:ascii="Times New Roman" w:hAnsi="Times New Roman" w:cs="Times New Roman"/>
        </w:rPr>
        <w:t>and the other cost is part of operation and maintenance and expected to cover directly or indirectly by target beneficiaries.</w:t>
      </w:r>
    </w:p>
    <w:tbl>
      <w:tblPr>
        <w:tblW w:w="14386" w:type="dxa"/>
        <w:tblInd w:w="93" w:type="dxa"/>
        <w:tblLook w:val="04A0" w:firstRow="1" w:lastRow="0" w:firstColumn="1" w:lastColumn="0" w:noHBand="0" w:noVBand="1"/>
      </w:tblPr>
      <w:tblGrid>
        <w:gridCol w:w="14361"/>
        <w:gridCol w:w="960"/>
        <w:gridCol w:w="483"/>
        <w:gridCol w:w="962"/>
        <w:gridCol w:w="498"/>
        <w:gridCol w:w="1198"/>
        <w:gridCol w:w="596"/>
        <w:gridCol w:w="946"/>
        <w:gridCol w:w="389"/>
        <w:gridCol w:w="662"/>
      </w:tblGrid>
      <w:tr w:rsidR="004B53FE" w:rsidRPr="0077090D" w:rsidTr="004A5C0A">
        <w:trPr>
          <w:trHeight w:val="300"/>
        </w:trPr>
        <w:tc>
          <w:tcPr>
            <w:tcW w:w="7692" w:type="dxa"/>
            <w:tcBorders>
              <w:top w:val="nil"/>
              <w:left w:val="nil"/>
              <w:bottom w:val="nil"/>
              <w:right w:val="nil"/>
            </w:tcBorders>
            <w:shd w:val="clear" w:color="auto" w:fill="auto"/>
            <w:noWrap/>
            <w:vAlign w:val="bottom"/>
            <w:hideMark/>
          </w:tcPr>
          <w:p w:rsidR="00295F73" w:rsidRPr="00207620" w:rsidRDefault="004B53FE" w:rsidP="004B53FE">
            <w:pPr>
              <w:jc w:val="left"/>
              <w:rPr>
                <w:rFonts w:ascii="Calibri" w:eastAsia="Times New Roman" w:hAnsi="Calibri" w:cs="Calibri"/>
                <w:color w:val="000000"/>
                <w:sz w:val="16"/>
                <w:szCs w:val="16"/>
              </w:rPr>
            </w:pPr>
            <w:bookmarkStart w:id="322" w:name="_Toc794338"/>
            <w:r w:rsidRPr="00207620">
              <w:rPr>
                <w:sz w:val="16"/>
                <w:szCs w:val="16"/>
              </w:rPr>
              <w:lastRenderedPageBreak/>
              <w:t xml:space="preserve">Table </w:t>
            </w:r>
            <w:r w:rsidR="007C0FB3" w:rsidRPr="00207620">
              <w:rPr>
                <w:sz w:val="16"/>
                <w:szCs w:val="16"/>
              </w:rPr>
              <w:fldChar w:fldCharType="begin"/>
            </w:r>
            <w:r w:rsidR="007C0FB3" w:rsidRPr="00207620">
              <w:rPr>
                <w:sz w:val="16"/>
                <w:szCs w:val="16"/>
              </w:rPr>
              <w:instrText xml:space="preserve"> STYLEREF 1 \s </w:instrText>
            </w:r>
            <w:r w:rsidR="007C0FB3" w:rsidRPr="00207620">
              <w:rPr>
                <w:sz w:val="16"/>
                <w:szCs w:val="16"/>
              </w:rPr>
              <w:fldChar w:fldCharType="separate"/>
            </w:r>
            <w:r w:rsidR="00B23580">
              <w:rPr>
                <w:noProof/>
                <w:sz w:val="16"/>
                <w:szCs w:val="16"/>
              </w:rPr>
              <w:t>22</w:t>
            </w:r>
            <w:r w:rsidR="007C0FB3" w:rsidRPr="00207620">
              <w:rPr>
                <w:sz w:val="16"/>
                <w:szCs w:val="16"/>
              </w:rPr>
              <w:fldChar w:fldCharType="end"/>
            </w:r>
            <w:r w:rsidR="007C0FB3" w:rsidRPr="00207620">
              <w:rPr>
                <w:sz w:val="16"/>
                <w:szCs w:val="16"/>
              </w:rPr>
              <w:noBreakHyphen/>
            </w:r>
            <w:r w:rsidR="007C0FB3" w:rsidRPr="00207620">
              <w:rPr>
                <w:sz w:val="16"/>
                <w:szCs w:val="16"/>
              </w:rPr>
              <w:fldChar w:fldCharType="begin"/>
            </w:r>
            <w:r w:rsidR="007C0FB3" w:rsidRPr="00207620">
              <w:rPr>
                <w:sz w:val="16"/>
                <w:szCs w:val="16"/>
              </w:rPr>
              <w:instrText xml:space="preserve"> SEQ Table \* ARABIC \s 1 </w:instrText>
            </w:r>
            <w:r w:rsidR="007C0FB3" w:rsidRPr="00207620">
              <w:rPr>
                <w:sz w:val="16"/>
                <w:szCs w:val="16"/>
              </w:rPr>
              <w:fldChar w:fldCharType="separate"/>
            </w:r>
            <w:r w:rsidR="00B23580">
              <w:rPr>
                <w:noProof/>
                <w:sz w:val="16"/>
                <w:szCs w:val="16"/>
              </w:rPr>
              <w:t>2</w:t>
            </w:r>
            <w:r w:rsidR="007C0FB3" w:rsidRPr="00207620">
              <w:rPr>
                <w:sz w:val="16"/>
                <w:szCs w:val="16"/>
              </w:rPr>
              <w:fldChar w:fldCharType="end"/>
            </w:r>
            <w:r w:rsidRPr="00207620">
              <w:rPr>
                <w:sz w:val="16"/>
                <w:szCs w:val="16"/>
              </w:rPr>
              <w:t>:</w:t>
            </w:r>
            <w:r w:rsidR="00295F73" w:rsidRPr="00207620">
              <w:rPr>
                <w:rFonts w:ascii="Calibri" w:eastAsia="Times New Roman" w:hAnsi="Calibri" w:cs="Calibri"/>
                <w:color w:val="000000"/>
                <w:sz w:val="16"/>
                <w:szCs w:val="16"/>
              </w:rPr>
              <w:t xml:space="preserve"> "With" the project other Investment costs and Overhead costs</w:t>
            </w:r>
            <w:bookmarkEnd w:id="322"/>
          </w:p>
          <w:tbl>
            <w:tblPr>
              <w:tblW w:w="12820" w:type="dxa"/>
              <w:tblLook w:val="04A0" w:firstRow="1" w:lastRow="0" w:firstColumn="1" w:lastColumn="0" w:noHBand="0" w:noVBand="1"/>
            </w:tblPr>
            <w:tblGrid>
              <w:gridCol w:w="625"/>
              <w:gridCol w:w="1208"/>
              <w:gridCol w:w="552"/>
              <w:gridCol w:w="435"/>
              <w:gridCol w:w="435"/>
              <w:gridCol w:w="435"/>
              <w:gridCol w:w="435"/>
              <w:gridCol w:w="435"/>
              <w:gridCol w:w="435"/>
              <w:gridCol w:w="435"/>
              <w:gridCol w:w="435"/>
              <w:gridCol w:w="435"/>
              <w:gridCol w:w="750"/>
              <w:gridCol w:w="654"/>
              <w:gridCol w:w="654"/>
              <w:gridCol w:w="618"/>
              <w:gridCol w:w="654"/>
              <w:gridCol w:w="618"/>
              <w:gridCol w:w="654"/>
              <w:gridCol w:w="618"/>
              <w:gridCol w:w="654"/>
              <w:gridCol w:w="618"/>
              <w:gridCol w:w="654"/>
              <w:gridCol w:w="689"/>
            </w:tblGrid>
            <w:tr w:rsidR="00B779F5" w:rsidRPr="00B779F5" w:rsidTr="00B779F5">
              <w:trPr>
                <w:trHeight w:val="288"/>
              </w:trPr>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Ser.No</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Cost Item</w:t>
                  </w:r>
                </w:p>
              </w:tc>
              <w:tc>
                <w:tcPr>
                  <w:tcW w:w="50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Unit</w:t>
                  </w:r>
                </w:p>
              </w:tc>
              <w:tc>
                <w:tcPr>
                  <w:tcW w:w="408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Quantity by Project Years</w:t>
                  </w:r>
                </w:p>
              </w:tc>
              <w:tc>
                <w:tcPr>
                  <w:tcW w:w="50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Unit Price (Birr)</w:t>
                  </w:r>
                </w:p>
              </w:tc>
              <w:tc>
                <w:tcPr>
                  <w:tcW w:w="6240"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Total Costs by Project Years</w:t>
                  </w:r>
                </w:p>
              </w:tc>
            </w:tr>
            <w:tr w:rsidR="00B779F5" w:rsidRPr="00B779F5" w:rsidTr="00B779F5">
              <w:trPr>
                <w:trHeight w:val="288"/>
              </w:trPr>
              <w:tc>
                <w:tcPr>
                  <w:tcW w:w="470" w:type="dxa"/>
                  <w:vMerge/>
                  <w:tcBorders>
                    <w:top w:val="single" w:sz="4" w:space="0" w:color="auto"/>
                    <w:left w:val="single" w:sz="4" w:space="0" w:color="auto"/>
                    <w:bottom w:val="single" w:sz="4" w:space="0" w:color="000000"/>
                    <w:right w:val="single" w:sz="4" w:space="0" w:color="auto"/>
                  </w:tcBorders>
                  <w:vAlign w:val="center"/>
                  <w:hideMark/>
                </w:tcPr>
                <w:p w:rsidR="00B779F5" w:rsidRPr="00B779F5" w:rsidRDefault="00B779F5" w:rsidP="00B779F5">
                  <w:pPr>
                    <w:jc w:val="left"/>
                    <w:rPr>
                      <w:rFonts w:ascii="Arial Narrow" w:eastAsia="Times New Roman" w:hAnsi="Arial Narrow" w:cs="Times New Roman"/>
                      <w:color w:val="000000"/>
                      <w:sz w:val="16"/>
                      <w:szCs w:val="16"/>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B779F5" w:rsidRPr="00B779F5" w:rsidRDefault="00B779F5" w:rsidP="00B779F5">
                  <w:pPr>
                    <w:jc w:val="left"/>
                    <w:rPr>
                      <w:rFonts w:ascii="Arial Narrow" w:eastAsia="Times New Roman" w:hAnsi="Arial Narrow" w:cs="Times New Roman"/>
                      <w:color w:val="000000"/>
                      <w:sz w:val="16"/>
                      <w:szCs w:val="16"/>
                    </w:rPr>
                  </w:pPr>
                </w:p>
              </w:tc>
              <w:tc>
                <w:tcPr>
                  <w:tcW w:w="502" w:type="dxa"/>
                  <w:vMerge/>
                  <w:tcBorders>
                    <w:top w:val="single" w:sz="4" w:space="0" w:color="auto"/>
                    <w:left w:val="single" w:sz="4" w:space="0" w:color="auto"/>
                    <w:bottom w:val="single" w:sz="4" w:space="0" w:color="000000"/>
                    <w:right w:val="single" w:sz="4" w:space="0" w:color="auto"/>
                  </w:tcBorders>
                  <w:vAlign w:val="center"/>
                  <w:hideMark/>
                </w:tcPr>
                <w:p w:rsidR="00B779F5" w:rsidRPr="00B779F5" w:rsidRDefault="00B779F5" w:rsidP="00B779F5">
                  <w:pPr>
                    <w:jc w:val="left"/>
                    <w:rPr>
                      <w:rFonts w:ascii="Arial Narrow" w:eastAsia="Times New Roman" w:hAnsi="Arial Narrow" w:cs="Times New Roman"/>
                      <w:color w:val="000000"/>
                      <w:sz w:val="16"/>
                      <w:szCs w:val="16"/>
                    </w:rPr>
                  </w:pP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7</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8</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9</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10 to 25</w:t>
                  </w:r>
                </w:p>
              </w:tc>
              <w:tc>
                <w:tcPr>
                  <w:tcW w:w="503" w:type="dxa"/>
                  <w:vMerge/>
                  <w:tcBorders>
                    <w:top w:val="single" w:sz="4" w:space="0" w:color="auto"/>
                    <w:left w:val="single" w:sz="4" w:space="0" w:color="auto"/>
                    <w:bottom w:val="single" w:sz="4" w:space="0" w:color="000000"/>
                    <w:right w:val="single" w:sz="4" w:space="0" w:color="auto"/>
                  </w:tcBorders>
                  <w:vAlign w:val="center"/>
                  <w:hideMark/>
                </w:tcPr>
                <w:p w:rsidR="00B779F5" w:rsidRPr="00B779F5" w:rsidRDefault="00B779F5" w:rsidP="00B779F5">
                  <w:pPr>
                    <w:jc w:val="left"/>
                    <w:rPr>
                      <w:rFonts w:ascii="Arial Narrow" w:eastAsia="Times New Roman" w:hAnsi="Arial Narrow" w:cs="Times New Roman"/>
                      <w:color w:val="000000"/>
                      <w:sz w:val="16"/>
                      <w:szCs w:val="16"/>
                    </w:rPr>
                  </w:pP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7</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8</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9</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10 to 25</w:t>
                  </w:r>
                </w:p>
              </w:tc>
            </w:tr>
            <w:tr w:rsidR="00B779F5" w:rsidRPr="00B779F5" w:rsidTr="00B779F5">
              <w:trPr>
                <w:trHeight w:val="405"/>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377" w:type="dxa"/>
                  <w:gridSpan w:val="7"/>
                  <w:tcBorders>
                    <w:top w:val="single" w:sz="4" w:space="0" w:color="auto"/>
                    <w:left w:val="nil"/>
                    <w:bottom w:val="single" w:sz="4" w:space="0" w:color="auto"/>
                    <w:right w:val="single" w:sz="4" w:space="0" w:color="000000"/>
                  </w:tcBorders>
                  <w:shd w:val="clear" w:color="auto" w:fill="auto"/>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A.Other Investmebnt costs</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vAlign w:val="bottom"/>
                  <w:hideMark/>
                </w:tcPr>
                <w:p w:rsidR="00B779F5" w:rsidRPr="00B779F5" w:rsidRDefault="00B779F5" w:rsidP="00B779F5">
                  <w:pPr>
                    <w:jc w:val="center"/>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30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Shovel</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30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Hoe</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30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Sickles</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300"/>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Axe</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Gesso</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w:t>
                  </w:r>
                </w:p>
              </w:tc>
              <w:tc>
                <w:tcPr>
                  <w:tcW w:w="1025" w:type="dxa"/>
                  <w:tcBorders>
                    <w:top w:val="nil"/>
                    <w:left w:val="nil"/>
                    <w:bottom w:val="single" w:sz="4" w:space="0" w:color="auto"/>
                    <w:right w:val="single" w:sz="4" w:space="0" w:color="auto"/>
                  </w:tcBorders>
                  <w:shd w:val="clear" w:color="auto" w:fill="auto"/>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Wheel barrow</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42800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42800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42800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42800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42800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7</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Rake</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8</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Spade</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32100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9</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Sprayer</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N</w:t>
                  </w:r>
                  <w:r w:rsidRPr="00B779F5">
                    <w:rPr>
                      <w:rFonts w:ascii="Arial Narrow" w:eastAsia="Times New Roman" w:hAnsi="Arial Narrow" w:cs="Times New Roman"/>
                      <w:color w:val="000000"/>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60000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Sub Total</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288980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288980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288980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288980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288980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974706"/>
                      <w:sz w:val="16"/>
                      <w:szCs w:val="16"/>
                    </w:rPr>
                  </w:pPr>
                  <w:r w:rsidRPr="00B779F5">
                    <w:rPr>
                      <w:rFonts w:ascii="Arial Narrow" w:eastAsia="Times New Roman" w:hAnsi="Arial Narrow" w:cs="Times New Roman"/>
                      <w:b/>
                      <w:bCs/>
                      <w:color w:val="974706"/>
                      <w:sz w:val="16"/>
                      <w:szCs w:val="16"/>
                    </w:rPr>
                    <w:t> </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10</w:t>
                  </w:r>
                </w:p>
              </w:tc>
              <w:tc>
                <w:tcPr>
                  <w:tcW w:w="1025" w:type="dxa"/>
                  <w:tcBorders>
                    <w:top w:val="nil"/>
                    <w:left w:val="nil"/>
                    <w:bottom w:val="single" w:sz="4" w:space="0" w:color="auto"/>
                    <w:right w:val="single" w:sz="4" w:space="0" w:color="auto"/>
                  </w:tcBorders>
                  <w:shd w:val="clear" w:color="auto" w:fill="auto"/>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Motor cycle</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N</w:t>
                  </w:r>
                  <w:r w:rsidRPr="00B779F5">
                    <w:rPr>
                      <w:rFonts w:ascii="Arial Narrow" w:eastAsia="Times New Roman" w:hAnsi="Arial Narrow" w:cs="Times New Roman"/>
                      <w:color w:val="8064A2"/>
                      <w:sz w:val="16"/>
                      <w:szCs w:val="16"/>
                      <w:u w:val="single"/>
                    </w:rPr>
                    <w:t>o</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1</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150000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150000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8064A2"/>
                      <w:sz w:val="16"/>
                      <w:szCs w:val="16"/>
                    </w:rPr>
                  </w:pPr>
                  <w:r w:rsidRPr="00B779F5">
                    <w:rPr>
                      <w:rFonts w:ascii="Arial Narrow" w:eastAsia="Times New Roman" w:hAnsi="Arial Narrow" w:cs="Times New Roman"/>
                      <w:color w:val="8064A2"/>
                      <w:sz w:val="16"/>
                      <w:szCs w:val="16"/>
                    </w:rPr>
                    <w:t> </w:t>
                  </w:r>
                </w:p>
              </w:tc>
            </w:tr>
            <w:tr w:rsidR="00B779F5" w:rsidRPr="00B779F5" w:rsidTr="00B779F5">
              <w:trPr>
                <w:trHeight w:val="432"/>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1025" w:type="dxa"/>
                  <w:tcBorders>
                    <w:top w:val="nil"/>
                    <w:left w:val="nil"/>
                    <w:bottom w:val="single" w:sz="4" w:space="0" w:color="auto"/>
                    <w:right w:val="single" w:sz="4" w:space="0" w:color="auto"/>
                  </w:tcBorders>
                  <w:shd w:val="clear" w:color="auto" w:fill="auto"/>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B.Overhead Costs</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 </w:t>
                  </w:r>
                </w:p>
              </w:tc>
            </w:tr>
            <w:tr w:rsidR="00B779F5" w:rsidRPr="00B779F5" w:rsidTr="00B43488">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43488" w:rsidRDefault="00B779F5" w:rsidP="00B779F5">
                  <w:pPr>
                    <w:jc w:val="righ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1</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Perdiem</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MD</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120</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25680</w:t>
                  </w:r>
                </w:p>
              </w:tc>
            </w:tr>
            <w:tr w:rsidR="00B779F5" w:rsidRPr="00B779F5" w:rsidTr="00B43488">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43488" w:rsidRDefault="00B779F5" w:rsidP="00B779F5">
                  <w:pPr>
                    <w:jc w:val="righ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2</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Fuel</w:t>
                  </w:r>
                </w:p>
              </w:tc>
              <w:tc>
                <w:tcPr>
                  <w:tcW w:w="502" w:type="dxa"/>
                  <w:tcBorders>
                    <w:top w:val="nil"/>
                    <w:left w:val="nil"/>
                    <w:bottom w:val="single" w:sz="4" w:space="0" w:color="auto"/>
                    <w:right w:val="single" w:sz="4" w:space="0" w:color="auto"/>
                  </w:tcBorders>
                  <w:shd w:val="clear" w:color="auto" w:fill="auto"/>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litre</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300</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19.5</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5850</w:t>
                  </w:r>
                </w:p>
              </w:tc>
            </w:tr>
            <w:tr w:rsidR="00B779F5" w:rsidRPr="00B779F5" w:rsidTr="00B43488">
              <w:trPr>
                <w:trHeight w:val="432"/>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43488" w:rsidRDefault="00B779F5" w:rsidP="00B779F5">
                  <w:pPr>
                    <w:jc w:val="righ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3</w:t>
                  </w:r>
                </w:p>
              </w:tc>
              <w:tc>
                <w:tcPr>
                  <w:tcW w:w="1025" w:type="dxa"/>
                  <w:tcBorders>
                    <w:top w:val="nil"/>
                    <w:left w:val="nil"/>
                    <w:bottom w:val="single" w:sz="4" w:space="0" w:color="auto"/>
                    <w:right w:val="single" w:sz="4" w:space="0" w:color="auto"/>
                  </w:tcBorders>
                  <w:shd w:val="clear" w:color="auto" w:fill="auto"/>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 xml:space="preserve">Training/capacity building </w:t>
                  </w:r>
                </w:p>
              </w:tc>
              <w:tc>
                <w:tcPr>
                  <w:tcW w:w="502" w:type="dxa"/>
                  <w:tcBorders>
                    <w:top w:val="nil"/>
                    <w:left w:val="nil"/>
                    <w:bottom w:val="single" w:sz="4" w:space="0" w:color="auto"/>
                    <w:right w:val="single" w:sz="4" w:space="0" w:color="auto"/>
                  </w:tcBorders>
                  <w:shd w:val="clear" w:color="auto" w:fill="auto"/>
                  <w:vAlign w:val="bottom"/>
                  <w:hideMark/>
                </w:tcPr>
                <w:p w:rsidR="00B779F5" w:rsidRPr="00B43488" w:rsidRDefault="00B779F5" w:rsidP="00B779F5">
                  <w:pPr>
                    <w:jc w:val="left"/>
                    <w:rPr>
                      <w:rFonts w:ascii="Arial Narrow" w:eastAsia="Times New Roman" w:hAnsi="Arial Narrow" w:cs="Times New Roman"/>
                      <w:color w:val="000000"/>
                      <w:sz w:val="16"/>
                      <w:szCs w:val="16"/>
                    </w:rPr>
                  </w:pPr>
                  <w:r w:rsidRPr="00B43488">
                    <w:rPr>
                      <w:rFonts w:ascii="Arial Narrow" w:eastAsia="Times New Roman" w:hAnsi="Arial Narrow" w:cs="Times New Roman"/>
                      <w:color w:val="000000"/>
                      <w:sz w:val="16"/>
                      <w:szCs w:val="16"/>
                    </w:rPr>
                    <w:t>round</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214</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589" w:type="dxa"/>
                  <w:tcBorders>
                    <w:top w:val="nil"/>
                    <w:left w:val="nil"/>
                    <w:bottom w:val="nil"/>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639" w:type="dxa"/>
                  <w:tcBorders>
                    <w:top w:val="nil"/>
                    <w:left w:val="nil"/>
                    <w:bottom w:val="nil"/>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c>
                <w:tcPr>
                  <w:tcW w:w="689" w:type="dxa"/>
                  <w:tcBorders>
                    <w:top w:val="nil"/>
                    <w:left w:val="nil"/>
                    <w:bottom w:val="nil"/>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color w:val="000000"/>
                      <w:sz w:val="16"/>
                      <w:szCs w:val="16"/>
                    </w:rPr>
                  </w:pPr>
                  <w:r w:rsidRPr="00B779F5">
                    <w:rPr>
                      <w:rFonts w:ascii="Arial Narrow" w:eastAsia="Times New Roman" w:hAnsi="Arial Narrow" w:cs="Times New Roman"/>
                      <w:color w:val="000000"/>
                      <w:sz w:val="16"/>
                      <w:szCs w:val="16"/>
                    </w:rPr>
                    <w:t>20,000</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43488" w:rsidRDefault="00B779F5" w:rsidP="00B779F5">
                  <w:pPr>
                    <w:jc w:val="left"/>
                    <w:rPr>
                      <w:rFonts w:ascii="Arial Narrow" w:eastAsia="Times New Roman" w:hAnsi="Arial Narrow" w:cs="Times New Roman"/>
                      <w:b/>
                      <w:bCs/>
                      <w:color w:val="538DD5"/>
                      <w:sz w:val="16"/>
                      <w:szCs w:val="16"/>
                    </w:rPr>
                  </w:pPr>
                  <w:r w:rsidRPr="00B43488">
                    <w:rPr>
                      <w:rFonts w:ascii="Arial Narrow" w:eastAsia="Times New Roman" w:hAnsi="Arial Narrow" w:cs="Times New Roman"/>
                      <w:b/>
                      <w:bCs/>
                      <w:color w:val="538DD5"/>
                      <w:sz w:val="16"/>
                      <w:szCs w:val="16"/>
                    </w:rPr>
                    <w:t> </w:t>
                  </w:r>
                </w:p>
              </w:tc>
              <w:tc>
                <w:tcPr>
                  <w:tcW w:w="15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779F5" w:rsidRPr="00B43488" w:rsidRDefault="00B779F5" w:rsidP="00B779F5">
                  <w:pPr>
                    <w:jc w:val="center"/>
                    <w:rPr>
                      <w:rFonts w:ascii="Arial Narrow" w:eastAsia="Times New Roman" w:hAnsi="Arial Narrow" w:cs="Times New Roman"/>
                      <w:b/>
                      <w:bCs/>
                      <w:color w:val="538DD5"/>
                      <w:sz w:val="16"/>
                      <w:szCs w:val="16"/>
                    </w:rPr>
                  </w:pPr>
                  <w:r w:rsidRPr="00B43488">
                    <w:rPr>
                      <w:rFonts w:ascii="Arial Narrow" w:eastAsia="Times New Roman" w:hAnsi="Arial Narrow" w:cs="Times New Roman"/>
                      <w:b/>
                      <w:bCs/>
                      <w:color w:val="538DD5"/>
                      <w:sz w:val="16"/>
                      <w:szCs w:val="16"/>
                    </w:rPr>
                    <w:t>Sub Total</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214</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639" w:type="dxa"/>
                  <w:tcBorders>
                    <w:top w:val="nil"/>
                    <w:left w:val="nil"/>
                    <w:bottom w:val="single" w:sz="4" w:space="0" w:color="auto"/>
                    <w:right w:val="nil"/>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538DD5"/>
                      <w:sz w:val="16"/>
                      <w:szCs w:val="16"/>
                    </w:rPr>
                  </w:pPr>
                  <w:r w:rsidRPr="00B779F5">
                    <w:rPr>
                      <w:rFonts w:ascii="Arial Narrow" w:eastAsia="Times New Roman" w:hAnsi="Arial Narrow" w:cs="Times New Roman"/>
                      <w:b/>
                      <w:bCs/>
                      <w:color w:val="538DD5"/>
                      <w:sz w:val="16"/>
                      <w:szCs w:val="16"/>
                    </w:rPr>
                    <w:t>51530</w:t>
                  </w:r>
                </w:p>
              </w:tc>
            </w:tr>
            <w:tr w:rsidR="00B779F5" w:rsidRPr="00B779F5" w:rsidTr="00B779F5">
              <w:trPr>
                <w:trHeight w:val="288"/>
              </w:trPr>
              <w:tc>
                <w:tcPr>
                  <w:tcW w:w="470"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1025"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Grand Total</w:t>
                  </w:r>
                </w:p>
              </w:tc>
              <w:tc>
                <w:tcPr>
                  <w:tcW w:w="502"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37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lef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 </w:t>
                  </w:r>
                </w:p>
              </w:tc>
              <w:tc>
                <w:tcPr>
                  <w:tcW w:w="503"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30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490510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51560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340510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51530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340510</w:t>
                  </w:r>
                </w:p>
              </w:tc>
              <w:tc>
                <w:tcPr>
                  <w:tcW w:w="5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51530</w:t>
                  </w:r>
                </w:p>
              </w:tc>
              <w:tc>
                <w:tcPr>
                  <w:tcW w:w="639" w:type="dxa"/>
                  <w:tcBorders>
                    <w:top w:val="nil"/>
                    <w:left w:val="nil"/>
                    <w:bottom w:val="single" w:sz="4" w:space="0" w:color="auto"/>
                    <w:right w:val="nil"/>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340510</w:t>
                  </w:r>
                </w:p>
              </w:tc>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51530</w:t>
                  </w:r>
                </w:p>
              </w:tc>
              <w:tc>
                <w:tcPr>
                  <w:tcW w:w="63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340510</w:t>
                  </w:r>
                </w:p>
              </w:tc>
              <w:tc>
                <w:tcPr>
                  <w:tcW w:w="689" w:type="dxa"/>
                  <w:tcBorders>
                    <w:top w:val="nil"/>
                    <w:left w:val="nil"/>
                    <w:bottom w:val="single" w:sz="4" w:space="0" w:color="auto"/>
                    <w:right w:val="single" w:sz="4" w:space="0" w:color="auto"/>
                  </w:tcBorders>
                  <w:shd w:val="clear" w:color="auto" w:fill="auto"/>
                  <w:noWrap/>
                  <w:vAlign w:val="bottom"/>
                  <w:hideMark/>
                </w:tcPr>
                <w:p w:rsidR="00B779F5" w:rsidRPr="00B779F5" w:rsidRDefault="00B779F5" w:rsidP="00B779F5">
                  <w:pPr>
                    <w:jc w:val="right"/>
                    <w:rPr>
                      <w:rFonts w:ascii="Arial Narrow" w:eastAsia="Times New Roman" w:hAnsi="Arial Narrow" w:cs="Times New Roman"/>
                      <w:b/>
                      <w:bCs/>
                      <w:color w:val="00B050"/>
                      <w:sz w:val="16"/>
                      <w:szCs w:val="16"/>
                    </w:rPr>
                  </w:pPr>
                  <w:r w:rsidRPr="00B779F5">
                    <w:rPr>
                      <w:rFonts w:ascii="Arial Narrow" w:eastAsia="Times New Roman" w:hAnsi="Arial Narrow" w:cs="Times New Roman"/>
                      <w:b/>
                      <w:bCs/>
                      <w:color w:val="00B050"/>
                      <w:sz w:val="16"/>
                      <w:szCs w:val="16"/>
                    </w:rPr>
                    <w:t>51530</w:t>
                  </w:r>
                </w:p>
              </w:tc>
            </w:tr>
          </w:tbl>
          <w:p w:rsidR="007D0031" w:rsidRDefault="007D0031" w:rsidP="004B53FE">
            <w:pPr>
              <w:jc w:val="left"/>
              <w:rPr>
                <w:rFonts w:ascii="Calibri" w:eastAsia="Times New Roman" w:hAnsi="Calibri" w:cs="Calibri"/>
                <w:color w:val="000000"/>
                <w:sz w:val="16"/>
                <w:szCs w:val="16"/>
              </w:rPr>
            </w:pPr>
          </w:p>
          <w:p w:rsidR="00B779F5" w:rsidRDefault="00B779F5" w:rsidP="004B53FE">
            <w:pPr>
              <w:jc w:val="left"/>
              <w:rPr>
                <w:rFonts w:ascii="Calibri" w:eastAsia="Times New Roman" w:hAnsi="Calibri" w:cs="Calibri"/>
                <w:color w:val="000000"/>
                <w:sz w:val="16"/>
                <w:szCs w:val="16"/>
              </w:rPr>
            </w:pPr>
          </w:p>
          <w:p w:rsidR="00B779F5" w:rsidRPr="00207620" w:rsidRDefault="00B779F5" w:rsidP="004B53FE">
            <w:pPr>
              <w:jc w:val="left"/>
              <w:rPr>
                <w:rFonts w:ascii="Calibri" w:eastAsia="Times New Roman" w:hAnsi="Calibri" w:cs="Calibri"/>
                <w:color w:val="000000"/>
                <w:sz w:val="16"/>
                <w:szCs w:val="16"/>
              </w:rPr>
            </w:pPr>
          </w:p>
        </w:tc>
        <w:tc>
          <w:tcPr>
            <w:tcW w:w="960"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483"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962"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498"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1198"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596"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946"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389"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c>
          <w:tcPr>
            <w:tcW w:w="662" w:type="dxa"/>
            <w:tcBorders>
              <w:top w:val="nil"/>
              <w:left w:val="nil"/>
              <w:bottom w:val="nil"/>
              <w:right w:val="nil"/>
            </w:tcBorders>
            <w:shd w:val="clear" w:color="auto" w:fill="auto"/>
            <w:noWrap/>
            <w:vAlign w:val="bottom"/>
            <w:hideMark/>
          </w:tcPr>
          <w:p w:rsidR="00295F73" w:rsidRPr="004B53FE" w:rsidRDefault="00295F73" w:rsidP="00AA7E47">
            <w:pPr>
              <w:jc w:val="left"/>
              <w:rPr>
                <w:rFonts w:ascii="Calibri" w:eastAsia="Times New Roman" w:hAnsi="Calibri" w:cs="Calibri"/>
                <w:color w:val="000000"/>
                <w:sz w:val="16"/>
                <w:szCs w:val="16"/>
              </w:rPr>
            </w:pPr>
          </w:p>
        </w:tc>
      </w:tr>
    </w:tbl>
    <w:p w:rsidR="00295F73" w:rsidRDefault="00295F73" w:rsidP="00295F73">
      <w:pPr>
        <w:spacing w:line="360" w:lineRule="auto"/>
        <w:rPr>
          <w:rFonts w:ascii="Times New Roman" w:hAnsi="Times New Roman" w:cs="Times New Roman"/>
        </w:rPr>
        <w:sectPr w:rsidR="00295F73" w:rsidSect="007E5F10">
          <w:pgSz w:w="16839" w:h="11907" w:orient="landscape" w:code="9"/>
          <w:pgMar w:top="1152" w:right="1440" w:bottom="1440" w:left="1440" w:header="720" w:footer="576" w:gutter="0"/>
          <w:cols w:space="720"/>
          <w:docGrid w:linePitch="360"/>
        </w:sectPr>
      </w:pPr>
    </w:p>
    <w:p w:rsidR="00295F73" w:rsidRPr="00135A3B" w:rsidRDefault="00295F73" w:rsidP="001D086B">
      <w:pPr>
        <w:pStyle w:val="Heading30"/>
        <w:rPr>
          <w:rFonts w:ascii="Times New Roman" w:hAnsi="Times New Roman" w:cs="Times New Roman"/>
        </w:rPr>
      </w:pPr>
      <w:bookmarkStart w:id="323" w:name="_Toc4124949"/>
      <w:r w:rsidRPr="00135A3B">
        <w:rPr>
          <w:rFonts w:ascii="Times New Roman" w:hAnsi="Times New Roman" w:cs="Times New Roman"/>
        </w:rPr>
        <w:lastRenderedPageBreak/>
        <w:t>Investment schedule</w:t>
      </w:r>
      <w:bookmarkEnd w:id="323"/>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In most case </w:t>
      </w:r>
      <w:proofErr w:type="gramStart"/>
      <w:r w:rsidRPr="00135A3B">
        <w:rPr>
          <w:rFonts w:ascii="Times New Roman" w:hAnsi="Times New Roman" w:cs="Times New Roman"/>
        </w:rPr>
        <w:t>small scale</w:t>
      </w:r>
      <w:proofErr w:type="gramEnd"/>
      <w:r w:rsidRPr="00135A3B">
        <w:rPr>
          <w:rFonts w:ascii="Times New Roman" w:hAnsi="Times New Roman" w:cs="Times New Roman"/>
        </w:rPr>
        <w:t xml:space="preserve"> irrigation project are planned to complete in one year period. </w:t>
      </w:r>
      <w:r>
        <w:rPr>
          <w:rFonts w:ascii="Times New Roman" w:hAnsi="Times New Roman" w:cs="Times New Roman"/>
        </w:rPr>
        <w:t>Thus</w:t>
      </w:r>
      <w:r w:rsidRPr="00135A3B">
        <w:rPr>
          <w:rFonts w:ascii="Times New Roman" w:hAnsi="Times New Roman" w:cs="Times New Roman"/>
        </w:rPr>
        <w:t xml:space="preserve"> considering the </w:t>
      </w:r>
      <w:r w:rsidRPr="00566EF6">
        <w:rPr>
          <w:rFonts w:ascii="Times New Roman" w:hAnsi="Times New Roman" w:cs="Times New Roman"/>
        </w:rPr>
        <w:t xml:space="preserve">land area </w:t>
      </w:r>
      <w:r w:rsidRPr="00B779F5">
        <w:rPr>
          <w:rFonts w:ascii="Times New Roman" w:hAnsi="Times New Roman" w:cs="Times New Roman"/>
        </w:rPr>
        <w:t xml:space="preserve">of </w:t>
      </w:r>
      <w:r w:rsidR="00F63027" w:rsidRPr="00B779F5">
        <w:rPr>
          <w:rFonts w:ascii="Times New Roman" w:hAnsi="Times New Roman" w:cs="Times New Roman"/>
        </w:rPr>
        <w:t>107</w:t>
      </w:r>
      <w:r w:rsidRPr="00B779F5">
        <w:rPr>
          <w:rFonts w:ascii="Times New Roman" w:hAnsi="Times New Roman" w:cs="Times New Roman"/>
        </w:rPr>
        <w:t xml:space="preserve"> ha planned</w:t>
      </w:r>
      <w:r w:rsidRPr="00566EF6">
        <w:rPr>
          <w:rFonts w:ascii="Times New Roman" w:hAnsi="Times New Roman" w:cs="Times New Roman"/>
        </w:rPr>
        <w:t xml:space="preserve"> for</w:t>
      </w:r>
      <w:r w:rsidRPr="00135A3B">
        <w:rPr>
          <w:rFonts w:ascii="Times New Roman" w:hAnsi="Times New Roman" w:cs="Times New Roman"/>
        </w:rPr>
        <w:t xml:space="preserve"> development, the project tends to </w:t>
      </w:r>
      <w:r>
        <w:rPr>
          <w:rFonts w:ascii="Times New Roman" w:hAnsi="Times New Roman" w:cs="Times New Roman"/>
        </w:rPr>
        <w:t>small</w:t>
      </w:r>
      <w:r w:rsidRPr="00135A3B">
        <w:rPr>
          <w:rFonts w:ascii="Times New Roman" w:hAnsi="Times New Roman" w:cs="Times New Roman"/>
        </w:rPr>
        <w:t xml:space="preserve"> scale irrigation and taking </w:t>
      </w:r>
      <w:r>
        <w:rPr>
          <w:rFonts w:ascii="Times New Roman" w:hAnsi="Times New Roman" w:cs="Times New Roman"/>
        </w:rPr>
        <w:t xml:space="preserve">the simplicity of the </w:t>
      </w:r>
      <w:r w:rsidRPr="00135A3B">
        <w:rPr>
          <w:rFonts w:ascii="Times New Roman" w:hAnsi="Times New Roman" w:cs="Times New Roman"/>
        </w:rPr>
        <w:t>project</w:t>
      </w:r>
      <w:r>
        <w:rPr>
          <w:rFonts w:ascii="Times New Roman" w:hAnsi="Times New Roman" w:cs="Times New Roman"/>
        </w:rPr>
        <w:t xml:space="preserve"> structures we </w:t>
      </w:r>
      <w:r w:rsidRPr="00135A3B">
        <w:rPr>
          <w:rFonts w:ascii="Times New Roman" w:hAnsi="Times New Roman" w:cs="Times New Roman"/>
        </w:rPr>
        <w:t>assumed to complete</w:t>
      </w:r>
      <w:r>
        <w:rPr>
          <w:rFonts w:ascii="Times New Roman" w:hAnsi="Times New Roman" w:cs="Times New Roman"/>
        </w:rPr>
        <w:t xml:space="preserve"> it </w:t>
      </w:r>
      <w:r w:rsidRPr="00135A3B">
        <w:rPr>
          <w:rFonts w:ascii="Times New Roman" w:hAnsi="Times New Roman" w:cs="Times New Roman"/>
        </w:rPr>
        <w:t xml:space="preserve">in </w:t>
      </w:r>
      <w:r>
        <w:rPr>
          <w:rFonts w:ascii="Times New Roman" w:hAnsi="Times New Roman" w:cs="Times New Roman"/>
        </w:rPr>
        <w:t>one</w:t>
      </w:r>
      <w:r w:rsidRPr="00135A3B">
        <w:rPr>
          <w:rFonts w:ascii="Times New Roman" w:hAnsi="Times New Roman" w:cs="Times New Roman"/>
        </w:rPr>
        <w:t xml:space="preserve"> year and investment cost assum</w:t>
      </w:r>
      <w:r>
        <w:rPr>
          <w:rFonts w:ascii="Times New Roman" w:hAnsi="Times New Roman" w:cs="Times New Roman"/>
        </w:rPr>
        <w:t xml:space="preserve">ed to be </w:t>
      </w:r>
      <w:r w:rsidRPr="00135A3B">
        <w:rPr>
          <w:rFonts w:ascii="Times New Roman" w:hAnsi="Times New Roman" w:cs="Times New Roman"/>
        </w:rPr>
        <w:t>100%</w:t>
      </w:r>
      <w:r>
        <w:rPr>
          <w:rFonts w:ascii="Times New Roman" w:hAnsi="Times New Roman" w:cs="Times New Roman"/>
        </w:rPr>
        <w:t xml:space="preserve"> utilized </w:t>
      </w:r>
      <w:r w:rsidRPr="00135A3B">
        <w:rPr>
          <w:rFonts w:ascii="Times New Roman" w:hAnsi="Times New Roman" w:cs="Times New Roman"/>
        </w:rPr>
        <w:t xml:space="preserve">in </w:t>
      </w:r>
      <w:r>
        <w:rPr>
          <w:rFonts w:ascii="Times New Roman" w:hAnsi="Times New Roman" w:cs="Times New Roman"/>
        </w:rPr>
        <w:t>zero year of the financial analysis</w:t>
      </w:r>
      <w:r w:rsidRPr="00135A3B">
        <w:rPr>
          <w:rFonts w:ascii="Times New Roman" w:hAnsi="Times New Roman" w:cs="Times New Roman"/>
        </w:rPr>
        <w:t>.</w:t>
      </w:r>
    </w:p>
    <w:p w:rsidR="00295F73" w:rsidRPr="00593014" w:rsidRDefault="00295F73" w:rsidP="001D086B">
      <w:pPr>
        <w:pStyle w:val="Heading30"/>
        <w:rPr>
          <w:rFonts w:ascii="Times New Roman" w:hAnsi="Times New Roman" w:cs="Times New Roman"/>
        </w:rPr>
      </w:pPr>
      <w:bookmarkStart w:id="324" w:name="_Toc4124950"/>
      <w:r w:rsidRPr="00593014">
        <w:rPr>
          <w:rFonts w:ascii="Times New Roman" w:hAnsi="Times New Roman" w:cs="Times New Roman"/>
        </w:rPr>
        <w:t>Operation &amp; Maintenance Cost</w:t>
      </w:r>
      <w:bookmarkEnd w:id="324"/>
    </w:p>
    <w:p w:rsidR="00295F73" w:rsidRPr="00593014" w:rsidRDefault="00295F73" w:rsidP="00295F73">
      <w:pPr>
        <w:spacing w:line="360" w:lineRule="auto"/>
        <w:rPr>
          <w:rFonts w:ascii="Times New Roman" w:hAnsi="Times New Roman" w:cs="Times New Roman"/>
        </w:rPr>
      </w:pPr>
      <w:r w:rsidRPr="00593014">
        <w:rPr>
          <w:rFonts w:ascii="Times New Roman" w:hAnsi="Times New Roman" w:cs="Times New Roman"/>
        </w:rPr>
        <w:t xml:space="preserve">Irrigation project expected to wear and tear out and maintenance required ensuring sustainable operation of the system. This includes replacement cost for purchase and changing major irrigation equipment. Operation cost is the other cost intended for operation and running project as stipulated in project plan and this cost includes farmers and experts/staffs training as capacity building and other running cost. Training cost </w:t>
      </w:r>
      <w:proofErr w:type="gramStart"/>
      <w:r w:rsidRPr="00593014">
        <w:rPr>
          <w:rFonts w:ascii="Times New Roman" w:hAnsi="Times New Roman" w:cs="Times New Roman"/>
        </w:rPr>
        <w:t>is assumed</w:t>
      </w:r>
      <w:proofErr w:type="gramEnd"/>
      <w:r w:rsidRPr="00593014">
        <w:rPr>
          <w:rFonts w:ascii="Times New Roman" w:hAnsi="Times New Roman" w:cs="Times New Roman"/>
        </w:rPr>
        <w:t xml:space="preserve"> for the first two years as capacity building. Maintenance cost in most project analysis assumes 2-10% of investment cost and this project considered </w:t>
      </w:r>
      <w:r w:rsidR="00B779F5" w:rsidRPr="00B779F5">
        <w:rPr>
          <w:rFonts w:ascii="Times New Roman" w:hAnsi="Times New Roman" w:cs="Times New Roman"/>
        </w:rPr>
        <w:t>2</w:t>
      </w:r>
      <w:r w:rsidRPr="00B779F5">
        <w:rPr>
          <w:rFonts w:ascii="Times New Roman" w:hAnsi="Times New Roman" w:cs="Times New Roman"/>
        </w:rPr>
        <w:t>% of investment cost of irrigation infrastructure as maintenance cost. These costs are expected to incur annuall</w:t>
      </w:r>
      <w:r w:rsidR="007A31BB" w:rsidRPr="00B779F5">
        <w:rPr>
          <w:rFonts w:ascii="Times New Roman" w:hAnsi="Times New Roman" w:cs="Times New Roman"/>
        </w:rPr>
        <w:t>y</w:t>
      </w:r>
      <w:r w:rsidR="007A31BB">
        <w:rPr>
          <w:rFonts w:ascii="Times New Roman" w:hAnsi="Times New Roman" w:cs="Times New Roman"/>
        </w:rPr>
        <w:t xml:space="preserve"> and </w:t>
      </w:r>
      <w:proofErr w:type="gramStart"/>
      <w:r w:rsidR="007A31BB">
        <w:rPr>
          <w:rFonts w:ascii="Times New Roman" w:hAnsi="Times New Roman" w:cs="Times New Roman"/>
        </w:rPr>
        <w:t>assumed to be financed</w:t>
      </w:r>
      <w:proofErr w:type="gramEnd"/>
      <w:r w:rsidR="007A31BB">
        <w:rPr>
          <w:rFonts w:ascii="Times New Roman" w:hAnsi="Times New Roman" w:cs="Times New Roman"/>
        </w:rPr>
        <w:t xml:space="preserve"> by</w:t>
      </w:r>
      <w:r w:rsidRPr="00593014">
        <w:rPr>
          <w:rFonts w:ascii="Times New Roman" w:hAnsi="Times New Roman" w:cs="Times New Roman"/>
        </w:rPr>
        <w:t xml:space="preserve"> woreda</w:t>
      </w:r>
      <w:r w:rsidR="00A21699">
        <w:rPr>
          <w:rFonts w:ascii="Times New Roman" w:hAnsi="Times New Roman" w:cs="Times New Roman"/>
        </w:rPr>
        <w:t xml:space="preserve"> </w:t>
      </w:r>
      <w:r>
        <w:rPr>
          <w:rFonts w:ascii="Times New Roman" w:hAnsi="Times New Roman" w:cs="Times New Roman"/>
        </w:rPr>
        <w:t>OIDA</w:t>
      </w:r>
      <w:r w:rsidRPr="00593014">
        <w:rPr>
          <w:rFonts w:ascii="Times New Roman" w:hAnsi="Times New Roman" w:cs="Times New Roman"/>
        </w:rPr>
        <w:t xml:space="preserve"> office and community in the form of labor and financial contribution that requires establishing strong water users association for mobilization of financial and labor contribution for smooth and sustainable service of the business. Handing over of the project requires training</w:t>
      </w:r>
      <w:r>
        <w:rPr>
          <w:rFonts w:ascii="Times New Roman" w:hAnsi="Times New Roman" w:cs="Times New Roman"/>
        </w:rPr>
        <w:t>/</w:t>
      </w:r>
      <w:r w:rsidRPr="00593014">
        <w:rPr>
          <w:rFonts w:ascii="Times New Roman" w:hAnsi="Times New Roman" w:cs="Times New Roman"/>
        </w:rPr>
        <w:t xml:space="preserve">capacity building for woreda </w:t>
      </w:r>
      <w:r>
        <w:rPr>
          <w:rFonts w:ascii="Times New Roman" w:hAnsi="Times New Roman" w:cs="Times New Roman"/>
        </w:rPr>
        <w:t>OIDA</w:t>
      </w:r>
      <w:r w:rsidRPr="00593014">
        <w:rPr>
          <w:rFonts w:ascii="Times New Roman" w:hAnsi="Times New Roman" w:cs="Times New Roman"/>
        </w:rPr>
        <w:t xml:space="preserve"> and concerned technical staffs of the woredas</w:t>
      </w:r>
      <w:r>
        <w:rPr>
          <w:rFonts w:ascii="Times New Roman" w:hAnsi="Times New Roman" w:cs="Times New Roman"/>
        </w:rPr>
        <w:t xml:space="preserve"> like a</w:t>
      </w:r>
      <w:r w:rsidRPr="00593014">
        <w:rPr>
          <w:rFonts w:ascii="Times New Roman" w:hAnsi="Times New Roman" w:cs="Times New Roman"/>
        </w:rPr>
        <w:t xml:space="preserve">griculture offices and beneficiary community on roles and responsibility to administer the system of the irrigation scheme. </w:t>
      </w:r>
    </w:p>
    <w:p w:rsidR="00295F73" w:rsidRPr="00135A3B" w:rsidRDefault="00295F73" w:rsidP="001D086B">
      <w:pPr>
        <w:pStyle w:val="Heading30"/>
        <w:rPr>
          <w:rFonts w:ascii="Times New Roman" w:hAnsi="Times New Roman" w:cs="Times New Roman"/>
        </w:rPr>
      </w:pPr>
      <w:bookmarkStart w:id="325" w:name="_Toc4124951"/>
      <w:r w:rsidRPr="00135A3B">
        <w:rPr>
          <w:rFonts w:ascii="Times New Roman" w:hAnsi="Times New Roman" w:cs="Times New Roman"/>
        </w:rPr>
        <w:t>Project Financing</w:t>
      </w:r>
      <w:bookmarkEnd w:id="325"/>
    </w:p>
    <w:p w:rsidR="00295F73" w:rsidRPr="009C0919" w:rsidRDefault="00295F73" w:rsidP="00295F73">
      <w:pPr>
        <w:spacing w:line="360" w:lineRule="auto"/>
        <w:rPr>
          <w:rFonts w:ascii="Times New Roman" w:hAnsi="Times New Roman" w:cs="Times New Roman"/>
        </w:rPr>
      </w:pPr>
      <w:r w:rsidRPr="00B779F5">
        <w:rPr>
          <w:rFonts w:ascii="Times New Roman" w:hAnsi="Times New Roman" w:cs="Times New Roman"/>
        </w:rPr>
        <w:t xml:space="preserve">Farm tools and other replacement cost as well as operation and maintenance cost is to </w:t>
      </w:r>
      <w:proofErr w:type="gramStart"/>
      <w:r w:rsidRPr="00B779F5">
        <w:rPr>
          <w:rFonts w:ascii="Times New Roman" w:hAnsi="Times New Roman" w:cs="Times New Roman"/>
        </w:rPr>
        <w:t>be covered</w:t>
      </w:r>
      <w:proofErr w:type="gramEnd"/>
      <w:r w:rsidRPr="00B779F5">
        <w:rPr>
          <w:rFonts w:ascii="Times New Roman" w:hAnsi="Times New Roman" w:cs="Times New Roman"/>
        </w:rPr>
        <w:t xml:space="preserve"> from</w:t>
      </w:r>
      <w:r w:rsidRPr="009C0919">
        <w:rPr>
          <w:rFonts w:ascii="Times New Roman" w:hAnsi="Times New Roman" w:cs="Times New Roman"/>
        </w:rPr>
        <w:t xml:space="preserve"> beneficiaries’ communities. In addition to this, the project investment is expected to be financed with participation of communities that willing to contribute labor and other local materials with total estimated </w:t>
      </w:r>
      <w:r w:rsidRPr="00566EF6">
        <w:rPr>
          <w:rFonts w:ascii="Times New Roman" w:hAnsi="Times New Roman" w:cs="Times New Roman"/>
        </w:rPr>
        <w:t xml:space="preserve">amount to </w:t>
      </w:r>
      <w:r w:rsidRPr="00AD1FE9">
        <w:rPr>
          <w:rFonts w:ascii="Times New Roman" w:hAnsi="Times New Roman" w:cs="Times New Roman"/>
        </w:rPr>
        <w:t xml:space="preserve">birr </w:t>
      </w:r>
      <w:r w:rsidR="00B779F5" w:rsidRPr="00AD1FE9">
        <w:rPr>
          <w:rFonts w:eastAsia="Times New Roman" w:cs="Arial"/>
          <w:b/>
          <w:bCs/>
          <w:sz w:val="20"/>
          <w:szCs w:val="20"/>
        </w:rPr>
        <w:t>1</w:t>
      </w:r>
      <w:r w:rsidR="00DF030A" w:rsidRPr="00DF030A">
        <w:rPr>
          <w:rFonts w:eastAsia="Times New Roman" w:cs="Arial"/>
          <w:b/>
          <w:bCs/>
          <w:sz w:val="20"/>
          <w:szCs w:val="20"/>
        </w:rPr>
        <w:t xml:space="preserve"> 1,682,238 </w:t>
      </w:r>
      <w:r w:rsidR="00DF030A">
        <w:rPr>
          <w:rFonts w:ascii="Times New Roman" w:hAnsi="Times New Roman" w:cs="Times New Roman"/>
        </w:rPr>
        <w:t>or about 7.01</w:t>
      </w:r>
      <w:r w:rsidR="00566EF6" w:rsidRPr="00AD1FE9">
        <w:rPr>
          <w:rFonts w:ascii="Times New Roman" w:hAnsi="Times New Roman" w:cs="Times New Roman"/>
        </w:rPr>
        <w:t xml:space="preserve"> </w:t>
      </w:r>
      <w:r w:rsidRPr="00AD1FE9">
        <w:rPr>
          <w:rFonts w:ascii="Times New Roman" w:hAnsi="Times New Roman" w:cs="Times New Roman"/>
        </w:rPr>
        <w:t>% of the total</w:t>
      </w:r>
      <w:r w:rsidRPr="00566EF6">
        <w:rPr>
          <w:rFonts w:ascii="Times New Roman" w:hAnsi="Times New Roman" w:cs="Times New Roman"/>
        </w:rPr>
        <w:t xml:space="preserve"> irrigation system investment cost in terms of labour</w:t>
      </w:r>
      <w:r w:rsidRPr="009C0919">
        <w:rPr>
          <w:rFonts w:ascii="Times New Roman" w:hAnsi="Times New Roman" w:cs="Times New Roman"/>
        </w:rPr>
        <w:t xml:space="preserve"> by excavating tertiary canals, field and drainage canals. The remaining project and investment costs expected to be covered and financed </w:t>
      </w:r>
      <w:proofErr w:type="gramStart"/>
      <w:r w:rsidRPr="009C0919">
        <w:rPr>
          <w:rFonts w:ascii="Times New Roman" w:hAnsi="Times New Roman" w:cs="Times New Roman"/>
        </w:rPr>
        <w:t>either from government source or other</w:t>
      </w:r>
      <w:proofErr w:type="gramEnd"/>
      <w:r w:rsidRPr="009C0919">
        <w:rPr>
          <w:rFonts w:ascii="Times New Roman" w:hAnsi="Times New Roman" w:cs="Times New Roman"/>
        </w:rPr>
        <w:t xml:space="preserve"> external sources. </w:t>
      </w: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br w:type="page"/>
      </w:r>
    </w:p>
    <w:p w:rsidR="00295F73" w:rsidRPr="00135A3B" w:rsidRDefault="00295F73" w:rsidP="001D086B">
      <w:pPr>
        <w:pStyle w:val="Heading10"/>
        <w:rPr>
          <w:rFonts w:ascii="Times New Roman" w:hAnsi="Times New Roman" w:cs="Times New Roman"/>
        </w:rPr>
      </w:pPr>
      <w:bookmarkStart w:id="326" w:name="_Toc4124952"/>
      <w:r>
        <w:rPr>
          <w:rFonts w:ascii="Times New Roman" w:hAnsi="Times New Roman" w:cs="Times New Roman"/>
        </w:rPr>
        <w:lastRenderedPageBreak/>
        <w:t>FINANCIAL ANALYSIS</w:t>
      </w:r>
      <w:bookmarkEnd w:id="326"/>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The analysis considered two scenarios, with and without project. The financial analysis computed by considering cropping pattern, benefit and cost flow under the two scenarios.</w:t>
      </w:r>
    </w:p>
    <w:p w:rsidR="00295F73" w:rsidRPr="00135A3B" w:rsidRDefault="00295F73" w:rsidP="001D086B">
      <w:pPr>
        <w:pStyle w:val="Heading2"/>
        <w:spacing w:before="0" w:after="0" w:line="360" w:lineRule="auto"/>
        <w:rPr>
          <w:rFonts w:ascii="Times New Roman" w:hAnsi="Times New Roman" w:cs="Times New Roman"/>
        </w:rPr>
      </w:pPr>
      <w:bookmarkStart w:id="327" w:name="_Toc4124953"/>
      <w:r w:rsidRPr="00135A3B">
        <w:rPr>
          <w:rFonts w:ascii="Times New Roman" w:hAnsi="Times New Roman" w:cs="Times New Roman"/>
        </w:rPr>
        <w:t>WITHOUT PROJECT</w:t>
      </w:r>
      <w:bookmarkEnd w:id="327"/>
    </w:p>
    <w:p w:rsidR="00295F73" w:rsidRPr="00135A3B" w:rsidRDefault="00295F73" w:rsidP="001D086B">
      <w:pPr>
        <w:pStyle w:val="Heading30"/>
        <w:spacing w:before="0" w:after="0" w:line="360" w:lineRule="auto"/>
        <w:rPr>
          <w:rFonts w:ascii="Times New Roman" w:hAnsi="Times New Roman" w:cs="Times New Roman"/>
        </w:rPr>
      </w:pPr>
      <w:bookmarkStart w:id="328" w:name="_Toc4124954"/>
      <w:r w:rsidRPr="00135A3B">
        <w:rPr>
          <w:rFonts w:ascii="Times New Roman" w:hAnsi="Times New Roman" w:cs="Times New Roman"/>
        </w:rPr>
        <w:t>Cropping pattern and land allocation</w:t>
      </w:r>
      <w:bookmarkEnd w:id="328"/>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existing cropping pattern dominates by maize and </w:t>
      </w:r>
      <w:proofErr w:type="gramStart"/>
      <w:r w:rsidRPr="00135A3B">
        <w:rPr>
          <w:rFonts w:ascii="Times New Roman" w:hAnsi="Times New Roman" w:cs="Times New Roman"/>
        </w:rPr>
        <w:t>Sorghum which</w:t>
      </w:r>
      <w:proofErr w:type="gramEnd"/>
      <w:r w:rsidRPr="00135A3B">
        <w:rPr>
          <w:rFonts w:ascii="Times New Roman" w:hAnsi="Times New Roman" w:cs="Times New Roman"/>
        </w:rPr>
        <w:t xml:space="preserve"> are the major cash and food crops growing in both agricultural production seasons.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without project of existing cropping patterns as indicated by maize taking lion share of the cultivated land that accounts about </w:t>
      </w:r>
      <w:r w:rsidRPr="003037D9">
        <w:rPr>
          <w:rFonts w:ascii="Times New Roman" w:hAnsi="Times New Roman" w:cs="Times New Roman"/>
        </w:rPr>
        <w:t>35% of the total irrigable land and wheat20%, Teff 15%, H.Bean 10% Chick pea10% and potato 10%. Crop</w:t>
      </w:r>
      <w:r w:rsidRPr="00135A3B">
        <w:rPr>
          <w:rFonts w:ascii="Times New Roman" w:hAnsi="Times New Roman" w:cs="Times New Roman"/>
        </w:rPr>
        <w:t xml:space="preserve"> production is rainfall </w:t>
      </w:r>
      <w:proofErr w:type="gramStart"/>
      <w:r w:rsidRPr="00135A3B">
        <w:rPr>
          <w:rFonts w:ascii="Times New Roman" w:hAnsi="Times New Roman" w:cs="Times New Roman"/>
        </w:rPr>
        <w:t>dependent and there is no cropping in dry season</w:t>
      </w:r>
      <w:proofErr w:type="gramEnd"/>
      <w:r w:rsidRPr="00135A3B">
        <w:rPr>
          <w:rFonts w:ascii="Times New Roman" w:hAnsi="Times New Roman" w:cs="Times New Roman"/>
        </w:rPr>
        <w:t xml:space="preserve"> and the most common cropping pattern at the project area is adopted for the </w:t>
      </w:r>
      <w:r>
        <w:rPr>
          <w:rFonts w:ascii="Times New Roman" w:hAnsi="Times New Roman" w:cs="Times New Roman"/>
        </w:rPr>
        <w:t>financia</w:t>
      </w:r>
      <w:r w:rsidR="00580DCC">
        <w:rPr>
          <w:rFonts w:ascii="Times New Roman" w:hAnsi="Times New Roman" w:cs="Times New Roman"/>
        </w:rPr>
        <w:t>l analysis indicated in table below</w:t>
      </w:r>
      <w:r>
        <w:rPr>
          <w:rFonts w:ascii="Times New Roman" w:hAnsi="Times New Roman" w:cs="Times New Roman"/>
        </w:rPr>
        <w:t>.</w:t>
      </w:r>
    </w:p>
    <w:p w:rsidR="00295F73" w:rsidRPr="00135A3B" w:rsidRDefault="00952BC4" w:rsidP="00952BC4">
      <w:pPr>
        <w:pStyle w:val="Caption"/>
        <w:rPr>
          <w:rFonts w:ascii="Times New Roman" w:eastAsia="Times New Roman" w:hAnsi="Times New Roman" w:cs="Times New Roman"/>
        </w:rPr>
      </w:pPr>
      <w:bookmarkStart w:id="329" w:name="_Toc794339"/>
      <w:r>
        <w:t xml:space="preserve">Table </w:t>
      </w:r>
      <w:fldSimple w:instr=" STYLEREF 1 \s ">
        <w:r w:rsidR="00B23580">
          <w:rPr>
            <w:noProof/>
          </w:rPr>
          <w:t>23</w:t>
        </w:r>
      </w:fldSimple>
      <w:r w:rsidR="007C0FB3">
        <w:noBreakHyphen/>
      </w:r>
      <w:fldSimple w:instr=" SEQ Table \* ARABIC \s 1 ">
        <w:r w:rsidR="00B23580">
          <w:rPr>
            <w:noProof/>
          </w:rPr>
          <w:t>1</w:t>
        </w:r>
      </w:fldSimple>
      <w:r w:rsidR="00295F73" w:rsidRPr="00135A3B">
        <w:rPr>
          <w:rFonts w:ascii="Times New Roman" w:hAnsi="Times New Roman" w:cs="Times New Roman"/>
        </w:rPr>
        <w:t>: Without project/</w:t>
      </w:r>
      <w:r w:rsidR="00295F73" w:rsidRPr="00135A3B">
        <w:rPr>
          <w:rFonts w:ascii="Times New Roman" w:eastAsia="Times New Roman" w:hAnsi="Times New Roman" w:cs="Times New Roman"/>
        </w:rPr>
        <w:t>Existing cropping pattern (</w:t>
      </w:r>
      <w:proofErr w:type="gramStart"/>
      <w:r w:rsidR="00295F73" w:rsidRPr="00135A3B">
        <w:rPr>
          <w:rFonts w:ascii="Times New Roman" w:eastAsia="Times New Roman" w:hAnsi="Times New Roman" w:cs="Times New Roman"/>
        </w:rPr>
        <w:t>%</w:t>
      </w:r>
      <w:proofErr w:type="gramEnd"/>
      <w:r w:rsidR="00295F73" w:rsidRPr="00135A3B">
        <w:rPr>
          <w:rFonts w:ascii="Times New Roman" w:eastAsia="Times New Roman" w:hAnsi="Times New Roman" w:cs="Times New Roman"/>
        </w:rPr>
        <w:t>)</w:t>
      </w:r>
      <w:bookmarkEnd w:id="329"/>
    </w:p>
    <w:tbl>
      <w:tblPr>
        <w:tblW w:w="9901" w:type="dxa"/>
        <w:tblInd w:w="93" w:type="dxa"/>
        <w:tblLayout w:type="fixed"/>
        <w:tblLook w:val="04A0" w:firstRow="1" w:lastRow="0" w:firstColumn="1" w:lastColumn="0" w:noHBand="0" w:noVBand="1"/>
      </w:tblPr>
      <w:tblGrid>
        <w:gridCol w:w="959"/>
        <w:gridCol w:w="1600"/>
        <w:gridCol w:w="960"/>
        <w:gridCol w:w="936"/>
        <w:gridCol w:w="936"/>
        <w:gridCol w:w="936"/>
        <w:gridCol w:w="471"/>
        <w:gridCol w:w="465"/>
        <w:gridCol w:w="935"/>
        <w:gridCol w:w="1703"/>
      </w:tblGrid>
      <w:tr w:rsidR="003037D9" w:rsidRPr="00A130C8" w:rsidTr="003037D9">
        <w:trPr>
          <w:gridAfter w:val="3"/>
          <w:wAfter w:w="3103" w:type="dxa"/>
          <w:trHeight w:val="300"/>
        </w:trPr>
        <w:tc>
          <w:tcPr>
            <w:tcW w:w="6798" w:type="dxa"/>
            <w:gridSpan w:val="7"/>
            <w:tcBorders>
              <w:top w:val="nil"/>
              <w:left w:val="nil"/>
              <w:bottom w:val="nil"/>
              <w:right w:val="nil"/>
            </w:tcBorders>
            <w:shd w:val="clear" w:color="auto" w:fill="auto"/>
            <w:noWrap/>
            <w:vAlign w:val="bottom"/>
            <w:hideMark/>
          </w:tcPr>
          <w:p w:rsidR="003037D9" w:rsidRDefault="003037D9" w:rsidP="00AA7E47">
            <w:pPr>
              <w:jc w:val="left"/>
              <w:rPr>
                <w:rFonts w:ascii="Calibri" w:eastAsia="Times New Roman" w:hAnsi="Calibri" w:cs="Calibri"/>
                <w:color w:val="000000"/>
              </w:rPr>
            </w:pPr>
            <w:r w:rsidRPr="00EC586C">
              <w:rPr>
                <w:rFonts w:ascii="Calibri" w:eastAsia="Times New Roman" w:hAnsi="Calibri" w:cs="Calibri"/>
                <w:color w:val="000000"/>
              </w:rPr>
              <w:t>Appendix 3 "Without" the project  Cropping Pattern and Land Development</w:t>
            </w:r>
            <w:r w:rsidRPr="00A130C8">
              <w:rPr>
                <w:rFonts w:ascii="Calibri" w:eastAsia="Times New Roman" w:hAnsi="Calibri" w:cs="Calibri"/>
                <w:color w:val="000000"/>
              </w:rPr>
              <w:t xml:space="preserve"> </w:t>
            </w:r>
          </w:p>
          <w:p w:rsidR="003037D9" w:rsidRPr="00A130C8" w:rsidRDefault="003037D9" w:rsidP="00AA7E47">
            <w:pPr>
              <w:jc w:val="left"/>
              <w:rPr>
                <w:rFonts w:ascii="Calibri" w:eastAsia="Times New Roman" w:hAnsi="Calibri" w:cs="Calibri"/>
                <w:color w:val="000000"/>
              </w:rPr>
            </w:pPr>
          </w:p>
        </w:tc>
      </w:tr>
      <w:tr w:rsidR="003037D9" w:rsidTr="00921101">
        <w:trPr>
          <w:trHeight w:val="1200"/>
        </w:trPr>
        <w:tc>
          <w:tcPr>
            <w:tcW w:w="959"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3037D9" w:rsidRDefault="003037D9">
            <w:pPr>
              <w:jc w:val="center"/>
              <w:rPr>
                <w:rFonts w:ascii="Calibri" w:hAnsi="Calibri"/>
                <w:color w:val="000000"/>
              </w:rPr>
            </w:pPr>
            <w:r>
              <w:rPr>
                <w:rFonts w:ascii="Calibri" w:hAnsi="Calibri"/>
                <w:color w:val="000000"/>
              </w:rPr>
              <w:t>Ser.No</w:t>
            </w:r>
          </w:p>
        </w:tc>
        <w:tc>
          <w:tcPr>
            <w:tcW w:w="1600" w:type="dxa"/>
            <w:vMerge w:val="restart"/>
            <w:tcBorders>
              <w:top w:val="single" w:sz="4" w:space="0" w:color="auto"/>
              <w:left w:val="single" w:sz="4" w:space="0" w:color="auto"/>
              <w:bottom w:val="nil"/>
              <w:right w:val="single" w:sz="4" w:space="0" w:color="auto"/>
            </w:tcBorders>
            <w:shd w:val="clear" w:color="auto" w:fill="auto"/>
            <w:noWrap/>
            <w:vAlign w:val="bottom"/>
            <w:hideMark/>
          </w:tcPr>
          <w:p w:rsidR="003037D9" w:rsidRDefault="003037D9">
            <w:pPr>
              <w:jc w:val="center"/>
              <w:rPr>
                <w:rFonts w:ascii="Calibri" w:hAnsi="Calibri"/>
                <w:color w:val="000000"/>
              </w:rPr>
            </w:pPr>
            <w:r>
              <w:rPr>
                <w:rFonts w:ascii="Calibri" w:hAnsi="Calibri"/>
                <w:color w:val="000000"/>
              </w:rPr>
              <w:t>Crop Type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37D9" w:rsidRDefault="003037D9">
            <w:pPr>
              <w:rPr>
                <w:rFonts w:ascii="Calibri" w:hAnsi="Calibri"/>
                <w:color w:val="000000"/>
              </w:rPr>
            </w:pPr>
            <w:r>
              <w:rPr>
                <w:rFonts w:ascii="Calibri" w:hAnsi="Calibri"/>
                <w:color w:val="000000"/>
              </w:rPr>
              <w:t>Cropping Pattern</w:t>
            </w:r>
          </w:p>
        </w:tc>
        <w:tc>
          <w:tcPr>
            <w:tcW w:w="6382" w:type="dxa"/>
            <w:gridSpan w:val="7"/>
            <w:tcBorders>
              <w:top w:val="single" w:sz="4" w:space="0" w:color="auto"/>
              <w:left w:val="nil"/>
              <w:bottom w:val="single" w:sz="4" w:space="0" w:color="auto"/>
              <w:right w:val="single" w:sz="4" w:space="0" w:color="auto"/>
            </w:tcBorders>
            <w:shd w:val="clear" w:color="auto" w:fill="auto"/>
            <w:vAlign w:val="bottom"/>
            <w:hideMark/>
          </w:tcPr>
          <w:p w:rsidR="003037D9" w:rsidRDefault="003037D9">
            <w:pPr>
              <w:spacing w:after="200" w:line="276" w:lineRule="auto"/>
              <w:jc w:val="left"/>
              <w:rPr>
                <w:sz w:val="20"/>
                <w:szCs w:val="20"/>
              </w:rPr>
            </w:pPr>
            <w:r>
              <w:rPr>
                <w:rFonts w:ascii="Calibri" w:hAnsi="Calibri"/>
                <w:color w:val="000000"/>
              </w:rPr>
              <w:t>Land Development by Project Years</w:t>
            </w:r>
          </w:p>
        </w:tc>
      </w:tr>
      <w:tr w:rsidR="003037D9" w:rsidTr="003037D9">
        <w:trPr>
          <w:trHeight w:val="288"/>
        </w:trPr>
        <w:tc>
          <w:tcPr>
            <w:tcW w:w="959" w:type="dxa"/>
            <w:vMerge/>
            <w:tcBorders>
              <w:top w:val="single" w:sz="4" w:space="0" w:color="auto"/>
              <w:left w:val="single" w:sz="4" w:space="0" w:color="auto"/>
              <w:bottom w:val="nil"/>
              <w:right w:val="single" w:sz="4" w:space="0" w:color="auto"/>
            </w:tcBorders>
            <w:vAlign w:val="center"/>
            <w:hideMark/>
          </w:tcPr>
          <w:p w:rsidR="003037D9" w:rsidRDefault="003037D9">
            <w:pPr>
              <w:rPr>
                <w:rFonts w:ascii="Calibri" w:hAnsi="Calibri"/>
                <w:color w:val="000000"/>
              </w:rPr>
            </w:pPr>
          </w:p>
        </w:tc>
        <w:tc>
          <w:tcPr>
            <w:tcW w:w="1600" w:type="dxa"/>
            <w:vMerge/>
            <w:tcBorders>
              <w:top w:val="single" w:sz="4" w:space="0" w:color="auto"/>
              <w:left w:val="single" w:sz="4" w:space="0" w:color="auto"/>
              <w:bottom w:val="nil"/>
              <w:right w:val="single" w:sz="4" w:space="0" w:color="auto"/>
            </w:tcBorders>
            <w:vAlign w:val="center"/>
            <w:hideMark/>
          </w:tcPr>
          <w:p w:rsidR="003037D9" w:rsidRDefault="003037D9">
            <w:pPr>
              <w:rPr>
                <w:rFonts w:ascii="Calibri" w:hAnsi="Calibri"/>
                <w:color w:val="000000"/>
              </w:rPr>
            </w:pPr>
          </w:p>
        </w:tc>
        <w:tc>
          <w:tcPr>
            <w:tcW w:w="960" w:type="dxa"/>
            <w:tcBorders>
              <w:top w:val="nil"/>
              <w:left w:val="single" w:sz="4" w:space="0" w:color="auto"/>
              <w:bottom w:val="nil"/>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w:t>
            </w:r>
          </w:p>
        </w:tc>
        <w:tc>
          <w:tcPr>
            <w:tcW w:w="936" w:type="dxa"/>
            <w:tcBorders>
              <w:top w:val="nil"/>
              <w:left w:val="nil"/>
              <w:bottom w:val="nil"/>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w:t>
            </w:r>
          </w:p>
        </w:tc>
        <w:tc>
          <w:tcPr>
            <w:tcW w:w="936" w:type="dxa"/>
            <w:tcBorders>
              <w:top w:val="nil"/>
              <w:left w:val="nil"/>
              <w:bottom w:val="nil"/>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w:t>
            </w:r>
          </w:p>
        </w:tc>
        <w:tc>
          <w:tcPr>
            <w:tcW w:w="936" w:type="dxa"/>
            <w:tcBorders>
              <w:top w:val="nil"/>
              <w:left w:val="nil"/>
              <w:bottom w:val="nil"/>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w:t>
            </w:r>
          </w:p>
        </w:tc>
        <w:tc>
          <w:tcPr>
            <w:tcW w:w="936" w:type="dxa"/>
            <w:gridSpan w:val="2"/>
            <w:tcBorders>
              <w:top w:val="nil"/>
              <w:left w:val="nil"/>
              <w:bottom w:val="nil"/>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4</w:t>
            </w:r>
          </w:p>
        </w:tc>
        <w:tc>
          <w:tcPr>
            <w:tcW w:w="935" w:type="dxa"/>
            <w:tcBorders>
              <w:top w:val="nil"/>
              <w:left w:val="nil"/>
              <w:bottom w:val="nil"/>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1703" w:type="dxa"/>
            <w:tcBorders>
              <w:top w:val="nil"/>
              <w:left w:val="nil"/>
              <w:bottom w:val="nil"/>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10 to 25</w:t>
            </w:r>
          </w:p>
        </w:tc>
      </w:tr>
      <w:tr w:rsidR="003037D9" w:rsidTr="003037D9">
        <w:trPr>
          <w:trHeight w:val="288"/>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xml:space="preserve"> Maize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34.3</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c>
          <w:tcPr>
            <w:tcW w:w="936" w:type="dxa"/>
            <w:gridSpan w:val="2"/>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36.7</w:t>
            </w:r>
          </w:p>
        </w:tc>
      </w:tr>
      <w:tr w:rsidR="003037D9" w:rsidTr="003037D9">
        <w:trPr>
          <w:trHeight w:val="288"/>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w:t>
            </w:r>
          </w:p>
        </w:tc>
        <w:tc>
          <w:tcPr>
            <w:tcW w:w="1600" w:type="dxa"/>
            <w:tcBorders>
              <w:top w:val="nil"/>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xml:space="preserve">Sugar cane </w:t>
            </w:r>
          </w:p>
        </w:tc>
        <w:tc>
          <w:tcPr>
            <w:tcW w:w="960"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21.4</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c>
          <w:tcPr>
            <w:tcW w:w="935"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c>
          <w:tcPr>
            <w:tcW w:w="1703"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22.8</w:t>
            </w:r>
          </w:p>
        </w:tc>
      </w:tr>
      <w:tr w:rsidR="003037D9" w:rsidTr="003037D9">
        <w:trPr>
          <w:trHeight w:val="288"/>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w:t>
            </w:r>
          </w:p>
        </w:tc>
        <w:tc>
          <w:tcPr>
            <w:tcW w:w="1600" w:type="dxa"/>
            <w:tcBorders>
              <w:top w:val="nil"/>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xml:space="preserve">Cabbage </w:t>
            </w:r>
          </w:p>
        </w:tc>
        <w:tc>
          <w:tcPr>
            <w:tcW w:w="960"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7.1</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c>
          <w:tcPr>
            <w:tcW w:w="935"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c>
          <w:tcPr>
            <w:tcW w:w="1703"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7.5</w:t>
            </w:r>
          </w:p>
        </w:tc>
      </w:tr>
      <w:tr w:rsidR="003037D9" w:rsidTr="003037D9">
        <w:trPr>
          <w:trHeight w:val="288"/>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4</w:t>
            </w:r>
          </w:p>
        </w:tc>
        <w:tc>
          <w:tcPr>
            <w:tcW w:w="1600" w:type="dxa"/>
            <w:tcBorders>
              <w:top w:val="nil"/>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xml:space="preserve">Sesame </w:t>
            </w:r>
          </w:p>
        </w:tc>
        <w:tc>
          <w:tcPr>
            <w:tcW w:w="960"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8.6</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935"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c>
          <w:tcPr>
            <w:tcW w:w="1703"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9</w:t>
            </w:r>
          </w:p>
        </w:tc>
      </w:tr>
      <w:tr w:rsidR="003037D9" w:rsidTr="003037D9">
        <w:trPr>
          <w:trHeight w:val="288"/>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5</w:t>
            </w:r>
          </w:p>
        </w:tc>
        <w:tc>
          <w:tcPr>
            <w:tcW w:w="1600" w:type="dxa"/>
            <w:tcBorders>
              <w:top w:val="nil"/>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H.Bean</w:t>
            </w:r>
          </w:p>
        </w:tc>
        <w:tc>
          <w:tcPr>
            <w:tcW w:w="960"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28.6</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c>
          <w:tcPr>
            <w:tcW w:w="935"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c>
          <w:tcPr>
            <w:tcW w:w="1703"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31</w:t>
            </w:r>
          </w:p>
        </w:tc>
      </w:tr>
      <w:tr w:rsidR="003037D9" w:rsidTr="003037D9">
        <w:trPr>
          <w:trHeight w:val="288"/>
        </w:trPr>
        <w:tc>
          <w:tcPr>
            <w:tcW w:w="959" w:type="dxa"/>
            <w:tcBorders>
              <w:top w:val="nil"/>
              <w:left w:val="single" w:sz="4" w:space="0" w:color="auto"/>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w:t>
            </w:r>
          </w:p>
        </w:tc>
        <w:tc>
          <w:tcPr>
            <w:tcW w:w="1600" w:type="dxa"/>
            <w:tcBorders>
              <w:top w:val="nil"/>
              <w:left w:val="nil"/>
              <w:bottom w:val="single" w:sz="4" w:space="0" w:color="auto"/>
              <w:right w:val="single" w:sz="4" w:space="0" w:color="auto"/>
            </w:tcBorders>
            <w:shd w:val="clear" w:color="auto" w:fill="auto"/>
            <w:noWrap/>
            <w:vAlign w:val="bottom"/>
            <w:hideMark/>
          </w:tcPr>
          <w:p w:rsidR="003037D9" w:rsidRDefault="003037D9">
            <w:pPr>
              <w:rPr>
                <w:rFonts w:ascii="Calibri" w:hAnsi="Calibri"/>
                <w:color w:val="000000"/>
              </w:rPr>
            </w:pPr>
            <w:r>
              <w:rPr>
                <w:rFonts w:ascii="Calibri" w:hAnsi="Calibri"/>
                <w:color w:val="000000"/>
              </w:rPr>
              <w:t xml:space="preserve">Total </w:t>
            </w:r>
          </w:p>
        </w:tc>
        <w:tc>
          <w:tcPr>
            <w:tcW w:w="960"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100</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c>
          <w:tcPr>
            <w:tcW w:w="936"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c>
          <w:tcPr>
            <w:tcW w:w="936" w:type="dxa"/>
            <w:gridSpan w:val="2"/>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c>
          <w:tcPr>
            <w:tcW w:w="935"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c>
          <w:tcPr>
            <w:tcW w:w="1703" w:type="dxa"/>
            <w:tcBorders>
              <w:top w:val="nil"/>
              <w:left w:val="nil"/>
              <w:bottom w:val="single" w:sz="4" w:space="0" w:color="auto"/>
              <w:right w:val="single" w:sz="4" w:space="0" w:color="auto"/>
            </w:tcBorders>
            <w:shd w:val="clear" w:color="auto" w:fill="auto"/>
            <w:noWrap/>
            <w:vAlign w:val="bottom"/>
            <w:hideMark/>
          </w:tcPr>
          <w:p w:rsidR="003037D9" w:rsidRDefault="003037D9">
            <w:pPr>
              <w:jc w:val="right"/>
              <w:rPr>
                <w:rFonts w:ascii="Calibri" w:hAnsi="Calibri"/>
                <w:color w:val="000000"/>
              </w:rPr>
            </w:pPr>
            <w:r>
              <w:rPr>
                <w:rFonts w:ascii="Calibri" w:hAnsi="Calibri"/>
                <w:color w:val="000000"/>
              </w:rPr>
              <w:t>107</w:t>
            </w:r>
          </w:p>
        </w:tc>
      </w:tr>
    </w:tbl>
    <w:p w:rsidR="00295F73" w:rsidRPr="00135A3B" w:rsidRDefault="00295F73" w:rsidP="00295F73">
      <w:pPr>
        <w:pStyle w:val="NoSpacing"/>
        <w:spacing w:line="360" w:lineRule="auto"/>
        <w:rPr>
          <w:rFonts w:ascii="Times New Roman" w:hAnsi="Times New Roman" w:cs="Times New Roman"/>
        </w:rPr>
      </w:pPr>
      <w:r w:rsidRPr="00135A3B">
        <w:rPr>
          <w:rFonts w:ascii="Times New Roman" w:eastAsia="Times New Roman" w:hAnsi="Times New Roman" w:cs="Times New Roman"/>
        </w:rPr>
        <w:t xml:space="preserve">   Source: Agronomy report</w:t>
      </w:r>
      <w:r w:rsidRPr="00135A3B">
        <w:rPr>
          <w:rFonts w:ascii="Times New Roman" w:hAnsi="Times New Roman" w:cs="Times New Roman"/>
        </w:rPr>
        <w:tab/>
      </w:r>
      <w:r w:rsidRPr="00135A3B">
        <w:rPr>
          <w:rFonts w:ascii="Times New Roman" w:hAnsi="Times New Roman" w:cs="Times New Roman"/>
        </w:rPr>
        <w:tab/>
      </w:r>
      <w:r w:rsidRPr="00135A3B">
        <w:rPr>
          <w:rFonts w:ascii="Times New Roman" w:hAnsi="Times New Roman" w:cs="Times New Roman"/>
        </w:rPr>
        <w:tab/>
      </w: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0" w:name="_Toc4124955"/>
      <w:r w:rsidRPr="00135A3B">
        <w:rPr>
          <w:rFonts w:ascii="Times New Roman" w:hAnsi="Times New Roman" w:cs="Times New Roman"/>
        </w:rPr>
        <w:t>Farm input and yield estimates</w:t>
      </w:r>
      <w:bookmarkEnd w:id="330"/>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At existing </w:t>
      </w:r>
      <w:proofErr w:type="gramStart"/>
      <w:r w:rsidRPr="00135A3B">
        <w:rPr>
          <w:rFonts w:ascii="Times New Roman" w:hAnsi="Times New Roman" w:cs="Times New Roman"/>
        </w:rPr>
        <w:t>condition</w:t>
      </w:r>
      <w:proofErr w:type="gramEnd"/>
      <w:r w:rsidRPr="00135A3B">
        <w:rPr>
          <w:rFonts w:ascii="Times New Roman" w:hAnsi="Times New Roman" w:cs="Times New Roman"/>
        </w:rPr>
        <w:t xml:space="preserve"> farmers at the project area use </w:t>
      </w:r>
      <w:r>
        <w:rPr>
          <w:rFonts w:ascii="Times New Roman" w:hAnsi="Times New Roman" w:cs="Times New Roman"/>
        </w:rPr>
        <w:t>local seeds for all types crops under cultivation maize, Teff, wheat and H.bean and Chickpea</w:t>
      </w:r>
      <w:r w:rsidRPr="00135A3B">
        <w:rPr>
          <w:rFonts w:ascii="Times New Roman" w:hAnsi="Times New Roman" w:cs="Times New Roman"/>
        </w:rPr>
        <w:t xml:space="preserve">, </w:t>
      </w:r>
      <w:r>
        <w:rPr>
          <w:rFonts w:ascii="Times New Roman" w:hAnsi="Times New Roman" w:cs="Times New Roman"/>
        </w:rPr>
        <w:t>but</w:t>
      </w:r>
      <w:r w:rsidRPr="00135A3B">
        <w:rPr>
          <w:rFonts w:ascii="Times New Roman" w:hAnsi="Times New Roman" w:cs="Times New Roman"/>
        </w:rPr>
        <w:t xml:space="preserve"> apply commercial fertilizer and chemicals which are included in input cost. Farming system and technology </w:t>
      </w:r>
      <w:r>
        <w:rPr>
          <w:rFonts w:ascii="Times New Roman" w:hAnsi="Times New Roman" w:cs="Times New Roman"/>
        </w:rPr>
        <w:t>is</w:t>
      </w:r>
      <w:r w:rsidRPr="00135A3B">
        <w:rPr>
          <w:rFonts w:ascii="Times New Roman" w:hAnsi="Times New Roman" w:cs="Times New Roman"/>
        </w:rPr>
        <w:t xml:space="preserve"> traditional hand tools and oxen-plough commonly and labor </w:t>
      </w:r>
      <w:proofErr w:type="gramStart"/>
      <w:r w:rsidRPr="00135A3B">
        <w:rPr>
          <w:rFonts w:ascii="Times New Roman" w:hAnsi="Times New Roman" w:cs="Times New Roman"/>
        </w:rPr>
        <w:t>is used</w:t>
      </w:r>
      <w:proofErr w:type="gramEnd"/>
      <w:r w:rsidRPr="00135A3B">
        <w:rPr>
          <w:rFonts w:ascii="Times New Roman" w:hAnsi="Times New Roman" w:cs="Times New Roman"/>
        </w:rPr>
        <w:t xml:space="preserve"> for land preparation.</w:t>
      </w: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1" w:name="_Toc4124956"/>
      <w:r w:rsidRPr="00135A3B">
        <w:rPr>
          <w:rFonts w:ascii="Times New Roman" w:hAnsi="Times New Roman" w:cs="Times New Roman"/>
        </w:rPr>
        <w:t>Farm cost and income</w:t>
      </w:r>
      <w:bookmarkEnd w:id="331"/>
    </w:p>
    <w:p w:rsidR="00295F73" w:rsidRDefault="00295F73" w:rsidP="00295F73">
      <w:pPr>
        <w:spacing w:line="360" w:lineRule="auto"/>
        <w:rPr>
          <w:rFonts w:ascii="Times New Roman" w:hAnsi="Times New Roman" w:cs="Times New Roman"/>
          <w:lang w:val="en-GB"/>
        </w:rPr>
      </w:pPr>
      <w:r w:rsidRPr="00135A3B">
        <w:rPr>
          <w:rFonts w:ascii="Times New Roman" w:hAnsi="Times New Roman" w:cs="Times New Roman"/>
          <w:lang w:val="en-GB"/>
        </w:rPr>
        <w:t xml:space="preserve">In order to estimate the incremental income which will be obtained because of the project, it is necessary to estimate the benefit of the “without” project situations. </w:t>
      </w:r>
      <w:r>
        <w:rPr>
          <w:rFonts w:ascii="Times New Roman" w:hAnsi="Times New Roman" w:cs="Times New Roman"/>
          <w:lang w:val="en-GB"/>
        </w:rPr>
        <w:t>Five</w:t>
      </w:r>
      <w:r w:rsidRPr="00135A3B">
        <w:rPr>
          <w:rFonts w:ascii="Times New Roman" w:hAnsi="Times New Roman" w:cs="Times New Roman"/>
          <w:lang w:val="en-GB"/>
        </w:rPr>
        <w:t xml:space="preserve"> crops dominate the cropping pattern in wet season and no crops in dry season</w:t>
      </w:r>
      <w:r w:rsidRPr="00651FA7">
        <w:rPr>
          <w:rFonts w:ascii="Times New Roman" w:hAnsi="Times New Roman" w:cs="Times New Roman"/>
          <w:lang w:val="en-GB"/>
        </w:rPr>
        <w:t xml:space="preserve">. Without project production estimated and </w:t>
      </w:r>
      <w:r w:rsidRPr="00921101">
        <w:rPr>
          <w:rFonts w:ascii="Times New Roman" w:hAnsi="Times New Roman" w:cs="Times New Roman"/>
          <w:lang w:val="en-GB"/>
        </w:rPr>
        <w:t xml:space="preserve">the total annual farm cost estimated to be </w:t>
      </w:r>
      <w:r w:rsidR="00332DAF" w:rsidRPr="00921101">
        <w:rPr>
          <w:rFonts w:ascii="Times New Roman" w:hAnsi="Times New Roman" w:cs="Times New Roman"/>
          <w:lang w:val="en-GB"/>
        </w:rPr>
        <w:t>birr 1172225</w:t>
      </w:r>
      <w:r w:rsidR="00414B93" w:rsidRPr="00921101">
        <w:rPr>
          <w:rFonts w:ascii="Times New Roman" w:hAnsi="Times New Roman" w:cs="Times New Roman"/>
          <w:lang w:val="en-GB"/>
        </w:rPr>
        <w:t xml:space="preserve"> </w:t>
      </w:r>
      <w:r w:rsidRPr="00921101">
        <w:rPr>
          <w:rFonts w:ascii="Calibri" w:eastAsia="Times New Roman" w:hAnsi="Calibri" w:cs="Calibri"/>
          <w:color w:val="000000"/>
        </w:rPr>
        <w:t>and</w:t>
      </w:r>
      <w:r w:rsidRPr="00921101">
        <w:rPr>
          <w:rFonts w:ascii="Times New Roman" w:hAnsi="Times New Roman" w:cs="Times New Roman"/>
          <w:lang w:val="en-GB"/>
        </w:rPr>
        <w:t xml:space="preserve"> total farm income of birr </w:t>
      </w:r>
      <w:r w:rsidR="00332DAF" w:rsidRPr="00921101">
        <w:rPr>
          <w:rFonts w:ascii="Calibri" w:eastAsia="Times New Roman" w:hAnsi="Calibri" w:cs="Calibri"/>
          <w:b/>
          <w:bCs/>
          <w:color w:val="000000"/>
        </w:rPr>
        <w:t>2,261,725</w:t>
      </w:r>
      <w:r w:rsidR="00490DEC" w:rsidRPr="00921101">
        <w:rPr>
          <w:rFonts w:ascii="Calibri" w:eastAsia="Times New Roman" w:hAnsi="Calibri" w:cs="Calibri"/>
          <w:b/>
          <w:bCs/>
          <w:color w:val="000000"/>
        </w:rPr>
        <w:t xml:space="preserve"> </w:t>
      </w:r>
      <w:r w:rsidRPr="00921101">
        <w:rPr>
          <w:rFonts w:ascii="Times New Roman" w:hAnsi="Times New Roman" w:cs="Times New Roman"/>
          <w:lang w:val="en-GB"/>
        </w:rPr>
        <w:t xml:space="preserve">and the annual net return amounts   to birr </w:t>
      </w:r>
      <w:r w:rsidR="00332DAF" w:rsidRPr="00921101">
        <w:rPr>
          <w:rFonts w:ascii="Times New Roman" w:hAnsi="Times New Roman" w:cs="Times New Roman"/>
          <w:b/>
          <w:lang w:val="en-GB"/>
        </w:rPr>
        <w:t>1089500</w:t>
      </w:r>
      <w:r w:rsidRPr="00921101">
        <w:rPr>
          <w:rFonts w:ascii="Times New Roman" w:hAnsi="Times New Roman" w:cs="Times New Roman"/>
          <w:lang w:val="en-GB"/>
        </w:rPr>
        <w:t xml:space="preserve"> constantly to the end of the project period.</w:t>
      </w:r>
    </w:p>
    <w:p w:rsidR="00295F73" w:rsidRPr="00135A3B" w:rsidRDefault="00295F73" w:rsidP="001D086B">
      <w:pPr>
        <w:pStyle w:val="Heading2"/>
        <w:spacing w:before="0" w:after="0" w:line="360" w:lineRule="auto"/>
        <w:ind w:left="720"/>
        <w:rPr>
          <w:rFonts w:ascii="Times New Roman" w:hAnsi="Times New Roman" w:cs="Times New Roman"/>
        </w:rPr>
      </w:pPr>
      <w:bookmarkStart w:id="332" w:name="_Toc4124957"/>
      <w:r w:rsidRPr="00135A3B">
        <w:rPr>
          <w:rFonts w:ascii="Times New Roman" w:hAnsi="Times New Roman" w:cs="Times New Roman"/>
        </w:rPr>
        <w:lastRenderedPageBreak/>
        <w:t xml:space="preserve">WITH </w:t>
      </w:r>
      <w:r>
        <w:rPr>
          <w:rFonts w:ascii="Times New Roman" w:hAnsi="Times New Roman" w:cs="Times New Roman"/>
        </w:rPr>
        <w:t xml:space="preserve">THE </w:t>
      </w:r>
      <w:r w:rsidRPr="00135A3B">
        <w:rPr>
          <w:rFonts w:ascii="Times New Roman" w:hAnsi="Times New Roman" w:cs="Times New Roman"/>
        </w:rPr>
        <w:t>PROJECT</w:t>
      </w:r>
      <w:r>
        <w:rPr>
          <w:rFonts w:ascii="Times New Roman" w:hAnsi="Times New Roman" w:cs="Times New Roman"/>
        </w:rPr>
        <w:t xml:space="preserve"> Situation</w:t>
      </w:r>
      <w:bookmarkEnd w:id="332"/>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3" w:name="_Toc4124958"/>
      <w:r w:rsidRPr="00135A3B">
        <w:rPr>
          <w:rFonts w:ascii="Times New Roman" w:hAnsi="Times New Roman" w:cs="Times New Roman"/>
        </w:rPr>
        <w:t>Cropping pattern</w:t>
      </w:r>
      <w:bookmarkEnd w:id="333"/>
    </w:p>
    <w:p w:rsidR="00295F73" w:rsidRPr="00135A3B" w:rsidRDefault="00295F73" w:rsidP="00295F73">
      <w:pPr>
        <w:spacing w:line="360" w:lineRule="auto"/>
        <w:rPr>
          <w:rFonts w:ascii="Times New Roman" w:hAnsi="Times New Roman" w:cs="Times New Roman"/>
          <w:lang w:val="en-GB"/>
        </w:rPr>
      </w:pPr>
      <w:r w:rsidRPr="00135A3B">
        <w:rPr>
          <w:rFonts w:ascii="Times New Roman" w:hAnsi="Times New Roman" w:cs="Times New Roman"/>
          <w:lang w:val="en-GB"/>
        </w:rPr>
        <w:t xml:space="preserve">Wet and dry season production considered and there are diversified crops proposed in addition to the existing crop under with project development. </w:t>
      </w:r>
    </w:p>
    <w:p w:rsidR="00295F73" w:rsidRDefault="00952BC4" w:rsidP="00952BC4">
      <w:pPr>
        <w:pStyle w:val="Caption"/>
        <w:rPr>
          <w:rFonts w:ascii="Times New Roman" w:hAnsi="Times New Roman" w:cs="Times New Roman"/>
          <w:lang w:val="en-GB"/>
        </w:rPr>
      </w:pPr>
      <w:bookmarkStart w:id="334" w:name="_Toc794340"/>
      <w:r w:rsidRPr="00414B93">
        <w:t xml:space="preserve">Table </w:t>
      </w:r>
      <w:fldSimple w:instr=" STYLEREF 1 \s ">
        <w:r w:rsidR="00B23580">
          <w:rPr>
            <w:noProof/>
          </w:rPr>
          <w:t>23</w:t>
        </w:r>
      </w:fldSimple>
      <w:r w:rsidR="007C0FB3" w:rsidRPr="00414B93">
        <w:noBreakHyphen/>
      </w:r>
      <w:fldSimple w:instr=" SEQ Table \* ARABIC \s 1 ">
        <w:r w:rsidR="00B23580">
          <w:rPr>
            <w:noProof/>
          </w:rPr>
          <w:t>2</w:t>
        </w:r>
      </w:fldSimple>
      <w:r w:rsidR="00295F73" w:rsidRPr="00414B93">
        <w:rPr>
          <w:rFonts w:ascii="Times New Roman" w:hAnsi="Times New Roman" w:cs="Times New Roman"/>
        </w:rPr>
        <w:t xml:space="preserve">: </w:t>
      </w:r>
      <w:r w:rsidR="00295F73" w:rsidRPr="00414B93">
        <w:rPr>
          <w:rFonts w:ascii="Times New Roman" w:hAnsi="Times New Roman" w:cs="Times New Roman"/>
          <w:lang w:val="en-GB"/>
        </w:rPr>
        <w:t xml:space="preserve"> Cropping pattern with project</w:t>
      </w:r>
      <w:bookmarkEnd w:id="334"/>
    </w:p>
    <w:p w:rsidR="00921101" w:rsidRDefault="00921101" w:rsidP="00921101">
      <w:pPr>
        <w:rPr>
          <w:lang w:val="en-GB"/>
        </w:rPr>
      </w:pPr>
    </w:p>
    <w:tbl>
      <w:tblPr>
        <w:tblW w:w="2420" w:type="dxa"/>
        <w:tblInd w:w="93" w:type="dxa"/>
        <w:tblLook w:val="04A0" w:firstRow="1" w:lastRow="0" w:firstColumn="1" w:lastColumn="0" w:noHBand="0" w:noVBand="1"/>
      </w:tblPr>
      <w:tblGrid>
        <w:gridCol w:w="687"/>
        <w:gridCol w:w="960"/>
        <w:gridCol w:w="880"/>
      </w:tblGrid>
      <w:tr w:rsidR="00921101" w:rsidRPr="00921101" w:rsidTr="00921101">
        <w:trPr>
          <w:trHeight w:val="288"/>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21101" w:rsidRPr="00921101" w:rsidRDefault="00921101" w:rsidP="00921101">
            <w:pPr>
              <w:jc w:val="center"/>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Sel.No</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21101" w:rsidRPr="00921101" w:rsidRDefault="00921101" w:rsidP="00921101">
            <w:pPr>
              <w:jc w:val="center"/>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Crop Type</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1101" w:rsidRPr="00921101" w:rsidRDefault="00921101" w:rsidP="00921101">
            <w:pPr>
              <w:jc w:val="center"/>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Cropping Pattern %</w:t>
            </w:r>
          </w:p>
        </w:tc>
      </w:tr>
      <w:tr w:rsidR="00921101" w:rsidRPr="00921101" w:rsidTr="00921101">
        <w:trPr>
          <w:trHeight w:val="288"/>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921101" w:rsidRPr="00921101" w:rsidRDefault="00921101" w:rsidP="00921101">
            <w:pPr>
              <w:jc w:val="left"/>
              <w:rPr>
                <w:rFonts w:ascii="Calibri" w:eastAsia="Times New Roman" w:hAnsi="Calibri" w:cs="Times New Roman"/>
                <w:color w:val="000000"/>
                <w:sz w:val="18"/>
                <w:szCs w:val="18"/>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21101" w:rsidRPr="00921101" w:rsidRDefault="00921101" w:rsidP="00921101">
            <w:pPr>
              <w:jc w:val="left"/>
              <w:rPr>
                <w:rFonts w:ascii="Calibri" w:eastAsia="Times New Roman" w:hAnsi="Calibri" w:cs="Times New Roman"/>
                <w:color w:val="000000"/>
                <w:sz w:val="18"/>
                <w:szCs w:val="18"/>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rsidR="00921101" w:rsidRPr="00921101" w:rsidRDefault="00921101" w:rsidP="00921101">
            <w:pPr>
              <w:jc w:val="left"/>
              <w:rPr>
                <w:rFonts w:ascii="Calibri" w:eastAsia="Times New Roman" w:hAnsi="Calibri" w:cs="Times New Roman"/>
                <w:color w:val="000000"/>
                <w:sz w:val="18"/>
                <w:szCs w:val="18"/>
              </w:rPr>
            </w:pPr>
          </w:p>
        </w:tc>
      </w:tr>
      <w:tr w:rsidR="00921101" w:rsidRPr="00921101" w:rsidTr="00921101">
        <w:trPr>
          <w:trHeight w:val="288"/>
        </w:trPr>
        <w:tc>
          <w:tcPr>
            <w:tcW w:w="15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A Dry Season</w:t>
            </w:r>
          </w:p>
        </w:tc>
        <w:tc>
          <w:tcPr>
            <w:tcW w:w="860" w:type="dxa"/>
            <w:tcBorders>
              <w:top w:val="nil"/>
              <w:left w:val="nil"/>
              <w:bottom w:val="nil"/>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b/>
                <w:bCs/>
                <w:color w:val="000000"/>
              </w:rPr>
            </w:pPr>
            <w:r w:rsidRPr="00921101">
              <w:rPr>
                <w:rFonts w:ascii="Calibri" w:eastAsia="Times New Roman" w:hAnsi="Calibri" w:cs="Times New Roman"/>
                <w:b/>
                <w:bCs/>
                <w:color w:val="000000"/>
              </w:rPr>
              <w:t>100</w:t>
            </w:r>
          </w:p>
        </w:tc>
      </w:tr>
      <w:tr w:rsidR="00921101" w:rsidRPr="00921101" w:rsidTr="00921101">
        <w:trPr>
          <w:trHeight w:val="288"/>
        </w:trPr>
        <w:tc>
          <w:tcPr>
            <w:tcW w:w="600" w:type="dxa"/>
            <w:tcBorders>
              <w:top w:val="single" w:sz="4" w:space="0" w:color="auto"/>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w:t>
            </w:r>
          </w:p>
        </w:tc>
        <w:tc>
          <w:tcPr>
            <w:tcW w:w="960" w:type="dxa"/>
            <w:tcBorders>
              <w:top w:val="single" w:sz="4" w:space="0" w:color="auto"/>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Maize</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41.4</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Tomato</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20</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3</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 xml:space="preserve">Pepper </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17.1</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4</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Sugar cane</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21.4</w:t>
            </w:r>
          </w:p>
        </w:tc>
      </w:tr>
      <w:tr w:rsidR="00921101" w:rsidRPr="00921101" w:rsidTr="00921101">
        <w:trPr>
          <w:trHeight w:val="288"/>
        </w:trPr>
        <w:tc>
          <w:tcPr>
            <w:tcW w:w="15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B.Wet Season</w:t>
            </w:r>
          </w:p>
        </w:tc>
        <w:tc>
          <w:tcPr>
            <w:tcW w:w="860" w:type="dxa"/>
            <w:tcBorders>
              <w:top w:val="nil"/>
              <w:left w:val="nil"/>
              <w:bottom w:val="nil"/>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100</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Maize</w:t>
            </w:r>
          </w:p>
        </w:tc>
        <w:tc>
          <w:tcPr>
            <w:tcW w:w="860" w:type="dxa"/>
            <w:tcBorders>
              <w:top w:val="single" w:sz="4" w:space="0" w:color="auto"/>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34.3</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Sugar cane</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21.4</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3</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Cabbage</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7.1</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4</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 xml:space="preserve">sesame </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8.6</w:t>
            </w:r>
          </w:p>
        </w:tc>
      </w:tr>
      <w:tr w:rsidR="00921101" w:rsidRPr="00921101" w:rsidTr="00921101">
        <w:trPr>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5</w:t>
            </w:r>
          </w:p>
        </w:tc>
        <w:tc>
          <w:tcPr>
            <w:tcW w:w="960" w:type="dxa"/>
            <w:tcBorders>
              <w:top w:val="nil"/>
              <w:left w:val="single" w:sz="4" w:space="0" w:color="auto"/>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H.Bean</w:t>
            </w:r>
          </w:p>
        </w:tc>
        <w:tc>
          <w:tcPr>
            <w:tcW w:w="8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jc w:val="cente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28.6</w:t>
            </w:r>
          </w:p>
        </w:tc>
      </w:tr>
      <w:tr w:rsidR="00921101" w:rsidRPr="00921101" w:rsidTr="00921101">
        <w:trPr>
          <w:trHeight w:val="288"/>
        </w:trPr>
        <w:tc>
          <w:tcPr>
            <w:tcW w:w="15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Total</w:t>
            </w:r>
          </w:p>
        </w:tc>
        <w:tc>
          <w:tcPr>
            <w:tcW w:w="860"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200</w:t>
            </w:r>
          </w:p>
        </w:tc>
      </w:tr>
    </w:tbl>
    <w:p w:rsidR="00295F73" w:rsidRPr="00135A3B" w:rsidRDefault="00295F73" w:rsidP="00295F73">
      <w:pPr>
        <w:pStyle w:val="NoSpacing"/>
        <w:spacing w:line="360" w:lineRule="auto"/>
        <w:rPr>
          <w:rFonts w:ascii="Times New Roman" w:hAnsi="Times New Roman" w:cs="Times New Roman"/>
          <w:lang w:val="en-GB"/>
        </w:rPr>
      </w:pPr>
      <w:r w:rsidRPr="00135A3B">
        <w:rPr>
          <w:rFonts w:ascii="Times New Roman" w:hAnsi="Times New Roman" w:cs="Times New Roman"/>
          <w:lang w:val="en-GB"/>
        </w:rPr>
        <w:t xml:space="preserve">    Source: Agronomy report </w:t>
      </w:r>
    </w:p>
    <w:p w:rsidR="00295F73" w:rsidRPr="00135A3B" w:rsidRDefault="00295F73" w:rsidP="00295F73">
      <w:pPr>
        <w:pStyle w:val="NoSpacing"/>
        <w:spacing w:line="360" w:lineRule="auto"/>
        <w:rPr>
          <w:rFonts w:ascii="Times New Roman" w:hAnsi="Times New Roman" w:cs="Times New Roman"/>
          <w:lang w:val="en-GB"/>
        </w:rPr>
      </w:pP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5" w:name="_Toc4124959"/>
      <w:r w:rsidRPr="00135A3B">
        <w:rPr>
          <w:rFonts w:ascii="Times New Roman" w:hAnsi="Times New Roman" w:cs="Times New Roman"/>
        </w:rPr>
        <w:t>Land Development Plan</w:t>
      </w:r>
      <w:bookmarkEnd w:id="335"/>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project as </w:t>
      </w:r>
      <w:proofErr w:type="gramStart"/>
      <w:r w:rsidRPr="00135A3B">
        <w:rPr>
          <w:rFonts w:ascii="Times New Roman" w:hAnsi="Times New Roman" w:cs="Times New Roman"/>
        </w:rPr>
        <w:t>small scale</w:t>
      </w:r>
      <w:proofErr w:type="gramEnd"/>
      <w:r w:rsidRPr="00135A3B">
        <w:rPr>
          <w:rFonts w:ascii="Times New Roman" w:hAnsi="Times New Roman" w:cs="Times New Roman"/>
        </w:rPr>
        <w:t xml:space="preserve"> project is possible to complete construction in one year period. </w:t>
      </w:r>
      <w:r>
        <w:rPr>
          <w:rFonts w:ascii="Times New Roman" w:hAnsi="Times New Roman" w:cs="Times New Roman"/>
        </w:rPr>
        <w:t xml:space="preserve">It is to be assumed that all construction activities are to be completed in the zero year of investment, because the structures are not as such huge and farm structures </w:t>
      </w:r>
      <w:proofErr w:type="gramStart"/>
      <w:r>
        <w:rPr>
          <w:rFonts w:ascii="Times New Roman" w:hAnsi="Times New Roman" w:cs="Times New Roman"/>
        </w:rPr>
        <w:t>are also</w:t>
      </w:r>
      <w:proofErr w:type="gramEnd"/>
      <w:r>
        <w:rPr>
          <w:rFonts w:ascii="Times New Roman" w:hAnsi="Times New Roman" w:cs="Times New Roman"/>
        </w:rPr>
        <w:t xml:space="preserve"> not complex, so that</w:t>
      </w:r>
      <w:r w:rsidR="007A31BB">
        <w:rPr>
          <w:rFonts w:ascii="Times New Roman" w:hAnsi="Times New Roman" w:cs="Times New Roman"/>
        </w:rPr>
        <w:t xml:space="preserve"> </w:t>
      </w:r>
      <w:r>
        <w:rPr>
          <w:rFonts w:ascii="Times New Roman" w:hAnsi="Times New Roman" w:cs="Times New Roman"/>
        </w:rPr>
        <w:t xml:space="preserve">land use plan is </w:t>
      </w:r>
      <w:r w:rsidRPr="00135A3B">
        <w:rPr>
          <w:rFonts w:ascii="Times New Roman" w:hAnsi="Times New Roman" w:cs="Times New Roman"/>
        </w:rPr>
        <w:t>to reach full capacity utilization in t</w:t>
      </w:r>
      <w:r>
        <w:rPr>
          <w:rFonts w:ascii="Times New Roman" w:hAnsi="Times New Roman" w:cs="Times New Roman"/>
        </w:rPr>
        <w:t>he 1</w:t>
      </w:r>
      <w:r w:rsidRPr="00F46335">
        <w:rPr>
          <w:rFonts w:ascii="Times New Roman" w:hAnsi="Times New Roman" w:cs="Times New Roman"/>
          <w:vertAlign w:val="superscript"/>
        </w:rPr>
        <w:t>st</w:t>
      </w:r>
      <w:r w:rsidRPr="00135A3B">
        <w:rPr>
          <w:rFonts w:ascii="Times New Roman" w:hAnsi="Times New Roman" w:cs="Times New Roman"/>
        </w:rPr>
        <w:t xml:space="preserve">year’s period 100%. Based on this understanding, land area to </w:t>
      </w:r>
      <w:proofErr w:type="gramStart"/>
      <w:r w:rsidRPr="00135A3B">
        <w:rPr>
          <w:rFonts w:ascii="Times New Roman" w:hAnsi="Times New Roman" w:cs="Times New Roman"/>
        </w:rPr>
        <w:t xml:space="preserve">be under </w:t>
      </w:r>
      <w:r w:rsidRPr="00B43488">
        <w:rPr>
          <w:rFonts w:ascii="Times New Roman" w:hAnsi="Times New Roman" w:cs="Times New Roman"/>
        </w:rPr>
        <w:t>irrigation will be</w:t>
      </w:r>
      <w:proofErr w:type="gramEnd"/>
      <w:r w:rsidRPr="00B43488">
        <w:rPr>
          <w:rFonts w:ascii="Times New Roman" w:hAnsi="Times New Roman" w:cs="Times New Roman"/>
        </w:rPr>
        <w:t xml:space="preserve"> expecte</w:t>
      </w:r>
      <w:r w:rsidR="00154B98" w:rsidRPr="00B43488">
        <w:rPr>
          <w:rFonts w:ascii="Times New Roman" w:hAnsi="Times New Roman" w:cs="Times New Roman"/>
        </w:rPr>
        <w:t xml:space="preserve">d </w:t>
      </w:r>
      <w:r w:rsidR="005407D6" w:rsidRPr="00B43488">
        <w:rPr>
          <w:rFonts w:ascii="Times New Roman" w:hAnsi="Times New Roman" w:cs="Times New Roman"/>
        </w:rPr>
        <w:t>fully 10</w:t>
      </w:r>
      <w:r w:rsidR="00462009" w:rsidRPr="00B43488">
        <w:rPr>
          <w:rFonts w:ascii="Times New Roman" w:hAnsi="Times New Roman" w:cs="Times New Roman"/>
        </w:rPr>
        <w:t>7</w:t>
      </w:r>
      <w:r w:rsidRPr="00B43488">
        <w:rPr>
          <w:rFonts w:ascii="Times New Roman" w:hAnsi="Times New Roman" w:cs="Times New Roman"/>
        </w:rPr>
        <w:t xml:space="preserve"> ha.</w:t>
      </w:r>
    </w:p>
    <w:p w:rsidR="00295F73" w:rsidRDefault="00952BC4" w:rsidP="00952BC4">
      <w:pPr>
        <w:pStyle w:val="Caption"/>
        <w:rPr>
          <w:rFonts w:ascii="Times New Roman" w:hAnsi="Times New Roman" w:cs="Times New Roman"/>
        </w:rPr>
      </w:pPr>
      <w:bookmarkStart w:id="336" w:name="_Toc794341"/>
      <w:r w:rsidRPr="006F620E">
        <w:t xml:space="preserve">Table </w:t>
      </w:r>
      <w:fldSimple w:instr=" STYLEREF 1 \s ">
        <w:r w:rsidR="00B23580">
          <w:rPr>
            <w:noProof/>
          </w:rPr>
          <w:t>23</w:t>
        </w:r>
      </w:fldSimple>
      <w:r w:rsidR="007C0FB3" w:rsidRPr="006F620E">
        <w:noBreakHyphen/>
      </w:r>
      <w:fldSimple w:instr=" SEQ Table \* ARABIC \s 1 ">
        <w:r w:rsidR="00B23580">
          <w:rPr>
            <w:noProof/>
          </w:rPr>
          <w:t>3</w:t>
        </w:r>
      </w:fldSimple>
      <w:r w:rsidR="00295F73" w:rsidRPr="006F620E">
        <w:t>:</w:t>
      </w:r>
      <w:r w:rsidR="00295F73" w:rsidRPr="006F620E">
        <w:rPr>
          <w:rFonts w:ascii="Times New Roman" w:hAnsi="Times New Roman" w:cs="Times New Roman"/>
        </w:rPr>
        <w:t xml:space="preserve"> Land development plan and cropping Pattern “with” the project</w:t>
      </w:r>
      <w:bookmarkEnd w:id="336"/>
    </w:p>
    <w:tbl>
      <w:tblPr>
        <w:tblW w:w="9440" w:type="dxa"/>
        <w:tblInd w:w="91" w:type="dxa"/>
        <w:tblLayout w:type="fixed"/>
        <w:tblLook w:val="04A0" w:firstRow="1" w:lastRow="0" w:firstColumn="1" w:lastColumn="0" w:noHBand="0" w:noVBand="1"/>
      </w:tblPr>
      <w:tblGrid>
        <w:gridCol w:w="600"/>
        <w:gridCol w:w="437"/>
        <w:gridCol w:w="523"/>
        <w:gridCol w:w="858"/>
        <w:gridCol w:w="608"/>
        <w:gridCol w:w="608"/>
        <w:gridCol w:w="608"/>
        <w:gridCol w:w="608"/>
        <w:gridCol w:w="608"/>
        <w:gridCol w:w="608"/>
        <w:gridCol w:w="608"/>
        <w:gridCol w:w="608"/>
        <w:gridCol w:w="608"/>
        <w:gridCol w:w="870"/>
        <w:gridCol w:w="55"/>
        <w:gridCol w:w="625"/>
      </w:tblGrid>
      <w:tr w:rsidR="00295F73" w:rsidRPr="00D12BCB" w:rsidTr="00921101">
        <w:trPr>
          <w:trHeight w:val="300"/>
        </w:trPr>
        <w:tc>
          <w:tcPr>
            <w:tcW w:w="1037" w:type="dxa"/>
            <w:gridSpan w:val="2"/>
            <w:tcBorders>
              <w:top w:val="nil"/>
              <w:left w:val="nil"/>
              <w:bottom w:val="nil"/>
              <w:right w:val="nil"/>
            </w:tcBorders>
            <w:shd w:val="clear" w:color="auto" w:fill="auto"/>
            <w:noWrap/>
            <w:vAlign w:val="bottom"/>
            <w:hideMark/>
          </w:tcPr>
          <w:p w:rsidR="00921101" w:rsidRPr="00D12BCB" w:rsidRDefault="00921101" w:rsidP="00AA7E47">
            <w:pPr>
              <w:jc w:val="left"/>
              <w:rPr>
                <w:rFonts w:ascii="Calibri" w:eastAsia="Times New Roman" w:hAnsi="Calibri" w:cs="Calibri"/>
                <w:color w:val="000000"/>
              </w:rPr>
            </w:pPr>
          </w:p>
        </w:tc>
        <w:tc>
          <w:tcPr>
            <w:tcW w:w="7778" w:type="dxa"/>
            <w:gridSpan w:val="13"/>
            <w:tcBorders>
              <w:top w:val="nil"/>
              <w:left w:val="nil"/>
              <w:bottom w:val="nil"/>
              <w:right w:val="nil"/>
            </w:tcBorders>
            <w:shd w:val="clear" w:color="auto" w:fill="auto"/>
            <w:noWrap/>
            <w:vAlign w:val="bottom"/>
            <w:hideMark/>
          </w:tcPr>
          <w:p w:rsidR="00295F73" w:rsidRPr="00D12BCB" w:rsidRDefault="00295F73" w:rsidP="00AA7E47">
            <w:pPr>
              <w:jc w:val="left"/>
              <w:rPr>
                <w:rFonts w:ascii="Calibri" w:eastAsia="Times New Roman" w:hAnsi="Calibri" w:cs="Calibri"/>
                <w:color w:val="000000"/>
              </w:rPr>
            </w:pPr>
          </w:p>
        </w:tc>
        <w:tc>
          <w:tcPr>
            <w:tcW w:w="625" w:type="dxa"/>
            <w:tcBorders>
              <w:top w:val="nil"/>
              <w:left w:val="nil"/>
              <w:bottom w:val="nil"/>
              <w:right w:val="nil"/>
            </w:tcBorders>
            <w:shd w:val="clear" w:color="auto" w:fill="auto"/>
            <w:noWrap/>
            <w:vAlign w:val="bottom"/>
            <w:hideMark/>
          </w:tcPr>
          <w:p w:rsidR="00295F73" w:rsidRPr="00D12BCB" w:rsidRDefault="00295F73" w:rsidP="00AA7E47">
            <w:pPr>
              <w:jc w:val="left"/>
              <w:rPr>
                <w:rFonts w:ascii="Calibri" w:eastAsia="Times New Roman" w:hAnsi="Calibri" w:cs="Calibri"/>
                <w:color w:val="000000"/>
              </w:rPr>
            </w:pPr>
          </w:p>
        </w:tc>
      </w:tr>
      <w:tr w:rsidR="00921101" w:rsidTr="00921101">
        <w:trPr>
          <w:gridAfter w:val="2"/>
          <w:wAfter w:w="680" w:type="dxa"/>
          <w:trHeight w:val="288"/>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21101" w:rsidRDefault="00921101">
            <w:pPr>
              <w:jc w:val="center"/>
              <w:rPr>
                <w:rFonts w:ascii="Calibri" w:hAnsi="Calibri"/>
                <w:color w:val="000000"/>
                <w:sz w:val="18"/>
                <w:szCs w:val="18"/>
              </w:rPr>
            </w:pPr>
            <w:r>
              <w:rPr>
                <w:rFonts w:ascii="Calibri" w:hAnsi="Calibri"/>
                <w:color w:val="000000"/>
                <w:sz w:val="18"/>
                <w:szCs w:val="18"/>
              </w:rPr>
              <w:t>Sel.No</w:t>
            </w:r>
          </w:p>
        </w:tc>
        <w:tc>
          <w:tcPr>
            <w:tcW w:w="96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921101" w:rsidRDefault="00921101">
            <w:pPr>
              <w:jc w:val="center"/>
              <w:rPr>
                <w:rFonts w:ascii="Calibri" w:hAnsi="Calibri"/>
                <w:color w:val="000000"/>
                <w:sz w:val="18"/>
                <w:szCs w:val="18"/>
              </w:rPr>
            </w:pPr>
            <w:r>
              <w:rPr>
                <w:rFonts w:ascii="Calibri" w:hAnsi="Calibri"/>
                <w:color w:val="000000"/>
                <w:sz w:val="18"/>
                <w:szCs w:val="18"/>
              </w:rPr>
              <w:t>Crop Type</w:t>
            </w:r>
          </w:p>
        </w:tc>
        <w:tc>
          <w:tcPr>
            <w:tcW w:w="85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21101" w:rsidRDefault="00921101">
            <w:pPr>
              <w:jc w:val="center"/>
              <w:rPr>
                <w:rFonts w:ascii="Calibri" w:hAnsi="Calibri"/>
                <w:color w:val="000000"/>
                <w:sz w:val="18"/>
                <w:szCs w:val="18"/>
              </w:rPr>
            </w:pPr>
            <w:r>
              <w:rPr>
                <w:rFonts w:ascii="Calibri" w:hAnsi="Calibri"/>
                <w:color w:val="000000"/>
                <w:sz w:val="18"/>
                <w:szCs w:val="18"/>
              </w:rPr>
              <w:t>Cropping Pattern %</w:t>
            </w:r>
          </w:p>
        </w:tc>
        <w:tc>
          <w:tcPr>
            <w:tcW w:w="6342" w:type="dxa"/>
            <w:gridSpan w:val="10"/>
            <w:tcBorders>
              <w:top w:val="single" w:sz="4" w:space="0" w:color="auto"/>
              <w:left w:val="nil"/>
              <w:bottom w:val="single" w:sz="4" w:space="0" w:color="auto"/>
              <w:right w:val="single" w:sz="4" w:space="0" w:color="auto"/>
            </w:tcBorders>
            <w:shd w:val="clear" w:color="auto" w:fill="auto"/>
            <w:noWrap/>
            <w:vAlign w:val="bottom"/>
            <w:hideMark/>
          </w:tcPr>
          <w:p w:rsidR="00921101" w:rsidRDefault="00921101">
            <w:pPr>
              <w:jc w:val="center"/>
              <w:rPr>
                <w:rFonts w:ascii="Calibri" w:hAnsi="Calibri"/>
                <w:b/>
                <w:bCs/>
                <w:color w:val="000000"/>
                <w:sz w:val="18"/>
                <w:szCs w:val="18"/>
              </w:rPr>
            </w:pPr>
            <w:r>
              <w:rPr>
                <w:rFonts w:ascii="Calibri" w:hAnsi="Calibri"/>
                <w:b/>
                <w:bCs/>
                <w:color w:val="000000"/>
                <w:sz w:val="18"/>
                <w:szCs w:val="18"/>
              </w:rPr>
              <w:t>Land Development by Project Years</w:t>
            </w:r>
          </w:p>
        </w:tc>
      </w:tr>
      <w:tr w:rsidR="00921101" w:rsidTr="00921101">
        <w:trPr>
          <w:gridAfter w:val="2"/>
          <w:wAfter w:w="680" w:type="dxa"/>
          <w:trHeight w:val="288"/>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921101" w:rsidRDefault="00921101">
            <w:pPr>
              <w:rPr>
                <w:rFonts w:ascii="Calibri" w:hAnsi="Calibri"/>
                <w:color w:val="000000"/>
                <w:sz w:val="18"/>
                <w:szCs w:val="18"/>
              </w:rPr>
            </w:pPr>
          </w:p>
        </w:tc>
        <w:tc>
          <w:tcPr>
            <w:tcW w:w="960" w:type="dxa"/>
            <w:gridSpan w:val="2"/>
            <w:vMerge/>
            <w:tcBorders>
              <w:top w:val="single" w:sz="4" w:space="0" w:color="auto"/>
              <w:left w:val="single" w:sz="4" w:space="0" w:color="auto"/>
              <w:bottom w:val="single" w:sz="4" w:space="0" w:color="000000"/>
              <w:right w:val="single" w:sz="4" w:space="0" w:color="auto"/>
            </w:tcBorders>
            <w:vAlign w:val="center"/>
            <w:hideMark/>
          </w:tcPr>
          <w:p w:rsidR="00921101" w:rsidRDefault="00921101">
            <w:pPr>
              <w:rPr>
                <w:rFonts w:ascii="Calibri" w:hAnsi="Calibri"/>
                <w:color w:val="000000"/>
                <w:sz w:val="18"/>
                <w:szCs w:val="18"/>
              </w:rPr>
            </w:pPr>
          </w:p>
        </w:tc>
        <w:tc>
          <w:tcPr>
            <w:tcW w:w="858" w:type="dxa"/>
            <w:vMerge/>
            <w:tcBorders>
              <w:top w:val="single" w:sz="4" w:space="0" w:color="auto"/>
              <w:left w:val="single" w:sz="4" w:space="0" w:color="auto"/>
              <w:bottom w:val="single" w:sz="4" w:space="0" w:color="000000"/>
              <w:right w:val="single" w:sz="4" w:space="0" w:color="auto"/>
            </w:tcBorders>
            <w:vAlign w:val="center"/>
            <w:hideMark/>
          </w:tcPr>
          <w:p w:rsidR="00921101" w:rsidRDefault="00921101">
            <w:pPr>
              <w:rPr>
                <w:rFonts w:ascii="Calibri" w:hAnsi="Calibri"/>
                <w:color w:val="000000"/>
                <w:sz w:val="18"/>
                <w:szCs w:val="18"/>
              </w:rPr>
            </w:pP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3</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5</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6</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9</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rPr>
                <w:rFonts w:ascii="Calibri" w:hAnsi="Calibri"/>
                <w:color w:val="000000"/>
              </w:rPr>
            </w:pPr>
            <w:r>
              <w:rPr>
                <w:rFonts w:ascii="Calibri" w:hAnsi="Calibri"/>
                <w:color w:val="000000"/>
              </w:rPr>
              <w:t>10 to 25</w:t>
            </w:r>
          </w:p>
        </w:tc>
      </w:tr>
      <w:tr w:rsidR="00921101" w:rsidTr="00921101">
        <w:trPr>
          <w:gridAfter w:val="2"/>
          <w:wAfter w:w="680" w:type="dxa"/>
          <w:trHeight w:val="288"/>
        </w:trPr>
        <w:tc>
          <w:tcPr>
            <w:tcW w:w="15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Default="00921101">
            <w:pPr>
              <w:jc w:val="center"/>
              <w:rPr>
                <w:rFonts w:ascii="Calibri" w:hAnsi="Calibri"/>
                <w:b/>
                <w:bCs/>
                <w:color w:val="000000"/>
                <w:sz w:val="18"/>
                <w:szCs w:val="18"/>
              </w:rPr>
            </w:pPr>
            <w:r>
              <w:rPr>
                <w:rFonts w:ascii="Calibri" w:hAnsi="Calibri"/>
                <w:b/>
                <w:bCs/>
                <w:color w:val="000000"/>
                <w:sz w:val="18"/>
                <w:szCs w:val="18"/>
              </w:rPr>
              <w:t>A Dry Season</w:t>
            </w:r>
          </w:p>
        </w:tc>
        <w:tc>
          <w:tcPr>
            <w:tcW w:w="858" w:type="dxa"/>
            <w:tcBorders>
              <w:top w:val="nil"/>
              <w:left w:val="nil"/>
              <w:bottom w:val="nil"/>
              <w:right w:val="single" w:sz="4" w:space="0" w:color="auto"/>
            </w:tcBorders>
            <w:shd w:val="clear" w:color="auto" w:fill="auto"/>
            <w:noWrap/>
            <w:vAlign w:val="bottom"/>
            <w:hideMark/>
          </w:tcPr>
          <w:p w:rsidR="00921101" w:rsidRDefault="00921101">
            <w:pPr>
              <w:jc w:val="right"/>
              <w:rPr>
                <w:rFonts w:ascii="Calibri" w:hAnsi="Calibri"/>
                <w:b/>
                <w:bCs/>
                <w:color w:val="000000"/>
              </w:rPr>
            </w:pPr>
            <w:r>
              <w:rPr>
                <w:rFonts w:ascii="Calibri" w:hAnsi="Calibri"/>
                <w:b/>
                <w:bCs/>
                <w:color w:val="000000"/>
              </w:rPr>
              <w:t>100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107.00</w:t>
            </w:r>
          </w:p>
        </w:tc>
      </w:tr>
      <w:tr w:rsidR="00921101" w:rsidTr="00921101">
        <w:trPr>
          <w:gridAfter w:val="2"/>
          <w:wAfter w:w="680" w:type="dxa"/>
          <w:trHeight w:val="288"/>
        </w:trPr>
        <w:tc>
          <w:tcPr>
            <w:tcW w:w="600" w:type="dxa"/>
            <w:tcBorders>
              <w:top w:val="single" w:sz="4" w:space="0" w:color="auto"/>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w:t>
            </w:r>
          </w:p>
        </w:tc>
        <w:tc>
          <w:tcPr>
            <w:tcW w:w="960" w:type="dxa"/>
            <w:gridSpan w:val="2"/>
            <w:tcBorders>
              <w:top w:val="single" w:sz="4" w:space="0" w:color="auto"/>
              <w:left w:val="single" w:sz="4" w:space="0" w:color="auto"/>
              <w:bottom w:val="single" w:sz="4" w:space="0" w:color="auto"/>
              <w:right w:val="nil"/>
            </w:tcBorders>
            <w:shd w:val="clear" w:color="auto" w:fill="auto"/>
            <w:hideMark/>
          </w:tcPr>
          <w:p w:rsidR="00921101" w:rsidRDefault="00921101">
            <w:pPr>
              <w:rPr>
                <w:rFonts w:ascii="Garamond" w:hAnsi="Garamond"/>
                <w:color w:val="000000"/>
                <w:sz w:val="20"/>
                <w:szCs w:val="20"/>
              </w:rPr>
            </w:pPr>
            <w:r>
              <w:rPr>
                <w:rFonts w:ascii="Garamond" w:hAnsi="Garamond"/>
                <w:color w:val="000000"/>
                <w:sz w:val="20"/>
                <w:szCs w:val="20"/>
              </w:rPr>
              <w:t>Maize</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41.4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44.30</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2</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20"/>
                <w:szCs w:val="20"/>
              </w:rPr>
            </w:pPr>
            <w:r>
              <w:rPr>
                <w:rFonts w:ascii="Garamond" w:hAnsi="Garamond"/>
                <w:color w:val="000000"/>
                <w:sz w:val="20"/>
                <w:szCs w:val="20"/>
              </w:rPr>
              <w:t>Tomato</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20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21.40</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3</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20"/>
                <w:szCs w:val="20"/>
              </w:rPr>
            </w:pPr>
            <w:r>
              <w:rPr>
                <w:rFonts w:ascii="Garamond" w:hAnsi="Garamond"/>
                <w:color w:val="000000"/>
                <w:sz w:val="20"/>
                <w:szCs w:val="20"/>
              </w:rPr>
              <w:t xml:space="preserve">Pepper </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17.1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114.49</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4</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20"/>
                <w:szCs w:val="20"/>
              </w:rPr>
            </w:pPr>
            <w:r>
              <w:rPr>
                <w:rFonts w:ascii="Garamond" w:hAnsi="Garamond"/>
                <w:color w:val="000000"/>
                <w:sz w:val="20"/>
                <w:szCs w:val="20"/>
              </w:rPr>
              <w:t>Sugar cane</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22.90</w:t>
            </w:r>
          </w:p>
        </w:tc>
      </w:tr>
      <w:tr w:rsidR="00921101" w:rsidTr="00921101">
        <w:trPr>
          <w:gridAfter w:val="2"/>
          <w:wAfter w:w="680" w:type="dxa"/>
          <w:trHeight w:val="288"/>
        </w:trPr>
        <w:tc>
          <w:tcPr>
            <w:tcW w:w="15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Default="00921101">
            <w:pPr>
              <w:jc w:val="center"/>
              <w:rPr>
                <w:rFonts w:ascii="Calibri" w:hAnsi="Calibri"/>
                <w:b/>
                <w:bCs/>
                <w:color w:val="000000"/>
                <w:sz w:val="18"/>
                <w:szCs w:val="18"/>
              </w:rPr>
            </w:pPr>
            <w:r>
              <w:rPr>
                <w:rFonts w:ascii="Calibri" w:hAnsi="Calibri"/>
                <w:b/>
                <w:bCs/>
                <w:color w:val="000000"/>
                <w:sz w:val="18"/>
                <w:szCs w:val="18"/>
              </w:rPr>
              <w:t>B.Wet Season</w:t>
            </w:r>
          </w:p>
        </w:tc>
        <w:tc>
          <w:tcPr>
            <w:tcW w:w="858" w:type="dxa"/>
            <w:tcBorders>
              <w:top w:val="nil"/>
              <w:left w:val="nil"/>
              <w:bottom w:val="nil"/>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100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107.00</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1</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16"/>
                <w:szCs w:val="16"/>
              </w:rPr>
            </w:pPr>
            <w:r>
              <w:rPr>
                <w:rFonts w:ascii="Garamond" w:hAnsi="Garamond"/>
                <w:color w:val="000000"/>
                <w:sz w:val="16"/>
                <w:szCs w:val="16"/>
              </w:rPr>
              <w:t>Maize</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34.3</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36.701</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2</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16"/>
                <w:szCs w:val="16"/>
              </w:rPr>
            </w:pPr>
            <w:r>
              <w:rPr>
                <w:rFonts w:ascii="Garamond" w:hAnsi="Garamond"/>
                <w:color w:val="000000"/>
                <w:sz w:val="16"/>
                <w:szCs w:val="16"/>
              </w:rPr>
              <w:t>Sugar cane</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w:t>
            </w:r>
            <w:r>
              <w:rPr>
                <w:rFonts w:ascii="Calibri" w:hAnsi="Calibri"/>
                <w:color w:val="000000"/>
                <w:sz w:val="16"/>
                <w:szCs w:val="16"/>
              </w:rPr>
              <w:lastRenderedPageBreak/>
              <w:t>8</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22.9</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22.89</w:t>
            </w:r>
            <w:r>
              <w:rPr>
                <w:rFonts w:ascii="Calibri" w:hAnsi="Calibri"/>
                <w:color w:val="000000"/>
                <w:sz w:val="16"/>
                <w:szCs w:val="16"/>
              </w:rPr>
              <w:lastRenderedPageBreak/>
              <w:t>8</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lastRenderedPageBreak/>
              <w:t>22.898</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lastRenderedPageBreak/>
              <w:t>3</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16"/>
                <w:szCs w:val="16"/>
              </w:rPr>
            </w:pPr>
            <w:r>
              <w:rPr>
                <w:rFonts w:ascii="Garamond" w:hAnsi="Garamond"/>
                <w:color w:val="000000"/>
                <w:sz w:val="16"/>
                <w:szCs w:val="16"/>
              </w:rPr>
              <w:t>Cabbage</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7.1</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7.597</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4</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16"/>
                <w:szCs w:val="16"/>
              </w:rPr>
            </w:pPr>
            <w:r>
              <w:rPr>
                <w:rFonts w:ascii="Garamond" w:hAnsi="Garamond"/>
                <w:color w:val="000000"/>
                <w:sz w:val="16"/>
                <w:szCs w:val="16"/>
              </w:rPr>
              <w:t xml:space="preserve">sesame </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8.6</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9.202</w:t>
            </w:r>
          </w:p>
        </w:tc>
      </w:tr>
      <w:tr w:rsidR="00921101" w:rsidTr="00921101">
        <w:trPr>
          <w:gridAfter w:val="2"/>
          <w:wAfter w:w="680" w:type="dxa"/>
          <w:trHeight w:val="288"/>
        </w:trPr>
        <w:tc>
          <w:tcPr>
            <w:tcW w:w="600" w:type="dxa"/>
            <w:tcBorders>
              <w:top w:val="nil"/>
              <w:left w:val="single" w:sz="4" w:space="0" w:color="auto"/>
              <w:bottom w:val="single" w:sz="4" w:space="0" w:color="auto"/>
              <w:right w:val="nil"/>
            </w:tcBorders>
            <w:shd w:val="clear" w:color="auto" w:fill="auto"/>
            <w:noWrap/>
            <w:vAlign w:val="bottom"/>
            <w:hideMark/>
          </w:tcPr>
          <w:p w:rsidR="00921101" w:rsidRDefault="00921101">
            <w:pPr>
              <w:jc w:val="right"/>
              <w:rPr>
                <w:rFonts w:ascii="Calibri" w:hAnsi="Calibri"/>
                <w:color w:val="000000"/>
                <w:sz w:val="18"/>
                <w:szCs w:val="18"/>
              </w:rPr>
            </w:pPr>
            <w:r>
              <w:rPr>
                <w:rFonts w:ascii="Calibri" w:hAnsi="Calibri"/>
                <w:color w:val="000000"/>
                <w:sz w:val="18"/>
                <w:szCs w:val="18"/>
              </w:rPr>
              <w:t>5</w:t>
            </w:r>
          </w:p>
        </w:tc>
        <w:tc>
          <w:tcPr>
            <w:tcW w:w="960" w:type="dxa"/>
            <w:gridSpan w:val="2"/>
            <w:tcBorders>
              <w:top w:val="nil"/>
              <w:left w:val="single" w:sz="4" w:space="0" w:color="auto"/>
              <w:bottom w:val="single" w:sz="4" w:space="0" w:color="auto"/>
              <w:right w:val="nil"/>
            </w:tcBorders>
            <w:shd w:val="clear" w:color="auto" w:fill="auto"/>
            <w:hideMark/>
          </w:tcPr>
          <w:p w:rsidR="00921101" w:rsidRDefault="00921101">
            <w:pPr>
              <w:rPr>
                <w:rFonts w:ascii="Garamond" w:hAnsi="Garamond"/>
                <w:color w:val="000000"/>
                <w:sz w:val="16"/>
                <w:szCs w:val="16"/>
              </w:rPr>
            </w:pPr>
            <w:r>
              <w:rPr>
                <w:rFonts w:ascii="Garamond" w:hAnsi="Garamond"/>
                <w:color w:val="000000"/>
                <w:sz w:val="16"/>
                <w:szCs w:val="16"/>
              </w:rPr>
              <w:t>H.Bean</w:t>
            </w:r>
          </w:p>
        </w:tc>
        <w:tc>
          <w:tcPr>
            <w:tcW w:w="858" w:type="dxa"/>
            <w:tcBorders>
              <w:top w:val="nil"/>
              <w:left w:val="single" w:sz="4" w:space="0" w:color="auto"/>
              <w:bottom w:val="single" w:sz="4" w:space="0" w:color="auto"/>
              <w:right w:val="single" w:sz="4" w:space="0" w:color="auto"/>
            </w:tcBorders>
            <w:shd w:val="clear" w:color="auto" w:fill="auto"/>
            <w:hideMark/>
          </w:tcPr>
          <w:p w:rsidR="00921101" w:rsidRDefault="00921101">
            <w:pPr>
              <w:jc w:val="center"/>
              <w:rPr>
                <w:rFonts w:ascii="Garamond" w:hAnsi="Garamond"/>
                <w:color w:val="000000"/>
                <w:sz w:val="16"/>
                <w:szCs w:val="16"/>
              </w:rPr>
            </w:pPr>
            <w:r>
              <w:rPr>
                <w:rFonts w:ascii="Garamond" w:hAnsi="Garamond"/>
                <w:color w:val="000000"/>
                <w:sz w:val="16"/>
                <w:szCs w:val="16"/>
              </w:rPr>
              <w:t>28.6</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color w:val="000000"/>
                <w:sz w:val="16"/>
                <w:szCs w:val="16"/>
              </w:rPr>
            </w:pPr>
            <w:r>
              <w:rPr>
                <w:rFonts w:ascii="Calibri" w:hAnsi="Calibri"/>
                <w:color w:val="000000"/>
                <w:sz w:val="16"/>
                <w:szCs w:val="16"/>
              </w:rPr>
              <w:t>30.602</w:t>
            </w:r>
          </w:p>
        </w:tc>
      </w:tr>
      <w:tr w:rsidR="00921101" w:rsidTr="00921101">
        <w:trPr>
          <w:gridAfter w:val="2"/>
          <w:wAfter w:w="680" w:type="dxa"/>
          <w:trHeight w:val="288"/>
        </w:trPr>
        <w:tc>
          <w:tcPr>
            <w:tcW w:w="15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Default="00921101">
            <w:pPr>
              <w:jc w:val="center"/>
              <w:rPr>
                <w:rFonts w:ascii="Calibri" w:hAnsi="Calibri"/>
                <w:b/>
                <w:bCs/>
                <w:color w:val="000000"/>
                <w:sz w:val="18"/>
                <w:szCs w:val="18"/>
              </w:rPr>
            </w:pPr>
            <w:r>
              <w:rPr>
                <w:rFonts w:ascii="Calibri" w:hAnsi="Calibri"/>
                <w:b/>
                <w:bCs/>
                <w:color w:val="000000"/>
                <w:sz w:val="18"/>
                <w:szCs w:val="18"/>
              </w:rPr>
              <w:t>Total</w:t>
            </w:r>
          </w:p>
        </w:tc>
        <w:tc>
          <w:tcPr>
            <w:tcW w:w="85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200</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608"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c>
          <w:tcPr>
            <w:tcW w:w="870" w:type="dxa"/>
            <w:tcBorders>
              <w:top w:val="nil"/>
              <w:left w:val="nil"/>
              <w:bottom w:val="single" w:sz="4" w:space="0" w:color="auto"/>
              <w:right w:val="single" w:sz="4" w:space="0" w:color="auto"/>
            </w:tcBorders>
            <w:shd w:val="clear" w:color="auto" w:fill="auto"/>
            <w:noWrap/>
            <w:vAlign w:val="bottom"/>
            <w:hideMark/>
          </w:tcPr>
          <w:p w:rsidR="00921101" w:rsidRDefault="00921101">
            <w:pPr>
              <w:jc w:val="right"/>
              <w:rPr>
                <w:rFonts w:ascii="Calibri" w:hAnsi="Calibri"/>
                <w:b/>
                <w:bCs/>
                <w:color w:val="000000"/>
                <w:sz w:val="18"/>
                <w:szCs w:val="18"/>
              </w:rPr>
            </w:pPr>
            <w:r>
              <w:rPr>
                <w:rFonts w:ascii="Calibri" w:hAnsi="Calibri"/>
                <w:b/>
                <w:bCs/>
                <w:color w:val="000000"/>
                <w:sz w:val="18"/>
                <w:szCs w:val="18"/>
              </w:rPr>
              <w:t>214</w:t>
            </w:r>
          </w:p>
        </w:tc>
      </w:tr>
    </w:tbl>
    <w:p w:rsidR="00295F73" w:rsidRPr="00135A3B" w:rsidRDefault="00295F73" w:rsidP="00295F73">
      <w:pPr>
        <w:pStyle w:val="NoSpacing"/>
        <w:spacing w:line="360" w:lineRule="auto"/>
        <w:rPr>
          <w:rFonts w:ascii="Times New Roman" w:hAnsi="Times New Roman" w:cs="Times New Roman"/>
        </w:rPr>
      </w:pPr>
      <w:r w:rsidRPr="00135A3B">
        <w:rPr>
          <w:rFonts w:ascii="Times New Roman" w:hAnsi="Times New Roman" w:cs="Times New Roman"/>
        </w:rPr>
        <w:t>Source: computed based on cropping pattern proposed and land development plan</w:t>
      </w:r>
      <w:r>
        <w:rPr>
          <w:rFonts w:ascii="Times New Roman" w:hAnsi="Times New Roman" w:cs="Times New Roman"/>
        </w:rPr>
        <w:t xml:space="preserve"> in Agronomy</w:t>
      </w: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7" w:name="_Toc4124960"/>
      <w:r w:rsidRPr="00135A3B">
        <w:rPr>
          <w:rFonts w:ascii="Times New Roman" w:hAnsi="Times New Roman" w:cs="Times New Roman"/>
        </w:rPr>
        <w:t>Input and farm cost</w:t>
      </w:r>
      <w:bookmarkEnd w:id="337"/>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Development of the irrigation project expected to increase yield and productivity with optimum application of agricultural input. Farm input and cost as well as expected gross and net return under “with </w:t>
      </w:r>
      <w:r>
        <w:rPr>
          <w:rFonts w:ascii="Times New Roman" w:hAnsi="Times New Roman" w:cs="Times New Roman"/>
        </w:rPr>
        <w:t xml:space="preserve">the </w:t>
      </w:r>
      <w:r w:rsidRPr="00135A3B">
        <w:rPr>
          <w:rFonts w:ascii="Times New Roman" w:hAnsi="Times New Roman" w:cs="Times New Roman"/>
        </w:rPr>
        <w:t>project</w:t>
      </w:r>
      <w:r>
        <w:rPr>
          <w:rFonts w:ascii="Times New Roman" w:hAnsi="Times New Roman" w:cs="Times New Roman"/>
        </w:rPr>
        <w:t>”</w:t>
      </w:r>
      <w:r w:rsidRPr="00135A3B">
        <w:rPr>
          <w:rFonts w:ascii="Times New Roman" w:hAnsi="Times New Roman" w:cs="Times New Roman"/>
        </w:rPr>
        <w:t xml:space="preserve"> situation computed.</w:t>
      </w: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38" w:name="_Toc4124961"/>
      <w:r w:rsidRPr="00135A3B">
        <w:rPr>
          <w:rFonts w:ascii="Times New Roman" w:hAnsi="Times New Roman" w:cs="Times New Roman"/>
        </w:rPr>
        <w:t>Yield build up</w:t>
      </w:r>
      <w:bookmarkEnd w:id="338"/>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Crop yield is mainly estimated based on the level of crop management, required practices, availability of agricultural inputs, proper extension activities, and existing climatic situations for crop production and other considerations like observation of existing yield condition, anticipated research out puts…etc. Considering these parameters, the </w:t>
      </w:r>
      <w:proofErr w:type="gramStart"/>
      <w:r w:rsidRPr="00135A3B">
        <w:rPr>
          <w:rFonts w:ascii="Times New Roman" w:hAnsi="Times New Roman" w:cs="Times New Roman"/>
        </w:rPr>
        <w:t>following yield projection is given by t</w:t>
      </w:r>
      <w:r w:rsidR="00677527">
        <w:rPr>
          <w:rFonts w:ascii="Times New Roman" w:hAnsi="Times New Roman" w:cs="Times New Roman"/>
        </w:rPr>
        <w:t>he agronomist as shown in table</w:t>
      </w:r>
      <w:r w:rsidRPr="00135A3B">
        <w:rPr>
          <w:rFonts w:ascii="Times New Roman" w:hAnsi="Times New Roman" w:cs="Times New Roman"/>
        </w:rPr>
        <w:t xml:space="preserve"> below</w:t>
      </w:r>
      <w:proofErr w:type="gramEnd"/>
      <w:r w:rsidRPr="00135A3B">
        <w:rPr>
          <w:rFonts w:ascii="Times New Roman" w:hAnsi="Times New Roman" w:cs="Times New Roman"/>
        </w:rPr>
        <w:t>.</w:t>
      </w:r>
    </w:p>
    <w:p w:rsidR="00921101" w:rsidRDefault="00921101" w:rsidP="00921101">
      <w:pPr>
        <w:jc w:val="left"/>
        <w:rPr>
          <w:rFonts w:ascii="Calibri" w:eastAsia="Times New Roman" w:hAnsi="Calibri" w:cs="Calibri"/>
          <w:color w:val="000000"/>
        </w:rPr>
      </w:pPr>
      <w:bookmarkStart w:id="339" w:name="_Toc794342"/>
      <w:r w:rsidRPr="004835CD">
        <w:t xml:space="preserve">Table </w:t>
      </w:r>
      <w:fldSimple w:instr=" STYLEREF 1 \s ">
        <w:r w:rsidR="00B23580">
          <w:rPr>
            <w:noProof/>
          </w:rPr>
          <w:t>23</w:t>
        </w:r>
      </w:fldSimple>
      <w:r w:rsidRPr="004835CD">
        <w:noBreakHyphen/>
      </w:r>
      <w:fldSimple w:instr=" SEQ Table \* ARABIC \s 1 ">
        <w:r w:rsidR="00B23580">
          <w:rPr>
            <w:noProof/>
          </w:rPr>
          <w:t>4</w:t>
        </w:r>
      </w:fldSimple>
      <w:r w:rsidRPr="004835CD">
        <w:rPr>
          <w:rFonts w:ascii="Calibri" w:eastAsia="Times New Roman" w:hAnsi="Calibri" w:cs="Calibri"/>
          <w:color w:val="000000"/>
        </w:rPr>
        <w:t>: Yield Build Up for "With" Project Situation</w:t>
      </w:r>
      <w:bookmarkEnd w:id="339"/>
    </w:p>
    <w:tbl>
      <w:tblPr>
        <w:tblW w:w="7884" w:type="dxa"/>
        <w:tblInd w:w="85" w:type="dxa"/>
        <w:tblLook w:val="04A0" w:firstRow="1" w:lastRow="0" w:firstColumn="1" w:lastColumn="0" w:noHBand="0" w:noVBand="1"/>
      </w:tblPr>
      <w:tblGrid>
        <w:gridCol w:w="960"/>
        <w:gridCol w:w="960"/>
        <w:gridCol w:w="490"/>
        <w:gridCol w:w="490"/>
        <w:gridCol w:w="717"/>
        <w:gridCol w:w="701"/>
        <w:gridCol w:w="490"/>
        <w:gridCol w:w="717"/>
        <w:gridCol w:w="490"/>
        <w:gridCol w:w="490"/>
        <w:gridCol w:w="490"/>
        <w:gridCol w:w="985"/>
      </w:tblGrid>
      <w:tr w:rsidR="00921101" w:rsidRPr="00921101" w:rsidTr="00921101">
        <w:trPr>
          <w:trHeight w:val="300"/>
        </w:trPr>
        <w:tc>
          <w:tcPr>
            <w:tcW w:w="960" w:type="dxa"/>
            <w:vMerge w:val="restart"/>
            <w:tcBorders>
              <w:top w:val="double" w:sz="6" w:space="0" w:color="auto"/>
              <w:left w:val="double" w:sz="6" w:space="0" w:color="auto"/>
              <w:bottom w:val="double" w:sz="6" w:space="0" w:color="000000"/>
              <w:right w:val="single" w:sz="4" w:space="0" w:color="auto"/>
            </w:tcBorders>
            <w:shd w:val="clear" w:color="auto" w:fill="auto"/>
            <w:noWrap/>
            <w:vAlign w:val="bottom"/>
            <w:hideMark/>
          </w:tcPr>
          <w:p w:rsidR="00921101" w:rsidRPr="00921101" w:rsidRDefault="00921101" w:rsidP="00921101">
            <w:pPr>
              <w:jc w:val="center"/>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Sel.No</w:t>
            </w:r>
          </w:p>
        </w:tc>
        <w:tc>
          <w:tcPr>
            <w:tcW w:w="960" w:type="dxa"/>
            <w:vMerge w:val="restart"/>
            <w:tcBorders>
              <w:top w:val="double" w:sz="6" w:space="0" w:color="auto"/>
              <w:left w:val="single" w:sz="4" w:space="0" w:color="auto"/>
              <w:bottom w:val="double" w:sz="6" w:space="0" w:color="000000"/>
              <w:right w:val="single" w:sz="4" w:space="0" w:color="auto"/>
            </w:tcBorders>
            <w:shd w:val="clear" w:color="auto" w:fill="auto"/>
            <w:noWrap/>
            <w:vAlign w:val="bottom"/>
            <w:hideMark/>
          </w:tcPr>
          <w:p w:rsidR="00921101" w:rsidRPr="00921101" w:rsidRDefault="00921101" w:rsidP="00921101">
            <w:pPr>
              <w:jc w:val="center"/>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Crop Type</w:t>
            </w:r>
          </w:p>
        </w:tc>
        <w:tc>
          <w:tcPr>
            <w:tcW w:w="5964" w:type="dxa"/>
            <w:gridSpan w:val="10"/>
            <w:tcBorders>
              <w:top w:val="double" w:sz="6" w:space="0" w:color="auto"/>
              <w:left w:val="nil"/>
              <w:bottom w:val="single" w:sz="4" w:space="0" w:color="auto"/>
              <w:right w:val="double" w:sz="6"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Yield With Project Condition (qt/ha)</w:t>
            </w:r>
          </w:p>
        </w:tc>
      </w:tr>
      <w:tr w:rsidR="00921101" w:rsidRPr="00921101" w:rsidTr="00921101">
        <w:trPr>
          <w:trHeight w:val="300"/>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921101" w:rsidRPr="00921101" w:rsidRDefault="00921101" w:rsidP="00921101">
            <w:pPr>
              <w:jc w:val="left"/>
              <w:rPr>
                <w:rFonts w:ascii="Calibri" w:eastAsia="Times New Roman" w:hAnsi="Calibri" w:cs="Times New Roman"/>
                <w:color w:val="000000"/>
                <w:sz w:val="18"/>
                <w:szCs w:val="18"/>
              </w:rPr>
            </w:pPr>
          </w:p>
        </w:tc>
        <w:tc>
          <w:tcPr>
            <w:tcW w:w="960" w:type="dxa"/>
            <w:vMerge/>
            <w:tcBorders>
              <w:top w:val="double" w:sz="6" w:space="0" w:color="auto"/>
              <w:left w:val="single" w:sz="4" w:space="0" w:color="auto"/>
              <w:bottom w:val="double" w:sz="6" w:space="0" w:color="000000"/>
              <w:right w:val="single" w:sz="4" w:space="0" w:color="auto"/>
            </w:tcBorders>
            <w:vAlign w:val="center"/>
            <w:hideMark/>
          </w:tcPr>
          <w:p w:rsidR="00921101" w:rsidRPr="00921101" w:rsidRDefault="00921101" w:rsidP="00921101">
            <w:pPr>
              <w:jc w:val="left"/>
              <w:rPr>
                <w:rFonts w:ascii="Calibri" w:eastAsia="Times New Roman" w:hAnsi="Calibri" w:cs="Times New Roman"/>
                <w:color w:val="000000"/>
                <w:sz w:val="18"/>
                <w:szCs w:val="18"/>
              </w:rPr>
            </w:pP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w:t>
            </w: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w:t>
            </w:r>
          </w:p>
        </w:tc>
        <w:tc>
          <w:tcPr>
            <w:tcW w:w="717"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3</w:t>
            </w:r>
          </w:p>
        </w:tc>
        <w:tc>
          <w:tcPr>
            <w:tcW w:w="701"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4</w:t>
            </w: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5</w:t>
            </w:r>
          </w:p>
        </w:tc>
        <w:tc>
          <w:tcPr>
            <w:tcW w:w="717"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w:t>
            </w: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7</w:t>
            </w: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8</w:t>
            </w:r>
          </w:p>
        </w:tc>
        <w:tc>
          <w:tcPr>
            <w:tcW w:w="474" w:type="dxa"/>
            <w:tcBorders>
              <w:top w:val="nil"/>
              <w:left w:val="nil"/>
              <w:bottom w:val="double" w:sz="6"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9</w:t>
            </w:r>
          </w:p>
        </w:tc>
        <w:tc>
          <w:tcPr>
            <w:tcW w:w="985" w:type="dxa"/>
            <w:tcBorders>
              <w:top w:val="nil"/>
              <w:left w:val="nil"/>
              <w:bottom w:val="double" w:sz="6" w:space="0" w:color="auto"/>
              <w:right w:val="double" w:sz="6"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 to 25</w:t>
            </w:r>
          </w:p>
        </w:tc>
      </w:tr>
      <w:tr w:rsidR="00921101" w:rsidRPr="00921101" w:rsidTr="00921101">
        <w:trPr>
          <w:trHeight w:val="34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A Dry Season</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985" w:type="dxa"/>
            <w:tcBorders>
              <w:top w:val="nil"/>
              <w:left w:val="nil"/>
              <w:bottom w:val="single" w:sz="4" w:space="0" w:color="auto"/>
              <w:right w:val="double" w:sz="6"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r>
      <w:tr w:rsidR="00921101" w:rsidRPr="00921101" w:rsidTr="00921101">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w:t>
            </w:r>
          </w:p>
        </w:tc>
        <w:tc>
          <w:tcPr>
            <w:tcW w:w="960" w:type="dxa"/>
            <w:tcBorders>
              <w:top w:val="nil"/>
              <w:left w:val="nil"/>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Tomato</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200</w:t>
            </w:r>
          </w:p>
        </w:tc>
        <w:tc>
          <w:tcPr>
            <w:tcW w:w="701" w:type="dxa"/>
            <w:tcBorders>
              <w:top w:val="single" w:sz="8" w:space="0" w:color="000000"/>
              <w:left w:val="nil"/>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200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71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200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r>
      <w:tr w:rsidR="00921101" w:rsidRPr="00921101" w:rsidTr="00921101">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w:t>
            </w:r>
          </w:p>
        </w:tc>
        <w:tc>
          <w:tcPr>
            <w:tcW w:w="960" w:type="dxa"/>
            <w:tcBorders>
              <w:top w:val="nil"/>
              <w:left w:val="nil"/>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Pepper</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180</w:t>
            </w:r>
          </w:p>
        </w:tc>
        <w:tc>
          <w:tcPr>
            <w:tcW w:w="701" w:type="dxa"/>
            <w:tcBorders>
              <w:top w:val="nil"/>
              <w:left w:val="nil"/>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180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180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r>
      <w:tr w:rsidR="00921101" w:rsidRPr="00921101" w:rsidTr="00921101">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3</w:t>
            </w:r>
          </w:p>
        </w:tc>
        <w:tc>
          <w:tcPr>
            <w:tcW w:w="960" w:type="dxa"/>
            <w:tcBorders>
              <w:top w:val="nil"/>
              <w:left w:val="nil"/>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Cabbage</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220</w:t>
            </w:r>
          </w:p>
        </w:tc>
        <w:tc>
          <w:tcPr>
            <w:tcW w:w="701" w:type="dxa"/>
            <w:tcBorders>
              <w:top w:val="nil"/>
              <w:left w:val="nil"/>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220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220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r>
      <w:tr w:rsidR="00921101" w:rsidRPr="00921101" w:rsidTr="00921101">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4</w:t>
            </w:r>
          </w:p>
        </w:tc>
        <w:tc>
          <w:tcPr>
            <w:tcW w:w="960" w:type="dxa"/>
            <w:tcBorders>
              <w:top w:val="nil"/>
              <w:left w:val="nil"/>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Maize</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60</w:t>
            </w:r>
          </w:p>
        </w:tc>
        <w:tc>
          <w:tcPr>
            <w:tcW w:w="701" w:type="dxa"/>
            <w:tcBorders>
              <w:top w:val="nil"/>
              <w:left w:val="nil"/>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60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60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60</w:t>
            </w:r>
          </w:p>
        </w:tc>
      </w:tr>
      <w:tr w:rsidR="00921101" w:rsidRPr="00921101" w:rsidTr="00921101">
        <w:trPr>
          <w:trHeight w:val="32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5</w:t>
            </w:r>
          </w:p>
        </w:tc>
        <w:tc>
          <w:tcPr>
            <w:tcW w:w="960" w:type="dxa"/>
            <w:tcBorders>
              <w:top w:val="nil"/>
              <w:left w:val="nil"/>
              <w:bottom w:val="single" w:sz="4" w:space="0" w:color="auto"/>
              <w:right w:val="nil"/>
            </w:tcBorders>
            <w:shd w:val="clear" w:color="auto" w:fill="auto"/>
            <w:hideMark/>
          </w:tcPr>
          <w:p w:rsidR="00921101" w:rsidRPr="00921101" w:rsidRDefault="00921101" w:rsidP="00921101">
            <w:pPr>
              <w:rPr>
                <w:rFonts w:ascii="Garamond" w:eastAsia="Times New Roman" w:hAnsi="Garamond" w:cs="Times New Roman"/>
                <w:color w:val="000000"/>
                <w:sz w:val="20"/>
                <w:szCs w:val="20"/>
              </w:rPr>
            </w:pPr>
            <w:r w:rsidRPr="00921101">
              <w:rPr>
                <w:rFonts w:ascii="Garamond" w:eastAsia="Times New Roman" w:hAnsi="Garamond" w:cs="Times New Roman"/>
                <w:color w:val="000000"/>
                <w:sz w:val="20"/>
                <w:szCs w:val="20"/>
              </w:rPr>
              <w:t>Sesame</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10</w:t>
            </w:r>
          </w:p>
        </w:tc>
        <w:tc>
          <w:tcPr>
            <w:tcW w:w="701" w:type="dxa"/>
            <w:tcBorders>
              <w:top w:val="nil"/>
              <w:left w:val="nil"/>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717" w:type="dxa"/>
            <w:tcBorders>
              <w:top w:val="nil"/>
              <w:left w:val="single" w:sz="8" w:space="0" w:color="000000"/>
              <w:bottom w:val="single" w:sz="8" w:space="0" w:color="000000"/>
              <w:right w:val="single" w:sz="8" w:space="0" w:color="000000"/>
            </w:tcBorders>
            <w:shd w:val="clear" w:color="auto" w:fill="auto"/>
            <w:vAlign w:val="center"/>
            <w:hideMark/>
          </w:tcPr>
          <w:p w:rsidR="00921101" w:rsidRPr="00921101" w:rsidRDefault="00921101" w:rsidP="00921101">
            <w:pPr>
              <w:rPr>
                <w:rFonts w:ascii="Garamond" w:eastAsia="Times New Roman" w:hAnsi="Garamond" w:cs="Times New Roman"/>
                <w:color w:val="000000"/>
              </w:rPr>
            </w:pPr>
            <w:r w:rsidRPr="00921101">
              <w:rPr>
                <w:rFonts w:ascii="Garamond" w:eastAsia="Times New Roman" w:hAnsi="Garamond" w:cs="Times New Roman"/>
                <w:color w:val="000000"/>
              </w:rPr>
              <w:t>10</w:t>
            </w:r>
          </w:p>
        </w:tc>
        <w:tc>
          <w:tcPr>
            <w:tcW w:w="474" w:type="dxa"/>
            <w:tcBorders>
              <w:top w:val="nil"/>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r>
      <w:tr w:rsidR="00921101" w:rsidRPr="00921101" w:rsidTr="00921101">
        <w:trPr>
          <w:trHeight w:val="312"/>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B.Wet Season</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c>
          <w:tcPr>
            <w:tcW w:w="985" w:type="dxa"/>
            <w:tcBorders>
              <w:top w:val="nil"/>
              <w:left w:val="nil"/>
              <w:bottom w:val="single" w:sz="4" w:space="0" w:color="auto"/>
              <w:right w:val="double" w:sz="6"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 </w:t>
            </w:r>
          </w:p>
        </w:tc>
      </w:tr>
      <w:tr w:rsidR="00921101" w:rsidRPr="00921101" w:rsidTr="00921101">
        <w:trPr>
          <w:trHeight w:val="312"/>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Maize</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200</w:t>
            </w:r>
          </w:p>
        </w:tc>
      </w:tr>
      <w:tr w:rsidR="00921101" w:rsidRPr="00921101" w:rsidTr="00921101">
        <w:trPr>
          <w:trHeight w:val="312"/>
        </w:trPr>
        <w:tc>
          <w:tcPr>
            <w:tcW w:w="96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w:t>
            </w:r>
          </w:p>
        </w:tc>
        <w:tc>
          <w:tcPr>
            <w:tcW w:w="9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Pepper</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180</w:t>
            </w:r>
          </w:p>
        </w:tc>
      </w:tr>
      <w:tr w:rsidR="00921101" w:rsidRPr="00921101" w:rsidTr="00921101">
        <w:trPr>
          <w:trHeight w:val="312"/>
        </w:trPr>
        <w:tc>
          <w:tcPr>
            <w:tcW w:w="96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3</w:t>
            </w:r>
          </w:p>
        </w:tc>
        <w:tc>
          <w:tcPr>
            <w:tcW w:w="9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Cabbage</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220</w:t>
            </w:r>
          </w:p>
        </w:tc>
      </w:tr>
      <w:tr w:rsidR="00921101" w:rsidRPr="00921101" w:rsidTr="00921101">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4</w:t>
            </w:r>
          </w:p>
        </w:tc>
        <w:tc>
          <w:tcPr>
            <w:tcW w:w="9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Sesame</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10</w:t>
            </w:r>
          </w:p>
        </w:tc>
      </w:tr>
      <w:tr w:rsidR="00921101" w:rsidRPr="00921101" w:rsidTr="00921101">
        <w:trPr>
          <w:trHeight w:val="288"/>
        </w:trPr>
        <w:tc>
          <w:tcPr>
            <w:tcW w:w="960" w:type="dxa"/>
            <w:tcBorders>
              <w:top w:val="nil"/>
              <w:left w:val="single" w:sz="4" w:space="0" w:color="auto"/>
              <w:bottom w:val="single" w:sz="4" w:space="0" w:color="auto"/>
              <w:right w:val="nil"/>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5</w:t>
            </w:r>
          </w:p>
        </w:tc>
        <w:tc>
          <w:tcPr>
            <w:tcW w:w="960" w:type="dxa"/>
            <w:tcBorders>
              <w:top w:val="nil"/>
              <w:left w:val="single" w:sz="4" w:space="0" w:color="auto"/>
              <w:bottom w:val="single" w:sz="4" w:space="0" w:color="auto"/>
              <w:right w:val="single" w:sz="4" w:space="0" w:color="auto"/>
            </w:tcBorders>
            <w:shd w:val="clear" w:color="auto" w:fill="auto"/>
            <w:hideMark/>
          </w:tcPr>
          <w:p w:rsidR="00921101" w:rsidRPr="00921101" w:rsidRDefault="00921101" w:rsidP="00921101">
            <w:pPr>
              <w:rPr>
                <w:rFonts w:ascii="Garamond" w:eastAsia="Times New Roman" w:hAnsi="Garamond" w:cs="Times New Roman"/>
                <w:color w:val="000000"/>
                <w:sz w:val="16"/>
                <w:szCs w:val="16"/>
              </w:rPr>
            </w:pPr>
            <w:r w:rsidRPr="00921101">
              <w:rPr>
                <w:rFonts w:ascii="Garamond" w:eastAsia="Times New Roman" w:hAnsi="Garamond" w:cs="Times New Roman"/>
                <w:color w:val="000000"/>
                <w:sz w:val="16"/>
                <w:szCs w:val="16"/>
              </w:rPr>
              <w:t>H.Bean</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right"/>
              <w:rPr>
                <w:rFonts w:ascii="Calibri" w:eastAsia="Times New Roman" w:hAnsi="Calibri" w:cs="Times New Roman"/>
                <w:color w:val="000000"/>
                <w:sz w:val="18"/>
                <w:szCs w:val="18"/>
              </w:rPr>
            </w:pPr>
            <w:r w:rsidRPr="00921101">
              <w:rPr>
                <w:rFonts w:ascii="Calibri" w:eastAsia="Times New Roman" w:hAnsi="Calibri" w:cs="Times New Roman"/>
                <w:color w:val="000000"/>
                <w:sz w:val="18"/>
                <w:szCs w:val="18"/>
              </w:rPr>
              <w:t>24</w:t>
            </w:r>
          </w:p>
        </w:tc>
      </w:tr>
      <w:tr w:rsidR="00921101" w:rsidRPr="00921101" w:rsidTr="00921101">
        <w:trPr>
          <w:trHeight w:val="288"/>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101" w:rsidRPr="00921101" w:rsidRDefault="00921101" w:rsidP="00921101">
            <w:pPr>
              <w:jc w:val="center"/>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Total</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01"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474"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c>
          <w:tcPr>
            <w:tcW w:w="985" w:type="dxa"/>
            <w:tcBorders>
              <w:top w:val="nil"/>
              <w:left w:val="nil"/>
              <w:bottom w:val="single" w:sz="4" w:space="0" w:color="auto"/>
              <w:right w:val="single" w:sz="4" w:space="0" w:color="auto"/>
            </w:tcBorders>
            <w:shd w:val="clear" w:color="auto" w:fill="auto"/>
            <w:noWrap/>
            <w:vAlign w:val="bottom"/>
            <w:hideMark/>
          </w:tcPr>
          <w:p w:rsidR="00921101" w:rsidRPr="00921101" w:rsidRDefault="00921101" w:rsidP="00921101">
            <w:pPr>
              <w:jc w:val="left"/>
              <w:rPr>
                <w:rFonts w:ascii="Calibri" w:eastAsia="Times New Roman" w:hAnsi="Calibri" w:cs="Times New Roman"/>
                <w:b/>
                <w:bCs/>
                <w:color w:val="000000"/>
                <w:sz w:val="18"/>
                <w:szCs w:val="18"/>
              </w:rPr>
            </w:pPr>
            <w:r w:rsidRPr="00921101">
              <w:rPr>
                <w:rFonts w:ascii="Calibri" w:eastAsia="Times New Roman" w:hAnsi="Calibri" w:cs="Times New Roman"/>
                <w:b/>
                <w:bCs/>
                <w:color w:val="000000"/>
                <w:sz w:val="18"/>
                <w:szCs w:val="18"/>
              </w:rPr>
              <w:t> </w:t>
            </w:r>
          </w:p>
        </w:tc>
      </w:tr>
    </w:tbl>
    <w:p w:rsidR="00921101" w:rsidRPr="00135A3B" w:rsidRDefault="00921101" w:rsidP="00295F73">
      <w:pPr>
        <w:spacing w:line="360" w:lineRule="auto"/>
        <w:rPr>
          <w:rFonts w:ascii="Times New Roman" w:hAnsi="Times New Roman" w:cs="Times New Roman"/>
        </w:rPr>
      </w:pP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40" w:name="_Toc4124962"/>
      <w:r w:rsidRPr="00135A3B">
        <w:rPr>
          <w:rFonts w:ascii="Times New Roman" w:hAnsi="Times New Roman" w:cs="Times New Roman"/>
        </w:rPr>
        <w:t>Price of input and output</w:t>
      </w:r>
      <w:bookmarkEnd w:id="340"/>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Price used in the analysis is farm gate price that farmers receive as farm income and hence price of output used the farm gate price collected at project area. Sometimes price collected tends to reflect the retail price and in such case retail price changed to producer price by deducting 10% as market cost from the retail price.</w:t>
      </w:r>
    </w:p>
    <w:p w:rsidR="00295F73" w:rsidRPr="00135A3B" w:rsidRDefault="00295F73" w:rsidP="001D086B">
      <w:pPr>
        <w:pStyle w:val="Heading30"/>
        <w:spacing w:before="0" w:after="0" w:line="360" w:lineRule="auto"/>
        <w:ind w:left="907" w:hanging="360"/>
        <w:rPr>
          <w:rFonts w:ascii="Times New Roman" w:hAnsi="Times New Roman" w:cs="Times New Roman"/>
        </w:rPr>
      </w:pPr>
      <w:bookmarkStart w:id="341" w:name="_Toc4124963"/>
      <w:r w:rsidRPr="00135A3B">
        <w:rPr>
          <w:rFonts w:ascii="Times New Roman" w:hAnsi="Times New Roman" w:cs="Times New Roman"/>
        </w:rPr>
        <w:t>Financial Analysis Results</w:t>
      </w:r>
      <w:bookmarkEnd w:id="341"/>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lastRenderedPageBreak/>
        <w:t xml:space="preserve">The financial analysis </w:t>
      </w:r>
      <w:proofErr w:type="gramStart"/>
      <w:r w:rsidRPr="00135A3B">
        <w:rPr>
          <w:rFonts w:ascii="Times New Roman" w:hAnsi="Times New Roman" w:cs="Times New Roman"/>
        </w:rPr>
        <w:t>was carried out</w:t>
      </w:r>
      <w:proofErr w:type="gramEnd"/>
      <w:r w:rsidRPr="00135A3B">
        <w:rPr>
          <w:rFonts w:ascii="Times New Roman" w:hAnsi="Times New Roman" w:cs="Times New Roman"/>
        </w:rPr>
        <w:t xml:space="preserve"> after developing all the project cost and benefit flow and gross and net returns accruing to the farmers and/or project owners.  Summary of the financial anal</w:t>
      </w:r>
      <w:r w:rsidR="006F5269">
        <w:rPr>
          <w:rFonts w:ascii="Times New Roman" w:hAnsi="Times New Roman" w:cs="Times New Roman"/>
        </w:rPr>
        <w:t xml:space="preserve">ysis results </w:t>
      </w:r>
      <w:proofErr w:type="gramStart"/>
      <w:r w:rsidR="006F5269">
        <w:rPr>
          <w:rFonts w:ascii="Times New Roman" w:hAnsi="Times New Roman" w:cs="Times New Roman"/>
        </w:rPr>
        <w:t xml:space="preserve">is </w:t>
      </w:r>
      <w:r w:rsidR="006F5269" w:rsidRPr="00B43488">
        <w:rPr>
          <w:rFonts w:ascii="Times New Roman" w:hAnsi="Times New Roman" w:cs="Times New Roman"/>
        </w:rPr>
        <w:t>shown</w:t>
      </w:r>
      <w:proofErr w:type="gramEnd"/>
      <w:r w:rsidR="006F5269" w:rsidRPr="00B43488">
        <w:rPr>
          <w:rFonts w:ascii="Times New Roman" w:hAnsi="Times New Roman" w:cs="Times New Roman"/>
        </w:rPr>
        <w:t xml:space="preserve"> in table </w:t>
      </w:r>
      <w:r w:rsidRPr="00B43488">
        <w:rPr>
          <w:rFonts w:ascii="Times New Roman" w:hAnsi="Times New Roman" w:cs="Times New Roman"/>
        </w:rPr>
        <w:t xml:space="preserve">below and the detail data table in Annex IV. The Net Present value is Birr </w:t>
      </w:r>
      <w:r w:rsidR="00B3701C">
        <w:rPr>
          <w:rFonts w:ascii="Times New Roman" w:hAnsi="Times New Roman" w:cs="Times New Roman"/>
        </w:rPr>
        <w:t xml:space="preserve">$78,730,814.92 </w:t>
      </w:r>
      <w:r w:rsidRPr="00062A3A">
        <w:rPr>
          <w:rFonts w:ascii="Times New Roman" w:hAnsi="Times New Roman" w:cs="Times New Roman"/>
        </w:rPr>
        <w:t xml:space="preserve">which is highly positive and based on the IRR criteria; the IRR results </w:t>
      </w:r>
      <w:r w:rsidRPr="00841521">
        <w:rPr>
          <w:rFonts w:ascii="Times New Roman" w:hAnsi="Times New Roman" w:cs="Times New Roman"/>
        </w:rPr>
        <w:t xml:space="preserve">indicate </w:t>
      </w:r>
      <w:r w:rsidR="00B3701C">
        <w:rPr>
          <w:rFonts w:ascii="Times New Roman" w:hAnsi="Times New Roman" w:cs="Times New Roman"/>
        </w:rPr>
        <w:t>44</w:t>
      </w:r>
      <w:r w:rsidR="0086240A" w:rsidRPr="00841521">
        <w:rPr>
          <w:rFonts w:ascii="Times New Roman" w:hAnsi="Times New Roman" w:cs="Times New Roman"/>
        </w:rPr>
        <w:t xml:space="preserve"> </w:t>
      </w:r>
      <w:r w:rsidRPr="00841521">
        <w:rPr>
          <w:rFonts w:ascii="Times New Roman" w:hAnsi="Times New Roman" w:cs="Times New Roman"/>
        </w:rPr>
        <w:t>% which is more than the op</w:t>
      </w:r>
      <w:r w:rsidR="00062A3A" w:rsidRPr="00841521">
        <w:rPr>
          <w:rFonts w:ascii="Times New Roman" w:hAnsi="Times New Roman" w:cs="Times New Roman"/>
        </w:rPr>
        <w:t xml:space="preserve">portunity cost of </w:t>
      </w:r>
      <w:r w:rsidR="00B3701C">
        <w:rPr>
          <w:rFonts w:ascii="Times New Roman" w:hAnsi="Times New Roman" w:cs="Times New Roman"/>
        </w:rPr>
        <w:t>capital (2.3</w:t>
      </w:r>
      <w:r w:rsidRPr="00841521">
        <w:rPr>
          <w:rFonts w:ascii="Times New Roman" w:hAnsi="Times New Roman" w:cs="Times New Roman"/>
        </w:rPr>
        <w:t xml:space="preserve">), indicating the viability of the project. Based on the B/C ratio criterion, it result </w:t>
      </w:r>
      <w:proofErr w:type="gramStart"/>
      <w:r w:rsidR="00B3701C">
        <w:rPr>
          <w:rFonts w:ascii="Times New Roman" w:hAnsi="Times New Roman" w:cs="Times New Roman"/>
        </w:rPr>
        <w:t>2.3</w:t>
      </w:r>
      <w:r w:rsidRPr="00841521">
        <w:rPr>
          <w:rFonts w:ascii="Times New Roman" w:hAnsi="Times New Roman" w:cs="Times New Roman"/>
        </w:rPr>
        <w:t xml:space="preserve"> which is much above one</w:t>
      </w:r>
      <w:proofErr w:type="gramEnd"/>
      <w:r w:rsidRPr="00841521">
        <w:rPr>
          <w:rFonts w:ascii="Times New Roman" w:hAnsi="Times New Roman" w:cs="Times New Roman"/>
        </w:rPr>
        <w:t xml:space="preserve"> and meet the viability</w:t>
      </w:r>
      <w:r w:rsidRPr="00135A3B">
        <w:rPr>
          <w:rFonts w:ascii="Times New Roman" w:hAnsi="Times New Roman" w:cs="Times New Roman"/>
        </w:rPr>
        <w:t xml:space="preserve"> criteria in all yardstick indicators. </w:t>
      </w:r>
    </w:p>
    <w:p w:rsidR="00295F73" w:rsidRPr="00135A3B" w:rsidRDefault="00952BC4" w:rsidP="00952BC4">
      <w:pPr>
        <w:pStyle w:val="Caption"/>
        <w:rPr>
          <w:rFonts w:ascii="Times New Roman" w:hAnsi="Times New Roman" w:cs="Times New Roman"/>
        </w:rPr>
      </w:pPr>
      <w:bookmarkStart w:id="342" w:name="_Toc794343"/>
      <w:r>
        <w:t xml:space="preserve">Table </w:t>
      </w:r>
      <w:fldSimple w:instr=" STYLEREF 1 \s ">
        <w:r w:rsidR="00B23580">
          <w:rPr>
            <w:noProof/>
          </w:rPr>
          <w:t>23</w:t>
        </w:r>
      </w:fldSimple>
      <w:r w:rsidR="007C0FB3">
        <w:noBreakHyphen/>
      </w:r>
      <w:fldSimple w:instr=" SEQ Table \* ARABIC \s 1 ">
        <w:r w:rsidR="00B23580">
          <w:rPr>
            <w:noProof/>
          </w:rPr>
          <w:t>5</w:t>
        </w:r>
      </w:fldSimple>
      <w:r w:rsidR="00295F73" w:rsidRPr="00135A3B">
        <w:rPr>
          <w:rFonts w:ascii="Times New Roman" w:hAnsi="Times New Roman" w:cs="Times New Roman"/>
        </w:rPr>
        <w:t>: Financial Analysis Result</w:t>
      </w:r>
      <w:bookmarkEnd w:id="342"/>
    </w:p>
    <w:tbl>
      <w:tblPr>
        <w:tblW w:w="3928" w:type="pct"/>
        <w:tblInd w:w="198" w:type="dxa"/>
        <w:tblLook w:val="04A0" w:firstRow="1" w:lastRow="0" w:firstColumn="1" w:lastColumn="0" w:noHBand="0" w:noVBand="1"/>
      </w:tblPr>
      <w:tblGrid>
        <w:gridCol w:w="3883"/>
        <w:gridCol w:w="3605"/>
      </w:tblGrid>
      <w:tr w:rsidR="00295F73" w:rsidRPr="00135A3B" w:rsidTr="00AA7E47">
        <w:trPr>
          <w:trHeight w:val="144"/>
        </w:trPr>
        <w:tc>
          <w:tcPr>
            <w:tcW w:w="2593" w:type="pc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295F73" w:rsidRPr="00135A3B" w:rsidRDefault="00295F73" w:rsidP="00AA7E47">
            <w:pPr>
              <w:spacing w:line="360" w:lineRule="auto"/>
              <w:rPr>
                <w:rFonts w:ascii="Times New Roman" w:hAnsi="Times New Roman" w:cs="Times New Roman"/>
                <w:b/>
                <w:sz w:val="20"/>
              </w:rPr>
            </w:pPr>
            <w:r w:rsidRPr="00135A3B">
              <w:rPr>
                <w:rFonts w:ascii="Times New Roman" w:hAnsi="Times New Roman" w:cs="Times New Roman"/>
                <w:b/>
                <w:sz w:val="20"/>
              </w:rPr>
              <w:t>viability indicators</w:t>
            </w:r>
          </w:p>
        </w:tc>
        <w:tc>
          <w:tcPr>
            <w:tcW w:w="2407" w:type="pct"/>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295F73" w:rsidRPr="00135A3B" w:rsidRDefault="00295F73" w:rsidP="00AA7E47">
            <w:pPr>
              <w:spacing w:line="360" w:lineRule="auto"/>
              <w:jc w:val="center"/>
              <w:rPr>
                <w:rFonts w:ascii="Times New Roman" w:hAnsi="Times New Roman" w:cs="Times New Roman"/>
                <w:b/>
                <w:sz w:val="20"/>
              </w:rPr>
            </w:pPr>
            <w:r w:rsidRPr="00135A3B">
              <w:rPr>
                <w:rFonts w:ascii="Times New Roman" w:hAnsi="Times New Roman" w:cs="Times New Roman"/>
                <w:b/>
                <w:sz w:val="20"/>
              </w:rPr>
              <w:t>Results</w:t>
            </w:r>
          </w:p>
        </w:tc>
      </w:tr>
      <w:tr w:rsidR="00C346F7" w:rsidRPr="00135A3B" w:rsidTr="00845BAB">
        <w:trPr>
          <w:trHeight w:val="144"/>
        </w:trPr>
        <w:tc>
          <w:tcPr>
            <w:tcW w:w="25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6F7" w:rsidRPr="00135A3B" w:rsidRDefault="00C346F7" w:rsidP="00AA7E47">
            <w:pPr>
              <w:spacing w:line="360" w:lineRule="auto"/>
              <w:rPr>
                <w:rFonts w:ascii="Times New Roman" w:hAnsi="Times New Roman" w:cs="Times New Roman"/>
                <w:sz w:val="20"/>
              </w:rPr>
            </w:pPr>
            <w:r w:rsidRPr="00135A3B">
              <w:rPr>
                <w:rFonts w:ascii="Times New Roman" w:hAnsi="Times New Roman" w:cs="Times New Roman"/>
                <w:sz w:val="20"/>
              </w:rPr>
              <w:t>NPV</w:t>
            </w:r>
          </w:p>
        </w:tc>
        <w:tc>
          <w:tcPr>
            <w:tcW w:w="2407" w:type="pct"/>
            <w:tcBorders>
              <w:top w:val="single" w:sz="4" w:space="0" w:color="auto"/>
              <w:left w:val="nil"/>
              <w:bottom w:val="single" w:sz="4" w:space="0" w:color="auto"/>
              <w:right w:val="single" w:sz="4" w:space="0" w:color="auto"/>
            </w:tcBorders>
            <w:shd w:val="clear" w:color="auto" w:fill="auto"/>
            <w:noWrap/>
            <w:hideMark/>
          </w:tcPr>
          <w:p w:rsidR="00C346F7" w:rsidRPr="005407D6" w:rsidRDefault="00B3701C" w:rsidP="00845BAB">
            <w:pPr>
              <w:rPr>
                <w:highlight w:val="yellow"/>
              </w:rPr>
            </w:pPr>
            <w:r>
              <w:t>$78,730,814.92</w:t>
            </w:r>
          </w:p>
        </w:tc>
      </w:tr>
      <w:tr w:rsidR="00C346F7" w:rsidRPr="00135A3B" w:rsidTr="00845BAB">
        <w:trPr>
          <w:trHeight w:val="144"/>
        </w:trPr>
        <w:tc>
          <w:tcPr>
            <w:tcW w:w="2593" w:type="pct"/>
            <w:tcBorders>
              <w:top w:val="nil"/>
              <w:left w:val="single" w:sz="4" w:space="0" w:color="auto"/>
              <w:bottom w:val="single" w:sz="4" w:space="0" w:color="auto"/>
              <w:right w:val="single" w:sz="4" w:space="0" w:color="auto"/>
            </w:tcBorders>
            <w:shd w:val="clear" w:color="auto" w:fill="auto"/>
            <w:noWrap/>
            <w:vAlign w:val="bottom"/>
            <w:hideMark/>
          </w:tcPr>
          <w:p w:rsidR="00C346F7" w:rsidRPr="00135A3B" w:rsidRDefault="00C346F7" w:rsidP="00AA7E47">
            <w:pPr>
              <w:spacing w:line="360" w:lineRule="auto"/>
              <w:rPr>
                <w:rFonts w:ascii="Times New Roman" w:hAnsi="Times New Roman" w:cs="Times New Roman"/>
                <w:sz w:val="20"/>
              </w:rPr>
            </w:pPr>
            <w:r w:rsidRPr="00135A3B">
              <w:rPr>
                <w:rFonts w:ascii="Times New Roman" w:hAnsi="Times New Roman" w:cs="Times New Roman"/>
                <w:sz w:val="20"/>
              </w:rPr>
              <w:t>IRR</w:t>
            </w:r>
          </w:p>
        </w:tc>
        <w:tc>
          <w:tcPr>
            <w:tcW w:w="2407" w:type="pct"/>
            <w:tcBorders>
              <w:top w:val="nil"/>
              <w:left w:val="nil"/>
              <w:bottom w:val="single" w:sz="4" w:space="0" w:color="auto"/>
              <w:right w:val="single" w:sz="4" w:space="0" w:color="auto"/>
            </w:tcBorders>
            <w:shd w:val="clear" w:color="auto" w:fill="auto"/>
            <w:noWrap/>
            <w:hideMark/>
          </w:tcPr>
          <w:p w:rsidR="00C346F7" w:rsidRPr="00841521" w:rsidRDefault="00B3701C" w:rsidP="00845BAB">
            <w:r>
              <w:t>44</w:t>
            </w:r>
            <w:r w:rsidR="00C346F7" w:rsidRPr="00841521">
              <w:t>%</w:t>
            </w:r>
          </w:p>
        </w:tc>
      </w:tr>
      <w:tr w:rsidR="00C346F7" w:rsidRPr="00135A3B" w:rsidTr="00845BAB">
        <w:trPr>
          <w:trHeight w:val="144"/>
        </w:trPr>
        <w:tc>
          <w:tcPr>
            <w:tcW w:w="2593" w:type="pct"/>
            <w:tcBorders>
              <w:top w:val="nil"/>
              <w:left w:val="single" w:sz="4" w:space="0" w:color="auto"/>
              <w:bottom w:val="single" w:sz="4" w:space="0" w:color="auto"/>
              <w:right w:val="single" w:sz="4" w:space="0" w:color="auto"/>
            </w:tcBorders>
            <w:shd w:val="clear" w:color="auto" w:fill="auto"/>
            <w:noWrap/>
            <w:vAlign w:val="bottom"/>
            <w:hideMark/>
          </w:tcPr>
          <w:p w:rsidR="00C346F7" w:rsidRPr="00135A3B" w:rsidRDefault="00C346F7" w:rsidP="00AA7E47">
            <w:pPr>
              <w:spacing w:line="360" w:lineRule="auto"/>
              <w:rPr>
                <w:rFonts w:ascii="Times New Roman" w:hAnsi="Times New Roman" w:cs="Times New Roman"/>
                <w:sz w:val="20"/>
              </w:rPr>
            </w:pPr>
            <w:r w:rsidRPr="00135A3B">
              <w:rPr>
                <w:rFonts w:ascii="Times New Roman" w:hAnsi="Times New Roman" w:cs="Times New Roman"/>
                <w:sz w:val="20"/>
              </w:rPr>
              <w:t>B/C</w:t>
            </w:r>
          </w:p>
        </w:tc>
        <w:tc>
          <w:tcPr>
            <w:tcW w:w="2407" w:type="pct"/>
            <w:tcBorders>
              <w:top w:val="nil"/>
              <w:left w:val="nil"/>
              <w:bottom w:val="single" w:sz="4" w:space="0" w:color="auto"/>
              <w:right w:val="single" w:sz="4" w:space="0" w:color="auto"/>
            </w:tcBorders>
            <w:shd w:val="clear" w:color="auto" w:fill="auto"/>
            <w:noWrap/>
            <w:hideMark/>
          </w:tcPr>
          <w:p w:rsidR="00C346F7" w:rsidRPr="00841521" w:rsidRDefault="00B3701C" w:rsidP="00845BAB">
            <w:r>
              <w:t>2.3</w:t>
            </w:r>
          </w:p>
        </w:tc>
      </w:tr>
    </w:tbl>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Looking the overall performance of the viability criteria, the project is highly Variable and worth for implementation.</w:t>
      </w:r>
    </w:p>
    <w:p w:rsidR="00295F73" w:rsidRPr="00135A3B" w:rsidRDefault="00295F73" w:rsidP="001D086B">
      <w:pPr>
        <w:pStyle w:val="Heading30"/>
        <w:spacing w:before="0" w:after="0" w:line="360" w:lineRule="auto"/>
        <w:ind w:left="907" w:hanging="360"/>
        <w:rPr>
          <w:rFonts w:ascii="Times New Roman" w:hAnsi="Times New Roman" w:cs="Times New Roman"/>
          <w:i w:val="0"/>
        </w:rPr>
      </w:pPr>
      <w:bookmarkStart w:id="343" w:name="_Toc4124964"/>
      <w:r w:rsidRPr="00135A3B">
        <w:rPr>
          <w:rFonts w:ascii="Times New Roman" w:hAnsi="Times New Roman" w:cs="Times New Roman"/>
          <w:i w:val="0"/>
        </w:rPr>
        <w:t>Risk and Sensitivity Analysis</w:t>
      </w:r>
      <w:bookmarkEnd w:id="343"/>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Risk and sensitivity analysis involves identifying the Variables that most influence a project’s net benefits and quantifying the extent of their influence, and assessing the probable effects of the result of uncertainties and risks associated with the project. The sensitivity analysis was thus carried out under the following major Variables, using financial values;-</w:t>
      </w:r>
    </w:p>
    <w:p w:rsidR="00295F73" w:rsidRPr="00135A3B" w:rsidRDefault="00295F73" w:rsidP="00701BBF">
      <w:pPr>
        <w:pStyle w:val="ListParagraph"/>
        <w:numPr>
          <w:ilvl w:val="0"/>
          <w:numId w:val="61"/>
        </w:numPr>
        <w:spacing w:before="0" w:after="0" w:line="360" w:lineRule="auto"/>
        <w:rPr>
          <w:rFonts w:ascii="Times New Roman" w:hAnsi="Times New Roman" w:cs="Times New Roman"/>
        </w:rPr>
      </w:pPr>
      <w:r w:rsidRPr="00135A3B">
        <w:rPr>
          <w:rFonts w:ascii="Times New Roman" w:hAnsi="Times New Roman" w:cs="Times New Roman"/>
        </w:rPr>
        <w:t xml:space="preserve">Increasing Investment cost by 10% maintaining other factors constant  </w:t>
      </w:r>
    </w:p>
    <w:p w:rsidR="00295F73" w:rsidRPr="00135A3B" w:rsidRDefault="00295F73" w:rsidP="00701BBF">
      <w:pPr>
        <w:pStyle w:val="ListParagraph"/>
        <w:numPr>
          <w:ilvl w:val="0"/>
          <w:numId w:val="61"/>
        </w:numPr>
        <w:spacing w:before="0" w:after="0" w:line="360" w:lineRule="auto"/>
        <w:rPr>
          <w:rFonts w:ascii="Times New Roman" w:hAnsi="Times New Roman" w:cs="Times New Roman"/>
        </w:rPr>
      </w:pPr>
      <w:r w:rsidRPr="00135A3B">
        <w:rPr>
          <w:rFonts w:ascii="Times New Roman" w:hAnsi="Times New Roman" w:cs="Times New Roman"/>
        </w:rPr>
        <w:t>Decreasing Benefit of the project by 10% maintaining other factors constant</w:t>
      </w:r>
    </w:p>
    <w:p w:rsidR="00295F73" w:rsidRDefault="00295F73" w:rsidP="00701BBF">
      <w:pPr>
        <w:pStyle w:val="ListParagraph"/>
        <w:numPr>
          <w:ilvl w:val="0"/>
          <w:numId w:val="61"/>
        </w:numPr>
        <w:spacing w:before="0" w:after="0" w:line="360" w:lineRule="auto"/>
        <w:rPr>
          <w:rFonts w:ascii="Times New Roman" w:hAnsi="Times New Roman" w:cs="Times New Roman"/>
        </w:rPr>
      </w:pPr>
      <w:r w:rsidRPr="00135A3B">
        <w:rPr>
          <w:rFonts w:ascii="Times New Roman" w:hAnsi="Times New Roman" w:cs="Times New Roman"/>
        </w:rPr>
        <w:t>Simultaneous increase of Investment cost by 10% and Benefit decreases by 10% maintaining other factors constant</w:t>
      </w:r>
    </w:p>
    <w:p w:rsidR="002E7B15" w:rsidRPr="002E7B15" w:rsidRDefault="00295F73" w:rsidP="002E7B15">
      <w:pPr>
        <w:spacing w:line="360" w:lineRule="auto"/>
        <w:rPr>
          <w:rFonts w:ascii="Times New Roman" w:hAnsi="Times New Roman" w:cs="Times New Roman"/>
        </w:rPr>
      </w:pPr>
      <w:r w:rsidRPr="00135A3B">
        <w:rPr>
          <w:rFonts w:ascii="Times New Roman" w:hAnsi="Times New Roman" w:cs="Times New Roman"/>
        </w:rPr>
        <w:t>The results show the project is still vale under all the sensitivity test scenarios and meet   viability requirement as the summary of sensitivity t</w:t>
      </w:r>
      <w:r w:rsidR="00E01B51">
        <w:rPr>
          <w:rFonts w:ascii="Times New Roman" w:hAnsi="Times New Roman" w:cs="Times New Roman"/>
        </w:rPr>
        <w:t xml:space="preserve">est result indicated in Table </w:t>
      </w:r>
      <w:r w:rsidRPr="00135A3B">
        <w:rPr>
          <w:rFonts w:ascii="Times New Roman" w:hAnsi="Times New Roman" w:cs="Times New Roman"/>
        </w:rPr>
        <w:t>below.</w:t>
      </w:r>
      <w:r w:rsidR="00841521" w:rsidRPr="00841521">
        <w:rPr>
          <w:rFonts w:ascii="Times New Roman" w:hAnsi="Times New Roman" w:cs="Times New Roman"/>
        </w:rPr>
        <w:t xml:space="preserve"> </w:t>
      </w:r>
    </w:p>
    <w:p w:rsidR="00295F73" w:rsidRPr="00FE5048" w:rsidRDefault="0055395A" w:rsidP="00952BC4">
      <w:pPr>
        <w:pStyle w:val="Caption"/>
        <w:rPr>
          <w:rFonts w:ascii="Times New Roman" w:hAnsi="Times New Roman" w:cs="Times New Roman"/>
        </w:rPr>
      </w:pPr>
      <w:bookmarkStart w:id="344" w:name="_Toc794344"/>
      <w:r>
        <w:rPr>
          <w:rFonts w:ascii="Times New Roman Special G1" w:hAnsi="Times New Roman Special G1"/>
        </w:rPr>
        <w:t></w:t>
      </w:r>
      <w:r>
        <w:rPr>
          <w:rFonts w:ascii="Times New Roman Special G1" w:hAnsi="Times New Roman Special G1"/>
        </w:rPr>
        <w:t></w:t>
      </w:r>
      <w:r>
        <w:rPr>
          <w:rFonts w:ascii="Times New Roman Special G1" w:hAnsi="Times New Roman Special G1"/>
        </w:rPr>
        <w:t></w:t>
      </w:r>
      <w:r w:rsidR="00952BC4" w:rsidRPr="00FE5048">
        <w:rPr>
          <w:rFonts w:ascii="Times New Roman" w:hAnsi="Times New Roman" w:cs="Times New Roman"/>
        </w:rPr>
        <w:t xml:space="preserve">Table </w:t>
      </w:r>
      <w:r w:rsidR="007C0FB3">
        <w:rPr>
          <w:rFonts w:ascii="Times New Roman" w:hAnsi="Times New Roman" w:cs="Times New Roman"/>
        </w:rPr>
        <w:fldChar w:fldCharType="begin"/>
      </w:r>
      <w:r w:rsidR="007C0FB3">
        <w:rPr>
          <w:rFonts w:ascii="Times New Roman" w:hAnsi="Times New Roman" w:cs="Times New Roman"/>
        </w:rPr>
        <w:instrText xml:space="preserve"> STYLEREF 1 \s </w:instrText>
      </w:r>
      <w:r w:rsidR="007C0FB3">
        <w:rPr>
          <w:rFonts w:ascii="Times New Roman" w:hAnsi="Times New Roman" w:cs="Times New Roman"/>
        </w:rPr>
        <w:fldChar w:fldCharType="separate"/>
      </w:r>
      <w:r w:rsidR="00B23580">
        <w:rPr>
          <w:rFonts w:ascii="Times New Roman" w:hAnsi="Times New Roman" w:cs="Times New Roman"/>
          <w:noProof/>
        </w:rPr>
        <w:t>23</w:t>
      </w:r>
      <w:r w:rsidR="007C0FB3">
        <w:rPr>
          <w:rFonts w:ascii="Times New Roman" w:hAnsi="Times New Roman" w:cs="Times New Roman"/>
        </w:rPr>
        <w:fldChar w:fldCharType="end"/>
      </w:r>
      <w:r w:rsidR="007C0FB3">
        <w:rPr>
          <w:rFonts w:ascii="Times New Roman" w:hAnsi="Times New Roman" w:cs="Times New Roman"/>
        </w:rPr>
        <w:noBreakHyphen/>
      </w:r>
      <w:r w:rsidR="007C0FB3">
        <w:rPr>
          <w:rFonts w:ascii="Times New Roman" w:hAnsi="Times New Roman" w:cs="Times New Roman"/>
        </w:rPr>
        <w:fldChar w:fldCharType="begin"/>
      </w:r>
      <w:r w:rsidR="007C0FB3">
        <w:rPr>
          <w:rFonts w:ascii="Times New Roman" w:hAnsi="Times New Roman" w:cs="Times New Roman"/>
        </w:rPr>
        <w:instrText xml:space="preserve"> SEQ Table \* ARABIC \s 1 </w:instrText>
      </w:r>
      <w:r w:rsidR="007C0FB3">
        <w:rPr>
          <w:rFonts w:ascii="Times New Roman" w:hAnsi="Times New Roman" w:cs="Times New Roman"/>
        </w:rPr>
        <w:fldChar w:fldCharType="separate"/>
      </w:r>
      <w:r w:rsidR="00B23580">
        <w:rPr>
          <w:rFonts w:ascii="Times New Roman" w:hAnsi="Times New Roman" w:cs="Times New Roman"/>
          <w:noProof/>
        </w:rPr>
        <w:t>6</w:t>
      </w:r>
      <w:r w:rsidR="007C0FB3">
        <w:rPr>
          <w:rFonts w:ascii="Times New Roman" w:hAnsi="Times New Roman" w:cs="Times New Roman"/>
        </w:rPr>
        <w:fldChar w:fldCharType="end"/>
      </w:r>
      <w:r>
        <w:rPr>
          <w:rFonts w:ascii="Times New Roman" w:hAnsi="Times New Roman" w:cs="Times New Roman"/>
        </w:rPr>
        <w:t xml:space="preserve"> </w:t>
      </w:r>
      <w:r w:rsidR="00954936" w:rsidRPr="00FE5048">
        <w:rPr>
          <w:rFonts w:ascii="Times New Roman" w:hAnsi="Times New Roman" w:cs="Times New Roman"/>
        </w:rPr>
        <w:t>Risk and sensitivity analysis</w:t>
      </w:r>
      <w:bookmarkEnd w:id="344"/>
    </w:p>
    <w:p w:rsidR="00295F73" w:rsidRPr="00FE5048" w:rsidRDefault="00295F73" w:rsidP="00295F73">
      <w:pPr>
        <w:rPr>
          <w:rFonts w:ascii="Times New Roman" w:hAnsi="Times New Roman" w:cs="Times New Roman"/>
        </w:rPr>
      </w:pPr>
    </w:p>
    <w:tbl>
      <w:tblPr>
        <w:tblStyle w:val="TableGrid"/>
        <w:tblW w:w="9696" w:type="dxa"/>
        <w:tblLayout w:type="fixed"/>
        <w:tblLook w:val="04A0" w:firstRow="1" w:lastRow="0" w:firstColumn="1" w:lastColumn="0" w:noHBand="0" w:noVBand="1"/>
      </w:tblPr>
      <w:tblGrid>
        <w:gridCol w:w="693"/>
        <w:gridCol w:w="5790"/>
        <w:gridCol w:w="1710"/>
        <w:gridCol w:w="720"/>
        <w:gridCol w:w="783"/>
      </w:tblGrid>
      <w:tr w:rsidR="00295F73" w:rsidRPr="00FE5048" w:rsidTr="00AA7E47">
        <w:tc>
          <w:tcPr>
            <w:tcW w:w="693"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No </w:t>
            </w:r>
          </w:p>
        </w:tc>
        <w:tc>
          <w:tcPr>
            <w:tcW w:w="579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Scenarios </w:t>
            </w:r>
          </w:p>
        </w:tc>
        <w:tc>
          <w:tcPr>
            <w:tcW w:w="171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NPV</w:t>
            </w:r>
          </w:p>
        </w:tc>
        <w:tc>
          <w:tcPr>
            <w:tcW w:w="720"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IRR</w:t>
            </w:r>
          </w:p>
        </w:tc>
        <w:tc>
          <w:tcPr>
            <w:tcW w:w="783" w:type="dxa"/>
            <w:shd w:val="clear" w:color="auto" w:fill="9BBB59" w:themeFill="accent3"/>
          </w:tcPr>
          <w:p w:rsidR="00295F73" w:rsidRPr="00FE5048" w:rsidRDefault="00F959E7" w:rsidP="00AA7E47">
            <w:pPr>
              <w:rPr>
                <w:rFonts w:ascii="Times New Roman" w:hAnsi="Times New Roman" w:cs="Times New Roman"/>
              </w:rPr>
            </w:pPr>
            <w:r w:rsidRPr="00FE5048">
              <w:rPr>
                <w:rFonts w:ascii="Times New Roman" w:hAnsi="Times New Roman" w:cs="Times New Roman"/>
              </w:rPr>
              <w:t>B/C</w:t>
            </w:r>
          </w:p>
        </w:tc>
      </w:tr>
      <w:tr w:rsidR="00295F73" w:rsidRPr="00FE5048" w:rsidTr="00AA7E47">
        <w:tc>
          <w:tcPr>
            <w:tcW w:w="693" w:type="dxa"/>
            <w:shd w:val="clear" w:color="auto" w:fill="C4BC96" w:themeFill="background2" w:themeFillShade="BF"/>
          </w:tcPr>
          <w:p w:rsidR="00295F73" w:rsidRPr="00FE5048" w:rsidRDefault="00F959E7" w:rsidP="00AA7E47">
            <w:pPr>
              <w:rPr>
                <w:rFonts w:ascii="Times New Roman" w:hAnsi="Times New Roman" w:cs="Times New Roman"/>
              </w:rPr>
            </w:pPr>
            <w:r w:rsidRPr="00FE5048">
              <w:rPr>
                <w:rFonts w:ascii="Times New Roman" w:hAnsi="Times New Roman" w:cs="Times New Roman"/>
              </w:rPr>
              <w:t>1</w:t>
            </w:r>
          </w:p>
        </w:tc>
        <w:tc>
          <w:tcPr>
            <w:tcW w:w="5790" w:type="dxa"/>
            <w:shd w:val="clear" w:color="auto" w:fill="C4BC96" w:themeFill="background2" w:themeFillShade="BF"/>
          </w:tcPr>
          <w:p w:rsidR="00295F73" w:rsidRPr="00FE5048" w:rsidRDefault="00F959E7" w:rsidP="00AA7E47">
            <w:pPr>
              <w:rPr>
                <w:rFonts w:ascii="Times New Roman" w:hAnsi="Times New Roman" w:cs="Times New Roman"/>
              </w:rPr>
            </w:pPr>
            <w:r w:rsidRPr="00FE5048">
              <w:rPr>
                <w:rFonts w:ascii="Times New Roman" w:hAnsi="Times New Roman" w:cs="Times New Roman"/>
              </w:rPr>
              <w:t xml:space="preserve">Base case </w:t>
            </w:r>
          </w:p>
        </w:tc>
        <w:tc>
          <w:tcPr>
            <w:tcW w:w="1710" w:type="dxa"/>
            <w:shd w:val="clear" w:color="auto" w:fill="C4BC96" w:themeFill="background2" w:themeFillShade="BF"/>
          </w:tcPr>
          <w:p w:rsidR="00295F73" w:rsidRPr="005407D6" w:rsidRDefault="00B3701C" w:rsidP="00AA7E47">
            <w:pPr>
              <w:rPr>
                <w:rFonts w:ascii="Times New Roman" w:hAnsi="Times New Roman" w:cs="Times New Roman"/>
                <w:highlight w:val="yellow"/>
              </w:rPr>
            </w:pPr>
            <w:r>
              <w:rPr>
                <w:rFonts w:ascii="Times New Roman" w:hAnsi="Times New Roman" w:cs="Times New Roman"/>
                <w:color w:val="000000"/>
              </w:rPr>
              <w:t>$78,730,814.92</w:t>
            </w:r>
          </w:p>
        </w:tc>
        <w:tc>
          <w:tcPr>
            <w:tcW w:w="720" w:type="dxa"/>
            <w:shd w:val="clear" w:color="auto" w:fill="C4BC96" w:themeFill="background2" w:themeFillShade="BF"/>
          </w:tcPr>
          <w:p w:rsidR="00295F73" w:rsidRPr="002E7B15" w:rsidRDefault="00B3701C" w:rsidP="001F2FE7">
            <w:pPr>
              <w:rPr>
                <w:rFonts w:ascii="Times New Roman" w:hAnsi="Times New Roman" w:cs="Times New Roman"/>
                <w:sz w:val="20"/>
              </w:rPr>
            </w:pPr>
            <w:r>
              <w:rPr>
                <w:rFonts w:ascii="Times New Roman" w:hAnsi="Times New Roman" w:cs="Times New Roman"/>
                <w:sz w:val="20"/>
              </w:rPr>
              <w:t>44</w:t>
            </w:r>
            <w:r w:rsidR="00177DC7" w:rsidRPr="002E7B15">
              <w:rPr>
                <w:rFonts w:ascii="Times New Roman" w:hAnsi="Times New Roman" w:cs="Times New Roman"/>
                <w:sz w:val="20"/>
              </w:rPr>
              <w:t>%</w:t>
            </w:r>
          </w:p>
        </w:tc>
        <w:tc>
          <w:tcPr>
            <w:tcW w:w="783" w:type="dxa"/>
            <w:shd w:val="clear" w:color="auto" w:fill="C4BC96" w:themeFill="background2" w:themeFillShade="BF"/>
          </w:tcPr>
          <w:p w:rsidR="00295F73" w:rsidRPr="00706B6F" w:rsidRDefault="00B3701C" w:rsidP="00AA7E47">
            <w:pPr>
              <w:rPr>
                <w:rFonts w:ascii="Times New Roman" w:hAnsi="Times New Roman" w:cs="Times New Roman"/>
                <w:highlight w:val="yellow"/>
              </w:rPr>
            </w:pPr>
            <w:r>
              <w:rPr>
                <w:rFonts w:ascii="Times New Roman" w:hAnsi="Times New Roman" w:cs="Times New Roman"/>
              </w:rPr>
              <w:t>2.3</w:t>
            </w:r>
          </w:p>
        </w:tc>
      </w:tr>
      <w:tr w:rsidR="00295F73" w:rsidRPr="00954936" w:rsidTr="00AA7E47">
        <w:tc>
          <w:tcPr>
            <w:tcW w:w="693" w:type="dxa"/>
            <w:shd w:val="clear" w:color="auto" w:fill="8DB3E2" w:themeFill="text2" w:themeFillTint="66"/>
          </w:tcPr>
          <w:p w:rsidR="00295F73" w:rsidRPr="00FE5048" w:rsidRDefault="00F959E7" w:rsidP="00AA7E47">
            <w:pPr>
              <w:rPr>
                <w:rFonts w:ascii="Times New Roman" w:hAnsi="Times New Roman" w:cs="Times New Roman"/>
              </w:rPr>
            </w:pPr>
            <w:r w:rsidRPr="00FE5048">
              <w:rPr>
                <w:rFonts w:ascii="Times New Roman" w:hAnsi="Times New Roman" w:cs="Times New Roman"/>
              </w:rPr>
              <w:t>2</w:t>
            </w:r>
          </w:p>
        </w:tc>
        <w:tc>
          <w:tcPr>
            <w:tcW w:w="5790" w:type="dxa"/>
            <w:shd w:val="clear" w:color="auto" w:fill="8DB3E2" w:themeFill="text2" w:themeFillTint="66"/>
          </w:tcPr>
          <w:p w:rsidR="00295F73" w:rsidRPr="00FE5048" w:rsidRDefault="00F959E7" w:rsidP="006F5269">
            <w:pPr>
              <w:rPr>
                <w:rFonts w:ascii="Times New Roman" w:hAnsi="Times New Roman" w:cs="Times New Roman"/>
              </w:rPr>
            </w:pPr>
            <w:r w:rsidRPr="00FE5048">
              <w:rPr>
                <w:rFonts w:ascii="Times New Roman" w:hAnsi="Times New Roman" w:cs="Times New Roman"/>
              </w:rPr>
              <w:t>Increa</w:t>
            </w:r>
            <w:r w:rsidR="006F5269" w:rsidRPr="00FE5048">
              <w:rPr>
                <w:rFonts w:ascii="Times New Roman" w:hAnsi="Times New Roman" w:cs="Times New Roman"/>
              </w:rPr>
              <w:t>sing investment cost by 10 % maintaining</w:t>
            </w:r>
            <w:r w:rsidRPr="00FE5048">
              <w:rPr>
                <w:rFonts w:ascii="Times New Roman" w:hAnsi="Times New Roman" w:cs="Times New Roman"/>
              </w:rPr>
              <w:t xml:space="preserve"> other </w:t>
            </w:r>
            <w:r w:rsidR="006F5269" w:rsidRPr="00FE5048">
              <w:rPr>
                <w:rFonts w:ascii="Times New Roman" w:hAnsi="Times New Roman" w:cs="Times New Roman"/>
              </w:rPr>
              <w:t xml:space="preserve">factors </w:t>
            </w:r>
            <w:r w:rsidRPr="00FE5048">
              <w:rPr>
                <w:rFonts w:ascii="Times New Roman" w:hAnsi="Times New Roman" w:cs="Times New Roman"/>
              </w:rPr>
              <w:t xml:space="preserve"> constant</w:t>
            </w:r>
          </w:p>
        </w:tc>
        <w:tc>
          <w:tcPr>
            <w:tcW w:w="1710" w:type="dxa"/>
            <w:shd w:val="clear" w:color="auto" w:fill="8DB3E2" w:themeFill="text2" w:themeFillTint="66"/>
          </w:tcPr>
          <w:p w:rsidR="00295F73" w:rsidRPr="005407D6" w:rsidRDefault="00C4494E" w:rsidP="00AA7E47">
            <w:pPr>
              <w:rPr>
                <w:rFonts w:ascii="Times New Roman" w:hAnsi="Times New Roman" w:cs="Times New Roman"/>
                <w:highlight w:val="yellow"/>
              </w:rPr>
            </w:pPr>
            <w:r>
              <w:rPr>
                <w:rFonts w:ascii="Times New Roman" w:hAnsi="Times New Roman" w:cs="Times New Roman"/>
              </w:rPr>
              <w:t>$ 71,633,005.82</w:t>
            </w:r>
          </w:p>
        </w:tc>
        <w:tc>
          <w:tcPr>
            <w:tcW w:w="720" w:type="dxa"/>
            <w:shd w:val="clear" w:color="auto" w:fill="8DB3E2" w:themeFill="text2" w:themeFillTint="66"/>
          </w:tcPr>
          <w:p w:rsidR="00295F73" w:rsidRPr="002E7B15" w:rsidRDefault="00C4494E" w:rsidP="00AA7E47">
            <w:pPr>
              <w:rPr>
                <w:rFonts w:ascii="Times New Roman" w:hAnsi="Times New Roman" w:cs="Times New Roman"/>
                <w:sz w:val="20"/>
              </w:rPr>
            </w:pPr>
            <w:r>
              <w:rPr>
                <w:rFonts w:ascii="Times New Roman" w:hAnsi="Times New Roman" w:cs="Times New Roman"/>
                <w:sz w:val="20"/>
              </w:rPr>
              <w:t>40</w:t>
            </w:r>
            <w:r w:rsidR="002E7B15" w:rsidRPr="002E7B15">
              <w:rPr>
                <w:rFonts w:ascii="Times New Roman" w:hAnsi="Times New Roman" w:cs="Times New Roman"/>
                <w:sz w:val="20"/>
              </w:rPr>
              <w:t>%</w:t>
            </w:r>
          </w:p>
        </w:tc>
        <w:tc>
          <w:tcPr>
            <w:tcW w:w="783" w:type="dxa"/>
            <w:shd w:val="clear" w:color="auto" w:fill="8DB3E2" w:themeFill="text2" w:themeFillTint="66"/>
          </w:tcPr>
          <w:p w:rsidR="00295F73" w:rsidRPr="00350B55" w:rsidRDefault="00C4494E" w:rsidP="00AA7E47">
            <w:pPr>
              <w:rPr>
                <w:rFonts w:ascii="Times New Roman" w:hAnsi="Times New Roman" w:cs="Times New Roman"/>
              </w:rPr>
            </w:pPr>
            <w:r>
              <w:rPr>
                <w:rFonts w:ascii="Times New Roman" w:hAnsi="Times New Roman" w:cs="Times New Roman"/>
              </w:rPr>
              <w:t>2.2</w:t>
            </w:r>
          </w:p>
        </w:tc>
      </w:tr>
      <w:tr w:rsidR="00295F73" w:rsidRPr="00954936" w:rsidTr="00AA7E47">
        <w:tc>
          <w:tcPr>
            <w:tcW w:w="693" w:type="dxa"/>
            <w:shd w:val="clear" w:color="auto" w:fill="E5B8B7" w:themeFill="accent2" w:themeFillTint="66"/>
          </w:tcPr>
          <w:p w:rsidR="00295F73" w:rsidRPr="00FE5048" w:rsidRDefault="00F959E7" w:rsidP="00AA7E47">
            <w:pPr>
              <w:rPr>
                <w:rFonts w:ascii="Times New Roman" w:hAnsi="Times New Roman" w:cs="Times New Roman"/>
              </w:rPr>
            </w:pPr>
            <w:r w:rsidRPr="00FE5048">
              <w:rPr>
                <w:rFonts w:ascii="Times New Roman" w:hAnsi="Times New Roman" w:cs="Times New Roman"/>
              </w:rPr>
              <w:t>3</w:t>
            </w:r>
          </w:p>
        </w:tc>
        <w:tc>
          <w:tcPr>
            <w:tcW w:w="5790" w:type="dxa"/>
            <w:shd w:val="clear" w:color="auto" w:fill="E5B8B7" w:themeFill="accent2" w:themeFillTint="66"/>
          </w:tcPr>
          <w:p w:rsidR="00295F73" w:rsidRPr="00FE5048" w:rsidRDefault="006F5269" w:rsidP="002D365C">
            <w:pPr>
              <w:rPr>
                <w:rFonts w:ascii="Times New Roman" w:hAnsi="Times New Roman" w:cs="Times New Roman"/>
              </w:rPr>
            </w:pPr>
            <w:r w:rsidRPr="00FE5048">
              <w:rPr>
                <w:rFonts w:ascii="Times New Roman" w:hAnsi="Times New Roman" w:cs="Times New Roman"/>
              </w:rPr>
              <w:t xml:space="preserve">Decreasing benefit of the </w:t>
            </w:r>
            <w:r w:rsidR="00F959E7" w:rsidRPr="00FE5048">
              <w:rPr>
                <w:rFonts w:ascii="Times New Roman" w:hAnsi="Times New Roman" w:cs="Times New Roman"/>
              </w:rPr>
              <w:t xml:space="preserve"> by 10 % and other variables</w:t>
            </w:r>
            <w:r w:rsidR="002D365C" w:rsidRPr="00FE5048">
              <w:rPr>
                <w:rFonts w:ascii="Times New Roman" w:hAnsi="Times New Roman" w:cs="Times New Roman"/>
              </w:rPr>
              <w:t xml:space="preserve"> constant</w:t>
            </w:r>
          </w:p>
        </w:tc>
        <w:tc>
          <w:tcPr>
            <w:tcW w:w="1710" w:type="dxa"/>
            <w:shd w:val="clear" w:color="auto" w:fill="E5B8B7" w:themeFill="accent2" w:themeFillTint="66"/>
          </w:tcPr>
          <w:p w:rsidR="00295F73" w:rsidRPr="002E7B15" w:rsidRDefault="00C4494E" w:rsidP="00AA7E47">
            <w:pPr>
              <w:rPr>
                <w:rFonts w:ascii="Times New Roman" w:hAnsi="Times New Roman" w:cs="Times New Roman"/>
              </w:rPr>
            </w:pPr>
            <w:r>
              <w:rPr>
                <w:rFonts w:ascii="Times New Roman" w:hAnsi="Times New Roman" w:cs="Times New Roman"/>
              </w:rPr>
              <w:t>$64,294,397.91</w:t>
            </w:r>
          </w:p>
        </w:tc>
        <w:tc>
          <w:tcPr>
            <w:tcW w:w="720" w:type="dxa"/>
            <w:shd w:val="clear" w:color="auto" w:fill="E5B8B7" w:themeFill="accent2" w:themeFillTint="66"/>
          </w:tcPr>
          <w:p w:rsidR="00295F73" w:rsidRPr="002E7B15" w:rsidRDefault="00C4494E" w:rsidP="00AA7E47">
            <w:pPr>
              <w:rPr>
                <w:rFonts w:ascii="Times New Roman" w:hAnsi="Times New Roman" w:cs="Times New Roman"/>
                <w:sz w:val="20"/>
              </w:rPr>
            </w:pPr>
            <w:r>
              <w:rPr>
                <w:rFonts w:ascii="Times New Roman" w:hAnsi="Times New Roman" w:cs="Times New Roman"/>
                <w:sz w:val="20"/>
              </w:rPr>
              <w:t>39</w:t>
            </w:r>
            <w:r w:rsidR="00463F0C" w:rsidRPr="00463F0C">
              <w:rPr>
                <w:rFonts w:ascii="Times New Roman" w:hAnsi="Times New Roman" w:cs="Times New Roman"/>
                <w:sz w:val="20"/>
              </w:rPr>
              <w:t>%</w:t>
            </w:r>
          </w:p>
        </w:tc>
        <w:tc>
          <w:tcPr>
            <w:tcW w:w="783" w:type="dxa"/>
            <w:shd w:val="clear" w:color="auto" w:fill="E5B8B7" w:themeFill="accent2" w:themeFillTint="66"/>
          </w:tcPr>
          <w:p w:rsidR="00295F73" w:rsidRPr="0081697A" w:rsidRDefault="00C4494E" w:rsidP="00AA7E47">
            <w:pPr>
              <w:rPr>
                <w:rFonts w:ascii="Times New Roman" w:hAnsi="Times New Roman" w:cs="Times New Roman"/>
              </w:rPr>
            </w:pPr>
            <w:r>
              <w:rPr>
                <w:rFonts w:ascii="Times New Roman" w:hAnsi="Times New Roman" w:cs="Times New Roman"/>
              </w:rPr>
              <w:t>2.24</w:t>
            </w:r>
            <w:r w:rsidR="00463F0C" w:rsidRPr="00463F0C">
              <w:rPr>
                <w:rFonts w:ascii="Times New Roman" w:hAnsi="Times New Roman" w:cs="Times New Roman"/>
              </w:rPr>
              <w:tab/>
            </w:r>
          </w:p>
        </w:tc>
      </w:tr>
      <w:tr w:rsidR="00295F73" w:rsidRPr="006F5269" w:rsidTr="00AA7E47">
        <w:trPr>
          <w:trHeight w:val="566"/>
        </w:trPr>
        <w:tc>
          <w:tcPr>
            <w:tcW w:w="693" w:type="dxa"/>
            <w:shd w:val="clear" w:color="auto" w:fill="B6DDE8" w:themeFill="accent5" w:themeFillTint="66"/>
          </w:tcPr>
          <w:p w:rsidR="00295F73" w:rsidRPr="00EB08B8" w:rsidRDefault="00F959E7" w:rsidP="00AA7E47">
            <w:pPr>
              <w:rPr>
                <w:rFonts w:ascii="Times New Roman" w:hAnsi="Times New Roman" w:cs="Times New Roman"/>
              </w:rPr>
            </w:pPr>
            <w:r w:rsidRPr="00EB08B8">
              <w:rPr>
                <w:rFonts w:ascii="Times New Roman" w:hAnsi="Times New Roman" w:cs="Times New Roman"/>
              </w:rPr>
              <w:t>4</w:t>
            </w:r>
          </w:p>
        </w:tc>
        <w:tc>
          <w:tcPr>
            <w:tcW w:w="5790" w:type="dxa"/>
            <w:shd w:val="clear" w:color="auto" w:fill="B6DDE8" w:themeFill="accent5" w:themeFillTint="66"/>
          </w:tcPr>
          <w:p w:rsidR="00295F73" w:rsidRPr="00EB08B8" w:rsidRDefault="00F959E7" w:rsidP="002D365C">
            <w:pPr>
              <w:rPr>
                <w:rFonts w:ascii="Times New Roman" w:hAnsi="Times New Roman" w:cs="Times New Roman"/>
              </w:rPr>
            </w:pPr>
            <w:r w:rsidRPr="00EB08B8">
              <w:rPr>
                <w:rFonts w:ascii="Times New Roman" w:hAnsi="Times New Roman" w:cs="Times New Roman"/>
              </w:rPr>
              <w:t xml:space="preserve">Simultaneous increase </w:t>
            </w:r>
            <w:r w:rsidR="002D365C" w:rsidRPr="00EB08B8">
              <w:rPr>
                <w:rFonts w:ascii="Times New Roman" w:hAnsi="Times New Roman" w:cs="Times New Roman"/>
              </w:rPr>
              <w:t xml:space="preserve">of investment </w:t>
            </w:r>
            <w:r w:rsidRPr="00EB08B8">
              <w:rPr>
                <w:rFonts w:ascii="Times New Roman" w:hAnsi="Times New Roman" w:cs="Times New Roman"/>
              </w:rPr>
              <w:t>and decrease</w:t>
            </w:r>
            <w:r w:rsidR="002D365C" w:rsidRPr="00EB08B8">
              <w:rPr>
                <w:rFonts w:ascii="Times New Roman" w:hAnsi="Times New Roman" w:cs="Times New Roman"/>
              </w:rPr>
              <w:t xml:space="preserve"> of benefit </w:t>
            </w:r>
            <w:r w:rsidRPr="00EB08B8">
              <w:rPr>
                <w:rFonts w:ascii="Times New Roman" w:hAnsi="Times New Roman" w:cs="Times New Roman"/>
              </w:rPr>
              <w:t xml:space="preserve">by 10 % respectively maintaining other factors constant  </w:t>
            </w:r>
          </w:p>
        </w:tc>
        <w:tc>
          <w:tcPr>
            <w:tcW w:w="1710" w:type="dxa"/>
            <w:shd w:val="clear" w:color="auto" w:fill="B6DDE8" w:themeFill="accent5" w:themeFillTint="66"/>
          </w:tcPr>
          <w:p w:rsidR="00295F73" w:rsidRPr="002E7B15" w:rsidRDefault="00C4494E" w:rsidP="00AA7E47">
            <w:pPr>
              <w:rPr>
                <w:rFonts w:ascii="Times New Roman" w:hAnsi="Times New Roman" w:cs="Times New Roman"/>
              </w:rPr>
            </w:pPr>
            <w:r>
              <w:rPr>
                <w:rFonts w:ascii="Times New Roman" w:hAnsi="Times New Roman" w:cs="Times New Roman"/>
              </w:rPr>
              <w:t>$61,634,762.49</w:t>
            </w:r>
          </w:p>
        </w:tc>
        <w:tc>
          <w:tcPr>
            <w:tcW w:w="720" w:type="dxa"/>
            <w:shd w:val="clear" w:color="auto" w:fill="B6DDE8" w:themeFill="accent5" w:themeFillTint="66"/>
          </w:tcPr>
          <w:p w:rsidR="00295F73" w:rsidRPr="002E7B15" w:rsidRDefault="00C4494E" w:rsidP="00AA7E47">
            <w:pPr>
              <w:rPr>
                <w:rFonts w:ascii="Times New Roman" w:hAnsi="Times New Roman" w:cs="Times New Roman"/>
                <w:sz w:val="20"/>
              </w:rPr>
            </w:pPr>
            <w:r>
              <w:rPr>
                <w:rFonts w:ascii="Times New Roman" w:hAnsi="Times New Roman" w:cs="Times New Roman"/>
                <w:sz w:val="20"/>
              </w:rPr>
              <w:t>36</w:t>
            </w:r>
            <w:r w:rsidR="00463F0C" w:rsidRPr="00463F0C">
              <w:rPr>
                <w:rFonts w:ascii="Times New Roman" w:hAnsi="Times New Roman" w:cs="Times New Roman"/>
                <w:sz w:val="20"/>
              </w:rPr>
              <w:t>%</w:t>
            </w:r>
          </w:p>
        </w:tc>
        <w:tc>
          <w:tcPr>
            <w:tcW w:w="783" w:type="dxa"/>
            <w:shd w:val="clear" w:color="auto" w:fill="B6DDE8" w:themeFill="accent5" w:themeFillTint="66"/>
          </w:tcPr>
          <w:p w:rsidR="00295F73" w:rsidRPr="0081697A" w:rsidRDefault="00C4494E" w:rsidP="00AA7E47">
            <w:pPr>
              <w:rPr>
                <w:rFonts w:ascii="Times New Roman" w:hAnsi="Times New Roman" w:cs="Times New Roman"/>
              </w:rPr>
            </w:pPr>
            <w:r>
              <w:rPr>
                <w:rFonts w:ascii="Times New Roman" w:hAnsi="Times New Roman" w:cs="Times New Roman"/>
              </w:rPr>
              <w:t>2.13</w:t>
            </w:r>
          </w:p>
        </w:tc>
      </w:tr>
    </w:tbl>
    <w:p w:rsidR="00295F73" w:rsidRPr="006F5269" w:rsidRDefault="00295F73" w:rsidP="00295F73">
      <w:pPr>
        <w:rPr>
          <w:rFonts w:ascii="Times New Roman" w:hAnsi="Times New Roman" w:cs="Times New Roman"/>
        </w:rPr>
      </w:pPr>
    </w:p>
    <w:p w:rsidR="00295F73" w:rsidRPr="006D0562" w:rsidRDefault="00295F73" w:rsidP="00463F0C">
      <w:pPr>
        <w:rPr>
          <w:rFonts w:ascii="Times New Roman" w:hAnsi="Times New Roman" w:cs="Times New Roman"/>
        </w:rPr>
      </w:pPr>
      <w:r w:rsidRPr="006D0562">
        <w:rPr>
          <w:rFonts w:ascii="Times New Roman" w:hAnsi="Times New Roman" w:cs="Times New Roman"/>
        </w:rPr>
        <w:t>Comparison of the “without” and “With the Project” Situation Analysis of the project</w:t>
      </w:r>
    </w:p>
    <w:p w:rsidR="00295F73" w:rsidRPr="00135A3B" w:rsidRDefault="00295F73" w:rsidP="00295F73">
      <w:pPr>
        <w:spacing w:line="360" w:lineRule="auto"/>
        <w:rPr>
          <w:rFonts w:ascii="Times New Roman" w:hAnsi="Times New Roman" w:cs="Times New Roman"/>
        </w:rPr>
      </w:pPr>
      <w:r>
        <w:rPr>
          <w:rFonts w:ascii="Times New Roman" w:hAnsi="Times New Roman" w:cs="Times New Roman"/>
        </w:rPr>
        <w:t xml:space="preserve">The two production scenarios </w:t>
      </w:r>
      <w:proofErr w:type="gramStart"/>
      <w:r>
        <w:rPr>
          <w:rFonts w:ascii="Times New Roman" w:hAnsi="Times New Roman" w:cs="Times New Roman"/>
        </w:rPr>
        <w:t>are made</w:t>
      </w:r>
      <w:proofErr w:type="gramEnd"/>
      <w:r>
        <w:rPr>
          <w:rFonts w:ascii="Times New Roman" w:hAnsi="Times New Roman" w:cs="Times New Roman"/>
        </w:rPr>
        <w:t xml:space="preserve"> to compute the financial and economic benefits of the project investment. </w:t>
      </w:r>
      <w:proofErr w:type="gramStart"/>
      <w:r>
        <w:rPr>
          <w:rFonts w:ascii="Times New Roman" w:hAnsi="Times New Roman" w:cs="Times New Roman"/>
        </w:rPr>
        <w:t>Accordingly</w:t>
      </w:r>
      <w:proofErr w:type="gramEnd"/>
      <w:r>
        <w:rPr>
          <w:rFonts w:ascii="Times New Roman" w:hAnsi="Times New Roman" w:cs="Times New Roman"/>
        </w:rPr>
        <w:t xml:space="preserve"> 25years project period is assumed as to the technical recommendation and life year of the irrigation infrastructure for which the new investment is made. With two investment </w:t>
      </w:r>
      <w:proofErr w:type="gramStart"/>
      <w:r>
        <w:rPr>
          <w:rFonts w:ascii="Times New Roman" w:hAnsi="Times New Roman" w:cs="Times New Roman"/>
        </w:rPr>
        <w:t>scenarios</w:t>
      </w:r>
      <w:proofErr w:type="gramEnd"/>
      <w:r>
        <w:rPr>
          <w:rFonts w:ascii="Times New Roman" w:hAnsi="Times New Roman" w:cs="Times New Roman"/>
        </w:rPr>
        <w:t xml:space="preserve"> two cases are analyzed in terms of cost and return. </w:t>
      </w:r>
      <w:proofErr w:type="gramStart"/>
      <w:r>
        <w:rPr>
          <w:rFonts w:ascii="Times New Roman" w:hAnsi="Times New Roman" w:cs="Times New Roman"/>
        </w:rPr>
        <w:t xml:space="preserve">The first case indicates that with very low investment capital and low water efficiency very low income (Revenues) has been attained, whereas in the second </w:t>
      </w:r>
      <w:r>
        <w:rPr>
          <w:rFonts w:ascii="Times New Roman" w:hAnsi="Times New Roman" w:cs="Times New Roman"/>
        </w:rPr>
        <w:lastRenderedPageBreak/>
        <w:t>case “with the project” case the project analysis result shows that high investment cost, modern project infrastructure and high water use efficiency shall bring extreme high productivity of labour, material and high value of financial benefit for the community and high value of economic benefit for the nation.</w:t>
      </w:r>
      <w:proofErr w:type="gramEnd"/>
      <w:r>
        <w:rPr>
          <w:rFonts w:ascii="Times New Roman" w:hAnsi="Times New Roman" w:cs="Times New Roman"/>
        </w:rPr>
        <w:t xml:space="preserve"> The figurative summary of the analysis result shown as follows: Therefore, according to the analysis made to compare and contrast the two scenarios the proposed project investment is much more beneficial to the beneficiary community in the project area and to the nation as whole.       </w:t>
      </w:r>
    </w:p>
    <w:p w:rsidR="00295F73" w:rsidRPr="00135A3B" w:rsidRDefault="00295F73" w:rsidP="00295F73">
      <w:pPr>
        <w:spacing w:line="360" w:lineRule="auto"/>
        <w:rPr>
          <w:rFonts w:ascii="Times New Roman" w:hAnsi="Times New Roman" w:cs="Times New Roman"/>
        </w:rPr>
      </w:pPr>
    </w:p>
    <w:p w:rsidR="00295F73" w:rsidRPr="00135A3B" w:rsidRDefault="00295F73" w:rsidP="001D086B">
      <w:pPr>
        <w:pStyle w:val="Heading10"/>
        <w:spacing w:before="0" w:after="0" w:line="360" w:lineRule="auto"/>
        <w:rPr>
          <w:rFonts w:ascii="Times New Roman" w:hAnsi="Times New Roman" w:cs="Times New Roman"/>
        </w:rPr>
      </w:pPr>
      <w:bookmarkStart w:id="345" w:name="_Toc4124965"/>
      <w:r>
        <w:rPr>
          <w:rFonts w:ascii="Times New Roman" w:hAnsi="Times New Roman" w:cs="Times New Roman"/>
          <w:caps w:val="0"/>
        </w:rPr>
        <w:lastRenderedPageBreak/>
        <w:t>E</w:t>
      </w:r>
      <w:r w:rsidRPr="00135A3B">
        <w:rPr>
          <w:rFonts w:ascii="Times New Roman" w:hAnsi="Times New Roman" w:cs="Times New Roman"/>
          <w:caps w:val="0"/>
        </w:rPr>
        <w:t>CONOMIC ANALYSIS</w:t>
      </w:r>
      <w:bookmarkEnd w:id="345"/>
    </w:p>
    <w:p w:rsidR="00295F73" w:rsidRPr="00135A3B" w:rsidRDefault="00295F73" w:rsidP="001D086B">
      <w:pPr>
        <w:pStyle w:val="Heading2"/>
        <w:spacing w:before="0" w:after="0" w:line="360" w:lineRule="auto"/>
        <w:ind w:left="720"/>
        <w:rPr>
          <w:rFonts w:ascii="Times New Roman" w:hAnsi="Times New Roman" w:cs="Times New Roman"/>
        </w:rPr>
      </w:pPr>
      <w:bookmarkStart w:id="346" w:name="_Toc4124966"/>
      <w:r w:rsidRPr="00135A3B">
        <w:rPr>
          <w:rFonts w:ascii="Times New Roman" w:hAnsi="Times New Roman" w:cs="Times New Roman"/>
        </w:rPr>
        <w:t>ESSENCE AND ISSUES</w:t>
      </w:r>
      <w:bookmarkEnd w:id="346"/>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Irrigation project has a nature of public good as public investment capital expends with expectation return for the society and national income. The economic analysis therefore, aims to measure the real contribution of the project to the society/ national economy. Investment capital is also scarce and need efficient allocation and the economic analysis is to measure and evaluate the extent of project contribution to the national income justify worthiness to invest into the project from national economy point of view.</w:t>
      </w:r>
    </w:p>
    <w:p w:rsidR="00295F73" w:rsidRPr="00135A3B" w:rsidRDefault="00295F73" w:rsidP="001D086B">
      <w:pPr>
        <w:pStyle w:val="Heading2"/>
        <w:spacing w:before="0" w:after="0" w:line="360" w:lineRule="auto"/>
        <w:ind w:left="720"/>
        <w:rPr>
          <w:rFonts w:ascii="Times New Roman" w:hAnsi="Times New Roman" w:cs="Times New Roman"/>
        </w:rPr>
      </w:pPr>
      <w:bookmarkStart w:id="347" w:name="_Toc4124967"/>
      <w:r w:rsidRPr="00135A3B">
        <w:rPr>
          <w:rFonts w:ascii="Times New Roman" w:hAnsi="Times New Roman" w:cs="Times New Roman"/>
        </w:rPr>
        <w:t>BASIC PRINCIPLES AND APPROACH</w:t>
      </w:r>
      <w:bookmarkEnd w:id="347"/>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The essence in economic analysis is that, market prices as used in financial analysis sometimes do not often reflect the real cost/ values because of various imperfections may due to market distortion, policy intervention like fixed price of output and input or other factors. Such prices may not reflect true </w:t>
      </w:r>
      <w:proofErr w:type="gramStart"/>
      <w:r w:rsidRPr="00135A3B">
        <w:rPr>
          <w:rFonts w:ascii="Times New Roman" w:hAnsi="Times New Roman" w:cs="Times New Roman"/>
        </w:rPr>
        <w:t>values and recommend price adjustment on cost</w:t>
      </w:r>
      <w:proofErr w:type="gramEnd"/>
      <w:r w:rsidRPr="00135A3B">
        <w:rPr>
          <w:rFonts w:ascii="Times New Roman" w:hAnsi="Times New Roman" w:cs="Times New Roman"/>
        </w:rPr>
        <w:t xml:space="preserve"> and benefit streams to arrive the real value of each component. Accordingly, all the financial accounts on costs and </w:t>
      </w:r>
      <w:proofErr w:type="gramStart"/>
      <w:r w:rsidRPr="00135A3B">
        <w:rPr>
          <w:rFonts w:ascii="Times New Roman" w:hAnsi="Times New Roman" w:cs="Times New Roman"/>
        </w:rPr>
        <w:t>benefits which have been estimated for making financial analysis</w:t>
      </w:r>
      <w:proofErr w:type="gramEnd"/>
      <w:r w:rsidRPr="00135A3B">
        <w:rPr>
          <w:rFonts w:ascii="Times New Roman" w:hAnsi="Times New Roman" w:cs="Times New Roman"/>
        </w:rPr>
        <w:t xml:space="preserve"> have been adjusted to reflect the opportunity cost values</w:t>
      </w:r>
      <w:r>
        <w:rPr>
          <w:rFonts w:ascii="Times New Roman" w:hAnsi="Times New Roman" w:cs="Times New Roman"/>
        </w:rPr>
        <w:t xml:space="preserve"> by conversion factors given as standard, which are mo</w:t>
      </w:r>
      <w:r w:rsidR="001B0E52">
        <w:rPr>
          <w:rFonts w:ascii="Times New Roman" w:hAnsi="Times New Roman" w:cs="Times New Roman"/>
        </w:rPr>
        <w:t>re or less described in table bellow</w:t>
      </w:r>
      <w:r>
        <w:rPr>
          <w:rFonts w:ascii="Times New Roman" w:hAnsi="Times New Roman" w:cs="Times New Roman"/>
        </w:rPr>
        <w:t>.</w:t>
      </w:r>
    </w:p>
    <w:p w:rsidR="00295F73" w:rsidRDefault="00295F73" w:rsidP="001D086B">
      <w:pPr>
        <w:pStyle w:val="Heading30"/>
        <w:spacing w:before="0" w:after="0" w:line="360" w:lineRule="auto"/>
        <w:ind w:left="907" w:hanging="360"/>
        <w:rPr>
          <w:rFonts w:ascii="Times New Roman" w:hAnsi="Times New Roman" w:cs="Times New Roman"/>
        </w:rPr>
      </w:pPr>
      <w:bookmarkStart w:id="348" w:name="_Toc4124968"/>
      <w:r w:rsidRPr="00135A3B">
        <w:rPr>
          <w:rFonts w:ascii="Times New Roman" w:hAnsi="Times New Roman" w:cs="Times New Roman"/>
        </w:rPr>
        <w:t>Economic Evaluation</w:t>
      </w:r>
      <w:bookmarkEnd w:id="348"/>
    </w:p>
    <w:p w:rsidR="00295F73" w:rsidRDefault="00295F73" w:rsidP="00295F73">
      <w:pPr>
        <w:spacing w:line="360" w:lineRule="auto"/>
        <w:rPr>
          <w:rFonts w:ascii="Times New Roman" w:hAnsi="Times New Roman" w:cs="Times New Roman"/>
        </w:rPr>
      </w:pPr>
      <w:r w:rsidRPr="00135A3B">
        <w:rPr>
          <w:rFonts w:ascii="Times New Roman" w:hAnsi="Times New Roman" w:cs="Times New Roman"/>
        </w:rPr>
        <w:t>Economic costs and the economic returns determined by converting its financial costs and returns into economic terms through appropriate prices and conversion factors. The financial costs and returns converted into economic costs and evaluated to reflect real economic cost and return from the project.</w:t>
      </w:r>
    </w:p>
    <w:p w:rsidR="00295F73" w:rsidRDefault="00295F73" w:rsidP="001D086B">
      <w:pPr>
        <w:pStyle w:val="Heading30"/>
        <w:spacing w:before="0" w:after="0" w:line="360" w:lineRule="auto"/>
        <w:ind w:left="907" w:hanging="360"/>
        <w:rPr>
          <w:rFonts w:ascii="Times New Roman" w:hAnsi="Times New Roman" w:cs="Times New Roman"/>
          <w:i w:val="0"/>
        </w:rPr>
      </w:pPr>
      <w:bookmarkStart w:id="349" w:name="_Toc4124969"/>
      <w:r w:rsidRPr="00135A3B">
        <w:rPr>
          <w:rFonts w:ascii="Times New Roman" w:hAnsi="Times New Roman" w:cs="Times New Roman"/>
          <w:i w:val="0"/>
        </w:rPr>
        <w:t>Conversion Factor used for economic analysis</w:t>
      </w:r>
      <w:bookmarkEnd w:id="349"/>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Conversion factors based on National Economic Parameters prepared for Ethiopia’ (1998) used in changing market price into economic price. </w:t>
      </w:r>
      <w:r w:rsidR="004F3B35" w:rsidRPr="00135A3B">
        <w:rPr>
          <w:rFonts w:ascii="Times New Roman" w:hAnsi="Times New Roman" w:cs="Times New Roman"/>
        </w:rPr>
        <w:t>I.e</w:t>
      </w:r>
      <w:r w:rsidRPr="00135A3B">
        <w:rPr>
          <w:rFonts w:ascii="Times New Roman" w:hAnsi="Times New Roman" w:cs="Times New Roman"/>
        </w:rPr>
        <w:t xml:space="preserve">. </w:t>
      </w:r>
      <w:r w:rsidRPr="00135A3B">
        <w:rPr>
          <w:rFonts w:ascii="Times New Roman" w:hAnsi="Times New Roman" w:cs="Times New Roman"/>
          <w:b/>
        </w:rPr>
        <w:t xml:space="preserve">Economic Price= Market Price * CF. </w:t>
      </w:r>
    </w:p>
    <w:p w:rsidR="00295F73" w:rsidRDefault="00295F73" w:rsidP="00952BC4">
      <w:pPr>
        <w:pStyle w:val="Caption"/>
        <w:rPr>
          <w:rFonts w:ascii="Times New Roman" w:hAnsi="Times New Roman"/>
        </w:rPr>
      </w:pPr>
      <w:r>
        <w:rPr>
          <w:rFonts w:ascii="Times New Roman" w:hAnsi="Times New Roman" w:cs="Times New Roman"/>
        </w:rPr>
        <w:br w:type="page"/>
      </w:r>
      <w:bookmarkStart w:id="350" w:name="_Toc794345"/>
      <w:r w:rsidR="00952BC4">
        <w:lastRenderedPageBreak/>
        <w:t xml:space="preserve">Table </w:t>
      </w:r>
      <w:fldSimple w:instr=" STYLEREF 1 \s ">
        <w:r w:rsidR="00B23580">
          <w:rPr>
            <w:noProof/>
          </w:rPr>
          <w:t>24</w:t>
        </w:r>
      </w:fldSimple>
      <w:r w:rsidR="007C0FB3">
        <w:noBreakHyphen/>
      </w:r>
      <w:fldSimple w:instr=" SEQ Table \* ARABIC \s 1 ">
        <w:r w:rsidR="00B23580">
          <w:rPr>
            <w:noProof/>
          </w:rPr>
          <w:t>1</w:t>
        </w:r>
      </w:fldSimple>
      <w:r>
        <w:rPr>
          <w:rFonts w:ascii="Times New Roman" w:hAnsi="Times New Roman"/>
        </w:rPr>
        <w:t xml:space="preserve">: </w:t>
      </w:r>
      <w:r w:rsidRPr="00D53591">
        <w:rPr>
          <w:rFonts w:ascii="Times New Roman" w:hAnsi="Times New Roman"/>
        </w:rPr>
        <w:t xml:space="preserve">Average Conversion </w:t>
      </w:r>
      <w:proofErr w:type="gramStart"/>
      <w:r w:rsidRPr="00D53591">
        <w:rPr>
          <w:rFonts w:ascii="Times New Roman" w:hAnsi="Times New Roman"/>
        </w:rPr>
        <w:t>Factor(</w:t>
      </w:r>
      <w:proofErr w:type="gramEnd"/>
      <w:r w:rsidRPr="00D53591">
        <w:rPr>
          <w:rFonts w:ascii="Times New Roman" w:hAnsi="Times New Roman"/>
        </w:rPr>
        <w:t xml:space="preserve">ACF) </w:t>
      </w:r>
      <w:r>
        <w:rPr>
          <w:rFonts w:ascii="Times New Roman" w:hAnsi="Times New Roman"/>
        </w:rPr>
        <w:t>of common items</w:t>
      </w:r>
      <w:bookmarkEnd w:id="350"/>
    </w:p>
    <w:tbl>
      <w:tblPr>
        <w:tblW w:w="8658" w:type="dxa"/>
        <w:tblCellMar>
          <w:left w:w="0" w:type="dxa"/>
          <w:right w:w="0" w:type="dxa"/>
        </w:tblCellMar>
        <w:tblLook w:val="04A0" w:firstRow="1" w:lastRow="0" w:firstColumn="1" w:lastColumn="0" w:noHBand="0" w:noVBand="1"/>
      </w:tblPr>
      <w:tblGrid>
        <w:gridCol w:w="572"/>
        <w:gridCol w:w="4432"/>
        <w:gridCol w:w="3654"/>
      </w:tblGrid>
      <w:tr w:rsidR="00295F73" w:rsidRPr="00D53591" w:rsidTr="00AA7E47">
        <w:trPr>
          <w:trHeight w:val="317"/>
        </w:trPr>
        <w:tc>
          <w:tcPr>
            <w:tcW w:w="572"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No </w:t>
            </w:r>
          </w:p>
        </w:tc>
        <w:tc>
          <w:tcPr>
            <w:tcW w:w="4432"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Item </w:t>
            </w:r>
          </w:p>
        </w:tc>
        <w:tc>
          <w:tcPr>
            <w:tcW w:w="3654" w:type="dxa"/>
            <w:tcBorders>
              <w:top w:val="single" w:sz="8" w:space="0" w:color="000000"/>
              <w:left w:val="single" w:sz="8" w:space="0" w:color="000000"/>
              <w:bottom w:val="single" w:sz="8" w:space="0" w:color="000000"/>
              <w:right w:val="single" w:sz="8" w:space="0" w:color="000000"/>
            </w:tcBorders>
            <w:shd w:val="clear" w:color="auto" w:fill="DAEEF3"/>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Average Conversion Factor(ACF) </w:t>
            </w:r>
          </w:p>
        </w:tc>
      </w:tr>
      <w:tr w:rsidR="00295F73" w:rsidRPr="00D53591" w:rsidTr="00AA7E47">
        <w:trPr>
          <w:trHeight w:val="30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sidRPr="00D53591">
              <w:rPr>
                <w:rFonts w:eastAsia="Times New Roman"/>
                <w:color w:val="000000"/>
                <w:kern w:val="24"/>
              </w:rPr>
              <w:t>1</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eastAsia="Times New Roman" w:cs="Arial"/>
              </w:rPr>
            </w:pPr>
            <w:r w:rsidRPr="00D53591">
              <w:rPr>
                <w:rFonts w:ascii="Times New Roman" w:hAnsi="Times New Roman"/>
              </w:rPr>
              <w:t>Unskilled Labour</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0.</w:t>
            </w:r>
            <w:r>
              <w:rPr>
                <w:rFonts w:ascii="Times New Roman" w:hAnsi="Times New Roman"/>
              </w:rPr>
              <w:t>33</w:t>
            </w:r>
          </w:p>
        </w:tc>
      </w:tr>
      <w:tr w:rsidR="00295F73" w:rsidRPr="00D53591" w:rsidTr="00AA7E47">
        <w:trPr>
          <w:trHeight w:val="267"/>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eastAsia="Times New Roman"/>
                <w:color w:val="000000"/>
                <w:kern w:val="24"/>
              </w:rPr>
              <w:t>2</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Wheat</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1.28</w:t>
            </w:r>
          </w:p>
        </w:tc>
      </w:tr>
      <w:tr w:rsidR="00295F73" w:rsidRPr="00D53591" w:rsidTr="00AA7E47">
        <w:trPr>
          <w:trHeight w:val="224"/>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eastAsia="Times New Roman"/>
                <w:color w:val="000000"/>
                <w:kern w:val="24"/>
              </w:rPr>
              <w:t>3</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Fertilizer -Urea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0.81 </w:t>
            </w:r>
          </w:p>
        </w:tc>
      </w:tr>
      <w:tr w:rsidR="00295F73" w:rsidRPr="00D53591" w:rsidTr="00AA7E47">
        <w:trPr>
          <w:trHeight w:val="35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eastAsia="Times New Roman"/>
                <w:color w:val="000000"/>
                <w:kern w:val="24"/>
              </w:rPr>
              <w:t>4</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Pulses</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1.17</w:t>
            </w:r>
          </w:p>
        </w:tc>
      </w:tr>
      <w:tr w:rsidR="00295F73" w:rsidRPr="00D53591" w:rsidTr="00AA7E47">
        <w:trPr>
          <w:trHeight w:val="30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eastAsia="Times New Roman"/>
                <w:color w:val="000000"/>
                <w:kern w:val="24"/>
              </w:rPr>
              <w:t>5</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Construction: Irrigation &amp; drainage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0.</w:t>
            </w:r>
            <w:r>
              <w:rPr>
                <w:rFonts w:ascii="Times New Roman" w:hAnsi="Times New Roman"/>
              </w:rPr>
              <w:t>623</w:t>
            </w:r>
          </w:p>
        </w:tc>
      </w:tr>
      <w:tr w:rsidR="00295F73" w:rsidRPr="00D53591" w:rsidTr="00AA7E47">
        <w:trPr>
          <w:trHeight w:val="369"/>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eastAsia="Times New Roman" w:cs="Arial"/>
              </w:rPr>
              <w:t>6</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O</w:t>
            </w:r>
            <w:r w:rsidRPr="00D53591">
              <w:rPr>
                <w:rFonts w:ascii="Times New Roman" w:hAnsi="Times New Roman"/>
              </w:rPr>
              <w:t xml:space="preserve">peration &amp; maintenance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0.90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DD1BE0" w:rsidP="00AA7E47">
            <w:pPr>
              <w:rPr>
                <w:rFonts w:eastAsia="Times New Roman" w:cs="Arial"/>
              </w:rPr>
            </w:pPr>
            <w:r>
              <w:rPr>
                <w:rFonts w:ascii="Times New Roman" w:eastAsia="Times New Roman" w:hAnsi="Times New Roman"/>
                <w:color w:val="000000"/>
                <w:kern w:val="24"/>
              </w:rPr>
              <w:t>7</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Crop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Depends on type of crops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Default="00DD1BE0" w:rsidP="00AA7E47">
            <w:pPr>
              <w:rPr>
                <w:rFonts w:ascii="Times New Roman" w:eastAsia="Times New Roman" w:hAnsi="Times New Roman"/>
                <w:color w:val="000000"/>
                <w:kern w:val="24"/>
              </w:rPr>
            </w:pPr>
            <w:r>
              <w:rPr>
                <w:rFonts w:ascii="Times New Roman" w:eastAsia="Times New Roman" w:hAnsi="Times New Roman"/>
                <w:color w:val="000000"/>
                <w:kern w:val="24"/>
              </w:rPr>
              <w:t>8</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Pr>
                <w:rFonts w:ascii="Times New Roman" w:hAnsi="Times New Roman"/>
              </w:rPr>
              <w:t>Spices</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1.06</w:t>
            </w:r>
          </w:p>
        </w:tc>
      </w:tr>
      <w:tr w:rsidR="00295F73" w:rsidRPr="00D53591" w:rsidTr="00AA7E47">
        <w:trPr>
          <w:trHeight w:val="335"/>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ascii="Times New Roman" w:eastAsia="Times New Roman" w:hAnsi="Times New Roman"/>
                <w:color w:val="000000"/>
                <w:kern w:val="24"/>
              </w:rPr>
              <w:t>9</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Discount rate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Pr>
                <w:rFonts w:ascii="Times New Roman" w:hAnsi="Times New Roman"/>
              </w:rPr>
              <w:t>10.23</w:t>
            </w:r>
            <w:r w:rsidRPr="00D53591">
              <w:rPr>
                <w:rFonts w:ascii="Times New Roman" w:hAnsi="Times New Roman"/>
              </w:rPr>
              <w:t xml:space="preserve">% </w:t>
            </w:r>
          </w:p>
        </w:tc>
      </w:tr>
      <w:tr w:rsidR="00295F73" w:rsidRPr="00D53591" w:rsidTr="00AA7E47">
        <w:trPr>
          <w:trHeight w:val="292"/>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eastAsia="Times New Roman" w:cs="Arial"/>
              </w:rPr>
            </w:pPr>
            <w:r>
              <w:rPr>
                <w:rFonts w:ascii="Times New Roman" w:eastAsia="Times New Roman" w:hAnsi="Times New Roman"/>
                <w:color w:val="000000"/>
                <w:kern w:val="24"/>
              </w:rPr>
              <w:t>10</w:t>
            </w:r>
          </w:p>
        </w:tc>
        <w:tc>
          <w:tcPr>
            <w:tcW w:w="44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295F73" w:rsidRPr="00D53591" w:rsidRDefault="00295F73" w:rsidP="00AA7E47">
            <w:pPr>
              <w:rPr>
                <w:rFonts w:ascii="Times New Roman" w:hAnsi="Times New Roman"/>
              </w:rPr>
            </w:pPr>
            <w:r w:rsidRPr="00D53591">
              <w:rPr>
                <w:rFonts w:ascii="Times New Roman" w:hAnsi="Times New Roman"/>
              </w:rPr>
              <w:t xml:space="preserve">Standard conversion factor </w:t>
            </w:r>
          </w:p>
        </w:tc>
        <w:tc>
          <w:tcPr>
            <w:tcW w:w="365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vAlign w:val="center"/>
            <w:hideMark/>
          </w:tcPr>
          <w:p w:rsidR="00295F73" w:rsidRPr="00D53591" w:rsidRDefault="00295F73" w:rsidP="00AA7E47">
            <w:pPr>
              <w:rPr>
                <w:rFonts w:ascii="Times New Roman" w:hAnsi="Times New Roman"/>
              </w:rPr>
            </w:pPr>
            <w:r w:rsidRPr="00D53591">
              <w:rPr>
                <w:rFonts w:ascii="Times New Roman" w:hAnsi="Times New Roman"/>
              </w:rPr>
              <w:t xml:space="preserve">0.90 </w:t>
            </w:r>
          </w:p>
        </w:tc>
      </w:tr>
    </w:tbl>
    <w:p w:rsidR="00295F73" w:rsidRPr="00135A3B" w:rsidRDefault="00295F73" w:rsidP="00295F73">
      <w:pPr>
        <w:pStyle w:val="Caption"/>
        <w:rPr>
          <w:rFonts w:ascii="Times New Roman" w:hAnsi="Times New Roman" w:cs="Times New Roman"/>
        </w:rPr>
      </w:pPr>
    </w:p>
    <w:p w:rsidR="00295F73" w:rsidRPr="00135A3B" w:rsidRDefault="00295F73" w:rsidP="001D086B">
      <w:pPr>
        <w:pStyle w:val="Heading2"/>
        <w:spacing w:before="0" w:after="0" w:line="360" w:lineRule="auto"/>
        <w:ind w:left="720"/>
        <w:rPr>
          <w:rFonts w:ascii="Times New Roman" w:hAnsi="Times New Roman" w:cs="Times New Roman"/>
        </w:rPr>
      </w:pPr>
      <w:bookmarkStart w:id="351" w:name="_Toc4124970"/>
      <w:r w:rsidRPr="00135A3B">
        <w:rPr>
          <w:rFonts w:ascii="Times New Roman" w:hAnsi="Times New Roman" w:cs="Times New Roman"/>
        </w:rPr>
        <w:t>ECONOMIC ANALYSIS RESULT</w:t>
      </w:r>
      <w:bookmarkEnd w:id="351"/>
    </w:p>
    <w:p w:rsidR="00263B28" w:rsidRPr="00715FB1" w:rsidRDefault="00295F73" w:rsidP="00295F73">
      <w:pPr>
        <w:spacing w:line="360" w:lineRule="auto"/>
        <w:rPr>
          <w:rFonts w:ascii="Times New Roman" w:hAnsi="Times New Roman" w:cs="Times New Roman"/>
          <w:b/>
        </w:rPr>
      </w:pPr>
      <w:r w:rsidRPr="00135A3B">
        <w:rPr>
          <w:rFonts w:ascii="Times New Roman" w:hAnsi="Times New Roman" w:cs="Times New Roman"/>
        </w:rPr>
        <w:t xml:space="preserve">Financial and economic project’s viability measures/indicators are similar but differ in data input. Economic Internal rate of return (EIRR), net present value (ENPV), and economic benefit cost (EB-C) ratio </w:t>
      </w:r>
      <w:proofErr w:type="gramStart"/>
      <w:r w:rsidRPr="00135A3B">
        <w:rPr>
          <w:rFonts w:ascii="Times New Roman" w:hAnsi="Times New Roman" w:cs="Times New Roman"/>
        </w:rPr>
        <w:t>are generally used</w:t>
      </w:r>
      <w:proofErr w:type="gramEnd"/>
      <w:r w:rsidRPr="00135A3B">
        <w:rPr>
          <w:rFonts w:ascii="Times New Roman" w:hAnsi="Times New Roman" w:cs="Times New Roman"/>
        </w:rPr>
        <w:t xml:space="preserve"> to determine the economic viability of projects. The computed economic analysis result indicates viability of the project under all the viability indicators with positive economic </w:t>
      </w:r>
      <w:r w:rsidRPr="00EC4D36">
        <w:rPr>
          <w:rFonts w:ascii="Times New Roman" w:hAnsi="Times New Roman" w:cs="Times New Roman"/>
          <w:b/>
        </w:rPr>
        <w:t xml:space="preserve">net present </w:t>
      </w:r>
      <w:r w:rsidRPr="00715FB1">
        <w:rPr>
          <w:rFonts w:ascii="Times New Roman" w:hAnsi="Times New Roman" w:cs="Times New Roman"/>
          <w:b/>
        </w:rPr>
        <w:t xml:space="preserve">value </w:t>
      </w:r>
      <w:proofErr w:type="gramStart"/>
      <w:r w:rsidRPr="00715FB1">
        <w:rPr>
          <w:rFonts w:ascii="Times New Roman" w:hAnsi="Times New Roman" w:cs="Times New Roman"/>
          <w:b/>
        </w:rPr>
        <w:t>of</w:t>
      </w:r>
      <w:r w:rsidR="00715FB1" w:rsidRPr="00715FB1">
        <w:rPr>
          <w:rFonts w:ascii="Times New Roman" w:hAnsi="Times New Roman" w:cs="Times New Roman"/>
          <w:b/>
        </w:rPr>
        <w:t xml:space="preserve"> </w:t>
      </w:r>
      <w:r w:rsidRPr="00715FB1">
        <w:rPr>
          <w:rFonts w:ascii="Times New Roman" w:hAnsi="Times New Roman" w:cs="Times New Roman"/>
          <w:b/>
        </w:rPr>
        <w:t xml:space="preserve"> </w:t>
      </w:r>
      <w:r w:rsidR="00930109" w:rsidRPr="00715FB1">
        <w:rPr>
          <w:rFonts w:ascii="Times New Roman" w:hAnsi="Times New Roman" w:cs="Times New Roman"/>
          <w:b/>
        </w:rPr>
        <w:t>birr</w:t>
      </w:r>
      <w:proofErr w:type="gramEnd"/>
      <w:r w:rsidR="00930109" w:rsidRPr="00715FB1">
        <w:rPr>
          <w:rFonts w:ascii="Times New Roman" w:hAnsi="Times New Roman" w:cs="Times New Roman"/>
          <w:b/>
        </w:rPr>
        <w:t xml:space="preserve"> </w:t>
      </w:r>
      <w:r w:rsidR="00C4494E">
        <w:rPr>
          <w:rFonts w:ascii="Times New Roman" w:hAnsi="Times New Roman" w:cs="Times New Roman"/>
          <w:b/>
        </w:rPr>
        <w:t>$106,915,888.07</w:t>
      </w:r>
      <w:r w:rsidR="00930109" w:rsidRPr="00715FB1">
        <w:rPr>
          <w:rFonts w:ascii="Times New Roman" w:eastAsia="Times New Roman" w:hAnsi="Times New Roman" w:cs="Times New Roman"/>
          <w:b/>
          <w:sz w:val="20"/>
          <w:szCs w:val="20"/>
        </w:rPr>
        <w:t>, internal</w:t>
      </w:r>
      <w:r w:rsidRPr="00715FB1">
        <w:rPr>
          <w:rFonts w:ascii="Times New Roman" w:hAnsi="Times New Roman" w:cs="Times New Roman"/>
          <w:b/>
        </w:rPr>
        <w:t xml:space="preserve"> rate of</w:t>
      </w:r>
      <w:r w:rsidR="00706B6F" w:rsidRPr="00715FB1">
        <w:rPr>
          <w:rFonts w:ascii="Times New Roman" w:hAnsi="Times New Roman" w:cs="Times New Roman"/>
          <w:b/>
        </w:rPr>
        <w:t xml:space="preserve"> </w:t>
      </w:r>
      <w:r w:rsidR="00C4494E">
        <w:rPr>
          <w:rFonts w:ascii="Times New Roman" w:hAnsi="Times New Roman" w:cs="Times New Roman"/>
          <w:b/>
        </w:rPr>
        <w:t>return 84</w:t>
      </w:r>
      <w:r w:rsidRPr="00715FB1">
        <w:rPr>
          <w:rFonts w:ascii="Times New Roman" w:hAnsi="Times New Roman" w:cs="Times New Roman"/>
          <w:b/>
        </w:rPr>
        <w:t>%</w:t>
      </w:r>
      <w:r w:rsidRPr="00715FB1">
        <w:rPr>
          <w:rFonts w:ascii="Times New Roman" w:hAnsi="Times New Roman" w:cs="Times New Roman"/>
        </w:rPr>
        <w:t xml:space="preserve"> which is much above the cut point rate and economic </w:t>
      </w:r>
      <w:r w:rsidR="00C4494E">
        <w:rPr>
          <w:rFonts w:ascii="Times New Roman" w:hAnsi="Times New Roman" w:cs="Times New Roman"/>
          <w:b/>
        </w:rPr>
        <w:t>benefit-cost ratio 1.77</w:t>
      </w:r>
      <w:r w:rsidRPr="00715FB1">
        <w:rPr>
          <w:rFonts w:ascii="Times New Roman" w:hAnsi="Times New Roman" w:cs="Times New Roman"/>
          <w:b/>
        </w:rPr>
        <w:t xml:space="preserve">. </w:t>
      </w:r>
    </w:p>
    <w:p w:rsidR="00295F73" w:rsidRPr="00715FB1" w:rsidRDefault="00952BC4" w:rsidP="00952BC4">
      <w:pPr>
        <w:pStyle w:val="Caption"/>
        <w:rPr>
          <w:rFonts w:ascii="Times New Roman" w:hAnsi="Times New Roman" w:cs="Times New Roman"/>
        </w:rPr>
      </w:pPr>
      <w:bookmarkStart w:id="352" w:name="_Toc794346"/>
      <w:r w:rsidRPr="00715FB1">
        <w:t xml:space="preserve">Table </w:t>
      </w:r>
      <w:fldSimple w:instr=" STYLEREF 1 \s ">
        <w:r w:rsidR="00B23580">
          <w:rPr>
            <w:noProof/>
          </w:rPr>
          <w:t>24</w:t>
        </w:r>
      </w:fldSimple>
      <w:r w:rsidR="007C0FB3" w:rsidRPr="00715FB1">
        <w:noBreakHyphen/>
      </w:r>
      <w:fldSimple w:instr=" SEQ Table \* ARABIC \s 1 ">
        <w:r w:rsidR="00B23580">
          <w:rPr>
            <w:noProof/>
          </w:rPr>
          <w:t>2</w:t>
        </w:r>
      </w:fldSimple>
      <w:r w:rsidR="00295F73" w:rsidRPr="00715FB1">
        <w:rPr>
          <w:rFonts w:ascii="Times New Roman" w:hAnsi="Times New Roman" w:cs="Times New Roman"/>
        </w:rPr>
        <w:t>:    Economic analysis and sensitivity test result</w:t>
      </w:r>
      <w:bookmarkEnd w:id="352"/>
    </w:p>
    <w:tbl>
      <w:tblPr>
        <w:tblW w:w="4958" w:type="pct"/>
        <w:tblInd w:w="108" w:type="dxa"/>
        <w:tblLayout w:type="fixed"/>
        <w:tblLook w:val="04A0" w:firstRow="1" w:lastRow="0" w:firstColumn="1" w:lastColumn="0" w:noHBand="0" w:noVBand="1"/>
      </w:tblPr>
      <w:tblGrid>
        <w:gridCol w:w="630"/>
        <w:gridCol w:w="5491"/>
        <w:gridCol w:w="1799"/>
        <w:gridCol w:w="811"/>
        <w:gridCol w:w="720"/>
      </w:tblGrid>
      <w:tr w:rsidR="00295F73" w:rsidRPr="00715FB1" w:rsidTr="00715FB1">
        <w:trPr>
          <w:trHeight w:val="332"/>
        </w:trPr>
        <w:tc>
          <w:tcPr>
            <w:tcW w:w="333" w:type="pct"/>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295F73" w:rsidRPr="00715FB1" w:rsidRDefault="00295F73" w:rsidP="00AA7E47">
            <w:pPr>
              <w:jc w:val="left"/>
              <w:rPr>
                <w:rFonts w:ascii="Times New Roman" w:eastAsia="Times New Roman" w:hAnsi="Times New Roman" w:cs="Times New Roman"/>
              </w:rPr>
            </w:pPr>
            <w:r w:rsidRPr="00715FB1">
              <w:rPr>
                <w:rFonts w:ascii="Times New Roman" w:eastAsia="Times New Roman" w:hAnsi="Times New Roman" w:cs="Times New Roman"/>
              </w:rPr>
              <w:t>No</w:t>
            </w:r>
          </w:p>
        </w:tc>
        <w:tc>
          <w:tcPr>
            <w:tcW w:w="2905"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715FB1" w:rsidRDefault="00295F73" w:rsidP="00AA7E47">
            <w:pPr>
              <w:jc w:val="center"/>
              <w:rPr>
                <w:rFonts w:ascii="Times New Roman" w:eastAsia="Times New Roman" w:hAnsi="Times New Roman" w:cs="Times New Roman"/>
                <w:b/>
                <w:bCs/>
                <w:sz w:val="20"/>
                <w:szCs w:val="20"/>
              </w:rPr>
            </w:pPr>
            <w:r w:rsidRPr="00715FB1">
              <w:rPr>
                <w:rFonts w:ascii="Times New Roman" w:eastAsia="Times New Roman" w:hAnsi="Times New Roman" w:cs="Times New Roman"/>
                <w:b/>
                <w:bCs/>
                <w:sz w:val="20"/>
                <w:szCs w:val="20"/>
              </w:rPr>
              <w:t>Scenarios</w:t>
            </w:r>
          </w:p>
        </w:tc>
        <w:tc>
          <w:tcPr>
            <w:tcW w:w="952"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715FB1" w:rsidRDefault="00295F73" w:rsidP="00AA7E47">
            <w:pPr>
              <w:jc w:val="center"/>
              <w:rPr>
                <w:rFonts w:ascii="Times New Roman" w:eastAsia="Times New Roman" w:hAnsi="Times New Roman" w:cs="Times New Roman"/>
                <w:b/>
                <w:bCs/>
                <w:sz w:val="20"/>
                <w:szCs w:val="20"/>
              </w:rPr>
            </w:pPr>
            <w:r w:rsidRPr="00715FB1">
              <w:rPr>
                <w:rFonts w:ascii="Times New Roman" w:eastAsia="Times New Roman" w:hAnsi="Times New Roman" w:cs="Times New Roman"/>
                <w:b/>
                <w:bCs/>
                <w:sz w:val="20"/>
                <w:szCs w:val="20"/>
              </w:rPr>
              <w:t>NPV</w:t>
            </w:r>
          </w:p>
        </w:tc>
        <w:tc>
          <w:tcPr>
            <w:tcW w:w="429"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715FB1" w:rsidRDefault="00295F73" w:rsidP="00AA7E47">
            <w:pPr>
              <w:jc w:val="center"/>
              <w:rPr>
                <w:rFonts w:ascii="Times New Roman" w:eastAsia="Times New Roman" w:hAnsi="Times New Roman" w:cs="Times New Roman"/>
                <w:b/>
                <w:bCs/>
                <w:sz w:val="20"/>
                <w:szCs w:val="20"/>
              </w:rPr>
            </w:pPr>
            <w:r w:rsidRPr="00715FB1">
              <w:rPr>
                <w:rFonts w:ascii="Times New Roman" w:eastAsia="Times New Roman" w:hAnsi="Times New Roman" w:cs="Times New Roman"/>
                <w:b/>
                <w:bCs/>
                <w:sz w:val="20"/>
                <w:szCs w:val="20"/>
              </w:rPr>
              <w:t>IRR</w:t>
            </w:r>
          </w:p>
        </w:tc>
        <w:tc>
          <w:tcPr>
            <w:tcW w:w="381" w:type="pct"/>
            <w:tcBorders>
              <w:top w:val="single" w:sz="4" w:space="0" w:color="auto"/>
              <w:left w:val="nil"/>
              <w:bottom w:val="single" w:sz="4" w:space="0" w:color="auto"/>
              <w:right w:val="single" w:sz="4" w:space="0" w:color="auto"/>
            </w:tcBorders>
            <w:shd w:val="clear" w:color="auto" w:fill="9BBB59" w:themeFill="accent3"/>
            <w:noWrap/>
            <w:vAlign w:val="bottom"/>
            <w:hideMark/>
          </w:tcPr>
          <w:p w:rsidR="00295F73" w:rsidRPr="00715FB1" w:rsidRDefault="00295F73" w:rsidP="00AA7E47">
            <w:pPr>
              <w:jc w:val="center"/>
              <w:rPr>
                <w:rFonts w:ascii="Times New Roman" w:eastAsia="Times New Roman" w:hAnsi="Times New Roman" w:cs="Times New Roman"/>
                <w:b/>
                <w:bCs/>
                <w:sz w:val="20"/>
                <w:szCs w:val="20"/>
              </w:rPr>
            </w:pPr>
            <w:r w:rsidRPr="00715FB1">
              <w:rPr>
                <w:rFonts w:ascii="Times New Roman" w:eastAsia="Times New Roman" w:hAnsi="Times New Roman" w:cs="Times New Roman"/>
                <w:b/>
                <w:bCs/>
                <w:sz w:val="20"/>
                <w:szCs w:val="20"/>
              </w:rPr>
              <w:t>B/C</w:t>
            </w:r>
          </w:p>
        </w:tc>
      </w:tr>
      <w:tr w:rsidR="00295F73" w:rsidRPr="00715FB1" w:rsidTr="00715FB1">
        <w:trPr>
          <w:trHeight w:val="300"/>
        </w:trPr>
        <w:tc>
          <w:tcPr>
            <w:tcW w:w="333" w:type="pct"/>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295F73" w:rsidRPr="00715FB1" w:rsidRDefault="00295F73" w:rsidP="00AA7E47">
            <w:pPr>
              <w:jc w:val="left"/>
              <w:rPr>
                <w:rFonts w:ascii="Times New Roman" w:eastAsia="Times New Roman" w:hAnsi="Times New Roman" w:cs="Times New Roman"/>
              </w:rPr>
            </w:pPr>
            <w:r w:rsidRPr="00715FB1">
              <w:rPr>
                <w:rFonts w:ascii="Times New Roman" w:eastAsia="Times New Roman" w:hAnsi="Times New Roman" w:cs="Times New Roman"/>
              </w:rPr>
              <w:t>1</w:t>
            </w:r>
          </w:p>
        </w:tc>
        <w:tc>
          <w:tcPr>
            <w:tcW w:w="2905"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715FB1" w:rsidRDefault="00295F73" w:rsidP="00AA7E47">
            <w:pPr>
              <w:jc w:val="left"/>
              <w:rPr>
                <w:rFonts w:ascii="Times New Roman" w:eastAsia="Times New Roman" w:hAnsi="Times New Roman" w:cs="Times New Roman"/>
                <w:sz w:val="20"/>
                <w:szCs w:val="20"/>
              </w:rPr>
            </w:pPr>
            <w:r w:rsidRPr="00715FB1">
              <w:rPr>
                <w:rFonts w:ascii="Times New Roman" w:eastAsia="Times New Roman" w:hAnsi="Times New Roman" w:cs="Times New Roman"/>
                <w:sz w:val="20"/>
                <w:szCs w:val="20"/>
              </w:rPr>
              <w:t xml:space="preserve">Base case </w:t>
            </w:r>
          </w:p>
        </w:tc>
        <w:tc>
          <w:tcPr>
            <w:tcW w:w="952"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715FB1" w:rsidRDefault="00C4494E" w:rsidP="00B46428">
            <w:pPr>
              <w:rPr>
                <w:rFonts w:ascii="Times New Roman" w:eastAsia="Times New Roman" w:hAnsi="Times New Roman" w:cs="Times New Roman"/>
                <w:sz w:val="20"/>
                <w:szCs w:val="20"/>
              </w:rPr>
            </w:pPr>
            <w:r>
              <w:rPr>
                <w:rFonts w:ascii="Times New Roman" w:eastAsia="Times New Roman" w:hAnsi="Times New Roman" w:cs="Times New Roman"/>
                <w:sz w:val="20"/>
                <w:szCs w:val="20"/>
              </w:rPr>
              <w:t>$106,915,888.07</w:t>
            </w:r>
          </w:p>
        </w:tc>
        <w:tc>
          <w:tcPr>
            <w:tcW w:w="429"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r w:rsidR="00295F73" w:rsidRPr="00715FB1">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B6DDE8" w:themeFill="accent5" w:themeFillTint="66"/>
            <w:noWrap/>
            <w:vAlign w:val="bottom"/>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r>
      <w:tr w:rsidR="00295F73" w:rsidRPr="00715FB1" w:rsidTr="00715FB1">
        <w:trPr>
          <w:trHeight w:val="323"/>
        </w:trPr>
        <w:tc>
          <w:tcPr>
            <w:tcW w:w="333"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95F73" w:rsidRPr="00715FB1" w:rsidRDefault="00295F73" w:rsidP="00AA7E47">
            <w:pPr>
              <w:rPr>
                <w:rFonts w:ascii="Times New Roman" w:eastAsia="Times New Roman" w:hAnsi="Times New Roman" w:cs="Times New Roman"/>
                <w:sz w:val="16"/>
                <w:szCs w:val="16"/>
              </w:rPr>
            </w:pPr>
            <w:r w:rsidRPr="00715FB1">
              <w:rPr>
                <w:rFonts w:ascii="Times New Roman" w:eastAsia="Times New Roman" w:hAnsi="Times New Roman" w:cs="Times New Roman"/>
                <w:sz w:val="16"/>
                <w:szCs w:val="16"/>
              </w:rPr>
              <w:t>2</w:t>
            </w:r>
          </w:p>
        </w:tc>
        <w:tc>
          <w:tcPr>
            <w:tcW w:w="2905" w:type="pct"/>
            <w:tcBorders>
              <w:top w:val="nil"/>
              <w:left w:val="nil"/>
              <w:bottom w:val="single" w:sz="4" w:space="0" w:color="auto"/>
              <w:right w:val="single" w:sz="4" w:space="0" w:color="auto"/>
            </w:tcBorders>
            <w:shd w:val="clear" w:color="auto" w:fill="D6E3BC" w:themeFill="accent3" w:themeFillTint="66"/>
            <w:vAlign w:val="center"/>
            <w:hideMark/>
          </w:tcPr>
          <w:p w:rsidR="00295F73" w:rsidRPr="00715FB1" w:rsidRDefault="00295F73" w:rsidP="00AA7E47">
            <w:pPr>
              <w:jc w:val="left"/>
              <w:rPr>
                <w:rFonts w:ascii="Times New Roman" w:eastAsia="Times New Roman" w:hAnsi="Times New Roman" w:cs="Times New Roman"/>
                <w:sz w:val="20"/>
                <w:szCs w:val="20"/>
              </w:rPr>
            </w:pPr>
            <w:r w:rsidRPr="00715FB1">
              <w:rPr>
                <w:rFonts w:ascii="Times New Roman" w:eastAsia="Times New Roman" w:hAnsi="Times New Roman" w:cs="Times New Roman"/>
                <w:sz w:val="20"/>
                <w:szCs w:val="20"/>
              </w:rPr>
              <w:t>Increasing  Investment  cost by 10% and Other things remaining constant</w:t>
            </w:r>
          </w:p>
        </w:tc>
        <w:tc>
          <w:tcPr>
            <w:tcW w:w="952"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$105,340,675.21</w:t>
            </w:r>
          </w:p>
        </w:tc>
        <w:tc>
          <w:tcPr>
            <w:tcW w:w="429"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r w:rsidR="00295F73" w:rsidRPr="00715FB1">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D6E3BC" w:themeFill="accent3" w:themeFillTint="66"/>
            <w:noWrap/>
            <w:vAlign w:val="center"/>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r>
      <w:tr w:rsidR="00295F73" w:rsidRPr="00715FB1" w:rsidTr="00715FB1">
        <w:trPr>
          <w:trHeight w:val="323"/>
        </w:trPr>
        <w:tc>
          <w:tcPr>
            <w:tcW w:w="333" w:type="pct"/>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rsidR="00295F73" w:rsidRPr="00715FB1" w:rsidRDefault="00295F73" w:rsidP="00AA7E47">
            <w:pPr>
              <w:rPr>
                <w:rFonts w:ascii="Times New Roman" w:eastAsia="Times New Roman" w:hAnsi="Times New Roman" w:cs="Times New Roman"/>
                <w:sz w:val="16"/>
                <w:szCs w:val="16"/>
              </w:rPr>
            </w:pPr>
            <w:r w:rsidRPr="00715FB1">
              <w:rPr>
                <w:rFonts w:ascii="Times New Roman" w:eastAsia="Times New Roman" w:hAnsi="Times New Roman" w:cs="Times New Roman"/>
                <w:sz w:val="16"/>
                <w:szCs w:val="16"/>
              </w:rPr>
              <w:t>3</w:t>
            </w:r>
          </w:p>
        </w:tc>
        <w:tc>
          <w:tcPr>
            <w:tcW w:w="2905" w:type="pct"/>
            <w:tcBorders>
              <w:top w:val="nil"/>
              <w:left w:val="nil"/>
              <w:bottom w:val="single" w:sz="4" w:space="0" w:color="auto"/>
              <w:right w:val="single" w:sz="4" w:space="0" w:color="auto"/>
            </w:tcBorders>
            <w:shd w:val="clear" w:color="auto" w:fill="FDE9D9" w:themeFill="accent6" w:themeFillTint="33"/>
            <w:vAlign w:val="center"/>
            <w:hideMark/>
          </w:tcPr>
          <w:p w:rsidR="00295F73" w:rsidRPr="00715FB1" w:rsidRDefault="00295F73" w:rsidP="00AA7E47">
            <w:pPr>
              <w:jc w:val="left"/>
              <w:rPr>
                <w:rFonts w:ascii="Times New Roman" w:eastAsia="Times New Roman" w:hAnsi="Times New Roman" w:cs="Times New Roman"/>
                <w:sz w:val="20"/>
                <w:szCs w:val="20"/>
              </w:rPr>
            </w:pPr>
            <w:r w:rsidRPr="00715FB1">
              <w:rPr>
                <w:rFonts w:ascii="Times New Roman" w:eastAsia="Times New Roman" w:hAnsi="Times New Roman" w:cs="Times New Roman"/>
                <w:sz w:val="20"/>
                <w:szCs w:val="20"/>
              </w:rPr>
              <w:t xml:space="preserve">Gross return decreased  by 10% </w:t>
            </w:r>
          </w:p>
        </w:tc>
        <w:tc>
          <w:tcPr>
            <w:tcW w:w="952"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715FB1" w:rsidRDefault="00C4494E" w:rsidP="00AA7E47">
            <w:pPr>
              <w:rPr>
                <w:rFonts w:ascii="Times New Roman" w:eastAsia="Times New Roman" w:hAnsi="Times New Roman" w:cs="Times New Roman"/>
                <w:sz w:val="20"/>
                <w:szCs w:val="20"/>
              </w:rPr>
            </w:pPr>
            <w:r>
              <w:rPr>
                <w:rFonts w:ascii="Times New Roman" w:eastAsia="Times New Roman" w:hAnsi="Times New Roman" w:cs="Times New Roman"/>
                <w:sz w:val="20"/>
                <w:szCs w:val="20"/>
              </w:rPr>
              <w:t>$80,443,141.36</w:t>
            </w:r>
          </w:p>
        </w:tc>
        <w:tc>
          <w:tcPr>
            <w:tcW w:w="429"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r w:rsidR="00295F73" w:rsidRPr="00715FB1">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FDE9D9" w:themeFill="accent6" w:themeFillTint="33"/>
            <w:noWrap/>
            <w:vAlign w:val="center"/>
            <w:hideMark/>
          </w:tcPr>
          <w:p w:rsidR="00295F73" w:rsidRPr="00715FB1" w:rsidRDefault="00C4494E" w:rsidP="00AA7E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w:t>
            </w:r>
          </w:p>
        </w:tc>
      </w:tr>
      <w:tr w:rsidR="00295F73" w:rsidRPr="00135A3B" w:rsidTr="00715FB1">
        <w:trPr>
          <w:trHeight w:val="323"/>
        </w:trPr>
        <w:tc>
          <w:tcPr>
            <w:tcW w:w="333" w:type="pct"/>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rsidR="00295F73" w:rsidRPr="00715FB1" w:rsidRDefault="00295F73" w:rsidP="00AA7E47">
            <w:pPr>
              <w:rPr>
                <w:rFonts w:ascii="Times New Roman" w:eastAsia="Times New Roman" w:hAnsi="Times New Roman" w:cs="Times New Roman"/>
                <w:sz w:val="16"/>
                <w:szCs w:val="16"/>
              </w:rPr>
            </w:pPr>
            <w:r w:rsidRPr="00715FB1">
              <w:rPr>
                <w:rFonts w:ascii="Times New Roman" w:eastAsia="Times New Roman" w:hAnsi="Times New Roman" w:cs="Times New Roman"/>
                <w:sz w:val="16"/>
                <w:szCs w:val="16"/>
              </w:rPr>
              <w:t>4</w:t>
            </w:r>
          </w:p>
        </w:tc>
        <w:tc>
          <w:tcPr>
            <w:tcW w:w="2905" w:type="pct"/>
            <w:tcBorders>
              <w:top w:val="nil"/>
              <w:left w:val="nil"/>
              <w:bottom w:val="single" w:sz="4" w:space="0" w:color="auto"/>
              <w:right w:val="single" w:sz="4" w:space="0" w:color="auto"/>
            </w:tcBorders>
            <w:shd w:val="clear" w:color="auto" w:fill="CCC0D9" w:themeFill="accent4" w:themeFillTint="66"/>
            <w:vAlign w:val="center"/>
            <w:hideMark/>
          </w:tcPr>
          <w:p w:rsidR="00295F73" w:rsidRPr="00715FB1" w:rsidRDefault="002E24B6" w:rsidP="00AA7E47">
            <w:pPr>
              <w:jc w:val="left"/>
              <w:rPr>
                <w:rFonts w:ascii="Times New Roman" w:eastAsia="Times New Roman" w:hAnsi="Times New Roman" w:cs="Times New Roman"/>
                <w:sz w:val="20"/>
                <w:szCs w:val="20"/>
              </w:rPr>
            </w:pPr>
            <w:r w:rsidRPr="00715FB1">
              <w:rPr>
                <w:rFonts w:ascii="Times New Roman" w:eastAsia="Times New Roman" w:hAnsi="Times New Roman"/>
                <w:sz w:val="20"/>
                <w:szCs w:val="20"/>
              </w:rPr>
              <w:t>Increasing  Investment  cost and decreased gross return by 10%</w:t>
            </w:r>
          </w:p>
        </w:tc>
        <w:tc>
          <w:tcPr>
            <w:tcW w:w="952"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715FB1" w:rsidRDefault="00C4494E" w:rsidP="00AA7E47">
            <w:pPr>
              <w:jc w:val="left"/>
              <w:rPr>
                <w:rFonts w:ascii="Times New Roman" w:eastAsia="Times New Roman" w:hAnsi="Times New Roman" w:cs="Times New Roman"/>
                <w:sz w:val="20"/>
                <w:szCs w:val="20"/>
              </w:rPr>
            </w:pPr>
            <w:r>
              <w:rPr>
                <w:rFonts w:ascii="Calibri" w:eastAsia="Times New Roman" w:hAnsi="Calibri" w:cs="Calibri"/>
                <w:color w:val="000000"/>
              </w:rPr>
              <w:t>$78,786,188.49</w:t>
            </w:r>
          </w:p>
        </w:tc>
        <w:tc>
          <w:tcPr>
            <w:tcW w:w="429"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715FB1" w:rsidRDefault="00C4494E" w:rsidP="00AA7E4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r w:rsidR="00295F73" w:rsidRPr="00715FB1">
              <w:rPr>
                <w:rFonts w:ascii="Times New Roman" w:eastAsia="Times New Roman" w:hAnsi="Times New Roman" w:cs="Times New Roman"/>
                <w:sz w:val="20"/>
                <w:szCs w:val="20"/>
              </w:rPr>
              <w:t>%</w:t>
            </w:r>
          </w:p>
        </w:tc>
        <w:tc>
          <w:tcPr>
            <w:tcW w:w="381" w:type="pct"/>
            <w:tcBorders>
              <w:top w:val="nil"/>
              <w:left w:val="nil"/>
              <w:bottom w:val="single" w:sz="4" w:space="0" w:color="auto"/>
              <w:right w:val="single" w:sz="4" w:space="0" w:color="auto"/>
            </w:tcBorders>
            <w:shd w:val="clear" w:color="auto" w:fill="CCC0D9" w:themeFill="accent4" w:themeFillTint="66"/>
            <w:noWrap/>
            <w:vAlign w:val="center"/>
            <w:hideMark/>
          </w:tcPr>
          <w:p w:rsidR="00295F73" w:rsidRPr="00715FB1" w:rsidRDefault="00C4494E" w:rsidP="00AA7E4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r>
    </w:tbl>
    <w:p w:rsidR="00295F73" w:rsidRPr="00135A3B" w:rsidRDefault="003F01D9" w:rsidP="001D086B">
      <w:pPr>
        <w:pStyle w:val="Heading10"/>
        <w:spacing w:before="0" w:after="0" w:line="360" w:lineRule="auto"/>
        <w:rPr>
          <w:rFonts w:ascii="Times New Roman" w:hAnsi="Times New Roman" w:cs="Times New Roman"/>
        </w:rPr>
      </w:pPr>
      <w:bookmarkStart w:id="353" w:name="_Toc4124971"/>
      <w:r>
        <w:rPr>
          <w:rFonts w:ascii="Times New Roman" w:hAnsi="Times New Roman" w:cs="Times New Roman"/>
          <w:caps w:val="0"/>
        </w:rPr>
        <w:lastRenderedPageBreak/>
        <w:t>C</w:t>
      </w:r>
      <w:r w:rsidR="00295F73" w:rsidRPr="00135A3B">
        <w:rPr>
          <w:rFonts w:ascii="Times New Roman" w:hAnsi="Times New Roman" w:cs="Times New Roman"/>
          <w:caps w:val="0"/>
        </w:rPr>
        <w:t>ONCLUSION AND RECOMMENDATION</w:t>
      </w:r>
      <w:bookmarkEnd w:id="353"/>
    </w:p>
    <w:p w:rsidR="00295F73" w:rsidRPr="00135A3B" w:rsidRDefault="00465735" w:rsidP="00051FF9">
      <w:pPr>
        <w:spacing w:line="360" w:lineRule="auto"/>
        <w:rPr>
          <w:rFonts w:ascii="Times New Roman" w:hAnsi="Times New Roman" w:cs="Times New Roman"/>
        </w:rPr>
      </w:pPr>
      <w:r w:rsidRPr="004A35A7">
        <w:rPr>
          <w:rFonts w:ascii="Times New Roman" w:hAnsi="Times New Roman" w:cs="Times New Roman"/>
        </w:rPr>
        <w:t>Meti</w:t>
      </w:r>
      <w:r w:rsidR="00295F73" w:rsidRPr="004A35A7">
        <w:rPr>
          <w:rFonts w:ascii="Times New Roman" w:hAnsi="Times New Roman" w:cs="Times New Roman"/>
        </w:rPr>
        <w:t xml:space="preserve"> Irrigation pr</w:t>
      </w:r>
      <w:r w:rsidR="00706B6F" w:rsidRPr="004A35A7">
        <w:rPr>
          <w:rFonts w:ascii="Times New Roman" w:hAnsi="Times New Roman" w:cs="Times New Roman"/>
        </w:rPr>
        <w:t>oject</w:t>
      </w:r>
      <w:r w:rsidR="008F0AB0" w:rsidRPr="004A35A7">
        <w:rPr>
          <w:rFonts w:ascii="Times New Roman" w:hAnsi="Times New Roman" w:cs="Times New Roman"/>
        </w:rPr>
        <w:t xml:space="preserve"> use diversion system from </w:t>
      </w:r>
      <w:r w:rsidR="00DF561B" w:rsidRPr="004A35A7">
        <w:rPr>
          <w:rFonts w:ascii="Times New Roman" w:hAnsi="Times New Roman" w:cs="Times New Roman"/>
        </w:rPr>
        <w:t>Meti</w:t>
      </w:r>
      <w:r w:rsidR="005E2ABB" w:rsidRPr="004A35A7">
        <w:rPr>
          <w:rFonts w:ascii="Times New Roman" w:hAnsi="Times New Roman" w:cs="Times New Roman"/>
        </w:rPr>
        <w:t xml:space="preserve"> </w:t>
      </w:r>
      <w:r w:rsidR="00295F73" w:rsidRPr="004A35A7">
        <w:rPr>
          <w:rFonts w:ascii="Times New Roman" w:hAnsi="Times New Roman" w:cs="Times New Roman"/>
        </w:rPr>
        <w:t xml:space="preserve">river source and expected to develop irrigable command area of </w:t>
      </w:r>
      <w:r w:rsidR="00AB38B8" w:rsidRPr="004A35A7">
        <w:rPr>
          <w:rFonts w:ascii="Times New Roman" w:hAnsi="Times New Roman" w:cs="Times New Roman"/>
        </w:rPr>
        <w:t>107</w:t>
      </w:r>
      <w:r w:rsidR="00295F73" w:rsidRPr="004A35A7">
        <w:rPr>
          <w:rFonts w:ascii="Times New Roman" w:hAnsi="Times New Roman" w:cs="Times New Roman"/>
        </w:rPr>
        <w:t xml:space="preserve"> hectare. The irrigation infrastructure and system development cost estimated to birr </w:t>
      </w:r>
      <w:r w:rsidR="004A35A7" w:rsidRPr="004A35A7">
        <w:rPr>
          <w:rFonts w:ascii="Calibri" w:eastAsia="Times New Roman" w:hAnsi="Calibri"/>
          <w:b/>
          <w:bCs/>
          <w:color w:val="000000"/>
        </w:rPr>
        <w:t xml:space="preserve">    8,704,748 </w:t>
      </w:r>
      <w:r w:rsidR="00295F73" w:rsidRPr="004A35A7">
        <w:rPr>
          <w:rFonts w:ascii="Times New Roman" w:hAnsi="Times New Roman" w:cs="Times New Roman"/>
        </w:rPr>
        <w:t>including (Vat) 15</w:t>
      </w:r>
      <w:r w:rsidR="00CB78DA" w:rsidRPr="004A35A7">
        <w:rPr>
          <w:rFonts w:ascii="Times New Roman" w:hAnsi="Times New Roman" w:cs="Times New Roman"/>
        </w:rPr>
        <w:t>%</w:t>
      </w:r>
      <w:r w:rsidR="008F0AB0" w:rsidRPr="004A35A7">
        <w:rPr>
          <w:rFonts w:ascii="Times New Roman" w:hAnsi="Times New Roman" w:cs="Times New Roman"/>
        </w:rPr>
        <w:t xml:space="preserve"> and community</w:t>
      </w:r>
      <w:r w:rsidR="008F0AB0" w:rsidRPr="008F0AB0">
        <w:rPr>
          <w:rFonts w:ascii="Times New Roman" w:hAnsi="Times New Roman" w:cs="Times New Roman"/>
        </w:rPr>
        <w:t xml:space="preserve"> participation</w:t>
      </w:r>
      <w:r w:rsidR="00295F73" w:rsidRPr="008F0AB0">
        <w:rPr>
          <w:rFonts w:ascii="Times New Roman" w:hAnsi="Times New Roman" w:cs="Times New Roman"/>
        </w:rPr>
        <w:t>.</w:t>
      </w:r>
      <w:r w:rsidR="004A35A7" w:rsidRPr="004A35A7">
        <w:rPr>
          <w:rFonts w:ascii="Times New Roman" w:hAnsi="Times New Roman" w:cs="Times New Roman"/>
        </w:rPr>
        <w:tab/>
      </w:r>
    </w:p>
    <w:p w:rsidR="00295F73" w:rsidRPr="00135A3B" w:rsidRDefault="00295F73" w:rsidP="00051FF9">
      <w:pPr>
        <w:spacing w:line="360" w:lineRule="auto"/>
        <w:rPr>
          <w:rFonts w:ascii="Times New Roman" w:hAnsi="Times New Roman" w:cs="Times New Roman"/>
        </w:rPr>
      </w:pPr>
      <w:proofErr w:type="gramStart"/>
      <w:r w:rsidRPr="00135A3B">
        <w:rPr>
          <w:rFonts w:ascii="Times New Roman" w:hAnsi="Times New Roman" w:cs="Times New Roman"/>
        </w:rPr>
        <w:t xml:space="preserve">With and without project return and cost analysis computed and the results of financial the financial viability test result indicated Net Present value/NPV of </w:t>
      </w:r>
      <w:r w:rsidR="00A44213" w:rsidRPr="00135A3B">
        <w:rPr>
          <w:rFonts w:ascii="Times New Roman" w:hAnsi="Times New Roman" w:cs="Times New Roman"/>
        </w:rPr>
        <w:t>birr</w:t>
      </w:r>
      <w:r w:rsidR="00706B6F">
        <w:rPr>
          <w:rFonts w:ascii="Times New Roman" w:hAnsi="Times New Roman" w:cs="Times New Roman"/>
        </w:rPr>
        <w:t xml:space="preserve"> </w:t>
      </w:r>
      <w:r w:rsidR="00A44213" w:rsidRPr="00A30AE1">
        <w:rPr>
          <w:rFonts w:ascii="Times New Roman" w:hAnsi="Times New Roman" w:cs="Times New Roman"/>
        </w:rPr>
        <w:t>$</w:t>
      </w:r>
      <w:r w:rsidR="00151E00">
        <w:rPr>
          <w:rFonts w:ascii="Times New Roman" w:hAnsi="Times New Roman" w:cs="Times New Roman"/>
        </w:rPr>
        <w:t xml:space="preserve"> </w:t>
      </w:r>
      <w:r w:rsidR="00151E00" w:rsidRPr="00151E00">
        <w:rPr>
          <w:rFonts w:ascii="Times New Roman" w:hAnsi="Times New Roman" w:cs="Times New Roman"/>
        </w:rPr>
        <w:t xml:space="preserve">The Net Present value is Birr </w:t>
      </w:r>
      <w:r w:rsidR="004A35A7" w:rsidRPr="004A35A7">
        <w:rPr>
          <w:rFonts w:ascii="Times New Roman" w:hAnsi="Times New Roman" w:cs="Times New Roman"/>
        </w:rPr>
        <w:t>$161,980,814.41</w:t>
      </w:r>
      <w:r w:rsidR="00151E00">
        <w:rPr>
          <w:rFonts w:ascii="Times New Roman" w:hAnsi="Times New Roman" w:cs="Times New Roman"/>
        </w:rPr>
        <w:t xml:space="preserve">and IRR </w:t>
      </w:r>
      <w:r w:rsidR="00151E00" w:rsidRPr="004A35A7">
        <w:rPr>
          <w:rFonts w:ascii="Times New Roman" w:hAnsi="Times New Roman" w:cs="Times New Roman"/>
        </w:rPr>
        <w:t xml:space="preserve">is </w:t>
      </w:r>
      <w:r w:rsidR="004A35A7" w:rsidRPr="004A35A7">
        <w:rPr>
          <w:rFonts w:ascii="Times New Roman" w:hAnsi="Times New Roman" w:cs="Times New Roman"/>
        </w:rPr>
        <w:t>472% and B/C ratio is 6.09</w:t>
      </w:r>
      <w:r w:rsidR="004A35A7">
        <w:rPr>
          <w:rFonts w:ascii="Times New Roman" w:hAnsi="Times New Roman" w:cs="Times New Roman"/>
        </w:rPr>
        <w:t xml:space="preserve"> </w:t>
      </w:r>
      <w:r w:rsidRPr="00A30AE1">
        <w:rPr>
          <w:rFonts w:ascii="Times New Roman" w:hAnsi="Times New Roman" w:cs="Times New Roman"/>
        </w:rPr>
        <w:t>which is above one to bring added value for investment capital and under the financial viability indicators worth for implementation.</w:t>
      </w:r>
      <w:proofErr w:type="gramEnd"/>
      <w:r w:rsidRPr="00A30AE1">
        <w:rPr>
          <w:rFonts w:ascii="Times New Roman" w:hAnsi="Times New Roman" w:cs="Times New Roman"/>
        </w:rPr>
        <w:t xml:space="preserve"> The project is still viable assuming increase in investment cost by</w:t>
      </w:r>
      <w:r w:rsidRPr="00135A3B">
        <w:rPr>
          <w:rFonts w:ascii="Times New Roman" w:hAnsi="Times New Roman" w:cs="Times New Roman"/>
        </w:rPr>
        <w:t xml:space="preserve"> 10% and decrease in benefit by 10%. The project is still viable even assuming simultaneous adverse change in both Variables and advisable to implement </w:t>
      </w:r>
      <w:r w:rsidR="00151E00" w:rsidRPr="00135A3B">
        <w:rPr>
          <w:rFonts w:ascii="Times New Roman" w:hAnsi="Times New Roman" w:cs="Times New Roman"/>
        </w:rPr>
        <w:t>in line</w:t>
      </w:r>
      <w:r w:rsidRPr="00135A3B">
        <w:rPr>
          <w:rFonts w:ascii="Times New Roman" w:hAnsi="Times New Roman" w:cs="Times New Roman"/>
        </w:rPr>
        <w:t xml:space="preserve"> with proposed development plan.</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Economic viability also tested and the result much greater than the financial return. It also anticipated contributing other social and economical development for the area and implementing the proposed irrigation development project </w:t>
      </w:r>
      <w:proofErr w:type="gramStart"/>
      <w:r w:rsidRPr="00135A3B">
        <w:rPr>
          <w:rFonts w:ascii="Times New Roman" w:hAnsi="Times New Roman" w:cs="Times New Roman"/>
        </w:rPr>
        <w:t>is tested</w:t>
      </w:r>
      <w:proofErr w:type="gramEnd"/>
      <w:r w:rsidRPr="00135A3B">
        <w:rPr>
          <w:rFonts w:ascii="Times New Roman" w:hAnsi="Times New Roman" w:cs="Times New Roman"/>
        </w:rPr>
        <w:t xml:space="preserve"> worth full from financial and economic point of view.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With and without project return and cost analysis computed and the results of financial and economic analyses show viability of the project   from financial &amp; economic aspect and recommend for investment.</w:t>
      </w:r>
    </w:p>
    <w:p w:rsidR="00295F73" w:rsidRPr="00135A3B" w:rsidRDefault="00295F73" w:rsidP="00295F73">
      <w:pPr>
        <w:spacing w:line="360" w:lineRule="auto"/>
        <w:rPr>
          <w:rFonts w:ascii="Times New Roman" w:hAnsi="Times New Roman" w:cs="Times New Roman"/>
        </w:rPr>
      </w:pPr>
      <w:proofErr w:type="gramStart"/>
      <w:r w:rsidRPr="00135A3B">
        <w:rPr>
          <w:rFonts w:ascii="Times New Roman" w:hAnsi="Times New Roman" w:cs="Times New Roman"/>
        </w:rPr>
        <w:t xml:space="preserve">However, considering low level of traditional irrigation practice, low farmers organization in WUA, under developed market system of the area, </w:t>
      </w:r>
      <w:r>
        <w:rPr>
          <w:rFonts w:ascii="Times New Roman" w:hAnsi="Times New Roman" w:cs="Times New Roman"/>
        </w:rPr>
        <w:t>even though the financial and economic analysis is done for full project command area, and the</w:t>
      </w:r>
      <w:r w:rsidRPr="00135A3B">
        <w:rPr>
          <w:rFonts w:ascii="Times New Roman" w:hAnsi="Times New Roman" w:cs="Times New Roman"/>
        </w:rPr>
        <w:t xml:space="preserve"> project </w:t>
      </w:r>
      <w:r>
        <w:rPr>
          <w:rFonts w:ascii="Times New Roman" w:hAnsi="Times New Roman" w:cs="Times New Roman"/>
        </w:rPr>
        <w:t xml:space="preserve">infrastructure is relatively simple and it is possibly complete </w:t>
      </w:r>
      <w:r w:rsidRPr="00135A3B">
        <w:rPr>
          <w:rFonts w:ascii="Times New Roman" w:hAnsi="Times New Roman" w:cs="Times New Roman"/>
        </w:rPr>
        <w:t xml:space="preserve">in </w:t>
      </w:r>
      <w:r>
        <w:rPr>
          <w:rFonts w:ascii="Times New Roman" w:hAnsi="Times New Roman" w:cs="Times New Roman"/>
        </w:rPr>
        <w:t>one year</w:t>
      </w:r>
      <w:r w:rsidRPr="00135A3B">
        <w:rPr>
          <w:rFonts w:ascii="Times New Roman" w:hAnsi="Times New Roman" w:cs="Times New Roman"/>
        </w:rPr>
        <w:t xml:space="preserve"> to </w:t>
      </w:r>
      <w:r>
        <w:rPr>
          <w:rFonts w:ascii="Times New Roman" w:hAnsi="Times New Roman" w:cs="Times New Roman"/>
        </w:rPr>
        <w:t>come to</w:t>
      </w:r>
      <w:r w:rsidRPr="00135A3B">
        <w:rPr>
          <w:rFonts w:ascii="Times New Roman" w:hAnsi="Times New Roman" w:cs="Times New Roman"/>
        </w:rPr>
        <w:t xml:space="preserve"> production </w:t>
      </w:r>
      <w:r>
        <w:rPr>
          <w:rFonts w:ascii="Times New Roman" w:hAnsi="Times New Roman" w:cs="Times New Roman"/>
        </w:rPr>
        <w:t>at the beginning of next to the construction year.</w:t>
      </w:r>
      <w:proofErr w:type="gramEnd"/>
      <w:r w:rsidR="00706B6F">
        <w:rPr>
          <w:rFonts w:ascii="Times New Roman" w:hAnsi="Times New Roman" w:cs="Times New Roman"/>
        </w:rPr>
        <w:t xml:space="preserve"> </w:t>
      </w:r>
      <w:r>
        <w:rPr>
          <w:rFonts w:ascii="Times New Roman" w:hAnsi="Times New Roman" w:cs="Times New Roman"/>
        </w:rPr>
        <w:t xml:space="preserve">Since the command area is small as compared to the beneficiaries </w:t>
      </w:r>
      <w:proofErr w:type="gramStart"/>
      <w:r>
        <w:rPr>
          <w:rFonts w:ascii="Times New Roman" w:hAnsi="Times New Roman" w:cs="Times New Roman"/>
        </w:rPr>
        <w:t>voluntarily</w:t>
      </w:r>
      <w:proofErr w:type="gramEnd"/>
      <w:r>
        <w:rPr>
          <w:rFonts w:ascii="Times New Roman" w:hAnsi="Times New Roman" w:cs="Times New Roman"/>
        </w:rPr>
        <w:t xml:space="preserve"> use the whole command area at once in the first year of project operation. </w:t>
      </w:r>
    </w:p>
    <w:p w:rsidR="00295F73" w:rsidRPr="00135A3B" w:rsidRDefault="00295F73" w:rsidP="00295F73">
      <w:pPr>
        <w:spacing w:line="360" w:lineRule="auto"/>
        <w:rPr>
          <w:rFonts w:ascii="Times New Roman" w:hAnsi="Times New Roman" w:cs="Times New Roman"/>
        </w:rPr>
      </w:pPr>
      <w:r w:rsidRPr="00B43488">
        <w:rPr>
          <w:rFonts w:ascii="Times New Roman" w:hAnsi="Times New Roman" w:cs="Times New Roman"/>
        </w:rPr>
        <w:t xml:space="preserve">Therefore, it is recommendable to design for the whole </w:t>
      </w:r>
      <w:r w:rsidR="00AB38B8" w:rsidRPr="00B43488">
        <w:rPr>
          <w:rFonts w:ascii="Times New Roman" w:hAnsi="Times New Roman" w:cs="Times New Roman"/>
        </w:rPr>
        <w:t>107</w:t>
      </w:r>
      <w:r w:rsidRPr="00B43488">
        <w:rPr>
          <w:rFonts w:ascii="Times New Roman" w:hAnsi="Times New Roman" w:cs="Times New Roman"/>
        </w:rPr>
        <w:t xml:space="preserve"> ha to develop at one phase</w:t>
      </w:r>
      <w:r w:rsidR="00706B6F" w:rsidRPr="00B43488">
        <w:rPr>
          <w:rFonts w:ascii="Times New Roman" w:hAnsi="Times New Roman" w:cs="Times New Roman"/>
        </w:rPr>
        <w:t xml:space="preserve"> </w:t>
      </w:r>
      <w:r w:rsidRPr="00B43488">
        <w:rPr>
          <w:rFonts w:ascii="Times New Roman" w:hAnsi="Times New Roman" w:cs="Times New Roman"/>
        </w:rPr>
        <w:t>and establish the</w:t>
      </w:r>
      <w:r w:rsidR="00706B6F">
        <w:rPr>
          <w:rFonts w:ascii="Times New Roman" w:hAnsi="Times New Roman" w:cs="Times New Roman"/>
        </w:rPr>
        <w:t xml:space="preserve"> </w:t>
      </w:r>
      <w:r>
        <w:rPr>
          <w:rFonts w:ascii="Times New Roman" w:hAnsi="Times New Roman" w:cs="Times New Roman"/>
        </w:rPr>
        <w:t>farmers</w:t>
      </w:r>
      <w:r w:rsidRPr="00135A3B">
        <w:rPr>
          <w:rFonts w:ascii="Times New Roman" w:hAnsi="Times New Roman" w:cs="Times New Roman"/>
        </w:rPr>
        <w:t xml:space="preserve"> WUA</w:t>
      </w:r>
      <w:r>
        <w:rPr>
          <w:rFonts w:ascii="Times New Roman" w:hAnsi="Times New Roman" w:cs="Times New Roman"/>
        </w:rPr>
        <w:t xml:space="preserve"> as immediately as possible </w:t>
      </w:r>
      <w:r w:rsidRPr="00135A3B">
        <w:rPr>
          <w:rFonts w:ascii="Times New Roman" w:hAnsi="Times New Roman" w:cs="Times New Roman"/>
        </w:rPr>
        <w:t xml:space="preserve">to manage the scheme.  In order to realize the anticipated outcome from the project, all the extension services (such as provision of inputs on time, technical support, provision of training and forming and strengthening  (WUA) have to be undertaken to achieve the predicted benefits of the project. </w:t>
      </w:r>
    </w:p>
    <w:p w:rsidR="00295F73" w:rsidRPr="00135A3B" w:rsidRDefault="00295F73" w:rsidP="00295F73">
      <w:pPr>
        <w:spacing w:line="360" w:lineRule="auto"/>
        <w:rPr>
          <w:rFonts w:ascii="Times New Roman" w:hAnsi="Times New Roman" w:cs="Times New Roman"/>
        </w:rPr>
      </w:pPr>
      <w:r w:rsidRPr="00135A3B">
        <w:rPr>
          <w:rFonts w:ascii="Times New Roman" w:hAnsi="Times New Roman" w:cs="Times New Roman"/>
        </w:rPr>
        <w:t xml:space="preserve">Based on the findings in other report, this report ends with general conclusion and recommendation for decision makers. As discussed in different sectoral reports of feasibility study, the project is technically feasible, financial and economic return viable, but social awareness, </w:t>
      </w:r>
      <w:proofErr w:type="gramStart"/>
      <w:r w:rsidRPr="00135A3B">
        <w:rPr>
          <w:rFonts w:ascii="Times New Roman" w:hAnsi="Times New Roman" w:cs="Times New Roman"/>
        </w:rPr>
        <w:t>farmers</w:t>
      </w:r>
      <w:proofErr w:type="gramEnd"/>
      <w:r w:rsidRPr="00135A3B">
        <w:rPr>
          <w:rFonts w:ascii="Times New Roman" w:hAnsi="Times New Roman" w:cs="Times New Roman"/>
        </w:rPr>
        <w:t xml:space="preserve"> organization, road and market infrastructure at low stage and requires continued effort in basic infrastructure development to operate at small holder level. The national policy favors the establishment of such projects as a strategy to alleviate food shortage at local and national level and all round effort </w:t>
      </w:r>
      <w:proofErr w:type="gramStart"/>
      <w:r w:rsidRPr="00135A3B">
        <w:rPr>
          <w:rFonts w:ascii="Times New Roman" w:hAnsi="Times New Roman" w:cs="Times New Roman"/>
        </w:rPr>
        <w:t>should be made</w:t>
      </w:r>
      <w:proofErr w:type="gramEnd"/>
      <w:r w:rsidRPr="00135A3B">
        <w:rPr>
          <w:rFonts w:ascii="Times New Roman" w:hAnsi="Times New Roman" w:cs="Times New Roman"/>
        </w:rPr>
        <w:t xml:space="preserve"> to realize implementation and sustainable operation of the scheme.</w:t>
      </w: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rPr>
          <w:rFonts w:ascii="Times New Roman" w:hAnsi="Times New Roman" w:cs="Times New Roman"/>
        </w:rPr>
      </w:pPr>
    </w:p>
    <w:p w:rsidR="00295F73" w:rsidRPr="00135A3B" w:rsidRDefault="00295F73" w:rsidP="00295F73">
      <w:pPr>
        <w:spacing w:line="360" w:lineRule="auto"/>
        <w:jc w:val="left"/>
        <w:rPr>
          <w:rFonts w:ascii="Times New Roman" w:hAnsi="Times New Roman" w:cs="Times New Roman"/>
        </w:rPr>
      </w:pPr>
    </w:p>
    <w:p w:rsidR="00295F73" w:rsidRPr="00135A3B" w:rsidRDefault="00295F73" w:rsidP="00295F73">
      <w:pPr>
        <w:spacing w:line="360" w:lineRule="auto"/>
        <w:jc w:val="center"/>
        <w:rPr>
          <w:rFonts w:ascii="Times New Roman" w:hAnsi="Times New Roman" w:cs="Times New Roman"/>
          <w:b/>
        </w:rPr>
      </w:pPr>
    </w:p>
    <w:p w:rsidR="00295F73" w:rsidRPr="00135A3B" w:rsidRDefault="00295F73" w:rsidP="00295F73">
      <w:pPr>
        <w:spacing w:line="360" w:lineRule="auto"/>
        <w:jc w:val="center"/>
        <w:rPr>
          <w:rFonts w:ascii="Times New Roman" w:hAnsi="Times New Roman" w:cs="Times New Roman"/>
          <w:b/>
        </w:rPr>
      </w:pPr>
    </w:p>
    <w:p w:rsidR="00295F73" w:rsidRPr="00135A3B" w:rsidRDefault="00295F73" w:rsidP="00295F73">
      <w:pPr>
        <w:spacing w:line="360" w:lineRule="auto"/>
        <w:jc w:val="center"/>
        <w:rPr>
          <w:rFonts w:ascii="Times New Roman" w:hAnsi="Times New Roman" w:cs="Times New Roman"/>
          <w:b/>
        </w:rPr>
      </w:pPr>
    </w:p>
    <w:p w:rsidR="00295F73" w:rsidRDefault="00295F73" w:rsidP="00295F73">
      <w:pPr>
        <w:spacing w:line="360" w:lineRule="auto"/>
        <w:jc w:val="center"/>
        <w:rPr>
          <w:rFonts w:ascii="Times New Roman" w:hAnsi="Times New Roman" w:cs="Times New Roman"/>
          <w:b/>
          <w:sz w:val="52"/>
        </w:rPr>
      </w:pPr>
      <w:r w:rsidRPr="00135A3B">
        <w:rPr>
          <w:rFonts w:ascii="Times New Roman" w:hAnsi="Times New Roman" w:cs="Times New Roman"/>
          <w:b/>
          <w:sz w:val="52"/>
        </w:rPr>
        <w:t xml:space="preserve">ANNEXES </w:t>
      </w:r>
    </w:p>
    <w:p w:rsidR="00295F73" w:rsidRPr="00135A3B" w:rsidRDefault="00295F73" w:rsidP="00295F73">
      <w:pPr>
        <w:spacing w:line="360" w:lineRule="auto"/>
        <w:jc w:val="center"/>
        <w:rPr>
          <w:rFonts w:ascii="Times New Roman" w:eastAsia="Times New Roman" w:hAnsi="Times New Roman" w:cs="Times New Roman"/>
          <w:b/>
          <w:bCs/>
          <w:caps/>
          <w:sz w:val="24"/>
          <w:szCs w:val="36"/>
          <w:lang w:val="en-GB"/>
        </w:rPr>
      </w:pPr>
      <w:r w:rsidRPr="00135A3B">
        <w:rPr>
          <w:rFonts w:ascii="Times New Roman" w:hAnsi="Times New Roman" w:cs="Times New Roman"/>
        </w:rPr>
        <w:br w:type="page"/>
      </w:r>
    </w:p>
    <w:p w:rsidR="00295F73" w:rsidRPr="00135A3B" w:rsidRDefault="00295F73" w:rsidP="00295F73">
      <w:pPr>
        <w:spacing w:line="360" w:lineRule="auto"/>
        <w:rPr>
          <w:rFonts w:ascii="Times New Roman" w:hAnsi="Times New Roman" w:cs="Times New Roman"/>
        </w:rPr>
        <w:sectPr w:rsidR="00295F73" w:rsidRPr="00135A3B" w:rsidSect="007E5F10">
          <w:pgSz w:w="11907" w:h="16839" w:code="9"/>
          <w:pgMar w:top="1440" w:right="1152" w:bottom="1440" w:left="1440" w:header="720" w:footer="576" w:gutter="0"/>
          <w:cols w:space="720"/>
          <w:docGrid w:linePitch="360"/>
        </w:sectPr>
      </w:pPr>
    </w:p>
    <w:p w:rsidR="00783A64" w:rsidRDefault="00783A64" w:rsidP="0092335B">
      <w:pPr>
        <w:pStyle w:val="Caption"/>
      </w:pPr>
    </w:p>
    <w:p w:rsidR="00841FFE" w:rsidRDefault="0092335B" w:rsidP="00841FFE">
      <w:bookmarkStart w:id="354" w:name="_Toc519178109"/>
      <w:r>
        <w:t xml:space="preserve">ANNEX </w:t>
      </w:r>
      <w:r w:rsidR="00A646CC">
        <w:fldChar w:fldCharType="begin"/>
      </w:r>
      <w:r w:rsidR="00274662">
        <w:instrText xml:space="preserve"> SEQ ANNEX \* ARABIC </w:instrText>
      </w:r>
      <w:r w:rsidR="00A646CC">
        <w:fldChar w:fldCharType="separate"/>
      </w:r>
      <w:r w:rsidR="00B23580">
        <w:rPr>
          <w:noProof/>
        </w:rPr>
        <w:t>1</w:t>
      </w:r>
      <w:r w:rsidR="00A646CC">
        <w:rPr>
          <w:noProof/>
        </w:rPr>
        <w:fldChar w:fldCharType="end"/>
      </w:r>
      <w:r w:rsidR="00295F73" w:rsidRPr="003A470C">
        <w:t xml:space="preserve">: Financial and Economic Analysis </w:t>
      </w:r>
      <w:r>
        <w:t>Tables</w:t>
      </w:r>
      <w:bookmarkEnd w:id="354"/>
      <w:r w:rsidR="00841FFE">
        <w:t xml:space="preserve"> </w:t>
      </w:r>
    </w:p>
    <w:p w:rsidR="00841FFE" w:rsidRDefault="00BB14A3" w:rsidP="00841FFE">
      <w:pPr>
        <w:pStyle w:val="Caption"/>
        <w:jc w:val="left"/>
      </w:pPr>
      <w:r w:rsidRPr="00841FFE">
        <w:t>Finanacial Analysis</w:t>
      </w:r>
      <w:r>
        <w:t xml:space="preserve"> </w:t>
      </w:r>
    </w:p>
    <w:p w:rsidR="00F32E18" w:rsidRDefault="00BB14A3" w:rsidP="00841FFE">
      <w:pPr>
        <w:pStyle w:val="Caption"/>
        <w:jc w:val="left"/>
      </w:pPr>
      <w:r w:rsidRPr="00BB14A3">
        <w:rPr>
          <w:noProof/>
        </w:rPr>
        <w:drawing>
          <wp:inline distT="0" distB="0" distL="0" distR="0" wp14:anchorId="2030A4E3" wp14:editId="05326AF7">
            <wp:extent cx="9537192" cy="47823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7192" cy="4782312"/>
                    </a:xfrm>
                    <a:prstGeom prst="rect">
                      <a:avLst/>
                    </a:prstGeom>
                    <a:noFill/>
                    <a:ln>
                      <a:noFill/>
                    </a:ln>
                  </pic:spPr>
                </pic:pic>
              </a:graphicData>
            </a:graphic>
          </wp:inline>
        </w:drawing>
      </w:r>
      <w:r w:rsidRPr="00BB14A3">
        <w:t xml:space="preserve"> </w:t>
      </w:r>
    </w:p>
    <w:p w:rsidR="00295F73" w:rsidRDefault="00295F73" w:rsidP="00295F73">
      <w:pPr>
        <w:pStyle w:val="Caption"/>
      </w:pPr>
    </w:p>
    <w:p w:rsidR="00295F73" w:rsidRPr="00135A3B" w:rsidRDefault="00295F73" w:rsidP="00295F73">
      <w:pPr>
        <w:spacing w:line="360" w:lineRule="auto"/>
        <w:rPr>
          <w:rFonts w:ascii="Times New Roman" w:hAnsi="Times New Roman" w:cs="Times New Roman"/>
          <w:sz w:val="18"/>
        </w:rPr>
      </w:pPr>
      <w:r w:rsidRPr="00135A3B">
        <w:rPr>
          <w:rFonts w:ascii="Times New Roman" w:hAnsi="Times New Roman" w:cs="Times New Roman"/>
          <w:sz w:val="18"/>
        </w:rPr>
        <w:t>X-Without project</w:t>
      </w:r>
      <w:r w:rsidR="00841FFE">
        <w:rPr>
          <w:rFonts w:ascii="Times New Roman" w:hAnsi="Times New Roman" w:cs="Times New Roman"/>
          <w:sz w:val="18"/>
        </w:rPr>
        <w:t xml:space="preserve">   and    </w:t>
      </w:r>
      <w:r w:rsidRPr="00135A3B">
        <w:rPr>
          <w:rFonts w:ascii="Times New Roman" w:hAnsi="Times New Roman" w:cs="Times New Roman"/>
          <w:sz w:val="18"/>
        </w:rPr>
        <w:t>W-With project</w:t>
      </w:r>
    </w:p>
    <w:p w:rsidR="00295F73" w:rsidRDefault="00295F73" w:rsidP="00295F73">
      <w:pPr>
        <w:pStyle w:val="Caption"/>
        <w:rPr>
          <w:rFonts w:ascii="Times New Roman" w:hAnsi="Times New Roman" w:cs="Times New Roman"/>
          <w:sz w:val="22"/>
        </w:rPr>
      </w:pPr>
      <w:r>
        <w:lastRenderedPageBreak/>
        <w:t>ANNEX 5.2</w:t>
      </w:r>
      <w:r w:rsidRPr="00135A3B">
        <w:rPr>
          <w:rFonts w:ascii="Times New Roman" w:hAnsi="Times New Roman" w:cs="Times New Roman"/>
          <w:sz w:val="22"/>
        </w:rPr>
        <w:t xml:space="preserve">: </w:t>
      </w:r>
      <w:r>
        <w:rPr>
          <w:rFonts w:ascii="Times New Roman" w:hAnsi="Times New Roman" w:cs="Times New Roman"/>
          <w:sz w:val="22"/>
        </w:rPr>
        <w:t>Economic</w:t>
      </w:r>
      <w:r w:rsidRPr="00135A3B">
        <w:rPr>
          <w:rFonts w:ascii="Times New Roman" w:hAnsi="Times New Roman" w:cs="Times New Roman"/>
          <w:sz w:val="22"/>
        </w:rPr>
        <w:t xml:space="preserve"> Analysis Result</w:t>
      </w:r>
    </w:p>
    <w:p w:rsidR="00F32E18" w:rsidRDefault="00841FFE" w:rsidP="00F32E18">
      <w:r w:rsidRPr="00841FFE">
        <w:rPr>
          <w:noProof/>
        </w:rPr>
        <w:drawing>
          <wp:inline distT="0" distB="0" distL="0" distR="0">
            <wp:extent cx="9454896" cy="47731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54896" cy="4773168"/>
                    </a:xfrm>
                    <a:prstGeom prst="rect">
                      <a:avLst/>
                    </a:prstGeom>
                    <a:noFill/>
                    <a:ln>
                      <a:noFill/>
                    </a:ln>
                  </pic:spPr>
                </pic:pic>
              </a:graphicData>
            </a:graphic>
          </wp:inline>
        </w:drawing>
      </w:r>
      <w:r w:rsidRPr="00841FFE">
        <w:t xml:space="preserve"> </w:t>
      </w:r>
    </w:p>
    <w:p w:rsidR="00295F73" w:rsidRPr="00135A3B" w:rsidRDefault="00295F73" w:rsidP="00295F73">
      <w:pPr>
        <w:spacing w:line="360" w:lineRule="auto"/>
        <w:rPr>
          <w:rFonts w:ascii="Times New Roman" w:hAnsi="Times New Roman" w:cs="Times New Roman"/>
          <w:sz w:val="18"/>
        </w:rPr>
      </w:pPr>
      <w:r w:rsidRPr="00135A3B">
        <w:rPr>
          <w:rFonts w:ascii="Times New Roman" w:hAnsi="Times New Roman" w:cs="Times New Roman"/>
          <w:sz w:val="18"/>
        </w:rPr>
        <w:t>X-Without project</w:t>
      </w:r>
    </w:p>
    <w:p w:rsidR="00295F73" w:rsidRPr="00135A3B" w:rsidRDefault="00295F73" w:rsidP="00295F73">
      <w:pPr>
        <w:spacing w:line="360" w:lineRule="auto"/>
        <w:rPr>
          <w:rFonts w:ascii="Times New Roman" w:hAnsi="Times New Roman" w:cs="Times New Roman"/>
          <w:sz w:val="18"/>
        </w:rPr>
      </w:pPr>
      <w:r w:rsidRPr="00135A3B">
        <w:rPr>
          <w:rFonts w:ascii="Times New Roman" w:hAnsi="Times New Roman" w:cs="Times New Roman"/>
          <w:sz w:val="18"/>
        </w:rPr>
        <w:t>W-With project</w:t>
      </w:r>
    </w:p>
    <w:p w:rsidR="00295F73" w:rsidRDefault="00295F73" w:rsidP="00295F73">
      <w:pPr>
        <w:pStyle w:val="Caption"/>
        <w:jc w:val="center"/>
        <w:rPr>
          <w:rFonts w:ascii="Times New Roman" w:hAnsi="Times New Roman" w:cs="Times New Roman"/>
          <w:sz w:val="38"/>
        </w:rPr>
      </w:pPr>
    </w:p>
    <w:p w:rsidR="00255239" w:rsidRDefault="00255239" w:rsidP="00295F73">
      <w:pPr>
        <w:pStyle w:val="Heading2"/>
        <w:numPr>
          <w:ilvl w:val="0"/>
          <w:numId w:val="0"/>
        </w:numPr>
        <w:spacing w:before="0" w:after="0" w:line="360" w:lineRule="auto"/>
        <w:ind w:left="540"/>
        <w:rPr>
          <w:rFonts w:ascii="Times New Roman" w:hAnsi="Times New Roman" w:cs="Times New Roman"/>
        </w:rPr>
        <w:sectPr w:rsidR="00255239" w:rsidSect="00CA1195">
          <w:pgSz w:w="16839" w:h="11907" w:orient="landscape" w:code="9"/>
          <w:pgMar w:top="1152" w:right="1440" w:bottom="1440" w:left="1440" w:header="720" w:footer="576" w:gutter="0"/>
          <w:cols w:space="720"/>
          <w:docGrid w:linePitch="360"/>
        </w:sectPr>
      </w:pPr>
    </w:p>
    <w:p w:rsidR="00524F8F" w:rsidRPr="00CE6781" w:rsidRDefault="0092335B" w:rsidP="0075516B">
      <w:pPr>
        <w:spacing w:after="200" w:line="276" w:lineRule="auto"/>
        <w:jc w:val="left"/>
        <w:rPr>
          <w:b/>
          <w:i/>
        </w:rPr>
      </w:pPr>
      <w:bookmarkStart w:id="355" w:name="_Toc338237390"/>
      <w:bookmarkStart w:id="356" w:name="_Toc338237710"/>
      <w:bookmarkStart w:id="357" w:name="_Toc338237779"/>
      <w:bookmarkStart w:id="358" w:name="_Toc338237853"/>
      <w:bookmarkStart w:id="359" w:name="_Toc338237921"/>
      <w:bookmarkStart w:id="360" w:name="_Toc338237990"/>
      <w:bookmarkStart w:id="361" w:name="_Toc338238060"/>
      <w:bookmarkStart w:id="362" w:name="_Toc344330649"/>
      <w:bookmarkStart w:id="363" w:name="_Toc519178110"/>
      <w:bookmarkEnd w:id="355"/>
      <w:bookmarkEnd w:id="356"/>
      <w:bookmarkEnd w:id="357"/>
      <w:bookmarkEnd w:id="358"/>
      <w:bookmarkEnd w:id="359"/>
      <w:bookmarkEnd w:id="360"/>
      <w:bookmarkEnd w:id="361"/>
      <w:r>
        <w:lastRenderedPageBreak/>
        <w:t xml:space="preserve">ANNEX </w:t>
      </w:r>
      <w:r w:rsidR="00A646CC">
        <w:fldChar w:fldCharType="begin"/>
      </w:r>
      <w:r w:rsidR="00274662">
        <w:instrText xml:space="preserve"> SEQ ANNEX \* ARABIC </w:instrText>
      </w:r>
      <w:r w:rsidR="00A646CC">
        <w:fldChar w:fldCharType="separate"/>
      </w:r>
      <w:r w:rsidR="00B23580">
        <w:rPr>
          <w:noProof/>
        </w:rPr>
        <w:t>2</w:t>
      </w:r>
      <w:r w:rsidR="00A646CC">
        <w:rPr>
          <w:noProof/>
        </w:rPr>
        <w:fldChar w:fldCharType="end"/>
      </w:r>
      <w:r w:rsidR="00524F8F">
        <w:t xml:space="preserve">: </w:t>
      </w:r>
      <w:r w:rsidR="00524F8F" w:rsidRPr="00CE6781">
        <w:rPr>
          <w:i/>
        </w:rPr>
        <w:t>Reference</w:t>
      </w:r>
      <w:bookmarkEnd w:id="362"/>
      <w:bookmarkEnd w:id="363"/>
    </w:p>
    <w:p w:rsidR="00524F8F" w:rsidRPr="00167390" w:rsidRDefault="00524F8F" w:rsidP="000514CC">
      <w:pPr>
        <w:pStyle w:val="Caption"/>
        <w:rPr>
          <w:rFonts w:ascii="Times New Roman" w:hAnsi="Times New Roman" w:cs="Times New Roman"/>
          <w:b w:val="0"/>
        </w:rPr>
      </w:pP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Best practice and technologies for small scale agricultural water management in Ethiopia, International Water Management Institute (IWMI), , Proceedings of  MOARD/MoWRD/USAID/ symposium and exhibition , Addis Ababa, Published Colombo, Sri Lanka, March 2006</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Central statistics Agency (CSA), Annual Statistical Abstract, 2011</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Central statistics Agency (CSA), Household Income and Expenditure Survey, 1996</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Ministry of Water Resource Development, Environment and social management framework and resettlement policy framework, Final Report, MoWRD,  2008</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Ethiopia Sustainable Development and poverty Reduction Program, Ministry of Finance and Economic Development (MoFED 2002,  Addis Ababa , Ethiopia. </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Guide line for study of small scale irrigation projects in </w:t>
      </w:r>
      <w:r w:rsidR="00DB3387" w:rsidRPr="00167390">
        <w:rPr>
          <w:rFonts w:ascii="Times New Roman" w:hAnsi="Times New Roman" w:cs="Times New Roman"/>
          <w:bCs/>
          <w:lang w:val="en-GB"/>
        </w:rPr>
        <w:t>Ethiopia,</w:t>
      </w:r>
      <w:r w:rsidRPr="00167390">
        <w:rPr>
          <w:rFonts w:ascii="Times New Roman" w:hAnsi="Times New Roman" w:cs="Times New Roman"/>
          <w:bCs/>
          <w:lang w:val="en-GB"/>
        </w:rPr>
        <w:t xml:space="preserve"> Environment and social impact assessment, Continental consultant and Concert engineering (2002)</w:t>
      </w:r>
      <w:proofErr w:type="gramStart"/>
      <w:r w:rsidRPr="00167390">
        <w:rPr>
          <w:rFonts w:ascii="Times New Roman" w:hAnsi="Times New Roman" w:cs="Times New Roman"/>
          <w:bCs/>
          <w:lang w:val="en-GB"/>
        </w:rPr>
        <w:t>,  August</w:t>
      </w:r>
      <w:proofErr w:type="gramEnd"/>
      <w:r w:rsidRPr="00167390">
        <w:rPr>
          <w:rFonts w:ascii="Times New Roman" w:hAnsi="Times New Roman" w:cs="Times New Roman"/>
          <w:bCs/>
          <w:lang w:val="en-GB"/>
        </w:rPr>
        <w:t xml:space="preserve"> 2002.</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Guide to social analysis for Developing countries</w:t>
      </w:r>
      <w:proofErr w:type="gramStart"/>
      <w:r w:rsidRPr="00167390">
        <w:rPr>
          <w:rFonts w:ascii="Times New Roman" w:hAnsi="Times New Roman" w:cs="Times New Roman"/>
          <w:bCs/>
          <w:lang w:val="en-GB"/>
        </w:rPr>
        <w:t>,  ODA</w:t>
      </w:r>
      <w:proofErr w:type="gramEnd"/>
      <w:r w:rsidRPr="00167390">
        <w:rPr>
          <w:rFonts w:ascii="Times New Roman" w:hAnsi="Times New Roman" w:cs="Times New Roman"/>
          <w:bCs/>
          <w:lang w:val="en-GB"/>
        </w:rPr>
        <w:t xml:space="preserve"> (1995),  HMSO, London.</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proofErr w:type="gramStart"/>
      <w:r w:rsidRPr="00167390">
        <w:rPr>
          <w:rFonts w:ascii="Times New Roman" w:hAnsi="Times New Roman" w:cs="Times New Roman"/>
          <w:bCs/>
          <w:lang w:val="en-GB"/>
        </w:rPr>
        <w:t>Guideline for the preparation of public sector projects, Federal Democratic Republic of Ethiopia (FDRE 2006),   Addis Ababa, Ethiopia.</w:t>
      </w:r>
      <w:proofErr w:type="gramEnd"/>
      <w:r w:rsidRPr="00167390">
        <w:rPr>
          <w:rFonts w:ascii="Times New Roman" w:hAnsi="Times New Roman" w:cs="Times New Roman"/>
          <w:bCs/>
          <w:lang w:val="en-GB"/>
        </w:rPr>
        <w:t xml:space="preserve"> </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Participation and social assessment : Tools and techniques , Rietbergen-Mccracken, J. and Narayan D. World bank, Washington, (1998),</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Project Planning, Implementation, Monitoring And Evaluation, Training Materials And Manuals,  Management Institute of Ethiopia (2002),</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Report on Ethiopian economy, Ethiopian Economic Association </w:t>
      </w:r>
      <w:proofErr w:type="gramStart"/>
      <w:r w:rsidRPr="00167390">
        <w:rPr>
          <w:rFonts w:ascii="Times New Roman" w:hAnsi="Times New Roman" w:cs="Times New Roman"/>
          <w:bCs/>
          <w:lang w:val="en-GB"/>
        </w:rPr>
        <w:t>( 20010</w:t>
      </w:r>
      <w:proofErr w:type="gramEnd"/>
      <w:r w:rsidRPr="00167390">
        <w:rPr>
          <w:rFonts w:ascii="Times New Roman" w:hAnsi="Times New Roman" w:cs="Times New Roman"/>
          <w:bCs/>
          <w:lang w:val="en-GB"/>
        </w:rPr>
        <w:t>/11),  Addis Ababa.</w:t>
      </w:r>
    </w:p>
    <w:p w:rsidR="00524F8F" w:rsidRPr="00167390" w:rsidRDefault="00524F8F" w:rsidP="00701BBF">
      <w:pPr>
        <w:widowControl w:val="0"/>
        <w:numPr>
          <w:ilvl w:val="0"/>
          <w:numId w:val="17"/>
        </w:numPr>
        <w:spacing w:line="360" w:lineRule="auto"/>
        <w:rPr>
          <w:rFonts w:ascii="Times New Roman" w:hAnsi="Times New Roman" w:cs="Times New Roman"/>
          <w:bCs/>
          <w:lang w:val="en-GB"/>
        </w:rPr>
      </w:pPr>
      <w:r w:rsidRPr="00167390">
        <w:rPr>
          <w:rFonts w:ascii="Times New Roman" w:hAnsi="Times New Roman" w:cs="Times New Roman"/>
          <w:bCs/>
          <w:lang w:val="en-GB"/>
        </w:rPr>
        <w:t xml:space="preserve">Other unpublished secondary data from </w:t>
      </w:r>
      <w:r w:rsidR="00F32E18">
        <w:rPr>
          <w:rFonts w:ascii="Times New Roman" w:hAnsi="Times New Roman" w:cs="Times New Roman"/>
          <w:bCs/>
          <w:lang w:val="en-GB"/>
        </w:rPr>
        <w:t>Sayyo</w:t>
      </w:r>
      <w:r w:rsidR="007747FF">
        <w:rPr>
          <w:rFonts w:ascii="Times New Roman" w:hAnsi="Times New Roman" w:cs="Times New Roman"/>
          <w:bCs/>
          <w:lang w:val="en-GB"/>
        </w:rPr>
        <w:t xml:space="preserve"> Woreda</w:t>
      </w:r>
      <w:r w:rsidRPr="00167390">
        <w:rPr>
          <w:rFonts w:ascii="Times New Roman" w:hAnsi="Times New Roman" w:cs="Times New Roman"/>
          <w:bCs/>
          <w:lang w:val="en-GB"/>
        </w:rPr>
        <w:t xml:space="preserve"> sectoral office, kebele and development agent office </w:t>
      </w:r>
    </w:p>
    <w:p w:rsidR="00524F8F" w:rsidRPr="00167390" w:rsidRDefault="00524F8F" w:rsidP="00701BBF">
      <w:pPr>
        <w:widowControl w:val="0"/>
        <w:numPr>
          <w:ilvl w:val="0"/>
          <w:numId w:val="17"/>
        </w:numPr>
        <w:spacing w:line="360" w:lineRule="auto"/>
        <w:rPr>
          <w:rFonts w:ascii="Times New Roman" w:hAnsi="Times New Roman" w:cs="Times New Roman"/>
        </w:rPr>
        <w:sectPr w:rsidR="00524F8F" w:rsidRPr="00167390" w:rsidSect="00255239">
          <w:pgSz w:w="11907" w:h="16839" w:code="9"/>
          <w:pgMar w:top="1440" w:right="1152" w:bottom="1440" w:left="1440" w:header="720" w:footer="576" w:gutter="0"/>
          <w:cols w:space="720"/>
          <w:docGrid w:linePitch="360"/>
        </w:sectPr>
      </w:pPr>
      <w:r w:rsidRPr="00167390">
        <w:rPr>
          <w:rFonts w:ascii="Times New Roman" w:hAnsi="Times New Roman" w:cs="Times New Roman"/>
          <w:bCs/>
          <w:lang w:val="en-GB"/>
        </w:rPr>
        <w:t>Proclamations on land and rural administratio</w:t>
      </w:r>
      <w:r w:rsidR="00F32E18">
        <w:rPr>
          <w:rFonts w:ascii="Times New Roman" w:hAnsi="Times New Roman" w:cs="Times New Roman"/>
          <w:bCs/>
          <w:lang w:val="en-GB"/>
        </w:rPr>
        <w:t>n and others</w:t>
      </w:r>
    </w:p>
    <w:p w:rsidR="00BB25C6" w:rsidRDefault="0092335B" w:rsidP="0092335B">
      <w:pPr>
        <w:pStyle w:val="Caption"/>
        <w:rPr>
          <w:rFonts w:ascii="Times New Roman" w:hAnsi="Times New Roman" w:cs="Times New Roman"/>
          <w:b w:val="0"/>
          <w:sz w:val="18"/>
        </w:rPr>
      </w:pPr>
      <w:bookmarkStart w:id="364" w:name="_Toc519178111"/>
      <w:r>
        <w:lastRenderedPageBreak/>
        <w:t xml:space="preserve">ANNEX </w:t>
      </w:r>
      <w:r w:rsidR="00A646CC">
        <w:fldChar w:fldCharType="begin"/>
      </w:r>
      <w:r w:rsidR="00274662">
        <w:instrText xml:space="preserve"> SEQ ANNEX \* ARABIC </w:instrText>
      </w:r>
      <w:r w:rsidR="00A646CC">
        <w:fldChar w:fldCharType="separate"/>
      </w:r>
      <w:r w:rsidR="00B23580">
        <w:rPr>
          <w:noProof/>
        </w:rPr>
        <w:t>3</w:t>
      </w:r>
      <w:r w:rsidR="00A646CC">
        <w:rPr>
          <w:noProof/>
        </w:rPr>
        <w:fldChar w:fldCharType="end"/>
      </w:r>
      <w:r w:rsidR="00BB25C6" w:rsidRPr="00167390">
        <w:rPr>
          <w:rFonts w:ascii="Times New Roman" w:hAnsi="Times New Roman" w:cs="Times New Roman"/>
          <w:b w:val="0"/>
          <w:sz w:val="18"/>
        </w:rPr>
        <w:t xml:space="preserve">: LIST OF CONTCATS </w:t>
      </w:r>
      <w:r w:rsidR="001D7E6B">
        <w:rPr>
          <w:rFonts w:ascii="Times New Roman" w:hAnsi="Times New Roman" w:cs="Times New Roman"/>
          <w:b w:val="0"/>
          <w:sz w:val="18"/>
        </w:rPr>
        <w:t>IN SAYYO</w:t>
      </w:r>
      <w:r w:rsidR="00DB3387">
        <w:rPr>
          <w:rFonts w:ascii="Times New Roman" w:hAnsi="Times New Roman" w:cs="Times New Roman"/>
          <w:b w:val="0"/>
          <w:sz w:val="18"/>
        </w:rPr>
        <w:t xml:space="preserve"> </w:t>
      </w:r>
      <w:r w:rsidR="00DB3387" w:rsidRPr="00167390">
        <w:rPr>
          <w:rFonts w:ascii="Times New Roman" w:hAnsi="Times New Roman" w:cs="Times New Roman"/>
          <w:b w:val="0"/>
          <w:sz w:val="18"/>
        </w:rPr>
        <w:t>WOREDA</w:t>
      </w:r>
      <w:bookmarkEnd w:id="364"/>
    </w:p>
    <w:tbl>
      <w:tblPr>
        <w:tblW w:w="5000" w:type="pct"/>
        <w:tblLook w:val="04A0" w:firstRow="1" w:lastRow="0" w:firstColumn="1" w:lastColumn="0" w:noHBand="0" w:noVBand="1"/>
      </w:tblPr>
      <w:tblGrid>
        <w:gridCol w:w="820"/>
        <w:gridCol w:w="2408"/>
        <w:gridCol w:w="4014"/>
        <w:gridCol w:w="2289"/>
      </w:tblGrid>
      <w:tr w:rsidR="00170431" w:rsidRPr="00C83016" w:rsidTr="00214DF4">
        <w:trPr>
          <w:trHeight w:val="315"/>
        </w:trPr>
        <w:tc>
          <w:tcPr>
            <w:tcW w:w="430" w:type="pct"/>
            <w:tcBorders>
              <w:top w:val="single" w:sz="8" w:space="0" w:color="auto"/>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No</w:t>
            </w:r>
          </w:p>
        </w:tc>
        <w:tc>
          <w:tcPr>
            <w:tcW w:w="1263"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Name</w:t>
            </w:r>
          </w:p>
        </w:tc>
        <w:tc>
          <w:tcPr>
            <w:tcW w:w="2106"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Organization/position</w:t>
            </w:r>
          </w:p>
        </w:tc>
        <w:tc>
          <w:tcPr>
            <w:tcW w:w="1201" w:type="pct"/>
            <w:tcBorders>
              <w:top w:val="single" w:sz="8" w:space="0" w:color="auto"/>
              <w:left w:val="nil"/>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sz w:val="18"/>
              </w:rPr>
            </w:pPr>
            <w:r w:rsidRPr="00C83016">
              <w:rPr>
                <w:rFonts w:ascii="Times New Roman" w:eastAsia="Times New Roman" w:hAnsi="Times New Roman" w:cs="Times New Roman"/>
                <w:sz w:val="18"/>
              </w:rPr>
              <w:t>Contact address</w:t>
            </w:r>
          </w:p>
        </w:tc>
      </w:tr>
      <w:tr w:rsidR="00170431" w:rsidRPr="00C83016" w:rsidTr="00214DF4">
        <w:trPr>
          <w:trHeight w:val="300"/>
        </w:trPr>
        <w:tc>
          <w:tcPr>
            <w:tcW w:w="430" w:type="pct"/>
            <w:tcBorders>
              <w:top w:val="nil"/>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rPr>
                <w:rFonts w:ascii="Times New Roman" w:eastAsia="Times New Roman" w:hAnsi="Times New Roman" w:cs="Times New Roman"/>
                <w:bCs/>
                <w:sz w:val="18"/>
              </w:rPr>
            </w:pPr>
            <w:r w:rsidRPr="00C83016">
              <w:rPr>
                <w:rFonts w:ascii="Times New Roman" w:eastAsia="Times New Roman" w:hAnsi="Times New Roman" w:cs="Times New Roman"/>
                <w:bCs/>
                <w:sz w:val="18"/>
              </w:rPr>
              <w:t xml:space="preserve">    1</w:t>
            </w:r>
          </w:p>
        </w:tc>
        <w:tc>
          <w:tcPr>
            <w:tcW w:w="1263" w:type="pct"/>
            <w:tcBorders>
              <w:top w:val="nil"/>
              <w:left w:val="nil"/>
              <w:bottom w:val="single" w:sz="8" w:space="0" w:color="auto"/>
              <w:right w:val="single" w:sz="8" w:space="0" w:color="auto"/>
            </w:tcBorders>
            <w:shd w:val="clear" w:color="auto" w:fill="auto"/>
          </w:tcPr>
          <w:p w:rsidR="00170431" w:rsidRPr="00C83016" w:rsidRDefault="001D7E6B" w:rsidP="00214DF4">
            <w:pPr>
              <w:spacing w:line="360" w:lineRule="auto"/>
              <w:rPr>
                <w:rFonts w:ascii="Times New Roman" w:eastAsia="Times New Roman" w:hAnsi="Times New Roman" w:cs="Times New Roman"/>
                <w:bCs/>
                <w:sz w:val="18"/>
              </w:rPr>
            </w:pPr>
            <w:r>
              <w:rPr>
                <w:rFonts w:ascii="Times New Roman" w:eastAsia="Times New Roman" w:hAnsi="Times New Roman" w:cs="Times New Roman"/>
                <w:bCs/>
                <w:sz w:val="18"/>
              </w:rPr>
              <w:t>Abiyot Jifara</w:t>
            </w:r>
          </w:p>
        </w:tc>
        <w:tc>
          <w:tcPr>
            <w:tcW w:w="2106"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p>
        </w:tc>
        <w:tc>
          <w:tcPr>
            <w:tcW w:w="1201" w:type="pct"/>
            <w:tcBorders>
              <w:top w:val="nil"/>
              <w:left w:val="nil"/>
              <w:bottom w:val="single" w:sz="8" w:space="0" w:color="auto"/>
              <w:right w:val="single" w:sz="8" w:space="0" w:color="auto"/>
            </w:tcBorders>
            <w:shd w:val="clear" w:color="auto" w:fill="auto"/>
          </w:tcPr>
          <w:p w:rsidR="00170431" w:rsidRPr="00C83016" w:rsidRDefault="00170431" w:rsidP="00214DF4">
            <w:pPr>
              <w:spacing w:line="360" w:lineRule="auto"/>
              <w:rPr>
                <w:rFonts w:ascii="Times New Roman" w:eastAsia="Times New Roman" w:hAnsi="Times New Roman" w:cs="Times New Roman"/>
                <w:sz w:val="18"/>
              </w:rPr>
            </w:pPr>
          </w:p>
        </w:tc>
      </w:tr>
      <w:tr w:rsidR="00170431" w:rsidRPr="00C83016" w:rsidTr="00214DF4">
        <w:trPr>
          <w:trHeight w:val="142"/>
        </w:trPr>
        <w:tc>
          <w:tcPr>
            <w:tcW w:w="430" w:type="pct"/>
            <w:tcBorders>
              <w:top w:val="nil"/>
              <w:left w:val="single" w:sz="8" w:space="0" w:color="auto"/>
              <w:bottom w:val="single" w:sz="8" w:space="0" w:color="auto"/>
              <w:right w:val="single" w:sz="8" w:space="0" w:color="auto"/>
            </w:tcBorders>
            <w:shd w:val="clear" w:color="auto" w:fill="auto"/>
            <w:hideMark/>
          </w:tcPr>
          <w:p w:rsidR="00170431" w:rsidRPr="00C83016" w:rsidRDefault="00170431" w:rsidP="00214DF4">
            <w:pPr>
              <w:spacing w:line="360" w:lineRule="auto"/>
              <w:jc w:val="center"/>
              <w:rPr>
                <w:rFonts w:ascii="Times New Roman" w:eastAsia="Times New Roman" w:hAnsi="Times New Roman" w:cs="Times New Roman"/>
                <w:sz w:val="16"/>
              </w:rPr>
            </w:pPr>
            <w:r w:rsidRPr="00C83016">
              <w:rPr>
                <w:rFonts w:ascii="Times New Roman" w:eastAsia="Times New Roman" w:hAnsi="Times New Roman" w:cs="Times New Roman"/>
                <w:sz w:val="16"/>
              </w:rPr>
              <w:t>2 </w:t>
            </w:r>
          </w:p>
        </w:tc>
        <w:tc>
          <w:tcPr>
            <w:tcW w:w="1263" w:type="pct"/>
            <w:tcBorders>
              <w:top w:val="nil"/>
              <w:left w:val="nil"/>
              <w:bottom w:val="single" w:sz="8" w:space="0" w:color="auto"/>
              <w:right w:val="single" w:sz="8" w:space="0" w:color="auto"/>
            </w:tcBorders>
            <w:shd w:val="clear" w:color="auto" w:fill="auto"/>
          </w:tcPr>
          <w:p w:rsidR="00170431" w:rsidRPr="00C83016" w:rsidRDefault="001D7E6B" w:rsidP="00214DF4">
            <w:pPr>
              <w:rPr>
                <w:sz w:val="16"/>
              </w:rPr>
            </w:pPr>
            <w:r>
              <w:rPr>
                <w:sz w:val="16"/>
              </w:rPr>
              <w:t>Chalo Kebebew</w:t>
            </w:r>
          </w:p>
        </w:tc>
        <w:tc>
          <w:tcPr>
            <w:tcW w:w="2106" w:type="pct"/>
            <w:tcBorders>
              <w:top w:val="nil"/>
              <w:left w:val="nil"/>
              <w:bottom w:val="single" w:sz="8" w:space="0" w:color="auto"/>
              <w:right w:val="single" w:sz="8" w:space="0" w:color="auto"/>
            </w:tcBorders>
            <w:shd w:val="clear" w:color="auto" w:fill="auto"/>
          </w:tcPr>
          <w:p w:rsidR="00170431" w:rsidRPr="00C83016" w:rsidRDefault="001D7E6B" w:rsidP="00214DF4">
            <w:pPr>
              <w:rPr>
                <w:sz w:val="16"/>
              </w:rPr>
            </w:pPr>
            <w:r>
              <w:rPr>
                <w:sz w:val="16"/>
              </w:rPr>
              <w:t>Woreda OIDA head</w:t>
            </w:r>
          </w:p>
        </w:tc>
        <w:tc>
          <w:tcPr>
            <w:tcW w:w="1201" w:type="pct"/>
            <w:tcBorders>
              <w:top w:val="nil"/>
              <w:left w:val="nil"/>
              <w:bottom w:val="single" w:sz="8" w:space="0" w:color="auto"/>
              <w:right w:val="single" w:sz="8" w:space="0" w:color="auto"/>
            </w:tcBorders>
            <w:shd w:val="clear" w:color="auto" w:fill="auto"/>
          </w:tcPr>
          <w:p w:rsidR="00170431" w:rsidRPr="00C83016" w:rsidRDefault="001D7E6B" w:rsidP="00214DF4">
            <w:pPr>
              <w:rPr>
                <w:sz w:val="16"/>
              </w:rPr>
            </w:pPr>
            <w:r>
              <w:rPr>
                <w:sz w:val="16"/>
              </w:rPr>
              <w:t>0917847432</w:t>
            </w:r>
          </w:p>
        </w:tc>
      </w:tr>
      <w:tr w:rsidR="00170431" w:rsidRPr="00C83016" w:rsidTr="00214DF4">
        <w:trPr>
          <w:trHeight w:val="187"/>
        </w:trPr>
        <w:tc>
          <w:tcPr>
            <w:tcW w:w="430" w:type="pct"/>
            <w:tcBorders>
              <w:top w:val="nil"/>
              <w:left w:val="single" w:sz="8" w:space="0" w:color="auto"/>
              <w:bottom w:val="single" w:sz="8" w:space="0" w:color="auto"/>
              <w:right w:val="single" w:sz="8" w:space="0" w:color="auto"/>
            </w:tcBorders>
            <w:shd w:val="clear" w:color="auto" w:fill="auto"/>
          </w:tcPr>
          <w:p w:rsidR="00170431" w:rsidRPr="00C83016" w:rsidRDefault="00170431" w:rsidP="00214DF4">
            <w:pPr>
              <w:spacing w:line="360" w:lineRule="auto"/>
              <w:jc w:val="center"/>
              <w:rPr>
                <w:rFonts w:ascii="Times New Roman" w:eastAsia="Times New Roman" w:hAnsi="Times New Roman" w:cs="Times New Roman"/>
                <w:sz w:val="18"/>
              </w:rPr>
            </w:pPr>
            <w:r w:rsidRPr="00C83016">
              <w:rPr>
                <w:rFonts w:ascii="Times New Roman" w:eastAsia="Times New Roman" w:hAnsi="Times New Roman" w:cs="Times New Roman"/>
                <w:sz w:val="18"/>
              </w:rPr>
              <w:t>3</w:t>
            </w:r>
          </w:p>
        </w:tc>
        <w:tc>
          <w:tcPr>
            <w:tcW w:w="1263" w:type="pct"/>
            <w:tcBorders>
              <w:top w:val="nil"/>
              <w:left w:val="nil"/>
              <w:bottom w:val="single" w:sz="8" w:space="0" w:color="auto"/>
              <w:right w:val="single" w:sz="8" w:space="0" w:color="auto"/>
            </w:tcBorders>
            <w:shd w:val="clear" w:color="auto" w:fill="auto"/>
          </w:tcPr>
          <w:p w:rsidR="00170431" w:rsidRPr="00C83016"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Birtukan getachew</w:t>
            </w:r>
          </w:p>
        </w:tc>
        <w:tc>
          <w:tcPr>
            <w:tcW w:w="2106" w:type="pct"/>
            <w:tcBorders>
              <w:top w:val="nil"/>
              <w:left w:val="nil"/>
              <w:bottom w:val="single" w:sz="8" w:space="0" w:color="auto"/>
              <w:right w:val="single" w:sz="8" w:space="0" w:color="auto"/>
            </w:tcBorders>
            <w:shd w:val="clear" w:color="auto" w:fill="auto"/>
          </w:tcPr>
          <w:p w:rsidR="00170431" w:rsidRPr="00C83016"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Women affairs </w:t>
            </w:r>
            <w:r w:rsidR="000844BF">
              <w:rPr>
                <w:rFonts w:ascii="Times New Roman" w:eastAsia="Times New Roman" w:hAnsi="Times New Roman" w:cs="Times New Roman"/>
                <w:sz w:val="18"/>
              </w:rPr>
              <w:t>association</w:t>
            </w:r>
          </w:p>
        </w:tc>
        <w:tc>
          <w:tcPr>
            <w:tcW w:w="1201" w:type="pct"/>
            <w:tcBorders>
              <w:top w:val="nil"/>
              <w:left w:val="nil"/>
              <w:bottom w:val="single" w:sz="8" w:space="0" w:color="auto"/>
              <w:right w:val="single" w:sz="8" w:space="0" w:color="auto"/>
            </w:tcBorders>
            <w:shd w:val="clear" w:color="auto" w:fill="auto"/>
          </w:tcPr>
          <w:p w:rsidR="00170431" w:rsidRPr="00C83016"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0942413102</w:t>
            </w:r>
          </w:p>
        </w:tc>
      </w:tr>
      <w:tr w:rsidR="00170431" w:rsidRPr="00920C9A" w:rsidTr="00214DF4">
        <w:trPr>
          <w:trHeight w:val="232"/>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sidRPr="00920C9A">
              <w:rPr>
                <w:rFonts w:ascii="Times New Roman" w:eastAsia="Times New Roman" w:hAnsi="Times New Roman" w:cs="Times New Roman"/>
                <w:sz w:val="18"/>
              </w:rPr>
              <w:t>4</w:t>
            </w:r>
          </w:p>
        </w:tc>
        <w:tc>
          <w:tcPr>
            <w:tcW w:w="1263"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Olyad kumera</w:t>
            </w:r>
          </w:p>
        </w:tc>
        <w:tc>
          <w:tcPr>
            <w:tcW w:w="2106"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Cooperative inputs expert head</w:t>
            </w:r>
          </w:p>
        </w:tc>
        <w:tc>
          <w:tcPr>
            <w:tcW w:w="1201"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09176650</w:t>
            </w:r>
          </w:p>
        </w:tc>
      </w:tr>
      <w:tr w:rsidR="00170431" w:rsidRPr="00920C9A" w:rsidTr="00214DF4">
        <w:trPr>
          <w:trHeight w:val="250"/>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sidRPr="00920C9A">
              <w:rPr>
                <w:rFonts w:ascii="Times New Roman" w:eastAsia="Times New Roman" w:hAnsi="Times New Roman" w:cs="Times New Roman"/>
                <w:sz w:val="18"/>
              </w:rPr>
              <w:t>5</w:t>
            </w:r>
          </w:p>
        </w:tc>
        <w:tc>
          <w:tcPr>
            <w:tcW w:w="1263"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Mesay Regassa</w:t>
            </w:r>
          </w:p>
        </w:tc>
        <w:tc>
          <w:tcPr>
            <w:tcW w:w="2106"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Health office MCH </w:t>
            </w:r>
          </w:p>
        </w:tc>
        <w:tc>
          <w:tcPr>
            <w:tcW w:w="1201"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0917840160</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Pr="00920C9A"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6</w:t>
            </w:r>
          </w:p>
        </w:tc>
        <w:tc>
          <w:tcPr>
            <w:tcW w:w="1263"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Gezehagn mekonnin</w:t>
            </w:r>
          </w:p>
        </w:tc>
        <w:tc>
          <w:tcPr>
            <w:tcW w:w="2106"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Trade and market information expert</w:t>
            </w:r>
          </w:p>
        </w:tc>
        <w:tc>
          <w:tcPr>
            <w:tcW w:w="1201"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sidRPr="001D7E6B">
              <w:rPr>
                <w:rFonts w:ascii="Times New Roman" w:eastAsia="Times New Roman" w:hAnsi="Times New Roman" w:cs="Times New Roman"/>
                <w:sz w:val="18"/>
              </w:rPr>
              <w:t>0917815393</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1263" w:type="pct"/>
            <w:tcBorders>
              <w:top w:val="nil"/>
              <w:left w:val="nil"/>
              <w:bottom w:val="single" w:sz="8" w:space="0" w:color="auto"/>
              <w:right w:val="single" w:sz="8" w:space="0" w:color="auto"/>
            </w:tcBorders>
            <w:shd w:val="clear" w:color="auto" w:fill="auto"/>
          </w:tcPr>
          <w:p w:rsidR="00170431"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 xml:space="preserve">Fitsum kongo </w:t>
            </w:r>
          </w:p>
        </w:tc>
        <w:tc>
          <w:tcPr>
            <w:tcW w:w="2106"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Kebele manager</w:t>
            </w:r>
          </w:p>
        </w:tc>
        <w:tc>
          <w:tcPr>
            <w:tcW w:w="1201" w:type="pct"/>
            <w:tcBorders>
              <w:top w:val="nil"/>
              <w:left w:val="nil"/>
              <w:bottom w:val="single" w:sz="8" w:space="0" w:color="auto"/>
              <w:right w:val="single" w:sz="8" w:space="0" w:color="auto"/>
            </w:tcBorders>
            <w:shd w:val="clear" w:color="auto" w:fill="auto"/>
          </w:tcPr>
          <w:p w:rsidR="00170431" w:rsidRPr="00920C9A" w:rsidRDefault="001D7E6B" w:rsidP="00214DF4">
            <w:pPr>
              <w:spacing w:line="360" w:lineRule="auto"/>
              <w:rPr>
                <w:rFonts w:ascii="Times New Roman" w:eastAsia="Times New Roman" w:hAnsi="Times New Roman" w:cs="Times New Roman"/>
                <w:sz w:val="18"/>
              </w:rPr>
            </w:pPr>
            <w:r>
              <w:rPr>
                <w:rFonts w:ascii="Times New Roman" w:eastAsia="Times New Roman" w:hAnsi="Times New Roman" w:cs="Times New Roman"/>
                <w:sz w:val="18"/>
              </w:rPr>
              <w:t>0917350501</w:t>
            </w: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8</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9</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r>
      <w:tr w:rsidR="00170431" w:rsidRPr="00920C9A" w:rsidTr="00214DF4">
        <w:trPr>
          <w:trHeight w:val="133"/>
        </w:trPr>
        <w:tc>
          <w:tcPr>
            <w:tcW w:w="430" w:type="pct"/>
            <w:tcBorders>
              <w:top w:val="nil"/>
              <w:left w:val="single" w:sz="8" w:space="0" w:color="auto"/>
              <w:bottom w:val="single" w:sz="8" w:space="0" w:color="auto"/>
              <w:right w:val="single" w:sz="8" w:space="0" w:color="auto"/>
            </w:tcBorders>
            <w:shd w:val="clear" w:color="auto" w:fill="auto"/>
          </w:tcPr>
          <w:p w:rsidR="00170431" w:rsidRDefault="00170431" w:rsidP="00214DF4">
            <w:pPr>
              <w:spacing w:line="360" w:lineRule="auto"/>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1263" w:type="pct"/>
            <w:tcBorders>
              <w:top w:val="nil"/>
              <w:left w:val="nil"/>
              <w:bottom w:val="single" w:sz="8" w:space="0" w:color="auto"/>
              <w:right w:val="single" w:sz="8" w:space="0" w:color="auto"/>
            </w:tcBorders>
            <w:shd w:val="clear" w:color="auto" w:fill="auto"/>
          </w:tcPr>
          <w:p w:rsidR="00170431" w:rsidRDefault="00170431" w:rsidP="00214DF4">
            <w:pPr>
              <w:spacing w:line="360" w:lineRule="auto"/>
              <w:rPr>
                <w:rFonts w:ascii="Times New Roman" w:eastAsia="Times New Roman" w:hAnsi="Times New Roman" w:cs="Times New Roman"/>
                <w:sz w:val="18"/>
              </w:rPr>
            </w:pPr>
          </w:p>
        </w:tc>
        <w:tc>
          <w:tcPr>
            <w:tcW w:w="2106"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c>
          <w:tcPr>
            <w:tcW w:w="1201" w:type="pct"/>
            <w:tcBorders>
              <w:top w:val="nil"/>
              <w:left w:val="nil"/>
              <w:bottom w:val="single" w:sz="8" w:space="0" w:color="auto"/>
              <w:right w:val="single" w:sz="8" w:space="0" w:color="auto"/>
            </w:tcBorders>
            <w:shd w:val="clear" w:color="auto" w:fill="auto"/>
          </w:tcPr>
          <w:p w:rsidR="00170431" w:rsidRPr="00920C9A" w:rsidRDefault="00170431" w:rsidP="00214DF4">
            <w:pPr>
              <w:spacing w:line="360" w:lineRule="auto"/>
              <w:rPr>
                <w:rFonts w:ascii="Times New Roman" w:eastAsia="Times New Roman" w:hAnsi="Times New Roman" w:cs="Times New Roman"/>
                <w:sz w:val="18"/>
              </w:rPr>
            </w:pPr>
          </w:p>
        </w:tc>
      </w:tr>
    </w:tbl>
    <w:p w:rsidR="00605759" w:rsidRDefault="00605759" w:rsidP="004E20C6">
      <w:pPr>
        <w:spacing w:line="360" w:lineRule="auto"/>
        <w:rPr>
          <w:rFonts w:ascii="Times New Roman" w:hAnsi="Times New Roman" w:cs="Times New Roman"/>
          <w:sz w:val="18"/>
        </w:rPr>
      </w:pPr>
    </w:p>
    <w:p w:rsidR="0003640A" w:rsidRDefault="0003640A" w:rsidP="004E20C6">
      <w:pPr>
        <w:spacing w:line="360" w:lineRule="auto"/>
        <w:rPr>
          <w:rFonts w:ascii="Times New Roman" w:hAnsi="Times New Roman" w:cs="Times New Roman"/>
          <w:sz w:val="18"/>
        </w:rPr>
      </w:pPr>
    </w:p>
    <w:p w:rsidR="0003640A" w:rsidRPr="00167390" w:rsidRDefault="0003640A" w:rsidP="004E20C6">
      <w:pPr>
        <w:spacing w:line="360" w:lineRule="auto"/>
        <w:rPr>
          <w:rFonts w:ascii="Times New Roman" w:hAnsi="Times New Roman" w:cs="Times New Roman"/>
          <w:sz w:val="18"/>
        </w:rPr>
      </w:pPr>
    </w:p>
    <w:p w:rsidR="0092335B" w:rsidRDefault="0092335B">
      <w:pPr>
        <w:spacing w:after="200" w:line="276" w:lineRule="auto"/>
        <w:jc w:val="left"/>
        <w:rPr>
          <w:b/>
          <w:bCs/>
          <w:sz w:val="20"/>
          <w:szCs w:val="18"/>
        </w:rPr>
      </w:pPr>
      <w:r>
        <w:br w:type="page"/>
      </w:r>
    </w:p>
    <w:p w:rsidR="00E247C2" w:rsidRDefault="0092335B" w:rsidP="0092335B">
      <w:pPr>
        <w:pStyle w:val="Caption"/>
        <w:rPr>
          <w:rFonts w:ascii="Times New Roman" w:eastAsia="Times New Roman" w:hAnsi="Times New Roman" w:cs="Times New Roman"/>
          <w:sz w:val="24"/>
          <w:szCs w:val="36"/>
          <w:lang w:val="en-GB"/>
        </w:rPr>
      </w:pPr>
      <w:bookmarkStart w:id="365" w:name="_Toc519178112"/>
      <w:r>
        <w:lastRenderedPageBreak/>
        <w:t xml:space="preserve">ANNEX </w:t>
      </w:r>
      <w:r w:rsidR="00A646CC">
        <w:fldChar w:fldCharType="begin"/>
      </w:r>
      <w:r w:rsidR="00274662">
        <w:instrText xml:space="preserve"> SEQ ANNEX \* ARABIC </w:instrText>
      </w:r>
      <w:r w:rsidR="00A646CC">
        <w:fldChar w:fldCharType="separate"/>
      </w:r>
      <w:r w:rsidR="00B23580">
        <w:rPr>
          <w:noProof/>
        </w:rPr>
        <w:t>4</w:t>
      </w:r>
      <w:r w:rsidR="00A646CC">
        <w:rPr>
          <w:noProof/>
        </w:rPr>
        <w:fldChar w:fldCharType="end"/>
      </w:r>
      <w:r w:rsidR="00E247C2">
        <w:t xml:space="preserve"> : </w:t>
      </w:r>
      <w:r w:rsidR="00E247C2">
        <w:rPr>
          <w:rFonts w:ascii="Times New Roman" w:eastAsia="Times New Roman" w:hAnsi="Times New Roman" w:cs="Times New Roman"/>
          <w:sz w:val="24"/>
          <w:szCs w:val="36"/>
          <w:lang w:val="en-GB"/>
        </w:rPr>
        <w:t>Community petition</w:t>
      </w:r>
      <w:bookmarkEnd w:id="365"/>
    </w:p>
    <w:p w:rsidR="00841FFE" w:rsidRPr="00841FFE" w:rsidRDefault="00841FFE" w:rsidP="00841FFE">
      <w:pPr>
        <w:rPr>
          <w:lang w:val="en-GB"/>
        </w:rPr>
      </w:pPr>
      <w:r>
        <w:rPr>
          <w:noProof/>
        </w:rPr>
        <w:drawing>
          <wp:inline distT="0" distB="0" distL="0" distR="0" wp14:anchorId="6ABB759C">
            <wp:extent cx="5541264" cy="77998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1264" cy="7799832"/>
                    </a:xfrm>
                    <a:prstGeom prst="rect">
                      <a:avLst/>
                    </a:prstGeom>
                    <a:noFill/>
                  </pic:spPr>
                </pic:pic>
              </a:graphicData>
            </a:graphic>
          </wp:inline>
        </w:drawing>
      </w:r>
    </w:p>
    <w:p w:rsidR="004A614B" w:rsidRPr="004A614B" w:rsidRDefault="00612B83" w:rsidP="00B43488">
      <w:pPr>
        <w:ind w:left="-540" w:hanging="360"/>
        <w:rPr>
          <w:lang w:val="en-GB"/>
        </w:rPr>
      </w:pPr>
      <w:r>
        <w:rPr>
          <w:noProof/>
        </w:rPr>
        <w:lastRenderedPageBreak/>
        <w:drawing>
          <wp:inline distT="0" distB="0" distL="0" distR="0" wp14:anchorId="4DA96FA7" wp14:editId="782D4B55">
            <wp:extent cx="5696712" cy="7424928"/>
            <wp:effectExtent l="0" t="0" r="0" b="0"/>
            <wp:docPr id="34" name="Picture 34" descr="F:\Files\Scan\CCI071220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les\Scan\CCI07122018_00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6712" cy="7424928"/>
                    </a:xfrm>
                    <a:prstGeom prst="rect">
                      <a:avLst/>
                    </a:prstGeom>
                    <a:noFill/>
                    <a:ln>
                      <a:noFill/>
                    </a:ln>
                  </pic:spPr>
                </pic:pic>
              </a:graphicData>
            </a:graphic>
          </wp:inline>
        </w:drawing>
      </w:r>
      <w:r>
        <w:rPr>
          <w:noProof/>
        </w:rPr>
        <w:lastRenderedPageBreak/>
        <w:drawing>
          <wp:inline distT="0" distB="0" distL="0" distR="0" wp14:anchorId="243E6DB2" wp14:editId="0A03110C">
            <wp:extent cx="5879592" cy="8375904"/>
            <wp:effectExtent l="0" t="0" r="0" b="0"/>
            <wp:docPr id="26" name="Picture 26" descr="F:\Files\Scan\CCI071220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les\Scan\CCI07122018_000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9592" cy="8375904"/>
                    </a:xfrm>
                    <a:prstGeom prst="rect">
                      <a:avLst/>
                    </a:prstGeom>
                    <a:noFill/>
                    <a:ln>
                      <a:noFill/>
                    </a:ln>
                  </pic:spPr>
                </pic:pic>
              </a:graphicData>
            </a:graphic>
          </wp:inline>
        </w:drawing>
      </w:r>
      <w:r>
        <w:rPr>
          <w:noProof/>
        </w:rPr>
        <w:lastRenderedPageBreak/>
        <w:drawing>
          <wp:inline distT="0" distB="0" distL="0" distR="0" wp14:anchorId="02F86A7E" wp14:editId="0F1A0E09">
            <wp:extent cx="5285232" cy="6885432"/>
            <wp:effectExtent l="0" t="0" r="0" b="0"/>
            <wp:docPr id="18" name="Picture 18" descr="F:\Files\Scan\CCI0712201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es\Scan\CCI07122018_00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5232" cy="6885432"/>
                    </a:xfrm>
                    <a:prstGeom prst="rect">
                      <a:avLst/>
                    </a:prstGeom>
                    <a:noFill/>
                    <a:ln>
                      <a:noFill/>
                    </a:ln>
                  </pic:spPr>
                </pic:pic>
              </a:graphicData>
            </a:graphic>
          </wp:inline>
        </w:drawing>
      </w:r>
      <w:r w:rsidR="00EB6CCB">
        <w:rPr>
          <w:noProof/>
        </w:rPr>
        <w:lastRenderedPageBreak/>
        <w:drawing>
          <wp:inline distT="0" distB="0" distL="0" distR="0" wp14:anchorId="2DA53E2E">
            <wp:extent cx="4727448" cy="6720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7448" cy="6720840"/>
                    </a:xfrm>
                    <a:prstGeom prst="rect">
                      <a:avLst/>
                    </a:prstGeom>
                    <a:noFill/>
                  </pic:spPr>
                </pic:pic>
              </a:graphicData>
            </a:graphic>
          </wp:inline>
        </w:drawing>
      </w:r>
      <w:r>
        <w:rPr>
          <w:noProof/>
        </w:rPr>
        <w:lastRenderedPageBreak/>
        <w:drawing>
          <wp:inline distT="0" distB="0" distL="0" distR="0" wp14:anchorId="759933D4" wp14:editId="11664494">
            <wp:extent cx="5477256" cy="7205472"/>
            <wp:effectExtent l="0" t="0" r="0" b="0"/>
            <wp:docPr id="7" name="Picture 7" descr="F:\Files\Scan\CCI071220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s\Scan\CCI07122018_00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77256" cy="7205472"/>
                    </a:xfrm>
                    <a:prstGeom prst="rect">
                      <a:avLst/>
                    </a:prstGeom>
                    <a:noFill/>
                    <a:ln>
                      <a:noFill/>
                    </a:ln>
                  </pic:spPr>
                </pic:pic>
              </a:graphicData>
            </a:graphic>
          </wp:inline>
        </w:drawing>
      </w:r>
    </w:p>
    <w:p w:rsidR="00EB6CCB" w:rsidRDefault="00EB6CCB" w:rsidP="0092335B">
      <w:pPr>
        <w:pStyle w:val="Caption"/>
      </w:pPr>
      <w:bookmarkStart w:id="366" w:name="_Toc519178113"/>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EB6CCB" w:rsidRDefault="00EB6CCB" w:rsidP="0092335B">
      <w:pPr>
        <w:pStyle w:val="Caption"/>
      </w:pPr>
    </w:p>
    <w:p w:rsidR="002E5275" w:rsidRDefault="0092335B" w:rsidP="0092335B">
      <w:pPr>
        <w:pStyle w:val="Caption"/>
        <w:rPr>
          <w:rFonts w:ascii="Times New Roman" w:hAnsi="Times New Roman"/>
          <w:b w:val="0"/>
        </w:rPr>
      </w:pPr>
      <w:r>
        <w:lastRenderedPageBreak/>
        <w:t xml:space="preserve">ANNEX </w:t>
      </w:r>
      <w:r w:rsidR="00A646CC">
        <w:fldChar w:fldCharType="begin"/>
      </w:r>
      <w:r w:rsidR="00274662">
        <w:instrText xml:space="preserve"> SEQ ANNEX \* ARABIC </w:instrText>
      </w:r>
      <w:r w:rsidR="00A646CC">
        <w:fldChar w:fldCharType="separate"/>
      </w:r>
      <w:r w:rsidR="00B23580">
        <w:rPr>
          <w:noProof/>
        </w:rPr>
        <w:t>5</w:t>
      </w:r>
      <w:r w:rsidR="00A646CC">
        <w:rPr>
          <w:noProof/>
        </w:rPr>
        <w:fldChar w:fldCharType="end"/>
      </w:r>
      <w:r w:rsidR="007E7A8E">
        <w:t xml:space="preserve">: </w:t>
      </w:r>
      <w:r w:rsidR="002E5275">
        <w:rPr>
          <w:rFonts w:ascii="Times New Roman" w:hAnsi="Times New Roman"/>
        </w:rPr>
        <w:t>Questioners</w:t>
      </w:r>
      <w:bookmarkEnd w:id="366"/>
    </w:p>
    <w:p w:rsidR="00B1432A" w:rsidRDefault="00B1432A" w:rsidP="00B1432A">
      <w:pPr>
        <w:jc w:val="center"/>
        <w:rPr>
          <w:rFonts w:ascii="Times New Roman" w:hAnsi="Times New Roman"/>
          <w:b/>
        </w:rPr>
      </w:pPr>
      <w:r>
        <w:rPr>
          <w:rFonts w:ascii="Times New Roman" w:hAnsi="Times New Roman"/>
          <w:b/>
        </w:rPr>
        <w:t>Woreda and Kebele</w:t>
      </w:r>
      <w:r w:rsidRPr="00D237E2">
        <w:rPr>
          <w:rFonts w:ascii="Times New Roman" w:hAnsi="Times New Roman"/>
          <w:b/>
        </w:rPr>
        <w:t xml:space="preserve"> Level Socio Economic </w:t>
      </w:r>
      <w:r>
        <w:rPr>
          <w:rFonts w:ascii="Times New Roman" w:hAnsi="Times New Roman"/>
          <w:b/>
        </w:rPr>
        <w:t xml:space="preserve">Data </w:t>
      </w:r>
      <w:r w:rsidRPr="00D237E2">
        <w:rPr>
          <w:rFonts w:ascii="Times New Roman" w:hAnsi="Times New Roman"/>
          <w:b/>
        </w:rPr>
        <w:t>Assessment</w:t>
      </w:r>
    </w:p>
    <w:p w:rsidR="00B1432A" w:rsidRDefault="00B1432A" w:rsidP="00701BBF">
      <w:pPr>
        <w:pStyle w:val="ListParagraph"/>
        <w:numPr>
          <w:ilvl w:val="0"/>
          <w:numId w:val="32"/>
        </w:numPr>
        <w:tabs>
          <w:tab w:val="clear" w:pos="1260"/>
        </w:tabs>
        <w:spacing w:before="0" w:after="0"/>
        <w:contextualSpacing/>
        <w:jc w:val="left"/>
        <w:rPr>
          <w:rFonts w:ascii="Times New Roman" w:hAnsi="Times New Roman"/>
        </w:rPr>
      </w:pPr>
      <w:r w:rsidRPr="00897369">
        <w:rPr>
          <w:rFonts w:ascii="Times New Roman" w:hAnsi="Times New Roman"/>
        </w:rPr>
        <w:t>Project Name _________________________</w:t>
      </w:r>
      <w:r>
        <w:rPr>
          <w:rFonts w:ascii="Times New Roman" w:hAnsi="Times New Roman"/>
        </w:rPr>
        <w:t>________________________</w:t>
      </w:r>
    </w:p>
    <w:p w:rsidR="00B1432A" w:rsidRPr="00897369" w:rsidRDefault="00B1432A" w:rsidP="00701BBF">
      <w:pPr>
        <w:pStyle w:val="ListParagraph"/>
        <w:numPr>
          <w:ilvl w:val="0"/>
          <w:numId w:val="32"/>
        </w:numPr>
        <w:tabs>
          <w:tab w:val="clear" w:pos="1260"/>
        </w:tabs>
        <w:spacing w:before="0" w:after="0"/>
        <w:contextualSpacing/>
        <w:jc w:val="left"/>
        <w:rPr>
          <w:rFonts w:ascii="Times New Roman" w:hAnsi="Times New Roman"/>
        </w:rPr>
      </w:pPr>
      <w:r>
        <w:rPr>
          <w:rFonts w:ascii="Times New Roman" w:hAnsi="Times New Roman"/>
        </w:rPr>
        <w:t>Location: Region ____________________Zone _________________Woreda ________</w:t>
      </w:r>
      <w:r w:rsidRPr="00897369">
        <w:rPr>
          <w:rFonts w:ascii="Times New Roman" w:hAnsi="Times New Roman"/>
        </w:rPr>
        <w:t>________ Kebele________________</w:t>
      </w: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Name of towns and distance :  Zone town _____________/____km; Woreda town _____/__KM; Rural village_________/____/km</w:t>
      </w:r>
    </w:p>
    <w:p w:rsidR="00B1432A" w:rsidRPr="00F92A21" w:rsidRDefault="00B1432A" w:rsidP="00701BBF">
      <w:pPr>
        <w:pStyle w:val="ListParagraph"/>
        <w:numPr>
          <w:ilvl w:val="1"/>
          <w:numId w:val="32"/>
        </w:numPr>
        <w:tabs>
          <w:tab w:val="clear" w:pos="1260"/>
        </w:tabs>
        <w:spacing w:before="0" w:after="0"/>
        <w:contextualSpacing/>
        <w:jc w:val="left"/>
        <w:rPr>
          <w:rFonts w:ascii="Times New Roman" w:hAnsi="Times New Roman"/>
          <w:b/>
        </w:rPr>
      </w:pPr>
      <w:r w:rsidRPr="00F92A21">
        <w:rPr>
          <w:rFonts w:ascii="Times New Roman" w:hAnsi="Times New Roman"/>
          <w:b/>
        </w:rPr>
        <w:t xml:space="preserve">Agro climates </w:t>
      </w:r>
      <w:r>
        <w:rPr>
          <w:rFonts w:ascii="Times New Roman" w:hAnsi="Times New Roman"/>
          <w:b/>
        </w:rPr>
        <w:t xml:space="preserve"> of the project kebele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6255"/>
      </w:tblGrid>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Average altitude  </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Average rainfall</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Average temperature </w:t>
            </w:r>
          </w:p>
        </w:tc>
        <w:tc>
          <w:tcPr>
            <w:tcW w:w="6255"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3"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Rainfall seasons </w:t>
            </w:r>
          </w:p>
        </w:tc>
        <w:tc>
          <w:tcPr>
            <w:tcW w:w="6255"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Meher: From ________________ to _________________</w:t>
            </w:r>
          </w:p>
          <w:p w:rsidR="00B1432A" w:rsidRPr="00542779" w:rsidRDefault="00B1432A" w:rsidP="00417064">
            <w:pPr>
              <w:pStyle w:val="ListParagraph"/>
              <w:spacing w:after="0"/>
              <w:rPr>
                <w:rFonts w:ascii="Times New Roman" w:hAnsi="Times New Roman"/>
              </w:rPr>
            </w:pPr>
            <w:r>
              <w:rPr>
                <w:rFonts w:ascii="Times New Roman" w:hAnsi="Times New Roman"/>
              </w:rPr>
              <w:t>Belg    : F</w:t>
            </w:r>
            <w:r w:rsidRPr="00542779">
              <w:rPr>
                <w:rFonts w:ascii="Times New Roman" w:hAnsi="Times New Roman"/>
              </w:rPr>
              <w:t>rom ________________to __________________</w:t>
            </w: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Agro-climate  classification</w:t>
      </w:r>
    </w:p>
    <w:tbl>
      <w:tblPr>
        <w:tblW w:w="4770"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755"/>
        <w:gridCol w:w="2015"/>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xml:space="preserve">% </w:t>
            </w:r>
          </w:p>
        </w:tc>
      </w:tr>
      <w:tr w:rsidR="00B1432A" w:rsidRPr="00542779" w:rsidTr="00417064">
        <w:trPr>
          <w:trHeight w:val="36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 xml:space="preserve">High land </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Mid high land</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Low land</w:t>
            </w:r>
          </w:p>
        </w:tc>
        <w:tc>
          <w:tcPr>
            <w:tcW w:w="2015"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sidRPr="00E725EE">
        <w:rPr>
          <w:rFonts w:ascii="Times New Roman" w:hAnsi="Times New Roman"/>
          <w:b/>
        </w:rPr>
        <w:t>Land</w:t>
      </w:r>
      <w:r>
        <w:rPr>
          <w:rFonts w:ascii="Times New Roman" w:hAnsi="Times New Roman"/>
          <w:b/>
        </w:rPr>
        <w:t xml:space="preserve"> area, land </w:t>
      </w:r>
      <w:r w:rsidRPr="00E725EE">
        <w:rPr>
          <w:rFonts w:ascii="Times New Roman" w:hAnsi="Times New Roman"/>
          <w:b/>
        </w:rPr>
        <w:t xml:space="preserve"> use and land cover </w:t>
      </w:r>
      <w:r>
        <w:rPr>
          <w:rFonts w:ascii="Times New Roman" w:hAnsi="Times New Roman"/>
          <w:b/>
        </w:rPr>
        <w:t>of the kebele</w:t>
      </w:r>
    </w:p>
    <w:p w:rsidR="00B1432A" w:rsidRPr="00E35D0C" w:rsidRDefault="00B1432A" w:rsidP="00701BBF">
      <w:pPr>
        <w:pStyle w:val="ListParagraph"/>
        <w:numPr>
          <w:ilvl w:val="0"/>
          <w:numId w:val="33"/>
        </w:numPr>
        <w:tabs>
          <w:tab w:val="clear" w:pos="1260"/>
        </w:tabs>
        <w:spacing w:before="0" w:after="0"/>
        <w:contextualSpacing/>
        <w:jc w:val="left"/>
        <w:rPr>
          <w:rFonts w:ascii="Times New Roman" w:hAnsi="Times New Roman"/>
        </w:rPr>
      </w:pPr>
      <w:r w:rsidRPr="00E35D0C">
        <w:rPr>
          <w:rFonts w:ascii="Times New Roman" w:hAnsi="Times New Roman"/>
        </w:rPr>
        <w:t xml:space="preserve">Total land area: _____________ha;  </w:t>
      </w:r>
    </w:p>
    <w:tbl>
      <w:tblPr>
        <w:tblW w:w="6570"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755"/>
        <w:gridCol w:w="1565"/>
        <w:gridCol w:w="2250"/>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Land Use</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roofErr w:type="gramStart"/>
            <w:r w:rsidRPr="00542779">
              <w:rPr>
                <w:rFonts w:ascii="Times New Roman" w:hAnsi="Times New Roman"/>
                <w:sz w:val="24"/>
              </w:rPr>
              <w:t>Area in ha.</w:t>
            </w:r>
            <w:proofErr w:type="gramEnd"/>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Share</w:t>
            </w:r>
          </w:p>
        </w:tc>
      </w:tr>
      <w:tr w:rsidR="00B1432A" w:rsidRPr="00542779" w:rsidTr="00417064">
        <w:trPr>
          <w:trHeight w:val="36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Cultivated</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xml:space="preserve">Cultivable </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Natural Forest</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15"/>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Waste land</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xml:space="preserve">Grazing and others  </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161"/>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 Total</w:t>
            </w:r>
          </w:p>
        </w:tc>
        <w:tc>
          <w:tcPr>
            <w:tcW w:w="1565" w:type="dxa"/>
            <w:shd w:val="clear" w:color="auto" w:fill="auto"/>
            <w:noWrap/>
            <w:vAlign w:val="bottom"/>
            <w:hideMark/>
          </w:tcPr>
          <w:p w:rsidR="00B1432A" w:rsidRPr="00542779" w:rsidRDefault="00B1432A" w:rsidP="00417064">
            <w:pPr>
              <w:jc w:val="cente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 xml:space="preserve">Land holding size </w:t>
      </w:r>
    </w:p>
    <w:tbl>
      <w:tblPr>
        <w:tblW w:w="5005" w:type="dxa"/>
        <w:tblInd w:w="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2755"/>
        <w:gridCol w:w="2250"/>
      </w:tblGrid>
      <w:tr w:rsidR="00B1432A" w:rsidRPr="00542779" w:rsidTr="00417064">
        <w:trPr>
          <w:trHeight w:val="300"/>
        </w:trPr>
        <w:tc>
          <w:tcPr>
            <w:tcW w:w="2755" w:type="dxa"/>
            <w:shd w:val="clear" w:color="auto" w:fill="auto"/>
            <w:noWrap/>
            <w:vAlign w:val="bottom"/>
            <w:hideMark/>
          </w:tcPr>
          <w:p w:rsidR="00B1432A" w:rsidRPr="00542779" w:rsidRDefault="00B1432A" w:rsidP="00417064">
            <w:pPr>
              <w:rPr>
                <w:rFonts w:ascii="Times New Roman" w:hAnsi="Times New Roman"/>
                <w:sz w:val="24"/>
              </w:rPr>
            </w:pPr>
            <w:r w:rsidRPr="00542779">
              <w:rPr>
                <w:rFonts w:ascii="Times New Roman" w:hAnsi="Times New Roman"/>
                <w:sz w:val="24"/>
              </w:rPr>
              <w:t>Land Use</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r w:rsidRPr="00542779">
              <w:rPr>
                <w:rFonts w:ascii="Times New Roman" w:hAnsi="Times New Roman"/>
                <w:sz w:val="24"/>
              </w:rPr>
              <w:t>% Share</w:t>
            </w: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 xml:space="preserve">Landless </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30"/>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Below 0.5ha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31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0.5-1ha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1-2ha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Pr="00542779" w:rsidRDefault="00B1432A" w:rsidP="00417064">
            <w:pPr>
              <w:rPr>
                <w:rFonts w:ascii="Times New Roman" w:hAnsi="Times New Roman"/>
                <w:sz w:val="24"/>
              </w:rPr>
            </w:pPr>
            <w:r>
              <w:rPr>
                <w:rFonts w:ascii="Times New Roman" w:hAnsi="Times New Roman"/>
                <w:sz w:val="24"/>
              </w:rPr>
              <w:t>2-3ha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Default="00B1432A" w:rsidP="00417064">
            <w:pPr>
              <w:rPr>
                <w:rFonts w:ascii="Times New Roman" w:hAnsi="Times New Roman"/>
                <w:sz w:val="24"/>
              </w:rPr>
            </w:pPr>
            <w:r>
              <w:rPr>
                <w:rFonts w:ascii="Times New Roman" w:hAnsi="Times New Roman"/>
                <w:sz w:val="24"/>
              </w:rPr>
              <w:t>3-5ha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255"/>
        </w:trPr>
        <w:tc>
          <w:tcPr>
            <w:tcW w:w="2755" w:type="dxa"/>
            <w:shd w:val="clear" w:color="auto" w:fill="auto"/>
            <w:noWrap/>
            <w:vAlign w:val="bottom"/>
            <w:hideMark/>
          </w:tcPr>
          <w:p w:rsidR="00B1432A" w:rsidRDefault="00B1432A" w:rsidP="00417064">
            <w:pPr>
              <w:rPr>
                <w:rFonts w:ascii="Times New Roman" w:hAnsi="Times New Roman"/>
                <w:sz w:val="24"/>
              </w:rPr>
            </w:pPr>
            <w:r>
              <w:rPr>
                <w:rFonts w:ascii="Times New Roman" w:hAnsi="Times New Roman"/>
                <w:sz w:val="24"/>
              </w:rPr>
              <w:t>&gt;5ha</w:t>
            </w: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r w:rsidR="00B1432A" w:rsidRPr="00542779" w:rsidTr="00417064">
        <w:trPr>
          <w:trHeight w:val="161"/>
        </w:trPr>
        <w:tc>
          <w:tcPr>
            <w:tcW w:w="2755" w:type="dxa"/>
            <w:shd w:val="clear" w:color="auto" w:fill="auto"/>
            <w:noWrap/>
            <w:vAlign w:val="bottom"/>
            <w:hideMark/>
          </w:tcPr>
          <w:p w:rsidR="00B1432A" w:rsidRPr="00542779" w:rsidRDefault="00B1432A" w:rsidP="00417064">
            <w:pPr>
              <w:rPr>
                <w:rFonts w:ascii="Times New Roman" w:hAnsi="Times New Roman"/>
                <w:sz w:val="24"/>
              </w:rPr>
            </w:pPr>
          </w:p>
        </w:tc>
        <w:tc>
          <w:tcPr>
            <w:tcW w:w="2250" w:type="dxa"/>
            <w:shd w:val="clear" w:color="auto" w:fill="auto"/>
            <w:noWrap/>
            <w:vAlign w:val="bottom"/>
            <w:hideMark/>
          </w:tcPr>
          <w:p w:rsidR="00B1432A" w:rsidRPr="00542779" w:rsidRDefault="00B1432A" w:rsidP="00417064">
            <w:pPr>
              <w:jc w:val="center"/>
              <w:rPr>
                <w:rFonts w:ascii="Times New Roman" w:hAnsi="Times New Roman"/>
                <w:sz w:val="24"/>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b/>
        </w:rPr>
      </w:pPr>
      <w:r>
        <w:rPr>
          <w:rFonts w:ascii="Times New Roman" w:hAnsi="Times New Roman"/>
          <w:b/>
        </w:rPr>
        <w:t>P</w:t>
      </w:r>
      <w:r w:rsidRPr="00E725EE">
        <w:rPr>
          <w:rFonts w:ascii="Times New Roman" w:hAnsi="Times New Roman"/>
          <w:b/>
        </w:rPr>
        <w:t xml:space="preserve">opulation </w:t>
      </w:r>
      <w:r>
        <w:rPr>
          <w:rFonts w:ascii="Times New Roman" w:hAnsi="Times New Roman"/>
          <w:b/>
        </w:rPr>
        <w:t xml:space="preserve"> by kebele and sub village </w:t>
      </w:r>
    </w:p>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sidRPr="00E35D0C">
        <w:rPr>
          <w:rFonts w:ascii="Times New Roman" w:hAnsi="Times New Roman"/>
        </w:rPr>
        <w:t>Average family size</w:t>
      </w:r>
      <w:proofErr w:type="gramStart"/>
      <w:r w:rsidRPr="00E35D0C">
        <w:rPr>
          <w:rFonts w:ascii="Times New Roman" w:hAnsi="Times New Roman"/>
        </w:rPr>
        <w:t>:_</w:t>
      </w:r>
      <w:proofErr w:type="gramEnd"/>
      <w:r w:rsidRPr="00E35D0C">
        <w:rPr>
          <w:rFonts w:ascii="Times New Roman" w:hAnsi="Times New Roman"/>
        </w:rPr>
        <w:t>____________</w:t>
      </w:r>
    </w:p>
    <w:p w:rsidR="00B1432A" w:rsidRDefault="00B1432A" w:rsidP="00B1432A">
      <w:pPr>
        <w:pStyle w:val="ListParagraph"/>
        <w:spacing w:after="0"/>
        <w:ind w:left="360"/>
        <w:rPr>
          <w:rFonts w:ascii="Times New Roman" w:hAnsi="Times New Roman"/>
        </w:rPr>
      </w:pPr>
      <w:r>
        <w:rPr>
          <w:rFonts w:ascii="Times New Roman" w:hAnsi="Times New Roman"/>
        </w:rPr>
        <w:t xml:space="preserve">    Number of </w:t>
      </w:r>
      <w:proofErr w:type="gramStart"/>
      <w:r>
        <w:rPr>
          <w:rFonts w:ascii="Times New Roman" w:hAnsi="Times New Roman"/>
        </w:rPr>
        <w:t>kebeles ;</w:t>
      </w:r>
      <w:proofErr w:type="gramEnd"/>
      <w:r>
        <w:rPr>
          <w:rFonts w:ascii="Times New Roman" w:hAnsi="Times New Roman"/>
        </w:rPr>
        <w:t xml:space="preserve"> Rural__________ Urban________ Total ______________</w:t>
      </w:r>
    </w:p>
    <w:p w:rsidR="006D097C" w:rsidRDefault="006D097C" w:rsidP="00B1432A">
      <w:pPr>
        <w:pStyle w:val="ListParagraph"/>
        <w:spacing w:after="0"/>
        <w:ind w:left="360"/>
        <w:rPr>
          <w:rFonts w:ascii="Times New Roman" w:hAnsi="Times New Roman"/>
        </w:rPr>
      </w:pPr>
    </w:p>
    <w:p w:rsidR="006D097C" w:rsidRDefault="006D097C" w:rsidP="00B1432A">
      <w:pPr>
        <w:pStyle w:val="ListParagraph"/>
        <w:spacing w:after="0"/>
        <w:ind w:left="360"/>
        <w:rPr>
          <w:rFonts w:ascii="Times New Roman" w:hAnsi="Times New Roman"/>
        </w:rPr>
      </w:pPr>
    </w:p>
    <w:p w:rsidR="006D097C" w:rsidRDefault="006D097C" w:rsidP="00B1432A">
      <w:pPr>
        <w:pStyle w:val="ListParagraph"/>
        <w:spacing w:after="0"/>
        <w:ind w:left="360"/>
        <w:rPr>
          <w:rFonts w:ascii="Times New Roman" w:hAnsi="Times New Roman"/>
          <w:b/>
        </w:rPr>
      </w:pPr>
    </w:p>
    <w:tbl>
      <w:tblPr>
        <w:tblW w:w="837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350"/>
        <w:gridCol w:w="1350"/>
        <w:gridCol w:w="1080"/>
        <w:gridCol w:w="669"/>
        <w:gridCol w:w="1221"/>
        <w:gridCol w:w="900"/>
        <w:gridCol w:w="1260"/>
      </w:tblGrid>
      <w:tr w:rsidR="00B1432A" w:rsidRPr="00542779" w:rsidTr="006D097C">
        <w:trPr>
          <w:trHeight w:val="413"/>
        </w:trPr>
        <w:tc>
          <w:tcPr>
            <w:tcW w:w="54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lastRenderedPageBreak/>
              <w:t>No</w:t>
            </w:r>
          </w:p>
        </w:tc>
        <w:tc>
          <w:tcPr>
            <w:tcW w:w="135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Kebele</w:t>
            </w:r>
          </w:p>
        </w:tc>
        <w:tc>
          <w:tcPr>
            <w:tcW w:w="1350" w:type="dxa"/>
            <w:vMerge w:val="restart"/>
          </w:tcPr>
          <w:p w:rsidR="00B1432A" w:rsidRPr="00542779" w:rsidRDefault="00B1432A" w:rsidP="00417064">
            <w:pPr>
              <w:pStyle w:val="ListParagraph"/>
              <w:spacing w:after="0"/>
              <w:rPr>
                <w:rFonts w:ascii="Times New Roman" w:hAnsi="Times New Roman"/>
              </w:rPr>
            </w:pPr>
            <w:r>
              <w:rPr>
                <w:rFonts w:ascii="Times New Roman" w:hAnsi="Times New Roman"/>
              </w:rPr>
              <w:t>Land area  (ha)</w:t>
            </w:r>
          </w:p>
        </w:tc>
        <w:tc>
          <w:tcPr>
            <w:tcW w:w="1080" w:type="dxa"/>
            <w:vMerge w:val="restart"/>
          </w:tcPr>
          <w:p w:rsidR="00B1432A" w:rsidRDefault="00B1432A" w:rsidP="00417064">
            <w:pPr>
              <w:pStyle w:val="ListParagraph"/>
              <w:spacing w:after="0"/>
              <w:jc w:val="center"/>
              <w:rPr>
                <w:rFonts w:ascii="Times New Roman" w:hAnsi="Times New Roman"/>
              </w:rPr>
            </w:pPr>
            <w:r>
              <w:rPr>
                <w:rFonts w:ascii="Times New Roman" w:hAnsi="Times New Roman"/>
              </w:rPr>
              <w:t>HH</w:t>
            </w:r>
          </w:p>
        </w:tc>
        <w:tc>
          <w:tcPr>
            <w:tcW w:w="2790" w:type="dxa"/>
            <w:gridSpan w:val="3"/>
          </w:tcPr>
          <w:p w:rsidR="00B1432A" w:rsidRDefault="00B1432A" w:rsidP="00417064">
            <w:pPr>
              <w:pStyle w:val="ListParagraph"/>
              <w:spacing w:after="0"/>
              <w:jc w:val="center"/>
              <w:rPr>
                <w:rFonts w:ascii="Times New Roman" w:hAnsi="Times New Roman"/>
              </w:rPr>
            </w:pPr>
            <w:r>
              <w:rPr>
                <w:rFonts w:ascii="Times New Roman" w:hAnsi="Times New Roman"/>
              </w:rPr>
              <w:t>Population</w:t>
            </w:r>
          </w:p>
        </w:tc>
        <w:tc>
          <w:tcPr>
            <w:tcW w:w="1260" w:type="dxa"/>
          </w:tcPr>
          <w:p w:rsidR="00B1432A" w:rsidRDefault="00B1432A" w:rsidP="00417064">
            <w:pPr>
              <w:pStyle w:val="ListParagraph"/>
              <w:spacing w:after="0"/>
              <w:rPr>
                <w:rFonts w:ascii="Times New Roman" w:hAnsi="Times New Roman"/>
              </w:rPr>
            </w:pPr>
            <w:r>
              <w:rPr>
                <w:rFonts w:ascii="Times New Roman" w:hAnsi="Times New Roman"/>
              </w:rPr>
              <w:t>Population Density</w:t>
            </w:r>
          </w:p>
        </w:tc>
      </w:tr>
      <w:tr w:rsidR="00B1432A" w:rsidRPr="00542779" w:rsidTr="006D097C">
        <w:tc>
          <w:tcPr>
            <w:tcW w:w="540" w:type="dxa"/>
            <w:vMerge/>
          </w:tcPr>
          <w:p w:rsidR="00B1432A" w:rsidRPr="00542779" w:rsidRDefault="00B1432A" w:rsidP="00417064">
            <w:pPr>
              <w:pStyle w:val="ListParagraph"/>
              <w:spacing w:after="0"/>
              <w:rPr>
                <w:rFonts w:ascii="Times New Roman" w:hAnsi="Times New Roman"/>
              </w:rPr>
            </w:pPr>
          </w:p>
        </w:tc>
        <w:tc>
          <w:tcPr>
            <w:tcW w:w="1350" w:type="dxa"/>
            <w:vMerge/>
          </w:tcPr>
          <w:p w:rsidR="00B1432A" w:rsidRPr="00542779" w:rsidRDefault="00B1432A" w:rsidP="00417064">
            <w:pPr>
              <w:pStyle w:val="ListParagraph"/>
              <w:spacing w:after="0"/>
              <w:rPr>
                <w:rFonts w:ascii="Times New Roman" w:hAnsi="Times New Roman"/>
              </w:rPr>
            </w:pPr>
          </w:p>
        </w:tc>
        <w:tc>
          <w:tcPr>
            <w:tcW w:w="1350" w:type="dxa"/>
            <w:vMerge/>
          </w:tcPr>
          <w:p w:rsidR="00B1432A" w:rsidRPr="00542779" w:rsidRDefault="00B1432A" w:rsidP="00417064">
            <w:pPr>
              <w:pStyle w:val="ListParagraph"/>
              <w:spacing w:after="0"/>
              <w:rPr>
                <w:rFonts w:ascii="Times New Roman" w:hAnsi="Times New Roman"/>
              </w:rPr>
            </w:pPr>
          </w:p>
        </w:tc>
        <w:tc>
          <w:tcPr>
            <w:tcW w:w="1080" w:type="dxa"/>
            <w:vMerge/>
          </w:tcPr>
          <w:p w:rsidR="00B1432A" w:rsidRDefault="00B1432A" w:rsidP="00417064">
            <w:pPr>
              <w:pStyle w:val="ListParagraph"/>
              <w:spacing w:after="0"/>
              <w:jc w:val="center"/>
              <w:rPr>
                <w:rFonts w:ascii="Times New Roman" w:hAnsi="Times New Roman"/>
              </w:rPr>
            </w:pPr>
          </w:p>
        </w:tc>
        <w:tc>
          <w:tcPr>
            <w:tcW w:w="669"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Male</w:t>
            </w:r>
          </w:p>
        </w:tc>
        <w:tc>
          <w:tcPr>
            <w:tcW w:w="1221"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Female</w:t>
            </w:r>
          </w:p>
        </w:tc>
        <w:tc>
          <w:tcPr>
            <w:tcW w:w="900"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Total</w:t>
            </w:r>
          </w:p>
        </w:tc>
        <w:tc>
          <w:tcPr>
            <w:tcW w:w="1260" w:type="dxa"/>
          </w:tcPr>
          <w:p w:rsidR="00B1432A"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54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350" w:type="dxa"/>
          </w:tcPr>
          <w:p w:rsidR="00B1432A" w:rsidRPr="00542779" w:rsidRDefault="00B1432A" w:rsidP="00417064">
            <w:pPr>
              <w:pStyle w:val="ListParagraph"/>
              <w:spacing w:after="0"/>
              <w:rPr>
                <w:rFonts w:ascii="Times New Roman" w:hAnsi="Times New Roman"/>
              </w:rPr>
            </w:pPr>
          </w:p>
        </w:tc>
        <w:tc>
          <w:tcPr>
            <w:tcW w:w="1080" w:type="dxa"/>
          </w:tcPr>
          <w:p w:rsidR="00B1432A" w:rsidRPr="00542779" w:rsidRDefault="00B1432A" w:rsidP="00417064">
            <w:pPr>
              <w:pStyle w:val="ListParagraph"/>
              <w:spacing w:after="0"/>
              <w:rPr>
                <w:rFonts w:ascii="Times New Roman" w:hAnsi="Times New Roman"/>
              </w:rPr>
            </w:pPr>
          </w:p>
        </w:tc>
        <w:tc>
          <w:tcPr>
            <w:tcW w:w="669" w:type="dxa"/>
          </w:tcPr>
          <w:p w:rsidR="00B1432A" w:rsidRPr="00542779" w:rsidRDefault="00B1432A" w:rsidP="00417064">
            <w:pPr>
              <w:pStyle w:val="ListParagraph"/>
              <w:spacing w:after="0"/>
              <w:rPr>
                <w:rFonts w:ascii="Times New Roman" w:hAnsi="Times New Roman"/>
              </w:rPr>
            </w:pPr>
          </w:p>
        </w:tc>
        <w:tc>
          <w:tcPr>
            <w:tcW w:w="1221" w:type="dxa"/>
          </w:tcPr>
          <w:p w:rsidR="00B1432A" w:rsidRPr="00542779" w:rsidRDefault="00B1432A" w:rsidP="00417064">
            <w:pPr>
              <w:pStyle w:val="ListParagraph"/>
              <w:spacing w:after="0"/>
              <w:rPr>
                <w:rFonts w:ascii="Times New Roman" w:hAnsi="Times New Roman"/>
              </w:rPr>
            </w:pPr>
          </w:p>
        </w:tc>
        <w:tc>
          <w:tcPr>
            <w:tcW w:w="9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bl>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Economic and livelihood base </w:t>
      </w:r>
      <w:r>
        <w:rPr>
          <w:rFonts w:ascii="Times New Roman" w:hAnsi="Times New Roman"/>
        </w:rPr>
        <w:t xml:space="preserve">of the kebele </w:t>
      </w:r>
    </w:p>
    <w:tbl>
      <w:tblPr>
        <w:tblW w:w="829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2250"/>
        <w:gridCol w:w="2700"/>
      </w:tblGrid>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Sectors</w:t>
            </w:r>
          </w:p>
        </w:tc>
        <w:tc>
          <w:tcPr>
            <w:tcW w:w="225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share contribution</w:t>
            </w:r>
          </w:p>
        </w:tc>
        <w:tc>
          <w:tcPr>
            <w:tcW w:w="2700" w:type="dxa"/>
          </w:tcPr>
          <w:p w:rsidR="00B1432A" w:rsidRPr="00542779" w:rsidRDefault="00B1432A" w:rsidP="00417064">
            <w:pPr>
              <w:pStyle w:val="ListParagraph"/>
              <w:spacing w:after="0"/>
              <w:jc w:val="center"/>
              <w:rPr>
                <w:rFonts w:ascii="Times New Roman" w:hAnsi="Times New Roman"/>
              </w:rPr>
            </w:pPr>
            <w:r>
              <w:rPr>
                <w:rFonts w:ascii="Times New Roman" w:hAnsi="Times New Roman"/>
              </w:rPr>
              <w:t xml:space="preserve">Major crops  and livestock type </w:t>
            </w: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Pr>
                <w:rFonts w:ascii="Times New Roman" w:hAnsi="Times New Roman"/>
              </w:rPr>
              <w:t>C</w:t>
            </w:r>
            <w:r w:rsidRPr="00542779">
              <w:rPr>
                <w:rFonts w:ascii="Times New Roman" w:hAnsi="Times New Roman"/>
              </w:rPr>
              <w:t>rop prod</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Livestock</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Mixed agriculture</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Industry</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334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Trade &amp; commercial</w:t>
            </w:r>
          </w:p>
        </w:tc>
        <w:tc>
          <w:tcPr>
            <w:tcW w:w="2250" w:type="dxa"/>
          </w:tcPr>
          <w:p w:rsidR="00B1432A" w:rsidRPr="00542779" w:rsidRDefault="00B1432A" w:rsidP="00417064">
            <w:pPr>
              <w:pStyle w:val="ListParagraph"/>
              <w:spacing w:after="0"/>
              <w:rPr>
                <w:rFonts w:ascii="Times New Roman" w:hAnsi="Times New Roman"/>
              </w:rPr>
            </w:pPr>
          </w:p>
        </w:tc>
        <w:tc>
          <w:tcPr>
            <w:tcW w:w="270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What are major crops currently produced and potential to grow?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202"/>
        <w:gridCol w:w="3240"/>
      </w:tblGrid>
      <w:tr w:rsidR="00B1432A" w:rsidRPr="00542779" w:rsidTr="006D097C">
        <w:trPr>
          <w:trHeight w:val="593"/>
        </w:trPr>
        <w:tc>
          <w:tcPr>
            <w:tcW w:w="2586" w:type="dxa"/>
          </w:tcPr>
          <w:p w:rsidR="00B1432A" w:rsidRPr="00542779" w:rsidRDefault="00B1432A" w:rsidP="00417064">
            <w:pPr>
              <w:pStyle w:val="ListParagraph"/>
              <w:spacing w:after="0"/>
              <w:rPr>
                <w:rFonts w:ascii="Times New Roman" w:hAnsi="Times New Roman"/>
              </w:rPr>
            </w:pPr>
            <w:r>
              <w:rPr>
                <w:rFonts w:ascii="Times New Roman" w:hAnsi="Times New Roman"/>
              </w:rPr>
              <w:t xml:space="preserve">Major crops currently produced </w:t>
            </w:r>
          </w:p>
        </w:tc>
        <w:tc>
          <w:tcPr>
            <w:tcW w:w="2202" w:type="dxa"/>
          </w:tcPr>
          <w:p w:rsidR="00B1432A" w:rsidRPr="00542779" w:rsidRDefault="00B1432A" w:rsidP="00417064">
            <w:pPr>
              <w:pStyle w:val="ListParagraph"/>
              <w:spacing w:after="0"/>
              <w:rPr>
                <w:rFonts w:ascii="Times New Roman" w:hAnsi="Times New Roman"/>
              </w:rPr>
            </w:pPr>
            <w:r>
              <w:rPr>
                <w:rFonts w:ascii="Times New Roman" w:hAnsi="Times New Roman"/>
              </w:rPr>
              <w:t>Crops potential to grow</w:t>
            </w:r>
          </w:p>
        </w:tc>
        <w:tc>
          <w:tcPr>
            <w:tcW w:w="3240" w:type="dxa"/>
          </w:tcPr>
          <w:p w:rsidR="00B1432A" w:rsidRPr="00542779" w:rsidRDefault="00B1432A" w:rsidP="00417064">
            <w:pPr>
              <w:pStyle w:val="ListParagraph"/>
              <w:spacing w:after="0"/>
              <w:rPr>
                <w:rFonts w:ascii="Times New Roman" w:hAnsi="Times New Roman"/>
              </w:rPr>
            </w:pPr>
            <w:r>
              <w:rPr>
                <w:rFonts w:ascii="Times New Roman" w:hAnsi="Times New Roman"/>
              </w:rPr>
              <w:t xml:space="preserve">How is the crop use in terms of food and cash crops </w:t>
            </w: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r w:rsidR="00B1432A" w:rsidRPr="00542779" w:rsidTr="006D097C">
        <w:tc>
          <w:tcPr>
            <w:tcW w:w="2586" w:type="dxa"/>
          </w:tcPr>
          <w:p w:rsidR="00B1432A" w:rsidRPr="00542779" w:rsidRDefault="00B1432A" w:rsidP="00417064">
            <w:pPr>
              <w:pStyle w:val="ListParagraph"/>
              <w:spacing w:after="0"/>
              <w:rPr>
                <w:rFonts w:ascii="Times New Roman" w:hAnsi="Times New Roman"/>
              </w:rPr>
            </w:pPr>
          </w:p>
        </w:tc>
        <w:tc>
          <w:tcPr>
            <w:tcW w:w="2202" w:type="dxa"/>
          </w:tcPr>
          <w:p w:rsidR="00B1432A" w:rsidRPr="00542779" w:rsidRDefault="00B1432A" w:rsidP="00417064">
            <w:pPr>
              <w:pStyle w:val="ListParagraph"/>
              <w:spacing w:after="0"/>
              <w:rPr>
                <w:rFonts w:ascii="Times New Roman" w:hAnsi="Times New Roman"/>
              </w:rPr>
            </w:pPr>
          </w:p>
        </w:tc>
        <w:tc>
          <w:tcPr>
            <w:tcW w:w="324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Is the rainfall adequate for crop production? ___________</w:t>
      </w:r>
    </w:p>
    <w:p w:rsidR="00B1432A" w:rsidRDefault="00B1432A" w:rsidP="00B1432A">
      <w:pPr>
        <w:pStyle w:val="ListParagraph"/>
        <w:spacing w:after="0"/>
        <w:ind w:left="360"/>
        <w:rPr>
          <w:rFonts w:ascii="Times New Roman" w:hAnsi="Times New Roman"/>
        </w:rPr>
      </w:pPr>
      <w:r>
        <w:rPr>
          <w:rFonts w:ascii="Times New Roman" w:hAnsi="Times New Roman"/>
        </w:rPr>
        <w:t xml:space="preserve">       Does the community practice irrigation? ______________</w:t>
      </w: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Crop  production and supply  </w:t>
      </w:r>
      <w:r>
        <w:rPr>
          <w:rFonts w:ascii="Times New Roman" w:hAnsi="Times New Roman"/>
        </w:rPr>
        <w:t xml:space="preserve">in   the woreda </w:t>
      </w:r>
    </w:p>
    <w:p w:rsidR="00B1432A" w:rsidRPr="00542779" w:rsidRDefault="00B1432A" w:rsidP="00701BBF">
      <w:pPr>
        <w:pStyle w:val="ListParagraph"/>
        <w:numPr>
          <w:ilvl w:val="0"/>
          <w:numId w:val="34"/>
        </w:numPr>
        <w:tabs>
          <w:tab w:val="clear" w:pos="1260"/>
        </w:tabs>
        <w:spacing w:before="0" w:after="0"/>
        <w:contextualSpacing/>
        <w:jc w:val="left"/>
        <w:rPr>
          <w:rFonts w:ascii="Times New Roman" w:hAnsi="Times New Roman"/>
          <w:b/>
        </w:rPr>
      </w:pPr>
      <w:r w:rsidRPr="00542779">
        <w:rPr>
          <w:rFonts w:ascii="Times New Roman" w:hAnsi="Times New Roman"/>
          <w:b/>
        </w:rPr>
        <w:t xml:space="preserve">Rain fed crop production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588"/>
        <w:gridCol w:w="2674"/>
      </w:tblGrid>
      <w:tr w:rsidR="00B1432A" w:rsidRPr="00542779" w:rsidTr="00417064">
        <w:tc>
          <w:tcPr>
            <w:tcW w:w="2586"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Crop type</w:t>
            </w:r>
          </w:p>
        </w:tc>
        <w:tc>
          <w:tcPr>
            <w:tcW w:w="2588" w:type="dxa"/>
          </w:tcPr>
          <w:p w:rsidR="00B1432A" w:rsidRPr="00542779" w:rsidRDefault="006D097C" w:rsidP="00417064">
            <w:pPr>
              <w:pStyle w:val="ListParagraph"/>
              <w:spacing w:after="0"/>
              <w:rPr>
                <w:rFonts w:ascii="Times New Roman" w:hAnsi="Times New Roman"/>
              </w:rPr>
            </w:pPr>
            <w:r>
              <w:rPr>
                <w:rFonts w:ascii="Times New Roman" w:hAnsi="Times New Roman"/>
              </w:rPr>
              <w:t>2003</w:t>
            </w:r>
          </w:p>
        </w:tc>
        <w:tc>
          <w:tcPr>
            <w:tcW w:w="2674" w:type="dxa"/>
          </w:tcPr>
          <w:p w:rsidR="00B1432A" w:rsidRPr="00542779" w:rsidRDefault="006D097C" w:rsidP="00417064">
            <w:pPr>
              <w:pStyle w:val="ListParagraph"/>
              <w:spacing w:after="0"/>
              <w:rPr>
                <w:rFonts w:ascii="Times New Roman" w:hAnsi="Times New Roman"/>
              </w:rPr>
            </w:pPr>
            <w:r>
              <w:rPr>
                <w:rFonts w:ascii="Times New Roman" w:hAnsi="Times New Roman"/>
              </w:rPr>
              <w:t>2004</w:t>
            </w: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bl>
    <w:p w:rsidR="00B1432A" w:rsidRPr="00542779" w:rsidRDefault="00B1432A" w:rsidP="00701BBF">
      <w:pPr>
        <w:pStyle w:val="ListParagraph"/>
        <w:numPr>
          <w:ilvl w:val="0"/>
          <w:numId w:val="34"/>
        </w:numPr>
        <w:tabs>
          <w:tab w:val="clear" w:pos="1260"/>
        </w:tabs>
        <w:spacing w:before="0" w:after="0"/>
        <w:contextualSpacing/>
        <w:jc w:val="left"/>
        <w:rPr>
          <w:rFonts w:ascii="Times New Roman" w:hAnsi="Times New Roman"/>
          <w:b/>
        </w:rPr>
      </w:pPr>
      <w:r w:rsidRPr="00542779">
        <w:rPr>
          <w:rFonts w:ascii="Times New Roman" w:hAnsi="Times New Roman"/>
          <w:b/>
        </w:rPr>
        <w:t xml:space="preserve">Irrigated crop production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2588"/>
        <w:gridCol w:w="2674"/>
      </w:tblGrid>
      <w:tr w:rsidR="00B1432A" w:rsidRPr="00542779" w:rsidTr="00417064">
        <w:tc>
          <w:tcPr>
            <w:tcW w:w="2586"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Crop type</w:t>
            </w:r>
          </w:p>
        </w:tc>
        <w:tc>
          <w:tcPr>
            <w:tcW w:w="2588" w:type="dxa"/>
          </w:tcPr>
          <w:p w:rsidR="00B1432A" w:rsidRPr="00542779" w:rsidRDefault="00F46476" w:rsidP="00417064">
            <w:pPr>
              <w:pStyle w:val="ListParagraph"/>
              <w:spacing w:after="0"/>
              <w:jc w:val="center"/>
              <w:rPr>
                <w:rFonts w:ascii="Times New Roman" w:hAnsi="Times New Roman"/>
              </w:rPr>
            </w:pPr>
            <w:r>
              <w:rPr>
                <w:rFonts w:ascii="Times New Roman" w:hAnsi="Times New Roman"/>
              </w:rPr>
              <w:t>2003</w:t>
            </w:r>
          </w:p>
        </w:tc>
        <w:tc>
          <w:tcPr>
            <w:tcW w:w="2674" w:type="dxa"/>
          </w:tcPr>
          <w:p w:rsidR="00B1432A" w:rsidRPr="00542779" w:rsidRDefault="00F46476" w:rsidP="00417064">
            <w:pPr>
              <w:pStyle w:val="ListParagraph"/>
              <w:spacing w:after="0"/>
              <w:jc w:val="center"/>
              <w:rPr>
                <w:rFonts w:ascii="Times New Roman" w:hAnsi="Times New Roman"/>
              </w:rPr>
            </w:pPr>
            <w:r>
              <w:rPr>
                <w:rFonts w:ascii="Times New Roman" w:hAnsi="Times New Roman"/>
              </w:rPr>
              <w:t>2004</w:t>
            </w: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586" w:type="dxa"/>
          </w:tcPr>
          <w:p w:rsidR="00B1432A" w:rsidRPr="00542779" w:rsidRDefault="00B1432A" w:rsidP="00417064">
            <w:pPr>
              <w:pStyle w:val="ListParagraph"/>
              <w:spacing w:after="0"/>
              <w:rPr>
                <w:rFonts w:ascii="Times New Roman" w:hAnsi="Times New Roman"/>
              </w:rPr>
            </w:pPr>
          </w:p>
        </w:tc>
        <w:tc>
          <w:tcPr>
            <w:tcW w:w="2588" w:type="dxa"/>
          </w:tcPr>
          <w:p w:rsidR="00B1432A" w:rsidRPr="00542779" w:rsidRDefault="00B1432A" w:rsidP="00417064">
            <w:pPr>
              <w:pStyle w:val="ListParagraph"/>
              <w:spacing w:after="0"/>
              <w:rPr>
                <w:rFonts w:ascii="Times New Roman" w:hAnsi="Times New Roman"/>
              </w:rPr>
            </w:pPr>
          </w:p>
        </w:tc>
        <w:tc>
          <w:tcPr>
            <w:tcW w:w="2674"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rPr>
          <w:rFonts w:ascii="Times New Roman" w:hAnsi="Times New Roman"/>
        </w:rPr>
      </w:pPr>
    </w:p>
    <w:p w:rsidR="00B1432A" w:rsidRPr="00CB487F" w:rsidRDefault="00B1432A" w:rsidP="00B1432A">
      <w:pPr>
        <w:rPr>
          <w:rFonts w:ascii="Times New Roman" w:hAnsi="Times New Roman"/>
        </w:rPr>
      </w:pPr>
    </w:p>
    <w:p w:rsidR="00B1432A" w:rsidRPr="00E725EE"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Irrigation experience </w:t>
      </w:r>
    </w:p>
    <w:tbl>
      <w:tblPr>
        <w:tblW w:w="82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8"/>
        <w:gridCol w:w="2340"/>
      </w:tblGrid>
      <w:tr w:rsidR="00B1432A" w:rsidRPr="00542779" w:rsidTr="00417064">
        <w:tc>
          <w:tcPr>
            <w:tcW w:w="5868" w:type="dxa"/>
          </w:tcPr>
          <w:p w:rsidR="00B1432A" w:rsidRDefault="00B1432A" w:rsidP="00417064">
            <w:pPr>
              <w:pStyle w:val="ListParagraph"/>
              <w:spacing w:after="0"/>
              <w:rPr>
                <w:rFonts w:ascii="Times New Roman" w:hAnsi="Times New Roman"/>
              </w:rPr>
            </w:pPr>
            <w:r w:rsidRPr="00542779">
              <w:rPr>
                <w:rFonts w:ascii="Times New Roman" w:hAnsi="Times New Roman"/>
              </w:rPr>
              <w:t>Is there traditional/modern irrigation practice?</w:t>
            </w:r>
            <w:r>
              <w:rPr>
                <w:rFonts w:ascii="Times New Roman" w:hAnsi="Times New Roman"/>
              </w:rPr>
              <w:t xml:space="preserve"> If yes </w:t>
            </w:r>
            <w:proofErr w:type="gramStart"/>
            <w:r>
              <w:rPr>
                <w:rFonts w:ascii="Times New Roman" w:hAnsi="Times New Roman"/>
              </w:rPr>
              <w:t>give  background</w:t>
            </w:r>
            <w:proofErr w:type="gramEnd"/>
            <w:r>
              <w:rPr>
                <w:rFonts w:ascii="Times New Roman" w:hAnsi="Times New Roman"/>
              </w:rPr>
              <w:t xml:space="preserve"> information? </w:t>
            </w:r>
          </w:p>
          <w:p w:rsidR="00B1432A" w:rsidRDefault="00B1432A" w:rsidP="00417064">
            <w:pPr>
              <w:pStyle w:val="ListParagraph"/>
              <w:spacing w:after="0"/>
              <w:rPr>
                <w:rFonts w:ascii="Times New Roman" w:hAnsi="Times New Roman"/>
              </w:rPr>
            </w:pPr>
            <w:r>
              <w:rPr>
                <w:rFonts w:ascii="Times New Roman" w:hAnsi="Times New Roman"/>
              </w:rPr>
              <w:t>When constructed?</w:t>
            </w:r>
          </w:p>
          <w:p w:rsidR="00B1432A" w:rsidRDefault="00B1432A" w:rsidP="00417064">
            <w:pPr>
              <w:pStyle w:val="ListParagraph"/>
              <w:spacing w:after="0"/>
              <w:rPr>
                <w:rFonts w:ascii="Times New Roman" w:hAnsi="Times New Roman"/>
              </w:rPr>
            </w:pPr>
            <w:r>
              <w:rPr>
                <w:rFonts w:ascii="Times New Roman" w:hAnsi="Times New Roman"/>
              </w:rPr>
              <w:t>Who constructed?</w:t>
            </w:r>
          </w:p>
          <w:p w:rsidR="00B1432A" w:rsidRPr="00542779" w:rsidRDefault="00B1432A" w:rsidP="00417064">
            <w:pPr>
              <w:pStyle w:val="ListParagraph"/>
              <w:spacing w:after="0"/>
              <w:rPr>
                <w:rFonts w:ascii="Times New Roman" w:hAnsi="Times New Roman"/>
              </w:rPr>
            </w:pPr>
            <w:r>
              <w:rPr>
                <w:rFonts w:ascii="Times New Roman" w:hAnsi="Times New Roman"/>
              </w:rPr>
              <w:t xml:space="preserve"> What benefit?</w:t>
            </w:r>
          </w:p>
        </w:tc>
        <w:tc>
          <w:tcPr>
            <w:tcW w:w="234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350"/>
        </w:trPr>
        <w:tc>
          <w:tcPr>
            <w:tcW w:w="586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Is there an organized water users association (WUA) in the kebele?</w:t>
            </w:r>
          </w:p>
        </w:tc>
        <w:tc>
          <w:tcPr>
            <w:tcW w:w="234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If yes, n</w:t>
      </w:r>
      <w:r w:rsidRPr="00E725EE">
        <w:rPr>
          <w:rFonts w:ascii="Times New Roman" w:hAnsi="Times New Roman"/>
        </w:rPr>
        <w:t xml:space="preserve">umber of existing irrigation schemes in the </w:t>
      </w:r>
      <w:r>
        <w:rPr>
          <w:rFonts w:ascii="Times New Roman" w:hAnsi="Times New Roman"/>
        </w:rPr>
        <w:t>woreda</w:t>
      </w:r>
      <w:proofErr w:type="gramStart"/>
      <w:r w:rsidRPr="00E725EE">
        <w:rPr>
          <w:rFonts w:ascii="Times New Roman" w:hAnsi="Times New Roman"/>
        </w:rPr>
        <w:t>??</w:t>
      </w:r>
      <w:proofErr w:type="gramEnd"/>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810"/>
        <w:gridCol w:w="1800"/>
        <w:gridCol w:w="1260"/>
        <w:gridCol w:w="1260"/>
      </w:tblGrid>
      <w:tr w:rsidR="00B1432A" w:rsidRPr="00542779" w:rsidTr="00417064">
        <w:tc>
          <w:tcPr>
            <w:tcW w:w="298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Name of irrigation schemes </w:t>
            </w:r>
          </w:p>
        </w:tc>
        <w:tc>
          <w:tcPr>
            <w:tcW w:w="81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kebele</w:t>
            </w:r>
          </w:p>
        </w:tc>
        <w:tc>
          <w:tcPr>
            <w:tcW w:w="1800" w:type="dxa"/>
          </w:tcPr>
          <w:p w:rsidR="00B1432A" w:rsidRPr="00542779" w:rsidRDefault="00321345" w:rsidP="00417064">
            <w:pPr>
              <w:pStyle w:val="ListParagraph"/>
              <w:spacing w:after="0"/>
              <w:rPr>
                <w:rFonts w:ascii="Times New Roman" w:hAnsi="Times New Roman"/>
              </w:rPr>
            </w:pPr>
            <w:r w:rsidRPr="00542779">
              <w:rPr>
                <w:rFonts w:ascii="Times New Roman" w:hAnsi="Times New Roman"/>
              </w:rPr>
              <w:t>K</w:t>
            </w:r>
            <w:r w:rsidR="00B1432A" w:rsidRPr="00542779">
              <w:rPr>
                <w:rFonts w:ascii="Times New Roman" w:hAnsi="Times New Roman"/>
              </w:rPr>
              <w:t>ebele</w:t>
            </w:r>
          </w:p>
        </w:tc>
        <w:tc>
          <w:tcPr>
            <w:tcW w:w="126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Command area (ha)</w:t>
            </w:r>
          </w:p>
        </w:tc>
        <w:tc>
          <w:tcPr>
            <w:tcW w:w="126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Remark (Traditional/Modern)</w:t>
            </w:r>
          </w:p>
        </w:tc>
      </w:tr>
      <w:tr w:rsidR="00B1432A" w:rsidRPr="00542779" w:rsidTr="00417064">
        <w:trPr>
          <w:trHeight w:val="341"/>
        </w:trPr>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2988"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c>
          <w:tcPr>
            <w:tcW w:w="180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c>
          <w:tcPr>
            <w:tcW w:w="126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Pr>
          <w:rFonts w:ascii="Times New Roman" w:hAnsi="Times New Roman"/>
        </w:rPr>
        <w:lastRenderedPageBreak/>
        <w:t>Water users associations (WUA) and membership</w:t>
      </w:r>
    </w:p>
    <w:tbl>
      <w:tblPr>
        <w:tblW w:w="73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1"/>
        <w:gridCol w:w="1439"/>
        <w:gridCol w:w="1440"/>
        <w:gridCol w:w="810"/>
      </w:tblGrid>
      <w:tr w:rsidR="00B1432A" w:rsidRPr="00542779" w:rsidTr="00417064">
        <w:tc>
          <w:tcPr>
            <w:tcW w:w="3691"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Name of irrigation water users associations </w:t>
            </w:r>
          </w:p>
        </w:tc>
        <w:tc>
          <w:tcPr>
            <w:tcW w:w="2879" w:type="dxa"/>
            <w:gridSpan w:val="2"/>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Number of members</w:t>
            </w:r>
          </w:p>
        </w:tc>
        <w:tc>
          <w:tcPr>
            <w:tcW w:w="810" w:type="dxa"/>
            <w:vMerge w:val="restart"/>
          </w:tcPr>
          <w:p w:rsidR="00B1432A" w:rsidRPr="00542779" w:rsidRDefault="00B1432A" w:rsidP="00417064">
            <w:pPr>
              <w:pStyle w:val="ListParagraph"/>
              <w:spacing w:after="0"/>
              <w:rPr>
                <w:rFonts w:ascii="Times New Roman" w:hAnsi="Times New Roman"/>
              </w:rPr>
            </w:pPr>
            <w:r w:rsidRPr="00542779">
              <w:rPr>
                <w:rFonts w:ascii="Times New Roman" w:hAnsi="Times New Roman"/>
              </w:rPr>
              <w:t>Total</w:t>
            </w:r>
          </w:p>
        </w:tc>
      </w:tr>
      <w:tr w:rsidR="00B1432A" w:rsidRPr="00542779" w:rsidTr="00417064">
        <w:trPr>
          <w:trHeight w:val="296"/>
        </w:trPr>
        <w:tc>
          <w:tcPr>
            <w:tcW w:w="3691" w:type="dxa"/>
            <w:vMerge/>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Male</w:t>
            </w:r>
          </w:p>
        </w:tc>
        <w:tc>
          <w:tcPr>
            <w:tcW w:w="1440" w:type="dxa"/>
          </w:tcPr>
          <w:p w:rsidR="00B1432A" w:rsidRPr="00542779" w:rsidRDefault="00B1432A" w:rsidP="00417064">
            <w:pPr>
              <w:pStyle w:val="ListParagraph"/>
              <w:spacing w:after="0"/>
              <w:jc w:val="center"/>
              <w:rPr>
                <w:rFonts w:ascii="Times New Roman" w:hAnsi="Times New Roman"/>
              </w:rPr>
            </w:pPr>
            <w:r w:rsidRPr="00542779">
              <w:rPr>
                <w:rFonts w:ascii="Times New Roman" w:hAnsi="Times New Roman"/>
              </w:rPr>
              <w:t>Female</w:t>
            </w:r>
          </w:p>
        </w:tc>
        <w:tc>
          <w:tcPr>
            <w:tcW w:w="810" w:type="dxa"/>
            <w:vMerge/>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350"/>
        </w:trPr>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3691" w:type="dxa"/>
          </w:tcPr>
          <w:p w:rsidR="00B1432A" w:rsidRPr="00542779" w:rsidRDefault="00B1432A" w:rsidP="00417064">
            <w:pPr>
              <w:pStyle w:val="ListParagraph"/>
              <w:spacing w:after="0"/>
              <w:rPr>
                <w:rFonts w:ascii="Times New Roman" w:hAnsi="Times New Roman"/>
              </w:rPr>
            </w:pPr>
          </w:p>
        </w:tc>
        <w:tc>
          <w:tcPr>
            <w:tcW w:w="1439" w:type="dxa"/>
          </w:tcPr>
          <w:p w:rsidR="00B1432A" w:rsidRPr="00542779" w:rsidRDefault="00B1432A" w:rsidP="00417064">
            <w:pPr>
              <w:pStyle w:val="ListParagraph"/>
              <w:spacing w:after="0"/>
              <w:rPr>
                <w:rFonts w:ascii="Times New Roman" w:hAnsi="Times New Roman"/>
              </w:rPr>
            </w:pPr>
          </w:p>
        </w:tc>
        <w:tc>
          <w:tcPr>
            <w:tcW w:w="1440" w:type="dxa"/>
          </w:tcPr>
          <w:p w:rsidR="00B1432A" w:rsidRPr="00542779" w:rsidRDefault="00B1432A" w:rsidP="00417064">
            <w:pPr>
              <w:pStyle w:val="ListParagraph"/>
              <w:spacing w:after="0"/>
              <w:rPr>
                <w:rFonts w:ascii="Times New Roman" w:hAnsi="Times New Roman"/>
              </w:rPr>
            </w:pPr>
          </w:p>
        </w:tc>
        <w:tc>
          <w:tcPr>
            <w:tcW w:w="810" w:type="dxa"/>
          </w:tcPr>
          <w:p w:rsidR="00B1432A" w:rsidRPr="00542779" w:rsidRDefault="00B1432A" w:rsidP="00417064">
            <w:pPr>
              <w:pStyle w:val="ListParagraph"/>
              <w:spacing w:after="0"/>
              <w:rPr>
                <w:rFonts w:ascii="Times New Roman" w:hAnsi="Times New Roman"/>
              </w:rPr>
            </w:pPr>
          </w:p>
        </w:tc>
      </w:tr>
    </w:tbl>
    <w:p w:rsidR="00B1432A" w:rsidRPr="00BC4810" w:rsidRDefault="00B1432A" w:rsidP="00BC4810">
      <w:pPr>
        <w:rPr>
          <w:rFonts w:ascii="Times New Roman" w:hAnsi="Times New Roman"/>
        </w:rPr>
      </w:pPr>
    </w:p>
    <w:p w:rsidR="00B1432A" w:rsidRDefault="00B1432A" w:rsidP="00B1432A">
      <w:pPr>
        <w:pStyle w:val="ListParagraph"/>
        <w:spacing w:after="0"/>
        <w:ind w:left="360"/>
        <w:rPr>
          <w:rFonts w:ascii="Times New Roman" w:hAnsi="Times New Roman"/>
        </w:rPr>
      </w:pP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Livestock </w:t>
      </w:r>
    </w:p>
    <w:p w:rsidR="00B1432A" w:rsidRDefault="00B1432A" w:rsidP="00B1432A">
      <w:pPr>
        <w:pStyle w:val="ListParagraph"/>
        <w:spacing w:after="0"/>
        <w:ind w:left="360"/>
        <w:rPr>
          <w:rFonts w:ascii="Times New Roman" w:hAnsi="Times New Roman"/>
        </w:rPr>
      </w:pPr>
      <w:r>
        <w:rPr>
          <w:rFonts w:ascii="Times New Roman" w:hAnsi="Times New Roman"/>
        </w:rPr>
        <w:t>What are the major livestock: ________________</w:t>
      </w:r>
      <w:r>
        <w:rPr>
          <w:rFonts w:ascii="Times New Roman" w:hAnsi="Times New Roman"/>
        </w:rPr>
        <w:tab/>
        <w:t>____</w:t>
      </w:r>
      <w:r w:rsidR="007538CB">
        <w:rPr>
          <w:rFonts w:ascii="Times New Roman" w:hAnsi="Times New Roman"/>
        </w:rPr>
        <w:t>________________</w:t>
      </w:r>
      <w:proofErr w:type="gramStart"/>
      <w:r w:rsidR="007538CB">
        <w:rPr>
          <w:rFonts w:ascii="Times New Roman" w:hAnsi="Times New Roman"/>
        </w:rPr>
        <w:t>_</w:t>
      </w:r>
      <w:proofErr w:type="gramEnd"/>
    </w:p>
    <w:p w:rsidR="00B1432A" w:rsidRDefault="00B1432A" w:rsidP="00B1432A">
      <w:pPr>
        <w:pStyle w:val="ListParagraph"/>
        <w:spacing w:after="0"/>
        <w:ind w:left="360"/>
        <w:rPr>
          <w:rFonts w:ascii="Times New Roman" w:hAnsi="Times New Roman"/>
        </w:rPr>
      </w:pPr>
      <w:r>
        <w:rPr>
          <w:rFonts w:ascii="Times New Roman" w:hAnsi="Times New Roman"/>
        </w:rPr>
        <w:t>What is the use value of holding livestock: ______________________________</w:t>
      </w:r>
      <w:proofErr w:type="gramStart"/>
      <w:r>
        <w:rPr>
          <w:rFonts w:ascii="Times New Roman" w:hAnsi="Times New Roman"/>
        </w:rPr>
        <w:t>_</w:t>
      </w:r>
      <w:proofErr w:type="gramEnd"/>
    </w:p>
    <w:p w:rsidR="00B1432A" w:rsidRDefault="00B1432A" w:rsidP="00B1432A">
      <w:pPr>
        <w:pStyle w:val="ListParagraph"/>
        <w:spacing w:after="0"/>
        <w:ind w:left="360"/>
        <w:rPr>
          <w:rFonts w:ascii="Times New Roman" w:hAnsi="Times New Roman"/>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070"/>
        <w:gridCol w:w="4770"/>
      </w:tblGrid>
      <w:tr w:rsidR="00B1432A" w:rsidRPr="00542779" w:rsidTr="00F46476">
        <w:trPr>
          <w:trHeight w:val="593"/>
        </w:trPr>
        <w:tc>
          <w:tcPr>
            <w:tcW w:w="2088"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 xml:space="preserve">Livestock type </w:t>
            </w:r>
          </w:p>
        </w:tc>
        <w:tc>
          <w:tcPr>
            <w:tcW w:w="207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Number of  livestock</w:t>
            </w:r>
          </w:p>
        </w:tc>
        <w:tc>
          <w:tcPr>
            <w:tcW w:w="4770" w:type="dxa"/>
          </w:tcPr>
          <w:p w:rsidR="00B1432A" w:rsidRPr="00542779" w:rsidRDefault="00B1432A" w:rsidP="00417064">
            <w:pPr>
              <w:pStyle w:val="ListParagraph"/>
              <w:spacing w:after="0"/>
              <w:rPr>
                <w:rFonts w:ascii="Times New Roman" w:hAnsi="Times New Roman"/>
              </w:rPr>
            </w:pPr>
            <w:r w:rsidRPr="00542779">
              <w:rPr>
                <w:rFonts w:ascii="Times New Roman" w:hAnsi="Times New Roman"/>
              </w:rPr>
              <w:t>Average holding /household</w:t>
            </w: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r w:rsidR="00B1432A" w:rsidRPr="00542779" w:rsidTr="00F46476">
        <w:tc>
          <w:tcPr>
            <w:tcW w:w="2088" w:type="dxa"/>
          </w:tcPr>
          <w:p w:rsidR="00B1432A" w:rsidRPr="00542779" w:rsidRDefault="00B1432A" w:rsidP="00417064">
            <w:pPr>
              <w:pStyle w:val="ListParagraph"/>
              <w:spacing w:after="0"/>
              <w:rPr>
                <w:rFonts w:ascii="Times New Roman" w:hAnsi="Times New Roman"/>
              </w:rPr>
            </w:pPr>
          </w:p>
        </w:tc>
        <w:tc>
          <w:tcPr>
            <w:tcW w:w="2070" w:type="dxa"/>
          </w:tcPr>
          <w:p w:rsidR="00B1432A" w:rsidRPr="00542779" w:rsidRDefault="00B1432A" w:rsidP="00417064">
            <w:pPr>
              <w:pStyle w:val="ListParagraph"/>
              <w:spacing w:after="0"/>
              <w:rPr>
                <w:rFonts w:ascii="Times New Roman" w:hAnsi="Times New Roman"/>
              </w:rPr>
            </w:pPr>
          </w:p>
        </w:tc>
        <w:tc>
          <w:tcPr>
            <w:tcW w:w="4770" w:type="dxa"/>
          </w:tcPr>
          <w:p w:rsidR="00B1432A" w:rsidRPr="00542779" w:rsidRDefault="00B1432A" w:rsidP="00417064">
            <w:pPr>
              <w:pStyle w:val="ListParagraph"/>
              <w:spacing w:after="0"/>
              <w:rPr>
                <w:rFonts w:ascii="Times New Roman" w:hAnsi="Times New Roman"/>
              </w:rPr>
            </w:pPr>
          </w:p>
        </w:tc>
      </w:tr>
    </w:tbl>
    <w:p w:rsidR="00B1432A" w:rsidRDefault="00B1432A" w:rsidP="00B1432A">
      <w:pPr>
        <w:pStyle w:val="ListParagraph"/>
        <w:spacing w:after="0"/>
        <w:ind w:left="360"/>
        <w:rPr>
          <w:rFonts w:ascii="Times New Roman" w:hAnsi="Times New Roman"/>
        </w:rPr>
      </w:pPr>
    </w:p>
    <w:p w:rsidR="00B1432A" w:rsidRDefault="00B1432A" w:rsidP="00B1432A">
      <w:pPr>
        <w:pStyle w:val="ListParagraph"/>
        <w:spacing w:after="0"/>
        <w:ind w:left="360"/>
        <w:rPr>
          <w:rFonts w:ascii="Times New Roman" w:hAnsi="Times New Roman"/>
        </w:rPr>
      </w:pPr>
      <w:r>
        <w:rPr>
          <w:rFonts w:ascii="Times New Roman" w:hAnsi="Times New Roman"/>
        </w:rPr>
        <w:t>What are the major livestock diseases? _____________________</w:t>
      </w:r>
      <w:r>
        <w:rPr>
          <w:rFonts w:ascii="Times New Roman" w:hAnsi="Times New Roman"/>
        </w:rPr>
        <w:tab/>
        <w:t>___________________</w:t>
      </w:r>
      <w:r w:rsidR="00F46476">
        <w:rPr>
          <w:rFonts w:ascii="Times New Roman" w:hAnsi="Times New Roman"/>
        </w:rPr>
        <w:t>__</w:t>
      </w:r>
      <w:r>
        <w:rPr>
          <w:rFonts w:ascii="Times New Roman" w:hAnsi="Times New Roman"/>
        </w:rPr>
        <w:tab/>
      </w:r>
    </w:p>
    <w:p w:rsidR="00B1432A" w:rsidRDefault="00B1432A" w:rsidP="00B1432A">
      <w:pPr>
        <w:pStyle w:val="ListParagraph"/>
        <w:spacing w:after="0"/>
        <w:ind w:left="360"/>
        <w:rPr>
          <w:rFonts w:ascii="Times New Roman" w:hAnsi="Times New Roman"/>
        </w:rPr>
      </w:pPr>
      <w:r>
        <w:rPr>
          <w:rFonts w:ascii="Times New Roman" w:hAnsi="Times New Roman"/>
        </w:rPr>
        <w:t>Where do livestock get fodder/feeding source? ________________</w:t>
      </w:r>
      <w:r>
        <w:rPr>
          <w:rFonts w:ascii="Times New Roman" w:hAnsi="Times New Roman"/>
        </w:rPr>
        <w:tab/>
        <w:t>___________________</w:t>
      </w:r>
      <w:r w:rsidR="00F46476">
        <w:rPr>
          <w:rFonts w:ascii="Times New Roman" w:hAnsi="Times New Roman"/>
        </w:rPr>
        <w:t>__</w:t>
      </w:r>
    </w:p>
    <w:p w:rsidR="00B1432A" w:rsidRDefault="00B1432A" w:rsidP="00B1432A">
      <w:pPr>
        <w:pStyle w:val="ListParagraph"/>
        <w:spacing w:after="0"/>
        <w:ind w:left="360"/>
        <w:rPr>
          <w:rFonts w:ascii="Times New Roman" w:hAnsi="Times New Roman"/>
        </w:rPr>
      </w:pPr>
      <w:r>
        <w:rPr>
          <w:rFonts w:ascii="Times New Roman" w:hAnsi="Times New Roman"/>
        </w:rPr>
        <w:t>Is there animal health clinic; ______________________________</w:t>
      </w:r>
    </w:p>
    <w:p w:rsidR="00B1432A" w:rsidRDefault="00B1432A" w:rsidP="00B1432A">
      <w:pPr>
        <w:pStyle w:val="ListParagraph"/>
        <w:spacing w:after="0"/>
        <w:ind w:firstLine="360"/>
        <w:rPr>
          <w:rFonts w:ascii="Times New Roman" w:hAnsi="Times New Roman"/>
        </w:rPr>
      </w:pPr>
      <w:r>
        <w:rPr>
          <w:rFonts w:ascii="Times New Roman" w:hAnsi="Times New Roman"/>
        </w:rPr>
        <w:t>What are the problems and constraints with livestock’s?</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0"/>
          <w:numId w:val="36"/>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w:t>
      </w:r>
    </w:p>
    <w:p w:rsidR="00B1432A" w:rsidRDefault="00B1432A"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Food demand and Food security situation </w:t>
      </w:r>
    </w:p>
    <w:tbl>
      <w:tblPr>
        <w:tblW w:w="883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8"/>
        <w:gridCol w:w="3150"/>
      </w:tblGrid>
      <w:tr w:rsidR="00B1432A" w:rsidRPr="00542779" w:rsidTr="00417064">
        <w:trPr>
          <w:trHeight w:val="287"/>
        </w:trPr>
        <w:tc>
          <w:tcPr>
            <w:tcW w:w="5688" w:type="dxa"/>
          </w:tcPr>
          <w:p w:rsidR="00B1432A"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r>
              <w:rPr>
                <w:rFonts w:ascii="Times New Roman" w:hAnsi="Times New Roman"/>
              </w:rPr>
              <w:t>Is the kebele in food shortage/deficit?</w:t>
            </w:r>
          </w:p>
          <w:p w:rsidR="00B1432A" w:rsidRPr="00542779" w:rsidRDefault="00B1432A" w:rsidP="00417064">
            <w:pPr>
              <w:pStyle w:val="ListParagraph"/>
              <w:spacing w:after="0"/>
              <w:ind w:left="45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1432A" w:rsidRPr="00542779" w:rsidTr="00417064">
        <w:trPr>
          <w:trHeight w:val="287"/>
        </w:trPr>
        <w:tc>
          <w:tcPr>
            <w:tcW w:w="5688" w:type="dxa"/>
          </w:tcPr>
          <w:p w:rsidR="00B1432A" w:rsidRPr="00542779"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r w:rsidRPr="00542779">
              <w:rPr>
                <w:rFonts w:ascii="Times New Roman" w:hAnsi="Times New Roman"/>
              </w:rPr>
              <w:t>How is the overall food security situation?</w:t>
            </w:r>
          </w:p>
          <w:p w:rsidR="00B1432A" w:rsidRPr="00542779" w:rsidRDefault="00B1432A" w:rsidP="00417064">
            <w:pPr>
              <w:pStyle w:val="ListParagraph"/>
              <w:spacing w:after="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1432A" w:rsidRPr="00542779" w:rsidTr="00417064">
        <w:tc>
          <w:tcPr>
            <w:tcW w:w="5688" w:type="dxa"/>
          </w:tcPr>
          <w:p w:rsidR="00B1432A" w:rsidRPr="00542779" w:rsidRDefault="00B1432A" w:rsidP="00701BBF">
            <w:pPr>
              <w:pStyle w:val="ListParagraph"/>
              <w:numPr>
                <w:ilvl w:val="0"/>
                <w:numId w:val="35"/>
              </w:numPr>
              <w:tabs>
                <w:tab w:val="clear" w:pos="1260"/>
              </w:tabs>
              <w:spacing w:before="0" w:after="0"/>
              <w:ind w:left="450"/>
              <w:contextualSpacing/>
              <w:jc w:val="left"/>
              <w:rPr>
                <w:rFonts w:ascii="Times New Roman" w:hAnsi="Times New Roman"/>
              </w:rPr>
            </w:pPr>
            <w:proofErr w:type="gramStart"/>
            <w:r w:rsidRPr="00542779">
              <w:rPr>
                <w:rFonts w:ascii="Times New Roman" w:hAnsi="Times New Roman"/>
              </w:rPr>
              <w:lastRenderedPageBreak/>
              <w:t>What copping mechanism in place to meet food security of the kebele/kebele?</w:t>
            </w:r>
            <w:proofErr w:type="gramEnd"/>
          </w:p>
          <w:p w:rsidR="00B1432A" w:rsidRPr="00542779" w:rsidRDefault="00B1432A" w:rsidP="00417064">
            <w:pPr>
              <w:pStyle w:val="ListParagraph"/>
              <w:spacing w:after="0"/>
              <w:rPr>
                <w:rFonts w:ascii="Times New Roman" w:hAnsi="Times New Roman"/>
              </w:rPr>
            </w:pPr>
          </w:p>
        </w:tc>
        <w:tc>
          <w:tcPr>
            <w:tcW w:w="3150" w:type="dxa"/>
          </w:tcPr>
          <w:p w:rsidR="00B1432A" w:rsidRPr="00542779" w:rsidRDefault="00B1432A" w:rsidP="00417064">
            <w:pPr>
              <w:pStyle w:val="ListParagraph"/>
              <w:spacing w:after="0"/>
              <w:rPr>
                <w:rFonts w:ascii="Times New Roman" w:hAnsi="Times New Roman"/>
              </w:rPr>
            </w:pPr>
          </w:p>
        </w:tc>
      </w:tr>
      <w:tr w:rsidR="00BC4810" w:rsidRPr="00542779" w:rsidTr="00417064">
        <w:tc>
          <w:tcPr>
            <w:tcW w:w="5688" w:type="dxa"/>
          </w:tcPr>
          <w:p w:rsidR="00BC4810" w:rsidRPr="00542779" w:rsidRDefault="00BC4810" w:rsidP="00701BBF">
            <w:pPr>
              <w:pStyle w:val="ListParagraph"/>
              <w:numPr>
                <w:ilvl w:val="0"/>
                <w:numId w:val="35"/>
              </w:numPr>
              <w:tabs>
                <w:tab w:val="clear" w:pos="1260"/>
              </w:tabs>
              <w:spacing w:before="0" w:after="0"/>
              <w:ind w:left="540" w:hanging="450"/>
              <w:contextualSpacing/>
              <w:jc w:val="left"/>
              <w:rPr>
                <w:rFonts w:ascii="Times New Roman" w:hAnsi="Times New Roman"/>
              </w:rPr>
            </w:pPr>
            <w:r w:rsidRPr="00542779">
              <w:rPr>
                <w:rFonts w:ascii="Times New Roman" w:hAnsi="Times New Roman"/>
              </w:rPr>
              <w:t xml:space="preserve">If there exist safety net as strategy indicate number kebele covered under safety net in the </w:t>
            </w:r>
            <w:proofErr w:type="gramStart"/>
            <w:r w:rsidRPr="00542779">
              <w:rPr>
                <w:rFonts w:ascii="Times New Roman" w:hAnsi="Times New Roman"/>
              </w:rPr>
              <w:t>kebele ?</w:t>
            </w:r>
            <w:proofErr w:type="gramEnd"/>
          </w:p>
        </w:tc>
        <w:tc>
          <w:tcPr>
            <w:tcW w:w="315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ind w:firstLine="274"/>
        <w:rPr>
          <w:rFonts w:ascii="Times New Roman" w:hAnsi="Times New Roman"/>
        </w:rPr>
      </w:pPr>
    </w:p>
    <w:p w:rsidR="00BC4810" w:rsidRPr="00D84F22" w:rsidRDefault="00BC4810" w:rsidP="00BC4810">
      <w:pPr>
        <w:ind w:firstLine="274"/>
        <w:rPr>
          <w:rFonts w:ascii="Times New Roman" w:hAnsi="Times New Roman"/>
        </w:rPr>
      </w:pPr>
      <w:r>
        <w:rPr>
          <w:rFonts w:ascii="Times New Roman" w:hAnsi="Times New Roman"/>
        </w:rPr>
        <w:t>N</w:t>
      </w:r>
      <w:r w:rsidRPr="00D84F22">
        <w:rPr>
          <w:rFonts w:ascii="Times New Roman" w:hAnsi="Times New Roman"/>
        </w:rPr>
        <w:t xml:space="preserve">umber of </w:t>
      </w:r>
      <w:r>
        <w:rPr>
          <w:rFonts w:ascii="Times New Roman" w:hAnsi="Times New Roman"/>
        </w:rPr>
        <w:t xml:space="preserve">households </w:t>
      </w:r>
      <w:r w:rsidRPr="00D84F22">
        <w:rPr>
          <w:rFonts w:ascii="Times New Roman" w:hAnsi="Times New Roman"/>
        </w:rPr>
        <w:t>served safety net</w:t>
      </w:r>
      <w:r>
        <w:rPr>
          <w:rFonts w:ascii="Times New Roman" w:hAnsi="Times New Roman"/>
        </w:rPr>
        <w:t xml:space="preserve"> or other </w:t>
      </w:r>
      <w:proofErr w:type="gramStart"/>
      <w:r>
        <w:rPr>
          <w:rFonts w:ascii="Times New Roman" w:hAnsi="Times New Roman"/>
        </w:rPr>
        <w:t>support?</w:t>
      </w:r>
      <w:proofErr w:type="gramEnd"/>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8"/>
        <w:gridCol w:w="1180"/>
        <w:gridCol w:w="1170"/>
        <w:gridCol w:w="990"/>
        <w:gridCol w:w="1080"/>
        <w:gridCol w:w="900"/>
        <w:gridCol w:w="990"/>
        <w:gridCol w:w="1260"/>
      </w:tblGrid>
      <w:tr w:rsidR="00BC4810" w:rsidRPr="00542779" w:rsidTr="00417064">
        <w:tc>
          <w:tcPr>
            <w:tcW w:w="1898" w:type="dxa"/>
            <w:vMerge w:val="restart"/>
          </w:tcPr>
          <w:p w:rsidR="00BC4810" w:rsidRPr="00542779" w:rsidRDefault="007E7A8E" w:rsidP="00417064">
            <w:pPr>
              <w:pStyle w:val="ListParagraph"/>
              <w:spacing w:after="0"/>
              <w:rPr>
                <w:rFonts w:ascii="Times New Roman" w:hAnsi="Times New Roman"/>
              </w:rPr>
            </w:pPr>
            <w:r w:rsidRPr="00542779">
              <w:rPr>
                <w:rFonts w:ascii="Times New Roman" w:hAnsi="Times New Roman"/>
              </w:rPr>
              <w:t>K</w:t>
            </w:r>
            <w:r w:rsidR="00BC4810" w:rsidRPr="00542779">
              <w:rPr>
                <w:rFonts w:ascii="Times New Roman" w:hAnsi="Times New Roman"/>
              </w:rPr>
              <w:t>ebele</w:t>
            </w:r>
          </w:p>
        </w:tc>
        <w:tc>
          <w:tcPr>
            <w:tcW w:w="2350" w:type="dxa"/>
            <w:gridSpan w:val="2"/>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Indirect/food for work support</w:t>
            </w:r>
          </w:p>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No of households </w:t>
            </w:r>
          </w:p>
        </w:tc>
        <w:tc>
          <w:tcPr>
            <w:tcW w:w="99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Total</w:t>
            </w:r>
          </w:p>
        </w:tc>
        <w:tc>
          <w:tcPr>
            <w:tcW w:w="2970" w:type="dxa"/>
            <w:gridSpan w:val="3"/>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Direct support </w:t>
            </w:r>
          </w:p>
        </w:tc>
        <w:tc>
          <w:tcPr>
            <w:tcW w:w="126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Remark</w:t>
            </w:r>
          </w:p>
        </w:tc>
      </w:tr>
      <w:tr w:rsidR="00BC4810" w:rsidRPr="00542779" w:rsidTr="00417064">
        <w:tc>
          <w:tcPr>
            <w:tcW w:w="1898" w:type="dxa"/>
            <w:vMerge/>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Male</w:t>
            </w:r>
          </w:p>
        </w:tc>
        <w:tc>
          <w:tcPr>
            <w:tcW w:w="117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Female</w:t>
            </w:r>
          </w:p>
        </w:tc>
        <w:tc>
          <w:tcPr>
            <w:tcW w:w="9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08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Male</w:t>
            </w:r>
          </w:p>
        </w:tc>
        <w:tc>
          <w:tcPr>
            <w:tcW w:w="90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Female</w:t>
            </w:r>
          </w:p>
        </w:tc>
        <w:tc>
          <w:tcPr>
            <w:tcW w:w="9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898" w:type="dxa"/>
          </w:tcPr>
          <w:p w:rsidR="00BC4810" w:rsidRPr="00542779" w:rsidRDefault="00BC4810" w:rsidP="00417064">
            <w:pPr>
              <w:pStyle w:val="ListParagraph"/>
              <w:spacing w:after="0"/>
              <w:rPr>
                <w:rFonts w:ascii="Times New Roman" w:hAnsi="Times New Roman"/>
              </w:rPr>
            </w:pPr>
          </w:p>
        </w:tc>
        <w:tc>
          <w:tcPr>
            <w:tcW w:w="118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080" w:type="dxa"/>
          </w:tcPr>
          <w:p w:rsidR="00BC4810" w:rsidRPr="00542779" w:rsidRDefault="00BC4810" w:rsidP="00417064">
            <w:pPr>
              <w:pStyle w:val="ListParagraph"/>
              <w:spacing w:after="0"/>
              <w:rPr>
                <w:rFonts w:ascii="Times New Roman" w:hAnsi="Times New Roman"/>
              </w:rPr>
            </w:pPr>
          </w:p>
        </w:tc>
        <w:tc>
          <w:tcPr>
            <w:tcW w:w="900" w:type="dxa"/>
          </w:tcPr>
          <w:p w:rsidR="00BC4810" w:rsidRPr="00542779" w:rsidRDefault="00BC4810" w:rsidP="00417064">
            <w:pPr>
              <w:pStyle w:val="ListParagraph"/>
              <w:spacing w:after="0"/>
              <w:rPr>
                <w:rFonts w:ascii="Times New Roman" w:hAnsi="Times New Roman"/>
              </w:rPr>
            </w:pPr>
          </w:p>
        </w:tc>
        <w:tc>
          <w:tcPr>
            <w:tcW w:w="99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r>
    </w:tbl>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What do you think are the factors that contributes food deficits in the </w:t>
      </w:r>
      <w:r>
        <w:rPr>
          <w:rFonts w:ascii="Times New Roman" w:hAnsi="Times New Roman"/>
        </w:rPr>
        <w:t>kebele</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Pr="00E725EE" w:rsidRDefault="00BC4810" w:rsidP="00701BBF">
      <w:pPr>
        <w:pStyle w:val="ListParagraph"/>
        <w:numPr>
          <w:ilvl w:val="0"/>
          <w:numId w:val="37"/>
        </w:numPr>
        <w:tabs>
          <w:tab w:val="clear" w:pos="1260"/>
        </w:tabs>
        <w:spacing w:before="0" w:after="0"/>
        <w:ind w:left="540" w:hanging="180"/>
        <w:contextualSpacing/>
        <w:jc w:val="left"/>
        <w:rPr>
          <w:rFonts w:ascii="Times New Roman" w:hAnsi="Times New Roman"/>
        </w:rPr>
      </w:pPr>
      <w:r w:rsidRPr="00E725EE">
        <w:rPr>
          <w:rFonts w:ascii="Times New Roman" w:hAnsi="Times New Roman"/>
        </w:rPr>
        <w:t>_______________________________________________________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Marketing</w:t>
      </w:r>
    </w:p>
    <w:p w:rsidR="00BC4810" w:rsidRDefault="00BC4810" w:rsidP="00BC4810">
      <w:pPr>
        <w:pStyle w:val="ListParagraph"/>
        <w:spacing w:after="0"/>
        <w:ind w:left="360"/>
        <w:rPr>
          <w:rFonts w:ascii="Times New Roman" w:hAnsi="Times New Roman"/>
        </w:rPr>
      </w:pPr>
      <w:r>
        <w:rPr>
          <w:rFonts w:ascii="Times New Roman" w:hAnsi="Times New Roman"/>
        </w:rPr>
        <w:t xml:space="preserve">Major market place and distance from the project area </w:t>
      </w:r>
      <w:r w:rsidR="007538CB">
        <w:rPr>
          <w:rFonts w:ascii="Times New Roman" w:hAnsi="Times New Roman"/>
        </w:rPr>
        <w:t>within the</w:t>
      </w:r>
      <w:r>
        <w:rPr>
          <w:rFonts w:ascii="Times New Roman" w:hAnsi="Times New Roman"/>
        </w:rPr>
        <w:t xml:space="preserve"> kebele or neighbor kebele that serve as market outlet </w:t>
      </w:r>
    </w:p>
    <w:p w:rsidR="00BC4810" w:rsidRDefault="00BC4810" w:rsidP="00BC4810">
      <w:pPr>
        <w:pStyle w:val="ListParagraph"/>
        <w:spacing w:after="0"/>
        <w:ind w:left="360"/>
        <w:rPr>
          <w:rFonts w:ascii="Times New Roman" w:hAnsi="Times New Roman"/>
        </w:rPr>
      </w:pPr>
    </w:p>
    <w:tbl>
      <w:tblPr>
        <w:tblW w:w="865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2160"/>
        <w:gridCol w:w="2790"/>
      </w:tblGrid>
      <w:tr w:rsidR="00BC4810" w:rsidRPr="00542779" w:rsidTr="00417064">
        <w:tc>
          <w:tcPr>
            <w:tcW w:w="370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Market place </w:t>
            </w:r>
          </w:p>
        </w:tc>
        <w:tc>
          <w:tcPr>
            <w:tcW w:w="2160" w:type="dxa"/>
          </w:tcPr>
          <w:p w:rsidR="00BC4810" w:rsidRPr="00542779" w:rsidRDefault="007538CB" w:rsidP="00417064">
            <w:pPr>
              <w:pStyle w:val="ListParagraph"/>
              <w:spacing w:after="0"/>
              <w:rPr>
                <w:rFonts w:ascii="Times New Roman" w:hAnsi="Times New Roman"/>
              </w:rPr>
            </w:pPr>
            <w:r w:rsidRPr="00542779">
              <w:rPr>
                <w:rFonts w:ascii="Times New Roman" w:hAnsi="Times New Roman"/>
              </w:rPr>
              <w:t>K</w:t>
            </w:r>
            <w:r w:rsidR="00BC4810" w:rsidRPr="00542779">
              <w:rPr>
                <w:rFonts w:ascii="Times New Roman" w:hAnsi="Times New Roman"/>
              </w:rPr>
              <w:t>ebele</w:t>
            </w:r>
          </w:p>
        </w:tc>
        <w:tc>
          <w:tcPr>
            <w:tcW w:w="27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Distance from the project  (KM)</w:t>
            </w: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3708" w:type="dxa"/>
          </w:tcPr>
          <w:p w:rsidR="00BC4810" w:rsidRPr="00542779" w:rsidRDefault="00BC4810" w:rsidP="00417064">
            <w:pPr>
              <w:pStyle w:val="ListParagraph"/>
              <w:spacing w:after="0"/>
              <w:rPr>
                <w:rFonts w:ascii="Times New Roman" w:hAnsi="Times New Roman"/>
              </w:rPr>
            </w:pPr>
          </w:p>
        </w:tc>
        <w:tc>
          <w:tcPr>
            <w:tcW w:w="216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rPr>
          <w:rFonts w:ascii="Times New Roman" w:hAnsi="Times New Roman"/>
          <w:b/>
        </w:rPr>
      </w:pPr>
    </w:p>
    <w:p w:rsidR="00BC4810" w:rsidRDefault="00BC4810" w:rsidP="00BC4810">
      <w:pPr>
        <w:pStyle w:val="ListParagraph"/>
        <w:spacing w:after="0"/>
        <w:rPr>
          <w:rFonts w:ascii="Times New Roman" w:hAnsi="Times New Roman"/>
          <w:b/>
        </w:rPr>
      </w:pPr>
    </w:p>
    <w:p w:rsidR="00BC4810" w:rsidRPr="00E725EE" w:rsidRDefault="00F46476" w:rsidP="00BC4810">
      <w:pPr>
        <w:pStyle w:val="ListParagraph"/>
        <w:spacing w:after="0"/>
        <w:rPr>
          <w:rFonts w:ascii="Times New Roman" w:hAnsi="Times New Roman"/>
          <w:b/>
        </w:rPr>
      </w:pPr>
      <w:r>
        <w:rPr>
          <w:rFonts w:ascii="Times New Roman" w:hAnsi="Times New Roman"/>
          <w:b/>
        </w:rPr>
        <w:t>Price trend (2000-2004</w:t>
      </w:r>
      <w:r w:rsidR="00BC4810" w:rsidRPr="00E725EE">
        <w:rPr>
          <w:rFonts w:ascii="Times New Roman" w:hAnsi="Times New Roman"/>
          <w:b/>
        </w:rPr>
        <w:t>)</w:t>
      </w:r>
      <w:r w:rsidR="00BC4810">
        <w:rPr>
          <w:rFonts w:ascii="Times New Roman" w:hAnsi="Times New Roman"/>
          <w:b/>
        </w:rPr>
        <w:t xml:space="preserve"> and </w:t>
      </w:r>
      <w:proofErr w:type="gramStart"/>
      <w:r w:rsidR="00BC4810">
        <w:rPr>
          <w:rFonts w:ascii="Times New Roman" w:hAnsi="Times New Roman"/>
          <w:b/>
        </w:rPr>
        <w:t>current  price</w:t>
      </w:r>
      <w:proofErr w:type="gramEnd"/>
    </w:p>
    <w:tbl>
      <w:tblPr>
        <w:tblW w:w="721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440"/>
        <w:gridCol w:w="1332"/>
        <w:gridCol w:w="1440"/>
        <w:gridCol w:w="900"/>
        <w:gridCol w:w="900"/>
      </w:tblGrid>
      <w:tr w:rsidR="00BC4810" w:rsidRPr="00542779" w:rsidTr="00417064">
        <w:tc>
          <w:tcPr>
            <w:tcW w:w="1200" w:type="dxa"/>
            <w:vMerge w:val="restart"/>
          </w:tcPr>
          <w:p w:rsidR="00BC4810" w:rsidRPr="00542779" w:rsidRDefault="00BC4810" w:rsidP="00417064">
            <w:pPr>
              <w:rPr>
                <w:rFonts w:ascii="Times New Roman" w:hAnsi="Times New Roman"/>
              </w:rPr>
            </w:pPr>
            <w:r w:rsidRPr="00542779">
              <w:rPr>
                <w:rFonts w:ascii="Times New Roman" w:hAnsi="Times New Roman"/>
              </w:rPr>
              <w:t>Crop type</w:t>
            </w:r>
          </w:p>
        </w:tc>
        <w:tc>
          <w:tcPr>
            <w:tcW w:w="5112" w:type="dxa"/>
            <w:gridSpan w:val="4"/>
          </w:tcPr>
          <w:p w:rsidR="00BC4810" w:rsidRPr="00542779" w:rsidRDefault="00BC4810" w:rsidP="00417064">
            <w:pPr>
              <w:jc w:val="center"/>
              <w:rPr>
                <w:rFonts w:ascii="Times New Roman" w:hAnsi="Times New Roman"/>
              </w:rPr>
            </w:pPr>
            <w:r w:rsidRPr="00542779">
              <w:rPr>
                <w:rFonts w:ascii="Times New Roman" w:hAnsi="Times New Roman"/>
              </w:rPr>
              <w:t>Price trend by year</w:t>
            </w:r>
          </w:p>
        </w:tc>
        <w:tc>
          <w:tcPr>
            <w:tcW w:w="900" w:type="dxa"/>
            <w:vMerge w:val="restart"/>
          </w:tcPr>
          <w:p w:rsidR="00BC4810" w:rsidRPr="00542779" w:rsidRDefault="00F46476" w:rsidP="00417064">
            <w:pPr>
              <w:jc w:val="center"/>
              <w:rPr>
                <w:rFonts w:ascii="Times New Roman" w:hAnsi="Times New Roman"/>
              </w:rPr>
            </w:pPr>
            <w:r>
              <w:rPr>
                <w:rFonts w:ascii="Times New Roman" w:hAnsi="Times New Roman"/>
              </w:rPr>
              <w:t>2005</w:t>
            </w:r>
          </w:p>
          <w:p w:rsidR="00BC4810" w:rsidRPr="00542779" w:rsidRDefault="00BC4810" w:rsidP="00417064">
            <w:pPr>
              <w:jc w:val="center"/>
              <w:rPr>
                <w:rFonts w:ascii="Times New Roman" w:hAnsi="Times New Roman"/>
              </w:rPr>
            </w:pPr>
            <w:r w:rsidRPr="00542779">
              <w:rPr>
                <w:rFonts w:ascii="Times New Roman" w:hAnsi="Times New Roman"/>
              </w:rPr>
              <w:t xml:space="preserve">Current price </w:t>
            </w:r>
          </w:p>
        </w:tc>
      </w:tr>
      <w:tr w:rsidR="00BC4810" w:rsidRPr="00542779" w:rsidTr="00417064">
        <w:trPr>
          <w:trHeight w:val="782"/>
        </w:trPr>
        <w:tc>
          <w:tcPr>
            <w:tcW w:w="1200" w:type="dxa"/>
            <w:vMerge/>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r w:rsidRPr="00542779">
              <w:rPr>
                <w:rFonts w:ascii="Times New Roman" w:hAnsi="Times New Roman"/>
              </w:rPr>
              <w:t>2000</w:t>
            </w:r>
          </w:p>
        </w:tc>
        <w:tc>
          <w:tcPr>
            <w:tcW w:w="1332" w:type="dxa"/>
          </w:tcPr>
          <w:p w:rsidR="00BC4810" w:rsidRPr="00542779" w:rsidRDefault="00F46476" w:rsidP="00417064">
            <w:pPr>
              <w:rPr>
                <w:rFonts w:ascii="Times New Roman" w:hAnsi="Times New Roman"/>
              </w:rPr>
            </w:pPr>
            <w:r>
              <w:rPr>
                <w:rFonts w:ascii="Times New Roman" w:hAnsi="Times New Roman"/>
              </w:rPr>
              <w:t>2002</w:t>
            </w:r>
          </w:p>
        </w:tc>
        <w:tc>
          <w:tcPr>
            <w:tcW w:w="1440" w:type="dxa"/>
          </w:tcPr>
          <w:p w:rsidR="00BC4810" w:rsidRPr="00542779" w:rsidRDefault="00F46476" w:rsidP="00417064">
            <w:pPr>
              <w:rPr>
                <w:rFonts w:ascii="Times New Roman" w:hAnsi="Times New Roman"/>
              </w:rPr>
            </w:pPr>
            <w:r>
              <w:rPr>
                <w:rFonts w:ascii="Times New Roman" w:hAnsi="Times New Roman"/>
              </w:rPr>
              <w:t>2003</w:t>
            </w:r>
          </w:p>
        </w:tc>
        <w:tc>
          <w:tcPr>
            <w:tcW w:w="900" w:type="dxa"/>
          </w:tcPr>
          <w:p w:rsidR="00BC4810" w:rsidRPr="00542779" w:rsidRDefault="00F46476" w:rsidP="00417064">
            <w:pPr>
              <w:rPr>
                <w:rFonts w:ascii="Times New Roman" w:hAnsi="Times New Roman"/>
              </w:rPr>
            </w:pPr>
            <w:r>
              <w:rPr>
                <w:rFonts w:ascii="Times New Roman" w:hAnsi="Times New Roman"/>
              </w:rPr>
              <w:t>2004</w:t>
            </w:r>
          </w:p>
        </w:tc>
        <w:tc>
          <w:tcPr>
            <w:tcW w:w="900" w:type="dxa"/>
            <w:vMerge/>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r w:rsidR="00BC4810" w:rsidRPr="00542779" w:rsidTr="00417064">
        <w:tc>
          <w:tcPr>
            <w:tcW w:w="1200"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1332" w:type="dxa"/>
          </w:tcPr>
          <w:p w:rsidR="00BC4810" w:rsidRPr="00542779" w:rsidRDefault="00BC4810" w:rsidP="00417064">
            <w:pPr>
              <w:rPr>
                <w:rFonts w:ascii="Times New Roman" w:hAnsi="Times New Roman"/>
              </w:rPr>
            </w:pPr>
          </w:p>
        </w:tc>
        <w:tc>
          <w:tcPr>
            <w:tcW w:w="144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c>
          <w:tcPr>
            <w:tcW w:w="900" w:type="dxa"/>
          </w:tcPr>
          <w:p w:rsidR="00BC4810" w:rsidRPr="00542779" w:rsidRDefault="00BC4810" w:rsidP="00417064">
            <w:pPr>
              <w:rPr>
                <w:rFonts w:ascii="Times New Roman" w:hAnsi="Times New Roman"/>
              </w:rPr>
            </w:pPr>
          </w:p>
        </w:tc>
      </w:tr>
    </w:tbl>
    <w:p w:rsidR="00BC4810" w:rsidRDefault="00BC4810" w:rsidP="00BC4810">
      <w:pPr>
        <w:pStyle w:val="ListParagraph"/>
        <w:spacing w:after="0"/>
        <w:ind w:left="360"/>
        <w:rPr>
          <w:rFonts w:ascii="Times New Roman" w:hAnsi="Times New Roman"/>
        </w:rPr>
      </w:pPr>
    </w:p>
    <w:tbl>
      <w:tblPr>
        <w:tblW w:w="811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8"/>
        <w:gridCol w:w="2790"/>
      </w:tblGrid>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What are the product in excess of local market</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 xml:space="preserve">What product is </w:t>
            </w:r>
            <w:r>
              <w:rPr>
                <w:rFonts w:ascii="Times New Roman" w:hAnsi="Times New Roman"/>
              </w:rPr>
              <w:t xml:space="preserve">in </w:t>
            </w:r>
            <w:r w:rsidRPr="00542779">
              <w:rPr>
                <w:rFonts w:ascii="Times New Roman" w:hAnsi="Times New Roman"/>
              </w:rPr>
              <w:t>short supply for the local market?</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 xml:space="preserve">Can local market absorb increased production? </w:t>
            </w: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701BBF">
            <w:pPr>
              <w:pStyle w:val="ListParagraph"/>
              <w:numPr>
                <w:ilvl w:val="0"/>
                <w:numId w:val="39"/>
              </w:numPr>
              <w:tabs>
                <w:tab w:val="clear" w:pos="1260"/>
              </w:tabs>
              <w:spacing w:before="0" w:after="0"/>
              <w:contextualSpacing/>
              <w:jc w:val="left"/>
              <w:rPr>
                <w:rFonts w:ascii="Times New Roman" w:hAnsi="Times New Roman"/>
              </w:rPr>
            </w:pPr>
            <w:r w:rsidRPr="00542779">
              <w:rPr>
                <w:rFonts w:ascii="Times New Roman" w:hAnsi="Times New Roman"/>
              </w:rPr>
              <w:t xml:space="preserve">Major market roots and product flow in the </w:t>
            </w:r>
            <w:proofErr w:type="gramStart"/>
            <w:r w:rsidRPr="00542779">
              <w:rPr>
                <w:rFonts w:ascii="Times New Roman" w:hAnsi="Times New Roman"/>
              </w:rPr>
              <w:t>kebele  as</w:t>
            </w:r>
            <w:proofErr w:type="gramEnd"/>
            <w:r w:rsidRPr="00542779">
              <w:rPr>
                <w:rFonts w:ascii="Times New Roman" w:hAnsi="Times New Roman"/>
              </w:rPr>
              <w:t xml:space="preserve"> well as domestic and boarder trade if any. </w:t>
            </w:r>
            <w:proofErr w:type="gramStart"/>
            <w:r w:rsidRPr="00542779">
              <w:rPr>
                <w:rFonts w:ascii="Times New Roman" w:hAnsi="Times New Roman"/>
              </w:rPr>
              <w:t>What product flow where and their market destinations?</w:t>
            </w:r>
            <w:proofErr w:type="gramEnd"/>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Cooperative</w:t>
      </w:r>
    </w:p>
    <w:p w:rsidR="00BC4810" w:rsidRPr="00E725EE" w:rsidRDefault="00BC4810" w:rsidP="00701BBF">
      <w:pPr>
        <w:pStyle w:val="ListParagraph"/>
        <w:numPr>
          <w:ilvl w:val="0"/>
          <w:numId w:val="38"/>
        </w:numPr>
        <w:tabs>
          <w:tab w:val="clear" w:pos="1260"/>
        </w:tabs>
        <w:spacing w:before="0" w:after="0"/>
        <w:ind w:left="630" w:hanging="270"/>
        <w:contextualSpacing/>
        <w:jc w:val="left"/>
        <w:rPr>
          <w:rFonts w:ascii="Times New Roman" w:hAnsi="Times New Roman"/>
        </w:rPr>
      </w:pPr>
      <w:r w:rsidRPr="00E725EE">
        <w:rPr>
          <w:rFonts w:ascii="Times New Roman" w:hAnsi="Times New Roman"/>
        </w:rPr>
        <w:t xml:space="preserve">Existing agricultural cooperatives  and Unions in the </w:t>
      </w:r>
      <w:r>
        <w:rPr>
          <w:rFonts w:ascii="Times New Roman" w:hAnsi="Times New Roman"/>
        </w:rPr>
        <w:t>kebele</w:t>
      </w:r>
    </w:p>
    <w:p w:rsidR="00BC4810" w:rsidRPr="00E725EE" w:rsidRDefault="00BC4810" w:rsidP="00701BBF">
      <w:pPr>
        <w:pStyle w:val="ListParagraph"/>
        <w:numPr>
          <w:ilvl w:val="0"/>
          <w:numId w:val="38"/>
        </w:numPr>
        <w:tabs>
          <w:tab w:val="clear" w:pos="1260"/>
        </w:tabs>
        <w:spacing w:before="0" w:after="0"/>
        <w:ind w:left="630" w:hanging="270"/>
        <w:contextualSpacing/>
        <w:jc w:val="left"/>
        <w:rPr>
          <w:rFonts w:ascii="Times New Roman" w:hAnsi="Times New Roman"/>
        </w:rPr>
      </w:pPr>
      <w:r>
        <w:rPr>
          <w:rFonts w:ascii="Times New Roman" w:hAnsi="Times New Roman"/>
        </w:rPr>
        <w:t xml:space="preserve">Cooperative </w:t>
      </w:r>
      <w:r w:rsidRPr="00E725EE">
        <w:rPr>
          <w:rFonts w:ascii="Times New Roman" w:hAnsi="Times New Roman"/>
        </w:rPr>
        <w:t>Membership by sex</w:t>
      </w:r>
    </w:p>
    <w:tbl>
      <w:tblPr>
        <w:tblW w:w="81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250"/>
        <w:gridCol w:w="2070"/>
        <w:gridCol w:w="1170"/>
      </w:tblGrid>
      <w:tr w:rsidR="00BC4810" w:rsidRPr="00542779" w:rsidTr="00417064">
        <w:tc>
          <w:tcPr>
            <w:tcW w:w="270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Name of cooperatives /unions</w:t>
            </w:r>
          </w:p>
        </w:tc>
        <w:tc>
          <w:tcPr>
            <w:tcW w:w="4320" w:type="dxa"/>
            <w:gridSpan w:val="2"/>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of members </w:t>
            </w:r>
          </w:p>
        </w:tc>
        <w:tc>
          <w:tcPr>
            <w:tcW w:w="117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r>
      <w:tr w:rsidR="00BC4810" w:rsidRPr="00542779" w:rsidTr="00417064">
        <w:tc>
          <w:tcPr>
            <w:tcW w:w="2700" w:type="dxa"/>
            <w:vMerge/>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Male </w:t>
            </w:r>
          </w:p>
        </w:tc>
        <w:tc>
          <w:tcPr>
            <w:tcW w:w="207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Female </w:t>
            </w:r>
          </w:p>
        </w:tc>
        <w:tc>
          <w:tcPr>
            <w:tcW w:w="1170" w:type="dxa"/>
            <w:vMerge/>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rPr>
          <w:trHeight w:val="350"/>
        </w:trPr>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700" w:type="dxa"/>
          </w:tcPr>
          <w:p w:rsidR="00BC4810" w:rsidRPr="00542779" w:rsidRDefault="00BC4810" w:rsidP="00417064">
            <w:pPr>
              <w:pStyle w:val="ListParagraph"/>
              <w:spacing w:after="0"/>
              <w:rPr>
                <w:rFonts w:ascii="Times New Roman" w:hAnsi="Times New Roman"/>
              </w:rPr>
            </w:pPr>
          </w:p>
        </w:tc>
        <w:tc>
          <w:tcPr>
            <w:tcW w:w="2250"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bl>
    <w:p w:rsidR="00BC4810" w:rsidRPr="00E725EE" w:rsidRDefault="00BC4810" w:rsidP="00BC4810">
      <w:pPr>
        <w:pStyle w:val="ListParagraph"/>
        <w:spacing w:after="0"/>
        <w:ind w:left="360"/>
        <w:rPr>
          <w:rFonts w:ascii="Times New Roman" w:hAnsi="Times New Roman"/>
        </w:rPr>
      </w:pPr>
      <w:r w:rsidRPr="00E725EE">
        <w:rPr>
          <w:rFonts w:ascii="Times New Roman" w:hAnsi="Times New Roman"/>
        </w:rPr>
        <w:t xml:space="preserve">What are the constraints/problems in cooperatives management and weak performance? </w:t>
      </w:r>
    </w:p>
    <w:p w:rsidR="00BC4810" w:rsidRPr="00E725EE"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______________________________________________</w:t>
      </w:r>
      <w:r>
        <w:rPr>
          <w:rFonts w:ascii="Times New Roman" w:hAnsi="Times New Roman"/>
        </w:rPr>
        <w:t>______________________</w:t>
      </w:r>
      <w:r w:rsidRPr="00E725EE">
        <w:rPr>
          <w:rFonts w:ascii="Times New Roman" w:hAnsi="Times New Roman"/>
        </w:rPr>
        <w:t>__</w:t>
      </w:r>
    </w:p>
    <w:p w:rsidR="00BC4810" w:rsidRPr="00E725EE"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_______________________________________________________</w:t>
      </w:r>
      <w:r>
        <w:rPr>
          <w:rFonts w:ascii="Times New Roman" w:hAnsi="Times New Roman"/>
        </w:rPr>
        <w:t>_______________</w:t>
      </w:r>
    </w:p>
    <w:p w:rsidR="00BC4810" w:rsidRDefault="00BC4810" w:rsidP="00701BBF">
      <w:pPr>
        <w:pStyle w:val="ListParagraph"/>
        <w:numPr>
          <w:ilvl w:val="0"/>
          <w:numId w:val="40"/>
        </w:numPr>
        <w:tabs>
          <w:tab w:val="clear" w:pos="1260"/>
        </w:tabs>
        <w:spacing w:before="0" w:after="0"/>
        <w:contextualSpacing/>
        <w:jc w:val="left"/>
        <w:rPr>
          <w:rFonts w:ascii="Times New Roman" w:hAnsi="Times New Roman"/>
        </w:rPr>
      </w:pPr>
      <w:r w:rsidRPr="00E725EE">
        <w:rPr>
          <w:rFonts w:ascii="Times New Roman" w:hAnsi="Times New Roman"/>
        </w:rPr>
        <w:t>______________________________________</w:t>
      </w:r>
      <w:r>
        <w:rPr>
          <w:rFonts w:ascii="Times New Roman" w:hAnsi="Times New Roman"/>
        </w:rPr>
        <w:t>________________________________</w:t>
      </w:r>
    </w:p>
    <w:p w:rsidR="00BC4810" w:rsidRDefault="00BC4810" w:rsidP="00BC4810">
      <w:pPr>
        <w:pStyle w:val="ListParagraph"/>
        <w:spacing w:after="0"/>
        <w:ind w:left="1120"/>
        <w:rPr>
          <w:rFonts w:ascii="Times New Roman" w:hAnsi="Times New Roman"/>
        </w:rPr>
      </w:pP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Agricultural Extension and </w:t>
      </w:r>
      <w:r w:rsidRPr="00E725EE">
        <w:rPr>
          <w:rFonts w:ascii="Times New Roman" w:hAnsi="Times New Roman"/>
        </w:rPr>
        <w:t xml:space="preserve">input supply  </w:t>
      </w:r>
    </w:p>
    <w:tbl>
      <w:tblPr>
        <w:tblW w:w="93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0"/>
        <w:gridCol w:w="1530"/>
        <w:gridCol w:w="1530"/>
        <w:gridCol w:w="1440"/>
        <w:gridCol w:w="1710"/>
        <w:gridCol w:w="810"/>
        <w:gridCol w:w="1170"/>
      </w:tblGrid>
      <w:tr w:rsidR="00BC4810" w:rsidRPr="00542779" w:rsidTr="00417064">
        <w:tc>
          <w:tcPr>
            <w:tcW w:w="1170" w:type="dxa"/>
          </w:tcPr>
          <w:p w:rsidR="00BC4810" w:rsidRPr="00542779" w:rsidRDefault="00BC4810" w:rsidP="00417064">
            <w:pPr>
              <w:pStyle w:val="ListParagraph"/>
              <w:spacing w:after="0"/>
              <w:ind w:hanging="180"/>
              <w:rPr>
                <w:rFonts w:ascii="Times New Roman" w:hAnsi="Times New Roman"/>
              </w:rPr>
            </w:pPr>
            <w:r w:rsidRPr="00542779">
              <w:rPr>
                <w:rFonts w:ascii="Times New Roman" w:hAnsi="Times New Roman"/>
              </w:rPr>
              <w:t xml:space="preserve">     Name of kebele</w:t>
            </w:r>
          </w:p>
        </w:tc>
        <w:tc>
          <w:tcPr>
            <w:tcW w:w="153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 number farmers households (both sex)</w:t>
            </w:r>
          </w:p>
        </w:tc>
        <w:tc>
          <w:tcPr>
            <w:tcW w:w="153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of farmers supported in extension service </w:t>
            </w:r>
          </w:p>
        </w:tc>
        <w:tc>
          <w:tcPr>
            <w:tcW w:w="144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Number of assigned development agents</w:t>
            </w:r>
          </w:p>
        </w:tc>
        <w:tc>
          <w:tcPr>
            <w:tcW w:w="171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 of health extension workers</w:t>
            </w:r>
          </w:p>
        </w:tc>
        <w:tc>
          <w:tcPr>
            <w:tcW w:w="81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FTC</w:t>
            </w:r>
          </w:p>
        </w:tc>
        <w:tc>
          <w:tcPr>
            <w:tcW w:w="117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 Nursery  sites</w:t>
            </w: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117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530" w:type="dxa"/>
          </w:tcPr>
          <w:p w:rsidR="00BC4810" w:rsidRPr="00542779" w:rsidRDefault="00BC4810" w:rsidP="00417064">
            <w:pPr>
              <w:pStyle w:val="ListParagraph"/>
              <w:spacing w:after="0"/>
              <w:rPr>
                <w:rFonts w:ascii="Times New Roman" w:hAnsi="Times New Roman"/>
              </w:rPr>
            </w:pPr>
          </w:p>
        </w:tc>
        <w:tc>
          <w:tcPr>
            <w:tcW w:w="1440" w:type="dxa"/>
          </w:tcPr>
          <w:p w:rsidR="00BC4810" w:rsidRPr="00542779" w:rsidRDefault="00BC4810" w:rsidP="00417064">
            <w:pPr>
              <w:pStyle w:val="ListParagraph"/>
              <w:spacing w:after="0"/>
              <w:rPr>
                <w:rFonts w:ascii="Times New Roman" w:hAnsi="Times New Roman"/>
              </w:rPr>
            </w:pPr>
          </w:p>
        </w:tc>
        <w:tc>
          <w:tcPr>
            <w:tcW w:w="1710" w:type="dxa"/>
          </w:tcPr>
          <w:p w:rsidR="00BC4810" w:rsidRPr="00542779" w:rsidRDefault="00BC4810" w:rsidP="00417064">
            <w:pPr>
              <w:pStyle w:val="ListParagraph"/>
              <w:spacing w:after="0"/>
              <w:rPr>
                <w:rFonts w:ascii="Times New Roman" w:hAnsi="Times New Roman"/>
              </w:rPr>
            </w:pPr>
          </w:p>
        </w:tc>
        <w:tc>
          <w:tcPr>
            <w:tcW w:w="810" w:type="dxa"/>
          </w:tcPr>
          <w:p w:rsidR="00BC4810" w:rsidRPr="00542779" w:rsidRDefault="00BC4810" w:rsidP="00417064">
            <w:pPr>
              <w:pStyle w:val="ListParagraph"/>
              <w:spacing w:after="0"/>
              <w:rPr>
                <w:rFonts w:ascii="Times New Roman" w:hAnsi="Times New Roman"/>
              </w:rPr>
            </w:pPr>
          </w:p>
        </w:tc>
        <w:tc>
          <w:tcPr>
            <w:tcW w:w="1170" w:type="dxa"/>
          </w:tcPr>
          <w:p w:rsidR="00BC4810" w:rsidRPr="00542779" w:rsidRDefault="00BC4810" w:rsidP="00417064">
            <w:pPr>
              <w:pStyle w:val="ListParagraph"/>
              <w:spacing w:after="0"/>
              <w:rPr>
                <w:rFonts w:ascii="Times New Roman" w:hAnsi="Times New Roman"/>
              </w:rPr>
            </w:pPr>
          </w:p>
        </w:tc>
      </w:tr>
    </w:tbl>
    <w:p w:rsidR="00BC4810" w:rsidRDefault="00BC4810" w:rsidP="00701BBF">
      <w:pPr>
        <w:pStyle w:val="ListParagraph"/>
        <w:numPr>
          <w:ilvl w:val="0"/>
          <w:numId w:val="42"/>
        </w:numPr>
        <w:tabs>
          <w:tab w:val="clear" w:pos="1260"/>
        </w:tabs>
        <w:spacing w:before="0" w:after="0"/>
        <w:contextualSpacing/>
        <w:jc w:val="left"/>
        <w:rPr>
          <w:rFonts w:ascii="Times New Roman" w:hAnsi="Times New Roman"/>
        </w:rPr>
      </w:pPr>
      <w:r>
        <w:rPr>
          <w:rFonts w:ascii="Times New Roman" w:hAnsi="Times New Roman"/>
        </w:rPr>
        <w:t xml:space="preserve">Give sex disaggregated data on farmers </w:t>
      </w:r>
      <w:r w:rsidR="007538CB">
        <w:rPr>
          <w:rFonts w:ascii="Times New Roman" w:hAnsi="Times New Roman"/>
        </w:rPr>
        <w:t>training and</w:t>
      </w:r>
      <w:r>
        <w:rPr>
          <w:rFonts w:ascii="Times New Roman" w:hAnsi="Times New Roman"/>
        </w:rPr>
        <w:t xml:space="preserve"> skill development in the last three years if any.</w:t>
      </w:r>
    </w:p>
    <w:p w:rsidR="00BC4810" w:rsidRDefault="00BC4810" w:rsidP="00BC4810">
      <w:pPr>
        <w:pStyle w:val="ListParagraph"/>
        <w:spacing w:after="0"/>
        <w:ind w:left="1080"/>
        <w:rPr>
          <w:rFonts w:ascii="Times New Roman" w:hAnsi="Times New Roman"/>
        </w:rPr>
      </w:pPr>
    </w:p>
    <w:p w:rsidR="00BC4810" w:rsidRDefault="00BC4810" w:rsidP="00BC4810">
      <w:pPr>
        <w:ind w:left="994"/>
        <w:rPr>
          <w:rFonts w:ascii="Times New Roman" w:hAnsi="Times New Roman"/>
        </w:rPr>
      </w:pPr>
      <w:r w:rsidRPr="00E725EE">
        <w:rPr>
          <w:rFonts w:ascii="Times New Roman" w:hAnsi="Times New Roman"/>
        </w:rPr>
        <w:t xml:space="preserve">Distribution of input by </w:t>
      </w:r>
      <w:r>
        <w:rPr>
          <w:rFonts w:ascii="Times New Roman" w:hAnsi="Times New Roman"/>
        </w:rPr>
        <w:t>kebele</w:t>
      </w:r>
      <w:r w:rsidR="007538CB">
        <w:rPr>
          <w:rFonts w:ascii="Times New Roman" w:hAnsi="Times New Roman"/>
        </w:rPr>
        <w:t xml:space="preserve"> (2003 &amp; 2004</w:t>
      </w:r>
      <w:r w:rsidRPr="00E725EE">
        <w:rPr>
          <w:rFonts w:ascii="Times New Roman" w:hAnsi="Times New Roman"/>
        </w:rPr>
        <w:t>)</w:t>
      </w:r>
    </w:p>
    <w:tbl>
      <w:tblPr>
        <w:tblW w:w="84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2"/>
        <w:gridCol w:w="2218"/>
        <w:gridCol w:w="1620"/>
        <w:gridCol w:w="1260"/>
        <w:gridCol w:w="913"/>
      </w:tblGrid>
      <w:tr w:rsidR="00BC4810" w:rsidRPr="00542779" w:rsidTr="00417064">
        <w:tc>
          <w:tcPr>
            <w:tcW w:w="2462" w:type="dxa"/>
          </w:tcPr>
          <w:p w:rsidR="00BC4810" w:rsidRPr="00542779" w:rsidRDefault="00BC4810" w:rsidP="00417064">
            <w:pPr>
              <w:pStyle w:val="ListParagraph"/>
              <w:spacing w:after="0"/>
              <w:ind w:hanging="18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Unit</w:t>
            </w:r>
          </w:p>
        </w:tc>
        <w:tc>
          <w:tcPr>
            <w:tcW w:w="1620" w:type="dxa"/>
          </w:tcPr>
          <w:p w:rsidR="00BC4810" w:rsidRPr="00542779" w:rsidRDefault="00BC4810" w:rsidP="00417064">
            <w:pPr>
              <w:pStyle w:val="ListParagraph"/>
              <w:spacing w:after="0"/>
              <w:jc w:val="center"/>
              <w:rPr>
                <w:rFonts w:ascii="Times New Roman" w:hAnsi="Times New Roman"/>
              </w:rPr>
            </w:pPr>
            <w:r>
              <w:rPr>
                <w:rFonts w:ascii="Times New Roman" w:hAnsi="Times New Roman"/>
              </w:rPr>
              <w:t>200</w:t>
            </w:r>
            <w:r w:rsidR="007538CB">
              <w:rPr>
                <w:rFonts w:ascii="Times New Roman" w:hAnsi="Times New Roman"/>
              </w:rPr>
              <w:t>3</w:t>
            </w:r>
          </w:p>
        </w:tc>
        <w:tc>
          <w:tcPr>
            <w:tcW w:w="1260" w:type="dxa"/>
          </w:tcPr>
          <w:p w:rsidR="00BC4810" w:rsidRPr="00542779" w:rsidRDefault="00BC4810" w:rsidP="00417064">
            <w:pPr>
              <w:pStyle w:val="ListParagraph"/>
              <w:spacing w:after="0"/>
              <w:jc w:val="center"/>
              <w:rPr>
                <w:rFonts w:ascii="Times New Roman" w:hAnsi="Times New Roman"/>
              </w:rPr>
            </w:pPr>
            <w:r>
              <w:rPr>
                <w:rFonts w:ascii="Times New Roman" w:hAnsi="Times New Roman"/>
              </w:rPr>
              <w:t>200</w:t>
            </w:r>
            <w:r w:rsidR="007538CB">
              <w:rPr>
                <w:rFonts w:ascii="Times New Roman" w:hAnsi="Times New Roman"/>
              </w:rPr>
              <w:t>4</w:t>
            </w:r>
          </w:p>
        </w:tc>
        <w:tc>
          <w:tcPr>
            <w:tcW w:w="913" w:type="dxa"/>
          </w:tcPr>
          <w:p w:rsidR="00BC4810" w:rsidRPr="00542779" w:rsidRDefault="00BC4810" w:rsidP="00417064">
            <w:pPr>
              <w:pStyle w:val="ListParagraph"/>
              <w:spacing w:after="0"/>
              <w:rPr>
                <w:rFonts w:ascii="Times New Roman" w:hAnsi="Times New Roman"/>
              </w:rPr>
            </w:pPr>
            <w:r>
              <w:rPr>
                <w:rFonts w:ascii="Times New Roman" w:hAnsi="Times New Roman"/>
              </w:rPr>
              <w:t>Remark</w:t>
            </w: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Fertilizer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   DAP</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   UREA</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Chemicals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Improved seeds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r>
              <w:rPr>
                <w:rFonts w:ascii="Times New Roman" w:hAnsi="Times New Roman"/>
              </w:rPr>
              <w:t xml:space="preserve"> -</w:t>
            </w: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701BBF">
            <w:pPr>
              <w:pStyle w:val="ListParagraph"/>
              <w:numPr>
                <w:ilvl w:val="0"/>
                <w:numId w:val="43"/>
              </w:numPr>
              <w:tabs>
                <w:tab w:val="clear" w:pos="1260"/>
              </w:tabs>
              <w:spacing w:before="0" w:after="0"/>
              <w:contextualSpacing/>
              <w:jc w:val="left"/>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462" w:type="dxa"/>
          </w:tcPr>
          <w:p w:rsidR="00BC4810" w:rsidRDefault="00BC4810" w:rsidP="00417064">
            <w:pPr>
              <w:pStyle w:val="ListParagraph"/>
              <w:spacing w:after="0"/>
              <w:rPr>
                <w:rFonts w:ascii="Times New Roman" w:hAnsi="Times New Roman"/>
              </w:rPr>
            </w:pPr>
          </w:p>
        </w:tc>
        <w:tc>
          <w:tcPr>
            <w:tcW w:w="2218" w:type="dxa"/>
          </w:tcPr>
          <w:p w:rsidR="00BC4810" w:rsidRPr="00542779" w:rsidRDefault="00BC4810" w:rsidP="00417064">
            <w:pPr>
              <w:pStyle w:val="ListParagraph"/>
              <w:spacing w:after="0"/>
              <w:rPr>
                <w:rFonts w:ascii="Times New Roman" w:hAnsi="Times New Roman"/>
              </w:rPr>
            </w:pPr>
          </w:p>
        </w:tc>
        <w:tc>
          <w:tcPr>
            <w:tcW w:w="1620" w:type="dxa"/>
          </w:tcPr>
          <w:p w:rsidR="00BC4810" w:rsidRPr="00542779" w:rsidRDefault="00BC4810" w:rsidP="00417064">
            <w:pPr>
              <w:pStyle w:val="ListParagraph"/>
              <w:spacing w:after="0"/>
              <w:rPr>
                <w:rFonts w:ascii="Times New Roman" w:hAnsi="Times New Roman"/>
              </w:rPr>
            </w:pPr>
          </w:p>
        </w:tc>
        <w:tc>
          <w:tcPr>
            <w:tcW w:w="1260" w:type="dxa"/>
          </w:tcPr>
          <w:p w:rsidR="00BC4810" w:rsidRPr="00542779" w:rsidRDefault="00BC4810" w:rsidP="00417064">
            <w:pPr>
              <w:pStyle w:val="ListParagraph"/>
              <w:spacing w:after="0"/>
              <w:rPr>
                <w:rFonts w:ascii="Times New Roman" w:hAnsi="Times New Roman"/>
              </w:rPr>
            </w:pPr>
          </w:p>
        </w:tc>
        <w:tc>
          <w:tcPr>
            <w:tcW w:w="913"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ind w:left="994"/>
        <w:rPr>
          <w:rFonts w:ascii="Times New Roman" w:hAnsi="Times New Roman"/>
        </w:rPr>
      </w:pPr>
    </w:p>
    <w:p w:rsidR="00BC4810" w:rsidRPr="00E725EE" w:rsidRDefault="00BC4810" w:rsidP="00BC4810">
      <w:pPr>
        <w:pStyle w:val="ListParagraph"/>
        <w:spacing w:after="0"/>
        <w:ind w:left="342" w:firstLine="378"/>
        <w:rPr>
          <w:rFonts w:ascii="Times New Roman" w:hAnsi="Times New Roman"/>
        </w:rPr>
      </w:pPr>
      <w:r w:rsidRPr="00E725EE">
        <w:rPr>
          <w:rFonts w:ascii="Times New Roman" w:hAnsi="Times New Roman"/>
        </w:rPr>
        <w:t xml:space="preserve">What do you think are the constraints in input </w:t>
      </w:r>
      <w:proofErr w:type="gramStart"/>
      <w:r w:rsidRPr="00E725EE">
        <w:rPr>
          <w:rFonts w:ascii="Times New Roman" w:hAnsi="Times New Roman"/>
        </w:rPr>
        <w:t>supply</w:t>
      </w:r>
      <w:proofErr w:type="gramEnd"/>
    </w:p>
    <w:p w:rsidR="00BC4810"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______________________________________________________________</w:t>
      </w:r>
    </w:p>
    <w:p w:rsidR="00BC4810"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w:t>
      </w:r>
    </w:p>
    <w:p w:rsidR="00BC4810" w:rsidRPr="00CF4E41" w:rsidRDefault="00BC4810" w:rsidP="00701BBF">
      <w:pPr>
        <w:pStyle w:val="ListParagraph"/>
        <w:numPr>
          <w:ilvl w:val="0"/>
          <w:numId w:val="41"/>
        </w:numPr>
        <w:tabs>
          <w:tab w:val="clear" w:pos="1260"/>
        </w:tabs>
        <w:spacing w:before="0" w:after="0"/>
        <w:contextualSpacing/>
        <w:jc w:val="left"/>
        <w:rPr>
          <w:rFonts w:ascii="Times New Roman" w:hAnsi="Times New Roman"/>
        </w:rPr>
      </w:pPr>
      <w:r>
        <w:rPr>
          <w:rFonts w:ascii="Times New Roman" w:hAnsi="Times New Roman"/>
        </w:rPr>
        <w:t xml:space="preserve">_____________________________________________________________  </w:t>
      </w:r>
    </w:p>
    <w:p w:rsidR="00BC4810" w:rsidRPr="002D719F" w:rsidRDefault="00BC4810" w:rsidP="00BC4810">
      <w:pPr>
        <w:ind w:left="900"/>
        <w:rPr>
          <w:rFonts w:ascii="Times New Roman" w:hAnsi="Times New Roman"/>
        </w:rPr>
      </w:pPr>
    </w:p>
    <w:p w:rsidR="00BC4810" w:rsidRPr="00E725EE" w:rsidRDefault="00BC4810" w:rsidP="00701BBF">
      <w:pPr>
        <w:pStyle w:val="ListParagraph"/>
        <w:numPr>
          <w:ilvl w:val="1"/>
          <w:numId w:val="32"/>
        </w:numPr>
        <w:tabs>
          <w:tab w:val="clear" w:pos="1260"/>
        </w:tabs>
        <w:spacing w:before="0" w:after="0"/>
        <w:contextualSpacing/>
        <w:jc w:val="left"/>
        <w:rPr>
          <w:rFonts w:ascii="Times New Roman" w:hAnsi="Times New Roman"/>
        </w:rPr>
      </w:pPr>
      <w:r w:rsidRPr="00E725EE">
        <w:rPr>
          <w:rFonts w:ascii="Times New Roman" w:hAnsi="Times New Roman"/>
        </w:rPr>
        <w:t xml:space="preserve">Rural agricultural financing </w:t>
      </w:r>
    </w:p>
    <w:tbl>
      <w:tblPr>
        <w:tblW w:w="999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0"/>
        <w:gridCol w:w="3060"/>
      </w:tblGrid>
      <w:tr w:rsidR="00BC4810" w:rsidRPr="00542779" w:rsidTr="00417064">
        <w:tc>
          <w:tcPr>
            <w:tcW w:w="6930" w:type="dxa"/>
          </w:tcPr>
          <w:p w:rsidR="00BC4810" w:rsidRPr="00542779" w:rsidRDefault="00BC4810" w:rsidP="00417064">
            <w:pPr>
              <w:pStyle w:val="ListParagraph"/>
              <w:spacing w:after="0"/>
              <w:rPr>
                <w:rFonts w:ascii="Times New Roman" w:hAnsi="Times New Roman"/>
              </w:rPr>
            </w:pPr>
            <w:r>
              <w:rPr>
                <w:rFonts w:ascii="Times New Roman" w:hAnsi="Times New Roman"/>
              </w:rPr>
              <w:t xml:space="preserve">How is the community attitude for credit &amp; saving? Where do </w:t>
            </w:r>
            <w:proofErr w:type="gramStart"/>
            <w:r>
              <w:rPr>
                <w:rFonts w:ascii="Times New Roman" w:hAnsi="Times New Roman"/>
              </w:rPr>
              <w:t>you  get</w:t>
            </w:r>
            <w:proofErr w:type="gramEnd"/>
            <w:r>
              <w:rPr>
                <w:rFonts w:ascii="Times New Roman" w:hAnsi="Times New Roman"/>
              </w:rPr>
              <w:t xml:space="preserve">  finance when in need?</w:t>
            </w:r>
          </w:p>
        </w:tc>
        <w:tc>
          <w:tcPr>
            <w:tcW w:w="30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93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Is there rural financing schemes (credit &amp; saving) </w:t>
            </w:r>
            <w:proofErr w:type="gramStart"/>
            <w:r w:rsidRPr="00542779">
              <w:rPr>
                <w:rFonts w:ascii="Times New Roman" w:hAnsi="Times New Roman"/>
              </w:rPr>
              <w:t>institutions  in</w:t>
            </w:r>
            <w:proofErr w:type="gramEnd"/>
            <w:r w:rsidRPr="00542779">
              <w:rPr>
                <w:rFonts w:ascii="Times New Roman" w:hAnsi="Times New Roman"/>
              </w:rPr>
              <w:t xml:space="preserve"> the kebele?</w:t>
            </w:r>
          </w:p>
        </w:tc>
        <w:tc>
          <w:tcPr>
            <w:tcW w:w="3060" w:type="dxa"/>
          </w:tcPr>
          <w:p w:rsidR="00BC4810" w:rsidRPr="00542779" w:rsidRDefault="00BC4810" w:rsidP="00417064">
            <w:pPr>
              <w:pStyle w:val="ListParagraph"/>
              <w:spacing w:after="0"/>
              <w:rPr>
                <w:rFonts w:ascii="Times New Roman" w:hAnsi="Times New Roman"/>
              </w:rPr>
            </w:pPr>
          </w:p>
          <w:p w:rsidR="00BC4810" w:rsidRPr="00542779" w:rsidRDefault="00BC4810" w:rsidP="00417064">
            <w:pPr>
              <w:pStyle w:val="ListParagraph"/>
              <w:spacing w:after="0"/>
              <w:rPr>
                <w:rFonts w:ascii="Times New Roman" w:hAnsi="Times New Roman"/>
              </w:rPr>
            </w:pPr>
          </w:p>
        </w:tc>
      </w:tr>
      <w:tr w:rsidR="00BC4810" w:rsidRPr="00542779" w:rsidTr="00417064">
        <w:tc>
          <w:tcPr>
            <w:tcW w:w="6930" w:type="dxa"/>
          </w:tcPr>
          <w:p w:rsidR="00BC4810" w:rsidRPr="00542779" w:rsidRDefault="00BC4810" w:rsidP="00417064">
            <w:pPr>
              <w:rPr>
                <w:rFonts w:ascii="Times New Roman" w:hAnsi="Times New Roman"/>
              </w:rPr>
            </w:pPr>
            <w:proofErr w:type="gramStart"/>
            <w:r w:rsidRPr="00542779">
              <w:rPr>
                <w:rFonts w:ascii="Times New Roman" w:hAnsi="Times New Roman"/>
              </w:rPr>
              <w:t>Who</w:t>
            </w:r>
            <w:proofErr w:type="gramEnd"/>
            <w:r w:rsidRPr="00542779">
              <w:rPr>
                <w:rFonts w:ascii="Times New Roman" w:hAnsi="Times New Roman"/>
              </w:rPr>
              <w:t xml:space="preserve"> are the stakeholders providing   credit &amp; saving in the kebele?</w:t>
            </w:r>
          </w:p>
          <w:p w:rsidR="00BC4810" w:rsidRPr="00542779" w:rsidRDefault="00BC4810" w:rsidP="00417064">
            <w:pPr>
              <w:rPr>
                <w:rFonts w:ascii="Times New Roman" w:hAnsi="Times New Roman"/>
              </w:rPr>
            </w:pPr>
          </w:p>
        </w:tc>
        <w:tc>
          <w:tcPr>
            <w:tcW w:w="306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930" w:type="dxa"/>
          </w:tcPr>
          <w:p w:rsidR="00BC4810" w:rsidRPr="00542779" w:rsidRDefault="00BC4810" w:rsidP="00417064">
            <w:pPr>
              <w:rPr>
                <w:rFonts w:ascii="Times New Roman" w:hAnsi="Times New Roman"/>
              </w:rPr>
            </w:pPr>
            <w:r w:rsidRPr="00542779">
              <w:rPr>
                <w:rFonts w:ascii="Times New Roman" w:hAnsi="Times New Roman"/>
              </w:rPr>
              <w:t xml:space="preserve">For What purpose do </w:t>
            </w:r>
            <w:proofErr w:type="gramStart"/>
            <w:r w:rsidRPr="00542779">
              <w:rPr>
                <w:rFonts w:ascii="Times New Roman" w:hAnsi="Times New Roman"/>
              </w:rPr>
              <w:t>the  credit</w:t>
            </w:r>
            <w:proofErr w:type="gramEnd"/>
            <w:r w:rsidRPr="00542779">
              <w:rPr>
                <w:rFonts w:ascii="Times New Roman" w:hAnsi="Times New Roman"/>
              </w:rPr>
              <w:t xml:space="preserve"> used ?</w:t>
            </w:r>
          </w:p>
        </w:tc>
        <w:tc>
          <w:tcPr>
            <w:tcW w:w="3060" w:type="dxa"/>
          </w:tcPr>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p w:rsidR="00BC4810" w:rsidRPr="00542779" w:rsidRDefault="00BC4810" w:rsidP="00701BBF">
            <w:pPr>
              <w:pStyle w:val="ListParagraph"/>
              <w:numPr>
                <w:ilvl w:val="0"/>
                <w:numId w:val="45"/>
              </w:numPr>
              <w:tabs>
                <w:tab w:val="clear" w:pos="1260"/>
              </w:tabs>
              <w:spacing w:before="0" w:after="0"/>
              <w:contextualSpacing/>
              <w:jc w:val="left"/>
              <w:rPr>
                <w:rFonts w:ascii="Times New Roman" w:hAnsi="Times New Roman"/>
              </w:rPr>
            </w:pPr>
            <w:r w:rsidRPr="00542779">
              <w:rPr>
                <w:rFonts w:ascii="Times New Roman" w:hAnsi="Times New Roman"/>
              </w:rPr>
              <w:t>___________________________________</w:t>
            </w:r>
          </w:p>
        </w:tc>
      </w:tr>
    </w:tbl>
    <w:p w:rsidR="00BC4810" w:rsidRDefault="00BC4810" w:rsidP="00BC4810">
      <w:pPr>
        <w:pStyle w:val="ListParagraph"/>
        <w:spacing w:after="0"/>
        <w:ind w:left="360"/>
        <w:rPr>
          <w:rFonts w:ascii="Times New Roman" w:hAnsi="Times New Roman"/>
        </w:rPr>
      </w:pPr>
      <w:r>
        <w:rPr>
          <w:rFonts w:ascii="Times New Roman" w:hAnsi="Times New Roman"/>
        </w:rPr>
        <w:t xml:space="preserve">       Credit beneficiaries and disbursement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1142"/>
        <w:gridCol w:w="1193"/>
        <w:gridCol w:w="2340"/>
        <w:gridCol w:w="2673"/>
      </w:tblGrid>
      <w:tr w:rsidR="00BC4810" w:rsidRPr="00542779" w:rsidTr="007538CB">
        <w:tc>
          <w:tcPr>
            <w:tcW w:w="1265" w:type="dxa"/>
          </w:tcPr>
          <w:p w:rsidR="00BC4810" w:rsidRPr="00542779" w:rsidRDefault="00BC4810" w:rsidP="00417064">
            <w:pPr>
              <w:pStyle w:val="ListParagraph"/>
              <w:spacing w:after="0"/>
              <w:jc w:val="center"/>
              <w:rPr>
                <w:rFonts w:ascii="Times New Roman" w:hAnsi="Times New Roman"/>
              </w:rPr>
            </w:pPr>
          </w:p>
        </w:tc>
        <w:tc>
          <w:tcPr>
            <w:tcW w:w="4675" w:type="dxa"/>
            <w:gridSpan w:val="3"/>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 xml:space="preserve"> Total</w:t>
            </w:r>
          </w:p>
        </w:tc>
        <w:tc>
          <w:tcPr>
            <w:tcW w:w="2673" w:type="dxa"/>
            <w:vMerge w:val="restart"/>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Amount of credit</w:t>
            </w:r>
          </w:p>
        </w:tc>
      </w:tr>
      <w:tr w:rsidR="00BC4810" w:rsidRPr="00542779" w:rsidTr="007538CB">
        <w:tc>
          <w:tcPr>
            <w:tcW w:w="126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Year</w:t>
            </w:r>
          </w:p>
        </w:tc>
        <w:tc>
          <w:tcPr>
            <w:tcW w:w="1142"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Male</w:t>
            </w:r>
          </w:p>
        </w:tc>
        <w:tc>
          <w:tcPr>
            <w:tcW w:w="1193"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Female</w:t>
            </w:r>
          </w:p>
        </w:tc>
        <w:tc>
          <w:tcPr>
            <w:tcW w:w="234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Total</w:t>
            </w:r>
          </w:p>
        </w:tc>
        <w:tc>
          <w:tcPr>
            <w:tcW w:w="2673" w:type="dxa"/>
            <w:vMerge/>
          </w:tcPr>
          <w:p w:rsidR="00BC4810" w:rsidRPr="00542779" w:rsidRDefault="00BC4810" w:rsidP="00417064">
            <w:pPr>
              <w:pStyle w:val="ListParagraph"/>
              <w:spacing w:after="0"/>
              <w:jc w:val="center"/>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t>2001</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t>2002</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265" w:type="dxa"/>
          </w:tcPr>
          <w:p w:rsidR="00BC4810" w:rsidRPr="00542779" w:rsidRDefault="00BC4810" w:rsidP="00417064">
            <w:pPr>
              <w:rPr>
                <w:rFonts w:ascii="Times New Roman" w:hAnsi="Times New Roman"/>
              </w:rPr>
            </w:pPr>
            <w:r w:rsidRPr="00542779">
              <w:rPr>
                <w:rFonts w:ascii="Times New Roman" w:hAnsi="Times New Roman"/>
              </w:rPr>
              <w:t>2003</w:t>
            </w:r>
          </w:p>
        </w:tc>
        <w:tc>
          <w:tcPr>
            <w:tcW w:w="1142" w:type="dxa"/>
          </w:tcPr>
          <w:p w:rsidR="00BC4810" w:rsidRPr="00542779" w:rsidRDefault="00BC4810" w:rsidP="00417064">
            <w:pPr>
              <w:pStyle w:val="ListParagraph"/>
              <w:spacing w:after="0"/>
              <w:rPr>
                <w:rFonts w:ascii="Times New Roman" w:hAnsi="Times New Roman"/>
              </w:rPr>
            </w:pPr>
          </w:p>
        </w:tc>
        <w:tc>
          <w:tcPr>
            <w:tcW w:w="1193" w:type="dxa"/>
          </w:tcPr>
          <w:p w:rsidR="00BC4810" w:rsidRPr="00542779" w:rsidRDefault="00BC4810" w:rsidP="00417064">
            <w:pPr>
              <w:pStyle w:val="ListParagraph"/>
              <w:spacing w:after="0"/>
              <w:rPr>
                <w:rFonts w:ascii="Times New Roman" w:hAnsi="Times New Roman"/>
              </w:rPr>
            </w:pPr>
          </w:p>
        </w:tc>
        <w:tc>
          <w:tcPr>
            <w:tcW w:w="2340" w:type="dxa"/>
          </w:tcPr>
          <w:p w:rsidR="00BC4810" w:rsidRPr="00542779" w:rsidRDefault="00BC4810" w:rsidP="00417064">
            <w:pPr>
              <w:pStyle w:val="ListParagraph"/>
              <w:spacing w:after="0"/>
              <w:rPr>
                <w:rFonts w:ascii="Times New Roman" w:hAnsi="Times New Roman"/>
              </w:rPr>
            </w:pPr>
          </w:p>
        </w:tc>
        <w:tc>
          <w:tcPr>
            <w:tcW w:w="2673" w:type="dxa"/>
          </w:tcPr>
          <w:p w:rsidR="00BC4810" w:rsidRPr="00542779" w:rsidRDefault="00BC4810" w:rsidP="00417064">
            <w:pPr>
              <w:pStyle w:val="ListParagraph"/>
              <w:spacing w:after="0"/>
              <w:rPr>
                <w:rFonts w:ascii="Times New Roman" w:hAnsi="Times New Roman"/>
              </w:rPr>
            </w:pPr>
          </w:p>
        </w:tc>
      </w:tr>
    </w:tbl>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Gender issues </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8"/>
        <w:gridCol w:w="2052"/>
      </w:tblGrid>
      <w:tr w:rsidR="00BC4810" w:rsidRPr="00542779" w:rsidTr="00417064">
        <w:tc>
          <w:tcPr>
            <w:tcW w:w="5328" w:type="dxa"/>
          </w:tcPr>
          <w:p w:rsidR="00BC4810" w:rsidRDefault="00BC4810" w:rsidP="00417064">
            <w:pPr>
              <w:rPr>
                <w:rFonts w:ascii="Times New Roman" w:hAnsi="Times New Roman"/>
              </w:rPr>
            </w:pPr>
            <w:r>
              <w:rPr>
                <w:rFonts w:ascii="Times New Roman" w:hAnsi="Times New Roman"/>
              </w:rPr>
              <w:t xml:space="preserve">What are the problems of women at the area mainly </w:t>
            </w:r>
            <w:proofErr w:type="gramStart"/>
            <w:r>
              <w:rPr>
                <w:rFonts w:ascii="Times New Roman" w:hAnsi="Times New Roman"/>
              </w:rPr>
              <w:t>in ?</w:t>
            </w:r>
            <w:proofErr w:type="gramEnd"/>
          </w:p>
          <w:p w:rsidR="00BC4810" w:rsidRDefault="00BC4810" w:rsidP="00701BBF">
            <w:pPr>
              <w:numPr>
                <w:ilvl w:val="0"/>
                <w:numId w:val="43"/>
              </w:numPr>
              <w:jc w:val="left"/>
              <w:rPr>
                <w:rFonts w:ascii="Times New Roman" w:hAnsi="Times New Roman"/>
              </w:rPr>
            </w:pPr>
            <w:r>
              <w:rPr>
                <w:rFonts w:ascii="Times New Roman" w:hAnsi="Times New Roman"/>
              </w:rPr>
              <w:t>Education</w:t>
            </w:r>
          </w:p>
          <w:p w:rsidR="00BC4810" w:rsidRDefault="00BC4810" w:rsidP="00701BBF">
            <w:pPr>
              <w:numPr>
                <w:ilvl w:val="0"/>
                <w:numId w:val="43"/>
              </w:numPr>
              <w:jc w:val="left"/>
              <w:rPr>
                <w:rFonts w:ascii="Times New Roman" w:hAnsi="Times New Roman"/>
              </w:rPr>
            </w:pPr>
            <w:r>
              <w:rPr>
                <w:rFonts w:ascii="Times New Roman" w:hAnsi="Times New Roman"/>
              </w:rPr>
              <w:t>Health</w:t>
            </w:r>
          </w:p>
          <w:p w:rsidR="00BC4810" w:rsidRDefault="00BC4810" w:rsidP="00701BBF">
            <w:pPr>
              <w:numPr>
                <w:ilvl w:val="0"/>
                <w:numId w:val="43"/>
              </w:numPr>
              <w:jc w:val="left"/>
              <w:rPr>
                <w:rFonts w:ascii="Times New Roman" w:hAnsi="Times New Roman"/>
              </w:rPr>
            </w:pPr>
            <w:r>
              <w:rPr>
                <w:rFonts w:ascii="Times New Roman" w:hAnsi="Times New Roman"/>
              </w:rPr>
              <w:lastRenderedPageBreak/>
              <w:t>Water supply</w:t>
            </w:r>
          </w:p>
          <w:p w:rsidR="00BC4810" w:rsidRDefault="00BC4810" w:rsidP="00701BBF">
            <w:pPr>
              <w:numPr>
                <w:ilvl w:val="0"/>
                <w:numId w:val="43"/>
              </w:numPr>
              <w:jc w:val="left"/>
              <w:rPr>
                <w:rFonts w:ascii="Times New Roman" w:hAnsi="Times New Roman"/>
              </w:rPr>
            </w:pPr>
            <w:r>
              <w:rPr>
                <w:rFonts w:ascii="Times New Roman" w:hAnsi="Times New Roman"/>
              </w:rPr>
              <w:t>Grinding mill</w:t>
            </w:r>
          </w:p>
          <w:p w:rsidR="00BC4810" w:rsidRDefault="00BC4810" w:rsidP="00701BBF">
            <w:pPr>
              <w:numPr>
                <w:ilvl w:val="0"/>
                <w:numId w:val="43"/>
              </w:numPr>
              <w:jc w:val="left"/>
              <w:rPr>
                <w:rFonts w:ascii="Times New Roman" w:hAnsi="Times New Roman"/>
              </w:rPr>
            </w:pPr>
            <w:r>
              <w:rPr>
                <w:rFonts w:ascii="Times New Roman" w:hAnsi="Times New Roman"/>
              </w:rPr>
              <w:t>Fuel</w:t>
            </w:r>
          </w:p>
          <w:p w:rsidR="00BC4810" w:rsidRPr="00542779" w:rsidRDefault="00BC4810" w:rsidP="00701BBF">
            <w:pPr>
              <w:numPr>
                <w:ilvl w:val="0"/>
                <w:numId w:val="43"/>
              </w:numPr>
              <w:jc w:val="left"/>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rPr>
                <w:rFonts w:ascii="Times New Roman" w:hAnsi="Times New Roman"/>
              </w:rPr>
            </w:pPr>
            <w:r w:rsidRPr="00542779">
              <w:rPr>
                <w:rFonts w:ascii="Times New Roman" w:hAnsi="Times New Roman"/>
              </w:rPr>
              <w:lastRenderedPageBreak/>
              <w:t xml:space="preserve">What are the traditional or cultural constraints hindering women equal decision making power </w:t>
            </w:r>
          </w:p>
          <w:p w:rsidR="00BC4810" w:rsidRPr="00542779" w:rsidRDefault="00BC4810" w:rsidP="00417064">
            <w:pPr>
              <w:pStyle w:val="ListParagraph"/>
              <w:spacing w:after="0"/>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Availability of women organization in the project area</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proofErr w:type="gramStart"/>
            <w:r w:rsidRPr="00542779">
              <w:rPr>
                <w:rFonts w:ascii="Times New Roman" w:hAnsi="Times New Roman"/>
              </w:rPr>
              <w:t>Do  women</w:t>
            </w:r>
            <w:proofErr w:type="gramEnd"/>
            <w:r w:rsidRPr="00542779">
              <w:rPr>
                <w:rFonts w:ascii="Times New Roman" w:hAnsi="Times New Roman"/>
              </w:rPr>
              <w:t xml:space="preserve"> participate  in  agricultural activities other development project  work like daily work as off farm income?</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What are </w:t>
            </w:r>
            <w:proofErr w:type="gramStart"/>
            <w:r w:rsidRPr="00542779">
              <w:rPr>
                <w:rFonts w:ascii="Times New Roman" w:hAnsi="Times New Roman"/>
              </w:rPr>
              <w:t>the  benefit</w:t>
            </w:r>
            <w:proofErr w:type="gramEnd"/>
            <w:r w:rsidRPr="00542779">
              <w:rPr>
                <w:rFonts w:ascii="Times New Roman" w:hAnsi="Times New Roman"/>
              </w:rPr>
              <w:t xml:space="preserve"> this irrigation project for women?</w:t>
            </w:r>
          </w:p>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Do you think any adverse/negative impacts? </w:t>
            </w: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r w:rsidR="00BC4810" w:rsidRPr="00542779" w:rsidTr="00417064">
        <w:tc>
          <w:tcPr>
            <w:tcW w:w="5328" w:type="dxa"/>
          </w:tcPr>
          <w:p w:rsidR="00BC4810" w:rsidRPr="00542779" w:rsidRDefault="00BC4810" w:rsidP="00417064">
            <w:pPr>
              <w:rPr>
                <w:rFonts w:ascii="Times New Roman" w:hAnsi="Times New Roman"/>
              </w:rPr>
            </w:pPr>
            <w:proofErr w:type="gramStart"/>
            <w:r w:rsidRPr="00542779">
              <w:rPr>
                <w:rFonts w:ascii="Times New Roman" w:hAnsi="Times New Roman"/>
              </w:rPr>
              <w:t>Are women conceived</w:t>
            </w:r>
            <w:proofErr w:type="gramEnd"/>
            <w:r w:rsidRPr="00542779">
              <w:rPr>
                <w:rFonts w:ascii="Times New Roman" w:hAnsi="Times New Roman"/>
              </w:rPr>
              <w:t xml:space="preserve"> equal to men counter parts? Who is the decision maker </w:t>
            </w:r>
          </w:p>
          <w:p w:rsidR="00BC4810" w:rsidRPr="00542779" w:rsidRDefault="00BC4810" w:rsidP="00417064">
            <w:pPr>
              <w:pStyle w:val="ListParagraph"/>
              <w:spacing w:after="0"/>
              <w:rPr>
                <w:rFonts w:ascii="Times New Roman" w:hAnsi="Times New Roman"/>
              </w:rPr>
            </w:pPr>
          </w:p>
        </w:tc>
        <w:tc>
          <w:tcPr>
            <w:tcW w:w="2052" w:type="dxa"/>
          </w:tcPr>
          <w:p w:rsidR="00BC4810" w:rsidRPr="00542779" w:rsidRDefault="00BC4810" w:rsidP="00701BBF">
            <w:pPr>
              <w:pStyle w:val="ListParagraph"/>
              <w:numPr>
                <w:ilvl w:val="0"/>
                <w:numId w:val="44"/>
              </w:numPr>
              <w:tabs>
                <w:tab w:val="clear" w:pos="1260"/>
              </w:tabs>
              <w:spacing w:before="0" w:after="0"/>
              <w:contextualSpacing/>
              <w:jc w:val="left"/>
              <w:rPr>
                <w:rFonts w:ascii="Times New Roman" w:hAnsi="Times New Roman"/>
              </w:rPr>
            </w:pPr>
          </w:p>
        </w:tc>
      </w:tr>
    </w:tbl>
    <w:p w:rsidR="00BC4810" w:rsidRPr="00CB487F" w:rsidRDefault="00BC4810" w:rsidP="00BC4810">
      <w:pPr>
        <w:ind w:firstLine="720"/>
        <w:rPr>
          <w:rFonts w:ascii="Times New Roman" w:hAnsi="Times New Roman"/>
        </w:rPr>
      </w:pPr>
      <w:r w:rsidRPr="00CB487F">
        <w:rPr>
          <w:rFonts w:ascii="Times New Roman" w:hAnsi="Times New Roman"/>
        </w:rPr>
        <w:t>Describe task assigned for men and women</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4320"/>
        <w:gridCol w:w="2790"/>
      </w:tblGrid>
      <w:tr w:rsidR="00BC4810" w:rsidRPr="00542779" w:rsidTr="00417064">
        <w:tc>
          <w:tcPr>
            <w:tcW w:w="72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No</w:t>
            </w:r>
          </w:p>
        </w:tc>
        <w:tc>
          <w:tcPr>
            <w:tcW w:w="432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Women</w:t>
            </w:r>
          </w:p>
        </w:tc>
        <w:tc>
          <w:tcPr>
            <w:tcW w:w="279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Men</w:t>
            </w: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720" w:type="dxa"/>
          </w:tcPr>
          <w:p w:rsidR="00BC4810" w:rsidRPr="00542779" w:rsidRDefault="00BC4810" w:rsidP="00417064">
            <w:pPr>
              <w:pStyle w:val="ListParagraph"/>
              <w:spacing w:after="0"/>
              <w:rPr>
                <w:rFonts w:ascii="Times New Roman" w:hAnsi="Times New Roman"/>
              </w:rPr>
            </w:pPr>
          </w:p>
        </w:tc>
        <w:tc>
          <w:tcPr>
            <w:tcW w:w="4320" w:type="dxa"/>
          </w:tcPr>
          <w:p w:rsidR="00BC4810" w:rsidRPr="00542779" w:rsidRDefault="00BC4810" w:rsidP="00417064">
            <w:pPr>
              <w:pStyle w:val="ListParagraph"/>
              <w:spacing w:after="0"/>
              <w:rPr>
                <w:rFonts w:ascii="Times New Roman" w:hAnsi="Times New Roman"/>
              </w:rPr>
            </w:pPr>
          </w:p>
        </w:tc>
        <w:tc>
          <w:tcPr>
            <w:tcW w:w="279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Impact analysis Upper &amp; lower stream users </w:t>
      </w:r>
    </w:p>
    <w:p w:rsidR="00BC4810" w:rsidRDefault="00BC4810" w:rsidP="00BC4810">
      <w:pPr>
        <w:pStyle w:val="ListParagraph"/>
        <w:spacing w:after="0"/>
        <w:ind w:left="360" w:firstLine="360"/>
        <w:rPr>
          <w:rFonts w:ascii="Times New Roman" w:hAnsi="Times New Roman"/>
        </w:rPr>
      </w:pPr>
      <w:r>
        <w:rPr>
          <w:rFonts w:ascii="Times New Roman" w:hAnsi="Times New Roman"/>
        </w:rPr>
        <w:t>Describe canal lay out (one side/two side) __________________________________________________________________</w:t>
      </w:r>
    </w:p>
    <w:p w:rsidR="00BC4810" w:rsidRDefault="00BC4810" w:rsidP="00BC4810">
      <w:pPr>
        <w:pStyle w:val="ListParagraph"/>
        <w:spacing w:after="0"/>
        <w:ind w:left="360"/>
        <w:rPr>
          <w:rFonts w:ascii="Times New Roman" w:hAnsi="Times New Roman"/>
        </w:rPr>
      </w:pPr>
      <w:r>
        <w:rPr>
          <w:rFonts w:ascii="Times New Roman" w:hAnsi="Times New Roman"/>
        </w:rPr>
        <w:t xml:space="preserve">     Are there beneficiaries on the other side of the canal, if yes describe </w:t>
      </w:r>
      <w:proofErr w:type="gramStart"/>
      <w:r>
        <w:rPr>
          <w:rFonts w:ascii="Times New Roman" w:hAnsi="Times New Roman"/>
        </w:rPr>
        <w:t>estimated  no</w:t>
      </w:r>
      <w:proofErr w:type="gramEnd"/>
      <w:r>
        <w:rPr>
          <w:rFonts w:ascii="Times New Roman" w:hAnsi="Times New Roman"/>
        </w:rPr>
        <w:t xml:space="preserve"> of HH ______________________________</w:t>
      </w:r>
    </w:p>
    <w:p w:rsidR="00BC4810" w:rsidRDefault="00BC4810" w:rsidP="00BC4810">
      <w:pPr>
        <w:pStyle w:val="ListParagraph"/>
        <w:spacing w:after="0"/>
        <w:ind w:left="360"/>
        <w:rPr>
          <w:rFonts w:ascii="Times New Roman" w:hAnsi="Times New Roman"/>
        </w:rPr>
      </w:pPr>
    </w:p>
    <w:tbl>
      <w:tblPr>
        <w:tblW w:w="936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3"/>
        <w:gridCol w:w="2563"/>
        <w:gridCol w:w="1585"/>
        <w:gridCol w:w="1524"/>
        <w:gridCol w:w="1125"/>
      </w:tblGrid>
      <w:tr w:rsidR="00BC4810" w:rsidRPr="00542779" w:rsidTr="00417064">
        <w:trPr>
          <w:trHeight w:val="368"/>
        </w:trPr>
        <w:tc>
          <w:tcPr>
            <w:tcW w:w="2563" w:type="dxa"/>
          </w:tcPr>
          <w:p w:rsidR="00BC4810" w:rsidRPr="00542779" w:rsidRDefault="00BC4810" w:rsidP="00417064">
            <w:pPr>
              <w:pStyle w:val="ListParagraph"/>
              <w:spacing w:after="0"/>
              <w:rPr>
                <w:rFonts w:ascii="Times New Roman" w:hAnsi="Times New Roman"/>
              </w:rPr>
            </w:pPr>
          </w:p>
        </w:tc>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Estimated No of HH</w:t>
            </w:r>
          </w:p>
        </w:tc>
        <w:tc>
          <w:tcPr>
            <w:tcW w:w="158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Social impact </w:t>
            </w:r>
          </w:p>
        </w:tc>
        <w:tc>
          <w:tcPr>
            <w:tcW w:w="1524"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Environmental impact </w:t>
            </w:r>
          </w:p>
        </w:tc>
        <w:tc>
          <w:tcPr>
            <w:tcW w:w="1125"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Remark</w:t>
            </w:r>
          </w:p>
        </w:tc>
      </w:tr>
      <w:tr w:rsidR="00BC4810" w:rsidRPr="00542779" w:rsidTr="00417064">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Upper stream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Other side of the canal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701BBF">
            <w:pPr>
              <w:pStyle w:val="ListParagraph"/>
              <w:numPr>
                <w:ilvl w:val="0"/>
                <w:numId w:val="46"/>
              </w:numPr>
              <w:tabs>
                <w:tab w:val="clear" w:pos="1260"/>
              </w:tabs>
              <w:spacing w:before="0" w:after="0"/>
              <w:contextualSpacing/>
              <w:jc w:val="left"/>
              <w:rPr>
                <w:rFonts w:ascii="Times New Roman" w:hAnsi="Times New Roman"/>
              </w:rPr>
            </w:pPr>
            <w:r w:rsidRPr="00542779">
              <w:rPr>
                <w:rFonts w:ascii="Times New Roman" w:hAnsi="Times New Roman"/>
              </w:rPr>
              <w:t xml:space="preserve">Dam, Diversion &amp; wear structure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701BBF">
            <w:pPr>
              <w:pStyle w:val="ListParagraph"/>
              <w:numPr>
                <w:ilvl w:val="0"/>
                <w:numId w:val="46"/>
              </w:numPr>
              <w:tabs>
                <w:tab w:val="clear" w:pos="1260"/>
              </w:tabs>
              <w:spacing w:before="0" w:after="0"/>
              <w:contextualSpacing/>
              <w:jc w:val="left"/>
              <w:rPr>
                <w:rFonts w:ascii="Times New Roman" w:hAnsi="Times New Roman"/>
              </w:rPr>
            </w:pPr>
            <w:r w:rsidRPr="00542779">
              <w:rPr>
                <w:rFonts w:ascii="Times New Roman" w:hAnsi="Times New Roman"/>
              </w:rPr>
              <w:t>Road and canal structure area</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rPr>
                <w:rFonts w:ascii="Times New Roman" w:hAnsi="Times New Roman"/>
              </w:rPr>
            </w:pPr>
            <w:r w:rsidRPr="00542779">
              <w:rPr>
                <w:rFonts w:ascii="Times New Roman" w:hAnsi="Times New Roman"/>
              </w:rPr>
              <w:t xml:space="preserve">Command area </w:t>
            </w: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63" w:type="dxa"/>
          </w:tcPr>
          <w:p w:rsidR="00BC4810" w:rsidRPr="00542779" w:rsidRDefault="00BC4810" w:rsidP="00417064">
            <w:pPr>
              <w:rPr>
                <w:rFonts w:ascii="Times New Roman" w:hAnsi="Times New Roman"/>
              </w:rPr>
            </w:pPr>
            <w:r w:rsidRPr="00542779">
              <w:rPr>
                <w:rFonts w:ascii="Times New Roman" w:hAnsi="Times New Roman"/>
              </w:rPr>
              <w:t xml:space="preserve">Down stream </w:t>
            </w:r>
          </w:p>
          <w:p w:rsidR="00BC4810" w:rsidRPr="00542779" w:rsidRDefault="00BC4810" w:rsidP="00417064">
            <w:pPr>
              <w:rPr>
                <w:rFonts w:ascii="Times New Roman" w:hAnsi="Times New Roman"/>
              </w:rPr>
            </w:pPr>
          </w:p>
        </w:tc>
        <w:tc>
          <w:tcPr>
            <w:tcW w:w="2563" w:type="dxa"/>
          </w:tcPr>
          <w:p w:rsidR="00BC4810" w:rsidRPr="00542779" w:rsidRDefault="00BC4810" w:rsidP="00417064">
            <w:pPr>
              <w:pStyle w:val="ListParagraph"/>
              <w:spacing w:after="0"/>
              <w:rPr>
                <w:rFonts w:ascii="Times New Roman" w:hAnsi="Times New Roman"/>
              </w:rPr>
            </w:pPr>
          </w:p>
        </w:tc>
        <w:tc>
          <w:tcPr>
            <w:tcW w:w="1585" w:type="dxa"/>
          </w:tcPr>
          <w:p w:rsidR="00BC4810" w:rsidRPr="00542779" w:rsidRDefault="00BC4810" w:rsidP="00417064">
            <w:pPr>
              <w:pStyle w:val="ListParagraph"/>
              <w:spacing w:after="0"/>
              <w:rPr>
                <w:rFonts w:ascii="Times New Roman" w:hAnsi="Times New Roman"/>
              </w:rPr>
            </w:pPr>
          </w:p>
        </w:tc>
        <w:tc>
          <w:tcPr>
            <w:tcW w:w="1524" w:type="dxa"/>
          </w:tcPr>
          <w:p w:rsidR="00BC4810" w:rsidRPr="00542779" w:rsidRDefault="00BC4810" w:rsidP="00417064">
            <w:pPr>
              <w:pStyle w:val="ListParagraph"/>
              <w:spacing w:after="0"/>
              <w:rPr>
                <w:rFonts w:ascii="Times New Roman" w:hAnsi="Times New Roman"/>
              </w:rPr>
            </w:pPr>
          </w:p>
        </w:tc>
        <w:tc>
          <w:tcPr>
            <w:tcW w:w="1125" w:type="dxa"/>
          </w:tcPr>
          <w:p w:rsidR="00BC4810" w:rsidRPr="00542779" w:rsidRDefault="00BC4810" w:rsidP="00417064">
            <w:pPr>
              <w:pStyle w:val="ListParagraph"/>
              <w:spacing w:after="0"/>
              <w:rPr>
                <w:rFonts w:ascii="Times New Roman" w:hAnsi="Times New Roman"/>
              </w:rPr>
            </w:pPr>
          </w:p>
        </w:tc>
      </w:tr>
    </w:tbl>
    <w:p w:rsidR="00BC4810" w:rsidRDefault="00BC4810" w:rsidP="00701BBF">
      <w:pPr>
        <w:pStyle w:val="ListParagraph"/>
        <w:numPr>
          <w:ilvl w:val="1"/>
          <w:numId w:val="32"/>
        </w:numPr>
        <w:tabs>
          <w:tab w:val="clear" w:pos="1260"/>
          <w:tab w:val="left" w:pos="540"/>
        </w:tabs>
        <w:spacing w:before="0" w:after="0"/>
        <w:contextualSpacing/>
        <w:jc w:val="left"/>
        <w:rPr>
          <w:rFonts w:ascii="Times New Roman" w:hAnsi="Times New Roman"/>
        </w:rPr>
      </w:pPr>
      <w:r>
        <w:rPr>
          <w:rFonts w:ascii="Times New Roman" w:hAnsi="Times New Roman"/>
        </w:rPr>
        <w:t xml:space="preserve">Human Health and health service </w:t>
      </w:r>
    </w:p>
    <w:p w:rsidR="00BC4810" w:rsidRDefault="00BC4810" w:rsidP="00BC4810">
      <w:pPr>
        <w:pStyle w:val="ListParagraph"/>
        <w:tabs>
          <w:tab w:val="left" w:pos="540"/>
        </w:tabs>
        <w:spacing w:after="0"/>
        <w:ind w:left="360"/>
        <w:rPr>
          <w:rFonts w:ascii="Times New Roman" w:hAnsi="Times New Roman"/>
        </w:rPr>
      </w:pPr>
      <w:r>
        <w:rPr>
          <w:rFonts w:ascii="Times New Roman" w:hAnsi="Times New Roman"/>
        </w:rPr>
        <w:t>What health service is available in the kebele: ___________</w:t>
      </w:r>
      <w:proofErr w:type="gramStart"/>
      <w:r>
        <w:rPr>
          <w:rFonts w:ascii="Times New Roman" w:hAnsi="Times New Roman"/>
        </w:rPr>
        <w:t>_  _</w:t>
      </w:r>
      <w:proofErr w:type="gramEnd"/>
      <w:r>
        <w:rPr>
          <w:rFonts w:ascii="Times New Roman" w:hAnsi="Times New Roman"/>
        </w:rPr>
        <w:t>__________________</w:t>
      </w:r>
    </w:p>
    <w:p w:rsidR="00BC4810" w:rsidRDefault="00BC4810" w:rsidP="00BC4810">
      <w:pPr>
        <w:pStyle w:val="ListParagraph"/>
        <w:tabs>
          <w:tab w:val="left" w:pos="540"/>
        </w:tabs>
        <w:spacing w:after="0"/>
        <w:ind w:left="360"/>
        <w:rPr>
          <w:rFonts w:ascii="Times New Roman" w:hAnsi="Times New Roman"/>
        </w:rPr>
      </w:pPr>
      <w:r>
        <w:rPr>
          <w:rFonts w:ascii="Times New Roman" w:hAnsi="Times New Roman"/>
        </w:rPr>
        <w:lastRenderedPageBreak/>
        <w:t>Where do you served for other health care</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3"/>
        <w:gridCol w:w="2583"/>
        <w:gridCol w:w="2558"/>
      </w:tblGrid>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Facilities </w:t>
            </w:r>
          </w:p>
        </w:tc>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Location</w:t>
            </w:r>
          </w:p>
        </w:tc>
        <w:tc>
          <w:tcPr>
            <w:tcW w:w="255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Distance from project area</w:t>
            </w: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Hospital</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Health center </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Health post</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2583" w:type="dxa"/>
          </w:tcPr>
          <w:p w:rsidR="00BC4810" w:rsidRPr="00542779" w:rsidRDefault="00BC4810" w:rsidP="00417064">
            <w:pPr>
              <w:pStyle w:val="ListParagraph"/>
              <w:spacing w:after="0"/>
              <w:rPr>
                <w:rFonts w:ascii="Times New Roman" w:hAnsi="Times New Roman"/>
              </w:rPr>
            </w:pPr>
            <w:r>
              <w:rPr>
                <w:rFonts w:ascii="Times New Roman" w:hAnsi="Times New Roman"/>
              </w:rPr>
              <w:t>No of health extension worker in the kebele</w:t>
            </w:r>
          </w:p>
        </w:tc>
        <w:tc>
          <w:tcPr>
            <w:tcW w:w="2583" w:type="dxa"/>
          </w:tcPr>
          <w:p w:rsidR="00BC4810" w:rsidRPr="00542779" w:rsidRDefault="00BC4810" w:rsidP="00417064">
            <w:pPr>
              <w:pStyle w:val="ListParagraph"/>
              <w:spacing w:after="0"/>
              <w:rPr>
                <w:rFonts w:ascii="Times New Roman" w:hAnsi="Times New Roman"/>
              </w:rPr>
            </w:pPr>
          </w:p>
        </w:tc>
        <w:tc>
          <w:tcPr>
            <w:tcW w:w="2558" w:type="dxa"/>
          </w:tcPr>
          <w:p w:rsidR="00BC4810" w:rsidRPr="00542779" w:rsidRDefault="00BC4810" w:rsidP="00417064">
            <w:pPr>
              <w:pStyle w:val="ListParagraph"/>
              <w:spacing w:after="0"/>
              <w:rPr>
                <w:rFonts w:ascii="Times New Roman" w:hAnsi="Times New Roman"/>
              </w:rPr>
            </w:pPr>
          </w:p>
        </w:tc>
      </w:tr>
    </w:tbl>
    <w:p w:rsidR="00BC4810" w:rsidRDefault="00BC4810" w:rsidP="007538CB">
      <w:pPr>
        <w:pStyle w:val="ListParagraph"/>
        <w:tabs>
          <w:tab w:val="left" w:pos="6855"/>
        </w:tabs>
        <w:spacing w:after="0"/>
        <w:ind w:left="360" w:firstLine="180"/>
        <w:rPr>
          <w:rFonts w:ascii="Times New Roman" w:hAnsi="Times New Roman"/>
        </w:rPr>
      </w:pPr>
      <w:r>
        <w:rPr>
          <w:rFonts w:ascii="Times New Roman" w:hAnsi="Times New Roman"/>
        </w:rPr>
        <w:t xml:space="preserve">What are the three major health </w:t>
      </w:r>
      <w:r w:rsidR="007538CB">
        <w:rPr>
          <w:rFonts w:ascii="Times New Roman" w:hAnsi="Times New Roman"/>
        </w:rPr>
        <w:t>diseases?</w:t>
      </w:r>
      <w:r w:rsidR="007538CB">
        <w:rPr>
          <w:rFonts w:ascii="Times New Roman" w:hAnsi="Times New Roman"/>
        </w:rPr>
        <w:tab/>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____________________________</w:t>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____________________________</w:t>
      </w:r>
    </w:p>
    <w:p w:rsidR="00BC4810" w:rsidRDefault="00BC4810" w:rsidP="00701BBF">
      <w:pPr>
        <w:pStyle w:val="ListParagraph"/>
        <w:numPr>
          <w:ilvl w:val="0"/>
          <w:numId w:val="47"/>
        </w:numPr>
        <w:tabs>
          <w:tab w:val="clear" w:pos="1260"/>
        </w:tabs>
        <w:spacing w:before="0" w:after="0"/>
        <w:contextualSpacing/>
        <w:jc w:val="left"/>
        <w:rPr>
          <w:rFonts w:ascii="Times New Roman" w:hAnsi="Times New Roman"/>
        </w:rPr>
      </w:pPr>
      <w:r>
        <w:rPr>
          <w:rFonts w:ascii="Times New Roman" w:hAnsi="Times New Roman"/>
        </w:rPr>
        <w:t xml:space="preserve"> ___________________________</w:t>
      </w:r>
    </w:p>
    <w:p w:rsidR="00BC4810" w:rsidRDefault="00BC4810" w:rsidP="00BC4810">
      <w:pPr>
        <w:pStyle w:val="ListParagraph"/>
        <w:spacing w:after="0"/>
        <w:ind w:left="360"/>
        <w:rPr>
          <w:rFonts w:ascii="Times New Roman" w:hAnsi="Times New Roman"/>
        </w:rPr>
      </w:pPr>
      <w:r>
        <w:rPr>
          <w:rFonts w:ascii="Times New Roman" w:hAnsi="Times New Roman"/>
        </w:rPr>
        <w:t xml:space="preserve">   Ten top disease                                                               Year _______</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5112"/>
        <w:gridCol w:w="2070"/>
      </w:tblGrid>
      <w:tr w:rsidR="00BC4810" w:rsidRPr="00542779" w:rsidTr="00417064">
        <w:trPr>
          <w:trHeight w:val="494"/>
        </w:trPr>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w:t>
            </w:r>
          </w:p>
        </w:tc>
        <w:tc>
          <w:tcPr>
            <w:tcW w:w="5112"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Item</w:t>
            </w:r>
          </w:p>
        </w:tc>
        <w:tc>
          <w:tcPr>
            <w:tcW w:w="207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t>
            </w: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2</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3</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4</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5</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6</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7</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8</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9</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10</w:t>
            </w:r>
          </w:p>
        </w:tc>
        <w:tc>
          <w:tcPr>
            <w:tcW w:w="5112" w:type="dxa"/>
          </w:tcPr>
          <w:p w:rsidR="00BC4810" w:rsidRPr="00542779" w:rsidRDefault="00BC4810" w:rsidP="00417064">
            <w:pPr>
              <w:pStyle w:val="ListParagraph"/>
              <w:spacing w:after="0"/>
              <w:rPr>
                <w:rFonts w:ascii="Times New Roman" w:hAnsi="Times New Roman"/>
              </w:rPr>
            </w:pPr>
          </w:p>
        </w:tc>
        <w:tc>
          <w:tcPr>
            <w:tcW w:w="207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r>
        <w:rPr>
          <w:rFonts w:ascii="Times New Roman" w:hAnsi="Times New Roman"/>
        </w:rPr>
        <w:t xml:space="preserve">Ten top </w:t>
      </w:r>
      <w:proofErr w:type="gramStart"/>
      <w:r>
        <w:rPr>
          <w:rFonts w:ascii="Times New Roman" w:hAnsi="Times New Roman"/>
        </w:rPr>
        <w:t>under</w:t>
      </w:r>
      <w:proofErr w:type="gramEnd"/>
      <w:r>
        <w:rPr>
          <w:rFonts w:ascii="Times New Roman" w:hAnsi="Times New Roman"/>
        </w:rPr>
        <w:t xml:space="preserve"> five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5220"/>
        <w:gridCol w:w="2700"/>
      </w:tblGrid>
      <w:tr w:rsidR="00BC4810" w:rsidRPr="00542779" w:rsidTr="00417064">
        <w:trPr>
          <w:trHeight w:val="494"/>
        </w:trPr>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No</w:t>
            </w:r>
          </w:p>
        </w:tc>
        <w:tc>
          <w:tcPr>
            <w:tcW w:w="522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Item</w:t>
            </w:r>
          </w:p>
        </w:tc>
        <w:tc>
          <w:tcPr>
            <w:tcW w:w="2700" w:type="dxa"/>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w:t>
            </w: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2</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3</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4</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5</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6</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7</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8</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9</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64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10</w:t>
            </w:r>
          </w:p>
        </w:tc>
        <w:tc>
          <w:tcPr>
            <w:tcW w:w="5220" w:type="dxa"/>
          </w:tcPr>
          <w:p w:rsidR="00BC4810" w:rsidRPr="00542779" w:rsidRDefault="00BC4810" w:rsidP="00417064">
            <w:pPr>
              <w:pStyle w:val="ListParagraph"/>
              <w:spacing w:after="0"/>
              <w:rPr>
                <w:rFonts w:ascii="Times New Roman" w:hAnsi="Times New Roman"/>
              </w:rPr>
            </w:pPr>
          </w:p>
        </w:tc>
        <w:tc>
          <w:tcPr>
            <w:tcW w:w="2700"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r>
        <w:rPr>
          <w:rFonts w:ascii="Times New Roman" w:hAnsi="Times New Roman"/>
        </w:rPr>
        <w:t xml:space="preserve">Health problems and </w:t>
      </w:r>
      <w:proofErr w:type="gramStart"/>
      <w:r>
        <w:rPr>
          <w:rFonts w:ascii="Times New Roman" w:hAnsi="Times New Roman"/>
        </w:rPr>
        <w:t>constraints  at</w:t>
      </w:r>
      <w:proofErr w:type="gramEnd"/>
      <w:r>
        <w:rPr>
          <w:rFonts w:ascii="Times New Roman" w:hAnsi="Times New Roman"/>
        </w:rPr>
        <w:t xml:space="preserve"> project area/kebele</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lastRenderedPageBreak/>
        <w:t>_____________________________</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t>___________________________</w:t>
      </w:r>
    </w:p>
    <w:p w:rsidR="00BC4810" w:rsidRDefault="00BC4810" w:rsidP="00701BBF">
      <w:pPr>
        <w:pStyle w:val="ListParagraph"/>
        <w:numPr>
          <w:ilvl w:val="0"/>
          <w:numId w:val="49"/>
        </w:numPr>
        <w:tabs>
          <w:tab w:val="clear" w:pos="1260"/>
        </w:tabs>
        <w:spacing w:before="0" w:after="0"/>
        <w:contextualSpacing/>
        <w:jc w:val="left"/>
        <w:rPr>
          <w:rFonts w:ascii="Times New Roman" w:hAnsi="Times New Roman"/>
        </w:rPr>
      </w:pPr>
      <w:r>
        <w:rPr>
          <w:rFonts w:ascii="Times New Roman" w:hAnsi="Times New Roman"/>
        </w:rPr>
        <w:t>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Education </w:t>
      </w:r>
    </w:p>
    <w:p w:rsidR="00BC4810" w:rsidRDefault="00BC4810" w:rsidP="00BC4810">
      <w:pPr>
        <w:pStyle w:val="ListParagraph"/>
        <w:spacing w:after="0"/>
        <w:ind w:left="360"/>
        <w:rPr>
          <w:rFonts w:ascii="Times New Roman" w:hAnsi="Times New Roman"/>
        </w:rPr>
      </w:pPr>
      <w:r>
        <w:rPr>
          <w:rFonts w:ascii="Times New Roman" w:hAnsi="Times New Roman"/>
        </w:rPr>
        <w:t xml:space="preserve">School &amp; student enrolment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620"/>
        <w:gridCol w:w="1350"/>
        <w:gridCol w:w="1240"/>
        <w:gridCol w:w="1177"/>
        <w:gridCol w:w="1876"/>
      </w:tblGrid>
      <w:tr w:rsidR="00BC4810" w:rsidRPr="00542779" w:rsidTr="007538CB">
        <w:tc>
          <w:tcPr>
            <w:tcW w:w="1908" w:type="dxa"/>
            <w:vMerge w:val="restart"/>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School</w:t>
            </w:r>
          </w:p>
        </w:tc>
        <w:tc>
          <w:tcPr>
            <w:tcW w:w="1620" w:type="dxa"/>
            <w:vMerge w:val="restart"/>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Number </w:t>
            </w:r>
            <w:r>
              <w:rPr>
                <w:rFonts w:ascii="Times New Roman" w:hAnsi="Times New Roman"/>
              </w:rPr>
              <w:t xml:space="preserve">of schools </w:t>
            </w:r>
            <w:r w:rsidRPr="00542779">
              <w:rPr>
                <w:rFonts w:ascii="Times New Roman" w:hAnsi="Times New Roman"/>
              </w:rPr>
              <w:t>in the kebele</w:t>
            </w:r>
          </w:p>
        </w:tc>
        <w:tc>
          <w:tcPr>
            <w:tcW w:w="2590" w:type="dxa"/>
            <w:gridSpan w:val="2"/>
          </w:tcPr>
          <w:p w:rsidR="00BC4810" w:rsidRPr="00542779" w:rsidRDefault="00BC4810" w:rsidP="00417064">
            <w:pPr>
              <w:pStyle w:val="ListParagraph"/>
              <w:spacing w:after="0"/>
              <w:jc w:val="center"/>
              <w:rPr>
                <w:rFonts w:ascii="Times New Roman" w:hAnsi="Times New Roman"/>
              </w:rPr>
            </w:pPr>
            <w:r w:rsidRPr="00542779">
              <w:rPr>
                <w:rFonts w:ascii="Times New Roman" w:hAnsi="Times New Roman"/>
              </w:rPr>
              <w:t>School enrolment</w:t>
            </w:r>
          </w:p>
        </w:tc>
        <w:tc>
          <w:tcPr>
            <w:tcW w:w="1177"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Total</w:t>
            </w:r>
          </w:p>
        </w:tc>
        <w:tc>
          <w:tcPr>
            <w:tcW w:w="1876" w:type="dxa"/>
          </w:tcPr>
          <w:p w:rsidR="00BC4810" w:rsidRPr="00542779" w:rsidRDefault="00BC4810" w:rsidP="00417064">
            <w:pPr>
              <w:pStyle w:val="ListParagraph"/>
              <w:spacing w:after="0"/>
              <w:rPr>
                <w:rFonts w:ascii="Times New Roman" w:hAnsi="Times New Roman"/>
              </w:rPr>
            </w:pPr>
            <w:r>
              <w:rPr>
                <w:rFonts w:ascii="Times New Roman" w:hAnsi="Times New Roman"/>
              </w:rPr>
              <w:t>DROPOUT BY MALE &amp; FEMALE</w:t>
            </w:r>
          </w:p>
        </w:tc>
      </w:tr>
      <w:tr w:rsidR="00BC4810" w:rsidRPr="00542779" w:rsidTr="007538CB">
        <w:trPr>
          <w:trHeight w:val="431"/>
        </w:trPr>
        <w:tc>
          <w:tcPr>
            <w:tcW w:w="1908" w:type="dxa"/>
            <w:vMerge/>
          </w:tcPr>
          <w:p w:rsidR="00BC4810" w:rsidRPr="00542779" w:rsidRDefault="00BC4810" w:rsidP="00417064">
            <w:pPr>
              <w:pStyle w:val="ListParagraph"/>
              <w:spacing w:after="0"/>
              <w:ind w:firstLine="720"/>
              <w:rPr>
                <w:rFonts w:ascii="Times New Roman" w:hAnsi="Times New Roman"/>
              </w:rPr>
            </w:pPr>
          </w:p>
        </w:tc>
        <w:tc>
          <w:tcPr>
            <w:tcW w:w="1620" w:type="dxa"/>
            <w:vMerge/>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Male </w:t>
            </w:r>
          </w:p>
        </w:tc>
        <w:tc>
          <w:tcPr>
            <w:tcW w:w="124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Female </w:t>
            </w: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1-4</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4-8</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1-8</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1908" w:type="dxa"/>
          </w:tcPr>
          <w:p w:rsidR="00BC4810" w:rsidRPr="00542779" w:rsidRDefault="00BC4810" w:rsidP="00417064">
            <w:pPr>
              <w:pStyle w:val="ListParagraph"/>
              <w:spacing w:after="0"/>
              <w:ind w:firstLine="720"/>
              <w:rPr>
                <w:rFonts w:ascii="Times New Roman" w:hAnsi="Times New Roman"/>
              </w:rPr>
            </w:pPr>
            <w:r w:rsidRPr="00542779">
              <w:rPr>
                <w:rFonts w:ascii="Times New Roman" w:hAnsi="Times New Roman"/>
              </w:rPr>
              <w:t>8-10</w:t>
            </w:r>
          </w:p>
        </w:tc>
        <w:tc>
          <w:tcPr>
            <w:tcW w:w="1620" w:type="dxa"/>
          </w:tcPr>
          <w:p w:rsidR="00BC4810" w:rsidRPr="00542779" w:rsidRDefault="00BC4810" w:rsidP="00417064">
            <w:pPr>
              <w:pStyle w:val="ListParagraph"/>
              <w:spacing w:after="0"/>
              <w:rPr>
                <w:rFonts w:ascii="Times New Roman" w:hAnsi="Times New Roman"/>
              </w:rPr>
            </w:pPr>
          </w:p>
        </w:tc>
        <w:tc>
          <w:tcPr>
            <w:tcW w:w="1350" w:type="dxa"/>
          </w:tcPr>
          <w:p w:rsidR="00BC4810" w:rsidRPr="00542779" w:rsidRDefault="00BC4810" w:rsidP="00417064">
            <w:pPr>
              <w:pStyle w:val="ListParagraph"/>
              <w:spacing w:after="0"/>
              <w:rPr>
                <w:rFonts w:ascii="Times New Roman" w:hAnsi="Times New Roman"/>
              </w:rPr>
            </w:pPr>
          </w:p>
        </w:tc>
        <w:tc>
          <w:tcPr>
            <w:tcW w:w="1240" w:type="dxa"/>
          </w:tcPr>
          <w:p w:rsidR="00BC4810" w:rsidRPr="00542779" w:rsidRDefault="00BC4810" w:rsidP="00417064">
            <w:pPr>
              <w:pStyle w:val="ListParagraph"/>
              <w:spacing w:after="0"/>
              <w:rPr>
                <w:rFonts w:ascii="Times New Roman" w:hAnsi="Times New Roman"/>
              </w:rPr>
            </w:pPr>
          </w:p>
        </w:tc>
        <w:tc>
          <w:tcPr>
            <w:tcW w:w="1177" w:type="dxa"/>
          </w:tcPr>
          <w:p w:rsidR="00BC4810" w:rsidRPr="00542779" w:rsidRDefault="00BC4810" w:rsidP="00417064">
            <w:pPr>
              <w:pStyle w:val="ListParagraph"/>
              <w:spacing w:after="0"/>
              <w:rPr>
                <w:rFonts w:ascii="Times New Roman" w:hAnsi="Times New Roman"/>
              </w:rPr>
            </w:pPr>
          </w:p>
        </w:tc>
        <w:tc>
          <w:tcPr>
            <w:tcW w:w="1876" w:type="dxa"/>
          </w:tcPr>
          <w:p w:rsidR="00BC4810" w:rsidRPr="00542779" w:rsidRDefault="00BC4810" w:rsidP="00417064">
            <w:pPr>
              <w:pStyle w:val="ListParagraph"/>
              <w:spacing w:after="0"/>
              <w:rPr>
                <w:rFonts w:ascii="Times New Roman" w:hAnsi="Times New Roman"/>
              </w:rPr>
            </w:pPr>
          </w:p>
        </w:tc>
      </w:tr>
    </w:tbl>
    <w:p w:rsidR="00BC4810" w:rsidRDefault="00BC4810" w:rsidP="00BC4810">
      <w:pPr>
        <w:pStyle w:val="ListParagraph"/>
        <w:spacing w:after="0"/>
        <w:ind w:left="360"/>
        <w:rPr>
          <w:rFonts w:ascii="Times New Roman" w:hAnsi="Times New Roman"/>
        </w:rPr>
      </w:pPr>
    </w:p>
    <w:p w:rsidR="00BC4810" w:rsidRDefault="00BC4810" w:rsidP="00BC4810">
      <w:pPr>
        <w:pStyle w:val="ListParagraph"/>
        <w:spacing w:after="0"/>
        <w:ind w:left="360"/>
        <w:rPr>
          <w:rFonts w:ascii="Times New Roman" w:hAnsi="Times New Roman"/>
        </w:rPr>
      </w:pPr>
      <w:r>
        <w:rPr>
          <w:rFonts w:ascii="Times New Roman" w:hAnsi="Times New Roman"/>
        </w:rPr>
        <w:t>Problems &amp; constraints in education and school dropout</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w:t>
      </w:r>
    </w:p>
    <w:p w:rsidR="00BC4810" w:rsidRDefault="00BC4810" w:rsidP="00701BBF">
      <w:pPr>
        <w:pStyle w:val="ListParagraph"/>
        <w:numPr>
          <w:ilvl w:val="0"/>
          <w:numId w:val="48"/>
        </w:numPr>
        <w:tabs>
          <w:tab w:val="clear" w:pos="1260"/>
        </w:tabs>
        <w:spacing w:before="0" w:after="0"/>
        <w:contextualSpacing/>
        <w:jc w:val="left"/>
        <w:rPr>
          <w:rFonts w:ascii="Times New Roman" w:hAnsi="Times New Roman"/>
        </w:rPr>
      </w:pPr>
      <w:r>
        <w:rPr>
          <w:rFonts w:ascii="Times New Roman" w:hAnsi="Times New Roman"/>
        </w:rPr>
        <w:t>_______________________________________________________________</w:t>
      </w:r>
    </w:p>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Availability of other infrastructures  and priority problem in basic social service</w:t>
      </w:r>
    </w:p>
    <w:tbl>
      <w:tblPr>
        <w:tblW w:w="8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8"/>
        <w:gridCol w:w="4230"/>
      </w:tblGrid>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Road  </w:t>
            </w:r>
          </w:p>
        </w:tc>
        <w:tc>
          <w:tcPr>
            <w:tcW w:w="423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Electricity </w:t>
            </w:r>
          </w:p>
        </w:tc>
        <w:tc>
          <w:tcPr>
            <w:tcW w:w="4230" w:type="dxa"/>
          </w:tcPr>
          <w:p w:rsidR="00BC4810" w:rsidRPr="00542779" w:rsidRDefault="00BC4810" w:rsidP="00417064">
            <w:pPr>
              <w:pStyle w:val="ListParagraph"/>
              <w:spacing w:after="0"/>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Telecommunications </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Market </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c>
          <w:tcPr>
            <w:tcW w:w="4230" w:type="dxa"/>
          </w:tcPr>
          <w:p w:rsidR="00BC4810" w:rsidRPr="00542779" w:rsidRDefault="00BC4810" w:rsidP="00417064">
            <w:pPr>
              <w:rPr>
                <w:rFonts w:ascii="Times New Roman" w:hAnsi="Times New Roman"/>
              </w:rPr>
            </w:pPr>
          </w:p>
        </w:tc>
      </w:tr>
      <w:tr w:rsidR="00BC4810" w:rsidRPr="00542779" w:rsidTr="00417064">
        <w:tc>
          <w:tcPr>
            <w:tcW w:w="433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c>
          <w:tcPr>
            <w:tcW w:w="4230" w:type="dxa"/>
          </w:tcPr>
          <w:p w:rsidR="00BC4810" w:rsidRPr="00542779" w:rsidRDefault="00BC4810" w:rsidP="00417064">
            <w:pPr>
              <w:rPr>
                <w:rFonts w:ascii="Times New Roman" w:hAnsi="Times New Roman"/>
              </w:rPr>
            </w:pPr>
          </w:p>
        </w:tc>
      </w:tr>
    </w:tbl>
    <w:p w:rsidR="00BC4810" w:rsidRDefault="00BC4810" w:rsidP="00701BBF">
      <w:pPr>
        <w:pStyle w:val="ListParagraph"/>
        <w:numPr>
          <w:ilvl w:val="1"/>
          <w:numId w:val="32"/>
        </w:numPr>
        <w:tabs>
          <w:tab w:val="clear" w:pos="1260"/>
        </w:tabs>
        <w:spacing w:before="0" w:after="0"/>
        <w:contextualSpacing/>
        <w:jc w:val="left"/>
        <w:rPr>
          <w:rFonts w:ascii="Times New Roman" w:hAnsi="Times New Roman"/>
        </w:rPr>
      </w:pPr>
      <w:r>
        <w:rPr>
          <w:rFonts w:ascii="Times New Roman" w:hAnsi="Times New Roman"/>
        </w:rPr>
        <w:t xml:space="preserve">General issues </w:t>
      </w:r>
    </w:p>
    <w:tbl>
      <w:tblPr>
        <w:tblW w:w="8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3690"/>
      </w:tblGrid>
      <w:tr w:rsidR="00BC4810" w:rsidRPr="00542779" w:rsidTr="007538CB">
        <w:tc>
          <w:tcPr>
            <w:tcW w:w="4878" w:type="dxa"/>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Labour cost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Labor availability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 community contribution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Borders>
              <w:bottom w:val="single" w:sz="4" w:space="0" w:color="auto"/>
            </w:tcBorders>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Ethnic composition </w:t>
            </w:r>
          </w:p>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Attitude of the community towards the project </w:t>
            </w:r>
          </w:p>
        </w:tc>
        <w:tc>
          <w:tcPr>
            <w:tcW w:w="3690" w:type="dxa"/>
            <w:tcBorders>
              <w:bottom w:val="single" w:sz="4" w:space="0" w:color="auto"/>
            </w:tcBorders>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Borders>
              <w:top w:val="single" w:sz="4" w:space="0" w:color="auto"/>
              <w:left w:val="single" w:sz="4" w:space="0" w:color="auto"/>
              <w:bottom w:val="single" w:sz="4" w:space="0" w:color="auto"/>
              <w:right w:val="single" w:sz="4" w:space="0" w:color="auto"/>
            </w:tcBorders>
          </w:tcPr>
          <w:p w:rsidR="00BC4810" w:rsidRPr="00542779" w:rsidRDefault="00BC4810" w:rsidP="00701BBF">
            <w:pPr>
              <w:pStyle w:val="ListParagraph"/>
              <w:numPr>
                <w:ilvl w:val="0"/>
                <w:numId w:val="46"/>
              </w:numPr>
              <w:tabs>
                <w:tab w:val="clear" w:pos="1260"/>
              </w:tabs>
              <w:spacing w:before="0" w:after="0"/>
              <w:ind w:left="180" w:hanging="180"/>
              <w:contextualSpacing/>
              <w:jc w:val="left"/>
              <w:rPr>
                <w:rFonts w:ascii="Times New Roman" w:hAnsi="Times New Roman"/>
              </w:rPr>
            </w:pPr>
            <w:r w:rsidRPr="00542779">
              <w:rPr>
                <w:rFonts w:ascii="Times New Roman" w:hAnsi="Times New Roman"/>
              </w:rPr>
              <w:t xml:space="preserve">Religion composition of the people and job culture </w:t>
            </w:r>
          </w:p>
        </w:tc>
        <w:tc>
          <w:tcPr>
            <w:tcW w:w="3690" w:type="dxa"/>
            <w:tcBorders>
              <w:top w:val="single" w:sz="4" w:space="0" w:color="auto"/>
              <w:left w:val="single" w:sz="4" w:space="0" w:color="auto"/>
              <w:bottom w:val="single" w:sz="4" w:space="0" w:color="auto"/>
              <w:right w:val="single" w:sz="4" w:space="0" w:color="auto"/>
            </w:tcBorders>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Marriage &amp; cultural practice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Family size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Farming system and cultural practice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Irrigation practice</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rPr>
                <w:rFonts w:ascii="Times New Roman" w:hAnsi="Times New Roman"/>
              </w:rPr>
            </w:pPr>
            <w:r w:rsidRPr="00542779">
              <w:rPr>
                <w:rFonts w:ascii="Times New Roman" w:hAnsi="Times New Roman"/>
              </w:rPr>
              <w:t xml:space="preserve">Existing  cropping pattern </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Proposed cropping pattern</w:t>
            </w:r>
          </w:p>
        </w:tc>
        <w:tc>
          <w:tcPr>
            <w:tcW w:w="3690" w:type="dxa"/>
          </w:tcPr>
          <w:p w:rsidR="00BC4810" w:rsidRPr="00542779" w:rsidRDefault="00BC4810" w:rsidP="00417064">
            <w:pPr>
              <w:pStyle w:val="ListParagraph"/>
              <w:spacing w:after="0"/>
              <w:rPr>
                <w:rFonts w:ascii="Times New Roman" w:hAnsi="Times New Roman"/>
              </w:rPr>
            </w:pP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Constraints to agricultural crop production </w:t>
            </w:r>
          </w:p>
        </w:tc>
        <w:tc>
          <w:tcPr>
            <w:tcW w:w="36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r>
      <w:tr w:rsidR="00BC4810" w:rsidRPr="00542779" w:rsidTr="007538CB">
        <w:tc>
          <w:tcPr>
            <w:tcW w:w="4878"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 xml:space="preserve">Attitude toward the projects </w:t>
            </w:r>
          </w:p>
        </w:tc>
        <w:tc>
          <w:tcPr>
            <w:tcW w:w="3690" w:type="dxa"/>
          </w:tcPr>
          <w:p w:rsidR="00BC4810" w:rsidRPr="00542779" w:rsidRDefault="00BC4810" w:rsidP="00417064">
            <w:pPr>
              <w:pStyle w:val="ListParagraph"/>
              <w:spacing w:after="0"/>
              <w:rPr>
                <w:rFonts w:ascii="Times New Roman" w:hAnsi="Times New Roman"/>
              </w:rPr>
            </w:pPr>
            <w:r w:rsidRPr="00542779">
              <w:rPr>
                <w:rFonts w:ascii="Times New Roman" w:hAnsi="Times New Roman"/>
              </w:rPr>
              <w:t>-</w:t>
            </w:r>
          </w:p>
        </w:tc>
      </w:tr>
    </w:tbl>
    <w:p w:rsidR="00BC4810" w:rsidRDefault="00BC4810" w:rsidP="00BC4810">
      <w:pPr>
        <w:pStyle w:val="ListParagraph"/>
        <w:spacing w:after="0"/>
        <w:rPr>
          <w:rFonts w:ascii="Times New Roman" w:hAnsi="Times New Roman"/>
        </w:rPr>
      </w:pPr>
    </w:p>
    <w:p w:rsidR="00EB6CCB" w:rsidRDefault="00EB6CCB" w:rsidP="0092335B">
      <w:pPr>
        <w:pStyle w:val="Caption"/>
      </w:pPr>
      <w:bookmarkStart w:id="367" w:name="_Toc519178114"/>
    </w:p>
    <w:p w:rsidR="00345E83" w:rsidRDefault="0092335B" w:rsidP="0092335B">
      <w:pPr>
        <w:pStyle w:val="Caption"/>
        <w:rPr>
          <w:rFonts w:ascii="Times New Roman" w:hAnsi="Times New Roman" w:cs="Times New Roman"/>
          <w:b w:val="0"/>
        </w:rPr>
      </w:pPr>
      <w:r>
        <w:lastRenderedPageBreak/>
        <w:t xml:space="preserve">ANNEX </w:t>
      </w:r>
      <w:r w:rsidR="00A646CC">
        <w:fldChar w:fldCharType="begin"/>
      </w:r>
      <w:r w:rsidR="00274662">
        <w:instrText xml:space="preserve"> SEQ ANNEX \* ARABIC </w:instrText>
      </w:r>
      <w:r w:rsidR="00A646CC">
        <w:fldChar w:fldCharType="separate"/>
      </w:r>
      <w:r w:rsidR="00B23580">
        <w:rPr>
          <w:noProof/>
        </w:rPr>
        <w:t>6</w:t>
      </w:r>
      <w:r w:rsidR="00A646CC">
        <w:rPr>
          <w:noProof/>
        </w:rPr>
        <w:fldChar w:fldCharType="end"/>
      </w:r>
      <w:r>
        <w:t xml:space="preserve">: </w:t>
      </w:r>
      <w:r w:rsidR="00345E83" w:rsidRPr="004654A0">
        <w:rPr>
          <w:rFonts w:ascii="Times New Roman" w:hAnsi="Times New Roman" w:cs="Times New Roman"/>
          <w:b w:val="0"/>
        </w:rPr>
        <w:t xml:space="preserve">Household </w:t>
      </w:r>
      <w:r w:rsidR="00345E83" w:rsidRPr="004654A0">
        <w:rPr>
          <w:rFonts w:ascii="Power Geez Unicode1" w:hAnsi="Power Geez Unicode1" w:cs="Times New Roman"/>
          <w:b w:val="0"/>
        </w:rPr>
        <w:t>S</w:t>
      </w:r>
      <w:r w:rsidR="00345E83">
        <w:rPr>
          <w:rFonts w:ascii="Times New Roman" w:hAnsi="Times New Roman" w:cs="Times New Roman"/>
          <w:b w:val="0"/>
        </w:rPr>
        <w:t>urvey Questionnaires</w:t>
      </w:r>
      <w:bookmarkEnd w:id="367"/>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Gaaffin </w:t>
      </w:r>
      <w:proofErr w:type="gramStart"/>
      <w:r w:rsidRPr="00D01B86">
        <w:rPr>
          <w:rFonts w:ascii="Times New Roman" w:hAnsi="Times New Roman" w:cs="Times New Roman"/>
        </w:rPr>
        <w:t>kun</w:t>
      </w:r>
      <w:proofErr w:type="gramEnd"/>
      <w:r w:rsidRPr="00D01B86">
        <w:rPr>
          <w:rFonts w:ascii="Times New Roman" w:hAnsi="Times New Roman" w:cs="Times New Roman"/>
        </w:rPr>
        <w:t xml:space="preserve"> kan qophaahee jallisiiwan xixiqqaa hawaasaaf ijaramuuf qoratamaniif waan ta’eef isiiniins gaaffii kanarratti raga ykn odeefaanoo sirri ta’ee keennudhaan gumaacha akkataasiftan isin gaafanna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Gaaffiwan bu’uraa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Ganda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Maqaa abbaa maatii ------------------------------------ saala------------------ umurii-------------</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Saba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Sadarkaa barumsaa abbaa maatii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 Baayina maatii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Baayina maatii umurii fi saalaan </w:t>
      </w:r>
    </w:p>
    <w:p w:rsidR="00345E83" w:rsidRPr="00D01B86" w:rsidRDefault="00345E83" w:rsidP="00345E83">
      <w:pPr>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1707"/>
        <w:gridCol w:w="717"/>
        <w:gridCol w:w="950"/>
        <w:gridCol w:w="937"/>
      </w:tblGrid>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Umurii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Dhira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Dubartii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Ida’ama </w:t>
            </w: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Waggaa 15 gadii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Waggaa  15- 64</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Waggaa 64 ol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bl>
    <w:p w:rsidR="00345E83" w:rsidRPr="00D01B86" w:rsidRDefault="00345E83" w:rsidP="00345E83">
      <w:pPr>
        <w:rPr>
          <w:rFonts w:ascii="Times New Roman" w:hAnsi="Times New Roman" w:cs="Times New Roman"/>
        </w:rPr>
      </w:pP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Barumsa karoora maatii argattanii beektuu?</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karoora</w:t>
      </w:r>
      <w:proofErr w:type="gramEnd"/>
      <w:r w:rsidRPr="00D01B86">
        <w:rPr>
          <w:rFonts w:ascii="Times New Roman" w:hAnsi="Times New Roman" w:cs="Times New Roman"/>
        </w:rPr>
        <w:t xml:space="preserve"> maatii isin nifayyadamtuu?</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Qabeenya Lafaa fi Haala Mala Qonnaa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Lafa qonnaa qbaduu?</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Waligalatti lafti qonnaa keesan heektara hagam ta’a?</w:t>
      </w:r>
      <w:proofErr w:type="gramEnd"/>
      <w:r w:rsidRPr="00D01B86">
        <w:rPr>
          <w:rFonts w:ascii="Times New Roman" w:hAnsi="Times New Roman" w:cs="Times New Roman"/>
        </w:rPr>
        <w:t xml:space="preserve">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Lafa bishaanin misoomu qabduu?</w:t>
      </w:r>
      <w:proofErr w:type="gramEnd"/>
      <w:r w:rsidRPr="00D01B86">
        <w:rPr>
          <w:rFonts w:ascii="Times New Roman" w:hAnsi="Times New Roman" w:cs="Times New Roman"/>
        </w:rPr>
        <w:t xml:space="preserve"> a,  eeyyanii --------------------- b, miti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Eeyanii yoo ta’e lafa hagamtuu misoomaa jira?</w:t>
      </w:r>
      <w:proofErr w:type="gramEnd"/>
      <w:r w:rsidRPr="00D01B86">
        <w:rPr>
          <w:rFonts w:ascii="Times New Roman" w:hAnsi="Times New Roman" w:cs="Times New Roman"/>
        </w:rPr>
        <w:t xml:space="preserve">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Qotiyyoo qonnaa meeqa qabduu?</w:t>
      </w:r>
      <w:proofErr w:type="gramEnd"/>
      <w:r w:rsidRPr="00D01B86">
        <w:rPr>
          <w:rFonts w:ascii="Times New Roman" w:hAnsi="Times New Roman" w:cs="Times New Roman"/>
        </w:rPr>
        <w:t xml:space="preserve">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Qonnaaf maal fayyadamtuu?</w:t>
      </w:r>
      <w:proofErr w:type="gramEnd"/>
      <w:r w:rsidRPr="00D01B86">
        <w:rPr>
          <w:rFonts w:ascii="Times New Roman" w:hAnsi="Times New Roman" w:cs="Times New Roman"/>
        </w:rPr>
        <w:t xml:space="preserve"> a, qootiyyoo ------------------- b, farad ----------------- ------c, harree-----------------------  d, sa’a -------------------------- e, gaangee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Sirna Koorniyaa fi Haala Qonnaa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Dubarttoonnii abbaa warraa ta’an qixxee dhiiraa lafa argatuu?</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xml:space="preserve">,  eeyyanii --------------------- b, miti ---------------------------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Naannoo kanatti hojii korniyaaf qoodamee dhiiraa fi dubartiin qoodamee jira?</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Eyyanii hota’ee hojii dubartoonnii irratti hinhirmaannee kamfa’i?</w:t>
      </w:r>
      <w:proofErr w:type="gramEnd"/>
      <w:r w:rsidRPr="00D01B86">
        <w:rPr>
          <w:rFonts w:ascii="Times New Roman" w:hAnsi="Times New Roman" w:cs="Times New Roman"/>
        </w:rPr>
        <w:t xml:space="preserve"> </w:t>
      </w:r>
    </w:p>
    <w:p w:rsidR="00345E83" w:rsidRPr="00D01B86" w:rsidRDefault="00345E83" w:rsidP="00701BBF">
      <w:pPr>
        <w:numPr>
          <w:ilvl w:val="0"/>
          <w:numId w:val="59"/>
        </w:numPr>
        <w:rPr>
          <w:rFonts w:ascii="Times New Roman" w:hAnsi="Times New Roman" w:cs="Times New Roman"/>
        </w:rPr>
      </w:pPr>
      <w:r w:rsidRPr="00D01B86">
        <w:rPr>
          <w:rFonts w:ascii="Times New Roman" w:hAnsi="Times New Roman" w:cs="Times New Roman"/>
        </w:rPr>
        <w:t xml:space="preserve">qonna qootuu           2, eeruu ykn maasaa qopheessuu                                               3, kotokotuu/ shuqunuu                  4, bishaan jallisii obaasuu       5, aramaa buqqisuu     6, haamuu guuruu            7, gabaa fi gurguruu         8, kan biraa ---------------------------------------------------------------------------------------------------------------------------------------------------------------------------------------------------------------------------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Dubartoonni abbaa warraa ta’an baasii suphaa jallisiif ooluu dhira wajjin kaffaluu danda’uu jettaniti yaadduu?a ,  eeyyanii --------------------- b, miti ---------------------------</w:t>
      </w:r>
    </w:p>
    <w:p w:rsidR="00345E83" w:rsidRPr="00D01B86" w:rsidRDefault="00345E83" w:rsidP="00701BBF">
      <w:pPr>
        <w:numPr>
          <w:ilvl w:val="0"/>
          <w:numId w:val="58"/>
        </w:numPr>
        <w:rPr>
          <w:rFonts w:ascii="Times New Roman" w:hAnsi="Times New Roman" w:cs="Times New Roman"/>
        </w:rPr>
      </w:pPr>
      <w:r w:rsidRPr="00D01B86">
        <w:rPr>
          <w:rFonts w:ascii="Times New Roman" w:hAnsi="Times New Roman" w:cs="Times New Roman"/>
        </w:rPr>
        <w:t xml:space="preserve">Itti Fayyadama Bishaan Jallisi fi Oomishaa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Jallisiin fayyadamuu muxannoo qabduu?</w:t>
      </w:r>
      <w:proofErr w:type="gramEnd"/>
      <w:r w:rsidRPr="00D01B86">
        <w:rPr>
          <w:rFonts w:ascii="Times New Roman" w:hAnsi="Times New Roman" w:cs="Times New Roman"/>
        </w:rPr>
        <w:t xml:space="preserve"> a, eeyyanii ----------------- b, miti ---------------</w:t>
      </w:r>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Jallisii oomishuu erga calabdanii waggaa meeqa ta’e</w:t>
      </w:r>
      <w:proofErr w:type="gramStart"/>
      <w:r w:rsidRPr="00D01B86">
        <w:rPr>
          <w:rFonts w:ascii="Times New Roman" w:hAnsi="Times New Roman" w:cs="Times New Roman"/>
        </w:rPr>
        <w:t>?-------------------------</w:t>
      </w:r>
      <w:proofErr w:type="gramEnd"/>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Waggaatti si’a meeqa oomishituu?</w:t>
      </w:r>
      <w:proofErr w:type="gramEnd"/>
      <w:r w:rsidRPr="00D01B86">
        <w:rPr>
          <w:rFonts w:ascii="Times New Roman" w:hAnsi="Times New Roman" w:cs="Times New Roman"/>
        </w:rPr>
        <w:t xml:space="preserve"> --------------------------------------------- </w:t>
      </w:r>
    </w:p>
    <w:p w:rsidR="00345E83" w:rsidRPr="00D01B86" w:rsidRDefault="00345E83" w:rsidP="00701BBF">
      <w:pPr>
        <w:numPr>
          <w:ilvl w:val="1"/>
          <w:numId w:val="58"/>
        </w:numPr>
        <w:rPr>
          <w:rFonts w:ascii="Times New Roman" w:hAnsi="Times New Roman" w:cs="Times New Roman"/>
        </w:rPr>
      </w:pPr>
      <w:proofErr w:type="gramStart"/>
      <w:r w:rsidRPr="00D01B86">
        <w:rPr>
          <w:rFonts w:ascii="Times New Roman" w:hAnsi="Times New Roman" w:cs="Times New Roman"/>
        </w:rPr>
        <w:t>Yeroo ammaa kana oomishini gurguddoon sadan isin omiishtan maalfa’i?</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1</w:t>
      </w:r>
      <w:proofErr w:type="gramStart"/>
      <w:r w:rsidRPr="00D01B86">
        <w:rPr>
          <w:rFonts w:ascii="Times New Roman" w:hAnsi="Times New Roman" w:cs="Times New Roman"/>
        </w:rPr>
        <w:t>,----------------------------------------</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t>2</w:t>
      </w:r>
      <w:proofErr w:type="gramStart"/>
      <w:r w:rsidRPr="00D01B86">
        <w:rPr>
          <w:rFonts w:ascii="Times New Roman" w:hAnsi="Times New Roman" w:cs="Times New Roman"/>
        </w:rPr>
        <w:t>,------------------------------------------</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t>3</w:t>
      </w:r>
      <w:proofErr w:type="gramStart"/>
      <w:r w:rsidRPr="00D01B86">
        <w:rPr>
          <w:rFonts w:ascii="Times New Roman" w:hAnsi="Times New Roman" w:cs="Times New Roman"/>
        </w:rPr>
        <w:t>,-----------------------------------------</w:t>
      </w:r>
      <w:proofErr w:type="gramEnd"/>
    </w:p>
    <w:p w:rsidR="00345E83" w:rsidRPr="00D01B86" w:rsidRDefault="00345E83" w:rsidP="00701BBF">
      <w:pPr>
        <w:numPr>
          <w:ilvl w:val="1"/>
          <w:numId w:val="58"/>
        </w:numPr>
        <w:rPr>
          <w:rFonts w:ascii="Times New Roman" w:hAnsi="Times New Roman" w:cs="Times New Roman"/>
        </w:rPr>
      </w:pPr>
      <w:r w:rsidRPr="00D01B86">
        <w:rPr>
          <w:rFonts w:ascii="Times New Roman" w:hAnsi="Times New Roman" w:cs="Times New Roman"/>
        </w:rPr>
        <w:t xml:space="preserve">Ijaarsi jaallisii </w:t>
      </w:r>
      <w:proofErr w:type="gramStart"/>
      <w:r w:rsidRPr="00D01B86">
        <w:rPr>
          <w:rFonts w:ascii="Times New Roman" w:hAnsi="Times New Roman" w:cs="Times New Roman"/>
        </w:rPr>
        <w:t>kun</w:t>
      </w:r>
      <w:proofErr w:type="gramEnd"/>
      <w:r w:rsidRPr="00D01B86">
        <w:rPr>
          <w:rFonts w:ascii="Times New Roman" w:hAnsi="Times New Roman" w:cs="Times New Roman"/>
        </w:rPr>
        <w:t xml:space="preserve"> xumuramee tajaajila yoo keenuu calqabee kan isin dursaan omishuu barbaadan maal fa’i? </w:t>
      </w:r>
      <w:proofErr w:type="gramStart"/>
      <w:r w:rsidRPr="00D01B86">
        <w:rPr>
          <w:rFonts w:ascii="Times New Roman" w:hAnsi="Times New Roman" w:cs="Times New Roman"/>
        </w:rPr>
        <w:t>tarreen</w:t>
      </w:r>
      <w:proofErr w:type="gramEnd"/>
      <w:r w:rsidRPr="00D01B86">
        <w:rPr>
          <w:rFonts w:ascii="Times New Roman" w:hAnsi="Times New Roman" w:cs="Times New Roman"/>
        </w:rPr>
        <w:t xml:space="preserve"> kaahii.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t>2</w:t>
      </w:r>
      <w:proofErr w:type="gramStart"/>
      <w:r w:rsidRPr="00D01B86">
        <w:rPr>
          <w:rFonts w:ascii="Times New Roman" w:hAnsi="Times New Roman" w:cs="Times New Roman"/>
        </w:rPr>
        <w:t>,--------------------------------------------------</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t>3</w:t>
      </w:r>
      <w:proofErr w:type="gramStart"/>
      <w:r w:rsidRPr="00D01B86">
        <w:rPr>
          <w:rFonts w:ascii="Times New Roman" w:hAnsi="Times New Roman" w:cs="Times New Roman"/>
        </w:rPr>
        <w:t>,--------------------------------------------------</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lastRenderedPageBreak/>
        <w:t xml:space="preserve">   </w:t>
      </w:r>
      <w:proofErr w:type="gramStart"/>
      <w:r w:rsidRPr="00D01B86">
        <w:rPr>
          <w:rFonts w:ascii="Times New Roman" w:hAnsi="Times New Roman" w:cs="Times New Roman"/>
        </w:rPr>
        <w:t>4.6 Omisha jallisiitiif humni maatii qoftii gahaa jeettuu?</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4.7 Qonnaa fi suphaa jallissiitiif </w:t>
      </w:r>
      <w:proofErr w:type="gramStart"/>
      <w:r w:rsidRPr="00D01B86">
        <w:rPr>
          <w:rFonts w:ascii="Times New Roman" w:hAnsi="Times New Roman" w:cs="Times New Roman"/>
        </w:rPr>
        <w:t>meeshaa  gahaa</w:t>
      </w:r>
      <w:proofErr w:type="gramEnd"/>
      <w:r w:rsidRPr="00D01B86">
        <w:rPr>
          <w:rFonts w:ascii="Times New Roman" w:hAnsi="Times New Roman" w:cs="Times New Roman"/>
        </w:rPr>
        <w:t xml:space="preserve"> qabna jettuu?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a</w:t>
      </w:r>
      <w:proofErr w:type="gramEnd"/>
      <w:r w:rsidRPr="00D01B86">
        <w:rPr>
          <w:rFonts w:ascii="Times New Roman" w:hAnsi="Times New Roman" w:cs="Times New Roman"/>
        </w:rPr>
        <w:t xml:space="preserve">, eeyyanii ----------------- b, miti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4.8 Hojjata dirree misoomaa irraa haala mala qonnaa fi kanfafakkaatan barumsaa fi deegarsa gara garaa yeroo yerootti argattu?</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xml:space="preserve">, eeyyanii ----------------- b, miti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4.9 Waajjira qonnaa irraa deegrsi gara garaa isiniii taasifamee beekaa?</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5. Oomisha Roobaa fi Oomishituummaa Isaa </w:t>
      </w:r>
    </w:p>
    <w:p w:rsidR="00345E83" w:rsidRPr="00D01B86" w:rsidRDefault="00345E83" w:rsidP="00345E83">
      <w:pPr>
        <w:rPr>
          <w:rFonts w:ascii="Times New Roman" w:hAnsi="Times New Roman" w:cs="Times New Roman"/>
        </w:rPr>
      </w:pPr>
      <w:r w:rsidRPr="00D01B86">
        <w:rPr>
          <w:rFonts w:ascii="Times New Roman" w:hAnsi="Times New Roman" w:cs="Times New Roman"/>
        </w:rPr>
        <w:t>5.1 Waggaa keessatti rooba kan argattan ji’a meeqaaf</w:t>
      </w:r>
      <w:proofErr w:type="gramStart"/>
      <w:r w:rsidRPr="00D01B86">
        <w:rPr>
          <w:rFonts w:ascii="Times New Roman" w:hAnsi="Times New Roman" w:cs="Times New Roman"/>
        </w:rPr>
        <w:t>?---------------</w:t>
      </w:r>
      <w:proofErr w:type="gramEnd"/>
      <w:r w:rsidRPr="00D01B86">
        <w:rPr>
          <w:rFonts w:ascii="Times New Roman" w:hAnsi="Times New Roman" w:cs="Times New Roman"/>
        </w:rPr>
        <w:t xml:space="preserve"> hagami haga yoomii?----------</w:t>
      </w:r>
    </w:p>
    <w:p w:rsidR="00345E83" w:rsidRPr="00D01B86" w:rsidRDefault="00345E83" w:rsidP="00345E83">
      <w:pPr>
        <w:rPr>
          <w:rFonts w:ascii="Times New Roman" w:hAnsi="Times New Roman" w:cs="Times New Roman"/>
        </w:rPr>
      </w:pPr>
      <w:r w:rsidRPr="00D01B86">
        <w:rPr>
          <w:rFonts w:ascii="Times New Roman" w:hAnsi="Times New Roman" w:cs="Times New Roman"/>
        </w:rPr>
        <w:t>5.2 Oomishitoota yeroo roobaa omishtan sadan ibsaa</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w:t>
      </w:r>
      <w:proofErr w:type="gramEnd"/>
      <w:r w:rsidRPr="00D01B86">
        <w:rPr>
          <w:rFonts w:ascii="Times New Roman" w:hAnsi="Times New Roman" w:cs="Times New Roman"/>
        </w:rPr>
        <w:t>2,-----------------------------------------3,------------------------------------</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6. Dhiiheessa Calla Guddiftuu fi Bittaa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6.1  Xaa’oo</w:t>
      </w:r>
      <w:proofErr w:type="gramEnd"/>
      <w:r w:rsidRPr="00D01B86">
        <w:rPr>
          <w:rFonts w:ascii="Times New Roman" w:hAnsi="Times New Roman" w:cs="Times New Roman"/>
        </w:rPr>
        <w:t xml:space="preserve">  fi callaa gudiftuu biraa nifayyadamtuu?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6.2  Bara</w:t>
      </w:r>
      <w:proofErr w:type="gramEnd"/>
      <w:r w:rsidRPr="00D01B86">
        <w:rPr>
          <w:rFonts w:ascii="Times New Roman" w:hAnsi="Times New Roman" w:cs="Times New Roman"/>
        </w:rPr>
        <w:t xml:space="preserve"> darbee calla guddiftuu hagaam fayyadamtanirtuu? </w:t>
      </w:r>
    </w:p>
    <w:tbl>
      <w:tblPr>
        <w:tblStyle w:val="TableGrid"/>
        <w:tblW w:w="0" w:type="auto"/>
        <w:tblLook w:val="04A0" w:firstRow="1" w:lastRow="0" w:firstColumn="1" w:lastColumn="0" w:noHBand="0" w:noVBand="1"/>
      </w:tblPr>
      <w:tblGrid>
        <w:gridCol w:w="2049"/>
        <w:gridCol w:w="962"/>
        <w:gridCol w:w="1084"/>
      </w:tblGrid>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Gosa calla guddiftuu</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Safartuu </w:t>
            </w:r>
          </w:p>
        </w:tc>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Baayyana </w:t>
            </w:r>
          </w:p>
        </w:tc>
      </w:tr>
      <w:tr w:rsidR="00345E83" w:rsidRPr="00D01B86" w:rsidTr="00620AC7">
        <w:tc>
          <w:tcPr>
            <w:tcW w:w="0" w:type="auto"/>
            <w:gridSpan w:val="3"/>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Xaa’oo </w:t>
            </w: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Daappii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Uriyaa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Dikee/ kompostii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Farra aramaa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Farra ilbisootaa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r w:rsidRPr="00D01B86">
              <w:rPr>
                <w:rFonts w:ascii="Times New Roman" w:hAnsi="Times New Roman" w:cs="Times New Roman"/>
              </w:rPr>
              <w:t xml:space="preserve">Sanyii </w:t>
            </w: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r w:rsidR="00345E83" w:rsidRPr="00D01B86" w:rsidTr="00620AC7">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c>
          <w:tcPr>
            <w:tcW w:w="0" w:type="auto"/>
          </w:tcPr>
          <w:p w:rsidR="00345E83" w:rsidRPr="00D01B86" w:rsidRDefault="00345E83" w:rsidP="00620AC7">
            <w:pPr>
              <w:rPr>
                <w:rFonts w:ascii="Times New Roman" w:hAnsi="Times New Roman" w:cs="Times New Roman"/>
              </w:rPr>
            </w:pPr>
          </w:p>
        </w:tc>
      </w:tr>
    </w:tbl>
    <w:p w:rsidR="00345E83" w:rsidRPr="00D01B86" w:rsidRDefault="00345E83" w:rsidP="00345E83">
      <w:pPr>
        <w:rPr>
          <w:rFonts w:ascii="Times New Roman" w:hAnsi="Times New Roman" w:cs="Times New Roman"/>
        </w:rPr>
      </w:pP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6.3  Calla</w:t>
      </w:r>
      <w:proofErr w:type="gramEnd"/>
      <w:r w:rsidRPr="00D01B86">
        <w:rPr>
          <w:rFonts w:ascii="Times New Roman" w:hAnsi="Times New Roman" w:cs="Times New Roman"/>
        </w:rPr>
        <w:t xml:space="preserve"> guddiftuu gabaadhuma naannoodhumaa argattuu?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6.4  Deebinsaanii</w:t>
      </w:r>
      <w:proofErr w:type="gramEnd"/>
      <w:r w:rsidRPr="00D01B86">
        <w:rPr>
          <w:rFonts w:ascii="Times New Roman" w:hAnsi="Times New Roman" w:cs="Times New Roman"/>
        </w:rPr>
        <w:t xml:space="preserve"> miti yoo ta’ee eessaa argattuu?</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w:t>
      </w:r>
      <w:proofErr w:type="gramEnd"/>
      <w:r w:rsidRPr="00D01B86">
        <w:rPr>
          <w:rFonts w:ascii="Times New Roman" w:hAnsi="Times New Roman" w:cs="Times New Roman"/>
        </w:rPr>
        <w:t>, Waajjira qonnaa irraa 2, waldaa qonnaan bultootaa irraa 3, daldaaltootaa dhunfaa irraa 4, iddoo biroo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6.5 Gatiin calla guddiftuu madaalaamaadha jeettuu?</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7. Haala Liqii fi Qusannaa</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7.1 Dhaabbatni liqiii fi qusannaa naannoo keessan jiruu beektuu?</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7.2 Eeyyanii yoo ta’ee liqii fudhattanii beektuu?</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7.3 Liqii fdhattan maal ittin hojjatanii?</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1</w:t>
      </w:r>
      <w:proofErr w:type="gramEnd"/>
      <w:r w:rsidRPr="00D01B86">
        <w:rPr>
          <w:rFonts w:ascii="Times New Roman" w:hAnsi="Times New Roman" w:cs="Times New Roman"/>
        </w:rPr>
        <w:t xml:space="preserve">, loon horsiisuu ykn gabbisuuf 2, calla guddiftuu bituuf 3, daldaalaaf 4, dhimmaa biraaf </w:t>
      </w:r>
    </w:p>
    <w:p w:rsidR="00345E83" w:rsidRPr="00D01B86" w:rsidRDefault="00345E83" w:rsidP="00345E83">
      <w:pPr>
        <w:rPr>
          <w:rFonts w:ascii="Times New Roman" w:hAnsi="Times New Roman" w:cs="Times New Roman"/>
        </w:rPr>
      </w:pPr>
      <w:r w:rsidRPr="00D01B86">
        <w:rPr>
          <w:rFonts w:ascii="Times New Roman" w:hAnsi="Times New Roman" w:cs="Times New Roman"/>
        </w:rPr>
        <w:t>7.4 Hanqinnii maallaqaa/ qarshii ji’a kam keessa</w:t>
      </w:r>
      <w:proofErr w:type="gramStart"/>
      <w:r w:rsidRPr="00D01B86">
        <w:rPr>
          <w:rFonts w:ascii="Times New Roman" w:hAnsi="Times New Roman" w:cs="Times New Roman"/>
        </w:rPr>
        <w:t>?-----------------------------------------------</w:t>
      </w:r>
      <w:proofErr w:type="gramEnd"/>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 Haala Gabaa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8.1 Oomisha keessan eessatti eenyuuf gurgurtuu?</w:t>
      </w:r>
      <w:proofErr w:type="gramEnd"/>
      <w:r w:rsidRPr="00D01B86">
        <w:rPr>
          <w:rFonts w:ascii="Times New Roman" w:hAnsi="Times New Roman" w:cs="Times New Roman"/>
        </w:rPr>
        <w:t xml:space="preserve"> 1, waldaa qotee </w:t>
      </w:r>
      <w:proofErr w:type="gramStart"/>
      <w:r w:rsidRPr="00D01B86">
        <w:rPr>
          <w:rFonts w:ascii="Times New Roman" w:hAnsi="Times New Roman" w:cs="Times New Roman"/>
        </w:rPr>
        <w:t>bultootaaf  2</w:t>
      </w:r>
      <w:proofErr w:type="gramEnd"/>
      <w:r w:rsidRPr="00D01B86">
        <w:rPr>
          <w:rFonts w:ascii="Times New Roman" w:hAnsi="Times New Roman" w:cs="Times New Roman"/>
        </w:rPr>
        <w:t xml:space="preserve">, daldaala dhunfaaf eruurratti 3, gabaa/ magaalaa naannooti 4, warshaaf 5, kan biraa yoo ta’ee ibsaa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8.2 Gabaan/ iddoon omisha keessan itti gurgurtan gidduu galeessaan sa’aati meeqa isiin deemsisa?</w:t>
      </w:r>
      <w:proofErr w:type="gramEnd"/>
      <w:r w:rsidRPr="00D01B86">
        <w:rPr>
          <w:rFonts w:ascii="Times New Roman" w:hAnsi="Times New Roman" w:cs="Times New Roman"/>
        </w:rPr>
        <w:t xml:space="preserve"> -----------------------------------------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8.3 Oomisha keessan gabaatti </w:t>
      </w:r>
      <w:proofErr w:type="gramStart"/>
      <w:r w:rsidRPr="00D01B86">
        <w:rPr>
          <w:rFonts w:ascii="Times New Roman" w:hAnsi="Times New Roman" w:cs="Times New Roman"/>
        </w:rPr>
        <w:t>kan</w:t>
      </w:r>
      <w:proofErr w:type="gramEnd"/>
      <w:r w:rsidRPr="00D01B86">
        <w:rPr>
          <w:rFonts w:ascii="Times New Roman" w:hAnsi="Times New Roman" w:cs="Times New Roman"/>
        </w:rPr>
        <w:t xml:space="preserve"> geessitan geejjiba maaliin? </w:t>
      </w:r>
      <w:proofErr w:type="gramStart"/>
      <w:r w:rsidRPr="00D01B86">
        <w:rPr>
          <w:rFonts w:ascii="Times New Roman" w:hAnsi="Times New Roman" w:cs="Times New Roman"/>
        </w:rPr>
        <w:t>1</w:t>
      </w:r>
      <w:proofErr w:type="gramEnd"/>
      <w:r w:rsidRPr="00D01B86">
        <w:rPr>
          <w:rFonts w:ascii="Times New Roman" w:hAnsi="Times New Roman" w:cs="Times New Roman"/>
        </w:rPr>
        <w:t xml:space="preserve">, harree 2, farad/gaangee 3, konkolaataa 4, gaarii 5, human namaa baatee 6, kan biraa yoo ta’ee ibsaa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8.4 Waggaa sadii asitti hojii jallisii, calla guddiftuu akkasumas gabaan walqabatee rakkoo gurguddoon isin qunnamee isiin qunnamee kamidha?</w:t>
      </w:r>
      <w:proofErr w:type="gramEnd"/>
      <w:r w:rsidRPr="00D01B86">
        <w:rPr>
          <w:rFonts w:ascii="Times New Roman" w:hAnsi="Times New Roman" w:cs="Times New Roman"/>
        </w:rPr>
        <w:t xml:space="preserve"> Tarreen </w:t>
      </w:r>
      <w:proofErr w:type="gramStart"/>
      <w:r w:rsidRPr="00D01B86">
        <w:rPr>
          <w:rFonts w:ascii="Times New Roman" w:hAnsi="Times New Roman" w:cs="Times New Roman"/>
        </w:rPr>
        <w:t>kaahaa .</w:t>
      </w:r>
      <w:proofErr w:type="gramEnd"/>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.Gatii taa’oo dabaluu</w:t>
      </w:r>
      <w:r w:rsidRPr="00D01B86">
        <w:rPr>
          <w:rFonts w:ascii="Times New Roman" w:hAnsi="Times New Roman" w:cs="Times New Roman"/>
        </w:rPr>
        <w:tab/>
      </w:r>
      <w:r w:rsidRPr="00D01B86">
        <w:rPr>
          <w:rFonts w:ascii="Times New Roman" w:hAnsi="Times New Roman" w:cs="Times New Roman"/>
        </w:rPr>
        <w:tab/>
      </w:r>
      <w:r w:rsidRPr="00D01B86">
        <w:rPr>
          <w:rFonts w:ascii="Times New Roman" w:hAnsi="Times New Roman" w:cs="Times New Roman"/>
        </w:rPr>
        <w:tab/>
        <w:t xml:space="preserve"> .</w:t>
      </w:r>
      <w:proofErr w:type="gramEnd"/>
      <w:r w:rsidRPr="00D01B86">
        <w:rPr>
          <w:rFonts w:ascii="Times New Roman" w:hAnsi="Times New Roman" w:cs="Times New Roman"/>
        </w:rPr>
        <w:t xml:space="preserve"> Gatii omishaa xiqqaachuu</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roofErr w:type="gramStart"/>
      <w:r w:rsidRPr="00D01B86">
        <w:rPr>
          <w:rFonts w:ascii="Times New Roman" w:hAnsi="Times New Roman" w:cs="Times New Roman"/>
        </w:rPr>
        <w:t xml:space="preserve">Rakkoo geejjibaa </w:t>
      </w:r>
      <w:r w:rsidRPr="00D01B86">
        <w:rPr>
          <w:rFonts w:ascii="Times New Roman" w:hAnsi="Times New Roman" w:cs="Times New Roman"/>
        </w:rPr>
        <w:tab/>
      </w:r>
      <w:r w:rsidRPr="00D01B86">
        <w:rPr>
          <w:rFonts w:ascii="Times New Roman" w:hAnsi="Times New Roman" w:cs="Times New Roman"/>
        </w:rPr>
        <w:tab/>
      </w:r>
      <w:r w:rsidRPr="00D01B86">
        <w:rPr>
          <w:rFonts w:ascii="Times New Roman" w:hAnsi="Times New Roman" w:cs="Times New Roman"/>
        </w:rPr>
        <w:tab/>
        <w:t>.</w:t>
      </w:r>
      <w:proofErr w:type="gramEnd"/>
      <w:r w:rsidRPr="00D01B86">
        <w:rPr>
          <w:rFonts w:ascii="Times New Roman" w:hAnsi="Times New Roman" w:cs="Times New Roman"/>
        </w:rPr>
        <w:t xml:space="preserve"> Rakkoo karaa </w:t>
      </w:r>
    </w:p>
    <w:p w:rsidR="00345E83" w:rsidRPr="00D01B86" w:rsidRDefault="00345E83" w:rsidP="00345E83">
      <w:pPr>
        <w:rPr>
          <w:rFonts w:ascii="Times New Roman" w:hAnsi="Times New Roman" w:cs="Times New Roman"/>
        </w:rPr>
      </w:pPr>
      <w:r w:rsidRPr="00D01B86">
        <w:rPr>
          <w:rFonts w:ascii="Times New Roman" w:hAnsi="Times New Roman" w:cs="Times New Roman"/>
        </w:rPr>
        <w:lastRenderedPageBreak/>
        <w:t>. Gabaa naannoodha dhabamuu</w:t>
      </w:r>
      <w:r w:rsidRPr="00D01B86">
        <w:rPr>
          <w:rFonts w:ascii="Times New Roman" w:hAnsi="Times New Roman" w:cs="Times New Roman"/>
        </w:rPr>
        <w:tab/>
        <w:t xml:space="preserve">.qulqullina dhabuu oomishaa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Kan biraa ----------------------------------------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9. Haala Qabeenya Maatii Galii Fi Bahii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9.1 Maddii galii matii keessani guddoon maalirraahi?</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w:t>
      </w:r>
      <w:proofErr w:type="gramStart"/>
      <w:r w:rsidRPr="00D01B86">
        <w:rPr>
          <w:rFonts w:ascii="Times New Roman" w:hAnsi="Times New Roman" w:cs="Times New Roman"/>
        </w:rPr>
        <w:t>qonnaa</w:t>
      </w:r>
      <w:proofErr w:type="gramEnd"/>
      <w:r w:rsidRPr="00D01B86">
        <w:rPr>
          <w:rFonts w:ascii="Times New Roman" w:hAnsi="Times New Roman" w:cs="Times New Roman"/>
        </w:rPr>
        <w:t xml:space="preserve"> midhaanii </w:t>
      </w:r>
      <w:r w:rsidRPr="00D01B86">
        <w:rPr>
          <w:rFonts w:ascii="Times New Roman" w:hAnsi="Times New Roman" w:cs="Times New Roman"/>
        </w:rPr>
        <w:tab/>
        <w:t xml:space="preserve">2. Loon horsiisuu </w:t>
      </w:r>
      <w:r w:rsidRPr="00D01B86">
        <w:rPr>
          <w:rFonts w:ascii="Times New Roman" w:hAnsi="Times New Roman" w:cs="Times New Roman"/>
        </w:rPr>
        <w:tab/>
        <w:t xml:space="preserve">3.Meeshaalee harkaan hojjataman </w:t>
      </w:r>
      <w:r w:rsidRPr="00D01B86">
        <w:rPr>
          <w:rFonts w:ascii="Times New Roman" w:hAnsi="Times New Roman" w:cs="Times New Roman"/>
        </w:rPr>
        <w:tab/>
        <w:t xml:space="preserve">4.Daldaalaa xixxiqqaa </w:t>
      </w:r>
      <w:r w:rsidRPr="00D01B86">
        <w:rPr>
          <w:rFonts w:ascii="Times New Roman" w:hAnsi="Times New Roman" w:cs="Times New Roman"/>
        </w:rPr>
        <w:tab/>
        <w:t xml:space="preserve">5.Hojii humnaa guyyaan </w:t>
      </w:r>
      <w:r w:rsidRPr="00D01B86">
        <w:rPr>
          <w:rFonts w:ascii="Times New Roman" w:hAnsi="Times New Roman" w:cs="Times New Roman"/>
        </w:rPr>
        <w:tab/>
      </w:r>
      <w:proofErr w:type="gramStart"/>
      <w:r w:rsidRPr="00D01B86">
        <w:rPr>
          <w:rFonts w:ascii="Times New Roman" w:hAnsi="Times New Roman" w:cs="Times New Roman"/>
        </w:rPr>
        <w:t>6</w:t>
      </w:r>
      <w:proofErr w:type="gramEnd"/>
      <w:r w:rsidRPr="00D01B86">
        <w:rPr>
          <w:rFonts w:ascii="Times New Roman" w:hAnsi="Times New Roman" w:cs="Times New Roman"/>
        </w:rPr>
        <w:t xml:space="preserve">. Kan biro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9.2  Maddii</w:t>
      </w:r>
      <w:proofErr w:type="gramEnd"/>
      <w:r w:rsidRPr="00D01B86">
        <w:rPr>
          <w:rFonts w:ascii="Times New Roman" w:hAnsi="Times New Roman" w:cs="Times New Roman"/>
        </w:rPr>
        <w:t xml:space="preserve"> galii matii keessani lammaffaan maalirraahi?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w:t>
      </w:r>
      <w:proofErr w:type="gramStart"/>
      <w:r w:rsidRPr="00D01B86">
        <w:rPr>
          <w:rFonts w:ascii="Times New Roman" w:hAnsi="Times New Roman" w:cs="Times New Roman"/>
        </w:rPr>
        <w:t>qonnaa</w:t>
      </w:r>
      <w:proofErr w:type="gramEnd"/>
      <w:r w:rsidRPr="00D01B86">
        <w:rPr>
          <w:rFonts w:ascii="Times New Roman" w:hAnsi="Times New Roman" w:cs="Times New Roman"/>
        </w:rPr>
        <w:t xml:space="preserve"> midhaanii </w:t>
      </w:r>
      <w:r w:rsidRPr="00D01B86">
        <w:rPr>
          <w:rFonts w:ascii="Times New Roman" w:hAnsi="Times New Roman" w:cs="Times New Roman"/>
        </w:rPr>
        <w:tab/>
        <w:t xml:space="preserve">2. Loon horsiisuu </w:t>
      </w:r>
      <w:r w:rsidRPr="00D01B86">
        <w:rPr>
          <w:rFonts w:ascii="Times New Roman" w:hAnsi="Times New Roman" w:cs="Times New Roman"/>
        </w:rPr>
        <w:tab/>
        <w:t xml:space="preserve">3.Meeshaalee harkaan hojjataman </w:t>
      </w:r>
      <w:r w:rsidRPr="00D01B86">
        <w:rPr>
          <w:rFonts w:ascii="Times New Roman" w:hAnsi="Times New Roman" w:cs="Times New Roman"/>
        </w:rPr>
        <w:tab/>
        <w:t xml:space="preserve">4.Daldaalaa xixxiqqaa </w:t>
      </w:r>
      <w:r w:rsidRPr="00D01B86">
        <w:rPr>
          <w:rFonts w:ascii="Times New Roman" w:hAnsi="Times New Roman" w:cs="Times New Roman"/>
        </w:rPr>
        <w:tab/>
        <w:t xml:space="preserve">5.Hojii humnaa guyyaan </w:t>
      </w:r>
      <w:r w:rsidRPr="00D01B86">
        <w:rPr>
          <w:rFonts w:ascii="Times New Roman" w:hAnsi="Times New Roman" w:cs="Times New Roman"/>
        </w:rPr>
        <w:tab/>
      </w:r>
      <w:proofErr w:type="gramStart"/>
      <w:r w:rsidRPr="00D01B86">
        <w:rPr>
          <w:rFonts w:ascii="Times New Roman" w:hAnsi="Times New Roman" w:cs="Times New Roman"/>
        </w:rPr>
        <w:t>6</w:t>
      </w:r>
      <w:proofErr w:type="gramEnd"/>
      <w:r w:rsidRPr="00D01B86">
        <w:rPr>
          <w:rFonts w:ascii="Times New Roman" w:hAnsi="Times New Roman" w:cs="Times New Roman"/>
        </w:rPr>
        <w:t>. Kan biro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9.3 Bara darbee kana galiin maatii keessan walii galaa qarshii meeqa ta’a?</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9.4   Bara darbee kana baasiin maatii keessan walii galaa qarshii meeqa ta’a?</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10. Hubannoo Kafaltii Tajaajilaa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10.1 Tajaajila jallisii kana itti fufinsaa amansiisaa taasisuuf gatii suphaa eenyuu haadanda’uu jettaniti amantuu?</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Itti fayyadamtoota </w:t>
      </w:r>
      <w:r w:rsidRPr="00D01B86">
        <w:rPr>
          <w:rFonts w:ascii="Times New Roman" w:hAnsi="Times New Roman" w:cs="Times New Roman"/>
        </w:rPr>
        <w:tab/>
      </w:r>
      <w:r w:rsidRPr="00D01B86">
        <w:rPr>
          <w:rFonts w:ascii="Times New Roman" w:hAnsi="Times New Roman" w:cs="Times New Roman"/>
        </w:rPr>
        <w:tab/>
      </w:r>
      <w:proofErr w:type="gramStart"/>
      <w:r w:rsidRPr="00D01B86">
        <w:rPr>
          <w:rFonts w:ascii="Times New Roman" w:hAnsi="Times New Roman" w:cs="Times New Roman"/>
        </w:rPr>
        <w:t>2</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 xml:space="preserve">Mootummaa </w:t>
      </w:r>
      <w:r w:rsidRPr="00D01B86">
        <w:rPr>
          <w:rFonts w:ascii="Times New Roman" w:hAnsi="Times New Roman" w:cs="Times New Roman"/>
        </w:rPr>
        <w:tab/>
        <w:t>3.Miti mootummaa 4.</w:t>
      </w:r>
      <w:proofErr w:type="gramEnd"/>
      <w:r w:rsidRPr="00D01B86">
        <w:rPr>
          <w:rFonts w:ascii="Times New Roman" w:hAnsi="Times New Roman" w:cs="Times New Roman"/>
        </w:rPr>
        <w:t xml:space="preserve"> Kan biroo yoo ta’ee ibsaa -------------------------------------------------------------------------------------------------------------------------------- </w:t>
      </w:r>
    </w:p>
    <w:p w:rsidR="00345E83" w:rsidRPr="00D01B86" w:rsidRDefault="00345E83" w:rsidP="00345E83">
      <w:pPr>
        <w:rPr>
          <w:rFonts w:ascii="Times New Roman" w:hAnsi="Times New Roman" w:cs="Times New Roman"/>
        </w:rPr>
      </w:pPr>
      <w:r w:rsidRPr="00D01B86">
        <w:rPr>
          <w:rFonts w:ascii="Times New Roman" w:hAnsi="Times New Roman" w:cs="Times New Roman"/>
        </w:rPr>
        <w:t>10.2 Qaamnii haa kaffaluu jedhan sun maaliif haakaffaluu jedhan laataa?--------------------------------------------------------------------------------------------------------------------------------------------------------------------------------------------------------------------------------------------------------------------------------------------</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11. Caasaa fi Bulchinsa Pirojeektii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11.1 Waldaan itti fayyadamtoota bishaan jallisii naannoo keessan jiraa?</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11.2 Miseensa waldaa itti fayyadamtoota jaallisiitii?</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11.3 Miseensa waldaa itti fayyadamtoota jallisii yoo ta’uu baattan maalii fi?</w:t>
      </w:r>
      <w:proofErr w:type="gramEnd"/>
      <w:r w:rsidRPr="00D01B86">
        <w:rPr>
          <w:rFonts w:ascii="Times New Roman" w:hAnsi="Times New Roman" w:cs="Times New Roman"/>
        </w:rPr>
        <w:t xml:space="preserve"> </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1. Miseensa waldaa ta’uu waan hinbarbaadneef </w:t>
      </w:r>
      <w:r w:rsidRPr="00D01B86">
        <w:rPr>
          <w:rFonts w:ascii="Times New Roman" w:hAnsi="Times New Roman" w:cs="Times New Roman"/>
        </w:rPr>
        <w:tab/>
      </w:r>
      <w:proofErr w:type="gramStart"/>
      <w:r w:rsidRPr="00D01B86">
        <w:rPr>
          <w:rFonts w:ascii="Times New Roman" w:hAnsi="Times New Roman" w:cs="Times New Roman"/>
        </w:rPr>
        <w:t>2</w:t>
      </w:r>
      <w:proofErr w:type="gramEnd"/>
      <w:r w:rsidRPr="00D01B86">
        <w:rPr>
          <w:rFonts w:ascii="Times New Roman" w:hAnsi="Times New Roman" w:cs="Times New Roman"/>
        </w:rPr>
        <w:t>. Waldichi cimaa waan hintaaneef</w:t>
      </w:r>
    </w:p>
    <w:p w:rsidR="00345E83" w:rsidRPr="00D01B86" w:rsidRDefault="00345E83" w:rsidP="00345E83">
      <w:pPr>
        <w:rPr>
          <w:rFonts w:ascii="Times New Roman" w:hAnsi="Times New Roman" w:cs="Times New Roman"/>
        </w:rPr>
      </w:pPr>
      <w:r w:rsidRPr="00D01B86">
        <w:rPr>
          <w:rFonts w:ascii="Times New Roman" w:hAnsi="Times New Roman" w:cs="Times New Roman"/>
        </w:rPr>
        <w:t xml:space="preserve">3. </w:t>
      </w:r>
      <w:proofErr w:type="gramStart"/>
      <w:r w:rsidRPr="00D01B86">
        <w:rPr>
          <w:rFonts w:ascii="Times New Roman" w:hAnsi="Times New Roman" w:cs="Times New Roman"/>
        </w:rPr>
        <w:t>Qaamni  qiindeessuu</w:t>
      </w:r>
      <w:proofErr w:type="gramEnd"/>
      <w:r w:rsidRPr="00D01B86">
        <w:rPr>
          <w:rFonts w:ascii="Times New Roman" w:hAnsi="Times New Roman" w:cs="Times New Roman"/>
        </w:rPr>
        <w:t xml:space="preserve"> waan hinjirree fi waldichiis siirrii waan hin taaneef 4.  Kan biro ----------------------------------------------------------------------------------------------------------------------------------- </w:t>
      </w:r>
    </w:p>
    <w:p w:rsidR="00345E83" w:rsidRPr="00D01B86" w:rsidRDefault="00345E83" w:rsidP="00345E83">
      <w:pPr>
        <w:rPr>
          <w:rFonts w:ascii="Times New Roman" w:hAnsi="Times New Roman" w:cs="Times New Roman"/>
        </w:rPr>
      </w:pPr>
      <w:proofErr w:type="gramStart"/>
      <w:r w:rsidRPr="00D01B86">
        <w:rPr>
          <w:rFonts w:ascii="Times New Roman" w:hAnsi="Times New Roman" w:cs="Times New Roman"/>
        </w:rPr>
        <w:t>11.4 Fulduraaf miseensa waldaa ta’uf fedhii qabduu?</w:t>
      </w:r>
      <w:proofErr w:type="gramEnd"/>
      <w:r w:rsidRPr="00D01B86">
        <w:rPr>
          <w:rFonts w:ascii="Times New Roman" w:hAnsi="Times New Roman" w:cs="Times New Roman"/>
        </w:rPr>
        <w:t xml:space="preserve"> </w:t>
      </w:r>
      <w:proofErr w:type="gramStart"/>
      <w:r w:rsidRPr="00D01B86">
        <w:rPr>
          <w:rFonts w:ascii="Times New Roman" w:hAnsi="Times New Roman" w:cs="Times New Roman"/>
        </w:rPr>
        <w:t>a</w:t>
      </w:r>
      <w:proofErr w:type="gramEnd"/>
      <w:r w:rsidRPr="00D01B86">
        <w:rPr>
          <w:rFonts w:ascii="Times New Roman" w:hAnsi="Times New Roman" w:cs="Times New Roman"/>
        </w:rPr>
        <w:t>, eeyyanii ---- b, miti -----</w:t>
      </w:r>
    </w:p>
    <w:p w:rsidR="00345E83" w:rsidRPr="00D01B86" w:rsidRDefault="00345E83" w:rsidP="00345E83">
      <w:pPr>
        <w:rPr>
          <w:rFonts w:ascii="Times New Roman" w:hAnsi="Times New Roman" w:cs="Times New Roman"/>
          <w:b/>
        </w:rPr>
      </w:pPr>
      <w:proofErr w:type="gramStart"/>
      <w:r w:rsidRPr="00D01B86">
        <w:rPr>
          <w:rFonts w:ascii="Times New Roman" w:hAnsi="Times New Roman" w:cs="Times New Roman"/>
        </w:rPr>
        <w:t>12. Jallisii qoratamaa jiruu kanaan walqabatee wanti jeettan yoo jiraatee?</w:t>
      </w:r>
      <w:proofErr w:type="gramEnd"/>
      <w:r w:rsidRPr="00D01B86">
        <w:rPr>
          <w:rFonts w:ascii="Times New Roman" w:hAnsi="Times New Roman" w:cs="Times New Roman"/>
        </w:rPr>
        <w:t xml:space="preserve"> ------------------------------------------------------------------------------------------------------------------------------------------------------------------------------------------------------------------------------</w:t>
      </w:r>
      <w:r w:rsidRPr="00D01B86">
        <w:rPr>
          <w:rFonts w:ascii="Times New Roman" w:hAnsi="Times New Roman" w:cs="Times New Roman"/>
          <w:b/>
        </w:rPr>
        <w:t>-------------------------------------------------------------Galatoomaa!!!!!!!</w:t>
      </w:r>
    </w:p>
    <w:p w:rsidR="00345E83" w:rsidRDefault="00345E83" w:rsidP="00345E83">
      <w:pPr>
        <w:rPr>
          <w:rFonts w:ascii="Times New Roman" w:hAnsi="Times New Roman" w:cs="Times New Roman"/>
          <w:b/>
        </w:rPr>
      </w:pPr>
    </w:p>
    <w:p w:rsidR="00345E83" w:rsidRDefault="00345E83" w:rsidP="00345E83">
      <w:pPr>
        <w:rPr>
          <w:rFonts w:ascii="Times New Roman" w:hAnsi="Times New Roman" w:cs="Times New Roman"/>
          <w:b/>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p w:rsidR="009E3BB6" w:rsidRDefault="009E3BB6" w:rsidP="00BB742A">
      <w:pPr>
        <w:pStyle w:val="Heading2"/>
        <w:numPr>
          <w:ilvl w:val="0"/>
          <w:numId w:val="0"/>
        </w:numPr>
        <w:spacing w:before="0" w:after="0" w:line="360" w:lineRule="auto"/>
        <w:ind w:left="540"/>
        <w:rPr>
          <w:rFonts w:ascii="Times New Roman" w:hAnsi="Times New Roman" w:cs="Times New Roman"/>
        </w:rPr>
      </w:pPr>
    </w:p>
    <w:sectPr w:rsidR="009E3BB6" w:rsidSect="00255239">
      <w:headerReference w:type="default" r:id="rId57"/>
      <w:footerReference w:type="default" r:id="rId58"/>
      <w:pgSz w:w="11907" w:h="16839" w:code="9"/>
      <w:pgMar w:top="1440" w:right="1152"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5C" w:rsidRDefault="004A4F5C" w:rsidP="004259D1">
      <w:r>
        <w:separator/>
      </w:r>
    </w:p>
  </w:endnote>
  <w:endnote w:type="continuationSeparator" w:id="0">
    <w:p w:rsidR="004A4F5C" w:rsidRDefault="004A4F5C" w:rsidP="0042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New Century Schoolbook">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Times New Roman Special G1">
    <w:altName w:val="Wingdings 2"/>
    <w:charset w:val="02"/>
    <w:family w:val="roman"/>
    <w:pitch w:val="variable"/>
    <w:sig w:usb0="00000000" w:usb1="10000000" w:usb2="00000000" w:usb3="00000000" w:csb0="80000000" w:csb1="00000000"/>
  </w:font>
  <w:font w:name="Power Geez Unicode1">
    <w:panose1 w:val="00000400000000000000"/>
    <w:charset w:val="00"/>
    <w:family w:val="auto"/>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Default="00B2358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Default="00B23580" w:rsidP="00D32268">
    <w:pPr>
      <w:pStyle w:val="Footer"/>
      <w:pBdr>
        <w:top w:val="thinThickSmallGap" w:sz="24" w:space="1" w:color="622423" w:themeColor="accent2" w:themeShade="7F"/>
      </w:pBdr>
      <w:rPr>
        <w:rFonts w:asciiTheme="majorHAnsi" w:hAnsiTheme="majorHAnsi"/>
      </w:rPr>
    </w:pPr>
    <w:r>
      <w:rPr>
        <w:rFonts w:asciiTheme="majorHAnsi" w:hAnsiTheme="majorHAnsi"/>
        <w:sz w:val="16"/>
        <w:szCs w:val="16"/>
      </w:rPr>
      <w:t xml:space="preserve">Sayyo Woreda </w:t>
    </w:r>
    <w:proofErr w:type="gramStart"/>
    <w:r>
      <w:rPr>
        <w:rFonts w:asciiTheme="majorHAnsi" w:hAnsiTheme="majorHAnsi"/>
        <w:sz w:val="16"/>
        <w:szCs w:val="16"/>
      </w:rPr>
      <w:t xml:space="preserve">Meti </w:t>
    </w:r>
    <w:r w:rsidRPr="007F7FC0">
      <w:rPr>
        <w:rFonts w:asciiTheme="majorHAnsi" w:hAnsiTheme="majorHAnsi"/>
        <w:sz w:val="16"/>
        <w:szCs w:val="16"/>
      </w:rPr>
      <w:t xml:space="preserve"> SSIP</w:t>
    </w:r>
    <w:proofErr w:type="gramEnd"/>
    <w:r>
      <w:rPr>
        <w:rFonts w:asciiTheme="majorHAnsi" w:hAnsiTheme="majorHAnsi"/>
        <w:sz w:val="16"/>
        <w:szCs w:val="16"/>
      </w:rPr>
      <w:t xml:space="preserve">                                 Final socio economic feasibility study </w:t>
    </w:r>
    <w:r w:rsidRPr="007F7FC0">
      <w:rPr>
        <w:rFonts w:asciiTheme="majorHAnsi" w:hAnsiTheme="majorHAnsi"/>
        <w:sz w:val="16"/>
        <w:szCs w:val="16"/>
      </w:rPr>
      <w:ptab w:relativeTo="margin" w:alignment="right" w:leader="none"/>
    </w:r>
    <w:r w:rsidRPr="007F7FC0">
      <w:rPr>
        <w:rFonts w:asciiTheme="majorHAnsi" w:hAnsiTheme="majorHAnsi"/>
        <w:sz w:val="16"/>
        <w:szCs w:val="16"/>
      </w:rPr>
      <w:t>Page</w:t>
    </w:r>
    <w:r>
      <w:fldChar w:fldCharType="begin"/>
    </w:r>
    <w:r>
      <w:instrText xml:space="preserve"> PAGE   \* MERGEFORMAT </w:instrText>
    </w:r>
    <w:r>
      <w:fldChar w:fldCharType="separate"/>
    </w:r>
    <w:r w:rsidRPr="00B23580">
      <w:rPr>
        <w:rFonts w:asciiTheme="majorHAnsi" w:hAnsiTheme="majorHAnsi"/>
        <w:noProof/>
      </w:rPr>
      <w:t>104</w:t>
    </w:r>
    <w:r>
      <w:rPr>
        <w:rFonts w:asciiTheme="majorHAnsi" w:hAnsiTheme="majorHAns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Default="00B23580" w:rsidP="00E346B3">
    <w:pPr>
      <w:pStyle w:val="Footer"/>
      <w:pBdr>
        <w:top w:val="thinThickSmallGap" w:sz="24" w:space="1" w:color="622423" w:themeColor="accent2" w:themeShade="7F"/>
      </w:pBdr>
      <w:rPr>
        <w:rFonts w:asciiTheme="majorHAnsi" w:hAnsiTheme="majorHAnsi"/>
      </w:rPr>
    </w:pPr>
    <w:r>
      <w:rPr>
        <w:rFonts w:asciiTheme="majorHAnsi" w:hAnsiTheme="majorHAnsi"/>
        <w:sz w:val="16"/>
        <w:szCs w:val="16"/>
      </w:rPr>
      <w:t xml:space="preserve">Sayyo Woreda </w:t>
    </w:r>
    <w:proofErr w:type="gramStart"/>
    <w:r>
      <w:rPr>
        <w:rFonts w:asciiTheme="majorHAnsi" w:hAnsiTheme="majorHAnsi"/>
        <w:sz w:val="16"/>
        <w:szCs w:val="16"/>
      </w:rPr>
      <w:t xml:space="preserve">Meti </w:t>
    </w:r>
    <w:r w:rsidRPr="007F7FC0">
      <w:rPr>
        <w:rFonts w:asciiTheme="majorHAnsi" w:hAnsiTheme="majorHAnsi"/>
        <w:sz w:val="16"/>
        <w:szCs w:val="16"/>
      </w:rPr>
      <w:t xml:space="preserve"> SSIP</w:t>
    </w:r>
    <w:proofErr w:type="gramEnd"/>
    <w:r>
      <w:rPr>
        <w:rFonts w:asciiTheme="majorHAnsi" w:hAnsiTheme="majorHAnsi"/>
        <w:sz w:val="16"/>
        <w:szCs w:val="16"/>
      </w:rPr>
      <w:t xml:space="preserve">                                 Final socio economic feasibility study </w:t>
    </w:r>
    <w:r w:rsidRPr="007F7FC0">
      <w:rPr>
        <w:rFonts w:asciiTheme="majorHAnsi" w:hAnsiTheme="majorHAnsi"/>
        <w:sz w:val="16"/>
        <w:szCs w:val="16"/>
      </w:rPr>
      <w:ptab w:relativeTo="margin" w:alignment="right" w:leader="none"/>
    </w:r>
    <w:r w:rsidRPr="007F7FC0">
      <w:rPr>
        <w:rFonts w:asciiTheme="majorHAnsi" w:hAnsiTheme="majorHAnsi"/>
        <w:sz w:val="16"/>
        <w:szCs w:val="16"/>
      </w:rPr>
      <w:t>Page</w:t>
    </w:r>
    <w:r>
      <w:fldChar w:fldCharType="begin"/>
    </w:r>
    <w:r>
      <w:instrText xml:space="preserve"> PAGE   \* MERGEFORMAT </w:instrText>
    </w:r>
    <w:r>
      <w:fldChar w:fldCharType="separate"/>
    </w:r>
    <w:r w:rsidRPr="00B23580">
      <w:rPr>
        <w:rFonts w:asciiTheme="majorHAnsi" w:hAnsiTheme="majorHAnsi"/>
        <w:noProof/>
      </w:rPr>
      <w:t>2</w:t>
    </w:r>
    <w:r>
      <w:rPr>
        <w:rFonts w:asciiTheme="majorHAnsi" w:hAnsiTheme="majorHAns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Pr="000B04F5" w:rsidRDefault="00B23580" w:rsidP="004F37C7">
    <w:pPr>
      <w:framePr w:wrap="around" w:vAnchor="text" w:hAnchor="page" w:x="11056" w:y="8"/>
      <w:tabs>
        <w:tab w:val="center" w:pos="4320"/>
        <w:tab w:val="right" w:pos="8640"/>
      </w:tabs>
      <w:rPr>
        <w:rFonts w:eastAsia="Times New Roman" w:cs="Arial"/>
        <w:szCs w:val="24"/>
      </w:rPr>
    </w:pPr>
    <w:r w:rsidRPr="000B04F5">
      <w:rPr>
        <w:rFonts w:eastAsia="Times New Roman" w:cs="Arial"/>
        <w:szCs w:val="24"/>
      </w:rPr>
      <w:fldChar w:fldCharType="begin"/>
    </w:r>
    <w:r w:rsidRPr="000B04F5">
      <w:rPr>
        <w:rFonts w:eastAsia="Times New Roman" w:cs="Arial"/>
        <w:szCs w:val="24"/>
      </w:rPr>
      <w:instrText xml:space="preserve">PAGE  </w:instrText>
    </w:r>
    <w:r w:rsidRPr="000B04F5">
      <w:rPr>
        <w:rFonts w:eastAsia="Times New Roman" w:cs="Arial"/>
        <w:szCs w:val="24"/>
      </w:rPr>
      <w:fldChar w:fldCharType="separate"/>
    </w:r>
    <w:r>
      <w:rPr>
        <w:rFonts w:eastAsia="Times New Roman" w:cs="Arial"/>
        <w:noProof/>
        <w:szCs w:val="24"/>
      </w:rPr>
      <w:t>114</w:t>
    </w:r>
    <w:r w:rsidRPr="000B04F5">
      <w:rPr>
        <w:rFonts w:eastAsia="Times New Roman" w:cs="Arial"/>
        <w:szCs w:val="24"/>
      </w:rPr>
      <w:fldChar w:fldCharType="end"/>
    </w:r>
  </w:p>
  <w:p w:rsidR="00B23580" w:rsidRPr="00481042" w:rsidRDefault="00B23580" w:rsidP="00FA17D6">
    <w:pPr>
      <w:pStyle w:val="Footer"/>
      <w:pBdr>
        <w:top w:val="single" w:sz="4" w:space="1" w:color="auto"/>
      </w:pBdr>
      <w:shd w:val="clear" w:color="auto" w:fill="C2D69B" w:themeFill="accent3" w:themeFillTint="99"/>
      <w:rPr>
        <w:sz w:val="18"/>
      </w:rPr>
    </w:pPr>
    <w:r>
      <w:rPr>
        <w:sz w:val="18"/>
      </w:rPr>
      <w:t xml:space="preserve"> Meti SSIP </w:t>
    </w:r>
    <w:r w:rsidRPr="00481042">
      <w:rPr>
        <w:sz w:val="18"/>
      </w:rPr>
      <w:t>Feasibility</w:t>
    </w:r>
    <w:r>
      <w:rPr>
        <w:sz w:val="18"/>
      </w:rPr>
      <w:t xml:space="preserve"> Study </w:t>
    </w:r>
    <w:r w:rsidRPr="00481042">
      <w:rPr>
        <w:sz w:val="18"/>
      </w:rPr>
      <w:t>&amp; Detail Design</w:t>
    </w:r>
    <w:r>
      <w:rPr>
        <w:sz w:val="18"/>
      </w:rPr>
      <w:t xml:space="preserve">                       Socio economic Feasibility Study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5C" w:rsidRDefault="004A4F5C" w:rsidP="004259D1">
      <w:r>
        <w:separator/>
      </w:r>
    </w:p>
  </w:footnote>
  <w:footnote w:type="continuationSeparator" w:id="0">
    <w:p w:rsidR="004A4F5C" w:rsidRDefault="004A4F5C" w:rsidP="00425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Pr="009D1E46" w:rsidRDefault="00B23580" w:rsidP="008877E9">
    <w:pPr>
      <w:pStyle w:val="Header"/>
      <w:pBdr>
        <w:bottom w:val="double" w:sz="4" w:space="1" w:color="auto"/>
      </w:pBdr>
      <w:rPr>
        <w:b/>
        <w:i/>
        <w:sz w:val="16"/>
        <w:szCs w:val="16"/>
      </w:rPr>
    </w:pPr>
    <w:r>
      <w:rPr>
        <w:rFonts w:ascii="Eras Bold ITC" w:hAnsi="Eras Bold ITC"/>
        <w:i/>
        <w:color w:val="0000CC"/>
      </w:rPr>
      <w:t>OIDA</w:t>
    </w:r>
    <w:r w:rsidRPr="009D1E46">
      <w:rPr>
        <w:b/>
        <w:i/>
        <w:sz w:val="16"/>
        <w:szCs w:val="16"/>
      </w:rPr>
      <w:t xml:space="preserve">                                          </w:t>
    </w:r>
    <w:r>
      <w:rPr>
        <w:b/>
        <w:i/>
        <w:sz w:val="16"/>
        <w:szCs w:val="16"/>
      </w:rPr>
      <w:tab/>
    </w:r>
    <w:r>
      <w:rPr>
        <w:b/>
        <w:i/>
        <w:sz w:val="16"/>
        <w:szCs w:val="16"/>
      </w:rPr>
      <w:tab/>
    </w:r>
    <w:r w:rsidRPr="009D1E46">
      <w:rPr>
        <w:b/>
        <w:i/>
        <w:sz w:val="16"/>
        <w:szCs w:val="16"/>
      </w:rPr>
      <w:t xml:space="preserve">  LETINSA SHARE COMPANY</w:t>
    </w:r>
  </w:p>
  <w:p w:rsidR="00B23580" w:rsidRPr="008877E9" w:rsidRDefault="00B23580" w:rsidP="008877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Pr="009D1E46" w:rsidRDefault="00B23580" w:rsidP="008877E9">
    <w:pPr>
      <w:pStyle w:val="Header"/>
      <w:pBdr>
        <w:bottom w:val="double" w:sz="4" w:space="1" w:color="auto"/>
      </w:pBdr>
      <w:rPr>
        <w:b/>
        <w:i/>
        <w:sz w:val="16"/>
        <w:szCs w:val="16"/>
      </w:rPr>
    </w:pPr>
    <w:r>
      <w:rPr>
        <w:rFonts w:ascii="Eras Bold ITC" w:hAnsi="Eras Bold ITC"/>
        <w:i/>
        <w:color w:val="0000CC"/>
      </w:rPr>
      <w:t>OIDA</w:t>
    </w:r>
    <w:r w:rsidRPr="009D1E46">
      <w:rPr>
        <w:b/>
        <w:i/>
        <w:sz w:val="16"/>
        <w:szCs w:val="16"/>
      </w:rPr>
      <w:t xml:space="preserve">                                          </w:t>
    </w:r>
    <w:r>
      <w:rPr>
        <w:b/>
        <w:i/>
        <w:sz w:val="16"/>
        <w:szCs w:val="16"/>
      </w:rPr>
      <w:tab/>
    </w:r>
    <w:r>
      <w:rPr>
        <w:b/>
        <w:i/>
        <w:sz w:val="16"/>
        <w:szCs w:val="16"/>
      </w:rPr>
      <w:tab/>
    </w:r>
    <w:r w:rsidRPr="009D1E46">
      <w:rPr>
        <w:b/>
        <w:i/>
        <w:sz w:val="16"/>
        <w:szCs w:val="16"/>
      </w:rPr>
      <w:t xml:space="preserve">  LETINSA SHARE COMPANY</w:t>
    </w:r>
  </w:p>
  <w:p w:rsidR="00B23580" w:rsidRPr="008877E9" w:rsidRDefault="00B23580" w:rsidP="008877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Pr="009D1E46" w:rsidRDefault="00B23580" w:rsidP="00D32268">
    <w:pPr>
      <w:pStyle w:val="Header"/>
      <w:pBdr>
        <w:bottom w:val="double" w:sz="4" w:space="1" w:color="auto"/>
      </w:pBdr>
      <w:rPr>
        <w:b/>
        <w:i/>
        <w:sz w:val="16"/>
        <w:szCs w:val="16"/>
      </w:rPr>
    </w:pPr>
    <w:r>
      <w:rPr>
        <w:rFonts w:ascii="Eras Bold ITC" w:hAnsi="Eras Bold ITC"/>
        <w:i/>
        <w:color w:val="0000CC"/>
      </w:rPr>
      <w:t>OIDA</w:t>
    </w:r>
    <w:r w:rsidRPr="009D1E46">
      <w:rPr>
        <w:b/>
        <w:i/>
        <w:sz w:val="16"/>
        <w:szCs w:val="16"/>
      </w:rPr>
      <w:t xml:space="preserve">                                          </w:t>
    </w:r>
    <w:r>
      <w:rPr>
        <w:b/>
        <w:i/>
        <w:sz w:val="16"/>
        <w:szCs w:val="16"/>
      </w:rPr>
      <w:tab/>
    </w:r>
    <w:r>
      <w:rPr>
        <w:b/>
        <w:i/>
        <w:sz w:val="16"/>
        <w:szCs w:val="16"/>
      </w:rPr>
      <w:tab/>
    </w:r>
    <w:r w:rsidRPr="009D1E46">
      <w:rPr>
        <w:b/>
        <w:i/>
        <w:sz w:val="16"/>
        <w:szCs w:val="16"/>
      </w:rPr>
      <w:t xml:space="preserve">  LETINSA SHARE COMPANY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80" w:rsidRPr="00A75BB9" w:rsidRDefault="00B23580" w:rsidP="00FA17D6">
    <w:pPr>
      <w:pStyle w:val="Header"/>
      <w:pBdr>
        <w:bottom w:val="double" w:sz="4" w:space="1" w:color="auto"/>
      </w:pBdr>
      <w:shd w:val="clear" w:color="auto" w:fill="548DD4" w:themeFill="text2" w:themeFillTint="99"/>
      <w:rPr>
        <w:b/>
        <w:i/>
        <w:sz w:val="20"/>
        <w:szCs w:val="20"/>
      </w:rPr>
    </w:pPr>
    <w:r w:rsidRPr="00FA17D6">
      <w:rPr>
        <w:b/>
        <w:i/>
        <w:color w:val="000099"/>
        <w:sz w:val="20"/>
        <w:szCs w:val="20"/>
      </w:rPr>
      <w:t xml:space="preserve">OIDA </w:t>
    </w:r>
    <w:r>
      <w:rPr>
        <w:b/>
        <w:i/>
        <w:sz w:val="20"/>
        <w:szCs w:val="20"/>
      </w:rPr>
      <w:t xml:space="preserve">                                                                                                          </w:t>
    </w:r>
    <w:r w:rsidRPr="008877E9">
      <w:rPr>
        <w:b/>
        <w:i/>
        <w:sz w:val="20"/>
        <w:szCs w:val="20"/>
      </w:rPr>
      <w:t>LETINSA SHARE COMPANY</w:t>
    </w:r>
  </w:p>
  <w:p w:rsidR="00B23580" w:rsidRPr="008877E9" w:rsidRDefault="00B23580" w:rsidP="008877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865A6"/>
    <w:multiLevelType w:val="hybridMultilevel"/>
    <w:tmpl w:val="C60AE48C"/>
    <w:lvl w:ilvl="0" w:tplc="5F106A52">
      <w:start w:val="1"/>
      <w:numFmt w:val="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E1B88"/>
    <w:multiLevelType w:val="hybridMultilevel"/>
    <w:tmpl w:val="5D3081DC"/>
    <w:lvl w:ilvl="0" w:tplc="0409000F">
      <w:start w:val="1"/>
      <w:numFmt w:val="decimal"/>
      <w:lvlText w:val="%1."/>
      <w:lvlJc w:val="left"/>
      <w:pPr>
        <w:ind w:left="779" w:hanging="360"/>
      </w:pPr>
      <w:rPr>
        <w:rFont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
    <w:nsid w:val="09F7694A"/>
    <w:multiLevelType w:val="hybridMultilevel"/>
    <w:tmpl w:val="A992F2A2"/>
    <w:lvl w:ilvl="0" w:tplc="2C647808">
      <w:start w:val="1"/>
      <w:numFmt w:val="bullet"/>
      <w:lvlText w:val=""/>
      <w:lvlJc w:val="left"/>
      <w:pPr>
        <w:ind w:left="1931" w:hanging="360"/>
      </w:pPr>
      <w:rPr>
        <w:rFonts w:ascii="Wingdings" w:hAnsi="Wingdings" w:hint="default"/>
      </w:rPr>
    </w:lvl>
    <w:lvl w:ilvl="1" w:tplc="25049318" w:tentative="1">
      <w:start w:val="1"/>
      <w:numFmt w:val="bullet"/>
      <w:lvlText w:val="o"/>
      <w:lvlJc w:val="left"/>
      <w:pPr>
        <w:ind w:left="2651" w:hanging="360"/>
      </w:pPr>
      <w:rPr>
        <w:rFonts w:ascii="Courier New" w:hAnsi="Courier New" w:cs="Courier New" w:hint="default"/>
      </w:rPr>
    </w:lvl>
    <w:lvl w:ilvl="2" w:tplc="67326AF2" w:tentative="1">
      <w:start w:val="1"/>
      <w:numFmt w:val="bullet"/>
      <w:lvlText w:val=""/>
      <w:lvlJc w:val="left"/>
      <w:pPr>
        <w:ind w:left="3371" w:hanging="360"/>
      </w:pPr>
      <w:rPr>
        <w:rFonts w:ascii="Wingdings" w:hAnsi="Wingdings" w:hint="default"/>
      </w:rPr>
    </w:lvl>
    <w:lvl w:ilvl="3" w:tplc="651C5EDC" w:tentative="1">
      <w:start w:val="1"/>
      <w:numFmt w:val="bullet"/>
      <w:lvlText w:val=""/>
      <w:lvlJc w:val="left"/>
      <w:pPr>
        <w:ind w:left="4091" w:hanging="360"/>
      </w:pPr>
      <w:rPr>
        <w:rFonts w:ascii="Symbol" w:hAnsi="Symbol" w:hint="default"/>
      </w:rPr>
    </w:lvl>
    <w:lvl w:ilvl="4" w:tplc="7732161C" w:tentative="1">
      <w:start w:val="1"/>
      <w:numFmt w:val="bullet"/>
      <w:lvlText w:val="o"/>
      <w:lvlJc w:val="left"/>
      <w:pPr>
        <w:ind w:left="4811" w:hanging="360"/>
      </w:pPr>
      <w:rPr>
        <w:rFonts w:ascii="Courier New" w:hAnsi="Courier New" w:cs="Courier New" w:hint="default"/>
      </w:rPr>
    </w:lvl>
    <w:lvl w:ilvl="5" w:tplc="9116724C" w:tentative="1">
      <w:start w:val="1"/>
      <w:numFmt w:val="bullet"/>
      <w:lvlText w:val=""/>
      <w:lvlJc w:val="left"/>
      <w:pPr>
        <w:ind w:left="5531" w:hanging="360"/>
      </w:pPr>
      <w:rPr>
        <w:rFonts w:ascii="Wingdings" w:hAnsi="Wingdings" w:hint="default"/>
      </w:rPr>
    </w:lvl>
    <w:lvl w:ilvl="6" w:tplc="3552160E" w:tentative="1">
      <w:start w:val="1"/>
      <w:numFmt w:val="bullet"/>
      <w:lvlText w:val=""/>
      <w:lvlJc w:val="left"/>
      <w:pPr>
        <w:ind w:left="6251" w:hanging="360"/>
      </w:pPr>
      <w:rPr>
        <w:rFonts w:ascii="Symbol" w:hAnsi="Symbol" w:hint="default"/>
      </w:rPr>
    </w:lvl>
    <w:lvl w:ilvl="7" w:tplc="6A1664F8" w:tentative="1">
      <w:start w:val="1"/>
      <w:numFmt w:val="bullet"/>
      <w:lvlText w:val="o"/>
      <w:lvlJc w:val="left"/>
      <w:pPr>
        <w:ind w:left="6971" w:hanging="360"/>
      </w:pPr>
      <w:rPr>
        <w:rFonts w:ascii="Courier New" w:hAnsi="Courier New" w:cs="Courier New" w:hint="default"/>
      </w:rPr>
    </w:lvl>
    <w:lvl w:ilvl="8" w:tplc="D8C6D2B4" w:tentative="1">
      <w:start w:val="1"/>
      <w:numFmt w:val="bullet"/>
      <w:lvlText w:val=""/>
      <w:lvlJc w:val="left"/>
      <w:pPr>
        <w:ind w:left="7691" w:hanging="360"/>
      </w:pPr>
      <w:rPr>
        <w:rFonts w:ascii="Wingdings" w:hAnsi="Wingdings" w:hint="default"/>
      </w:rPr>
    </w:lvl>
  </w:abstractNum>
  <w:abstractNum w:abstractNumId="4">
    <w:nsid w:val="0B544F49"/>
    <w:multiLevelType w:val="hybridMultilevel"/>
    <w:tmpl w:val="F2C044FA"/>
    <w:lvl w:ilvl="0" w:tplc="04090005">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70D7A"/>
    <w:multiLevelType w:val="hybridMultilevel"/>
    <w:tmpl w:val="6B948DB8"/>
    <w:lvl w:ilvl="0" w:tplc="DB9C72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02F12"/>
    <w:multiLevelType w:val="hybridMultilevel"/>
    <w:tmpl w:val="26F6F91C"/>
    <w:lvl w:ilvl="0" w:tplc="D57217AE">
      <w:start w:val="1"/>
      <w:numFmt w:val="lowerLetter"/>
      <w:lvlText w:val="%1."/>
      <w:lvlJc w:val="left"/>
      <w:pPr>
        <w:ind w:left="720" w:hanging="360"/>
      </w:pPr>
    </w:lvl>
    <w:lvl w:ilvl="1" w:tplc="4704B5C6"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11831113"/>
    <w:multiLevelType w:val="hybridMultilevel"/>
    <w:tmpl w:val="823820A6"/>
    <w:lvl w:ilvl="0" w:tplc="666CADA6">
      <w:start w:val="1"/>
      <w:numFmt w:val="bullet"/>
      <w:lvlText w:val=""/>
      <w:lvlJc w:val="left"/>
      <w:pPr>
        <w:ind w:left="720" w:hanging="360"/>
      </w:pPr>
      <w:rPr>
        <w:rFonts w:ascii="Symbol" w:hAnsi="Symbol" w:hint="default"/>
      </w:rPr>
    </w:lvl>
    <w:lvl w:ilvl="1" w:tplc="5A166E50" w:tentative="1">
      <w:start w:val="1"/>
      <w:numFmt w:val="bullet"/>
      <w:lvlText w:val="o"/>
      <w:lvlJc w:val="left"/>
      <w:pPr>
        <w:ind w:left="1440" w:hanging="360"/>
      </w:pPr>
      <w:rPr>
        <w:rFonts w:ascii="Courier New" w:hAnsi="Courier New" w:cs="Courier New" w:hint="default"/>
      </w:rPr>
    </w:lvl>
    <w:lvl w:ilvl="2" w:tplc="8FBCBA26" w:tentative="1">
      <w:start w:val="1"/>
      <w:numFmt w:val="bullet"/>
      <w:lvlText w:val=""/>
      <w:lvlJc w:val="left"/>
      <w:pPr>
        <w:ind w:left="2160" w:hanging="360"/>
      </w:pPr>
      <w:rPr>
        <w:rFonts w:ascii="Wingdings" w:hAnsi="Wingdings" w:hint="default"/>
      </w:rPr>
    </w:lvl>
    <w:lvl w:ilvl="3" w:tplc="C6EA9A5C" w:tentative="1">
      <w:start w:val="1"/>
      <w:numFmt w:val="bullet"/>
      <w:lvlText w:val=""/>
      <w:lvlJc w:val="left"/>
      <w:pPr>
        <w:ind w:left="2880" w:hanging="360"/>
      </w:pPr>
      <w:rPr>
        <w:rFonts w:ascii="Symbol" w:hAnsi="Symbol" w:hint="default"/>
      </w:rPr>
    </w:lvl>
    <w:lvl w:ilvl="4" w:tplc="4D86A520" w:tentative="1">
      <w:start w:val="1"/>
      <w:numFmt w:val="bullet"/>
      <w:lvlText w:val="o"/>
      <w:lvlJc w:val="left"/>
      <w:pPr>
        <w:ind w:left="3600" w:hanging="360"/>
      </w:pPr>
      <w:rPr>
        <w:rFonts w:ascii="Courier New" w:hAnsi="Courier New" w:cs="Courier New" w:hint="default"/>
      </w:rPr>
    </w:lvl>
    <w:lvl w:ilvl="5" w:tplc="341A2EC4" w:tentative="1">
      <w:start w:val="1"/>
      <w:numFmt w:val="bullet"/>
      <w:lvlText w:val=""/>
      <w:lvlJc w:val="left"/>
      <w:pPr>
        <w:ind w:left="4320" w:hanging="360"/>
      </w:pPr>
      <w:rPr>
        <w:rFonts w:ascii="Wingdings" w:hAnsi="Wingdings" w:hint="default"/>
      </w:rPr>
    </w:lvl>
    <w:lvl w:ilvl="6" w:tplc="92043806" w:tentative="1">
      <w:start w:val="1"/>
      <w:numFmt w:val="bullet"/>
      <w:lvlText w:val=""/>
      <w:lvlJc w:val="left"/>
      <w:pPr>
        <w:ind w:left="5040" w:hanging="360"/>
      </w:pPr>
      <w:rPr>
        <w:rFonts w:ascii="Symbol" w:hAnsi="Symbol" w:hint="default"/>
      </w:rPr>
    </w:lvl>
    <w:lvl w:ilvl="7" w:tplc="AE20A70E" w:tentative="1">
      <w:start w:val="1"/>
      <w:numFmt w:val="bullet"/>
      <w:lvlText w:val="o"/>
      <w:lvlJc w:val="left"/>
      <w:pPr>
        <w:ind w:left="5760" w:hanging="360"/>
      </w:pPr>
      <w:rPr>
        <w:rFonts w:ascii="Courier New" w:hAnsi="Courier New" w:cs="Courier New" w:hint="default"/>
      </w:rPr>
    </w:lvl>
    <w:lvl w:ilvl="8" w:tplc="3A90F7C0" w:tentative="1">
      <w:start w:val="1"/>
      <w:numFmt w:val="bullet"/>
      <w:lvlText w:val=""/>
      <w:lvlJc w:val="left"/>
      <w:pPr>
        <w:ind w:left="6480" w:hanging="360"/>
      </w:pPr>
      <w:rPr>
        <w:rFonts w:ascii="Wingdings" w:hAnsi="Wingdings" w:hint="default"/>
      </w:rPr>
    </w:lvl>
  </w:abstractNum>
  <w:abstractNum w:abstractNumId="8">
    <w:nsid w:val="12DF2ADF"/>
    <w:multiLevelType w:val="hybridMultilevel"/>
    <w:tmpl w:val="D02A6EE4"/>
    <w:lvl w:ilvl="0" w:tplc="34D66682">
      <w:start w:val="1"/>
      <w:numFmt w:val="bullet"/>
      <w:pStyle w:val="StyleBulleted"/>
      <w:lvlText w:val=""/>
      <w:lvlJc w:val="left"/>
      <w:pPr>
        <w:tabs>
          <w:tab w:val="num" w:pos="1872"/>
        </w:tabs>
        <w:ind w:left="1872" w:hanging="360"/>
      </w:pPr>
      <w:rPr>
        <w:rFonts w:ascii="Symbol" w:hAnsi="Symbol" w:hint="default"/>
      </w:rPr>
    </w:lvl>
    <w:lvl w:ilvl="1" w:tplc="EFA8BE70">
      <w:start w:val="1"/>
      <w:numFmt w:val="decimal"/>
      <w:lvlText w:val="%2."/>
      <w:lvlJc w:val="left"/>
      <w:pPr>
        <w:tabs>
          <w:tab w:val="num" w:pos="1440"/>
        </w:tabs>
        <w:ind w:left="1440" w:hanging="360"/>
      </w:pPr>
    </w:lvl>
    <w:lvl w:ilvl="2" w:tplc="4AF2AFFC">
      <w:start w:val="1"/>
      <w:numFmt w:val="decimal"/>
      <w:lvlText w:val="%3."/>
      <w:lvlJc w:val="left"/>
      <w:pPr>
        <w:tabs>
          <w:tab w:val="num" w:pos="2160"/>
        </w:tabs>
        <w:ind w:left="2160" w:hanging="360"/>
      </w:pPr>
    </w:lvl>
    <w:lvl w:ilvl="3" w:tplc="EF4CBB08">
      <w:start w:val="1"/>
      <w:numFmt w:val="decimal"/>
      <w:lvlText w:val="%4."/>
      <w:lvlJc w:val="left"/>
      <w:pPr>
        <w:tabs>
          <w:tab w:val="num" w:pos="2880"/>
        </w:tabs>
        <w:ind w:left="2880" w:hanging="360"/>
      </w:pPr>
    </w:lvl>
    <w:lvl w:ilvl="4" w:tplc="C7DCE202">
      <w:start w:val="1"/>
      <w:numFmt w:val="decimal"/>
      <w:lvlText w:val="%5."/>
      <w:lvlJc w:val="left"/>
      <w:pPr>
        <w:tabs>
          <w:tab w:val="num" w:pos="3600"/>
        </w:tabs>
        <w:ind w:left="3600" w:hanging="360"/>
      </w:pPr>
    </w:lvl>
    <w:lvl w:ilvl="5" w:tplc="1D6AE832">
      <w:start w:val="1"/>
      <w:numFmt w:val="decimal"/>
      <w:lvlText w:val="%6."/>
      <w:lvlJc w:val="left"/>
      <w:pPr>
        <w:tabs>
          <w:tab w:val="num" w:pos="4320"/>
        </w:tabs>
        <w:ind w:left="4320" w:hanging="360"/>
      </w:pPr>
    </w:lvl>
    <w:lvl w:ilvl="6" w:tplc="520E6AE8">
      <w:start w:val="1"/>
      <w:numFmt w:val="decimal"/>
      <w:lvlText w:val="%7."/>
      <w:lvlJc w:val="left"/>
      <w:pPr>
        <w:tabs>
          <w:tab w:val="num" w:pos="5040"/>
        </w:tabs>
        <w:ind w:left="5040" w:hanging="360"/>
      </w:pPr>
    </w:lvl>
    <w:lvl w:ilvl="7" w:tplc="C8B44968">
      <w:start w:val="1"/>
      <w:numFmt w:val="decimal"/>
      <w:lvlText w:val="%8."/>
      <w:lvlJc w:val="left"/>
      <w:pPr>
        <w:tabs>
          <w:tab w:val="num" w:pos="5760"/>
        </w:tabs>
        <w:ind w:left="5760" w:hanging="360"/>
      </w:pPr>
    </w:lvl>
    <w:lvl w:ilvl="8" w:tplc="97FE9666">
      <w:start w:val="1"/>
      <w:numFmt w:val="decimal"/>
      <w:lvlText w:val="%9."/>
      <w:lvlJc w:val="left"/>
      <w:pPr>
        <w:tabs>
          <w:tab w:val="num" w:pos="6480"/>
        </w:tabs>
        <w:ind w:left="6480" w:hanging="360"/>
      </w:pPr>
    </w:lvl>
  </w:abstractNum>
  <w:abstractNum w:abstractNumId="9">
    <w:nsid w:val="130974F7"/>
    <w:multiLevelType w:val="hybridMultilevel"/>
    <w:tmpl w:val="EF9822F0"/>
    <w:lvl w:ilvl="0" w:tplc="6FFA6CBE">
      <w:start w:val="1"/>
      <w:numFmt w:val="bullet"/>
      <w:lvlText w:val="-"/>
      <w:lvlJc w:val="left"/>
      <w:pPr>
        <w:ind w:left="405" w:hanging="360"/>
      </w:pPr>
      <w:rPr>
        <w:rFonts w:ascii="Times New Roman" w:eastAsia="Calibri" w:hAnsi="Times New Roman" w:cs="Times New Roman" w:hint="default"/>
      </w:rPr>
    </w:lvl>
    <w:lvl w:ilvl="1" w:tplc="35988EC8" w:tentative="1">
      <w:start w:val="1"/>
      <w:numFmt w:val="bullet"/>
      <w:lvlText w:val="o"/>
      <w:lvlJc w:val="left"/>
      <w:pPr>
        <w:ind w:left="1125" w:hanging="360"/>
      </w:pPr>
      <w:rPr>
        <w:rFonts w:ascii="Courier New" w:hAnsi="Courier New" w:cs="Courier New" w:hint="default"/>
      </w:rPr>
    </w:lvl>
    <w:lvl w:ilvl="2" w:tplc="FD8EDE4E" w:tentative="1">
      <w:start w:val="1"/>
      <w:numFmt w:val="bullet"/>
      <w:lvlText w:val=""/>
      <w:lvlJc w:val="left"/>
      <w:pPr>
        <w:ind w:left="1845" w:hanging="360"/>
      </w:pPr>
      <w:rPr>
        <w:rFonts w:ascii="Wingdings" w:hAnsi="Wingdings" w:hint="default"/>
      </w:rPr>
    </w:lvl>
    <w:lvl w:ilvl="3" w:tplc="175EE296" w:tentative="1">
      <w:start w:val="1"/>
      <w:numFmt w:val="bullet"/>
      <w:lvlText w:val=""/>
      <w:lvlJc w:val="left"/>
      <w:pPr>
        <w:ind w:left="2565" w:hanging="360"/>
      </w:pPr>
      <w:rPr>
        <w:rFonts w:ascii="Symbol" w:hAnsi="Symbol" w:hint="default"/>
      </w:rPr>
    </w:lvl>
    <w:lvl w:ilvl="4" w:tplc="3646652E" w:tentative="1">
      <w:start w:val="1"/>
      <w:numFmt w:val="bullet"/>
      <w:lvlText w:val="o"/>
      <w:lvlJc w:val="left"/>
      <w:pPr>
        <w:ind w:left="3285" w:hanging="360"/>
      </w:pPr>
      <w:rPr>
        <w:rFonts w:ascii="Courier New" w:hAnsi="Courier New" w:cs="Courier New" w:hint="default"/>
      </w:rPr>
    </w:lvl>
    <w:lvl w:ilvl="5" w:tplc="EAB84108" w:tentative="1">
      <w:start w:val="1"/>
      <w:numFmt w:val="bullet"/>
      <w:lvlText w:val=""/>
      <w:lvlJc w:val="left"/>
      <w:pPr>
        <w:ind w:left="4005" w:hanging="360"/>
      </w:pPr>
      <w:rPr>
        <w:rFonts w:ascii="Wingdings" w:hAnsi="Wingdings" w:hint="default"/>
      </w:rPr>
    </w:lvl>
    <w:lvl w:ilvl="6" w:tplc="56183E18" w:tentative="1">
      <w:start w:val="1"/>
      <w:numFmt w:val="bullet"/>
      <w:lvlText w:val=""/>
      <w:lvlJc w:val="left"/>
      <w:pPr>
        <w:ind w:left="4725" w:hanging="360"/>
      </w:pPr>
      <w:rPr>
        <w:rFonts w:ascii="Symbol" w:hAnsi="Symbol" w:hint="default"/>
      </w:rPr>
    </w:lvl>
    <w:lvl w:ilvl="7" w:tplc="A7643F76" w:tentative="1">
      <w:start w:val="1"/>
      <w:numFmt w:val="bullet"/>
      <w:lvlText w:val="o"/>
      <w:lvlJc w:val="left"/>
      <w:pPr>
        <w:ind w:left="5445" w:hanging="360"/>
      </w:pPr>
      <w:rPr>
        <w:rFonts w:ascii="Courier New" w:hAnsi="Courier New" w:cs="Courier New" w:hint="default"/>
      </w:rPr>
    </w:lvl>
    <w:lvl w:ilvl="8" w:tplc="0A2EE008" w:tentative="1">
      <w:start w:val="1"/>
      <w:numFmt w:val="bullet"/>
      <w:lvlText w:val=""/>
      <w:lvlJc w:val="left"/>
      <w:pPr>
        <w:ind w:left="6165" w:hanging="360"/>
      </w:pPr>
      <w:rPr>
        <w:rFonts w:ascii="Wingdings" w:hAnsi="Wingdings" w:hint="default"/>
      </w:rPr>
    </w:lvl>
  </w:abstractNum>
  <w:abstractNum w:abstractNumId="10">
    <w:nsid w:val="136833EB"/>
    <w:multiLevelType w:val="hybridMultilevel"/>
    <w:tmpl w:val="C60412A8"/>
    <w:lvl w:ilvl="0" w:tplc="DD84CC32">
      <w:start w:val="1"/>
      <w:numFmt w:val="decimal"/>
      <w:lvlText w:val="%1."/>
      <w:lvlJc w:val="left"/>
      <w:pPr>
        <w:ind w:left="1485" w:hanging="360"/>
      </w:pPr>
      <w:rPr>
        <w:rFonts w:hint="default"/>
      </w:rPr>
    </w:lvl>
    <w:lvl w:ilvl="1" w:tplc="2AAA11E2" w:tentative="1">
      <w:start w:val="1"/>
      <w:numFmt w:val="lowerLetter"/>
      <w:lvlText w:val="%2."/>
      <w:lvlJc w:val="left"/>
      <w:pPr>
        <w:ind w:left="2205" w:hanging="360"/>
      </w:pPr>
    </w:lvl>
    <w:lvl w:ilvl="2" w:tplc="4CC2278E" w:tentative="1">
      <w:start w:val="1"/>
      <w:numFmt w:val="lowerRoman"/>
      <w:lvlText w:val="%3."/>
      <w:lvlJc w:val="right"/>
      <w:pPr>
        <w:ind w:left="2925" w:hanging="180"/>
      </w:pPr>
    </w:lvl>
    <w:lvl w:ilvl="3" w:tplc="EA961622" w:tentative="1">
      <w:start w:val="1"/>
      <w:numFmt w:val="decimal"/>
      <w:lvlText w:val="%4."/>
      <w:lvlJc w:val="left"/>
      <w:pPr>
        <w:ind w:left="3645" w:hanging="360"/>
      </w:pPr>
    </w:lvl>
    <w:lvl w:ilvl="4" w:tplc="8DE63BC0" w:tentative="1">
      <w:start w:val="1"/>
      <w:numFmt w:val="lowerLetter"/>
      <w:lvlText w:val="%5."/>
      <w:lvlJc w:val="left"/>
      <w:pPr>
        <w:ind w:left="4365" w:hanging="360"/>
      </w:pPr>
    </w:lvl>
    <w:lvl w:ilvl="5" w:tplc="BA500AEC" w:tentative="1">
      <w:start w:val="1"/>
      <w:numFmt w:val="lowerRoman"/>
      <w:lvlText w:val="%6."/>
      <w:lvlJc w:val="right"/>
      <w:pPr>
        <w:ind w:left="5085" w:hanging="180"/>
      </w:pPr>
    </w:lvl>
    <w:lvl w:ilvl="6" w:tplc="6B2AC9EA" w:tentative="1">
      <w:start w:val="1"/>
      <w:numFmt w:val="decimal"/>
      <w:lvlText w:val="%7."/>
      <w:lvlJc w:val="left"/>
      <w:pPr>
        <w:ind w:left="5805" w:hanging="360"/>
      </w:pPr>
    </w:lvl>
    <w:lvl w:ilvl="7" w:tplc="A00EB646" w:tentative="1">
      <w:start w:val="1"/>
      <w:numFmt w:val="lowerLetter"/>
      <w:lvlText w:val="%8."/>
      <w:lvlJc w:val="left"/>
      <w:pPr>
        <w:ind w:left="6525" w:hanging="360"/>
      </w:pPr>
    </w:lvl>
    <w:lvl w:ilvl="8" w:tplc="404E7FC6" w:tentative="1">
      <w:start w:val="1"/>
      <w:numFmt w:val="lowerRoman"/>
      <w:lvlText w:val="%9."/>
      <w:lvlJc w:val="right"/>
      <w:pPr>
        <w:ind w:left="7245" w:hanging="180"/>
      </w:pPr>
    </w:lvl>
  </w:abstractNum>
  <w:abstractNum w:abstractNumId="11">
    <w:nsid w:val="138F0121"/>
    <w:multiLevelType w:val="hybridMultilevel"/>
    <w:tmpl w:val="D9AADAFA"/>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139A2438"/>
    <w:multiLevelType w:val="multilevel"/>
    <w:tmpl w:val="D060AA16"/>
    <w:lvl w:ilvl="0">
      <w:start w:val="2"/>
      <w:numFmt w:val="decimal"/>
      <w:pStyle w:val="mes"/>
      <w:isLgl/>
      <w:lvlText w:val="%1"/>
      <w:lvlJc w:val="left"/>
      <w:pPr>
        <w:tabs>
          <w:tab w:val="num" w:pos="720"/>
        </w:tabs>
        <w:ind w:left="360" w:firstLine="0"/>
      </w:pPr>
      <w:rPr>
        <w:rFonts w:hint="default"/>
      </w:rPr>
    </w:lvl>
    <w:lvl w:ilvl="1">
      <w:start w:val="1"/>
      <w:numFmt w:val="decimal"/>
      <w:isLgl/>
      <w:lvlText w:val="%1.%2"/>
      <w:lvlJc w:val="left"/>
      <w:pPr>
        <w:tabs>
          <w:tab w:val="num" w:pos="720"/>
        </w:tabs>
        <w:ind w:left="360" w:firstLine="0"/>
      </w:pPr>
      <w:rPr>
        <w:rFonts w:hint="default"/>
      </w:rPr>
    </w:lvl>
    <w:lvl w:ilvl="2">
      <w:start w:val="1"/>
      <w:numFmt w:val="decimal"/>
      <w:lvlText w:val="%1.%2.%3"/>
      <w:lvlJc w:val="left"/>
      <w:pPr>
        <w:tabs>
          <w:tab w:val="num" w:pos="1080"/>
        </w:tabs>
        <w:ind w:left="360" w:firstLine="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3">
    <w:nsid w:val="154B7FB8"/>
    <w:multiLevelType w:val="hybridMultilevel"/>
    <w:tmpl w:val="0F76605C"/>
    <w:lvl w:ilvl="0" w:tplc="04090001">
      <w:start w:val="1"/>
      <w:numFmt w:val="bullet"/>
      <w:lvlText w:val=""/>
      <w:lvlJc w:val="left"/>
      <w:pPr>
        <w:ind w:left="360" w:hanging="360"/>
      </w:pPr>
      <w:rPr>
        <w:rFonts w:ascii="Webdings" w:hAnsi="Web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4539D5"/>
    <w:multiLevelType w:val="hybridMultilevel"/>
    <w:tmpl w:val="C1A45044"/>
    <w:lvl w:ilvl="0" w:tplc="A3CC717A">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9D64B3C"/>
    <w:multiLevelType w:val="hybridMultilevel"/>
    <w:tmpl w:val="E1D8C4F2"/>
    <w:lvl w:ilvl="0" w:tplc="3524F350">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1E3C2DD7"/>
    <w:multiLevelType w:val="hybridMultilevel"/>
    <w:tmpl w:val="747AEF90"/>
    <w:lvl w:ilvl="0" w:tplc="7FB6D674">
      <w:start w:val="1"/>
      <w:numFmt w:val="bullet"/>
      <w:lvlText w:val=""/>
      <w:lvlJc w:val="left"/>
      <w:pPr>
        <w:tabs>
          <w:tab w:val="num" w:pos="1080"/>
        </w:tabs>
        <w:ind w:left="1080" w:hanging="360"/>
      </w:pPr>
      <w:rPr>
        <w:rFonts w:ascii="Webdings" w:hAnsi="Webdings" w:hint="default"/>
        <w:sz w:val="18"/>
        <w:szCs w:val="18"/>
      </w:rPr>
    </w:lvl>
    <w:lvl w:ilvl="1" w:tplc="BB400D30">
      <w:start w:val="1"/>
      <w:numFmt w:val="decimal"/>
      <w:lvlText w:val="17.%2"/>
      <w:lvlJc w:val="left"/>
      <w:pPr>
        <w:tabs>
          <w:tab w:val="num" w:pos="1368"/>
        </w:tabs>
        <w:ind w:left="1368" w:hanging="648"/>
      </w:pPr>
      <w:rPr>
        <w:rFonts w:hint="default"/>
      </w:rPr>
    </w:lvl>
    <w:lvl w:ilvl="2" w:tplc="48EE484A" w:tentative="1">
      <w:start w:val="1"/>
      <w:numFmt w:val="lowerRoman"/>
      <w:lvlText w:val="%3."/>
      <w:lvlJc w:val="right"/>
      <w:pPr>
        <w:tabs>
          <w:tab w:val="num" w:pos="2160"/>
        </w:tabs>
        <w:ind w:left="2160" w:hanging="180"/>
      </w:pPr>
    </w:lvl>
    <w:lvl w:ilvl="3" w:tplc="94527AAC" w:tentative="1">
      <w:start w:val="1"/>
      <w:numFmt w:val="decimal"/>
      <w:lvlText w:val="%4."/>
      <w:lvlJc w:val="left"/>
      <w:pPr>
        <w:tabs>
          <w:tab w:val="num" w:pos="2880"/>
        </w:tabs>
        <w:ind w:left="2880" w:hanging="360"/>
      </w:pPr>
    </w:lvl>
    <w:lvl w:ilvl="4" w:tplc="8B0E2088" w:tentative="1">
      <w:start w:val="1"/>
      <w:numFmt w:val="lowerLetter"/>
      <w:lvlText w:val="%5."/>
      <w:lvlJc w:val="left"/>
      <w:pPr>
        <w:tabs>
          <w:tab w:val="num" w:pos="3600"/>
        </w:tabs>
        <w:ind w:left="3600" w:hanging="360"/>
      </w:pPr>
    </w:lvl>
    <w:lvl w:ilvl="5" w:tplc="6BCE2950" w:tentative="1">
      <w:start w:val="1"/>
      <w:numFmt w:val="lowerRoman"/>
      <w:lvlText w:val="%6."/>
      <w:lvlJc w:val="right"/>
      <w:pPr>
        <w:tabs>
          <w:tab w:val="num" w:pos="4320"/>
        </w:tabs>
        <w:ind w:left="4320" w:hanging="180"/>
      </w:pPr>
    </w:lvl>
    <w:lvl w:ilvl="6" w:tplc="3C90D352" w:tentative="1">
      <w:start w:val="1"/>
      <w:numFmt w:val="decimal"/>
      <w:lvlText w:val="%7."/>
      <w:lvlJc w:val="left"/>
      <w:pPr>
        <w:tabs>
          <w:tab w:val="num" w:pos="5040"/>
        </w:tabs>
        <w:ind w:left="5040" w:hanging="360"/>
      </w:pPr>
    </w:lvl>
    <w:lvl w:ilvl="7" w:tplc="968CFB06" w:tentative="1">
      <w:start w:val="1"/>
      <w:numFmt w:val="lowerLetter"/>
      <w:lvlText w:val="%8."/>
      <w:lvlJc w:val="left"/>
      <w:pPr>
        <w:tabs>
          <w:tab w:val="num" w:pos="5760"/>
        </w:tabs>
        <w:ind w:left="5760" w:hanging="360"/>
      </w:pPr>
    </w:lvl>
    <w:lvl w:ilvl="8" w:tplc="B2F87C7E" w:tentative="1">
      <w:start w:val="1"/>
      <w:numFmt w:val="lowerRoman"/>
      <w:lvlText w:val="%9."/>
      <w:lvlJc w:val="right"/>
      <w:pPr>
        <w:tabs>
          <w:tab w:val="num" w:pos="6480"/>
        </w:tabs>
        <w:ind w:left="6480" w:hanging="180"/>
      </w:pPr>
    </w:lvl>
  </w:abstractNum>
  <w:abstractNum w:abstractNumId="17">
    <w:nsid w:val="1ECA53AB"/>
    <w:multiLevelType w:val="hybridMultilevel"/>
    <w:tmpl w:val="3AA8B0E8"/>
    <w:lvl w:ilvl="0" w:tplc="04090013">
      <w:start w:val="1"/>
      <w:numFmt w:val="bullet"/>
      <w:lvlText w:val=""/>
      <w:lvlJc w:val="left"/>
      <w:pPr>
        <w:ind w:left="720" w:hanging="360"/>
      </w:pPr>
      <w:rPr>
        <w:rFonts w:ascii="Wingdings 3" w:hAnsi="Wingdings 3"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21FE531D"/>
    <w:multiLevelType w:val="hybridMultilevel"/>
    <w:tmpl w:val="AC6C24A8"/>
    <w:lvl w:ilvl="0" w:tplc="9984DE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23570A"/>
    <w:multiLevelType w:val="hybridMultilevel"/>
    <w:tmpl w:val="DF5C63A0"/>
    <w:lvl w:ilvl="0" w:tplc="DB9C7256">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2291425E"/>
    <w:multiLevelType w:val="hybridMultilevel"/>
    <w:tmpl w:val="9B602A12"/>
    <w:lvl w:ilvl="0" w:tplc="5F10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9C6141"/>
    <w:multiLevelType w:val="hybridMultilevel"/>
    <w:tmpl w:val="A34AF5C0"/>
    <w:lvl w:ilvl="0" w:tplc="10087BA0">
      <w:start w:val="1"/>
      <w:numFmt w:val="bullet"/>
      <w:lvlText w:val=""/>
      <w:lvlJc w:val="left"/>
      <w:pPr>
        <w:ind w:left="630" w:hanging="360"/>
      </w:pPr>
      <w:rPr>
        <w:rFonts w:ascii="Symbol" w:hAnsi="Symbol" w:hint="default"/>
      </w:rPr>
    </w:lvl>
    <w:lvl w:ilvl="1" w:tplc="2250B6B6" w:tentative="1">
      <w:start w:val="1"/>
      <w:numFmt w:val="bullet"/>
      <w:lvlText w:val="o"/>
      <w:lvlJc w:val="left"/>
      <w:pPr>
        <w:ind w:left="1350" w:hanging="360"/>
      </w:pPr>
      <w:rPr>
        <w:rFonts w:ascii="Courier New" w:hAnsi="Courier New" w:cs="Courier New" w:hint="default"/>
      </w:rPr>
    </w:lvl>
    <w:lvl w:ilvl="2" w:tplc="F4D8AA30" w:tentative="1">
      <w:start w:val="1"/>
      <w:numFmt w:val="bullet"/>
      <w:lvlText w:val=""/>
      <w:lvlJc w:val="left"/>
      <w:pPr>
        <w:ind w:left="2070" w:hanging="360"/>
      </w:pPr>
      <w:rPr>
        <w:rFonts w:ascii="Wingdings" w:hAnsi="Wingdings" w:hint="default"/>
      </w:rPr>
    </w:lvl>
    <w:lvl w:ilvl="3" w:tplc="6D8851C8" w:tentative="1">
      <w:start w:val="1"/>
      <w:numFmt w:val="bullet"/>
      <w:lvlText w:val=""/>
      <w:lvlJc w:val="left"/>
      <w:pPr>
        <w:ind w:left="2790" w:hanging="360"/>
      </w:pPr>
      <w:rPr>
        <w:rFonts w:ascii="Symbol" w:hAnsi="Symbol" w:hint="default"/>
      </w:rPr>
    </w:lvl>
    <w:lvl w:ilvl="4" w:tplc="C430005E" w:tentative="1">
      <w:start w:val="1"/>
      <w:numFmt w:val="bullet"/>
      <w:lvlText w:val="o"/>
      <w:lvlJc w:val="left"/>
      <w:pPr>
        <w:ind w:left="3510" w:hanging="360"/>
      </w:pPr>
      <w:rPr>
        <w:rFonts w:ascii="Courier New" w:hAnsi="Courier New" w:cs="Courier New" w:hint="default"/>
      </w:rPr>
    </w:lvl>
    <w:lvl w:ilvl="5" w:tplc="51885E86" w:tentative="1">
      <w:start w:val="1"/>
      <w:numFmt w:val="bullet"/>
      <w:lvlText w:val=""/>
      <w:lvlJc w:val="left"/>
      <w:pPr>
        <w:ind w:left="4230" w:hanging="360"/>
      </w:pPr>
      <w:rPr>
        <w:rFonts w:ascii="Wingdings" w:hAnsi="Wingdings" w:hint="default"/>
      </w:rPr>
    </w:lvl>
    <w:lvl w:ilvl="6" w:tplc="D5A83F64" w:tentative="1">
      <w:start w:val="1"/>
      <w:numFmt w:val="bullet"/>
      <w:lvlText w:val=""/>
      <w:lvlJc w:val="left"/>
      <w:pPr>
        <w:ind w:left="4950" w:hanging="360"/>
      </w:pPr>
      <w:rPr>
        <w:rFonts w:ascii="Symbol" w:hAnsi="Symbol" w:hint="default"/>
      </w:rPr>
    </w:lvl>
    <w:lvl w:ilvl="7" w:tplc="651AFFBE" w:tentative="1">
      <w:start w:val="1"/>
      <w:numFmt w:val="bullet"/>
      <w:lvlText w:val="o"/>
      <w:lvlJc w:val="left"/>
      <w:pPr>
        <w:ind w:left="5670" w:hanging="360"/>
      </w:pPr>
      <w:rPr>
        <w:rFonts w:ascii="Courier New" w:hAnsi="Courier New" w:cs="Courier New" w:hint="default"/>
      </w:rPr>
    </w:lvl>
    <w:lvl w:ilvl="8" w:tplc="D9345C62" w:tentative="1">
      <w:start w:val="1"/>
      <w:numFmt w:val="bullet"/>
      <w:lvlText w:val=""/>
      <w:lvlJc w:val="left"/>
      <w:pPr>
        <w:ind w:left="6390" w:hanging="360"/>
      </w:pPr>
      <w:rPr>
        <w:rFonts w:ascii="Wingdings" w:hAnsi="Wingdings" w:hint="default"/>
      </w:rPr>
    </w:lvl>
  </w:abstractNum>
  <w:abstractNum w:abstractNumId="22">
    <w:nsid w:val="29347D40"/>
    <w:multiLevelType w:val="hybridMultilevel"/>
    <w:tmpl w:val="BC0CC2DA"/>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3">
    <w:nsid w:val="2B9B18FC"/>
    <w:multiLevelType w:val="hybridMultilevel"/>
    <w:tmpl w:val="55CA8430"/>
    <w:lvl w:ilvl="0" w:tplc="04090005">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172CB5"/>
    <w:multiLevelType w:val="hybridMultilevel"/>
    <w:tmpl w:val="A176B866"/>
    <w:lvl w:ilvl="0" w:tplc="DB9C7256">
      <w:start w:val="1"/>
      <w:numFmt w:val="lowerLetter"/>
      <w:lvlText w:val="%1."/>
      <w:lvlJc w:val="left"/>
      <w:pPr>
        <w:ind w:left="1120" w:hanging="360"/>
      </w:pPr>
    </w:lvl>
    <w:lvl w:ilvl="1" w:tplc="32BCBBF8"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nsid w:val="2CC374F9"/>
    <w:multiLevelType w:val="hybridMultilevel"/>
    <w:tmpl w:val="7BEC7B7A"/>
    <w:lvl w:ilvl="0" w:tplc="5F106A52">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nsid w:val="2D33394F"/>
    <w:multiLevelType w:val="hybridMultilevel"/>
    <w:tmpl w:val="A4E6B72E"/>
    <w:lvl w:ilvl="0" w:tplc="04090001">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15291F"/>
    <w:multiLevelType w:val="multilevel"/>
    <w:tmpl w:val="942E307C"/>
    <w:lvl w:ilvl="0">
      <w:start w:val="2"/>
      <w:numFmt w:val="decimal"/>
      <w:isLgl/>
      <w:lvlText w:val="%1"/>
      <w:lvlJc w:val="left"/>
      <w:pPr>
        <w:tabs>
          <w:tab w:val="num" w:pos="360"/>
        </w:tabs>
        <w:ind w:left="0" w:firstLine="0"/>
      </w:pPr>
      <w:rPr>
        <w:rFonts w:hint="default"/>
      </w:rPr>
    </w:lvl>
    <w:lvl w:ilvl="1">
      <w:start w:val="1"/>
      <w:numFmt w:val="decimal"/>
      <w:pStyle w:val="font0"/>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F866696"/>
    <w:multiLevelType w:val="hybridMultilevel"/>
    <w:tmpl w:val="47283DB6"/>
    <w:lvl w:ilvl="0" w:tplc="04090001">
      <w:start w:val="1"/>
      <w:numFmt w:val="lowerLetter"/>
      <w:lvlText w:val="%1)"/>
      <w:lvlJc w:val="left"/>
      <w:pPr>
        <w:ind w:left="1620" w:hanging="360"/>
      </w:pPr>
    </w:lvl>
    <w:lvl w:ilvl="1" w:tplc="04090003">
      <w:start w:val="1"/>
      <w:numFmt w:val="lowerLetter"/>
      <w:lvlText w:val="%2."/>
      <w:lvlJc w:val="left"/>
      <w:pPr>
        <w:ind w:left="2250" w:hanging="360"/>
      </w:pPr>
    </w:lvl>
    <w:lvl w:ilvl="2" w:tplc="04090005" w:tentative="1">
      <w:start w:val="1"/>
      <w:numFmt w:val="lowerRoman"/>
      <w:lvlText w:val="%3."/>
      <w:lvlJc w:val="right"/>
      <w:pPr>
        <w:ind w:left="2970" w:hanging="180"/>
      </w:pPr>
    </w:lvl>
    <w:lvl w:ilvl="3" w:tplc="04090001" w:tentative="1">
      <w:start w:val="1"/>
      <w:numFmt w:val="decimal"/>
      <w:lvlText w:val="%4."/>
      <w:lvlJc w:val="left"/>
      <w:pPr>
        <w:ind w:left="3690" w:hanging="360"/>
      </w:pPr>
    </w:lvl>
    <w:lvl w:ilvl="4" w:tplc="04090003" w:tentative="1">
      <w:start w:val="1"/>
      <w:numFmt w:val="lowerLetter"/>
      <w:lvlText w:val="%5."/>
      <w:lvlJc w:val="left"/>
      <w:pPr>
        <w:ind w:left="4410" w:hanging="360"/>
      </w:pPr>
    </w:lvl>
    <w:lvl w:ilvl="5" w:tplc="04090005" w:tentative="1">
      <w:start w:val="1"/>
      <w:numFmt w:val="lowerRoman"/>
      <w:lvlText w:val="%6."/>
      <w:lvlJc w:val="right"/>
      <w:pPr>
        <w:ind w:left="5130" w:hanging="180"/>
      </w:pPr>
    </w:lvl>
    <w:lvl w:ilvl="6" w:tplc="04090001" w:tentative="1">
      <w:start w:val="1"/>
      <w:numFmt w:val="decimal"/>
      <w:lvlText w:val="%7."/>
      <w:lvlJc w:val="left"/>
      <w:pPr>
        <w:ind w:left="5850" w:hanging="360"/>
      </w:pPr>
    </w:lvl>
    <w:lvl w:ilvl="7" w:tplc="04090003" w:tentative="1">
      <w:start w:val="1"/>
      <w:numFmt w:val="lowerLetter"/>
      <w:lvlText w:val="%8."/>
      <w:lvlJc w:val="left"/>
      <w:pPr>
        <w:ind w:left="6570" w:hanging="360"/>
      </w:pPr>
    </w:lvl>
    <w:lvl w:ilvl="8" w:tplc="04090005" w:tentative="1">
      <w:start w:val="1"/>
      <w:numFmt w:val="lowerRoman"/>
      <w:lvlText w:val="%9."/>
      <w:lvlJc w:val="right"/>
      <w:pPr>
        <w:ind w:left="7290" w:hanging="180"/>
      </w:pPr>
    </w:lvl>
  </w:abstractNum>
  <w:abstractNum w:abstractNumId="29">
    <w:nsid w:val="2FD12118"/>
    <w:multiLevelType w:val="hybridMultilevel"/>
    <w:tmpl w:val="78AE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0D79B2"/>
    <w:multiLevelType w:val="hybridMultilevel"/>
    <w:tmpl w:val="D2E63A7E"/>
    <w:lvl w:ilvl="0" w:tplc="04090001">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D2597F"/>
    <w:multiLevelType w:val="multilevel"/>
    <w:tmpl w:val="278ED794"/>
    <w:lvl w:ilvl="0">
      <w:start w:val="1"/>
      <w:numFmt w:val="decimal"/>
      <w:pStyle w:val="Heading1"/>
      <w:lvlText w:val="%1"/>
      <w:lvlJc w:val="left"/>
      <w:pPr>
        <w:tabs>
          <w:tab w:val="num" w:pos="1985"/>
        </w:tabs>
        <w:ind w:left="1985" w:hanging="1985"/>
      </w:pPr>
    </w:lvl>
    <w:lvl w:ilvl="1">
      <w:start w:val="1"/>
      <w:numFmt w:val="decimal"/>
      <w:lvlText w:val="%1.%2"/>
      <w:lvlJc w:val="left"/>
      <w:pPr>
        <w:tabs>
          <w:tab w:val="num" w:pos="1985"/>
        </w:tabs>
        <w:ind w:left="1985" w:hanging="1985"/>
      </w:pPr>
      <w:rPr>
        <w:b/>
        <w:bCs/>
        <w:i w:val="0"/>
        <w:iCs w:val="0"/>
        <w:caps w:val="0"/>
        <w:strike w:val="0"/>
        <w:dstrike w:val="0"/>
        <w:vanish w:val="0"/>
        <w:color w:val="auto"/>
        <w:spacing w:val="0"/>
        <w:kern w:val="0"/>
        <w:position w:val="0"/>
        <w:sz w:val="24"/>
        <w:szCs w:val="24"/>
        <w:u w:val="none"/>
        <w:effect w:val="none"/>
        <w:vertAlign w:val="baseline"/>
      </w:rPr>
    </w:lvl>
    <w:lvl w:ilvl="2">
      <w:start w:val="1"/>
      <w:numFmt w:val="decimal"/>
      <w:lvlText w:val="%1.%2.%3"/>
      <w:lvlJc w:val="left"/>
      <w:pPr>
        <w:tabs>
          <w:tab w:val="num" w:pos="1985"/>
        </w:tabs>
        <w:ind w:left="1985" w:hanging="1985"/>
      </w:pPr>
      <w:rPr>
        <w:b w:val="0"/>
        <w:bCs w:val="0"/>
        <w:i/>
        <w:iCs/>
        <w:sz w:val="24"/>
        <w:szCs w:val="24"/>
      </w:rPr>
    </w:lvl>
    <w:lvl w:ilvl="3">
      <w:start w:val="1"/>
      <w:numFmt w:val="lowerLetter"/>
      <w:lvlText w:val="(%4)"/>
      <w:lvlJc w:val="left"/>
      <w:pPr>
        <w:tabs>
          <w:tab w:val="num" w:pos="2722"/>
        </w:tabs>
        <w:ind w:left="2722" w:hanging="737"/>
      </w:pPr>
      <w:rPr>
        <w:b w:val="0"/>
        <w:bCs w:val="0"/>
        <w:i w:val="0"/>
        <w:iCs w:val="0"/>
      </w:rPr>
    </w:lvl>
    <w:lvl w:ilvl="4">
      <w:start w:val="1"/>
      <w:numFmt w:val="lowerRoman"/>
      <w:lvlText w:val="(%5)"/>
      <w:lvlJc w:val="left"/>
      <w:pPr>
        <w:tabs>
          <w:tab w:val="num" w:pos="3802"/>
        </w:tabs>
        <w:ind w:left="3459" w:hanging="737"/>
      </w:pPr>
    </w:lvl>
    <w:lvl w:ilvl="5">
      <w:start w:val="1"/>
      <w:numFmt w:val="decimal"/>
      <w:lvlText w:val="%4.%5.%6"/>
      <w:lvlJc w:val="left"/>
      <w:pPr>
        <w:tabs>
          <w:tab w:val="num" w:pos="1985"/>
        </w:tabs>
        <w:ind w:left="1985" w:hanging="1985"/>
      </w:pPr>
    </w:lvl>
    <w:lvl w:ilvl="6">
      <w:start w:val="1"/>
      <w:numFmt w:val="upperLetter"/>
      <w:lvlText w:val="%7 "/>
      <w:lvlJc w:val="left"/>
      <w:pPr>
        <w:tabs>
          <w:tab w:val="num" w:pos="1985"/>
        </w:tabs>
        <w:ind w:left="1985" w:hanging="1985"/>
      </w:pPr>
    </w:lvl>
    <w:lvl w:ilvl="7">
      <w:start w:val="1"/>
      <w:numFmt w:val="decimal"/>
      <w:lvlText w:val="%7.%8 "/>
      <w:lvlJc w:val="left"/>
      <w:pPr>
        <w:tabs>
          <w:tab w:val="num" w:pos="1985"/>
        </w:tabs>
        <w:ind w:left="1985" w:hanging="1985"/>
      </w:pPr>
    </w:lvl>
    <w:lvl w:ilvl="8">
      <w:start w:val="1"/>
      <w:numFmt w:val="decimal"/>
      <w:lvlText w:val="%7.%9.%8"/>
      <w:lvlJc w:val="left"/>
      <w:pPr>
        <w:tabs>
          <w:tab w:val="num" w:pos="1985"/>
        </w:tabs>
        <w:ind w:left="1985" w:hanging="1985"/>
      </w:pPr>
    </w:lvl>
  </w:abstractNum>
  <w:abstractNum w:abstractNumId="32">
    <w:nsid w:val="38D1585C"/>
    <w:multiLevelType w:val="multilevel"/>
    <w:tmpl w:val="0409001D"/>
    <w:styleLink w:val="Style1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9D56339"/>
    <w:multiLevelType w:val="hybridMultilevel"/>
    <w:tmpl w:val="85D6F37C"/>
    <w:lvl w:ilvl="0" w:tplc="04090019">
      <w:start w:val="1"/>
      <w:numFmt w:val="lowerLetter"/>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010824"/>
    <w:multiLevelType w:val="multilevel"/>
    <w:tmpl w:val="DFB6FB6C"/>
    <w:lvl w:ilvl="0">
      <w:start w:val="1"/>
      <w:numFmt w:val="decimal"/>
      <w:pStyle w:val="Index1"/>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A2B3A74"/>
    <w:multiLevelType w:val="hybridMultilevel"/>
    <w:tmpl w:val="4E64B8B2"/>
    <w:lvl w:ilvl="0" w:tplc="04090017">
      <w:start w:val="1"/>
      <w:numFmt w:val="bullet"/>
      <w:lvlText w:val=""/>
      <w:lvlJc w:val="left"/>
      <w:pPr>
        <w:ind w:left="780" w:hanging="360"/>
      </w:pPr>
      <w:rPr>
        <w:rFonts w:ascii="Webdings" w:hAnsi="Webdings" w:hint="default"/>
        <w:sz w:val="18"/>
        <w:szCs w:val="18"/>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36">
    <w:nsid w:val="3B881FA8"/>
    <w:multiLevelType w:val="hybridMultilevel"/>
    <w:tmpl w:val="65F4AEC8"/>
    <w:lvl w:ilvl="0" w:tplc="04090001">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37">
    <w:nsid w:val="3F420EE4"/>
    <w:multiLevelType w:val="hybridMultilevel"/>
    <w:tmpl w:val="D842F7C2"/>
    <w:lvl w:ilvl="0" w:tplc="302C61F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3FF67A0C"/>
    <w:multiLevelType w:val="hybridMultilevel"/>
    <w:tmpl w:val="2594EEB2"/>
    <w:lvl w:ilvl="0" w:tplc="13C0FE8A">
      <w:start w:val="1"/>
      <w:numFmt w:val="bullet"/>
      <w:lvlText w:val=""/>
      <w:lvlJc w:val="left"/>
      <w:pPr>
        <w:tabs>
          <w:tab w:val="num" w:pos="1440"/>
        </w:tabs>
        <w:ind w:left="1440" w:hanging="360"/>
      </w:pPr>
      <w:rPr>
        <w:rFonts w:ascii="Webdings" w:hAnsi="Webdings" w:hint="default"/>
        <w:sz w:val="18"/>
        <w:szCs w:val="18"/>
      </w:rPr>
    </w:lvl>
    <w:lvl w:ilvl="1" w:tplc="A0D80C32">
      <w:start w:val="1"/>
      <w:numFmt w:val="lowerLetter"/>
      <w:lvlText w:val="%2."/>
      <w:lvlJc w:val="left"/>
      <w:pPr>
        <w:tabs>
          <w:tab w:val="num" w:pos="2160"/>
        </w:tabs>
        <w:ind w:left="2160" w:hanging="360"/>
      </w:pPr>
    </w:lvl>
    <w:lvl w:ilvl="2" w:tplc="500438F2" w:tentative="1">
      <w:start w:val="1"/>
      <w:numFmt w:val="lowerRoman"/>
      <w:lvlText w:val="%3."/>
      <w:lvlJc w:val="right"/>
      <w:pPr>
        <w:tabs>
          <w:tab w:val="num" w:pos="2880"/>
        </w:tabs>
        <w:ind w:left="2880" w:hanging="180"/>
      </w:pPr>
    </w:lvl>
    <w:lvl w:ilvl="3" w:tplc="139E07C6" w:tentative="1">
      <w:start w:val="1"/>
      <w:numFmt w:val="decimal"/>
      <w:lvlText w:val="%4."/>
      <w:lvlJc w:val="left"/>
      <w:pPr>
        <w:tabs>
          <w:tab w:val="num" w:pos="3600"/>
        </w:tabs>
        <w:ind w:left="3600" w:hanging="360"/>
      </w:pPr>
    </w:lvl>
    <w:lvl w:ilvl="4" w:tplc="7A987B8A" w:tentative="1">
      <w:start w:val="1"/>
      <w:numFmt w:val="lowerLetter"/>
      <w:lvlText w:val="%5."/>
      <w:lvlJc w:val="left"/>
      <w:pPr>
        <w:tabs>
          <w:tab w:val="num" w:pos="4320"/>
        </w:tabs>
        <w:ind w:left="4320" w:hanging="360"/>
      </w:pPr>
    </w:lvl>
    <w:lvl w:ilvl="5" w:tplc="EC9E102A" w:tentative="1">
      <w:start w:val="1"/>
      <w:numFmt w:val="lowerRoman"/>
      <w:lvlText w:val="%6."/>
      <w:lvlJc w:val="right"/>
      <w:pPr>
        <w:tabs>
          <w:tab w:val="num" w:pos="5040"/>
        </w:tabs>
        <w:ind w:left="5040" w:hanging="180"/>
      </w:pPr>
    </w:lvl>
    <w:lvl w:ilvl="6" w:tplc="7EB2E36E" w:tentative="1">
      <w:start w:val="1"/>
      <w:numFmt w:val="decimal"/>
      <w:lvlText w:val="%7."/>
      <w:lvlJc w:val="left"/>
      <w:pPr>
        <w:tabs>
          <w:tab w:val="num" w:pos="5760"/>
        </w:tabs>
        <w:ind w:left="5760" w:hanging="360"/>
      </w:pPr>
    </w:lvl>
    <w:lvl w:ilvl="7" w:tplc="A336E3EE" w:tentative="1">
      <w:start w:val="1"/>
      <w:numFmt w:val="lowerLetter"/>
      <w:lvlText w:val="%8."/>
      <w:lvlJc w:val="left"/>
      <w:pPr>
        <w:tabs>
          <w:tab w:val="num" w:pos="6480"/>
        </w:tabs>
        <w:ind w:left="6480" w:hanging="360"/>
      </w:pPr>
    </w:lvl>
    <w:lvl w:ilvl="8" w:tplc="CD46B38A" w:tentative="1">
      <w:start w:val="1"/>
      <w:numFmt w:val="lowerRoman"/>
      <w:lvlText w:val="%9."/>
      <w:lvlJc w:val="right"/>
      <w:pPr>
        <w:tabs>
          <w:tab w:val="num" w:pos="7200"/>
        </w:tabs>
        <w:ind w:left="7200" w:hanging="180"/>
      </w:pPr>
    </w:lvl>
  </w:abstractNum>
  <w:abstractNum w:abstractNumId="39">
    <w:nsid w:val="41257CDA"/>
    <w:multiLevelType w:val="hybridMultilevel"/>
    <w:tmpl w:val="7862CA68"/>
    <w:lvl w:ilvl="0" w:tplc="F87EB3E4">
      <w:start w:val="1"/>
      <w:numFmt w:val="lowerLetter"/>
      <w:lvlText w:val="%1)"/>
      <w:lvlJc w:val="left"/>
      <w:pPr>
        <w:tabs>
          <w:tab w:val="num" w:pos="720"/>
        </w:tabs>
        <w:ind w:left="720" w:hanging="360"/>
      </w:pPr>
    </w:lvl>
    <w:lvl w:ilvl="1" w:tplc="D490588A">
      <w:start w:val="1"/>
      <w:numFmt w:val="decimal"/>
      <w:lvlText w:val="%2."/>
      <w:lvlJc w:val="left"/>
      <w:pPr>
        <w:tabs>
          <w:tab w:val="num" w:pos="1440"/>
        </w:tabs>
        <w:ind w:left="1440" w:hanging="360"/>
      </w:pPr>
    </w:lvl>
    <w:lvl w:ilvl="2" w:tplc="05B8D036">
      <w:start w:val="1"/>
      <w:numFmt w:val="decimal"/>
      <w:lvlText w:val="%3."/>
      <w:lvlJc w:val="left"/>
      <w:pPr>
        <w:tabs>
          <w:tab w:val="num" w:pos="2160"/>
        </w:tabs>
        <w:ind w:left="2160" w:hanging="360"/>
      </w:pPr>
    </w:lvl>
    <w:lvl w:ilvl="3" w:tplc="32A40BC6">
      <w:start w:val="1"/>
      <w:numFmt w:val="decimal"/>
      <w:lvlText w:val="%4."/>
      <w:lvlJc w:val="left"/>
      <w:pPr>
        <w:tabs>
          <w:tab w:val="num" w:pos="2880"/>
        </w:tabs>
        <w:ind w:left="2880" w:hanging="360"/>
      </w:pPr>
    </w:lvl>
    <w:lvl w:ilvl="4" w:tplc="E80EF5F2">
      <w:start w:val="1"/>
      <w:numFmt w:val="decimal"/>
      <w:lvlText w:val="%5."/>
      <w:lvlJc w:val="left"/>
      <w:pPr>
        <w:tabs>
          <w:tab w:val="num" w:pos="3600"/>
        </w:tabs>
        <w:ind w:left="3600" w:hanging="360"/>
      </w:pPr>
    </w:lvl>
    <w:lvl w:ilvl="5" w:tplc="D6064AF2">
      <w:start w:val="1"/>
      <w:numFmt w:val="decimal"/>
      <w:lvlText w:val="%6."/>
      <w:lvlJc w:val="left"/>
      <w:pPr>
        <w:tabs>
          <w:tab w:val="num" w:pos="4320"/>
        </w:tabs>
        <w:ind w:left="4320" w:hanging="360"/>
      </w:pPr>
    </w:lvl>
    <w:lvl w:ilvl="6" w:tplc="A59A7E80">
      <w:start w:val="1"/>
      <w:numFmt w:val="decimal"/>
      <w:lvlText w:val="%7."/>
      <w:lvlJc w:val="left"/>
      <w:pPr>
        <w:tabs>
          <w:tab w:val="num" w:pos="5040"/>
        </w:tabs>
        <w:ind w:left="5040" w:hanging="360"/>
      </w:pPr>
    </w:lvl>
    <w:lvl w:ilvl="7" w:tplc="73227DFC">
      <w:start w:val="1"/>
      <w:numFmt w:val="decimal"/>
      <w:lvlText w:val="%8."/>
      <w:lvlJc w:val="left"/>
      <w:pPr>
        <w:tabs>
          <w:tab w:val="num" w:pos="5760"/>
        </w:tabs>
        <w:ind w:left="5760" w:hanging="360"/>
      </w:pPr>
    </w:lvl>
    <w:lvl w:ilvl="8" w:tplc="A574BC76">
      <w:start w:val="1"/>
      <w:numFmt w:val="decimal"/>
      <w:lvlText w:val="%9."/>
      <w:lvlJc w:val="left"/>
      <w:pPr>
        <w:tabs>
          <w:tab w:val="num" w:pos="6480"/>
        </w:tabs>
        <w:ind w:left="6480" w:hanging="360"/>
      </w:pPr>
    </w:lvl>
  </w:abstractNum>
  <w:abstractNum w:abstractNumId="40">
    <w:nsid w:val="44F242B5"/>
    <w:multiLevelType w:val="hybridMultilevel"/>
    <w:tmpl w:val="934EC51E"/>
    <w:lvl w:ilvl="0" w:tplc="3A60DBE6">
      <w:start w:val="1"/>
      <w:numFmt w:val="bullet"/>
      <w:lvlText w:val=""/>
      <w:lvlJc w:val="left"/>
      <w:pPr>
        <w:ind w:left="720" w:hanging="360"/>
      </w:pPr>
      <w:rPr>
        <w:rFonts w:ascii="Symbol" w:hAnsi="Symbol" w:hint="default"/>
      </w:rPr>
    </w:lvl>
    <w:lvl w:ilvl="1" w:tplc="A55AD97E" w:tentative="1">
      <w:start w:val="1"/>
      <w:numFmt w:val="bullet"/>
      <w:lvlText w:val="o"/>
      <w:lvlJc w:val="left"/>
      <w:pPr>
        <w:ind w:left="1440" w:hanging="360"/>
      </w:pPr>
      <w:rPr>
        <w:rFonts w:ascii="Courier New" w:hAnsi="Courier New" w:cs="Courier New" w:hint="default"/>
      </w:rPr>
    </w:lvl>
    <w:lvl w:ilvl="2" w:tplc="40A466B4" w:tentative="1">
      <w:start w:val="1"/>
      <w:numFmt w:val="bullet"/>
      <w:lvlText w:val=""/>
      <w:lvlJc w:val="left"/>
      <w:pPr>
        <w:ind w:left="2160" w:hanging="360"/>
      </w:pPr>
      <w:rPr>
        <w:rFonts w:ascii="Wingdings" w:hAnsi="Wingdings" w:hint="default"/>
      </w:rPr>
    </w:lvl>
    <w:lvl w:ilvl="3" w:tplc="9F2E29B0" w:tentative="1">
      <w:start w:val="1"/>
      <w:numFmt w:val="bullet"/>
      <w:lvlText w:val=""/>
      <w:lvlJc w:val="left"/>
      <w:pPr>
        <w:ind w:left="2880" w:hanging="360"/>
      </w:pPr>
      <w:rPr>
        <w:rFonts w:ascii="Symbol" w:hAnsi="Symbol" w:hint="default"/>
      </w:rPr>
    </w:lvl>
    <w:lvl w:ilvl="4" w:tplc="AFA027FA" w:tentative="1">
      <w:start w:val="1"/>
      <w:numFmt w:val="bullet"/>
      <w:lvlText w:val="o"/>
      <w:lvlJc w:val="left"/>
      <w:pPr>
        <w:ind w:left="3600" w:hanging="360"/>
      </w:pPr>
      <w:rPr>
        <w:rFonts w:ascii="Courier New" w:hAnsi="Courier New" w:cs="Courier New" w:hint="default"/>
      </w:rPr>
    </w:lvl>
    <w:lvl w:ilvl="5" w:tplc="283CFEAE" w:tentative="1">
      <w:start w:val="1"/>
      <w:numFmt w:val="bullet"/>
      <w:lvlText w:val=""/>
      <w:lvlJc w:val="left"/>
      <w:pPr>
        <w:ind w:left="4320" w:hanging="360"/>
      </w:pPr>
      <w:rPr>
        <w:rFonts w:ascii="Wingdings" w:hAnsi="Wingdings" w:hint="default"/>
      </w:rPr>
    </w:lvl>
    <w:lvl w:ilvl="6" w:tplc="DC4E37EC" w:tentative="1">
      <w:start w:val="1"/>
      <w:numFmt w:val="bullet"/>
      <w:lvlText w:val=""/>
      <w:lvlJc w:val="left"/>
      <w:pPr>
        <w:ind w:left="5040" w:hanging="360"/>
      </w:pPr>
      <w:rPr>
        <w:rFonts w:ascii="Symbol" w:hAnsi="Symbol" w:hint="default"/>
      </w:rPr>
    </w:lvl>
    <w:lvl w:ilvl="7" w:tplc="B6CE8252" w:tentative="1">
      <w:start w:val="1"/>
      <w:numFmt w:val="bullet"/>
      <w:lvlText w:val="o"/>
      <w:lvlJc w:val="left"/>
      <w:pPr>
        <w:ind w:left="5760" w:hanging="360"/>
      </w:pPr>
      <w:rPr>
        <w:rFonts w:ascii="Courier New" w:hAnsi="Courier New" w:cs="Courier New" w:hint="default"/>
      </w:rPr>
    </w:lvl>
    <w:lvl w:ilvl="8" w:tplc="10F62BA2" w:tentative="1">
      <w:start w:val="1"/>
      <w:numFmt w:val="bullet"/>
      <w:lvlText w:val=""/>
      <w:lvlJc w:val="left"/>
      <w:pPr>
        <w:ind w:left="6480" w:hanging="360"/>
      </w:pPr>
      <w:rPr>
        <w:rFonts w:ascii="Wingdings" w:hAnsi="Wingdings" w:hint="default"/>
      </w:rPr>
    </w:lvl>
  </w:abstractNum>
  <w:abstractNum w:abstractNumId="41">
    <w:nsid w:val="48510993"/>
    <w:multiLevelType w:val="hybridMultilevel"/>
    <w:tmpl w:val="447EF69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48D84D46"/>
    <w:multiLevelType w:val="hybridMultilevel"/>
    <w:tmpl w:val="5EC421FA"/>
    <w:lvl w:ilvl="0" w:tplc="DB9C7256">
      <w:start w:val="1"/>
      <w:numFmt w:val="lowerLetter"/>
      <w:lvlText w:val="%1."/>
      <w:lvlJc w:val="left"/>
      <w:pPr>
        <w:ind w:left="1300" w:hanging="360"/>
      </w:pPr>
    </w:lvl>
    <w:lvl w:ilvl="1" w:tplc="04090003" w:tentative="1">
      <w:start w:val="1"/>
      <w:numFmt w:val="lowerLetter"/>
      <w:lvlText w:val="%2."/>
      <w:lvlJc w:val="left"/>
      <w:pPr>
        <w:ind w:left="2020" w:hanging="360"/>
      </w:pPr>
    </w:lvl>
    <w:lvl w:ilvl="2" w:tplc="04090005" w:tentative="1">
      <w:start w:val="1"/>
      <w:numFmt w:val="lowerRoman"/>
      <w:lvlText w:val="%3."/>
      <w:lvlJc w:val="right"/>
      <w:pPr>
        <w:ind w:left="2740" w:hanging="180"/>
      </w:pPr>
    </w:lvl>
    <w:lvl w:ilvl="3" w:tplc="04090001" w:tentative="1">
      <w:start w:val="1"/>
      <w:numFmt w:val="decimal"/>
      <w:lvlText w:val="%4."/>
      <w:lvlJc w:val="left"/>
      <w:pPr>
        <w:ind w:left="3460" w:hanging="360"/>
      </w:pPr>
    </w:lvl>
    <w:lvl w:ilvl="4" w:tplc="04090003" w:tentative="1">
      <w:start w:val="1"/>
      <w:numFmt w:val="lowerLetter"/>
      <w:lvlText w:val="%5."/>
      <w:lvlJc w:val="left"/>
      <w:pPr>
        <w:ind w:left="4180" w:hanging="360"/>
      </w:pPr>
    </w:lvl>
    <w:lvl w:ilvl="5" w:tplc="04090005" w:tentative="1">
      <w:start w:val="1"/>
      <w:numFmt w:val="lowerRoman"/>
      <w:lvlText w:val="%6."/>
      <w:lvlJc w:val="right"/>
      <w:pPr>
        <w:ind w:left="4900" w:hanging="180"/>
      </w:pPr>
    </w:lvl>
    <w:lvl w:ilvl="6" w:tplc="04090001" w:tentative="1">
      <w:start w:val="1"/>
      <w:numFmt w:val="decimal"/>
      <w:lvlText w:val="%7."/>
      <w:lvlJc w:val="left"/>
      <w:pPr>
        <w:ind w:left="5620" w:hanging="360"/>
      </w:pPr>
    </w:lvl>
    <w:lvl w:ilvl="7" w:tplc="04090003" w:tentative="1">
      <w:start w:val="1"/>
      <w:numFmt w:val="lowerLetter"/>
      <w:lvlText w:val="%8."/>
      <w:lvlJc w:val="left"/>
      <w:pPr>
        <w:ind w:left="6340" w:hanging="360"/>
      </w:pPr>
    </w:lvl>
    <w:lvl w:ilvl="8" w:tplc="04090005" w:tentative="1">
      <w:start w:val="1"/>
      <w:numFmt w:val="lowerRoman"/>
      <w:lvlText w:val="%9."/>
      <w:lvlJc w:val="right"/>
      <w:pPr>
        <w:ind w:left="7060" w:hanging="180"/>
      </w:pPr>
    </w:lvl>
  </w:abstractNum>
  <w:abstractNum w:abstractNumId="43">
    <w:nsid w:val="4A0D0C09"/>
    <w:multiLevelType w:val="multilevel"/>
    <w:tmpl w:val="01F21B1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4D4F12C1"/>
    <w:multiLevelType w:val="hybridMultilevel"/>
    <w:tmpl w:val="78F27B36"/>
    <w:lvl w:ilvl="0" w:tplc="E87A2534">
      <w:start w:val="1"/>
      <w:numFmt w:val="bullet"/>
      <w:lvlText w:val=""/>
      <w:lvlJc w:val="left"/>
      <w:pPr>
        <w:ind w:left="720" w:hanging="360"/>
      </w:pPr>
      <w:rPr>
        <w:rFonts w:ascii="Symbol" w:hAnsi="Symbol" w:hint="default"/>
      </w:rPr>
    </w:lvl>
    <w:lvl w:ilvl="1" w:tplc="B350B652" w:tentative="1">
      <w:start w:val="1"/>
      <w:numFmt w:val="bullet"/>
      <w:lvlText w:val="o"/>
      <w:lvlJc w:val="left"/>
      <w:pPr>
        <w:ind w:left="1440" w:hanging="360"/>
      </w:pPr>
      <w:rPr>
        <w:rFonts w:ascii="Courier New" w:hAnsi="Courier New" w:cs="Courier New" w:hint="default"/>
      </w:rPr>
    </w:lvl>
    <w:lvl w:ilvl="2" w:tplc="12BAE042" w:tentative="1">
      <w:start w:val="1"/>
      <w:numFmt w:val="bullet"/>
      <w:lvlText w:val=""/>
      <w:lvlJc w:val="left"/>
      <w:pPr>
        <w:ind w:left="2160" w:hanging="360"/>
      </w:pPr>
      <w:rPr>
        <w:rFonts w:ascii="Wingdings" w:hAnsi="Wingdings" w:hint="default"/>
      </w:rPr>
    </w:lvl>
    <w:lvl w:ilvl="3" w:tplc="E578D732" w:tentative="1">
      <w:start w:val="1"/>
      <w:numFmt w:val="bullet"/>
      <w:lvlText w:val=""/>
      <w:lvlJc w:val="left"/>
      <w:pPr>
        <w:ind w:left="2880" w:hanging="360"/>
      </w:pPr>
      <w:rPr>
        <w:rFonts w:ascii="Symbol" w:hAnsi="Symbol" w:hint="default"/>
      </w:rPr>
    </w:lvl>
    <w:lvl w:ilvl="4" w:tplc="5282979A" w:tentative="1">
      <w:start w:val="1"/>
      <w:numFmt w:val="bullet"/>
      <w:lvlText w:val="o"/>
      <w:lvlJc w:val="left"/>
      <w:pPr>
        <w:ind w:left="3600" w:hanging="360"/>
      </w:pPr>
      <w:rPr>
        <w:rFonts w:ascii="Courier New" w:hAnsi="Courier New" w:cs="Courier New" w:hint="default"/>
      </w:rPr>
    </w:lvl>
    <w:lvl w:ilvl="5" w:tplc="838ABD36" w:tentative="1">
      <w:start w:val="1"/>
      <w:numFmt w:val="bullet"/>
      <w:lvlText w:val=""/>
      <w:lvlJc w:val="left"/>
      <w:pPr>
        <w:ind w:left="4320" w:hanging="360"/>
      </w:pPr>
      <w:rPr>
        <w:rFonts w:ascii="Wingdings" w:hAnsi="Wingdings" w:hint="default"/>
      </w:rPr>
    </w:lvl>
    <w:lvl w:ilvl="6" w:tplc="70B692DE" w:tentative="1">
      <w:start w:val="1"/>
      <w:numFmt w:val="bullet"/>
      <w:lvlText w:val=""/>
      <w:lvlJc w:val="left"/>
      <w:pPr>
        <w:ind w:left="5040" w:hanging="360"/>
      </w:pPr>
      <w:rPr>
        <w:rFonts w:ascii="Symbol" w:hAnsi="Symbol" w:hint="default"/>
      </w:rPr>
    </w:lvl>
    <w:lvl w:ilvl="7" w:tplc="D25EF73C" w:tentative="1">
      <w:start w:val="1"/>
      <w:numFmt w:val="bullet"/>
      <w:lvlText w:val="o"/>
      <w:lvlJc w:val="left"/>
      <w:pPr>
        <w:ind w:left="5760" w:hanging="360"/>
      </w:pPr>
      <w:rPr>
        <w:rFonts w:ascii="Courier New" w:hAnsi="Courier New" w:cs="Courier New" w:hint="default"/>
      </w:rPr>
    </w:lvl>
    <w:lvl w:ilvl="8" w:tplc="653E53BE" w:tentative="1">
      <w:start w:val="1"/>
      <w:numFmt w:val="bullet"/>
      <w:lvlText w:val=""/>
      <w:lvlJc w:val="left"/>
      <w:pPr>
        <w:ind w:left="6480" w:hanging="360"/>
      </w:pPr>
      <w:rPr>
        <w:rFonts w:ascii="Wingdings" w:hAnsi="Wingdings" w:hint="default"/>
      </w:rPr>
    </w:lvl>
  </w:abstractNum>
  <w:abstractNum w:abstractNumId="45">
    <w:nsid w:val="4E025E8E"/>
    <w:multiLevelType w:val="hybridMultilevel"/>
    <w:tmpl w:val="F7681DA2"/>
    <w:lvl w:ilvl="0" w:tplc="31C6BE18">
      <w:start w:val="1"/>
      <w:numFmt w:val="bullet"/>
      <w:pStyle w:val="Buletted"/>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EAB3222"/>
    <w:multiLevelType w:val="hybridMultilevel"/>
    <w:tmpl w:val="09BC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F62698"/>
    <w:multiLevelType w:val="hybridMultilevel"/>
    <w:tmpl w:val="C2000296"/>
    <w:lvl w:ilvl="0" w:tplc="04090001">
      <w:start w:val="1"/>
      <w:numFmt w:val="bullet"/>
      <w:pStyle w:val="Bullet"/>
      <w:lvlText w:val=""/>
      <w:lvlJc w:val="left"/>
      <w:pPr>
        <w:tabs>
          <w:tab w:val="num" w:pos="1512"/>
        </w:tabs>
        <w:ind w:left="151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34552D2"/>
    <w:multiLevelType w:val="hybridMultilevel"/>
    <w:tmpl w:val="29A85EAE"/>
    <w:lvl w:ilvl="0" w:tplc="04090017">
      <w:start w:val="1"/>
      <w:numFmt w:val="bullet"/>
      <w:lvlText w:val=""/>
      <w:lvlJc w:val="left"/>
      <w:pPr>
        <w:ind w:left="720" w:hanging="360"/>
      </w:pPr>
      <w:rPr>
        <w:rFonts w:ascii="Wingdings 3" w:hAnsi="Wingdings 3" w:hint="default"/>
        <w:color w:val="auto"/>
      </w:rPr>
    </w:lvl>
    <w:lvl w:ilvl="1" w:tplc="04090019">
      <w:numFmt w:val="bullet"/>
      <w:lvlText w:val="–"/>
      <w:lvlJc w:val="left"/>
      <w:pPr>
        <w:ind w:left="1440" w:hanging="360"/>
      </w:pPr>
      <w:rPr>
        <w:rFonts w:ascii="Times New Roman" w:eastAsiaTheme="minorHAnsi"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
    <w:nsid w:val="53692440"/>
    <w:multiLevelType w:val="hybridMultilevel"/>
    <w:tmpl w:val="E3862C1E"/>
    <w:lvl w:ilvl="0" w:tplc="C4BE47D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0">
    <w:nsid w:val="54B741BB"/>
    <w:multiLevelType w:val="multilevel"/>
    <w:tmpl w:val="1FE26ED6"/>
    <w:lvl w:ilvl="0">
      <w:start w:val="1"/>
      <w:numFmt w:val="decimal"/>
      <w:pStyle w:val="Heading10"/>
      <w:lvlText w:val="%1"/>
      <w:lvlJc w:val="left"/>
      <w:pPr>
        <w:ind w:left="432" w:hanging="432"/>
      </w:pPr>
      <w:rPr>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66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0"/>
      <w:lvlText w:val="%1.%2.%3"/>
      <w:lvlJc w:val="left"/>
      <w:pPr>
        <w:ind w:left="144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nsid w:val="579542DF"/>
    <w:multiLevelType w:val="hybridMultilevel"/>
    <w:tmpl w:val="DB76EE14"/>
    <w:lvl w:ilvl="0" w:tplc="04090001">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8404E07"/>
    <w:multiLevelType w:val="multilevel"/>
    <w:tmpl w:val="326495B4"/>
    <w:lvl w:ilvl="0">
      <w:start w:val="2"/>
      <w:numFmt w:val="decimal"/>
      <w:pStyle w:val="John1"/>
      <w:isLg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59AD03B0"/>
    <w:multiLevelType w:val="hybridMultilevel"/>
    <w:tmpl w:val="32B6BB2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nsid w:val="5A7801A2"/>
    <w:multiLevelType w:val="hybridMultilevel"/>
    <w:tmpl w:val="814E0F44"/>
    <w:lvl w:ilvl="0" w:tplc="04090001">
      <w:start w:val="1"/>
      <w:numFmt w:val="lowerLetter"/>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5E0D6799"/>
    <w:multiLevelType w:val="hybridMultilevel"/>
    <w:tmpl w:val="5A886582"/>
    <w:lvl w:ilvl="0" w:tplc="5F106A52">
      <w:start w:val="1"/>
      <w:numFmt w:val="decimal"/>
      <w:lvlText w:val="%1)"/>
      <w:lvlJc w:val="left"/>
      <w:pPr>
        <w:ind w:left="1440" w:hanging="360"/>
      </w:pPr>
    </w:lvl>
    <w:lvl w:ilvl="1" w:tplc="9034B2D6"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56">
    <w:nsid w:val="5FE77710"/>
    <w:multiLevelType w:val="hybridMultilevel"/>
    <w:tmpl w:val="DFCC248C"/>
    <w:lvl w:ilvl="0" w:tplc="04090001">
      <w:start w:val="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610501"/>
    <w:multiLevelType w:val="hybridMultilevel"/>
    <w:tmpl w:val="387C7B04"/>
    <w:lvl w:ilvl="0" w:tplc="61DC932C">
      <w:start w:val="1"/>
      <w:numFmt w:val="bullet"/>
      <w:lvlText w:val=""/>
      <w:lvlJc w:val="left"/>
      <w:pPr>
        <w:ind w:left="1080" w:hanging="360"/>
      </w:pPr>
      <w:rPr>
        <w:rFonts w:ascii="Wingdings 3" w:hAnsi="Wingdings 3"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8">
    <w:nsid w:val="62411D9D"/>
    <w:multiLevelType w:val="hybridMultilevel"/>
    <w:tmpl w:val="996C2CB2"/>
    <w:lvl w:ilvl="0" w:tplc="27126174">
      <w:start w:val="1"/>
      <w:numFmt w:val="bullet"/>
      <w:lvlText w:val=""/>
      <w:lvlJc w:val="left"/>
      <w:pPr>
        <w:ind w:left="1571" w:hanging="360"/>
      </w:pPr>
      <w:rPr>
        <w:rFonts w:ascii="Wingdings" w:hAnsi="Wingdings" w:hint="default"/>
      </w:rPr>
    </w:lvl>
    <w:lvl w:ilvl="1" w:tplc="19C86C9E" w:tentative="1">
      <w:start w:val="1"/>
      <w:numFmt w:val="bullet"/>
      <w:lvlText w:val="o"/>
      <w:lvlJc w:val="left"/>
      <w:pPr>
        <w:ind w:left="2291" w:hanging="360"/>
      </w:pPr>
      <w:rPr>
        <w:rFonts w:ascii="Courier New" w:hAnsi="Courier New" w:cs="Courier New" w:hint="default"/>
      </w:rPr>
    </w:lvl>
    <w:lvl w:ilvl="2" w:tplc="6F080834" w:tentative="1">
      <w:start w:val="1"/>
      <w:numFmt w:val="bullet"/>
      <w:lvlText w:val=""/>
      <w:lvlJc w:val="left"/>
      <w:pPr>
        <w:ind w:left="3011" w:hanging="360"/>
      </w:pPr>
      <w:rPr>
        <w:rFonts w:ascii="Wingdings" w:hAnsi="Wingdings" w:hint="default"/>
      </w:rPr>
    </w:lvl>
    <w:lvl w:ilvl="3" w:tplc="109CB0BE" w:tentative="1">
      <w:start w:val="1"/>
      <w:numFmt w:val="bullet"/>
      <w:lvlText w:val=""/>
      <w:lvlJc w:val="left"/>
      <w:pPr>
        <w:ind w:left="3731" w:hanging="360"/>
      </w:pPr>
      <w:rPr>
        <w:rFonts w:ascii="Symbol" w:hAnsi="Symbol" w:hint="default"/>
      </w:rPr>
    </w:lvl>
    <w:lvl w:ilvl="4" w:tplc="0C927724" w:tentative="1">
      <w:start w:val="1"/>
      <w:numFmt w:val="bullet"/>
      <w:lvlText w:val="o"/>
      <w:lvlJc w:val="left"/>
      <w:pPr>
        <w:ind w:left="4451" w:hanging="360"/>
      </w:pPr>
      <w:rPr>
        <w:rFonts w:ascii="Courier New" w:hAnsi="Courier New" w:cs="Courier New" w:hint="default"/>
      </w:rPr>
    </w:lvl>
    <w:lvl w:ilvl="5" w:tplc="13E48C34" w:tentative="1">
      <w:start w:val="1"/>
      <w:numFmt w:val="bullet"/>
      <w:lvlText w:val=""/>
      <w:lvlJc w:val="left"/>
      <w:pPr>
        <w:ind w:left="5171" w:hanging="360"/>
      </w:pPr>
      <w:rPr>
        <w:rFonts w:ascii="Wingdings" w:hAnsi="Wingdings" w:hint="default"/>
      </w:rPr>
    </w:lvl>
    <w:lvl w:ilvl="6" w:tplc="251ABDD8" w:tentative="1">
      <w:start w:val="1"/>
      <w:numFmt w:val="bullet"/>
      <w:lvlText w:val=""/>
      <w:lvlJc w:val="left"/>
      <w:pPr>
        <w:ind w:left="5891" w:hanging="360"/>
      </w:pPr>
      <w:rPr>
        <w:rFonts w:ascii="Symbol" w:hAnsi="Symbol" w:hint="default"/>
      </w:rPr>
    </w:lvl>
    <w:lvl w:ilvl="7" w:tplc="7C4029B2" w:tentative="1">
      <w:start w:val="1"/>
      <w:numFmt w:val="bullet"/>
      <w:lvlText w:val="o"/>
      <w:lvlJc w:val="left"/>
      <w:pPr>
        <w:ind w:left="6611" w:hanging="360"/>
      </w:pPr>
      <w:rPr>
        <w:rFonts w:ascii="Courier New" w:hAnsi="Courier New" w:cs="Courier New" w:hint="default"/>
      </w:rPr>
    </w:lvl>
    <w:lvl w:ilvl="8" w:tplc="1F9CE36E" w:tentative="1">
      <w:start w:val="1"/>
      <w:numFmt w:val="bullet"/>
      <w:lvlText w:val=""/>
      <w:lvlJc w:val="left"/>
      <w:pPr>
        <w:ind w:left="7331" w:hanging="360"/>
      </w:pPr>
      <w:rPr>
        <w:rFonts w:ascii="Wingdings" w:hAnsi="Wingdings" w:hint="default"/>
      </w:rPr>
    </w:lvl>
  </w:abstractNum>
  <w:abstractNum w:abstractNumId="59">
    <w:nsid w:val="63D07D73"/>
    <w:multiLevelType w:val="hybridMultilevel"/>
    <w:tmpl w:val="04D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6A464B9"/>
    <w:multiLevelType w:val="hybridMultilevel"/>
    <w:tmpl w:val="7FDEFD6E"/>
    <w:name w:val="John1"/>
    <w:lvl w:ilvl="0" w:tplc="F0885C38">
      <w:start w:val="4"/>
      <w:numFmt w:val="bullet"/>
      <w:lvlText w:val="-"/>
      <w:lvlJc w:val="left"/>
      <w:pPr>
        <w:ind w:left="720" w:hanging="360"/>
      </w:pPr>
      <w:rPr>
        <w:rFonts w:ascii="Calibri" w:eastAsia="Calibri" w:hAnsi="Calibri" w:cs="Times New Roman" w:hint="default"/>
      </w:rPr>
    </w:lvl>
    <w:lvl w:ilvl="1" w:tplc="4022C792" w:tentative="1">
      <w:start w:val="1"/>
      <w:numFmt w:val="bullet"/>
      <w:lvlText w:val="o"/>
      <w:lvlJc w:val="left"/>
      <w:pPr>
        <w:ind w:left="1440" w:hanging="360"/>
      </w:pPr>
      <w:rPr>
        <w:rFonts w:ascii="Courier New" w:hAnsi="Courier New" w:cs="Courier New" w:hint="default"/>
      </w:rPr>
    </w:lvl>
    <w:lvl w:ilvl="2" w:tplc="A1B2C3FA" w:tentative="1">
      <w:start w:val="1"/>
      <w:numFmt w:val="bullet"/>
      <w:lvlText w:val=""/>
      <w:lvlJc w:val="left"/>
      <w:pPr>
        <w:ind w:left="2160" w:hanging="360"/>
      </w:pPr>
      <w:rPr>
        <w:rFonts w:ascii="Wingdings" w:hAnsi="Wingdings" w:hint="default"/>
      </w:rPr>
    </w:lvl>
    <w:lvl w:ilvl="3" w:tplc="EE4A364C" w:tentative="1">
      <w:start w:val="1"/>
      <w:numFmt w:val="bullet"/>
      <w:lvlText w:val=""/>
      <w:lvlJc w:val="left"/>
      <w:pPr>
        <w:ind w:left="2880" w:hanging="360"/>
      </w:pPr>
      <w:rPr>
        <w:rFonts w:ascii="Symbol" w:hAnsi="Symbol" w:hint="default"/>
      </w:rPr>
    </w:lvl>
    <w:lvl w:ilvl="4" w:tplc="51FEE982" w:tentative="1">
      <w:start w:val="1"/>
      <w:numFmt w:val="bullet"/>
      <w:lvlText w:val="o"/>
      <w:lvlJc w:val="left"/>
      <w:pPr>
        <w:ind w:left="3600" w:hanging="360"/>
      </w:pPr>
      <w:rPr>
        <w:rFonts w:ascii="Courier New" w:hAnsi="Courier New" w:cs="Courier New" w:hint="default"/>
      </w:rPr>
    </w:lvl>
    <w:lvl w:ilvl="5" w:tplc="D4A8D83E" w:tentative="1">
      <w:start w:val="1"/>
      <w:numFmt w:val="bullet"/>
      <w:lvlText w:val=""/>
      <w:lvlJc w:val="left"/>
      <w:pPr>
        <w:ind w:left="4320" w:hanging="360"/>
      </w:pPr>
      <w:rPr>
        <w:rFonts w:ascii="Wingdings" w:hAnsi="Wingdings" w:hint="default"/>
      </w:rPr>
    </w:lvl>
    <w:lvl w:ilvl="6" w:tplc="4360274C" w:tentative="1">
      <w:start w:val="1"/>
      <w:numFmt w:val="bullet"/>
      <w:lvlText w:val=""/>
      <w:lvlJc w:val="left"/>
      <w:pPr>
        <w:ind w:left="5040" w:hanging="360"/>
      </w:pPr>
      <w:rPr>
        <w:rFonts w:ascii="Symbol" w:hAnsi="Symbol" w:hint="default"/>
      </w:rPr>
    </w:lvl>
    <w:lvl w:ilvl="7" w:tplc="E4F07D2E" w:tentative="1">
      <w:start w:val="1"/>
      <w:numFmt w:val="bullet"/>
      <w:lvlText w:val="o"/>
      <w:lvlJc w:val="left"/>
      <w:pPr>
        <w:ind w:left="5760" w:hanging="360"/>
      </w:pPr>
      <w:rPr>
        <w:rFonts w:ascii="Courier New" w:hAnsi="Courier New" w:cs="Courier New" w:hint="default"/>
      </w:rPr>
    </w:lvl>
    <w:lvl w:ilvl="8" w:tplc="E16A1C7A" w:tentative="1">
      <w:start w:val="1"/>
      <w:numFmt w:val="bullet"/>
      <w:lvlText w:val=""/>
      <w:lvlJc w:val="left"/>
      <w:pPr>
        <w:ind w:left="6480" w:hanging="360"/>
      </w:pPr>
      <w:rPr>
        <w:rFonts w:ascii="Wingdings" w:hAnsi="Wingdings" w:hint="default"/>
      </w:rPr>
    </w:lvl>
  </w:abstractNum>
  <w:abstractNum w:abstractNumId="61">
    <w:nsid w:val="676C5793"/>
    <w:multiLevelType w:val="hybridMultilevel"/>
    <w:tmpl w:val="CA1ABA7C"/>
    <w:lvl w:ilvl="0" w:tplc="5F10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B72FA6"/>
    <w:multiLevelType w:val="hybridMultilevel"/>
    <w:tmpl w:val="4A70437A"/>
    <w:lvl w:ilvl="0" w:tplc="04090019">
      <w:start w:val="1"/>
      <w:numFmt w:val="bullet"/>
      <w:lvlText w:val=""/>
      <w:lvlJc w:val="left"/>
      <w:pPr>
        <w:ind w:left="720" w:hanging="360"/>
      </w:pPr>
      <w:rPr>
        <w:rFonts w:ascii="Wingdings 3" w:hAnsi="Wingdings 3"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3">
    <w:nsid w:val="6A686F50"/>
    <w:multiLevelType w:val="multilevel"/>
    <w:tmpl w:val="A4BC62C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nsid w:val="6A951282"/>
    <w:multiLevelType w:val="multilevel"/>
    <w:tmpl w:val="08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6F987412"/>
    <w:multiLevelType w:val="hybridMultilevel"/>
    <w:tmpl w:val="3F38DAB8"/>
    <w:lvl w:ilvl="0" w:tplc="2736A4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3026055"/>
    <w:multiLevelType w:val="hybridMultilevel"/>
    <w:tmpl w:val="0F408E4A"/>
    <w:lvl w:ilvl="0" w:tplc="5F106A5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62820B1"/>
    <w:multiLevelType w:val="hybridMultilevel"/>
    <w:tmpl w:val="A9FCBCF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8">
    <w:nsid w:val="7DE0569C"/>
    <w:multiLevelType w:val="multilevel"/>
    <w:tmpl w:val="4FDCF92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9">
    <w:nsid w:val="7EA66A9C"/>
    <w:multiLevelType w:val="hybridMultilevel"/>
    <w:tmpl w:val="9EE42E42"/>
    <w:lvl w:ilvl="0" w:tplc="5F106A52">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4"/>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50"/>
  </w:num>
  <w:num w:numId="7">
    <w:abstractNumId w:val="43"/>
  </w:num>
  <w:num w:numId="8">
    <w:abstractNumId w:val="58"/>
  </w:num>
  <w:num w:numId="9">
    <w:abstractNumId w:val="35"/>
  </w:num>
  <w:num w:numId="10">
    <w:abstractNumId w:val="48"/>
  </w:num>
  <w:num w:numId="11">
    <w:abstractNumId w:val="66"/>
  </w:num>
  <w:num w:numId="12">
    <w:abstractNumId w:val="33"/>
  </w:num>
  <w:num w:numId="13">
    <w:abstractNumId w:val="21"/>
  </w:num>
  <w:num w:numId="14">
    <w:abstractNumId w:val="38"/>
  </w:num>
  <w:num w:numId="15">
    <w:abstractNumId w:val="22"/>
  </w:num>
  <w:num w:numId="16">
    <w:abstractNumId w:val="20"/>
  </w:num>
  <w:num w:numId="17">
    <w:abstractNumId w:val="65"/>
  </w:num>
  <w:num w:numId="18">
    <w:abstractNumId w:val="55"/>
  </w:num>
  <w:num w:numId="19">
    <w:abstractNumId w:val="3"/>
  </w:num>
  <w:num w:numId="20">
    <w:abstractNumId w:val="1"/>
  </w:num>
  <w:num w:numId="21">
    <w:abstractNumId w:val="17"/>
  </w:num>
  <w:num w:numId="22">
    <w:abstractNumId w:val="11"/>
  </w:num>
  <w:num w:numId="23">
    <w:abstractNumId w:val="16"/>
  </w:num>
  <w:num w:numId="24">
    <w:abstractNumId w:val="23"/>
  </w:num>
  <w:num w:numId="25">
    <w:abstractNumId w:val="13"/>
  </w:num>
  <w:num w:numId="26">
    <w:abstractNumId w:val="4"/>
  </w:num>
  <w:num w:numId="27">
    <w:abstractNumId w:val="28"/>
  </w:num>
  <w:num w:numId="28">
    <w:abstractNumId w:val="26"/>
  </w:num>
  <w:num w:numId="29">
    <w:abstractNumId w:val="54"/>
  </w:num>
  <w:num w:numId="30">
    <w:abstractNumId w:val="29"/>
  </w:num>
  <w:num w:numId="31">
    <w:abstractNumId w:val="7"/>
  </w:num>
  <w:num w:numId="32">
    <w:abstractNumId w:val="63"/>
  </w:num>
  <w:num w:numId="33">
    <w:abstractNumId w:val="14"/>
  </w:num>
  <w:num w:numId="34">
    <w:abstractNumId w:val="25"/>
  </w:num>
  <w:num w:numId="35">
    <w:abstractNumId w:val="51"/>
  </w:num>
  <w:num w:numId="36">
    <w:abstractNumId w:val="41"/>
  </w:num>
  <w:num w:numId="37">
    <w:abstractNumId w:val="24"/>
  </w:num>
  <w:num w:numId="38">
    <w:abstractNumId w:val="57"/>
  </w:num>
  <w:num w:numId="39">
    <w:abstractNumId w:val="62"/>
  </w:num>
  <w:num w:numId="40">
    <w:abstractNumId w:val="15"/>
  </w:num>
  <w:num w:numId="41">
    <w:abstractNumId w:val="36"/>
  </w:num>
  <w:num w:numId="42">
    <w:abstractNumId w:val="69"/>
  </w:num>
  <w:num w:numId="43">
    <w:abstractNumId w:val="9"/>
  </w:num>
  <w:num w:numId="44">
    <w:abstractNumId w:val="60"/>
  </w:num>
  <w:num w:numId="45">
    <w:abstractNumId w:val="6"/>
  </w:num>
  <w:num w:numId="46">
    <w:abstractNumId w:val="56"/>
  </w:num>
  <w:num w:numId="47">
    <w:abstractNumId w:val="42"/>
  </w:num>
  <w:num w:numId="48">
    <w:abstractNumId w:val="53"/>
  </w:num>
  <w:num w:numId="49">
    <w:abstractNumId w:val="19"/>
  </w:num>
  <w:num w:numId="50">
    <w:abstractNumId w:val="30"/>
  </w:num>
  <w:num w:numId="51">
    <w:abstractNumId w:val="5"/>
  </w:num>
  <w:num w:numId="52">
    <w:abstractNumId w:val="49"/>
  </w:num>
  <w:num w:numId="53">
    <w:abstractNumId w:val="40"/>
  </w:num>
  <w:num w:numId="54">
    <w:abstractNumId w:val="37"/>
  </w:num>
  <w:num w:numId="55">
    <w:abstractNumId w:val="44"/>
  </w:num>
  <w:num w:numId="56">
    <w:abstractNumId w:val="61"/>
  </w:num>
  <w:num w:numId="57">
    <w:abstractNumId w:val="18"/>
  </w:num>
  <w:num w:numId="58">
    <w:abstractNumId w:val="68"/>
  </w:num>
  <w:num w:numId="59">
    <w:abstractNumId w:val="10"/>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52"/>
  </w:num>
  <w:num w:numId="64">
    <w:abstractNumId w:val="12"/>
  </w:num>
  <w:num w:numId="65">
    <w:abstractNumId w:val="27"/>
  </w:num>
  <w:num w:numId="66">
    <w:abstractNumId w:val="34"/>
  </w:num>
  <w:num w:numId="67">
    <w:abstractNumId w:val="59"/>
  </w:num>
  <w:num w:numId="68">
    <w:abstractNumId w:val="45"/>
  </w:num>
  <w:num w:numId="69">
    <w:abstractNumId w:val="46"/>
  </w:num>
  <w:num w:numId="70">
    <w:abstractNumId w:val="2"/>
  </w:num>
  <w:num w:numId="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5436"/>
    <w:rsid w:val="000005A8"/>
    <w:rsid w:val="0000061D"/>
    <w:rsid w:val="000007AE"/>
    <w:rsid w:val="00001A2C"/>
    <w:rsid w:val="00001CE4"/>
    <w:rsid w:val="00001F39"/>
    <w:rsid w:val="0000278E"/>
    <w:rsid w:val="00002C08"/>
    <w:rsid w:val="00002C77"/>
    <w:rsid w:val="00002D50"/>
    <w:rsid w:val="00002E75"/>
    <w:rsid w:val="00002FA4"/>
    <w:rsid w:val="0000348E"/>
    <w:rsid w:val="000036E0"/>
    <w:rsid w:val="000044F2"/>
    <w:rsid w:val="00004562"/>
    <w:rsid w:val="0000457A"/>
    <w:rsid w:val="0000476E"/>
    <w:rsid w:val="00004AB3"/>
    <w:rsid w:val="00004E03"/>
    <w:rsid w:val="0000587A"/>
    <w:rsid w:val="0000657A"/>
    <w:rsid w:val="00006760"/>
    <w:rsid w:val="000070A8"/>
    <w:rsid w:val="00007682"/>
    <w:rsid w:val="00011A31"/>
    <w:rsid w:val="00011B58"/>
    <w:rsid w:val="00011B59"/>
    <w:rsid w:val="00011F97"/>
    <w:rsid w:val="0001258C"/>
    <w:rsid w:val="000127A9"/>
    <w:rsid w:val="000128C4"/>
    <w:rsid w:val="00013625"/>
    <w:rsid w:val="000140BC"/>
    <w:rsid w:val="0001443E"/>
    <w:rsid w:val="0001456C"/>
    <w:rsid w:val="0001467B"/>
    <w:rsid w:val="000147DB"/>
    <w:rsid w:val="00014D5A"/>
    <w:rsid w:val="00015C18"/>
    <w:rsid w:val="00015CD4"/>
    <w:rsid w:val="0001602B"/>
    <w:rsid w:val="0001773D"/>
    <w:rsid w:val="00017B02"/>
    <w:rsid w:val="00017BD0"/>
    <w:rsid w:val="000200D7"/>
    <w:rsid w:val="00020826"/>
    <w:rsid w:val="00020D89"/>
    <w:rsid w:val="000212B9"/>
    <w:rsid w:val="000221D5"/>
    <w:rsid w:val="000222FA"/>
    <w:rsid w:val="00022427"/>
    <w:rsid w:val="00023005"/>
    <w:rsid w:val="0002340B"/>
    <w:rsid w:val="00023A89"/>
    <w:rsid w:val="0002416D"/>
    <w:rsid w:val="00024194"/>
    <w:rsid w:val="00024C40"/>
    <w:rsid w:val="00025576"/>
    <w:rsid w:val="0002593E"/>
    <w:rsid w:val="00025E7B"/>
    <w:rsid w:val="00025FB0"/>
    <w:rsid w:val="000267BE"/>
    <w:rsid w:val="00026B2C"/>
    <w:rsid w:val="00026B51"/>
    <w:rsid w:val="00026FA6"/>
    <w:rsid w:val="00027AB3"/>
    <w:rsid w:val="00027C13"/>
    <w:rsid w:val="000307D5"/>
    <w:rsid w:val="00030D24"/>
    <w:rsid w:val="00031417"/>
    <w:rsid w:val="00031439"/>
    <w:rsid w:val="00031730"/>
    <w:rsid w:val="00031CA7"/>
    <w:rsid w:val="000325B5"/>
    <w:rsid w:val="000338FB"/>
    <w:rsid w:val="00033AAB"/>
    <w:rsid w:val="00033F8C"/>
    <w:rsid w:val="00035162"/>
    <w:rsid w:val="000351B8"/>
    <w:rsid w:val="0003561B"/>
    <w:rsid w:val="00035CD9"/>
    <w:rsid w:val="0003640A"/>
    <w:rsid w:val="00036652"/>
    <w:rsid w:val="00036AD9"/>
    <w:rsid w:val="0003700A"/>
    <w:rsid w:val="000377A8"/>
    <w:rsid w:val="00037A43"/>
    <w:rsid w:val="00037DE5"/>
    <w:rsid w:val="00037DE7"/>
    <w:rsid w:val="000400E5"/>
    <w:rsid w:val="00040283"/>
    <w:rsid w:val="0004064F"/>
    <w:rsid w:val="00040A76"/>
    <w:rsid w:val="00041136"/>
    <w:rsid w:val="000414B3"/>
    <w:rsid w:val="000426ED"/>
    <w:rsid w:val="000429DB"/>
    <w:rsid w:val="000432F1"/>
    <w:rsid w:val="000438DF"/>
    <w:rsid w:val="00043F84"/>
    <w:rsid w:val="000454A6"/>
    <w:rsid w:val="00045665"/>
    <w:rsid w:val="00045B5B"/>
    <w:rsid w:val="00045D01"/>
    <w:rsid w:val="00045DA5"/>
    <w:rsid w:val="000466A9"/>
    <w:rsid w:val="00046CBA"/>
    <w:rsid w:val="00046CD9"/>
    <w:rsid w:val="000479B7"/>
    <w:rsid w:val="00050554"/>
    <w:rsid w:val="00050E78"/>
    <w:rsid w:val="00050E9A"/>
    <w:rsid w:val="000514CC"/>
    <w:rsid w:val="00051566"/>
    <w:rsid w:val="00051FF9"/>
    <w:rsid w:val="000529CE"/>
    <w:rsid w:val="00052EED"/>
    <w:rsid w:val="00053159"/>
    <w:rsid w:val="00053489"/>
    <w:rsid w:val="00053536"/>
    <w:rsid w:val="00053CAE"/>
    <w:rsid w:val="0005461B"/>
    <w:rsid w:val="000547D5"/>
    <w:rsid w:val="00054AA7"/>
    <w:rsid w:val="00054F2A"/>
    <w:rsid w:val="00055091"/>
    <w:rsid w:val="000550E7"/>
    <w:rsid w:val="00055615"/>
    <w:rsid w:val="00055E5A"/>
    <w:rsid w:val="0005639C"/>
    <w:rsid w:val="00056848"/>
    <w:rsid w:val="00056AD9"/>
    <w:rsid w:val="000571F0"/>
    <w:rsid w:val="000576B3"/>
    <w:rsid w:val="000576B8"/>
    <w:rsid w:val="0005786A"/>
    <w:rsid w:val="00057B61"/>
    <w:rsid w:val="000602E4"/>
    <w:rsid w:val="000605D6"/>
    <w:rsid w:val="0006062A"/>
    <w:rsid w:val="0006076C"/>
    <w:rsid w:val="000608E4"/>
    <w:rsid w:val="00060BED"/>
    <w:rsid w:val="00061333"/>
    <w:rsid w:val="0006143D"/>
    <w:rsid w:val="000629F5"/>
    <w:rsid w:val="00062A3A"/>
    <w:rsid w:val="00062E4C"/>
    <w:rsid w:val="000636BA"/>
    <w:rsid w:val="00063A11"/>
    <w:rsid w:val="00063EDE"/>
    <w:rsid w:val="0006485E"/>
    <w:rsid w:val="0006492F"/>
    <w:rsid w:val="00064DC6"/>
    <w:rsid w:val="0006518B"/>
    <w:rsid w:val="0006546B"/>
    <w:rsid w:val="0006554A"/>
    <w:rsid w:val="00065690"/>
    <w:rsid w:val="000657D5"/>
    <w:rsid w:val="00065AF2"/>
    <w:rsid w:val="00066BB1"/>
    <w:rsid w:val="00067850"/>
    <w:rsid w:val="00067E36"/>
    <w:rsid w:val="0007028E"/>
    <w:rsid w:val="000708B1"/>
    <w:rsid w:val="000722DC"/>
    <w:rsid w:val="000726E2"/>
    <w:rsid w:val="00072757"/>
    <w:rsid w:val="000730AB"/>
    <w:rsid w:val="00073E2F"/>
    <w:rsid w:val="000747D7"/>
    <w:rsid w:val="000749DC"/>
    <w:rsid w:val="000758B9"/>
    <w:rsid w:val="00076157"/>
    <w:rsid w:val="00076605"/>
    <w:rsid w:val="000768CB"/>
    <w:rsid w:val="00076CBC"/>
    <w:rsid w:val="00077185"/>
    <w:rsid w:val="00077A12"/>
    <w:rsid w:val="00077E28"/>
    <w:rsid w:val="00080883"/>
    <w:rsid w:val="0008133D"/>
    <w:rsid w:val="00081FED"/>
    <w:rsid w:val="0008238D"/>
    <w:rsid w:val="00082F7A"/>
    <w:rsid w:val="000831CE"/>
    <w:rsid w:val="0008427D"/>
    <w:rsid w:val="00084286"/>
    <w:rsid w:val="00084428"/>
    <w:rsid w:val="000844BF"/>
    <w:rsid w:val="0008481D"/>
    <w:rsid w:val="00085052"/>
    <w:rsid w:val="00085C3D"/>
    <w:rsid w:val="00085C51"/>
    <w:rsid w:val="00085EB0"/>
    <w:rsid w:val="00086967"/>
    <w:rsid w:val="00086EF8"/>
    <w:rsid w:val="00087DE4"/>
    <w:rsid w:val="000906A6"/>
    <w:rsid w:val="0009205B"/>
    <w:rsid w:val="00092350"/>
    <w:rsid w:val="0009244B"/>
    <w:rsid w:val="0009271D"/>
    <w:rsid w:val="00092E17"/>
    <w:rsid w:val="00092FC3"/>
    <w:rsid w:val="00093D69"/>
    <w:rsid w:val="00093EB6"/>
    <w:rsid w:val="000941B6"/>
    <w:rsid w:val="000943F3"/>
    <w:rsid w:val="00094675"/>
    <w:rsid w:val="00094EE0"/>
    <w:rsid w:val="000953A2"/>
    <w:rsid w:val="00095668"/>
    <w:rsid w:val="00095CC8"/>
    <w:rsid w:val="00096693"/>
    <w:rsid w:val="0009726D"/>
    <w:rsid w:val="000972D9"/>
    <w:rsid w:val="00097C8F"/>
    <w:rsid w:val="00097E66"/>
    <w:rsid w:val="00097FB1"/>
    <w:rsid w:val="000A0CCB"/>
    <w:rsid w:val="000A103B"/>
    <w:rsid w:val="000A1A3E"/>
    <w:rsid w:val="000A218B"/>
    <w:rsid w:val="000A2461"/>
    <w:rsid w:val="000A382C"/>
    <w:rsid w:val="000A5BBD"/>
    <w:rsid w:val="000A5BE0"/>
    <w:rsid w:val="000A5BED"/>
    <w:rsid w:val="000A6079"/>
    <w:rsid w:val="000A6706"/>
    <w:rsid w:val="000A74A8"/>
    <w:rsid w:val="000B0E20"/>
    <w:rsid w:val="000B1218"/>
    <w:rsid w:val="000B1967"/>
    <w:rsid w:val="000B20F6"/>
    <w:rsid w:val="000B282B"/>
    <w:rsid w:val="000B2899"/>
    <w:rsid w:val="000B2B4F"/>
    <w:rsid w:val="000B2D6B"/>
    <w:rsid w:val="000B31D3"/>
    <w:rsid w:val="000B35F5"/>
    <w:rsid w:val="000B389E"/>
    <w:rsid w:val="000B3BFC"/>
    <w:rsid w:val="000B3F3E"/>
    <w:rsid w:val="000B425F"/>
    <w:rsid w:val="000B4327"/>
    <w:rsid w:val="000B4863"/>
    <w:rsid w:val="000B4D4F"/>
    <w:rsid w:val="000B505C"/>
    <w:rsid w:val="000B5900"/>
    <w:rsid w:val="000B5BA6"/>
    <w:rsid w:val="000B5C5E"/>
    <w:rsid w:val="000B6327"/>
    <w:rsid w:val="000B6920"/>
    <w:rsid w:val="000B7D5E"/>
    <w:rsid w:val="000B7D69"/>
    <w:rsid w:val="000B7EB5"/>
    <w:rsid w:val="000C088D"/>
    <w:rsid w:val="000C08CA"/>
    <w:rsid w:val="000C0BD8"/>
    <w:rsid w:val="000C0DC1"/>
    <w:rsid w:val="000C148D"/>
    <w:rsid w:val="000C25E6"/>
    <w:rsid w:val="000C2628"/>
    <w:rsid w:val="000C2E14"/>
    <w:rsid w:val="000C3278"/>
    <w:rsid w:val="000C3600"/>
    <w:rsid w:val="000C3888"/>
    <w:rsid w:val="000C39F4"/>
    <w:rsid w:val="000C40DD"/>
    <w:rsid w:val="000C410E"/>
    <w:rsid w:val="000C4410"/>
    <w:rsid w:val="000C4803"/>
    <w:rsid w:val="000C624F"/>
    <w:rsid w:val="000C69A1"/>
    <w:rsid w:val="000C7C18"/>
    <w:rsid w:val="000D006F"/>
    <w:rsid w:val="000D08DE"/>
    <w:rsid w:val="000D1159"/>
    <w:rsid w:val="000D1C92"/>
    <w:rsid w:val="000D25AB"/>
    <w:rsid w:val="000D25ED"/>
    <w:rsid w:val="000D2616"/>
    <w:rsid w:val="000D2B04"/>
    <w:rsid w:val="000D2C29"/>
    <w:rsid w:val="000D2CE9"/>
    <w:rsid w:val="000D2F21"/>
    <w:rsid w:val="000D3521"/>
    <w:rsid w:val="000D3735"/>
    <w:rsid w:val="000D3E54"/>
    <w:rsid w:val="000D43A1"/>
    <w:rsid w:val="000D46FE"/>
    <w:rsid w:val="000D4897"/>
    <w:rsid w:val="000D4BA0"/>
    <w:rsid w:val="000D51F2"/>
    <w:rsid w:val="000D5514"/>
    <w:rsid w:val="000D5969"/>
    <w:rsid w:val="000D5A59"/>
    <w:rsid w:val="000D5D6C"/>
    <w:rsid w:val="000D6546"/>
    <w:rsid w:val="000D666E"/>
    <w:rsid w:val="000D676B"/>
    <w:rsid w:val="000D6E83"/>
    <w:rsid w:val="000D724C"/>
    <w:rsid w:val="000D794D"/>
    <w:rsid w:val="000D79AA"/>
    <w:rsid w:val="000E0220"/>
    <w:rsid w:val="000E0BEC"/>
    <w:rsid w:val="000E0BFE"/>
    <w:rsid w:val="000E1132"/>
    <w:rsid w:val="000E28AB"/>
    <w:rsid w:val="000E2D28"/>
    <w:rsid w:val="000E323E"/>
    <w:rsid w:val="000E40A2"/>
    <w:rsid w:val="000E4238"/>
    <w:rsid w:val="000E4D3A"/>
    <w:rsid w:val="000E65BB"/>
    <w:rsid w:val="000E65D1"/>
    <w:rsid w:val="000E677E"/>
    <w:rsid w:val="000E6802"/>
    <w:rsid w:val="000E69D4"/>
    <w:rsid w:val="000E6E60"/>
    <w:rsid w:val="000E7280"/>
    <w:rsid w:val="000E74B6"/>
    <w:rsid w:val="000E78B8"/>
    <w:rsid w:val="000E7991"/>
    <w:rsid w:val="000E7AC4"/>
    <w:rsid w:val="000E7AEB"/>
    <w:rsid w:val="000F0045"/>
    <w:rsid w:val="000F08A2"/>
    <w:rsid w:val="000F1144"/>
    <w:rsid w:val="000F1DCC"/>
    <w:rsid w:val="000F2593"/>
    <w:rsid w:val="000F286E"/>
    <w:rsid w:val="000F29A0"/>
    <w:rsid w:val="000F2A39"/>
    <w:rsid w:val="000F3125"/>
    <w:rsid w:val="000F3163"/>
    <w:rsid w:val="000F3597"/>
    <w:rsid w:val="000F403E"/>
    <w:rsid w:val="000F4C68"/>
    <w:rsid w:val="000F5F78"/>
    <w:rsid w:val="000F5F80"/>
    <w:rsid w:val="000F724F"/>
    <w:rsid w:val="000F7EA5"/>
    <w:rsid w:val="0010038F"/>
    <w:rsid w:val="001007A9"/>
    <w:rsid w:val="00100B79"/>
    <w:rsid w:val="00100C6D"/>
    <w:rsid w:val="00100CAB"/>
    <w:rsid w:val="00101139"/>
    <w:rsid w:val="001017BA"/>
    <w:rsid w:val="0010194C"/>
    <w:rsid w:val="00101B50"/>
    <w:rsid w:val="00101ED4"/>
    <w:rsid w:val="00102E6B"/>
    <w:rsid w:val="001042DC"/>
    <w:rsid w:val="00105147"/>
    <w:rsid w:val="00105902"/>
    <w:rsid w:val="00105B36"/>
    <w:rsid w:val="00105E7B"/>
    <w:rsid w:val="00106371"/>
    <w:rsid w:val="00106794"/>
    <w:rsid w:val="00106870"/>
    <w:rsid w:val="00106BAC"/>
    <w:rsid w:val="00106DD8"/>
    <w:rsid w:val="00107112"/>
    <w:rsid w:val="001071A9"/>
    <w:rsid w:val="0010721B"/>
    <w:rsid w:val="00107BC2"/>
    <w:rsid w:val="00107E64"/>
    <w:rsid w:val="001100C7"/>
    <w:rsid w:val="00110CE8"/>
    <w:rsid w:val="00110F1F"/>
    <w:rsid w:val="00111377"/>
    <w:rsid w:val="00111B90"/>
    <w:rsid w:val="001126FB"/>
    <w:rsid w:val="00112D57"/>
    <w:rsid w:val="001134C1"/>
    <w:rsid w:val="001141E8"/>
    <w:rsid w:val="00115183"/>
    <w:rsid w:val="00115D3B"/>
    <w:rsid w:val="00116765"/>
    <w:rsid w:val="00116E3F"/>
    <w:rsid w:val="00117644"/>
    <w:rsid w:val="00117FD9"/>
    <w:rsid w:val="00120CB6"/>
    <w:rsid w:val="001213A0"/>
    <w:rsid w:val="00121BE5"/>
    <w:rsid w:val="0012361B"/>
    <w:rsid w:val="00123C14"/>
    <w:rsid w:val="00123FDF"/>
    <w:rsid w:val="0012481D"/>
    <w:rsid w:val="00125D4C"/>
    <w:rsid w:val="001266AB"/>
    <w:rsid w:val="00126C4A"/>
    <w:rsid w:val="0012701D"/>
    <w:rsid w:val="0012703A"/>
    <w:rsid w:val="00127AD8"/>
    <w:rsid w:val="00127E7A"/>
    <w:rsid w:val="00130012"/>
    <w:rsid w:val="001301EE"/>
    <w:rsid w:val="001317D1"/>
    <w:rsid w:val="0013213F"/>
    <w:rsid w:val="001325BF"/>
    <w:rsid w:val="00132D95"/>
    <w:rsid w:val="00132E15"/>
    <w:rsid w:val="00133B67"/>
    <w:rsid w:val="001343F7"/>
    <w:rsid w:val="00134848"/>
    <w:rsid w:val="00135B0A"/>
    <w:rsid w:val="00135EB9"/>
    <w:rsid w:val="00136EAC"/>
    <w:rsid w:val="001372DC"/>
    <w:rsid w:val="0013768B"/>
    <w:rsid w:val="0013777C"/>
    <w:rsid w:val="0013794B"/>
    <w:rsid w:val="00137995"/>
    <w:rsid w:val="00137B09"/>
    <w:rsid w:val="00137B73"/>
    <w:rsid w:val="00137EA0"/>
    <w:rsid w:val="00137F96"/>
    <w:rsid w:val="0014034A"/>
    <w:rsid w:val="001403DB"/>
    <w:rsid w:val="00140483"/>
    <w:rsid w:val="0014063D"/>
    <w:rsid w:val="0014085D"/>
    <w:rsid w:val="00142886"/>
    <w:rsid w:val="00144228"/>
    <w:rsid w:val="00144260"/>
    <w:rsid w:val="00145334"/>
    <w:rsid w:val="001459A3"/>
    <w:rsid w:val="0014629D"/>
    <w:rsid w:val="00146479"/>
    <w:rsid w:val="0014698D"/>
    <w:rsid w:val="00146B9F"/>
    <w:rsid w:val="00146C53"/>
    <w:rsid w:val="0014735B"/>
    <w:rsid w:val="00147B17"/>
    <w:rsid w:val="00150386"/>
    <w:rsid w:val="001503C9"/>
    <w:rsid w:val="00150500"/>
    <w:rsid w:val="001505BD"/>
    <w:rsid w:val="00150A4A"/>
    <w:rsid w:val="00150EEB"/>
    <w:rsid w:val="001515CD"/>
    <w:rsid w:val="00151664"/>
    <w:rsid w:val="001516FF"/>
    <w:rsid w:val="00151827"/>
    <w:rsid w:val="00151E00"/>
    <w:rsid w:val="001526A7"/>
    <w:rsid w:val="0015274F"/>
    <w:rsid w:val="00152D5E"/>
    <w:rsid w:val="00153981"/>
    <w:rsid w:val="001539FB"/>
    <w:rsid w:val="00153BAA"/>
    <w:rsid w:val="00153F31"/>
    <w:rsid w:val="001545E4"/>
    <w:rsid w:val="00154B98"/>
    <w:rsid w:val="00154FF1"/>
    <w:rsid w:val="00156110"/>
    <w:rsid w:val="001562F6"/>
    <w:rsid w:val="00157029"/>
    <w:rsid w:val="00157BE6"/>
    <w:rsid w:val="001624BF"/>
    <w:rsid w:val="00162CD9"/>
    <w:rsid w:val="00162DE1"/>
    <w:rsid w:val="00163374"/>
    <w:rsid w:val="00163511"/>
    <w:rsid w:val="00163961"/>
    <w:rsid w:val="001639F7"/>
    <w:rsid w:val="00163CDF"/>
    <w:rsid w:val="00163EC5"/>
    <w:rsid w:val="001649F1"/>
    <w:rsid w:val="00164C68"/>
    <w:rsid w:val="00165480"/>
    <w:rsid w:val="0016562E"/>
    <w:rsid w:val="001663B0"/>
    <w:rsid w:val="001666CE"/>
    <w:rsid w:val="00166A31"/>
    <w:rsid w:val="00166DDF"/>
    <w:rsid w:val="00166E1F"/>
    <w:rsid w:val="00167390"/>
    <w:rsid w:val="00167E3D"/>
    <w:rsid w:val="00167FFD"/>
    <w:rsid w:val="001701BC"/>
    <w:rsid w:val="00170431"/>
    <w:rsid w:val="00170862"/>
    <w:rsid w:val="00170C75"/>
    <w:rsid w:val="00172054"/>
    <w:rsid w:val="0017213C"/>
    <w:rsid w:val="00172177"/>
    <w:rsid w:val="00173E27"/>
    <w:rsid w:val="00173ECB"/>
    <w:rsid w:val="00174789"/>
    <w:rsid w:val="00174E34"/>
    <w:rsid w:val="00175A18"/>
    <w:rsid w:val="001772D1"/>
    <w:rsid w:val="00177C92"/>
    <w:rsid w:val="00177DC7"/>
    <w:rsid w:val="001808B0"/>
    <w:rsid w:val="00180D44"/>
    <w:rsid w:val="00180E65"/>
    <w:rsid w:val="00181663"/>
    <w:rsid w:val="00181998"/>
    <w:rsid w:val="00182681"/>
    <w:rsid w:val="001830C0"/>
    <w:rsid w:val="001838DA"/>
    <w:rsid w:val="0018392D"/>
    <w:rsid w:val="00183E50"/>
    <w:rsid w:val="001850E0"/>
    <w:rsid w:val="001858D5"/>
    <w:rsid w:val="00185AA3"/>
    <w:rsid w:val="00185D9D"/>
    <w:rsid w:val="00186352"/>
    <w:rsid w:val="00186C3B"/>
    <w:rsid w:val="00186C8E"/>
    <w:rsid w:val="00186D4C"/>
    <w:rsid w:val="001870BC"/>
    <w:rsid w:val="0018746B"/>
    <w:rsid w:val="00187CB0"/>
    <w:rsid w:val="001900DE"/>
    <w:rsid w:val="00190334"/>
    <w:rsid w:val="00190867"/>
    <w:rsid w:val="00190964"/>
    <w:rsid w:val="00191581"/>
    <w:rsid w:val="00191E47"/>
    <w:rsid w:val="00192A9F"/>
    <w:rsid w:val="00193291"/>
    <w:rsid w:val="00193EF7"/>
    <w:rsid w:val="0019426A"/>
    <w:rsid w:val="00194331"/>
    <w:rsid w:val="0019488E"/>
    <w:rsid w:val="0019489D"/>
    <w:rsid w:val="0019498A"/>
    <w:rsid w:val="00195502"/>
    <w:rsid w:val="00196017"/>
    <w:rsid w:val="00196060"/>
    <w:rsid w:val="001965C0"/>
    <w:rsid w:val="00196770"/>
    <w:rsid w:val="00196806"/>
    <w:rsid w:val="001969D4"/>
    <w:rsid w:val="00196C8F"/>
    <w:rsid w:val="00197251"/>
    <w:rsid w:val="001975F1"/>
    <w:rsid w:val="00197FFB"/>
    <w:rsid w:val="001A00AF"/>
    <w:rsid w:val="001A04D3"/>
    <w:rsid w:val="001A0EE5"/>
    <w:rsid w:val="001A15CD"/>
    <w:rsid w:val="001A2216"/>
    <w:rsid w:val="001A22BE"/>
    <w:rsid w:val="001A2AF9"/>
    <w:rsid w:val="001A353B"/>
    <w:rsid w:val="001A4558"/>
    <w:rsid w:val="001A48F2"/>
    <w:rsid w:val="001A73D2"/>
    <w:rsid w:val="001A75BB"/>
    <w:rsid w:val="001A7F2A"/>
    <w:rsid w:val="001B0086"/>
    <w:rsid w:val="001B014B"/>
    <w:rsid w:val="001B0DB8"/>
    <w:rsid w:val="001B0DE7"/>
    <w:rsid w:val="001B0E52"/>
    <w:rsid w:val="001B1361"/>
    <w:rsid w:val="001B15C4"/>
    <w:rsid w:val="001B16EF"/>
    <w:rsid w:val="001B23C5"/>
    <w:rsid w:val="001B2F15"/>
    <w:rsid w:val="001B3261"/>
    <w:rsid w:val="001B351F"/>
    <w:rsid w:val="001B420D"/>
    <w:rsid w:val="001B42E7"/>
    <w:rsid w:val="001B44C8"/>
    <w:rsid w:val="001B48EC"/>
    <w:rsid w:val="001B4F40"/>
    <w:rsid w:val="001B5738"/>
    <w:rsid w:val="001B5899"/>
    <w:rsid w:val="001B5A91"/>
    <w:rsid w:val="001B5F99"/>
    <w:rsid w:val="001B66F2"/>
    <w:rsid w:val="001B6A97"/>
    <w:rsid w:val="001B6F5F"/>
    <w:rsid w:val="001B7154"/>
    <w:rsid w:val="001B76F7"/>
    <w:rsid w:val="001B7F53"/>
    <w:rsid w:val="001C0B16"/>
    <w:rsid w:val="001C21E7"/>
    <w:rsid w:val="001C237D"/>
    <w:rsid w:val="001C3386"/>
    <w:rsid w:val="001C36C8"/>
    <w:rsid w:val="001C3E37"/>
    <w:rsid w:val="001C4246"/>
    <w:rsid w:val="001C4568"/>
    <w:rsid w:val="001C470B"/>
    <w:rsid w:val="001C562F"/>
    <w:rsid w:val="001C5823"/>
    <w:rsid w:val="001C5DCA"/>
    <w:rsid w:val="001C706E"/>
    <w:rsid w:val="001C74DD"/>
    <w:rsid w:val="001D086B"/>
    <w:rsid w:val="001D12D0"/>
    <w:rsid w:val="001D166A"/>
    <w:rsid w:val="001D1F38"/>
    <w:rsid w:val="001D3150"/>
    <w:rsid w:val="001D3229"/>
    <w:rsid w:val="001D3E69"/>
    <w:rsid w:val="001D3EFF"/>
    <w:rsid w:val="001D40A0"/>
    <w:rsid w:val="001D48C6"/>
    <w:rsid w:val="001D4B34"/>
    <w:rsid w:val="001D4D80"/>
    <w:rsid w:val="001D568B"/>
    <w:rsid w:val="001D5E7E"/>
    <w:rsid w:val="001D6206"/>
    <w:rsid w:val="001D644D"/>
    <w:rsid w:val="001D7188"/>
    <w:rsid w:val="001D775D"/>
    <w:rsid w:val="001D7B25"/>
    <w:rsid w:val="001D7E6B"/>
    <w:rsid w:val="001D7EAD"/>
    <w:rsid w:val="001E000F"/>
    <w:rsid w:val="001E0246"/>
    <w:rsid w:val="001E0984"/>
    <w:rsid w:val="001E156B"/>
    <w:rsid w:val="001E1F95"/>
    <w:rsid w:val="001E1FEB"/>
    <w:rsid w:val="001E2662"/>
    <w:rsid w:val="001E27F8"/>
    <w:rsid w:val="001E2B43"/>
    <w:rsid w:val="001E2C83"/>
    <w:rsid w:val="001E41E5"/>
    <w:rsid w:val="001E5462"/>
    <w:rsid w:val="001E61BE"/>
    <w:rsid w:val="001E6DC8"/>
    <w:rsid w:val="001E6DFC"/>
    <w:rsid w:val="001E6FC4"/>
    <w:rsid w:val="001E7A10"/>
    <w:rsid w:val="001F00C2"/>
    <w:rsid w:val="001F03A5"/>
    <w:rsid w:val="001F0CD8"/>
    <w:rsid w:val="001F0D26"/>
    <w:rsid w:val="001F1614"/>
    <w:rsid w:val="001F18B6"/>
    <w:rsid w:val="001F23CD"/>
    <w:rsid w:val="001F24F9"/>
    <w:rsid w:val="001F2954"/>
    <w:rsid w:val="001F2FE7"/>
    <w:rsid w:val="001F319A"/>
    <w:rsid w:val="001F36DE"/>
    <w:rsid w:val="001F37E5"/>
    <w:rsid w:val="001F3A84"/>
    <w:rsid w:val="001F45B8"/>
    <w:rsid w:val="001F4BA4"/>
    <w:rsid w:val="001F4C63"/>
    <w:rsid w:val="001F5F8F"/>
    <w:rsid w:val="001F69BB"/>
    <w:rsid w:val="001F6C4A"/>
    <w:rsid w:val="001F7272"/>
    <w:rsid w:val="001F77F9"/>
    <w:rsid w:val="00200792"/>
    <w:rsid w:val="00200820"/>
    <w:rsid w:val="00200889"/>
    <w:rsid w:val="00200BC7"/>
    <w:rsid w:val="0020202B"/>
    <w:rsid w:val="002029C6"/>
    <w:rsid w:val="00202AC3"/>
    <w:rsid w:val="002031DB"/>
    <w:rsid w:val="002035E6"/>
    <w:rsid w:val="002038D5"/>
    <w:rsid w:val="002045EC"/>
    <w:rsid w:val="002046E2"/>
    <w:rsid w:val="0020524D"/>
    <w:rsid w:val="0020538B"/>
    <w:rsid w:val="00205603"/>
    <w:rsid w:val="002057C5"/>
    <w:rsid w:val="00205EC7"/>
    <w:rsid w:val="002063E9"/>
    <w:rsid w:val="0020641B"/>
    <w:rsid w:val="002064E1"/>
    <w:rsid w:val="00207620"/>
    <w:rsid w:val="00207B14"/>
    <w:rsid w:val="0021034D"/>
    <w:rsid w:val="00210993"/>
    <w:rsid w:val="00210C7F"/>
    <w:rsid w:val="00211B7C"/>
    <w:rsid w:val="00211D04"/>
    <w:rsid w:val="00212EBA"/>
    <w:rsid w:val="00212F32"/>
    <w:rsid w:val="002133B4"/>
    <w:rsid w:val="0021352D"/>
    <w:rsid w:val="0021385C"/>
    <w:rsid w:val="002139CD"/>
    <w:rsid w:val="00214495"/>
    <w:rsid w:val="002146B5"/>
    <w:rsid w:val="0021477F"/>
    <w:rsid w:val="00214D5C"/>
    <w:rsid w:val="00214DF4"/>
    <w:rsid w:val="00214FC4"/>
    <w:rsid w:val="0021529F"/>
    <w:rsid w:val="00215B5E"/>
    <w:rsid w:val="00215BE9"/>
    <w:rsid w:val="002163EB"/>
    <w:rsid w:val="002169CA"/>
    <w:rsid w:val="00216EC6"/>
    <w:rsid w:val="00217ACA"/>
    <w:rsid w:val="00220778"/>
    <w:rsid w:val="00220B7E"/>
    <w:rsid w:val="002215CE"/>
    <w:rsid w:val="00221BF3"/>
    <w:rsid w:val="002222FC"/>
    <w:rsid w:val="00222400"/>
    <w:rsid w:val="00222BA8"/>
    <w:rsid w:val="002231A0"/>
    <w:rsid w:val="002232FE"/>
    <w:rsid w:val="002237D4"/>
    <w:rsid w:val="00223D18"/>
    <w:rsid w:val="00223D49"/>
    <w:rsid w:val="00223FE5"/>
    <w:rsid w:val="00224240"/>
    <w:rsid w:val="0022443E"/>
    <w:rsid w:val="00224C4A"/>
    <w:rsid w:val="00225806"/>
    <w:rsid w:val="00225F44"/>
    <w:rsid w:val="002268B2"/>
    <w:rsid w:val="0022708F"/>
    <w:rsid w:val="00227384"/>
    <w:rsid w:val="00227E99"/>
    <w:rsid w:val="002304C2"/>
    <w:rsid w:val="002305A6"/>
    <w:rsid w:val="002309E7"/>
    <w:rsid w:val="0023109E"/>
    <w:rsid w:val="00231710"/>
    <w:rsid w:val="00231DDB"/>
    <w:rsid w:val="00232089"/>
    <w:rsid w:val="0023390F"/>
    <w:rsid w:val="00233FD7"/>
    <w:rsid w:val="002347D7"/>
    <w:rsid w:val="0023483D"/>
    <w:rsid w:val="00234C38"/>
    <w:rsid w:val="00234C46"/>
    <w:rsid w:val="002359D0"/>
    <w:rsid w:val="00235F95"/>
    <w:rsid w:val="0023637A"/>
    <w:rsid w:val="002368AE"/>
    <w:rsid w:val="00236C62"/>
    <w:rsid w:val="0023767D"/>
    <w:rsid w:val="002402DA"/>
    <w:rsid w:val="002403C6"/>
    <w:rsid w:val="00240A4B"/>
    <w:rsid w:val="00240B8C"/>
    <w:rsid w:val="00240D2D"/>
    <w:rsid w:val="00241492"/>
    <w:rsid w:val="00241828"/>
    <w:rsid w:val="0024192F"/>
    <w:rsid w:val="00241CDE"/>
    <w:rsid w:val="00241D76"/>
    <w:rsid w:val="00241DDD"/>
    <w:rsid w:val="00243494"/>
    <w:rsid w:val="00244015"/>
    <w:rsid w:val="002441C5"/>
    <w:rsid w:val="002449E4"/>
    <w:rsid w:val="00244F77"/>
    <w:rsid w:val="00245307"/>
    <w:rsid w:val="0024552D"/>
    <w:rsid w:val="0024567B"/>
    <w:rsid w:val="002456B7"/>
    <w:rsid w:val="00245DD2"/>
    <w:rsid w:val="0024609C"/>
    <w:rsid w:val="00246164"/>
    <w:rsid w:val="0024669A"/>
    <w:rsid w:val="002468CC"/>
    <w:rsid w:val="00246CC1"/>
    <w:rsid w:val="00247B25"/>
    <w:rsid w:val="00247C5D"/>
    <w:rsid w:val="00250BB1"/>
    <w:rsid w:val="00250E8C"/>
    <w:rsid w:val="00251B3D"/>
    <w:rsid w:val="00251B7C"/>
    <w:rsid w:val="002523C2"/>
    <w:rsid w:val="0025290A"/>
    <w:rsid w:val="0025348A"/>
    <w:rsid w:val="00253549"/>
    <w:rsid w:val="00253646"/>
    <w:rsid w:val="00253CCB"/>
    <w:rsid w:val="00253DA4"/>
    <w:rsid w:val="0025442A"/>
    <w:rsid w:val="00254617"/>
    <w:rsid w:val="00254F2A"/>
    <w:rsid w:val="00255239"/>
    <w:rsid w:val="002553FB"/>
    <w:rsid w:val="002558A3"/>
    <w:rsid w:val="00255966"/>
    <w:rsid w:val="00255C32"/>
    <w:rsid w:val="00255F81"/>
    <w:rsid w:val="00255FDC"/>
    <w:rsid w:val="002565CC"/>
    <w:rsid w:val="00257424"/>
    <w:rsid w:val="00260499"/>
    <w:rsid w:val="002604B1"/>
    <w:rsid w:val="00260808"/>
    <w:rsid w:val="00260D0D"/>
    <w:rsid w:val="00261558"/>
    <w:rsid w:val="002619AC"/>
    <w:rsid w:val="002619BB"/>
    <w:rsid w:val="00261AF0"/>
    <w:rsid w:val="00262C16"/>
    <w:rsid w:val="00263477"/>
    <w:rsid w:val="002636B2"/>
    <w:rsid w:val="00263B28"/>
    <w:rsid w:val="00264460"/>
    <w:rsid w:val="002656A1"/>
    <w:rsid w:val="00265D95"/>
    <w:rsid w:val="0026609F"/>
    <w:rsid w:val="00266CE9"/>
    <w:rsid w:val="002707BB"/>
    <w:rsid w:val="00270A0B"/>
    <w:rsid w:val="0027126F"/>
    <w:rsid w:val="0027193C"/>
    <w:rsid w:val="00271F04"/>
    <w:rsid w:val="00272025"/>
    <w:rsid w:val="0027205A"/>
    <w:rsid w:val="00272958"/>
    <w:rsid w:val="002734AC"/>
    <w:rsid w:val="00273791"/>
    <w:rsid w:val="00273C6E"/>
    <w:rsid w:val="00273FCD"/>
    <w:rsid w:val="00273FF0"/>
    <w:rsid w:val="002741A0"/>
    <w:rsid w:val="0027444D"/>
    <w:rsid w:val="00274662"/>
    <w:rsid w:val="0027466E"/>
    <w:rsid w:val="00274AC2"/>
    <w:rsid w:val="00274F93"/>
    <w:rsid w:val="002751D3"/>
    <w:rsid w:val="00275589"/>
    <w:rsid w:val="002755B4"/>
    <w:rsid w:val="0027589B"/>
    <w:rsid w:val="00275AA1"/>
    <w:rsid w:val="00275B58"/>
    <w:rsid w:val="0027695F"/>
    <w:rsid w:val="00276D44"/>
    <w:rsid w:val="00276E86"/>
    <w:rsid w:val="00277665"/>
    <w:rsid w:val="00277727"/>
    <w:rsid w:val="002812B4"/>
    <w:rsid w:val="0028192D"/>
    <w:rsid w:val="00281C41"/>
    <w:rsid w:val="00281F62"/>
    <w:rsid w:val="00282529"/>
    <w:rsid w:val="00282C63"/>
    <w:rsid w:val="002832E6"/>
    <w:rsid w:val="00283897"/>
    <w:rsid w:val="002841D6"/>
    <w:rsid w:val="0028500B"/>
    <w:rsid w:val="0028508D"/>
    <w:rsid w:val="002851F2"/>
    <w:rsid w:val="00285318"/>
    <w:rsid w:val="002855DD"/>
    <w:rsid w:val="00285C67"/>
    <w:rsid w:val="0028634D"/>
    <w:rsid w:val="0028680B"/>
    <w:rsid w:val="00287CFD"/>
    <w:rsid w:val="0029127C"/>
    <w:rsid w:val="00291737"/>
    <w:rsid w:val="002919D2"/>
    <w:rsid w:val="002920A9"/>
    <w:rsid w:val="00292182"/>
    <w:rsid w:val="00292609"/>
    <w:rsid w:val="00292610"/>
    <w:rsid w:val="002928B9"/>
    <w:rsid w:val="00292D6B"/>
    <w:rsid w:val="00293DD7"/>
    <w:rsid w:val="00294344"/>
    <w:rsid w:val="00294702"/>
    <w:rsid w:val="00294898"/>
    <w:rsid w:val="00295210"/>
    <w:rsid w:val="00295431"/>
    <w:rsid w:val="002955E9"/>
    <w:rsid w:val="0029583F"/>
    <w:rsid w:val="00295F73"/>
    <w:rsid w:val="0029601C"/>
    <w:rsid w:val="002960FE"/>
    <w:rsid w:val="00296B39"/>
    <w:rsid w:val="002A02D3"/>
    <w:rsid w:val="002A092C"/>
    <w:rsid w:val="002A0E0E"/>
    <w:rsid w:val="002A4D0F"/>
    <w:rsid w:val="002A62BB"/>
    <w:rsid w:val="002A6BBC"/>
    <w:rsid w:val="002A6F09"/>
    <w:rsid w:val="002A766A"/>
    <w:rsid w:val="002B0C77"/>
    <w:rsid w:val="002B1056"/>
    <w:rsid w:val="002B1625"/>
    <w:rsid w:val="002B1D89"/>
    <w:rsid w:val="002B25EB"/>
    <w:rsid w:val="002B4267"/>
    <w:rsid w:val="002B5748"/>
    <w:rsid w:val="002B592A"/>
    <w:rsid w:val="002B5D25"/>
    <w:rsid w:val="002B6B2B"/>
    <w:rsid w:val="002B704D"/>
    <w:rsid w:val="002B71BD"/>
    <w:rsid w:val="002B7B02"/>
    <w:rsid w:val="002B7D89"/>
    <w:rsid w:val="002B7EBF"/>
    <w:rsid w:val="002B7F23"/>
    <w:rsid w:val="002C014A"/>
    <w:rsid w:val="002C0651"/>
    <w:rsid w:val="002C0DD3"/>
    <w:rsid w:val="002C16B9"/>
    <w:rsid w:val="002C1FE0"/>
    <w:rsid w:val="002C3FCB"/>
    <w:rsid w:val="002C4019"/>
    <w:rsid w:val="002C6164"/>
    <w:rsid w:val="002C7CD5"/>
    <w:rsid w:val="002D18E3"/>
    <w:rsid w:val="002D1A59"/>
    <w:rsid w:val="002D208E"/>
    <w:rsid w:val="002D2CC4"/>
    <w:rsid w:val="002D2F1B"/>
    <w:rsid w:val="002D365C"/>
    <w:rsid w:val="002D37E0"/>
    <w:rsid w:val="002D3C1F"/>
    <w:rsid w:val="002D3F52"/>
    <w:rsid w:val="002D4059"/>
    <w:rsid w:val="002D4C89"/>
    <w:rsid w:val="002D5D6D"/>
    <w:rsid w:val="002D5E14"/>
    <w:rsid w:val="002D5F8C"/>
    <w:rsid w:val="002D66AD"/>
    <w:rsid w:val="002D6A2D"/>
    <w:rsid w:val="002D7A5C"/>
    <w:rsid w:val="002D7AD5"/>
    <w:rsid w:val="002E06CB"/>
    <w:rsid w:val="002E08BE"/>
    <w:rsid w:val="002E0925"/>
    <w:rsid w:val="002E0C46"/>
    <w:rsid w:val="002E165F"/>
    <w:rsid w:val="002E1A5C"/>
    <w:rsid w:val="002E24B6"/>
    <w:rsid w:val="002E2DB8"/>
    <w:rsid w:val="002E2E62"/>
    <w:rsid w:val="002E3452"/>
    <w:rsid w:val="002E3D45"/>
    <w:rsid w:val="002E43B2"/>
    <w:rsid w:val="002E44E5"/>
    <w:rsid w:val="002E4B1E"/>
    <w:rsid w:val="002E5275"/>
    <w:rsid w:val="002E58F8"/>
    <w:rsid w:val="002E5AD0"/>
    <w:rsid w:val="002E5FA1"/>
    <w:rsid w:val="002E662B"/>
    <w:rsid w:val="002E69F6"/>
    <w:rsid w:val="002E6BFB"/>
    <w:rsid w:val="002E7B15"/>
    <w:rsid w:val="002E7B5C"/>
    <w:rsid w:val="002E7B7B"/>
    <w:rsid w:val="002F0451"/>
    <w:rsid w:val="002F0B47"/>
    <w:rsid w:val="002F115F"/>
    <w:rsid w:val="002F15E8"/>
    <w:rsid w:val="002F3B65"/>
    <w:rsid w:val="002F3CC6"/>
    <w:rsid w:val="002F4DCF"/>
    <w:rsid w:val="002F4F27"/>
    <w:rsid w:val="002F52FC"/>
    <w:rsid w:val="002F5649"/>
    <w:rsid w:val="002F68AC"/>
    <w:rsid w:val="002F6E04"/>
    <w:rsid w:val="002F7E54"/>
    <w:rsid w:val="0030071A"/>
    <w:rsid w:val="00300C19"/>
    <w:rsid w:val="00300CB7"/>
    <w:rsid w:val="00300F9E"/>
    <w:rsid w:val="00301240"/>
    <w:rsid w:val="00301B57"/>
    <w:rsid w:val="00301DDB"/>
    <w:rsid w:val="00303003"/>
    <w:rsid w:val="003037D9"/>
    <w:rsid w:val="00304514"/>
    <w:rsid w:val="00304844"/>
    <w:rsid w:val="00304FD0"/>
    <w:rsid w:val="0030583C"/>
    <w:rsid w:val="00305CA4"/>
    <w:rsid w:val="003064FF"/>
    <w:rsid w:val="00306538"/>
    <w:rsid w:val="00307259"/>
    <w:rsid w:val="00310778"/>
    <w:rsid w:val="00310878"/>
    <w:rsid w:val="00310BC0"/>
    <w:rsid w:val="00310CAF"/>
    <w:rsid w:val="003118AA"/>
    <w:rsid w:val="003120D2"/>
    <w:rsid w:val="00313325"/>
    <w:rsid w:val="00313D35"/>
    <w:rsid w:val="00313F1D"/>
    <w:rsid w:val="0031416D"/>
    <w:rsid w:val="00314293"/>
    <w:rsid w:val="00316ACE"/>
    <w:rsid w:val="00316FAD"/>
    <w:rsid w:val="003171E4"/>
    <w:rsid w:val="003172A0"/>
    <w:rsid w:val="00317512"/>
    <w:rsid w:val="00320E59"/>
    <w:rsid w:val="0032104F"/>
    <w:rsid w:val="00321345"/>
    <w:rsid w:val="00321966"/>
    <w:rsid w:val="003227E1"/>
    <w:rsid w:val="00322DAC"/>
    <w:rsid w:val="00323195"/>
    <w:rsid w:val="0032367D"/>
    <w:rsid w:val="00323C54"/>
    <w:rsid w:val="0032416C"/>
    <w:rsid w:val="003243AC"/>
    <w:rsid w:val="00325863"/>
    <w:rsid w:val="00326693"/>
    <w:rsid w:val="0032703D"/>
    <w:rsid w:val="00327564"/>
    <w:rsid w:val="00327664"/>
    <w:rsid w:val="0032775E"/>
    <w:rsid w:val="003307F7"/>
    <w:rsid w:val="003309D0"/>
    <w:rsid w:val="00331C1D"/>
    <w:rsid w:val="00332050"/>
    <w:rsid w:val="00332B2A"/>
    <w:rsid w:val="00332DAF"/>
    <w:rsid w:val="00333829"/>
    <w:rsid w:val="00334A54"/>
    <w:rsid w:val="0033534F"/>
    <w:rsid w:val="00335472"/>
    <w:rsid w:val="00335FD7"/>
    <w:rsid w:val="003360F0"/>
    <w:rsid w:val="00336823"/>
    <w:rsid w:val="00336F93"/>
    <w:rsid w:val="0033711D"/>
    <w:rsid w:val="00337297"/>
    <w:rsid w:val="00337842"/>
    <w:rsid w:val="00337AA4"/>
    <w:rsid w:val="00337AE0"/>
    <w:rsid w:val="0034004D"/>
    <w:rsid w:val="00340720"/>
    <w:rsid w:val="0034091A"/>
    <w:rsid w:val="00341136"/>
    <w:rsid w:val="003411FB"/>
    <w:rsid w:val="00341966"/>
    <w:rsid w:val="00341B21"/>
    <w:rsid w:val="00342531"/>
    <w:rsid w:val="0034351E"/>
    <w:rsid w:val="00343925"/>
    <w:rsid w:val="003447CC"/>
    <w:rsid w:val="00344BC7"/>
    <w:rsid w:val="0034506A"/>
    <w:rsid w:val="00345E83"/>
    <w:rsid w:val="003468E5"/>
    <w:rsid w:val="00346CD6"/>
    <w:rsid w:val="003471D5"/>
    <w:rsid w:val="003472DC"/>
    <w:rsid w:val="003477F2"/>
    <w:rsid w:val="00347C59"/>
    <w:rsid w:val="00347C98"/>
    <w:rsid w:val="003504B5"/>
    <w:rsid w:val="00350AEA"/>
    <w:rsid w:val="00350B55"/>
    <w:rsid w:val="00350BF9"/>
    <w:rsid w:val="00350F0A"/>
    <w:rsid w:val="003510C4"/>
    <w:rsid w:val="00351355"/>
    <w:rsid w:val="00351565"/>
    <w:rsid w:val="00351E70"/>
    <w:rsid w:val="003529E6"/>
    <w:rsid w:val="003531F5"/>
    <w:rsid w:val="00353BBA"/>
    <w:rsid w:val="00354478"/>
    <w:rsid w:val="00354883"/>
    <w:rsid w:val="003552FE"/>
    <w:rsid w:val="0035589C"/>
    <w:rsid w:val="0035598B"/>
    <w:rsid w:val="003574D7"/>
    <w:rsid w:val="00357904"/>
    <w:rsid w:val="003601F2"/>
    <w:rsid w:val="00360A74"/>
    <w:rsid w:val="00360CAD"/>
    <w:rsid w:val="0036118F"/>
    <w:rsid w:val="0036121C"/>
    <w:rsid w:val="0036122D"/>
    <w:rsid w:val="003613F4"/>
    <w:rsid w:val="00361911"/>
    <w:rsid w:val="00361B23"/>
    <w:rsid w:val="00362077"/>
    <w:rsid w:val="00362192"/>
    <w:rsid w:val="00362C06"/>
    <w:rsid w:val="00362FAB"/>
    <w:rsid w:val="00363011"/>
    <w:rsid w:val="0036341A"/>
    <w:rsid w:val="00363577"/>
    <w:rsid w:val="00363C81"/>
    <w:rsid w:val="003642BF"/>
    <w:rsid w:val="003642D8"/>
    <w:rsid w:val="00365276"/>
    <w:rsid w:val="003652E6"/>
    <w:rsid w:val="0036586D"/>
    <w:rsid w:val="00365878"/>
    <w:rsid w:val="003658C6"/>
    <w:rsid w:val="00365B59"/>
    <w:rsid w:val="003660CD"/>
    <w:rsid w:val="00366599"/>
    <w:rsid w:val="00366A9B"/>
    <w:rsid w:val="00367F92"/>
    <w:rsid w:val="003700D9"/>
    <w:rsid w:val="00370639"/>
    <w:rsid w:val="00370977"/>
    <w:rsid w:val="00370C2B"/>
    <w:rsid w:val="00371E2E"/>
    <w:rsid w:val="003722D5"/>
    <w:rsid w:val="00372A5A"/>
    <w:rsid w:val="00373A3A"/>
    <w:rsid w:val="00374029"/>
    <w:rsid w:val="003742FA"/>
    <w:rsid w:val="003764AE"/>
    <w:rsid w:val="00376742"/>
    <w:rsid w:val="0037702C"/>
    <w:rsid w:val="003773F6"/>
    <w:rsid w:val="00377734"/>
    <w:rsid w:val="00380613"/>
    <w:rsid w:val="00380CB2"/>
    <w:rsid w:val="003812C2"/>
    <w:rsid w:val="00381479"/>
    <w:rsid w:val="00381886"/>
    <w:rsid w:val="00381DFB"/>
    <w:rsid w:val="00381F4D"/>
    <w:rsid w:val="00383CA3"/>
    <w:rsid w:val="00384254"/>
    <w:rsid w:val="0038476C"/>
    <w:rsid w:val="00384EB9"/>
    <w:rsid w:val="003852CB"/>
    <w:rsid w:val="0038594F"/>
    <w:rsid w:val="003859FD"/>
    <w:rsid w:val="00386562"/>
    <w:rsid w:val="0038732D"/>
    <w:rsid w:val="00387760"/>
    <w:rsid w:val="00387BAA"/>
    <w:rsid w:val="00387CF1"/>
    <w:rsid w:val="00390AE3"/>
    <w:rsid w:val="00390F99"/>
    <w:rsid w:val="003919D5"/>
    <w:rsid w:val="00391BC4"/>
    <w:rsid w:val="00391D2C"/>
    <w:rsid w:val="00391EEA"/>
    <w:rsid w:val="003920F6"/>
    <w:rsid w:val="00392487"/>
    <w:rsid w:val="0039254E"/>
    <w:rsid w:val="00392D31"/>
    <w:rsid w:val="00393897"/>
    <w:rsid w:val="00393A6B"/>
    <w:rsid w:val="003941A2"/>
    <w:rsid w:val="003942A5"/>
    <w:rsid w:val="0039532C"/>
    <w:rsid w:val="003954D1"/>
    <w:rsid w:val="0039566C"/>
    <w:rsid w:val="00395E76"/>
    <w:rsid w:val="003971DD"/>
    <w:rsid w:val="00397356"/>
    <w:rsid w:val="003A03C2"/>
    <w:rsid w:val="003A0424"/>
    <w:rsid w:val="003A0529"/>
    <w:rsid w:val="003A0B03"/>
    <w:rsid w:val="003A13A3"/>
    <w:rsid w:val="003A181C"/>
    <w:rsid w:val="003A3491"/>
    <w:rsid w:val="003A3D96"/>
    <w:rsid w:val="003A3DC6"/>
    <w:rsid w:val="003A4A3E"/>
    <w:rsid w:val="003A4CD3"/>
    <w:rsid w:val="003A5208"/>
    <w:rsid w:val="003A5480"/>
    <w:rsid w:val="003A5599"/>
    <w:rsid w:val="003A69A9"/>
    <w:rsid w:val="003A6C69"/>
    <w:rsid w:val="003A6FD5"/>
    <w:rsid w:val="003A6FEF"/>
    <w:rsid w:val="003A7251"/>
    <w:rsid w:val="003A72C2"/>
    <w:rsid w:val="003A75A0"/>
    <w:rsid w:val="003A7BAC"/>
    <w:rsid w:val="003B04B4"/>
    <w:rsid w:val="003B0526"/>
    <w:rsid w:val="003B0A7D"/>
    <w:rsid w:val="003B0CD1"/>
    <w:rsid w:val="003B1488"/>
    <w:rsid w:val="003B1628"/>
    <w:rsid w:val="003B17E4"/>
    <w:rsid w:val="003B25E2"/>
    <w:rsid w:val="003B2A6F"/>
    <w:rsid w:val="003B2A95"/>
    <w:rsid w:val="003B3553"/>
    <w:rsid w:val="003B355C"/>
    <w:rsid w:val="003B3688"/>
    <w:rsid w:val="003B3E82"/>
    <w:rsid w:val="003B3FB2"/>
    <w:rsid w:val="003B41AF"/>
    <w:rsid w:val="003B42C0"/>
    <w:rsid w:val="003B454A"/>
    <w:rsid w:val="003B4622"/>
    <w:rsid w:val="003B4D38"/>
    <w:rsid w:val="003B5194"/>
    <w:rsid w:val="003B573C"/>
    <w:rsid w:val="003B59DF"/>
    <w:rsid w:val="003B5CEE"/>
    <w:rsid w:val="003B6341"/>
    <w:rsid w:val="003B64FF"/>
    <w:rsid w:val="003B695F"/>
    <w:rsid w:val="003B709A"/>
    <w:rsid w:val="003B70A8"/>
    <w:rsid w:val="003B760E"/>
    <w:rsid w:val="003B7C6C"/>
    <w:rsid w:val="003B7E97"/>
    <w:rsid w:val="003C0183"/>
    <w:rsid w:val="003C0D27"/>
    <w:rsid w:val="003C1180"/>
    <w:rsid w:val="003C165A"/>
    <w:rsid w:val="003C1A40"/>
    <w:rsid w:val="003C2B87"/>
    <w:rsid w:val="003C3274"/>
    <w:rsid w:val="003C33ED"/>
    <w:rsid w:val="003C39DE"/>
    <w:rsid w:val="003C3A66"/>
    <w:rsid w:val="003C3AA8"/>
    <w:rsid w:val="003C40EB"/>
    <w:rsid w:val="003C4561"/>
    <w:rsid w:val="003C47D7"/>
    <w:rsid w:val="003C4FD5"/>
    <w:rsid w:val="003C54DA"/>
    <w:rsid w:val="003C55E6"/>
    <w:rsid w:val="003C64B4"/>
    <w:rsid w:val="003C6E9C"/>
    <w:rsid w:val="003C78E2"/>
    <w:rsid w:val="003D0D9F"/>
    <w:rsid w:val="003D1CB1"/>
    <w:rsid w:val="003D22D9"/>
    <w:rsid w:val="003D238A"/>
    <w:rsid w:val="003D40ED"/>
    <w:rsid w:val="003D5147"/>
    <w:rsid w:val="003D53A8"/>
    <w:rsid w:val="003D55D4"/>
    <w:rsid w:val="003D561F"/>
    <w:rsid w:val="003D5A8C"/>
    <w:rsid w:val="003D5B7C"/>
    <w:rsid w:val="003D6ADA"/>
    <w:rsid w:val="003D6D93"/>
    <w:rsid w:val="003D75C7"/>
    <w:rsid w:val="003D761E"/>
    <w:rsid w:val="003D7ADC"/>
    <w:rsid w:val="003D7D5B"/>
    <w:rsid w:val="003E0F74"/>
    <w:rsid w:val="003E1C2D"/>
    <w:rsid w:val="003E2064"/>
    <w:rsid w:val="003E25D5"/>
    <w:rsid w:val="003E3245"/>
    <w:rsid w:val="003E3EA8"/>
    <w:rsid w:val="003E4840"/>
    <w:rsid w:val="003E4CBF"/>
    <w:rsid w:val="003E5045"/>
    <w:rsid w:val="003E54C9"/>
    <w:rsid w:val="003E5754"/>
    <w:rsid w:val="003E579A"/>
    <w:rsid w:val="003E58FA"/>
    <w:rsid w:val="003E5A38"/>
    <w:rsid w:val="003E6127"/>
    <w:rsid w:val="003E6902"/>
    <w:rsid w:val="003E7430"/>
    <w:rsid w:val="003E753F"/>
    <w:rsid w:val="003F01D9"/>
    <w:rsid w:val="003F0E87"/>
    <w:rsid w:val="003F0F09"/>
    <w:rsid w:val="003F0F18"/>
    <w:rsid w:val="003F1C0C"/>
    <w:rsid w:val="003F1EB0"/>
    <w:rsid w:val="003F21BF"/>
    <w:rsid w:val="003F26F9"/>
    <w:rsid w:val="003F2D69"/>
    <w:rsid w:val="003F2DFF"/>
    <w:rsid w:val="003F39DB"/>
    <w:rsid w:val="003F4828"/>
    <w:rsid w:val="003F4E59"/>
    <w:rsid w:val="003F631B"/>
    <w:rsid w:val="003F63EE"/>
    <w:rsid w:val="003F6C46"/>
    <w:rsid w:val="003F7773"/>
    <w:rsid w:val="003F7853"/>
    <w:rsid w:val="003F7B1B"/>
    <w:rsid w:val="003F7BFB"/>
    <w:rsid w:val="003F7E14"/>
    <w:rsid w:val="0040051B"/>
    <w:rsid w:val="0040052A"/>
    <w:rsid w:val="00400B7D"/>
    <w:rsid w:val="00401876"/>
    <w:rsid w:val="00401BA3"/>
    <w:rsid w:val="00401BBD"/>
    <w:rsid w:val="004037EF"/>
    <w:rsid w:val="00403B84"/>
    <w:rsid w:val="0040508E"/>
    <w:rsid w:val="00405624"/>
    <w:rsid w:val="00405771"/>
    <w:rsid w:val="004057C3"/>
    <w:rsid w:val="004058CB"/>
    <w:rsid w:val="00405D1B"/>
    <w:rsid w:val="00406858"/>
    <w:rsid w:val="00406AE2"/>
    <w:rsid w:val="00406B2A"/>
    <w:rsid w:val="00406BFF"/>
    <w:rsid w:val="0040760A"/>
    <w:rsid w:val="004109A4"/>
    <w:rsid w:val="00410AFB"/>
    <w:rsid w:val="00411430"/>
    <w:rsid w:val="00411682"/>
    <w:rsid w:val="00411767"/>
    <w:rsid w:val="00411DF8"/>
    <w:rsid w:val="004120C6"/>
    <w:rsid w:val="00412800"/>
    <w:rsid w:val="00412B9D"/>
    <w:rsid w:val="00412BC7"/>
    <w:rsid w:val="00412D80"/>
    <w:rsid w:val="00412F13"/>
    <w:rsid w:val="00413CEF"/>
    <w:rsid w:val="00413E4A"/>
    <w:rsid w:val="00414B7E"/>
    <w:rsid w:val="00414B93"/>
    <w:rsid w:val="00415087"/>
    <w:rsid w:val="0041690A"/>
    <w:rsid w:val="00417064"/>
    <w:rsid w:val="00417916"/>
    <w:rsid w:val="00417951"/>
    <w:rsid w:val="004179DB"/>
    <w:rsid w:val="00417D52"/>
    <w:rsid w:val="004228AB"/>
    <w:rsid w:val="00423A0F"/>
    <w:rsid w:val="00424D4B"/>
    <w:rsid w:val="00425050"/>
    <w:rsid w:val="00425506"/>
    <w:rsid w:val="004255D3"/>
    <w:rsid w:val="00425892"/>
    <w:rsid w:val="004259D1"/>
    <w:rsid w:val="00425E09"/>
    <w:rsid w:val="0042672B"/>
    <w:rsid w:val="0042754E"/>
    <w:rsid w:val="00427D34"/>
    <w:rsid w:val="004309E3"/>
    <w:rsid w:val="00431307"/>
    <w:rsid w:val="00431CA3"/>
    <w:rsid w:val="0043200D"/>
    <w:rsid w:val="00432D37"/>
    <w:rsid w:val="00432E41"/>
    <w:rsid w:val="00433840"/>
    <w:rsid w:val="00435B5F"/>
    <w:rsid w:val="00435DCA"/>
    <w:rsid w:val="004364E0"/>
    <w:rsid w:val="00436BEC"/>
    <w:rsid w:val="00437CE4"/>
    <w:rsid w:val="00440011"/>
    <w:rsid w:val="00440A1E"/>
    <w:rsid w:val="00440F42"/>
    <w:rsid w:val="00440FD9"/>
    <w:rsid w:val="004416B1"/>
    <w:rsid w:val="0044197A"/>
    <w:rsid w:val="00441C93"/>
    <w:rsid w:val="0044255D"/>
    <w:rsid w:val="00442649"/>
    <w:rsid w:val="00442917"/>
    <w:rsid w:val="00442A98"/>
    <w:rsid w:val="00442AD4"/>
    <w:rsid w:val="00443764"/>
    <w:rsid w:val="00443EFE"/>
    <w:rsid w:val="004443E6"/>
    <w:rsid w:val="00444BDA"/>
    <w:rsid w:val="00444DCE"/>
    <w:rsid w:val="0044583D"/>
    <w:rsid w:val="0044585F"/>
    <w:rsid w:val="0044589E"/>
    <w:rsid w:val="00445BB3"/>
    <w:rsid w:val="00445CB5"/>
    <w:rsid w:val="0044623B"/>
    <w:rsid w:val="0044705B"/>
    <w:rsid w:val="00447FCC"/>
    <w:rsid w:val="0045027C"/>
    <w:rsid w:val="004510B2"/>
    <w:rsid w:val="004514A7"/>
    <w:rsid w:val="00451FE5"/>
    <w:rsid w:val="0045297E"/>
    <w:rsid w:val="00452985"/>
    <w:rsid w:val="00452A47"/>
    <w:rsid w:val="00453D8E"/>
    <w:rsid w:val="00454312"/>
    <w:rsid w:val="00454D0E"/>
    <w:rsid w:val="004551E2"/>
    <w:rsid w:val="004559DE"/>
    <w:rsid w:val="0045618D"/>
    <w:rsid w:val="00456627"/>
    <w:rsid w:val="00457342"/>
    <w:rsid w:val="004574BD"/>
    <w:rsid w:val="00457AC7"/>
    <w:rsid w:val="0046048B"/>
    <w:rsid w:val="00460708"/>
    <w:rsid w:val="00460AF9"/>
    <w:rsid w:val="00461A51"/>
    <w:rsid w:val="00462009"/>
    <w:rsid w:val="0046231F"/>
    <w:rsid w:val="004624A8"/>
    <w:rsid w:val="004624F1"/>
    <w:rsid w:val="0046260A"/>
    <w:rsid w:val="0046280B"/>
    <w:rsid w:val="004639C1"/>
    <w:rsid w:val="00463F0C"/>
    <w:rsid w:val="00464C26"/>
    <w:rsid w:val="00465374"/>
    <w:rsid w:val="00465735"/>
    <w:rsid w:val="004659BE"/>
    <w:rsid w:val="00465C64"/>
    <w:rsid w:val="00465CD2"/>
    <w:rsid w:val="00465D96"/>
    <w:rsid w:val="004668B7"/>
    <w:rsid w:val="0046775D"/>
    <w:rsid w:val="0046779A"/>
    <w:rsid w:val="004709D4"/>
    <w:rsid w:val="00470E11"/>
    <w:rsid w:val="00470EBF"/>
    <w:rsid w:val="00471C50"/>
    <w:rsid w:val="00471EF0"/>
    <w:rsid w:val="00473205"/>
    <w:rsid w:val="00473AD8"/>
    <w:rsid w:val="00473C60"/>
    <w:rsid w:val="00473EA0"/>
    <w:rsid w:val="00473FC0"/>
    <w:rsid w:val="00474320"/>
    <w:rsid w:val="004752C5"/>
    <w:rsid w:val="00476269"/>
    <w:rsid w:val="004762EF"/>
    <w:rsid w:val="0047657F"/>
    <w:rsid w:val="0047750E"/>
    <w:rsid w:val="004776F3"/>
    <w:rsid w:val="00480274"/>
    <w:rsid w:val="004805F9"/>
    <w:rsid w:val="0048062B"/>
    <w:rsid w:val="00480BAB"/>
    <w:rsid w:val="00480EFB"/>
    <w:rsid w:val="00481042"/>
    <w:rsid w:val="004810CC"/>
    <w:rsid w:val="00481639"/>
    <w:rsid w:val="00481C36"/>
    <w:rsid w:val="00481D13"/>
    <w:rsid w:val="00482E1F"/>
    <w:rsid w:val="004832B9"/>
    <w:rsid w:val="004835CD"/>
    <w:rsid w:val="00483EC1"/>
    <w:rsid w:val="00483F1F"/>
    <w:rsid w:val="004841BF"/>
    <w:rsid w:val="0048442C"/>
    <w:rsid w:val="00484937"/>
    <w:rsid w:val="00484D7B"/>
    <w:rsid w:val="0048531C"/>
    <w:rsid w:val="004853D0"/>
    <w:rsid w:val="00485B32"/>
    <w:rsid w:val="00486129"/>
    <w:rsid w:val="004861BC"/>
    <w:rsid w:val="004865E3"/>
    <w:rsid w:val="00490022"/>
    <w:rsid w:val="004907D1"/>
    <w:rsid w:val="00490963"/>
    <w:rsid w:val="00490C78"/>
    <w:rsid w:val="00490D9F"/>
    <w:rsid w:val="00490DEC"/>
    <w:rsid w:val="00490ECB"/>
    <w:rsid w:val="00491854"/>
    <w:rsid w:val="00491E46"/>
    <w:rsid w:val="00492C72"/>
    <w:rsid w:val="004939FD"/>
    <w:rsid w:val="004941ED"/>
    <w:rsid w:val="004944AD"/>
    <w:rsid w:val="00494F55"/>
    <w:rsid w:val="004951BD"/>
    <w:rsid w:val="00495DE3"/>
    <w:rsid w:val="0049683C"/>
    <w:rsid w:val="00496961"/>
    <w:rsid w:val="00496D06"/>
    <w:rsid w:val="004970F1"/>
    <w:rsid w:val="00497DCE"/>
    <w:rsid w:val="00497EC5"/>
    <w:rsid w:val="004A0722"/>
    <w:rsid w:val="004A09A6"/>
    <w:rsid w:val="004A0A70"/>
    <w:rsid w:val="004A1F49"/>
    <w:rsid w:val="004A20FE"/>
    <w:rsid w:val="004A2382"/>
    <w:rsid w:val="004A2737"/>
    <w:rsid w:val="004A2762"/>
    <w:rsid w:val="004A2A09"/>
    <w:rsid w:val="004A35A7"/>
    <w:rsid w:val="004A4760"/>
    <w:rsid w:val="004A4C4A"/>
    <w:rsid w:val="004A4F5C"/>
    <w:rsid w:val="004A575A"/>
    <w:rsid w:val="004A58B0"/>
    <w:rsid w:val="004A5AF1"/>
    <w:rsid w:val="004A5C0A"/>
    <w:rsid w:val="004A5DA3"/>
    <w:rsid w:val="004A614B"/>
    <w:rsid w:val="004A734F"/>
    <w:rsid w:val="004A76E7"/>
    <w:rsid w:val="004A79E6"/>
    <w:rsid w:val="004B02C8"/>
    <w:rsid w:val="004B11A0"/>
    <w:rsid w:val="004B18BE"/>
    <w:rsid w:val="004B2E3A"/>
    <w:rsid w:val="004B33B2"/>
    <w:rsid w:val="004B3E82"/>
    <w:rsid w:val="004B40AA"/>
    <w:rsid w:val="004B4E10"/>
    <w:rsid w:val="004B50A6"/>
    <w:rsid w:val="004B5187"/>
    <w:rsid w:val="004B53FC"/>
    <w:rsid w:val="004B53FE"/>
    <w:rsid w:val="004B58E7"/>
    <w:rsid w:val="004B6FED"/>
    <w:rsid w:val="004B7076"/>
    <w:rsid w:val="004B7E8B"/>
    <w:rsid w:val="004C13EC"/>
    <w:rsid w:val="004C172F"/>
    <w:rsid w:val="004C1D1E"/>
    <w:rsid w:val="004C289D"/>
    <w:rsid w:val="004C2BCC"/>
    <w:rsid w:val="004C2C1D"/>
    <w:rsid w:val="004C2CF7"/>
    <w:rsid w:val="004C2D20"/>
    <w:rsid w:val="004C3454"/>
    <w:rsid w:val="004C36DC"/>
    <w:rsid w:val="004C37B8"/>
    <w:rsid w:val="004C3AB2"/>
    <w:rsid w:val="004C3CDC"/>
    <w:rsid w:val="004C4702"/>
    <w:rsid w:val="004C478E"/>
    <w:rsid w:val="004C4DB1"/>
    <w:rsid w:val="004C54A5"/>
    <w:rsid w:val="004C575B"/>
    <w:rsid w:val="004C588B"/>
    <w:rsid w:val="004C5CCA"/>
    <w:rsid w:val="004C5E8B"/>
    <w:rsid w:val="004C6714"/>
    <w:rsid w:val="004C6B7B"/>
    <w:rsid w:val="004C71A1"/>
    <w:rsid w:val="004C7CF0"/>
    <w:rsid w:val="004D05EC"/>
    <w:rsid w:val="004D069B"/>
    <w:rsid w:val="004D0961"/>
    <w:rsid w:val="004D0CDE"/>
    <w:rsid w:val="004D148A"/>
    <w:rsid w:val="004D1673"/>
    <w:rsid w:val="004D185B"/>
    <w:rsid w:val="004D1A1A"/>
    <w:rsid w:val="004D2901"/>
    <w:rsid w:val="004D2AA8"/>
    <w:rsid w:val="004D3200"/>
    <w:rsid w:val="004D35C6"/>
    <w:rsid w:val="004D37B5"/>
    <w:rsid w:val="004D38A6"/>
    <w:rsid w:val="004D3E93"/>
    <w:rsid w:val="004D4730"/>
    <w:rsid w:val="004D5436"/>
    <w:rsid w:val="004D55CD"/>
    <w:rsid w:val="004D5BF2"/>
    <w:rsid w:val="004D6277"/>
    <w:rsid w:val="004D6E28"/>
    <w:rsid w:val="004D7177"/>
    <w:rsid w:val="004D75A9"/>
    <w:rsid w:val="004E0A9B"/>
    <w:rsid w:val="004E0C02"/>
    <w:rsid w:val="004E0EF0"/>
    <w:rsid w:val="004E20C6"/>
    <w:rsid w:val="004E27B5"/>
    <w:rsid w:val="004E2FC6"/>
    <w:rsid w:val="004E3B8B"/>
    <w:rsid w:val="004E3CB8"/>
    <w:rsid w:val="004E5080"/>
    <w:rsid w:val="004E57F0"/>
    <w:rsid w:val="004E6ACC"/>
    <w:rsid w:val="004E7204"/>
    <w:rsid w:val="004E7BEF"/>
    <w:rsid w:val="004F0149"/>
    <w:rsid w:val="004F0B3B"/>
    <w:rsid w:val="004F0DCA"/>
    <w:rsid w:val="004F115A"/>
    <w:rsid w:val="004F15C2"/>
    <w:rsid w:val="004F1717"/>
    <w:rsid w:val="004F195C"/>
    <w:rsid w:val="004F19F3"/>
    <w:rsid w:val="004F2155"/>
    <w:rsid w:val="004F22E5"/>
    <w:rsid w:val="004F28B7"/>
    <w:rsid w:val="004F2F97"/>
    <w:rsid w:val="004F3241"/>
    <w:rsid w:val="004F37C7"/>
    <w:rsid w:val="004F38A0"/>
    <w:rsid w:val="004F3B35"/>
    <w:rsid w:val="004F3C34"/>
    <w:rsid w:val="004F3C70"/>
    <w:rsid w:val="004F4849"/>
    <w:rsid w:val="004F4F60"/>
    <w:rsid w:val="004F524E"/>
    <w:rsid w:val="004F5267"/>
    <w:rsid w:val="004F55F2"/>
    <w:rsid w:val="004F569B"/>
    <w:rsid w:val="004F5C79"/>
    <w:rsid w:val="004F649B"/>
    <w:rsid w:val="004F6B8D"/>
    <w:rsid w:val="004F7126"/>
    <w:rsid w:val="004F719F"/>
    <w:rsid w:val="004F73A6"/>
    <w:rsid w:val="004F752E"/>
    <w:rsid w:val="004F7B7A"/>
    <w:rsid w:val="004F7E28"/>
    <w:rsid w:val="004F7FCA"/>
    <w:rsid w:val="005000B2"/>
    <w:rsid w:val="005001D5"/>
    <w:rsid w:val="005004DD"/>
    <w:rsid w:val="00500B55"/>
    <w:rsid w:val="00501070"/>
    <w:rsid w:val="0050212A"/>
    <w:rsid w:val="005022A4"/>
    <w:rsid w:val="005024B6"/>
    <w:rsid w:val="0050310C"/>
    <w:rsid w:val="0050487F"/>
    <w:rsid w:val="0050595A"/>
    <w:rsid w:val="00506172"/>
    <w:rsid w:val="0050624D"/>
    <w:rsid w:val="00506351"/>
    <w:rsid w:val="0050647D"/>
    <w:rsid w:val="005064E2"/>
    <w:rsid w:val="00506725"/>
    <w:rsid w:val="005077E3"/>
    <w:rsid w:val="00507E13"/>
    <w:rsid w:val="00510C96"/>
    <w:rsid w:val="00510C9F"/>
    <w:rsid w:val="005113F6"/>
    <w:rsid w:val="00511CB4"/>
    <w:rsid w:val="00512390"/>
    <w:rsid w:val="0051276B"/>
    <w:rsid w:val="00512B45"/>
    <w:rsid w:val="00512B6E"/>
    <w:rsid w:val="00512D7E"/>
    <w:rsid w:val="00513151"/>
    <w:rsid w:val="00513399"/>
    <w:rsid w:val="0051362F"/>
    <w:rsid w:val="00513870"/>
    <w:rsid w:val="00514385"/>
    <w:rsid w:val="005143FD"/>
    <w:rsid w:val="0051513D"/>
    <w:rsid w:val="00515568"/>
    <w:rsid w:val="00515DD9"/>
    <w:rsid w:val="00516CEF"/>
    <w:rsid w:val="00517409"/>
    <w:rsid w:val="00517D21"/>
    <w:rsid w:val="00517DA2"/>
    <w:rsid w:val="00517E99"/>
    <w:rsid w:val="00520EEB"/>
    <w:rsid w:val="00521061"/>
    <w:rsid w:val="0052166B"/>
    <w:rsid w:val="005228F1"/>
    <w:rsid w:val="00522936"/>
    <w:rsid w:val="00522B59"/>
    <w:rsid w:val="005237BE"/>
    <w:rsid w:val="005238E8"/>
    <w:rsid w:val="00524310"/>
    <w:rsid w:val="00524ADD"/>
    <w:rsid w:val="00524F8F"/>
    <w:rsid w:val="00524FA0"/>
    <w:rsid w:val="00525418"/>
    <w:rsid w:val="00525EE6"/>
    <w:rsid w:val="0052632B"/>
    <w:rsid w:val="005266F1"/>
    <w:rsid w:val="005268A9"/>
    <w:rsid w:val="005268BA"/>
    <w:rsid w:val="0052710E"/>
    <w:rsid w:val="005277EE"/>
    <w:rsid w:val="00527D08"/>
    <w:rsid w:val="0053024B"/>
    <w:rsid w:val="005303C7"/>
    <w:rsid w:val="005307F3"/>
    <w:rsid w:val="00530C0B"/>
    <w:rsid w:val="00530CE4"/>
    <w:rsid w:val="0053154D"/>
    <w:rsid w:val="00531747"/>
    <w:rsid w:val="005317C5"/>
    <w:rsid w:val="005318C5"/>
    <w:rsid w:val="00531E5C"/>
    <w:rsid w:val="00531F77"/>
    <w:rsid w:val="00532634"/>
    <w:rsid w:val="00532645"/>
    <w:rsid w:val="00532CD7"/>
    <w:rsid w:val="005335ED"/>
    <w:rsid w:val="00533F18"/>
    <w:rsid w:val="00534645"/>
    <w:rsid w:val="00535188"/>
    <w:rsid w:val="00535F67"/>
    <w:rsid w:val="00535FBE"/>
    <w:rsid w:val="005362CE"/>
    <w:rsid w:val="005363FD"/>
    <w:rsid w:val="00536477"/>
    <w:rsid w:val="00536EAE"/>
    <w:rsid w:val="00536EB0"/>
    <w:rsid w:val="005372A1"/>
    <w:rsid w:val="00537603"/>
    <w:rsid w:val="00537AD6"/>
    <w:rsid w:val="00537E84"/>
    <w:rsid w:val="00537F4C"/>
    <w:rsid w:val="0054078D"/>
    <w:rsid w:val="005407D6"/>
    <w:rsid w:val="00540E3A"/>
    <w:rsid w:val="00540EC7"/>
    <w:rsid w:val="005431FA"/>
    <w:rsid w:val="00543861"/>
    <w:rsid w:val="00543AB3"/>
    <w:rsid w:val="00543CB5"/>
    <w:rsid w:val="00545211"/>
    <w:rsid w:val="005454AE"/>
    <w:rsid w:val="00545E98"/>
    <w:rsid w:val="0054669C"/>
    <w:rsid w:val="0054703B"/>
    <w:rsid w:val="005470D1"/>
    <w:rsid w:val="0054712C"/>
    <w:rsid w:val="00547788"/>
    <w:rsid w:val="0054778E"/>
    <w:rsid w:val="005477CB"/>
    <w:rsid w:val="005479E0"/>
    <w:rsid w:val="005509EA"/>
    <w:rsid w:val="00550C9E"/>
    <w:rsid w:val="005510E1"/>
    <w:rsid w:val="00551213"/>
    <w:rsid w:val="005514F4"/>
    <w:rsid w:val="005515BB"/>
    <w:rsid w:val="00551773"/>
    <w:rsid w:val="0055184A"/>
    <w:rsid w:val="00552551"/>
    <w:rsid w:val="005525B4"/>
    <w:rsid w:val="005527AA"/>
    <w:rsid w:val="005530A4"/>
    <w:rsid w:val="0055395A"/>
    <w:rsid w:val="0055480D"/>
    <w:rsid w:val="00554BAC"/>
    <w:rsid w:val="0055552A"/>
    <w:rsid w:val="005558D3"/>
    <w:rsid w:val="00555BC6"/>
    <w:rsid w:val="00556458"/>
    <w:rsid w:val="00557519"/>
    <w:rsid w:val="0055793E"/>
    <w:rsid w:val="00557EE0"/>
    <w:rsid w:val="0056035C"/>
    <w:rsid w:val="00560787"/>
    <w:rsid w:val="0056124C"/>
    <w:rsid w:val="00562194"/>
    <w:rsid w:val="005622B8"/>
    <w:rsid w:val="005625A4"/>
    <w:rsid w:val="00562704"/>
    <w:rsid w:val="005628FC"/>
    <w:rsid w:val="005629F7"/>
    <w:rsid w:val="00562BDD"/>
    <w:rsid w:val="00562EC1"/>
    <w:rsid w:val="00563B47"/>
    <w:rsid w:val="00563ED5"/>
    <w:rsid w:val="00564AEC"/>
    <w:rsid w:val="00564D8D"/>
    <w:rsid w:val="005651C4"/>
    <w:rsid w:val="0056523B"/>
    <w:rsid w:val="00565515"/>
    <w:rsid w:val="00565BA5"/>
    <w:rsid w:val="00565BB8"/>
    <w:rsid w:val="00565D0F"/>
    <w:rsid w:val="00565DEF"/>
    <w:rsid w:val="00566188"/>
    <w:rsid w:val="00566237"/>
    <w:rsid w:val="005663DB"/>
    <w:rsid w:val="005666C3"/>
    <w:rsid w:val="00566EF6"/>
    <w:rsid w:val="00567088"/>
    <w:rsid w:val="00567678"/>
    <w:rsid w:val="0056793B"/>
    <w:rsid w:val="0057016B"/>
    <w:rsid w:val="0057038B"/>
    <w:rsid w:val="00570393"/>
    <w:rsid w:val="00571116"/>
    <w:rsid w:val="0057165D"/>
    <w:rsid w:val="00571A7F"/>
    <w:rsid w:val="00571CCC"/>
    <w:rsid w:val="00572362"/>
    <w:rsid w:val="005724F8"/>
    <w:rsid w:val="00572A28"/>
    <w:rsid w:val="00573005"/>
    <w:rsid w:val="00573222"/>
    <w:rsid w:val="00573A8A"/>
    <w:rsid w:val="00574985"/>
    <w:rsid w:val="00574AEA"/>
    <w:rsid w:val="005750FE"/>
    <w:rsid w:val="005751A2"/>
    <w:rsid w:val="005751C7"/>
    <w:rsid w:val="00576472"/>
    <w:rsid w:val="005768EA"/>
    <w:rsid w:val="00576995"/>
    <w:rsid w:val="00577EA9"/>
    <w:rsid w:val="005804EE"/>
    <w:rsid w:val="00580D1C"/>
    <w:rsid w:val="00580DCC"/>
    <w:rsid w:val="005812FE"/>
    <w:rsid w:val="005816E4"/>
    <w:rsid w:val="00581C0F"/>
    <w:rsid w:val="0058225F"/>
    <w:rsid w:val="005822EC"/>
    <w:rsid w:val="005826C0"/>
    <w:rsid w:val="005827E0"/>
    <w:rsid w:val="0058302E"/>
    <w:rsid w:val="005832FC"/>
    <w:rsid w:val="005837ED"/>
    <w:rsid w:val="00583F0D"/>
    <w:rsid w:val="00584631"/>
    <w:rsid w:val="0058502C"/>
    <w:rsid w:val="005850B3"/>
    <w:rsid w:val="0058584B"/>
    <w:rsid w:val="00585EB0"/>
    <w:rsid w:val="005860BE"/>
    <w:rsid w:val="00586D04"/>
    <w:rsid w:val="00587207"/>
    <w:rsid w:val="005874A4"/>
    <w:rsid w:val="005876A6"/>
    <w:rsid w:val="005878EC"/>
    <w:rsid w:val="00587B1A"/>
    <w:rsid w:val="00590388"/>
    <w:rsid w:val="00590879"/>
    <w:rsid w:val="005915D9"/>
    <w:rsid w:val="00592878"/>
    <w:rsid w:val="00592958"/>
    <w:rsid w:val="00592A28"/>
    <w:rsid w:val="005941E8"/>
    <w:rsid w:val="005943DA"/>
    <w:rsid w:val="0059450C"/>
    <w:rsid w:val="0059453C"/>
    <w:rsid w:val="005947D8"/>
    <w:rsid w:val="0059481C"/>
    <w:rsid w:val="0059515B"/>
    <w:rsid w:val="00595832"/>
    <w:rsid w:val="00595DE3"/>
    <w:rsid w:val="00596994"/>
    <w:rsid w:val="005969F5"/>
    <w:rsid w:val="00596A8B"/>
    <w:rsid w:val="005970DF"/>
    <w:rsid w:val="005976A2"/>
    <w:rsid w:val="00597EB5"/>
    <w:rsid w:val="005A05E4"/>
    <w:rsid w:val="005A0ECB"/>
    <w:rsid w:val="005A1078"/>
    <w:rsid w:val="005A18FE"/>
    <w:rsid w:val="005A316A"/>
    <w:rsid w:val="005A34A2"/>
    <w:rsid w:val="005A3E53"/>
    <w:rsid w:val="005A483E"/>
    <w:rsid w:val="005A519D"/>
    <w:rsid w:val="005A5751"/>
    <w:rsid w:val="005A64EA"/>
    <w:rsid w:val="005A6692"/>
    <w:rsid w:val="005A7DBE"/>
    <w:rsid w:val="005A7DDC"/>
    <w:rsid w:val="005A7FBE"/>
    <w:rsid w:val="005B0C61"/>
    <w:rsid w:val="005B1FF4"/>
    <w:rsid w:val="005B23E9"/>
    <w:rsid w:val="005B2D73"/>
    <w:rsid w:val="005B41B3"/>
    <w:rsid w:val="005B42E3"/>
    <w:rsid w:val="005B47FC"/>
    <w:rsid w:val="005B4B92"/>
    <w:rsid w:val="005B5100"/>
    <w:rsid w:val="005B5178"/>
    <w:rsid w:val="005B6558"/>
    <w:rsid w:val="005B68F0"/>
    <w:rsid w:val="005B6E1B"/>
    <w:rsid w:val="005B70A4"/>
    <w:rsid w:val="005B710D"/>
    <w:rsid w:val="005B7FDC"/>
    <w:rsid w:val="005C00FD"/>
    <w:rsid w:val="005C0839"/>
    <w:rsid w:val="005C0A60"/>
    <w:rsid w:val="005C1020"/>
    <w:rsid w:val="005C1419"/>
    <w:rsid w:val="005C179E"/>
    <w:rsid w:val="005C33EE"/>
    <w:rsid w:val="005C3DA6"/>
    <w:rsid w:val="005C3E27"/>
    <w:rsid w:val="005C3E2D"/>
    <w:rsid w:val="005C427E"/>
    <w:rsid w:val="005C42B2"/>
    <w:rsid w:val="005C43C8"/>
    <w:rsid w:val="005C4C70"/>
    <w:rsid w:val="005C5166"/>
    <w:rsid w:val="005C53E8"/>
    <w:rsid w:val="005C5C62"/>
    <w:rsid w:val="005C5C69"/>
    <w:rsid w:val="005C5FFF"/>
    <w:rsid w:val="005C65CF"/>
    <w:rsid w:val="005C6917"/>
    <w:rsid w:val="005C74BB"/>
    <w:rsid w:val="005C75F0"/>
    <w:rsid w:val="005C7B55"/>
    <w:rsid w:val="005C7D8F"/>
    <w:rsid w:val="005C7E39"/>
    <w:rsid w:val="005C7F32"/>
    <w:rsid w:val="005D1200"/>
    <w:rsid w:val="005D1AF2"/>
    <w:rsid w:val="005D1C18"/>
    <w:rsid w:val="005D1FBF"/>
    <w:rsid w:val="005D24B3"/>
    <w:rsid w:val="005D2688"/>
    <w:rsid w:val="005D42A7"/>
    <w:rsid w:val="005D4EA3"/>
    <w:rsid w:val="005D51BC"/>
    <w:rsid w:val="005D522D"/>
    <w:rsid w:val="005D534F"/>
    <w:rsid w:val="005D570B"/>
    <w:rsid w:val="005D5C76"/>
    <w:rsid w:val="005D5DBE"/>
    <w:rsid w:val="005D63CC"/>
    <w:rsid w:val="005D659D"/>
    <w:rsid w:val="005D65C5"/>
    <w:rsid w:val="005D7541"/>
    <w:rsid w:val="005D7564"/>
    <w:rsid w:val="005D76B0"/>
    <w:rsid w:val="005D7878"/>
    <w:rsid w:val="005D7DB5"/>
    <w:rsid w:val="005E0A42"/>
    <w:rsid w:val="005E0B3B"/>
    <w:rsid w:val="005E2267"/>
    <w:rsid w:val="005E2ABB"/>
    <w:rsid w:val="005E2E74"/>
    <w:rsid w:val="005E3462"/>
    <w:rsid w:val="005E3BA4"/>
    <w:rsid w:val="005E3C47"/>
    <w:rsid w:val="005E3EF0"/>
    <w:rsid w:val="005E413B"/>
    <w:rsid w:val="005E4A30"/>
    <w:rsid w:val="005E4D56"/>
    <w:rsid w:val="005E4DB2"/>
    <w:rsid w:val="005E5477"/>
    <w:rsid w:val="005E585E"/>
    <w:rsid w:val="005E58E7"/>
    <w:rsid w:val="005E6194"/>
    <w:rsid w:val="005E6FB7"/>
    <w:rsid w:val="005F00BC"/>
    <w:rsid w:val="005F0704"/>
    <w:rsid w:val="005F08A2"/>
    <w:rsid w:val="005F0E1E"/>
    <w:rsid w:val="005F2663"/>
    <w:rsid w:val="005F2C5D"/>
    <w:rsid w:val="005F3420"/>
    <w:rsid w:val="005F3C26"/>
    <w:rsid w:val="005F3D44"/>
    <w:rsid w:val="005F430F"/>
    <w:rsid w:val="005F43A5"/>
    <w:rsid w:val="005F43AB"/>
    <w:rsid w:val="005F4D5E"/>
    <w:rsid w:val="005F5017"/>
    <w:rsid w:val="005F51B3"/>
    <w:rsid w:val="005F5444"/>
    <w:rsid w:val="005F5CFD"/>
    <w:rsid w:val="005F5F74"/>
    <w:rsid w:val="005F6066"/>
    <w:rsid w:val="005F6518"/>
    <w:rsid w:val="005F65EB"/>
    <w:rsid w:val="005F672A"/>
    <w:rsid w:val="005F6C79"/>
    <w:rsid w:val="005F7AD4"/>
    <w:rsid w:val="005F7E26"/>
    <w:rsid w:val="005F7E59"/>
    <w:rsid w:val="00600567"/>
    <w:rsid w:val="00600716"/>
    <w:rsid w:val="0060099F"/>
    <w:rsid w:val="00601345"/>
    <w:rsid w:val="00601594"/>
    <w:rsid w:val="00602660"/>
    <w:rsid w:val="0060360D"/>
    <w:rsid w:val="00603696"/>
    <w:rsid w:val="00603B0E"/>
    <w:rsid w:val="00604BE9"/>
    <w:rsid w:val="00605759"/>
    <w:rsid w:val="006060C4"/>
    <w:rsid w:val="006066AE"/>
    <w:rsid w:val="006068DA"/>
    <w:rsid w:val="006071CF"/>
    <w:rsid w:val="00610D95"/>
    <w:rsid w:val="006113C0"/>
    <w:rsid w:val="00611A6E"/>
    <w:rsid w:val="00611D1F"/>
    <w:rsid w:val="00612B83"/>
    <w:rsid w:val="00613051"/>
    <w:rsid w:val="00613625"/>
    <w:rsid w:val="00613834"/>
    <w:rsid w:val="0061434E"/>
    <w:rsid w:val="0061504A"/>
    <w:rsid w:val="00615124"/>
    <w:rsid w:val="0061582B"/>
    <w:rsid w:val="0061588F"/>
    <w:rsid w:val="00615A38"/>
    <w:rsid w:val="00615C7A"/>
    <w:rsid w:val="00616C55"/>
    <w:rsid w:val="00616DB7"/>
    <w:rsid w:val="00616FF3"/>
    <w:rsid w:val="00617140"/>
    <w:rsid w:val="0061744F"/>
    <w:rsid w:val="00617A80"/>
    <w:rsid w:val="00617D29"/>
    <w:rsid w:val="006203A2"/>
    <w:rsid w:val="006206F3"/>
    <w:rsid w:val="00620795"/>
    <w:rsid w:val="00620AC7"/>
    <w:rsid w:val="00620B92"/>
    <w:rsid w:val="00621B05"/>
    <w:rsid w:val="00621DBB"/>
    <w:rsid w:val="00621F14"/>
    <w:rsid w:val="00622414"/>
    <w:rsid w:val="00622490"/>
    <w:rsid w:val="0062287B"/>
    <w:rsid w:val="00622A47"/>
    <w:rsid w:val="00622A4C"/>
    <w:rsid w:val="00622C42"/>
    <w:rsid w:val="00622DAD"/>
    <w:rsid w:val="00622E2D"/>
    <w:rsid w:val="00622F7D"/>
    <w:rsid w:val="0062343C"/>
    <w:rsid w:val="006239D7"/>
    <w:rsid w:val="00623A33"/>
    <w:rsid w:val="0062450B"/>
    <w:rsid w:val="006245F5"/>
    <w:rsid w:val="00624EEC"/>
    <w:rsid w:val="00625315"/>
    <w:rsid w:val="00625DE4"/>
    <w:rsid w:val="00626C56"/>
    <w:rsid w:val="00626F99"/>
    <w:rsid w:val="00627015"/>
    <w:rsid w:val="00627085"/>
    <w:rsid w:val="00627354"/>
    <w:rsid w:val="00627826"/>
    <w:rsid w:val="00627C9D"/>
    <w:rsid w:val="006301EC"/>
    <w:rsid w:val="00630773"/>
    <w:rsid w:val="0063080F"/>
    <w:rsid w:val="00630EBA"/>
    <w:rsid w:val="0063157E"/>
    <w:rsid w:val="0063200A"/>
    <w:rsid w:val="006329E9"/>
    <w:rsid w:val="00632C4C"/>
    <w:rsid w:val="00632D89"/>
    <w:rsid w:val="00632DD1"/>
    <w:rsid w:val="00632DDA"/>
    <w:rsid w:val="00632FF3"/>
    <w:rsid w:val="00634676"/>
    <w:rsid w:val="006355D3"/>
    <w:rsid w:val="00635714"/>
    <w:rsid w:val="00635938"/>
    <w:rsid w:val="00635A75"/>
    <w:rsid w:val="00635BAF"/>
    <w:rsid w:val="0063631A"/>
    <w:rsid w:val="00636B9C"/>
    <w:rsid w:val="00637268"/>
    <w:rsid w:val="006373AE"/>
    <w:rsid w:val="00637823"/>
    <w:rsid w:val="00637BAF"/>
    <w:rsid w:val="00637BC9"/>
    <w:rsid w:val="00637C54"/>
    <w:rsid w:val="0064020A"/>
    <w:rsid w:val="006402D2"/>
    <w:rsid w:val="00640758"/>
    <w:rsid w:val="00640BA7"/>
    <w:rsid w:val="006413C8"/>
    <w:rsid w:val="00641698"/>
    <w:rsid w:val="00641ABA"/>
    <w:rsid w:val="00642462"/>
    <w:rsid w:val="00642C74"/>
    <w:rsid w:val="00642E85"/>
    <w:rsid w:val="00643187"/>
    <w:rsid w:val="00643300"/>
    <w:rsid w:val="006435AD"/>
    <w:rsid w:val="00643983"/>
    <w:rsid w:val="00643B6C"/>
    <w:rsid w:val="006446EE"/>
    <w:rsid w:val="00644755"/>
    <w:rsid w:val="00644A7A"/>
    <w:rsid w:val="00645686"/>
    <w:rsid w:val="00646A4F"/>
    <w:rsid w:val="00646E67"/>
    <w:rsid w:val="00646E94"/>
    <w:rsid w:val="00650431"/>
    <w:rsid w:val="00650777"/>
    <w:rsid w:val="00650DBF"/>
    <w:rsid w:val="006511D2"/>
    <w:rsid w:val="00651523"/>
    <w:rsid w:val="00651938"/>
    <w:rsid w:val="00651FA7"/>
    <w:rsid w:val="0065202B"/>
    <w:rsid w:val="00652D69"/>
    <w:rsid w:val="0065348D"/>
    <w:rsid w:val="00653551"/>
    <w:rsid w:val="006535CF"/>
    <w:rsid w:val="0065367A"/>
    <w:rsid w:val="00653B6C"/>
    <w:rsid w:val="00653C3F"/>
    <w:rsid w:val="00654764"/>
    <w:rsid w:val="006548FD"/>
    <w:rsid w:val="00654942"/>
    <w:rsid w:val="00654BBA"/>
    <w:rsid w:val="00654CE8"/>
    <w:rsid w:val="00654F64"/>
    <w:rsid w:val="00655671"/>
    <w:rsid w:val="0065662B"/>
    <w:rsid w:val="00656D1E"/>
    <w:rsid w:val="00656E6E"/>
    <w:rsid w:val="00656F78"/>
    <w:rsid w:val="006602F0"/>
    <w:rsid w:val="006603A3"/>
    <w:rsid w:val="006606CB"/>
    <w:rsid w:val="00660A81"/>
    <w:rsid w:val="00660B70"/>
    <w:rsid w:val="00660E67"/>
    <w:rsid w:val="00660EED"/>
    <w:rsid w:val="00661687"/>
    <w:rsid w:val="00662A41"/>
    <w:rsid w:val="00662A67"/>
    <w:rsid w:val="00662CFB"/>
    <w:rsid w:val="00663193"/>
    <w:rsid w:val="00663262"/>
    <w:rsid w:val="006638E4"/>
    <w:rsid w:val="00663C52"/>
    <w:rsid w:val="00663EBB"/>
    <w:rsid w:val="006643D9"/>
    <w:rsid w:val="006646D5"/>
    <w:rsid w:val="0066484B"/>
    <w:rsid w:val="0066489D"/>
    <w:rsid w:val="006648C2"/>
    <w:rsid w:val="00664918"/>
    <w:rsid w:val="00664C99"/>
    <w:rsid w:val="00665138"/>
    <w:rsid w:val="00665197"/>
    <w:rsid w:val="00665A1D"/>
    <w:rsid w:val="00665FF2"/>
    <w:rsid w:val="006660E0"/>
    <w:rsid w:val="00666AAA"/>
    <w:rsid w:val="00666E5F"/>
    <w:rsid w:val="006670E0"/>
    <w:rsid w:val="00670413"/>
    <w:rsid w:val="00670BEE"/>
    <w:rsid w:val="00671097"/>
    <w:rsid w:val="00672600"/>
    <w:rsid w:val="0067281C"/>
    <w:rsid w:val="00673AFF"/>
    <w:rsid w:val="00673CB9"/>
    <w:rsid w:val="00673DA7"/>
    <w:rsid w:val="00673E2F"/>
    <w:rsid w:val="00673FE2"/>
    <w:rsid w:val="0067440B"/>
    <w:rsid w:val="006750EE"/>
    <w:rsid w:val="0067528F"/>
    <w:rsid w:val="00675542"/>
    <w:rsid w:val="006755B0"/>
    <w:rsid w:val="00676445"/>
    <w:rsid w:val="00676934"/>
    <w:rsid w:val="00676B62"/>
    <w:rsid w:val="00676BB8"/>
    <w:rsid w:val="00676C10"/>
    <w:rsid w:val="006773F9"/>
    <w:rsid w:val="006774A2"/>
    <w:rsid w:val="00677527"/>
    <w:rsid w:val="00677D94"/>
    <w:rsid w:val="00680232"/>
    <w:rsid w:val="006809E5"/>
    <w:rsid w:val="00680B4C"/>
    <w:rsid w:val="006811DF"/>
    <w:rsid w:val="006814F8"/>
    <w:rsid w:val="0068162D"/>
    <w:rsid w:val="00681E7C"/>
    <w:rsid w:val="00682D07"/>
    <w:rsid w:val="0068467F"/>
    <w:rsid w:val="0068497E"/>
    <w:rsid w:val="00684D8B"/>
    <w:rsid w:val="00685D6B"/>
    <w:rsid w:val="00685EA7"/>
    <w:rsid w:val="00685ECF"/>
    <w:rsid w:val="0068605A"/>
    <w:rsid w:val="006862E4"/>
    <w:rsid w:val="00686B12"/>
    <w:rsid w:val="00686F04"/>
    <w:rsid w:val="006870B6"/>
    <w:rsid w:val="0068724D"/>
    <w:rsid w:val="00687706"/>
    <w:rsid w:val="00687952"/>
    <w:rsid w:val="00687A82"/>
    <w:rsid w:val="00687B44"/>
    <w:rsid w:val="00687E6A"/>
    <w:rsid w:val="006901B2"/>
    <w:rsid w:val="00690FEB"/>
    <w:rsid w:val="006911C2"/>
    <w:rsid w:val="0069198C"/>
    <w:rsid w:val="00692508"/>
    <w:rsid w:val="006927E2"/>
    <w:rsid w:val="00692980"/>
    <w:rsid w:val="0069352A"/>
    <w:rsid w:val="00694AFE"/>
    <w:rsid w:val="00694D8C"/>
    <w:rsid w:val="00694F4F"/>
    <w:rsid w:val="00695907"/>
    <w:rsid w:val="00695929"/>
    <w:rsid w:val="00697325"/>
    <w:rsid w:val="0069743C"/>
    <w:rsid w:val="00697478"/>
    <w:rsid w:val="00697627"/>
    <w:rsid w:val="006977EE"/>
    <w:rsid w:val="006A05CE"/>
    <w:rsid w:val="006A0807"/>
    <w:rsid w:val="006A117F"/>
    <w:rsid w:val="006A1860"/>
    <w:rsid w:val="006A1D83"/>
    <w:rsid w:val="006A23C9"/>
    <w:rsid w:val="006A2550"/>
    <w:rsid w:val="006A2596"/>
    <w:rsid w:val="006A25C4"/>
    <w:rsid w:val="006A2C88"/>
    <w:rsid w:val="006A301C"/>
    <w:rsid w:val="006A31E4"/>
    <w:rsid w:val="006A320C"/>
    <w:rsid w:val="006A45FC"/>
    <w:rsid w:val="006A472E"/>
    <w:rsid w:val="006A500B"/>
    <w:rsid w:val="006A5A0B"/>
    <w:rsid w:val="006A5F2B"/>
    <w:rsid w:val="006A6073"/>
    <w:rsid w:val="006A6178"/>
    <w:rsid w:val="006A63EA"/>
    <w:rsid w:val="006A640A"/>
    <w:rsid w:val="006A742C"/>
    <w:rsid w:val="006A77C0"/>
    <w:rsid w:val="006A7D41"/>
    <w:rsid w:val="006B02C0"/>
    <w:rsid w:val="006B0489"/>
    <w:rsid w:val="006B0861"/>
    <w:rsid w:val="006B0941"/>
    <w:rsid w:val="006B0AE1"/>
    <w:rsid w:val="006B0BD9"/>
    <w:rsid w:val="006B1417"/>
    <w:rsid w:val="006B148D"/>
    <w:rsid w:val="006B26AA"/>
    <w:rsid w:val="006B2714"/>
    <w:rsid w:val="006B440D"/>
    <w:rsid w:val="006B46E8"/>
    <w:rsid w:val="006B4867"/>
    <w:rsid w:val="006B50A2"/>
    <w:rsid w:val="006B511A"/>
    <w:rsid w:val="006B52DE"/>
    <w:rsid w:val="006B5436"/>
    <w:rsid w:val="006B5620"/>
    <w:rsid w:val="006B56DF"/>
    <w:rsid w:val="006B5AF6"/>
    <w:rsid w:val="006B5BB6"/>
    <w:rsid w:val="006B5E76"/>
    <w:rsid w:val="006B6644"/>
    <w:rsid w:val="006B7119"/>
    <w:rsid w:val="006B746B"/>
    <w:rsid w:val="006B74AE"/>
    <w:rsid w:val="006B7B89"/>
    <w:rsid w:val="006C121E"/>
    <w:rsid w:val="006C1A0C"/>
    <w:rsid w:val="006C1F9A"/>
    <w:rsid w:val="006C28CD"/>
    <w:rsid w:val="006C3415"/>
    <w:rsid w:val="006C352B"/>
    <w:rsid w:val="006C490F"/>
    <w:rsid w:val="006C4FD2"/>
    <w:rsid w:val="006C5448"/>
    <w:rsid w:val="006C582D"/>
    <w:rsid w:val="006C5A01"/>
    <w:rsid w:val="006C6034"/>
    <w:rsid w:val="006C6688"/>
    <w:rsid w:val="006C6C8F"/>
    <w:rsid w:val="006C6CCA"/>
    <w:rsid w:val="006C7611"/>
    <w:rsid w:val="006C77CF"/>
    <w:rsid w:val="006C7A96"/>
    <w:rsid w:val="006D010B"/>
    <w:rsid w:val="006D0401"/>
    <w:rsid w:val="006D097C"/>
    <w:rsid w:val="006D1158"/>
    <w:rsid w:val="006D14EC"/>
    <w:rsid w:val="006D1A98"/>
    <w:rsid w:val="006D1EDC"/>
    <w:rsid w:val="006D209B"/>
    <w:rsid w:val="006D25C5"/>
    <w:rsid w:val="006D2883"/>
    <w:rsid w:val="006D28A3"/>
    <w:rsid w:val="006D309D"/>
    <w:rsid w:val="006D34E0"/>
    <w:rsid w:val="006D3516"/>
    <w:rsid w:val="006D3BDD"/>
    <w:rsid w:val="006D4942"/>
    <w:rsid w:val="006D4D53"/>
    <w:rsid w:val="006D542D"/>
    <w:rsid w:val="006D5644"/>
    <w:rsid w:val="006D574A"/>
    <w:rsid w:val="006D5AC5"/>
    <w:rsid w:val="006D5F81"/>
    <w:rsid w:val="006D61F3"/>
    <w:rsid w:val="006D68ED"/>
    <w:rsid w:val="006D6CF3"/>
    <w:rsid w:val="006D70BA"/>
    <w:rsid w:val="006D7654"/>
    <w:rsid w:val="006D79C1"/>
    <w:rsid w:val="006E02AF"/>
    <w:rsid w:val="006E0C18"/>
    <w:rsid w:val="006E209B"/>
    <w:rsid w:val="006E22D3"/>
    <w:rsid w:val="006E2443"/>
    <w:rsid w:val="006E2AB3"/>
    <w:rsid w:val="006E3060"/>
    <w:rsid w:val="006E35EF"/>
    <w:rsid w:val="006E3E2A"/>
    <w:rsid w:val="006E445B"/>
    <w:rsid w:val="006E478C"/>
    <w:rsid w:val="006E4B95"/>
    <w:rsid w:val="006E5402"/>
    <w:rsid w:val="006E59EF"/>
    <w:rsid w:val="006E79A5"/>
    <w:rsid w:val="006E79B5"/>
    <w:rsid w:val="006E7CD8"/>
    <w:rsid w:val="006E7FF4"/>
    <w:rsid w:val="006F09BB"/>
    <w:rsid w:val="006F0ACF"/>
    <w:rsid w:val="006F0AE7"/>
    <w:rsid w:val="006F0BB3"/>
    <w:rsid w:val="006F0DA8"/>
    <w:rsid w:val="006F0FA6"/>
    <w:rsid w:val="006F14CE"/>
    <w:rsid w:val="006F163A"/>
    <w:rsid w:val="006F1A5B"/>
    <w:rsid w:val="006F1DD5"/>
    <w:rsid w:val="006F1EBE"/>
    <w:rsid w:val="006F2897"/>
    <w:rsid w:val="006F2AB5"/>
    <w:rsid w:val="006F2BDE"/>
    <w:rsid w:val="006F2CE6"/>
    <w:rsid w:val="006F3148"/>
    <w:rsid w:val="006F35B3"/>
    <w:rsid w:val="006F3D9E"/>
    <w:rsid w:val="006F3F9E"/>
    <w:rsid w:val="006F3FB5"/>
    <w:rsid w:val="006F416F"/>
    <w:rsid w:val="006F4269"/>
    <w:rsid w:val="006F45EA"/>
    <w:rsid w:val="006F51ED"/>
    <w:rsid w:val="006F5268"/>
    <w:rsid w:val="006F5269"/>
    <w:rsid w:val="006F5531"/>
    <w:rsid w:val="006F58DF"/>
    <w:rsid w:val="006F5EC8"/>
    <w:rsid w:val="006F61B2"/>
    <w:rsid w:val="006F620E"/>
    <w:rsid w:val="006F63BB"/>
    <w:rsid w:val="006F63E2"/>
    <w:rsid w:val="006F733B"/>
    <w:rsid w:val="006F7C2E"/>
    <w:rsid w:val="006F7D1E"/>
    <w:rsid w:val="006F7E2E"/>
    <w:rsid w:val="007000D7"/>
    <w:rsid w:val="00700210"/>
    <w:rsid w:val="00700953"/>
    <w:rsid w:val="00700B54"/>
    <w:rsid w:val="00701B13"/>
    <w:rsid w:val="00701BBF"/>
    <w:rsid w:val="00701C73"/>
    <w:rsid w:val="0070243B"/>
    <w:rsid w:val="0070246D"/>
    <w:rsid w:val="00702AE7"/>
    <w:rsid w:val="00702B5F"/>
    <w:rsid w:val="00702FE6"/>
    <w:rsid w:val="00703481"/>
    <w:rsid w:val="007038C2"/>
    <w:rsid w:val="00703944"/>
    <w:rsid w:val="00704ABC"/>
    <w:rsid w:val="00705C6A"/>
    <w:rsid w:val="0070659C"/>
    <w:rsid w:val="007065A0"/>
    <w:rsid w:val="00706788"/>
    <w:rsid w:val="00706847"/>
    <w:rsid w:val="00706B6F"/>
    <w:rsid w:val="00707B82"/>
    <w:rsid w:val="0071010C"/>
    <w:rsid w:val="007104F1"/>
    <w:rsid w:val="00710562"/>
    <w:rsid w:val="00710A3A"/>
    <w:rsid w:val="00710F14"/>
    <w:rsid w:val="0071206D"/>
    <w:rsid w:val="007121A3"/>
    <w:rsid w:val="00712389"/>
    <w:rsid w:val="0071245A"/>
    <w:rsid w:val="00713107"/>
    <w:rsid w:val="00713218"/>
    <w:rsid w:val="007135B8"/>
    <w:rsid w:val="00714085"/>
    <w:rsid w:val="00714D0C"/>
    <w:rsid w:val="0071515C"/>
    <w:rsid w:val="00715A6A"/>
    <w:rsid w:val="00715AE2"/>
    <w:rsid w:val="00715BA5"/>
    <w:rsid w:val="00715FB1"/>
    <w:rsid w:val="00716101"/>
    <w:rsid w:val="00717219"/>
    <w:rsid w:val="00717442"/>
    <w:rsid w:val="0071755D"/>
    <w:rsid w:val="007178D0"/>
    <w:rsid w:val="00717B1B"/>
    <w:rsid w:val="00717E6E"/>
    <w:rsid w:val="00720032"/>
    <w:rsid w:val="0072058D"/>
    <w:rsid w:val="00720715"/>
    <w:rsid w:val="007207D9"/>
    <w:rsid w:val="00720E1F"/>
    <w:rsid w:val="007211DF"/>
    <w:rsid w:val="0072154C"/>
    <w:rsid w:val="00722037"/>
    <w:rsid w:val="0072229B"/>
    <w:rsid w:val="00722343"/>
    <w:rsid w:val="007223F6"/>
    <w:rsid w:val="007230FC"/>
    <w:rsid w:val="00723AE2"/>
    <w:rsid w:val="00723CEE"/>
    <w:rsid w:val="00724E7B"/>
    <w:rsid w:val="007253A6"/>
    <w:rsid w:val="007256A1"/>
    <w:rsid w:val="00725A9D"/>
    <w:rsid w:val="0072688C"/>
    <w:rsid w:val="00726ADE"/>
    <w:rsid w:val="00726F0B"/>
    <w:rsid w:val="00727EA8"/>
    <w:rsid w:val="00730090"/>
    <w:rsid w:val="0073020C"/>
    <w:rsid w:val="00731328"/>
    <w:rsid w:val="00732799"/>
    <w:rsid w:val="0073297C"/>
    <w:rsid w:val="007329B8"/>
    <w:rsid w:val="00732BA2"/>
    <w:rsid w:val="00732E90"/>
    <w:rsid w:val="00733308"/>
    <w:rsid w:val="00733BB1"/>
    <w:rsid w:val="00733C88"/>
    <w:rsid w:val="00734276"/>
    <w:rsid w:val="00736450"/>
    <w:rsid w:val="00737899"/>
    <w:rsid w:val="007413E1"/>
    <w:rsid w:val="00741515"/>
    <w:rsid w:val="007424F7"/>
    <w:rsid w:val="0074369C"/>
    <w:rsid w:val="00743858"/>
    <w:rsid w:val="00743B4D"/>
    <w:rsid w:val="00743C83"/>
    <w:rsid w:val="0074495E"/>
    <w:rsid w:val="00744E72"/>
    <w:rsid w:val="007452DF"/>
    <w:rsid w:val="00745CD7"/>
    <w:rsid w:val="00745E64"/>
    <w:rsid w:val="00745F72"/>
    <w:rsid w:val="00746ABD"/>
    <w:rsid w:val="007477E7"/>
    <w:rsid w:val="00747B0A"/>
    <w:rsid w:val="007501AB"/>
    <w:rsid w:val="00750AA4"/>
    <w:rsid w:val="00750B60"/>
    <w:rsid w:val="00750C34"/>
    <w:rsid w:val="00750C5C"/>
    <w:rsid w:val="00751479"/>
    <w:rsid w:val="007516AF"/>
    <w:rsid w:val="00751B73"/>
    <w:rsid w:val="0075225F"/>
    <w:rsid w:val="0075251F"/>
    <w:rsid w:val="007527E5"/>
    <w:rsid w:val="00752AB5"/>
    <w:rsid w:val="00753202"/>
    <w:rsid w:val="00753575"/>
    <w:rsid w:val="007538CB"/>
    <w:rsid w:val="007538DE"/>
    <w:rsid w:val="00753E9D"/>
    <w:rsid w:val="00753F31"/>
    <w:rsid w:val="007546AB"/>
    <w:rsid w:val="0075516B"/>
    <w:rsid w:val="007553A6"/>
    <w:rsid w:val="0075547B"/>
    <w:rsid w:val="0075579C"/>
    <w:rsid w:val="00755CF9"/>
    <w:rsid w:val="0075612D"/>
    <w:rsid w:val="007561C4"/>
    <w:rsid w:val="007562FD"/>
    <w:rsid w:val="007574CA"/>
    <w:rsid w:val="00757723"/>
    <w:rsid w:val="00757CC1"/>
    <w:rsid w:val="00757E95"/>
    <w:rsid w:val="00757F4C"/>
    <w:rsid w:val="0076002E"/>
    <w:rsid w:val="00760BDE"/>
    <w:rsid w:val="00760D1B"/>
    <w:rsid w:val="00760EEB"/>
    <w:rsid w:val="0076139F"/>
    <w:rsid w:val="00761457"/>
    <w:rsid w:val="00761736"/>
    <w:rsid w:val="00761A33"/>
    <w:rsid w:val="00762009"/>
    <w:rsid w:val="007623B4"/>
    <w:rsid w:val="00762489"/>
    <w:rsid w:val="007626E4"/>
    <w:rsid w:val="00762E86"/>
    <w:rsid w:val="007634FB"/>
    <w:rsid w:val="00763E21"/>
    <w:rsid w:val="00764294"/>
    <w:rsid w:val="007644BC"/>
    <w:rsid w:val="007645F1"/>
    <w:rsid w:val="00765A15"/>
    <w:rsid w:val="00765B59"/>
    <w:rsid w:val="00765CB9"/>
    <w:rsid w:val="00766855"/>
    <w:rsid w:val="00766876"/>
    <w:rsid w:val="00766BBB"/>
    <w:rsid w:val="007674DF"/>
    <w:rsid w:val="00767660"/>
    <w:rsid w:val="007705DE"/>
    <w:rsid w:val="0077090D"/>
    <w:rsid w:val="0077179C"/>
    <w:rsid w:val="00771A48"/>
    <w:rsid w:val="00771AA6"/>
    <w:rsid w:val="00772487"/>
    <w:rsid w:val="00772766"/>
    <w:rsid w:val="00772EA1"/>
    <w:rsid w:val="00773140"/>
    <w:rsid w:val="00773CFB"/>
    <w:rsid w:val="00773E14"/>
    <w:rsid w:val="00773E7E"/>
    <w:rsid w:val="0077413E"/>
    <w:rsid w:val="007747FF"/>
    <w:rsid w:val="00774F00"/>
    <w:rsid w:val="00775918"/>
    <w:rsid w:val="007759DD"/>
    <w:rsid w:val="00775BAA"/>
    <w:rsid w:val="00775F08"/>
    <w:rsid w:val="00776240"/>
    <w:rsid w:val="00776C10"/>
    <w:rsid w:val="007771DF"/>
    <w:rsid w:val="00777817"/>
    <w:rsid w:val="00777A85"/>
    <w:rsid w:val="00777D2B"/>
    <w:rsid w:val="00777E2C"/>
    <w:rsid w:val="00777EE3"/>
    <w:rsid w:val="00780120"/>
    <w:rsid w:val="00780C53"/>
    <w:rsid w:val="00781175"/>
    <w:rsid w:val="00781BC0"/>
    <w:rsid w:val="00781D2E"/>
    <w:rsid w:val="0078228E"/>
    <w:rsid w:val="00782526"/>
    <w:rsid w:val="007825D1"/>
    <w:rsid w:val="00782754"/>
    <w:rsid w:val="00782A39"/>
    <w:rsid w:val="00782A46"/>
    <w:rsid w:val="00782E5B"/>
    <w:rsid w:val="00783089"/>
    <w:rsid w:val="007830F4"/>
    <w:rsid w:val="007831C4"/>
    <w:rsid w:val="00783A64"/>
    <w:rsid w:val="00783EEF"/>
    <w:rsid w:val="00784112"/>
    <w:rsid w:val="00784E5E"/>
    <w:rsid w:val="00785353"/>
    <w:rsid w:val="00785D9A"/>
    <w:rsid w:val="007866E3"/>
    <w:rsid w:val="0078721D"/>
    <w:rsid w:val="00787FA8"/>
    <w:rsid w:val="00790885"/>
    <w:rsid w:val="00790BDB"/>
    <w:rsid w:val="007911C5"/>
    <w:rsid w:val="00791C64"/>
    <w:rsid w:val="0079239D"/>
    <w:rsid w:val="007939A3"/>
    <w:rsid w:val="00794061"/>
    <w:rsid w:val="00794066"/>
    <w:rsid w:val="007944FF"/>
    <w:rsid w:val="00794EC8"/>
    <w:rsid w:val="00795469"/>
    <w:rsid w:val="00795D55"/>
    <w:rsid w:val="007965FD"/>
    <w:rsid w:val="007967B2"/>
    <w:rsid w:val="00796946"/>
    <w:rsid w:val="00796C84"/>
    <w:rsid w:val="00796CD2"/>
    <w:rsid w:val="0079712D"/>
    <w:rsid w:val="007979E4"/>
    <w:rsid w:val="00797E49"/>
    <w:rsid w:val="007A022B"/>
    <w:rsid w:val="007A037A"/>
    <w:rsid w:val="007A1584"/>
    <w:rsid w:val="007A15FE"/>
    <w:rsid w:val="007A16EC"/>
    <w:rsid w:val="007A17DC"/>
    <w:rsid w:val="007A2B85"/>
    <w:rsid w:val="007A31BB"/>
    <w:rsid w:val="007A31FE"/>
    <w:rsid w:val="007A329F"/>
    <w:rsid w:val="007A3887"/>
    <w:rsid w:val="007A3D06"/>
    <w:rsid w:val="007A4203"/>
    <w:rsid w:val="007A46D6"/>
    <w:rsid w:val="007A48CA"/>
    <w:rsid w:val="007A50D5"/>
    <w:rsid w:val="007A55DF"/>
    <w:rsid w:val="007A5B99"/>
    <w:rsid w:val="007A681C"/>
    <w:rsid w:val="007A6EAF"/>
    <w:rsid w:val="007A78E9"/>
    <w:rsid w:val="007A7931"/>
    <w:rsid w:val="007B040D"/>
    <w:rsid w:val="007B0DCA"/>
    <w:rsid w:val="007B1EDD"/>
    <w:rsid w:val="007B2859"/>
    <w:rsid w:val="007B291F"/>
    <w:rsid w:val="007B3380"/>
    <w:rsid w:val="007B3FEE"/>
    <w:rsid w:val="007B4096"/>
    <w:rsid w:val="007B41B0"/>
    <w:rsid w:val="007B429E"/>
    <w:rsid w:val="007B4420"/>
    <w:rsid w:val="007B4DC2"/>
    <w:rsid w:val="007B55E0"/>
    <w:rsid w:val="007B5F6A"/>
    <w:rsid w:val="007B687A"/>
    <w:rsid w:val="007B7631"/>
    <w:rsid w:val="007B78BA"/>
    <w:rsid w:val="007B7963"/>
    <w:rsid w:val="007B79FC"/>
    <w:rsid w:val="007B7BA8"/>
    <w:rsid w:val="007C06DB"/>
    <w:rsid w:val="007C0C0C"/>
    <w:rsid w:val="007C0FB3"/>
    <w:rsid w:val="007C0FD7"/>
    <w:rsid w:val="007C1CE4"/>
    <w:rsid w:val="007C28C1"/>
    <w:rsid w:val="007C2FB3"/>
    <w:rsid w:val="007C34BF"/>
    <w:rsid w:val="007C3645"/>
    <w:rsid w:val="007C3914"/>
    <w:rsid w:val="007C3C1D"/>
    <w:rsid w:val="007C3FC2"/>
    <w:rsid w:val="007C3FCD"/>
    <w:rsid w:val="007C4482"/>
    <w:rsid w:val="007C5670"/>
    <w:rsid w:val="007C5A99"/>
    <w:rsid w:val="007C6426"/>
    <w:rsid w:val="007C64ED"/>
    <w:rsid w:val="007C6D5F"/>
    <w:rsid w:val="007C7629"/>
    <w:rsid w:val="007C76AE"/>
    <w:rsid w:val="007C79FD"/>
    <w:rsid w:val="007C7AE9"/>
    <w:rsid w:val="007C7E6C"/>
    <w:rsid w:val="007D0031"/>
    <w:rsid w:val="007D02D1"/>
    <w:rsid w:val="007D0898"/>
    <w:rsid w:val="007D08D2"/>
    <w:rsid w:val="007D0A84"/>
    <w:rsid w:val="007D1EAF"/>
    <w:rsid w:val="007D2104"/>
    <w:rsid w:val="007D263D"/>
    <w:rsid w:val="007D2A33"/>
    <w:rsid w:val="007D2E0C"/>
    <w:rsid w:val="007D2EC3"/>
    <w:rsid w:val="007D32DF"/>
    <w:rsid w:val="007D331B"/>
    <w:rsid w:val="007D35C8"/>
    <w:rsid w:val="007D3F88"/>
    <w:rsid w:val="007D4444"/>
    <w:rsid w:val="007D451E"/>
    <w:rsid w:val="007D54D2"/>
    <w:rsid w:val="007D55F1"/>
    <w:rsid w:val="007D5FAD"/>
    <w:rsid w:val="007D63D3"/>
    <w:rsid w:val="007D685B"/>
    <w:rsid w:val="007D7D2D"/>
    <w:rsid w:val="007E051A"/>
    <w:rsid w:val="007E0794"/>
    <w:rsid w:val="007E1088"/>
    <w:rsid w:val="007E10C6"/>
    <w:rsid w:val="007E19E0"/>
    <w:rsid w:val="007E2533"/>
    <w:rsid w:val="007E2E45"/>
    <w:rsid w:val="007E32F0"/>
    <w:rsid w:val="007E3621"/>
    <w:rsid w:val="007E3736"/>
    <w:rsid w:val="007E3E4B"/>
    <w:rsid w:val="007E4538"/>
    <w:rsid w:val="007E45A6"/>
    <w:rsid w:val="007E473D"/>
    <w:rsid w:val="007E488C"/>
    <w:rsid w:val="007E4C4D"/>
    <w:rsid w:val="007E4D94"/>
    <w:rsid w:val="007E4F0B"/>
    <w:rsid w:val="007E52C3"/>
    <w:rsid w:val="007E5906"/>
    <w:rsid w:val="007E5BBF"/>
    <w:rsid w:val="007E5D77"/>
    <w:rsid w:val="007E5F10"/>
    <w:rsid w:val="007E6304"/>
    <w:rsid w:val="007E67CC"/>
    <w:rsid w:val="007E6A6B"/>
    <w:rsid w:val="007E6C4A"/>
    <w:rsid w:val="007E6EA4"/>
    <w:rsid w:val="007E71B5"/>
    <w:rsid w:val="007E7568"/>
    <w:rsid w:val="007E7A8E"/>
    <w:rsid w:val="007F0D73"/>
    <w:rsid w:val="007F0E8D"/>
    <w:rsid w:val="007F0FCB"/>
    <w:rsid w:val="007F16AA"/>
    <w:rsid w:val="007F17B1"/>
    <w:rsid w:val="007F2CF5"/>
    <w:rsid w:val="007F2DCE"/>
    <w:rsid w:val="007F2ECC"/>
    <w:rsid w:val="007F37B9"/>
    <w:rsid w:val="007F41FB"/>
    <w:rsid w:val="007F43F8"/>
    <w:rsid w:val="007F51F8"/>
    <w:rsid w:val="007F5373"/>
    <w:rsid w:val="007F540B"/>
    <w:rsid w:val="007F57DB"/>
    <w:rsid w:val="007F5A66"/>
    <w:rsid w:val="007F5FEB"/>
    <w:rsid w:val="007F6133"/>
    <w:rsid w:val="007F6AC5"/>
    <w:rsid w:val="007F6C27"/>
    <w:rsid w:val="007F7431"/>
    <w:rsid w:val="007F788F"/>
    <w:rsid w:val="007F7FC0"/>
    <w:rsid w:val="00800481"/>
    <w:rsid w:val="00800628"/>
    <w:rsid w:val="00801297"/>
    <w:rsid w:val="00801407"/>
    <w:rsid w:val="00801749"/>
    <w:rsid w:val="00801A0C"/>
    <w:rsid w:val="00801A25"/>
    <w:rsid w:val="00802B4C"/>
    <w:rsid w:val="00802B95"/>
    <w:rsid w:val="00802E4A"/>
    <w:rsid w:val="00802E69"/>
    <w:rsid w:val="00803638"/>
    <w:rsid w:val="00803CB0"/>
    <w:rsid w:val="00803E1E"/>
    <w:rsid w:val="008043C1"/>
    <w:rsid w:val="00804495"/>
    <w:rsid w:val="008048D9"/>
    <w:rsid w:val="008051E5"/>
    <w:rsid w:val="00805526"/>
    <w:rsid w:val="008067C8"/>
    <w:rsid w:val="00806CE4"/>
    <w:rsid w:val="00807DF2"/>
    <w:rsid w:val="00810694"/>
    <w:rsid w:val="00810767"/>
    <w:rsid w:val="00810C63"/>
    <w:rsid w:val="0081103B"/>
    <w:rsid w:val="00811283"/>
    <w:rsid w:val="00811306"/>
    <w:rsid w:val="00811A1F"/>
    <w:rsid w:val="00812678"/>
    <w:rsid w:val="00812690"/>
    <w:rsid w:val="00812873"/>
    <w:rsid w:val="00812D9C"/>
    <w:rsid w:val="00813345"/>
    <w:rsid w:val="00813DE8"/>
    <w:rsid w:val="0081403E"/>
    <w:rsid w:val="00814139"/>
    <w:rsid w:val="008150E3"/>
    <w:rsid w:val="008167CA"/>
    <w:rsid w:val="0081697A"/>
    <w:rsid w:val="00816BF0"/>
    <w:rsid w:val="00816F64"/>
    <w:rsid w:val="0081707C"/>
    <w:rsid w:val="0081725D"/>
    <w:rsid w:val="00820435"/>
    <w:rsid w:val="008204F0"/>
    <w:rsid w:val="00820BC9"/>
    <w:rsid w:val="00820DA2"/>
    <w:rsid w:val="00820DDD"/>
    <w:rsid w:val="00821461"/>
    <w:rsid w:val="00822080"/>
    <w:rsid w:val="0082225A"/>
    <w:rsid w:val="00822327"/>
    <w:rsid w:val="008223E5"/>
    <w:rsid w:val="00822483"/>
    <w:rsid w:val="008224C8"/>
    <w:rsid w:val="008230E5"/>
    <w:rsid w:val="0082323B"/>
    <w:rsid w:val="008235E9"/>
    <w:rsid w:val="00823A95"/>
    <w:rsid w:val="00823C5D"/>
    <w:rsid w:val="00823E85"/>
    <w:rsid w:val="0082418E"/>
    <w:rsid w:val="00824321"/>
    <w:rsid w:val="00824A1A"/>
    <w:rsid w:val="00824B0D"/>
    <w:rsid w:val="00824C55"/>
    <w:rsid w:val="0082516B"/>
    <w:rsid w:val="0082646C"/>
    <w:rsid w:val="00826C57"/>
    <w:rsid w:val="00827C90"/>
    <w:rsid w:val="0083013A"/>
    <w:rsid w:val="008308FC"/>
    <w:rsid w:val="00830964"/>
    <w:rsid w:val="00831A3D"/>
    <w:rsid w:val="00831F5A"/>
    <w:rsid w:val="00832329"/>
    <w:rsid w:val="008324A5"/>
    <w:rsid w:val="00832EC0"/>
    <w:rsid w:val="00832F83"/>
    <w:rsid w:val="00833C1F"/>
    <w:rsid w:val="008343B4"/>
    <w:rsid w:val="00834A6F"/>
    <w:rsid w:val="00834F39"/>
    <w:rsid w:val="00835454"/>
    <w:rsid w:val="00835C5F"/>
    <w:rsid w:val="0083627F"/>
    <w:rsid w:val="008364AD"/>
    <w:rsid w:val="00836CFA"/>
    <w:rsid w:val="00836D5C"/>
    <w:rsid w:val="00836E0D"/>
    <w:rsid w:val="00836E7B"/>
    <w:rsid w:val="00836FC4"/>
    <w:rsid w:val="008377AA"/>
    <w:rsid w:val="008377BE"/>
    <w:rsid w:val="0084065D"/>
    <w:rsid w:val="00840E42"/>
    <w:rsid w:val="00841515"/>
    <w:rsid w:val="00841521"/>
    <w:rsid w:val="008417AA"/>
    <w:rsid w:val="0084181A"/>
    <w:rsid w:val="008419D6"/>
    <w:rsid w:val="00841A2C"/>
    <w:rsid w:val="00841EFE"/>
    <w:rsid w:val="00841FD2"/>
    <w:rsid w:val="00841FFE"/>
    <w:rsid w:val="00842167"/>
    <w:rsid w:val="008425A9"/>
    <w:rsid w:val="008425E9"/>
    <w:rsid w:val="00843BEC"/>
    <w:rsid w:val="00844328"/>
    <w:rsid w:val="0084533C"/>
    <w:rsid w:val="00845BAB"/>
    <w:rsid w:val="008466AD"/>
    <w:rsid w:val="008466C3"/>
    <w:rsid w:val="00846D4C"/>
    <w:rsid w:val="00847FD4"/>
    <w:rsid w:val="0085042D"/>
    <w:rsid w:val="008507E6"/>
    <w:rsid w:val="00850833"/>
    <w:rsid w:val="008509E3"/>
    <w:rsid w:val="00850A25"/>
    <w:rsid w:val="00850BF9"/>
    <w:rsid w:val="00850E4D"/>
    <w:rsid w:val="00850F7E"/>
    <w:rsid w:val="0085142C"/>
    <w:rsid w:val="008520D8"/>
    <w:rsid w:val="00852239"/>
    <w:rsid w:val="0085269A"/>
    <w:rsid w:val="008533A6"/>
    <w:rsid w:val="008535F2"/>
    <w:rsid w:val="00853832"/>
    <w:rsid w:val="00853CFF"/>
    <w:rsid w:val="0085416D"/>
    <w:rsid w:val="008556A1"/>
    <w:rsid w:val="00855CD1"/>
    <w:rsid w:val="00855D4B"/>
    <w:rsid w:val="00856862"/>
    <w:rsid w:val="00857445"/>
    <w:rsid w:val="00857759"/>
    <w:rsid w:val="008605E5"/>
    <w:rsid w:val="00860E85"/>
    <w:rsid w:val="00861C69"/>
    <w:rsid w:val="008622FA"/>
    <w:rsid w:val="0086240A"/>
    <w:rsid w:val="0086243A"/>
    <w:rsid w:val="008633D5"/>
    <w:rsid w:val="00863E2E"/>
    <w:rsid w:val="008641AA"/>
    <w:rsid w:val="008645F3"/>
    <w:rsid w:val="008647BA"/>
    <w:rsid w:val="00864B1D"/>
    <w:rsid w:val="00864FCA"/>
    <w:rsid w:val="0086507A"/>
    <w:rsid w:val="00865143"/>
    <w:rsid w:val="0086537E"/>
    <w:rsid w:val="008662B8"/>
    <w:rsid w:val="008663EE"/>
    <w:rsid w:val="00866AE1"/>
    <w:rsid w:val="00867A11"/>
    <w:rsid w:val="00870C48"/>
    <w:rsid w:val="00871A50"/>
    <w:rsid w:val="00871F27"/>
    <w:rsid w:val="00872251"/>
    <w:rsid w:val="00873E8F"/>
    <w:rsid w:val="00874162"/>
    <w:rsid w:val="008743C9"/>
    <w:rsid w:val="00874B12"/>
    <w:rsid w:val="00874F93"/>
    <w:rsid w:val="00875054"/>
    <w:rsid w:val="00875117"/>
    <w:rsid w:val="008751B2"/>
    <w:rsid w:val="00876237"/>
    <w:rsid w:val="008762DE"/>
    <w:rsid w:val="00877721"/>
    <w:rsid w:val="00877BB6"/>
    <w:rsid w:val="00880442"/>
    <w:rsid w:val="0088080C"/>
    <w:rsid w:val="00880A75"/>
    <w:rsid w:val="008816D7"/>
    <w:rsid w:val="00881809"/>
    <w:rsid w:val="00882623"/>
    <w:rsid w:val="00882E60"/>
    <w:rsid w:val="00883E11"/>
    <w:rsid w:val="00884638"/>
    <w:rsid w:val="008848DA"/>
    <w:rsid w:val="00884A29"/>
    <w:rsid w:val="00884C01"/>
    <w:rsid w:val="00885242"/>
    <w:rsid w:val="00885860"/>
    <w:rsid w:val="008867C0"/>
    <w:rsid w:val="00886B26"/>
    <w:rsid w:val="00887344"/>
    <w:rsid w:val="008873D5"/>
    <w:rsid w:val="008874F9"/>
    <w:rsid w:val="00887544"/>
    <w:rsid w:val="00887620"/>
    <w:rsid w:val="008877E9"/>
    <w:rsid w:val="008904A3"/>
    <w:rsid w:val="00890B49"/>
    <w:rsid w:val="00890DE0"/>
    <w:rsid w:val="008911E4"/>
    <w:rsid w:val="008924DD"/>
    <w:rsid w:val="008925DA"/>
    <w:rsid w:val="00892759"/>
    <w:rsid w:val="00894876"/>
    <w:rsid w:val="00895117"/>
    <w:rsid w:val="00895194"/>
    <w:rsid w:val="008955A1"/>
    <w:rsid w:val="008958D2"/>
    <w:rsid w:val="00895DE8"/>
    <w:rsid w:val="00896322"/>
    <w:rsid w:val="0089647A"/>
    <w:rsid w:val="0089728A"/>
    <w:rsid w:val="008973BE"/>
    <w:rsid w:val="008976CE"/>
    <w:rsid w:val="00897FB4"/>
    <w:rsid w:val="00897FC1"/>
    <w:rsid w:val="008A005E"/>
    <w:rsid w:val="008A13D4"/>
    <w:rsid w:val="008A154E"/>
    <w:rsid w:val="008A1C19"/>
    <w:rsid w:val="008A1E75"/>
    <w:rsid w:val="008A2114"/>
    <w:rsid w:val="008A2DC5"/>
    <w:rsid w:val="008A3A2D"/>
    <w:rsid w:val="008A3F32"/>
    <w:rsid w:val="008A489C"/>
    <w:rsid w:val="008A50AB"/>
    <w:rsid w:val="008A5341"/>
    <w:rsid w:val="008A53C9"/>
    <w:rsid w:val="008A554B"/>
    <w:rsid w:val="008A561C"/>
    <w:rsid w:val="008A5708"/>
    <w:rsid w:val="008A6013"/>
    <w:rsid w:val="008A7015"/>
    <w:rsid w:val="008A7A23"/>
    <w:rsid w:val="008A7AFC"/>
    <w:rsid w:val="008A7B22"/>
    <w:rsid w:val="008A7BCA"/>
    <w:rsid w:val="008A7E9C"/>
    <w:rsid w:val="008B0E1F"/>
    <w:rsid w:val="008B1007"/>
    <w:rsid w:val="008B18CA"/>
    <w:rsid w:val="008B220C"/>
    <w:rsid w:val="008B2A73"/>
    <w:rsid w:val="008B2E24"/>
    <w:rsid w:val="008B2F44"/>
    <w:rsid w:val="008B3652"/>
    <w:rsid w:val="008B3983"/>
    <w:rsid w:val="008B3A46"/>
    <w:rsid w:val="008B3B3C"/>
    <w:rsid w:val="008B487A"/>
    <w:rsid w:val="008B4C6C"/>
    <w:rsid w:val="008B4E57"/>
    <w:rsid w:val="008B4FD7"/>
    <w:rsid w:val="008B5B2F"/>
    <w:rsid w:val="008B70FE"/>
    <w:rsid w:val="008B7239"/>
    <w:rsid w:val="008B7AD6"/>
    <w:rsid w:val="008B7BD4"/>
    <w:rsid w:val="008C0B85"/>
    <w:rsid w:val="008C2246"/>
    <w:rsid w:val="008C267C"/>
    <w:rsid w:val="008C2A18"/>
    <w:rsid w:val="008C2F3C"/>
    <w:rsid w:val="008C39A8"/>
    <w:rsid w:val="008C3A4D"/>
    <w:rsid w:val="008C3F56"/>
    <w:rsid w:val="008C40BF"/>
    <w:rsid w:val="008C4572"/>
    <w:rsid w:val="008C56CA"/>
    <w:rsid w:val="008C58DB"/>
    <w:rsid w:val="008C5B70"/>
    <w:rsid w:val="008C678C"/>
    <w:rsid w:val="008C67FB"/>
    <w:rsid w:val="008C6AFB"/>
    <w:rsid w:val="008C7349"/>
    <w:rsid w:val="008C7572"/>
    <w:rsid w:val="008C7885"/>
    <w:rsid w:val="008C7FFB"/>
    <w:rsid w:val="008D0008"/>
    <w:rsid w:val="008D0070"/>
    <w:rsid w:val="008D0A9D"/>
    <w:rsid w:val="008D0DBF"/>
    <w:rsid w:val="008D0FC6"/>
    <w:rsid w:val="008D19E7"/>
    <w:rsid w:val="008D1FB1"/>
    <w:rsid w:val="008D1FD8"/>
    <w:rsid w:val="008D28F9"/>
    <w:rsid w:val="008D313A"/>
    <w:rsid w:val="008D32B3"/>
    <w:rsid w:val="008D3A5E"/>
    <w:rsid w:val="008D433B"/>
    <w:rsid w:val="008D4536"/>
    <w:rsid w:val="008D5BB3"/>
    <w:rsid w:val="008D5DBB"/>
    <w:rsid w:val="008D6442"/>
    <w:rsid w:val="008D6F82"/>
    <w:rsid w:val="008D7465"/>
    <w:rsid w:val="008D74C0"/>
    <w:rsid w:val="008D7E99"/>
    <w:rsid w:val="008E07F2"/>
    <w:rsid w:val="008E12D2"/>
    <w:rsid w:val="008E1918"/>
    <w:rsid w:val="008E1A3C"/>
    <w:rsid w:val="008E23BF"/>
    <w:rsid w:val="008E2D77"/>
    <w:rsid w:val="008E2F32"/>
    <w:rsid w:val="008E2F88"/>
    <w:rsid w:val="008E3041"/>
    <w:rsid w:val="008E322D"/>
    <w:rsid w:val="008E344A"/>
    <w:rsid w:val="008E34C3"/>
    <w:rsid w:val="008E3D33"/>
    <w:rsid w:val="008E42EA"/>
    <w:rsid w:val="008E48E8"/>
    <w:rsid w:val="008E4E48"/>
    <w:rsid w:val="008E53CE"/>
    <w:rsid w:val="008E6270"/>
    <w:rsid w:val="008E6B79"/>
    <w:rsid w:val="008E7110"/>
    <w:rsid w:val="008E74C1"/>
    <w:rsid w:val="008E7667"/>
    <w:rsid w:val="008E775C"/>
    <w:rsid w:val="008E7FB7"/>
    <w:rsid w:val="008F07BB"/>
    <w:rsid w:val="008F0AB0"/>
    <w:rsid w:val="008F0F12"/>
    <w:rsid w:val="008F19B5"/>
    <w:rsid w:val="008F1AC7"/>
    <w:rsid w:val="008F1B20"/>
    <w:rsid w:val="008F1D5D"/>
    <w:rsid w:val="008F407A"/>
    <w:rsid w:val="008F4888"/>
    <w:rsid w:val="008F506F"/>
    <w:rsid w:val="008F5538"/>
    <w:rsid w:val="008F5801"/>
    <w:rsid w:val="008F5E2E"/>
    <w:rsid w:val="008F5E4D"/>
    <w:rsid w:val="008F61A6"/>
    <w:rsid w:val="008F6356"/>
    <w:rsid w:val="008F6C65"/>
    <w:rsid w:val="008F7819"/>
    <w:rsid w:val="008F7BBF"/>
    <w:rsid w:val="008F7C4A"/>
    <w:rsid w:val="00900591"/>
    <w:rsid w:val="009005B8"/>
    <w:rsid w:val="00901D01"/>
    <w:rsid w:val="00901FF5"/>
    <w:rsid w:val="00902056"/>
    <w:rsid w:val="00903366"/>
    <w:rsid w:val="00903BD0"/>
    <w:rsid w:val="00903CE4"/>
    <w:rsid w:val="00904E65"/>
    <w:rsid w:val="0090509D"/>
    <w:rsid w:val="00905B4B"/>
    <w:rsid w:val="00905B9A"/>
    <w:rsid w:val="009071B3"/>
    <w:rsid w:val="00907DC9"/>
    <w:rsid w:val="009102E0"/>
    <w:rsid w:val="0091039F"/>
    <w:rsid w:val="00910622"/>
    <w:rsid w:val="0091144F"/>
    <w:rsid w:val="009115A7"/>
    <w:rsid w:val="00911994"/>
    <w:rsid w:val="00912335"/>
    <w:rsid w:val="00912BC4"/>
    <w:rsid w:val="00912D55"/>
    <w:rsid w:val="00913843"/>
    <w:rsid w:val="00913B2E"/>
    <w:rsid w:val="00913F7F"/>
    <w:rsid w:val="00913FFA"/>
    <w:rsid w:val="00914340"/>
    <w:rsid w:val="009144D5"/>
    <w:rsid w:val="00915333"/>
    <w:rsid w:val="00915507"/>
    <w:rsid w:val="00915704"/>
    <w:rsid w:val="00915943"/>
    <w:rsid w:val="00915FFD"/>
    <w:rsid w:val="00916764"/>
    <w:rsid w:val="00916930"/>
    <w:rsid w:val="009176C1"/>
    <w:rsid w:val="009207A3"/>
    <w:rsid w:val="009208FF"/>
    <w:rsid w:val="009210FE"/>
    <w:rsid w:val="00921101"/>
    <w:rsid w:val="00921D15"/>
    <w:rsid w:val="0092335B"/>
    <w:rsid w:val="00923D62"/>
    <w:rsid w:val="00924496"/>
    <w:rsid w:val="00924827"/>
    <w:rsid w:val="00924CDA"/>
    <w:rsid w:val="00925366"/>
    <w:rsid w:val="00925DF9"/>
    <w:rsid w:val="0092680B"/>
    <w:rsid w:val="0092726A"/>
    <w:rsid w:val="009273E4"/>
    <w:rsid w:val="009276E7"/>
    <w:rsid w:val="0092799D"/>
    <w:rsid w:val="00927F57"/>
    <w:rsid w:val="0093002B"/>
    <w:rsid w:val="00930109"/>
    <w:rsid w:val="00930584"/>
    <w:rsid w:val="00930631"/>
    <w:rsid w:val="00930C3A"/>
    <w:rsid w:val="00931236"/>
    <w:rsid w:val="00931658"/>
    <w:rsid w:val="00931AE5"/>
    <w:rsid w:val="00932462"/>
    <w:rsid w:val="0093263F"/>
    <w:rsid w:val="00932CCF"/>
    <w:rsid w:val="0093338C"/>
    <w:rsid w:val="00933825"/>
    <w:rsid w:val="00933B63"/>
    <w:rsid w:val="009341F7"/>
    <w:rsid w:val="0093428C"/>
    <w:rsid w:val="009342DE"/>
    <w:rsid w:val="009345CE"/>
    <w:rsid w:val="009354BC"/>
    <w:rsid w:val="0093550F"/>
    <w:rsid w:val="009358CD"/>
    <w:rsid w:val="00935907"/>
    <w:rsid w:val="00935EB7"/>
    <w:rsid w:val="009365A0"/>
    <w:rsid w:val="009367E3"/>
    <w:rsid w:val="00936BB1"/>
    <w:rsid w:val="009377E3"/>
    <w:rsid w:val="0093792E"/>
    <w:rsid w:val="00937BD0"/>
    <w:rsid w:val="00937DB8"/>
    <w:rsid w:val="0094073B"/>
    <w:rsid w:val="00940E35"/>
    <w:rsid w:val="00941D8A"/>
    <w:rsid w:val="0094203C"/>
    <w:rsid w:val="009428CD"/>
    <w:rsid w:val="00942FE1"/>
    <w:rsid w:val="009438B9"/>
    <w:rsid w:val="00944292"/>
    <w:rsid w:val="00944443"/>
    <w:rsid w:val="00945015"/>
    <w:rsid w:val="00945438"/>
    <w:rsid w:val="0094651A"/>
    <w:rsid w:val="0094677D"/>
    <w:rsid w:val="00946A44"/>
    <w:rsid w:val="00946AE0"/>
    <w:rsid w:val="009502FC"/>
    <w:rsid w:val="0095039F"/>
    <w:rsid w:val="00950B05"/>
    <w:rsid w:val="00950B6F"/>
    <w:rsid w:val="0095143A"/>
    <w:rsid w:val="009517E3"/>
    <w:rsid w:val="00951C6C"/>
    <w:rsid w:val="00951F68"/>
    <w:rsid w:val="0095221E"/>
    <w:rsid w:val="0095248B"/>
    <w:rsid w:val="00952BC4"/>
    <w:rsid w:val="00952EC0"/>
    <w:rsid w:val="00954532"/>
    <w:rsid w:val="00954936"/>
    <w:rsid w:val="009549C5"/>
    <w:rsid w:val="009557AF"/>
    <w:rsid w:val="009562A6"/>
    <w:rsid w:val="00956DA2"/>
    <w:rsid w:val="009572B2"/>
    <w:rsid w:val="00957615"/>
    <w:rsid w:val="009577B1"/>
    <w:rsid w:val="009608AD"/>
    <w:rsid w:val="0096195F"/>
    <w:rsid w:val="00961D6F"/>
    <w:rsid w:val="00962100"/>
    <w:rsid w:val="00962565"/>
    <w:rsid w:val="00963429"/>
    <w:rsid w:val="00963641"/>
    <w:rsid w:val="00963AF6"/>
    <w:rsid w:val="00963E08"/>
    <w:rsid w:val="00963EE1"/>
    <w:rsid w:val="009644D7"/>
    <w:rsid w:val="00964721"/>
    <w:rsid w:val="00964763"/>
    <w:rsid w:val="00965C4C"/>
    <w:rsid w:val="00965ECD"/>
    <w:rsid w:val="0096715C"/>
    <w:rsid w:val="00967448"/>
    <w:rsid w:val="0097009F"/>
    <w:rsid w:val="0097028E"/>
    <w:rsid w:val="00970814"/>
    <w:rsid w:val="00970B08"/>
    <w:rsid w:val="009710A3"/>
    <w:rsid w:val="00971514"/>
    <w:rsid w:val="00971B12"/>
    <w:rsid w:val="009725E4"/>
    <w:rsid w:val="00972636"/>
    <w:rsid w:val="0097300E"/>
    <w:rsid w:val="00973316"/>
    <w:rsid w:val="00974ACF"/>
    <w:rsid w:val="00974B83"/>
    <w:rsid w:val="00974C59"/>
    <w:rsid w:val="00974E1E"/>
    <w:rsid w:val="009750ED"/>
    <w:rsid w:val="0097517B"/>
    <w:rsid w:val="009762A0"/>
    <w:rsid w:val="00976980"/>
    <w:rsid w:val="009777EE"/>
    <w:rsid w:val="00977F1D"/>
    <w:rsid w:val="009810F3"/>
    <w:rsid w:val="00982357"/>
    <w:rsid w:val="00982C90"/>
    <w:rsid w:val="00982D39"/>
    <w:rsid w:val="009844C7"/>
    <w:rsid w:val="00984E0F"/>
    <w:rsid w:val="009855B1"/>
    <w:rsid w:val="0098573A"/>
    <w:rsid w:val="00986717"/>
    <w:rsid w:val="00986760"/>
    <w:rsid w:val="0098690F"/>
    <w:rsid w:val="0098717D"/>
    <w:rsid w:val="00987567"/>
    <w:rsid w:val="009876F7"/>
    <w:rsid w:val="00987BD8"/>
    <w:rsid w:val="00987EB6"/>
    <w:rsid w:val="009902CE"/>
    <w:rsid w:val="00990833"/>
    <w:rsid w:val="00990983"/>
    <w:rsid w:val="00990D45"/>
    <w:rsid w:val="00990F5B"/>
    <w:rsid w:val="00991816"/>
    <w:rsid w:val="00991E08"/>
    <w:rsid w:val="00991E75"/>
    <w:rsid w:val="00992360"/>
    <w:rsid w:val="00992926"/>
    <w:rsid w:val="00992AD2"/>
    <w:rsid w:val="00992C46"/>
    <w:rsid w:val="00992C69"/>
    <w:rsid w:val="00992E0E"/>
    <w:rsid w:val="00993096"/>
    <w:rsid w:val="009931DB"/>
    <w:rsid w:val="00993366"/>
    <w:rsid w:val="00993416"/>
    <w:rsid w:val="0099392F"/>
    <w:rsid w:val="00993BFE"/>
    <w:rsid w:val="00993C4C"/>
    <w:rsid w:val="00993E98"/>
    <w:rsid w:val="00994F27"/>
    <w:rsid w:val="009952C8"/>
    <w:rsid w:val="00995426"/>
    <w:rsid w:val="009955AD"/>
    <w:rsid w:val="00995787"/>
    <w:rsid w:val="00995AC4"/>
    <w:rsid w:val="00995B5B"/>
    <w:rsid w:val="00995D93"/>
    <w:rsid w:val="00996722"/>
    <w:rsid w:val="0099729F"/>
    <w:rsid w:val="009978F0"/>
    <w:rsid w:val="00997A85"/>
    <w:rsid w:val="00997BFB"/>
    <w:rsid w:val="00997C18"/>
    <w:rsid w:val="009A0FA7"/>
    <w:rsid w:val="009A1373"/>
    <w:rsid w:val="009A1440"/>
    <w:rsid w:val="009A1A19"/>
    <w:rsid w:val="009A1AB6"/>
    <w:rsid w:val="009A27C8"/>
    <w:rsid w:val="009A2C09"/>
    <w:rsid w:val="009A3670"/>
    <w:rsid w:val="009A3A29"/>
    <w:rsid w:val="009A4604"/>
    <w:rsid w:val="009A551E"/>
    <w:rsid w:val="009A585F"/>
    <w:rsid w:val="009A5D04"/>
    <w:rsid w:val="009A5D8F"/>
    <w:rsid w:val="009A5E8A"/>
    <w:rsid w:val="009A6E4E"/>
    <w:rsid w:val="009A731E"/>
    <w:rsid w:val="009A7697"/>
    <w:rsid w:val="009A7DC8"/>
    <w:rsid w:val="009B0404"/>
    <w:rsid w:val="009B0D0F"/>
    <w:rsid w:val="009B11B2"/>
    <w:rsid w:val="009B2541"/>
    <w:rsid w:val="009B2852"/>
    <w:rsid w:val="009B308F"/>
    <w:rsid w:val="009B30E5"/>
    <w:rsid w:val="009B3839"/>
    <w:rsid w:val="009B3B96"/>
    <w:rsid w:val="009B4693"/>
    <w:rsid w:val="009B4C24"/>
    <w:rsid w:val="009B52F1"/>
    <w:rsid w:val="009B661B"/>
    <w:rsid w:val="009B68C2"/>
    <w:rsid w:val="009B721C"/>
    <w:rsid w:val="009B74C5"/>
    <w:rsid w:val="009B788E"/>
    <w:rsid w:val="009B7C44"/>
    <w:rsid w:val="009C00BA"/>
    <w:rsid w:val="009C0A05"/>
    <w:rsid w:val="009C0AAC"/>
    <w:rsid w:val="009C1DCF"/>
    <w:rsid w:val="009C1E85"/>
    <w:rsid w:val="009C2078"/>
    <w:rsid w:val="009C2508"/>
    <w:rsid w:val="009C2509"/>
    <w:rsid w:val="009C2F05"/>
    <w:rsid w:val="009C3531"/>
    <w:rsid w:val="009C3EC1"/>
    <w:rsid w:val="009C492D"/>
    <w:rsid w:val="009C60A9"/>
    <w:rsid w:val="009C67E9"/>
    <w:rsid w:val="009C6C6E"/>
    <w:rsid w:val="009C6F54"/>
    <w:rsid w:val="009C7BB5"/>
    <w:rsid w:val="009C7CBA"/>
    <w:rsid w:val="009C7EA8"/>
    <w:rsid w:val="009C7F21"/>
    <w:rsid w:val="009D021C"/>
    <w:rsid w:val="009D06DF"/>
    <w:rsid w:val="009D0A42"/>
    <w:rsid w:val="009D0DEC"/>
    <w:rsid w:val="009D1463"/>
    <w:rsid w:val="009D1901"/>
    <w:rsid w:val="009D1C73"/>
    <w:rsid w:val="009D1E46"/>
    <w:rsid w:val="009D1F2D"/>
    <w:rsid w:val="009D2B11"/>
    <w:rsid w:val="009D2C60"/>
    <w:rsid w:val="009D451F"/>
    <w:rsid w:val="009D4A63"/>
    <w:rsid w:val="009D4F63"/>
    <w:rsid w:val="009D5D1B"/>
    <w:rsid w:val="009D68BF"/>
    <w:rsid w:val="009D6F77"/>
    <w:rsid w:val="009D7274"/>
    <w:rsid w:val="009D7381"/>
    <w:rsid w:val="009D795C"/>
    <w:rsid w:val="009E0373"/>
    <w:rsid w:val="009E16D2"/>
    <w:rsid w:val="009E1C61"/>
    <w:rsid w:val="009E1DA9"/>
    <w:rsid w:val="009E28B6"/>
    <w:rsid w:val="009E31FC"/>
    <w:rsid w:val="009E3BB6"/>
    <w:rsid w:val="009E4202"/>
    <w:rsid w:val="009E4A2B"/>
    <w:rsid w:val="009E4DBB"/>
    <w:rsid w:val="009E5796"/>
    <w:rsid w:val="009E5FF1"/>
    <w:rsid w:val="009E61FC"/>
    <w:rsid w:val="009E69DD"/>
    <w:rsid w:val="009E6A54"/>
    <w:rsid w:val="009F04D7"/>
    <w:rsid w:val="009F08D7"/>
    <w:rsid w:val="009F0944"/>
    <w:rsid w:val="009F0CC5"/>
    <w:rsid w:val="009F11A3"/>
    <w:rsid w:val="009F1398"/>
    <w:rsid w:val="009F176E"/>
    <w:rsid w:val="009F17ED"/>
    <w:rsid w:val="009F1AB3"/>
    <w:rsid w:val="009F43D5"/>
    <w:rsid w:val="009F46E8"/>
    <w:rsid w:val="009F4920"/>
    <w:rsid w:val="009F4AEB"/>
    <w:rsid w:val="009F4B27"/>
    <w:rsid w:val="009F5633"/>
    <w:rsid w:val="009F586E"/>
    <w:rsid w:val="009F5D6C"/>
    <w:rsid w:val="009F60CE"/>
    <w:rsid w:val="009F696F"/>
    <w:rsid w:val="009F7028"/>
    <w:rsid w:val="009F71CA"/>
    <w:rsid w:val="009F75BE"/>
    <w:rsid w:val="009F78E8"/>
    <w:rsid w:val="009F7B8E"/>
    <w:rsid w:val="00A0076B"/>
    <w:rsid w:val="00A00C37"/>
    <w:rsid w:val="00A00CCB"/>
    <w:rsid w:val="00A01992"/>
    <w:rsid w:val="00A01A4B"/>
    <w:rsid w:val="00A032B5"/>
    <w:rsid w:val="00A03354"/>
    <w:rsid w:val="00A03455"/>
    <w:rsid w:val="00A0351D"/>
    <w:rsid w:val="00A03AB5"/>
    <w:rsid w:val="00A03C90"/>
    <w:rsid w:val="00A040A2"/>
    <w:rsid w:val="00A05258"/>
    <w:rsid w:val="00A05E92"/>
    <w:rsid w:val="00A0664A"/>
    <w:rsid w:val="00A06D33"/>
    <w:rsid w:val="00A075A3"/>
    <w:rsid w:val="00A07987"/>
    <w:rsid w:val="00A07D9A"/>
    <w:rsid w:val="00A07F46"/>
    <w:rsid w:val="00A1031B"/>
    <w:rsid w:val="00A1031C"/>
    <w:rsid w:val="00A107BD"/>
    <w:rsid w:val="00A10FBB"/>
    <w:rsid w:val="00A11393"/>
    <w:rsid w:val="00A11621"/>
    <w:rsid w:val="00A11AF5"/>
    <w:rsid w:val="00A11B41"/>
    <w:rsid w:val="00A12A01"/>
    <w:rsid w:val="00A12BC3"/>
    <w:rsid w:val="00A12CBF"/>
    <w:rsid w:val="00A12D49"/>
    <w:rsid w:val="00A12F89"/>
    <w:rsid w:val="00A12F8E"/>
    <w:rsid w:val="00A12FD3"/>
    <w:rsid w:val="00A130C8"/>
    <w:rsid w:val="00A133DB"/>
    <w:rsid w:val="00A13418"/>
    <w:rsid w:val="00A138BD"/>
    <w:rsid w:val="00A13B21"/>
    <w:rsid w:val="00A13D41"/>
    <w:rsid w:val="00A13D5E"/>
    <w:rsid w:val="00A14B97"/>
    <w:rsid w:val="00A14E93"/>
    <w:rsid w:val="00A1571A"/>
    <w:rsid w:val="00A15BE9"/>
    <w:rsid w:val="00A15D24"/>
    <w:rsid w:val="00A16E29"/>
    <w:rsid w:val="00A1736C"/>
    <w:rsid w:val="00A1770B"/>
    <w:rsid w:val="00A203E1"/>
    <w:rsid w:val="00A20978"/>
    <w:rsid w:val="00A2098A"/>
    <w:rsid w:val="00A209CF"/>
    <w:rsid w:val="00A20B03"/>
    <w:rsid w:val="00A21699"/>
    <w:rsid w:val="00A219AD"/>
    <w:rsid w:val="00A223BB"/>
    <w:rsid w:val="00A22944"/>
    <w:rsid w:val="00A229E9"/>
    <w:rsid w:val="00A23195"/>
    <w:rsid w:val="00A24FD3"/>
    <w:rsid w:val="00A250C0"/>
    <w:rsid w:val="00A26A4C"/>
    <w:rsid w:val="00A26FE6"/>
    <w:rsid w:val="00A2751D"/>
    <w:rsid w:val="00A27642"/>
    <w:rsid w:val="00A276E9"/>
    <w:rsid w:val="00A27A4A"/>
    <w:rsid w:val="00A27ED7"/>
    <w:rsid w:val="00A30107"/>
    <w:rsid w:val="00A3088E"/>
    <w:rsid w:val="00A30993"/>
    <w:rsid w:val="00A30AE1"/>
    <w:rsid w:val="00A3128E"/>
    <w:rsid w:val="00A31374"/>
    <w:rsid w:val="00A31504"/>
    <w:rsid w:val="00A3154B"/>
    <w:rsid w:val="00A31B3C"/>
    <w:rsid w:val="00A31F5A"/>
    <w:rsid w:val="00A32270"/>
    <w:rsid w:val="00A3252B"/>
    <w:rsid w:val="00A33135"/>
    <w:rsid w:val="00A331C1"/>
    <w:rsid w:val="00A3360B"/>
    <w:rsid w:val="00A337F0"/>
    <w:rsid w:val="00A33940"/>
    <w:rsid w:val="00A339C9"/>
    <w:rsid w:val="00A33FBE"/>
    <w:rsid w:val="00A343B7"/>
    <w:rsid w:val="00A34569"/>
    <w:rsid w:val="00A34974"/>
    <w:rsid w:val="00A34B24"/>
    <w:rsid w:val="00A351BB"/>
    <w:rsid w:val="00A35512"/>
    <w:rsid w:val="00A358A1"/>
    <w:rsid w:val="00A35E60"/>
    <w:rsid w:val="00A360C5"/>
    <w:rsid w:val="00A36DBA"/>
    <w:rsid w:val="00A36FF7"/>
    <w:rsid w:val="00A371E9"/>
    <w:rsid w:val="00A373EB"/>
    <w:rsid w:val="00A37CFD"/>
    <w:rsid w:val="00A37EA5"/>
    <w:rsid w:val="00A37F41"/>
    <w:rsid w:val="00A40474"/>
    <w:rsid w:val="00A404BC"/>
    <w:rsid w:val="00A41806"/>
    <w:rsid w:val="00A41E57"/>
    <w:rsid w:val="00A42013"/>
    <w:rsid w:val="00A42582"/>
    <w:rsid w:val="00A430B1"/>
    <w:rsid w:val="00A43387"/>
    <w:rsid w:val="00A43552"/>
    <w:rsid w:val="00A440DB"/>
    <w:rsid w:val="00A44213"/>
    <w:rsid w:val="00A4446A"/>
    <w:rsid w:val="00A44DB3"/>
    <w:rsid w:val="00A44F42"/>
    <w:rsid w:val="00A4584B"/>
    <w:rsid w:val="00A460C2"/>
    <w:rsid w:val="00A46257"/>
    <w:rsid w:val="00A46812"/>
    <w:rsid w:val="00A46DEE"/>
    <w:rsid w:val="00A47A78"/>
    <w:rsid w:val="00A510F8"/>
    <w:rsid w:val="00A51107"/>
    <w:rsid w:val="00A5145B"/>
    <w:rsid w:val="00A51B87"/>
    <w:rsid w:val="00A52853"/>
    <w:rsid w:val="00A52904"/>
    <w:rsid w:val="00A53D25"/>
    <w:rsid w:val="00A53E0C"/>
    <w:rsid w:val="00A53E58"/>
    <w:rsid w:val="00A5469E"/>
    <w:rsid w:val="00A54AF8"/>
    <w:rsid w:val="00A54BDF"/>
    <w:rsid w:val="00A560A7"/>
    <w:rsid w:val="00A5637A"/>
    <w:rsid w:val="00A567E3"/>
    <w:rsid w:val="00A56D6F"/>
    <w:rsid w:val="00A56E7B"/>
    <w:rsid w:val="00A56FF5"/>
    <w:rsid w:val="00A57687"/>
    <w:rsid w:val="00A57C2E"/>
    <w:rsid w:val="00A604D8"/>
    <w:rsid w:val="00A6071C"/>
    <w:rsid w:val="00A6082E"/>
    <w:rsid w:val="00A612A3"/>
    <w:rsid w:val="00A612FB"/>
    <w:rsid w:val="00A61704"/>
    <w:rsid w:val="00A617AB"/>
    <w:rsid w:val="00A61A84"/>
    <w:rsid w:val="00A61EC9"/>
    <w:rsid w:val="00A62663"/>
    <w:rsid w:val="00A62BA3"/>
    <w:rsid w:val="00A62FE4"/>
    <w:rsid w:val="00A6371B"/>
    <w:rsid w:val="00A6395F"/>
    <w:rsid w:val="00A63D8D"/>
    <w:rsid w:val="00A643CC"/>
    <w:rsid w:val="00A6442A"/>
    <w:rsid w:val="00A645B0"/>
    <w:rsid w:val="00A646CC"/>
    <w:rsid w:val="00A64BCE"/>
    <w:rsid w:val="00A6500C"/>
    <w:rsid w:val="00A6505E"/>
    <w:rsid w:val="00A650CD"/>
    <w:rsid w:val="00A65B94"/>
    <w:rsid w:val="00A65CEC"/>
    <w:rsid w:val="00A66463"/>
    <w:rsid w:val="00A666EE"/>
    <w:rsid w:val="00A66B84"/>
    <w:rsid w:val="00A66F44"/>
    <w:rsid w:val="00A67270"/>
    <w:rsid w:val="00A674D3"/>
    <w:rsid w:val="00A67B95"/>
    <w:rsid w:val="00A67E8B"/>
    <w:rsid w:val="00A700C5"/>
    <w:rsid w:val="00A701A0"/>
    <w:rsid w:val="00A70E56"/>
    <w:rsid w:val="00A70F4F"/>
    <w:rsid w:val="00A71708"/>
    <w:rsid w:val="00A717A0"/>
    <w:rsid w:val="00A7185A"/>
    <w:rsid w:val="00A71E87"/>
    <w:rsid w:val="00A727A3"/>
    <w:rsid w:val="00A72C91"/>
    <w:rsid w:val="00A733F8"/>
    <w:rsid w:val="00A73541"/>
    <w:rsid w:val="00A735EF"/>
    <w:rsid w:val="00A7428B"/>
    <w:rsid w:val="00A74511"/>
    <w:rsid w:val="00A75316"/>
    <w:rsid w:val="00A75369"/>
    <w:rsid w:val="00A75485"/>
    <w:rsid w:val="00A76265"/>
    <w:rsid w:val="00A763A0"/>
    <w:rsid w:val="00A76AAF"/>
    <w:rsid w:val="00A76C95"/>
    <w:rsid w:val="00A77113"/>
    <w:rsid w:val="00A77526"/>
    <w:rsid w:val="00A77F2E"/>
    <w:rsid w:val="00A80227"/>
    <w:rsid w:val="00A80F6F"/>
    <w:rsid w:val="00A81948"/>
    <w:rsid w:val="00A819D6"/>
    <w:rsid w:val="00A81B43"/>
    <w:rsid w:val="00A81B48"/>
    <w:rsid w:val="00A81B4D"/>
    <w:rsid w:val="00A81FB3"/>
    <w:rsid w:val="00A825FB"/>
    <w:rsid w:val="00A829D6"/>
    <w:rsid w:val="00A82D58"/>
    <w:rsid w:val="00A83046"/>
    <w:rsid w:val="00A830F9"/>
    <w:rsid w:val="00A8393F"/>
    <w:rsid w:val="00A83BA7"/>
    <w:rsid w:val="00A83E13"/>
    <w:rsid w:val="00A83E17"/>
    <w:rsid w:val="00A83FE1"/>
    <w:rsid w:val="00A84075"/>
    <w:rsid w:val="00A8411C"/>
    <w:rsid w:val="00A84319"/>
    <w:rsid w:val="00A8572C"/>
    <w:rsid w:val="00A85C67"/>
    <w:rsid w:val="00A85C73"/>
    <w:rsid w:val="00A870E1"/>
    <w:rsid w:val="00A879DB"/>
    <w:rsid w:val="00A90FE8"/>
    <w:rsid w:val="00A91571"/>
    <w:rsid w:val="00A9222C"/>
    <w:rsid w:val="00A922FE"/>
    <w:rsid w:val="00A92E73"/>
    <w:rsid w:val="00A93214"/>
    <w:rsid w:val="00A93BD5"/>
    <w:rsid w:val="00A93E7E"/>
    <w:rsid w:val="00A93FFE"/>
    <w:rsid w:val="00A948F0"/>
    <w:rsid w:val="00A94E4D"/>
    <w:rsid w:val="00A951DC"/>
    <w:rsid w:val="00A952D5"/>
    <w:rsid w:val="00A9554B"/>
    <w:rsid w:val="00A95849"/>
    <w:rsid w:val="00A95A83"/>
    <w:rsid w:val="00A95FD4"/>
    <w:rsid w:val="00A9655F"/>
    <w:rsid w:val="00A96F95"/>
    <w:rsid w:val="00A97237"/>
    <w:rsid w:val="00A9762D"/>
    <w:rsid w:val="00AA029E"/>
    <w:rsid w:val="00AA07B5"/>
    <w:rsid w:val="00AA086E"/>
    <w:rsid w:val="00AA16AE"/>
    <w:rsid w:val="00AA29AC"/>
    <w:rsid w:val="00AA3D45"/>
    <w:rsid w:val="00AA436C"/>
    <w:rsid w:val="00AA4778"/>
    <w:rsid w:val="00AA5023"/>
    <w:rsid w:val="00AA5A22"/>
    <w:rsid w:val="00AA5C0C"/>
    <w:rsid w:val="00AA6285"/>
    <w:rsid w:val="00AA63D8"/>
    <w:rsid w:val="00AA65A0"/>
    <w:rsid w:val="00AA68A8"/>
    <w:rsid w:val="00AA7E47"/>
    <w:rsid w:val="00AA7F09"/>
    <w:rsid w:val="00AB05C0"/>
    <w:rsid w:val="00AB0B06"/>
    <w:rsid w:val="00AB159F"/>
    <w:rsid w:val="00AB171A"/>
    <w:rsid w:val="00AB38B8"/>
    <w:rsid w:val="00AB3C27"/>
    <w:rsid w:val="00AB3F39"/>
    <w:rsid w:val="00AB4727"/>
    <w:rsid w:val="00AB54B3"/>
    <w:rsid w:val="00AB571D"/>
    <w:rsid w:val="00AB5E4C"/>
    <w:rsid w:val="00AB6BE1"/>
    <w:rsid w:val="00AB71E9"/>
    <w:rsid w:val="00AB7809"/>
    <w:rsid w:val="00AB79B3"/>
    <w:rsid w:val="00AC0613"/>
    <w:rsid w:val="00AC087F"/>
    <w:rsid w:val="00AC189B"/>
    <w:rsid w:val="00AC2291"/>
    <w:rsid w:val="00AC2456"/>
    <w:rsid w:val="00AC33BD"/>
    <w:rsid w:val="00AC38B3"/>
    <w:rsid w:val="00AC3C7A"/>
    <w:rsid w:val="00AC43DD"/>
    <w:rsid w:val="00AC4669"/>
    <w:rsid w:val="00AC4891"/>
    <w:rsid w:val="00AC4903"/>
    <w:rsid w:val="00AC4A9A"/>
    <w:rsid w:val="00AC5048"/>
    <w:rsid w:val="00AC5A54"/>
    <w:rsid w:val="00AC5B04"/>
    <w:rsid w:val="00AC5E5B"/>
    <w:rsid w:val="00AC646D"/>
    <w:rsid w:val="00AC699B"/>
    <w:rsid w:val="00AC6EC4"/>
    <w:rsid w:val="00AC71A7"/>
    <w:rsid w:val="00AC72B3"/>
    <w:rsid w:val="00AC7386"/>
    <w:rsid w:val="00AC773D"/>
    <w:rsid w:val="00AC7AF6"/>
    <w:rsid w:val="00AC7D78"/>
    <w:rsid w:val="00AC7FCE"/>
    <w:rsid w:val="00AD02FE"/>
    <w:rsid w:val="00AD05D5"/>
    <w:rsid w:val="00AD0FED"/>
    <w:rsid w:val="00AD18E4"/>
    <w:rsid w:val="00AD1FAA"/>
    <w:rsid w:val="00AD1FE9"/>
    <w:rsid w:val="00AD203A"/>
    <w:rsid w:val="00AD3276"/>
    <w:rsid w:val="00AD46FB"/>
    <w:rsid w:val="00AD5520"/>
    <w:rsid w:val="00AD57FF"/>
    <w:rsid w:val="00AD7518"/>
    <w:rsid w:val="00AD7BD1"/>
    <w:rsid w:val="00AE07BF"/>
    <w:rsid w:val="00AE0B4E"/>
    <w:rsid w:val="00AE195D"/>
    <w:rsid w:val="00AE1AF9"/>
    <w:rsid w:val="00AE223C"/>
    <w:rsid w:val="00AE269F"/>
    <w:rsid w:val="00AE34E3"/>
    <w:rsid w:val="00AE3BC3"/>
    <w:rsid w:val="00AE3CEA"/>
    <w:rsid w:val="00AE57D4"/>
    <w:rsid w:val="00AE5905"/>
    <w:rsid w:val="00AE6184"/>
    <w:rsid w:val="00AE724D"/>
    <w:rsid w:val="00AE7520"/>
    <w:rsid w:val="00AE7595"/>
    <w:rsid w:val="00AE7722"/>
    <w:rsid w:val="00AE7A11"/>
    <w:rsid w:val="00AE7C7B"/>
    <w:rsid w:val="00AF021D"/>
    <w:rsid w:val="00AF0362"/>
    <w:rsid w:val="00AF0D87"/>
    <w:rsid w:val="00AF10B9"/>
    <w:rsid w:val="00AF1B32"/>
    <w:rsid w:val="00AF1CEC"/>
    <w:rsid w:val="00AF24B4"/>
    <w:rsid w:val="00AF3B1F"/>
    <w:rsid w:val="00AF48E4"/>
    <w:rsid w:val="00AF4AE1"/>
    <w:rsid w:val="00AF5575"/>
    <w:rsid w:val="00AF5618"/>
    <w:rsid w:val="00AF5AF3"/>
    <w:rsid w:val="00AF5CE7"/>
    <w:rsid w:val="00AF5EAC"/>
    <w:rsid w:val="00AF622D"/>
    <w:rsid w:val="00AF6230"/>
    <w:rsid w:val="00AF6C2B"/>
    <w:rsid w:val="00B00339"/>
    <w:rsid w:val="00B012E0"/>
    <w:rsid w:val="00B01FB9"/>
    <w:rsid w:val="00B01FFA"/>
    <w:rsid w:val="00B0217C"/>
    <w:rsid w:val="00B02571"/>
    <w:rsid w:val="00B0257F"/>
    <w:rsid w:val="00B02AC0"/>
    <w:rsid w:val="00B02E0A"/>
    <w:rsid w:val="00B03221"/>
    <w:rsid w:val="00B0365B"/>
    <w:rsid w:val="00B03A6E"/>
    <w:rsid w:val="00B04041"/>
    <w:rsid w:val="00B040B1"/>
    <w:rsid w:val="00B0562F"/>
    <w:rsid w:val="00B05E00"/>
    <w:rsid w:val="00B06268"/>
    <w:rsid w:val="00B06407"/>
    <w:rsid w:val="00B06622"/>
    <w:rsid w:val="00B06CBD"/>
    <w:rsid w:val="00B075DE"/>
    <w:rsid w:val="00B07661"/>
    <w:rsid w:val="00B0786B"/>
    <w:rsid w:val="00B078B6"/>
    <w:rsid w:val="00B07D45"/>
    <w:rsid w:val="00B1026D"/>
    <w:rsid w:val="00B1035E"/>
    <w:rsid w:val="00B105FF"/>
    <w:rsid w:val="00B10811"/>
    <w:rsid w:val="00B10F89"/>
    <w:rsid w:val="00B11041"/>
    <w:rsid w:val="00B1138F"/>
    <w:rsid w:val="00B11B40"/>
    <w:rsid w:val="00B12675"/>
    <w:rsid w:val="00B12B06"/>
    <w:rsid w:val="00B12F02"/>
    <w:rsid w:val="00B130DD"/>
    <w:rsid w:val="00B130E1"/>
    <w:rsid w:val="00B13360"/>
    <w:rsid w:val="00B139BF"/>
    <w:rsid w:val="00B13EC1"/>
    <w:rsid w:val="00B142D0"/>
    <w:rsid w:val="00B1432A"/>
    <w:rsid w:val="00B144CA"/>
    <w:rsid w:val="00B14714"/>
    <w:rsid w:val="00B14B3D"/>
    <w:rsid w:val="00B157E1"/>
    <w:rsid w:val="00B164A9"/>
    <w:rsid w:val="00B16FE0"/>
    <w:rsid w:val="00B17845"/>
    <w:rsid w:val="00B17D04"/>
    <w:rsid w:val="00B20244"/>
    <w:rsid w:val="00B203B7"/>
    <w:rsid w:val="00B2067C"/>
    <w:rsid w:val="00B207DD"/>
    <w:rsid w:val="00B210EE"/>
    <w:rsid w:val="00B21231"/>
    <w:rsid w:val="00B21495"/>
    <w:rsid w:val="00B218D6"/>
    <w:rsid w:val="00B22914"/>
    <w:rsid w:val="00B22E60"/>
    <w:rsid w:val="00B23580"/>
    <w:rsid w:val="00B24108"/>
    <w:rsid w:val="00B241B8"/>
    <w:rsid w:val="00B2430F"/>
    <w:rsid w:val="00B24AD9"/>
    <w:rsid w:val="00B259B0"/>
    <w:rsid w:val="00B26191"/>
    <w:rsid w:val="00B271E3"/>
    <w:rsid w:val="00B2740A"/>
    <w:rsid w:val="00B3083F"/>
    <w:rsid w:val="00B30AC4"/>
    <w:rsid w:val="00B314EB"/>
    <w:rsid w:val="00B32BD2"/>
    <w:rsid w:val="00B33C76"/>
    <w:rsid w:val="00B33FFC"/>
    <w:rsid w:val="00B3439B"/>
    <w:rsid w:val="00B350F0"/>
    <w:rsid w:val="00B35478"/>
    <w:rsid w:val="00B35BE6"/>
    <w:rsid w:val="00B368A7"/>
    <w:rsid w:val="00B36E62"/>
    <w:rsid w:val="00B3701C"/>
    <w:rsid w:val="00B37E4B"/>
    <w:rsid w:val="00B40895"/>
    <w:rsid w:val="00B40D77"/>
    <w:rsid w:val="00B40F1F"/>
    <w:rsid w:val="00B415E8"/>
    <w:rsid w:val="00B41AAC"/>
    <w:rsid w:val="00B41E9E"/>
    <w:rsid w:val="00B42891"/>
    <w:rsid w:val="00B42DA4"/>
    <w:rsid w:val="00B43098"/>
    <w:rsid w:val="00B4318E"/>
    <w:rsid w:val="00B432F6"/>
    <w:rsid w:val="00B43488"/>
    <w:rsid w:val="00B43C98"/>
    <w:rsid w:val="00B43FF3"/>
    <w:rsid w:val="00B4469A"/>
    <w:rsid w:val="00B44AA2"/>
    <w:rsid w:val="00B45C74"/>
    <w:rsid w:val="00B46428"/>
    <w:rsid w:val="00B465D0"/>
    <w:rsid w:val="00B46824"/>
    <w:rsid w:val="00B473E4"/>
    <w:rsid w:val="00B4744E"/>
    <w:rsid w:val="00B47529"/>
    <w:rsid w:val="00B47BDC"/>
    <w:rsid w:val="00B501C0"/>
    <w:rsid w:val="00B50EBB"/>
    <w:rsid w:val="00B5102E"/>
    <w:rsid w:val="00B51163"/>
    <w:rsid w:val="00B512DB"/>
    <w:rsid w:val="00B51485"/>
    <w:rsid w:val="00B5201A"/>
    <w:rsid w:val="00B5255E"/>
    <w:rsid w:val="00B52679"/>
    <w:rsid w:val="00B52EE3"/>
    <w:rsid w:val="00B5324B"/>
    <w:rsid w:val="00B54487"/>
    <w:rsid w:val="00B550BA"/>
    <w:rsid w:val="00B55538"/>
    <w:rsid w:val="00B555E5"/>
    <w:rsid w:val="00B555F1"/>
    <w:rsid w:val="00B55B7A"/>
    <w:rsid w:val="00B55B81"/>
    <w:rsid w:val="00B55D4D"/>
    <w:rsid w:val="00B55D8B"/>
    <w:rsid w:val="00B56059"/>
    <w:rsid w:val="00B564A4"/>
    <w:rsid w:val="00B577DB"/>
    <w:rsid w:val="00B60E84"/>
    <w:rsid w:val="00B61268"/>
    <w:rsid w:val="00B61383"/>
    <w:rsid w:val="00B61766"/>
    <w:rsid w:val="00B62484"/>
    <w:rsid w:val="00B62CA0"/>
    <w:rsid w:val="00B634A9"/>
    <w:rsid w:val="00B63671"/>
    <w:rsid w:val="00B636B9"/>
    <w:rsid w:val="00B64013"/>
    <w:rsid w:val="00B64785"/>
    <w:rsid w:val="00B648E7"/>
    <w:rsid w:val="00B64C45"/>
    <w:rsid w:val="00B65396"/>
    <w:rsid w:val="00B654B7"/>
    <w:rsid w:val="00B65BE1"/>
    <w:rsid w:val="00B6626B"/>
    <w:rsid w:val="00B66489"/>
    <w:rsid w:val="00B66A39"/>
    <w:rsid w:val="00B674D2"/>
    <w:rsid w:val="00B6769A"/>
    <w:rsid w:val="00B67FAB"/>
    <w:rsid w:val="00B7000C"/>
    <w:rsid w:val="00B7001A"/>
    <w:rsid w:val="00B70388"/>
    <w:rsid w:val="00B707E6"/>
    <w:rsid w:val="00B71070"/>
    <w:rsid w:val="00B71693"/>
    <w:rsid w:val="00B71DC1"/>
    <w:rsid w:val="00B720A3"/>
    <w:rsid w:val="00B729AD"/>
    <w:rsid w:val="00B72CE0"/>
    <w:rsid w:val="00B73072"/>
    <w:rsid w:val="00B7351A"/>
    <w:rsid w:val="00B73687"/>
    <w:rsid w:val="00B739F3"/>
    <w:rsid w:val="00B73C5B"/>
    <w:rsid w:val="00B740B4"/>
    <w:rsid w:val="00B741E5"/>
    <w:rsid w:val="00B74ED3"/>
    <w:rsid w:val="00B75037"/>
    <w:rsid w:val="00B75040"/>
    <w:rsid w:val="00B753AC"/>
    <w:rsid w:val="00B75732"/>
    <w:rsid w:val="00B75775"/>
    <w:rsid w:val="00B757B8"/>
    <w:rsid w:val="00B75911"/>
    <w:rsid w:val="00B75D00"/>
    <w:rsid w:val="00B76D6F"/>
    <w:rsid w:val="00B76DB7"/>
    <w:rsid w:val="00B76E14"/>
    <w:rsid w:val="00B771B2"/>
    <w:rsid w:val="00B771FD"/>
    <w:rsid w:val="00B7798A"/>
    <w:rsid w:val="00B779F5"/>
    <w:rsid w:val="00B8076E"/>
    <w:rsid w:val="00B8080C"/>
    <w:rsid w:val="00B80923"/>
    <w:rsid w:val="00B80F89"/>
    <w:rsid w:val="00B819E6"/>
    <w:rsid w:val="00B8230B"/>
    <w:rsid w:val="00B82357"/>
    <w:rsid w:val="00B8241D"/>
    <w:rsid w:val="00B825A3"/>
    <w:rsid w:val="00B8298B"/>
    <w:rsid w:val="00B82E17"/>
    <w:rsid w:val="00B836C7"/>
    <w:rsid w:val="00B83C5D"/>
    <w:rsid w:val="00B83C75"/>
    <w:rsid w:val="00B83DA9"/>
    <w:rsid w:val="00B83DC3"/>
    <w:rsid w:val="00B83EDB"/>
    <w:rsid w:val="00B84C92"/>
    <w:rsid w:val="00B84DBE"/>
    <w:rsid w:val="00B85056"/>
    <w:rsid w:val="00B8527B"/>
    <w:rsid w:val="00B85869"/>
    <w:rsid w:val="00B85B8F"/>
    <w:rsid w:val="00B85FE9"/>
    <w:rsid w:val="00B86063"/>
    <w:rsid w:val="00B867AF"/>
    <w:rsid w:val="00B86B92"/>
    <w:rsid w:val="00B87031"/>
    <w:rsid w:val="00B87320"/>
    <w:rsid w:val="00B877E3"/>
    <w:rsid w:val="00B87B0C"/>
    <w:rsid w:val="00B907F6"/>
    <w:rsid w:val="00B90A2E"/>
    <w:rsid w:val="00B90CA1"/>
    <w:rsid w:val="00B91171"/>
    <w:rsid w:val="00B91430"/>
    <w:rsid w:val="00B9187B"/>
    <w:rsid w:val="00B91BCB"/>
    <w:rsid w:val="00B91E3E"/>
    <w:rsid w:val="00B91F98"/>
    <w:rsid w:val="00B920E7"/>
    <w:rsid w:val="00B92175"/>
    <w:rsid w:val="00B92429"/>
    <w:rsid w:val="00B92B02"/>
    <w:rsid w:val="00B93A86"/>
    <w:rsid w:val="00B942B4"/>
    <w:rsid w:val="00B94535"/>
    <w:rsid w:val="00B94674"/>
    <w:rsid w:val="00B94988"/>
    <w:rsid w:val="00B94FEF"/>
    <w:rsid w:val="00B951C1"/>
    <w:rsid w:val="00B9555E"/>
    <w:rsid w:val="00B95E79"/>
    <w:rsid w:val="00B95EF3"/>
    <w:rsid w:val="00B966DD"/>
    <w:rsid w:val="00B9678F"/>
    <w:rsid w:val="00B96C80"/>
    <w:rsid w:val="00B97533"/>
    <w:rsid w:val="00BA0532"/>
    <w:rsid w:val="00BA0B79"/>
    <w:rsid w:val="00BA0CF6"/>
    <w:rsid w:val="00BA1676"/>
    <w:rsid w:val="00BA1A89"/>
    <w:rsid w:val="00BA1B69"/>
    <w:rsid w:val="00BA2565"/>
    <w:rsid w:val="00BA25CC"/>
    <w:rsid w:val="00BA2C0C"/>
    <w:rsid w:val="00BA3041"/>
    <w:rsid w:val="00BA30DF"/>
    <w:rsid w:val="00BA338F"/>
    <w:rsid w:val="00BA42BF"/>
    <w:rsid w:val="00BA486D"/>
    <w:rsid w:val="00BA4B3F"/>
    <w:rsid w:val="00BA4F62"/>
    <w:rsid w:val="00BA56C0"/>
    <w:rsid w:val="00BA56DD"/>
    <w:rsid w:val="00BA60F3"/>
    <w:rsid w:val="00BA6260"/>
    <w:rsid w:val="00BA6466"/>
    <w:rsid w:val="00BA64A7"/>
    <w:rsid w:val="00BA65BD"/>
    <w:rsid w:val="00BA66A1"/>
    <w:rsid w:val="00BA7112"/>
    <w:rsid w:val="00BA7368"/>
    <w:rsid w:val="00BA751E"/>
    <w:rsid w:val="00BA7AC9"/>
    <w:rsid w:val="00BB0210"/>
    <w:rsid w:val="00BB058E"/>
    <w:rsid w:val="00BB0B96"/>
    <w:rsid w:val="00BB0D15"/>
    <w:rsid w:val="00BB0D47"/>
    <w:rsid w:val="00BB1117"/>
    <w:rsid w:val="00BB14A3"/>
    <w:rsid w:val="00BB1614"/>
    <w:rsid w:val="00BB1A6A"/>
    <w:rsid w:val="00BB25C6"/>
    <w:rsid w:val="00BB261A"/>
    <w:rsid w:val="00BB2D36"/>
    <w:rsid w:val="00BB2ED9"/>
    <w:rsid w:val="00BB3300"/>
    <w:rsid w:val="00BB36B4"/>
    <w:rsid w:val="00BB3CFC"/>
    <w:rsid w:val="00BB3FA8"/>
    <w:rsid w:val="00BB423F"/>
    <w:rsid w:val="00BB44E1"/>
    <w:rsid w:val="00BB4824"/>
    <w:rsid w:val="00BB55DC"/>
    <w:rsid w:val="00BB5E15"/>
    <w:rsid w:val="00BB604A"/>
    <w:rsid w:val="00BB60C6"/>
    <w:rsid w:val="00BB6346"/>
    <w:rsid w:val="00BB6A71"/>
    <w:rsid w:val="00BB6FB1"/>
    <w:rsid w:val="00BB7087"/>
    <w:rsid w:val="00BB70B7"/>
    <w:rsid w:val="00BB7230"/>
    <w:rsid w:val="00BB742A"/>
    <w:rsid w:val="00BB7FF1"/>
    <w:rsid w:val="00BC013A"/>
    <w:rsid w:val="00BC1657"/>
    <w:rsid w:val="00BC2318"/>
    <w:rsid w:val="00BC248A"/>
    <w:rsid w:val="00BC27E6"/>
    <w:rsid w:val="00BC2F3C"/>
    <w:rsid w:val="00BC3506"/>
    <w:rsid w:val="00BC37C8"/>
    <w:rsid w:val="00BC3DB1"/>
    <w:rsid w:val="00BC4288"/>
    <w:rsid w:val="00BC4810"/>
    <w:rsid w:val="00BC4A0E"/>
    <w:rsid w:val="00BC4CD0"/>
    <w:rsid w:val="00BC5376"/>
    <w:rsid w:val="00BC60FC"/>
    <w:rsid w:val="00BC625A"/>
    <w:rsid w:val="00BC672D"/>
    <w:rsid w:val="00BC6A33"/>
    <w:rsid w:val="00BC76F6"/>
    <w:rsid w:val="00BD02C2"/>
    <w:rsid w:val="00BD0D5A"/>
    <w:rsid w:val="00BD12CA"/>
    <w:rsid w:val="00BD153F"/>
    <w:rsid w:val="00BD169C"/>
    <w:rsid w:val="00BD16BA"/>
    <w:rsid w:val="00BD1797"/>
    <w:rsid w:val="00BD197B"/>
    <w:rsid w:val="00BD1C5B"/>
    <w:rsid w:val="00BD221E"/>
    <w:rsid w:val="00BD241C"/>
    <w:rsid w:val="00BD27E4"/>
    <w:rsid w:val="00BD299D"/>
    <w:rsid w:val="00BD31E0"/>
    <w:rsid w:val="00BD324F"/>
    <w:rsid w:val="00BD3B09"/>
    <w:rsid w:val="00BD3B95"/>
    <w:rsid w:val="00BD3DE4"/>
    <w:rsid w:val="00BD47BB"/>
    <w:rsid w:val="00BD4D2D"/>
    <w:rsid w:val="00BD551E"/>
    <w:rsid w:val="00BD5CAC"/>
    <w:rsid w:val="00BD5E2C"/>
    <w:rsid w:val="00BD5F34"/>
    <w:rsid w:val="00BD6774"/>
    <w:rsid w:val="00BD6B83"/>
    <w:rsid w:val="00BD71DC"/>
    <w:rsid w:val="00BD7A33"/>
    <w:rsid w:val="00BD7BE0"/>
    <w:rsid w:val="00BD7D80"/>
    <w:rsid w:val="00BE08CF"/>
    <w:rsid w:val="00BE0917"/>
    <w:rsid w:val="00BE09FC"/>
    <w:rsid w:val="00BE0C9D"/>
    <w:rsid w:val="00BE1B7D"/>
    <w:rsid w:val="00BE2D6C"/>
    <w:rsid w:val="00BE302D"/>
    <w:rsid w:val="00BE325C"/>
    <w:rsid w:val="00BE3B98"/>
    <w:rsid w:val="00BE46FC"/>
    <w:rsid w:val="00BE5AA4"/>
    <w:rsid w:val="00BE5CDC"/>
    <w:rsid w:val="00BE5D49"/>
    <w:rsid w:val="00BE7168"/>
    <w:rsid w:val="00BF002E"/>
    <w:rsid w:val="00BF0628"/>
    <w:rsid w:val="00BF0A67"/>
    <w:rsid w:val="00BF135F"/>
    <w:rsid w:val="00BF1364"/>
    <w:rsid w:val="00BF19A1"/>
    <w:rsid w:val="00BF21DA"/>
    <w:rsid w:val="00BF2788"/>
    <w:rsid w:val="00BF2BDC"/>
    <w:rsid w:val="00BF2F0E"/>
    <w:rsid w:val="00BF36DD"/>
    <w:rsid w:val="00BF3B14"/>
    <w:rsid w:val="00BF3E3B"/>
    <w:rsid w:val="00BF4121"/>
    <w:rsid w:val="00BF45BB"/>
    <w:rsid w:val="00BF46D9"/>
    <w:rsid w:val="00BF51C2"/>
    <w:rsid w:val="00BF74BF"/>
    <w:rsid w:val="00BF7C4A"/>
    <w:rsid w:val="00C00F52"/>
    <w:rsid w:val="00C01455"/>
    <w:rsid w:val="00C016F3"/>
    <w:rsid w:val="00C0174A"/>
    <w:rsid w:val="00C01D87"/>
    <w:rsid w:val="00C01F22"/>
    <w:rsid w:val="00C0201F"/>
    <w:rsid w:val="00C02A9C"/>
    <w:rsid w:val="00C02CA9"/>
    <w:rsid w:val="00C02CE9"/>
    <w:rsid w:val="00C02DD7"/>
    <w:rsid w:val="00C040A3"/>
    <w:rsid w:val="00C0443F"/>
    <w:rsid w:val="00C048EC"/>
    <w:rsid w:val="00C056FC"/>
    <w:rsid w:val="00C058B3"/>
    <w:rsid w:val="00C05B9C"/>
    <w:rsid w:val="00C060C5"/>
    <w:rsid w:val="00C0665D"/>
    <w:rsid w:val="00C06DF1"/>
    <w:rsid w:val="00C07196"/>
    <w:rsid w:val="00C075D6"/>
    <w:rsid w:val="00C07C0D"/>
    <w:rsid w:val="00C07D01"/>
    <w:rsid w:val="00C07DF9"/>
    <w:rsid w:val="00C10B2F"/>
    <w:rsid w:val="00C1149B"/>
    <w:rsid w:val="00C1191A"/>
    <w:rsid w:val="00C1205E"/>
    <w:rsid w:val="00C12259"/>
    <w:rsid w:val="00C1291F"/>
    <w:rsid w:val="00C132A0"/>
    <w:rsid w:val="00C13369"/>
    <w:rsid w:val="00C1410C"/>
    <w:rsid w:val="00C1452B"/>
    <w:rsid w:val="00C147AB"/>
    <w:rsid w:val="00C14BBB"/>
    <w:rsid w:val="00C14CD5"/>
    <w:rsid w:val="00C15119"/>
    <w:rsid w:val="00C1530D"/>
    <w:rsid w:val="00C15A48"/>
    <w:rsid w:val="00C15B93"/>
    <w:rsid w:val="00C16336"/>
    <w:rsid w:val="00C1642B"/>
    <w:rsid w:val="00C16719"/>
    <w:rsid w:val="00C16D04"/>
    <w:rsid w:val="00C17D67"/>
    <w:rsid w:val="00C17DB9"/>
    <w:rsid w:val="00C20040"/>
    <w:rsid w:val="00C21C5B"/>
    <w:rsid w:val="00C22238"/>
    <w:rsid w:val="00C234F0"/>
    <w:rsid w:val="00C239CF"/>
    <w:rsid w:val="00C23F63"/>
    <w:rsid w:val="00C24CCE"/>
    <w:rsid w:val="00C24D98"/>
    <w:rsid w:val="00C25673"/>
    <w:rsid w:val="00C25CD0"/>
    <w:rsid w:val="00C25D60"/>
    <w:rsid w:val="00C25E5C"/>
    <w:rsid w:val="00C25FE7"/>
    <w:rsid w:val="00C2654F"/>
    <w:rsid w:val="00C2712E"/>
    <w:rsid w:val="00C276A8"/>
    <w:rsid w:val="00C27F31"/>
    <w:rsid w:val="00C30506"/>
    <w:rsid w:val="00C30BB6"/>
    <w:rsid w:val="00C317FC"/>
    <w:rsid w:val="00C31AEF"/>
    <w:rsid w:val="00C31DF1"/>
    <w:rsid w:val="00C3213C"/>
    <w:rsid w:val="00C32DF4"/>
    <w:rsid w:val="00C33DA6"/>
    <w:rsid w:val="00C34183"/>
    <w:rsid w:val="00C346F7"/>
    <w:rsid w:val="00C34825"/>
    <w:rsid w:val="00C34B0A"/>
    <w:rsid w:val="00C34D32"/>
    <w:rsid w:val="00C34F63"/>
    <w:rsid w:val="00C35227"/>
    <w:rsid w:val="00C36498"/>
    <w:rsid w:val="00C36883"/>
    <w:rsid w:val="00C36F5B"/>
    <w:rsid w:val="00C37206"/>
    <w:rsid w:val="00C37297"/>
    <w:rsid w:val="00C374E8"/>
    <w:rsid w:val="00C3778A"/>
    <w:rsid w:val="00C377C0"/>
    <w:rsid w:val="00C379D4"/>
    <w:rsid w:val="00C40217"/>
    <w:rsid w:val="00C40252"/>
    <w:rsid w:val="00C40721"/>
    <w:rsid w:val="00C4120B"/>
    <w:rsid w:val="00C4245E"/>
    <w:rsid w:val="00C428C8"/>
    <w:rsid w:val="00C42EB1"/>
    <w:rsid w:val="00C4311E"/>
    <w:rsid w:val="00C43327"/>
    <w:rsid w:val="00C43406"/>
    <w:rsid w:val="00C4361A"/>
    <w:rsid w:val="00C4494E"/>
    <w:rsid w:val="00C458B8"/>
    <w:rsid w:val="00C45FA8"/>
    <w:rsid w:val="00C4625E"/>
    <w:rsid w:val="00C463E7"/>
    <w:rsid w:val="00C46D76"/>
    <w:rsid w:val="00C470C6"/>
    <w:rsid w:val="00C4716F"/>
    <w:rsid w:val="00C47775"/>
    <w:rsid w:val="00C47D02"/>
    <w:rsid w:val="00C50A02"/>
    <w:rsid w:val="00C50B7E"/>
    <w:rsid w:val="00C50EB7"/>
    <w:rsid w:val="00C50F77"/>
    <w:rsid w:val="00C5108D"/>
    <w:rsid w:val="00C511EF"/>
    <w:rsid w:val="00C51389"/>
    <w:rsid w:val="00C51553"/>
    <w:rsid w:val="00C51F33"/>
    <w:rsid w:val="00C5206A"/>
    <w:rsid w:val="00C521B5"/>
    <w:rsid w:val="00C52211"/>
    <w:rsid w:val="00C525E0"/>
    <w:rsid w:val="00C52649"/>
    <w:rsid w:val="00C528AA"/>
    <w:rsid w:val="00C52AA5"/>
    <w:rsid w:val="00C52C3C"/>
    <w:rsid w:val="00C5300E"/>
    <w:rsid w:val="00C5332E"/>
    <w:rsid w:val="00C53729"/>
    <w:rsid w:val="00C539B2"/>
    <w:rsid w:val="00C53C25"/>
    <w:rsid w:val="00C544AC"/>
    <w:rsid w:val="00C549A3"/>
    <w:rsid w:val="00C55462"/>
    <w:rsid w:val="00C55C23"/>
    <w:rsid w:val="00C5680F"/>
    <w:rsid w:val="00C5684C"/>
    <w:rsid w:val="00C56E1E"/>
    <w:rsid w:val="00C57376"/>
    <w:rsid w:val="00C61A55"/>
    <w:rsid w:val="00C61B90"/>
    <w:rsid w:val="00C61D6B"/>
    <w:rsid w:val="00C637CE"/>
    <w:rsid w:val="00C63CEA"/>
    <w:rsid w:val="00C64673"/>
    <w:rsid w:val="00C646FB"/>
    <w:rsid w:val="00C65DEB"/>
    <w:rsid w:val="00C6623F"/>
    <w:rsid w:val="00C6624C"/>
    <w:rsid w:val="00C6631E"/>
    <w:rsid w:val="00C669F1"/>
    <w:rsid w:val="00C66D4F"/>
    <w:rsid w:val="00C67AE9"/>
    <w:rsid w:val="00C70289"/>
    <w:rsid w:val="00C704C5"/>
    <w:rsid w:val="00C707B6"/>
    <w:rsid w:val="00C70FD4"/>
    <w:rsid w:val="00C715F3"/>
    <w:rsid w:val="00C71789"/>
    <w:rsid w:val="00C7194D"/>
    <w:rsid w:val="00C722B1"/>
    <w:rsid w:val="00C72B30"/>
    <w:rsid w:val="00C72B3A"/>
    <w:rsid w:val="00C7342D"/>
    <w:rsid w:val="00C736A6"/>
    <w:rsid w:val="00C73A16"/>
    <w:rsid w:val="00C758D7"/>
    <w:rsid w:val="00C75B4D"/>
    <w:rsid w:val="00C75D2F"/>
    <w:rsid w:val="00C76B44"/>
    <w:rsid w:val="00C77661"/>
    <w:rsid w:val="00C77A1E"/>
    <w:rsid w:val="00C77CEC"/>
    <w:rsid w:val="00C77F30"/>
    <w:rsid w:val="00C80DB6"/>
    <w:rsid w:val="00C81215"/>
    <w:rsid w:val="00C815C5"/>
    <w:rsid w:val="00C816A8"/>
    <w:rsid w:val="00C82025"/>
    <w:rsid w:val="00C82AF6"/>
    <w:rsid w:val="00C82C13"/>
    <w:rsid w:val="00C82E45"/>
    <w:rsid w:val="00C83153"/>
    <w:rsid w:val="00C834C3"/>
    <w:rsid w:val="00C8357D"/>
    <w:rsid w:val="00C84383"/>
    <w:rsid w:val="00C84E4E"/>
    <w:rsid w:val="00C84F3B"/>
    <w:rsid w:val="00C8507A"/>
    <w:rsid w:val="00C8572F"/>
    <w:rsid w:val="00C85F48"/>
    <w:rsid w:val="00C86103"/>
    <w:rsid w:val="00C8610E"/>
    <w:rsid w:val="00C8618F"/>
    <w:rsid w:val="00C87BC2"/>
    <w:rsid w:val="00C87D4D"/>
    <w:rsid w:val="00C87EE8"/>
    <w:rsid w:val="00C903E8"/>
    <w:rsid w:val="00C903FE"/>
    <w:rsid w:val="00C904B4"/>
    <w:rsid w:val="00C90587"/>
    <w:rsid w:val="00C90A3D"/>
    <w:rsid w:val="00C90D68"/>
    <w:rsid w:val="00C911B1"/>
    <w:rsid w:val="00C91419"/>
    <w:rsid w:val="00C92B93"/>
    <w:rsid w:val="00C93AC4"/>
    <w:rsid w:val="00C93AD0"/>
    <w:rsid w:val="00C93D98"/>
    <w:rsid w:val="00C93F81"/>
    <w:rsid w:val="00C9415A"/>
    <w:rsid w:val="00C94746"/>
    <w:rsid w:val="00C94F00"/>
    <w:rsid w:val="00C953EB"/>
    <w:rsid w:val="00C958E1"/>
    <w:rsid w:val="00C95EB7"/>
    <w:rsid w:val="00C961F7"/>
    <w:rsid w:val="00C9703D"/>
    <w:rsid w:val="00C97201"/>
    <w:rsid w:val="00C9792B"/>
    <w:rsid w:val="00CA04C2"/>
    <w:rsid w:val="00CA0587"/>
    <w:rsid w:val="00CA10C4"/>
    <w:rsid w:val="00CA1195"/>
    <w:rsid w:val="00CA20CE"/>
    <w:rsid w:val="00CA25AB"/>
    <w:rsid w:val="00CA26CD"/>
    <w:rsid w:val="00CA294E"/>
    <w:rsid w:val="00CA2CA5"/>
    <w:rsid w:val="00CA2FAA"/>
    <w:rsid w:val="00CA347D"/>
    <w:rsid w:val="00CA36B7"/>
    <w:rsid w:val="00CA4A53"/>
    <w:rsid w:val="00CA4B8B"/>
    <w:rsid w:val="00CA51CF"/>
    <w:rsid w:val="00CA5694"/>
    <w:rsid w:val="00CA5CA2"/>
    <w:rsid w:val="00CA5D65"/>
    <w:rsid w:val="00CA6535"/>
    <w:rsid w:val="00CA69BF"/>
    <w:rsid w:val="00CA69C1"/>
    <w:rsid w:val="00CA6CAA"/>
    <w:rsid w:val="00CA6FA6"/>
    <w:rsid w:val="00CA72D4"/>
    <w:rsid w:val="00CA73E3"/>
    <w:rsid w:val="00CA7AE7"/>
    <w:rsid w:val="00CA7F05"/>
    <w:rsid w:val="00CB091E"/>
    <w:rsid w:val="00CB0A38"/>
    <w:rsid w:val="00CB0C85"/>
    <w:rsid w:val="00CB1004"/>
    <w:rsid w:val="00CB1061"/>
    <w:rsid w:val="00CB1775"/>
    <w:rsid w:val="00CB1B04"/>
    <w:rsid w:val="00CB2169"/>
    <w:rsid w:val="00CB21D4"/>
    <w:rsid w:val="00CB2461"/>
    <w:rsid w:val="00CB2820"/>
    <w:rsid w:val="00CB2940"/>
    <w:rsid w:val="00CB2A96"/>
    <w:rsid w:val="00CB3672"/>
    <w:rsid w:val="00CB41A3"/>
    <w:rsid w:val="00CB4428"/>
    <w:rsid w:val="00CB4490"/>
    <w:rsid w:val="00CB4FF2"/>
    <w:rsid w:val="00CB5269"/>
    <w:rsid w:val="00CB5314"/>
    <w:rsid w:val="00CB55BD"/>
    <w:rsid w:val="00CB568D"/>
    <w:rsid w:val="00CB593D"/>
    <w:rsid w:val="00CB5C3D"/>
    <w:rsid w:val="00CB5E0C"/>
    <w:rsid w:val="00CB60AA"/>
    <w:rsid w:val="00CB61A2"/>
    <w:rsid w:val="00CB6248"/>
    <w:rsid w:val="00CB6B01"/>
    <w:rsid w:val="00CB6D12"/>
    <w:rsid w:val="00CB6E77"/>
    <w:rsid w:val="00CB78DA"/>
    <w:rsid w:val="00CB7DB5"/>
    <w:rsid w:val="00CB7DF3"/>
    <w:rsid w:val="00CC02E0"/>
    <w:rsid w:val="00CC0F5F"/>
    <w:rsid w:val="00CC1774"/>
    <w:rsid w:val="00CC272E"/>
    <w:rsid w:val="00CC2AC1"/>
    <w:rsid w:val="00CC2F7C"/>
    <w:rsid w:val="00CC3068"/>
    <w:rsid w:val="00CC392F"/>
    <w:rsid w:val="00CC4A87"/>
    <w:rsid w:val="00CC5A78"/>
    <w:rsid w:val="00CC614F"/>
    <w:rsid w:val="00CC68C2"/>
    <w:rsid w:val="00CC6ED2"/>
    <w:rsid w:val="00CC73BB"/>
    <w:rsid w:val="00CC75D0"/>
    <w:rsid w:val="00CC761F"/>
    <w:rsid w:val="00CC7EC4"/>
    <w:rsid w:val="00CC7F90"/>
    <w:rsid w:val="00CD085D"/>
    <w:rsid w:val="00CD0E5C"/>
    <w:rsid w:val="00CD1355"/>
    <w:rsid w:val="00CD14E9"/>
    <w:rsid w:val="00CD169D"/>
    <w:rsid w:val="00CD178A"/>
    <w:rsid w:val="00CD1B8B"/>
    <w:rsid w:val="00CD1F27"/>
    <w:rsid w:val="00CD2685"/>
    <w:rsid w:val="00CD2A2E"/>
    <w:rsid w:val="00CD319A"/>
    <w:rsid w:val="00CD33DB"/>
    <w:rsid w:val="00CD4637"/>
    <w:rsid w:val="00CD517D"/>
    <w:rsid w:val="00CD5A95"/>
    <w:rsid w:val="00CD5FD2"/>
    <w:rsid w:val="00CD7627"/>
    <w:rsid w:val="00CD78D6"/>
    <w:rsid w:val="00CD7FF1"/>
    <w:rsid w:val="00CE01D3"/>
    <w:rsid w:val="00CE047A"/>
    <w:rsid w:val="00CE086C"/>
    <w:rsid w:val="00CE0AE6"/>
    <w:rsid w:val="00CE18AF"/>
    <w:rsid w:val="00CE1E5C"/>
    <w:rsid w:val="00CE1F00"/>
    <w:rsid w:val="00CE2372"/>
    <w:rsid w:val="00CE273A"/>
    <w:rsid w:val="00CE4255"/>
    <w:rsid w:val="00CE4512"/>
    <w:rsid w:val="00CE5D16"/>
    <w:rsid w:val="00CE5D86"/>
    <w:rsid w:val="00CE5DCF"/>
    <w:rsid w:val="00CE64A7"/>
    <w:rsid w:val="00CE6781"/>
    <w:rsid w:val="00CE6B30"/>
    <w:rsid w:val="00CE7B07"/>
    <w:rsid w:val="00CE7BF2"/>
    <w:rsid w:val="00CF0CF1"/>
    <w:rsid w:val="00CF0DFB"/>
    <w:rsid w:val="00CF14A2"/>
    <w:rsid w:val="00CF16D1"/>
    <w:rsid w:val="00CF17EE"/>
    <w:rsid w:val="00CF237A"/>
    <w:rsid w:val="00CF2621"/>
    <w:rsid w:val="00CF2AC2"/>
    <w:rsid w:val="00CF399D"/>
    <w:rsid w:val="00CF3BAC"/>
    <w:rsid w:val="00CF3BE6"/>
    <w:rsid w:val="00CF3ECA"/>
    <w:rsid w:val="00CF3F79"/>
    <w:rsid w:val="00CF3FB3"/>
    <w:rsid w:val="00CF447D"/>
    <w:rsid w:val="00CF477D"/>
    <w:rsid w:val="00CF566B"/>
    <w:rsid w:val="00CF579A"/>
    <w:rsid w:val="00CF5C45"/>
    <w:rsid w:val="00CF5D58"/>
    <w:rsid w:val="00CF6E2D"/>
    <w:rsid w:val="00CF6F8D"/>
    <w:rsid w:val="00CF7331"/>
    <w:rsid w:val="00CF7535"/>
    <w:rsid w:val="00D000F6"/>
    <w:rsid w:val="00D00150"/>
    <w:rsid w:val="00D00415"/>
    <w:rsid w:val="00D00DC6"/>
    <w:rsid w:val="00D016D3"/>
    <w:rsid w:val="00D028C0"/>
    <w:rsid w:val="00D02EF1"/>
    <w:rsid w:val="00D04061"/>
    <w:rsid w:val="00D04339"/>
    <w:rsid w:val="00D04D99"/>
    <w:rsid w:val="00D05164"/>
    <w:rsid w:val="00D05287"/>
    <w:rsid w:val="00D052B3"/>
    <w:rsid w:val="00D057B4"/>
    <w:rsid w:val="00D05B70"/>
    <w:rsid w:val="00D05BFA"/>
    <w:rsid w:val="00D05E8B"/>
    <w:rsid w:val="00D066B8"/>
    <w:rsid w:val="00D066F7"/>
    <w:rsid w:val="00D07954"/>
    <w:rsid w:val="00D07D82"/>
    <w:rsid w:val="00D07E25"/>
    <w:rsid w:val="00D07E4D"/>
    <w:rsid w:val="00D07E96"/>
    <w:rsid w:val="00D10136"/>
    <w:rsid w:val="00D1021B"/>
    <w:rsid w:val="00D1046A"/>
    <w:rsid w:val="00D105B2"/>
    <w:rsid w:val="00D10920"/>
    <w:rsid w:val="00D111B0"/>
    <w:rsid w:val="00D119E5"/>
    <w:rsid w:val="00D11AE7"/>
    <w:rsid w:val="00D1246C"/>
    <w:rsid w:val="00D135B5"/>
    <w:rsid w:val="00D136AB"/>
    <w:rsid w:val="00D13B5F"/>
    <w:rsid w:val="00D13CF3"/>
    <w:rsid w:val="00D13DF9"/>
    <w:rsid w:val="00D140D8"/>
    <w:rsid w:val="00D142A0"/>
    <w:rsid w:val="00D142B4"/>
    <w:rsid w:val="00D143BB"/>
    <w:rsid w:val="00D14590"/>
    <w:rsid w:val="00D15DA3"/>
    <w:rsid w:val="00D15FB9"/>
    <w:rsid w:val="00D16092"/>
    <w:rsid w:val="00D16710"/>
    <w:rsid w:val="00D16E64"/>
    <w:rsid w:val="00D1765B"/>
    <w:rsid w:val="00D1784C"/>
    <w:rsid w:val="00D17FC5"/>
    <w:rsid w:val="00D17FEF"/>
    <w:rsid w:val="00D20171"/>
    <w:rsid w:val="00D206B7"/>
    <w:rsid w:val="00D20A0A"/>
    <w:rsid w:val="00D21864"/>
    <w:rsid w:val="00D21881"/>
    <w:rsid w:val="00D21A4F"/>
    <w:rsid w:val="00D22194"/>
    <w:rsid w:val="00D22B82"/>
    <w:rsid w:val="00D22F1E"/>
    <w:rsid w:val="00D22FE8"/>
    <w:rsid w:val="00D230B3"/>
    <w:rsid w:val="00D23A4E"/>
    <w:rsid w:val="00D23B70"/>
    <w:rsid w:val="00D23F06"/>
    <w:rsid w:val="00D24F4C"/>
    <w:rsid w:val="00D24F93"/>
    <w:rsid w:val="00D25061"/>
    <w:rsid w:val="00D2524E"/>
    <w:rsid w:val="00D253F0"/>
    <w:rsid w:val="00D25719"/>
    <w:rsid w:val="00D25B46"/>
    <w:rsid w:val="00D25B70"/>
    <w:rsid w:val="00D25D93"/>
    <w:rsid w:val="00D25E74"/>
    <w:rsid w:val="00D2696D"/>
    <w:rsid w:val="00D2789F"/>
    <w:rsid w:val="00D27D9D"/>
    <w:rsid w:val="00D27DE8"/>
    <w:rsid w:val="00D30395"/>
    <w:rsid w:val="00D30D8C"/>
    <w:rsid w:val="00D31150"/>
    <w:rsid w:val="00D311F6"/>
    <w:rsid w:val="00D31452"/>
    <w:rsid w:val="00D32268"/>
    <w:rsid w:val="00D324D4"/>
    <w:rsid w:val="00D32D38"/>
    <w:rsid w:val="00D338DE"/>
    <w:rsid w:val="00D3412D"/>
    <w:rsid w:val="00D35A78"/>
    <w:rsid w:val="00D369B7"/>
    <w:rsid w:val="00D37042"/>
    <w:rsid w:val="00D3741F"/>
    <w:rsid w:val="00D37A90"/>
    <w:rsid w:val="00D37B59"/>
    <w:rsid w:val="00D37DE9"/>
    <w:rsid w:val="00D40597"/>
    <w:rsid w:val="00D4309F"/>
    <w:rsid w:val="00D43BB3"/>
    <w:rsid w:val="00D440AE"/>
    <w:rsid w:val="00D44561"/>
    <w:rsid w:val="00D44858"/>
    <w:rsid w:val="00D449BC"/>
    <w:rsid w:val="00D44D12"/>
    <w:rsid w:val="00D44D50"/>
    <w:rsid w:val="00D4545D"/>
    <w:rsid w:val="00D459FA"/>
    <w:rsid w:val="00D45B84"/>
    <w:rsid w:val="00D461F2"/>
    <w:rsid w:val="00D46AE8"/>
    <w:rsid w:val="00D46BCA"/>
    <w:rsid w:val="00D4733A"/>
    <w:rsid w:val="00D47C14"/>
    <w:rsid w:val="00D5071C"/>
    <w:rsid w:val="00D508D4"/>
    <w:rsid w:val="00D50940"/>
    <w:rsid w:val="00D5096B"/>
    <w:rsid w:val="00D51A90"/>
    <w:rsid w:val="00D52187"/>
    <w:rsid w:val="00D52A57"/>
    <w:rsid w:val="00D53472"/>
    <w:rsid w:val="00D534B3"/>
    <w:rsid w:val="00D53DD6"/>
    <w:rsid w:val="00D53E6E"/>
    <w:rsid w:val="00D53FFB"/>
    <w:rsid w:val="00D5497F"/>
    <w:rsid w:val="00D54A43"/>
    <w:rsid w:val="00D54FA9"/>
    <w:rsid w:val="00D55162"/>
    <w:rsid w:val="00D555A2"/>
    <w:rsid w:val="00D55687"/>
    <w:rsid w:val="00D5630A"/>
    <w:rsid w:val="00D56DEA"/>
    <w:rsid w:val="00D57144"/>
    <w:rsid w:val="00D6028F"/>
    <w:rsid w:val="00D60CF5"/>
    <w:rsid w:val="00D61051"/>
    <w:rsid w:val="00D616EB"/>
    <w:rsid w:val="00D62043"/>
    <w:rsid w:val="00D62B4F"/>
    <w:rsid w:val="00D62D7E"/>
    <w:rsid w:val="00D6368D"/>
    <w:rsid w:val="00D63B74"/>
    <w:rsid w:val="00D63FD6"/>
    <w:rsid w:val="00D6417F"/>
    <w:rsid w:val="00D647B1"/>
    <w:rsid w:val="00D65383"/>
    <w:rsid w:val="00D65752"/>
    <w:rsid w:val="00D661C7"/>
    <w:rsid w:val="00D667B2"/>
    <w:rsid w:val="00D669DA"/>
    <w:rsid w:val="00D66A7A"/>
    <w:rsid w:val="00D66B4C"/>
    <w:rsid w:val="00D6728F"/>
    <w:rsid w:val="00D67622"/>
    <w:rsid w:val="00D7048D"/>
    <w:rsid w:val="00D7051B"/>
    <w:rsid w:val="00D70F40"/>
    <w:rsid w:val="00D71299"/>
    <w:rsid w:val="00D71FF9"/>
    <w:rsid w:val="00D73971"/>
    <w:rsid w:val="00D74BF1"/>
    <w:rsid w:val="00D75189"/>
    <w:rsid w:val="00D7546E"/>
    <w:rsid w:val="00D7569E"/>
    <w:rsid w:val="00D75FC9"/>
    <w:rsid w:val="00D7687E"/>
    <w:rsid w:val="00D7747C"/>
    <w:rsid w:val="00D804C4"/>
    <w:rsid w:val="00D8053D"/>
    <w:rsid w:val="00D807D1"/>
    <w:rsid w:val="00D80841"/>
    <w:rsid w:val="00D80C5B"/>
    <w:rsid w:val="00D819D7"/>
    <w:rsid w:val="00D81FD7"/>
    <w:rsid w:val="00D821BF"/>
    <w:rsid w:val="00D83D94"/>
    <w:rsid w:val="00D83F75"/>
    <w:rsid w:val="00D84282"/>
    <w:rsid w:val="00D84907"/>
    <w:rsid w:val="00D84C37"/>
    <w:rsid w:val="00D85CDB"/>
    <w:rsid w:val="00D873A4"/>
    <w:rsid w:val="00D8766A"/>
    <w:rsid w:val="00D90138"/>
    <w:rsid w:val="00D913B0"/>
    <w:rsid w:val="00D91ACC"/>
    <w:rsid w:val="00D926DB"/>
    <w:rsid w:val="00D9315B"/>
    <w:rsid w:val="00D932B5"/>
    <w:rsid w:val="00D9339A"/>
    <w:rsid w:val="00D9355C"/>
    <w:rsid w:val="00D938E1"/>
    <w:rsid w:val="00D94526"/>
    <w:rsid w:val="00D94863"/>
    <w:rsid w:val="00D9487C"/>
    <w:rsid w:val="00D94B4F"/>
    <w:rsid w:val="00D953F8"/>
    <w:rsid w:val="00D9581C"/>
    <w:rsid w:val="00D9583E"/>
    <w:rsid w:val="00D95F2F"/>
    <w:rsid w:val="00D9656C"/>
    <w:rsid w:val="00D966BC"/>
    <w:rsid w:val="00D96B85"/>
    <w:rsid w:val="00D96FE9"/>
    <w:rsid w:val="00D97531"/>
    <w:rsid w:val="00D97779"/>
    <w:rsid w:val="00D977A2"/>
    <w:rsid w:val="00D97C46"/>
    <w:rsid w:val="00DA011C"/>
    <w:rsid w:val="00DA0476"/>
    <w:rsid w:val="00DA052A"/>
    <w:rsid w:val="00DA0A79"/>
    <w:rsid w:val="00DA0DFC"/>
    <w:rsid w:val="00DA122E"/>
    <w:rsid w:val="00DA12B3"/>
    <w:rsid w:val="00DA14CE"/>
    <w:rsid w:val="00DA19FE"/>
    <w:rsid w:val="00DA245C"/>
    <w:rsid w:val="00DA25A6"/>
    <w:rsid w:val="00DA27F5"/>
    <w:rsid w:val="00DA2ABD"/>
    <w:rsid w:val="00DA2B74"/>
    <w:rsid w:val="00DA3244"/>
    <w:rsid w:val="00DA33E5"/>
    <w:rsid w:val="00DA3BA6"/>
    <w:rsid w:val="00DA402A"/>
    <w:rsid w:val="00DA43D5"/>
    <w:rsid w:val="00DA44BA"/>
    <w:rsid w:val="00DA45A1"/>
    <w:rsid w:val="00DA4A0A"/>
    <w:rsid w:val="00DA4A88"/>
    <w:rsid w:val="00DA4AF7"/>
    <w:rsid w:val="00DA4D35"/>
    <w:rsid w:val="00DA5081"/>
    <w:rsid w:val="00DA6A36"/>
    <w:rsid w:val="00DA6F7E"/>
    <w:rsid w:val="00DB0151"/>
    <w:rsid w:val="00DB01C2"/>
    <w:rsid w:val="00DB0318"/>
    <w:rsid w:val="00DB07D1"/>
    <w:rsid w:val="00DB081B"/>
    <w:rsid w:val="00DB0B37"/>
    <w:rsid w:val="00DB2077"/>
    <w:rsid w:val="00DB2300"/>
    <w:rsid w:val="00DB25A6"/>
    <w:rsid w:val="00DB3387"/>
    <w:rsid w:val="00DB33B8"/>
    <w:rsid w:val="00DB3511"/>
    <w:rsid w:val="00DB42A2"/>
    <w:rsid w:val="00DB42D0"/>
    <w:rsid w:val="00DB49A9"/>
    <w:rsid w:val="00DB5149"/>
    <w:rsid w:val="00DB6338"/>
    <w:rsid w:val="00DB6C14"/>
    <w:rsid w:val="00DB6D7B"/>
    <w:rsid w:val="00DB6EAC"/>
    <w:rsid w:val="00DB7320"/>
    <w:rsid w:val="00DB77A2"/>
    <w:rsid w:val="00DB7F52"/>
    <w:rsid w:val="00DC0543"/>
    <w:rsid w:val="00DC0D4F"/>
    <w:rsid w:val="00DC13E3"/>
    <w:rsid w:val="00DC1D0F"/>
    <w:rsid w:val="00DC22E7"/>
    <w:rsid w:val="00DC25A8"/>
    <w:rsid w:val="00DC265D"/>
    <w:rsid w:val="00DC27E5"/>
    <w:rsid w:val="00DC2BF6"/>
    <w:rsid w:val="00DC34D9"/>
    <w:rsid w:val="00DC406B"/>
    <w:rsid w:val="00DC4D6F"/>
    <w:rsid w:val="00DC52E8"/>
    <w:rsid w:val="00DC5474"/>
    <w:rsid w:val="00DC5696"/>
    <w:rsid w:val="00DC60CD"/>
    <w:rsid w:val="00DC6109"/>
    <w:rsid w:val="00DC6DE0"/>
    <w:rsid w:val="00DC725A"/>
    <w:rsid w:val="00DC7661"/>
    <w:rsid w:val="00DD0CBD"/>
    <w:rsid w:val="00DD0F94"/>
    <w:rsid w:val="00DD145A"/>
    <w:rsid w:val="00DD1BE0"/>
    <w:rsid w:val="00DD1EBA"/>
    <w:rsid w:val="00DD2861"/>
    <w:rsid w:val="00DD2A9F"/>
    <w:rsid w:val="00DD2DFD"/>
    <w:rsid w:val="00DD2FB1"/>
    <w:rsid w:val="00DD3E0F"/>
    <w:rsid w:val="00DD3FD3"/>
    <w:rsid w:val="00DD4352"/>
    <w:rsid w:val="00DD4643"/>
    <w:rsid w:val="00DD513E"/>
    <w:rsid w:val="00DD5932"/>
    <w:rsid w:val="00DD603C"/>
    <w:rsid w:val="00DD6318"/>
    <w:rsid w:val="00DD670F"/>
    <w:rsid w:val="00DD6B46"/>
    <w:rsid w:val="00DD7006"/>
    <w:rsid w:val="00DD716A"/>
    <w:rsid w:val="00DD75D9"/>
    <w:rsid w:val="00DD7992"/>
    <w:rsid w:val="00DD7E5E"/>
    <w:rsid w:val="00DE0757"/>
    <w:rsid w:val="00DE0BD4"/>
    <w:rsid w:val="00DE0F2F"/>
    <w:rsid w:val="00DE105C"/>
    <w:rsid w:val="00DE10A9"/>
    <w:rsid w:val="00DE17E2"/>
    <w:rsid w:val="00DE196A"/>
    <w:rsid w:val="00DE2EFD"/>
    <w:rsid w:val="00DE302E"/>
    <w:rsid w:val="00DE3AD6"/>
    <w:rsid w:val="00DE447C"/>
    <w:rsid w:val="00DE4B8A"/>
    <w:rsid w:val="00DE4EF2"/>
    <w:rsid w:val="00DE4F2D"/>
    <w:rsid w:val="00DE54A1"/>
    <w:rsid w:val="00DE55D4"/>
    <w:rsid w:val="00DE5603"/>
    <w:rsid w:val="00DE5F4A"/>
    <w:rsid w:val="00DE6C18"/>
    <w:rsid w:val="00DE7846"/>
    <w:rsid w:val="00DF01D3"/>
    <w:rsid w:val="00DF030A"/>
    <w:rsid w:val="00DF030F"/>
    <w:rsid w:val="00DF07EB"/>
    <w:rsid w:val="00DF0D11"/>
    <w:rsid w:val="00DF0D54"/>
    <w:rsid w:val="00DF224E"/>
    <w:rsid w:val="00DF2406"/>
    <w:rsid w:val="00DF33A9"/>
    <w:rsid w:val="00DF359E"/>
    <w:rsid w:val="00DF3742"/>
    <w:rsid w:val="00DF48B9"/>
    <w:rsid w:val="00DF4A60"/>
    <w:rsid w:val="00DF4B31"/>
    <w:rsid w:val="00DF515C"/>
    <w:rsid w:val="00DF561B"/>
    <w:rsid w:val="00DF6431"/>
    <w:rsid w:val="00DF644A"/>
    <w:rsid w:val="00DF6850"/>
    <w:rsid w:val="00DF6D9B"/>
    <w:rsid w:val="00DF7108"/>
    <w:rsid w:val="00DF7879"/>
    <w:rsid w:val="00DF7B71"/>
    <w:rsid w:val="00DF7B73"/>
    <w:rsid w:val="00E00835"/>
    <w:rsid w:val="00E008A9"/>
    <w:rsid w:val="00E00994"/>
    <w:rsid w:val="00E00A86"/>
    <w:rsid w:val="00E00B4A"/>
    <w:rsid w:val="00E013DE"/>
    <w:rsid w:val="00E01B51"/>
    <w:rsid w:val="00E03132"/>
    <w:rsid w:val="00E034C9"/>
    <w:rsid w:val="00E03880"/>
    <w:rsid w:val="00E03FF1"/>
    <w:rsid w:val="00E0416C"/>
    <w:rsid w:val="00E04226"/>
    <w:rsid w:val="00E0441A"/>
    <w:rsid w:val="00E0487A"/>
    <w:rsid w:val="00E04A03"/>
    <w:rsid w:val="00E04A18"/>
    <w:rsid w:val="00E04AB3"/>
    <w:rsid w:val="00E0575B"/>
    <w:rsid w:val="00E05C5D"/>
    <w:rsid w:val="00E05E71"/>
    <w:rsid w:val="00E05FE4"/>
    <w:rsid w:val="00E06AD3"/>
    <w:rsid w:val="00E07463"/>
    <w:rsid w:val="00E075FB"/>
    <w:rsid w:val="00E07C7F"/>
    <w:rsid w:val="00E102A5"/>
    <w:rsid w:val="00E106B3"/>
    <w:rsid w:val="00E10A14"/>
    <w:rsid w:val="00E110F7"/>
    <w:rsid w:val="00E113F4"/>
    <w:rsid w:val="00E11F3C"/>
    <w:rsid w:val="00E1286F"/>
    <w:rsid w:val="00E12F54"/>
    <w:rsid w:val="00E13826"/>
    <w:rsid w:val="00E1417F"/>
    <w:rsid w:val="00E14338"/>
    <w:rsid w:val="00E14824"/>
    <w:rsid w:val="00E14AA4"/>
    <w:rsid w:val="00E14D49"/>
    <w:rsid w:val="00E1551F"/>
    <w:rsid w:val="00E15900"/>
    <w:rsid w:val="00E15924"/>
    <w:rsid w:val="00E162FE"/>
    <w:rsid w:val="00E16614"/>
    <w:rsid w:val="00E16A99"/>
    <w:rsid w:val="00E1713C"/>
    <w:rsid w:val="00E17422"/>
    <w:rsid w:val="00E17A5D"/>
    <w:rsid w:val="00E2089B"/>
    <w:rsid w:val="00E20A63"/>
    <w:rsid w:val="00E21059"/>
    <w:rsid w:val="00E22094"/>
    <w:rsid w:val="00E2238B"/>
    <w:rsid w:val="00E22597"/>
    <w:rsid w:val="00E22B49"/>
    <w:rsid w:val="00E2319F"/>
    <w:rsid w:val="00E236C2"/>
    <w:rsid w:val="00E23709"/>
    <w:rsid w:val="00E23ACA"/>
    <w:rsid w:val="00E23DB5"/>
    <w:rsid w:val="00E247C2"/>
    <w:rsid w:val="00E25A38"/>
    <w:rsid w:val="00E25EFD"/>
    <w:rsid w:val="00E26295"/>
    <w:rsid w:val="00E2690D"/>
    <w:rsid w:val="00E27059"/>
    <w:rsid w:val="00E278DC"/>
    <w:rsid w:val="00E3040E"/>
    <w:rsid w:val="00E30BDA"/>
    <w:rsid w:val="00E310FB"/>
    <w:rsid w:val="00E311BB"/>
    <w:rsid w:val="00E315DE"/>
    <w:rsid w:val="00E31E55"/>
    <w:rsid w:val="00E3207F"/>
    <w:rsid w:val="00E33706"/>
    <w:rsid w:val="00E3394D"/>
    <w:rsid w:val="00E33EB9"/>
    <w:rsid w:val="00E3412C"/>
    <w:rsid w:val="00E34549"/>
    <w:rsid w:val="00E34644"/>
    <w:rsid w:val="00E346B3"/>
    <w:rsid w:val="00E353C8"/>
    <w:rsid w:val="00E35A57"/>
    <w:rsid w:val="00E35C49"/>
    <w:rsid w:val="00E35F4B"/>
    <w:rsid w:val="00E368D4"/>
    <w:rsid w:val="00E36FBF"/>
    <w:rsid w:val="00E3710A"/>
    <w:rsid w:val="00E372B2"/>
    <w:rsid w:val="00E37718"/>
    <w:rsid w:val="00E37BD4"/>
    <w:rsid w:val="00E37C2F"/>
    <w:rsid w:val="00E41122"/>
    <w:rsid w:val="00E426C4"/>
    <w:rsid w:val="00E429D5"/>
    <w:rsid w:val="00E42BC4"/>
    <w:rsid w:val="00E42D48"/>
    <w:rsid w:val="00E43098"/>
    <w:rsid w:val="00E431D3"/>
    <w:rsid w:val="00E43D44"/>
    <w:rsid w:val="00E43ED6"/>
    <w:rsid w:val="00E4438C"/>
    <w:rsid w:val="00E44510"/>
    <w:rsid w:val="00E4467B"/>
    <w:rsid w:val="00E4483B"/>
    <w:rsid w:val="00E44A82"/>
    <w:rsid w:val="00E44A95"/>
    <w:rsid w:val="00E44E2B"/>
    <w:rsid w:val="00E44F6B"/>
    <w:rsid w:val="00E44FB4"/>
    <w:rsid w:val="00E451CB"/>
    <w:rsid w:val="00E4538E"/>
    <w:rsid w:val="00E45A15"/>
    <w:rsid w:val="00E45F94"/>
    <w:rsid w:val="00E4602D"/>
    <w:rsid w:val="00E4673D"/>
    <w:rsid w:val="00E4676C"/>
    <w:rsid w:val="00E469CF"/>
    <w:rsid w:val="00E46CB6"/>
    <w:rsid w:val="00E46CC4"/>
    <w:rsid w:val="00E46D21"/>
    <w:rsid w:val="00E47152"/>
    <w:rsid w:val="00E4763E"/>
    <w:rsid w:val="00E478F1"/>
    <w:rsid w:val="00E47D10"/>
    <w:rsid w:val="00E50BC1"/>
    <w:rsid w:val="00E50C9D"/>
    <w:rsid w:val="00E511A6"/>
    <w:rsid w:val="00E515AD"/>
    <w:rsid w:val="00E51D3E"/>
    <w:rsid w:val="00E51E08"/>
    <w:rsid w:val="00E5359F"/>
    <w:rsid w:val="00E536E5"/>
    <w:rsid w:val="00E536F4"/>
    <w:rsid w:val="00E5438E"/>
    <w:rsid w:val="00E543FD"/>
    <w:rsid w:val="00E551BD"/>
    <w:rsid w:val="00E552EB"/>
    <w:rsid w:val="00E55494"/>
    <w:rsid w:val="00E557FB"/>
    <w:rsid w:val="00E558FB"/>
    <w:rsid w:val="00E56C61"/>
    <w:rsid w:val="00E57017"/>
    <w:rsid w:val="00E5746A"/>
    <w:rsid w:val="00E57D35"/>
    <w:rsid w:val="00E60078"/>
    <w:rsid w:val="00E60D5E"/>
    <w:rsid w:val="00E61308"/>
    <w:rsid w:val="00E61970"/>
    <w:rsid w:val="00E622AB"/>
    <w:rsid w:val="00E625C7"/>
    <w:rsid w:val="00E633E8"/>
    <w:rsid w:val="00E63967"/>
    <w:rsid w:val="00E63B36"/>
    <w:rsid w:val="00E641BB"/>
    <w:rsid w:val="00E642E4"/>
    <w:rsid w:val="00E6441C"/>
    <w:rsid w:val="00E64468"/>
    <w:rsid w:val="00E6545B"/>
    <w:rsid w:val="00E6575F"/>
    <w:rsid w:val="00E66281"/>
    <w:rsid w:val="00E67037"/>
    <w:rsid w:val="00E67508"/>
    <w:rsid w:val="00E67AFE"/>
    <w:rsid w:val="00E7066E"/>
    <w:rsid w:val="00E70E77"/>
    <w:rsid w:val="00E71DF8"/>
    <w:rsid w:val="00E72463"/>
    <w:rsid w:val="00E72ECD"/>
    <w:rsid w:val="00E73BB8"/>
    <w:rsid w:val="00E7457F"/>
    <w:rsid w:val="00E74B5B"/>
    <w:rsid w:val="00E74E17"/>
    <w:rsid w:val="00E75233"/>
    <w:rsid w:val="00E759B0"/>
    <w:rsid w:val="00E75B32"/>
    <w:rsid w:val="00E75C45"/>
    <w:rsid w:val="00E75D60"/>
    <w:rsid w:val="00E77C2D"/>
    <w:rsid w:val="00E77FDA"/>
    <w:rsid w:val="00E8038A"/>
    <w:rsid w:val="00E809DC"/>
    <w:rsid w:val="00E81918"/>
    <w:rsid w:val="00E81BAE"/>
    <w:rsid w:val="00E81E92"/>
    <w:rsid w:val="00E8260F"/>
    <w:rsid w:val="00E82647"/>
    <w:rsid w:val="00E82C39"/>
    <w:rsid w:val="00E82D02"/>
    <w:rsid w:val="00E83D3E"/>
    <w:rsid w:val="00E844A9"/>
    <w:rsid w:val="00E85E1F"/>
    <w:rsid w:val="00E85F11"/>
    <w:rsid w:val="00E87EE7"/>
    <w:rsid w:val="00E87F1F"/>
    <w:rsid w:val="00E902F5"/>
    <w:rsid w:val="00E903B4"/>
    <w:rsid w:val="00E904C6"/>
    <w:rsid w:val="00E90B14"/>
    <w:rsid w:val="00E922AF"/>
    <w:rsid w:val="00E92C30"/>
    <w:rsid w:val="00E9311C"/>
    <w:rsid w:val="00E937F3"/>
    <w:rsid w:val="00E937FD"/>
    <w:rsid w:val="00E93B9E"/>
    <w:rsid w:val="00E93FBC"/>
    <w:rsid w:val="00E94942"/>
    <w:rsid w:val="00E94BA2"/>
    <w:rsid w:val="00E95107"/>
    <w:rsid w:val="00E95A77"/>
    <w:rsid w:val="00E95A88"/>
    <w:rsid w:val="00E95DA5"/>
    <w:rsid w:val="00E96441"/>
    <w:rsid w:val="00E96DA1"/>
    <w:rsid w:val="00E96F11"/>
    <w:rsid w:val="00E97193"/>
    <w:rsid w:val="00E97A68"/>
    <w:rsid w:val="00EA0E35"/>
    <w:rsid w:val="00EA1964"/>
    <w:rsid w:val="00EA1EAB"/>
    <w:rsid w:val="00EA2AB8"/>
    <w:rsid w:val="00EA353A"/>
    <w:rsid w:val="00EA3AA4"/>
    <w:rsid w:val="00EA400E"/>
    <w:rsid w:val="00EA406E"/>
    <w:rsid w:val="00EA54A1"/>
    <w:rsid w:val="00EA570D"/>
    <w:rsid w:val="00EA5CB8"/>
    <w:rsid w:val="00EA6199"/>
    <w:rsid w:val="00EA648E"/>
    <w:rsid w:val="00EA654B"/>
    <w:rsid w:val="00EA76BF"/>
    <w:rsid w:val="00EB0126"/>
    <w:rsid w:val="00EB0558"/>
    <w:rsid w:val="00EB08B8"/>
    <w:rsid w:val="00EB0F85"/>
    <w:rsid w:val="00EB2580"/>
    <w:rsid w:val="00EB27B5"/>
    <w:rsid w:val="00EB2B0D"/>
    <w:rsid w:val="00EB2C3B"/>
    <w:rsid w:val="00EB2C5F"/>
    <w:rsid w:val="00EB2E2A"/>
    <w:rsid w:val="00EB40E1"/>
    <w:rsid w:val="00EB4248"/>
    <w:rsid w:val="00EB4DB2"/>
    <w:rsid w:val="00EB50EF"/>
    <w:rsid w:val="00EB5267"/>
    <w:rsid w:val="00EB575D"/>
    <w:rsid w:val="00EB592B"/>
    <w:rsid w:val="00EB592D"/>
    <w:rsid w:val="00EB5A78"/>
    <w:rsid w:val="00EB5EBB"/>
    <w:rsid w:val="00EB623D"/>
    <w:rsid w:val="00EB6592"/>
    <w:rsid w:val="00EB6985"/>
    <w:rsid w:val="00EB69A2"/>
    <w:rsid w:val="00EB6CCB"/>
    <w:rsid w:val="00EC07A9"/>
    <w:rsid w:val="00EC091C"/>
    <w:rsid w:val="00EC0C4D"/>
    <w:rsid w:val="00EC1096"/>
    <w:rsid w:val="00EC14F5"/>
    <w:rsid w:val="00EC1ECE"/>
    <w:rsid w:val="00EC2EFC"/>
    <w:rsid w:val="00EC3909"/>
    <w:rsid w:val="00EC3EA2"/>
    <w:rsid w:val="00EC4299"/>
    <w:rsid w:val="00EC4D42"/>
    <w:rsid w:val="00EC4D8C"/>
    <w:rsid w:val="00EC4DC4"/>
    <w:rsid w:val="00EC501B"/>
    <w:rsid w:val="00EC5225"/>
    <w:rsid w:val="00EC5599"/>
    <w:rsid w:val="00EC586C"/>
    <w:rsid w:val="00EC59E5"/>
    <w:rsid w:val="00EC5DD0"/>
    <w:rsid w:val="00EC5E2A"/>
    <w:rsid w:val="00EC716D"/>
    <w:rsid w:val="00EC74BC"/>
    <w:rsid w:val="00ED0558"/>
    <w:rsid w:val="00ED0733"/>
    <w:rsid w:val="00ED080D"/>
    <w:rsid w:val="00ED2583"/>
    <w:rsid w:val="00ED2BE8"/>
    <w:rsid w:val="00ED2C82"/>
    <w:rsid w:val="00ED32DC"/>
    <w:rsid w:val="00ED32F3"/>
    <w:rsid w:val="00ED34ED"/>
    <w:rsid w:val="00ED39D5"/>
    <w:rsid w:val="00ED3DF0"/>
    <w:rsid w:val="00ED3E97"/>
    <w:rsid w:val="00ED4EF3"/>
    <w:rsid w:val="00ED545D"/>
    <w:rsid w:val="00ED56B4"/>
    <w:rsid w:val="00ED5806"/>
    <w:rsid w:val="00ED596B"/>
    <w:rsid w:val="00ED6AB7"/>
    <w:rsid w:val="00ED6F67"/>
    <w:rsid w:val="00ED7150"/>
    <w:rsid w:val="00ED71D8"/>
    <w:rsid w:val="00ED7309"/>
    <w:rsid w:val="00ED752C"/>
    <w:rsid w:val="00EE02E9"/>
    <w:rsid w:val="00EE053D"/>
    <w:rsid w:val="00EE095E"/>
    <w:rsid w:val="00EE139C"/>
    <w:rsid w:val="00EE1E07"/>
    <w:rsid w:val="00EE2015"/>
    <w:rsid w:val="00EE262A"/>
    <w:rsid w:val="00EE2904"/>
    <w:rsid w:val="00EE2DE7"/>
    <w:rsid w:val="00EE3460"/>
    <w:rsid w:val="00EE3932"/>
    <w:rsid w:val="00EE4056"/>
    <w:rsid w:val="00EE4825"/>
    <w:rsid w:val="00EE4A24"/>
    <w:rsid w:val="00EE5723"/>
    <w:rsid w:val="00EE5789"/>
    <w:rsid w:val="00EE6BF2"/>
    <w:rsid w:val="00EE6DB9"/>
    <w:rsid w:val="00EE78A6"/>
    <w:rsid w:val="00EE78B6"/>
    <w:rsid w:val="00EE7B33"/>
    <w:rsid w:val="00EE7BC6"/>
    <w:rsid w:val="00EE7E87"/>
    <w:rsid w:val="00EF02AB"/>
    <w:rsid w:val="00EF04DF"/>
    <w:rsid w:val="00EF0831"/>
    <w:rsid w:val="00EF100E"/>
    <w:rsid w:val="00EF1E3F"/>
    <w:rsid w:val="00EF2378"/>
    <w:rsid w:val="00EF2FC2"/>
    <w:rsid w:val="00EF2FEE"/>
    <w:rsid w:val="00EF305B"/>
    <w:rsid w:val="00EF38E7"/>
    <w:rsid w:val="00EF4447"/>
    <w:rsid w:val="00EF47A3"/>
    <w:rsid w:val="00EF49FB"/>
    <w:rsid w:val="00EF4A36"/>
    <w:rsid w:val="00EF4A39"/>
    <w:rsid w:val="00EF516D"/>
    <w:rsid w:val="00EF6242"/>
    <w:rsid w:val="00EF6AAE"/>
    <w:rsid w:val="00EF75D7"/>
    <w:rsid w:val="00F003C9"/>
    <w:rsid w:val="00F00449"/>
    <w:rsid w:val="00F00E22"/>
    <w:rsid w:val="00F01291"/>
    <w:rsid w:val="00F0134C"/>
    <w:rsid w:val="00F01968"/>
    <w:rsid w:val="00F01A06"/>
    <w:rsid w:val="00F0202A"/>
    <w:rsid w:val="00F02321"/>
    <w:rsid w:val="00F026F7"/>
    <w:rsid w:val="00F02B17"/>
    <w:rsid w:val="00F02EC4"/>
    <w:rsid w:val="00F0419C"/>
    <w:rsid w:val="00F05083"/>
    <w:rsid w:val="00F05C59"/>
    <w:rsid w:val="00F06843"/>
    <w:rsid w:val="00F06EE3"/>
    <w:rsid w:val="00F07579"/>
    <w:rsid w:val="00F102D8"/>
    <w:rsid w:val="00F1053C"/>
    <w:rsid w:val="00F11B39"/>
    <w:rsid w:val="00F11ED7"/>
    <w:rsid w:val="00F124CC"/>
    <w:rsid w:val="00F1262F"/>
    <w:rsid w:val="00F128AB"/>
    <w:rsid w:val="00F129E1"/>
    <w:rsid w:val="00F12AA5"/>
    <w:rsid w:val="00F13CAF"/>
    <w:rsid w:val="00F13EAC"/>
    <w:rsid w:val="00F145D9"/>
    <w:rsid w:val="00F14917"/>
    <w:rsid w:val="00F149BB"/>
    <w:rsid w:val="00F14FAE"/>
    <w:rsid w:val="00F1553E"/>
    <w:rsid w:val="00F15627"/>
    <w:rsid w:val="00F160CC"/>
    <w:rsid w:val="00F16818"/>
    <w:rsid w:val="00F16F4B"/>
    <w:rsid w:val="00F17C0F"/>
    <w:rsid w:val="00F17D9F"/>
    <w:rsid w:val="00F2005C"/>
    <w:rsid w:val="00F20139"/>
    <w:rsid w:val="00F20594"/>
    <w:rsid w:val="00F21A06"/>
    <w:rsid w:val="00F21F49"/>
    <w:rsid w:val="00F227AE"/>
    <w:rsid w:val="00F23A88"/>
    <w:rsid w:val="00F24F2F"/>
    <w:rsid w:val="00F26040"/>
    <w:rsid w:val="00F26C0A"/>
    <w:rsid w:val="00F27873"/>
    <w:rsid w:val="00F27AC6"/>
    <w:rsid w:val="00F30861"/>
    <w:rsid w:val="00F30868"/>
    <w:rsid w:val="00F30895"/>
    <w:rsid w:val="00F30B34"/>
    <w:rsid w:val="00F30BE6"/>
    <w:rsid w:val="00F30F4C"/>
    <w:rsid w:val="00F31101"/>
    <w:rsid w:val="00F31879"/>
    <w:rsid w:val="00F319F5"/>
    <w:rsid w:val="00F31A2F"/>
    <w:rsid w:val="00F3259F"/>
    <w:rsid w:val="00F32E18"/>
    <w:rsid w:val="00F3356F"/>
    <w:rsid w:val="00F3363D"/>
    <w:rsid w:val="00F33C49"/>
    <w:rsid w:val="00F33C65"/>
    <w:rsid w:val="00F3406A"/>
    <w:rsid w:val="00F341A9"/>
    <w:rsid w:val="00F3441E"/>
    <w:rsid w:val="00F347C3"/>
    <w:rsid w:val="00F34B76"/>
    <w:rsid w:val="00F356A5"/>
    <w:rsid w:val="00F35C8F"/>
    <w:rsid w:val="00F36A96"/>
    <w:rsid w:val="00F36F5B"/>
    <w:rsid w:val="00F37519"/>
    <w:rsid w:val="00F37914"/>
    <w:rsid w:val="00F37BC8"/>
    <w:rsid w:val="00F37C8E"/>
    <w:rsid w:val="00F40714"/>
    <w:rsid w:val="00F40B4F"/>
    <w:rsid w:val="00F40D2D"/>
    <w:rsid w:val="00F40DBA"/>
    <w:rsid w:val="00F411A0"/>
    <w:rsid w:val="00F4132D"/>
    <w:rsid w:val="00F419EB"/>
    <w:rsid w:val="00F420AA"/>
    <w:rsid w:val="00F42396"/>
    <w:rsid w:val="00F423A7"/>
    <w:rsid w:val="00F42A66"/>
    <w:rsid w:val="00F43976"/>
    <w:rsid w:val="00F43A09"/>
    <w:rsid w:val="00F43A61"/>
    <w:rsid w:val="00F44295"/>
    <w:rsid w:val="00F44798"/>
    <w:rsid w:val="00F448AC"/>
    <w:rsid w:val="00F44C4C"/>
    <w:rsid w:val="00F4533A"/>
    <w:rsid w:val="00F456D1"/>
    <w:rsid w:val="00F45F19"/>
    <w:rsid w:val="00F45F1F"/>
    <w:rsid w:val="00F46138"/>
    <w:rsid w:val="00F461BC"/>
    <w:rsid w:val="00F46476"/>
    <w:rsid w:val="00F4650A"/>
    <w:rsid w:val="00F4721D"/>
    <w:rsid w:val="00F47573"/>
    <w:rsid w:val="00F4781C"/>
    <w:rsid w:val="00F47863"/>
    <w:rsid w:val="00F500C9"/>
    <w:rsid w:val="00F50726"/>
    <w:rsid w:val="00F50857"/>
    <w:rsid w:val="00F50B49"/>
    <w:rsid w:val="00F50BB5"/>
    <w:rsid w:val="00F50EFC"/>
    <w:rsid w:val="00F51E6B"/>
    <w:rsid w:val="00F52740"/>
    <w:rsid w:val="00F52846"/>
    <w:rsid w:val="00F53137"/>
    <w:rsid w:val="00F532FA"/>
    <w:rsid w:val="00F53382"/>
    <w:rsid w:val="00F533CF"/>
    <w:rsid w:val="00F53695"/>
    <w:rsid w:val="00F538FE"/>
    <w:rsid w:val="00F53CE3"/>
    <w:rsid w:val="00F542A3"/>
    <w:rsid w:val="00F54521"/>
    <w:rsid w:val="00F545CB"/>
    <w:rsid w:val="00F5476B"/>
    <w:rsid w:val="00F54EF6"/>
    <w:rsid w:val="00F550C1"/>
    <w:rsid w:val="00F55926"/>
    <w:rsid w:val="00F560A1"/>
    <w:rsid w:val="00F5656A"/>
    <w:rsid w:val="00F6035C"/>
    <w:rsid w:val="00F60BBE"/>
    <w:rsid w:val="00F60ECC"/>
    <w:rsid w:val="00F61215"/>
    <w:rsid w:val="00F6121E"/>
    <w:rsid w:val="00F61A0F"/>
    <w:rsid w:val="00F626DE"/>
    <w:rsid w:val="00F63020"/>
    <w:rsid w:val="00F63027"/>
    <w:rsid w:val="00F63F30"/>
    <w:rsid w:val="00F63FE3"/>
    <w:rsid w:val="00F64D8A"/>
    <w:rsid w:val="00F65236"/>
    <w:rsid w:val="00F65AB7"/>
    <w:rsid w:val="00F661AA"/>
    <w:rsid w:val="00F665E0"/>
    <w:rsid w:val="00F6668C"/>
    <w:rsid w:val="00F667FF"/>
    <w:rsid w:val="00F66B4D"/>
    <w:rsid w:val="00F674C4"/>
    <w:rsid w:val="00F67F19"/>
    <w:rsid w:val="00F67FAE"/>
    <w:rsid w:val="00F700E2"/>
    <w:rsid w:val="00F70131"/>
    <w:rsid w:val="00F702E6"/>
    <w:rsid w:val="00F70609"/>
    <w:rsid w:val="00F70B9D"/>
    <w:rsid w:val="00F71112"/>
    <w:rsid w:val="00F7117A"/>
    <w:rsid w:val="00F716F0"/>
    <w:rsid w:val="00F71F95"/>
    <w:rsid w:val="00F71FA7"/>
    <w:rsid w:val="00F72DE5"/>
    <w:rsid w:val="00F73167"/>
    <w:rsid w:val="00F74419"/>
    <w:rsid w:val="00F744A9"/>
    <w:rsid w:val="00F745AA"/>
    <w:rsid w:val="00F7482E"/>
    <w:rsid w:val="00F75429"/>
    <w:rsid w:val="00F755C1"/>
    <w:rsid w:val="00F756AF"/>
    <w:rsid w:val="00F75F93"/>
    <w:rsid w:val="00F760CA"/>
    <w:rsid w:val="00F7650F"/>
    <w:rsid w:val="00F77C63"/>
    <w:rsid w:val="00F77F54"/>
    <w:rsid w:val="00F807D7"/>
    <w:rsid w:val="00F814F7"/>
    <w:rsid w:val="00F81583"/>
    <w:rsid w:val="00F81E8E"/>
    <w:rsid w:val="00F82919"/>
    <w:rsid w:val="00F82DFE"/>
    <w:rsid w:val="00F82F16"/>
    <w:rsid w:val="00F839A8"/>
    <w:rsid w:val="00F840E4"/>
    <w:rsid w:val="00F8521E"/>
    <w:rsid w:val="00F85BB9"/>
    <w:rsid w:val="00F86706"/>
    <w:rsid w:val="00F86A41"/>
    <w:rsid w:val="00F90440"/>
    <w:rsid w:val="00F904C1"/>
    <w:rsid w:val="00F90B36"/>
    <w:rsid w:val="00F90DDF"/>
    <w:rsid w:val="00F91462"/>
    <w:rsid w:val="00F91578"/>
    <w:rsid w:val="00F91780"/>
    <w:rsid w:val="00F91783"/>
    <w:rsid w:val="00F91CFF"/>
    <w:rsid w:val="00F9283B"/>
    <w:rsid w:val="00F92E42"/>
    <w:rsid w:val="00F937AB"/>
    <w:rsid w:val="00F93A43"/>
    <w:rsid w:val="00F945B6"/>
    <w:rsid w:val="00F94B85"/>
    <w:rsid w:val="00F94C9B"/>
    <w:rsid w:val="00F94F90"/>
    <w:rsid w:val="00F95848"/>
    <w:rsid w:val="00F959E7"/>
    <w:rsid w:val="00F95BC0"/>
    <w:rsid w:val="00F95C4B"/>
    <w:rsid w:val="00F95D9A"/>
    <w:rsid w:val="00F97285"/>
    <w:rsid w:val="00F97A78"/>
    <w:rsid w:val="00FA0CB9"/>
    <w:rsid w:val="00FA0E20"/>
    <w:rsid w:val="00FA0F27"/>
    <w:rsid w:val="00FA17D6"/>
    <w:rsid w:val="00FA1C4F"/>
    <w:rsid w:val="00FA1E89"/>
    <w:rsid w:val="00FA2329"/>
    <w:rsid w:val="00FA23DA"/>
    <w:rsid w:val="00FA29B4"/>
    <w:rsid w:val="00FA2EA9"/>
    <w:rsid w:val="00FA3038"/>
    <w:rsid w:val="00FA307C"/>
    <w:rsid w:val="00FA3891"/>
    <w:rsid w:val="00FA3B0A"/>
    <w:rsid w:val="00FA3F96"/>
    <w:rsid w:val="00FA4BF4"/>
    <w:rsid w:val="00FA51AE"/>
    <w:rsid w:val="00FA52C2"/>
    <w:rsid w:val="00FA5B48"/>
    <w:rsid w:val="00FA6953"/>
    <w:rsid w:val="00FA6A7E"/>
    <w:rsid w:val="00FA7808"/>
    <w:rsid w:val="00FA7891"/>
    <w:rsid w:val="00FB03A5"/>
    <w:rsid w:val="00FB084D"/>
    <w:rsid w:val="00FB0BAB"/>
    <w:rsid w:val="00FB16E9"/>
    <w:rsid w:val="00FB1774"/>
    <w:rsid w:val="00FB1973"/>
    <w:rsid w:val="00FB2F72"/>
    <w:rsid w:val="00FB309F"/>
    <w:rsid w:val="00FB33E0"/>
    <w:rsid w:val="00FB36B9"/>
    <w:rsid w:val="00FB423A"/>
    <w:rsid w:val="00FB47B8"/>
    <w:rsid w:val="00FB4873"/>
    <w:rsid w:val="00FB58A9"/>
    <w:rsid w:val="00FB5CE3"/>
    <w:rsid w:val="00FB5E07"/>
    <w:rsid w:val="00FB60FD"/>
    <w:rsid w:val="00FB63FA"/>
    <w:rsid w:val="00FB66D0"/>
    <w:rsid w:val="00FB7070"/>
    <w:rsid w:val="00FB74A5"/>
    <w:rsid w:val="00FB759C"/>
    <w:rsid w:val="00FB7BD2"/>
    <w:rsid w:val="00FC0608"/>
    <w:rsid w:val="00FC07CA"/>
    <w:rsid w:val="00FC0BB5"/>
    <w:rsid w:val="00FC1244"/>
    <w:rsid w:val="00FC13EB"/>
    <w:rsid w:val="00FC158E"/>
    <w:rsid w:val="00FC1690"/>
    <w:rsid w:val="00FC3051"/>
    <w:rsid w:val="00FC306E"/>
    <w:rsid w:val="00FC3108"/>
    <w:rsid w:val="00FC3D61"/>
    <w:rsid w:val="00FC3EFA"/>
    <w:rsid w:val="00FC4285"/>
    <w:rsid w:val="00FC4679"/>
    <w:rsid w:val="00FC4BE5"/>
    <w:rsid w:val="00FC58B5"/>
    <w:rsid w:val="00FC5C4E"/>
    <w:rsid w:val="00FC5F53"/>
    <w:rsid w:val="00FC6ECF"/>
    <w:rsid w:val="00FC75B0"/>
    <w:rsid w:val="00FC7754"/>
    <w:rsid w:val="00FC79CD"/>
    <w:rsid w:val="00FC7A22"/>
    <w:rsid w:val="00FD043E"/>
    <w:rsid w:val="00FD0AA7"/>
    <w:rsid w:val="00FD17E0"/>
    <w:rsid w:val="00FD24BC"/>
    <w:rsid w:val="00FD25F2"/>
    <w:rsid w:val="00FD4194"/>
    <w:rsid w:val="00FD41B4"/>
    <w:rsid w:val="00FD4551"/>
    <w:rsid w:val="00FD4844"/>
    <w:rsid w:val="00FD4A38"/>
    <w:rsid w:val="00FD5727"/>
    <w:rsid w:val="00FD58FE"/>
    <w:rsid w:val="00FD6521"/>
    <w:rsid w:val="00FD761F"/>
    <w:rsid w:val="00FD775E"/>
    <w:rsid w:val="00FD7986"/>
    <w:rsid w:val="00FD7BDC"/>
    <w:rsid w:val="00FD7F02"/>
    <w:rsid w:val="00FE0BB4"/>
    <w:rsid w:val="00FE110C"/>
    <w:rsid w:val="00FE1785"/>
    <w:rsid w:val="00FE2179"/>
    <w:rsid w:val="00FE38EC"/>
    <w:rsid w:val="00FE3DC8"/>
    <w:rsid w:val="00FE3EDD"/>
    <w:rsid w:val="00FE4781"/>
    <w:rsid w:val="00FE5048"/>
    <w:rsid w:val="00FE5122"/>
    <w:rsid w:val="00FE5297"/>
    <w:rsid w:val="00FE59D3"/>
    <w:rsid w:val="00FE5B85"/>
    <w:rsid w:val="00FE671C"/>
    <w:rsid w:val="00FE6722"/>
    <w:rsid w:val="00FE6DE3"/>
    <w:rsid w:val="00FE6F1B"/>
    <w:rsid w:val="00FE75FB"/>
    <w:rsid w:val="00FF053F"/>
    <w:rsid w:val="00FF0847"/>
    <w:rsid w:val="00FF08C6"/>
    <w:rsid w:val="00FF0F30"/>
    <w:rsid w:val="00FF12CA"/>
    <w:rsid w:val="00FF14CB"/>
    <w:rsid w:val="00FF188D"/>
    <w:rsid w:val="00FF1AD3"/>
    <w:rsid w:val="00FF202E"/>
    <w:rsid w:val="00FF2532"/>
    <w:rsid w:val="00FF2904"/>
    <w:rsid w:val="00FF313B"/>
    <w:rsid w:val="00FF3E63"/>
    <w:rsid w:val="00FF42AC"/>
    <w:rsid w:val="00FF42B6"/>
    <w:rsid w:val="00FF4577"/>
    <w:rsid w:val="00FF48CD"/>
    <w:rsid w:val="00FF4C7D"/>
    <w:rsid w:val="00FF4E0A"/>
    <w:rsid w:val="00FF5B0C"/>
    <w:rsid w:val="00FF70D0"/>
    <w:rsid w:val="00FF77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94"/>
        <o:r id="V:Rule2" type="connector" idref="#_x0000_s1257"/>
        <o:r id="V:Rule3" type="connector" idref="#_x0000_s1200"/>
        <o:r id="V:Rule4" type="connector" idref="#_x0000_s1202"/>
        <o:r id="V:Rule5" type="connector" idref="#_x0000_s1193"/>
        <o:r id="V:Rule6" type="connector" idref="#_x0000_s1246"/>
        <o:r id="V:Rule7" type="connector" idref="#_x0000_s1201"/>
        <o:r id="V:Rule8" type="connector" idref="#_x0000_s1236"/>
        <o:r id="V:Rule9" type="connector" idref="#_x0000_s1247"/>
        <o:r id="V:Rule10" type="connector" idref="#_x0000_s12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101"/>
    <w:pPr>
      <w:spacing w:after="0" w:line="240" w:lineRule="auto"/>
      <w:jc w:val="both"/>
    </w:pPr>
    <w:rPr>
      <w:rFonts w:ascii="Arial" w:hAnsi="Arial"/>
    </w:rPr>
  </w:style>
  <w:style w:type="paragraph" w:styleId="Heading10">
    <w:name w:val="heading 1"/>
    <w:aliases w:val="Main Heading,Titre 2 + Justifié,Gauche :  0 cm,Suspendu : 1,02 cm,Avant : 6 pt,Apr...,Après :...,Part,Hoofdstuk,1 ghost,g,h1,1,Para1,Main Title,Main Title1,Heading 1 Char Char Char Char Char Char Char,Heading 11,l1,Level1,Ch"/>
    <w:basedOn w:val="Normal"/>
    <w:link w:val="Heading1Char"/>
    <w:qFormat/>
    <w:rsid w:val="00925366"/>
    <w:pPr>
      <w:pageBreakBefore/>
      <w:numPr>
        <w:numId w:val="6"/>
      </w:numPr>
      <w:tabs>
        <w:tab w:val="left" w:pos="432"/>
      </w:tabs>
      <w:spacing w:before="240" w:after="240"/>
      <w:outlineLvl w:val="0"/>
    </w:pPr>
    <w:rPr>
      <w:rFonts w:ascii="Arial Bold" w:eastAsia="Times New Roman" w:hAnsi="Arial Bold" w:cs="Arial"/>
      <w:b/>
      <w:bCs/>
      <w:caps/>
      <w:sz w:val="24"/>
      <w:szCs w:val="36"/>
      <w:lang w:val="en-GB"/>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Level2,Paranum,&quot;1.1.&quot;"/>
    <w:basedOn w:val="Normal"/>
    <w:link w:val="Heading2Char"/>
    <w:qFormat/>
    <w:rsid w:val="00925366"/>
    <w:pPr>
      <w:numPr>
        <w:ilvl w:val="1"/>
        <w:numId w:val="6"/>
      </w:numPr>
      <w:spacing w:before="240" w:after="240"/>
      <w:outlineLvl w:val="1"/>
    </w:pPr>
    <w:rPr>
      <w:rFonts w:eastAsia="Times New Roman" w:cs="Arial"/>
      <w:b/>
      <w:smallCaps/>
      <w:szCs w:val="24"/>
      <w:lang w:val="en-GB"/>
    </w:rPr>
  </w:style>
  <w:style w:type="paragraph" w:styleId="Heading30">
    <w:name w:val="heading 3"/>
    <w:aliases w:val="Style Heading 3,for 2.4.1,Level3,Sec,Centered,Subparagraaf,&quot;1.1.1.&quot;,Hdg 3,Heading 3 Char Char Char Char Char,Sub-Clause Paragraph,Section Header3,Sub Section"/>
    <w:basedOn w:val="Normal"/>
    <w:link w:val="Heading3Char"/>
    <w:qFormat/>
    <w:rsid w:val="00925366"/>
    <w:pPr>
      <w:numPr>
        <w:ilvl w:val="2"/>
        <w:numId w:val="6"/>
      </w:numPr>
      <w:spacing w:before="240" w:after="24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qFormat/>
    <w:rsid w:val="00925366"/>
    <w:pPr>
      <w:keepNext/>
      <w:keepLines/>
      <w:numPr>
        <w:ilvl w:val="3"/>
        <w:numId w:val="6"/>
      </w:numPr>
      <w:spacing w:before="240" w:after="240"/>
      <w:ind w:left="2304"/>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925366"/>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925366"/>
    <w:pPr>
      <w:numPr>
        <w:ilvl w:val="5"/>
        <w:numId w:val="6"/>
      </w:numPr>
      <w:tabs>
        <w:tab w:val="left" w:pos="1260"/>
      </w:tabs>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925366"/>
    <w:pPr>
      <w:numPr>
        <w:ilvl w:val="6"/>
        <w:numId w:val="6"/>
      </w:numPr>
      <w:tabs>
        <w:tab w:val="left" w:pos="1260"/>
      </w:tabs>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925366"/>
    <w:pPr>
      <w:numPr>
        <w:ilvl w:val="7"/>
        <w:numId w:val="6"/>
      </w:numPr>
      <w:tabs>
        <w:tab w:val="left" w:pos="1260"/>
      </w:tabs>
      <w:outlineLvl w:val="7"/>
    </w:pPr>
    <w:rPr>
      <w:rFonts w:eastAsia="Times New Roman" w:cs="Arial"/>
      <w:i/>
      <w:iCs/>
      <w:sz w:val="20"/>
      <w:szCs w:val="20"/>
      <w:lang w:val="fr-FR" w:eastAsia="fr-FR"/>
    </w:rPr>
  </w:style>
  <w:style w:type="paragraph" w:styleId="Heading9">
    <w:name w:val="heading 9"/>
    <w:aliases w:val="Heading 9-paranum"/>
    <w:basedOn w:val="Normal"/>
    <w:next w:val="Normal"/>
    <w:link w:val="Heading9Char"/>
    <w:qFormat/>
    <w:rsid w:val="00925366"/>
    <w:pPr>
      <w:numPr>
        <w:ilvl w:val="8"/>
        <w:numId w:val="6"/>
      </w:numPr>
      <w:tabs>
        <w:tab w:val="left" w:pos="1260"/>
      </w:tabs>
      <w:outlineLvl w:val="8"/>
    </w:pPr>
    <w:rPr>
      <w:rFonts w:eastAsia="Times New Roman" w:cs="Arial"/>
      <w:i/>
      <w:i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1 ghost Char,g Char,h1 Char,1 Char,Para1 Char,Main Title Char,l1 Char"/>
    <w:basedOn w:val="DefaultParagraphFont"/>
    <w:link w:val="Heading10"/>
    <w:rsid w:val="00925366"/>
    <w:rPr>
      <w:rFonts w:ascii="Arial Bold" w:eastAsia="Times New Roman" w:hAnsi="Arial Bold" w:cs="Arial"/>
      <w:b/>
      <w:bCs/>
      <w:caps/>
      <w:sz w:val="24"/>
      <w:szCs w:val="36"/>
      <w:lang w:val="en-GB"/>
    </w:rPr>
  </w:style>
  <w:style w:type="paragraph" w:styleId="Title">
    <w:name w:val="Title"/>
    <w:basedOn w:val="Normal"/>
    <w:next w:val="Normal"/>
    <w:link w:val="TitleChar"/>
    <w:qFormat/>
    <w:rsid w:val="004D54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D543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rsid w:val="00925366"/>
    <w:rPr>
      <w:rFonts w:ascii="Arial" w:eastAsia="Times New Roman" w:hAnsi="Arial" w:cs="Arial"/>
      <w:b/>
      <w:smallCaps/>
      <w:szCs w:val="24"/>
      <w:lang w:val="en-GB"/>
    </w:rPr>
  </w:style>
  <w:style w:type="paragraph" w:styleId="BalloonText">
    <w:name w:val="Balloon Text"/>
    <w:basedOn w:val="Normal"/>
    <w:link w:val="BalloonTextChar"/>
    <w:semiHidden/>
    <w:rsid w:val="0092536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925366"/>
    <w:rPr>
      <w:rFonts w:ascii="Tahoma" w:eastAsia="Times New Roman" w:hAnsi="Tahoma" w:cs="Tahoma"/>
      <w:b/>
      <w:bCs/>
      <w:sz w:val="16"/>
      <w:szCs w:val="16"/>
      <w:lang w:val="en-GB"/>
    </w:rPr>
  </w:style>
  <w:style w:type="character" w:customStyle="1" w:styleId="Heading2Char2">
    <w:name w:val="Heading 2 Char2"/>
    <w:aliases w:val="Char Char4,Heading 2 Char1 Char1,&quot;1.1.&quot; Char1,Título 2 Memoria Char1,h2 Car Char1,h2 Char1,Char Char Char1, Char Char3, Char Char Char1,Char Char3"/>
    <w:basedOn w:val="DefaultParagraphFont"/>
    <w:locked/>
    <w:rsid w:val="004C2BCC"/>
    <w:rPr>
      <w:rFonts w:ascii="Garamond" w:eastAsiaTheme="minorHAnsi" w:hAnsi="Garamond"/>
      <w:b/>
      <w:i/>
      <w:szCs w:val="20"/>
      <w:lang w:eastAsia="en-US"/>
    </w:rPr>
  </w:style>
  <w:style w:type="paragraph" w:styleId="ListParagraph">
    <w:name w:val="List Paragraph"/>
    <w:basedOn w:val="Normal"/>
    <w:link w:val="ListParagraphChar"/>
    <w:uiPriority w:val="34"/>
    <w:qFormat/>
    <w:rsid w:val="00925366"/>
    <w:pPr>
      <w:tabs>
        <w:tab w:val="left" w:pos="1260"/>
      </w:tabs>
      <w:spacing w:before="120" w:after="120"/>
    </w:pPr>
    <w:rPr>
      <w:rFonts w:eastAsia="Times New Roman" w:cs="Calibri"/>
      <w:bCs/>
    </w:rPr>
  </w:style>
  <w:style w:type="paragraph" w:styleId="Caption">
    <w:name w:val="caption"/>
    <w:aliases w:val="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925366"/>
    <w:rPr>
      <w:b/>
      <w:bCs/>
      <w:sz w:val="20"/>
      <w:szCs w:val="18"/>
    </w:rPr>
  </w:style>
  <w:style w:type="table" w:styleId="TableGrid">
    <w:name w:val="Table Grid"/>
    <w:basedOn w:val="TableNormal"/>
    <w:uiPriority w:val="59"/>
    <w:rsid w:val="00E536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Style Heading 3 Char,for 2.4.1 Char,Level3 Char,Sec Char,Centered Char,Subparagraaf Char,&quot;1.1.1.&quot; Char,Hdg 3 Char,Heading 3 Char Char Char Char Char Char1,Sub-Clause Paragraph Char,Section Header3 Char,Sub Section Char"/>
    <w:basedOn w:val="DefaultParagraphFont"/>
    <w:link w:val="Heading30"/>
    <w:rsid w:val="00925366"/>
    <w:rPr>
      <w:rFonts w:ascii="Arial" w:eastAsia="Times New Roman" w:hAnsi="Arial" w:cs="Arial"/>
      <w:i/>
      <w:szCs w:val="26"/>
      <w:lang w:val="en-GB"/>
    </w:rPr>
  </w:style>
  <w:style w:type="paragraph" w:styleId="TOC1">
    <w:name w:val="toc 1"/>
    <w:basedOn w:val="Normal"/>
    <w:next w:val="Normal"/>
    <w:autoRedefine/>
    <w:uiPriority w:val="39"/>
    <w:unhideWhenUsed/>
    <w:qFormat/>
    <w:rsid w:val="00CC6ED2"/>
    <w:pPr>
      <w:tabs>
        <w:tab w:val="left" w:pos="810"/>
        <w:tab w:val="left" w:pos="1320"/>
        <w:tab w:val="right" w:leader="dot" w:pos="8630"/>
      </w:tabs>
      <w:spacing w:before="120" w:after="120"/>
      <w:ind w:left="1350" w:hanging="1080"/>
      <w:contextualSpacing/>
    </w:pPr>
    <w:rPr>
      <w:b/>
      <w:sz w:val="24"/>
    </w:rPr>
  </w:style>
  <w:style w:type="paragraph" w:styleId="TOC2">
    <w:name w:val="toc 2"/>
    <w:basedOn w:val="Normal"/>
    <w:next w:val="Normal"/>
    <w:autoRedefine/>
    <w:uiPriority w:val="39"/>
    <w:unhideWhenUsed/>
    <w:qFormat/>
    <w:rsid w:val="00D6028F"/>
    <w:pPr>
      <w:tabs>
        <w:tab w:val="left" w:pos="880"/>
        <w:tab w:val="right" w:leader="dot" w:pos="8640"/>
      </w:tabs>
      <w:spacing w:before="120" w:after="120"/>
      <w:ind w:left="144"/>
      <w:contextualSpacing/>
    </w:pPr>
  </w:style>
  <w:style w:type="paragraph" w:styleId="TOC3">
    <w:name w:val="toc 3"/>
    <w:basedOn w:val="Normal"/>
    <w:next w:val="Normal"/>
    <w:autoRedefine/>
    <w:uiPriority w:val="39"/>
    <w:unhideWhenUsed/>
    <w:rsid w:val="00D6028F"/>
    <w:pPr>
      <w:tabs>
        <w:tab w:val="left" w:pos="1320"/>
        <w:tab w:val="right" w:leader="dot" w:pos="8630"/>
      </w:tabs>
      <w:spacing w:before="120" w:after="120"/>
      <w:ind w:left="288"/>
      <w:contextualSpacing/>
    </w:pPr>
    <w:rPr>
      <w:i/>
    </w:rPr>
  </w:style>
  <w:style w:type="character" w:styleId="Hyperlink">
    <w:name w:val="Hyperlink"/>
    <w:basedOn w:val="DefaultParagraphFont"/>
    <w:uiPriority w:val="99"/>
    <w:unhideWhenUsed/>
    <w:rsid w:val="00E9311C"/>
    <w:rPr>
      <w:color w:val="0000FF" w:themeColor="hyperlink"/>
      <w:u w:val="single"/>
    </w:rPr>
  </w:style>
  <w:style w:type="paragraph" w:styleId="Header">
    <w:name w:val="header"/>
    <w:basedOn w:val="Normal"/>
    <w:link w:val="HeaderChar"/>
    <w:uiPriority w:val="99"/>
    <w:unhideWhenUsed/>
    <w:rsid w:val="00925366"/>
    <w:pPr>
      <w:tabs>
        <w:tab w:val="center" w:pos="4680"/>
        <w:tab w:val="right" w:pos="9360"/>
      </w:tabs>
    </w:pPr>
  </w:style>
  <w:style w:type="character" w:customStyle="1" w:styleId="HeaderChar">
    <w:name w:val="Header Char"/>
    <w:basedOn w:val="DefaultParagraphFont"/>
    <w:link w:val="Header"/>
    <w:uiPriority w:val="99"/>
    <w:rsid w:val="00925366"/>
    <w:rPr>
      <w:rFonts w:ascii="Arial" w:hAnsi="Arial"/>
    </w:rPr>
  </w:style>
  <w:style w:type="paragraph" w:styleId="Footer">
    <w:name w:val="footer"/>
    <w:aliases w:val="eersteregel"/>
    <w:basedOn w:val="Normal"/>
    <w:link w:val="FooterChar"/>
    <w:uiPriority w:val="99"/>
    <w:unhideWhenUsed/>
    <w:rsid w:val="00925366"/>
    <w:pPr>
      <w:tabs>
        <w:tab w:val="center" w:pos="4680"/>
        <w:tab w:val="right" w:pos="9360"/>
      </w:tabs>
    </w:pPr>
  </w:style>
  <w:style w:type="character" w:customStyle="1" w:styleId="FooterChar">
    <w:name w:val="Footer Char"/>
    <w:aliases w:val="eersteregel Char"/>
    <w:basedOn w:val="DefaultParagraphFont"/>
    <w:link w:val="Footer"/>
    <w:uiPriority w:val="99"/>
    <w:rsid w:val="00925366"/>
    <w:rPr>
      <w:rFonts w:ascii="Arial" w:hAnsi="Arial"/>
    </w:rPr>
  </w:style>
  <w:style w:type="paragraph" w:styleId="TableofFigures">
    <w:name w:val="table of figures"/>
    <w:basedOn w:val="Normal"/>
    <w:next w:val="Normal"/>
    <w:uiPriority w:val="99"/>
    <w:unhideWhenUsed/>
    <w:rsid w:val="00105B36"/>
    <w:pPr>
      <w:contextualSpacing/>
    </w:pPr>
  </w:style>
  <w:style w:type="paragraph" w:styleId="ListBullet">
    <w:name w:val="List Bullet"/>
    <w:basedOn w:val="Normal"/>
    <w:autoRedefine/>
    <w:uiPriority w:val="99"/>
    <w:rsid w:val="00A567E3"/>
    <w:pPr>
      <w:numPr>
        <w:numId w:val="1"/>
      </w:numPr>
      <w:jc w:val="left"/>
    </w:pPr>
    <w:rPr>
      <w:rFonts w:eastAsia="SimSun" w:cs="Arial"/>
      <w:lang w:val="en-GB" w:eastAsia="en-GB"/>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Char"/>
    <w:basedOn w:val="Normal"/>
    <w:link w:val="NormalIndentChar"/>
    <w:rsid w:val="00FD4551"/>
    <w:pPr>
      <w:ind w:left="1151"/>
    </w:pPr>
    <w:rPr>
      <w:rFonts w:ascii="Garamond" w:eastAsia="Times New Roman" w:hAnsi="Garamond" w:cs="Times New Roman"/>
      <w:sz w:val="24"/>
      <w:szCs w:val="20"/>
      <w:lang w:val="en-GB"/>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Char Char"/>
    <w:basedOn w:val="DefaultParagraphFont"/>
    <w:link w:val="NormalIndent"/>
    <w:locked/>
    <w:rsid w:val="00FD4551"/>
    <w:rPr>
      <w:rFonts w:ascii="Garamond" w:eastAsia="Times New Roman" w:hAnsi="Garamond" w:cs="Times New Roman"/>
      <w:sz w:val="24"/>
      <w:szCs w:val="20"/>
      <w:lang w:val="en-GB"/>
    </w:rPr>
  </w:style>
  <w:style w:type="paragraph" w:customStyle="1" w:styleId="StyleBulleted">
    <w:name w:val="Style Bulleted"/>
    <w:basedOn w:val="Normal"/>
    <w:rsid w:val="00DF7108"/>
    <w:pPr>
      <w:numPr>
        <w:numId w:val="2"/>
      </w:numPr>
      <w:tabs>
        <w:tab w:val="left" w:pos="1582"/>
      </w:tabs>
      <w:contextualSpacing/>
    </w:pPr>
    <w:rPr>
      <w:rFonts w:ascii="Garamond" w:eastAsia="Times New Roman" w:hAnsi="Garamond" w:cs="Times New Roman"/>
      <w:szCs w:val="24"/>
      <w:lang w:val="en-GB"/>
    </w:rPr>
  </w:style>
  <w:style w:type="paragraph" w:styleId="TOAHeading">
    <w:name w:val="toa heading"/>
    <w:basedOn w:val="Normal"/>
    <w:next w:val="Normal"/>
    <w:uiPriority w:val="99"/>
    <w:semiHidden/>
    <w:rsid w:val="00DF7108"/>
    <w:pPr>
      <w:tabs>
        <w:tab w:val="left" w:pos="9000"/>
        <w:tab w:val="right" w:pos="9360"/>
      </w:tabs>
      <w:suppressAutoHyphens/>
      <w:overflowPunct w:val="0"/>
      <w:autoSpaceDE w:val="0"/>
      <w:autoSpaceDN w:val="0"/>
      <w:adjustRightInd w:val="0"/>
      <w:textAlignment w:val="baseline"/>
    </w:pPr>
    <w:rPr>
      <w:rFonts w:ascii="Courier New" w:eastAsia="Times New Roman" w:hAnsi="Courier New" w:cs="Courier New"/>
      <w:szCs w:val="24"/>
      <w:lang w:eastAsia="en-GB"/>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rsid w:val="00925366"/>
    <w:rPr>
      <w:rFonts w:ascii="Arial" w:eastAsia="Times New Roman" w:hAnsi="Arial" w:cs="Arial"/>
      <w:bCs/>
      <w:iCs/>
      <w:szCs w:val="26"/>
      <w:lang w:val="fr-FR" w:eastAsia="fr-FR"/>
    </w:rPr>
  </w:style>
  <w:style w:type="character" w:customStyle="1" w:styleId="Heading7Char">
    <w:name w:val="Heading 7 Char"/>
    <w:basedOn w:val="DefaultParagraphFont"/>
    <w:link w:val="Heading7"/>
    <w:rsid w:val="00925366"/>
    <w:rPr>
      <w:rFonts w:ascii="Arial" w:eastAsia="Times New Roman" w:hAnsi="Arial" w:cs="Arial"/>
      <w:i/>
      <w:iCs/>
      <w:sz w:val="20"/>
      <w:szCs w:val="20"/>
      <w:lang w:val="fr-FR" w:eastAsia="fr-FR"/>
    </w:rPr>
  </w:style>
  <w:style w:type="paragraph" w:styleId="NoSpacing">
    <w:name w:val="No Spacing"/>
    <w:link w:val="NoSpacingChar"/>
    <w:uiPriority w:val="1"/>
    <w:qFormat/>
    <w:rsid w:val="00925366"/>
    <w:pPr>
      <w:spacing w:after="0" w:line="240" w:lineRule="auto"/>
      <w:jc w:val="both"/>
    </w:pPr>
    <w:rPr>
      <w:rFonts w:ascii="Arial" w:hAnsi="Arial"/>
      <w:sz w:val="20"/>
    </w:rPr>
  </w:style>
  <w:style w:type="character" w:styleId="Emphasis">
    <w:name w:val="Emphasis"/>
    <w:basedOn w:val="DefaultParagraphFont"/>
    <w:uiPriority w:val="20"/>
    <w:qFormat/>
    <w:rsid w:val="0009205B"/>
    <w:rPr>
      <w:i/>
      <w:iCs/>
    </w:rPr>
  </w:style>
  <w:style w:type="character" w:customStyle="1" w:styleId="ListParagraphChar">
    <w:name w:val="List Paragraph Char"/>
    <w:basedOn w:val="DefaultParagraphFont"/>
    <w:link w:val="ListParagraph"/>
    <w:uiPriority w:val="99"/>
    <w:locked/>
    <w:rsid w:val="00F51E6B"/>
    <w:rPr>
      <w:rFonts w:ascii="Arial" w:eastAsia="Times New Roman" w:hAnsi="Arial" w:cs="Calibri"/>
      <w:bCs/>
    </w:rPr>
  </w:style>
  <w:style w:type="character" w:styleId="BookTitle">
    <w:name w:val="Book Title"/>
    <w:basedOn w:val="DefaultParagraphFont"/>
    <w:uiPriority w:val="33"/>
    <w:qFormat/>
    <w:rsid w:val="00B94FEF"/>
    <w:rPr>
      <w:rFonts w:ascii="Arial" w:hAnsi="Arial"/>
      <w:b/>
      <w:bCs/>
      <w:smallCaps/>
      <w:spacing w:val="5"/>
      <w:sz w:val="32"/>
    </w:rPr>
  </w:style>
  <w:style w:type="character" w:customStyle="1" w:styleId="Heading5Char">
    <w:name w:val="Heading 5 Char"/>
    <w:aliases w:val="Side Char"/>
    <w:basedOn w:val="DefaultParagraphFont"/>
    <w:link w:val="Heading5"/>
    <w:rsid w:val="00925366"/>
    <w:rPr>
      <w:rFonts w:ascii="Arial" w:eastAsia="Times New Roman" w:hAnsi="Arial" w:cs="Arial"/>
      <w:b/>
      <w:iCs/>
      <w:szCs w:val="26"/>
      <w:lang w:val="fr-FR" w:eastAsia="fr-FR"/>
    </w:rPr>
  </w:style>
  <w:style w:type="paragraph" w:styleId="NormalWeb">
    <w:name w:val="Normal (Web)"/>
    <w:basedOn w:val="Normal"/>
    <w:uiPriority w:val="99"/>
    <w:unhideWhenUsed/>
    <w:rsid w:val="00C07C0D"/>
    <w:pPr>
      <w:spacing w:before="100" w:beforeAutospacing="1" w:after="100" w:afterAutospacing="1"/>
    </w:pPr>
    <w:rPr>
      <w:rFonts w:ascii="Times New Roman" w:eastAsia="Times New Roman" w:hAnsi="Times New Roman" w:cs="Times New Roman"/>
      <w:sz w:val="24"/>
      <w:szCs w:val="24"/>
    </w:rPr>
  </w:style>
  <w:style w:type="character" w:customStyle="1" w:styleId="style301">
    <w:name w:val="style301"/>
    <w:basedOn w:val="DefaultParagraphFont"/>
    <w:rsid w:val="00C07C0D"/>
    <w:rPr>
      <w:color w:val="999999"/>
    </w:rPr>
  </w:style>
  <w:style w:type="character" w:styleId="Strong">
    <w:name w:val="Strong"/>
    <w:basedOn w:val="DefaultParagraphFont"/>
    <w:uiPriority w:val="22"/>
    <w:qFormat/>
    <w:rsid w:val="00C07C0D"/>
    <w:rPr>
      <w:b/>
      <w:bCs/>
    </w:rPr>
  </w:style>
  <w:style w:type="paragraph" w:styleId="TOC4">
    <w:name w:val="toc 4"/>
    <w:basedOn w:val="Normal"/>
    <w:next w:val="Normal"/>
    <w:autoRedefine/>
    <w:uiPriority w:val="39"/>
    <w:unhideWhenUsed/>
    <w:rsid w:val="00C07C0D"/>
    <w:pPr>
      <w:spacing w:after="100"/>
      <w:ind w:left="660"/>
      <w:jc w:val="left"/>
    </w:pPr>
    <w:rPr>
      <w:rFonts w:eastAsiaTheme="minorEastAsia"/>
    </w:rPr>
  </w:style>
  <w:style w:type="paragraph" w:styleId="TOC5">
    <w:name w:val="toc 5"/>
    <w:basedOn w:val="Normal"/>
    <w:next w:val="Normal"/>
    <w:autoRedefine/>
    <w:uiPriority w:val="39"/>
    <w:unhideWhenUsed/>
    <w:rsid w:val="00C07C0D"/>
    <w:pPr>
      <w:spacing w:after="100"/>
      <w:ind w:left="880"/>
      <w:jc w:val="left"/>
    </w:pPr>
    <w:rPr>
      <w:rFonts w:eastAsiaTheme="minorEastAsia"/>
    </w:rPr>
  </w:style>
  <w:style w:type="paragraph" w:styleId="TOC6">
    <w:name w:val="toc 6"/>
    <w:basedOn w:val="Normal"/>
    <w:next w:val="Normal"/>
    <w:autoRedefine/>
    <w:uiPriority w:val="39"/>
    <w:unhideWhenUsed/>
    <w:rsid w:val="00C07C0D"/>
    <w:pPr>
      <w:spacing w:after="100"/>
      <w:ind w:left="1100"/>
      <w:jc w:val="left"/>
    </w:pPr>
    <w:rPr>
      <w:rFonts w:eastAsiaTheme="minorEastAsia"/>
    </w:rPr>
  </w:style>
  <w:style w:type="paragraph" w:styleId="TOC7">
    <w:name w:val="toc 7"/>
    <w:basedOn w:val="Normal"/>
    <w:next w:val="Normal"/>
    <w:autoRedefine/>
    <w:uiPriority w:val="39"/>
    <w:unhideWhenUsed/>
    <w:rsid w:val="00C07C0D"/>
    <w:pPr>
      <w:spacing w:after="100"/>
      <w:ind w:left="1320"/>
      <w:jc w:val="left"/>
    </w:pPr>
    <w:rPr>
      <w:rFonts w:eastAsiaTheme="minorEastAsia"/>
    </w:rPr>
  </w:style>
  <w:style w:type="paragraph" w:styleId="TOC8">
    <w:name w:val="toc 8"/>
    <w:basedOn w:val="Normal"/>
    <w:next w:val="Normal"/>
    <w:autoRedefine/>
    <w:uiPriority w:val="39"/>
    <w:unhideWhenUsed/>
    <w:rsid w:val="00C07C0D"/>
    <w:pPr>
      <w:spacing w:after="100"/>
      <w:ind w:left="1540"/>
      <w:jc w:val="left"/>
    </w:pPr>
    <w:rPr>
      <w:rFonts w:eastAsiaTheme="minorEastAsia"/>
    </w:rPr>
  </w:style>
  <w:style w:type="paragraph" w:styleId="TOC9">
    <w:name w:val="toc 9"/>
    <w:basedOn w:val="Normal"/>
    <w:next w:val="Normal"/>
    <w:autoRedefine/>
    <w:uiPriority w:val="39"/>
    <w:unhideWhenUsed/>
    <w:rsid w:val="00C07C0D"/>
    <w:pPr>
      <w:spacing w:after="100"/>
      <w:ind w:left="1760"/>
      <w:jc w:val="left"/>
    </w:pPr>
    <w:rPr>
      <w:rFonts w:eastAsiaTheme="minorEastAsia"/>
    </w:rPr>
  </w:style>
  <w:style w:type="paragraph" w:customStyle="1" w:styleId="Default">
    <w:name w:val="Default"/>
    <w:rsid w:val="00C07C0D"/>
    <w:pPr>
      <w:autoSpaceDE w:val="0"/>
      <w:autoSpaceDN w:val="0"/>
      <w:adjustRightInd w:val="0"/>
      <w:spacing w:after="0" w:line="240" w:lineRule="auto"/>
    </w:pPr>
    <w:rPr>
      <w:rFonts w:ascii="Garamond" w:hAnsi="Garamond" w:cs="Garamond"/>
      <w:color w:val="000000"/>
      <w:sz w:val="24"/>
      <w:szCs w:val="24"/>
    </w:rPr>
  </w:style>
  <w:style w:type="character" w:styleId="PlaceholderText">
    <w:name w:val="Placeholder Text"/>
    <w:basedOn w:val="DefaultParagraphFont"/>
    <w:uiPriority w:val="99"/>
    <w:semiHidden/>
    <w:rsid w:val="00C07C0D"/>
    <w:rPr>
      <w:color w:val="808080"/>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Caption-Table Char"/>
    <w:link w:val="Caption"/>
    <w:uiPriority w:val="35"/>
    <w:locked/>
    <w:rsid w:val="00C07C0D"/>
    <w:rPr>
      <w:rFonts w:ascii="Arial" w:hAnsi="Arial"/>
      <w:b/>
      <w:bCs/>
      <w:sz w:val="20"/>
      <w:szCs w:val="18"/>
    </w:rPr>
  </w:style>
  <w:style w:type="paragraph" w:styleId="CommentText">
    <w:name w:val="annotation text"/>
    <w:basedOn w:val="Normal"/>
    <w:link w:val="CommentTextChar"/>
    <w:uiPriority w:val="99"/>
    <w:semiHidden/>
    <w:rsid w:val="00C07C0D"/>
    <w:pPr>
      <w:spacing w:line="300" w:lineRule="atLeast"/>
      <w:jc w:val="left"/>
    </w:pPr>
    <w:rPr>
      <w:rFonts w:ascii="Garamond" w:eastAsia="Times New Roman" w:hAnsi="Garamond" w:cs="Times New Roman"/>
      <w:sz w:val="20"/>
      <w:szCs w:val="20"/>
      <w:lang w:val="en-GB"/>
    </w:rPr>
  </w:style>
  <w:style w:type="character" w:customStyle="1" w:styleId="CommentTextChar">
    <w:name w:val="Comment Text Char"/>
    <w:basedOn w:val="DefaultParagraphFont"/>
    <w:link w:val="CommentText"/>
    <w:uiPriority w:val="99"/>
    <w:semiHidden/>
    <w:rsid w:val="00C07C0D"/>
    <w:rPr>
      <w:rFonts w:ascii="Garamond" w:eastAsia="Times New Roman" w:hAnsi="Garamond" w:cs="Times New Roman"/>
      <w:sz w:val="20"/>
      <w:szCs w:val="20"/>
      <w:lang w:val="en-GB"/>
    </w:rPr>
  </w:style>
  <w:style w:type="character" w:styleId="CommentReference">
    <w:name w:val="annotation reference"/>
    <w:basedOn w:val="DefaultParagraphFont"/>
    <w:uiPriority w:val="99"/>
    <w:semiHidden/>
    <w:rsid w:val="00C07C0D"/>
    <w:rPr>
      <w:rFonts w:cs="Times New Roman"/>
      <w:sz w:val="16"/>
      <w:szCs w:val="16"/>
    </w:rPr>
  </w:style>
  <w:style w:type="character" w:customStyle="1" w:styleId="CaptionChar1">
    <w:name w:val="Caption Char1"/>
    <w:uiPriority w:val="99"/>
    <w:locked/>
    <w:rsid w:val="00C07C0D"/>
    <w:rPr>
      <w:rFonts w:ascii="Arial" w:eastAsia="SimSun" w:hAnsi="Arial" w:cs="Times New Roman"/>
      <w:i/>
      <w:iCs/>
      <w:sz w:val="20"/>
      <w:szCs w:val="22"/>
      <w:lang w:val="en-GB"/>
    </w:rPr>
  </w:style>
  <w:style w:type="numbering" w:customStyle="1" w:styleId="Style1">
    <w:name w:val="Style1"/>
    <w:basedOn w:val="NoList"/>
    <w:rsid w:val="00C07C0D"/>
    <w:pPr>
      <w:numPr>
        <w:numId w:val="3"/>
      </w:numPr>
    </w:pPr>
  </w:style>
  <w:style w:type="character" w:customStyle="1" w:styleId="NormalindentChar0">
    <w:name w:val="Normal indent Char"/>
    <w:basedOn w:val="DefaultParagraphFont"/>
    <w:link w:val="NormalIndent1"/>
    <w:rsid w:val="00C07C0D"/>
    <w:rPr>
      <w:rFonts w:ascii="Garamond" w:eastAsia="MS Mincho" w:hAnsi="Garamond"/>
      <w:b/>
      <w:sz w:val="24"/>
      <w:szCs w:val="24"/>
      <w:lang w:eastAsia="ja-JP"/>
    </w:rPr>
  </w:style>
  <w:style w:type="paragraph" w:customStyle="1" w:styleId="NormalIndent1">
    <w:name w:val="Normal Indent1"/>
    <w:basedOn w:val="Normal"/>
    <w:link w:val="NormalindentChar0"/>
    <w:rsid w:val="00C07C0D"/>
    <w:pPr>
      <w:tabs>
        <w:tab w:val="left" w:pos="1151"/>
      </w:tabs>
      <w:ind w:left="1151"/>
    </w:pPr>
    <w:rPr>
      <w:rFonts w:ascii="Garamond" w:eastAsia="MS Mincho" w:hAnsi="Garamond"/>
      <w:b/>
      <w:sz w:val="24"/>
      <w:szCs w:val="24"/>
      <w:lang w:eastAsia="ja-JP"/>
    </w:rPr>
  </w:style>
  <w:style w:type="paragraph" w:customStyle="1" w:styleId="Heading1">
    <w:name w:val="Heading1"/>
    <w:basedOn w:val="Normal"/>
    <w:next w:val="Normal"/>
    <w:uiPriority w:val="99"/>
    <w:rsid w:val="00C07C0D"/>
    <w:pPr>
      <w:numPr>
        <w:numId w:val="4"/>
      </w:numPr>
      <w:tabs>
        <w:tab w:val="left" w:pos="680"/>
        <w:tab w:val="right" w:pos="8505"/>
      </w:tabs>
      <w:spacing w:before="120"/>
      <w:ind w:left="680" w:hanging="680"/>
      <w:jc w:val="left"/>
    </w:pPr>
    <w:rPr>
      <w:rFonts w:eastAsia="SimSun" w:cs="Arial"/>
      <w:b/>
      <w:bCs/>
      <w:szCs w:val="24"/>
      <w:lang w:val="en-GB" w:eastAsia="zh-CN"/>
    </w:rPr>
  </w:style>
  <w:style w:type="paragraph" w:styleId="BodyText">
    <w:name w:val="Body Text"/>
    <w:basedOn w:val="Normal"/>
    <w:link w:val="BodyTextChar"/>
    <w:rsid w:val="00C07C0D"/>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07C0D"/>
    <w:rPr>
      <w:rFonts w:ascii="Times New Roman" w:eastAsia="Times New Roman" w:hAnsi="Times New Roman" w:cs="Times New Roman"/>
      <w:sz w:val="24"/>
      <w:szCs w:val="24"/>
    </w:rPr>
  </w:style>
  <w:style w:type="paragraph" w:customStyle="1" w:styleId="Bullet">
    <w:name w:val="Bullet"/>
    <w:basedOn w:val="Normal"/>
    <w:link w:val="BulletChar"/>
    <w:rsid w:val="00A0076B"/>
    <w:pPr>
      <w:numPr>
        <w:numId w:val="5"/>
      </w:numPr>
    </w:pPr>
    <w:rPr>
      <w:rFonts w:eastAsia="Times New Roman" w:cs="Times New Roman"/>
      <w:sz w:val="24"/>
      <w:szCs w:val="24"/>
      <w:lang w:val="en-GB"/>
    </w:rPr>
  </w:style>
  <w:style w:type="character" w:customStyle="1" w:styleId="BulletChar">
    <w:name w:val="Bullet Char"/>
    <w:basedOn w:val="DefaultParagraphFont"/>
    <w:link w:val="Bullet"/>
    <w:rsid w:val="00A0076B"/>
    <w:rPr>
      <w:rFonts w:ascii="Arial" w:eastAsia="Times New Roman" w:hAnsi="Arial" w:cs="Times New Roman"/>
      <w:sz w:val="24"/>
      <w:szCs w:val="24"/>
      <w:lang w:val="en-GB"/>
    </w:rPr>
  </w:style>
  <w:style w:type="character" w:customStyle="1" w:styleId="Heading6Char">
    <w:name w:val="Heading 6 Char"/>
    <w:basedOn w:val="DefaultParagraphFont"/>
    <w:link w:val="Heading6"/>
    <w:rsid w:val="00925366"/>
    <w:rPr>
      <w:rFonts w:ascii="Arial" w:eastAsia="Times New Roman" w:hAnsi="Arial" w:cs="Arial"/>
      <w:sz w:val="20"/>
      <w:szCs w:val="20"/>
      <w:u w:val="single"/>
      <w:lang w:val="fr-FR" w:eastAsia="fr-FR"/>
    </w:rPr>
  </w:style>
  <w:style w:type="character" w:customStyle="1" w:styleId="Heading8Char">
    <w:name w:val="Heading 8 Char"/>
    <w:basedOn w:val="DefaultParagraphFont"/>
    <w:link w:val="Heading8"/>
    <w:rsid w:val="00925366"/>
    <w:rPr>
      <w:rFonts w:ascii="Arial" w:eastAsia="Times New Roman" w:hAnsi="Arial" w:cs="Arial"/>
      <w:i/>
      <w:iCs/>
      <w:sz w:val="20"/>
      <w:szCs w:val="20"/>
      <w:lang w:val="fr-FR" w:eastAsia="fr-FR"/>
    </w:rPr>
  </w:style>
  <w:style w:type="character" w:customStyle="1" w:styleId="Heading9Char">
    <w:name w:val="Heading 9 Char"/>
    <w:aliases w:val="Heading 9-paranum Char"/>
    <w:basedOn w:val="DefaultParagraphFont"/>
    <w:link w:val="Heading9"/>
    <w:rsid w:val="00925366"/>
    <w:rPr>
      <w:rFonts w:ascii="Arial" w:eastAsia="Times New Roman" w:hAnsi="Arial" w:cs="Arial"/>
      <w:i/>
      <w:iCs/>
      <w:sz w:val="20"/>
      <w:szCs w:val="20"/>
      <w:lang w:val="fr-FR" w:eastAsia="fr-FR"/>
    </w:rPr>
  </w:style>
  <w:style w:type="paragraph" w:customStyle="1" w:styleId="StyleArial11ptJustifiedLeft079cmBefore6ptAfter">
    <w:name w:val="Style Arial 11 pt Justified Left:  0.79 cm Before:  6 pt After..."/>
    <w:basedOn w:val="Normal"/>
    <w:autoRedefine/>
    <w:rsid w:val="00925366"/>
    <w:pPr>
      <w:tabs>
        <w:tab w:val="left" w:pos="720"/>
        <w:tab w:val="left" w:pos="1260"/>
      </w:tabs>
      <w:spacing w:before="120" w:after="120"/>
      <w:ind w:left="720"/>
    </w:pPr>
    <w:rPr>
      <w:rFonts w:eastAsia="Times New Roman" w:cs="Arial"/>
      <w:bCs/>
      <w:szCs w:val="20"/>
      <w:lang w:val="en-GB"/>
    </w:rPr>
  </w:style>
  <w:style w:type="paragraph" w:customStyle="1" w:styleId="Buletted">
    <w:name w:val="Buletted"/>
    <w:basedOn w:val="Normal"/>
    <w:next w:val="BalloonText"/>
    <w:autoRedefine/>
    <w:qFormat/>
    <w:rsid w:val="008C2246"/>
    <w:pPr>
      <w:numPr>
        <w:numId w:val="68"/>
      </w:numPr>
      <w:spacing w:before="120" w:after="120"/>
    </w:pPr>
    <w:rPr>
      <w:rFonts w:eastAsia="Times New Roman" w:cs="Arial"/>
      <w:b/>
      <w:bCs/>
      <w:sz w:val="32"/>
      <w:szCs w:val="32"/>
      <w:lang w:val="en-GB"/>
    </w:rPr>
  </w:style>
  <w:style w:type="paragraph" w:customStyle="1" w:styleId="Style3">
    <w:name w:val="Style3"/>
    <w:basedOn w:val="StyleArial11ptJustifiedLeft079cmBefore6ptAfter"/>
    <w:next w:val="Normal"/>
    <w:qFormat/>
    <w:rsid w:val="00925366"/>
    <w:rPr>
      <w:szCs w:val="22"/>
    </w:rPr>
  </w:style>
  <w:style w:type="character" w:styleId="PageNumber">
    <w:name w:val="page number"/>
    <w:basedOn w:val="DefaultParagraphFont"/>
    <w:semiHidden/>
    <w:unhideWhenUsed/>
    <w:rsid w:val="00925366"/>
    <w:rPr>
      <w:rFonts w:ascii="Times New Roman" w:hAnsi="Times New Roman" w:cs="Times New Roman" w:hint="default"/>
    </w:rPr>
  </w:style>
  <w:style w:type="paragraph" w:styleId="Revision">
    <w:name w:val="Revision"/>
    <w:hidden/>
    <w:uiPriority w:val="99"/>
    <w:semiHidden/>
    <w:rsid w:val="00766876"/>
    <w:pPr>
      <w:spacing w:after="0" w:line="240" w:lineRule="auto"/>
    </w:pPr>
    <w:rPr>
      <w:rFonts w:ascii="Arial" w:hAnsi="Arial"/>
    </w:rPr>
  </w:style>
  <w:style w:type="character" w:styleId="FollowedHyperlink">
    <w:name w:val="FollowedHyperlink"/>
    <w:basedOn w:val="DefaultParagraphFont"/>
    <w:uiPriority w:val="99"/>
    <w:semiHidden/>
    <w:unhideWhenUsed/>
    <w:rsid w:val="00F3441E"/>
    <w:rPr>
      <w:color w:val="800080" w:themeColor="followedHyperlink"/>
      <w:u w:val="single"/>
    </w:rPr>
  </w:style>
  <w:style w:type="paragraph" w:customStyle="1" w:styleId="Heading2new">
    <w:name w:val="Heading 2 new"/>
    <w:basedOn w:val="Heading2"/>
    <w:link w:val="Heading2newChar"/>
    <w:autoRedefine/>
    <w:qFormat/>
    <w:rsid w:val="00850833"/>
    <w:pPr>
      <w:keepNext/>
      <w:numPr>
        <w:ilvl w:val="0"/>
        <w:numId w:val="0"/>
      </w:numPr>
      <w:spacing w:before="0" w:after="0" w:line="360" w:lineRule="auto"/>
      <w:ind w:left="450" w:hanging="450"/>
      <w:jc w:val="center"/>
    </w:pPr>
    <w:rPr>
      <w:bCs/>
      <w:smallCaps w:val="0"/>
      <w:sz w:val="24"/>
    </w:rPr>
  </w:style>
  <w:style w:type="paragraph" w:customStyle="1" w:styleId="heading3">
    <w:name w:val="heading3"/>
    <w:basedOn w:val="Heading30"/>
    <w:autoRedefine/>
    <w:qFormat/>
    <w:rsid w:val="00D94863"/>
    <w:pPr>
      <w:keepNext/>
      <w:numPr>
        <w:numId w:val="7"/>
      </w:numPr>
      <w:tabs>
        <w:tab w:val="left" w:pos="180"/>
        <w:tab w:val="left" w:pos="360"/>
        <w:tab w:val="left" w:pos="720"/>
      </w:tabs>
      <w:spacing w:before="0" w:after="0" w:line="360" w:lineRule="auto"/>
    </w:pPr>
    <w:rPr>
      <w:rFonts w:eastAsia="Calibri"/>
      <w:b/>
      <w:bCs/>
      <w:i w:val="0"/>
      <w:color w:val="000000"/>
      <w:szCs w:val="24"/>
    </w:rPr>
  </w:style>
  <w:style w:type="character" w:customStyle="1" w:styleId="Heading2newChar">
    <w:name w:val="Heading 2 new Char"/>
    <w:basedOn w:val="DefaultParagraphFont"/>
    <w:link w:val="Heading2new"/>
    <w:rsid w:val="00850833"/>
    <w:rPr>
      <w:rFonts w:ascii="Arial" w:eastAsia="Times New Roman" w:hAnsi="Arial" w:cs="Arial"/>
      <w:b/>
      <w:bCs/>
      <w:sz w:val="24"/>
      <w:szCs w:val="24"/>
      <w:lang w:val="en-GB"/>
    </w:rPr>
  </w:style>
  <w:style w:type="paragraph" w:styleId="FootnoteText">
    <w:name w:val="footnote text"/>
    <w:basedOn w:val="Normal"/>
    <w:link w:val="FootnoteTextChar"/>
    <w:semiHidden/>
    <w:unhideWhenUsed/>
    <w:rsid w:val="00BB7230"/>
    <w:pPr>
      <w:spacing w:before="200" w:line="276" w:lineRule="auto"/>
      <w:ind w:left="357" w:hanging="357"/>
      <w:jc w:val="left"/>
    </w:pPr>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semiHidden/>
    <w:rsid w:val="00BB7230"/>
    <w:rPr>
      <w:rFonts w:ascii="Calibri" w:eastAsia="Times New Roman" w:hAnsi="Calibri" w:cs="Times New Roman"/>
      <w:sz w:val="20"/>
      <w:szCs w:val="20"/>
      <w:lang w:bidi="en-US"/>
    </w:rPr>
  </w:style>
  <w:style w:type="character" w:styleId="FootnoteReference">
    <w:name w:val="footnote reference"/>
    <w:basedOn w:val="DefaultParagraphFont"/>
    <w:semiHidden/>
    <w:unhideWhenUsed/>
    <w:rsid w:val="00BB7230"/>
    <w:rPr>
      <w:vertAlign w:val="superscript"/>
    </w:rPr>
  </w:style>
  <w:style w:type="paragraph" w:styleId="BodyTextIndent">
    <w:name w:val="Body Text Indent"/>
    <w:basedOn w:val="Normal"/>
    <w:link w:val="BodyTextIndentChar"/>
    <w:unhideWhenUsed/>
    <w:rsid w:val="00BB7230"/>
    <w:pPr>
      <w:spacing w:after="120" w:line="276" w:lineRule="auto"/>
      <w:ind w:left="360"/>
      <w:jc w:val="left"/>
    </w:pPr>
    <w:rPr>
      <w:rFonts w:ascii="Calibri" w:eastAsia="Calibri" w:hAnsi="Calibri" w:cs="Times New Roman"/>
    </w:rPr>
  </w:style>
  <w:style w:type="character" w:customStyle="1" w:styleId="BodyTextIndentChar">
    <w:name w:val="Body Text Indent Char"/>
    <w:basedOn w:val="DefaultParagraphFont"/>
    <w:link w:val="BodyTextIndent"/>
    <w:rsid w:val="00BB7230"/>
    <w:rPr>
      <w:rFonts w:ascii="Calibri" w:eastAsia="Calibri" w:hAnsi="Calibri" w:cs="Times New Roman"/>
    </w:rPr>
  </w:style>
  <w:style w:type="paragraph" w:customStyle="1" w:styleId="Heading31">
    <w:name w:val="Heading3"/>
    <w:basedOn w:val="Normal"/>
    <w:next w:val="Heading30"/>
    <w:link w:val="Heading3Char0"/>
    <w:autoRedefine/>
    <w:qFormat/>
    <w:rsid w:val="00BB7230"/>
    <w:pPr>
      <w:spacing w:line="480" w:lineRule="auto"/>
      <w:ind w:left="720"/>
    </w:pPr>
    <w:rPr>
      <w:rFonts w:ascii="Times New Roman" w:eastAsia="Calibri" w:hAnsi="Times New Roman" w:cs="Times New Roman"/>
      <w:b/>
      <w:bCs/>
      <w:iCs/>
      <w:sz w:val="24"/>
      <w:szCs w:val="24"/>
      <w:lang w:val="en-GB"/>
    </w:rPr>
  </w:style>
  <w:style w:type="character" w:customStyle="1" w:styleId="Heading3Char0">
    <w:name w:val="Heading3 Char"/>
    <w:basedOn w:val="DefaultParagraphFont"/>
    <w:link w:val="Heading31"/>
    <w:rsid w:val="00BB7230"/>
    <w:rPr>
      <w:rFonts w:ascii="Times New Roman" w:eastAsia="Calibri" w:hAnsi="Times New Roman" w:cs="Times New Roman"/>
      <w:b/>
      <w:bCs/>
      <w:iCs/>
      <w:sz w:val="24"/>
      <w:szCs w:val="24"/>
      <w:lang w:val="en-GB"/>
    </w:rPr>
  </w:style>
  <w:style w:type="paragraph" w:styleId="BodyText3">
    <w:name w:val="Body Text 3"/>
    <w:basedOn w:val="Normal"/>
    <w:link w:val="BodyText3Char"/>
    <w:unhideWhenUsed/>
    <w:rsid w:val="00BB7230"/>
    <w:pPr>
      <w:spacing w:after="120" w:line="276" w:lineRule="auto"/>
      <w:jc w:val="left"/>
    </w:pPr>
    <w:rPr>
      <w:rFonts w:ascii="Calibri" w:eastAsia="Calibri" w:hAnsi="Calibri" w:cs="Times New Roman"/>
      <w:sz w:val="16"/>
      <w:szCs w:val="16"/>
    </w:rPr>
  </w:style>
  <w:style w:type="character" w:customStyle="1" w:styleId="BodyText3Char">
    <w:name w:val="Body Text 3 Char"/>
    <w:basedOn w:val="DefaultParagraphFont"/>
    <w:link w:val="BodyText3"/>
    <w:rsid w:val="00BB7230"/>
    <w:rPr>
      <w:rFonts w:ascii="Calibri" w:eastAsia="Calibri" w:hAnsi="Calibri" w:cs="Times New Roman"/>
      <w:sz w:val="16"/>
      <w:szCs w:val="16"/>
    </w:rPr>
  </w:style>
  <w:style w:type="character" w:customStyle="1" w:styleId="NoSpacingChar">
    <w:name w:val="No Spacing Char"/>
    <w:basedOn w:val="DefaultParagraphFont"/>
    <w:link w:val="NoSpacing"/>
    <w:uiPriority w:val="1"/>
    <w:rsid w:val="00BB7230"/>
    <w:rPr>
      <w:rFonts w:ascii="Arial" w:hAnsi="Arial"/>
      <w:sz w:val="20"/>
    </w:rPr>
  </w:style>
  <w:style w:type="paragraph" w:styleId="BodyTextIndent3">
    <w:name w:val="Body Text Indent 3"/>
    <w:basedOn w:val="Normal"/>
    <w:link w:val="BodyTextIndent3Char"/>
    <w:unhideWhenUsed/>
    <w:rsid w:val="00BB7230"/>
    <w:pPr>
      <w:spacing w:after="120" w:line="276" w:lineRule="auto"/>
      <w:ind w:left="360"/>
      <w:jc w:val="left"/>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BB7230"/>
    <w:rPr>
      <w:rFonts w:ascii="Calibri" w:eastAsia="Calibri" w:hAnsi="Calibri" w:cs="Times New Roman"/>
      <w:sz w:val="16"/>
      <w:szCs w:val="16"/>
    </w:rPr>
  </w:style>
  <w:style w:type="paragraph" w:styleId="BodyTextIndent2">
    <w:name w:val="Body Text Indent 2"/>
    <w:basedOn w:val="Normal"/>
    <w:link w:val="BodyTextIndent2Char"/>
    <w:unhideWhenUsed/>
    <w:rsid w:val="00BB7230"/>
    <w:pPr>
      <w:spacing w:after="120" w:line="480" w:lineRule="auto"/>
      <w:ind w:left="360"/>
      <w:jc w:val="left"/>
    </w:pPr>
    <w:rPr>
      <w:rFonts w:ascii="Calibri" w:eastAsia="Calibri" w:hAnsi="Calibri" w:cs="Times New Roman"/>
    </w:rPr>
  </w:style>
  <w:style w:type="character" w:customStyle="1" w:styleId="BodyTextIndent2Char">
    <w:name w:val="Body Text Indent 2 Char"/>
    <w:basedOn w:val="DefaultParagraphFont"/>
    <w:link w:val="BodyTextIndent2"/>
    <w:rsid w:val="00BB7230"/>
    <w:rPr>
      <w:rFonts w:ascii="Calibri" w:eastAsia="Calibri" w:hAnsi="Calibri" w:cs="Times New Roman"/>
    </w:rPr>
  </w:style>
  <w:style w:type="paragraph" w:styleId="BodyText2">
    <w:name w:val="Body Text 2"/>
    <w:basedOn w:val="Normal"/>
    <w:link w:val="BodyText2Char"/>
    <w:unhideWhenUsed/>
    <w:rsid w:val="00BB7230"/>
    <w:pPr>
      <w:spacing w:after="120" w:line="480" w:lineRule="auto"/>
      <w:jc w:val="left"/>
    </w:pPr>
    <w:rPr>
      <w:rFonts w:ascii="Calibri" w:eastAsia="Calibri" w:hAnsi="Calibri" w:cs="Times New Roman"/>
    </w:rPr>
  </w:style>
  <w:style w:type="character" w:customStyle="1" w:styleId="BodyText2Char">
    <w:name w:val="Body Text 2 Char"/>
    <w:basedOn w:val="DefaultParagraphFont"/>
    <w:link w:val="BodyText2"/>
    <w:rsid w:val="00BB7230"/>
    <w:rPr>
      <w:rFonts w:ascii="Calibri" w:eastAsia="Calibri" w:hAnsi="Calibri" w:cs="Times New Roman"/>
    </w:rPr>
  </w:style>
  <w:style w:type="paragraph" w:customStyle="1" w:styleId="FeasibilityReportNewStyle">
    <w:name w:val="Feasibility Report New Style"/>
    <w:basedOn w:val="Normal"/>
    <w:link w:val="FeasibilityReportNewStyleChar"/>
    <w:qFormat/>
    <w:rsid w:val="00BB7230"/>
    <w:pPr>
      <w:spacing w:after="120" w:line="360" w:lineRule="auto"/>
    </w:pPr>
    <w:rPr>
      <w:rFonts w:eastAsia="Calibri" w:cs="Arial"/>
    </w:rPr>
  </w:style>
  <w:style w:type="character" w:customStyle="1" w:styleId="FeasibilityReportNewStyleChar">
    <w:name w:val="Feasibility Report New Style Char"/>
    <w:basedOn w:val="DefaultParagraphFont"/>
    <w:link w:val="FeasibilityReportNewStyle"/>
    <w:rsid w:val="00BB7230"/>
    <w:rPr>
      <w:rFonts w:ascii="Arial" w:eastAsia="Calibri" w:hAnsi="Arial" w:cs="Arial"/>
    </w:rPr>
  </w:style>
  <w:style w:type="paragraph" w:styleId="BlockText">
    <w:name w:val="Block Text"/>
    <w:basedOn w:val="Normal"/>
    <w:rsid w:val="00BB7230"/>
    <w:pPr>
      <w:spacing w:after="120" w:line="360" w:lineRule="auto"/>
      <w:ind w:left="1440" w:right="1440"/>
    </w:pPr>
    <w:rPr>
      <w:rFonts w:eastAsia="Times New Roman" w:cs="Arial"/>
      <w:sz w:val="24"/>
      <w:szCs w:val="24"/>
    </w:rPr>
  </w:style>
  <w:style w:type="paragraph" w:customStyle="1" w:styleId="StyleStyleHeading212ptBoldNotItalic14pt">
    <w:name w:val="Style Style Heading 2 + 12 pt Bold Not Italic + 14 pt"/>
    <w:basedOn w:val="Normal"/>
    <w:link w:val="StyleStyleHeading212ptBoldNotItalic14ptChar"/>
    <w:rsid w:val="00BB7230"/>
    <w:pPr>
      <w:keepNext/>
      <w:spacing w:before="240" w:after="60" w:line="360" w:lineRule="auto"/>
      <w:ind w:hanging="360"/>
      <w:outlineLvl w:val="1"/>
    </w:pPr>
    <w:rPr>
      <w:rFonts w:eastAsia="Times New Roman" w:cs="Times New Roman"/>
      <w:bCs/>
      <w:sz w:val="24"/>
      <w:szCs w:val="28"/>
    </w:rPr>
  </w:style>
  <w:style w:type="character" w:customStyle="1" w:styleId="StyleStyleHeading212ptBoldNotItalic14ptChar">
    <w:name w:val="Style Style Heading 2 + 12 pt Bold Not Italic + 14 pt Char"/>
    <w:basedOn w:val="DefaultParagraphFont"/>
    <w:link w:val="StyleStyleHeading212ptBoldNotItalic14pt"/>
    <w:rsid w:val="00BB7230"/>
    <w:rPr>
      <w:rFonts w:ascii="Arial" w:eastAsia="Times New Roman" w:hAnsi="Arial" w:cs="Times New Roman"/>
      <w:bCs/>
      <w:sz w:val="24"/>
      <w:szCs w:val="28"/>
    </w:rPr>
  </w:style>
  <w:style w:type="paragraph" w:customStyle="1" w:styleId="font5">
    <w:name w:val="font5"/>
    <w:basedOn w:val="Normal"/>
    <w:rsid w:val="00BB7230"/>
    <w:pPr>
      <w:spacing w:before="100" w:beforeAutospacing="1" w:after="100" w:afterAutospacing="1"/>
      <w:jc w:val="left"/>
    </w:pPr>
    <w:rPr>
      <w:rFonts w:ascii="Garamond" w:eastAsia="Times New Roman" w:hAnsi="Garamond" w:cs="Times New Roman"/>
      <w:color w:val="000000"/>
    </w:rPr>
  </w:style>
  <w:style w:type="paragraph" w:customStyle="1" w:styleId="xl65">
    <w:name w:val="xl65"/>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66">
    <w:name w:val="xl66"/>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7">
    <w:name w:val="xl67"/>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8">
    <w:name w:val="xl68"/>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69">
    <w:name w:val="xl69"/>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0">
    <w:name w:val="xl70"/>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1">
    <w:name w:val="xl71"/>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2">
    <w:name w:val="xl72"/>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3">
    <w:name w:val="xl73"/>
    <w:basedOn w:val="Normal"/>
    <w:rsid w:val="00BB7230"/>
    <w:pPr>
      <w:spacing w:before="100" w:beforeAutospacing="1" w:after="100" w:afterAutospacing="1"/>
      <w:jc w:val="left"/>
    </w:pPr>
    <w:rPr>
      <w:rFonts w:ascii="Garamond" w:eastAsia="Times New Roman" w:hAnsi="Garamond" w:cs="Times New Roman"/>
      <w:color w:val="000000"/>
      <w:sz w:val="24"/>
      <w:szCs w:val="24"/>
    </w:rPr>
  </w:style>
  <w:style w:type="paragraph" w:customStyle="1" w:styleId="xl74">
    <w:name w:val="xl7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color w:val="000000"/>
      <w:sz w:val="24"/>
      <w:szCs w:val="24"/>
    </w:rPr>
  </w:style>
  <w:style w:type="paragraph" w:customStyle="1" w:styleId="xl75">
    <w:name w:val="xl75"/>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76">
    <w:name w:val="xl76"/>
    <w:basedOn w:val="Normal"/>
    <w:rsid w:val="00BB7230"/>
    <w:pPr>
      <w:spacing w:before="100" w:beforeAutospacing="1" w:after="100" w:afterAutospacing="1"/>
      <w:jc w:val="left"/>
    </w:pPr>
    <w:rPr>
      <w:rFonts w:ascii="Garamond" w:eastAsia="Times New Roman" w:hAnsi="Garamond" w:cs="Times New Roman"/>
      <w:sz w:val="24"/>
      <w:szCs w:val="24"/>
    </w:rPr>
  </w:style>
  <w:style w:type="paragraph" w:customStyle="1" w:styleId="xl77">
    <w:name w:val="xl77"/>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78">
    <w:name w:val="xl78"/>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0">
    <w:name w:val="xl80"/>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81">
    <w:name w:val="xl81"/>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2">
    <w:name w:val="xl82"/>
    <w:basedOn w:val="Normal"/>
    <w:rsid w:val="00BB7230"/>
    <w:pPr>
      <w:pBdr>
        <w:bottom w:val="single" w:sz="4" w:space="0" w:color="auto"/>
      </w:pBdr>
      <w:spacing w:before="100" w:beforeAutospacing="1" w:after="100" w:afterAutospacing="1"/>
      <w:jc w:val="center"/>
    </w:pPr>
    <w:rPr>
      <w:rFonts w:ascii="Garamond" w:eastAsia="Times New Roman" w:hAnsi="Garamond" w:cs="Times New Roman"/>
      <w:b/>
      <w:bCs/>
      <w:sz w:val="24"/>
      <w:szCs w:val="24"/>
    </w:rPr>
  </w:style>
  <w:style w:type="paragraph" w:styleId="TOCHeading">
    <w:name w:val="TOC Heading"/>
    <w:basedOn w:val="Heading10"/>
    <w:next w:val="Normal"/>
    <w:uiPriority w:val="39"/>
    <w:unhideWhenUsed/>
    <w:qFormat/>
    <w:rsid w:val="00BB7230"/>
    <w:pPr>
      <w:keepNext/>
      <w:keepLines/>
      <w:pageBreakBefore w:val="0"/>
      <w:numPr>
        <w:numId w:val="0"/>
      </w:numPr>
      <w:tabs>
        <w:tab w:val="clear" w:pos="432"/>
      </w:tabs>
      <w:spacing w:before="480" w:after="0" w:line="276" w:lineRule="auto"/>
      <w:ind w:left="720" w:hanging="360"/>
      <w:jc w:val="left"/>
      <w:outlineLvl w:val="9"/>
    </w:pPr>
    <w:rPr>
      <w:rFonts w:ascii="Cambria" w:hAnsi="Cambria" w:cs="Times New Roman"/>
      <w:caps w:val="0"/>
      <w:color w:val="365F91"/>
      <w:sz w:val="28"/>
      <w:szCs w:val="28"/>
      <w:lang w:val="en-US"/>
    </w:rPr>
  </w:style>
  <w:style w:type="paragraph" w:customStyle="1" w:styleId="font6">
    <w:name w:val="font6"/>
    <w:basedOn w:val="Normal"/>
    <w:rsid w:val="00BB7230"/>
    <w:pPr>
      <w:spacing w:before="100" w:beforeAutospacing="1" w:after="100" w:afterAutospacing="1"/>
      <w:jc w:val="left"/>
    </w:pPr>
    <w:rPr>
      <w:rFonts w:ascii="Garamond" w:eastAsia="Times New Roman" w:hAnsi="Garamond" w:cs="Times New Roman"/>
      <w:color w:val="000000"/>
    </w:rPr>
  </w:style>
  <w:style w:type="paragraph" w:customStyle="1" w:styleId="xl63">
    <w:name w:val="xl63"/>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b/>
      <w:bCs/>
      <w:sz w:val="24"/>
      <w:szCs w:val="24"/>
    </w:rPr>
  </w:style>
  <w:style w:type="paragraph" w:customStyle="1" w:styleId="xl64">
    <w:name w:val="xl6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Garamond" w:eastAsia="Times New Roman" w:hAnsi="Garamond" w:cs="Times New Roman"/>
      <w:sz w:val="24"/>
      <w:szCs w:val="24"/>
    </w:rPr>
  </w:style>
  <w:style w:type="paragraph" w:customStyle="1" w:styleId="xl83">
    <w:name w:val="xl83"/>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aramond" w:eastAsia="Times New Roman" w:hAnsi="Garamond" w:cs="Times New Roman"/>
      <w:b/>
      <w:bCs/>
      <w:sz w:val="24"/>
      <w:szCs w:val="24"/>
    </w:rPr>
  </w:style>
  <w:style w:type="paragraph" w:customStyle="1" w:styleId="xl84">
    <w:name w:val="xl84"/>
    <w:basedOn w:val="Normal"/>
    <w:rsid w:val="00BB72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Garamond" w:eastAsia="Times New Roman" w:hAnsi="Garamond" w:cs="Times New Roman"/>
      <w:b/>
      <w:bCs/>
      <w:sz w:val="24"/>
      <w:szCs w:val="24"/>
    </w:rPr>
  </w:style>
  <w:style w:type="paragraph" w:styleId="PlainText">
    <w:name w:val="Plain Text"/>
    <w:basedOn w:val="Normal"/>
    <w:link w:val="PlainTextChar"/>
    <w:rsid w:val="00BB7230"/>
    <w:pPr>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BB7230"/>
    <w:rPr>
      <w:rFonts w:ascii="Courier New" w:eastAsia="Times New Roman" w:hAnsi="Courier New" w:cs="Courier New"/>
      <w:sz w:val="20"/>
      <w:szCs w:val="20"/>
    </w:rPr>
  </w:style>
  <w:style w:type="character" w:styleId="SubtleEmphasis">
    <w:name w:val="Subtle Emphasis"/>
    <w:basedOn w:val="DefaultParagraphFont"/>
    <w:uiPriority w:val="19"/>
    <w:qFormat/>
    <w:rsid w:val="00BB7230"/>
    <w:rPr>
      <w:i/>
      <w:iCs/>
      <w:color w:val="808080"/>
    </w:rPr>
  </w:style>
  <w:style w:type="character" w:customStyle="1" w:styleId="Heading3CharCharCharCharCharChar">
    <w:name w:val="Heading 3 Char Char Char Char Char Char"/>
    <w:autoRedefine/>
    <w:rsid w:val="00BB7230"/>
  </w:style>
  <w:style w:type="paragraph" w:styleId="List">
    <w:name w:val="List"/>
    <w:basedOn w:val="Normal"/>
    <w:rsid w:val="004E20C6"/>
    <w:pPr>
      <w:tabs>
        <w:tab w:val="left" w:pos="1151"/>
      </w:tabs>
      <w:spacing w:after="240"/>
      <w:ind w:left="360" w:hanging="360"/>
    </w:pPr>
    <w:rPr>
      <w:rFonts w:eastAsia="Times New Roman" w:cs="Times New Roman"/>
      <w:szCs w:val="24"/>
    </w:rPr>
  </w:style>
  <w:style w:type="paragraph" w:styleId="CommentSubject">
    <w:name w:val="annotation subject"/>
    <w:basedOn w:val="CommentText"/>
    <w:next w:val="CommentText"/>
    <w:link w:val="CommentSubjectChar"/>
    <w:uiPriority w:val="99"/>
    <w:semiHidden/>
    <w:unhideWhenUsed/>
    <w:rsid w:val="004E20C6"/>
    <w:pPr>
      <w:spacing w:line="240" w:lineRule="auto"/>
      <w:jc w:val="both"/>
    </w:pPr>
    <w:rPr>
      <w:rFonts w:ascii="Arial" w:eastAsiaTheme="minorHAnsi" w:hAnsi="Arial" w:cstheme="minorBidi"/>
      <w:b/>
      <w:bCs/>
      <w:lang w:val="en-US"/>
    </w:rPr>
  </w:style>
  <w:style w:type="character" w:customStyle="1" w:styleId="CommentSubjectChar">
    <w:name w:val="Comment Subject Char"/>
    <w:basedOn w:val="CommentTextChar"/>
    <w:link w:val="CommentSubject"/>
    <w:uiPriority w:val="99"/>
    <w:semiHidden/>
    <w:rsid w:val="004E20C6"/>
    <w:rPr>
      <w:rFonts w:ascii="Arial" w:eastAsia="Times New Roman" w:hAnsi="Arial" w:cs="Times New Roman"/>
      <w:b/>
      <w:bCs/>
      <w:sz w:val="20"/>
      <w:szCs w:val="20"/>
      <w:lang w:val="en-GB"/>
    </w:rPr>
  </w:style>
  <w:style w:type="numbering" w:customStyle="1" w:styleId="Style15">
    <w:name w:val="Style15"/>
    <w:uiPriority w:val="99"/>
    <w:rsid w:val="00F01968"/>
    <w:pPr>
      <w:numPr>
        <w:numId w:val="62"/>
      </w:numPr>
    </w:pPr>
  </w:style>
  <w:style w:type="numbering" w:customStyle="1" w:styleId="NoList1">
    <w:name w:val="No List1"/>
    <w:next w:val="NoList"/>
    <w:uiPriority w:val="99"/>
    <w:semiHidden/>
    <w:unhideWhenUsed/>
    <w:rsid w:val="00DE447C"/>
  </w:style>
  <w:style w:type="paragraph" w:customStyle="1" w:styleId="xl24">
    <w:name w:val="xl24"/>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5">
    <w:name w:val="xl25"/>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6">
    <w:name w:val="xl26"/>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27">
    <w:name w:val="xl27"/>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paragraph" w:customStyle="1" w:styleId="xl28">
    <w:name w:val="xl28"/>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29">
    <w:name w:val="xl29"/>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8"/>
      <w:szCs w:val="28"/>
    </w:rPr>
  </w:style>
  <w:style w:type="paragraph" w:customStyle="1" w:styleId="xl30">
    <w:name w:val="xl30"/>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customStyle="1" w:styleId="xl31">
    <w:name w:val="xl31"/>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8"/>
      <w:szCs w:val="28"/>
    </w:rPr>
  </w:style>
  <w:style w:type="paragraph" w:customStyle="1" w:styleId="xl32">
    <w:name w:val="xl32"/>
    <w:basedOn w:val="Normal"/>
    <w:rsid w:val="00DE447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sz w:val="24"/>
      <w:szCs w:val="24"/>
    </w:rPr>
  </w:style>
  <w:style w:type="paragraph" w:styleId="DocumentMap">
    <w:name w:val="Document Map"/>
    <w:basedOn w:val="Normal"/>
    <w:link w:val="DocumentMapChar"/>
    <w:semiHidden/>
    <w:rsid w:val="00DE447C"/>
    <w:pPr>
      <w:shd w:val="clear" w:color="auto" w:fill="000080"/>
      <w:jc w:val="left"/>
    </w:pPr>
    <w:rPr>
      <w:rFonts w:ascii="Tahoma" w:eastAsia="MS Mincho" w:hAnsi="Tahoma" w:cs="Tahoma"/>
      <w:szCs w:val="20"/>
      <w:lang w:eastAsia="ja-JP"/>
    </w:rPr>
  </w:style>
  <w:style w:type="character" w:customStyle="1" w:styleId="DocumentMapChar">
    <w:name w:val="Document Map Char"/>
    <w:basedOn w:val="DefaultParagraphFont"/>
    <w:link w:val="DocumentMap"/>
    <w:semiHidden/>
    <w:rsid w:val="00DE447C"/>
    <w:rPr>
      <w:rFonts w:ascii="Tahoma" w:eastAsia="MS Mincho" w:hAnsi="Tahoma" w:cs="Tahoma"/>
      <w:szCs w:val="20"/>
      <w:shd w:val="clear" w:color="auto" w:fill="000080"/>
      <w:lang w:eastAsia="ja-JP"/>
    </w:rPr>
  </w:style>
  <w:style w:type="paragraph" w:customStyle="1" w:styleId="font0">
    <w:name w:val="font0"/>
    <w:basedOn w:val="Heading2"/>
    <w:next w:val="Heading2"/>
    <w:autoRedefine/>
    <w:rsid w:val="00DE447C"/>
    <w:pPr>
      <w:keepNext/>
      <w:numPr>
        <w:numId w:val="65"/>
      </w:numPr>
      <w:tabs>
        <w:tab w:val="clear" w:pos="360"/>
      </w:tabs>
      <w:spacing w:before="100" w:beforeAutospacing="1" w:after="100" w:afterAutospacing="1"/>
    </w:pPr>
    <w:rPr>
      <w:rFonts w:eastAsia="Arial Unicode MS"/>
      <w:b w:val="0"/>
      <w:bCs/>
      <w:i/>
      <w:smallCaps w:val="0"/>
      <w:shadow/>
      <w:sz w:val="24"/>
      <w:szCs w:val="20"/>
      <w:lang w:val="en-US"/>
    </w:rPr>
  </w:style>
  <w:style w:type="paragraph" w:customStyle="1" w:styleId="Johnn2">
    <w:name w:val="Johnn 2"/>
    <w:basedOn w:val="John1"/>
    <w:next w:val="John1"/>
    <w:autoRedefine/>
    <w:rsid w:val="00DE447C"/>
    <w:pPr>
      <w:numPr>
        <w:numId w:val="0"/>
      </w:numPr>
      <w:ind w:left="1500" w:hanging="360"/>
    </w:pPr>
    <w:rPr>
      <w:bCs/>
      <w:i/>
    </w:rPr>
  </w:style>
  <w:style w:type="paragraph" w:customStyle="1" w:styleId="John1">
    <w:name w:val="John1"/>
    <w:basedOn w:val="Heading10"/>
    <w:autoRedefine/>
    <w:rsid w:val="00DE447C"/>
    <w:pPr>
      <w:pageBreakBefore w:val="0"/>
      <w:numPr>
        <w:numId w:val="63"/>
      </w:numPr>
      <w:tabs>
        <w:tab w:val="clear" w:pos="360"/>
        <w:tab w:val="clear" w:pos="432"/>
      </w:tabs>
      <w:spacing w:before="0" w:after="0"/>
      <w:jc w:val="left"/>
      <w:outlineLvl w:val="9"/>
    </w:pPr>
    <w:rPr>
      <w:rFonts w:ascii="Batang" w:eastAsia="MS Mincho" w:hAnsi="Batang" w:cs="Tahoma"/>
      <w:b w:val="0"/>
      <w:bCs w:val="0"/>
      <w:caps w:val="0"/>
      <w:szCs w:val="20"/>
      <w:lang w:val="en-US" w:eastAsia="ja-JP"/>
    </w:rPr>
  </w:style>
  <w:style w:type="paragraph" w:customStyle="1" w:styleId="mes">
    <w:name w:val="mes"/>
    <w:basedOn w:val="Normal"/>
    <w:next w:val="Normal"/>
    <w:autoRedefine/>
    <w:rsid w:val="00DE447C"/>
    <w:pPr>
      <w:numPr>
        <w:numId w:val="64"/>
      </w:numPr>
      <w:tabs>
        <w:tab w:val="clear" w:pos="720"/>
        <w:tab w:val="num" w:pos="360"/>
      </w:tabs>
      <w:ind w:left="0"/>
      <w:jc w:val="left"/>
    </w:pPr>
    <w:rPr>
      <w:rFonts w:ascii="New Century Schoolbook" w:eastAsia="Times New Roman" w:hAnsi="New Century Schoolbook" w:cs="Times New Roman"/>
      <w:bCs/>
      <w:sz w:val="20"/>
      <w:szCs w:val="20"/>
    </w:rPr>
  </w:style>
  <w:style w:type="paragraph" w:styleId="Index1">
    <w:name w:val="index 1"/>
    <w:basedOn w:val="Normal"/>
    <w:next w:val="Normal"/>
    <w:autoRedefine/>
    <w:semiHidden/>
    <w:rsid w:val="00DE447C"/>
    <w:pPr>
      <w:numPr>
        <w:numId w:val="66"/>
      </w:numPr>
      <w:jc w:val="left"/>
    </w:pPr>
    <w:rPr>
      <w:rFonts w:ascii="Times New Roman" w:eastAsia="Times New Roman" w:hAnsi="Times New Roman" w:cs="Times New Roman"/>
      <w:shadow/>
      <w:sz w:val="20"/>
      <w:szCs w:val="20"/>
    </w:rPr>
  </w:style>
  <w:style w:type="table" w:customStyle="1" w:styleId="TableGrid1">
    <w:name w:val="Table Grid1"/>
    <w:basedOn w:val="TableNormal"/>
    <w:next w:val="TableGrid"/>
    <w:uiPriority w:val="59"/>
    <w:rsid w:val="00DE447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5">
    <w:name w:val="xl85"/>
    <w:basedOn w:val="Normal"/>
    <w:rsid w:val="00DE447C"/>
    <w:pPr>
      <w:spacing w:before="100" w:beforeAutospacing="1" w:after="100" w:afterAutospacing="1"/>
      <w:jc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5"/>
    <w:pPr>
      <w:numPr>
        <w:numId w:val="62"/>
      </w:numPr>
    </w:pPr>
  </w:style>
  <w:style w:type="numbering" w:customStyle="1" w:styleId="Title">
    <w:name w:val="Style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091">
      <w:bodyDiv w:val="1"/>
      <w:marLeft w:val="0"/>
      <w:marRight w:val="0"/>
      <w:marTop w:val="0"/>
      <w:marBottom w:val="0"/>
      <w:divBdr>
        <w:top w:val="none" w:sz="0" w:space="0" w:color="auto"/>
        <w:left w:val="none" w:sz="0" w:space="0" w:color="auto"/>
        <w:bottom w:val="none" w:sz="0" w:space="0" w:color="auto"/>
        <w:right w:val="none" w:sz="0" w:space="0" w:color="auto"/>
      </w:divBdr>
    </w:div>
    <w:div w:id="17898112">
      <w:bodyDiv w:val="1"/>
      <w:marLeft w:val="0"/>
      <w:marRight w:val="0"/>
      <w:marTop w:val="0"/>
      <w:marBottom w:val="0"/>
      <w:divBdr>
        <w:top w:val="none" w:sz="0" w:space="0" w:color="auto"/>
        <w:left w:val="none" w:sz="0" w:space="0" w:color="auto"/>
        <w:bottom w:val="none" w:sz="0" w:space="0" w:color="auto"/>
        <w:right w:val="none" w:sz="0" w:space="0" w:color="auto"/>
      </w:divBdr>
    </w:div>
    <w:div w:id="43604065">
      <w:bodyDiv w:val="1"/>
      <w:marLeft w:val="0"/>
      <w:marRight w:val="0"/>
      <w:marTop w:val="0"/>
      <w:marBottom w:val="0"/>
      <w:divBdr>
        <w:top w:val="none" w:sz="0" w:space="0" w:color="auto"/>
        <w:left w:val="none" w:sz="0" w:space="0" w:color="auto"/>
        <w:bottom w:val="none" w:sz="0" w:space="0" w:color="auto"/>
        <w:right w:val="none" w:sz="0" w:space="0" w:color="auto"/>
      </w:divBdr>
    </w:div>
    <w:div w:id="46682644">
      <w:bodyDiv w:val="1"/>
      <w:marLeft w:val="0"/>
      <w:marRight w:val="0"/>
      <w:marTop w:val="0"/>
      <w:marBottom w:val="0"/>
      <w:divBdr>
        <w:top w:val="none" w:sz="0" w:space="0" w:color="auto"/>
        <w:left w:val="none" w:sz="0" w:space="0" w:color="auto"/>
        <w:bottom w:val="none" w:sz="0" w:space="0" w:color="auto"/>
        <w:right w:val="none" w:sz="0" w:space="0" w:color="auto"/>
      </w:divBdr>
    </w:div>
    <w:div w:id="49234138">
      <w:bodyDiv w:val="1"/>
      <w:marLeft w:val="0"/>
      <w:marRight w:val="0"/>
      <w:marTop w:val="0"/>
      <w:marBottom w:val="0"/>
      <w:divBdr>
        <w:top w:val="none" w:sz="0" w:space="0" w:color="auto"/>
        <w:left w:val="none" w:sz="0" w:space="0" w:color="auto"/>
        <w:bottom w:val="none" w:sz="0" w:space="0" w:color="auto"/>
        <w:right w:val="none" w:sz="0" w:space="0" w:color="auto"/>
      </w:divBdr>
    </w:div>
    <w:div w:id="72121431">
      <w:bodyDiv w:val="1"/>
      <w:marLeft w:val="0"/>
      <w:marRight w:val="0"/>
      <w:marTop w:val="0"/>
      <w:marBottom w:val="0"/>
      <w:divBdr>
        <w:top w:val="none" w:sz="0" w:space="0" w:color="auto"/>
        <w:left w:val="none" w:sz="0" w:space="0" w:color="auto"/>
        <w:bottom w:val="none" w:sz="0" w:space="0" w:color="auto"/>
        <w:right w:val="none" w:sz="0" w:space="0" w:color="auto"/>
      </w:divBdr>
    </w:div>
    <w:div w:id="90929860">
      <w:bodyDiv w:val="1"/>
      <w:marLeft w:val="0"/>
      <w:marRight w:val="0"/>
      <w:marTop w:val="0"/>
      <w:marBottom w:val="0"/>
      <w:divBdr>
        <w:top w:val="none" w:sz="0" w:space="0" w:color="auto"/>
        <w:left w:val="none" w:sz="0" w:space="0" w:color="auto"/>
        <w:bottom w:val="none" w:sz="0" w:space="0" w:color="auto"/>
        <w:right w:val="none" w:sz="0" w:space="0" w:color="auto"/>
      </w:divBdr>
    </w:div>
    <w:div w:id="95835376">
      <w:bodyDiv w:val="1"/>
      <w:marLeft w:val="0"/>
      <w:marRight w:val="0"/>
      <w:marTop w:val="0"/>
      <w:marBottom w:val="0"/>
      <w:divBdr>
        <w:top w:val="none" w:sz="0" w:space="0" w:color="auto"/>
        <w:left w:val="none" w:sz="0" w:space="0" w:color="auto"/>
        <w:bottom w:val="none" w:sz="0" w:space="0" w:color="auto"/>
        <w:right w:val="none" w:sz="0" w:space="0" w:color="auto"/>
      </w:divBdr>
    </w:div>
    <w:div w:id="100805980">
      <w:bodyDiv w:val="1"/>
      <w:marLeft w:val="0"/>
      <w:marRight w:val="0"/>
      <w:marTop w:val="0"/>
      <w:marBottom w:val="0"/>
      <w:divBdr>
        <w:top w:val="none" w:sz="0" w:space="0" w:color="auto"/>
        <w:left w:val="none" w:sz="0" w:space="0" w:color="auto"/>
        <w:bottom w:val="none" w:sz="0" w:space="0" w:color="auto"/>
        <w:right w:val="none" w:sz="0" w:space="0" w:color="auto"/>
      </w:divBdr>
    </w:div>
    <w:div w:id="101191258">
      <w:bodyDiv w:val="1"/>
      <w:marLeft w:val="0"/>
      <w:marRight w:val="0"/>
      <w:marTop w:val="0"/>
      <w:marBottom w:val="0"/>
      <w:divBdr>
        <w:top w:val="none" w:sz="0" w:space="0" w:color="auto"/>
        <w:left w:val="none" w:sz="0" w:space="0" w:color="auto"/>
        <w:bottom w:val="none" w:sz="0" w:space="0" w:color="auto"/>
        <w:right w:val="none" w:sz="0" w:space="0" w:color="auto"/>
      </w:divBdr>
    </w:div>
    <w:div w:id="105737552">
      <w:bodyDiv w:val="1"/>
      <w:marLeft w:val="0"/>
      <w:marRight w:val="0"/>
      <w:marTop w:val="0"/>
      <w:marBottom w:val="0"/>
      <w:divBdr>
        <w:top w:val="none" w:sz="0" w:space="0" w:color="auto"/>
        <w:left w:val="none" w:sz="0" w:space="0" w:color="auto"/>
        <w:bottom w:val="none" w:sz="0" w:space="0" w:color="auto"/>
        <w:right w:val="none" w:sz="0" w:space="0" w:color="auto"/>
      </w:divBdr>
    </w:div>
    <w:div w:id="107434679">
      <w:bodyDiv w:val="1"/>
      <w:marLeft w:val="0"/>
      <w:marRight w:val="0"/>
      <w:marTop w:val="0"/>
      <w:marBottom w:val="0"/>
      <w:divBdr>
        <w:top w:val="none" w:sz="0" w:space="0" w:color="auto"/>
        <w:left w:val="none" w:sz="0" w:space="0" w:color="auto"/>
        <w:bottom w:val="none" w:sz="0" w:space="0" w:color="auto"/>
        <w:right w:val="none" w:sz="0" w:space="0" w:color="auto"/>
      </w:divBdr>
    </w:div>
    <w:div w:id="123544159">
      <w:bodyDiv w:val="1"/>
      <w:marLeft w:val="0"/>
      <w:marRight w:val="0"/>
      <w:marTop w:val="0"/>
      <w:marBottom w:val="0"/>
      <w:divBdr>
        <w:top w:val="none" w:sz="0" w:space="0" w:color="auto"/>
        <w:left w:val="none" w:sz="0" w:space="0" w:color="auto"/>
        <w:bottom w:val="none" w:sz="0" w:space="0" w:color="auto"/>
        <w:right w:val="none" w:sz="0" w:space="0" w:color="auto"/>
      </w:divBdr>
    </w:div>
    <w:div w:id="145362078">
      <w:bodyDiv w:val="1"/>
      <w:marLeft w:val="0"/>
      <w:marRight w:val="0"/>
      <w:marTop w:val="0"/>
      <w:marBottom w:val="0"/>
      <w:divBdr>
        <w:top w:val="none" w:sz="0" w:space="0" w:color="auto"/>
        <w:left w:val="none" w:sz="0" w:space="0" w:color="auto"/>
        <w:bottom w:val="none" w:sz="0" w:space="0" w:color="auto"/>
        <w:right w:val="none" w:sz="0" w:space="0" w:color="auto"/>
      </w:divBdr>
    </w:div>
    <w:div w:id="174463134">
      <w:bodyDiv w:val="1"/>
      <w:marLeft w:val="0"/>
      <w:marRight w:val="0"/>
      <w:marTop w:val="0"/>
      <w:marBottom w:val="0"/>
      <w:divBdr>
        <w:top w:val="none" w:sz="0" w:space="0" w:color="auto"/>
        <w:left w:val="none" w:sz="0" w:space="0" w:color="auto"/>
        <w:bottom w:val="none" w:sz="0" w:space="0" w:color="auto"/>
        <w:right w:val="none" w:sz="0" w:space="0" w:color="auto"/>
      </w:divBdr>
    </w:div>
    <w:div w:id="200673140">
      <w:bodyDiv w:val="1"/>
      <w:marLeft w:val="0"/>
      <w:marRight w:val="0"/>
      <w:marTop w:val="0"/>
      <w:marBottom w:val="0"/>
      <w:divBdr>
        <w:top w:val="none" w:sz="0" w:space="0" w:color="auto"/>
        <w:left w:val="none" w:sz="0" w:space="0" w:color="auto"/>
        <w:bottom w:val="none" w:sz="0" w:space="0" w:color="auto"/>
        <w:right w:val="none" w:sz="0" w:space="0" w:color="auto"/>
      </w:divBdr>
    </w:div>
    <w:div w:id="224341365">
      <w:bodyDiv w:val="1"/>
      <w:marLeft w:val="0"/>
      <w:marRight w:val="0"/>
      <w:marTop w:val="0"/>
      <w:marBottom w:val="0"/>
      <w:divBdr>
        <w:top w:val="none" w:sz="0" w:space="0" w:color="auto"/>
        <w:left w:val="none" w:sz="0" w:space="0" w:color="auto"/>
        <w:bottom w:val="none" w:sz="0" w:space="0" w:color="auto"/>
        <w:right w:val="none" w:sz="0" w:space="0" w:color="auto"/>
      </w:divBdr>
    </w:div>
    <w:div w:id="229511514">
      <w:bodyDiv w:val="1"/>
      <w:marLeft w:val="0"/>
      <w:marRight w:val="0"/>
      <w:marTop w:val="0"/>
      <w:marBottom w:val="0"/>
      <w:divBdr>
        <w:top w:val="none" w:sz="0" w:space="0" w:color="auto"/>
        <w:left w:val="none" w:sz="0" w:space="0" w:color="auto"/>
        <w:bottom w:val="none" w:sz="0" w:space="0" w:color="auto"/>
        <w:right w:val="none" w:sz="0" w:space="0" w:color="auto"/>
      </w:divBdr>
    </w:div>
    <w:div w:id="234243394">
      <w:bodyDiv w:val="1"/>
      <w:marLeft w:val="0"/>
      <w:marRight w:val="0"/>
      <w:marTop w:val="0"/>
      <w:marBottom w:val="0"/>
      <w:divBdr>
        <w:top w:val="none" w:sz="0" w:space="0" w:color="auto"/>
        <w:left w:val="none" w:sz="0" w:space="0" w:color="auto"/>
        <w:bottom w:val="none" w:sz="0" w:space="0" w:color="auto"/>
        <w:right w:val="none" w:sz="0" w:space="0" w:color="auto"/>
      </w:divBdr>
    </w:div>
    <w:div w:id="235094516">
      <w:bodyDiv w:val="1"/>
      <w:marLeft w:val="0"/>
      <w:marRight w:val="0"/>
      <w:marTop w:val="0"/>
      <w:marBottom w:val="0"/>
      <w:divBdr>
        <w:top w:val="none" w:sz="0" w:space="0" w:color="auto"/>
        <w:left w:val="none" w:sz="0" w:space="0" w:color="auto"/>
        <w:bottom w:val="none" w:sz="0" w:space="0" w:color="auto"/>
        <w:right w:val="none" w:sz="0" w:space="0" w:color="auto"/>
      </w:divBdr>
    </w:div>
    <w:div w:id="252591694">
      <w:bodyDiv w:val="1"/>
      <w:marLeft w:val="0"/>
      <w:marRight w:val="0"/>
      <w:marTop w:val="0"/>
      <w:marBottom w:val="0"/>
      <w:divBdr>
        <w:top w:val="none" w:sz="0" w:space="0" w:color="auto"/>
        <w:left w:val="none" w:sz="0" w:space="0" w:color="auto"/>
        <w:bottom w:val="none" w:sz="0" w:space="0" w:color="auto"/>
        <w:right w:val="none" w:sz="0" w:space="0" w:color="auto"/>
      </w:divBdr>
    </w:div>
    <w:div w:id="254943444">
      <w:bodyDiv w:val="1"/>
      <w:marLeft w:val="0"/>
      <w:marRight w:val="0"/>
      <w:marTop w:val="0"/>
      <w:marBottom w:val="0"/>
      <w:divBdr>
        <w:top w:val="none" w:sz="0" w:space="0" w:color="auto"/>
        <w:left w:val="none" w:sz="0" w:space="0" w:color="auto"/>
        <w:bottom w:val="none" w:sz="0" w:space="0" w:color="auto"/>
        <w:right w:val="none" w:sz="0" w:space="0" w:color="auto"/>
      </w:divBdr>
    </w:div>
    <w:div w:id="276641734">
      <w:bodyDiv w:val="1"/>
      <w:marLeft w:val="0"/>
      <w:marRight w:val="0"/>
      <w:marTop w:val="0"/>
      <w:marBottom w:val="0"/>
      <w:divBdr>
        <w:top w:val="none" w:sz="0" w:space="0" w:color="auto"/>
        <w:left w:val="none" w:sz="0" w:space="0" w:color="auto"/>
        <w:bottom w:val="none" w:sz="0" w:space="0" w:color="auto"/>
        <w:right w:val="none" w:sz="0" w:space="0" w:color="auto"/>
      </w:divBdr>
    </w:div>
    <w:div w:id="325134818">
      <w:bodyDiv w:val="1"/>
      <w:marLeft w:val="0"/>
      <w:marRight w:val="0"/>
      <w:marTop w:val="0"/>
      <w:marBottom w:val="0"/>
      <w:divBdr>
        <w:top w:val="none" w:sz="0" w:space="0" w:color="auto"/>
        <w:left w:val="none" w:sz="0" w:space="0" w:color="auto"/>
        <w:bottom w:val="none" w:sz="0" w:space="0" w:color="auto"/>
        <w:right w:val="none" w:sz="0" w:space="0" w:color="auto"/>
      </w:divBdr>
    </w:div>
    <w:div w:id="330370752">
      <w:bodyDiv w:val="1"/>
      <w:marLeft w:val="0"/>
      <w:marRight w:val="0"/>
      <w:marTop w:val="0"/>
      <w:marBottom w:val="0"/>
      <w:divBdr>
        <w:top w:val="none" w:sz="0" w:space="0" w:color="auto"/>
        <w:left w:val="none" w:sz="0" w:space="0" w:color="auto"/>
        <w:bottom w:val="none" w:sz="0" w:space="0" w:color="auto"/>
        <w:right w:val="none" w:sz="0" w:space="0" w:color="auto"/>
      </w:divBdr>
    </w:div>
    <w:div w:id="344553858">
      <w:bodyDiv w:val="1"/>
      <w:marLeft w:val="0"/>
      <w:marRight w:val="0"/>
      <w:marTop w:val="0"/>
      <w:marBottom w:val="0"/>
      <w:divBdr>
        <w:top w:val="none" w:sz="0" w:space="0" w:color="auto"/>
        <w:left w:val="none" w:sz="0" w:space="0" w:color="auto"/>
        <w:bottom w:val="none" w:sz="0" w:space="0" w:color="auto"/>
        <w:right w:val="none" w:sz="0" w:space="0" w:color="auto"/>
      </w:divBdr>
    </w:div>
    <w:div w:id="356083765">
      <w:bodyDiv w:val="1"/>
      <w:marLeft w:val="0"/>
      <w:marRight w:val="0"/>
      <w:marTop w:val="0"/>
      <w:marBottom w:val="0"/>
      <w:divBdr>
        <w:top w:val="none" w:sz="0" w:space="0" w:color="auto"/>
        <w:left w:val="none" w:sz="0" w:space="0" w:color="auto"/>
        <w:bottom w:val="none" w:sz="0" w:space="0" w:color="auto"/>
        <w:right w:val="none" w:sz="0" w:space="0" w:color="auto"/>
      </w:divBdr>
    </w:div>
    <w:div w:id="376048132">
      <w:bodyDiv w:val="1"/>
      <w:marLeft w:val="0"/>
      <w:marRight w:val="0"/>
      <w:marTop w:val="0"/>
      <w:marBottom w:val="0"/>
      <w:divBdr>
        <w:top w:val="none" w:sz="0" w:space="0" w:color="auto"/>
        <w:left w:val="none" w:sz="0" w:space="0" w:color="auto"/>
        <w:bottom w:val="none" w:sz="0" w:space="0" w:color="auto"/>
        <w:right w:val="none" w:sz="0" w:space="0" w:color="auto"/>
      </w:divBdr>
    </w:div>
    <w:div w:id="397898766">
      <w:bodyDiv w:val="1"/>
      <w:marLeft w:val="0"/>
      <w:marRight w:val="0"/>
      <w:marTop w:val="0"/>
      <w:marBottom w:val="0"/>
      <w:divBdr>
        <w:top w:val="none" w:sz="0" w:space="0" w:color="auto"/>
        <w:left w:val="none" w:sz="0" w:space="0" w:color="auto"/>
        <w:bottom w:val="none" w:sz="0" w:space="0" w:color="auto"/>
        <w:right w:val="none" w:sz="0" w:space="0" w:color="auto"/>
      </w:divBdr>
    </w:div>
    <w:div w:id="422457978">
      <w:bodyDiv w:val="1"/>
      <w:marLeft w:val="0"/>
      <w:marRight w:val="0"/>
      <w:marTop w:val="0"/>
      <w:marBottom w:val="0"/>
      <w:divBdr>
        <w:top w:val="none" w:sz="0" w:space="0" w:color="auto"/>
        <w:left w:val="none" w:sz="0" w:space="0" w:color="auto"/>
        <w:bottom w:val="none" w:sz="0" w:space="0" w:color="auto"/>
        <w:right w:val="none" w:sz="0" w:space="0" w:color="auto"/>
      </w:divBdr>
    </w:div>
    <w:div w:id="427970149">
      <w:bodyDiv w:val="1"/>
      <w:marLeft w:val="0"/>
      <w:marRight w:val="0"/>
      <w:marTop w:val="0"/>
      <w:marBottom w:val="0"/>
      <w:divBdr>
        <w:top w:val="none" w:sz="0" w:space="0" w:color="auto"/>
        <w:left w:val="none" w:sz="0" w:space="0" w:color="auto"/>
        <w:bottom w:val="none" w:sz="0" w:space="0" w:color="auto"/>
        <w:right w:val="none" w:sz="0" w:space="0" w:color="auto"/>
      </w:divBdr>
    </w:div>
    <w:div w:id="438794046">
      <w:bodyDiv w:val="1"/>
      <w:marLeft w:val="0"/>
      <w:marRight w:val="0"/>
      <w:marTop w:val="0"/>
      <w:marBottom w:val="0"/>
      <w:divBdr>
        <w:top w:val="none" w:sz="0" w:space="0" w:color="auto"/>
        <w:left w:val="none" w:sz="0" w:space="0" w:color="auto"/>
        <w:bottom w:val="none" w:sz="0" w:space="0" w:color="auto"/>
        <w:right w:val="none" w:sz="0" w:space="0" w:color="auto"/>
      </w:divBdr>
    </w:div>
    <w:div w:id="474445824">
      <w:bodyDiv w:val="1"/>
      <w:marLeft w:val="0"/>
      <w:marRight w:val="0"/>
      <w:marTop w:val="0"/>
      <w:marBottom w:val="0"/>
      <w:divBdr>
        <w:top w:val="none" w:sz="0" w:space="0" w:color="auto"/>
        <w:left w:val="none" w:sz="0" w:space="0" w:color="auto"/>
        <w:bottom w:val="none" w:sz="0" w:space="0" w:color="auto"/>
        <w:right w:val="none" w:sz="0" w:space="0" w:color="auto"/>
      </w:divBdr>
    </w:div>
    <w:div w:id="477111511">
      <w:bodyDiv w:val="1"/>
      <w:marLeft w:val="0"/>
      <w:marRight w:val="0"/>
      <w:marTop w:val="0"/>
      <w:marBottom w:val="0"/>
      <w:divBdr>
        <w:top w:val="none" w:sz="0" w:space="0" w:color="auto"/>
        <w:left w:val="none" w:sz="0" w:space="0" w:color="auto"/>
        <w:bottom w:val="none" w:sz="0" w:space="0" w:color="auto"/>
        <w:right w:val="none" w:sz="0" w:space="0" w:color="auto"/>
      </w:divBdr>
    </w:div>
    <w:div w:id="499390165">
      <w:bodyDiv w:val="1"/>
      <w:marLeft w:val="0"/>
      <w:marRight w:val="0"/>
      <w:marTop w:val="0"/>
      <w:marBottom w:val="0"/>
      <w:divBdr>
        <w:top w:val="none" w:sz="0" w:space="0" w:color="auto"/>
        <w:left w:val="none" w:sz="0" w:space="0" w:color="auto"/>
        <w:bottom w:val="none" w:sz="0" w:space="0" w:color="auto"/>
        <w:right w:val="none" w:sz="0" w:space="0" w:color="auto"/>
      </w:divBdr>
    </w:div>
    <w:div w:id="499543025">
      <w:bodyDiv w:val="1"/>
      <w:marLeft w:val="0"/>
      <w:marRight w:val="0"/>
      <w:marTop w:val="0"/>
      <w:marBottom w:val="0"/>
      <w:divBdr>
        <w:top w:val="none" w:sz="0" w:space="0" w:color="auto"/>
        <w:left w:val="none" w:sz="0" w:space="0" w:color="auto"/>
        <w:bottom w:val="none" w:sz="0" w:space="0" w:color="auto"/>
        <w:right w:val="none" w:sz="0" w:space="0" w:color="auto"/>
      </w:divBdr>
    </w:div>
    <w:div w:id="508717237">
      <w:bodyDiv w:val="1"/>
      <w:marLeft w:val="0"/>
      <w:marRight w:val="0"/>
      <w:marTop w:val="0"/>
      <w:marBottom w:val="0"/>
      <w:divBdr>
        <w:top w:val="none" w:sz="0" w:space="0" w:color="auto"/>
        <w:left w:val="none" w:sz="0" w:space="0" w:color="auto"/>
        <w:bottom w:val="none" w:sz="0" w:space="0" w:color="auto"/>
        <w:right w:val="none" w:sz="0" w:space="0" w:color="auto"/>
      </w:divBdr>
    </w:div>
    <w:div w:id="536281414">
      <w:bodyDiv w:val="1"/>
      <w:marLeft w:val="0"/>
      <w:marRight w:val="0"/>
      <w:marTop w:val="0"/>
      <w:marBottom w:val="0"/>
      <w:divBdr>
        <w:top w:val="none" w:sz="0" w:space="0" w:color="auto"/>
        <w:left w:val="none" w:sz="0" w:space="0" w:color="auto"/>
        <w:bottom w:val="none" w:sz="0" w:space="0" w:color="auto"/>
        <w:right w:val="none" w:sz="0" w:space="0" w:color="auto"/>
      </w:divBdr>
    </w:div>
    <w:div w:id="540094071">
      <w:bodyDiv w:val="1"/>
      <w:marLeft w:val="0"/>
      <w:marRight w:val="0"/>
      <w:marTop w:val="0"/>
      <w:marBottom w:val="0"/>
      <w:divBdr>
        <w:top w:val="none" w:sz="0" w:space="0" w:color="auto"/>
        <w:left w:val="none" w:sz="0" w:space="0" w:color="auto"/>
        <w:bottom w:val="none" w:sz="0" w:space="0" w:color="auto"/>
        <w:right w:val="none" w:sz="0" w:space="0" w:color="auto"/>
      </w:divBdr>
    </w:div>
    <w:div w:id="542248849">
      <w:bodyDiv w:val="1"/>
      <w:marLeft w:val="0"/>
      <w:marRight w:val="0"/>
      <w:marTop w:val="0"/>
      <w:marBottom w:val="0"/>
      <w:divBdr>
        <w:top w:val="none" w:sz="0" w:space="0" w:color="auto"/>
        <w:left w:val="none" w:sz="0" w:space="0" w:color="auto"/>
        <w:bottom w:val="none" w:sz="0" w:space="0" w:color="auto"/>
        <w:right w:val="none" w:sz="0" w:space="0" w:color="auto"/>
      </w:divBdr>
    </w:div>
    <w:div w:id="577440123">
      <w:bodyDiv w:val="1"/>
      <w:marLeft w:val="0"/>
      <w:marRight w:val="0"/>
      <w:marTop w:val="0"/>
      <w:marBottom w:val="0"/>
      <w:divBdr>
        <w:top w:val="none" w:sz="0" w:space="0" w:color="auto"/>
        <w:left w:val="none" w:sz="0" w:space="0" w:color="auto"/>
        <w:bottom w:val="none" w:sz="0" w:space="0" w:color="auto"/>
        <w:right w:val="none" w:sz="0" w:space="0" w:color="auto"/>
      </w:divBdr>
    </w:div>
    <w:div w:id="603146183">
      <w:bodyDiv w:val="1"/>
      <w:marLeft w:val="0"/>
      <w:marRight w:val="0"/>
      <w:marTop w:val="0"/>
      <w:marBottom w:val="0"/>
      <w:divBdr>
        <w:top w:val="none" w:sz="0" w:space="0" w:color="auto"/>
        <w:left w:val="none" w:sz="0" w:space="0" w:color="auto"/>
        <w:bottom w:val="none" w:sz="0" w:space="0" w:color="auto"/>
        <w:right w:val="none" w:sz="0" w:space="0" w:color="auto"/>
      </w:divBdr>
    </w:div>
    <w:div w:id="622926814">
      <w:bodyDiv w:val="1"/>
      <w:marLeft w:val="0"/>
      <w:marRight w:val="0"/>
      <w:marTop w:val="0"/>
      <w:marBottom w:val="0"/>
      <w:divBdr>
        <w:top w:val="none" w:sz="0" w:space="0" w:color="auto"/>
        <w:left w:val="none" w:sz="0" w:space="0" w:color="auto"/>
        <w:bottom w:val="none" w:sz="0" w:space="0" w:color="auto"/>
        <w:right w:val="none" w:sz="0" w:space="0" w:color="auto"/>
      </w:divBdr>
    </w:div>
    <w:div w:id="628243867">
      <w:bodyDiv w:val="1"/>
      <w:marLeft w:val="0"/>
      <w:marRight w:val="0"/>
      <w:marTop w:val="0"/>
      <w:marBottom w:val="0"/>
      <w:divBdr>
        <w:top w:val="none" w:sz="0" w:space="0" w:color="auto"/>
        <w:left w:val="none" w:sz="0" w:space="0" w:color="auto"/>
        <w:bottom w:val="none" w:sz="0" w:space="0" w:color="auto"/>
        <w:right w:val="none" w:sz="0" w:space="0" w:color="auto"/>
      </w:divBdr>
    </w:div>
    <w:div w:id="630869183">
      <w:bodyDiv w:val="1"/>
      <w:marLeft w:val="0"/>
      <w:marRight w:val="0"/>
      <w:marTop w:val="0"/>
      <w:marBottom w:val="0"/>
      <w:divBdr>
        <w:top w:val="none" w:sz="0" w:space="0" w:color="auto"/>
        <w:left w:val="none" w:sz="0" w:space="0" w:color="auto"/>
        <w:bottom w:val="none" w:sz="0" w:space="0" w:color="auto"/>
        <w:right w:val="none" w:sz="0" w:space="0" w:color="auto"/>
      </w:divBdr>
    </w:div>
    <w:div w:id="658652103">
      <w:bodyDiv w:val="1"/>
      <w:marLeft w:val="0"/>
      <w:marRight w:val="0"/>
      <w:marTop w:val="0"/>
      <w:marBottom w:val="0"/>
      <w:divBdr>
        <w:top w:val="none" w:sz="0" w:space="0" w:color="auto"/>
        <w:left w:val="none" w:sz="0" w:space="0" w:color="auto"/>
        <w:bottom w:val="none" w:sz="0" w:space="0" w:color="auto"/>
        <w:right w:val="none" w:sz="0" w:space="0" w:color="auto"/>
      </w:divBdr>
    </w:div>
    <w:div w:id="691691599">
      <w:bodyDiv w:val="1"/>
      <w:marLeft w:val="0"/>
      <w:marRight w:val="0"/>
      <w:marTop w:val="0"/>
      <w:marBottom w:val="0"/>
      <w:divBdr>
        <w:top w:val="none" w:sz="0" w:space="0" w:color="auto"/>
        <w:left w:val="none" w:sz="0" w:space="0" w:color="auto"/>
        <w:bottom w:val="none" w:sz="0" w:space="0" w:color="auto"/>
        <w:right w:val="none" w:sz="0" w:space="0" w:color="auto"/>
      </w:divBdr>
    </w:div>
    <w:div w:id="691732687">
      <w:bodyDiv w:val="1"/>
      <w:marLeft w:val="0"/>
      <w:marRight w:val="0"/>
      <w:marTop w:val="0"/>
      <w:marBottom w:val="0"/>
      <w:divBdr>
        <w:top w:val="none" w:sz="0" w:space="0" w:color="auto"/>
        <w:left w:val="none" w:sz="0" w:space="0" w:color="auto"/>
        <w:bottom w:val="none" w:sz="0" w:space="0" w:color="auto"/>
        <w:right w:val="none" w:sz="0" w:space="0" w:color="auto"/>
      </w:divBdr>
    </w:div>
    <w:div w:id="696466754">
      <w:bodyDiv w:val="1"/>
      <w:marLeft w:val="0"/>
      <w:marRight w:val="0"/>
      <w:marTop w:val="0"/>
      <w:marBottom w:val="0"/>
      <w:divBdr>
        <w:top w:val="none" w:sz="0" w:space="0" w:color="auto"/>
        <w:left w:val="none" w:sz="0" w:space="0" w:color="auto"/>
        <w:bottom w:val="none" w:sz="0" w:space="0" w:color="auto"/>
        <w:right w:val="none" w:sz="0" w:space="0" w:color="auto"/>
      </w:divBdr>
    </w:div>
    <w:div w:id="697394598">
      <w:bodyDiv w:val="1"/>
      <w:marLeft w:val="0"/>
      <w:marRight w:val="0"/>
      <w:marTop w:val="0"/>
      <w:marBottom w:val="0"/>
      <w:divBdr>
        <w:top w:val="none" w:sz="0" w:space="0" w:color="auto"/>
        <w:left w:val="none" w:sz="0" w:space="0" w:color="auto"/>
        <w:bottom w:val="none" w:sz="0" w:space="0" w:color="auto"/>
        <w:right w:val="none" w:sz="0" w:space="0" w:color="auto"/>
      </w:divBdr>
    </w:div>
    <w:div w:id="709959068">
      <w:bodyDiv w:val="1"/>
      <w:marLeft w:val="0"/>
      <w:marRight w:val="0"/>
      <w:marTop w:val="0"/>
      <w:marBottom w:val="0"/>
      <w:divBdr>
        <w:top w:val="none" w:sz="0" w:space="0" w:color="auto"/>
        <w:left w:val="none" w:sz="0" w:space="0" w:color="auto"/>
        <w:bottom w:val="none" w:sz="0" w:space="0" w:color="auto"/>
        <w:right w:val="none" w:sz="0" w:space="0" w:color="auto"/>
      </w:divBdr>
    </w:div>
    <w:div w:id="714546791">
      <w:bodyDiv w:val="1"/>
      <w:marLeft w:val="0"/>
      <w:marRight w:val="0"/>
      <w:marTop w:val="0"/>
      <w:marBottom w:val="0"/>
      <w:divBdr>
        <w:top w:val="none" w:sz="0" w:space="0" w:color="auto"/>
        <w:left w:val="none" w:sz="0" w:space="0" w:color="auto"/>
        <w:bottom w:val="none" w:sz="0" w:space="0" w:color="auto"/>
        <w:right w:val="none" w:sz="0" w:space="0" w:color="auto"/>
      </w:divBdr>
    </w:div>
    <w:div w:id="738137743">
      <w:bodyDiv w:val="1"/>
      <w:marLeft w:val="0"/>
      <w:marRight w:val="0"/>
      <w:marTop w:val="0"/>
      <w:marBottom w:val="0"/>
      <w:divBdr>
        <w:top w:val="none" w:sz="0" w:space="0" w:color="auto"/>
        <w:left w:val="none" w:sz="0" w:space="0" w:color="auto"/>
        <w:bottom w:val="none" w:sz="0" w:space="0" w:color="auto"/>
        <w:right w:val="none" w:sz="0" w:space="0" w:color="auto"/>
      </w:divBdr>
    </w:div>
    <w:div w:id="778910687">
      <w:bodyDiv w:val="1"/>
      <w:marLeft w:val="0"/>
      <w:marRight w:val="0"/>
      <w:marTop w:val="0"/>
      <w:marBottom w:val="0"/>
      <w:divBdr>
        <w:top w:val="none" w:sz="0" w:space="0" w:color="auto"/>
        <w:left w:val="none" w:sz="0" w:space="0" w:color="auto"/>
        <w:bottom w:val="none" w:sz="0" w:space="0" w:color="auto"/>
        <w:right w:val="none" w:sz="0" w:space="0" w:color="auto"/>
      </w:divBdr>
    </w:div>
    <w:div w:id="824123184">
      <w:bodyDiv w:val="1"/>
      <w:marLeft w:val="0"/>
      <w:marRight w:val="0"/>
      <w:marTop w:val="0"/>
      <w:marBottom w:val="0"/>
      <w:divBdr>
        <w:top w:val="none" w:sz="0" w:space="0" w:color="auto"/>
        <w:left w:val="none" w:sz="0" w:space="0" w:color="auto"/>
        <w:bottom w:val="none" w:sz="0" w:space="0" w:color="auto"/>
        <w:right w:val="none" w:sz="0" w:space="0" w:color="auto"/>
      </w:divBdr>
    </w:div>
    <w:div w:id="843399590">
      <w:bodyDiv w:val="1"/>
      <w:marLeft w:val="0"/>
      <w:marRight w:val="0"/>
      <w:marTop w:val="0"/>
      <w:marBottom w:val="0"/>
      <w:divBdr>
        <w:top w:val="none" w:sz="0" w:space="0" w:color="auto"/>
        <w:left w:val="none" w:sz="0" w:space="0" w:color="auto"/>
        <w:bottom w:val="none" w:sz="0" w:space="0" w:color="auto"/>
        <w:right w:val="none" w:sz="0" w:space="0" w:color="auto"/>
      </w:divBdr>
    </w:div>
    <w:div w:id="855844602">
      <w:bodyDiv w:val="1"/>
      <w:marLeft w:val="0"/>
      <w:marRight w:val="0"/>
      <w:marTop w:val="0"/>
      <w:marBottom w:val="0"/>
      <w:divBdr>
        <w:top w:val="none" w:sz="0" w:space="0" w:color="auto"/>
        <w:left w:val="none" w:sz="0" w:space="0" w:color="auto"/>
        <w:bottom w:val="none" w:sz="0" w:space="0" w:color="auto"/>
        <w:right w:val="none" w:sz="0" w:space="0" w:color="auto"/>
      </w:divBdr>
    </w:div>
    <w:div w:id="858617682">
      <w:bodyDiv w:val="1"/>
      <w:marLeft w:val="0"/>
      <w:marRight w:val="0"/>
      <w:marTop w:val="0"/>
      <w:marBottom w:val="0"/>
      <w:divBdr>
        <w:top w:val="none" w:sz="0" w:space="0" w:color="auto"/>
        <w:left w:val="none" w:sz="0" w:space="0" w:color="auto"/>
        <w:bottom w:val="none" w:sz="0" w:space="0" w:color="auto"/>
        <w:right w:val="none" w:sz="0" w:space="0" w:color="auto"/>
      </w:divBdr>
    </w:div>
    <w:div w:id="862747810">
      <w:bodyDiv w:val="1"/>
      <w:marLeft w:val="0"/>
      <w:marRight w:val="0"/>
      <w:marTop w:val="0"/>
      <w:marBottom w:val="0"/>
      <w:divBdr>
        <w:top w:val="none" w:sz="0" w:space="0" w:color="auto"/>
        <w:left w:val="none" w:sz="0" w:space="0" w:color="auto"/>
        <w:bottom w:val="none" w:sz="0" w:space="0" w:color="auto"/>
        <w:right w:val="none" w:sz="0" w:space="0" w:color="auto"/>
      </w:divBdr>
    </w:div>
    <w:div w:id="898054508">
      <w:bodyDiv w:val="1"/>
      <w:marLeft w:val="0"/>
      <w:marRight w:val="0"/>
      <w:marTop w:val="0"/>
      <w:marBottom w:val="0"/>
      <w:divBdr>
        <w:top w:val="none" w:sz="0" w:space="0" w:color="auto"/>
        <w:left w:val="none" w:sz="0" w:space="0" w:color="auto"/>
        <w:bottom w:val="none" w:sz="0" w:space="0" w:color="auto"/>
        <w:right w:val="none" w:sz="0" w:space="0" w:color="auto"/>
      </w:divBdr>
    </w:div>
    <w:div w:id="902981259">
      <w:bodyDiv w:val="1"/>
      <w:marLeft w:val="0"/>
      <w:marRight w:val="0"/>
      <w:marTop w:val="0"/>
      <w:marBottom w:val="0"/>
      <w:divBdr>
        <w:top w:val="none" w:sz="0" w:space="0" w:color="auto"/>
        <w:left w:val="none" w:sz="0" w:space="0" w:color="auto"/>
        <w:bottom w:val="none" w:sz="0" w:space="0" w:color="auto"/>
        <w:right w:val="none" w:sz="0" w:space="0" w:color="auto"/>
      </w:divBdr>
    </w:div>
    <w:div w:id="942498925">
      <w:bodyDiv w:val="1"/>
      <w:marLeft w:val="0"/>
      <w:marRight w:val="0"/>
      <w:marTop w:val="0"/>
      <w:marBottom w:val="0"/>
      <w:divBdr>
        <w:top w:val="none" w:sz="0" w:space="0" w:color="auto"/>
        <w:left w:val="none" w:sz="0" w:space="0" w:color="auto"/>
        <w:bottom w:val="none" w:sz="0" w:space="0" w:color="auto"/>
        <w:right w:val="none" w:sz="0" w:space="0" w:color="auto"/>
      </w:divBdr>
    </w:div>
    <w:div w:id="948390358">
      <w:bodyDiv w:val="1"/>
      <w:marLeft w:val="0"/>
      <w:marRight w:val="0"/>
      <w:marTop w:val="0"/>
      <w:marBottom w:val="0"/>
      <w:divBdr>
        <w:top w:val="none" w:sz="0" w:space="0" w:color="auto"/>
        <w:left w:val="none" w:sz="0" w:space="0" w:color="auto"/>
        <w:bottom w:val="none" w:sz="0" w:space="0" w:color="auto"/>
        <w:right w:val="none" w:sz="0" w:space="0" w:color="auto"/>
      </w:divBdr>
    </w:div>
    <w:div w:id="963778005">
      <w:bodyDiv w:val="1"/>
      <w:marLeft w:val="0"/>
      <w:marRight w:val="0"/>
      <w:marTop w:val="0"/>
      <w:marBottom w:val="0"/>
      <w:divBdr>
        <w:top w:val="none" w:sz="0" w:space="0" w:color="auto"/>
        <w:left w:val="none" w:sz="0" w:space="0" w:color="auto"/>
        <w:bottom w:val="none" w:sz="0" w:space="0" w:color="auto"/>
        <w:right w:val="none" w:sz="0" w:space="0" w:color="auto"/>
      </w:divBdr>
    </w:div>
    <w:div w:id="975336812">
      <w:bodyDiv w:val="1"/>
      <w:marLeft w:val="0"/>
      <w:marRight w:val="0"/>
      <w:marTop w:val="0"/>
      <w:marBottom w:val="0"/>
      <w:divBdr>
        <w:top w:val="none" w:sz="0" w:space="0" w:color="auto"/>
        <w:left w:val="none" w:sz="0" w:space="0" w:color="auto"/>
        <w:bottom w:val="none" w:sz="0" w:space="0" w:color="auto"/>
        <w:right w:val="none" w:sz="0" w:space="0" w:color="auto"/>
      </w:divBdr>
    </w:div>
    <w:div w:id="979771956">
      <w:bodyDiv w:val="1"/>
      <w:marLeft w:val="0"/>
      <w:marRight w:val="0"/>
      <w:marTop w:val="0"/>
      <w:marBottom w:val="0"/>
      <w:divBdr>
        <w:top w:val="none" w:sz="0" w:space="0" w:color="auto"/>
        <w:left w:val="none" w:sz="0" w:space="0" w:color="auto"/>
        <w:bottom w:val="none" w:sz="0" w:space="0" w:color="auto"/>
        <w:right w:val="none" w:sz="0" w:space="0" w:color="auto"/>
      </w:divBdr>
    </w:div>
    <w:div w:id="997465547">
      <w:bodyDiv w:val="1"/>
      <w:marLeft w:val="0"/>
      <w:marRight w:val="0"/>
      <w:marTop w:val="0"/>
      <w:marBottom w:val="0"/>
      <w:divBdr>
        <w:top w:val="none" w:sz="0" w:space="0" w:color="auto"/>
        <w:left w:val="none" w:sz="0" w:space="0" w:color="auto"/>
        <w:bottom w:val="none" w:sz="0" w:space="0" w:color="auto"/>
        <w:right w:val="none" w:sz="0" w:space="0" w:color="auto"/>
      </w:divBdr>
    </w:div>
    <w:div w:id="999843317">
      <w:bodyDiv w:val="1"/>
      <w:marLeft w:val="0"/>
      <w:marRight w:val="0"/>
      <w:marTop w:val="0"/>
      <w:marBottom w:val="0"/>
      <w:divBdr>
        <w:top w:val="none" w:sz="0" w:space="0" w:color="auto"/>
        <w:left w:val="none" w:sz="0" w:space="0" w:color="auto"/>
        <w:bottom w:val="none" w:sz="0" w:space="0" w:color="auto"/>
        <w:right w:val="none" w:sz="0" w:space="0" w:color="auto"/>
      </w:divBdr>
    </w:div>
    <w:div w:id="1018969182">
      <w:bodyDiv w:val="1"/>
      <w:marLeft w:val="0"/>
      <w:marRight w:val="0"/>
      <w:marTop w:val="0"/>
      <w:marBottom w:val="0"/>
      <w:divBdr>
        <w:top w:val="none" w:sz="0" w:space="0" w:color="auto"/>
        <w:left w:val="none" w:sz="0" w:space="0" w:color="auto"/>
        <w:bottom w:val="none" w:sz="0" w:space="0" w:color="auto"/>
        <w:right w:val="none" w:sz="0" w:space="0" w:color="auto"/>
      </w:divBdr>
    </w:div>
    <w:div w:id="1040857482">
      <w:bodyDiv w:val="1"/>
      <w:marLeft w:val="0"/>
      <w:marRight w:val="0"/>
      <w:marTop w:val="0"/>
      <w:marBottom w:val="0"/>
      <w:divBdr>
        <w:top w:val="none" w:sz="0" w:space="0" w:color="auto"/>
        <w:left w:val="none" w:sz="0" w:space="0" w:color="auto"/>
        <w:bottom w:val="none" w:sz="0" w:space="0" w:color="auto"/>
        <w:right w:val="none" w:sz="0" w:space="0" w:color="auto"/>
      </w:divBdr>
    </w:div>
    <w:div w:id="1052852093">
      <w:bodyDiv w:val="1"/>
      <w:marLeft w:val="0"/>
      <w:marRight w:val="0"/>
      <w:marTop w:val="0"/>
      <w:marBottom w:val="0"/>
      <w:divBdr>
        <w:top w:val="none" w:sz="0" w:space="0" w:color="auto"/>
        <w:left w:val="none" w:sz="0" w:space="0" w:color="auto"/>
        <w:bottom w:val="none" w:sz="0" w:space="0" w:color="auto"/>
        <w:right w:val="none" w:sz="0" w:space="0" w:color="auto"/>
      </w:divBdr>
    </w:div>
    <w:div w:id="1105879877">
      <w:bodyDiv w:val="1"/>
      <w:marLeft w:val="0"/>
      <w:marRight w:val="0"/>
      <w:marTop w:val="0"/>
      <w:marBottom w:val="0"/>
      <w:divBdr>
        <w:top w:val="none" w:sz="0" w:space="0" w:color="auto"/>
        <w:left w:val="none" w:sz="0" w:space="0" w:color="auto"/>
        <w:bottom w:val="none" w:sz="0" w:space="0" w:color="auto"/>
        <w:right w:val="none" w:sz="0" w:space="0" w:color="auto"/>
      </w:divBdr>
    </w:div>
    <w:div w:id="1116365515">
      <w:bodyDiv w:val="1"/>
      <w:marLeft w:val="0"/>
      <w:marRight w:val="0"/>
      <w:marTop w:val="0"/>
      <w:marBottom w:val="0"/>
      <w:divBdr>
        <w:top w:val="none" w:sz="0" w:space="0" w:color="auto"/>
        <w:left w:val="none" w:sz="0" w:space="0" w:color="auto"/>
        <w:bottom w:val="none" w:sz="0" w:space="0" w:color="auto"/>
        <w:right w:val="none" w:sz="0" w:space="0" w:color="auto"/>
      </w:divBdr>
    </w:div>
    <w:div w:id="1118648633">
      <w:bodyDiv w:val="1"/>
      <w:marLeft w:val="0"/>
      <w:marRight w:val="0"/>
      <w:marTop w:val="0"/>
      <w:marBottom w:val="0"/>
      <w:divBdr>
        <w:top w:val="none" w:sz="0" w:space="0" w:color="auto"/>
        <w:left w:val="none" w:sz="0" w:space="0" w:color="auto"/>
        <w:bottom w:val="none" w:sz="0" w:space="0" w:color="auto"/>
        <w:right w:val="none" w:sz="0" w:space="0" w:color="auto"/>
      </w:divBdr>
    </w:div>
    <w:div w:id="1169907715">
      <w:bodyDiv w:val="1"/>
      <w:marLeft w:val="0"/>
      <w:marRight w:val="0"/>
      <w:marTop w:val="0"/>
      <w:marBottom w:val="0"/>
      <w:divBdr>
        <w:top w:val="none" w:sz="0" w:space="0" w:color="auto"/>
        <w:left w:val="none" w:sz="0" w:space="0" w:color="auto"/>
        <w:bottom w:val="none" w:sz="0" w:space="0" w:color="auto"/>
        <w:right w:val="none" w:sz="0" w:space="0" w:color="auto"/>
      </w:divBdr>
    </w:div>
    <w:div w:id="1207259734">
      <w:bodyDiv w:val="1"/>
      <w:marLeft w:val="0"/>
      <w:marRight w:val="0"/>
      <w:marTop w:val="0"/>
      <w:marBottom w:val="0"/>
      <w:divBdr>
        <w:top w:val="none" w:sz="0" w:space="0" w:color="auto"/>
        <w:left w:val="none" w:sz="0" w:space="0" w:color="auto"/>
        <w:bottom w:val="none" w:sz="0" w:space="0" w:color="auto"/>
        <w:right w:val="none" w:sz="0" w:space="0" w:color="auto"/>
      </w:divBdr>
    </w:div>
    <w:div w:id="1219168173">
      <w:bodyDiv w:val="1"/>
      <w:marLeft w:val="0"/>
      <w:marRight w:val="0"/>
      <w:marTop w:val="0"/>
      <w:marBottom w:val="0"/>
      <w:divBdr>
        <w:top w:val="none" w:sz="0" w:space="0" w:color="auto"/>
        <w:left w:val="none" w:sz="0" w:space="0" w:color="auto"/>
        <w:bottom w:val="none" w:sz="0" w:space="0" w:color="auto"/>
        <w:right w:val="none" w:sz="0" w:space="0" w:color="auto"/>
      </w:divBdr>
    </w:div>
    <w:div w:id="1266570708">
      <w:bodyDiv w:val="1"/>
      <w:marLeft w:val="0"/>
      <w:marRight w:val="0"/>
      <w:marTop w:val="0"/>
      <w:marBottom w:val="0"/>
      <w:divBdr>
        <w:top w:val="none" w:sz="0" w:space="0" w:color="auto"/>
        <w:left w:val="none" w:sz="0" w:space="0" w:color="auto"/>
        <w:bottom w:val="none" w:sz="0" w:space="0" w:color="auto"/>
        <w:right w:val="none" w:sz="0" w:space="0" w:color="auto"/>
      </w:divBdr>
    </w:div>
    <w:div w:id="1267880603">
      <w:bodyDiv w:val="1"/>
      <w:marLeft w:val="0"/>
      <w:marRight w:val="0"/>
      <w:marTop w:val="0"/>
      <w:marBottom w:val="0"/>
      <w:divBdr>
        <w:top w:val="none" w:sz="0" w:space="0" w:color="auto"/>
        <w:left w:val="none" w:sz="0" w:space="0" w:color="auto"/>
        <w:bottom w:val="none" w:sz="0" w:space="0" w:color="auto"/>
        <w:right w:val="none" w:sz="0" w:space="0" w:color="auto"/>
      </w:divBdr>
    </w:div>
    <w:div w:id="1270315960">
      <w:bodyDiv w:val="1"/>
      <w:marLeft w:val="0"/>
      <w:marRight w:val="0"/>
      <w:marTop w:val="0"/>
      <w:marBottom w:val="0"/>
      <w:divBdr>
        <w:top w:val="none" w:sz="0" w:space="0" w:color="auto"/>
        <w:left w:val="none" w:sz="0" w:space="0" w:color="auto"/>
        <w:bottom w:val="none" w:sz="0" w:space="0" w:color="auto"/>
        <w:right w:val="none" w:sz="0" w:space="0" w:color="auto"/>
      </w:divBdr>
    </w:div>
    <w:div w:id="1304696384">
      <w:bodyDiv w:val="1"/>
      <w:marLeft w:val="0"/>
      <w:marRight w:val="0"/>
      <w:marTop w:val="0"/>
      <w:marBottom w:val="0"/>
      <w:divBdr>
        <w:top w:val="none" w:sz="0" w:space="0" w:color="auto"/>
        <w:left w:val="none" w:sz="0" w:space="0" w:color="auto"/>
        <w:bottom w:val="none" w:sz="0" w:space="0" w:color="auto"/>
        <w:right w:val="none" w:sz="0" w:space="0" w:color="auto"/>
      </w:divBdr>
    </w:div>
    <w:div w:id="1311910082">
      <w:bodyDiv w:val="1"/>
      <w:marLeft w:val="0"/>
      <w:marRight w:val="0"/>
      <w:marTop w:val="0"/>
      <w:marBottom w:val="0"/>
      <w:divBdr>
        <w:top w:val="none" w:sz="0" w:space="0" w:color="auto"/>
        <w:left w:val="none" w:sz="0" w:space="0" w:color="auto"/>
        <w:bottom w:val="none" w:sz="0" w:space="0" w:color="auto"/>
        <w:right w:val="none" w:sz="0" w:space="0" w:color="auto"/>
      </w:divBdr>
    </w:div>
    <w:div w:id="1325934075">
      <w:bodyDiv w:val="1"/>
      <w:marLeft w:val="0"/>
      <w:marRight w:val="0"/>
      <w:marTop w:val="0"/>
      <w:marBottom w:val="0"/>
      <w:divBdr>
        <w:top w:val="none" w:sz="0" w:space="0" w:color="auto"/>
        <w:left w:val="none" w:sz="0" w:space="0" w:color="auto"/>
        <w:bottom w:val="none" w:sz="0" w:space="0" w:color="auto"/>
        <w:right w:val="none" w:sz="0" w:space="0" w:color="auto"/>
      </w:divBdr>
    </w:div>
    <w:div w:id="1378123449">
      <w:bodyDiv w:val="1"/>
      <w:marLeft w:val="0"/>
      <w:marRight w:val="0"/>
      <w:marTop w:val="0"/>
      <w:marBottom w:val="0"/>
      <w:divBdr>
        <w:top w:val="none" w:sz="0" w:space="0" w:color="auto"/>
        <w:left w:val="none" w:sz="0" w:space="0" w:color="auto"/>
        <w:bottom w:val="none" w:sz="0" w:space="0" w:color="auto"/>
        <w:right w:val="none" w:sz="0" w:space="0" w:color="auto"/>
      </w:divBdr>
    </w:div>
    <w:div w:id="1397971905">
      <w:bodyDiv w:val="1"/>
      <w:marLeft w:val="0"/>
      <w:marRight w:val="0"/>
      <w:marTop w:val="0"/>
      <w:marBottom w:val="0"/>
      <w:divBdr>
        <w:top w:val="none" w:sz="0" w:space="0" w:color="auto"/>
        <w:left w:val="none" w:sz="0" w:space="0" w:color="auto"/>
        <w:bottom w:val="none" w:sz="0" w:space="0" w:color="auto"/>
        <w:right w:val="none" w:sz="0" w:space="0" w:color="auto"/>
      </w:divBdr>
    </w:div>
    <w:div w:id="1413894335">
      <w:bodyDiv w:val="1"/>
      <w:marLeft w:val="0"/>
      <w:marRight w:val="0"/>
      <w:marTop w:val="0"/>
      <w:marBottom w:val="0"/>
      <w:divBdr>
        <w:top w:val="none" w:sz="0" w:space="0" w:color="auto"/>
        <w:left w:val="none" w:sz="0" w:space="0" w:color="auto"/>
        <w:bottom w:val="none" w:sz="0" w:space="0" w:color="auto"/>
        <w:right w:val="none" w:sz="0" w:space="0" w:color="auto"/>
      </w:divBdr>
    </w:div>
    <w:div w:id="1429615757">
      <w:bodyDiv w:val="1"/>
      <w:marLeft w:val="0"/>
      <w:marRight w:val="0"/>
      <w:marTop w:val="0"/>
      <w:marBottom w:val="0"/>
      <w:divBdr>
        <w:top w:val="none" w:sz="0" w:space="0" w:color="auto"/>
        <w:left w:val="none" w:sz="0" w:space="0" w:color="auto"/>
        <w:bottom w:val="none" w:sz="0" w:space="0" w:color="auto"/>
        <w:right w:val="none" w:sz="0" w:space="0" w:color="auto"/>
      </w:divBdr>
    </w:div>
    <w:div w:id="1435127171">
      <w:bodyDiv w:val="1"/>
      <w:marLeft w:val="0"/>
      <w:marRight w:val="0"/>
      <w:marTop w:val="0"/>
      <w:marBottom w:val="0"/>
      <w:divBdr>
        <w:top w:val="none" w:sz="0" w:space="0" w:color="auto"/>
        <w:left w:val="none" w:sz="0" w:space="0" w:color="auto"/>
        <w:bottom w:val="none" w:sz="0" w:space="0" w:color="auto"/>
        <w:right w:val="none" w:sz="0" w:space="0" w:color="auto"/>
      </w:divBdr>
    </w:div>
    <w:div w:id="1462922128">
      <w:bodyDiv w:val="1"/>
      <w:marLeft w:val="0"/>
      <w:marRight w:val="0"/>
      <w:marTop w:val="0"/>
      <w:marBottom w:val="0"/>
      <w:divBdr>
        <w:top w:val="none" w:sz="0" w:space="0" w:color="auto"/>
        <w:left w:val="none" w:sz="0" w:space="0" w:color="auto"/>
        <w:bottom w:val="none" w:sz="0" w:space="0" w:color="auto"/>
        <w:right w:val="none" w:sz="0" w:space="0" w:color="auto"/>
      </w:divBdr>
    </w:div>
    <w:div w:id="1482425537">
      <w:bodyDiv w:val="1"/>
      <w:marLeft w:val="0"/>
      <w:marRight w:val="0"/>
      <w:marTop w:val="0"/>
      <w:marBottom w:val="0"/>
      <w:divBdr>
        <w:top w:val="none" w:sz="0" w:space="0" w:color="auto"/>
        <w:left w:val="none" w:sz="0" w:space="0" w:color="auto"/>
        <w:bottom w:val="none" w:sz="0" w:space="0" w:color="auto"/>
        <w:right w:val="none" w:sz="0" w:space="0" w:color="auto"/>
      </w:divBdr>
    </w:div>
    <w:div w:id="1488397284">
      <w:bodyDiv w:val="1"/>
      <w:marLeft w:val="0"/>
      <w:marRight w:val="0"/>
      <w:marTop w:val="0"/>
      <w:marBottom w:val="0"/>
      <w:divBdr>
        <w:top w:val="none" w:sz="0" w:space="0" w:color="auto"/>
        <w:left w:val="none" w:sz="0" w:space="0" w:color="auto"/>
        <w:bottom w:val="none" w:sz="0" w:space="0" w:color="auto"/>
        <w:right w:val="none" w:sz="0" w:space="0" w:color="auto"/>
      </w:divBdr>
    </w:div>
    <w:div w:id="1493254082">
      <w:bodyDiv w:val="1"/>
      <w:marLeft w:val="0"/>
      <w:marRight w:val="0"/>
      <w:marTop w:val="0"/>
      <w:marBottom w:val="0"/>
      <w:divBdr>
        <w:top w:val="none" w:sz="0" w:space="0" w:color="auto"/>
        <w:left w:val="none" w:sz="0" w:space="0" w:color="auto"/>
        <w:bottom w:val="none" w:sz="0" w:space="0" w:color="auto"/>
        <w:right w:val="none" w:sz="0" w:space="0" w:color="auto"/>
      </w:divBdr>
    </w:div>
    <w:div w:id="1504321709">
      <w:bodyDiv w:val="1"/>
      <w:marLeft w:val="0"/>
      <w:marRight w:val="0"/>
      <w:marTop w:val="0"/>
      <w:marBottom w:val="0"/>
      <w:divBdr>
        <w:top w:val="none" w:sz="0" w:space="0" w:color="auto"/>
        <w:left w:val="none" w:sz="0" w:space="0" w:color="auto"/>
        <w:bottom w:val="none" w:sz="0" w:space="0" w:color="auto"/>
        <w:right w:val="none" w:sz="0" w:space="0" w:color="auto"/>
      </w:divBdr>
    </w:div>
    <w:div w:id="1508446379">
      <w:bodyDiv w:val="1"/>
      <w:marLeft w:val="0"/>
      <w:marRight w:val="0"/>
      <w:marTop w:val="0"/>
      <w:marBottom w:val="0"/>
      <w:divBdr>
        <w:top w:val="none" w:sz="0" w:space="0" w:color="auto"/>
        <w:left w:val="none" w:sz="0" w:space="0" w:color="auto"/>
        <w:bottom w:val="none" w:sz="0" w:space="0" w:color="auto"/>
        <w:right w:val="none" w:sz="0" w:space="0" w:color="auto"/>
      </w:divBdr>
    </w:div>
    <w:div w:id="1542664803">
      <w:bodyDiv w:val="1"/>
      <w:marLeft w:val="0"/>
      <w:marRight w:val="0"/>
      <w:marTop w:val="0"/>
      <w:marBottom w:val="0"/>
      <w:divBdr>
        <w:top w:val="none" w:sz="0" w:space="0" w:color="auto"/>
        <w:left w:val="none" w:sz="0" w:space="0" w:color="auto"/>
        <w:bottom w:val="none" w:sz="0" w:space="0" w:color="auto"/>
        <w:right w:val="none" w:sz="0" w:space="0" w:color="auto"/>
      </w:divBdr>
    </w:div>
    <w:div w:id="1544442126">
      <w:bodyDiv w:val="1"/>
      <w:marLeft w:val="0"/>
      <w:marRight w:val="0"/>
      <w:marTop w:val="0"/>
      <w:marBottom w:val="0"/>
      <w:divBdr>
        <w:top w:val="none" w:sz="0" w:space="0" w:color="auto"/>
        <w:left w:val="none" w:sz="0" w:space="0" w:color="auto"/>
        <w:bottom w:val="none" w:sz="0" w:space="0" w:color="auto"/>
        <w:right w:val="none" w:sz="0" w:space="0" w:color="auto"/>
      </w:divBdr>
    </w:div>
    <w:div w:id="1550603600">
      <w:bodyDiv w:val="1"/>
      <w:marLeft w:val="0"/>
      <w:marRight w:val="0"/>
      <w:marTop w:val="0"/>
      <w:marBottom w:val="0"/>
      <w:divBdr>
        <w:top w:val="none" w:sz="0" w:space="0" w:color="auto"/>
        <w:left w:val="none" w:sz="0" w:space="0" w:color="auto"/>
        <w:bottom w:val="none" w:sz="0" w:space="0" w:color="auto"/>
        <w:right w:val="none" w:sz="0" w:space="0" w:color="auto"/>
      </w:divBdr>
    </w:div>
    <w:div w:id="1553494452">
      <w:bodyDiv w:val="1"/>
      <w:marLeft w:val="0"/>
      <w:marRight w:val="0"/>
      <w:marTop w:val="0"/>
      <w:marBottom w:val="0"/>
      <w:divBdr>
        <w:top w:val="none" w:sz="0" w:space="0" w:color="auto"/>
        <w:left w:val="none" w:sz="0" w:space="0" w:color="auto"/>
        <w:bottom w:val="none" w:sz="0" w:space="0" w:color="auto"/>
        <w:right w:val="none" w:sz="0" w:space="0" w:color="auto"/>
      </w:divBdr>
    </w:div>
    <w:div w:id="1560942981">
      <w:bodyDiv w:val="1"/>
      <w:marLeft w:val="0"/>
      <w:marRight w:val="0"/>
      <w:marTop w:val="0"/>
      <w:marBottom w:val="0"/>
      <w:divBdr>
        <w:top w:val="none" w:sz="0" w:space="0" w:color="auto"/>
        <w:left w:val="none" w:sz="0" w:space="0" w:color="auto"/>
        <w:bottom w:val="none" w:sz="0" w:space="0" w:color="auto"/>
        <w:right w:val="none" w:sz="0" w:space="0" w:color="auto"/>
      </w:divBdr>
    </w:div>
    <w:div w:id="1584951152">
      <w:bodyDiv w:val="1"/>
      <w:marLeft w:val="0"/>
      <w:marRight w:val="0"/>
      <w:marTop w:val="0"/>
      <w:marBottom w:val="0"/>
      <w:divBdr>
        <w:top w:val="none" w:sz="0" w:space="0" w:color="auto"/>
        <w:left w:val="none" w:sz="0" w:space="0" w:color="auto"/>
        <w:bottom w:val="none" w:sz="0" w:space="0" w:color="auto"/>
        <w:right w:val="none" w:sz="0" w:space="0" w:color="auto"/>
      </w:divBdr>
    </w:div>
    <w:div w:id="1625967614">
      <w:bodyDiv w:val="1"/>
      <w:marLeft w:val="0"/>
      <w:marRight w:val="0"/>
      <w:marTop w:val="0"/>
      <w:marBottom w:val="0"/>
      <w:divBdr>
        <w:top w:val="none" w:sz="0" w:space="0" w:color="auto"/>
        <w:left w:val="none" w:sz="0" w:space="0" w:color="auto"/>
        <w:bottom w:val="none" w:sz="0" w:space="0" w:color="auto"/>
        <w:right w:val="none" w:sz="0" w:space="0" w:color="auto"/>
      </w:divBdr>
    </w:div>
    <w:div w:id="1627811346">
      <w:bodyDiv w:val="1"/>
      <w:marLeft w:val="0"/>
      <w:marRight w:val="0"/>
      <w:marTop w:val="0"/>
      <w:marBottom w:val="0"/>
      <w:divBdr>
        <w:top w:val="none" w:sz="0" w:space="0" w:color="auto"/>
        <w:left w:val="none" w:sz="0" w:space="0" w:color="auto"/>
        <w:bottom w:val="none" w:sz="0" w:space="0" w:color="auto"/>
        <w:right w:val="none" w:sz="0" w:space="0" w:color="auto"/>
      </w:divBdr>
    </w:div>
    <w:div w:id="1641226692">
      <w:bodyDiv w:val="1"/>
      <w:marLeft w:val="0"/>
      <w:marRight w:val="0"/>
      <w:marTop w:val="0"/>
      <w:marBottom w:val="0"/>
      <w:divBdr>
        <w:top w:val="none" w:sz="0" w:space="0" w:color="auto"/>
        <w:left w:val="none" w:sz="0" w:space="0" w:color="auto"/>
        <w:bottom w:val="none" w:sz="0" w:space="0" w:color="auto"/>
        <w:right w:val="none" w:sz="0" w:space="0" w:color="auto"/>
      </w:divBdr>
    </w:div>
    <w:div w:id="1685742913">
      <w:bodyDiv w:val="1"/>
      <w:marLeft w:val="0"/>
      <w:marRight w:val="0"/>
      <w:marTop w:val="0"/>
      <w:marBottom w:val="0"/>
      <w:divBdr>
        <w:top w:val="none" w:sz="0" w:space="0" w:color="auto"/>
        <w:left w:val="none" w:sz="0" w:space="0" w:color="auto"/>
        <w:bottom w:val="none" w:sz="0" w:space="0" w:color="auto"/>
        <w:right w:val="none" w:sz="0" w:space="0" w:color="auto"/>
      </w:divBdr>
    </w:div>
    <w:div w:id="1685787361">
      <w:bodyDiv w:val="1"/>
      <w:marLeft w:val="0"/>
      <w:marRight w:val="0"/>
      <w:marTop w:val="0"/>
      <w:marBottom w:val="0"/>
      <w:divBdr>
        <w:top w:val="none" w:sz="0" w:space="0" w:color="auto"/>
        <w:left w:val="none" w:sz="0" w:space="0" w:color="auto"/>
        <w:bottom w:val="none" w:sz="0" w:space="0" w:color="auto"/>
        <w:right w:val="none" w:sz="0" w:space="0" w:color="auto"/>
      </w:divBdr>
    </w:div>
    <w:div w:id="1710184961">
      <w:bodyDiv w:val="1"/>
      <w:marLeft w:val="0"/>
      <w:marRight w:val="0"/>
      <w:marTop w:val="0"/>
      <w:marBottom w:val="0"/>
      <w:divBdr>
        <w:top w:val="none" w:sz="0" w:space="0" w:color="auto"/>
        <w:left w:val="none" w:sz="0" w:space="0" w:color="auto"/>
        <w:bottom w:val="none" w:sz="0" w:space="0" w:color="auto"/>
        <w:right w:val="none" w:sz="0" w:space="0" w:color="auto"/>
      </w:divBdr>
    </w:div>
    <w:div w:id="1713647098">
      <w:bodyDiv w:val="1"/>
      <w:marLeft w:val="0"/>
      <w:marRight w:val="0"/>
      <w:marTop w:val="0"/>
      <w:marBottom w:val="0"/>
      <w:divBdr>
        <w:top w:val="none" w:sz="0" w:space="0" w:color="auto"/>
        <w:left w:val="none" w:sz="0" w:space="0" w:color="auto"/>
        <w:bottom w:val="none" w:sz="0" w:space="0" w:color="auto"/>
        <w:right w:val="none" w:sz="0" w:space="0" w:color="auto"/>
      </w:divBdr>
    </w:div>
    <w:div w:id="1767379757">
      <w:bodyDiv w:val="1"/>
      <w:marLeft w:val="0"/>
      <w:marRight w:val="0"/>
      <w:marTop w:val="0"/>
      <w:marBottom w:val="0"/>
      <w:divBdr>
        <w:top w:val="none" w:sz="0" w:space="0" w:color="auto"/>
        <w:left w:val="none" w:sz="0" w:space="0" w:color="auto"/>
        <w:bottom w:val="none" w:sz="0" w:space="0" w:color="auto"/>
        <w:right w:val="none" w:sz="0" w:space="0" w:color="auto"/>
      </w:divBdr>
    </w:div>
    <w:div w:id="1775132372">
      <w:bodyDiv w:val="1"/>
      <w:marLeft w:val="0"/>
      <w:marRight w:val="0"/>
      <w:marTop w:val="0"/>
      <w:marBottom w:val="0"/>
      <w:divBdr>
        <w:top w:val="none" w:sz="0" w:space="0" w:color="auto"/>
        <w:left w:val="none" w:sz="0" w:space="0" w:color="auto"/>
        <w:bottom w:val="none" w:sz="0" w:space="0" w:color="auto"/>
        <w:right w:val="none" w:sz="0" w:space="0" w:color="auto"/>
      </w:divBdr>
    </w:div>
    <w:div w:id="1808279031">
      <w:bodyDiv w:val="1"/>
      <w:marLeft w:val="0"/>
      <w:marRight w:val="0"/>
      <w:marTop w:val="0"/>
      <w:marBottom w:val="0"/>
      <w:divBdr>
        <w:top w:val="none" w:sz="0" w:space="0" w:color="auto"/>
        <w:left w:val="none" w:sz="0" w:space="0" w:color="auto"/>
        <w:bottom w:val="none" w:sz="0" w:space="0" w:color="auto"/>
        <w:right w:val="none" w:sz="0" w:space="0" w:color="auto"/>
      </w:divBdr>
    </w:div>
    <w:div w:id="1809855520">
      <w:bodyDiv w:val="1"/>
      <w:marLeft w:val="0"/>
      <w:marRight w:val="0"/>
      <w:marTop w:val="0"/>
      <w:marBottom w:val="0"/>
      <w:divBdr>
        <w:top w:val="none" w:sz="0" w:space="0" w:color="auto"/>
        <w:left w:val="none" w:sz="0" w:space="0" w:color="auto"/>
        <w:bottom w:val="none" w:sz="0" w:space="0" w:color="auto"/>
        <w:right w:val="none" w:sz="0" w:space="0" w:color="auto"/>
      </w:divBdr>
    </w:div>
    <w:div w:id="1810978539">
      <w:bodyDiv w:val="1"/>
      <w:marLeft w:val="0"/>
      <w:marRight w:val="0"/>
      <w:marTop w:val="0"/>
      <w:marBottom w:val="0"/>
      <w:divBdr>
        <w:top w:val="none" w:sz="0" w:space="0" w:color="auto"/>
        <w:left w:val="none" w:sz="0" w:space="0" w:color="auto"/>
        <w:bottom w:val="none" w:sz="0" w:space="0" w:color="auto"/>
        <w:right w:val="none" w:sz="0" w:space="0" w:color="auto"/>
      </w:divBdr>
    </w:div>
    <w:div w:id="1816948551">
      <w:bodyDiv w:val="1"/>
      <w:marLeft w:val="0"/>
      <w:marRight w:val="0"/>
      <w:marTop w:val="0"/>
      <w:marBottom w:val="0"/>
      <w:divBdr>
        <w:top w:val="none" w:sz="0" w:space="0" w:color="auto"/>
        <w:left w:val="none" w:sz="0" w:space="0" w:color="auto"/>
        <w:bottom w:val="none" w:sz="0" w:space="0" w:color="auto"/>
        <w:right w:val="none" w:sz="0" w:space="0" w:color="auto"/>
      </w:divBdr>
    </w:div>
    <w:div w:id="1821533923">
      <w:bodyDiv w:val="1"/>
      <w:marLeft w:val="0"/>
      <w:marRight w:val="0"/>
      <w:marTop w:val="0"/>
      <w:marBottom w:val="0"/>
      <w:divBdr>
        <w:top w:val="none" w:sz="0" w:space="0" w:color="auto"/>
        <w:left w:val="none" w:sz="0" w:space="0" w:color="auto"/>
        <w:bottom w:val="none" w:sz="0" w:space="0" w:color="auto"/>
        <w:right w:val="none" w:sz="0" w:space="0" w:color="auto"/>
      </w:divBdr>
    </w:div>
    <w:div w:id="1832403882">
      <w:bodyDiv w:val="1"/>
      <w:marLeft w:val="0"/>
      <w:marRight w:val="0"/>
      <w:marTop w:val="0"/>
      <w:marBottom w:val="0"/>
      <w:divBdr>
        <w:top w:val="none" w:sz="0" w:space="0" w:color="auto"/>
        <w:left w:val="none" w:sz="0" w:space="0" w:color="auto"/>
        <w:bottom w:val="none" w:sz="0" w:space="0" w:color="auto"/>
        <w:right w:val="none" w:sz="0" w:space="0" w:color="auto"/>
      </w:divBdr>
    </w:div>
    <w:div w:id="1846096080">
      <w:bodyDiv w:val="1"/>
      <w:marLeft w:val="0"/>
      <w:marRight w:val="0"/>
      <w:marTop w:val="0"/>
      <w:marBottom w:val="0"/>
      <w:divBdr>
        <w:top w:val="none" w:sz="0" w:space="0" w:color="auto"/>
        <w:left w:val="none" w:sz="0" w:space="0" w:color="auto"/>
        <w:bottom w:val="none" w:sz="0" w:space="0" w:color="auto"/>
        <w:right w:val="none" w:sz="0" w:space="0" w:color="auto"/>
      </w:divBdr>
    </w:div>
    <w:div w:id="1854949209">
      <w:bodyDiv w:val="1"/>
      <w:marLeft w:val="0"/>
      <w:marRight w:val="0"/>
      <w:marTop w:val="0"/>
      <w:marBottom w:val="0"/>
      <w:divBdr>
        <w:top w:val="none" w:sz="0" w:space="0" w:color="auto"/>
        <w:left w:val="none" w:sz="0" w:space="0" w:color="auto"/>
        <w:bottom w:val="none" w:sz="0" w:space="0" w:color="auto"/>
        <w:right w:val="none" w:sz="0" w:space="0" w:color="auto"/>
      </w:divBdr>
    </w:div>
    <w:div w:id="1877817314">
      <w:bodyDiv w:val="1"/>
      <w:marLeft w:val="0"/>
      <w:marRight w:val="0"/>
      <w:marTop w:val="0"/>
      <w:marBottom w:val="0"/>
      <w:divBdr>
        <w:top w:val="none" w:sz="0" w:space="0" w:color="auto"/>
        <w:left w:val="none" w:sz="0" w:space="0" w:color="auto"/>
        <w:bottom w:val="none" w:sz="0" w:space="0" w:color="auto"/>
        <w:right w:val="none" w:sz="0" w:space="0" w:color="auto"/>
      </w:divBdr>
    </w:div>
    <w:div w:id="1910768012">
      <w:bodyDiv w:val="1"/>
      <w:marLeft w:val="0"/>
      <w:marRight w:val="0"/>
      <w:marTop w:val="0"/>
      <w:marBottom w:val="0"/>
      <w:divBdr>
        <w:top w:val="none" w:sz="0" w:space="0" w:color="auto"/>
        <w:left w:val="none" w:sz="0" w:space="0" w:color="auto"/>
        <w:bottom w:val="none" w:sz="0" w:space="0" w:color="auto"/>
        <w:right w:val="none" w:sz="0" w:space="0" w:color="auto"/>
      </w:divBdr>
    </w:div>
    <w:div w:id="1929079366">
      <w:bodyDiv w:val="1"/>
      <w:marLeft w:val="0"/>
      <w:marRight w:val="0"/>
      <w:marTop w:val="0"/>
      <w:marBottom w:val="0"/>
      <w:divBdr>
        <w:top w:val="none" w:sz="0" w:space="0" w:color="auto"/>
        <w:left w:val="none" w:sz="0" w:space="0" w:color="auto"/>
        <w:bottom w:val="none" w:sz="0" w:space="0" w:color="auto"/>
        <w:right w:val="none" w:sz="0" w:space="0" w:color="auto"/>
      </w:divBdr>
    </w:div>
    <w:div w:id="1945307010">
      <w:bodyDiv w:val="1"/>
      <w:marLeft w:val="0"/>
      <w:marRight w:val="0"/>
      <w:marTop w:val="0"/>
      <w:marBottom w:val="0"/>
      <w:divBdr>
        <w:top w:val="none" w:sz="0" w:space="0" w:color="auto"/>
        <w:left w:val="none" w:sz="0" w:space="0" w:color="auto"/>
        <w:bottom w:val="none" w:sz="0" w:space="0" w:color="auto"/>
        <w:right w:val="none" w:sz="0" w:space="0" w:color="auto"/>
      </w:divBdr>
    </w:div>
    <w:div w:id="1960867408">
      <w:bodyDiv w:val="1"/>
      <w:marLeft w:val="0"/>
      <w:marRight w:val="0"/>
      <w:marTop w:val="0"/>
      <w:marBottom w:val="0"/>
      <w:divBdr>
        <w:top w:val="none" w:sz="0" w:space="0" w:color="auto"/>
        <w:left w:val="none" w:sz="0" w:space="0" w:color="auto"/>
        <w:bottom w:val="none" w:sz="0" w:space="0" w:color="auto"/>
        <w:right w:val="none" w:sz="0" w:space="0" w:color="auto"/>
      </w:divBdr>
    </w:div>
    <w:div w:id="1981031474">
      <w:bodyDiv w:val="1"/>
      <w:marLeft w:val="0"/>
      <w:marRight w:val="0"/>
      <w:marTop w:val="0"/>
      <w:marBottom w:val="0"/>
      <w:divBdr>
        <w:top w:val="none" w:sz="0" w:space="0" w:color="auto"/>
        <w:left w:val="none" w:sz="0" w:space="0" w:color="auto"/>
        <w:bottom w:val="none" w:sz="0" w:space="0" w:color="auto"/>
        <w:right w:val="none" w:sz="0" w:space="0" w:color="auto"/>
      </w:divBdr>
    </w:div>
    <w:div w:id="2000036240">
      <w:bodyDiv w:val="1"/>
      <w:marLeft w:val="0"/>
      <w:marRight w:val="0"/>
      <w:marTop w:val="0"/>
      <w:marBottom w:val="0"/>
      <w:divBdr>
        <w:top w:val="none" w:sz="0" w:space="0" w:color="auto"/>
        <w:left w:val="none" w:sz="0" w:space="0" w:color="auto"/>
        <w:bottom w:val="none" w:sz="0" w:space="0" w:color="auto"/>
        <w:right w:val="none" w:sz="0" w:space="0" w:color="auto"/>
      </w:divBdr>
    </w:div>
    <w:div w:id="2000768859">
      <w:bodyDiv w:val="1"/>
      <w:marLeft w:val="0"/>
      <w:marRight w:val="0"/>
      <w:marTop w:val="0"/>
      <w:marBottom w:val="0"/>
      <w:divBdr>
        <w:top w:val="none" w:sz="0" w:space="0" w:color="auto"/>
        <w:left w:val="none" w:sz="0" w:space="0" w:color="auto"/>
        <w:bottom w:val="none" w:sz="0" w:space="0" w:color="auto"/>
        <w:right w:val="none" w:sz="0" w:space="0" w:color="auto"/>
      </w:divBdr>
    </w:div>
    <w:div w:id="2048988814">
      <w:bodyDiv w:val="1"/>
      <w:marLeft w:val="0"/>
      <w:marRight w:val="0"/>
      <w:marTop w:val="0"/>
      <w:marBottom w:val="0"/>
      <w:divBdr>
        <w:top w:val="none" w:sz="0" w:space="0" w:color="auto"/>
        <w:left w:val="none" w:sz="0" w:space="0" w:color="auto"/>
        <w:bottom w:val="none" w:sz="0" w:space="0" w:color="auto"/>
        <w:right w:val="none" w:sz="0" w:space="0" w:color="auto"/>
      </w:divBdr>
    </w:div>
    <w:div w:id="2050717587">
      <w:bodyDiv w:val="1"/>
      <w:marLeft w:val="0"/>
      <w:marRight w:val="0"/>
      <w:marTop w:val="0"/>
      <w:marBottom w:val="0"/>
      <w:divBdr>
        <w:top w:val="none" w:sz="0" w:space="0" w:color="auto"/>
        <w:left w:val="none" w:sz="0" w:space="0" w:color="auto"/>
        <w:bottom w:val="none" w:sz="0" w:space="0" w:color="auto"/>
        <w:right w:val="none" w:sz="0" w:space="0" w:color="auto"/>
      </w:divBdr>
    </w:div>
    <w:div w:id="2057705036">
      <w:bodyDiv w:val="1"/>
      <w:marLeft w:val="0"/>
      <w:marRight w:val="0"/>
      <w:marTop w:val="0"/>
      <w:marBottom w:val="0"/>
      <w:divBdr>
        <w:top w:val="none" w:sz="0" w:space="0" w:color="auto"/>
        <w:left w:val="none" w:sz="0" w:space="0" w:color="auto"/>
        <w:bottom w:val="none" w:sz="0" w:space="0" w:color="auto"/>
        <w:right w:val="none" w:sz="0" w:space="0" w:color="auto"/>
      </w:divBdr>
    </w:div>
    <w:div w:id="2065374841">
      <w:bodyDiv w:val="1"/>
      <w:marLeft w:val="0"/>
      <w:marRight w:val="0"/>
      <w:marTop w:val="0"/>
      <w:marBottom w:val="0"/>
      <w:divBdr>
        <w:top w:val="none" w:sz="0" w:space="0" w:color="auto"/>
        <w:left w:val="none" w:sz="0" w:space="0" w:color="auto"/>
        <w:bottom w:val="none" w:sz="0" w:space="0" w:color="auto"/>
        <w:right w:val="none" w:sz="0" w:space="0" w:color="auto"/>
      </w:divBdr>
    </w:div>
    <w:div w:id="2065979934">
      <w:bodyDiv w:val="1"/>
      <w:marLeft w:val="0"/>
      <w:marRight w:val="0"/>
      <w:marTop w:val="0"/>
      <w:marBottom w:val="0"/>
      <w:divBdr>
        <w:top w:val="none" w:sz="0" w:space="0" w:color="auto"/>
        <w:left w:val="none" w:sz="0" w:space="0" w:color="auto"/>
        <w:bottom w:val="none" w:sz="0" w:space="0" w:color="auto"/>
        <w:right w:val="none" w:sz="0" w:space="0" w:color="auto"/>
      </w:divBdr>
    </w:div>
    <w:div w:id="2068915407">
      <w:bodyDiv w:val="1"/>
      <w:marLeft w:val="0"/>
      <w:marRight w:val="0"/>
      <w:marTop w:val="0"/>
      <w:marBottom w:val="0"/>
      <w:divBdr>
        <w:top w:val="none" w:sz="0" w:space="0" w:color="auto"/>
        <w:left w:val="none" w:sz="0" w:space="0" w:color="auto"/>
        <w:bottom w:val="none" w:sz="0" w:space="0" w:color="auto"/>
        <w:right w:val="none" w:sz="0" w:space="0" w:color="auto"/>
      </w:divBdr>
    </w:div>
    <w:div w:id="2094617490">
      <w:bodyDiv w:val="1"/>
      <w:marLeft w:val="0"/>
      <w:marRight w:val="0"/>
      <w:marTop w:val="0"/>
      <w:marBottom w:val="0"/>
      <w:divBdr>
        <w:top w:val="none" w:sz="0" w:space="0" w:color="auto"/>
        <w:left w:val="none" w:sz="0" w:space="0" w:color="auto"/>
        <w:bottom w:val="none" w:sz="0" w:space="0" w:color="auto"/>
        <w:right w:val="none" w:sz="0" w:space="0" w:color="auto"/>
      </w:divBdr>
    </w:div>
    <w:div w:id="2102483163">
      <w:bodyDiv w:val="1"/>
      <w:marLeft w:val="0"/>
      <w:marRight w:val="0"/>
      <w:marTop w:val="0"/>
      <w:marBottom w:val="0"/>
      <w:divBdr>
        <w:top w:val="none" w:sz="0" w:space="0" w:color="auto"/>
        <w:left w:val="none" w:sz="0" w:space="0" w:color="auto"/>
        <w:bottom w:val="none" w:sz="0" w:space="0" w:color="auto"/>
        <w:right w:val="none" w:sz="0" w:space="0" w:color="auto"/>
      </w:divBdr>
    </w:div>
    <w:div w:id="2107651077">
      <w:bodyDiv w:val="1"/>
      <w:marLeft w:val="0"/>
      <w:marRight w:val="0"/>
      <w:marTop w:val="0"/>
      <w:marBottom w:val="0"/>
      <w:divBdr>
        <w:top w:val="none" w:sz="0" w:space="0" w:color="auto"/>
        <w:left w:val="none" w:sz="0" w:space="0" w:color="auto"/>
        <w:bottom w:val="none" w:sz="0" w:space="0" w:color="auto"/>
        <w:right w:val="none" w:sz="0" w:space="0" w:color="auto"/>
      </w:divBdr>
    </w:div>
    <w:div w:id="212036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chart" Target="charts/chart2.xml"/><Relationship Id="rId39" Type="http://schemas.openxmlformats.org/officeDocument/2006/relationships/diagramColors" Target="diagrams/colors1.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2.wmf"/><Relationship Id="rId47" Type="http://schemas.openxmlformats.org/officeDocument/2006/relationships/header" Target="header3.xml"/><Relationship Id="rId50" Type="http://schemas.openxmlformats.org/officeDocument/2006/relationships/image" Target="media/image26.emf"/><Relationship Id="rId55"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hyperlink" Target="mailto:letinsasc@g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diagramQuickStyle" Target="diagrams/quickStyle1.xml"/><Relationship Id="rId46" Type="http://schemas.openxmlformats.org/officeDocument/2006/relationships/footer" Target="foot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chart" Target="charts/chart3.xml"/><Relationship Id="rId41" Type="http://schemas.openxmlformats.org/officeDocument/2006/relationships/image" Target="media/image21.wmf"/><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2.xml"/><Relationship Id="rId53" Type="http://schemas.openxmlformats.org/officeDocument/2006/relationships/image" Target="media/image29.jpe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diagramData" Target="diagrams/data1.xml"/><Relationship Id="rId49" Type="http://schemas.openxmlformats.org/officeDocument/2006/relationships/image" Target="media/image25.emf"/><Relationship Id="rId57"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4.wmf"/><Relationship Id="rId52" Type="http://schemas.openxmlformats.org/officeDocument/2006/relationships/image" Target="media/image28.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etinsasc@gmail.co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3.wmf"/><Relationship Id="rId48" Type="http://schemas.openxmlformats.org/officeDocument/2006/relationships/footer" Target="footer3.xml"/><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Sheet1!$B$1</c:f>
              <c:strCache>
                <c:ptCount val="1"/>
                <c:pt idx="0">
                  <c:v>population growth trend of the project kebele</c:v>
                </c:pt>
              </c:strCache>
            </c:strRef>
          </c:tx>
          <c:cat>
            <c:numRef>
              <c:f>Sheet1!$A$2:$A$8</c:f>
              <c:numCache>
                <c:formatCode>General</c:formatCode>
                <c:ptCount val="7"/>
                <c:pt idx="0">
                  <c:v>2018</c:v>
                </c:pt>
                <c:pt idx="1">
                  <c:v>2020</c:v>
                </c:pt>
                <c:pt idx="2">
                  <c:v>2025</c:v>
                </c:pt>
                <c:pt idx="3">
                  <c:v>2030</c:v>
                </c:pt>
                <c:pt idx="4">
                  <c:v>2035</c:v>
                </c:pt>
                <c:pt idx="5">
                  <c:v>2040</c:v>
                </c:pt>
                <c:pt idx="6">
                  <c:v>2043</c:v>
                </c:pt>
              </c:numCache>
            </c:numRef>
          </c:cat>
          <c:val>
            <c:numRef>
              <c:f>Sheet1!$B$2:$B$8</c:f>
              <c:numCache>
                <c:formatCode>General</c:formatCode>
                <c:ptCount val="7"/>
                <c:pt idx="0">
                  <c:v>3598</c:v>
                </c:pt>
                <c:pt idx="1">
                  <c:v>3802</c:v>
                </c:pt>
                <c:pt idx="2">
                  <c:v>4198</c:v>
                </c:pt>
                <c:pt idx="3">
                  <c:v>4567</c:v>
                </c:pt>
                <c:pt idx="4">
                  <c:v>4997</c:v>
                </c:pt>
                <c:pt idx="5">
                  <c:v>5357</c:v>
                </c:pt>
                <c:pt idx="6">
                  <c:v>5585</c:v>
                </c:pt>
              </c:numCache>
            </c:numRef>
          </c:val>
          <c:smooth val="0"/>
        </c:ser>
        <c:ser>
          <c:idx val="1"/>
          <c:order val="1"/>
          <c:tx>
            <c:strRef>
              <c:f>Sheet1!$C$1</c:f>
              <c:strCache>
                <c:ptCount val="1"/>
                <c:pt idx="0">
                  <c:v>Series 2</c:v>
                </c:pt>
              </c:strCache>
            </c:strRef>
          </c:tx>
          <c:cat>
            <c:numRef>
              <c:f>Sheet1!$A$2:$A$8</c:f>
              <c:numCache>
                <c:formatCode>General</c:formatCode>
                <c:ptCount val="7"/>
                <c:pt idx="0">
                  <c:v>2018</c:v>
                </c:pt>
                <c:pt idx="1">
                  <c:v>2020</c:v>
                </c:pt>
                <c:pt idx="2">
                  <c:v>2025</c:v>
                </c:pt>
                <c:pt idx="3">
                  <c:v>2030</c:v>
                </c:pt>
                <c:pt idx="4">
                  <c:v>2035</c:v>
                </c:pt>
                <c:pt idx="5">
                  <c:v>2040</c:v>
                </c:pt>
                <c:pt idx="6">
                  <c:v>2043</c:v>
                </c:pt>
              </c:numCache>
            </c:numRef>
          </c:cat>
          <c:val>
            <c:numRef>
              <c:f>Sheet1!$C$2:$C$8</c:f>
            </c:numRef>
          </c:val>
          <c:smooth val="0"/>
        </c:ser>
        <c:ser>
          <c:idx val="2"/>
          <c:order val="2"/>
          <c:tx>
            <c:strRef>
              <c:f>Sheet1!$D$1</c:f>
              <c:strCache>
                <c:ptCount val="1"/>
                <c:pt idx="0">
                  <c:v>Series 3</c:v>
                </c:pt>
              </c:strCache>
            </c:strRef>
          </c:tx>
          <c:cat>
            <c:numRef>
              <c:f>Sheet1!$A$2:$A$8</c:f>
              <c:numCache>
                <c:formatCode>General</c:formatCode>
                <c:ptCount val="7"/>
                <c:pt idx="0">
                  <c:v>2018</c:v>
                </c:pt>
                <c:pt idx="1">
                  <c:v>2020</c:v>
                </c:pt>
                <c:pt idx="2">
                  <c:v>2025</c:v>
                </c:pt>
                <c:pt idx="3">
                  <c:v>2030</c:v>
                </c:pt>
                <c:pt idx="4">
                  <c:v>2035</c:v>
                </c:pt>
                <c:pt idx="5">
                  <c:v>2040</c:v>
                </c:pt>
                <c:pt idx="6">
                  <c:v>2043</c:v>
                </c:pt>
              </c:numCache>
            </c:numRef>
          </c:cat>
          <c:val>
            <c:numRef>
              <c:f>Sheet1!$D$2:$D$8</c:f>
            </c:numRef>
          </c:val>
          <c:smooth val="0"/>
        </c:ser>
        <c:dLbls>
          <c:showLegendKey val="0"/>
          <c:showVal val="0"/>
          <c:showCatName val="0"/>
          <c:showSerName val="0"/>
          <c:showPercent val="0"/>
          <c:showBubbleSize val="0"/>
        </c:dLbls>
        <c:marker val="1"/>
        <c:smooth val="0"/>
        <c:axId val="331439488"/>
        <c:axId val="331465856"/>
      </c:lineChart>
      <c:catAx>
        <c:axId val="331439488"/>
        <c:scaling>
          <c:orientation val="minMax"/>
        </c:scaling>
        <c:delete val="0"/>
        <c:axPos val="b"/>
        <c:numFmt formatCode="General" sourceLinked="1"/>
        <c:majorTickMark val="out"/>
        <c:minorTickMark val="none"/>
        <c:tickLblPos val="nextTo"/>
        <c:crossAx val="331465856"/>
        <c:crosses val="autoZero"/>
        <c:auto val="1"/>
        <c:lblAlgn val="ctr"/>
        <c:lblOffset val="100"/>
        <c:noMultiLvlLbl val="0"/>
      </c:catAx>
      <c:valAx>
        <c:axId val="3314658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331439488"/>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Sheet1!$E$4</c:f>
              <c:strCache>
                <c:ptCount val="1"/>
                <c:pt idx="0">
                  <c:v>%</c:v>
                </c:pt>
              </c:strCache>
            </c:strRef>
          </c:tx>
          <c:dLbls>
            <c:showLegendKey val="0"/>
            <c:showVal val="1"/>
            <c:showCatName val="0"/>
            <c:showSerName val="0"/>
            <c:showPercent val="0"/>
            <c:showBubbleSize val="0"/>
            <c:showLeaderLines val="1"/>
          </c:dLbls>
          <c:cat>
            <c:strRef>
              <c:f>Sheet1!$D$5:$D$7</c:f>
              <c:strCache>
                <c:ptCount val="3"/>
                <c:pt idx="0">
                  <c:v>crop production</c:v>
                </c:pt>
                <c:pt idx="1">
                  <c:v>livestock</c:v>
                </c:pt>
                <c:pt idx="2">
                  <c:v>trading and others</c:v>
                </c:pt>
              </c:strCache>
            </c:strRef>
          </c:cat>
          <c:val>
            <c:numRef>
              <c:f>Sheet1!$E$5:$E$7</c:f>
              <c:numCache>
                <c:formatCode>0%</c:formatCode>
                <c:ptCount val="3"/>
                <c:pt idx="0">
                  <c:v>0.8</c:v>
                </c:pt>
                <c:pt idx="1">
                  <c:v>0.15</c:v>
                </c:pt>
                <c:pt idx="2">
                  <c:v>0.05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83756197142044"/>
          <c:y val="0.21469253843270222"/>
          <c:w val="0.53487077136191308"/>
          <c:h val="0.56117704036995386"/>
        </c:manualLayout>
      </c:layout>
      <c:lineChart>
        <c:grouping val="stacked"/>
        <c:varyColors val="0"/>
        <c:ser>
          <c:idx val="0"/>
          <c:order val="0"/>
          <c:tx>
            <c:strRef>
              <c:f>Sheet1!$B$1</c:f>
              <c:strCache>
                <c:ptCount val="1"/>
                <c:pt idx="0">
                  <c:v>population</c:v>
                </c:pt>
              </c:strCache>
            </c:strRef>
          </c:tx>
          <c:cat>
            <c:numRef>
              <c:f>Sheet1!$A$2:$A$8</c:f>
              <c:numCache>
                <c:formatCode>General</c:formatCode>
                <c:ptCount val="7"/>
                <c:pt idx="0">
                  <c:v>2018</c:v>
                </c:pt>
                <c:pt idx="1">
                  <c:v>2020</c:v>
                </c:pt>
                <c:pt idx="2">
                  <c:v>2025</c:v>
                </c:pt>
                <c:pt idx="3">
                  <c:v>2030</c:v>
                </c:pt>
                <c:pt idx="4">
                  <c:v>2035</c:v>
                </c:pt>
                <c:pt idx="5">
                  <c:v>2040</c:v>
                </c:pt>
                <c:pt idx="6">
                  <c:v>2043</c:v>
                </c:pt>
              </c:numCache>
            </c:numRef>
          </c:cat>
          <c:val>
            <c:numRef>
              <c:f>Sheet1!$B$2:$B$8</c:f>
              <c:numCache>
                <c:formatCode>General</c:formatCode>
                <c:ptCount val="7"/>
                <c:pt idx="0">
                  <c:v>3598</c:v>
                </c:pt>
                <c:pt idx="1">
                  <c:v>3802</c:v>
                </c:pt>
                <c:pt idx="2">
                  <c:v>4198</c:v>
                </c:pt>
                <c:pt idx="3">
                  <c:v>4567</c:v>
                </c:pt>
                <c:pt idx="4">
                  <c:v>4997</c:v>
                </c:pt>
                <c:pt idx="5">
                  <c:v>5357</c:v>
                </c:pt>
                <c:pt idx="6">
                  <c:v>5585</c:v>
                </c:pt>
              </c:numCache>
            </c:numRef>
          </c:val>
          <c:smooth val="0"/>
        </c:ser>
        <c:ser>
          <c:idx val="1"/>
          <c:order val="1"/>
          <c:tx>
            <c:strRef>
              <c:f>Sheet1!$C$1</c:f>
              <c:strCache>
                <c:ptCount val="1"/>
                <c:pt idx="0">
                  <c:v>food demand in qt</c:v>
                </c:pt>
              </c:strCache>
            </c:strRef>
          </c:tx>
          <c:cat>
            <c:numRef>
              <c:f>Sheet1!$A$2:$A$8</c:f>
              <c:numCache>
                <c:formatCode>General</c:formatCode>
                <c:ptCount val="7"/>
                <c:pt idx="0">
                  <c:v>2018</c:v>
                </c:pt>
                <c:pt idx="1">
                  <c:v>2020</c:v>
                </c:pt>
                <c:pt idx="2">
                  <c:v>2025</c:v>
                </c:pt>
                <c:pt idx="3">
                  <c:v>2030</c:v>
                </c:pt>
                <c:pt idx="4">
                  <c:v>2035</c:v>
                </c:pt>
                <c:pt idx="5">
                  <c:v>2040</c:v>
                </c:pt>
                <c:pt idx="6">
                  <c:v>2043</c:v>
                </c:pt>
              </c:numCache>
            </c:numRef>
          </c:cat>
          <c:val>
            <c:numRef>
              <c:f>Sheet1!$C$2:$C$8</c:f>
              <c:numCache>
                <c:formatCode>#,##0</c:formatCode>
                <c:ptCount val="7"/>
                <c:pt idx="0" formatCode="General">
                  <c:v>8635</c:v>
                </c:pt>
                <c:pt idx="1">
                  <c:v>9125</c:v>
                </c:pt>
                <c:pt idx="2">
                  <c:v>10075</c:v>
                </c:pt>
                <c:pt idx="3">
                  <c:v>10961</c:v>
                </c:pt>
                <c:pt idx="4">
                  <c:v>11993</c:v>
                </c:pt>
                <c:pt idx="5">
                  <c:v>12857</c:v>
                </c:pt>
                <c:pt idx="6">
                  <c:v>13404</c:v>
                </c:pt>
              </c:numCache>
            </c:numRef>
          </c:val>
          <c:smooth val="0"/>
        </c:ser>
        <c:dLbls>
          <c:showLegendKey val="0"/>
          <c:showVal val="0"/>
          <c:showCatName val="0"/>
          <c:showSerName val="0"/>
          <c:showPercent val="0"/>
          <c:showBubbleSize val="0"/>
        </c:dLbls>
        <c:marker val="1"/>
        <c:smooth val="0"/>
        <c:axId val="331731712"/>
        <c:axId val="331733248"/>
      </c:lineChart>
      <c:catAx>
        <c:axId val="331731712"/>
        <c:scaling>
          <c:orientation val="minMax"/>
        </c:scaling>
        <c:delete val="0"/>
        <c:axPos val="b"/>
        <c:numFmt formatCode="General" sourceLinked="1"/>
        <c:majorTickMark val="out"/>
        <c:minorTickMark val="none"/>
        <c:tickLblPos val="nextTo"/>
        <c:crossAx val="331733248"/>
        <c:crosses val="autoZero"/>
        <c:auto val="1"/>
        <c:lblAlgn val="ctr"/>
        <c:lblOffset val="100"/>
        <c:noMultiLvlLbl val="0"/>
      </c:catAx>
      <c:valAx>
        <c:axId val="331733248"/>
        <c:scaling>
          <c:orientation val="minMax"/>
        </c:scaling>
        <c:delete val="0"/>
        <c:axPos val="l"/>
        <c:majorGridlines/>
        <c:numFmt formatCode="General" sourceLinked="1"/>
        <c:majorTickMark val="out"/>
        <c:minorTickMark val="none"/>
        <c:tickLblPos val="nextTo"/>
        <c:crossAx val="331731712"/>
        <c:crosses val="autoZero"/>
        <c:crossBetween val="between"/>
      </c:valAx>
    </c:plotArea>
    <c:legend>
      <c:legendPos val="r"/>
      <c:overlay val="0"/>
    </c:legend>
    <c:plotVisOnly val="1"/>
    <c:dispBlanksAs val="zero"/>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D4B00E-2E46-46F5-9644-0C1D00469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05C4895-0990-41B6-A46D-B8076D2B157C}">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General</a:t>
          </a:r>
        </a:p>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Assembly  of  irrigation water user association</a:t>
          </a:r>
        </a:p>
      </dgm:t>
    </dgm:pt>
    <dgm:pt modelId="{5045F525-3090-45A7-9E87-E735D6B9C54A}" type="parTrans" cxnId="{A804C198-7B5D-4AF2-AEB0-7F7E4B842DA8}">
      <dgm:prSet/>
      <dgm:spPr/>
      <dgm:t>
        <a:bodyPr/>
        <a:lstStyle/>
        <a:p>
          <a:endParaRPr lang="en-US"/>
        </a:p>
      </dgm:t>
    </dgm:pt>
    <dgm:pt modelId="{40668D1E-3A45-4210-BD2E-F198E6DB0417}" type="sibTrans" cxnId="{A804C198-7B5D-4AF2-AEB0-7F7E4B842DA8}">
      <dgm:prSet/>
      <dgm:spPr/>
      <dgm:t>
        <a:bodyPr/>
        <a:lstStyle/>
        <a:p>
          <a:endParaRPr lang="en-US"/>
        </a:p>
      </dgm:t>
    </dgm:pt>
    <dgm:pt modelId="{02BB7241-F628-4574-A9E0-20C6F55499D0}">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Finance and Administrative Committee</a:t>
          </a:r>
        </a:p>
      </dgm:t>
    </dgm:pt>
    <dgm:pt modelId="{705404E3-03EC-4A38-953B-32EAB204193F}" type="parTrans" cxnId="{F93176EB-1D93-423F-A79E-EFD1EFF024D5}">
      <dgm:prSet/>
      <dgm:spPr/>
      <dgm:t>
        <a:bodyPr/>
        <a:lstStyle/>
        <a:p>
          <a:endParaRPr lang="en-US"/>
        </a:p>
      </dgm:t>
    </dgm:pt>
    <dgm:pt modelId="{513C1371-8007-4264-A599-F203748A2D66}" type="sibTrans" cxnId="{F93176EB-1D93-423F-A79E-EFD1EFF024D5}">
      <dgm:prSet/>
      <dgm:spPr/>
      <dgm:t>
        <a:bodyPr/>
        <a:lstStyle/>
        <a:p>
          <a:endParaRPr lang="en-US"/>
        </a:p>
      </dgm:t>
    </dgm:pt>
    <dgm:pt modelId="{9E0341F8-5B87-4746-9727-3D68DCE0E8FF}">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Water Distributer committee</a:t>
          </a:r>
        </a:p>
      </dgm:t>
    </dgm:pt>
    <dgm:pt modelId="{ABC21B7F-AF29-42F1-8101-8679AAA58E9A}" type="parTrans" cxnId="{8D56D3B5-912D-45F0-9D5B-03B9639CB1ED}">
      <dgm:prSet/>
      <dgm:spPr/>
      <dgm:t>
        <a:bodyPr/>
        <a:lstStyle/>
        <a:p>
          <a:endParaRPr lang="en-US"/>
        </a:p>
      </dgm:t>
    </dgm:pt>
    <dgm:pt modelId="{ED310973-9490-4C6D-9693-99B5A61855AC}" type="sibTrans" cxnId="{8D56D3B5-912D-45F0-9D5B-03B9639CB1ED}">
      <dgm:prSet/>
      <dgm:spPr/>
      <dgm:t>
        <a:bodyPr/>
        <a:lstStyle/>
        <a:p>
          <a:endParaRPr lang="en-US"/>
        </a:p>
      </dgm:t>
    </dgm:pt>
    <dgm:pt modelId="{14441898-5F94-4A4C-BEAE-CBA7E63812AC}">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Dispute setting committee </a:t>
          </a:r>
        </a:p>
      </dgm:t>
    </dgm:pt>
    <dgm:pt modelId="{1FF963C8-22EF-4E94-846D-AF4152CB3B4F}" type="parTrans" cxnId="{8917893C-A00F-447D-9D41-CEF114B312CC}">
      <dgm:prSet/>
      <dgm:spPr/>
      <dgm:t>
        <a:bodyPr/>
        <a:lstStyle/>
        <a:p>
          <a:endParaRPr lang="en-US"/>
        </a:p>
      </dgm:t>
    </dgm:pt>
    <dgm:pt modelId="{988DAA38-507F-430E-AF66-C5D251BDDD2F}" type="sibTrans" cxnId="{8917893C-A00F-447D-9D41-CEF114B312CC}">
      <dgm:prSet/>
      <dgm:spPr/>
      <dgm:t>
        <a:bodyPr/>
        <a:lstStyle/>
        <a:p>
          <a:endParaRPr lang="en-US"/>
        </a:p>
      </dgm:t>
    </dgm:pt>
    <dgm:pt modelId="{6BD4A791-114F-4791-915B-501D5DDCE2A9}">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Control Committee</a:t>
          </a:r>
        </a:p>
      </dgm:t>
    </dgm:pt>
    <dgm:pt modelId="{1F168CCA-5258-465E-830C-A7CBB43073FE}" type="parTrans" cxnId="{F2A4CCF3-84BD-4E1E-9BA3-C63B18880193}">
      <dgm:prSet/>
      <dgm:spPr/>
      <dgm:t>
        <a:bodyPr/>
        <a:lstStyle/>
        <a:p>
          <a:endParaRPr lang="en-US"/>
        </a:p>
      </dgm:t>
    </dgm:pt>
    <dgm:pt modelId="{D333BCE8-7FA0-49D4-B032-6C07315BBCF6}" type="sibTrans" cxnId="{F2A4CCF3-84BD-4E1E-9BA3-C63B18880193}">
      <dgm:prSet/>
      <dgm:spPr/>
      <dgm:t>
        <a:bodyPr/>
        <a:lstStyle/>
        <a:p>
          <a:endParaRPr lang="en-US"/>
        </a:p>
      </dgm:t>
    </dgm:pt>
    <dgm:pt modelId="{9E05B78A-9A02-40E8-BB97-DC0BBD03F9CD}">
      <dgm:prSet phldrT="[Tex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n-US" sz="10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market and credit committee</a:t>
          </a:r>
        </a:p>
      </dgm:t>
    </dgm:pt>
    <dgm:pt modelId="{C0B44596-2E78-4060-B248-E72C190D8A75}" type="parTrans" cxnId="{1B875B46-46B3-476C-8C1C-51752BA164D8}">
      <dgm:prSet/>
      <dgm:spPr/>
      <dgm:t>
        <a:bodyPr/>
        <a:lstStyle/>
        <a:p>
          <a:endParaRPr lang="en-US"/>
        </a:p>
      </dgm:t>
    </dgm:pt>
    <dgm:pt modelId="{ADAA6BE1-F9C3-4392-BCFA-67FCC3D23986}" type="sibTrans" cxnId="{1B875B46-46B3-476C-8C1C-51752BA164D8}">
      <dgm:prSet/>
      <dgm:spPr/>
      <dgm:t>
        <a:bodyPr/>
        <a:lstStyle/>
        <a:p>
          <a:endParaRPr lang="en-US"/>
        </a:p>
      </dgm:t>
    </dgm:pt>
    <dgm:pt modelId="{208D564F-8FB6-4B40-82BC-F549FCA7219A}" type="pres">
      <dgm:prSet presAssocID="{CDD4B00E-2E46-46F5-9644-0C1D00469390}" presName="hierChild1" presStyleCnt="0">
        <dgm:presLayoutVars>
          <dgm:orgChart val="1"/>
          <dgm:chPref val="1"/>
          <dgm:dir/>
          <dgm:animOne val="branch"/>
          <dgm:animLvl val="lvl"/>
          <dgm:resizeHandles/>
        </dgm:presLayoutVars>
      </dgm:prSet>
      <dgm:spPr/>
      <dgm:t>
        <a:bodyPr/>
        <a:lstStyle/>
        <a:p>
          <a:endParaRPr lang="en-US"/>
        </a:p>
      </dgm:t>
    </dgm:pt>
    <dgm:pt modelId="{C342DDBD-7D25-4B96-AE6A-A7639FA09DB5}" type="pres">
      <dgm:prSet presAssocID="{405C4895-0990-41B6-A46D-B8076D2B157C}" presName="hierRoot1" presStyleCnt="0">
        <dgm:presLayoutVars>
          <dgm:hierBranch val="init"/>
        </dgm:presLayoutVars>
      </dgm:prSet>
      <dgm:spPr/>
      <dgm:t>
        <a:bodyPr/>
        <a:lstStyle/>
        <a:p>
          <a:endParaRPr lang="en-US"/>
        </a:p>
      </dgm:t>
    </dgm:pt>
    <dgm:pt modelId="{5E9FE7F5-5340-4E14-8EBE-84492C8801D0}" type="pres">
      <dgm:prSet presAssocID="{405C4895-0990-41B6-A46D-B8076D2B157C}" presName="rootComposite1" presStyleCnt="0"/>
      <dgm:spPr/>
      <dgm:t>
        <a:bodyPr/>
        <a:lstStyle/>
        <a:p>
          <a:endParaRPr lang="en-US"/>
        </a:p>
      </dgm:t>
    </dgm:pt>
    <dgm:pt modelId="{28F27C95-FA1D-4434-9441-8A20D8B0B31B}" type="pres">
      <dgm:prSet presAssocID="{405C4895-0990-41B6-A46D-B8076D2B157C}" presName="rootText1" presStyleLbl="node0" presStyleIdx="0" presStyleCnt="3" custScaleX="122328" custScaleY="362034" custLinFactNeighborX="-23159" custLinFactNeighborY="-45094">
        <dgm:presLayoutVars>
          <dgm:chPref val="3"/>
        </dgm:presLayoutVars>
      </dgm:prSet>
      <dgm:spPr/>
      <dgm:t>
        <a:bodyPr/>
        <a:lstStyle/>
        <a:p>
          <a:endParaRPr lang="en-US"/>
        </a:p>
      </dgm:t>
    </dgm:pt>
    <dgm:pt modelId="{2DC86341-C3B7-4A9D-89AA-D002BF4C90D5}" type="pres">
      <dgm:prSet presAssocID="{405C4895-0990-41B6-A46D-B8076D2B157C}" presName="rootConnector1" presStyleLbl="node1" presStyleIdx="0" presStyleCnt="0"/>
      <dgm:spPr/>
      <dgm:t>
        <a:bodyPr/>
        <a:lstStyle/>
        <a:p>
          <a:endParaRPr lang="en-US"/>
        </a:p>
      </dgm:t>
    </dgm:pt>
    <dgm:pt modelId="{D4CF70D1-C0E1-4B58-BAD8-645BFED5B5A2}" type="pres">
      <dgm:prSet presAssocID="{405C4895-0990-41B6-A46D-B8076D2B157C}" presName="hierChild2" presStyleCnt="0"/>
      <dgm:spPr/>
      <dgm:t>
        <a:bodyPr/>
        <a:lstStyle/>
        <a:p>
          <a:endParaRPr lang="en-US"/>
        </a:p>
      </dgm:t>
    </dgm:pt>
    <dgm:pt modelId="{0F1A78F4-6C3D-44C0-BC3B-B83BA5211D38}" type="pres">
      <dgm:prSet presAssocID="{705404E3-03EC-4A38-953B-32EAB204193F}" presName="Name37" presStyleLbl="parChTrans1D2" presStyleIdx="0" presStyleCnt="3"/>
      <dgm:spPr/>
      <dgm:t>
        <a:bodyPr/>
        <a:lstStyle/>
        <a:p>
          <a:endParaRPr lang="en-US"/>
        </a:p>
      </dgm:t>
    </dgm:pt>
    <dgm:pt modelId="{519FEDD2-9921-42F1-9949-9652EEE81964}" type="pres">
      <dgm:prSet presAssocID="{02BB7241-F628-4574-A9E0-20C6F55499D0}" presName="hierRoot2" presStyleCnt="0">
        <dgm:presLayoutVars>
          <dgm:hierBranch val="init"/>
        </dgm:presLayoutVars>
      </dgm:prSet>
      <dgm:spPr/>
      <dgm:t>
        <a:bodyPr/>
        <a:lstStyle/>
        <a:p>
          <a:endParaRPr lang="en-US"/>
        </a:p>
      </dgm:t>
    </dgm:pt>
    <dgm:pt modelId="{3E077B23-8C1F-4019-ADC1-9F75CD0810CA}" type="pres">
      <dgm:prSet presAssocID="{02BB7241-F628-4574-A9E0-20C6F55499D0}" presName="rootComposite" presStyleCnt="0"/>
      <dgm:spPr/>
      <dgm:t>
        <a:bodyPr/>
        <a:lstStyle/>
        <a:p>
          <a:endParaRPr lang="en-US"/>
        </a:p>
      </dgm:t>
    </dgm:pt>
    <dgm:pt modelId="{E9BE768B-D75D-4429-93BB-48A4A1DBEB46}" type="pres">
      <dgm:prSet presAssocID="{02BB7241-F628-4574-A9E0-20C6F55499D0}" presName="rootText" presStyleLbl="node2" presStyleIdx="0" presStyleCnt="3" custScaleY="145434">
        <dgm:presLayoutVars>
          <dgm:chPref val="3"/>
        </dgm:presLayoutVars>
      </dgm:prSet>
      <dgm:spPr/>
      <dgm:t>
        <a:bodyPr/>
        <a:lstStyle/>
        <a:p>
          <a:endParaRPr lang="en-US"/>
        </a:p>
      </dgm:t>
    </dgm:pt>
    <dgm:pt modelId="{3356CB09-4D44-4B44-971C-9679A6CDEF15}" type="pres">
      <dgm:prSet presAssocID="{02BB7241-F628-4574-A9E0-20C6F55499D0}" presName="rootConnector" presStyleLbl="node2" presStyleIdx="0" presStyleCnt="3"/>
      <dgm:spPr/>
      <dgm:t>
        <a:bodyPr/>
        <a:lstStyle/>
        <a:p>
          <a:endParaRPr lang="en-US"/>
        </a:p>
      </dgm:t>
    </dgm:pt>
    <dgm:pt modelId="{88ABE296-6A35-4CD4-BAC9-CCD37F1A1BA4}" type="pres">
      <dgm:prSet presAssocID="{02BB7241-F628-4574-A9E0-20C6F55499D0}" presName="hierChild4" presStyleCnt="0"/>
      <dgm:spPr/>
      <dgm:t>
        <a:bodyPr/>
        <a:lstStyle/>
        <a:p>
          <a:endParaRPr lang="en-US"/>
        </a:p>
      </dgm:t>
    </dgm:pt>
    <dgm:pt modelId="{FD6E6D83-7130-434D-86C9-A06C997248F6}" type="pres">
      <dgm:prSet presAssocID="{02BB7241-F628-4574-A9E0-20C6F55499D0}" presName="hierChild5" presStyleCnt="0"/>
      <dgm:spPr/>
      <dgm:t>
        <a:bodyPr/>
        <a:lstStyle/>
        <a:p>
          <a:endParaRPr lang="en-US"/>
        </a:p>
      </dgm:t>
    </dgm:pt>
    <dgm:pt modelId="{03EC8EEF-C284-4CE7-AC12-95068080E3BD}" type="pres">
      <dgm:prSet presAssocID="{ABC21B7F-AF29-42F1-8101-8679AAA58E9A}" presName="Name37" presStyleLbl="parChTrans1D2" presStyleIdx="1" presStyleCnt="3"/>
      <dgm:spPr/>
      <dgm:t>
        <a:bodyPr/>
        <a:lstStyle/>
        <a:p>
          <a:endParaRPr lang="en-US"/>
        </a:p>
      </dgm:t>
    </dgm:pt>
    <dgm:pt modelId="{ED13C181-7A15-46DC-84D9-A9DE53BA13DA}" type="pres">
      <dgm:prSet presAssocID="{9E0341F8-5B87-4746-9727-3D68DCE0E8FF}" presName="hierRoot2" presStyleCnt="0">
        <dgm:presLayoutVars>
          <dgm:hierBranch val="init"/>
        </dgm:presLayoutVars>
      </dgm:prSet>
      <dgm:spPr/>
      <dgm:t>
        <a:bodyPr/>
        <a:lstStyle/>
        <a:p>
          <a:endParaRPr lang="en-US"/>
        </a:p>
      </dgm:t>
    </dgm:pt>
    <dgm:pt modelId="{2FF5E1D5-C699-4149-95F8-F6E3059923E7}" type="pres">
      <dgm:prSet presAssocID="{9E0341F8-5B87-4746-9727-3D68DCE0E8FF}" presName="rootComposite" presStyleCnt="0"/>
      <dgm:spPr/>
      <dgm:t>
        <a:bodyPr/>
        <a:lstStyle/>
        <a:p>
          <a:endParaRPr lang="en-US"/>
        </a:p>
      </dgm:t>
    </dgm:pt>
    <dgm:pt modelId="{1AE45045-C5C0-4CB2-8742-1208EC098392}" type="pres">
      <dgm:prSet presAssocID="{9E0341F8-5B87-4746-9727-3D68DCE0E8FF}" presName="rootText" presStyleLbl="node2" presStyleIdx="1" presStyleCnt="3">
        <dgm:presLayoutVars>
          <dgm:chPref val="3"/>
        </dgm:presLayoutVars>
      </dgm:prSet>
      <dgm:spPr/>
      <dgm:t>
        <a:bodyPr/>
        <a:lstStyle/>
        <a:p>
          <a:endParaRPr lang="en-US"/>
        </a:p>
      </dgm:t>
    </dgm:pt>
    <dgm:pt modelId="{852DCF4B-F091-4791-9832-EC7D1042382A}" type="pres">
      <dgm:prSet presAssocID="{9E0341F8-5B87-4746-9727-3D68DCE0E8FF}" presName="rootConnector" presStyleLbl="node2" presStyleIdx="1" presStyleCnt="3"/>
      <dgm:spPr/>
      <dgm:t>
        <a:bodyPr/>
        <a:lstStyle/>
        <a:p>
          <a:endParaRPr lang="en-US"/>
        </a:p>
      </dgm:t>
    </dgm:pt>
    <dgm:pt modelId="{8D23D855-673C-47C2-B5E1-7999CB0F7A55}" type="pres">
      <dgm:prSet presAssocID="{9E0341F8-5B87-4746-9727-3D68DCE0E8FF}" presName="hierChild4" presStyleCnt="0"/>
      <dgm:spPr/>
      <dgm:t>
        <a:bodyPr/>
        <a:lstStyle/>
        <a:p>
          <a:endParaRPr lang="en-US"/>
        </a:p>
      </dgm:t>
    </dgm:pt>
    <dgm:pt modelId="{8AA3A403-FFDC-4EC5-917F-4587C406F214}" type="pres">
      <dgm:prSet presAssocID="{9E0341F8-5B87-4746-9727-3D68DCE0E8FF}" presName="hierChild5" presStyleCnt="0"/>
      <dgm:spPr/>
      <dgm:t>
        <a:bodyPr/>
        <a:lstStyle/>
        <a:p>
          <a:endParaRPr lang="en-US"/>
        </a:p>
      </dgm:t>
    </dgm:pt>
    <dgm:pt modelId="{F2063773-6616-48BE-A53F-4CEA307ABBF4}" type="pres">
      <dgm:prSet presAssocID="{1FF963C8-22EF-4E94-846D-AF4152CB3B4F}" presName="Name37" presStyleLbl="parChTrans1D2" presStyleIdx="2" presStyleCnt="3"/>
      <dgm:spPr/>
      <dgm:t>
        <a:bodyPr/>
        <a:lstStyle/>
        <a:p>
          <a:endParaRPr lang="en-US"/>
        </a:p>
      </dgm:t>
    </dgm:pt>
    <dgm:pt modelId="{64E2AEE4-5A2F-4717-8B78-6A5826FA0738}" type="pres">
      <dgm:prSet presAssocID="{14441898-5F94-4A4C-BEAE-CBA7E63812AC}" presName="hierRoot2" presStyleCnt="0">
        <dgm:presLayoutVars>
          <dgm:hierBranch val="init"/>
        </dgm:presLayoutVars>
      </dgm:prSet>
      <dgm:spPr/>
      <dgm:t>
        <a:bodyPr/>
        <a:lstStyle/>
        <a:p>
          <a:endParaRPr lang="en-US"/>
        </a:p>
      </dgm:t>
    </dgm:pt>
    <dgm:pt modelId="{883F1485-DA25-4FDB-B4DF-E453211AF97A}" type="pres">
      <dgm:prSet presAssocID="{14441898-5F94-4A4C-BEAE-CBA7E63812AC}" presName="rootComposite" presStyleCnt="0"/>
      <dgm:spPr/>
      <dgm:t>
        <a:bodyPr/>
        <a:lstStyle/>
        <a:p>
          <a:endParaRPr lang="en-US"/>
        </a:p>
      </dgm:t>
    </dgm:pt>
    <dgm:pt modelId="{ACA90CC3-3CC4-4D33-8A26-EE9E456DA6A1}" type="pres">
      <dgm:prSet presAssocID="{14441898-5F94-4A4C-BEAE-CBA7E63812AC}" presName="rootText" presStyleLbl="node2" presStyleIdx="2" presStyleCnt="3">
        <dgm:presLayoutVars>
          <dgm:chPref val="3"/>
        </dgm:presLayoutVars>
      </dgm:prSet>
      <dgm:spPr/>
      <dgm:t>
        <a:bodyPr/>
        <a:lstStyle/>
        <a:p>
          <a:endParaRPr lang="en-US"/>
        </a:p>
      </dgm:t>
    </dgm:pt>
    <dgm:pt modelId="{15CEC0AF-5FCF-429E-83F3-25FA12F2BA36}" type="pres">
      <dgm:prSet presAssocID="{14441898-5F94-4A4C-BEAE-CBA7E63812AC}" presName="rootConnector" presStyleLbl="node2" presStyleIdx="2" presStyleCnt="3"/>
      <dgm:spPr/>
      <dgm:t>
        <a:bodyPr/>
        <a:lstStyle/>
        <a:p>
          <a:endParaRPr lang="en-US"/>
        </a:p>
      </dgm:t>
    </dgm:pt>
    <dgm:pt modelId="{80E0D224-B6C3-4CA7-A5E1-F1A7EC030F06}" type="pres">
      <dgm:prSet presAssocID="{14441898-5F94-4A4C-BEAE-CBA7E63812AC}" presName="hierChild4" presStyleCnt="0"/>
      <dgm:spPr/>
      <dgm:t>
        <a:bodyPr/>
        <a:lstStyle/>
        <a:p>
          <a:endParaRPr lang="en-US"/>
        </a:p>
      </dgm:t>
    </dgm:pt>
    <dgm:pt modelId="{045E2016-CBE1-4E1D-91A1-DD81A8C2B2CF}" type="pres">
      <dgm:prSet presAssocID="{14441898-5F94-4A4C-BEAE-CBA7E63812AC}" presName="hierChild5" presStyleCnt="0"/>
      <dgm:spPr/>
      <dgm:t>
        <a:bodyPr/>
        <a:lstStyle/>
        <a:p>
          <a:endParaRPr lang="en-US"/>
        </a:p>
      </dgm:t>
    </dgm:pt>
    <dgm:pt modelId="{BC5AA666-1AE2-4B36-996F-982FC378A05B}" type="pres">
      <dgm:prSet presAssocID="{405C4895-0990-41B6-A46D-B8076D2B157C}" presName="hierChild3" presStyleCnt="0"/>
      <dgm:spPr/>
      <dgm:t>
        <a:bodyPr/>
        <a:lstStyle/>
        <a:p>
          <a:endParaRPr lang="en-US"/>
        </a:p>
      </dgm:t>
    </dgm:pt>
    <dgm:pt modelId="{5F005E45-C21E-4D58-B9A7-A5CEA1A4359B}" type="pres">
      <dgm:prSet presAssocID="{6BD4A791-114F-4791-915B-501D5DDCE2A9}" presName="hierRoot1" presStyleCnt="0">
        <dgm:presLayoutVars>
          <dgm:hierBranch val="init"/>
        </dgm:presLayoutVars>
      </dgm:prSet>
      <dgm:spPr/>
      <dgm:t>
        <a:bodyPr/>
        <a:lstStyle/>
        <a:p>
          <a:endParaRPr lang="en-US"/>
        </a:p>
      </dgm:t>
    </dgm:pt>
    <dgm:pt modelId="{26872C01-2B33-41ED-A972-5A2901C32CFA}" type="pres">
      <dgm:prSet presAssocID="{6BD4A791-114F-4791-915B-501D5DDCE2A9}" presName="rootComposite1" presStyleCnt="0"/>
      <dgm:spPr/>
      <dgm:t>
        <a:bodyPr/>
        <a:lstStyle/>
        <a:p>
          <a:endParaRPr lang="en-US"/>
        </a:p>
      </dgm:t>
    </dgm:pt>
    <dgm:pt modelId="{B78FF08C-7475-4944-9D9F-0EFCCF24C5A2}" type="pres">
      <dgm:prSet presAssocID="{6BD4A791-114F-4791-915B-501D5DDCE2A9}" presName="rootText1" presStyleLbl="node0" presStyleIdx="1" presStyleCnt="3" custScaleX="189849" custScaleY="223776" custLinFactNeighborX="23" custLinFactNeighborY="66509">
        <dgm:presLayoutVars>
          <dgm:chPref val="3"/>
        </dgm:presLayoutVars>
      </dgm:prSet>
      <dgm:spPr/>
      <dgm:t>
        <a:bodyPr/>
        <a:lstStyle/>
        <a:p>
          <a:endParaRPr lang="en-US"/>
        </a:p>
      </dgm:t>
    </dgm:pt>
    <dgm:pt modelId="{D56ECC59-A1AB-4A21-9BD9-41CC44668328}" type="pres">
      <dgm:prSet presAssocID="{6BD4A791-114F-4791-915B-501D5DDCE2A9}" presName="rootConnector1" presStyleLbl="node1" presStyleIdx="0" presStyleCnt="0"/>
      <dgm:spPr/>
      <dgm:t>
        <a:bodyPr/>
        <a:lstStyle/>
        <a:p>
          <a:endParaRPr lang="en-US"/>
        </a:p>
      </dgm:t>
    </dgm:pt>
    <dgm:pt modelId="{82649ECF-DC04-4F7F-B389-D1D381627C7B}" type="pres">
      <dgm:prSet presAssocID="{6BD4A791-114F-4791-915B-501D5DDCE2A9}" presName="hierChild2" presStyleCnt="0"/>
      <dgm:spPr/>
      <dgm:t>
        <a:bodyPr/>
        <a:lstStyle/>
        <a:p>
          <a:endParaRPr lang="en-US"/>
        </a:p>
      </dgm:t>
    </dgm:pt>
    <dgm:pt modelId="{119FB666-0521-4370-AE9D-BA06A404BF75}" type="pres">
      <dgm:prSet presAssocID="{6BD4A791-114F-4791-915B-501D5DDCE2A9}" presName="hierChild3" presStyleCnt="0"/>
      <dgm:spPr/>
      <dgm:t>
        <a:bodyPr/>
        <a:lstStyle/>
        <a:p>
          <a:endParaRPr lang="en-US"/>
        </a:p>
      </dgm:t>
    </dgm:pt>
    <dgm:pt modelId="{633AE429-C9C4-4B9E-9784-FD112F83B446}" type="pres">
      <dgm:prSet presAssocID="{9E05B78A-9A02-40E8-BB97-DC0BBD03F9CD}" presName="hierRoot1" presStyleCnt="0">
        <dgm:presLayoutVars>
          <dgm:hierBranch val="init"/>
        </dgm:presLayoutVars>
      </dgm:prSet>
      <dgm:spPr/>
    </dgm:pt>
    <dgm:pt modelId="{E523B0B8-9F23-4387-826D-3A1C163A53DE}" type="pres">
      <dgm:prSet presAssocID="{9E05B78A-9A02-40E8-BB97-DC0BBD03F9CD}" presName="rootComposite1" presStyleCnt="0"/>
      <dgm:spPr/>
    </dgm:pt>
    <dgm:pt modelId="{1E928C8C-CF50-444B-8ADE-1A4A8C787916}" type="pres">
      <dgm:prSet presAssocID="{9E05B78A-9A02-40E8-BB97-DC0BBD03F9CD}" presName="rootText1" presStyleLbl="node0" presStyleIdx="2" presStyleCnt="3" custScaleX="161915" custScaleY="249249" custLinFactNeighborX="23" custLinFactNeighborY="66509">
        <dgm:presLayoutVars>
          <dgm:chPref val="3"/>
        </dgm:presLayoutVars>
      </dgm:prSet>
      <dgm:spPr/>
      <dgm:t>
        <a:bodyPr/>
        <a:lstStyle/>
        <a:p>
          <a:endParaRPr lang="en-US"/>
        </a:p>
      </dgm:t>
    </dgm:pt>
    <dgm:pt modelId="{9C03CD9B-C4B1-4E66-A893-FA88903B8E25}" type="pres">
      <dgm:prSet presAssocID="{9E05B78A-9A02-40E8-BB97-DC0BBD03F9CD}" presName="rootConnector1" presStyleLbl="node1" presStyleIdx="0" presStyleCnt="0"/>
      <dgm:spPr/>
      <dgm:t>
        <a:bodyPr/>
        <a:lstStyle/>
        <a:p>
          <a:endParaRPr lang="en-US"/>
        </a:p>
      </dgm:t>
    </dgm:pt>
    <dgm:pt modelId="{4BEFFB5C-4404-4A86-916C-40C2B1B05FE7}" type="pres">
      <dgm:prSet presAssocID="{9E05B78A-9A02-40E8-BB97-DC0BBD03F9CD}" presName="hierChild2" presStyleCnt="0"/>
      <dgm:spPr/>
    </dgm:pt>
    <dgm:pt modelId="{FEEE2ACE-2978-422B-B5D6-9888F5984396}" type="pres">
      <dgm:prSet presAssocID="{9E05B78A-9A02-40E8-BB97-DC0BBD03F9CD}" presName="hierChild3" presStyleCnt="0"/>
      <dgm:spPr/>
    </dgm:pt>
  </dgm:ptLst>
  <dgm:cxnLst>
    <dgm:cxn modelId="{29A602A6-221E-4FDF-836A-26754F236102}" type="presOf" srcId="{02BB7241-F628-4574-A9E0-20C6F55499D0}" destId="{E9BE768B-D75D-4429-93BB-48A4A1DBEB46}" srcOrd="0" destOrd="0" presId="urn:microsoft.com/office/officeart/2005/8/layout/orgChart1"/>
    <dgm:cxn modelId="{C9BE5561-2771-4FEC-AD93-D8E511D8972D}" type="presOf" srcId="{14441898-5F94-4A4C-BEAE-CBA7E63812AC}" destId="{15CEC0AF-5FCF-429E-83F3-25FA12F2BA36}" srcOrd="1" destOrd="0" presId="urn:microsoft.com/office/officeart/2005/8/layout/orgChart1"/>
    <dgm:cxn modelId="{8EC5BEC2-84B0-4C50-AD0C-8C1C19FEB6BB}" type="presOf" srcId="{6BD4A791-114F-4791-915B-501D5DDCE2A9}" destId="{B78FF08C-7475-4944-9D9F-0EFCCF24C5A2}" srcOrd="0" destOrd="0" presId="urn:microsoft.com/office/officeart/2005/8/layout/orgChart1"/>
    <dgm:cxn modelId="{8D56D3B5-912D-45F0-9D5B-03B9639CB1ED}" srcId="{405C4895-0990-41B6-A46D-B8076D2B157C}" destId="{9E0341F8-5B87-4746-9727-3D68DCE0E8FF}" srcOrd="1" destOrd="0" parTransId="{ABC21B7F-AF29-42F1-8101-8679AAA58E9A}" sibTransId="{ED310973-9490-4C6D-9693-99B5A61855AC}"/>
    <dgm:cxn modelId="{10E4CF4F-B370-4554-BAD8-A89BA9E04123}" type="presOf" srcId="{9E0341F8-5B87-4746-9727-3D68DCE0E8FF}" destId="{852DCF4B-F091-4791-9832-EC7D1042382A}" srcOrd="1" destOrd="0" presId="urn:microsoft.com/office/officeart/2005/8/layout/orgChart1"/>
    <dgm:cxn modelId="{F93176EB-1D93-423F-A79E-EFD1EFF024D5}" srcId="{405C4895-0990-41B6-A46D-B8076D2B157C}" destId="{02BB7241-F628-4574-A9E0-20C6F55499D0}" srcOrd="0" destOrd="0" parTransId="{705404E3-03EC-4A38-953B-32EAB204193F}" sibTransId="{513C1371-8007-4264-A599-F203748A2D66}"/>
    <dgm:cxn modelId="{E35B1329-8C25-4079-B3B6-0339718D0E23}" type="presOf" srcId="{705404E3-03EC-4A38-953B-32EAB204193F}" destId="{0F1A78F4-6C3D-44C0-BC3B-B83BA5211D38}" srcOrd="0" destOrd="0" presId="urn:microsoft.com/office/officeart/2005/8/layout/orgChart1"/>
    <dgm:cxn modelId="{A804C198-7B5D-4AF2-AEB0-7F7E4B842DA8}" srcId="{CDD4B00E-2E46-46F5-9644-0C1D00469390}" destId="{405C4895-0990-41B6-A46D-B8076D2B157C}" srcOrd="0" destOrd="0" parTransId="{5045F525-3090-45A7-9E87-E735D6B9C54A}" sibTransId="{40668D1E-3A45-4210-BD2E-F198E6DB0417}"/>
    <dgm:cxn modelId="{4D85AFD3-8A48-42BE-A6CF-69382390D039}" type="presOf" srcId="{9E05B78A-9A02-40E8-BB97-DC0BBD03F9CD}" destId="{1E928C8C-CF50-444B-8ADE-1A4A8C787916}" srcOrd="0" destOrd="0" presId="urn:microsoft.com/office/officeart/2005/8/layout/orgChart1"/>
    <dgm:cxn modelId="{A101C578-64D3-46E9-B491-3F5BFAA11B87}" type="presOf" srcId="{1FF963C8-22EF-4E94-846D-AF4152CB3B4F}" destId="{F2063773-6616-48BE-A53F-4CEA307ABBF4}" srcOrd="0" destOrd="0" presId="urn:microsoft.com/office/officeart/2005/8/layout/orgChart1"/>
    <dgm:cxn modelId="{4319D8D3-4ED0-46E5-ADEF-D51FCA3EC104}" type="presOf" srcId="{ABC21B7F-AF29-42F1-8101-8679AAA58E9A}" destId="{03EC8EEF-C284-4CE7-AC12-95068080E3BD}" srcOrd="0" destOrd="0" presId="urn:microsoft.com/office/officeart/2005/8/layout/orgChart1"/>
    <dgm:cxn modelId="{0808205E-03B0-4626-B0B1-9C92BF55A9B6}" type="presOf" srcId="{9E0341F8-5B87-4746-9727-3D68DCE0E8FF}" destId="{1AE45045-C5C0-4CB2-8742-1208EC098392}" srcOrd="0" destOrd="0" presId="urn:microsoft.com/office/officeart/2005/8/layout/orgChart1"/>
    <dgm:cxn modelId="{F2A4CCF3-84BD-4E1E-9BA3-C63B18880193}" srcId="{CDD4B00E-2E46-46F5-9644-0C1D00469390}" destId="{6BD4A791-114F-4791-915B-501D5DDCE2A9}" srcOrd="1" destOrd="0" parTransId="{1F168CCA-5258-465E-830C-A7CBB43073FE}" sibTransId="{D333BCE8-7FA0-49D4-B032-6C07315BBCF6}"/>
    <dgm:cxn modelId="{5493A541-0D61-41D2-A92B-2227E529B148}" type="presOf" srcId="{14441898-5F94-4A4C-BEAE-CBA7E63812AC}" destId="{ACA90CC3-3CC4-4D33-8A26-EE9E456DA6A1}" srcOrd="0" destOrd="0" presId="urn:microsoft.com/office/officeart/2005/8/layout/orgChart1"/>
    <dgm:cxn modelId="{47D3FF17-CEEA-47C8-9537-1EFC9AC0B027}" type="presOf" srcId="{CDD4B00E-2E46-46F5-9644-0C1D00469390}" destId="{208D564F-8FB6-4B40-82BC-F549FCA7219A}" srcOrd="0" destOrd="0" presId="urn:microsoft.com/office/officeart/2005/8/layout/orgChart1"/>
    <dgm:cxn modelId="{8706F57D-4BC6-480E-A4E8-3B35997B0474}" type="presOf" srcId="{405C4895-0990-41B6-A46D-B8076D2B157C}" destId="{2DC86341-C3B7-4A9D-89AA-D002BF4C90D5}" srcOrd="1" destOrd="0" presId="urn:microsoft.com/office/officeart/2005/8/layout/orgChart1"/>
    <dgm:cxn modelId="{8917893C-A00F-447D-9D41-CEF114B312CC}" srcId="{405C4895-0990-41B6-A46D-B8076D2B157C}" destId="{14441898-5F94-4A4C-BEAE-CBA7E63812AC}" srcOrd="2" destOrd="0" parTransId="{1FF963C8-22EF-4E94-846D-AF4152CB3B4F}" sibTransId="{988DAA38-507F-430E-AF66-C5D251BDDD2F}"/>
    <dgm:cxn modelId="{C6141A1B-A6FE-4E03-A12C-C570D9338ACD}" type="presOf" srcId="{02BB7241-F628-4574-A9E0-20C6F55499D0}" destId="{3356CB09-4D44-4B44-971C-9679A6CDEF15}" srcOrd="1" destOrd="0" presId="urn:microsoft.com/office/officeart/2005/8/layout/orgChart1"/>
    <dgm:cxn modelId="{4870EC9F-7050-4C6E-A5FE-E66B1B74BF8C}" type="presOf" srcId="{9E05B78A-9A02-40E8-BB97-DC0BBD03F9CD}" destId="{9C03CD9B-C4B1-4E66-A893-FA88903B8E25}" srcOrd="1" destOrd="0" presId="urn:microsoft.com/office/officeart/2005/8/layout/orgChart1"/>
    <dgm:cxn modelId="{D3D5F2C6-80C2-4F42-AACE-AEFAAE46E02F}" type="presOf" srcId="{405C4895-0990-41B6-A46D-B8076D2B157C}" destId="{28F27C95-FA1D-4434-9441-8A20D8B0B31B}" srcOrd="0" destOrd="0" presId="urn:microsoft.com/office/officeart/2005/8/layout/orgChart1"/>
    <dgm:cxn modelId="{1B875B46-46B3-476C-8C1C-51752BA164D8}" srcId="{CDD4B00E-2E46-46F5-9644-0C1D00469390}" destId="{9E05B78A-9A02-40E8-BB97-DC0BBD03F9CD}" srcOrd="2" destOrd="0" parTransId="{C0B44596-2E78-4060-B248-E72C190D8A75}" sibTransId="{ADAA6BE1-F9C3-4392-BCFA-67FCC3D23986}"/>
    <dgm:cxn modelId="{AFCA28E1-97D0-41B3-BAD5-2927272197AC}" type="presOf" srcId="{6BD4A791-114F-4791-915B-501D5DDCE2A9}" destId="{D56ECC59-A1AB-4A21-9BD9-41CC44668328}" srcOrd="1" destOrd="0" presId="urn:microsoft.com/office/officeart/2005/8/layout/orgChart1"/>
    <dgm:cxn modelId="{A0DBA0BE-A625-4D2C-9488-0970990DCB18}" type="presParOf" srcId="{208D564F-8FB6-4B40-82BC-F549FCA7219A}" destId="{C342DDBD-7D25-4B96-AE6A-A7639FA09DB5}" srcOrd="0" destOrd="0" presId="urn:microsoft.com/office/officeart/2005/8/layout/orgChart1"/>
    <dgm:cxn modelId="{1866EBEA-C771-4DE0-920C-0E13A656770E}" type="presParOf" srcId="{C342DDBD-7D25-4B96-AE6A-A7639FA09DB5}" destId="{5E9FE7F5-5340-4E14-8EBE-84492C8801D0}" srcOrd="0" destOrd="0" presId="urn:microsoft.com/office/officeart/2005/8/layout/orgChart1"/>
    <dgm:cxn modelId="{7669270E-ED78-4443-ABC3-9FB86B5065FE}" type="presParOf" srcId="{5E9FE7F5-5340-4E14-8EBE-84492C8801D0}" destId="{28F27C95-FA1D-4434-9441-8A20D8B0B31B}" srcOrd="0" destOrd="0" presId="urn:microsoft.com/office/officeart/2005/8/layout/orgChart1"/>
    <dgm:cxn modelId="{C8C06BE4-9C29-414D-B82C-9EF53609B569}" type="presParOf" srcId="{5E9FE7F5-5340-4E14-8EBE-84492C8801D0}" destId="{2DC86341-C3B7-4A9D-89AA-D002BF4C90D5}" srcOrd="1" destOrd="0" presId="urn:microsoft.com/office/officeart/2005/8/layout/orgChart1"/>
    <dgm:cxn modelId="{0416A447-7173-480C-870D-0CDF135A8AF5}" type="presParOf" srcId="{C342DDBD-7D25-4B96-AE6A-A7639FA09DB5}" destId="{D4CF70D1-C0E1-4B58-BAD8-645BFED5B5A2}" srcOrd="1" destOrd="0" presId="urn:microsoft.com/office/officeart/2005/8/layout/orgChart1"/>
    <dgm:cxn modelId="{FF144E5C-FE3E-462C-8099-448B0DF75702}" type="presParOf" srcId="{D4CF70D1-C0E1-4B58-BAD8-645BFED5B5A2}" destId="{0F1A78F4-6C3D-44C0-BC3B-B83BA5211D38}" srcOrd="0" destOrd="0" presId="urn:microsoft.com/office/officeart/2005/8/layout/orgChart1"/>
    <dgm:cxn modelId="{4553DD34-0360-456D-A64F-F4A9FD93D1EF}" type="presParOf" srcId="{D4CF70D1-C0E1-4B58-BAD8-645BFED5B5A2}" destId="{519FEDD2-9921-42F1-9949-9652EEE81964}" srcOrd="1" destOrd="0" presId="urn:microsoft.com/office/officeart/2005/8/layout/orgChart1"/>
    <dgm:cxn modelId="{32BA6C86-4DBB-49D1-88CD-3068B7D5EDE7}" type="presParOf" srcId="{519FEDD2-9921-42F1-9949-9652EEE81964}" destId="{3E077B23-8C1F-4019-ADC1-9F75CD0810CA}" srcOrd="0" destOrd="0" presId="urn:microsoft.com/office/officeart/2005/8/layout/orgChart1"/>
    <dgm:cxn modelId="{411FB6ED-4C25-44C0-8441-56A654A91B80}" type="presParOf" srcId="{3E077B23-8C1F-4019-ADC1-9F75CD0810CA}" destId="{E9BE768B-D75D-4429-93BB-48A4A1DBEB46}" srcOrd="0" destOrd="0" presId="urn:microsoft.com/office/officeart/2005/8/layout/orgChart1"/>
    <dgm:cxn modelId="{F9A867AB-2613-4C82-A69D-3C5E57FAF333}" type="presParOf" srcId="{3E077B23-8C1F-4019-ADC1-9F75CD0810CA}" destId="{3356CB09-4D44-4B44-971C-9679A6CDEF15}" srcOrd="1" destOrd="0" presId="urn:microsoft.com/office/officeart/2005/8/layout/orgChart1"/>
    <dgm:cxn modelId="{78612089-71AB-4AAC-945A-5B83413DF827}" type="presParOf" srcId="{519FEDD2-9921-42F1-9949-9652EEE81964}" destId="{88ABE296-6A35-4CD4-BAC9-CCD37F1A1BA4}" srcOrd="1" destOrd="0" presId="urn:microsoft.com/office/officeart/2005/8/layout/orgChart1"/>
    <dgm:cxn modelId="{027DEC57-91EA-4217-BAD3-9179128789A1}" type="presParOf" srcId="{519FEDD2-9921-42F1-9949-9652EEE81964}" destId="{FD6E6D83-7130-434D-86C9-A06C997248F6}" srcOrd="2" destOrd="0" presId="urn:microsoft.com/office/officeart/2005/8/layout/orgChart1"/>
    <dgm:cxn modelId="{46C8F9DE-5503-4C43-A93C-F6BD80082660}" type="presParOf" srcId="{D4CF70D1-C0E1-4B58-BAD8-645BFED5B5A2}" destId="{03EC8EEF-C284-4CE7-AC12-95068080E3BD}" srcOrd="2" destOrd="0" presId="urn:microsoft.com/office/officeart/2005/8/layout/orgChart1"/>
    <dgm:cxn modelId="{446D6C85-3BC9-4EAC-B003-CFCBC0AD22EC}" type="presParOf" srcId="{D4CF70D1-C0E1-4B58-BAD8-645BFED5B5A2}" destId="{ED13C181-7A15-46DC-84D9-A9DE53BA13DA}" srcOrd="3" destOrd="0" presId="urn:microsoft.com/office/officeart/2005/8/layout/orgChart1"/>
    <dgm:cxn modelId="{52674E4C-1644-4079-BE1E-88674A993A37}" type="presParOf" srcId="{ED13C181-7A15-46DC-84D9-A9DE53BA13DA}" destId="{2FF5E1D5-C699-4149-95F8-F6E3059923E7}" srcOrd="0" destOrd="0" presId="urn:microsoft.com/office/officeart/2005/8/layout/orgChart1"/>
    <dgm:cxn modelId="{428E8C7F-3155-4F46-BADB-3BFA2912506F}" type="presParOf" srcId="{2FF5E1D5-C699-4149-95F8-F6E3059923E7}" destId="{1AE45045-C5C0-4CB2-8742-1208EC098392}" srcOrd="0" destOrd="0" presId="urn:microsoft.com/office/officeart/2005/8/layout/orgChart1"/>
    <dgm:cxn modelId="{C82C1045-CB1B-4245-B274-61CA8A826872}" type="presParOf" srcId="{2FF5E1D5-C699-4149-95F8-F6E3059923E7}" destId="{852DCF4B-F091-4791-9832-EC7D1042382A}" srcOrd="1" destOrd="0" presId="urn:microsoft.com/office/officeart/2005/8/layout/orgChart1"/>
    <dgm:cxn modelId="{5A6B6289-BEA0-4149-A3E5-185CD9AE0E28}" type="presParOf" srcId="{ED13C181-7A15-46DC-84D9-A9DE53BA13DA}" destId="{8D23D855-673C-47C2-B5E1-7999CB0F7A55}" srcOrd="1" destOrd="0" presId="urn:microsoft.com/office/officeart/2005/8/layout/orgChart1"/>
    <dgm:cxn modelId="{294A65F0-8487-4F75-B985-405B53001EB8}" type="presParOf" srcId="{ED13C181-7A15-46DC-84D9-A9DE53BA13DA}" destId="{8AA3A403-FFDC-4EC5-917F-4587C406F214}" srcOrd="2" destOrd="0" presId="urn:microsoft.com/office/officeart/2005/8/layout/orgChart1"/>
    <dgm:cxn modelId="{950B6FD7-DB59-4B0F-AE0B-FC1E6223A2CC}" type="presParOf" srcId="{D4CF70D1-C0E1-4B58-BAD8-645BFED5B5A2}" destId="{F2063773-6616-48BE-A53F-4CEA307ABBF4}" srcOrd="4" destOrd="0" presId="urn:microsoft.com/office/officeart/2005/8/layout/orgChart1"/>
    <dgm:cxn modelId="{2E448047-5D23-403E-B18C-70BAD070E903}" type="presParOf" srcId="{D4CF70D1-C0E1-4B58-BAD8-645BFED5B5A2}" destId="{64E2AEE4-5A2F-4717-8B78-6A5826FA0738}" srcOrd="5" destOrd="0" presId="urn:microsoft.com/office/officeart/2005/8/layout/orgChart1"/>
    <dgm:cxn modelId="{E704EE7B-2F0D-4DFD-B93B-3B4AD0E46DFA}" type="presParOf" srcId="{64E2AEE4-5A2F-4717-8B78-6A5826FA0738}" destId="{883F1485-DA25-4FDB-B4DF-E453211AF97A}" srcOrd="0" destOrd="0" presId="urn:microsoft.com/office/officeart/2005/8/layout/orgChart1"/>
    <dgm:cxn modelId="{CF9A8459-BB60-44C6-96B6-EF311BFEF0C3}" type="presParOf" srcId="{883F1485-DA25-4FDB-B4DF-E453211AF97A}" destId="{ACA90CC3-3CC4-4D33-8A26-EE9E456DA6A1}" srcOrd="0" destOrd="0" presId="urn:microsoft.com/office/officeart/2005/8/layout/orgChart1"/>
    <dgm:cxn modelId="{59A04A0B-70DC-4670-ADE8-5703D8E99147}" type="presParOf" srcId="{883F1485-DA25-4FDB-B4DF-E453211AF97A}" destId="{15CEC0AF-5FCF-429E-83F3-25FA12F2BA36}" srcOrd="1" destOrd="0" presId="urn:microsoft.com/office/officeart/2005/8/layout/orgChart1"/>
    <dgm:cxn modelId="{0A574B33-A636-43A0-A285-C70AF5BF363B}" type="presParOf" srcId="{64E2AEE4-5A2F-4717-8B78-6A5826FA0738}" destId="{80E0D224-B6C3-4CA7-A5E1-F1A7EC030F06}" srcOrd="1" destOrd="0" presId="urn:microsoft.com/office/officeart/2005/8/layout/orgChart1"/>
    <dgm:cxn modelId="{5CC7B98C-D06E-4ED3-B65F-2EDB118938A8}" type="presParOf" srcId="{64E2AEE4-5A2F-4717-8B78-6A5826FA0738}" destId="{045E2016-CBE1-4E1D-91A1-DD81A8C2B2CF}" srcOrd="2" destOrd="0" presId="urn:microsoft.com/office/officeart/2005/8/layout/orgChart1"/>
    <dgm:cxn modelId="{48075285-5318-4463-9EFF-408FCD7FB35B}" type="presParOf" srcId="{C342DDBD-7D25-4B96-AE6A-A7639FA09DB5}" destId="{BC5AA666-1AE2-4B36-996F-982FC378A05B}" srcOrd="2" destOrd="0" presId="urn:microsoft.com/office/officeart/2005/8/layout/orgChart1"/>
    <dgm:cxn modelId="{5B6DA57C-577A-4D07-A938-CE471FA5F84F}" type="presParOf" srcId="{208D564F-8FB6-4B40-82BC-F549FCA7219A}" destId="{5F005E45-C21E-4D58-B9A7-A5CEA1A4359B}" srcOrd="1" destOrd="0" presId="urn:microsoft.com/office/officeart/2005/8/layout/orgChart1"/>
    <dgm:cxn modelId="{2B029B5A-90A1-409F-B49F-5D7DDB4D4BA6}" type="presParOf" srcId="{5F005E45-C21E-4D58-B9A7-A5CEA1A4359B}" destId="{26872C01-2B33-41ED-A972-5A2901C32CFA}" srcOrd="0" destOrd="0" presId="urn:microsoft.com/office/officeart/2005/8/layout/orgChart1"/>
    <dgm:cxn modelId="{D5F90B32-9DA3-42D6-9681-EFCEFCA9559A}" type="presParOf" srcId="{26872C01-2B33-41ED-A972-5A2901C32CFA}" destId="{B78FF08C-7475-4944-9D9F-0EFCCF24C5A2}" srcOrd="0" destOrd="0" presId="urn:microsoft.com/office/officeart/2005/8/layout/orgChart1"/>
    <dgm:cxn modelId="{CFF05012-2ED6-4469-97B2-DAAAE4E06771}" type="presParOf" srcId="{26872C01-2B33-41ED-A972-5A2901C32CFA}" destId="{D56ECC59-A1AB-4A21-9BD9-41CC44668328}" srcOrd="1" destOrd="0" presId="urn:microsoft.com/office/officeart/2005/8/layout/orgChart1"/>
    <dgm:cxn modelId="{1E4B600C-50F8-4D58-896C-817C5606CF60}" type="presParOf" srcId="{5F005E45-C21E-4D58-B9A7-A5CEA1A4359B}" destId="{82649ECF-DC04-4F7F-B389-D1D381627C7B}" srcOrd="1" destOrd="0" presId="urn:microsoft.com/office/officeart/2005/8/layout/orgChart1"/>
    <dgm:cxn modelId="{1381CE6F-20D7-4217-82AA-FAE729A64F10}" type="presParOf" srcId="{5F005E45-C21E-4D58-B9A7-A5CEA1A4359B}" destId="{119FB666-0521-4370-AE9D-BA06A404BF75}" srcOrd="2" destOrd="0" presId="urn:microsoft.com/office/officeart/2005/8/layout/orgChart1"/>
    <dgm:cxn modelId="{59E6B6D9-3F1C-420F-9798-07F737D5115F}" type="presParOf" srcId="{208D564F-8FB6-4B40-82BC-F549FCA7219A}" destId="{633AE429-C9C4-4B9E-9784-FD112F83B446}" srcOrd="2" destOrd="0" presId="urn:microsoft.com/office/officeart/2005/8/layout/orgChart1"/>
    <dgm:cxn modelId="{E79C91C2-2D24-4DC8-9991-E88DCBD7C248}" type="presParOf" srcId="{633AE429-C9C4-4B9E-9784-FD112F83B446}" destId="{E523B0B8-9F23-4387-826D-3A1C163A53DE}" srcOrd="0" destOrd="0" presId="urn:microsoft.com/office/officeart/2005/8/layout/orgChart1"/>
    <dgm:cxn modelId="{A944CC04-D674-4DA1-A98E-22A246F81745}" type="presParOf" srcId="{E523B0B8-9F23-4387-826D-3A1C163A53DE}" destId="{1E928C8C-CF50-444B-8ADE-1A4A8C787916}" srcOrd="0" destOrd="0" presId="urn:microsoft.com/office/officeart/2005/8/layout/orgChart1"/>
    <dgm:cxn modelId="{5E5CD450-A792-41DB-9247-7505CBE4CDB7}" type="presParOf" srcId="{E523B0B8-9F23-4387-826D-3A1C163A53DE}" destId="{9C03CD9B-C4B1-4E66-A893-FA88903B8E25}" srcOrd="1" destOrd="0" presId="urn:microsoft.com/office/officeart/2005/8/layout/orgChart1"/>
    <dgm:cxn modelId="{CF04A62B-A641-4D98-AB6D-E9141CD817FF}" type="presParOf" srcId="{633AE429-C9C4-4B9E-9784-FD112F83B446}" destId="{4BEFFB5C-4404-4A86-916C-40C2B1B05FE7}" srcOrd="1" destOrd="0" presId="urn:microsoft.com/office/officeart/2005/8/layout/orgChart1"/>
    <dgm:cxn modelId="{0BB9BDA7-2679-4EAA-AFBC-A73ED13ED328}" type="presParOf" srcId="{633AE429-C9C4-4B9E-9784-FD112F83B446}" destId="{FEEE2ACE-2978-422B-B5D6-9888F5984396}"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63773-6616-48BE-A53F-4CEA307ABBF4}">
      <dsp:nvSpPr>
        <dsp:cNvPr id="0" name=""/>
        <dsp:cNvSpPr/>
      </dsp:nvSpPr>
      <dsp:spPr>
        <a:xfrm>
          <a:off x="1351494" y="1779776"/>
          <a:ext cx="1315116" cy="397265"/>
        </a:xfrm>
        <a:custGeom>
          <a:avLst/>
          <a:gdLst/>
          <a:ahLst/>
          <a:cxnLst/>
          <a:rect l="0" t="0" r="0" b="0"/>
          <a:pathLst>
            <a:path>
              <a:moveTo>
                <a:pt x="0" y="0"/>
              </a:moveTo>
              <a:lnTo>
                <a:pt x="0" y="301477"/>
              </a:lnTo>
              <a:lnTo>
                <a:pt x="1315116" y="301477"/>
              </a:lnTo>
              <a:lnTo>
                <a:pt x="1315116"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EC8EEF-C284-4CE7-AC12-95068080E3BD}">
      <dsp:nvSpPr>
        <dsp:cNvPr id="0" name=""/>
        <dsp:cNvSpPr/>
      </dsp:nvSpPr>
      <dsp:spPr>
        <a:xfrm>
          <a:off x="1351494" y="1779776"/>
          <a:ext cx="211272" cy="397265"/>
        </a:xfrm>
        <a:custGeom>
          <a:avLst/>
          <a:gdLst/>
          <a:ahLst/>
          <a:cxnLst/>
          <a:rect l="0" t="0" r="0" b="0"/>
          <a:pathLst>
            <a:path>
              <a:moveTo>
                <a:pt x="0" y="0"/>
              </a:moveTo>
              <a:lnTo>
                <a:pt x="0" y="301477"/>
              </a:lnTo>
              <a:lnTo>
                <a:pt x="211272" y="301477"/>
              </a:lnTo>
              <a:lnTo>
                <a:pt x="211272"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A78F4-6C3D-44C0-BC3B-B83BA5211D38}">
      <dsp:nvSpPr>
        <dsp:cNvPr id="0" name=""/>
        <dsp:cNvSpPr/>
      </dsp:nvSpPr>
      <dsp:spPr>
        <a:xfrm>
          <a:off x="458922" y="1779776"/>
          <a:ext cx="892572" cy="397265"/>
        </a:xfrm>
        <a:custGeom>
          <a:avLst/>
          <a:gdLst/>
          <a:ahLst/>
          <a:cxnLst/>
          <a:rect l="0" t="0" r="0" b="0"/>
          <a:pathLst>
            <a:path>
              <a:moveTo>
                <a:pt x="892572" y="0"/>
              </a:moveTo>
              <a:lnTo>
                <a:pt x="892572" y="301477"/>
              </a:lnTo>
              <a:lnTo>
                <a:pt x="0" y="301477"/>
              </a:lnTo>
              <a:lnTo>
                <a:pt x="0" y="3972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F27C95-FA1D-4434-9441-8A20D8B0B31B}">
      <dsp:nvSpPr>
        <dsp:cNvPr id="0" name=""/>
        <dsp:cNvSpPr/>
      </dsp:nvSpPr>
      <dsp:spPr>
        <a:xfrm>
          <a:off x="793514" y="128415"/>
          <a:ext cx="1115959" cy="1651360"/>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General</a:t>
          </a:r>
        </a:p>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Assembly  of  irrigation water user association</a:t>
          </a:r>
        </a:p>
      </dsp:txBody>
      <dsp:txXfrm>
        <a:off x="793514" y="128415"/>
        <a:ext cx="1115959" cy="1651360"/>
      </dsp:txXfrm>
    </dsp:sp>
    <dsp:sp modelId="{E9BE768B-D75D-4429-93BB-48A4A1DBEB46}">
      <dsp:nvSpPr>
        <dsp:cNvPr id="0" name=""/>
        <dsp:cNvSpPr/>
      </dsp:nvSpPr>
      <dsp:spPr>
        <a:xfrm>
          <a:off x="2787" y="2177042"/>
          <a:ext cx="912268" cy="66337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Finance and Administrative Committee</a:t>
          </a:r>
        </a:p>
      </dsp:txBody>
      <dsp:txXfrm>
        <a:off x="2787" y="2177042"/>
        <a:ext cx="912268" cy="663374"/>
      </dsp:txXfrm>
    </dsp:sp>
    <dsp:sp modelId="{1AE45045-C5C0-4CB2-8742-1208EC098392}">
      <dsp:nvSpPr>
        <dsp:cNvPr id="0" name=""/>
        <dsp:cNvSpPr/>
      </dsp:nvSpPr>
      <dsp:spPr>
        <a:xfrm>
          <a:off x="1106632" y="2177042"/>
          <a:ext cx="912268" cy="45613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Water Distributer committee</a:t>
          </a:r>
        </a:p>
      </dsp:txBody>
      <dsp:txXfrm>
        <a:off x="1106632" y="2177042"/>
        <a:ext cx="912268" cy="456134"/>
      </dsp:txXfrm>
    </dsp:sp>
    <dsp:sp modelId="{ACA90CC3-3CC4-4D33-8A26-EE9E456DA6A1}">
      <dsp:nvSpPr>
        <dsp:cNvPr id="0" name=""/>
        <dsp:cNvSpPr/>
      </dsp:nvSpPr>
      <dsp:spPr>
        <a:xfrm>
          <a:off x="2210477" y="2177042"/>
          <a:ext cx="912268" cy="456134"/>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Dispute setting committee </a:t>
          </a:r>
        </a:p>
      </dsp:txBody>
      <dsp:txXfrm>
        <a:off x="2210477" y="2177042"/>
        <a:ext cx="912268" cy="456134"/>
      </dsp:txXfrm>
    </dsp:sp>
    <dsp:sp modelId="{B78FF08C-7475-4944-9D9F-0EFCCF24C5A2}">
      <dsp:nvSpPr>
        <dsp:cNvPr id="0" name=""/>
        <dsp:cNvSpPr/>
      </dsp:nvSpPr>
      <dsp:spPr>
        <a:xfrm>
          <a:off x="2312532" y="637475"/>
          <a:ext cx="1731932" cy="1020718"/>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Control Committee</a:t>
          </a:r>
        </a:p>
      </dsp:txBody>
      <dsp:txXfrm>
        <a:off x="2312532" y="637475"/>
        <a:ext cx="1731932" cy="1020718"/>
      </dsp:txXfrm>
    </dsp:sp>
    <dsp:sp modelId="{1E928C8C-CF50-444B-8ADE-1A4A8C787916}">
      <dsp:nvSpPr>
        <dsp:cNvPr id="0" name=""/>
        <dsp:cNvSpPr/>
      </dsp:nvSpPr>
      <dsp:spPr>
        <a:xfrm>
          <a:off x="4236041" y="637475"/>
          <a:ext cx="1477099" cy="1136909"/>
        </a:xfrm>
        <a:prstGeom prst="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rPr>
            <a:t>market and credit committee</a:t>
          </a:r>
        </a:p>
      </dsp:txBody>
      <dsp:txXfrm>
        <a:off x="4236041" y="637475"/>
        <a:ext cx="1477099" cy="1136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0.15625</cdr:x>
      <cdr:y>0.08333</cdr:y>
    </cdr:from>
    <cdr:to>
      <cdr:x>1</cdr:x>
      <cdr:y>0.16071</cdr:y>
    </cdr:to>
    <cdr:sp macro="" textlink="">
      <cdr:nvSpPr>
        <cdr:cNvPr id="2" name="TextBox 1"/>
        <cdr:cNvSpPr txBox="1"/>
      </cdr:nvSpPr>
      <cdr:spPr>
        <a:xfrm xmlns:a="http://schemas.openxmlformats.org/drawingml/2006/main">
          <a:off x="857250" y="266700"/>
          <a:ext cx="462915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population growth and food demand projection</a:t>
          </a:r>
        </a:p>
      </cdr:txBody>
    </cdr:sp>
  </cdr:relSizeAnchor>
  <cdr:relSizeAnchor xmlns:cdr="http://schemas.openxmlformats.org/drawingml/2006/chartDrawing">
    <cdr:from>
      <cdr:x>0.06597</cdr:x>
      <cdr:y>0.10417</cdr:y>
    </cdr:from>
    <cdr:to>
      <cdr:x>0.14236</cdr:x>
      <cdr:y>0.92857</cdr:y>
    </cdr:to>
    <cdr:sp macro="" textlink="">
      <cdr:nvSpPr>
        <cdr:cNvPr id="3" name="TextBox 2"/>
        <cdr:cNvSpPr txBox="1"/>
      </cdr:nvSpPr>
      <cdr:spPr>
        <a:xfrm xmlns:a="http://schemas.openxmlformats.org/drawingml/2006/main">
          <a:off x="361950" y="333375"/>
          <a:ext cx="419100" cy="263842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100"/>
            <a:t>               population and food demand</a:t>
          </a:r>
        </a:p>
      </cdr:txBody>
    </cdr:sp>
  </cdr:relSizeAnchor>
  <cdr:relSizeAnchor xmlns:cdr="http://schemas.openxmlformats.org/drawingml/2006/chartDrawing">
    <cdr:from>
      <cdr:x>0.33507</cdr:x>
      <cdr:y>0.8631</cdr:y>
    </cdr:from>
    <cdr:to>
      <cdr:x>0.61632</cdr:x>
      <cdr:y>0.91964</cdr:y>
    </cdr:to>
    <cdr:sp macro="" textlink="">
      <cdr:nvSpPr>
        <cdr:cNvPr id="4" name="TextBox 3"/>
        <cdr:cNvSpPr txBox="1"/>
      </cdr:nvSpPr>
      <cdr:spPr>
        <a:xfrm xmlns:a="http://schemas.openxmlformats.org/drawingml/2006/main">
          <a:off x="1838325" y="2762250"/>
          <a:ext cx="1543050"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04C61-E3E6-497D-84A2-76C479E55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1369</TotalTime>
  <Pages>1</Pages>
  <Words>28790</Words>
  <Characters>164107</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Ogode socioeconomic feasibility</vt:lpstr>
    </vt:vector>
  </TitlesOfParts>
  <Company>Deftones</Company>
  <LinksUpToDate>false</LinksUpToDate>
  <CharactersWithSpaces>192512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Ogode socioeconomic feasibility</dc:title>
  <dc:subject>feasibility study</dc:subject>
  <dc:creator>mezgebu befirde</dc:creator>
  <cp:lastModifiedBy>Windows User</cp:lastModifiedBy>
  <cp:revision>130</cp:revision>
  <cp:lastPrinted>2019-03-22T13:57:00Z</cp:lastPrinted>
  <dcterms:created xsi:type="dcterms:W3CDTF">2018-06-12T07:06:00Z</dcterms:created>
  <dcterms:modified xsi:type="dcterms:W3CDTF">2019-03-22T14:05:00Z</dcterms:modified>
</cp:coreProperties>
</file>