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872" w:rsidRPr="00C612E4" w:rsidRDefault="009E772B" w:rsidP="007D05CB">
      <w:pPr>
        <w:jc w:val="center"/>
        <w:rPr>
          <w:rFonts w:ascii="Times New Roman" w:hAnsi="Times New Roman" w:cs="Times New Roman"/>
          <w:b/>
          <w:sz w:val="28"/>
          <w:szCs w:val="28"/>
          <w:u w:val="single"/>
        </w:rPr>
      </w:pPr>
      <w:r w:rsidRPr="00C612E4">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0F1C05F1" wp14:editId="411C9F2E">
                <wp:simplePos x="0" y="0"/>
                <wp:positionH relativeFrom="column">
                  <wp:posOffset>-95693</wp:posOffset>
                </wp:positionH>
                <wp:positionV relativeFrom="paragraph">
                  <wp:posOffset>-276447</wp:posOffset>
                </wp:positionV>
                <wp:extent cx="6392938" cy="7325367"/>
                <wp:effectExtent l="0" t="0" r="8255" b="8890"/>
                <wp:wrapNone/>
                <wp:docPr id="31" name="Group 8"/>
                <wp:cNvGraphicFramePr/>
                <a:graphic xmlns:a="http://schemas.openxmlformats.org/drawingml/2006/main">
                  <a:graphicData uri="http://schemas.microsoft.com/office/word/2010/wordprocessingGroup">
                    <wpg:wgp>
                      <wpg:cNvGrpSpPr/>
                      <wpg:grpSpPr>
                        <a:xfrm>
                          <a:off x="0" y="0"/>
                          <a:ext cx="6392938" cy="7325367"/>
                          <a:chOff x="470957" y="-151310"/>
                          <a:chExt cx="6453897" cy="5494258"/>
                        </a:xfrm>
                      </wpg:grpSpPr>
                      <pic:pic xmlns:pic="http://schemas.openxmlformats.org/drawingml/2006/picture">
                        <pic:nvPicPr>
                          <pic:cNvPr id="33" name="Picture 33" descr="Description: C:\Users\bbantero\Pictures\HHMI pictures\ATVET Draft_Moment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385613" y="-63593"/>
                            <a:ext cx="1538907" cy="1395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descr="Description: C:\Users\bbantero\Pictures\HHMI pictures\Agro Dealer Documentary Final_Moment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86205" y="1395905"/>
                            <a:ext cx="1538649" cy="1068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descr="Description: C:\Users\bbantero\Pictures\HHMI pictures\ATVET Draft_Moment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385523" y="2525074"/>
                            <a:ext cx="1539165" cy="1362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Description: C:\Users\bbantero\Pictures\HHMI pictures\Picture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84746" y="3887261"/>
                            <a:ext cx="1539423" cy="1455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88727" y="-151310"/>
                            <a:ext cx="2478228" cy="1086357"/>
                          </a:xfrm>
                          <a:prstGeom prst="rect">
                            <a:avLst/>
                          </a:prstGeom>
                          <a:noFill/>
                          <a:extLst>
                            <a:ext uri="{909E8E84-426E-40DD-AFC4-6F175D3DCCD1}">
                              <a14:hiddenFill xmlns:a14="http://schemas.microsoft.com/office/drawing/2010/main">
                                <a:solidFill>
                                  <a:srgbClr val="FFFFFF"/>
                                </a:solidFill>
                              </a14:hiddenFill>
                            </a:ext>
                          </a:extLst>
                        </pic:spPr>
                      </pic:pic>
                      <wps:wsp>
                        <wps:cNvPr id="38" name="TextBox 7"/>
                        <wps:cNvSpPr txBox="1"/>
                        <wps:spPr>
                          <a:xfrm>
                            <a:off x="470957" y="2604650"/>
                            <a:ext cx="4754448" cy="2738298"/>
                          </a:xfrm>
                          <a:prstGeom prst="rect">
                            <a:avLst/>
                          </a:prstGeom>
                          <a:solidFill>
                            <a:schemeClr val="tx2">
                              <a:lumMod val="40000"/>
                              <a:lumOff val="60000"/>
                            </a:schemeClr>
                          </a:solidFill>
                          <a:ln w="9525" cmpd="sng">
                            <a:noFill/>
                          </a:ln>
                          <a:effectLst/>
                        </wps:spPr>
                        <wps:txbx>
                          <w:txbxContent>
                            <w:p w:rsidR="00884F2F" w:rsidRDefault="00884F2F" w:rsidP="007E377E">
                              <w:pPr>
                                <w:pStyle w:val="NormalWeb"/>
                                <w:spacing w:before="0" w:beforeAutospacing="0" w:after="0" w:afterAutospacing="0"/>
                                <w:jc w:val="center"/>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Pr="000A1872" w:rsidRDefault="00884F2F" w:rsidP="007E377E">
                              <w:pPr>
                                <w:pStyle w:val="NormalWeb"/>
                                <w:spacing w:before="0" w:beforeAutospacing="0" w:after="0" w:afterAutospacing="0"/>
                                <w:jc w:val="center"/>
                                <w:rPr>
                                  <w:sz w:val="20"/>
                                  <w14:props3d w14:extrusionH="0" w14:contourW="25400" w14:prstMaterial="matte">
                                    <w14:bevelT w14:w="25400" w14:h="55880" w14:prst="artDeco"/>
                                    <w14:contourClr>
                                      <w14:schemeClr w14:val="accent2">
                                        <w14:tint w14:val="20000"/>
                                      </w14:schemeClr>
                                    </w14:contourClr>
                                  </w14:props3d>
                                </w:rPr>
                              </w:pPr>
                              <w:r w:rsidRPr="000A1872">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RIVER PUMPING IRRIGATION TECHNOLOGY </w:t>
                              </w:r>
                              <w:r>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1Q22</w:t>
                              </w:r>
                            </w:p>
                            <w:p w:rsidR="00884F2F" w:rsidRDefault="00884F2F" w:rsidP="000A1872">
                              <w:pPr>
                                <w:pStyle w:val="NormalWeb"/>
                                <w:spacing w:before="0" w:beforeAutospacing="0" w:after="0" w:afterAutospacing="0"/>
                                <w:jc w:val="right"/>
                                <w:rPr>
                                  <w:rFonts w:asciiTheme="minorHAnsi" w:hAnsi="Calibri"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jc w:val="center"/>
                                <w:rPr>
                                  <w:rFonts w:asciiTheme="minorHAnsi" w:hAnsi="Calibri"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AC20F8">
                                <w:rPr>
                                  <w:rFonts w:asciiTheme="minorHAnsi" w:hAnsi="Calibri"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HHMI Package</w:t>
                              </w:r>
                              <w:r>
                                <w:rPr>
                                  <w:rFonts w:asciiTheme="minorHAnsi" w:hAnsi="Calibri"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-6</w:t>
                              </w:r>
                            </w:p>
                            <w:p w:rsidR="00884F2F" w:rsidRDefault="00884F2F" w:rsidP="0034366A">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Small Scale Irrigation Development Directorate </w:t>
                              </w:r>
                            </w:p>
                            <w:p w:rsidR="00884F2F" w:rsidRDefault="00884F2F" w:rsidP="004D3449">
                              <w:pPr>
                                <w:pStyle w:val="NormalWeb"/>
                                <w:spacing w:before="0" w:beforeAutospacing="0" w:after="0" w:afterAutospacing="0"/>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November, 2019 </w:t>
                              </w:r>
                            </w:p>
                            <w:p w:rsidR="00884F2F" w:rsidRPr="007A3ED6" w:rsidRDefault="00884F2F" w:rsidP="0034366A">
                              <w:pPr>
                                <w:pStyle w:val="NormalWeb"/>
                                <w:spacing w:before="0" w:beforeAutospacing="0" w:after="0" w:afterAutospacing="0"/>
                                <w:jc w:val="right"/>
                                <w:rPr>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Addis Ababa</w:t>
                              </w:r>
                            </w:p>
                          </w:txbxContent>
                        </wps:txbx>
                        <wps:bodyPr wrap="square" rtlCol="0" anchor="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0F1C05F1" id="Group 8" o:spid="_x0000_s1026" style="position:absolute;left:0;text-align:left;margin-left:-7.55pt;margin-top:-21.75pt;width:503.4pt;height:576.8pt;z-index:251663360;mso-width-relative:margin;mso-height-relative:margin" coordorigin="4709,-1513" coordsize="64538,54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">
                <v:shape id="Picture 33" o:spid="_x0000_s1027" type="#_x0000_t75" alt="Description: C:\Users\bbantero\Pictures\HHMI pictures\ATVET Draft_Moment40.jpg" style="position:absolute;left:53856;top:-635;width:15389;height:13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ih7CAAAA2wAAAA8AAABkcnMvZG93bnJldi54bWxEj0GLwjAUhO8L/ofwBC+iqYoi1Si6sOyq&#10;p6rg9ZE822LzUpqo3X+/EYQ9DjPzDbNct7YSD2p86VjBaJiAINbOlJwrOJ++BnMQPiAbrByTgl/y&#10;sF51PpaYGvfkjB7HkIsIYZ+igiKEOpXS64Is+qGriaN3dY3FEGWTS9PgM8JtJcdJMpMWS44LBdb0&#10;WZC+He9WwUab3SVMt65/v+51dtiznd6+lep1280CRKA2/Iff7R+jYDKB15f4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yooewgAAANsAAAAPAAAAAAAAAAAAAAAAAJ8C&#10;AABkcnMvZG93bnJldi54bWxQSwUGAAAAAAQABAD3AAAAjgMAAAAA&#10;">
                  <v:imagedata r:id="rId13" o:title="ATVET Draft_Moment40"/>
                </v:shape>
                <v:shape id="Picture 34" o:spid="_x0000_s1028" type="#_x0000_t75" alt="Description: C:\Users\bbantero\Pictures\HHMI pictures\Agro Dealer Documentary Final_Moment6.jpg" style="position:absolute;left:53862;top:13959;width:15386;height:1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YfBDEAAAA2wAAAA8AAABkcnMvZG93bnJldi54bWxEj9FqAjEURN8F/yHcQt80W1ukbI1SpQWL&#10;VKntB9wm193Uzc2SpOv2701B8HGYmTPMbNG7RnQUovWs4G5cgCDW3liuFHx9vo4eQcSEbLDxTAr+&#10;KMJiPhzMsDT+xB/U7VMlMoRjiQrqlNpSyqhrchjHviXO3sEHhynLUEkT8JThrpGTophKh5bzQo0t&#10;rWrSx/2vU7Dtptocwm6zfl+2+tv9rN5erFXq9qZ/fgKRqE/X8KW9NgruH+D/S/4Bcn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YfBDEAAAA2wAAAA8AAAAAAAAAAAAAAAAA&#10;nwIAAGRycy9kb3ducmV2LnhtbFBLBQYAAAAABAAEAPcAAACQAwAAAAA=&#10;">
                  <v:imagedata r:id="rId14" o:title="Agro Dealer Documentary Final_Moment6"/>
                </v:shape>
                <v:shape id="Picture 35" o:spid="_x0000_s1029" type="#_x0000_t75" alt="Description: C:\Users\bbantero\Pictures\HHMI pictures\ATVET Draft_Moment42.jpg" style="position:absolute;left:53855;top:25250;width:15391;height:13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fHDAAAA2wAAAA8AAABkcnMvZG93bnJldi54bWxEj0FrwkAUhO9C/8PyCt5000hFomsoBVH0&#10;1LSlHh/ZZxKafRuya7L+e7dQ8DjMzDfMJg+mFQP1rrGs4GWegCAurW64UvD1uZutQDiPrLG1TApu&#10;5CDfPk02mGk78gcNha9EhLDLUEHtfZdJ6cqaDLq57Yijd7G9QR9lX0nd4xjhppVpkiylwYbjQo0d&#10;vddU/hZXoyD45DJgCIvybI4/+rriU/q9V2r6HN7WIDwF/wj/tw9aweIV/r7EH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398cMAAADbAAAADwAAAAAAAAAAAAAAAACf&#10;AgAAZHJzL2Rvd25yZXYueG1sUEsFBgAAAAAEAAQA9wAAAI8DAAAAAA==&#10;">
                  <v:imagedata r:id="rId15" o:title="ATVET Draft_Moment42"/>
                </v:shape>
                <v:shape id="Picture 36" o:spid="_x0000_s1030" type="#_x0000_t75" alt="Description: C:\Users\bbantero\Pictures\HHMI pictures\Picture23.jpg" style="position:absolute;left:53847;top:38872;width:15394;height:14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8Hy/AAAA2wAAAA8AAABkcnMvZG93bnJldi54bWxEj80KwjAQhO+C7xBW8KZpFYpUo4ggeBDB&#10;H/C6NGtbbTaliVp9eiMIHoeZ+YaZLVpTiQc1rrSsIB5GIIgzq0vOFZyO68EEhPPIGivLpOBFDhbz&#10;bmeGqbZP3tPj4HMRIOxSVFB4X6dSuqwgg25oa+LgXWxj0AfZ5FI3+AxwU8lRFCXSYMlhocCaVgVl&#10;t8PdKChxfUvivKIrxe59uU+u2935qFS/1y6nIDy1/h/+tTdawTiB75fwA+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HfB8vwAAANsAAAAPAAAAAAAAAAAAAAAAAJ8CAABk&#10;cnMvZG93bnJldi54bWxQSwUGAAAAAAQABAD3AAAAiwMAAAAA&#10;">
                  <v:imagedata r:id="rId16" o:title="Picture23"/>
                </v:shape>
                <v:shape id="Picture 37" o:spid="_x0000_s1031" type="#_x0000_t75" style="position:absolute;left:14887;top:-1513;width:24782;height:10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Ge3CAAAA2wAAAA8AAABkcnMvZG93bnJldi54bWxEj82qwjAUhPeC7xDOBTdyTVXwp9coIgji&#10;SqsLl4fm2JbbnJQkan17Iwguh5n5hlmsWlOLOzlfWVYwHCQgiHOrKy4UnE/b3xkIH5A11pZJwZM8&#10;rJbdzgJTbR98pHsWChEh7FNUUIbQpFL6vCSDfmAb4uhdrTMYonSF1A4fEW5qOUqSiTRYcVwosaFN&#10;Sfl/djMKbsPZFfvH5JDP7ajauPXkUsz3SvV+2vUfiEBt+IY/7Z1WMJ7C+0v8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RntwgAAANsAAAAPAAAAAAAAAAAAAAAAAJ8C&#10;AABkcnMvZG93bnJldi54bWxQSwUGAAAAAAQABAD3AAAAjgMAAAAA&#10;">
                  <v:imagedata r:id="rId17" o:title=""/>
                </v:shape>
                <v:shapetype id="_x0000_t202" coordsize="21600,21600" o:spt="202" path="m,l,21600r21600,l21600,xe">
                  <v:stroke joinstyle="miter"/>
                  <v:path gradientshapeok="t" o:connecttype="rect"/>
                </v:shapetype>
                <v:shape id="TextBox 7" o:spid="_x0000_s1032" type="#_x0000_t202" style="position:absolute;left:4709;top:26046;width:47545;height:27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Jd8MA&#10;AADbAAAADwAAAGRycy9kb3ducmV2LnhtbERPTWvCQBC9F/oflin0UnRjRZHUVVRoVdSD0Yu3ITtN&#10;otnZkF1j9Ne7h0KPj/c9nramFA3VrrCsoNeNQBCnVhecKTgevjsjEM4jaywtk4I7OZhOXl/GGGt7&#10;4z01ic9ECGEXo4Lc+yqW0qU5GXRdWxEH7tfWBn2AdSZ1jbcQbkr5GUVDabDg0JBjRYuc0ktyNQo+&#10;tjtqk3lzXv4s7pvdnE7rweOk1PtbO/sC4an1/+I/90or6Iex4Uv4A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VJd8MAAADbAAAADwAAAAAAAAAAAAAAAACYAgAAZHJzL2Rv&#10;d25yZXYueG1sUEsFBgAAAAAEAAQA9QAAAIgDAAAAAA==&#10;" fillcolor="#8db3e2 [1311]" stroked="f">
                  <v:textbox>
                    <w:txbxContent>
                      <w:p w:rsidR="00884F2F" w:rsidRDefault="00884F2F" w:rsidP="007E377E">
                        <w:pPr>
                          <w:pStyle w:val="NormalWeb"/>
                          <w:spacing w:before="0" w:beforeAutospacing="0" w:after="0" w:afterAutospacing="0"/>
                          <w:jc w:val="center"/>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Pr="000A1872" w:rsidRDefault="00884F2F" w:rsidP="007E377E">
                        <w:pPr>
                          <w:pStyle w:val="NormalWeb"/>
                          <w:spacing w:before="0" w:beforeAutospacing="0" w:after="0" w:afterAutospacing="0"/>
                          <w:jc w:val="center"/>
                          <w:rPr>
                            <w:sz w:val="20"/>
                            <w14:props3d w14:extrusionH="0" w14:contourW="25400" w14:prstMaterial="matte">
                              <w14:bevelT w14:w="25400" w14:h="55880" w14:prst="artDeco"/>
                              <w14:contourClr>
                                <w14:schemeClr w14:val="accent2">
                                  <w14:tint w14:val="20000"/>
                                </w14:schemeClr>
                              </w14:contourClr>
                            </w14:props3d>
                          </w:rPr>
                        </w:pPr>
                        <w:r w:rsidRPr="000A1872">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RIVER PUMPING IRRIGATION TECHNOLOGY </w:t>
                        </w:r>
                        <w:r>
                          <w:rPr>
                            <w:rFonts w:asciiTheme="minorHAnsi" w:hAnsi="Calibri"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1Q22</w:t>
                        </w:r>
                      </w:p>
                      <w:p w:rsidR="00884F2F" w:rsidRDefault="00884F2F" w:rsidP="000A1872">
                        <w:pPr>
                          <w:pStyle w:val="NormalWeb"/>
                          <w:spacing w:before="0" w:beforeAutospacing="0" w:after="0" w:afterAutospacing="0"/>
                          <w:jc w:val="right"/>
                          <w:rPr>
                            <w:rFonts w:asciiTheme="minorHAnsi" w:hAnsi="Calibri"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jc w:val="center"/>
                          <w:rPr>
                            <w:rFonts w:asciiTheme="minorHAnsi" w:hAnsi="Calibri"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AC20F8">
                          <w:rPr>
                            <w:rFonts w:asciiTheme="minorHAnsi" w:hAnsi="Calibri"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HHMI Package</w:t>
                        </w:r>
                        <w:r>
                          <w:rPr>
                            <w:rFonts w:asciiTheme="minorHAnsi" w:hAnsi="Calibri"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-6</w:t>
                        </w:r>
                      </w:p>
                      <w:p w:rsidR="00884F2F" w:rsidRDefault="00884F2F" w:rsidP="0034366A">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jc w:val="cente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Small Scale Irrigation Development Directorate </w:t>
                        </w:r>
                      </w:p>
                      <w:p w:rsidR="00884F2F" w:rsidRDefault="00884F2F" w:rsidP="004D3449">
                        <w:pPr>
                          <w:pStyle w:val="NormalWeb"/>
                          <w:spacing w:before="0" w:beforeAutospacing="0" w:after="0" w:afterAutospacing="0"/>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884F2F" w:rsidRDefault="00884F2F" w:rsidP="0034366A">
                        <w:pPr>
                          <w:pStyle w:val="NormalWeb"/>
                          <w:spacing w:before="0" w:beforeAutospacing="0" w:after="0" w:afterAutospacing="0"/>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November, 2019 </w:t>
                        </w:r>
                      </w:p>
                      <w:p w:rsidR="00884F2F" w:rsidRPr="007A3ED6" w:rsidRDefault="00884F2F" w:rsidP="0034366A">
                        <w:pPr>
                          <w:pStyle w:val="NormalWeb"/>
                          <w:spacing w:before="0" w:beforeAutospacing="0" w:after="0" w:afterAutospacing="0"/>
                          <w:jc w:val="right"/>
                          <w:rPr>
                            <w14:props3d w14:extrusionH="0" w14:contourW="25400" w14:prstMaterial="matte">
                              <w14:bevelT w14:w="25400" w14:h="55880" w14:prst="artDeco"/>
                              <w14:contourClr>
                                <w14:schemeClr w14:val="accent2">
                                  <w14:tint w14:val="20000"/>
                                </w14:schemeClr>
                              </w14:contourClr>
                            </w14:props3d>
                          </w:rPr>
                        </w:pPr>
                        <w:r>
                          <w:rPr>
                            <w:rFonts w:ascii="Calibri" w:hAnsi="Calibri"/>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Addis Ababa</w:t>
                        </w:r>
                      </w:p>
                    </w:txbxContent>
                  </v:textbox>
                </v:shape>
              </v:group>
            </w:pict>
          </mc:Fallback>
        </mc:AlternateContent>
      </w:r>
    </w:p>
    <w:p w:rsidR="000A1872" w:rsidRPr="00C612E4" w:rsidRDefault="000A1872" w:rsidP="007D05CB">
      <w:pPr>
        <w:jc w:val="center"/>
        <w:rPr>
          <w:rFonts w:ascii="Times New Roman" w:hAnsi="Times New Roman" w:cs="Times New Roman"/>
          <w:b/>
          <w:sz w:val="28"/>
          <w:szCs w:val="28"/>
          <w:u w:val="single"/>
        </w:rPr>
      </w:pPr>
    </w:p>
    <w:p w:rsidR="000A1872" w:rsidRPr="00C612E4" w:rsidRDefault="000A1872" w:rsidP="007D05CB">
      <w:pPr>
        <w:jc w:val="center"/>
        <w:rPr>
          <w:rFonts w:ascii="Times New Roman" w:hAnsi="Times New Roman" w:cs="Times New Roman"/>
          <w:b/>
          <w:sz w:val="28"/>
          <w:szCs w:val="28"/>
          <w:u w:val="single"/>
        </w:rPr>
      </w:pPr>
    </w:p>
    <w:p w:rsidR="000A1872" w:rsidRPr="00C612E4" w:rsidRDefault="000A1872" w:rsidP="007D05CB">
      <w:pPr>
        <w:jc w:val="center"/>
        <w:rPr>
          <w:rFonts w:ascii="Times New Roman" w:hAnsi="Times New Roman" w:cs="Times New Roman"/>
          <w:b/>
          <w:sz w:val="28"/>
          <w:szCs w:val="28"/>
          <w:u w:val="single"/>
        </w:rPr>
      </w:pPr>
    </w:p>
    <w:p w:rsidR="000A1872" w:rsidRPr="00C612E4" w:rsidRDefault="00AF0C27" w:rsidP="00EA3DB2">
      <w:pPr>
        <w:ind w:left="-360"/>
        <w:rPr>
          <w:rFonts w:ascii="Times New Roman" w:hAnsi="Times New Roman" w:cs="Times New Roman"/>
          <w:b/>
          <w:szCs w:val="28"/>
        </w:rPr>
      </w:pPr>
      <w:r w:rsidRPr="00C612E4">
        <w:rPr>
          <w:rFonts w:ascii="Times New Roman" w:hAnsi="Times New Roman" w:cs="Times New Roman"/>
          <w:noProof/>
        </w:rPr>
        <w:drawing>
          <wp:anchor distT="0" distB="0" distL="114300" distR="114300" simplePos="0" relativeHeight="251664384" behindDoc="0" locked="0" layoutInCell="1" allowOverlap="1" wp14:anchorId="02137D22" wp14:editId="40B43786">
            <wp:simplePos x="0" y="0"/>
            <wp:positionH relativeFrom="column">
              <wp:posOffset>2286000</wp:posOffset>
            </wp:positionH>
            <wp:positionV relativeFrom="paragraph">
              <wp:posOffset>299085</wp:posOffset>
            </wp:positionV>
            <wp:extent cx="2107565" cy="160845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7565" cy="1608455"/>
                    </a:xfrm>
                    <a:prstGeom prst="rect">
                      <a:avLst/>
                    </a:prstGeom>
                  </pic:spPr>
                </pic:pic>
              </a:graphicData>
            </a:graphic>
            <wp14:sizeRelH relativeFrom="page">
              <wp14:pctWidth>0</wp14:pctWidth>
            </wp14:sizeRelH>
            <wp14:sizeRelV relativeFrom="page">
              <wp14:pctHeight>0</wp14:pctHeight>
            </wp14:sizeRelV>
          </wp:anchor>
        </w:drawing>
      </w:r>
      <w:r w:rsidRPr="00C612E4">
        <w:rPr>
          <w:rFonts w:ascii="Times New Roman" w:hAnsi="Times New Roman" w:cs="Times New Roman"/>
          <w:noProof/>
        </w:rPr>
        <w:drawing>
          <wp:anchor distT="0" distB="0" distL="114300" distR="114300" simplePos="0" relativeHeight="251665408" behindDoc="0" locked="0" layoutInCell="1" allowOverlap="1" wp14:anchorId="5CC2F608" wp14:editId="3E658665">
            <wp:simplePos x="0" y="0"/>
            <wp:positionH relativeFrom="column">
              <wp:posOffset>-92581</wp:posOffset>
            </wp:positionH>
            <wp:positionV relativeFrom="paragraph">
              <wp:posOffset>302987</wp:posOffset>
            </wp:positionV>
            <wp:extent cx="2136775" cy="1605280"/>
            <wp:effectExtent l="19050" t="19050" r="15875" b="13970"/>
            <wp:wrapNone/>
            <wp:docPr id="6" name="Picture 2" descr="C:\Users\Administrator\Desktop\PUMP3.jpg"/>
            <wp:cNvGraphicFramePr/>
            <a:graphic xmlns:a="http://schemas.openxmlformats.org/drawingml/2006/main">
              <a:graphicData uri="http://schemas.openxmlformats.org/drawingml/2006/picture">
                <pic:pic xmlns:pic="http://schemas.openxmlformats.org/drawingml/2006/picture">
                  <pic:nvPicPr>
                    <pic:cNvPr id="3" name="Picture 2" descr="C:\Users\Administrator\Desktop\PUMP3.jpg"/>
                    <pic:cNvPicPr/>
                  </pic:nvPicPr>
                  <pic:blipFill rotWithShape="1">
                    <a:blip r:embed="rId19" cstate="print">
                      <a:extLst>
                        <a:ext uri="{28A0092B-C50C-407E-A947-70E740481C1C}">
                          <a14:useLocalDpi xmlns:a14="http://schemas.microsoft.com/office/drawing/2010/main" val="0"/>
                        </a:ext>
                      </a:extLst>
                    </a:blip>
                    <a:srcRect l="11715" t="30591" b="10193"/>
                    <a:stretch/>
                  </pic:blipFill>
                  <pic:spPr bwMode="auto">
                    <a:xfrm>
                      <a:off x="0" y="0"/>
                      <a:ext cx="2136775" cy="160528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79C" w:rsidRPr="00C612E4">
        <w:rPr>
          <w:rFonts w:ascii="Times New Roman" w:hAnsi="Times New Roman" w:cs="Times New Roman"/>
          <w:b/>
          <w:szCs w:val="28"/>
        </w:rPr>
        <w:t xml:space="preserve">   </w:t>
      </w:r>
      <w:r w:rsidR="00173516" w:rsidRPr="00C612E4">
        <w:rPr>
          <w:rFonts w:ascii="Times New Roman" w:hAnsi="Times New Roman" w:cs="Times New Roman"/>
          <w:b/>
          <w:szCs w:val="28"/>
        </w:rPr>
        <w:t>HOUSEHOLD MICRO IRRIGATION TECHNOLOGY (HHMIT) PACKAGE</w:t>
      </w:r>
    </w:p>
    <w:p w:rsidR="000A1872" w:rsidRPr="00C612E4" w:rsidRDefault="00E77AAF" w:rsidP="00000435">
      <w:pPr>
        <w:ind w:left="-540"/>
        <w:rPr>
          <w:rFonts w:ascii="Times New Roman" w:hAnsi="Times New Roman" w:cs="Times New Roman"/>
          <w:b/>
          <w:sz w:val="28"/>
          <w:szCs w:val="28"/>
          <w:u w:val="single"/>
        </w:rPr>
      </w:pPr>
      <w:r w:rsidRPr="00C612E4">
        <w:rPr>
          <w:rFonts w:ascii="Times New Roman" w:hAnsi="Times New Roman" w:cs="Times New Roman"/>
          <w:b/>
          <w:sz w:val="28"/>
          <w:szCs w:val="28"/>
        </w:rPr>
        <w:t xml:space="preserve">     </w:t>
      </w:r>
      <w:r w:rsidR="00AF0C27" w:rsidRPr="00C612E4">
        <w:rPr>
          <w:rFonts w:ascii="Times New Roman" w:hAnsi="Times New Roman" w:cs="Times New Roman"/>
          <w:noProof/>
        </w:rPr>
        <w:t xml:space="preserve"> </w:t>
      </w:r>
    </w:p>
    <w:p w:rsidR="000A1872" w:rsidRPr="00C612E4" w:rsidRDefault="000A1872" w:rsidP="007D05CB">
      <w:pPr>
        <w:jc w:val="center"/>
        <w:rPr>
          <w:rFonts w:ascii="Times New Roman" w:hAnsi="Times New Roman" w:cs="Times New Roman"/>
          <w:b/>
          <w:sz w:val="28"/>
          <w:szCs w:val="28"/>
          <w:u w:val="single"/>
        </w:rPr>
      </w:pPr>
    </w:p>
    <w:p w:rsidR="000A1872" w:rsidRPr="00C612E4" w:rsidRDefault="000A1872" w:rsidP="007D05CB">
      <w:pPr>
        <w:jc w:val="center"/>
        <w:rPr>
          <w:rFonts w:ascii="Times New Roman" w:hAnsi="Times New Roman" w:cs="Times New Roman"/>
          <w:b/>
          <w:sz w:val="28"/>
          <w:szCs w:val="28"/>
          <w:u w:val="single"/>
        </w:rPr>
      </w:pPr>
    </w:p>
    <w:p w:rsidR="000A1872" w:rsidRPr="00C612E4" w:rsidRDefault="000A1872" w:rsidP="007D05CB">
      <w:pPr>
        <w:jc w:val="center"/>
        <w:rPr>
          <w:rFonts w:ascii="Times New Roman" w:hAnsi="Times New Roman" w:cs="Times New Roman"/>
          <w:b/>
          <w:sz w:val="28"/>
          <w:szCs w:val="28"/>
          <w:u w:val="single"/>
        </w:rPr>
      </w:pPr>
    </w:p>
    <w:p w:rsidR="000A1872" w:rsidRPr="00C612E4" w:rsidRDefault="000A1872" w:rsidP="007D05CB">
      <w:pPr>
        <w:jc w:val="center"/>
        <w:rPr>
          <w:rFonts w:ascii="Times New Roman" w:hAnsi="Times New Roman" w:cs="Times New Roman"/>
          <w:b/>
          <w:sz w:val="28"/>
          <w:szCs w:val="28"/>
          <w:u w:val="single"/>
        </w:rPr>
      </w:pPr>
    </w:p>
    <w:p w:rsidR="000A1872" w:rsidRPr="00C612E4" w:rsidRDefault="000A1872" w:rsidP="007D05CB">
      <w:pPr>
        <w:jc w:val="center"/>
        <w:rPr>
          <w:rFonts w:ascii="Times New Roman" w:hAnsi="Times New Roman" w:cs="Times New Roman"/>
          <w:b/>
          <w:sz w:val="28"/>
          <w:szCs w:val="28"/>
          <w:u w:val="single"/>
        </w:rPr>
      </w:pPr>
    </w:p>
    <w:p w:rsidR="000A1872" w:rsidRPr="00C612E4" w:rsidRDefault="000A1872" w:rsidP="007D05CB">
      <w:pPr>
        <w:jc w:val="center"/>
        <w:rPr>
          <w:rFonts w:ascii="Times New Roman" w:hAnsi="Times New Roman" w:cs="Times New Roman"/>
          <w:b/>
          <w:sz w:val="28"/>
          <w:szCs w:val="28"/>
          <w:u w:val="single"/>
        </w:rPr>
      </w:pPr>
    </w:p>
    <w:p w:rsidR="000A1872" w:rsidRPr="00C612E4" w:rsidRDefault="000A1872" w:rsidP="007D05CB">
      <w:pPr>
        <w:jc w:val="center"/>
        <w:rPr>
          <w:rFonts w:ascii="Times New Roman" w:hAnsi="Times New Roman" w:cs="Times New Roman"/>
          <w:b/>
          <w:sz w:val="28"/>
          <w:szCs w:val="28"/>
          <w:u w:val="single"/>
        </w:rPr>
      </w:pPr>
    </w:p>
    <w:p w:rsidR="00120595" w:rsidRPr="00C612E4" w:rsidRDefault="00120595" w:rsidP="007D05CB">
      <w:pPr>
        <w:jc w:val="center"/>
        <w:rPr>
          <w:rFonts w:ascii="Times New Roman" w:hAnsi="Times New Roman" w:cs="Times New Roman"/>
          <w:b/>
          <w:sz w:val="28"/>
          <w:szCs w:val="28"/>
          <w:u w:val="single"/>
        </w:rPr>
        <w:sectPr w:rsidR="00120595" w:rsidRPr="00C612E4" w:rsidSect="007B2ED1">
          <w:footerReference w:type="default" r:id="rId20"/>
          <w:pgSz w:w="12240" w:h="15840"/>
          <w:pgMar w:top="1440" w:right="1440" w:bottom="1440" w:left="1440" w:header="720" w:footer="720" w:gutter="0"/>
          <w:pgNumType w:fmt="lowerRoman" w:start="1"/>
          <w:cols w:space="720"/>
          <w:docGrid w:linePitch="360"/>
        </w:sectPr>
      </w:pPr>
    </w:p>
    <w:sdt>
      <w:sdtPr>
        <w:rPr>
          <w:rFonts w:ascii="Times New Roman" w:eastAsiaTheme="minorHAnsi" w:hAnsi="Times New Roman" w:cs="Times New Roman"/>
          <w:b w:val="0"/>
          <w:bCs w:val="0"/>
          <w:color w:val="auto"/>
          <w:sz w:val="22"/>
          <w:szCs w:val="22"/>
          <w:lang w:eastAsia="en-US"/>
        </w:rPr>
        <w:id w:val="-1760830628"/>
        <w:docPartObj>
          <w:docPartGallery w:val="Table of Contents"/>
          <w:docPartUnique/>
        </w:docPartObj>
      </w:sdtPr>
      <w:sdtEndPr>
        <w:rPr>
          <w:noProof/>
        </w:rPr>
      </w:sdtEndPr>
      <w:sdtContent>
        <w:p w:rsidR="00364502" w:rsidRPr="00C612E4" w:rsidRDefault="002D5979" w:rsidP="002D5979">
          <w:pPr>
            <w:pStyle w:val="TOCHeading"/>
            <w:jc w:val="center"/>
            <w:rPr>
              <w:rFonts w:ascii="Times New Roman" w:hAnsi="Times New Roman" w:cs="Times New Roman"/>
              <w:color w:val="auto"/>
              <w:sz w:val="24"/>
            </w:rPr>
          </w:pPr>
          <w:r w:rsidRPr="00C612E4">
            <w:rPr>
              <w:rFonts w:ascii="Times New Roman" w:hAnsi="Times New Roman" w:cs="Times New Roman"/>
              <w:color w:val="auto"/>
              <w:sz w:val="24"/>
            </w:rPr>
            <w:t>TABLE OF CONTENTS</w:t>
          </w:r>
        </w:p>
        <w:p w:rsidR="002D5979" w:rsidRPr="00C612E4" w:rsidRDefault="002D5979" w:rsidP="002D5979">
          <w:pPr>
            <w:rPr>
              <w:rFonts w:ascii="Times New Roman" w:hAnsi="Times New Roman" w:cs="Times New Roman"/>
              <w:lang w:eastAsia="ja-JP"/>
            </w:rPr>
          </w:pPr>
          <w:r w:rsidRPr="00C612E4">
            <w:rPr>
              <w:rFonts w:ascii="Times New Roman" w:hAnsi="Times New Roman" w:cs="Times New Roman"/>
              <w:lang w:eastAsia="ja-JP"/>
            </w:rPr>
            <w:t>CONTENTS</w:t>
          </w:r>
          <w:r w:rsidRPr="00C612E4">
            <w:rPr>
              <w:rFonts w:ascii="Times New Roman" w:hAnsi="Times New Roman" w:cs="Times New Roman"/>
              <w:lang w:eastAsia="ja-JP"/>
            </w:rPr>
            <w:tab/>
          </w:r>
          <w:r w:rsidRPr="00C612E4">
            <w:rPr>
              <w:rFonts w:ascii="Times New Roman" w:hAnsi="Times New Roman" w:cs="Times New Roman"/>
              <w:lang w:eastAsia="ja-JP"/>
            </w:rPr>
            <w:tab/>
          </w:r>
          <w:r w:rsidRPr="00C612E4">
            <w:rPr>
              <w:rFonts w:ascii="Times New Roman" w:hAnsi="Times New Roman" w:cs="Times New Roman"/>
              <w:lang w:eastAsia="ja-JP"/>
            </w:rPr>
            <w:tab/>
          </w:r>
          <w:r w:rsidRPr="00C612E4">
            <w:rPr>
              <w:rFonts w:ascii="Times New Roman" w:hAnsi="Times New Roman" w:cs="Times New Roman"/>
              <w:lang w:eastAsia="ja-JP"/>
            </w:rPr>
            <w:tab/>
          </w:r>
          <w:r w:rsidRPr="00C612E4">
            <w:rPr>
              <w:rFonts w:ascii="Times New Roman" w:hAnsi="Times New Roman" w:cs="Times New Roman"/>
              <w:lang w:eastAsia="ja-JP"/>
            </w:rPr>
            <w:tab/>
          </w:r>
          <w:r w:rsidRPr="00C612E4">
            <w:rPr>
              <w:rFonts w:ascii="Times New Roman" w:hAnsi="Times New Roman" w:cs="Times New Roman"/>
              <w:lang w:eastAsia="ja-JP"/>
            </w:rPr>
            <w:tab/>
          </w:r>
          <w:r w:rsidRPr="00C612E4">
            <w:rPr>
              <w:rFonts w:ascii="Times New Roman" w:hAnsi="Times New Roman" w:cs="Times New Roman"/>
              <w:lang w:eastAsia="ja-JP"/>
            </w:rPr>
            <w:tab/>
          </w:r>
          <w:r w:rsidRPr="00C612E4">
            <w:rPr>
              <w:rFonts w:ascii="Times New Roman" w:hAnsi="Times New Roman" w:cs="Times New Roman"/>
              <w:lang w:eastAsia="ja-JP"/>
            </w:rPr>
            <w:tab/>
          </w:r>
          <w:r w:rsidRPr="00C612E4">
            <w:rPr>
              <w:rFonts w:ascii="Times New Roman" w:hAnsi="Times New Roman" w:cs="Times New Roman"/>
              <w:lang w:eastAsia="ja-JP"/>
            </w:rPr>
            <w:tab/>
          </w:r>
          <w:r w:rsidRPr="00C612E4">
            <w:rPr>
              <w:rFonts w:ascii="Times New Roman" w:hAnsi="Times New Roman" w:cs="Times New Roman"/>
              <w:lang w:eastAsia="ja-JP"/>
            </w:rPr>
            <w:tab/>
          </w:r>
          <w:r w:rsidRPr="00C612E4">
            <w:rPr>
              <w:rFonts w:ascii="Times New Roman" w:hAnsi="Times New Roman" w:cs="Times New Roman"/>
              <w:lang w:eastAsia="ja-JP"/>
            </w:rPr>
            <w:tab/>
            <w:t>PAGES</w:t>
          </w:r>
        </w:p>
        <w:p w:rsidR="00D55CA1" w:rsidRPr="00C612E4" w:rsidRDefault="00364502">
          <w:pPr>
            <w:pStyle w:val="TOC1"/>
            <w:tabs>
              <w:tab w:val="left" w:pos="440"/>
              <w:tab w:val="right" w:leader="dot" w:pos="9350"/>
            </w:tabs>
            <w:rPr>
              <w:rFonts w:ascii="Times New Roman" w:eastAsiaTheme="minorEastAsia" w:hAnsi="Times New Roman" w:cs="Times New Roman"/>
              <w:noProof/>
            </w:rPr>
          </w:pPr>
          <w:r w:rsidRPr="00C612E4">
            <w:rPr>
              <w:rFonts w:ascii="Times New Roman" w:hAnsi="Times New Roman" w:cs="Times New Roman"/>
            </w:rPr>
            <w:fldChar w:fldCharType="begin"/>
          </w:r>
          <w:r w:rsidRPr="00C612E4">
            <w:rPr>
              <w:rFonts w:ascii="Times New Roman" w:hAnsi="Times New Roman" w:cs="Times New Roman"/>
            </w:rPr>
            <w:instrText xml:space="preserve"> TOC \o "1-3" \h \z \u </w:instrText>
          </w:r>
          <w:r w:rsidRPr="00C612E4">
            <w:rPr>
              <w:rFonts w:ascii="Times New Roman" w:hAnsi="Times New Roman" w:cs="Times New Roman"/>
            </w:rPr>
            <w:fldChar w:fldCharType="separate"/>
          </w:r>
          <w:hyperlink w:anchor="_Toc25919683" w:history="1">
            <w:r w:rsidR="00D55CA1" w:rsidRPr="00C612E4">
              <w:rPr>
                <w:rStyle w:val="Hyperlink"/>
                <w:rFonts w:ascii="Times New Roman" w:eastAsia="Times New Roman" w:hAnsi="Times New Roman" w:cs="Times New Roman"/>
                <w:noProof/>
              </w:rPr>
              <w:t>1.</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INTRODUCTION</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_Toc25919683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84" w:history="1">
            <w:r w:rsidR="00D55CA1" w:rsidRPr="00C612E4">
              <w:rPr>
                <w:rStyle w:val="Hyperlink"/>
                <w:rFonts w:ascii="Times New Roman" w:hAnsi="Times New Roman" w:cs="Times New Roman"/>
                <w:noProof/>
              </w:rPr>
              <w:t>1.1.</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Background and Rationale</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_Toc25919684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85" w:history="1">
            <w:r w:rsidR="00D55CA1" w:rsidRPr="00C612E4">
              <w:rPr>
                <w:rStyle w:val="Hyperlink"/>
                <w:rFonts w:ascii="Times New Roman" w:hAnsi="Times New Roman" w:cs="Times New Roman"/>
                <w:noProof/>
              </w:rPr>
              <w:t>1.2.</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HHMI Package Objective</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_Toc25919685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2</w:t>
            </w:r>
            <w:r w:rsidR="00D55CA1" w:rsidRPr="00C612E4">
              <w:rPr>
                <w:rFonts w:ascii="Times New Roman" w:hAnsi="Times New Roman" w:cs="Times New Roman"/>
                <w:noProof/>
                <w:webHidden/>
              </w:rPr>
              <w:fldChar w:fldCharType="end"/>
            </w:r>
          </w:hyperlink>
        </w:p>
        <w:p w:rsidR="00D55CA1" w:rsidRPr="00C612E4" w:rsidRDefault="00884F2F">
          <w:pPr>
            <w:pStyle w:val="TOC3"/>
            <w:tabs>
              <w:tab w:val="left" w:pos="1320"/>
              <w:tab w:val="right" w:leader="dot" w:pos="9350"/>
            </w:tabs>
            <w:rPr>
              <w:rFonts w:ascii="Times New Roman" w:eastAsiaTheme="minorEastAsia" w:hAnsi="Times New Roman" w:cs="Times New Roman"/>
              <w:noProof/>
            </w:rPr>
          </w:pPr>
          <w:hyperlink w:anchor="_Toc25919686" w:history="1">
            <w:r w:rsidR="00D55CA1" w:rsidRPr="00C612E4">
              <w:rPr>
                <w:rStyle w:val="Hyperlink"/>
                <w:rFonts w:ascii="Times New Roman" w:hAnsi="Times New Roman" w:cs="Times New Roman"/>
                <w:noProof/>
              </w:rPr>
              <w:t>1.2.1.</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General Objective</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_Toc25919686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2</w:t>
            </w:r>
            <w:r w:rsidR="00D55CA1" w:rsidRPr="00C612E4">
              <w:rPr>
                <w:rFonts w:ascii="Times New Roman" w:hAnsi="Times New Roman" w:cs="Times New Roman"/>
                <w:noProof/>
                <w:webHidden/>
              </w:rPr>
              <w:fldChar w:fldCharType="end"/>
            </w:r>
          </w:hyperlink>
        </w:p>
        <w:p w:rsidR="00D55CA1" w:rsidRPr="00C612E4" w:rsidRDefault="00884F2F">
          <w:pPr>
            <w:pStyle w:val="TOC3"/>
            <w:tabs>
              <w:tab w:val="left" w:pos="1320"/>
              <w:tab w:val="right" w:leader="dot" w:pos="9350"/>
            </w:tabs>
            <w:rPr>
              <w:rFonts w:ascii="Times New Roman" w:eastAsiaTheme="minorEastAsia" w:hAnsi="Times New Roman" w:cs="Times New Roman"/>
              <w:noProof/>
            </w:rPr>
          </w:pPr>
          <w:hyperlink w:anchor="_Toc25919687" w:history="1">
            <w:r w:rsidR="00D55CA1" w:rsidRPr="00C612E4">
              <w:rPr>
                <w:rStyle w:val="Hyperlink"/>
                <w:rFonts w:ascii="Times New Roman" w:hAnsi="Times New Roman" w:cs="Times New Roman"/>
                <w:noProof/>
              </w:rPr>
              <w:t>1.2.2.</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Specific Objective</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_Toc25919687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2</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88" w:history="1">
            <w:r w:rsidR="00D55CA1" w:rsidRPr="00C612E4">
              <w:rPr>
                <w:rStyle w:val="Hyperlink"/>
                <w:rFonts w:ascii="Times New Roman" w:hAnsi="Times New Roman" w:cs="Times New Roman"/>
                <w:noProof/>
              </w:rPr>
              <w:t>1.3.</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Scope of the Package</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_Toc25919688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2</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89" w:history="1">
            <w:r w:rsidR="00D55CA1" w:rsidRPr="00C612E4">
              <w:rPr>
                <w:rStyle w:val="Hyperlink"/>
                <w:rFonts w:ascii="Times New Roman" w:hAnsi="Times New Roman" w:cs="Times New Roman"/>
                <w:noProof/>
              </w:rPr>
              <w:t>1.4.</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Where to Implement?</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_Toc25919689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3</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90" w:history="1">
            <w:r w:rsidR="00D55CA1" w:rsidRPr="00C612E4">
              <w:rPr>
                <w:rStyle w:val="Hyperlink"/>
                <w:rFonts w:ascii="Times New Roman" w:hAnsi="Times New Roman" w:cs="Times New Roman"/>
                <w:noProof/>
              </w:rPr>
              <w:t>1.5.</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Beneficiaries</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_Toc25919690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3</w:t>
            </w:r>
            <w:r w:rsidR="00D55CA1" w:rsidRPr="00C612E4">
              <w:rPr>
                <w:rFonts w:ascii="Times New Roman" w:hAnsi="Times New Roman" w:cs="Times New Roman"/>
                <w:noProof/>
                <w:webHidden/>
              </w:rPr>
              <w:fldChar w:fldCharType="end"/>
            </w:r>
          </w:hyperlink>
        </w:p>
        <w:p w:rsidR="00D55CA1" w:rsidRPr="00C612E4" w:rsidRDefault="00884F2F">
          <w:pPr>
            <w:pStyle w:val="TOC1"/>
            <w:tabs>
              <w:tab w:val="left" w:pos="440"/>
              <w:tab w:val="right" w:leader="dot" w:pos="9350"/>
            </w:tabs>
            <w:rPr>
              <w:rFonts w:ascii="Times New Roman" w:eastAsiaTheme="minorEastAsia" w:hAnsi="Times New Roman" w:cs="Times New Roman"/>
              <w:noProof/>
            </w:rPr>
          </w:pPr>
          <w:hyperlink w:anchor="_Toc25919691" w:history="1">
            <w:r w:rsidR="00D55CA1" w:rsidRPr="00C612E4">
              <w:rPr>
                <w:rStyle w:val="Hyperlink"/>
                <w:rFonts w:ascii="Times New Roman" w:hAnsi="Times New Roman" w:cs="Times New Roman"/>
                <w:noProof/>
              </w:rPr>
              <w:t>2.</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HHMI PACKAGE COMPONENTS</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_Toc25919691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4</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92" w:history="1">
            <w:r w:rsidR="00D55CA1" w:rsidRPr="00C612E4">
              <w:rPr>
                <w:rStyle w:val="Hyperlink"/>
                <w:rFonts w:ascii="Times New Roman" w:hAnsi="Times New Roman" w:cs="Times New Roman"/>
                <w:noProof/>
              </w:rPr>
              <w:t>2.1</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Irrigation Water Source</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_Toc25919692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4</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93" w:history="1">
            <w:r w:rsidR="00D55CA1" w:rsidRPr="00C612E4">
              <w:rPr>
                <w:rStyle w:val="Hyperlink"/>
                <w:rFonts w:ascii="Times New Roman" w:hAnsi="Times New Roman" w:cs="Times New Roman"/>
                <w:noProof/>
              </w:rPr>
              <w:t>2.2</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Water lifting devices</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_Toc25919693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4</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94" w:history="1">
            <w:r w:rsidR="00D55CA1" w:rsidRPr="00C612E4">
              <w:rPr>
                <w:rStyle w:val="Hyperlink"/>
                <w:rFonts w:ascii="Times New Roman" w:hAnsi="Times New Roman" w:cs="Times New Roman"/>
                <w:noProof/>
              </w:rPr>
              <w:t>2.3</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Irrigation water application</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_Toc25919694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4</w:t>
            </w:r>
            <w:r w:rsidR="00D55CA1" w:rsidRPr="00C612E4">
              <w:rPr>
                <w:rFonts w:ascii="Times New Roman" w:hAnsi="Times New Roman" w:cs="Times New Roman"/>
                <w:noProof/>
                <w:webHidden/>
              </w:rPr>
              <w:fldChar w:fldCharType="end"/>
            </w:r>
          </w:hyperlink>
        </w:p>
        <w:p w:rsidR="00D55CA1" w:rsidRPr="00C612E4" w:rsidRDefault="00884F2F">
          <w:pPr>
            <w:pStyle w:val="TOC1"/>
            <w:tabs>
              <w:tab w:val="left" w:pos="440"/>
              <w:tab w:val="right" w:leader="dot" w:pos="9350"/>
            </w:tabs>
            <w:rPr>
              <w:rFonts w:ascii="Times New Roman" w:eastAsiaTheme="minorEastAsia" w:hAnsi="Times New Roman" w:cs="Times New Roman"/>
              <w:noProof/>
            </w:rPr>
          </w:pPr>
          <w:hyperlink w:anchor="_Toc25919695" w:history="1">
            <w:r w:rsidR="00D55CA1" w:rsidRPr="00C612E4">
              <w:rPr>
                <w:rStyle w:val="Hyperlink"/>
                <w:rFonts w:ascii="Times New Roman" w:hAnsi="Times New Roman" w:cs="Times New Roman"/>
                <w:noProof/>
              </w:rPr>
              <w:t>3.</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RIVER PUMPING TECHNOLOGY PACKAGES</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_Toc25919695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5</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96" w:history="1">
            <w:r w:rsidR="00D55CA1" w:rsidRPr="00C612E4">
              <w:rPr>
                <w:rStyle w:val="Hyperlink"/>
                <w:rFonts w:ascii="Times New Roman" w:hAnsi="Times New Roman" w:cs="Times New Roman"/>
                <w:noProof/>
              </w:rPr>
              <w:t>3.1</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Definition</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_Toc25919696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5</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97" w:history="1">
            <w:r w:rsidR="00D55CA1" w:rsidRPr="00C612E4">
              <w:rPr>
                <w:rStyle w:val="Hyperlink"/>
                <w:rFonts w:ascii="Times New Roman" w:hAnsi="Times New Roman" w:cs="Times New Roman"/>
                <w:noProof/>
              </w:rPr>
              <w:t>3.2</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Water lifting</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_Toc25919697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6</w:t>
            </w:r>
            <w:r w:rsidR="00D55CA1" w:rsidRPr="00C612E4">
              <w:rPr>
                <w:rFonts w:ascii="Times New Roman" w:hAnsi="Times New Roman" w:cs="Times New Roman"/>
                <w:noProof/>
                <w:webHidden/>
              </w:rPr>
              <w:fldChar w:fldCharType="end"/>
            </w:r>
          </w:hyperlink>
        </w:p>
        <w:p w:rsidR="00D55CA1" w:rsidRPr="00C612E4" w:rsidRDefault="00884F2F">
          <w:pPr>
            <w:pStyle w:val="TOC3"/>
            <w:tabs>
              <w:tab w:val="left" w:pos="1320"/>
              <w:tab w:val="right" w:leader="dot" w:pos="9350"/>
            </w:tabs>
            <w:rPr>
              <w:rFonts w:ascii="Times New Roman" w:eastAsiaTheme="minorEastAsia" w:hAnsi="Times New Roman" w:cs="Times New Roman"/>
              <w:noProof/>
            </w:rPr>
          </w:pPr>
          <w:hyperlink w:anchor="_Toc25919698" w:history="1">
            <w:r w:rsidR="00D55CA1" w:rsidRPr="00C612E4">
              <w:rPr>
                <w:rStyle w:val="Hyperlink"/>
                <w:rFonts w:ascii="Times New Roman" w:hAnsi="Times New Roman" w:cs="Times New Roman"/>
                <w:noProof/>
              </w:rPr>
              <w:t>3.2.1</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Engine Pump</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_Toc25919698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6</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699" w:history="1">
            <w:r w:rsidR="00D55CA1" w:rsidRPr="00C612E4">
              <w:rPr>
                <w:rStyle w:val="Hyperlink"/>
                <w:rFonts w:ascii="Times New Roman" w:hAnsi="Times New Roman" w:cs="Times New Roman"/>
                <w:noProof/>
              </w:rPr>
              <w:t>3.3</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Water Application</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_Toc25919699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7</w:t>
            </w:r>
            <w:r w:rsidR="00D55CA1" w:rsidRPr="00C612E4">
              <w:rPr>
                <w:rFonts w:ascii="Times New Roman" w:hAnsi="Times New Roman" w:cs="Times New Roman"/>
                <w:noProof/>
                <w:webHidden/>
              </w:rPr>
              <w:fldChar w:fldCharType="end"/>
            </w:r>
          </w:hyperlink>
        </w:p>
        <w:p w:rsidR="00D55CA1" w:rsidRPr="00C612E4" w:rsidRDefault="00884F2F">
          <w:pPr>
            <w:pStyle w:val="TOC3"/>
            <w:tabs>
              <w:tab w:val="left" w:pos="1320"/>
              <w:tab w:val="right" w:leader="dot" w:pos="9350"/>
            </w:tabs>
            <w:rPr>
              <w:rFonts w:ascii="Times New Roman" w:eastAsiaTheme="minorEastAsia" w:hAnsi="Times New Roman" w:cs="Times New Roman"/>
              <w:noProof/>
            </w:rPr>
          </w:pPr>
          <w:hyperlink w:anchor="_Toc25919700" w:history="1">
            <w:r w:rsidR="00D55CA1" w:rsidRPr="00C612E4">
              <w:rPr>
                <w:rStyle w:val="Hyperlink"/>
                <w:rFonts w:ascii="Times New Roman" w:eastAsia="Times New Roman" w:hAnsi="Times New Roman" w:cs="Times New Roman"/>
                <w:noProof/>
              </w:rPr>
              <w:t>3.3.1</w:t>
            </w:r>
            <w:r w:rsidR="00D55CA1" w:rsidRPr="00C612E4">
              <w:rPr>
                <w:rFonts w:ascii="Times New Roman" w:eastAsiaTheme="minorEastAsia" w:hAnsi="Times New Roman" w:cs="Times New Roman"/>
                <w:noProof/>
              </w:rPr>
              <w:tab/>
            </w:r>
            <w:r w:rsidR="00D55CA1" w:rsidRPr="00C612E4">
              <w:rPr>
                <w:rStyle w:val="Hyperlink"/>
                <w:rFonts w:ascii="Times New Roman" w:eastAsia="Times New Roman" w:hAnsi="Times New Roman" w:cs="Times New Roman"/>
                <w:noProof/>
              </w:rPr>
              <w:t>Low cost Family Drip</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_Toc25919700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7</w:t>
            </w:r>
            <w:r w:rsidR="00D55CA1" w:rsidRPr="00C612E4">
              <w:rPr>
                <w:rFonts w:ascii="Times New Roman" w:hAnsi="Times New Roman" w:cs="Times New Roman"/>
                <w:noProof/>
                <w:webHidden/>
              </w:rPr>
              <w:fldChar w:fldCharType="end"/>
            </w:r>
          </w:hyperlink>
        </w:p>
        <w:p w:rsidR="00D55CA1" w:rsidRPr="00C612E4" w:rsidRDefault="00884F2F">
          <w:pPr>
            <w:pStyle w:val="TOC3"/>
            <w:tabs>
              <w:tab w:val="left" w:pos="1320"/>
              <w:tab w:val="right" w:leader="dot" w:pos="9350"/>
            </w:tabs>
            <w:rPr>
              <w:rFonts w:ascii="Times New Roman" w:eastAsiaTheme="minorEastAsia" w:hAnsi="Times New Roman" w:cs="Times New Roman"/>
              <w:noProof/>
            </w:rPr>
          </w:pPr>
          <w:hyperlink w:anchor="_Toc25919701" w:history="1">
            <w:r w:rsidR="00D55CA1" w:rsidRPr="00C612E4">
              <w:rPr>
                <w:rStyle w:val="Hyperlink"/>
                <w:rFonts w:ascii="Times New Roman" w:eastAsia="Times New Roman" w:hAnsi="Times New Roman" w:cs="Times New Roman"/>
                <w:noProof/>
              </w:rPr>
              <w:t>3.3.2</w:t>
            </w:r>
            <w:r w:rsidR="00D55CA1" w:rsidRPr="00C612E4">
              <w:rPr>
                <w:rFonts w:ascii="Times New Roman" w:eastAsiaTheme="minorEastAsia" w:hAnsi="Times New Roman" w:cs="Times New Roman"/>
                <w:noProof/>
              </w:rPr>
              <w:tab/>
            </w:r>
            <w:r w:rsidR="00D55CA1" w:rsidRPr="00C612E4">
              <w:rPr>
                <w:rStyle w:val="Hyperlink"/>
                <w:rFonts w:ascii="Times New Roman" w:eastAsia="Times New Roman" w:hAnsi="Times New Roman" w:cs="Times New Roman"/>
                <w:noProof/>
              </w:rPr>
              <w:t>Furrow /Basin Irrigation System</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_Toc25919701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7</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702" w:history="1">
            <w:r w:rsidR="00D55CA1" w:rsidRPr="00C612E4">
              <w:rPr>
                <w:rStyle w:val="Hyperlink"/>
                <w:rFonts w:ascii="Times New Roman" w:hAnsi="Times New Roman" w:cs="Times New Roman"/>
                <w:noProof/>
              </w:rPr>
              <w:t>3.4</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Crop Selection</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_Toc25919702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11</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703" w:history="1">
            <w:r w:rsidR="00D55CA1" w:rsidRPr="00C612E4">
              <w:rPr>
                <w:rStyle w:val="Hyperlink"/>
                <w:rFonts w:ascii="Times New Roman" w:hAnsi="Times New Roman" w:cs="Times New Roman"/>
                <w:noProof/>
              </w:rPr>
              <w:t>3.5</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Command Area</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_Toc25919703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13</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704" w:history="1">
            <w:r w:rsidR="00D55CA1" w:rsidRPr="00C612E4">
              <w:rPr>
                <w:rStyle w:val="Hyperlink"/>
                <w:rFonts w:ascii="Times New Roman" w:hAnsi="Times New Roman" w:cs="Times New Roman"/>
                <w:noProof/>
              </w:rPr>
              <w:t>3.6</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Irrigation Water Management</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_Toc25919704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15</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705" w:history="1">
            <w:r w:rsidR="00D55CA1" w:rsidRPr="00C612E4">
              <w:rPr>
                <w:rStyle w:val="Hyperlink"/>
                <w:rFonts w:ascii="Times New Roman" w:hAnsi="Times New Roman" w:cs="Times New Roman"/>
                <w:noProof/>
              </w:rPr>
              <w:t>3.7</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Market, Credit and Technology Extension Strategy</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_Toc25919705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18</w:t>
            </w:r>
            <w:r w:rsidR="00D55CA1" w:rsidRPr="00C612E4">
              <w:rPr>
                <w:rFonts w:ascii="Times New Roman" w:hAnsi="Times New Roman" w:cs="Times New Roman"/>
                <w:noProof/>
                <w:webHidden/>
              </w:rPr>
              <w:fldChar w:fldCharType="end"/>
            </w:r>
          </w:hyperlink>
        </w:p>
        <w:p w:rsidR="00D55CA1" w:rsidRPr="00C612E4" w:rsidRDefault="00884F2F">
          <w:pPr>
            <w:pStyle w:val="TOC3"/>
            <w:tabs>
              <w:tab w:val="left" w:pos="1320"/>
              <w:tab w:val="right" w:leader="dot" w:pos="9350"/>
            </w:tabs>
            <w:rPr>
              <w:rFonts w:ascii="Times New Roman" w:eastAsiaTheme="minorEastAsia" w:hAnsi="Times New Roman" w:cs="Times New Roman"/>
              <w:noProof/>
            </w:rPr>
          </w:pPr>
          <w:hyperlink w:anchor="_Toc25919706" w:history="1">
            <w:r w:rsidR="00D55CA1" w:rsidRPr="00C612E4">
              <w:rPr>
                <w:rStyle w:val="Hyperlink"/>
                <w:rFonts w:ascii="Times New Roman" w:hAnsi="Times New Roman" w:cs="Times New Roman"/>
                <w:noProof/>
              </w:rPr>
              <w:t>3.7.1</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Extension Strategy</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_Toc25919706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18</w:t>
            </w:r>
            <w:r w:rsidR="00D55CA1" w:rsidRPr="00C612E4">
              <w:rPr>
                <w:rFonts w:ascii="Times New Roman" w:hAnsi="Times New Roman" w:cs="Times New Roman"/>
                <w:noProof/>
                <w:webHidden/>
              </w:rPr>
              <w:fldChar w:fldCharType="end"/>
            </w:r>
          </w:hyperlink>
        </w:p>
        <w:p w:rsidR="00D55CA1" w:rsidRPr="00C612E4" w:rsidRDefault="00884F2F">
          <w:pPr>
            <w:pStyle w:val="TOC3"/>
            <w:tabs>
              <w:tab w:val="left" w:pos="1320"/>
              <w:tab w:val="right" w:leader="dot" w:pos="9350"/>
            </w:tabs>
            <w:rPr>
              <w:rFonts w:ascii="Times New Roman" w:eastAsiaTheme="minorEastAsia" w:hAnsi="Times New Roman" w:cs="Times New Roman"/>
              <w:noProof/>
            </w:rPr>
          </w:pPr>
          <w:hyperlink w:anchor="_Toc25919707" w:history="1">
            <w:r w:rsidR="00D55CA1" w:rsidRPr="00C612E4">
              <w:rPr>
                <w:rStyle w:val="Hyperlink"/>
                <w:rFonts w:ascii="Times New Roman" w:hAnsi="Times New Roman" w:cs="Times New Roman"/>
                <w:noProof/>
              </w:rPr>
              <w:t>3.7.2</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Access to Credit and Market Strategy</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_Toc25919707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19</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708" w:history="1">
            <w:r w:rsidR="00D55CA1" w:rsidRPr="00C612E4">
              <w:rPr>
                <w:rStyle w:val="Hyperlink"/>
                <w:rFonts w:ascii="Times New Roman" w:eastAsia="+mn-ea" w:hAnsi="Times New Roman" w:cs="Times New Roman"/>
                <w:noProof/>
              </w:rPr>
              <w:t>3.8</w:t>
            </w:r>
            <w:r w:rsidR="00D55CA1" w:rsidRPr="00C612E4">
              <w:rPr>
                <w:rFonts w:ascii="Times New Roman" w:eastAsiaTheme="minorEastAsia" w:hAnsi="Times New Roman" w:cs="Times New Roman"/>
                <w:noProof/>
              </w:rPr>
              <w:tab/>
            </w:r>
            <w:r w:rsidR="00D55CA1" w:rsidRPr="00C612E4">
              <w:rPr>
                <w:rStyle w:val="Hyperlink"/>
                <w:rFonts w:ascii="Times New Roman" w:eastAsia="+mn-ea" w:hAnsi="Times New Roman" w:cs="Times New Roman"/>
                <w:noProof/>
              </w:rPr>
              <w:t>Financial Analysis</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_Toc25919708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19</w:t>
            </w:r>
            <w:r w:rsidR="00D55CA1" w:rsidRPr="00C612E4">
              <w:rPr>
                <w:rFonts w:ascii="Times New Roman" w:hAnsi="Times New Roman" w:cs="Times New Roman"/>
                <w:noProof/>
                <w:webHidden/>
              </w:rPr>
              <w:fldChar w:fldCharType="end"/>
            </w:r>
          </w:hyperlink>
        </w:p>
        <w:p w:rsidR="00D55CA1" w:rsidRPr="00C612E4" w:rsidRDefault="00884F2F">
          <w:pPr>
            <w:pStyle w:val="TOC3"/>
            <w:tabs>
              <w:tab w:val="left" w:pos="1320"/>
              <w:tab w:val="right" w:leader="dot" w:pos="9350"/>
            </w:tabs>
            <w:rPr>
              <w:rFonts w:ascii="Times New Roman" w:eastAsiaTheme="minorEastAsia" w:hAnsi="Times New Roman" w:cs="Times New Roman"/>
              <w:noProof/>
            </w:rPr>
          </w:pPr>
          <w:hyperlink w:anchor="_Toc25919709" w:history="1">
            <w:r w:rsidR="00D55CA1" w:rsidRPr="00C612E4">
              <w:rPr>
                <w:rStyle w:val="Hyperlink"/>
                <w:rFonts w:ascii="Times New Roman" w:hAnsi="Times New Roman" w:cs="Times New Roman"/>
                <w:noProof/>
              </w:rPr>
              <w:t>3.8.1</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Financial Analysis of proposed micro irrigation technology package</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_Toc25919709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19</w:t>
            </w:r>
            <w:r w:rsidR="00D55CA1" w:rsidRPr="00C612E4">
              <w:rPr>
                <w:rFonts w:ascii="Times New Roman" w:hAnsi="Times New Roman" w:cs="Times New Roman"/>
                <w:noProof/>
                <w:webHidden/>
              </w:rPr>
              <w:fldChar w:fldCharType="end"/>
            </w:r>
          </w:hyperlink>
        </w:p>
        <w:p w:rsidR="00D55CA1" w:rsidRPr="00C612E4" w:rsidRDefault="00884F2F">
          <w:pPr>
            <w:pStyle w:val="TOC3"/>
            <w:tabs>
              <w:tab w:val="left" w:pos="1320"/>
              <w:tab w:val="right" w:leader="dot" w:pos="9350"/>
            </w:tabs>
            <w:rPr>
              <w:rFonts w:ascii="Times New Roman" w:eastAsiaTheme="minorEastAsia" w:hAnsi="Times New Roman" w:cs="Times New Roman"/>
              <w:noProof/>
            </w:rPr>
          </w:pPr>
          <w:hyperlink w:anchor="_Toc25919710" w:history="1">
            <w:r w:rsidR="00D55CA1" w:rsidRPr="00C612E4">
              <w:rPr>
                <w:rStyle w:val="Hyperlink"/>
                <w:rFonts w:ascii="Times New Roman" w:eastAsia="Times New Roman" w:hAnsi="Times New Roman" w:cs="Times New Roman"/>
                <w:noProof/>
              </w:rPr>
              <w:t>3.8.2</w:t>
            </w:r>
            <w:r w:rsidR="00D55CA1" w:rsidRPr="00C612E4">
              <w:rPr>
                <w:rFonts w:ascii="Times New Roman" w:eastAsiaTheme="minorEastAsia" w:hAnsi="Times New Roman" w:cs="Times New Roman"/>
                <w:noProof/>
              </w:rPr>
              <w:tab/>
            </w:r>
            <w:r w:rsidR="00D55CA1" w:rsidRPr="00C612E4">
              <w:rPr>
                <w:rStyle w:val="Hyperlink"/>
                <w:rFonts w:ascii="Times New Roman" w:hAnsi="Times New Roman" w:cs="Times New Roman"/>
                <w:noProof/>
              </w:rPr>
              <w:t>Why</w:t>
            </w:r>
            <w:r w:rsidR="00D55CA1" w:rsidRPr="00C612E4">
              <w:rPr>
                <w:rStyle w:val="Hyperlink"/>
                <w:rFonts w:ascii="Times New Roman" w:eastAsia="Times New Roman" w:hAnsi="Times New Roman" w:cs="Times New Roman"/>
                <w:noProof/>
              </w:rPr>
              <w:t xml:space="preserve"> Analysis?</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_Toc25919710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21</w:t>
            </w:r>
            <w:r w:rsidR="00D55CA1" w:rsidRPr="00C612E4">
              <w:rPr>
                <w:rFonts w:ascii="Times New Roman" w:hAnsi="Times New Roman" w:cs="Times New Roman"/>
                <w:noProof/>
                <w:webHidden/>
              </w:rPr>
              <w:fldChar w:fldCharType="end"/>
            </w:r>
          </w:hyperlink>
        </w:p>
        <w:p w:rsidR="00D55CA1" w:rsidRPr="00C612E4" w:rsidRDefault="00884F2F">
          <w:pPr>
            <w:pStyle w:val="TOC2"/>
            <w:tabs>
              <w:tab w:val="left" w:pos="880"/>
              <w:tab w:val="right" w:leader="dot" w:pos="9350"/>
            </w:tabs>
            <w:rPr>
              <w:rFonts w:ascii="Times New Roman" w:eastAsiaTheme="minorEastAsia" w:hAnsi="Times New Roman" w:cs="Times New Roman"/>
              <w:noProof/>
            </w:rPr>
          </w:pPr>
          <w:hyperlink w:anchor="_Toc25919711" w:history="1">
            <w:r w:rsidR="00D55CA1" w:rsidRPr="00C612E4">
              <w:rPr>
                <w:rStyle w:val="Hyperlink"/>
                <w:rFonts w:ascii="Times New Roman" w:eastAsia="+mn-ea" w:hAnsi="Times New Roman" w:cs="Times New Roman"/>
                <w:noProof/>
              </w:rPr>
              <w:t>3.9</w:t>
            </w:r>
            <w:r w:rsidR="00D55CA1" w:rsidRPr="00C612E4">
              <w:rPr>
                <w:rFonts w:ascii="Times New Roman" w:eastAsiaTheme="minorEastAsia" w:hAnsi="Times New Roman" w:cs="Times New Roman"/>
                <w:noProof/>
              </w:rPr>
              <w:tab/>
            </w:r>
            <w:r w:rsidR="00D55CA1" w:rsidRPr="00C612E4">
              <w:rPr>
                <w:rStyle w:val="Hyperlink"/>
                <w:rFonts w:ascii="Times New Roman" w:eastAsia="+mn-ea" w:hAnsi="Times New Roman" w:cs="Times New Roman"/>
                <w:noProof/>
              </w:rPr>
              <w:t>Monitoring and Evaluation</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_Toc25919711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25</w:t>
            </w:r>
            <w:r w:rsidR="00D55CA1" w:rsidRPr="00C612E4">
              <w:rPr>
                <w:rFonts w:ascii="Times New Roman" w:hAnsi="Times New Roman" w:cs="Times New Roman"/>
                <w:noProof/>
                <w:webHidden/>
              </w:rPr>
              <w:fldChar w:fldCharType="end"/>
            </w:r>
          </w:hyperlink>
        </w:p>
        <w:p w:rsidR="00364502" w:rsidRPr="00C612E4" w:rsidRDefault="00364502">
          <w:pPr>
            <w:rPr>
              <w:rFonts w:ascii="Times New Roman" w:hAnsi="Times New Roman" w:cs="Times New Roman"/>
            </w:rPr>
          </w:pPr>
          <w:r w:rsidRPr="00C612E4">
            <w:rPr>
              <w:rFonts w:ascii="Times New Roman" w:hAnsi="Times New Roman" w:cs="Times New Roman"/>
              <w:b/>
              <w:bCs/>
              <w:noProof/>
            </w:rPr>
            <w:fldChar w:fldCharType="end"/>
          </w:r>
        </w:p>
      </w:sdtContent>
    </w:sdt>
    <w:p w:rsidR="007E5DB5" w:rsidRPr="00C612E4" w:rsidRDefault="009A7D96" w:rsidP="009A7D96">
      <w:pPr>
        <w:pStyle w:val="Caption"/>
        <w:rPr>
          <w:b w:val="0"/>
          <w:sz w:val="28"/>
          <w:szCs w:val="28"/>
        </w:rPr>
      </w:pPr>
      <w:r w:rsidRPr="00C612E4">
        <w:rPr>
          <w:b w:val="0"/>
          <w:sz w:val="28"/>
          <w:szCs w:val="28"/>
        </w:rPr>
        <w:lastRenderedPageBreak/>
        <w:t>LIST OF TABLES</w:t>
      </w:r>
    </w:p>
    <w:p w:rsidR="00B63ECE" w:rsidRPr="00C612E4" w:rsidRDefault="007B2ED1" w:rsidP="00B63ECE">
      <w:pPr>
        <w:pStyle w:val="TableofFigures"/>
        <w:tabs>
          <w:tab w:val="right" w:leader="dot" w:pos="9350"/>
        </w:tabs>
        <w:spacing w:line="360" w:lineRule="auto"/>
        <w:rPr>
          <w:rFonts w:ascii="Times New Roman" w:eastAsiaTheme="minorEastAsia" w:hAnsi="Times New Roman" w:cs="Times New Roman"/>
          <w:noProof/>
        </w:rPr>
      </w:pPr>
      <w:r w:rsidRPr="00C612E4">
        <w:rPr>
          <w:rFonts w:ascii="Times New Roman" w:hAnsi="Times New Roman" w:cs="Times New Roman"/>
        </w:rPr>
        <w:fldChar w:fldCharType="begin"/>
      </w:r>
      <w:r w:rsidRPr="00C612E4">
        <w:rPr>
          <w:rFonts w:ascii="Times New Roman" w:hAnsi="Times New Roman" w:cs="Times New Roman"/>
        </w:rPr>
        <w:instrText xml:space="preserve"> TOC \h \z \c "Table" </w:instrText>
      </w:r>
      <w:r w:rsidRPr="00C612E4">
        <w:rPr>
          <w:rFonts w:ascii="Times New Roman" w:hAnsi="Times New Roman" w:cs="Times New Roman"/>
        </w:rPr>
        <w:fldChar w:fldCharType="separate"/>
      </w:r>
      <w:hyperlink w:anchor="_Toc25919843" w:history="1">
        <w:r w:rsidR="00B63ECE" w:rsidRPr="00C612E4">
          <w:rPr>
            <w:rStyle w:val="Hyperlink"/>
            <w:rFonts w:ascii="Times New Roman" w:hAnsi="Times New Roman" w:cs="Times New Roman"/>
            <w:noProof/>
          </w:rPr>
          <w:t>Table 1-Engine pump parameter</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_Toc25919843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6</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44" w:history="1">
        <w:r w:rsidR="00B63ECE" w:rsidRPr="00C612E4">
          <w:rPr>
            <w:rStyle w:val="Hyperlink"/>
            <w:rFonts w:ascii="Times New Roman" w:hAnsi="Times New Roman" w:cs="Times New Roman"/>
            <w:noProof/>
          </w:rPr>
          <w:t>Table 2-Engine pump technical details</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_Toc25919844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6</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45" w:history="1">
        <w:r w:rsidR="00B63ECE" w:rsidRPr="00C612E4">
          <w:rPr>
            <w:rStyle w:val="Hyperlink"/>
            <w:rFonts w:ascii="Times New Roman" w:hAnsi="Times New Roman" w:cs="Times New Roman"/>
            <w:noProof/>
          </w:rPr>
          <w:t>Table 3-Summary of Drip Kit (FDK) Specification and Cost of installation</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_Toc25919845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7</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46" w:history="1">
        <w:r w:rsidR="00B63ECE" w:rsidRPr="00C612E4">
          <w:rPr>
            <w:rStyle w:val="Hyperlink"/>
            <w:rFonts w:ascii="Times New Roman" w:hAnsi="Times New Roman" w:cs="Times New Roman"/>
            <w:noProof/>
          </w:rPr>
          <w:t>Table 4-Furrow slope, stream size and Irrigation depth for different soil types</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_Toc25919846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8</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47" w:history="1">
        <w:r w:rsidR="00B63ECE" w:rsidRPr="00C612E4">
          <w:rPr>
            <w:rStyle w:val="Hyperlink"/>
            <w:rFonts w:ascii="Times New Roman" w:hAnsi="Times New Roman" w:cs="Times New Roman"/>
            <w:noProof/>
          </w:rPr>
          <w:t xml:space="preserve">Table 5 </w:t>
        </w:r>
        <w:r w:rsidR="00B63ECE" w:rsidRPr="00C612E4">
          <w:rPr>
            <w:rStyle w:val="Hyperlink"/>
            <w:rFonts w:ascii="Times New Roman" w:eastAsia="+mn-ea" w:hAnsi="Times New Roman" w:cs="Times New Roman"/>
            <w:noProof/>
            <w:kern w:val="24"/>
          </w:rPr>
          <w:t>Basic description and suitability of water application method for spring development</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_Toc25919847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9</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48" w:history="1">
        <w:r w:rsidR="00B63ECE" w:rsidRPr="00C612E4">
          <w:rPr>
            <w:rStyle w:val="Hyperlink"/>
            <w:rFonts w:ascii="Times New Roman" w:hAnsi="Times New Roman" w:cs="Times New Roman"/>
            <w:noProof/>
          </w:rPr>
          <w:t>Table 6 Crop selection based on agro ecology zone</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_Toc25919848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11</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49" w:history="1">
        <w:r w:rsidR="00B63ECE" w:rsidRPr="00C612E4">
          <w:rPr>
            <w:rStyle w:val="Hyperlink"/>
            <w:rFonts w:ascii="Times New Roman" w:hAnsi="Times New Roman" w:cs="Times New Roman"/>
            <w:noProof/>
          </w:rPr>
          <w:t>Table 7-Sensitive growth period of vegetable crops for water shortage</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_Toc25919849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11</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50" w:history="1">
        <w:r w:rsidR="00B63ECE" w:rsidRPr="00C612E4">
          <w:rPr>
            <w:rStyle w:val="Hyperlink"/>
            <w:rFonts w:ascii="Times New Roman" w:hAnsi="Times New Roman" w:cs="Times New Roman"/>
            <w:noProof/>
          </w:rPr>
          <w:t>Table 8- Command area for different spring discharge for Highland, midland and Low land agro ecology for different irrigation hours</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_Toc25919850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13</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51" w:history="1">
        <w:r w:rsidR="00B63ECE" w:rsidRPr="00C612E4">
          <w:rPr>
            <w:rStyle w:val="Hyperlink"/>
            <w:rFonts w:ascii="Times New Roman" w:hAnsi="Times New Roman" w:cs="Times New Roman"/>
            <w:noProof/>
          </w:rPr>
          <w:t>Table 9-Irrigation interval</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_Toc25919851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15</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52" w:history="1">
        <w:r w:rsidR="00B63ECE" w:rsidRPr="00C612E4">
          <w:rPr>
            <w:rStyle w:val="Hyperlink"/>
            <w:rFonts w:ascii="Times New Roman" w:hAnsi="Times New Roman" w:cs="Times New Roman"/>
            <w:noProof/>
          </w:rPr>
          <w:t>Table 10-Agronomic recommendation of cabbage cultivating by furrow and drip irrigation at high and mid land (sample)</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_Toc25919852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17</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53" w:history="1">
        <w:r w:rsidR="00B63ECE" w:rsidRPr="00C612E4">
          <w:rPr>
            <w:rStyle w:val="Hyperlink"/>
            <w:rFonts w:ascii="Times New Roman" w:hAnsi="Times New Roman" w:cs="Times New Roman"/>
            <w:noProof/>
          </w:rPr>
          <w:t>Table 11 Indicative investment cost for River pumping HHMI package</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_Toc25919853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22</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54" w:history="1">
        <w:r w:rsidR="00B63ECE" w:rsidRPr="00C612E4">
          <w:rPr>
            <w:rStyle w:val="Hyperlink"/>
            <w:rFonts w:ascii="Times New Roman" w:hAnsi="Times New Roman" w:cs="Times New Roman"/>
            <w:noProof/>
          </w:rPr>
          <w:t>Table 12 Financial analysis of river pumping technology and furrow application</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_Toc25919854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23</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55" w:history="1">
        <w:r w:rsidR="00B63ECE" w:rsidRPr="00C612E4">
          <w:rPr>
            <w:rStyle w:val="Hyperlink"/>
            <w:rFonts w:ascii="Times New Roman" w:hAnsi="Times New Roman" w:cs="Times New Roman"/>
            <w:noProof/>
          </w:rPr>
          <w:t>Table 13 Financial analysis of river pumping technology with drip application</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_Toc25919855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24</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56" w:history="1">
        <w:r w:rsidR="00B63ECE" w:rsidRPr="00C612E4">
          <w:rPr>
            <w:rStyle w:val="Hyperlink"/>
            <w:rFonts w:ascii="Times New Roman" w:eastAsia="Calibri" w:hAnsi="Times New Roman" w:cs="Times New Roman"/>
            <w:bCs/>
            <w:noProof/>
          </w:rPr>
          <w:t>Table 13- M&amp;E tools for river pump (Water source)</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_Toc25919856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25</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57" w:history="1">
        <w:r w:rsidR="00B63ECE" w:rsidRPr="00C612E4">
          <w:rPr>
            <w:rStyle w:val="Hyperlink"/>
            <w:rFonts w:ascii="Times New Roman" w:eastAsia="Calibri" w:hAnsi="Times New Roman" w:cs="Times New Roman"/>
            <w:bCs/>
            <w:noProof/>
          </w:rPr>
          <w:t>Table 14-Water lifting Technologies</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_Toc25919857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26</w:t>
        </w:r>
        <w:r w:rsidR="00B63ECE" w:rsidRPr="00C612E4">
          <w:rPr>
            <w:rFonts w:ascii="Times New Roman" w:hAnsi="Times New Roman" w:cs="Times New Roman"/>
            <w:noProof/>
            <w:webHidden/>
          </w:rPr>
          <w:fldChar w:fldCharType="end"/>
        </w:r>
      </w:hyperlink>
    </w:p>
    <w:p w:rsidR="00B63ECE" w:rsidRPr="00C612E4" w:rsidRDefault="00884F2F" w:rsidP="00B63ECE">
      <w:pPr>
        <w:pStyle w:val="TableofFigures"/>
        <w:tabs>
          <w:tab w:val="right" w:leader="dot" w:pos="9350"/>
        </w:tabs>
        <w:spacing w:line="360" w:lineRule="auto"/>
        <w:rPr>
          <w:rFonts w:ascii="Times New Roman" w:eastAsiaTheme="minorEastAsia" w:hAnsi="Times New Roman" w:cs="Times New Roman"/>
          <w:noProof/>
        </w:rPr>
      </w:pPr>
      <w:hyperlink w:anchor="_Toc25919858" w:history="1">
        <w:r w:rsidR="00B63ECE" w:rsidRPr="00C612E4">
          <w:rPr>
            <w:rStyle w:val="Hyperlink"/>
            <w:rFonts w:ascii="Times New Roman" w:eastAsia="Calibri" w:hAnsi="Times New Roman" w:cs="Times New Roman"/>
            <w:bCs/>
            <w:noProof/>
          </w:rPr>
          <w:t>Table 15-Water application technologies</w:t>
        </w:r>
        <w:r w:rsidR="00B63ECE" w:rsidRPr="00C612E4">
          <w:rPr>
            <w:rFonts w:ascii="Times New Roman" w:hAnsi="Times New Roman" w:cs="Times New Roman"/>
            <w:noProof/>
            <w:webHidden/>
          </w:rPr>
          <w:tab/>
        </w:r>
        <w:r w:rsidR="00B63ECE" w:rsidRPr="00C612E4">
          <w:rPr>
            <w:rFonts w:ascii="Times New Roman" w:hAnsi="Times New Roman" w:cs="Times New Roman"/>
            <w:noProof/>
            <w:webHidden/>
          </w:rPr>
          <w:fldChar w:fldCharType="begin"/>
        </w:r>
        <w:r w:rsidR="00B63ECE" w:rsidRPr="00C612E4">
          <w:rPr>
            <w:rFonts w:ascii="Times New Roman" w:hAnsi="Times New Roman" w:cs="Times New Roman"/>
            <w:noProof/>
            <w:webHidden/>
          </w:rPr>
          <w:instrText xml:space="preserve"> PAGEREF _Toc25919858 \h </w:instrText>
        </w:r>
        <w:r w:rsidR="00B63ECE" w:rsidRPr="00C612E4">
          <w:rPr>
            <w:rFonts w:ascii="Times New Roman" w:hAnsi="Times New Roman" w:cs="Times New Roman"/>
            <w:noProof/>
            <w:webHidden/>
          </w:rPr>
        </w:r>
        <w:r w:rsidR="00B63ECE" w:rsidRPr="00C612E4">
          <w:rPr>
            <w:rFonts w:ascii="Times New Roman" w:hAnsi="Times New Roman" w:cs="Times New Roman"/>
            <w:noProof/>
            <w:webHidden/>
          </w:rPr>
          <w:fldChar w:fldCharType="separate"/>
        </w:r>
        <w:r w:rsidR="00B63ECE" w:rsidRPr="00C612E4">
          <w:rPr>
            <w:rFonts w:ascii="Times New Roman" w:hAnsi="Times New Roman" w:cs="Times New Roman"/>
            <w:noProof/>
            <w:webHidden/>
          </w:rPr>
          <w:t>28</w:t>
        </w:r>
        <w:r w:rsidR="00B63ECE" w:rsidRPr="00C612E4">
          <w:rPr>
            <w:rFonts w:ascii="Times New Roman" w:hAnsi="Times New Roman" w:cs="Times New Roman"/>
            <w:noProof/>
            <w:webHidden/>
          </w:rPr>
          <w:fldChar w:fldCharType="end"/>
        </w:r>
      </w:hyperlink>
    </w:p>
    <w:p w:rsidR="00364502" w:rsidRPr="00C612E4" w:rsidRDefault="007B2ED1" w:rsidP="007B2ED1">
      <w:pPr>
        <w:pStyle w:val="Caption"/>
        <w:spacing w:before="240"/>
        <w:rPr>
          <w:b w:val="0"/>
          <w:sz w:val="28"/>
          <w:szCs w:val="28"/>
        </w:rPr>
      </w:pPr>
      <w:r w:rsidRPr="00C612E4">
        <w:fldChar w:fldCharType="end"/>
      </w:r>
      <w:r w:rsidRPr="00C612E4">
        <w:rPr>
          <w:b w:val="0"/>
          <w:sz w:val="28"/>
          <w:szCs w:val="28"/>
        </w:rPr>
        <w:t>LIST OF FIGURES</w:t>
      </w:r>
    </w:p>
    <w:p w:rsidR="00D55CA1" w:rsidRPr="00C612E4" w:rsidRDefault="007B2ED1">
      <w:pPr>
        <w:pStyle w:val="TableofFigures"/>
        <w:tabs>
          <w:tab w:val="right" w:leader="dot" w:pos="9350"/>
        </w:tabs>
        <w:rPr>
          <w:rFonts w:ascii="Times New Roman" w:eastAsiaTheme="minorEastAsia" w:hAnsi="Times New Roman" w:cs="Times New Roman"/>
          <w:noProof/>
        </w:rPr>
      </w:pPr>
      <w:r w:rsidRPr="00C612E4">
        <w:rPr>
          <w:rFonts w:ascii="Times New Roman" w:hAnsi="Times New Roman" w:cs="Times New Roman"/>
        </w:rPr>
        <w:fldChar w:fldCharType="begin"/>
      </w:r>
      <w:r w:rsidRPr="00C612E4">
        <w:rPr>
          <w:rFonts w:ascii="Times New Roman" w:hAnsi="Times New Roman" w:cs="Times New Roman"/>
        </w:rPr>
        <w:instrText xml:space="preserve"> TOC \h \z \c "Figure" </w:instrText>
      </w:r>
      <w:r w:rsidRPr="00C612E4">
        <w:rPr>
          <w:rFonts w:ascii="Times New Roman" w:hAnsi="Times New Roman" w:cs="Times New Roman"/>
        </w:rPr>
        <w:fldChar w:fldCharType="separate"/>
      </w:r>
      <w:hyperlink w:anchor="_Toc25919712" w:history="1">
        <w:r w:rsidR="00D55CA1" w:rsidRPr="00C612E4">
          <w:rPr>
            <w:rStyle w:val="Hyperlink"/>
            <w:rFonts w:ascii="Times New Roman" w:hAnsi="Times New Roman" w:cs="Times New Roman"/>
            <w:noProof/>
          </w:rPr>
          <w:t>Figure 2 Overall concepts and frameworks for both financial analyses</w:t>
        </w:r>
        <w:r w:rsidR="00D55CA1" w:rsidRPr="00C612E4">
          <w:rPr>
            <w:rFonts w:ascii="Times New Roman" w:hAnsi="Times New Roman" w:cs="Times New Roman"/>
            <w:noProof/>
            <w:webHidden/>
          </w:rPr>
          <w:tab/>
        </w:r>
        <w:r w:rsidR="00D55CA1" w:rsidRPr="00C612E4">
          <w:rPr>
            <w:rFonts w:ascii="Times New Roman" w:hAnsi="Times New Roman" w:cs="Times New Roman"/>
            <w:noProof/>
            <w:webHidden/>
          </w:rPr>
          <w:fldChar w:fldCharType="begin"/>
        </w:r>
        <w:r w:rsidR="00D55CA1" w:rsidRPr="00C612E4">
          <w:rPr>
            <w:rFonts w:ascii="Times New Roman" w:hAnsi="Times New Roman" w:cs="Times New Roman"/>
            <w:noProof/>
            <w:webHidden/>
          </w:rPr>
          <w:instrText xml:space="preserve"> PAGEREF _Toc25919712 \h </w:instrText>
        </w:r>
        <w:r w:rsidR="00D55CA1" w:rsidRPr="00C612E4">
          <w:rPr>
            <w:rFonts w:ascii="Times New Roman" w:hAnsi="Times New Roman" w:cs="Times New Roman"/>
            <w:noProof/>
            <w:webHidden/>
          </w:rPr>
        </w:r>
        <w:r w:rsidR="00D55CA1" w:rsidRPr="00C612E4">
          <w:rPr>
            <w:rFonts w:ascii="Times New Roman" w:hAnsi="Times New Roman" w:cs="Times New Roman"/>
            <w:noProof/>
            <w:webHidden/>
          </w:rPr>
          <w:fldChar w:fldCharType="separate"/>
        </w:r>
        <w:r w:rsidR="00D55CA1" w:rsidRPr="00C612E4">
          <w:rPr>
            <w:rFonts w:ascii="Times New Roman" w:hAnsi="Times New Roman" w:cs="Times New Roman"/>
            <w:noProof/>
            <w:webHidden/>
          </w:rPr>
          <w:t>22</w:t>
        </w:r>
        <w:r w:rsidR="00D55CA1" w:rsidRPr="00C612E4">
          <w:rPr>
            <w:rFonts w:ascii="Times New Roman" w:hAnsi="Times New Roman" w:cs="Times New Roman"/>
            <w:noProof/>
            <w:webHidden/>
          </w:rPr>
          <w:fldChar w:fldCharType="end"/>
        </w:r>
      </w:hyperlink>
    </w:p>
    <w:p w:rsidR="007B2ED1" w:rsidRPr="00C612E4" w:rsidRDefault="007B2ED1" w:rsidP="007B2ED1">
      <w:pPr>
        <w:rPr>
          <w:rFonts w:ascii="Times New Roman" w:hAnsi="Times New Roman" w:cs="Times New Roman"/>
        </w:rPr>
      </w:pPr>
      <w:r w:rsidRPr="00C612E4">
        <w:rPr>
          <w:rFonts w:ascii="Times New Roman" w:hAnsi="Times New Roman" w:cs="Times New Roman"/>
        </w:rPr>
        <w:fldChar w:fldCharType="end"/>
      </w:r>
    </w:p>
    <w:p w:rsidR="007B2ED1" w:rsidRPr="00C612E4" w:rsidRDefault="007B2ED1" w:rsidP="007B2ED1">
      <w:pPr>
        <w:rPr>
          <w:rFonts w:ascii="Times New Roman" w:hAnsi="Times New Roman" w:cs="Times New Roman"/>
        </w:rPr>
        <w:sectPr w:rsidR="007B2ED1" w:rsidRPr="00C612E4" w:rsidSect="007B2ED1">
          <w:footerReference w:type="default" r:id="rId21"/>
          <w:pgSz w:w="12240" w:h="15840"/>
          <w:pgMar w:top="1440" w:right="1440" w:bottom="1440" w:left="1440" w:header="720" w:footer="720" w:gutter="0"/>
          <w:pgNumType w:fmt="lowerRoman" w:start="1"/>
          <w:cols w:space="720"/>
          <w:docGrid w:linePitch="360"/>
        </w:sectPr>
      </w:pPr>
    </w:p>
    <w:p w:rsidR="007D05CB" w:rsidRPr="00C612E4" w:rsidRDefault="007B7767" w:rsidP="007D05CB">
      <w:pPr>
        <w:pStyle w:val="Heading1"/>
        <w:numPr>
          <w:ilvl w:val="0"/>
          <w:numId w:val="7"/>
        </w:numPr>
        <w:spacing w:line="259" w:lineRule="auto"/>
        <w:rPr>
          <w:rFonts w:ascii="Times New Roman" w:eastAsia="Times New Roman" w:hAnsi="Times New Roman" w:cs="Times New Roman"/>
          <w:b/>
        </w:rPr>
      </w:pPr>
      <w:bookmarkStart w:id="0" w:name="_Toc25919683"/>
      <w:r w:rsidRPr="00C612E4">
        <w:rPr>
          <w:rFonts w:ascii="Times New Roman" w:eastAsiaTheme="minorEastAsia" w:hAnsi="Times New Roman" w:cs="Times New Roman"/>
          <w:b/>
        </w:rPr>
        <w:lastRenderedPageBreak/>
        <w:t>INTRODUCTION</w:t>
      </w:r>
      <w:bookmarkEnd w:id="0"/>
    </w:p>
    <w:p w:rsidR="007D05CB" w:rsidRPr="00C612E4" w:rsidRDefault="007D05CB" w:rsidP="007D05CB">
      <w:pPr>
        <w:pStyle w:val="Heading2"/>
        <w:numPr>
          <w:ilvl w:val="1"/>
          <w:numId w:val="13"/>
        </w:numPr>
        <w:spacing w:line="259" w:lineRule="auto"/>
        <w:rPr>
          <w:rFonts w:ascii="Times New Roman" w:eastAsiaTheme="minorEastAsia" w:hAnsi="Times New Roman" w:cs="Times New Roman"/>
          <w:b/>
        </w:rPr>
      </w:pPr>
      <w:bookmarkStart w:id="1" w:name="_Toc25919684"/>
      <w:r w:rsidRPr="00C612E4">
        <w:rPr>
          <w:rFonts w:ascii="Times New Roman" w:eastAsiaTheme="minorEastAsia" w:hAnsi="Times New Roman" w:cs="Times New Roman"/>
          <w:b/>
        </w:rPr>
        <w:t xml:space="preserve">Background and </w:t>
      </w:r>
      <w:r w:rsidR="007B7767" w:rsidRPr="00C612E4">
        <w:rPr>
          <w:rFonts w:ascii="Times New Roman" w:eastAsiaTheme="minorEastAsia" w:hAnsi="Times New Roman" w:cs="Times New Roman"/>
          <w:b/>
        </w:rPr>
        <w:t>R</w:t>
      </w:r>
      <w:r w:rsidRPr="00C612E4">
        <w:rPr>
          <w:rFonts w:ascii="Times New Roman" w:eastAsiaTheme="minorEastAsia" w:hAnsi="Times New Roman" w:cs="Times New Roman"/>
          <w:b/>
        </w:rPr>
        <w:t>ationale</w:t>
      </w:r>
      <w:bookmarkEnd w:id="1"/>
    </w:p>
    <w:p w:rsidR="007D05CB" w:rsidRPr="00C612E4" w:rsidRDefault="007D05CB" w:rsidP="007D05CB">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 xml:space="preserve">As a means of improving agricultural production and productivity, Irrigation development is one of the key prioritized area of intervention in Ethiopia. As part of irrigation development, Household micro irrigation (HHMI) is equally considered as an important opportunity to transform the lives of smallholder farmers, increasing incomes and ensuring food security at the household level.  </w:t>
      </w:r>
    </w:p>
    <w:p w:rsidR="007D05CB" w:rsidRPr="00C612E4" w:rsidRDefault="007D05CB" w:rsidP="007D05CB">
      <w:pPr>
        <w:jc w:val="both"/>
        <w:rPr>
          <w:rFonts w:ascii="Times New Roman" w:hAnsi="Times New Roman" w:cs="Times New Roman"/>
          <w:sz w:val="24"/>
          <w:szCs w:val="24"/>
        </w:rPr>
      </w:pPr>
      <w:r w:rsidRPr="00C612E4">
        <w:rPr>
          <w:rFonts w:ascii="Times New Roman" w:hAnsi="Times New Roman" w:cs="Times New Roman"/>
          <w:sz w:val="24"/>
          <w:szCs w:val="24"/>
        </w:rPr>
        <w:t xml:space="preserve">The overall objective of HHMIT is to promote irrigated farming at the household level by introducing suitable household micro irrigation systems, including selecting sustainable water sources, low cost and effective water lifting and irrigation application technologies. The HHMI system is referred to household-level micro irrigation practiced by an individual household (up to 0.5 ha) or a group of smallholder households covering an area up to 5 ha. The command area can be under subsistence or cash crops. </w:t>
      </w:r>
    </w:p>
    <w:p w:rsidR="007D05CB" w:rsidRPr="00C612E4" w:rsidRDefault="007D05CB" w:rsidP="007D05CB">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 xml:space="preserve">This package clearly defines the water sources, water lifting devices, irrigation methods, crop to be grown, area to be irrigated, and technology dissemination mechanism highlighted with the possible benefits in terms of socio economics, environment and gender. </w:t>
      </w:r>
    </w:p>
    <w:p w:rsidR="007D05CB" w:rsidRPr="00C612E4" w:rsidRDefault="007D05CB" w:rsidP="007D05CB">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It is also aligned with the government policy “</w:t>
      </w:r>
      <w:r w:rsidRPr="00C612E4">
        <w:rPr>
          <w:rFonts w:ascii="Times New Roman" w:eastAsiaTheme="minorEastAsia" w:hAnsi="Times New Roman" w:cs="Times New Roman"/>
          <w:i/>
          <w:color w:val="000000" w:themeColor="text1"/>
          <w:kern w:val="24"/>
          <w:sz w:val="24"/>
          <w:szCs w:val="24"/>
        </w:rPr>
        <w:t>to let every rural household have at least one alterative water source for irrigation</w:t>
      </w:r>
      <w:r w:rsidRPr="00C612E4">
        <w:rPr>
          <w:rFonts w:ascii="Times New Roman" w:eastAsiaTheme="minorEastAsia" w:hAnsi="Times New Roman" w:cs="Times New Roman"/>
          <w:color w:val="000000" w:themeColor="text1"/>
          <w:kern w:val="24"/>
          <w:sz w:val="24"/>
          <w:szCs w:val="24"/>
        </w:rPr>
        <w:t xml:space="preserve">” to improve their food security status and increase their household income. </w:t>
      </w:r>
    </w:p>
    <w:p w:rsidR="007D05CB" w:rsidRPr="00C612E4" w:rsidRDefault="007D05CB" w:rsidP="007D05CB">
      <w:p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It is also believed that frequently asked question and challenges during planning and implementation as well as across its value chain can be answered. These are the following but not limited to:</w:t>
      </w:r>
    </w:p>
    <w:p w:rsidR="007D05CB" w:rsidRPr="00C612E4" w:rsidRDefault="007D05CB" w:rsidP="007D05CB">
      <w:pPr>
        <w:numPr>
          <w:ilvl w:val="0"/>
          <w:numId w:val="8"/>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What are the most commonly used types of water sources for household irrigation development?</w:t>
      </w:r>
    </w:p>
    <w:p w:rsidR="007D05CB" w:rsidRPr="00C612E4" w:rsidRDefault="007D05CB" w:rsidP="007D05CB">
      <w:pPr>
        <w:numPr>
          <w:ilvl w:val="0"/>
          <w:numId w:val="8"/>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What are the possible and feasible water lifting devices to be used for household irrigation development based on the available type of water source?</w:t>
      </w:r>
    </w:p>
    <w:p w:rsidR="007D05CB" w:rsidRPr="00C612E4" w:rsidRDefault="007D05CB" w:rsidP="007D05CB">
      <w:pPr>
        <w:numPr>
          <w:ilvl w:val="0"/>
          <w:numId w:val="8"/>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What are the possible and feasible irrigation application technologies to be used for household irrigation development based on the available type of water source and water lifting devices?</w:t>
      </w:r>
    </w:p>
    <w:p w:rsidR="007D05CB" w:rsidRPr="00C612E4" w:rsidRDefault="007D05CB" w:rsidP="007D05CB">
      <w:pPr>
        <w:numPr>
          <w:ilvl w:val="0"/>
          <w:numId w:val="8"/>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How large area a single household or group of household can irrigate based on the type of water source, type of water lifting device and type of irrigation method adapted?</w:t>
      </w:r>
    </w:p>
    <w:p w:rsidR="007D05CB" w:rsidRPr="00C612E4" w:rsidRDefault="007D05CB" w:rsidP="007D05CB">
      <w:pPr>
        <w:numPr>
          <w:ilvl w:val="0"/>
          <w:numId w:val="8"/>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Which crop/s need to be considered to make HHMI development be feasible?</w:t>
      </w:r>
    </w:p>
    <w:p w:rsidR="007D05CB" w:rsidRPr="00C612E4" w:rsidRDefault="007D05CB" w:rsidP="007D05CB">
      <w:pPr>
        <w:numPr>
          <w:ilvl w:val="0"/>
          <w:numId w:val="8"/>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 xml:space="preserve"> Is HHMI financially feasible? Or what feasibility indicators we should consider while promoting/developing HHMIT?</w:t>
      </w:r>
    </w:p>
    <w:p w:rsidR="007D05CB" w:rsidRPr="00C612E4" w:rsidRDefault="007D05CB" w:rsidP="007D05CB">
      <w:pPr>
        <w:numPr>
          <w:ilvl w:val="0"/>
          <w:numId w:val="8"/>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What irrigation extension tool needed to follow in order scale out HHMIT intervention</w:t>
      </w:r>
    </w:p>
    <w:p w:rsidR="007D05CB" w:rsidRPr="00C612E4" w:rsidRDefault="007D05CB" w:rsidP="007D05CB">
      <w:pPr>
        <w:numPr>
          <w:ilvl w:val="0"/>
          <w:numId w:val="8"/>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lastRenderedPageBreak/>
        <w:t>What are the possible marketing strategy with respect to HHMIT intervention?</w:t>
      </w:r>
    </w:p>
    <w:p w:rsidR="007D05CB" w:rsidRPr="00C612E4" w:rsidRDefault="007D05CB" w:rsidP="007D05CB">
      <w:pPr>
        <w:numPr>
          <w:ilvl w:val="0"/>
          <w:numId w:val="8"/>
        </w:numPr>
        <w:spacing w:before="100" w:beforeAutospacing="1" w:after="0" w:afterAutospacing="1"/>
        <w:jc w:val="both"/>
        <w:rPr>
          <w:rFonts w:ascii="Times New Roman" w:eastAsiaTheme="minorEastAsia" w:hAnsi="Times New Roman" w:cs="Times New Roman"/>
          <w:color w:val="000000" w:themeColor="text1"/>
          <w:kern w:val="24"/>
          <w:sz w:val="24"/>
          <w:szCs w:val="24"/>
        </w:rPr>
      </w:pPr>
      <w:r w:rsidRPr="00C612E4">
        <w:rPr>
          <w:rFonts w:ascii="Times New Roman" w:eastAsiaTheme="minorEastAsia" w:hAnsi="Times New Roman" w:cs="Times New Roman"/>
          <w:color w:val="000000" w:themeColor="text1"/>
          <w:kern w:val="24"/>
          <w:sz w:val="24"/>
          <w:szCs w:val="24"/>
        </w:rPr>
        <w:t xml:space="preserve">What are the possible M&amp;E tools to be used in this intervention? </w:t>
      </w:r>
    </w:p>
    <w:p w:rsidR="007D05CB" w:rsidRPr="00C612E4" w:rsidRDefault="007D05CB" w:rsidP="007D05CB">
      <w:pPr>
        <w:spacing w:before="100" w:beforeAutospacing="1" w:after="0" w:afterAutospacing="1"/>
        <w:jc w:val="both"/>
        <w:rPr>
          <w:rFonts w:ascii="Times New Roman" w:eastAsiaTheme="minorEastAsia" w:hAnsi="Times New Roman" w:cs="Times New Roman"/>
          <w:color w:val="000000" w:themeColor="text1"/>
          <w:kern w:val="24"/>
          <w:sz w:val="24"/>
          <w:szCs w:val="24"/>
        </w:rPr>
      </w:pPr>
      <w:bookmarkStart w:id="2" w:name="_2jxsxqh" w:colFirst="0" w:colLast="0"/>
      <w:bookmarkEnd w:id="2"/>
      <w:r w:rsidRPr="00C612E4">
        <w:rPr>
          <w:rFonts w:ascii="Times New Roman" w:eastAsiaTheme="minorEastAsia" w:hAnsi="Times New Roman" w:cs="Times New Roman"/>
          <w:color w:val="000000" w:themeColor="text1"/>
          <w:kern w:val="24"/>
          <w:sz w:val="24"/>
          <w:szCs w:val="24"/>
        </w:rPr>
        <w:t>This package is, therefore, prepared to introduce and provide users’ guidelines how appropriately integrate different household micro irrigation technologies for sustainable development and extension intervention.  The effort will be able to improve the livelihoods of smallholder farmers by contributing to Ethiopia’s overall vision of achieving middle income level by 2025.</w:t>
      </w:r>
    </w:p>
    <w:p w:rsidR="007D05CB" w:rsidRPr="00C612E4" w:rsidRDefault="007B7767" w:rsidP="007B7767">
      <w:pPr>
        <w:pStyle w:val="Heading2"/>
        <w:numPr>
          <w:ilvl w:val="1"/>
          <w:numId w:val="13"/>
        </w:numPr>
        <w:spacing w:line="259" w:lineRule="auto"/>
        <w:rPr>
          <w:rFonts w:ascii="Times New Roman" w:eastAsiaTheme="minorEastAsia" w:hAnsi="Times New Roman" w:cs="Times New Roman"/>
        </w:rPr>
      </w:pPr>
      <w:bookmarkStart w:id="3" w:name="_Toc25919685"/>
      <w:r w:rsidRPr="00C612E4">
        <w:rPr>
          <w:rFonts w:ascii="Times New Roman" w:eastAsiaTheme="minorEastAsia" w:hAnsi="Times New Roman" w:cs="Times New Roman"/>
          <w:b/>
        </w:rPr>
        <w:t>Package Objective</w:t>
      </w:r>
      <w:bookmarkEnd w:id="3"/>
    </w:p>
    <w:p w:rsidR="007D05CB" w:rsidRPr="00C612E4" w:rsidRDefault="007D05CB" w:rsidP="007B7767">
      <w:pPr>
        <w:pStyle w:val="Heading3"/>
        <w:numPr>
          <w:ilvl w:val="2"/>
          <w:numId w:val="13"/>
        </w:numPr>
        <w:rPr>
          <w:rFonts w:ascii="Times New Roman" w:eastAsiaTheme="minorEastAsia" w:hAnsi="Times New Roman" w:cs="Times New Roman"/>
        </w:rPr>
      </w:pPr>
      <w:bookmarkStart w:id="4" w:name="_Toc25919686"/>
      <w:r w:rsidRPr="00C612E4">
        <w:rPr>
          <w:rFonts w:ascii="Times New Roman" w:eastAsiaTheme="minorEastAsia" w:hAnsi="Times New Roman" w:cs="Times New Roman"/>
        </w:rPr>
        <w:t>General</w:t>
      </w:r>
      <w:r w:rsidR="003C5172" w:rsidRPr="00C612E4">
        <w:rPr>
          <w:rFonts w:ascii="Times New Roman" w:eastAsiaTheme="minorEastAsia" w:hAnsi="Times New Roman" w:cs="Times New Roman"/>
        </w:rPr>
        <w:t xml:space="preserve"> </w:t>
      </w:r>
      <w:r w:rsidR="007B7767" w:rsidRPr="00C612E4">
        <w:rPr>
          <w:rFonts w:ascii="Times New Roman" w:eastAsiaTheme="minorEastAsia" w:hAnsi="Times New Roman" w:cs="Times New Roman"/>
        </w:rPr>
        <w:t>O</w:t>
      </w:r>
      <w:r w:rsidR="003C5172" w:rsidRPr="00C612E4">
        <w:rPr>
          <w:rFonts w:ascii="Times New Roman" w:eastAsiaTheme="minorEastAsia" w:hAnsi="Times New Roman" w:cs="Times New Roman"/>
        </w:rPr>
        <w:t>bjective</w:t>
      </w:r>
      <w:bookmarkEnd w:id="4"/>
      <w:r w:rsidR="003C5172" w:rsidRPr="00C612E4">
        <w:rPr>
          <w:rFonts w:ascii="Times New Roman" w:eastAsiaTheme="minorEastAsia" w:hAnsi="Times New Roman" w:cs="Times New Roman"/>
        </w:rPr>
        <w:t xml:space="preserve"> </w:t>
      </w:r>
    </w:p>
    <w:p w:rsidR="007D05CB" w:rsidRPr="00C612E4" w:rsidRDefault="007D05CB" w:rsidP="007B7767">
      <w:pPr>
        <w:spacing w:before="240" w:after="0"/>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Introducing and implementing best combined HHMI technologies in Ethiopia to improve agricultural productivity and living standard of smallholder farmers.</w:t>
      </w:r>
    </w:p>
    <w:p w:rsidR="007D05CB" w:rsidRPr="00C612E4" w:rsidRDefault="007D05CB" w:rsidP="007B7767">
      <w:pPr>
        <w:pStyle w:val="Heading3"/>
        <w:numPr>
          <w:ilvl w:val="2"/>
          <w:numId w:val="13"/>
        </w:numPr>
        <w:rPr>
          <w:rFonts w:ascii="Times New Roman" w:hAnsi="Times New Roman" w:cs="Times New Roman"/>
        </w:rPr>
      </w:pPr>
      <w:bookmarkStart w:id="5" w:name="_Toc25919687"/>
      <w:r w:rsidRPr="00C612E4">
        <w:rPr>
          <w:rFonts w:ascii="Times New Roman" w:hAnsi="Times New Roman" w:cs="Times New Roman"/>
        </w:rPr>
        <w:t>Specific</w:t>
      </w:r>
      <w:r w:rsidR="003C5172" w:rsidRPr="00C612E4">
        <w:rPr>
          <w:rFonts w:ascii="Times New Roman" w:eastAsiaTheme="minorEastAsia" w:hAnsi="Times New Roman" w:cs="Times New Roman"/>
        </w:rPr>
        <w:t xml:space="preserve"> </w:t>
      </w:r>
      <w:r w:rsidR="007B7767" w:rsidRPr="00C612E4">
        <w:rPr>
          <w:rFonts w:ascii="Times New Roman" w:eastAsiaTheme="minorEastAsia" w:hAnsi="Times New Roman" w:cs="Times New Roman"/>
        </w:rPr>
        <w:t>O</w:t>
      </w:r>
      <w:r w:rsidR="003C5172" w:rsidRPr="00C612E4">
        <w:rPr>
          <w:rFonts w:ascii="Times New Roman" w:eastAsiaTheme="minorEastAsia" w:hAnsi="Times New Roman" w:cs="Times New Roman"/>
        </w:rPr>
        <w:t>bjective</w:t>
      </w:r>
      <w:bookmarkEnd w:id="5"/>
    </w:p>
    <w:p w:rsidR="007D05CB" w:rsidRPr="00C612E4" w:rsidRDefault="007D05CB" w:rsidP="007D05CB">
      <w:pPr>
        <w:spacing w:after="0"/>
        <w:ind w:left="600"/>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The specific objective of the package includes to:</w:t>
      </w:r>
    </w:p>
    <w:p w:rsidR="007D05CB" w:rsidRPr="00C612E4" w:rsidRDefault="007D05CB">
      <w:pPr>
        <w:numPr>
          <w:ilvl w:val="0"/>
          <w:numId w:val="9"/>
        </w:numPr>
        <w:spacing w:after="0"/>
        <w:contextualSpacing/>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Introduce and promote best bet HHMI systems, technologies, practices for good outcome</w:t>
      </w:r>
    </w:p>
    <w:p w:rsidR="007D05CB" w:rsidRPr="00C612E4" w:rsidRDefault="007D05CB">
      <w:pPr>
        <w:numPr>
          <w:ilvl w:val="0"/>
          <w:numId w:val="9"/>
        </w:numPr>
        <w:spacing w:after="0"/>
        <w:contextualSpacing/>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Develop HHMIT intervention extension and monitoring tools as to the national standard</w:t>
      </w:r>
    </w:p>
    <w:p w:rsidR="007D05CB" w:rsidRPr="00C612E4" w:rsidRDefault="007D05CB">
      <w:pPr>
        <w:numPr>
          <w:ilvl w:val="0"/>
          <w:numId w:val="9"/>
        </w:numPr>
        <w:spacing w:after="0"/>
        <w:contextualSpacing/>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Develop HHMI social and financial evaluation tools</w:t>
      </w:r>
    </w:p>
    <w:p w:rsidR="007D05CB" w:rsidRPr="00C612E4" w:rsidRDefault="007D05CB" w:rsidP="007D05CB">
      <w:pPr>
        <w:keepNext/>
        <w:tabs>
          <w:tab w:val="left" w:pos="600"/>
        </w:tabs>
        <w:spacing w:after="0"/>
        <w:ind w:left="600" w:hanging="600"/>
        <w:jc w:val="both"/>
        <w:outlineLvl w:val="1"/>
        <w:rPr>
          <w:rFonts w:ascii="Times New Roman" w:eastAsia="Times New Roman" w:hAnsi="Times New Roman" w:cs="Times New Roman"/>
          <w:b/>
          <w:bCs/>
          <w:sz w:val="24"/>
          <w:szCs w:val="24"/>
        </w:rPr>
      </w:pPr>
    </w:p>
    <w:p w:rsidR="007D05CB" w:rsidRPr="00C612E4" w:rsidRDefault="007D05CB" w:rsidP="007B7767">
      <w:pPr>
        <w:pStyle w:val="Heading2"/>
        <w:numPr>
          <w:ilvl w:val="1"/>
          <w:numId w:val="13"/>
        </w:numPr>
        <w:spacing w:after="240" w:line="259" w:lineRule="auto"/>
        <w:rPr>
          <w:rFonts w:ascii="Times New Roman" w:eastAsiaTheme="minorEastAsia" w:hAnsi="Times New Roman" w:cs="Times New Roman"/>
          <w:b/>
        </w:rPr>
      </w:pPr>
      <w:bookmarkStart w:id="6" w:name="_Toc25919688"/>
      <w:r w:rsidRPr="00C612E4">
        <w:rPr>
          <w:rFonts w:ascii="Times New Roman" w:eastAsiaTheme="minorEastAsia" w:hAnsi="Times New Roman" w:cs="Times New Roman"/>
          <w:b/>
        </w:rPr>
        <w:t xml:space="preserve">Scope of the </w:t>
      </w:r>
      <w:r w:rsidR="007B7767" w:rsidRPr="00C612E4">
        <w:rPr>
          <w:rFonts w:ascii="Times New Roman" w:eastAsiaTheme="minorEastAsia" w:hAnsi="Times New Roman" w:cs="Times New Roman"/>
          <w:b/>
        </w:rPr>
        <w:t>P</w:t>
      </w:r>
      <w:r w:rsidRPr="00C612E4">
        <w:rPr>
          <w:rFonts w:ascii="Times New Roman" w:eastAsiaTheme="minorEastAsia" w:hAnsi="Times New Roman" w:cs="Times New Roman"/>
          <w:b/>
        </w:rPr>
        <w:t>ackage</w:t>
      </w:r>
      <w:bookmarkEnd w:id="6"/>
    </w:p>
    <w:p w:rsidR="007D05CB" w:rsidRPr="00C612E4" w:rsidRDefault="007D05CB" w:rsidP="007D05CB">
      <w:pPr>
        <w:jc w:val="both"/>
        <w:rPr>
          <w:rFonts w:ascii="Times New Roman" w:hAnsi="Times New Roman" w:cs="Times New Roman"/>
          <w:sz w:val="24"/>
          <w:szCs w:val="24"/>
        </w:rPr>
      </w:pPr>
      <w:r w:rsidRPr="00C612E4">
        <w:rPr>
          <w:rFonts w:ascii="Times New Roman" w:hAnsi="Times New Roman" w:cs="Times New Roman"/>
          <w:sz w:val="24"/>
          <w:szCs w:val="24"/>
        </w:rPr>
        <w:t xml:space="preserve">This package presents how successfully HHMI technologies can be implemented at individual households and group of households. In this regard, the package outlines technology combinations, which are largely practiced in Ethiopia.  These combinations include; household irrigation water sources, appropriate and low cost water lifting devices and water application system. </w:t>
      </w:r>
    </w:p>
    <w:p w:rsidR="007D05CB" w:rsidRPr="00C612E4" w:rsidRDefault="007D05CB" w:rsidP="007D05CB">
      <w:pPr>
        <w:jc w:val="both"/>
        <w:rPr>
          <w:rFonts w:ascii="Times New Roman" w:hAnsi="Times New Roman" w:cs="Times New Roman"/>
          <w:sz w:val="24"/>
          <w:szCs w:val="24"/>
        </w:rPr>
      </w:pPr>
      <w:r w:rsidRPr="00C612E4">
        <w:rPr>
          <w:rFonts w:ascii="Times New Roman" w:hAnsi="Times New Roman" w:cs="Times New Roman"/>
          <w:sz w:val="24"/>
          <w:szCs w:val="24"/>
        </w:rPr>
        <w:t>Based on these combinations, the package recommends possible command area to be irrigated and crops to be grown. The package will also include the required irrigation extension tools, marketing strategy, social and economic analysis. The package also includes indicators and tools for monitoring and evaluation of Household micro irrigation intervention.</w:t>
      </w:r>
    </w:p>
    <w:p w:rsidR="007D05CB" w:rsidRPr="00C612E4" w:rsidRDefault="007D05CB" w:rsidP="007B7767">
      <w:pPr>
        <w:pStyle w:val="Heading2"/>
        <w:numPr>
          <w:ilvl w:val="1"/>
          <w:numId w:val="13"/>
        </w:numPr>
        <w:spacing w:after="240" w:line="259" w:lineRule="auto"/>
        <w:rPr>
          <w:rFonts w:ascii="Times New Roman" w:eastAsiaTheme="minorEastAsia" w:hAnsi="Times New Roman" w:cs="Times New Roman"/>
          <w:b/>
        </w:rPr>
      </w:pPr>
      <w:bookmarkStart w:id="7" w:name="_Toc25919689"/>
      <w:r w:rsidRPr="00C612E4">
        <w:rPr>
          <w:rFonts w:ascii="Times New Roman" w:eastAsiaTheme="minorEastAsia" w:hAnsi="Times New Roman" w:cs="Times New Roman"/>
          <w:b/>
        </w:rPr>
        <w:t xml:space="preserve">Where to </w:t>
      </w:r>
      <w:r w:rsidR="007B7767" w:rsidRPr="00C612E4">
        <w:rPr>
          <w:rFonts w:ascii="Times New Roman" w:eastAsiaTheme="minorEastAsia" w:hAnsi="Times New Roman" w:cs="Times New Roman"/>
          <w:b/>
        </w:rPr>
        <w:t>I</w:t>
      </w:r>
      <w:r w:rsidRPr="00C612E4">
        <w:rPr>
          <w:rFonts w:ascii="Times New Roman" w:eastAsiaTheme="minorEastAsia" w:hAnsi="Times New Roman" w:cs="Times New Roman"/>
          <w:b/>
        </w:rPr>
        <w:t>mplement?</w:t>
      </w:r>
      <w:bookmarkEnd w:id="7"/>
    </w:p>
    <w:p w:rsidR="007D05CB" w:rsidRPr="00C612E4" w:rsidRDefault="007D05CB" w:rsidP="007D05CB">
      <w:pPr>
        <w:spacing w:after="0"/>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The HHMI package could be implemented all over in Ethiopia where irrigation is viable and where irrigation water resources both surface (river, spring, lake, and rain) and groundwater are easily taped and used for irrigation purpose by individual or group of households.</w:t>
      </w:r>
    </w:p>
    <w:p w:rsidR="007D05CB" w:rsidRPr="00C612E4" w:rsidRDefault="007D05CB" w:rsidP="007D05CB">
      <w:pPr>
        <w:spacing w:after="0"/>
        <w:jc w:val="both"/>
        <w:rPr>
          <w:rFonts w:ascii="Times New Roman" w:eastAsia="Times New Roman" w:hAnsi="Times New Roman" w:cs="Times New Roman"/>
          <w:bCs/>
          <w:sz w:val="24"/>
          <w:szCs w:val="24"/>
        </w:rPr>
      </w:pPr>
    </w:p>
    <w:p w:rsidR="007D05CB" w:rsidRPr="00C612E4" w:rsidRDefault="007D05CB" w:rsidP="007B7767">
      <w:pPr>
        <w:pStyle w:val="Heading2"/>
        <w:numPr>
          <w:ilvl w:val="1"/>
          <w:numId w:val="13"/>
        </w:numPr>
        <w:spacing w:after="240" w:line="259" w:lineRule="auto"/>
        <w:rPr>
          <w:rFonts w:ascii="Times New Roman" w:eastAsiaTheme="minorEastAsia" w:hAnsi="Times New Roman" w:cs="Times New Roman"/>
          <w:b/>
        </w:rPr>
      </w:pPr>
      <w:bookmarkStart w:id="8" w:name="_Toc25919690"/>
      <w:r w:rsidRPr="00C612E4">
        <w:rPr>
          <w:rFonts w:ascii="Times New Roman" w:eastAsiaTheme="minorEastAsia" w:hAnsi="Times New Roman" w:cs="Times New Roman"/>
          <w:b/>
        </w:rPr>
        <w:lastRenderedPageBreak/>
        <w:t>Beneficiaries</w:t>
      </w:r>
      <w:bookmarkEnd w:id="8"/>
      <w:r w:rsidRPr="00C612E4">
        <w:rPr>
          <w:rFonts w:ascii="Times New Roman" w:eastAsiaTheme="minorEastAsia" w:hAnsi="Times New Roman" w:cs="Times New Roman"/>
          <w:b/>
        </w:rPr>
        <w:t xml:space="preserve"> </w:t>
      </w:r>
    </w:p>
    <w:p w:rsidR="009F789C" w:rsidRPr="00C612E4" w:rsidRDefault="007D05CB" w:rsidP="007D05CB">
      <w:pPr>
        <w:spacing w:after="0"/>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 xml:space="preserve">Directly or indirectly, all individual households and group of households living in all agro ecology of Ethiopia and engaged in crop production, livestock development or mixed farming.  </w:t>
      </w:r>
    </w:p>
    <w:p w:rsidR="007D05CB" w:rsidRPr="00C612E4" w:rsidRDefault="007D05CB" w:rsidP="007B7767">
      <w:pPr>
        <w:pStyle w:val="Heading1"/>
        <w:numPr>
          <w:ilvl w:val="0"/>
          <w:numId w:val="7"/>
        </w:numPr>
        <w:spacing w:after="240" w:line="259" w:lineRule="auto"/>
        <w:rPr>
          <w:rFonts w:ascii="Times New Roman" w:eastAsiaTheme="minorEastAsia" w:hAnsi="Times New Roman" w:cs="Times New Roman"/>
          <w:b/>
        </w:rPr>
      </w:pPr>
      <w:bookmarkStart w:id="9" w:name="_Toc25919691"/>
      <w:r w:rsidRPr="00C612E4">
        <w:rPr>
          <w:rFonts w:ascii="Times New Roman" w:eastAsiaTheme="minorEastAsia" w:hAnsi="Times New Roman" w:cs="Times New Roman"/>
          <w:b/>
        </w:rPr>
        <w:t xml:space="preserve">HHMI </w:t>
      </w:r>
      <w:r w:rsidR="007B7767" w:rsidRPr="00C612E4">
        <w:rPr>
          <w:rFonts w:ascii="Times New Roman" w:eastAsiaTheme="minorEastAsia" w:hAnsi="Times New Roman" w:cs="Times New Roman"/>
          <w:b/>
        </w:rPr>
        <w:t>PACKAGE COMPONENTS</w:t>
      </w:r>
      <w:bookmarkEnd w:id="9"/>
    </w:p>
    <w:p w:rsidR="007D05CB" w:rsidRPr="00C612E4" w:rsidRDefault="007D05CB" w:rsidP="00131B93">
      <w:pPr>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HHMI technology package will have the f</w:t>
      </w:r>
      <w:r w:rsidR="00E5402B" w:rsidRPr="00C612E4">
        <w:rPr>
          <w:rFonts w:ascii="Times New Roman" w:eastAsia="Times New Roman" w:hAnsi="Times New Roman" w:cs="Times New Roman"/>
          <w:bCs/>
          <w:sz w:val="24"/>
          <w:szCs w:val="24"/>
        </w:rPr>
        <w:t>ollowing three basic components</w:t>
      </w:r>
      <w:r w:rsidR="00CF3840" w:rsidRPr="00C612E4">
        <w:rPr>
          <w:rFonts w:ascii="Times New Roman" w:eastAsia="Times New Roman" w:hAnsi="Times New Roman" w:cs="Times New Roman"/>
          <w:bCs/>
          <w:sz w:val="24"/>
          <w:szCs w:val="24"/>
        </w:rPr>
        <w:t xml:space="preserve">. So, this package is River pumping HHMI technology package. </w:t>
      </w:r>
    </w:p>
    <w:p w:rsidR="007D05CB" w:rsidRPr="00C612E4" w:rsidRDefault="007D05CB" w:rsidP="001B39A2">
      <w:pPr>
        <w:pStyle w:val="Heading2"/>
        <w:numPr>
          <w:ilvl w:val="1"/>
          <w:numId w:val="7"/>
        </w:numPr>
        <w:spacing w:after="240" w:line="259" w:lineRule="auto"/>
        <w:rPr>
          <w:rFonts w:ascii="Times New Roman" w:eastAsiaTheme="minorEastAsia" w:hAnsi="Times New Roman" w:cs="Times New Roman"/>
          <w:b/>
        </w:rPr>
      </w:pPr>
      <w:bookmarkStart w:id="10" w:name="_Toc25919692"/>
      <w:r w:rsidRPr="00C612E4">
        <w:rPr>
          <w:rFonts w:ascii="Times New Roman" w:eastAsiaTheme="minorEastAsia" w:hAnsi="Times New Roman" w:cs="Times New Roman"/>
          <w:b/>
        </w:rPr>
        <w:t xml:space="preserve">Irrigation </w:t>
      </w:r>
      <w:r w:rsidR="007B7767" w:rsidRPr="00C612E4">
        <w:rPr>
          <w:rFonts w:ascii="Times New Roman" w:eastAsiaTheme="minorEastAsia" w:hAnsi="Times New Roman" w:cs="Times New Roman"/>
          <w:b/>
        </w:rPr>
        <w:t>W</w:t>
      </w:r>
      <w:r w:rsidRPr="00C612E4">
        <w:rPr>
          <w:rFonts w:ascii="Times New Roman" w:eastAsiaTheme="minorEastAsia" w:hAnsi="Times New Roman" w:cs="Times New Roman"/>
          <w:b/>
        </w:rPr>
        <w:t xml:space="preserve">ater </w:t>
      </w:r>
      <w:r w:rsidR="007B7767" w:rsidRPr="00C612E4">
        <w:rPr>
          <w:rFonts w:ascii="Times New Roman" w:eastAsiaTheme="minorEastAsia" w:hAnsi="Times New Roman" w:cs="Times New Roman"/>
          <w:b/>
        </w:rPr>
        <w:t>S</w:t>
      </w:r>
      <w:r w:rsidRPr="00C612E4">
        <w:rPr>
          <w:rFonts w:ascii="Times New Roman" w:eastAsiaTheme="minorEastAsia" w:hAnsi="Times New Roman" w:cs="Times New Roman"/>
          <w:b/>
        </w:rPr>
        <w:t>ource</w:t>
      </w:r>
      <w:bookmarkEnd w:id="10"/>
    </w:p>
    <w:p w:rsidR="007D05CB" w:rsidRPr="00C612E4" w:rsidRDefault="007D05CB" w:rsidP="007D05CB">
      <w:pPr>
        <w:jc w:val="both"/>
        <w:rPr>
          <w:rFonts w:ascii="Times New Roman" w:hAnsi="Times New Roman" w:cs="Times New Roman"/>
          <w:bCs/>
          <w:sz w:val="24"/>
          <w:szCs w:val="24"/>
        </w:rPr>
      </w:pPr>
      <w:r w:rsidRPr="00C612E4">
        <w:rPr>
          <w:rFonts w:ascii="Times New Roman" w:hAnsi="Times New Roman" w:cs="Times New Roman"/>
          <w:bCs/>
          <w:sz w:val="24"/>
          <w:szCs w:val="24"/>
        </w:rPr>
        <w:t>The following water sources are considered:</w:t>
      </w:r>
    </w:p>
    <w:p w:rsidR="007D05CB" w:rsidRPr="00C612E4" w:rsidRDefault="007D05CB" w:rsidP="007D05CB">
      <w:pPr>
        <w:numPr>
          <w:ilvl w:val="0"/>
          <w:numId w:val="10"/>
        </w:numPr>
        <w:spacing w:after="0"/>
        <w:contextualSpacing/>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 xml:space="preserve">Farm pond </w:t>
      </w:r>
    </w:p>
    <w:p w:rsidR="007D05CB" w:rsidRPr="00C612E4" w:rsidRDefault="007D05CB" w:rsidP="007D05CB">
      <w:pPr>
        <w:numPr>
          <w:ilvl w:val="0"/>
          <w:numId w:val="10"/>
        </w:numPr>
        <w:spacing w:after="0"/>
        <w:contextualSpacing/>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 xml:space="preserve">Roof top rainwater harvesting </w:t>
      </w:r>
    </w:p>
    <w:p w:rsidR="007D05CB" w:rsidRPr="00C612E4" w:rsidRDefault="007D05CB" w:rsidP="007D05CB">
      <w:pPr>
        <w:numPr>
          <w:ilvl w:val="0"/>
          <w:numId w:val="10"/>
        </w:numPr>
        <w:spacing w:after="0"/>
        <w:contextualSpacing/>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 xml:space="preserve">Hand dug well </w:t>
      </w:r>
    </w:p>
    <w:p w:rsidR="007D05CB" w:rsidRPr="00C612E4" w:rsidRDefault="007D05CB" w:rsidP="007D05CB">
      <w:pPr>
        <w:numPr>
          <w:ilvl w:val="0"/>
          <w:numId w:val="10"/>
        </w:numPr>
        <w:spacing w:after="0"/>
        <w:contextualSpacing/>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Manual tube well</w:t>
      </w:r>
    </w:p>
    <w:p w:rsidR="007D05CB" w:rsidRPr="00C612E4" w:rsidRDefault="007D05CB" w:rsidP="007D05CB">
      <w:pPr>
        <w:numPr>
          <w:ilvl w:val="0"/>
          <w:numId w:val="10"/>
        </w:numPr>
        <w:spacing w:after="0"/>
        <w:contextualSpacing/>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Spring</w:t>
      </w:r>
      <w:r w:rsidR="009F789C" w:rsidRPr="00C612E4">
        <w:rPr>
          <w:rFonts w:ascii="Times New Roman" w:eastAsia="Times New Roman" w:hAnsi="Times New Roman" w:cs="Times New Roman"/>
          <w:bCs/>
          <w:sz w:val="24"/>
          <w:szCs w:val="24"/>
        </w:rPr>
        <w:t xml:space="preserve"> development</w:t>
      </w:r>
    </w:p>
    <w:p w:rsidR="007D05CB" w:rsidRPr="00C612E4" w:rsidRDefault="007D05CB" w:rsidP="009F789C">
      <w:pPr>
        <w:numPr>
          <w:ilvl w:val="0"/>
          <w:numId w:val="10"/>
        </w:numPr>
        <w:spacing w:after="0" w:line="360" w:lineRule="auto"/>
        <w:contextualSpacing/>
        <w:jc w:val="both"/>
        <w:rPr>
          <w:rFonts w:ascii="Times New Roman" w:eastAsia="Times New Roman" w:hAnsi="Times New Roman" w:cs="Times New Roman"/>
          <w:bCs/>
          <w:sz w:val="24"/>
          <w:szCs w:val="24"/>
        </w:rPr>
      </w:pPr>
      <w:r w:rsidRPr="00C612E4">
        <w:rPr>
          <w:rFonts w:ascii="Times New Roman" w:eastAsia="Times New Roman" w:hAnsi="Times New Roman" w:cs="Times New Roman"/>
          <w:bCs/>
          <w:sz w:val="24"/>
          <w:szCs w:val="24"/>
        </w:rPr>
        <w:t>River</w:t>
      </w:r>
      <w:r w:rsidR="009F789C" w:rsidRPr="00C612E4">
        <w:rPr>
          <w:rFonts w:ascii="Times New Roman" w:eastAsia="Times New Roman" w:hAnsi="Times New Roman" w:cs="Times New Roman"/>
          <w:bCs/>
          <w:sz w:val="24"/>
          <w:szCs w:val="24"/>
        </w:rPr>
        <w:t xml:space="preserve"> pumping </w:t>
      </w:r>
    </w:p>
    <w:p w:rsidR="007D05CB" w:rsidRPr="00C612E4" w:rsidRDefault="007D05CB" w:rsidP="001B39A2">
      <w:pPr>
        <w:pStyle w:val="Heading2"/>
        <w:numPr>
          <w:ilvl w:val="1"/>
          <w:numId w:val="7"/>
        </w:numPr>
        <w:spacing w:after="240" w:line="259" w:lineRule="auto"/>
        <w:rPr>
          <w:rFonts w:ascii="Times New Roman" w:eastAsiaTheme="minorEastAsia" w:hAnsi="Times New Roman" w:cs="Times New Roman"/>
          <w:b/>
        </w:rPr>
      </w:pPr>
      <w:bookmarkStart w:id="11" w:name="_Toc25919693"/>
      <w:r w:rsidRPr="00C612E4">
        <w:rPr>
          <w:rFonts w:ascii="Times New Roman" w:eastAsiaTheme="minorEastAsia" w:hAnsi="Times New Roman" w:cs="Times New Roman"/>
          <w:b/>
        </w:rPr>
        <w:t>Water lifting devices</w:t>
      </w:r>
      <w:bookmarkEnd w:id="11"/>
    </w:p>
    <w:p w:rsidR="007D05CB" w:rsidRPr="00C612E4" w:rsidRDefault="007D05CB" w:rsidP="007D05CB">
      <w:pPr>
        <w:spacing w:after="0"/>
        <w:jc w:val="both"/>
        <w:rPr>
          <w:rFonts w:ascii="Times New Roman" w:hAnsi="Times New Roman" w:cs="Times New Roman"/>
          <w:sz w:val="24"/>
          <w:szCs w:val="24"/>
        </w:rPr>
      </w:pPr>
      <w:r w:rsidRPr="00C612E4">
        <w:rPr>
          <w:rFonts w:ascii="Times New Roman" w:hAnsi="Times New Roman" w:cs="Times New Roman"/>
          <w:sz w:val="24"/>
          <w:szCs w:val="24"/>
        </w:rPr>
        <w:t>The following water lifting devices are considered:</w:t>
      </w:r>
    </w:p>
    <w:p w:rsidR="007D05CB" w:rsidRPr="00C612E4" w:rsidRDefault="007D05CB" w:rsidP="007D05CB">
      <w:pPr>
        <w:numPr>
          <w:ilvl w:val="0"/>
          <w:numId w:val="11"/>
        </w:numPr>
        <w:spacing w:after="0"/>
        <w:jc w:val="both"/>
        <w:rPr>
          <w:rFonts w:ascii="Times New Roman" w:hAnsi="Times New Roman" w:cs="Times New Roman"/>
          <w:sz w:val="24"/>
          <w:szCs w:val="24"/>
        </w:rPr>
      </w:pPr>
      <w:r w:rsidRPr="00C612E4">
        <w:rPr>
          <w:rFonts w:ascii="Times New Roman" w:hAnsi="Times New Roman" w:cs="Times New Roman"/>
          <w:sz w:val="24"/>
          <w:szCs w:val="24"/>
        </w:rPr>
        <w:t>Treadle pump</w:t>
      </w:r>
    </w:p>
    <w:p w:rsidR="007D05CB" w:rsidRPr="00C612E4" w:rsidRDefault="007D05CB" w:rsidP="007D05CB">
      <w:pPr>
        <w:numPr>
          <w:ilvl w:val="0"/>
          <w:numId w:val="11"/>
        </w:numPr>
        <w:spacing w:after="0"/>
        <w:jc w:val="both"/>
        <w:rPr>
          <w:rFonts w:ascii="Times New Roman" w:hAnsi="Times New Roman" w:cs="Times New Roman"/>
          <w:sz w:val="24"/>
          <w:szCs w:val="24"/>
        </w:rPr>
      </w:pPr>
      <w:r w:rsidRPr="00C612E4">
        <w:rPr>
          <w:rFonts w:ascii="Times New Roman" w:hAnsi="Times New Roman" w:cs="Times New Roman"/>
          <w:sz w:val="24"/>
          <w:szCs w:val="24"/>
        </w:rPr>
        <w:t>Engine pump</w:t>
      </w:r>
    </w:p>
    <w:p w:rsidR="007D05CB" w:rsidRPr="00C612E4" w:rsidRDefault="007D05CB" w:rsidP="007D05CB">
      <w:pPr>
        <w:numPr>
          <w:ilvl w:val="0"/>
          <w:numId w:val="11"/>
        </w:numPr>
        <w:spacing w:after="0"/>
        <w:jc w:val="both"/>
        <w:rPr>
          <w:rFonts w:ascii="Times New Roman" w:hAnsi="Times New Roman" w:cs="Times New Roman"/>
          <w:sz w:val="24"/>
          <w:szCs w:val="24"/>
        </w:rPr>
      </w:pPr>
      <w:r w:rsidRPr="00C612E4">
        <w:rPr>
          <w:rFonts w:ascii="Times New Roman" w:hAnsi="Times New Roman" w:cs="Times New Roman"/>
          <w:sz w:val="24"/>
          <w:szCs w:val="24"/>
        </w:rPr>
        <w:t>Rope and washer pump</w:t>
      </w:r>
    </w:p>
    <w:p w:rsidR="007D05CB" w:rsidRPr="00C612E4" w:rsidRDefault="007D05CB" w:rsidP="007D05CB">
      <w:pPr>
        <w:numPr>
          <w:ilvl w:val="0"/>
          <w:numId w:val="11"/>
        </w:numPr>
        <w:spacing w:after="0"/>
        <w:jc w:val="both"/>
        <w:rPr>
          <w:rFonts w:ascii="Times New Roman" w:hAnsi="Times New Roman" w:cs="Times New Roman"/>
          <w:sz w:val="24"/>
          <w:szCs w:val="24"/>
        </w:rPr>
      </w:pPr>
      <w:r w:rsidRPr="00C612E4">
        <w:rPr>
          <w:rFonts w:ascii="Times New Roman" w:hAnsi="Times New Roman" w:cs="Times New Roman"/>
          <w:sz w:val="24"/>
          <w:szCs w:val="24"/>
        </w:rPr>
        <w:t xml:space="preserve">Rope and bucket lifting </w:t>
      </w:r>
    </w:p>
    <w:p w:rsidR="007D05CB" w:rsidRPr="00C612E4" w:rsidRDefault="007D05CB" w:rsidP="007D05CB">
      <w:pPr>
        <w:numPr>
          <w:ilvl w:val="0"/>
          <w:numId w:val="11"/>
        </w:numPr>
        <w:spacing w:after="0"/>
        <w:jc w:val="both"/>
        <w:rPr>
          <w:rFonts w:ascii="Times New Roman" w:hAnsi="Times New Roman" w:cs="Times New Roman"/>
          <w:sz w:val="24"/>
          <w:szCs w:val="24"/>
        </w:rPr>
      </w:pPr>
      <w:r w:rsidRPr="00C612E4">
        <w:rPr>
          <w:rFonts w:ascii="Times New Roman" w:hAnsi="Times New Roman" w:cs="Times New Roman"/>
          <w:sz w:val="24"/>
          <w:szCs w:val="24"/>
        </w:rPr>
        <w:t>Pulley</w:t>
      </w:r>
    </w:p>
    <w:p w:rsidR="007D05CB" w:rsidRPr="00C612E4" w:rsidRDefault="007D05CB" w:rsidP="00131B93">
      <w:pPr>
        <w:numPr>
          <w:ilvl w:val="0"/>
          <w:numId w:val="11"/>
        </w:numPr>
        <w:jc w:val="both"/>
        <w:rPr>
          <w:rFonts w:ascii="Times New Roman" w:hAnsi="Times New Roman" w:cs="Times New Roman"/>
          <w:sz w:val="24"/>
          <w:szCs w:val="24"/>
        </w:rPr>
      </w:pPr>
      <w:r w:rsidRPr="00C612E4">
        <w:rPr>
          <w:rFonts w:ascii="Times New Roman" w:hAnsi="Times New Roman" w:cs="Times New Roman"/>
          <w:sz w:val="24"/>
          <w:szCs w:val="24"/>
        </w:rPr>
        <w:t>Solar</w:t>
      </w:r>
    </w:p>
    <w:p w:rsidR="007D05CB" w:rsidRPr="00C612E4" w:rsidRDefault="007D05CB" w:rsidP="001B39A2">
      <w:pPr>
        <w:pStyle w:val="Heading2"/>
        <w:numPr>
          <w:ilvl w:val="1"/>
          <w:numId w:val="7"/>
        </w:numPr>
        <w:spacing w:after="240" w:line="259" w:lineRule="auto"/>
        <w:rPr>
          <w:rFonts w:ascii="Times New Roman" w:eastAsiaTheme="minorEastAsia" w:hAnsi="Times New Roman" w:cs="Times New Roman"/>
          <w:b/>
        </w:rPr>
      </w:pPr>
      <w:bookmarkStart w:id="12" w:name="_Toc25919694"/>
      <w:r w:rsidRPr="00C612E4">
        <w:rPr>
          <w:rFonts w:ascii="Times New Roman" w:eastAsiaTheme="minorEastAsia" w:hAnsi="Times New Roman" w:cs="Times New Roman"/>
          <w:b/>
        </w:rPr>
        <w:t>Irrigation water application</w:t>
      </w:r>
      <w:bookmarkEnd w:id="12"/>
    </w:p>
    <w:p w:rsidR="007D05CB" w:rsidRPr="00C612E4" w:rsidRDefault="007D05CB" w:rsidP="007D05CB">
      <w:pPr>
        <w:spacing w:after="0"/>
        <w:jc w:val="both"/>
        <w:rPr>
          <w:rFonts w:ascii="Times New Roman" w:hAnsi="Times New Roman" w:cs="Times New Roman"/>
          <w:sz w:val="24"/>
          <w:szCs w:val="24"/>
        </w:rPr>
      </w:pPr>
      <w:r w:rsidRPr="00C612E4">
        <w:rPr>
          <w:rFonts w:ascii="Times New Roman" w:hAnsi="Times New Roman" w:cs="Times New Roman"/>
          <w:sz w:val="24"/>
          <w:szCs w:val="24"/>
        </w:rPr>
        <w:t>The following irrigation water application are considered:</w:t>
      </w:r>
    </w:p>
    <w:p w:rsidR="007D05CB" w:rsidRPr="00C612E4" w:rsidRDefault="007D05CB" w:rsidP="007D05CB">
      <w:pPr>
        <w:numPr>
          <w:ilvl w:val="0"/>
          <w:numId w:val="12"/>
        </w:numPr>
        <w:spacing w:after="0"/>
        <w:jc w:val="both"/>
        <w:rPr>
          <w:rFonts w:ascii="Times New Roman" w:hAnsi="Times New Roman" w:cs="Times New Roman"/>
          <w:sz w:val="24"/>
          <w:szCs w:val="24"/>
        </w:rPr>
      </w:pPr>
      <w:r w:rsidRPr="00C612E4">
        <w:rPr>
          <w:rFonts w:ascii="Times New Roman" w:hAnsi="Times New Roman" w:cs="Times New Roman"/>
          <w:sz w:val="24"/>
          <w:szCs w:val="24"/>
        </w:rPr>
        <w:t>Drip irrigation</w:t>
      </w:r>
    </w:p>
    <w:p w:rsidR="007D05CB" w:rsidRPr="00C612E4" w:rsidRDefault="007D05CB" w:rsidP="007D05CB">
      <w:pPr>
        <w:numPr>
          <w:ilvl w:val="0"/>
          <w:numId w:val="12"/>
        </w:numPr>
        <w:spacing w:after="0"/>
        <w:jc w:val="both"/>
        <w:rPr>
          <w:rFonts w:ascii="Times New Roman" w:hAnsi="Times New Roman" w:cs="Times New Roman"/>
          <w:sz w:val="24"/>
          <w:szCs w:val="24"/>
        </w:rPr>
      </w:pPr>
      <w:r w:rsidRPr="00C612E4">
        <w:rPr>
          <w:rFonts w:ascii="Times New Roman" w:hAnsi="Times New Roman" w:cs="Times New Roman"/>
          <w:sz w:val="24"/>
          <w:szCs w:val="24"/>
        </w:rPr>
        <w:t>Furrow irrigation</w:t>
      </w:r>
    </w:p>
    <w:p w:rsidR="007D05CB" w:rsidRPr="00C612E4" w:rsidRDefault="007D05CB" w:rsidP="007D05CB">
      <w:pPr>
        <w:numPr>
          <w:ilvl w:val="0"/>
          <w:numId w:val="12"/>
        </w:numPr>
        <w:spacing w:after="0"/>
        <w:jc w:val="both"/>
        <w:rPr>
          <w:rFonts w:ascii="Times New Roman" w:hAnsi="Times New Roman" w:cs="Times New Roman"/>
          <w:sz w:val="24"/>
          <w:szCs w:val="24"/>
        </w:rPr>
      </w:pPr>
      <w:r w:rsidRPr="00C612E4">
        <w:rPr>
          <w:rFonts w:ascii="Times New Roman" w:hAnsi="Times New Roman" w:cs="Times New Roman"/>
          <w:sz w:val="24"/>
          <w:szCs w:val="24"/>
        </w:rPr>
        <w:t xml:space="preserve"> Water can </w:t>
      </w:r>
    </w:p>
    <w:p w:rsidR="007D05CB" w:rsidRPr="00C612E4" w:rsidRDefault="007D05CB" w:rsidP="007D05CB">
      <w:pPr>
        <w:spacing w:after="0"/>
        <w:jc w:val="both"/>
        <w:rPr>
          <w:rFonts w:ascii="Times New Roman" w:hAnsi="Times New Roman" w:cs="Times New Roman"/>
          <w:sz w:val="24"/>
          <w:szCs w:val="24"/>
        </w:rPr>
      </w:pPr>
      <w:r w:rsidRPr="00C612E4">
        <w:rPr>
          <w:rFonts w:ascii="Times New Roman" w:hAnsi="Times New Roman" w:cs="Times New Roman"/>
          <w:sz w:val="24"/>
          <w:szCs w:val="24"/>
        </w:rPr>
        <w:t>To enable beneficiaries to use appropriate technology options from the above package components, in the next sections a package combination based on water resources are presented.</w:t>
      </w:r>
    </w:p>
    <w:p w:rsidR="00FF3FDF" w:rsidRPr="00C612E4" w:rsidRDefault="00FF3FDF" w:rsidP="007D05CB">
      <w:pPr>
        <w:spacing w:after="0"/>
        <w:jc w:val="both"/>
        <w:rPr>
          <w:rFonts w:ascii="Times New Roman" w:hAnsi="Times New Roman" w:cs="Times New Roman"/>
          <w:sz w:val="24"/>
          <w:szCs w:val="24"/>
        </w:rPr>
      </w:pPr>
    </w:p>
    <w:p w:rsidR="00FF3FDF" w:rsidRPr="00C612E4" w:rsidRDefault="00FF3FDF" w:rsidP="007D05CB">
      <w:pPr>
        <w:spacing w:after="0"/>
        <w:jc w:val="both"/>
        <w:rPr>
          <w:rFonts w:ascii="Times New Roman" w:hAnsi="Times New Roman" w:cs="Times New Roman"/>
          <w:sz w:val="24"/>
          <w:szCs w:val="24"/>
        </w:rPr>
      </w:pPr>
    </w:p>
    <w:p w:rsidR="00FF3FDF" w:rsidRPr="00C612E4" w:rsidRDefault="00FF3FDF" w:rsidP="007D05CB">
      <w:pPr>
        <w:spacing w:after="0"/>
        <w:jc w:val="both"/>
        <w:rPr>
          <w:rFonts w:ascii="Times New Roman" w:hAnsi="Times New Roman" w:cs="Times New Roman"/>
          <w:sz w:val="24"/>
          <w:szCs w:val="24"/>
        </w:rPr>
      </w:pPr>
    </w:p>
    <w:p w:rsidR="00FF3FDF" w:rsidRPr="00C612E4" w:rsidRDefault="00FF3FDF" w:rsidP="007D05CB">
      <w:pPr>
        <w:spacing w:after="0"/>
        <w:jc w:val="both"/>
        <w:rPr>
          <w:rFonts w:ascii="Times New Roman" w:hAnsi="Times New Roman" w:cs="Times New Roman"/>
          <w:sz w:val="24"/>
          <w:szCs w:val="24"/>
        </w:rPr>
      </w:pPr>
    </w:p>
    <w:p w:rsidR="00E5402B" w:rsidRPr="00C612E4" w:rsidRDefault="00754533" w:rsidP="001B39A2">
      <w:pPr>
        <w:pStyle w:val="Heading1"/>
        <w:numPr>
          <w:ilvl w:val="0"/>
          <w:numId w:val="7"/>
        </w:numPr>
        <w:spacing w:after="240" w:line="259" w:lineRule="auto"/>
        <w:rPr>
          <w:rFonts w:ascii="Times New Roman" w:eastAsiaTheme="minorEastAsia" w:hAnsi="Times New Roman" w:cs="Times New Roman"/>
          <w:b/>
        </w:rPr>
      </w:pPr>
      <w:bookmarkStart w:id="13" w:name="_Toc25919695"/>
      <w:r w:rsidRPr="00C612E4">
        <w:rPr>
          <w:rFonts w:ascii="Times New Roman" w:eastAsiaTheme="minorEastAsia" w:hAnsi="Times New Roman" w:cs="Times New Roman"/>
          <w:b/>
        </w:rPr>
        <w:lastRenderedPageBreak/>
        <w:t>RIVER PUMPING TECHNOLOGY PACKAGES</w:t>
      </w:r>
      <w:bookmarkEnd w:id="13"/>
      <w:r w:rsidRPr="00C612E4">
        <w:rPr>
          <w:rFonts w:ascii="Times New Roman" w:eastAsiaTheme="minorEastAsia" w:hAnsi="Times New Roman" w:cs="Times New Roman"/>
          <w:b/>
        </w:rPr>
        <w:t xml:space="preserve"> </w:t>
      </w:r>
    </w:p>
    <w:p w:rsidR="00E5402B" w:rsidRPr="00C612E4" w:rsidRDefault="00E5402B" w:rsidP="00017336">
      <w:pPr>
        <w:pStyle w:val="Heading2"/>
        <w:numPr>
          <w:ilvl w:val="1"/>
          <w:numId w:val="7"/>
        </w:numPr>
        <w:spacing w:after="240" w:line="259" w:lineRule="auto"/>
        <w:rPr>
          <w:rFonts w:ascii="Times New Roman" w:eastAsiaTheme="minorEastAsia" w:hAnsi="Times New Roman" w:cs="Times New Roman"/>
          <w:b/>
        </w:rPr>
      </w:pPr>
      <w:bookmarkStart w:id="14" w:name="_Toc25919696"/>
      <w:r w:rsidRPr="00C612E4">
        <w:rPr>
          <w:rFonts w:ascii="Times New Roman" w:eastAsiaTheme="minorEastAsia" w:hAnsi="Times New Roman" w:cs="Times New Roman"/>
          <w:b/>
        </w:rPr>
        <w:t>Definition</w:t>
      </w:r>
      <w:bookmarkEnd w:id="14"/>
      <w:r w:rsidRPr="00C612E4">
        <w:rPr>
          <w:rFonts w:ascii="Times New Roman" w:eastAsiaTheme="minorEastAsia" w:hAnsi="Times New Roman" w:cs="Times New Roman"/>
          <w:b/>
        </w:rPr>
        <w:t xml:space="preserve"> </w:t>
      </w:r>
    </w:p>
    <w:p w:rsidR="004469B5" w:rsidRPr="00C612E4" w:rsidRDefault="004469B5" w:rsidP="008E16DE">
      <w:pPr>
        <w:pStyle w:val="NormalWeb"/>
        <w:spacing w:before="200" w:beforeAutospacing="0" w:after="240" w:afterAutospacing="0" w:line="276" w:lineRule="auto"/>
        <w:jc w:val="both"/>
        <w:rPr>
          <w:rFonts w:eastAsiaTheme="minorHAnsi"/>
          <w:sz w:val="22"/>
          <w:szCs w:val="22"/>
        </w:rPr>
      </w:pPr>
      <w:r w:rsidRPr="00C612E4">
        <w:rPr>
          <w:rFonts w:eastAsiaTheme="minorHAnsi"/>
          <w:sz w:val="22"/>
          <w:szCs w:val="22"/>
        </w:rPr>
        <w:t xml:space="preserve">River is a natural flowing water following gradient of the surrounding land. Water from the River can be conveyed to the available land resources either by gravity or lift/pump irrigation. Particularly due to topographic constraints it may not be always possible to irrigate suitable irrigable lands by gravity system and study and design of pumping facility must be considered for such cases. Sometimes pumping is also necessitated to apply water by pressurized irrigation systems. </w:t>
      </w:r>
    </w:p>
    <w:p w:rsidR="004469B5" w:rsidRPr="00C612E4" w:rsidRDefault="004469B5" w:rsidP="008E16DE">
      <w:pPr>
        <w:pStyle w:val="NormalWeb"/>
        <w:spacing w:before="200" w:beforeAutospacing="0" w:after="240" w:afterAutospacing="0" w:line="276" w:lineRule="auto"/>
        <w:jc w:val="both"/>
        <w:rPr>
          <w:rFonts w:eastAsiaTheme="minorHAnsi"/>
          <w:sz w:val="22"/>
          <w:szCs w:val="22"/>
        </w:rPr>
      </w:pPr>
      <w:r w:rsidRPr="00C612E4">
        <w:rPr>
          <w:rFonts w:eastAsiaTheme="minorHAnsi"/>
          <w:sz w:val="22"/>
          <w:szCs w:val="22"/>
        </w:rPr>
        <w:t xml:space="preserve">The study and design incorporates proper site selection for pumping facility, setting design criteria based on hydraulic and structural considerations and evaluation of different design alternatives and selection of most viable one. Design considerations also depend on the water sources for pumping like spring, stream, river, lake or underground water. The pumping facilities include the pump and power unit, the control heads, the housing, suction and delivery outlet and the pipe lines. </w:t>
      </w:r>
    </w:p>
    <w:p w:rsidR="004469B5" w:rsidRPr="00C612E4" w:rsidRDefault="004469B5" w:rsidP="008E16DE">
      <w:pPr>
        <w:pStyle w:val="NormalWeb"/>
        <w:spacing w:before="0" w:beforeAutospacing="0" w:after="120" w:afterAutospacing="0" w:line="276" w:lineRule="auto"/>
        <w:jc w:val="both"/>
        <w:rPr>
          <w:rFonts w:eastAsiaTheme="minorHAnsi"/>
          <w:sz w:val="22"/>
          <w:szCs w:val="22"/>
        </w:rPr>
      </w:pPr>
      <w:r w:rsidRPr="00C612E4">
        <w:rPr>
          <w:rFonts w:eastAsiaTheme="minorHAnsi"/>
          <w:sz w:val="22"/>
          <w:szCs w:val="22"/>
        </w:rPr>
        <w:t xml:space="preserve">The scope of this River pumping HHMI package refers to lifting water directly from the River to irrigable command area by using motor pump. The provision of water storage is not considered in this package while stilling basin should be constructed to reduce velocity of water before distributed to the farm. </w:t>
      </w:r>
    </w:p>
    <w:p w:rsidR="004469B5" w:rsidRPr="00C612E4" w:rsidRDefault="004469B5" w:rsidP="008E16DE">
      <w:pPr>
        <w:pStyle w:val="NormalWeb"/>
        <w:spacing w:before="0" w:beforeAutospacing="0" w:after="120" w:afterAutospacing="0" w:line="276" w:lineRule="auto"/>
        <w:jc w:val="both"/>
        <w:rPr>
          <w:rFonts w:eastAsiaTheme="minorHAnsi"/>
          <w:sz w:val="22"/>
          <w:szCs w:val="22"/>
        </w:rPr>
      </w:pPr>
      <w:r w:rsidRPr="00C612E4">
        <w:rPr>
          <w:rFonts w:eastAsiaTheme="minorHAnsi"/>
          <w:sz w:val="22"/>
          <w:szCs w:val="22"/>
        </w:rPr>
        <w:t xml:space="preserve">River flow estimation can be done by using floating method. Pumps for irrigation can simplify design and construction, eliminate the long intake canals of diversion schemes, and provide greater flexibility in scheme size and in selection of a suitable location near the area to be irrigated. The energy costs of running the pumps; however, off-set the reduced investments costs and prove a major constraint in many small-scale pump schemes. </w:t>
      </w:r>
    </w:p>
    <w:p w:rsidR="00C612E4" w:rsidRPr="00C612E4" w:rsidRDefault="004469B5" w:rsidP="00C612E4">
      <w:pPr>
        <w:pStyle w:val="NormalWeb"/>
        <w:spacing w:before="200" w:beforeAutospacing="0" w:after="240" w:afterAutospacing="0" w:line="276" w:lineRule="auto"/>
        <w:jc w:val="both"/>
        <w:rPr>
          <w:rFonts w:eastAsiaTheme="minorHAnsi"/>
          <w:sz w:val="22"/>
          <w:szCs w:val="22"/>
        </w:rPr>
      </w:pPr>
      <w:r w:rsidRPr="00C612E4">
        <w:rPr>
          <w:rFonts w:eastAsiaTheme="minorHAnsi"/>
          <w:sz w:val="22"/>
          <w:szCs w:val="22"/>
        </w:rPr>
        <w:t xml:space="preserve">The detail design and installation techniques can be referred from SSIGL-13 of National Guideline for SSID in Ethiopia (MoA, 2018). </w:t>
      </w:r>
    </w:p>
    <w:p w:rsidR="00C612E4" w:rsidRPr="00C612E4" w:rsidRDefault="00C612E4" w:rsidP="00C612E4">
      <w:pPr>
        <w:pStyle w:val="NormalWeb"/>
        <w:spacing w:before="0" w:beforeAutospacing="0" w:after="0" w:afterAutospacing="0"/>
        <w:jc w:val="both"/>
      </w:pPr>
      <w:r w:rsidRPr="00C612E4">
        <w:t xml:space="preserve">Box </w:t>
      </w:r>
      <w:r w:rsidR="00E25C05">
        <w:rPr>
          <w:noProof/>
        </w:rPr>
        <w:fldChar w:fldCharType="begin"/>
      </w:r>
      <w:r w:rsidR="00E25C05">
        <w:rPr>
          <w:noProof/>
        </w:rPr>
        <w:instrText xml:space="preserve"> SEQ Box \* ARABIC </w:instrText>
      </w:r>
      <w:r w:rsidR="00E25C05">
        <w:rPr>
          <w:noProof/>
        </w:rPr>
        <w:fldChar w:fldCharType="separate"/>
      </w:r>
      <w:r w:rsidR="007D7C65">
        <w:rPr>
          <w:noProof/>
        </w:rPr>
        <w:t>1</w:t>
      </w:r>
      <w:r w:rsidR="00E25C05">
        <w:rPr>
          <w:noProof/>
        </w:rPr>
        <w:fldChar w:fldCharType="end"/>
      </w:r>
      <w:r w:rsidRPr="00C612E4">
        <w:t xml:space="preserve"> Cross Cutting Issues for River Pumping</w:t>
      </w:r>
    </w:p>
    <w:p w:rsidR="00C612E4" w:rsidRPr="00C612E4" w:rsidRDefault="0028269F" w:rsidP="00C612E4">
      <w:pPr>
        <w:pStyle w:val="NormalWeb"/>
        <w:spacing w:before="0" w:beforeAutospacing="0" w:after="0" w:afterAutospacing="0"/>
        <w:jc w:val="both"/>
      </w:pPr>
      <w:r w:rsidRPr="00C612E4">
        <w:rPr>
          <w:rFonts w:eastAsiaTheme="minorHAnsi"/>
          <w:noProof/>
          <w:sz w:val="22"/>
          <w:szCs w:val="22"/>
        </w:rPr>
        <mc:AlternateContent>
          <mc:Choice Requires="wps">
            <w:drawing>
              <wp:inline distT="0" distB="0" distL="0" distR="0" wp14:anchorId="57E1A356" wp14:editId="0644017F">
                <wp:extent cx="6557058" cy="2495550"/>
                <wp:effectExtent l="0" t="0" r="15240" b="19050"/>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58" cy="2495550"/>
                        </a:xfrm>
                        <a:prstGeom prst="rect">
                          <a:avLst/>
                        </a:prstGeom>
                        <a:solidFill>
                          <a:srgbClr val="FFFFFF"/>
                        </a:solidFill>
                        <a:ln w="9525">
                          <a:solidFill>
                            <a:srgbClr val="000000"/>
                          </a:solidFill>
                          <a:miter lim="800000"/>
                          <a:headEnd/>
                          <a:tailEnd/>
                        </a:ln>
                      </wps:spPr>
                      <wps:txbx>
                        <w:txbxContent>
                          <w:p w:rsidR="00884F2F" w:rsidRPr="00C612E4" w:rsidRDefault="00884F2F" w:rsidP="0028269F">
                            <w:pPr>
                              <w:pStyle w:val="NormalWeb"/>
                              <w:spacing w:before="0" w:beforeAutospacing="0" w:after="120" w:afterAutospacing="0" w:line="276" w:lineRule="auto"/>
                              <w:jc w:val="both"/>
                              <w:rPr>
                                <w:rFonts w:eastAsiaTheme="minorHAnsi"/>
                                <w:sz w:val="22"/>
                                <w:szCs w:val="22"/>
                              </w:rPr>
                            </w:pPr>
                            <w:r w:rsidRPr="00C612E4">
                              <w:rPr>
                                <w:b/>
                                <w:color w:val="000000" w:themeColor="text1"/>
                                <w:sz w:val="28"/>
                              </w:rPr>
                              <w:t>Environmental Consideration:</w:t>
                            </w:r>
                            <w:r w:rsidRPr="00C612E4">
                              <w:rPr>
                                <w:color w:val="000000" w:themeColor="text1"/>
                                <w:sz w:val="28"/>
                              </w:rPr>
                              <w:t xml:space="preserve"> </w:t>
                            </w:r>
                            <w:r w:rsidRPr="00C612E4">
                              <w:rPr>
                                <w:rFonts w:eastAsiaTheme="minorHAnsi"/>
                                <w:sz w:val="22"/>
                                <w:szCs w:val="22"/>
                              </w:rPr>
                              <w:t xml:space="preserve">The environmental impacts of River pumping irrigation is related to the changes in Quantity and Quality of soil and water as a result of irrigation and the effects on natural and social conditions in river basins and downstream of the irrigation schemes. Other important points are it can be sources of conflict b/n irrigation farmers if there are no fair water distributions which considers the upper, middle and downstream users. </w:t>
                            </w:r>
                          </w:p>
                          <w:p w:rsidR="00884F2F" w:rsidRPr="00C612E4" w:rsidRDefault="00884F2F" w:rsidP="0028269F">
                            <w:pPr>
                              <w:pStyle w:val="NormalWeb"/>
                              <w:spacing w:before="0" w:beforeAutospacing="0" w:after="120" w:afterAutospacing="0" w:line="276" w:lineRule="auto"/>
                              <w:jc w:val="both"/>
                              <w:rPr>
                                <w:rFonts w:eastAsiaTheme="minorHAnsi"/>
                                <w:sz w:val="22"/>
                                <w:szCs w:val="22"/>
                              </w:rPr>
                            </w:pPr>
                            <w:r w:rsidRPr="00C612E4">
                              <w:rPr>
                                <w:rFonts w:eastAsiaTheme="minorHAnsi"/>
                                <w:sz w:val="22"/>
                                <w:szCs w:val="22"/>
                              </w:rPr>
                              <w:t xml:space="preserve">Other ecological problems the decrease in downstream environmental flow requirement which may harm the wetland ecology and downstream communities. Other environmental issues it may also cause Irrigation water lodging and Erosion in the farm. </w:t>
                            </w:r>
                          </w:p>
                          <w:p w:rsidR="00884F2F" w:rsidRPr="00C612E4" w:rsidRDefault="00884F2F" w:rsidP="0028269F">
                            <w:pPr>
                              <w:pStyle w:val="NormalWeb"/>
                              <w:spacing w:before="0" w:beforeAutospacing="0" w:after="120" w:afterAutospacing="0" w:line="276" w:lineRule="auto"/>
                              <w:jc w:val="both"/>
                              <w:rPr>
                                <w:rFonts w:eastAsiaTheme="minorHAnsi"/>
                                <w:sz w:val="22"/>
                                <w:szCs w:val="22"/>
                              </w:rPr>
                            </w:pPr>
                            <w:r w:rsidRPr="00C612E4">
                              <w:rPr>
                                <w:b/>
                                <w:color w:val="000000" w:themeColor="text1"/>
                                <w:sz w:val="28"/>
                              </w:rPr>
                              <w:t>Gender Consideration:</w:t>
                            </w:r>
                            <w:r w:rsidRPr="00C612E4">
                              <w:rPr>
                                <w:rFonts w:eastAsiaTheme="minorHAnsi"/>
                                <w:sz w:val="22"/>
                                <w:szCs w:val="22"/>
                              </w:rPr>
                              <w:t xml:space="preserve"> Consult female and male farmers as source of local knowledge to develop reliable river pumping and get relatively actual water demand estimation and construction team should consider the different roles and responsibilities during implementation and scheduling for activities.</w:t>
                            </w:r>
                          </w:p>
                        </w:txbxContent>
                      </wps:txbx>
                      <wps:bodyPr rot="0" vert="horz" wrap="square" lIns="91440" tIns="45720" rIns="91440" bIns="45720" anchor="t" anchorCtr="0" upright="1">
                        <a:noAutofit/>
                      </wps:bodyPr>
                    </wps:wsp>
                  </a:graphicData>
                </a:graphic>
              </wp:inline>
            </w:drawing>
          </mc:Choice>
          <mc:Fallback>
            <w:pict>
              <v:shape w14:anchorId="57E1A356" id="Text Box 14" o:spid="_x0000_s1033" type="#_x0000_t202" style="width:516.3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">
                <v:textbox>
                  <w:txbxContent>
                    <w:p w:rsidR="00884F2F" w:rsidRPr="00C612E4" w:rsidRDefault="00884F2F" w:rsidP="0028269F">
                      <w:pPr>
                        <w:pStyle w:val="NormalWeb"/>
                        <w:spacing w:before="0" w:beforeAutospacing="0" w:after="120" w:afterAutospacing="0" w:line="276" w:lineRule="auto"/>
                        <w:jc w:val="both"/>
                        <w:rPr>
                          <w:rFonts w:eastAsiaTheme="minorHAnsi"/>
                          <w:sz w:val="22"/>
                          <w:szCs w:val="22"/>
                        </w:rPr>
                      </w:pPr>
                      <w:r w:rsidRPr="00C612E4">
                        <w:rPr>
                          <w:b/>
                          <w:color w:val="000000" w:themeColor="text1"/>
                          <w:sz w:val="28"/>
                        </w:rPr>
                        <w:t>Environmental Consideration:</w:t>
                      </w:r>
                      <w:r w:rsidRPr="00C612E4">
                        <w:rPr>
                          <w:color w:val="000000" w:themeColor="text1"/>
                          <w:sz w:val="28"/>
                        </w:rPr>
                        <w:t xml:space="preserve"> </w:t>
                      </w:r>
                      <w:r w:rsidRPr="00C612E4">
                        <w:rPr>
                          <w:rFonts w:eastAsiaTheme="minorHAnsi"/>
                          <w:sz w:val="22"/>
                          <w:szCs w:val="22"/>
                        </w:rPr>
                        <w:t xml:space="preserve">The environmental impacts of River pumping irrigation is related to the changes in Quantity and Quality of soil and water as a result of irrigation and the effects on natural and social conditions in river basins and downstream of the irrigation schemes. Other important points are it can be sources of conflict b/n irrigation farmers if there are no fair water distributions which considers the upper, middle and downstream users. </w:t>
                      </w:r>
                    </w:p>
                    <w:p w:rsidR="00884F2F" w:rsidRPr="00C612E4" w:rsidRDefault="00884F2F" w:rsidP="0028269F">
                      <w:pPr>
                        <w:pStyle w:val="NormalWeb"/>
                        <w:spacing w:before="0" w:beforeAutospacing="0" w:after="120" w:afterAutospacing="0" w:line="276" w:lineRule="auto"/>
                        <w:jc w:val="both"/>
                        <w:rPr>
                          <w:rFonts w:eastAsiaTheme="minorHAnsi"/>
                          <w:sz w:val="22"/>
                          <w:szCs w:val="22"/>
                        </w:rPr>
                      </w:pPr>
                      <w:r w:rsidRPr="00C612E4">
                        <w:rPr>
                          <w:rFonts w:eastAsiaTheme="minorHAnsi"/>
                          <w:sz w:val="22"/>
                          <w:szCs w:val="22"/>
                        </w:rPr>
                        <w:t xml:space="preserve">Other ecological problems the decrease in downstream environmental flow requirement which may harm the wetland ecology and downstream communities. Other environmental issues it may also cause Irrigation water lodging and Erosion in the farm. </w:t>
                      </w:r>
                    </w:p>
                    <w:p w:rsidR="00884F2F" w:rsidRPr="00C612E4" w:rsidRDefault="00884F2F" w:rsidP="0028269F">
                      <w:pPr>
                        <w:pStyle w:val="NormalWeb"/>
                        <w:spacing w:before="0" w:beforeAutospacing="0" w:after="120" w:afterAutospacing="0" w:line="276" w:lineRule="auto"/>
                        <w:jc w:val="both"/>
                        <w:rPr>
                          <w:rFonts w:eastAsiaTheme="minorHAnsi"/>
                          <w:sz w:val="22"/>
                          <w:szCs w:val="22"/>
                        </w:rPr>
                      </w:pPr>
                      <w:r w:rsidRPr="00C612E4">
                        <w:rPr>
                          <w:b/>
                          <w:color w:val="000000" w:themeColor="text1"/>
                          <w:sz w:val="28"/>
                        </w:rPr>
                        <w:t>Gender Consideration:</w:t>
                      </w:r>
                      <w:r w:rsidRPr="00C612E4">
                        <w:rPr>
                          <w:rFonts w:eastAsiaTheme="minorHAnsi"/>
                          <w:sz w:val="22"/>
                          <w:szCs w:val="22"/>
                        </w:rPr>
                        <w:t xml:space="preserve"> Consult female and male farmers as source of local knowledge to develop reliable river pumping and get relatively actual water demand estimation and construction team should consider the different roles and responsibilities during implementation and scheduling for activities.</w:t>
                      </w:r>
                    </w:p>
                  </w:txbxContent>
                </v:textbox>
                <w10:anchorlock/>
              </v:shape>
            </w:pict>
          </mc:Fallback>
        </mc:AlternateContent>
      </w:r>
    </w:p>
    <w:p w:rsidR="004469B5" w:rsidRPr="00C612E4" w:rsidRDefault="004469B5" w:rsidP="00017336">
      <w:pPr>
        <w:pStyle w:val="Heading2"/>
        <w:numPr>
          <w:ilvl w:val="1"/>
          <w:numId w:val="7"/>
        </w:numPr>
        <w:spacing w:after="240" w:line="259" w:lineRule="auto"/>
        <w:rPr>
          <w:rFonts w:ascii="Times New Roman" w:eastAsiaTheme="minorEastAsia" w:hAnsi="Times New Roman" w:cs="Times New Roman"/>
          <w:b/>
        </w:rPr>
      </w:pPr>
      <w:bookmarkStart w:id="15" w:name="_Toc25919697"/>
      <w:r w:rsidRPr="00C612E4">
        <w:rPr>
          <w:rFonts w:ascii="Times New Roman" w:eastAsiaTheme="minorEastAsia" w:hAnsi="Times New Roman" w:cs="Times New Roman"/>
          <w:b/>
        </w:rPr>
        <w:lastRenderedPageBreak/>
        <w:t>Water lifting</w:t>
      </w:r>
      <w:bookmarkEnd w:id="15"/>
      <w:r w:rsidRPr="00C612E4">
        <w:rPr>
          <w:rFonts w:ascii="Times New Roman" w:eastAsiaTheme="minorEastAsia" w:hAnsi="Times New Roman" w:cs="Times New Roman"/>
          <w:b/>
        </w:rPr>
        <w:t xml:space="preserve"> </w:t>
      </w:r>
    </w:p>
    <w:p w:rsidR="008E16DE" w:rsidRPr="00C612E4" w:rsidRDefault="004469B5" w:rsidP="0090554A">
      <w:pPr>
        <w:pStyle w:val="NormalWeb"/>
        <w:spacing w:before="200" w:beforeAutospacing="0" w:after="240" w:afterAutospacing="0" w:line="360" w:lineRule="auto"/>
        <w:jc w:val="both"/>
        <w:rPr>
          <w:rFonts w:eastAsiaTheme="minorHAnsi"/>
          <w:szCs w:val="22"/>
        </w:rPr>
      </w:pPr>
      <w:r w:rsidRPr="00C612E4">
        <w:rPr>
          <w:rFonts w:eastAsiaTheme="minorHAnsi"/>
          <w:szCs w:val="22"/>
        </w:rPr>
        <w:t xml:space="preserve">The water lifting devices to be considered for this River pumping HHMI should be </w:t>
      </w:r>
      <w:r w:rsidR="0090554A" w:rsidRPr="00C612E4">
        <w:rPr>
          <w:rFonts w:eastAsiaTheme="minorHAnsi"/>
          <w:szCs w:val="22"/>
        </w:rPr>
        <w:t>managed</w:t>
      </w:r>
      <w:r w:rsidRPr="00C612E4">
        <w:rPr>
          <w:rFonts w:eastAsiaTheme="minorHAnsi"/>
          <w:szCs w:val="22"/>
        </w:rPr>
        <w:t xml:space="preserve"> operated and maintained by the farmers and the cost of the pump should also be affordable. Centrifugal pumps are widely used for agriculture, generally handle large quantity of fluids, provide very high flow rates, and have the ability to adjust their flow rates over a wide range. To avoid cavitation, suction height (the difference between the sump water level and pump suction axis) should be calculated by considering the areal elevation and temperature.</w:t>
      </w:r>
    </w:p>
    <w:p w:rsidR="004469B5" w:rsidRDefault="004469B5" w:rsidP="0090554A">
      <w:pPr>
        <w:pStyle w:val="NormalWeb"/>
        <w:spacing w:before="200" w:beforeAutospacing="0" w:after="240" w:afterAutospacing="0" w:line="360" w:lineRule="auto"/>
        <w:jc w:val="both"/>
        <w:rPr>
          <w:rFonts w:eastAsiaTheme="minorHAnsi"/>
          <w:szCs w:val="22"/>
        </w:rPr>
      </w:pPr>
      <w:r w:rsidRPr="00C612E4">
        <w:rPr>
          <w:rFonts w:eastAsiaTheme="minorHAnsi"/>
          <w:szCs w:val="22"/>
        </w:rPr>
        <w:t xml:space="preserve">The source of energy for motor pump in most rural area of Ethiopia is either diesel or petrol. During pump selection the available fuel (Diesel, petrol) should be taken in to consideration to avoid stops due to fuel shortage/absence. </w:t>
      </w:r>
    </w:p>
    <w:p w:rsidR="00C612E4" w:rsidRPr="00C612E4" w:rsidRDefault="00166B4B" w:rsidP="0090554A">
      <w:pPr>
        <w:pStyle w:val="NormalWeb"/>
        <w:spacing w:before="200" w:beforeAutospacing="0" w:after="240" w:afterAutospacing="0" w:line="360" w:lineRule="auto"/>
        <w:jc w:val="both"/>
        <w:rPr>
          <w:rFonts w:eastAsiaTheme="minorHAnsi"/>
          <w:sz w:val="22"/>
          <w:szCs w:val="22"/>
        </w:rPr>
      </w:pPr>
      <w:r w:rsidRPr="00C612E4">
        <w:rPr>
          <w:rFonts w:eastAsiaTheme="minorHAnsi"/>
          <w:noProof/>
          <w:szCs w:val="22"/>
        </w:rPr>
        <mc:AlternateContent>
          <mc:Choice Requires="wps">
            <w:drawing>
              <wp:anchor distT="0" distB="0" distL="114300" distR="114300" simplePos="0" relativeHeight="251659264" behindDoc="0" locked="0" layoutInCell="1" allowOverlap="1" wp14:anchorId="6394113D" wp14:editId="42663F74">
                <wp:simplePos x="0" y="0"/>
                <wp:positionH relativeFrom="column">
                  <wp:posOffset>-6985</wp:posOffset>
                </wp:positionH>
                <wp:positionV relativeFrom="paragraph">
                  <wp:posOffset>355600</wp:posOffset>
                </wp:positionV>
                <wp:extent cx="5880100" cy="135255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588010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F2F" w:rsidRDefault="00884F2F" w:rsidP="004469B5">
                            <w:pPr>
                              <w:pStyle w:val="NormalWeb"/>
                              <w:spacing w:before="200" w:beforeAutospacing="0" w:after="0" w:afterAutospacing="0" w:line="216" w:lineRule="auto"/>
                              <w:jc w:val="both"/>
                              <w:rPr>
                                <w:rFonts w:asciiTheme="minorHAnsi" w:eastAsiaTheme="minorHAnsi" w:hAnsiTheme="minorHAnsi" w:cstheme="minorBidi"/>
                                <w:sz w:val="22"/>
                                <w:szCs w:val="22"/>
                              </w:rPr>
                            </w:pPr>
                          </w:p>
                          <w:p w:rsidR="00884F2F" w:rsidRPr="00166B4B" w:rsidRDefault="00884F2F" w:rsidP="00166B4B">
                            <w:pPr>
                              <w:pStyle w:val="NormalWeb"/>
                              <w:numPr>
                                <w:ilvl w:val="0"/>
                                <w:numId w:val="45"/>
                              </w:numPr>
                              <w:spacing w:before="200" w:beforeAutospacing="0" w:after="0" w:afterAutospacing="0" w:line="216" w:lineRule="auto"/>
                              <w:jc w:val="both"/>
                              <w:rPr>
                                <w:rFonts w:eastAsiaTheme="minorHAnsi"/>
                                <w:sz w:val="22"/>
                                <w:szCs w:val="22"/>
                              </w:rPr>
                            </w:pPr>
                            <w:r w:rsidRPr="00166B4B">
                              <w:rPr>
                                <w:rFonts w:eastAsiaTheme="minorHAnsi"/>
                                <w:sz w:val="22"/>
                                <w:szCs w:val="22"/>
                              </w:rPr>
                              <w:t xml:space="preserve">We should consider women labor, time, and weight of pump, simplicity in management and operation should be taken in to account during pump selection. </w:t>
                            </w:r>
                          </w:p>
                          <w:p w:rsidR="00884F2F" w:rsidRPr="00166B4B" w:rsidRDefault="00884F2F" w:rsidP="00166B4B">
                            <w:pPr>
                              <w:pStyle w:val="NormalWeb"/>
                              <w:numPr>
                                <w:ilvl w:val="0"/>
                                <w:numId w:val="45"/>
                              </w:numPr>
                              <w:spacing w:before="200" w:beforeAutospacing="0" w:after="0" w:afterAutospacing="0" w:line="216" w:lineRule="auto"/>
                              <w:jc w:val="both"/>
                              <w:rPr>
                                <w:rFonts w:eastAsiaTheme="minorHAnsi"/>
                                <w:sz w:val="22"/>
                                <w:szCs w:val="22"/>
                              </w:rPr>
                            </w:pPr>
                            <w:r w:rsidRPr="00166B4B">
                              <w:rPr>
                                <w:rFonts w:eastAsiaTheme="minorHAnsi"/>
                                <w:sz w:val="22"/>
                                <w:szCs w:val="22"/>
                              </w:rPr>
                              <w:t>Train jobless youth girls about motor pump maintenance to make the service women friendly as an addition jobs opportunity creation.</w:t>
                            </w:r>
                          </w:p>
                          <w:p w:rsidR="00884F2F" w:rsidRDefault="00884F2F" w:rsidP="00446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113D" id="Text Box 2" o:spid="_x0000_s1034" type="#_x0000_t202" style="position:absolute;left:0;text-align:left;margin-left:-.55pt;margin-top:28pt;width:463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" fillcolor="white [3201]" strokeweight=".5pt">
                <v:textbox>
                  <w:txbxContent>
                    <w:p w:rsidR="00884F2F" w:rsidRDefault="00884F2F" w:rsidP="004469B5">
                      <w:pPr>
                        <w:pStyle w:val="NormalWeb"/>
                        <w:spacing w:before="200" w:beforeAutospacing="0" w:after="0" w:afterAutospacing="0" w:line="216" w:lineRule="auto"/>
                        <w:jc w:val="both"/>
                        <w:rPr>
                          <w:rFonts w:asciiTheme="minorHAnsi" w:eastAsiaTheme="minorHAnsi" w:hAnsiTheme="minorHAnsi" w:cstheme="minorBidi"/>
                          <w:sz w:val="22"/>
                          <w:szCs w:val="22"/>
                        </w:rPr>
                      </w:pPr>
                    </w:p>
                    <w:p w:rsidR="00884F2F" w:rsidRPr="00166B4B" w:rsidRDefault="00884F2F" w:rsidP="00166B4B">
                      <w:pPr>
                        <w:pStyle w:val="NormalWeb"/>
                        <w:numPr>
                          <w:ilvl w:val="0"/>
                          <w:numId w:val="45"/>
                        </w:numPr>
                        <w:spacing w:before="200" w:beforeAutospacing="0" w:after="0" w:afterAutospacing="0" w:line="216" w:lineRule="auto"/>
                        <w:jc w:val="both"/>
                        <w:rPr>
                          <w:rFonts w:eastAsiaTheme="minorHAnsi"/>
                          <w:sz w:val="22"/>
                          <w:szCs w:val="22"/>
                        </w:rPr>
                      </w:pPr>
                      <w:r w:rsidRPr="00166B4B">
                        <w:rPr>
                          <w:rFonts w:eastAsiaTheme="minorHAnsi"/>
                          <w:sz w:val="22"/>
                          <w:szCs w:val="22"/>
                        </w:rPr>
                        <w:t xml:space="preserve">We should consider women labor, time, and weight of pump, simplicity in management and operation should be taken in to account during pump selection. </w:t>
                      </w:r>
                    </w:p>
                    <w:p w:rsidR="00884F2F" w:rsidRPr="00166B4B" w:rsidRDefault="00884F2F" w:rsidP="00166B4B">
                      <w:pPr>
                        <w:pStyle w:val="NormalWeb"/>
                        <w:numPr>
                          <w:ilvl w:val="0"/>
                          <w:numId w:val="45"/>
                        </w:numPr>
                        <w:spacing w:before="200" w:beforeAutospacing="0" w:after="0" w:afterAutospacing="0" w:line="216" w:lineRule="auto"/>
                        <w:jc w:val="both"/>
                        <w:rPr>
                          <w:rFonts w:eastAsiaTheme="minorHAnsi"/>
                          <w:sz w:val="22"/>
                          <w:szCs w:val="22"/>
                        </w:rPr>
                      </w:pPr>
                      <w:r w:rsidRPr="00166B4B">
                        <w:rPr>
                          <w:rFonts w:eastAsiaTheme="minorHAnsi"/>
                          <w:sz w:val="22"/>
                          <w:szCs w:val="22"/>
                        </w:rPr>
                        <w:t>Train jobless youth girls about motor pump maintenance to make the service women friendly as an addition jobs opportunity creation.</w:t>
                      </w:r>
                    </w:p>
                    <w:p w:rsidR="00884F2F" w:rsidRDefault="00884F2F" w:rsidP="004469B5"/>
                  </w:txbxContent>
                </v:textbox>
              </v:shape>
            </w:pict>
          </mc:Fallback>
        </mc:AlternateContent>
      </w:r>
    </w:p>
    <w:p w:rsidR="008E16DE" w:rsidRPr="00C612E4" w:rsidRDefault="00C612E4" w:rsidP="008E16DE">
      <w:pPr>
        <w:pStyle w:val="NormalWeb"/>
        <w:spacing w:before="200" w:beforeAutospacing="0" w:after="240" w:afterAutospacing="0" w:line="276" w:lineRule="auto"/>
        <w:jc w:val="both"/>
        <w:rPr>
          <w:rFonts w:eastAsiaTheme="minorHAnsi"/>
          <w:sz w:val="22"/>
          <w:szCs w:val="22"/>
        </w:rPr>
      </w:pPr>
      <w:r>
        <w:rPr>
          <w:noProof/>
        </w:rPr>
        <mc:AlternateContent>
          <mc:Choice Requires="wps">
            <w:drawing>
              <wp:anchor distT="0" distB="0" distL="114300" distR="114300" simplePos="0" relativeHeight="251667456" behindDoc="0" locked="0" layoutInCell="1" allowOverlap="1" wp14:anchorId="2E822C30" wp14:editId="52E602EE">
                <wp:simplePos x="0" y="0"/>
                <wp:positionH relativeFrom="column">
                  <wp:posOffset>45720</wp:posOffset>
                </wp:positionH>
                <wp:positionV relativeFrom="paragraph">
                  <wp:posOffset>-268605</wp:posOffset>
                </wp:positionV>
                <wp:extent cx="5880100"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880100" cy="457200"/>
                        </a:xfrm>
                        <a:prstGeom prst="rect">
                          <a:avLst/>
                        </a:prstGeom>
                        <a:solidFill>
                          <a:prstClr val="white"/>
                        </a:solidFill>
                        <a:ln>
                          <a:noFill/>
                        </a:ln>
                        <a:effectLst/>
                      </wps:spPr>
                      <wps:txbx>
                        <w:txbxContent>
                          <w:p w:rsidR="00884F2F" w:rsidRPr="00660664" w:rsidRDefault="00884F2F" w:rsidP="00C612E4">
                            <w:pPr>
                              <w:pStyle w:val="Caption"/>
                              <w:rPr>
                                <w:rFonts w:eastAsiaTheme="minorHAnsi"/>
                                <w:noProof/>
                              </w:rPr>
                            </w:pPr>
                            <w:r>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t xml:space="preserve"> Key Points for Motor Pumps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822C30" id="Text Box 7" o:spid="_x0000_s1035" type="#_x0000_t202" style="position:absolute;left:0;text-align:left;margin-left:3.6pt;margin-top:-21.15pt;width:463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" stroked="f">
                <v:textbox inset="0,0,0,0">
                  <w:txbxContent>
                    <w:p w:rsidR="00884F2F" w:rsidRPr="00660664" w:rsidRDefault="00884F2F" w:rsidP="00C612E4">
                      <w:pPr>
                        <w:pStyle w:val="Caption"/>
                        <w:rPr>
                          <w:rFonts w:eastAsiaTheme="minorHAnsi"/>
                          <w:noProof/>
                        </w:rPr>
                      </w:pPr>
                      <w:r>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t xml:space="preserve"> Key Points for Motor Pumps</w:t>
                      </w:r>
                    </w:p>
                  </w:txbxContent>
                </v:textbox>
              </v:shape>
            </w:pict>
          </mc:Fallback>
        </mc:AlternateContent>
      </w:r>
    </w:p>
    <w:p w:rsidR="004469B5" w:rsidRPr="00C612E4" w:rsidRDefault="004469B5" w:rsidP="004469B5">
      <w:pPr>
        <w:pStyle w:val="NormalWeb"/>
        <w:spacing w:before="200" w:beforeAutospacing="0" w:after="0" w:afterAutospacing="0" w:line="216" w:lineRule="auto"/>
        <w:jc w:val="both"/>
        <w:rPr>
          <w:rFonts w:eastAsiaTheme="minorHAnsi"/>
          <w:sz w:val="22"/>
          <w:szCs w:val="22"/>
        </w:rPr>
      </w:pPr>
    </w:p>
    <w:p w:rsidR="00B37010" w:rsidRPr="00C612E4" w:rsidRDefault="00B37010" w:rsidP="008E16DE">
      <w:pPr>
        <w:pStyle w:val="NormalWeb"/>
        <w:spacing w:before="200" w:beforeAutospacing="0" w:after="0" w:afterAutospacing="0" w:line="216" w:lineRule="auto"/>
        <w:jc w:val="both"/>
        <w:rPr>
          <w:rFonts w:eastAsiaTheme="minorHAnsi"/>
          <w:sz w:val="22"/>
          <w:szCs w:val="22"/>
        </w:rPr>
      </w:pPr>
    </w:p>
    <w:p w:rsidR="00B37010" w:rsidRPr="00C612E4" w:rsidRDefault="00B37010" w:rsidP="008E16DE">
      <w:pPr>
        <w:pStyle w:val="NormalWeb"/>
        <w:spacing w:before="200" w:beforeAutospacing="0" w:after="0" w:afterAutospacing="0" w:line="216" w:lineRule="auto"/>
        <w:jc w:val="both"/>
        <w:rPr>
          <w:rFonts w:eastAsiaTheme="minorHAnsi"/>
          <w:sz w:val="22"/>
          <w:szCs w:val="22"/>
        </w:rPr>
      </w:pPr>
    </w:p>
    <w:p w:rsidR="00B37010" w:rsidRPr="00C612E4" w:rsidRDefault="00B37010" w:rsidP="008E16DE">
      <w:pPr>
        <w:pStyle w:val="NormalWeb"/>
        <w:spacing w:before="200" w:beforeAutospacing="0" w:after="0" w:afterAutospacing="0" w:line="216" w:lineRule="auto"/>
        <w:jc w:val="both"/>
        <w:rPr>
          <w:rFonts w:eastAsiaTheme="minorHAnsi"/>
          <w:sz w:val="22"/>
          <w:szCs w:val="22"/>
        </w:rPr>
      </w:pPr>
    </w:p>
    <w:p w:rsidR="00C612E4" w:rsidRDefault="00C612E4" w:rsidP="008E16DE">
      <w:pPr>
        <w:pStyle w:val="NormalWeb"/>
        <w:spacing w:before="200" w:beforeAutospacing="0" w:after="0" w:afterAutospacing="0" w:line="216" w:lineRule="auto"/>
        <w:jc w:val="both"/>
        <w:rPr>
          <w:rFonts w:eastAsiaTheme="minorHAnsi"/>
          <w:sz w:val="22"/>
          <w:szCs w:val="22"/>
        </w:rPr>
      </w:pPr>
    </w:p>
    <w:p w:rsidR="008E16DE" w:rsidRPr="00C612E4" w:rsidRDefault="004469B5" w:rsidP="008E16DE">
      <w:pPr>
        <w:pStyle w:val="NormalWeb"/>
        <w:spacing w:before="200" w:beforeAutospacing="0" w:after="0" w:afterAutospacing="0" w:line="216" w:lineRule="auto"/>
        <w:jc w:val="both"/>
        <w:rPr>
          <w:rFonts w:eastAsiaTheme="minorHAnsi"/>
          <w:sz w:val="22"/>
          <w:szCs w:val="22"/>
        </w:rPr>
      </w:pPr>
      <w:r w:rsidRPr="00C612E4">
        <w:rPr>
          <w:rFonts w:eastAsiaTheme="minorHAnsi"/>
          <w:sz w:val="22"/>
          <w:szCs w:val="22"/>
        </w:rPr>
        <w:t>Gener</w:t>
      </w:r>
      <w:r w:rsidR="00B37010" w:rsidRPr="00C612E4">
        <w:rPr>
          <w:rFonts w:eastAsiaTheme="minorHAnsi"/>
          <w:sz w:val="22"/>
          <w:szCs w:val="22"/>
        </w:rPr>
        <w:t xml:space="preserve">ally in the next topic water </w:t>
      </w:r>
      <w:r w:rsidRPr="00C612E4">
        <w:rPr>
          <w:rFonts w:eastAsiaTheme="minorHAnsi"/>
          <w:sz w:val="22"/>
          <w:szCs w:val="22"/>
        </w:rPr>
        <w:t>pumps with their basic parameters are recommended to be used in this HHMI package.</w:t>
      </w:r>
    </w:p>
    <w:p w:rsidR="00166B4B" w:rsidRDefault="00B37010" w:rsidP="00166B4B">
      <w:pPr>
        <w:pStyle w:val="Heading3"/>
        <w:numPr>
          <w:ilvl w:val="2"/>
          <w:numId w:val="7"/>
        </w:numPr>
        <w:spacing w:after="240"/>
        <w:rPr>
          <w:rFonts w:ascii="Times New Roman" w:hAnsi="Times New Roman" w:cs="Times New Roman"/>
          <w:szCs w:val="24"/>
        </w:rPr>
      </w:pPr>
      <w:bookmarkStart w:id="16" w:name="_Toc25919698"/>
      <w:r w:rsidRPr="00C612E4">
        <w:rPr>
          <w:rFonts w:ascii="Times New Roman" w:hAnsi="Times New Roman" w:cs="Times New Roman"/>
          <w:szCs w:val="24"/>
        </w:rPr>
        <w:t>Engine Pump</w:t>
      </w:r>
      <w:bookmarkEnd w:id="16"/>
    </w:p>
    <w:p w:rsidR="003162AC" w:rsidRPr="00C612E4" w:rsidRDefault="00733C21" w:rsidP="00E40F3D">
      <w:pPr>
        <w:spacing w:after="0" w:line="336" w:lineRule="auto"/>
        <w:jc w:val="both"/>
      </w:pPr>
      <w:r w:rsidRPr="00E40F3D">
        <w:rPr>
          <w:rFonts w:ascii="Times New Roman" w:hAnsi="Times New Roman" w:cs="Times New Roman"/>
          <w:sz w:val="24"/>
          <w:szCs w:val="24"/>
        </w:rPr>
        <w:t xml:space="preserve">Engine pump is a motorized pump operating using benzene or diesel fuel to </w:t>
      </w:r>
      <w:r>
        <w:rPr>
          <w:rFonts w:ascii="Times New Roman" w:hAnsi="Times New Roman" w:cs="Times New Roman"/>
          <w:sz w:val="24"/>
          <w:szCs w:val="24"/>
        </w:rPr>
        <w:t>pump</w:t>
      </w:r>
      <w:r w:rsidRPr="00E40F3D">
        <w:rPr>
          <w:rFonts w:ascii="Times New Roman" w:hAnsi="Times New Roman" w:cs="Times New Roman"/>
          <w:sz w:val="24"/>
          <w:szCs w:val="24"/>
        </w:rPr>
        <w:t xml:space="preserve"> water from </w:t>
      </w:r>
      <w:r>
        <w:rPr>
          <w:rFonts w:ascii="Times New Roman" w:hAnsi="Times New Roman" w:cs="Times New Roman"/>
          <w:sz w:val="24"/>
          <w:szCs w:val="24"/>
        </w:rPr>
        <w:t>suction head not greater than 6</w:t>
      </w:r>
      <w:r w:rsidRPr="00E40F3D">
        <w:rPr>
          <w:rFonts w:ascii="Times New Roman" w:hAnsi="Times New Roman" w:cs="Times New Roman"/>
          <w:sz w:val="24"/>
          <w:szCs w:val="24"/>
        </w:rPr>
        <w:t xml:space="preserve">m. Small low-cost motorized engine pumps, make attractive and successful technology suitable for an individual farmer or a group of small-scale farmers. Individual farmers may extend their </w:t>
      </w:r>
      <w:r>
        <w:rPr>
          <w:rFonts w:ascii="Times New Roman" w:hAnsi="Times New Roman" w:cs="Times New Roman"/>
          <w:sz w:val="24"/>
          <w:szCs w:val="24"/>
        </w:rPr>
        <w:t>farm</w:t>
      </w:r>
      <w:r w:rsidRPr="00E40F3D">
        <w:rPr>
          <w:rFonts w:ascii="Times New Roman" w:hAnsi="Times New Roman" w:cs="Times New Roman"/>
          <w:sz w:val="24"/>
          <w:szCs w:val="24"/>
        </w:rPr>
        <w:t xml:space="preserve"> plots to irrigate a larger area because of the motorized pump, while groups of farmers can irrigate a common or collective area. It requires good </w:t>
      </w:r>
      <w:r>
        <w:rPr>
          <w:rFonts w:ascii="Times New Roman" w:hAnsi="Times New Roman" w:cs="Times New Roman"/>
          <w:sz w:val="24"/>
          <w:szCs w:val="24"/>
        </w:rPr>
        <w:t xml:space="preserve">storages, </w:t>
      </w:r>
      <w:r w:rsidRPr="00E40F3D">
        <w:rPr>
          <w:rFonts w:ascii="Times New Roman" w:hAnsi="Times New Roman" w:cs="Times New Roman"/>
          <w:sz w:val="24"/>
          <w:szCs w:val="24"/>
        </w:rPr>
        <w:t xml:space="preserve">conveyance and distribution systems, preferably with lined canals or low-pressure Polyvinylchloride (PVC) pipe and flexible hose outlets for smaller pump systems. </w:t>
      </w:r>
      <w:r>
        <w:rPr>
          <w:rFonts w:ascii="Times New Roman" w:hAnsi="Times New Roman" w:cs="Times New Roman"/>
          <w:sz w:val="24"/>
          <w:szCs w:val="24"/>
        </w:rPr>
        <w:t>Since river pump</w:t>
      </w:r>
      <w:r w:rsidRPr="00E40F3D">
        <w:rPr>
          <w:rFonts w:ascii="Times New Roman" w:hAnsi="Times New Roman" w:cs="Times New Roman"/>
          <w:sz w:val="24"/>
          <w:szCs w:val="24"/>
        </w:rPr>
        <w:t xml:space="preserve"> is subjected to seasonal fluctuat</w:t>
      </w:r>
      <w:r w:rsidR="00FC28C3">
        <w:rPr>
          <w:rFonts w:ascii="Times New Roman" w:hAnsi="Times New Roman" w:cs="Times New Roman"/>
          <w:sz w:val="24"/>
          <w:szCs w:val="24"/>
        </w:rPr>
        <w:t xml:space="preserve">ion, to maintain optimum river </w:t>
      </w:r>
      <w:r w:rsidRPr="00E40F3D">
        <w:rPr>
          <w:rFonts w:ascii="Times New Roman" w:hAnsi="Times New Roman" w:cs="Times New Roman"/>
          <w:sz w:val="24"/>
          <w:szCs w:val="24"/>
        </w:rPr>
        <w:t>water</w:t>
      </w:r>
      <w:r w:rsidR="00FC28C3">
        <w:rPr>
          <w:rFonts w:ascii="Times New Roman" w:hAnsi="Times New Roman" w:cs="Times New Roman"/>
          <w:sz w:val="24"/>
          <w:szCs w:val="24"/>
        </w:rPr>
        <w:t xml:space="preserve"> flow</w:t>
      </w:r>
      <w:r w:rsidRPr="00E40F3D">
        <w:rPr>
          <w:rFonts w:ascii="Times New Roman" w:hAnsi="Times New Roman" w:cs="Times New Roman"/>
          <w:sz w:val="24"/>
          <w:szCs w:val="24"/>
        </w:rPr>
        <w:t xml:space="preserve"> and the suction </w:t>
      </w:r>
      <w:r w:rsidRPr="00E40F3D">
        <w:rPr>
          <w:rFonts w:ascii="Times New Roman" w:hAnsi="Times New Roman" w:cs="Times New Roman"/>
          <w:sz w:val="24"/>
          <w:szCs w:val="24"/>
        </w:rPr>
        <w:lastRenderedPageBreak/>
        <w:t>head</w:t>
      </w:r>
      <w:r w:rsidR="00FC28C3">
        <w:rPr>
          <w:rFonts w:ascii="Times New Roman" w:hAnsi="Times New Roman" w:cs="Times New Roman"/>
          <w:sz w:val="24"/>
          <w:szCs w:val="24"/>
        </w:rPr>
        <w:t xml:space="preserve"> from the sump</w:t>
      </w:r>
      <w:r w:rsidRPr="00E40F3D">
        <w:rPr>
          <w:rFonts w:ascii="Times New Roman" w:hAnsi="Times New Roman" w:cs="Times New Roman"/>
          <w:sz w:val="24"/>
          <w:szCs w:val="24"/>
        </w:rPr>
        <w:t>, it is recommended to excavate a pump house at reasonable depth as per the recommended formula depending on type of subso</w:t>
      </w:r>
      <w:r w:rsidR="00FC28C3">
        <w:rPr>
          <w:rFonts w:ascii="Times New Roman" w:hAnsi="Times New Roman" w:cs="Times New Roman"/>
          <w:sz w:val="24"/>
          <w:szCs w:val="24"/>
        </w:rPr>
        <w:t>il and minimum flow of a river.</w:t>
      </w:r>
    </w:p>
    <w:p w:rsidR="00FC28C3" w:rsidRDefault="00FC28C3"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w:t>
      </w:r>
      <w:r w:rsidR="00884F2F">
        <w:rPr>
          <w:noProof/>
        </w:rPr>
        <w:fldChar w:fldCharType="end"/>
      </w:r>
      <w:r>
        <w:t xml:space="preserve"> </w:t>
      </w:r>
      <w:r w:rsidRPr="00DA46F5">
        <w:t>Engine pump parameter (at sea level)</w:t>
      </w:r>
    </w:p>
    <w:tbl>
      <w:tblPr>
        <w:tblStyle w:val="TableGrid"/>
        <w:tblW w:w="5000" w:type="pct"/>
        <w:tblLook w:val="04A0" w:firstRow="1" w:lastRow="0" w:firstColumn="1" w:lastColumn="0" w:noHBand="0" w:noVBand="1"/>
      </w:tblPr>
      <w:tblGrid>
        <w:gridCol w:w="3192"/>
        <w:gridCol w:w="3193"/>
        <w:gridCol w:w="3191"/>
      </w:tblGrid>
      <w:tr w:rsidR="003162AC" w:rsidRPr="00C612E4" w:rsidTr="00CF1F09">
        <w:tc>
          <w:tcPr>
            <w:tcW w:w="1667"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b/>
                <w:sz w:val="22"/>
                <w:szCs w:val="22"/>
              </w:rPr>
              <w:t>Size of the pump</w:t>
            </w:r>
          </w:p>
        </w:tc>
        <w:tc>
          <w:tcPr>
            <w:tcW w:w="1667"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b/>
                <w:sz w:val="22"/>
                <w:szCs w:val="22"/>
              </w:rPr>
              <w:t>Max</w:t>
            </w:r>
            <w:r w:rsidRPr="00C612E4">
              <w:rPr>
                <w:rFonts w:eastAsiaTheme="minorHAnsi"/>
                <w:sz w:val="22"/>
                <w:szCs w:val="22"/>
              </w:rPr>
              <w:t xml:space="preserve">. </w:t>
            </w:r>
            <w:r w:rsidRPr="00C612E4">
              <w:rPr>
                <w:rFonts w:eastAsiaTheme="minorHAnsi"/>
                <w:b/>
                <w:sz w:val="22"/>
                <w:szCs w:val="22"/>
              </w:rPr>
              <w:t xml:space="preserve">Head </w:t>
            </w:r>
          </w:p>
        </w:tc>
        <w:tc>
          <w:tcPr>
            <w:tcW w:w="1666"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sz w:val="22"/>
                <w:szCs w:val="22"/>
              </w:rPr>
              <w:t xml:space="preserve">             </w:t>
            </w:r>
            <w:r w:rsidRPr="00C612E4">
              <w:rPr>
                <w:rFonts w:eastAsiaTheme="minorHAnsi"/>
                <w:b/>
                <w:sz w:val="22"/>
                <w:szCs w:val="22"/>
              </w:rPr>
              <w:t>Max. Discharge</w:t>
            </w:r>
          </w:p>
        </w:tc>
      </w:tr>
      <w:tr w:rsidR="003162AC" w:rsidRPr="00C612E4" w:rsidTr="00CF1F09">
        <w:tc>
          <w:tcPr>
            <w:tcW w:w="1667"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sz w:val="22"/>
                <w:szCs w:val="22"/>
              </w:rPr>
              <w:t xml:space="preserve">   2” pump</w:t>
            </w:r>
          </w:p>
        </w:tc>
        <w:tc>
          <w:tcPr>
            <w:tcW w:w="1667"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sz w:val="22"/>
                <w:szCs w:val="22"/>
              </w:rPr>
              <w:t xml:space="preserve">   </w:t>
            </w:r>
            <w:r w:rsidRPr="00C612E4">
              <w:rPr>
                <w:rFonts w:eastAsiaTheme="minorHAnsi"/>
                <w:sz w:val="22"/>
                <w:szCs w:val="22"/>
              </w:rPr>
              <w:sym w:font="Symbol" w:char="F0BB"/>
            </w:r>
            <w:r w:rsidRPr="00C612E4">
              <w:rPr>
                <w:rFonts w:eastAsiaTheme="minorHAnsi"/>
                <w:sz w:val="22"/>
                <w:szCs w:val="22"/>
              </w:rPr>
              <w:t xml:space="preserve"> 26 m</w:t>
            </w:r>
          </w:p>
        </w:tc>
        <w:tc>
          <w:tcPr>
            <w:tcW w:w="1666"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sz w:val="22"/>
                <w:szCs w:val="22"/>
              </w:rPr>
              <w:sym w:font="Symbol" w:char="F0BB"/>
            </w:r>
            <w:r w:rsidR="003954F9">
              <w:rPr>
                <w:rFonts w:eastAsiaTheme="minorHAnsi"/>
                <w:sz w:val="22"/>
                <w:szCs w:val="22"/>
              </w:rPr>
              <w:t xml:space="preserve"> </w:t>
            </w:r>
            <w:r w:rsidRPr="00C612E4">
              <w:rPr>
                <w:sz w:val="22"/>
                <w:szCs w:val="22"/>
              </w:rPr>
              <w:t>600 l/min (10 l/s)</w:t>
            </w:r>
          </w:p>
        </w:tc>
      </w:tr>
      <w:tr w:rsidR="003162AC" w:rsidRPr="00C612E4" w:rsidTr="00CF1F09">
        <w:tc>
          <w:tcPr>
            <w:tcW w:w="1667"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sz w:val="22"/>
                <w:szCs w:val="22"/>
              </w:rPr>
              <w:t xml:space="preserve">   3” pump</w:t>
            </w:r>
          </w:p>
        </w:tc>
        <w:tc>
          <w:tcPr>
            <w:tcW w:w="1667" w:type="pct"/>
          </w:tcPr>
          <w:p w:rsidR="003162AC" w:rsidRPr="00C612E4" w:rsidRDefault="003162AC">
            <w:pPr>
              <w:pStyle w:val="NormalWeb"/>
              <w:spacing w:before="0" w:beforeAutospacing="0" w:after="0" w:afterAutospacing="0"/>
              <w:jc w:val="both"/>
              <w:rPr>
                <w:rFonts w:eastAsiaTheme="minorHAnsi"/>
                <w:sz w:val="22"/>
                <w:szCs w:val="22"/>
              </w:rPr>
            </w:pPr>
            <w:r w:rsidRPr="00C612E4">
              <w:rPr>
                <w:rFonts w:eastAsiaTheme="minorHAnsi"/>
                <w:sz w:val="22"/>
                <w:szCs w:val="22"/>
              </w:rPr>
              <w:t xml:space="preserve">   </w:t>
            </w:r>
            <w:r w:rsidRPr="00C612E4">
              <w:rPr>
                <w:rFonts w:eastAsiaTheme="minorHAnsi"/>
                <w:sz w:val="22"/>
                <w:szCs w:val="22"/>
              </w:rPr>
              <w:sym w:font="Symbol" w:char="F0BB"/>
            </w:r>
            <w:r w:rsidRPr="00C612E4">
              <w:rPr>
                <w:rFonts w:eastAsiaTheme="minorHAnsi"/>
                <w:sz w:val="22"/>
                <w:szCs w:val="22"/>
              </w:rPr>
              <w:t xml:space="preserve"> </w:t>
            </w:r>
            <w:r w:rsidR="003954F9">
              <w:rPr>
                <w:rFonts w:eastAsiaTheme="minorHAnsi"/>
                <w:sz w:val="22"/>
                <w:szCs w:val="22"/>
              </w:rPr>
              <w:t>25</w:t>
            </w:r>
            <w:r w:rsidRPr="00C612E4">
              <w:rPr>
                <w:rFonts w:eastAsiaTheme="minorHAnsi"/>
                <w:sz w:val="22"/>
                <w:szCs w:val="22"/>
              </w:rPr>
              <w:t xml:space="preserve"> m</w:t>
            </w:r>
          </w:p>
        </w:tc>
        <w:tc>
          <w:tcPr>
            <w:tcW w:w="1666"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sz w:val="22"/>
                <w:szCs w:val="22"/>
              </w:rPr>
              <w:t xml:space="preserve"> </w:t>
            </w:r>
            <w:r w:rsidRPr="00C612E4">
              <w:rPr>
                <w:rFonts w:eastAsiaTheme="minorHAnsi"/>
                <w:sz w:val="22"/>
                <w:szCs w:val="22"/>
              </w:rPr>
              <w:sym w:font="Symbol" w:char="F0BB"/>
            </w:r>
            <w:r w:rsidR="003954F9">
              <w:rPr>
                <w:rFonts w:eastAsiaTheme="minorHAnsi"/>
                <w:sz w:val="22"/>
                <w:szCs w:val="22"/>
              </w:rPr>
              <w:t xml:space="preserve"> </w:t>
            </w:r>
            <w:r w:rsidRPr="00C612E4">
              <w:rPr>
                <w:sz w:val="22"/>
                <w:szCs w:val="22"/>
              </w:rPr>
              <w:t>1000 l/min (16.67 l/s)</w:t>
            </w:r>
          </w:p>
        </w:tc>
      </w:tr>
      <w:tr w:rsidR="003162AC" w:rsidRPr="00C612E4" w:rsidTr="00CF1F09">
        <w:tc>
          <w:tcPr>
            <w:tcW w:w="1667"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sz w:val="22"/>
                <w:szCs w:val="22"/>
              </w:rPr>
              <w:t xml:space="preserve">  4” pump</w:t>
            </w:r>
          </w:p>
        </w:tc>
        <w:tc>
          <w:tcPr>
            <w:tcW w:w="1667" w:type="pct"/>
          </w:tcPr>
          <w:p w:rsidR="003162AC" w:rsidRPr="00C612E4" w:rsidRDefault="003162AC" w:rsidP="00CF1F09">
            <w:pPr>
              <w:pStyle w:val="NormalWeb"/>
              <w:spacing w:before="0" w:beforeAutospacing="0" w:after="0" w:afterAutospacing="0"/>
              <w:jc w:val="both"/>
              <w:rPr>
                <w:rFonts w:eastAsiaTheme="minorHAnsi"/>
                <w:sz w:val="22"/>
                <w:szCs w:val="22"/>
              </w:rPr>
            </w:pPr>
            <w:r w:rsidRPr="00C612E4">
              <w:rPr>
                <w:rFonts w:eastAsiaTheme="minorHAnsi"/>
                <w:sz w:val="22"/>
                <w:szCs w:val="22"/>
              </w:rPr>
              <w:t xml:space="preserve">   </w:t>
            </w:r>
            <w:r w:rsidRPr="00C612E4">
              <w:rPr>
                <w:rFonts w:eastAsiaTheme="minorHAnsi"/>
                <w:sz w:val="22"/>
                <w:szCs w:val="22"/>
              </w:rPr>
              <w:sym w:font="Symbol" w:char="F0BB"/>
            </w:r>
            <w:r w:rsidRPr="00C612E4">
              <w:rPr>
                <w:rFonts w:eastAsiaTheme="minorHAnsi"/>
                <w:sz w:val="22"/>
                <w:szCs w:val="22"/>
              </w:rPr>
              <w:t xml:space="preserve"> 31 m</w:t>
            </w:r>
          </w:p>
        </w:tc>
        <w:tc>
          <w:tcPr>
            <w:tcW w:w="1666" w:type="pct"/>
          </w:tcPr>
          <w:p w:rsidR="003162AC" w:rsidRPr="00C612E4" w:rsidRDefault="003162AC" w:rsidP="00CF1F09">
            <w:pPr>
              <w:pStyle w:val="NormalWeb"/>
              <w:spacing w:before="0" w:beforeAutospacing="0" w:after="0" w:afterAutospacing="0"/>
              <w:jc w:val="both"/>
              <w:rPr>
                <w:sz w:val="22"/>
                <w:szCs w:val="22"/>
              </w:rPr>
            </w:pPr>
            <w:r w:rsidRPr="00C612E4">
              <w:rPr>
                <w:rFonts w:eastAsiaTheme="minorHAnsi"/>
                <w:sz w:val="22"/>
                <w:szCs w:val="22"/>
              </w:rPr>
              <w:sym w:font="Symbol" w:char="F0BB"/>
            </w:r>
            <w:r w:rsidR="003954F9">
              <w:rPr>
                <w:rFonts w:eastAsiaTheme="minorHAnsi"/>
                <w:sz w:val="22"/>
                <w:szCs w:val="22"/>
              </w:rPr>
              <w:t xml:space="preserve"> </w:t>
            </w:r>
            <w:r w:rsidRPr="00C612E4">
              <w:rPr>
                <w:sz w:val="22"/>
                <w:szCs w:val="22"/>
              </w:rPr>
              <w:t>1600 l/min (26 l/s)</w:t>
            </w:r>
          </w:p>
        </w:tc>
      </w:tr>
    </w:tbl>
    <w:p w:rsidR="000339D7" w:rsidRDefault="000339D7" w:rsidP="00E40F3D">
      <w:pPr>
        <w:pStyle w:val="Caption"/>
      </w:pPr>
    </w:p>
    <w:p w:rsidR="00FC28C3" w:rsidRDefault="00FC28C3" w:rsidP="00E40F3D">
      <w:pPr>
        <w:pStyle w:val="Caption"/>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2</w:t>
      </w:r>
      <w:r w:rsidR="00884F2F">
        <w:rPr>
          <w:noProof/>
        </w:rPr>
        <w:fldChar w:fldCharType="end"/>
      </w:r>
      <w:r>
        <w:t xml:space="preserve"> </w:t>
      </w:r>
      <w:r w:rsidRPr="00F746F9">
        <w:t>Engine Pump Technical Features</w:t>
      </w:r>
    </w:p>
    <w:tbl>
      <w:tblPr>
        <w:tblStyle w:val="TableGrid"/>
        <w:tblW w:w="10130" w:type="dxa"/>
        <w:tblLook w:val="04A0" w:firstRow="1" w:lastRow="0" w:firstColumn="1" w:lastColumn="0" w:noHBand="0" w:noVBand="1"/>
      </w:tblPr>
      <w:tblGrid>
        <w:gridCol w:w="3113"/>
        <w:gridCol w:w="3902"/>
        <w:gridCol w:w="3115"/>
      </w:tblGrid>
      <w:tr w:rsidR="00166B4B" w:rsidRPr="00664D5E" w:rsidTr="00CF1F09">
        <w:tc>
          <w:tcPr>
            <w:tcW w:w="3113" w:type="dxa"/>
          </w:tcPr>
          <w:p w:rsidR="00166B4B" w:rsidRPr="00664D5E" w:rsidRDefault="00166B4B" w:rsidP="00CF1F09">
            <w:pPr>
              <w:spacing w:line="336" w:lineRule="auto"/>
              <w:jc w:val="center"/>
              <w:rPr>
                <w:rFonts w:ascii="Times New Roman" w:hAnsi="Times New Roman" w:cs="Times New Roman"/>
                <w:b/>
                <w:sz w:val="24"/>
                <w:szCs w:val="24"/>
              </w:rPr>
            </w:pPr>
            <w:r w:rsidRPr="00664D5E">
              <w:rPr>
                <w:rFonts w:ascii="Times New Roman" w:hAnsi="Times New Roman" w:cs="Times New Roman"/>
                <w:b/>
                <w:sz w:val="24"/>
                <w:szCs w:val="24"/>
              </w:rPr>
              <w:t>Technical conditions</w:t>
            </w:r>
          </w:p>
        </w:tc>
        <w:tc>
          <w:tcPr>
            <w:tcW w:w="3902" w:type="dxa"/>
          </w:tcPr>
          <w:p w:rsidR="00166B4B" w:rsidRPr="00664D5E" w:rsidRDefault="00166B4B" w:rsidP="00CF1F09">
            <w:pPr>
              <w:spacing w:line="336" w:lineRule="auto"/>
              <w:jc w:val="center"/>
              <w:rPr>
                <w:rFonts w:ascii="Times New Roman" w:hAnsi="Times New Roman" w:cs="Times New Roman"/>
                <w:b/>
                <w:sz w:val="24"/>
                <w:szCs w:val="24"/>
              </w:rPr>
            </w:pPr>
            <w:r w:rsidRPr="00664D5E">
              <w:rPr>
                <w:rFonts w:ascii="Times New Roman" w:hAnsi="Times New Roman" w:cs="Times New Roman"/>
                <w:b/>
                <w:sz w:val="24"/>
                <w:szCs w:val="24"/>
              </w:rPr>
              <w:t>Requirements</w:t>
            </w:r>
          </w:p>
        </w:tc>
        <w:tc>
          <w:tcPr>
            <w:tcW w:w="3115" w:type="dxa"/>
          </w:tcPr>
          <w:p w:rsidR="00166B4B" w:rsidRPr="00664D5E" w:rsidRDefault="00166B4B" w:rsidP="00CF1F09">
            <w:pPr>
              <w:spacing w:line="336" w:lineRule="auto"/>
              <w:jc w:val="center"/>
              <w:rPr>
                <w:rFonts w:ascii="Times New Roman" w:hAnsi="Times New Roman" w:cs="Times New Roman"/>
                <w:b/>
                <w:sz w:val="24"/>
                <w:szCs w:val="24"/>
              </w:rPr>
            </w:pPr>
            <w:r w:rsidRPr="00664D5E">
              <w:rPr>
                <w:rFonts w:ascii="Times New Roman" w:hAnsi="Times New Roman" w:cs="Times New Roman"/>
                <w:b/>
                <w:sz w:val="24"/>
                <w:szCs w:val="24"/>
              </w:rPr>
              <w:t>Constraints</w:t>
            </w:r>
          </w:p>
        </w:tc>
      </w:tr>
      <w:tr w:rsidR="00166B4B" w:rsidRPr="00664D5E" w:rsidTr="00CF1F09">
        <w:tc>
          <w:tcPr>
            <w:tcW w:w="3113" w:type="dxa"/>
          </w:tcPr>
          <w:p w:rsidR="00166B4B" w:rsidRPr="00664D5E" w:rsidRDefault="003162AC" w:rsidP="00166B4B">
            <w:pPr>
              <w:pStyle w:val="ListParagraph"/>
              <w:numPr>
                <w:ilvl w:val="0"/>
                <w:numId w:val="19"/>
              </w:numPr>
              <w:autoSpaceDE w:val="0"/>
              <w:autoSpaceDN w:val="0"/>
              <w:adjustRightInd w:val="0"/>
              <w:spacing w:line="336" w:lineRule="auto"/>
              <w:ind w:left="220" w:hanging="180"/>
              <w:contextualSpacing w:val="0"/>
              <w:rPr>
                <w:rFonts w:ascii="Times New Roman" w:hAnsi="Times New Roman" w:cs="Times New Roman"/>
                <w:sz w:val="20"/>
                <w:szCs w:val="24"/>
              </w:rPr>
            </w:pPr>
            <w:r>
              <w:rPr>
                <w:rFonts w:ascii="Times New Roman" w:hAnsi="Times New Roman" w:cs="Times New Roman"/>
                <w:sz w:val="20"/>
                <w:szCs w:val="24"/>
              </w:rPr>
              <w:t xml:space="preserve">Perennial river flow  </w:t>
            </w:r>
            <w:r w:rsidR="00166B4B" w:rsidRPr="00664D5E">
              <w:rPr>
                <w:rFonts w:ascii="Times New Roman" w:hAnsi="Times New Roman" w:cs="Times New Roman"/>
                <w:sz w:val="20"/>
                <w:szCs w:val="24"/>
              </w:rPr>
              <w:t xml:space="preserve"> available in the vicinity of irrigated areas</w:t>
            </w:r>
            <w:r>
              <w:rPr>
                <w:rFonts w:ascii="Times New Roman" w:hAnsi="Times New Roman" w:cs="Times New Roman"/>
                <w:sz w:val="20"/>
                <w:szCs w:val="24"/>
              </w:rPr>
              <w:t>.</w:t>
            </w:r>
          </w:p>
          <w:p w:rsidR="00166B4B" w:rsidRDefault="00166B4B" w:rsidP="00166B4B">
            <w:pPr>
              <w:pStyle w:val="ListParagraph"/>
              <w:numPr>
                <w:ilvl w:val="0"/>
                <w:numId w:val="19"/>
              </w:numPr>
              <w:autoSpaceDE w:val="0"/>
              <w:autoSpaceDN w:val="0"/>
              <w:adjustRightInd w:val="0"/>
              <w:spacing w:line="336" w:lineRule="auto"/>
              <w:ind w:left="220" w:hanging="180"/>
              <w:contextualSpacing w:val="0"/>
              <w:rPr>
                <w:rFonts w:ascii="Times New Roman" w:hAnsi="Times New Roman" w:cs="Times New Roman"/>
                <w:sz w:val="20"/>
                <w:szCs w:val="24"/>
              </w:rPr>
            </w:pPr>
            <w:r w:rsidRPr="00E96D68">
              <w:rPr>
                <w:rFonts w:ascii="Times New Roman" w:hAnsi="Times New Roman" w:cs="Times New Roman"/>
                <w:sz w:val="20"/>
                <w:szCs w:val="24"/>
              </w:rPr>
              <w:t xml:space="preserve">Suction head  minimum  </w:t>
            </w:r>
            <w:r>
              <w:rPr>
                <w:rFonts w:ascii="Times New Roman" w:hAnsi="Times New Roman" w:cs="Times New Roman"/>
                <w:sz w:val="20"/>
                <w:szCs w:val="24"/>
              </w:rPr>
              <w:t>6</w:t>
            </w:r>
            <w:r w:rsidR="003162AC">
              <w:rPr>
                <w:rFonts w:ascii="Times New Roman" w:hAnsi="Times New Roman" w:cs="Times New Roman"/>
                <w:sz w:val="20"/>
                <w:szCs w:val="24"/>
              </w:rPr>
              <w:t>*</w:t>
            </w:r>
            <w:r w:rsidRPr="00E96D68">
              <w:rPr>
                <w:rFonts w:ascii="Times New Roman" w:hAnsi="Times New Roman" w:cs="Times New Roman"/>
                <w:sz w:val="20"/>
                <w:szCs w:val="24"/>
              </w:rPr>
              <w:t xml:space="preserve"> m </w:t>
            </w:r>
          </w:p>
          <w:p w:rsidR="00166B4B" w:rsidRDefault="00166B4B" w:rsidP="00166B4B">
            <w:pPr>
              <w:pStyle w:val="ListParagraph"/>
              <w:numPr>
                <w:ilvl w:val="0"/>
                <w:numId w:val="19"/>
              </w:numPr>
              <w:autoSpaceDE w:val="0"/>
              <w:autoSpaceDN w:val="0"/>
              <w:adjustRightInd w:val="0"/>
              <w:spacing w:line="336" w:lineRule="auto"/>
              <w:ind w:left="220" w:hanging="180"/>
              <w:contextualSpacing w:val="0"/>
              <w:rPr>
                <w:rFonts w:ascii="Times New Roman" w:hAnsi="Times New Roman" w:cs="Times New Roman"/>
                <w:sz w:val="20"/>
                <w:szCs w:val="24"/>
              </w:rPr>
            </w:pPr>
            <w:r w:rsidRPr="00E96D68">
              <w:rPr>
                <w:rFonts w:ascii="Times New Roman" w:hAnsi="Times New Roman" w:cs="Times New Roman"/>
                <w:sz w:val="20"/>
                <w:szCs w:val="24"/>
              </w:rPr>
              <w:t>Opportunity for extension of irrigated area for single</w:t>
            </w:r>
            <w:r w:rsidR="003162AC">
              <w:rPr>
                <w:rFonts w:ascii="Times New Roman" w:hAnsi="Times New Roman" w:cs="Times New Roman"/>
                <w:sz w:val="20"/>
                <w:szCs w:val="24"/>
              </w:rPr>
              <w:t xml:space="preserve"> &amp; group of </w:t>
            </w:r>
            <w:r w:rsidRPr="00E96D68">
              <w:rPr>
                <w:rFonts w:ascii="Times New Roman" w:hAnsi="Times New Roman" w:cs="Times New Roman"/>
                <w:sz w:val="20"/>
                <w:szCs w:val="24"/>
              </w:rPr>
              <w:t xml:space="preserve"> farmers</w:t>
            </w:r>
            <w:r w:rsidR="003162AC">
              <w:rPr>
                <w:rFonts w:ascii="Times New Roman" w:hAnsi="Times New Roman" w:cs="Times New Roman"/>
                <w:sz w:val="20"/>
                <w:szCs w:val="24"/>
              </w:rPr>
              <w:t xml:space="preserve"> </w:t>
            </w:r>
          </w:p>
          <w:p w:rsidR="005C0D04" w:rsidRPr="00E96D68" w:rsidRDefault="005C0D04" w:rsidP="00166B4B">
            <w:pPr>
              <w:pStyle w:val="ListParagraph"/>
              <w:numPr>
                <w:ilvl w:val="0"/>
                <w:numId w:val="19"/>
              </w:numPr>
              <w:autoSpaceDE w:val="0"/>
              <w:autoSpaceDN w:val="0"/>
              <w:adjustRightInd w:val="0"/>
              <w:spacing w:line="336" w:lineRule="auto"/>
              <w:ind w:left="220" w:hanging="180"/>
              <w:contextualSpacing w:val="0"/>
              <w:rPr>
                <w:rFonts w:ascii="Times New Roman" w:hAnsi="Times New Roman" w:cs="Times New Roman"/>
                <w:sz w:val="20"/>
                <w:szCs w:val="24"/>
              </w:rPr>
            </w:pPr>
            <w:r>
              <w:rPr>
                <w:rFonts w:ascii="Times New Roman" w:hAnsi="Times New Roman" w:cs="Times New Roman"/>
                <w:sz w:val="20"/>
                <w:szCs w:val="24"/>
              </w:rPr>
              <w:t>Standard river water quality for irrigation.</w:t>
            </w:r>
          </w:p>
          <w:p w:rsidR="00166B4B" w:rsidRPr="00664D5E" w:rsidRDefault="00166B4B" w:rsidP="00CF1F09">
            <w:pPr>
              <w:autoSpaceDE w:val="0"/>
              <w:autoSpaceDN w:val="0"/>
              <w:adjustRightInd w:val="0"/>
              <w:spacing w:line="336" w:lineRule="auto"/>
              <w:rPr>
                <w:rFonts w:ascii="Times New Roman" w:hAnsi="Times New Roman" w:cs="Times New Roman"/>
                <w:sz w:val="20"/>
                <w:szCs w:val="24"/>
              </w:rPr>
            </w:pPr>
          </w:p>
        </w:tc>
        <w:tc>
          <w:tcPr>
            <w:tcW w:w="3902" w:type="dxa"/>
          </w:tcPr>
          <w:p w:rsidR="00166B4B" w:rsidRPr="009366DD" w:rsidRDefault="00166B4B" w:rsidP="00166B4B">
            <w:pPr>
              <w:pStyle w:val="ListParagraph"/>
              <w:numPr>
                <w:ilvl w:val="0"/>
                <w:numId w:val="19"/>
              </w:numPr>
              <w:autoSpaceDE w:val="0"/>
              <w:autoSpaceDN w:val="0"/>
              <w:adjustRightInd w:val="0"/>
              <w:spacing w:line="336" w:lineRule="auto"/>
              <w:ind w:left="190" w:hanging="150"/>
              <w:contextualSpacing w:val="0"/>
              <w:rPr>
                <w:rFonts w:ascii="Times New Roman" w:hAnsi="Times New Roman" w:cs="Times New Roman"/>
                <w:sz w:val="20"/>
                <w:szCs w:val="24"/>
              </w:rPr>
            </w:pPr>
            <w:r w:rsidRPr="00664D5E">
              <w:rPr>
                <w:rFonts w:ascii="Times New Roman" w:hAnsi="Times New Roman" w:cs="Times New Roman"/>
                <w:sz w:val="20"/>
                <w:szCs w:val="24"/>
              </w:rPr>
              <w:t>Engine pump is commercially available</w:t>
            </w:r>
            <w:r>
              <w:rPr>
                <w:rFonts w:ascii="Times New Roman" w:hAnsi="Times New Roman" w:cs="Times New Roman"/>
                <w:sz w:val="20"/>
                <w:szCs w:val="24"/>
              </w:rPr>
              <w:t xml:space="preserve"> </w:t>
            </w:r>
            <w:r w:rsidRPr="009366DD">
              <w:rPr>
                <w:rFonts w:ascii="Times New Roman" w:hAnsi="Times New Roman" w:cs="Times New Roman"/>
                <w:sz w:val="20"/>
                <w:szCs w:val="24"/>
              </w:rPr>
              <w:t>with maintenance services and spare parts</w:t>
            </w:r>
          </w:p>
          <w:p w:rsidR="00166B4B" w:rsidRPr="00664D5E" w:rsidRDefault="00166B4B" w:rsidP="00166B4B">
            <w:pPr>
              <w:pStyle w:val="ListParagraph"/>
              <w:numPr>
                <w:ilvl w:val="0"/>
                <w:numId w:val="19"/>
              </w:numPr>
              <w:autoSpaceDE w:val="0"/>
              <w:autoSpaceDN w:val="0"/>
              <w:adjustRightInd w:val="0"/>
              <w:spacing w:line="336" w:lineRule="auto"/>
              <w:ind w:left="190" w:hanging="150"/>
              <w:contextualSpacing w:val="0"/>
              <w:rPr>
                <w:rFonts w:ascii="Times New Roman" w:hAnsi="Times New Roman" w:cs="Times New Roman"/>
                <w:sz w:val="20"/>
                <w:szCs w:val="24"/>
              </w:rPr>
            </w:pPr>
            <w:r w:rsidRPr="00664D5E">
              <w:rPr>
                <w:rFonts w:ascii="Times New Roman" w:hAnsi="Times New Roman" w:cs="Times New Roman"/>
                <w:sz w:val="20"/>
                <w:szCs w:val="24"/>
              </w:rPr>
              <w:t>Access to regular supply of fuel at affordable price</w:t>
            </w:r>
          </w:p>
          <w:p w:rsidR="00166B4B" w:rsidRPr="009366DD" w:rsidRDefault="00166B4B" w:rsidP="00166B4B">
            <w:pPr>
              <w:pStyle w:val="ListParagraph"/>
              <w:numPr>
                <w:ilvl w:val="0"/>
                <w:numId w:val="19"/>
              </w:numPr>
              <w:autoSpaceDE w:val="0"/>
              <w:autoSpaceDN w:val="0"/>
              <w:adjustRightInd w:val="0"/>
              <w:spacing w:line="336" w:lineRule="auto"/>
              <w:ind w:left="190" w:hanging="150"/>
              <w:contextualSpacing w:val="0"/>
              <w:rPr>
                <w:rFonts w:ascii="Times New Roman" w:hAnsi="Times New Roman" w:cs="Times New Roman"/>
                <w:sz w:val="20"/>
                <w:szCs w:val="24"/>
              </w:rPr>
            </w:pPr>
            <w:r w:rsidRPr="00664D5E">
              <w:rPr>
                <w:rFonts w:ascii="Times New Roman" w:hAnsi="Times New Roman" w:cs="Times New Roman"/>
                <w:sz w:val="20"/>
                <w:szCs w:val="24"/>
              </w:rPr>
              <w:t>Access to markets for</w:t>
            </w:r>
            <w:r>
              <w:rPr>
                <w:rFonts w:ascii="Times New Roman" w:hAnsi="Times New Roman" w:cs="Times New Roman"/>
                <w:sz w:val="20"/>
                <w:szCs w:val="24"/>
              </w:rPr>
              <w:t xml:space="preserve"> </w:t>
            </w:r>
            <w:r w:rsidRPr="009366DD">
              <w:rPr>
                <w:rFonts w:ascii="Times New Roman" w:hAnsi="Times New Roman" w:cs="Times New Roman"/>
                <w:sz w:val="20"/>
                <w:szCs w:val="24"/>
              </w:rPr>
              <w:t>produc</w:t>
            </w:r>
            <w:r>
              <w:rPr>
                <w:rFonts w:ascii="Times New Roman" w:hAnsi="Times New Roman" w:cs="Times New Roman"/>
                <w:sz w:val="20"/>
                <w:szCs w:val="24"/>
              </w:rPr>
              <w:t>t</w:t>
            </w:r>
          </w:p>
          <w:p w:rsidR="00166B4B" w:rsidRPr="009366DD" w:rsidRDefault="00166B4B" w:rsidP="00166B4B">
            <w:pPr>
              <w:pStyle w:val="ListParagraph"/>
              <w:numPr>
                <w:ilvl w:val="0"/>
                <w:numId w:val="19"/>
              </w:numPr>
              <w:autoSpaceDE w:val="0"/>
              <w:autoSpaceDN w:val="0"/>
              <w:adjustRightInd w:val="0"/>
              <w:spacing w:line="336" w:lineRule="auto"/>
              <w:ind w:left="190" w:hanging="150"/>
              <w:contextualSpacing w:val="0"/>
              <w:rPr>
                <w:rFonts w:ascii="Times New Roman" w:hAnsi="Times New Roman" w:cs="Times New Roman"/>
                <w:sz w:val="20"/>
                <w:szCs w:val="24"/>
              </w:rPr>
            </w:pPr>
            <w:r w:rsidRPr="00664D5E">
              <w:rPr>
                <w:rFonts w:ascii="Times New Roman" w:hAnsi="Times New Roman" w:cs="Times New Roman"/>
                <w:sz w:val="20"/>
                <w:szCs w:val="24"/>
              </w:rPr>
              <w:t>Advisory services o</w:t>
            </w:r>
            <w:r>
              <w:rPr>
                <w:rFonts w:ascii="Times New Roman" w:hAnsi="Times New Roman" w:cs="Times New Roman"/>
                <w:sz w:val="20"/>
                <w:szCs w:val="24"/>
              </w:rPr>
              <w:t>n s</w:t>
            </w:r>
            <w:r w:rsidRPr="009366DD">
              <w:rPr>
                <w:rFonts w:ascii="Times New Roman" w:hAnsi="Times New Roman" w:cs="Times New Roman"/>
                <w:sz w:val="20"/>
                <w:szCs w:val="24"/>
              </w:rPr>
              <w:t>election and installation</w:t>
            </w:r>
          </w:p>
        </w:tc>
        <w:tc>
          <w:tcPr>
            <w:tcW w:w="3115" w:type="dxa"/>
          </w:tcPr>
          <w:p w:rsidR="00166B4B" w:rsidRPr="00664D5E" w:rsidRDefault="00166B4B" w:rsidP="00166B4B">
            <w:pPr>
              <w:pStyle w:val="ListParagraph"/>
              <w:numPr>
                <w:ilvl w:val="0"/>
                <w:numId w:val="19"/>
              </w:numPr>
              <w:autoSpaceDE w:val="0"/>
              <w:autoSpaceDN w:val="0"/>
              <w:adjustRightInd w:val="0"/>
              <w:spacing w:line="336" w:lineRule="auto"/>
              <w:ind w:left="220" w:hanging="180"/>
              <w:contextualSpacing w:val="0"/>
              <w:rPr>
                <w:rFonts w:ascii="Times New Roman" w:hAnsi="Times New Roman" w:cs="Times New Roman"/>
                <w:sz w:val="20"/>
                <w:szCs w:val="24"/>
              </w:rPr>
            </w:pPr>
            <w:r w:rsidRPr="00664D5E">
              <w:rPr>
                <w:rFonts w:ascii="Times New Roman" w:hAnsi="Times New Roman" w:cs="Times New Roman"/>
                <w:sz w:val="20"/>
                <w:szCs w:val="24"/>
              </w:rPr>
              <w:t>High investment costs</w:t>
            </w:r>
          </w:p>
          <w:p w:rsidR="00166B4B" w:rsidRPr="00664D5E" w:rsidRDefault="00166B4B" w:rsidP="00166B4B">
            <w:pPr>
              <w:pStyle w:val="ListParagraph"/>
              <w:numPr>
                <w:ilvl w:val="0"/>
                <w:numId w:val="19"/>
              </w:numPr>
              <w:autoSpaceDE w:val="0"/>
              <w:autoSpaceDN w:val="0"/>
              <w:adjustRightInd w:val="0"/>
              <w:spacing w:line="336" w:lineRule="auto"/>
              <w:ind w:left="220" w:hanging="180"/>
              <w:contextualSpacing w:val="0"/>
              <w:rPr>
                <w:rFonts w:ascii="Times New Roman" w:hAnsi="Times New Roman" w:cs="Times New Roman"/>
                <w:sz w:val="20"/>
                <w:szCs w:val="24"/>
              </w:rPr>
            </w:pPr>
            <w:r w:rsidRPr="00664D5E">
              <w:rPr>
                <w:rFonts w:ascii="Times New Roman" w:hAnsi="Times New Roman" w:cs="Times New Roman"/>
                <w:sz w:val="20"/>
                <w:szCs w:val="24"/>
              </w:rPr>
              <w:t xml:space="preserve"> Availability of fuel</w:t>
            </w:r>
          </w:p>
          <w:p w:rsidR="00166B4B" w:rsidRPr="00664D5E" w:rsidRDefault="00166B4B" w:rsidP="00166B4B">
            <w:pPr>
              <w:pStyle w:val="ListParagraph"/>
              <w:numPr>
                <w:ilvl w:val="0"/>
                <w:numId w:val="19"/>
              </w:numPr>
              <w:autoSpaceDE w:val="0"/>
              <w:autoSpaceDN w:val="0"/>
              <w:adjustRightInd w:val="0"/>
              <w:spacing w:line="336" w:lineRule="auto"/>
              <w:ind w:left="220" w:hanging="180"/>
              <w:contextualSpacing w:val="0"/>
              <w:rPr>
                <w:rFonts w:ascii="Times New Roman" w:hAnsi="Times New Roman" w:cs="Times New Roman"/>
                <w:sz w:val="20"/>
                <w:szCs w:val="24"/>
              </w:rPr>
            </w:pPr>
            <w:r w:rsidRPr="00664D5E">
              <w:rPr>
                <w:rFonts w:ascii="Times New Roman" w:hAnsi="Times New Roman" w:cs="Times New Roman"/>
                <w:sz w:val="20"/>
                <w:szCs w:val="24"/>
              </w:rPr>
              <w:t>Operational costs</w:t>
            </w:r>
          </w:p>
          <w:p w:rsidR="00166B4B" w:rsidRPr="00664D5E" w:rsidRDefault="00166B4B" w:rsidP="00166B4B">
            <w:pPr>
              <w:pStyle w:val="ListParagraph"/>
              <w:numPr>
                <w:ilvl w:val="0"/>
                <w:numId w:val="19"/>
              </w:numPr>
              <w:autoSpaceDE w:val="0"/>
              <w:autoSpaceDN w:val="0"/>
              <w:adjustRightInd w:val="0"/>
              <w:spacing w:line="336" w:lineRule="auto"/>
              <w:ind w:left="220" w:hanging="180"/>
              <w:contextualSpacing w:val="0"/>
              <w:rPr>
                <w:rFonts w:ascii="Times New Roman" w:hAnsi="Times New Roman" w:cs="Times New Roman"/>
                <w:sz w:val="20"/>
                <w:szCs w:val="24"/>
              </w:rPr>
            </w:pPr>
            <w:r w:rsidRPr="00664D5E">
              <w:rPr>
                <w:rFonts w:ascii="Times New Roman" w:hAnsi="Times New Roman" w:cs="Times New Roman"/>
                <w:sz w:val="20"/>
                <w:szCs w:val="24"/>
              </w:rPr>
              <w:t>Management problems</w:t>
            </w:r>
          </w:p>
          <w:p w:rsidR="00166B4B" w:rsidRPr="00664D5E" w:rsidRDefault="00166B4B" w:rsidP="00CF1F09">
            <w:pPr>
              <w:pStyle w:val="ListParagraph"/>
              <w:autoSpaceDE w:val="0"/>
              <w:autoSpaceDN w:val="0"/>
              <w:adjustRightInd w:val="0"/>
              <w:spacing w:line="336" w:lineRule="auto"/>
              <w:contextualSpacing w:val="0"/>
              <w:rPr>
                <w:rFonts w:ascii="Times New Roman" w:hAnsi="Times New Roman" w:cs="Times New Roman"/>
                <w:sz w:val="20"/>
                <w:szCs w:val="24"/>
              </w:rPr>
            </w:pPr>
          </w:p>
        </w:tc>
      </w:tr>
    </w:tbl>
    <w:p w:rsidR="00166B4B" w:rsidRDefault="00166B4B" w:rsidP="00166B4B">
      <w:pPr>
        <w:spacing w:after="0" w:line="336" w:lineRule="auto"/>
        <w:jc w:val="both"/>
        <w:rPr>
          <w:rFonts w:ascii="Times New Roman" w:hAnsi="Times New Roman" w:cs="Times New Roman"/>
          <w:sz w:val="24"/>
          <w:szCs w:val="24"/>
        </w:rPr>
      </w:pPr>
      <w:r w:rsidRPr="00E40F3D">
        <w:rPr>
          <w:rFonts w:ascii="Times New Roman" w:hAnsi="Times New Roman" w:cs="Times New Roman"/>
          <w:b/>
          <w:sz w:val="24"/>
          <w:szCs w:val="24"/>
        </w:rPr>
        <w:t>* N.B.</w:t>
      </w:r>
      <w:r w:rsidRPr="009366DD">
        <w:rPr>
          <w:rFonts w:ascii="Times New Roman" w:hAnsi="Times New Roman" w:cs="Times New Roman"/>
          <w:sz w:val="24"/>
          <w:szCs w:val="24"/>
        </w:rPr>
        <w:t xml:space="preserve"> The altitude at which a pump is operated will enhance or diminish its performance. At higher elevations atmospheric pressure is decreased reducing suction lift. For this reason the pump should be located as close to the water source as possible. Altitude affects engine performance as well. </w:t>
      </w:r>
      <w:r w:rsidRPr="009366DD">
        <w:rPr>
          <w:rFonts w:ascii="Times New Roman" w:hAnsi="Times New Roman" w:cs="Times New Roman"/>
          <w:b/>
          <w:sz w:val="24"/>
          <w:szCs w:val="24"/>
        </w:rPr>
        <w:t>A rule of thumb</w:t>
      </w:r>
      <w:r w:rsidRPr="009366DD">
        <w:rPr>
          <w:rFonts w:ascii="Times New Roman" w:hAnsi="Times New Roman" w:cs="Times New Roman"/>
          <w:sz w:val="24"/>
          <w:szCs w:val="24"/>
        </w:rPr>
        <w:t xml:space="preserve"> is that benzene and diesel engines will lose 3% of their power for every 304.8m (1000ft) of elevation. This is due to the "thinner air" or lack of oxygen at higher altitudes. The reduced engine speed results in reduced flow and head </w:t>
      </w:r>
      <w:r w:rsidRPr="00E40F3D">
        <w:rPr>
          <w:rFonts w:ascii="Times New Roman" w:hAnsi="Times New Roman" w:cs="Times New Roman"/>
          <w:sz w:val="24"/>
          <w:szCs w:val="24"/>
          <w:highlight w:val="yellow"/>
        </w:rPr>
        <w:t>(see Table 8 and Table 9 below).</w:t>
      </w:r>
    </w:p>
    <w:p w:rsidR="00166B4B" w:rsidRDefault="00166B4B" w:rsidP="00166B4B">
      <w:pPr>
        <w:spacing w:after="0" w:line="336" w:lineRule="auto"/>
        <w:jc w:val="both"/>
        <w:rPr>
          <w:rFonts w:ascii="Times New Roman" w:hAnsi="Times New Roman" w:cs="Times New Roman"/>
          <w:sz w:val="24"/>
          <w:szCs w:val="24"/>
        </w:rPr>
      </w:pPr>
    </w:p>
    <w:p w:rsidR="00166B4B" w:rsidRDefault="00166B4B" w:rsidP="00166B4B">
      <w:pPr>
        <w:pStyle w:val="Caption"/>
      </w:pPr>
    </w:p>
    <w:p w:rsidR="00FC28C3" w:rsidRDefault="00FC28C3"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3</w:t>
      </w:r>
      <w:r w:rsidR="00884F2F">
        <w:rPr>
          <w:noProof/>
        </w:rPr>
        <w:fldChar w:fldCharType="end"/>
      </w:r>
      <w:r>
        <w:t xml:space="preserve"> </w:t>
      </w:r>
      <w:r w:rsidRPr="00F1778A">
        <w:t>Suction Lift at Various Elevations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6"/>
        <w:gridCol w:w="1835"/>
        <w:gridCol w:w="1835"/>
        <w:gridCol w:w="1846"/>
        <w:gridCol w:w="1844"/>
      </w:tblGrid>
      <w:tr w:rsidR="003162AC" w:rsidRPr="007A15B2" w:rsidTr="003162AC">
        <w:trPr>
          <w:trHeight w:val="300"/>
        </w:trPr>
        <w:tc>
          <w:tcPr>
            <w:tcW w:w="5000" w:type="pct"/>
            <w:gridSpan w:val="5"/>
            <w:shd w:val="clear" w:color="auto" w:fill="auto"/>
            <w:noWrap/>
            <w:vAlign w:val="bottom"/>
            <w:hideMark/>
          </w:tcPr>
          <w:p w:rsidR="003162AC" w:rsidRPr="00E40F3D" w:rsidRDefault="003162AC" w:rsidP="00E40F3D">
            <w:pPr>
              <w:spacing w:after="0" w:line="240" w:lineRule="auto"/>
              <w:jc w:val="center"/>
              <w:rPr>
                <w:rFonts w:ascii="Times New Roman" w:eastAsia="Times New Roman" w:hAnsi="Times New Roman" w:cs="Times New Roman"/>
                <w:sz w:val="24"/>
                <w:szCs w:val="20"/>
              </w:rPr>
            </w:pPr>
            <w:r w:rsidRPr="00E40F3D">
              <w:rPr>
                <w:rFonts w:ascii="Times New Roman" w:eastAsia="Times New Roman" w:hAnsi="Times New Roman" w:cs="Times New Roman"/>
                <w:b/>
                <w:color w:val="000000"/>
                <w:sz w:val="24"/>
              </w:rPr>
              <w:t>Suction Lift At Various Elevation</w:t>
            </w:r>
          </w:p>
        </w:tc>
      </w:tr>
      <w:tr w:rsidR="00166B4B" w:rsidRPr="007A15B2" w:rsidTr="00CF1F09">
        <w:trPr>
          <w:trHeight w:val="300"/>
        </w:trPr>
        <w:tc>
          <w:tcPr>
            <w:tcW w:w="1157"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b/>
                <w:bCs/>
                <w:color w:val="000000"/>
              </w:rPr>
            </w:pPr>
            <w:r w:rsidRPr="007A15B2">
              <w:rPr>
                <w:rFonts w:ascii="Calibri" w:eastAsia="Times New Roman" w:hAnsi="Calibri" w:cs="Calibri"/>
                <w:b/>
                <w:bCs/>
                <w:color w:val="000000"/>
              </w:rPr>
              <w:t>Altitude</w:t>
            </w:r>
          </w:p>
        </w:tc>
        <w:tc>
          <w:tcPr>
            <w:tcW w:w="3843" w:type="pct"/>
            <w:gridSpan w:val="4"/>
            <w:shd w:val="clear" w:color="auto" w:fill="auto"/>
            <w:noWrap/>
            <w:vAlign w:val="bottom"/>
            <w:hideMark/>
          </w:tcPr>
          <w:p w:rsidR="00166B4B" w:rsidRPr="007A15B2" w:rsidRDefault="00166B4B">
            <w:pPr>
              <w:spacing w:after="0" w:line="240" w:lineRule="auto"/>
              <w:jc w:val="center"/>
              <w:rPr>
                <w:rFonts w:ascii="Calibri" w:eastAsia="Times New Roman" w:hAnsi="Calibri" w:cs="Calibri"/>
                <w:b/>
                <w:bCs/>
                <w:color w:val="000000"/>
              </w:rPr>
            </w:pPr>
            <w:r w:rsidRPr="007A15B2">
              <w:rPr>
                <w:rFonts w:ascii="Calibri" w:eastAsia="Times New Roman" w:hAnsi="Calibri" w:cs="Calibri"/>
                <w:b/>
                <w:bCs/>
                <w:color w:val="000000"/>
              </w:rPr>
              <w:t>Suction Lift</w:t>
            </w:r>
            <w:r w:rsidR="003954F9">
              <w:rPr>
                <w:rFonts w:ascii="Calibri" w:eastAsia="Times New Roman" w:hAnsi="Calibri" w:cs="Calibri"/>
                <w:b/>
                <w:bCs/>
                <w:color w:val="000000"/>
              </w:rPr>
              <w:t xml:space="preserve"> </w:t>
            </w:r>
            <w:r w:rsidR="003162AC">
              <w:rPr>
                <w:rFonts w:ascii="Calibri" w:eastAsia="Times New Roman" w:hAnsi="Calibri" w:cs="Calibri"/>
                <w:b/>
                <w:bCs/>
                <w:color w:val="000000"/>
              </w:rPr>
              <w:t>(m)</w:t>
            </w:r>
            <w:r w:rsidRPr="007A15B2">
              <w:rPr>
                <w:rFonts w:ascii="Calibri" w:eastAsia="Times New Roman" w:hAnsi="Calibri" w:cs="Calibri"/>
                <w:b/>
                <w:bCs/>
                <w:color w:val="000000"/>
              </w:rPr>
              <w:t xml:space="preserve"> </w:t>
            </w:r>
            <w:r w:rsidR="003162AC">
              <w:rPr>
                <w:rFonts w:ascii="Calibri" w:eastAsia="Times New Roman" w:hAnsi="Calibri" w:cs="Calibri"/>
                <w:b/>
                <w:bCs/>
                <w:color w:val="000000"/>
              </w:rPr>
              <w:t xml:space="preserve">according to </w:t>
            </w:r>
            <w:r w:rsidR="003162AC" w:rsidRPr="007A15B2">
              <w:t>engine manufacturers</w:t>
            </w:r>
          </w:p>
        </w:tc>
      </w:tr>
      <w:tr w:rsidR="003162AC" w:rsidRPr="007A15B2" w:rsidTr="003162AC">
        <w:trPr>
          <w:trHeight w:val="300"/>
        </w:trPr>
        <w:tc>
          <w:tcPr>
            <w:tcW w:w="1157" w:type="pct"/>
            <w:shd w:val="clear" w:color="auto" w:fill="FFFF00"/>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Sea Level</w:t>
            </w:r>
            <w:r w:rsidR="003954F9">
              <w:rPr>
                <w:rFonts w:ascii="Calibri" w:eastAsia="Times New Roman" w:hAnsi="Calibri" w:cs="Calibri"/>
                <w:color w:val="000000"/>
              </w:rPr>
              <w:t xml:space="preserve"> (0 m a.s.l)</w:t>
            </w:r>
          </w:p>
        </w:tc>
        <w:tc>
          <w:tcPr>
            <w:tcW w:w="958" w:type="pct"/>
            <w:shd w:val="clear" w:color="auto" w:fill="FFFF00"/>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3.05</w:t>
            </w:r>
            <w:r w:rsidR="003954F9">
              <w:rPr>
                <w:rFonts w:ascii="Calibri" w:eastAsia="Times New Roman" w:hAnsi="Calibri" w:cs="Calibri"/>
                <w:color w:val="000000"/>
              </w:rPr>
              <w:t xml:space="preserve"> m</w:t>
            </w:r>
            <w:r w:rsidRPr="007A15B2">
              <w:rPr>
                <w:rFonts w:ascii="Calibri" w:eastAsia="Times New Roman" w:hAnsi="Calibri" w:cs="Calibri"/>
                <w:color w:val="000000"/>
              </w:rPr>
              <w:t xml:space="preserve"> </w:t>
            </w:r>
          </w:p>
        </w:tc>
        <w:tc>
          <w:tcPr>
            <w:tcW w:w="958" w:type="pct"/>
            <w:shd w:val="clear" w:color="auto" w:fill="FFFF00"/>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4.57</w:t>
            </w:r>
            <w:r w:rsidR="003954F9">
              <w:rPr>
                <w:rFonts w:ascii="Calibri" w:eastAsia="Times New Roman" w:hAnsi="Calibri" w:cs="Calibri"/>
                <w:color w:val="000000"/>
              </w:rPr>
              <w:t>m</w:t>
            </w:r>
          </w:p>
        </w:tc>
        <w:tc>
          <w:tcPr>
            <w:tcW w:w="964" w:type="pct"/>
            <w:shd w:val="clear" w:color="auto" w:fill="FFFF00"/>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6.10</w:t>
            </w:r>
            <w:r w:rsidR="003954F9">
              <w:rPr>
                <w:rFonts w:ascii="Calibri" w:eastAsia="Times New Roman" w:hAnsi="Calibri" w:cs="Calibri"/>
                <w:color w:val="000000"/>
              </w:rPr>
              <w:t xml:space="preserve"> m</w:t>
            </w:r>
            <w:r w:rsidRPr="007A15B2">
              <w:rPr>
                <w:rFonts w:ascii="Calibri" w:eastAsia="Times New Roman" w:hAnsi="Calibri" w:cs="Calibri"/>
                <w:color w:val="000000"/>
              </w:rPr>
              <w:t xml:space="preserve"> </w:t>
            </w:r>
          </w:p>
        </w:tc>
        <w:tc>
          <w:tcPr>
            <w:tcW w:w="963" w:type="pct"/>
            <w:shd w:val="clear" w:color="auto" w:fill="FFFF00"/>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7.62</w:t>
            </w:r>
            <w:r w:rsidR="003954F9">
              <w:rPr>
                <w:rFonts w:ascii="Calibri" w:eastAsia="Times New Roman" w:hAnsi="Calibri" w:cs="Calibri"/>
                <w:color w:val="000000"/>
              </w:rPr>
              <w:t xml:space="preserve"> m</w:t>
            </w:r>
            <w:r w:rsidRPr="007A15B2">
              <w:rPr>
                <w:rFonts w:ascii="Calibri" w:eastAsia="Times New Roman" w:hAnsi="Calibri" w:cs="Calibri"/>
                <w:color w:val="000000"/>
              </w:rPr>
              <w:t xml:space="preserve"> </w:t>
            </w:r>
          </w:p>
        </w:tc>
      </w:tr>
      <w:tr w:rsidR="00166B4B" w:rsidRPr="007A15B2" w:rsidTr="00CF1F09">
        <w:trPr>
          <w:trHeight w:val="300"/>
        </w:trPr>
        <w:tc>
          <w:tcPr>
            <w:tcW w:w="1157"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609.60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2.68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4.02 </w:t>
            </w:r>
          </w:p>
        </w:tc>
        <w:tc>
          <w:tcPr>
            <w:tcW w:w="964"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5.36 </w:t>
            </w:r>
          </w:p>
        </w:tc>
        <w:tc>
          <w:tcPr>
            <w:tcW w:w="963"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6.71 </w:t>
            </w:r>
          </w:p>
        </w:tc>
      </w:tr>
      <w:tr w:rsidR="00166B4B" w:rsidRPr="007A15B2" w:rsidTr="00CF1F09">
        <w:trPr>
          <w:trHeight w:val="300"/>
        </w:trPr>
        <w:tc>
          <w:tcPr>
            <w:tcW w:w="1157"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1,219.20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2.38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3.57 </w:t>
            </w:r>
          </w:p>
        </w:tc>
        <w:tc>
          <w:tcPr>
            <w:tcW w:w="964"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4.75 </w:t>
            </w:r>
          </w:p>
        </w:tc>
        <w:tc>
          <w:tcPr>
            <w:tcW w:w="963"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5.94 </w:t>
            </w:r>
          </w:p>
        </w:tc>
      </w:tr>
      <w:tr w:rsidR="00166B4B" w:rsidRPr="007A15B2" w:rsidTr="00CF1F09">
        <w:trPr>
          <w:trHeight w:val="300"/>
        </w:trPr>
        <w:tc>
          <w:tcPr>
            <w:tcW w:w="1157"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1,828.80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2.10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3.17 </w:t>
            </w:r>
          </w:p>
        </w:tc>
        <w:tc>
          <w:tcPr>
            <w:tcW w:w="964"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4.21 </w:t>
            </w:r>
          </w:p>
        </w:tc>
        <w:tc>
          <w:tcPr>
            <w:tcW w:w="963"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5.27 </w:t>
            </w:r>
          </w:p>
        </w:tc>
      </w:tr>
      <w:tr w:rsidR="00166B4B" w:rsidRPr="007A15B2" w:rsidTr="00CF1F09">
        <w:trPr>
          <w:trHeight w:val="300"/>
        </w:trPr>
        <w:tc>
          <w:tcPr>
            <w:tcW w:w="1157"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2,438.40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1.89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2.83 </w:t>
            </w:r>
          </w:p>
        </w:tc>
        <w:tc>
          <w:tcPr>
            <w:tcW w:w="964"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3.78 </w:t>
            </w:r>
          </w:p>
        </w:tc>
        <w:tc>
          <w:tcPr>
            <w:tcW w:w="963"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4.72 </w:t>
            </w:r>
          </w:p>
        </w:tc>
      </w:tr>
      <w:tr w:rsidR="00166B4B" w:rsidRPr="007A15B2" w:rsidTr="00CF1F09">
        <w:trPr>
          <w:trHeight w:val="300"/>
        </w:trPr>
        <w:tc>
          <w:tcPr>
            <w:tcW w:w="1157"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3,048.00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1.74 </w:t>
            </w:r>
          </w:p>
        </w:tc>
        <w:tc>
          <w:tcPr>
            <w:tcW w:w="958"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2.62 </w:t>
            </w:r>
          </w:p>
        </w:tc>
        <w:tc>
          <w:tcPr>
            <w:tcW w:w="964"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3.47 </w:t>
            </w:r>
          </w:p>
        </w:tc>
        <w:tc>
          <w:tcPr>
            <w:tcW w:w="963" w:type="pct"/>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4.36 </w:t>
            </w:r>
          </w:p>
        </w:tc>
      </w:tr>
    </w:tbl>
    <w:p w:rsidR="00166B4B" w:rsidRDefault="00166B4B" w:rsidP="00166B4B">
      <w:r w:rsidRPr="007A15B2">
        <w:lastRenderedPageBreak/>
        <w:t>Many engine manufacturers offer methods of overcoming this loss by offering high altitude cylinder heads, as well as carburetor jets and air cleaners designed for use at higher elevations.</w:t>
      </w:r>
    </w:p>
    <w:p w:rsidR="00166B4B" w:rsidRDefault="00166B4B" w:rsidP="00166B4B">
      <w:pPr>
        <w:pStyle w:val="Caption"/>
      </w:pPr>
    </w:p>
    <w:p w:rsidR="00FC28C3" w:rsidRDefault="00FC28C3"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4</w:t>
      </w:r>
      <w:r w:rsidR="00884F2F">
        <w:rPr>
          <w:noProof/>
        </w:rPr>
        <w:fldChar w:fldCharType="end"/>
      </w:r>
      <w:r>
        <w:t xml:space="preserve"> </w:t>
      </w:r>
      <w:r w:rsidRPr="00684EE8">
        <w:t>Performance Loss at Various Elevations</w:t>
      </w:r>
    </w:p>
    <w:tbl>
      <w:tblPr>
        <w:tblW w:w="39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8"/>
        <w:gridCol w:w="1604"/>
        <w:gridCol w:w="2779"/>
      </w:tblGrid>
      <w:tr w:rsidR="00166B4B" w:rsidRPr="007A15B2" w:rsidTr="00CF1F09">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Performance Loss at Various Elevations</w:t>
            </w:r>
          </w:p>
        </w:tc>
      </w:tr>
      <w:tr w:rsidR="00166B4B" w:rsidRPr="007A15B2" w:rsidTr="00CF1F09">
        <w:trPr>
          <w:trHeight w:val="300"/>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rPr>
                <w:rFonts w:ascii="Calibri" w:eastAsia="Times New Roman" w:hAnsi="Calibri" w:cs="Calibri"/>
                <w:b/>
                <w:bCs/>
                <w:color w:val="000000"/>
              </w:rPr>
            </w:pPr>
            <w:r w:rsidRPr="007A15B2">
              <w:rPr>
                <w:rFonts w:ascii="Calibri" w:eastAsia="Times New Roman" w:hAnsi="Calibri" w:cs="Calibri"/>
                <w:b/>
                <w:bCs/>
                <w:color w:val="000000"/>
              </w:rPr>
              <w:t>Altitude</w:t>
            </w:r>
            <w:r>
              <w:rPr>
                <w:rFonts w:ascii="Calibri" w:eastAsia="Times New Roman" w:hAnsi="Calibri" w:cs="Calibri"/>
                <w:b/>
                <w:bCs/>
                <w:color w:val="000000"/>
              </w:rPr>
              <w:t>, M</w:t>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Discharge Flow</w:t>
            </w:r>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center"/>
              <w:rPr>
                <w:rFonts w:ascii="Calibri" w:eastAsia="Times New Roman" w:hAnsi="Calibri" w:cs="Calibri"/>
                <w:color w:val="000000"/>
              </w:rPr>
            </w:pPr>
            <w:r w:rsidRPr="007A15B2">
              <w:rPr>
                <w:rFonts w:ascii="Calibri" w:eastAsia="Times New Roman" w:hAnsi="Calibri" w:cs="Calibri"/>
                <w:color w:val="000000"/>
              </w:rPr>
              <w:t>Head</w:t>
            </w:r>
          </w:p>
        </w:tc>
      </w:tr>
      <w:tr w:rsidR="00166B4B" w:rsidRPr="007A15B2" w:rsidTr="00CF1F09">
        <w:trPr>
          <w:trHeight w:val="300"/>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Sea Level</w:t>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right"/>
              <w:rPr>
                <w:rFonts w:ascii="Calibri" w:eastAsia="Times New Roman" w:hAnsi="Calibri" w:cs="Calibri"/>
                <w:color w:val="000000"/>
              </w:rPr>
            </w:pPr>
            <w:r w:rsidRPr="007A15B2">
              <w:rPr>
                <w:rFonts w:ascii="Calibri" w:eastAsia="Times New Roman" w:hAnsi="Calibri" w:cs="Calibri"/>
                <w:color w:val="000000"/>
              </w:rPr>
              <w:t>100%</w:t>
            </w:r>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center"/>
              <w:rPr>
                <w:rFonts w:ascii="Calibri" w:eastAsia="Times New Roman" w:hAnsi="Calibri" w:cs="Calibri"/>
                <w:color w:val="000000"/>
              </w:rPr>
            </w:pPr>
            <w:r w:rsidRPr="007A15B2">
              <w:rPr>
                <w:rFonts w:ascii="Calibri" w:eastAsia="Times New Roman" w:hAnsi="Calibri" w:cs="Calibri"/>
                <w:color w:val="000000"/>
              </w:rPr>
              <w:t>100%</w:t>
            </w:r>
          </w:p>
        </w:tc>
      </w:tr>
      <w:tr w:rsidR="00166B4B" w:rsidRPr="007A15B2" w:rsidTr="00CF1F09">
        <w:trPr>
          <w:trHeight w:val="300"/>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609.60 </w:t>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right"/>
              <w:rPr>
                <w:rFonts w:ascii="Calibri" w:eastAsia="Times New Roman" w:hAnsi="Calibri" w:cs="Calibri"/>
                <w:color w:val="000000"/>
              </w:rPr>
            </w:pPr>
            <w:r w:rsidRPr="007A15B2">
              <w:rPr>
                <w:rFonts w:ascii="Calibri" w:eastAsia="Times New Roman" w:hAnsi="Calibri" w:cs="Calibri"/>
                <w:color w:val="000000"/>
              </w:rPr>
              <w:t>97%</w:t>
            </w:r>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center"/>
              <w:rPr>
                <w:rFonts w:ascii="Calibri" w:eastAsia="Times New Roman" w:hAnsi="Calibri" w:cs="Calibri"/>
                <w:color w:val="000000"/>
              </w:rPr>
            </w:pPr>
            <w:r w:rsidRPr="007A15B2">
              <w:rPr>
                <w:rFonts w:ascii="Calibri" w:eastAsia="Times New Roman" w:hAnsi="Calibri" w:cs="Calibri"/>
                <w:color w:val="000000"/>
              </w:rPr>
              <w:t>95%</w:t>
            </w:r>
          </w:p>
        </w:tc>
      </w:tr>
      <w:tr w:rsidR="00166B4B" w:rsidRPr="007A15B2" w:rsidTr="00CF1F09">
        <w:trPr>
          <w:trHeight w:val="300"/>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1,219.20 </w:t>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right"/>
              <w:rPr>
                <w:rFonts w:ascii="Calibri" w:eastAsia="Times New Roman" w:hAnsi="Calibri" w:cs="Calibri"/>
                <w:color w:val="000000"/>
              </w:rPr>
            </w:pPr>
            <w:r w:rsidRPr="007A15B2">
              <w:rPr>
                <w:rFonts w:ascii="Calibri" w:eastAsia="Times New Roman" w:hAnsi="Calibri" w:cs="Calibri"/>
                <w:color w:val="000000"/>
              </w:rPr>
              <w:t>95%</w:t>
            </w:r>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center"/>
              <w:rPr>
                <w:rFonts w:ascii="Calibri" w:eastAsia="Times New Roman" w:hAnsi="Calibri" w:cs="Calibri"/>
                <w:color w:val="000000"/>
              </w:rPr>
            </w:pPr>
            <w:r w:rsidRPr="007A15B2">
              <w:rPr>
                <w:rFonts w:ascii="Calibri" w:eastAsia="Times New Roman" w:hAnsi="Calibri" w:cs="Calibri"/>
                <w:color w:val="000000"/>
              </w:rPr>
              <w:t>91%</w:t>
            </w:r>
          </w:p>
        </w:tc>
      </w:tr>
      <w:tr w:rsidR="00166B4B" w:rsidRPr="007A15B2" w:rsidTr="00CF1F09">
        <w:trPr>
          <w:trHeight w:val="300"/>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1,828.80 </w:t>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right"/>
              <w:rPr>
                <w:rFonts w:ascii="Calibri" w:eastAsia="Times New Roman" w:hAnsi="Calibri" w:cs="Calibri"/>
                <w:color w:val="000000"/>
              </w:rPr>
            </w:pPr>
            <w:r w:rsidRPr="007A15B2">
              <w:rPr>
                <w:rFonts w:ascii="Calibri" w:eastAsia="Times New Roman" w:hAnsi="Calibri" w:cs="Calibri"/>
                <w:color w:val="000000"/>
              </w:rPr>
              <w:t>93%</w:t>
            </w:r>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center"/>
              <w:rPr>
                <w:rFonts w:ascii="Calibri" w:eastAsia="Times New Roman" w:hAnsi="Calibri" w:cs="Calibri"/>
                <w:color w:val="000000"/>
              </w:rPr>
            </w:pPr>
            <w:r w:rsidRPr="007A15B2">
              <w:rPr>
                <w:rFonts w:ascii="Calibri" w:eastAsia="Times New Roman" w:hAnsi="Calibri" w:cs="Calibri"/>
                <w:color w:val="000000"/>
              </w:rPr>
              <w:t>87%</w:t>
            </w:r>
          </w:p>
        </w:tc>
      </w:tr>
      <w:tr w:rsidR="00166B4B" w:rsidRPr="007A15B2" w:rsidTr="00CF1F09">
        <w:trPr>
          <w:trHeight w:val="300"/>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2,438.40 </w:t>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right"/>
              <w:rPr>
                <w:rFonts w:ascii="Calibri" w:eastAsia="Times New Roman" w:hAnsi="Calibri" w:cs="Calibri"/>
                <w:color w:val="000000"/>
              </w:rPr>
            </w:pPr>
            <w:r w:rsidRPr="007A15B2">
              <w:rPr>
                <w:rFonts w:ascii="Calibri" w:eastAsia="Times New Roman" w:hAnsi="Calibri" w:cs="Calibri"/>
                <w:color w:val="000000"/>
              </w:rPr>
              <w:t>91%</w:t>
            </w:r>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center"/>
              <w:rPr>
                <w:rFonts w:ascii="Calibri" w:eastAsia="Times New Roman" w:hAnsi="Calibri" w:cs="Calibri"/>
                <w:color w:val="000000"/>
              </w:rPr>
            </w:pPr>
            <w:r w:rsidRPr="007A15B2">
              <w:rPr>
                <w:rFonts w:ascii="Calibri" w:eastAsia="Times New Roman" w:hAnsi="Calibri" w:cs="Calibri"/>
                <w:color w:val="000000"/>
              </w:rPr>
              <w:t>83%</w:t>
            </w:r>
          </w:p>
        </w:tc>
      </w:tr>
      <w:tr w:rsidR="00166B4B" w:rsidRPr="007A15B2" w:rsidTr="00CF1F09">
        <w:trPr>
          <w:trHeight w:val="300"/>
        </w:trPr>
        <w:tc>
          <w:tcPr>
            <w:tcW w:w="20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rPr>
                <w:rFonts w:ascii="Calibri" w:eastAsia="Times New Roman" w:hAnsi="Calibri" w:cs="Calibri"/>
                <w:color w:val="000000"/>
              </w:rPr>
            </w:pPr>
            <w:r w:rsidRPr="007A15B2">
              <w:rPr>
                <w:rFonts w:ascii="Calibri" w:eastAsia="Times New Roman" w:hAnsi="Calibri" w:cs="Calibri"/>
                <w:color w:val="000000"/>
              </w:rPr>
              <w:t xml:space="preserve">      3,048.00 </w:t>
            </w:r>
          </w:p>
        </w:tc>
        <w:tc>
          <w:tcPr>
            <w:tcW w:w="106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right"/>
              <w:rPr>
                <w:rFonts w:ascii="Calibri" w:eastAsia="Times New Roman" w:hAnsi="Calibri" w:cs="Calibri"/>
                <w:color w:val="000000"/>
              </w:rPr>
            </w:pPr>
            <w:r w:rsidRPr="007A15B2">
              <w:rPr>
                <w:rFonts w:ascii="Calibri" w:eastAsia="Times New Roman" w:hAnsi="Calibri" w:cs="Calibri"/>
                <w:color w:val="000000"/>
              </w:rPr>
              <w:t>88%</w:t>
            </w:r>
          </w:p>
        </w:tc>
        <w:tc>
          <w:tcPr>
            <w:tcW w:w="185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66B4B" w:rsidRPr="007A15B2" w:rsidRDefault="00166B4B" w:rsidP="00CF1F09">
            <w:pPr>
              <w:spacing w:after="0" w:line="240" w:lineRule="auto"/>
              <w:jc w:val="center"/>
              <w:rPr>
                <w:rFonts w:ascii="Calibri" w:eastAsia="Times New Roman" w:hAnsi="Calibri" w:cs="Calibri"/>
                <w:color w:val="000000"/>
              </w:rPr>
            </w:pPr>
            <w:r w:rsidRPr="007A15B2">
              <w:rPr>
                <w:rFonts w:ascii="Calibri" w:eastAsia="Times New Roman" w:hAnsi="Calibri" w:cs="Calibri"/>
                <w:color w:val="000000"/>
              </w:rPr>
              <w:t>78%</w:t>
            </w:r>
          </w:p>
        </w:tc>
      </w:tr>
    </w:tbl>
    <w:p w:rsidR="00B37010" w:rsidRPr="00C612E4" w:rsidRDefault="00B37010" w:rsidP="00B37010">
      <w:pPr>
        <w:pStyle w:val="NormalWeb"/>
        <w:spacing w:before="200" w:beforeAutospacing="0" w:after="240" w:afterAutospacing="0" w:line="276" w:lineRule="auto"/>
        <w:jc w:val="both"/>
        <w:rPr>
          <w:rFonts w:eastAsiaTheme="minorHAnsi"/>
          <w:szCs w:val="22"/>
        </w:rPr>
      </w:pPr>
      <w:r w:rsidRPr="00C612E4">
        <w:rPr>
          <w:rFonts w:eastAsiaTheme="minorHAnsi"/>
          <w:szCs w:val="22"/>
        </w:rPr>
        <w:t>If there is a plan to use drip irrigation system as water application method, there are at least two options to lift water to the elevated water tank which can be used to create the required operating pressure for the drip system. The first option is to lift the water directly from the sump constructed around the river to the elevated header tank using motor pump. The second option is to lift the water from the storage constructed around the command area while the water from the river is conveyed to the storage by gravity. For the second option either solar or treadle pump can be used to lift the water from the storage to elevated water tanker depending on the amount of discharge required for the drip system.</w:t>
      </w:r>
    </w:p>
    <w:p w:rsidR="00B37010" w:rsidRPr="00C612E4" w:rsidRDefault="00B37010" w:rsidP="00B37010">
      <w:pPr>
        <w:pStyle w:val="NormalWeb"/>
        <w:spacing w:before="200" w:beforeAutospacing="0" w:after="240" w:afterAutospacing="0" w:line="276" w:lineRule="auto"/>
        <w:jc w:val="both"/>
        <w:rPr>
          <w:rFonts w:eastAsiaTheme="minorHAnsi"/>
          <w:szCs w:val="22"/>
        </w:rPr>
      </w:pPr>
      <w:r w:rsidRPr="00C612E4">
        <w:rPr>
          <w:rFonts w:eastAsiaTheme="minorHAnsi"/>
          <w:szCs w:val="22"/>
        </w:rPr>
        <w:t>The discharge of pressurized treadle pump generally varies from 0.3 to 1 l/s and the initial investment cost is relatively low. Though it is possible to get solar pump with different range of discharge and head, the initial investment cost especially for higher discharge is high compared to other water lifting device.</w:t>
      </w:r>
    </w:p>
    <w:p w:rsidR="004469B5" w:rsidRPr="00C612E4" w:rsidRDefault="004469B5" w:rsidP="00017336">
      <w:pPr>
        <w:pStyle w:val="Heading2"/>
        <w:numPr>
          <w:ilvl w:val="1"/>
          <w:numId w:val="7"/>
        </w:numPr>
        <w:spacing w:after="240" w:line="259" w:lineRule="auto"/>
        <w:rPr>
          <w:rFonts w:ascii="Times New Roman" w:eastAsiaTheme="minorEastAsia" w:hAnsi="Times New Roman" w:cs="Times New Roman"/>
          <w:b/>
        </w:rPr>
      </w:pPr>
      <w:bookmarkStart w:id="17" w:name="_Toc25919699"/>
      <w:r w:rsidRPr="00C612E4">
        <w:rPr>
          <w:rFonts w:ascii="Times New Roman" w:eastAsiaTheme="minorEastAsia" w:hAnsi="Times New Roman" w:cs="Times New Roman"/>
          <w:b/>
        </w:rPr>
        <w:t xml:space="preserve">Water </w:t>
      </w:r>
      <w:r w:rsidR="00A22A58" w:rsidRPr="00C612E4">
        <w:rPr>
          <w:rFonts w:ascii="Times New Roman" w:eastAsiaTheme="minorEastAsia" w:hAnsi="Times New Roman" w:cs="Times New Roman"/>
          <w:b/>
        </w:rPr>
        <w:t>A</w:t>
      </w:r>
      <w:r w:rsidRPr="00C612E4">
        <w:rPr>
          <w:rFonts w:ascii="Times New Roman" w:eastAsiaTheme="minorEastAsia" w:hAnsi="Times New Roman" w:cs="Times New Roman"/>
          <w:b/>
        </w:rPr>
        <w:t>pplication</w:t>
      </w:r>
      <w:bookmarkEnd w:id="17"/>
    </w:p>
    <w:p w:rsidR="004469B5" w:rsidRPr="00C612E4" w:rsidRDefault="004469B5" w:rsidP="008E16DE">
      <w:pPr>
        <w:pStyle w:val="NormalWeb"/>
        <w:spacing w:before="200" w:beforeAutospacing="0" w:after="240" w:afterAutospacing="0" w:line="276" w:lineRule="auto"/>
        <w:jc w:val="both"/>
        <w:rPr>
          <w:rFonts w:eastAsiaTheme="minorHAnsi"/>
          <w:szCs w:val="22"/>
        </w:rPr>
      </w:pPr>
      <w:r w:rsidRPr="00C612E4">
        <w:rPr>
          <w:rFonts w:eastAsiaTheme="minorHAnsi"/>
          <w:szCs w:val="22"/>
        </w:rPr>
        <w:t>The water application methods chose</w:t>
      </w:r>
      <w:r w:rsidR="008E16DE" w:rsidRPr="00C612E4">
        <w:rPr>
          <w:rFonts w:eastAsiaTheme="minorHAnsi"/>
          <w:szCs w:val="22"/>
        </w:rPr>
        <w:t xml:space="preserve">n for the system are furrow, </w:t>
      </w:r>
      <w:r w:rsidRPr="00C612E4">
        <w:rPr>
          <w:rFonts w:eastAsiaTheme="minorHAnsi"/>
          <w:szCs w:val="22"/>
        </w:rPr>
        <w:t>basin</w:t>
      </w:r>
      <w:r w:rsidR="008E16DE" w:rsidRPr="00C612E4">
        <w:rPr>
          <w:rFonts w:eastAsiaTheme="minorHAnsi"/>
          <w:szCs w:val="22"/>
        </w:rPr>
        <w:t xml:space="preserve"> and drip</w:t>
      </w:r>
      <w:r w:rsidRPr="00C612E4">
        <w:rPr>
          <w:rFonts w:eastAsiaTheme="minorHAnsi"/>
          <w:szCs w:val="22"/>
        </w:rPr>
        <w:t>. The basic description and suitability of the water application method is presented in the table below</w:t>
      </w:r>
      <w:r w:rsidR="00284BE0" w:rsidRPr="00C612E4">
        <w:rPr>
          <w:rFonts w:eastAsiaTheme="minorHAnsi"/>
          <w:szCs w:val="22"/>
        </w:rPr>
        <w:t>.</w:t>
      </w:r>
      <w:r w:rsidRPr="00C612E4">
        <w:rPr>
          <w:rFonts w:eastAsiaTheme="minorHAnsi"/>
          <w:szCs w:val="22"/>
        </w:rPr>
        <w:t xml:space="preserve">   </w:t>
      </w:r>
    </w:p>
    <w:p w:rsidR="0018336A" w:rsidRPr="00C612E4" w:rsidRDefault="0018336A" w:rsidP="00017336">
      <w:pPr>
        <w:pStyle w:val="Heading3"/>
        <w:numPr>
          <w:ilvl w:val="2"/>
          <w:numId w:val="7"/>
        </w:numPr>
        <w:spacing w:after="240"/>
        <w:rPr>
          <w:rFonts w:ascii="Times New Roman" w:eastAsia="Times New Roman" w:hAnsi="Times New Roman" w:cs="Times New Roman"/>
        </w:rPr>
      </w:pPr>
      <w:bookmarkStart w:id="18" w:name="_Toc25919700"/>
      <w:r w:rsidRPr="00C612E4">
        <w:rPr>
          <w:rFonts w:ascii="Times New Roman" w:eastAsia="Times New Roman" w:hAnsi="Times New Roman" w:cs="Times New Roman"/>
        </w:rPr>
        <w:t>Low cost Family Drip</w:t>
      </w:r>
      <w:bookmarkEnd w:id="18"/>
    </w:p>
    <w:p w:rsidR="0018336A" w:rsidRPr="00C612E4" w:rsidRDefault="0018336A" w:rsidP="0018336A">
      <w:pPr>
        <w:shd w:val="clear" w:color="auto" w:fill="FFFFFF"/>
        <w:spacing w:after="0" w:line="288" w:lineRule="auto"/>
        <w:jc w:val="both"/>
        <w:rPr>
          <w:rFonts w:ascii="Times New Roman" w:eastAsia="Times New Roman" w:hAnsi="Times New Roman" w:cs="Times New Roman"/>
          <w:b/>
          <w:szCs w:val="21"/>
        </w:rPr>
      </w:pPr>
    </w:p>
    <w:p w:rsidR="00FC28C3" w:rsidRDefault="00FC28C3"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5</w:t>
      </w:r>
      <w:r w:rsidR="00884F2F">
        <w:rPr>
          <w:noProof/>
        </w:rPr>
        <w:fldChar w:fldCharType="end"/>
      </w:r>
      <w:r>
        <w:t xml:space="preserve"> </w:t>
      </w:r>
      <w:r w:rsidRPr="00D16EE0">
        <w:t>Summary of Drip Kit (FDK) Specification and Cost of installation</w:t>
      </w:r>
    </w:p>
    <w:tbl>
      <w:tblPr>
        <w:tblStyle w:val="TableGrid"/>
        <w:tblW w:w="4357" w:type="pct"/>
        <w:tblLook w:val="04A0" w:firstRow="1" w:lastRow="0" w:firstColumn="1" w:lastColumn="0" w:noHBand="0" w:noVBand="1"/>
      </w:tblPr>
      <w:tblGrid>
        <w:gridCol w:w="3432"/>
        <w:gridCol w:w="2498"/>
        <w:gridCol w:w="2415"/>
      </w:tblGrid>
      <w:tr w:rsidR="00774C3F" w:rsidRPr="00C612E4" w:rsidTr="00E40F3D">
        <w:trPr>
          <w:trHeight w:val="20"/>
        </w:trPr>
        <w:tc>
          <w:tcPr>
            <w:tcW w:w="2056" w:type="pct"/>
          </w:tcPr>
          <w:p w:rsidR="00774C3F" w:rsidRPr="00C612E4" w:rsidRDefault="00774C3F" w:rsidP="00B67810">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Specification</w:t>
            </w:r>
          </w:p>
        </w:tc>
        <w:tc>
          <w:tcPr>
            <w:tcW w:w="1497" w:type="pct"/>
          </w:tcPr>
          <w:p w:rsidR="00774C3F" w:rsidRPr="00C612E4" w:rsidRDefault="00774C3F" w:rsidP="00B67810">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Family Drip Kit (500m</w:t>
            </w:r>
            <w:r w:rsidRPr="00C612E4">
              <w:rPr>
                <w:rFonts w:ascii="Times New Roman" w:eastAsia="Times New Roman" w:hAnsi="Times New Roman" w:cs="Times New Roman"/>
                <w:b/>
                <w:sz w:val="20"/>
                <w:szCs w:val="20"/>
                <w:vertAlign w:val="superscript"/>
              </w:rPr>
              <w:t>2</w:t>
            </w:r>
            <w:r w:rsidRPr="00C612E4">
              <w:rPr>
                <w:rFonts w:ascii="Times New Roman" w:eastAsia="Times New Roman" w:hAnsi="Times New Roman" w:cs="Times New Roman"/>
                <w:b/>
                <w:sz w:val="20"/>
                <w:szCs w:val="20"/>
              </w:rPr>
              <w:t>)</w:t>
            </w:r>
          </w:p>
        </w:tc>
        <w:tc>
          <w:tcPr>
            <w:tcW w:w="1447" w:type="pct"/>
          </w:tcPr>
          <w:p w:rsidR="00774C3F" w:rsidRPr="00C612E4" w:rsidRDefault="00774C3F" w:rsidP="00B67810">
            <w:pPr>
              <w:rPr>
                <w:rFonts w:ascii="Times New Roman" w:eastAsia="Times New Roman" w:hAnsi="Times New Roman" w:cs="Times New Roman"/>
                <w:b/>
                <w:sz w:val="20"/>
                <w:szCs w:val="20"/>
              </w:rPr>
            </w:pPr>
            <w:r w:rsidRPr="00C612E4">
              <w:rPr>
                <w:rFonts w:ascii="Times New Roman" w:eastAsia="Times New Roman" w:hAnsi="Times New Roman" w:cs="Times New Roman"/>
                <w:b/>
                <w:sz w:val="20"/>
                <w:szCs w:val="20"/>
              </w:rPr>
              <w:t>Family Drip Kit (1000m</w:t>
            </w:r>
            <w:r w:rsidRPr="00C612E4">
              <w:rPr>
                <w:rFonts w:ascii="Times New Roman" w:eastAsia="Times New Roman" w:hAnsi="Times New Roman" w:cs="Times New Roman"/>
                <w:b/>
                <w:sz w:val="20"/>
                <w:szCs w:val="20"/>
                <w:vertAlign w:val="superscript"/>
              </w:rPr>
              <w:t>2</w:t>
            </w:r>
            <w:r w:rsidRPr="00C612E4">
              <w:rPr>
                <w:rFonts w:ascii="Times New Roman" w:eastAsia="Times New Roman" w:hAnsi="Times New Roman" w:cs="Times New Roman"/>
                <w:b/>
                <w:sz w:val="20"/>
                <w:szCs w:val="20"/>
              </w:rPr>
              <w:t>)</w:t>
            </w:r>
          </w:p>
        </w:tc>
      </w:tr>
      <w:tr w:rsidR="00774C3F" w:rsidRPr="00C612E4" w:rsidTr="00E40F3D">
        <w:trPr>
          <w:trHeight w:val="20"/>
        </w:trPr>
        <w:tc>
          <w:tcPr>
            <w:tcW w:w="2056" w:type="pct"/>
          </w:tcPr>
          <w:p w:rsidR="00774C3F" w:rsidRPr="00C612E4" w:rsidRDefault="00774C3F" w:rsidP="00B67810">
            <w:pPr>
              <w:rPr>
                <w:rFonts w:ascii="Times New Roman" w:eastAsia="Times New Roman" w:hAnsi="Times New Roman" w:cs="Times New Roman"/>
                <w:sz w:val="20"/>
                <w:szCs w:val="20"/>
                <w:vertAlign w:val="subscript"/>
              </w:rPr>
            </w:pPr>
            <w:r w:rsidRPr="00C612E4">
              <w:rPr>
                <w:rFonts w:ascii="Times New Roman" w:eastAsia="Times New Roman" w:hAnsi="Times New Roman" w:cs="Times New Roman"/>
                <w:sz w:val="20"/>
                <w:szCs w:val="20"/>
              </w:rPr>
              <w:t>Emitters tubes No @0.30m spacing</w:t>
            </w:r>
          </w:p>
        </w:tc>
        <w:tc>
          <w:tcPr>
            <w:tcW w:w="1497" w:type="pct"/>
          </w:tcPr>
          <w:p w:rsidR="00774C3F" w:rsidRPr="00C612E4" w:rsidRDefault="00774C3F" w:rsidP="00B67810">
            <w:pPr>
              <w:rPr>
                <w:rFonts w:ascii="Times New Roman" w:eastAsia="Times New Roman" w:hAnsi="Times New Roman" w:cs="Times New Roman"/>
                <w:sz w:val="20"/>
                <w:szCs w:val="20"/>
              </w:rPr>
            </w:pPr>
            <w:r w:rsidRPr="00C612E4">
              <w:rPr>
                <w:rFonts w:ascii="Times New Roman" w:eastAsia="Times New Roman" w:hAnsi="Times New Roman" w:cs="Times New Roman"/>
                <w:sz w:val="20"/>
                <w:szCs w:val="20"/>
              </w:rPr>
              <w:t>1670</w:t>
            </w:r>
          </w:p>
        </w:tc>
        <w:tc>
          <w:tcPr>
            <w:tcW w:w="1447" w:type="pct"/>
          </w:tcPr>
          <w:p w:rsidR="00774C3F" w:rsidRPr="00C612E4" w:rsidRDefault="00774C3F" w:rsidP="00B67810">
            <w:pPr>
              <w:rPr>
                <w:rFonts w:ascii="Times New Roman" w:eastAsia="Times New Roman" w:hAnsi="Times New Roman" w:cs="Times New Roman"/>
                <w:sz w:val="20"/>
                <w:szCs w:val="20"/>
              </w:rPr>
            </w:pPr>
            <w:r w:rsidRPr="00C612E4">
              <w:rPr>
                <w:rFonts w:ascii="Times New Roman" w:eastAsia="Times New Roman" w:hAnsi="Times New Roman" w:cs="Times New Roman"/>
                <w:sz w:val="20"/>
                <w:szCs w:val="20"/>
              </w:rPr>
              <w:t>3340</w:t>
            </w:r>
          </w:p>
        </w:tc>
      </w:tr>
      <w:tr w:rsidR="00774C3F" w:rsidRPr="00C612E4" w:rsidTr="00E40F3D">
        <w:trPr>
          <w:trHeight w:val="20"/>
        </w:trPr>
        <w:tc>
          <w:tcPr>
            <w:tcW w:w="2056" w:type="pct"/>
          </w:tcPr>
          <w:p w:rsidR="00774C3F" w:rsidRPr="00C612E4" w:rsidRDefault="00774C3F" w:rsidP="00B67810">
            <w:pPr>
              <w:autoSpaceDE w:val="0"/>
              <w:autoSpaceDN w:val="0"/>
              <w:adjustRightInd w:val="0"/>
              <w:ind w:right="-110"/>
              <w:rPr>
                <w:rFonts w:ascii="Times New Roman" w:hAnsi="Times New Roman" w:cs="Times New Roman"/>
                <w:sz w:val="20"/>
                <w:szCs w:val="20"/>
              </w:rPr>
            </w:pPr>
            <w:r w:rsidRPr="00C612E4">
              <w:rPr>
                <w:rFonts w:ascii="Times New Roman" w:hAnsi="Times New Roman" w:cs="Times New Roman"/>
                <w:sz w:val="20"/>
                <w:szCs w:val="20"/>
              </w:rPr>
              <w:t>Number and Length of drip Laterals@1m spacing, LDPE, 16mm</w:t>
            </w:r>
          </w:p>
        </w:tc>
        <w:tc>
          <w:tcPr>
            <w:tcW w:w="1497" w:type="pct"/>
          </w:tcPr>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 xml:space="preserve">25 lines </w:t>
            </w:r>
          </w:p>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20 m</w:t>
            </w:r>
          </w:p>
        </w:tc>
        <w:tc>
          <w:tcPr>
            <w:tcW w:w="1447" w:type="pct"/>
          </w:tcPr>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 xml:space="preserve">40 lines </w:t>
            </w:r>
          </w:p>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25 m</w:t>
            </w:r>
          </w:p>
        </w:tc>
      </w:tr>
      <w:tr w:rsidR="00774C3F" w:rsidRPr="00C612E4" w:rsidTr="00E40F3D">
        <w:trPr>
          <w:trHeight w:val="20"/>
        </w:trPr>
        <w:tc>
          <w:tcPr>
            <w:tcW w:w="2056" w:type="pct"/>
          </w:tcPr>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Sub-main Outer</w:t>
            </w:r>
          </w:p>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Diameter and</w:t>
            </w:r>
          </w:p>
          <w:p w:rsidR="00774C3F" w:rsidRPr="00C612E4" w:rsidRDefault="00774C3F" w:rsidP="00B67810">
            <w:pPr>
              <w:rPr>
                <w:rFonts w:ascii="Times New Roman" w:hAnsi="Times New Roman" w:cs="Times New Roman"/>
                <w:sz w:val="20"/>
                <w:szCs w:val="20"/>
              </w:rPr>
            </w:pPr>
            <w:r w:rsidRPr="00C612E4">
              <w:rPr>
                <w:rFonts w:ascii="Times New Roman" w:hAnsi="Times New Roman" w:cs="Times New Roman"/>
                <w:sz w:val="20"/>
                <w:szCs w:val="20"/>
              </w:rPr>
              <w:lastRenderedPageBreak/>
              <w:t>Length, HDPE</w:t>
            </w:r>
          </w:p>
        </w:tc>
        <w:tc>
          <w:tcPr>
            <w:tcW w:w="1497" w:type="pct"/>
          </w:tcPr>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lastRenderedPageBreak/>
              <w:t>25-mm OD</w:t>
            </w:r>
          </w:p>
          <w:p w:rsidR="00774C3F" w:rsidRPr="00C612E4" w:rsidRDefault="00774C3F" w:rsidP="00B67810">
            <w:pPr>
              <w:rPr>
                <w:rFonts w:ascii="Times New Roman" w:hAnsi="Times New Roman" w:cs="Times New Roman"/>
                <w:sz w:val="20"/>
                <w:szCs w:val="20"/>
              </w:rPr>
            </w:pPr>
            <w:r w:rsidRPr="00C612E4">
              <w:rPr>
                <w:rFonts w:ascii="Times New Roman" w:hAnsi="Times New Roman" w:cs="Times New Roman"/>
                <w:sz w:val="20"/>
                <w:szCs w:val="20"/>
              </w:rPr>
              <w:t>25 m</w:t>
            </w:r>
          </w:p>
        </w:tc>
        <w:tc>
          <w:tcPr>
            <w:tcW w:w="1447" w:type="pct"/>
          </w:tcPr>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25-mm OD</w:t>
            </w:r>
          </w:p>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25 m</w:t>
            </w:r>
          </w:p>
        </w:tc>
      </w:tr>
      <w:tr w:rsidR="00774C3F" w:rsidRPr="00C612E4" w:rsidTr="00E40F3D">
        <w:trPr>
          <w:trHeight w:val="20"/>
        </w:trPr>
        <w:tc>
          <w:tcPr>
            <w:tcW w:w="2056" w:type="pct"/>
          </w:tcPr>
          <w:p w:rsidR="00774C3F" w:rsidRPr="00C612E4" w:rsidRDefault="00774C3F" w:rsidP="00B67810">
            <w:pPr>
              <w:rPr>
                <w:rFonts w:ascii="Times New Roman" w:eastAsia="Times New Roman" w:hAnsi="Times New Roman" w:cs="Times New Roman"/>
                <w:sz w:val="20"/>
                <w:szCs w:val="20"/>
              </w:rPr>
            </w:pPr>
            <w:r w:rsidRPr="00C612E4">
              <w:rPr>
                <w:rFonts w:ascii="Times New Roman" w:hAnsi="Times New Roman" w:cs="Times New Roman"/>
                <w:sz w:val="20"/>
                <w:szCs w:val="20"/>
              </w:rPr>
              <w:t>Screen Filter Size</w:t>
            </w:r>
          </w:p>
        </w:tc>
        <w:tc>
          <w:tcPr>
            <w:tcW w:w="1497" w:type="pct"/>
          </w:tcPr>
          <w:p w:rsidR="00774C3F" w:rsidRPr="00C612E4" w:rsidRDefault="00774C3F" w:rsidP="00B67810">
            <w:pPr>
              <w:autoSpaceDE w:val="0"/>
              <w:autoSpaceDN w:val="0"/>
              <w:adjustRightInd w:val="0"/>
              <w:rPr>
                <w:rFonts w:ascii="Times New Roman" w:eastAsia="Times New Roman" w:hAnsi="Times New Roman" w:cs="Times New Roman"/>
                <w:sz w:val="20"/>
                <w:szCs w:val="20"/>
              </w:rPr>
            </w:pPr>
            <w:r w:rsidRPr="00C612E4">
              <w:rPr>
                <w:rFonts w:ascii="Times New Roman" w:hAnsi="Times New Roman" w:cs="Times New Roman"/>
                <w:sz w:val="20"/>
                <w:szCs w:val="20"/>
              </w:rPr>
              <w:t>25 mm inlet &amp; outlet</w:t>
            </w:r>
          </w:p>
        </w:tc>
        <w:tc>
          <w:tcPr>
            <w:tcW w:w="1447" w:type="pct"/>
          </w:tcPr>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25 mm inlet &amp;</w:t>
            </w:r>
          </w:p>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outlet</w:t>
            </w:r>
          </w:p>
        </w:tc>
      </w:tr>
      <w:tr w:rsidR="00774C3F" w:rsidRPr="00C612E4" w:rsidTr="00E40F3D">
        <w:trPr>
          <w:trHeight w:val="20"/>
        </w:trPr>
        <w:tc>
          <w:tcPr>
            <w:tcW w:w="2056" w:type="pct"/>
          </w:tcPr>
          <w:p w:rsidR="00774C3F" w:rsidRPr="00C612E4" w:rsidRDefault="00774C3F" w:rsidP="00B67810">
            <w:pPr>
              <w:autoSpaceDE w:val="0"/>
              <w:autoSpaceDN w:val="0"/>
              <w:adjustRightInd w:val="0"/>
              <w:rPr>
                <w:rFonts w:ascii="Times New Roman" w:hAnsi="Times New Roman" w:cs="Times New Roman"/>
                <w:sz w:val="20"/>
                <w:szCs w:val="20"/>
              </w:rPr>
            </w:pPr>
            <w:r w:rsidRPr="00C612E4">
              <w:rPr>
                <w:rFonts w:ascii="Times New Roman" w:hAnsi="Times New Roman" w:cs="Times New Roman"/>
                <w:sz w:val="20"/>
                <w:szCs w:val="20"/>
              </w:rPr>
              <w:t>Operating Head</w:t>
            </w:r>
          </w:p>
          <w:p w:rsidR="00774C3F" w:rsidRPr="00C612E4" w:rsidRDefault="00774C3F" w:rsidP="00B67810">
            <w:pPr>
              <w:rPr>
                <w:rFonts w:ascii="Times New Roman" w:eastAsia="Times New Roman" w:hAnsi="Times New Roman" w:cs="Times New Roman"/>
                <w:sz w:val="20"/>
                <w:szCs w:val="20"/>
              </w:rPr>
            </w:pPr>
            <w:r w:rsidRPr="00C612E4">
              <w:rPr>
                <w:rFonts w:ascii="Times New Roman" w:hAnsi="Times New Roman" w:cs="Times New Roman"/>
                <w:sz w:val="20"/>
                <w:szCs w:val="20"/>
              </w:rPr>
              <w:t>(Height of Tank)</w:t>
            </w:r>
          </w:p>
        </w:tc>
        <w:tc>
          <w:tcPr>
            <w:tcW w:w="1497" w:type="pct"/>
          </w:tcPr>
          <w:p w:rsidR="00774C3F" w:rsidRPr="00C612E4" w:rsidRDefault="00774C3F" w:rsidP="00B67810">
            <w:pPr>
              <w:rPr>
                <w:rFonts w:ascii="Times New Roman" w:eastAsia="Times New Roman" w:hAnsi="Times New Roman" w:cs="Times New Roman"/>
                <w:sz w:val="20"/>
                <w:szCs w:val="20"/>
              </w:rPr>
            </w:pPr>
            <w:r w:rsidRPr="00C612E4">
              <w:rPr>
                <w:rFonts w:ascii="Times New Roman" w:hAnsi="Times New Roman" w:cs="Times New Roman"/>
                <w:sz w:val="20"/>
                <w:szCs w:val="20"/>
              </w:rPr>
              <w:t>2 meter</w:t>
            </w:r>
          </w:p>
        </w:tc>
        <w:tc>
          <w:tcPr>
            <w:tcW w:w="1447" w:type="pct"/>
          </w:tcPr>
          <w:p w:rsidR="00774C3F" w:rsidRPr="00C612E4" w:rsidRDefault="00774C3F" w:rsidP="00B67810">
            <w:pPr>
              <w:rPr>
                <w:rFonts w:ascii="Times New Roman" w:hAnsi="Times New Roman" w:cs="Times New Roman"/>
                <w:sz w:val="20"/>
                <w:szCs w:val="20"/>
              </w:rPr>
            </w:pPr>
            <w:r w:rsidRPr="00C612E4">
              <w:rPr>
                <w:rFonts w:ascii="Times New Roman" w:hAnsi="Times New Roman" w:cs="Times New Roman"/>
                <w:sz w:val="20"/>
                <w:szCs w:val="20"/>
              </w:rPr>
              <w:t>2.5 meter</w:t>
            </w:r>
          </w:p>
        </w:tc>
      </w:tr>
      <w:tr w:rsidR="00774C3F" w:rsidRPr="00C612E4" w:rsidTr="00E40F3D">
        <w:trPr>
          <w:trHeight w:val="20"/>
        </w:trPr>
        <w:tc>
          <w:tcPr>
            <w:tcW w:w="2056" w:type="pct"/>
          </w:tcPr>
          <w:p w:rsidR="00774C3F" w:rsidRPr="00C612E4" w:rsidRDefault="00774C3F" w:rsidP="00B67810">
            <w:pPr>
              <w:rPr>
                <w:rFonts w:ascii="Times New Roman" w:eastAsia="Times New Roman" w:hAnsi="Times New Roman" w:cs="Times New Roman"/>
                <w:sz w:val="20"/>
                <w:szCs w:val="20"/>
              </w:rPr>
            </w:pPr>
            <w:r w:rsidRPr="00C612E4">
              <w:rPr>
                <w:rFonts w:ascii="Times New Roman" w:hAnsi="Times New Roman" w:cs="Times New Roman"/>
                <w:sz w:val="20"/>
                <w:szCs w:val="20"/>
              </w:rPr>
              <w:t>Emitter Flow</w:t>
            </w:r>
          </w:p>
        </w:tc>
        <w:tc>
          <w:tcPr>
            <w:tcW w:w="1497" w:type="pct"/>
          </w:tcPr>
          <w:p w:rsidR="00774C3F" w:rsidRPr="00C612E4" w:rsidRDefault="00774C3F" w:rsidP="00B67810">
            <w:pPr>
              <w:rPr>
                <w:rFonts w:ascii="Times New Roman" w:eastAsia="Times New Roman" w:hAnsi="Times New Roman" w:cs="Times New Roman"/>
                <w:sz w:val="20"/>
                <w:szCs w:val="20"/>
              </w:rPr>
            </w:pPr>
            <w:r w:rsidRPr="00C612E4">
              <w:rPr>
                <w:rFonts w:ascii="Times New Roman" w:hAnsi="Times New Roman" w:cs="Times New Roman"/>
                <w:sz w:val="20"/>
                <w:szCs w:val="20"/>
              </w:rPr>
              <w:t>2.4 liters/hour</w:t>
            </w:r>
          </w:p>
        </w:tc>
        <w:tc>
          <w:tcPr>
            <w:tcW w:w="1447" w:type="pct"/>
          </w:tcPr>
          <w:p w:rsidR="00774C3F" w:rsidRPr="00C612E4" w:rsidRDefault="00774C3F" w:rsidP="00B67810">
            <w:pPr>
              <w:rPr>
                <w:rFonts w:ascii="Times New Roman" w:hAnsi="Times New Roman" w:cs="Times New Roman"/>
                <w:sz w:val="20"/>
                <w:szCs w:val="20"/>
              </w:rPr>
            </w:pPr>
            <w:r w:rsidRPr="00C612E4">
              <w:rPr>
                <w:rFonts w:ascii="Times New Roman" w:hAnsi="Times New Roman" w:cs="Times New Roman"/>
                <w:sz w:val="20"/>
                <w:szCs w:val="20"/>
              </w:rPr>
              <w:t>2.4 liters/hour</w:t>
            </w:r>
          </w:p>
        </w:tc>
      </w:tr>
      <w:tr w:rsidR="00774C3F" w:rsidRPr="00C612E4" w:rsidTr="00E40F3D">
        <w:trPr>
          <w:trHeight w:val="20"/>
        </w:trPr>
        <w:tc>
          <w:tcPr>
            <w:tcW w:w="2056" w:type="pct"/>
          </w:tcPr>
          <w:p w:rsidR="00774C3F" w:rsidRPr="00C612E4" w:rsidRDefault="00774C3F" w:rsidP="00B67810">
            <w:pPr>
              <w:rPr>
                <w:rFonts w:ascii="Times New Roman" w:eastAsia="Times New Roman" w:hAnsi="Times New Roman" w:cs="Times New Roman"/>
                <w:sz w:val="20"/>
                <w:szCs w:val="20"/>
              </w:rPr>
            </w:pPr>
            <w:r w:rsidRPr="00C612E4">
              <w:rPr>
                <w:rFonts w:ascii="Times New Roman" w:hAnsi="Times New Roman" w:cs="Times New Roman"/>
                <w:sz w:val="20"/>
                <w:szCs w:val="20"/>
              </w:rPr>
              <w:t>Water Storage</w:t>
            </w:r>
          </w:p>
        </w:tc>
        <w:tc>
          <w:tcPr>
            <w:tcW w:w="1497" w:type="pct"/>
          </w:tcPr>
          <w:p w:rsidR="00774C3F" w:rsidRPr="00C612E4" w:rsidRDefault="00774C3F" w:rsidP="00B67810">
            <w:pPr>
              <w:rPr>
                <w:rFonts w:ascii="Times New Roman" w:eastAsia="Times New Roman" w:hAnsi="Times New Roman" w:cs="Times New Roman"/>
                <w:sz w:val="20"/>
                <w:szCs w:val="20"/>
              </w:rPr>
            </w:pPr>
            <w:r w:rsidRPr="00C612E4">
              <w:rPr>
                <w:rFonts w:ascii="Times New Roman" w:hAnsi="Times New Roman" w:cs="Times New Roman"/>
                <w:sz w:val="20"/>
                <w:szCs w:val="20"/>
              </w:rPr>
              <w:t>1000 liters</w:t>
            </w:r>
          </w:p>
        </w:tc>
        <w:tc>
          <w:tcPr>
            <w:tcW w:w="1447" w:type="pct"/>
          </w:tcPr>
          <w:p w:rsidR="00774C3F" w:rsidRPr="00C612E4" w:rsidRDefault="00774C3F" w:rsidP="00B67810">
            <w:pPr>
              <w:rPr>
                <w:rFonts w:ascii="Times New Roman" w:hAnsi="Times New Roman" w:cs="Times New Roman"/>
                <w:sz w:val="20"/>
                <w:szCs w:val="20"/>
              </w:rPr>
            </w:pPr>
            <w:r w:rsidRPr="00C612E4">
              <w:rPr>
                <w:rFonts w:ascii="Times New Roman" w:hAnsi="Times New Roman" w:cs="Times New Roman"/>
                <w:sz w:val="20"/>
                <w:szCs w:val="20"/>
              </w:rPr>
              <w:t>2000 liters</w:t>
            </w:r>
          </w:p>
        </w:tc>
      </w:tr>
      <w:tr w:rsidR="00CF1F09" w:rsidRPr="00C612E4" w:rsidTr="00774C3F">
        <w:trPr>
          <w:trHeight w:val="20"/>
        </w:trPr>
        <w:tc>
          <w:tcPr>
            <w:tcW w:w="2056" w:type="pct"/>
          </w:tcPr>
          <w:p w:rsidR="00CF1F09" w:rsidRPr="00C612E4" w:rsidRDefault="00CF1F09" w:rsidP="00B67810">
            <w:pPr>
              <w:rPr>
                <w:rFonts w:ascii="Times New Roman" w:hAnsi="Times New Roman" w:cs="Times New Roman"/>
                <w:sz w:val="20"/>
                <w:szCs w:val="20"/>
              </w:rPr>
            </w:pPr>
            <w:r w:rsidRPr="00C612E4">
              <w:rPr>
                <w:rFonts w:ascii="Times New Roman" w:hAnsi="Times New Roman" w:cs="Times New Roman"/>
                <w:sz w:val="20"/>
                <w:szCs w:val="20"/>
              </w:rPr>
              <w:t>Crops</w:t>
            </w:r>
          </w:p>
        </w:tc>
        <w:tc>
          <w:tcPr>
            <w:tcW w:w="1497" w:type="pct"/>
          </w:tcPr>
          <w:p w:rsidR="00CF1F09" w:rsidRPr="00C612E4" w:rsidRDefault="00CF1F09" w:rsidP="00B67810">
            <w:pPr>
              <w:rPr>
                <w:rFonts w:ascii="Times New Roman" w:hAnsi="Times New Roman" w:cs="Times New Roman"/>
                <w:sz w:val="20"/>
                <w:szCs w:val="20"/>
              </w:rPr>
            </w:pPr>
          </w:p>
        </w:tc>
        <w:tc>
          <w:tcPr>
            <w:tcW w:w="1447" w:type="pct"/>
          </w:tcPr>
          <w:p w:rsidR="00CF1F09" w:rsidRPr="00C612E4" w:rsidRDefault="00CF1F09" w:rsidP="00B67810">
            <w:pPr>
              <w:rPr>
                <w:rFonts w:ascii="Times New Roman" w:hAnsi="Times New Roman" w:cs="Times New Roman"/>
                <w:sz w:val="20"/>
                <w:szCs w:val="20"/>
              </w:rPr>
            </w:pPr>
          </w:p>
        </w:tc>
      </w:tr>
      <w:tr w:rsidR="00CF1F09" w:rsidRPr="00C612E4" w:rsidTr="00774C3F">
        <w:trPr>
          <w:trHeight w:val="20"/>
        </w:trPr>
        <w:tc>
          <w:tcPr>
            <w:tcW w:w="2056" w:type="pct"/>
          </w:tcPr>
          <w:p w:rsidR="00CF1F09" w:rsidRPr="00C612E4" w:rsidRDefault="00CF1F09" w:rsidP="00B67810">
            <w:pPr>
              <w:rPr>
                <w:rFonts w:ascii="Times New Roman" w:hAnsi="Times New Roman" w:cs="Times New Roman"/>
                <w:sz w:val="20"/>
                <w:szCs w:val="20"/>
              </w:rPr>
            </w:pPr>
            <w:r w:rsidRPr="00C612E4">
              <w:rPr>
                <w:rFonts w:ascii="Times New Roman" w:hAnsi="Times New Roman" w:cs="Times New Roman"/>
                <w:b/>
                <w:sz w:val="20"/>
                <w:szCs w:val="20"/>
              </w:rPr>
              <w:t>Estimated cost (ETB)</w:t>
            </w:r>
          </w:p>
        </w:tc>
        <w:tc>
          <w:tcPr>
            <w:tcW w:w="1497" w:type="pct"/>
          </w:tcPr>
          <w:p w:rsidR="00CF1F09" w:rsidRPr="00C612E4" w:rsidRDefault="00CF1F09" w:rsidP="00B67810">
            <w:pPr>
              <w:rPr>
                <w:rFonts w:ascii="Times New Roman" w:hAnsi="Times New Roman" w:cs="Times New Roman"/>
                <w:sz w:val="20"/>
                <w:szCs w:val="20"/>
              </w:rPr>
            </w:pPr>
            <w:r w:rsidRPr="00C612E4">
              <w:rPr>
                <w:rFonts w:ascii="Times New Roman" w:hAnsi="Times New Roman" w:cs="Times New Roman"/>
                <w:b/>
                <w:sz w:val="20"/>
                <w:szCs w:val="20"/>
              </w:rPr>
              <w:t>16000</w:t>
            </w:r>
          </w:p>
        </w:tc>
        <w:tc>
          <w:tcPr>
            <w:tcW w:w="1447" w:type="pct"/>
          </w:tcPr>
          <w:p w:rsidR="00CF1F09" w:rsidRPr="00C612E4" w:rsidRDefault="00CF1F09" w:rsidP="00B67810">
            <w:pPr>
              <w:rPr>
                <w:rFonts w:ascii="Times New Roman" w:hAnsi="Times New Roman" w:cs="Times New Roman"/>
                <w:sz w:val="20"/>
                <w:szCs w:val="20"/>
              </w:rPr>
            </w:pPr>
            <w:r w:rsidRPr="00C612E4">
              <w:rPr>
                <w:rFonts w:ascii="Times New Roman" w:hAnsi="Times New Roman" w:cs="Times New Roman"/>
                <w:b/>
                <w:sz w:val="20"/>
                <w:szCs w:val="20"/>
              </w:rPr>
              <w:t>28000</w:t>
            </w:r>
          </w:p>
        </w:tc>
      </w:tr>
    </w:tbl>
    <w:p w:rsidR="0018336A" w:rsidRPr="00C612E4" w:rsidRDefault="0018336A" w:rsidP="00017336">
      <w:pPr>
        <w:pStyle w:val="Heading3"/>
        <w:numPr>
          <w:ilvl w:val="2"/>
          <w:numId w:val="7"/>
        </w:numPr>
        <w:spacing w:after="240"/>
        <w:rPr>
          <w:rFonts w:ascii="Times New Roman" w:eastAsia="Times New Roman" w:hAnsi="Times New Roman" w:cs="Times New Roman"/>
          <w:b w:val="0"/>
          <w:bCs w:val="0"/>
          <w:szCs w:val="24"/>
        </w:rPr>
      </w:pPr>
      <w:bookmarkStart w:id="19" w:name="_Toc25919701"/>
      <w:r w:rsidRPr="00C612E4">
        <w:rPr>
          <w:rFonts w:ascii="Times New Roman" w:eastAsia="Times New Roman" w:hAnsi="Times New Roman" w:cs="Times New Roman"/>
          <w:szCs w:val="24"/>
        </w:rPr>
        <w:t>Furrow /Basin Irrigation System</w:t>
      </w:r>
      <w:bookmarkEnd w:id="19"/>
    </w:p>
    <w:p w:rsidR="0018336A" w:rsidRPr="00C612E4" w:rsidRDefault="0018336A" w:rsidP="00556B71">
      <w:pPr>
        <w:spacing w:after="60" w:line="288" w:lineRule="auto"/>
        <w:jc w:val="both"/>
        <w:rPr>
          <w:rFonts w:ascii="Times New Roman" w:hAnsi="Times New Roman" w:cs="Times New Roman"/>
          <w:sz w:val="24"/>
          <w:szCs w:val="24"/>
        </w:rPr>
      </w:pPr>
      <w:r w:rsidRPr="00C612E4">
        <w:rPr>
          <w:rFonts w:ascii="Times New Roman" w:hAnsi="Times New Roman" w:cs="Times New Roman"/>
          <w:sz w:val="24"/>
          <w:szCs w:val="24"/>
        </w:rPr>
        <w:t xml:space="preserve">In furrow irrigation, only a part of the land surface (the furrow) is wetted thus minimizing evaporation loss.  Furrow irrigation is adapted for row crops like corn, banana, tobacco, and cabbage.  It is also good for grains.  Irrigation can be by corrugation using small irrigation streams.  </w:t>
      </w:r>
    </w:p>
    <w:p w:rsidR="0018336A" w:rsidRPr="00C612E4" w:rsidRDefault="0018336A" w:rsidP="00556B71">
      <w:pPr>
        <w:spacing w:line="288" w:lineRule="auto"/>
        <w:jc w:val="both"/>
        <w:rPr>
          <w:rFonts w:ascii="Times New Roman" w:hAnsi="Times New Roman" w:cs="Times New Roman"/>
          <w:sz w:val="24"/>
          <w:szCs w:val="24"/>
        </w:rPr>
      </w:pPr>
      <w:r w:rsidRPr="00C612E4">
        <w:rPr>
          <w:rFonts w:ascii="Times New Roman" w:hAnsi="Times New Roman" w:cs="Times New Roman"/>
          <w:sz w:val="24"/>
          <w:szCs w:val="24"/>
        </w:rPr>
        <w:t xml:space="preserve">The width of the furrows varies from 250-400 mm, the depth from 150-300 mm and the spacing between the furrows from 0.75-1.0 m, Slope 0.05-2%, furrow length depending on soil type, crops and stream size to be applied to the furrow. From farmers practice the furrow length should be limited to less than 10m. </w:t>
      </w:r>
    </w:p>
    <w:p w:rsidR="0018336A" w:rsidRPr="00C612E4" w:rsidRDefault="0018336A" w:rsidP="0018336A">
      <w:pPr>
        <w:pStyle w:val="Caption"/>
        <w:rPr>
          <w:b w:val="0"/>
        </w:rPr>
      </w:pPr>
    </w:p>
    <w:p w:rsidR="00FC28C3" w:rsidRDefault="00FC28C3"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6</w:t>
      </w:r>
      <w:r w:rsidR="00884F2F">
        <w:rPr>
          <w:noProof/>
        </w:rPr>
        <w:fldChar w:fldCharType="end"/>
      </w:r>
      <w:r>
        <w:t xml:space="preserve"> </w:t>
      </w:r>
      <w:r w:rsidRPr="00886106">
        <w:t>Furrow slope, stream size and Irrigation depth for different soil types (for smallholder)</w:t>
      </w:r>
    </w:p>
    <w:tbl>
      <w:tblPr>
        <w:tblStyle w:val="TableGrid"/>
        <w:tblpPr w:leftFromText="180" w:rightFromText="180" w:vertAnchor="text" w:horzAnchor="margin" w:tblpXSpec="center" w:tblpY="171"/>
        <w:tblW w:w="5075" w:type="pct"/>
        <w:tblLook w:val="04A0" w:firstRow="1" w:lastRow="0" w:firstColumn="1" w:lastColumn="0" w:noHBand="0" w:noVBand="1"/>
      </w:tblPr>
      <w:tblGrid>
        <w:gridCol w:w="2371"/>
        <w:gridCol w:w="2867"/>
        <w:gridCol w:w="1104"/>
        <w:gridCol w:w="704"/>
        <w:gridCol w:w="704"/>
        <w:gridCol w:w="704"/>
        <w:gridCol w:w="568"/>
        <w:gridCol w:w="698"/>
      </w:tblGrid>
      <w:tr w:rsidR="00C53FCA" w:rsidRPr="00764A2E" w:rsidTr="00E40F3D">
        <w:trPr>
          <w:trHeight w:val="221"/>
        </w:trPr>
        <w:tc>
          <w:tcPr>
            <w:tcW w:w="1220" w:type="pct"/>
            <w:vMerge w:val="restar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Furrow slope (%)</w:t>
            </w:r>
          </w:p>
        </w:tc>
        <w:tc>
          <w:tcPr>
            <w:tcW w:w="1475" w:type="pct"/>
            <w:vMerge w:val="restar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Maximum stream size (l/s) per furrow</w:t>
            </w:r>
          </w:p>
        </w:tc>
        <w:tc>
          <w:tcPr>
            <w:tcW w:w="930" w:type="pct"/>
            <w:gridSpan w:val="2"/>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Clay</w:t>
            </w:r>
          </w:p>
        </w:tc>
        <w:tc>
          <w:tcPr>
            <w:tcW w:w="724" w:type="pct"/>
            <w:gridSpan w:val="2"/>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Loam</w:t>
            </w:r>
          </w:p>
        </w:tc>
        <w:tc>
          <w:tcPr>
            <w:tcW w:w="651" w:type="pct"/>
            <w:gridSpan w:val="2"/>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Sand</w:t>
            </w:r>
          </w:p>
        </w:tc>
      </w:tr>
      <w:tr w:rsidR="0018336A" w:rsidRPr="00764A2E" w:rsidTr="00E40F3D">
        <w:trPr>
          <w:trHeight w:val="139"/>
        </w:trPr>
        <w:tc>
          <w:tcPr>
            <w:tcW w:w="1220" w:type="pct"/>
            <w:vMerge/>
            <w:hideMark/>
          </w:tcPr>
          <w:p w:rsidR="0018336A" w:rsidRPr="009353CB" w:rsidRDefault="0018336A" w:rsidP="00B67810">
            <w:pPr>
              <w:rPr>
                <w:rFonts w:ascii="Times New Roman" w:eastAsia="Times New Roman" w:hAnsi="Times New Roman" w:cs="Times New Roman"/>
                <w:sz w:val="20"/>
                <w:szCs w:val="20"/>
              </w:rPr>
            </w:pPr>
          </w:p>
        </w:tc>
        <w:tc>
          <w:tcPr>
            <w:tcW w:w="1475" w:type="pct"/>
            <w:vMerge/>
            <w:hideMark/>
          </w:tcPr>
          <w:p w:rsidR="0018336A" w:rsidRPr="009353CB" w:rsidRDefault="0018336A" w:rsidP="00B67810">
            <w:pPr>
              <w:rPr>
                <w:rFonts w:ascii="Times New Roman" w:eastAsia="Times New Roman" w:hAnsi="Times New Roman" w:cs="Times New Roman"/>
                <w:sz w:val="20"/>
                <w:szCs w:val="20"/>
              </w:rPr>
            </w:pPr>
          </w:p>
        </w:tc>
        <w:tc>
          <w:tcPr>
            <w:tcW w:w="2306" w:type="pct"/>
            <w:gridSpan w:val="6"/>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Net irrigation depth (mm)</w:t>
            </w:r>
            <w:r w:rsidR="00764A2E" w:rsidRPr="00E40F3D">
              <w:rPr>
                <w:rFonts w:ascii="Times New Roman" w:eastAsia="Times New Roman" w:hAnsi="Times New Roman" w:cs="Times New Roman"/>
                <w:bCs/>
                <w:sz w:val="20"/>
                <w:szCs w:val="20"/>
              </w:rPr>
              <w:t xml:space="preserve"> with furrow length</w:t>
            </w:r>
            <w:r w:rsidR="00C53FCA" w:rsidRPr="00E40F3D">
              <w:rPr>
                <w:rFonts w:ascii="Times New Roman" w:eastAsia="Times New Roman" w:hAnsi="Times New Roman" w:cs="Times New Roman"/>
                <w:bCs/>
                <w:sz w:val="20"/>
                <w:szCs w:val="20"/>
              </w:rPr>
              <w:t xml:space="preserve"> (m)</w:t>
            </w:r>
          </w:p>
        </w:tc>
      </w:tr>
      <w:tr w:rsidR="00C53FCA" w:rsidRPr="00764A2E" w:rsidTr="00E40F3D">
        <w:trPr>
          <w:trHeight w:val="325"/>
        </w:trPr>
        <w:tc>
          <w:tcPr>
            <w:tcW w:w="1220" w:type="pct"/>
            <w:vMerge/>
            <w:hideMark/>
          </w:tcPr>
          <w:p w:rsidR="0018336A" w:rsidRPr="009353CB" w:rsidRDefault="0018336A" w:rsidP="00B67810">
            <w:pPr>
              <w:rPr>
                <w:rFonts w:ascii="Times New Roman" w:eastAsia="Times New Roman" w:hAnsi="Times New Roman" w:cs="Times New Roman"/>
                <w:sz w:val="20"/>
                <w:szCs w:val="20"/>
              </w:rPr>
            </w:pPr>
          </w:p>
        </w:tc>
        <w:tc>
          <w:tcPr>
            <w:tcW w:w="1475" w:type="pct"/>
            <w:vMerge/>
            <w:hideMark/>
          </w:tcPr>
          <w:p w:rsidR="0018336A" w:rsidRPr="009353CB" w:rsidRDefault="0018336A" w:rsidP="00B67810">
            <w:pPr>
              <w:rPr>
                <w:rFonts w:ascii="Times New Roman" w:eastAsia="Times New Roman" w:hAnsi="Times New Roman" w:cs="Times New Roman"/>
                <w:sz w:val="20"/>
                <w:szCs w:val="20"/>
              </w:rPr>
            </w:pPr>
          </w:p>
        </w:tc>
        <w:tc>
          <w:tcPr>
            <w:tcW w:w="568"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50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75</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50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75</w:t>
            </w:r>
          </w:p>
        </w:tc>
        <w:tc>
          <w:tcPr>
            <w:tcW w:w="29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50</w:t>
            </w:r>
          </w:p>
        </w:tc>
        <w:tc>
          <w:tcPr>
            <w:tcW w:w="359"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bCs/>
                <w:sz w:val="20"/>
                <w:szCs w:val="20"/>
              </w:rPr>
              <w:t>75</w:t>
            </w:r>
          </w:p>
        </w:tc>
      </w:tr>
      <w:tr w:rsidR="00C53FCA" w:rsidRPr="00764A2E" w:rsidTr="00E40F3D">
        <w:trPr>
          <w:trHeight w:val="230"/>
        </w:trPr>
        <w:tc>
          <w:tcPr>
            <w:tcW w:w="1220"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0.0</w:t>
            </w:r>
          </w:p>
        </w:tc>
        <w:tc>
          <w:tcPr>
            <w:tcW w:w="1475"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3.0</w:t>
            </w:r>
          </w:p>
        </w:tc>
        <w:tc>
          <w:tcPr>
            <w:tcW w:w="568"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100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150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60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90</w:t>
            </w:r>
          </w:p>
        </w:tc>
        <w:tc>
          <w:tcPr>
            <w:tcW w:w="29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30</w:t>
            </w:r>
          </w:p>
        </w:tc>
        <w:tc>
          <w:tcPr>
            <w:tcW w:w="359"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45</w:t>
            </w:r>
          </w:p>
        </w:tc>
      </w:tr>
      <w:tr w:rsidR="00C53FCA" w:rsidRPr="00764A2E" w:rsidTr="00E40F3D">
        <w:trPr>
          <w:trHeight w:val="221"/>
        </w:trPr>
        <w:tc>
          <w:tcPr>
            <w:tcW w:w="1220"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0.1</w:t>
            </w:r>
          </w:p>
        </w:tc>
        <w:tc>
          <w:tcPr>
            <w:tcW w:w="1475"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3.0</w:t>
            </w:r>
          </w:p>
        </w:tc>
        <w:tc>
          <w:tcPr>
            <w:tcW w:w="568"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120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170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90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125</w:t>
            </w:r>
          </w:p>
        </w:tc>
        <w:tc>
          <w:tcPr>
            <w:tcW w:w="29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45</w:t>
            </w:r>
          </w:p>
        </w:tc>
        <w:tc>
          <w:tcPr>
            <w:tcW w:w="359"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60</w:t>
            </w:r>
          </w:p>
        </w:tc>
      </w:tr>
      <w:tr w:rsidR="00C53FCA" w:rsidRPr="00764A2E" w:rsidTr="00E40F3D">
        <w:trPr>
          <w:trHeight w:val="221"/>
        </w:trPr>
        <w:tc>
          <w:tcPr>
            <w:tcW w:w="1220"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0.2</w:t>
            </w:r>
          </w:p>
        </w:tc>
        <w:tc>
          <w:tcPr>
            <w:tcW w:w="1475"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2.5</w:t>
            </w:r>
          </w:p>
        </w:tc>
        <w:tc>
          <w:tcPr>
            <w:tcW w:w="568"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130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180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110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150</w:t>
            </w:r>
          </w:p>
        </w:tc>
        <w:tc>
          <w:tcPr>
            <w:tcW w:w="29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60</w:t>
            </w:r>
          </w:p>
        </w:tc>
        <w:tc>
          <w:tcPr>
            <w:tcW w:w="359"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95</w:t>
            </w:r>
          </w:p>
        </w:tc>
      </w:tr>
      <w:tr w:rsidR="00C53FCA" w:rsidRPr="00764A2E" w:rsidTr="00E40F3D">
        <w:trPr>
          <w:trHeight w:val="221"/>
        </w:trPr>
        <w:tc>
          <w:tcPr>
            <w:tcW w:w="1220"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0.3</w:t>
            </w:r>
          </w:p>
        </w:tc>
        <w:tc>
          <w:tcPr>
            <w:tcW w:w="1475"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2.0</w:t>
            </w:r>
          </w:p>
        </w:tc>
        <w:tc>
          <w:tcPr>
            <w:tcW w:w="568"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150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200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130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170</w:t>
            </w:r>
          </w:p>
        </w:tc>
        <w:tc>
          <w:tcPr>
            <w:tcW w:w="29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75</w:t>
            </w:r>
          </w:p>
        </w:tc>
        <w:tc>
          <w:tcPr>
            <w:tcW w:w="359"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110</w:t>
            </w:r>
          </w:p>
        </w:tc>
      </w:tr>
      <w:tr w:rsidR="00C53FCA" w:rsidRPr="00C612E4" w:rsidTr="00E40F3D">
        <w:trPr>
          <w:trHeight w:val="221"/>
        </w:trPr>
        <w:tc>
          <w:tcPr>
            <w:tcW w:w="1220"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0.5</w:t>
            </w:r>
          </w:p>
        </w:tc>
        <w:tc>
          <w:tcPr>
            <w:tcW w:w="1475"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1.2</w:t>
            </w:r>
          </w:p>
        </w:tc>
        <w:tc>
          <w:tcPr>
            <w:tcW w:w="568"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150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200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130</w:t>
            </w:r>
          </w:p>
        </w:tc>
        <w:tc>
          <w:tcPr>
            <w:tcW w:w="36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170</w:t>
            </w:r>
          </w:p>
        </w:tc>
        <w:tc>
          <w:tcPr>
            <w:tcW w:w="292"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75</w:t>
            </w:r>
          </w:p>
        </w:tc>
        <w:tc>
          <w:tcPr>
            <w:tcW w:w="359" w:type="pct"/>
            <w:hideMark/>
          </w:tcPr>
          <w:p w:rsidR="0018336A" w:rsidRPr="009353CB" w:rsidRDefault="0018336A" w:rsidP="00B67810">
            <w:pPr>
              <w:jc w:val="center"/>
              <w:rPr>
                <w:rFonts w:ascii="Times New Roman" w:eastAsia="Times New Roman" w:hAnsi="Times New Roman" w:cs="Times New Roman"/>
                <w:sz w:val="20"/>
                <w:szCs w:val="20"/>
              </w:rPr>
            </w:pPr>
            <w:r w:rsidRPr="009353CB">
              <w:rPr>
                <w:rFonts w:ascii="Times New Roman" w:eastAsia="Times New Roman" w:hAnsi="Times New Roman" w:cs="Times New Roman"/>
                <w:sz w:val="20"/>
                <w:szCs w:val="20"/>
              </w:rPr>
              <w:t>110</w:t>
            </w:r>
          </w:p>
        </w:tc>
      </w:tr>
    </w:tbl>
    <w:p w:rsidR="004469B5" w:rsidRPr="00C612E4" w:rsidRDefault="00950D62" w:rsidP="004469B5">
      <w:pPr>
        <w:pStyle w:val="NormalWeb"/>
        <w:spacing w:before="200" w:beforeAutospacing="0" w:after="0" w:afterAutospacing="0" w:line="216" w:lineRule="auto"/>
        <w:rPr>
          <w:rFonts w:eastAsia="+mn-ea"/>
          <w:color w:val="000000"/>
          <w:kern w:val="24"/>
          <w:sz w:val="28"/>
          <w:szCs w:val="28"/>
        </w:rPr>
      </w:pPr>
      <w:r>
        <w:rPr>
          <w:rFonts w:eastAsia="+mn-ea"/>
          <w:color w:val="000000"/>
          <w:kern w:val="24"/>
          <w:sz w:val="28"/>
          <w:szCs w:val="28"/>
        </w:rPr>
        <w:t>Source: FAO</w:t>
      </w:r>
      <w:r w:rsidR="00C53FCA">
        <w:rPr>
          <w:rFonts w:eastAsia="+mn-ea"/>
          <w:color w:val="000000"/>
          <w:kern w:val="24"/>
          <w:sz w:val="28"/>
          <w:szCs w:val="28"/>
        </w:rPr>
        <w:t xml:space="preserve"> SAFR</w:t>
      </w:r>
      <w:r>
        <w:rPr>
          <w:rFonts w:eastAsia="+mn-ea"/>
          <w:color w:val="000000"/>
          <w:kern w:val="24"/>
          <w:sz w:val="28"/>
          <w:szCs w:val="28"/>
        </w:rPr>
        <w:t xml:space="preserve"> –</w:t>
      </w:r>
      <w:r w:rsidR="00C53FCA">
        <w:rPr>
          <w:rFonts w:eastAsia="+mn-ea"/>
          <w:color w:val="000000"/>
          <w:kern w:val="24"/>
          <w:sz w:val="28"/>
          <w:szCs w:val="28"/>
        </w:rPr>
        <w:t xml:space="preserve"> 2002, </w:t>
      </w:r>
      <w:r>
        <w:rPr>
          <w:rFonts w:eastAsia="+mn-ea"/>
          <w:color w:val="000000"/>
          <w:kern w:val="24"/>
          <w:sz w:val="28"/>
          <w:szCs w:val="28"/>
        </w:rPr>
        <w:t>Irrigation Manual</w:t>
      </w:r>
      <w:r w:rsidR="00C53FCA">
        <w:rPr>
          <w:rFonts w:eastAsia="+mn-ea"/>
          <w:color w:val="000000"/>
          <w:kern w:val="24"/>
          <w:sz w:val="28"/>
          <w:szCs w:val="28"/>
        </w:rPr>
        <w:t xml:space="preserve"> module 7 (pp 17).</w:t>
      </w:r>
    </w:p>
    <w:p w:rsidR="004469B5" w:rsidRPr="00C612E4" w:rsidRDefault="004469B5" w:rsidP="004469B5">
      <w:pPr>
        <w:pStyle w:val="NormalWeb"/>
        <w:spacing w:before="200" w:beforeAutospacing="0" w:after="0" w:afterAutospacing="0" w:line="216" w:lineRule="auto"/>
        <w:rPr>
          <w:rFonts w:eastAsia="+mn-ea"/>
          <w:color w:val="000000"/>
          <w:kern w:val="24"/>
          <w:sz w:val="28"/>
          <w:szCs w:val="28"/>
        </w:rPr>
        <w:sectPr w:rsidR="004469B5" w:rsidRPr="00C612E4" w:rsidSect="007B2ED1">
          <w:footerReference w:type="default" r:id="rId22"/>
          <w:pgSz w:w="12240" w:h="15840"/>
          <w:pgMar w:top="1440" w:right="1440" w:bottom="1440" w:left="1440" w:header="720" w:footer="720" w:gutter="0"/>
          <w:pgNumType w:start="1"/>
          <w:cols w:space="720"/>
          <w:docGrid w:linePitch="360"/>
        </w:sectPr>
      </w:pPr>
      <w:r w:rsidRPr="00C612E4">
        <w:rPr>
          <w:rFonts w:eastAsia="+mn-ea"/>
          <w:color w:val="000000"/>
          <w:kern w:val="24"/>
          <w:sz w:val="28"/>
          <w:szCs w:val="28"/>
        </w:rPr>
        <w:t xml:space="preserve"> </w:t>
      </w:r>
    </w:p>
    <w:p w:rsidR="004469B5" w:rsidRPr="00C612E4" w:rsidRDefault="004469B5" w:rsidP="00CF383B">
      <w:pPr>
        <w:pStyle w:val="Caption"/>
        <w:rPr>
          <w:rFonts w:eastAsia="+mn-ea"/>
          <w:b w:val="0"/>
          <w:color w:val="000000"/>
          <w:kern w:val="24"/>
        </w:rPr>
      </w:pPr>
    </w:p>
    <w:p w:rsidR="00FC28C3" w:rsidRDefault="00FC28C3"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7</w:t>
      </w:r>
      <w:r w:rsidR="00884F2F">
        <w:rPr>
          <w:noProof/>
        </w:rPr>
        <w:fldChar w:fldCharType="end"/>
      </w:r>
      <w:r>
        <w:t xml:space="preserve"> </w:t>
      </w:r>
      <w:r w:rsidRPr="00B574AD">
        <w:t>Table 5 Basic description and suitability of water application method for river pumping.</w:t>
      </w:r>
    </w:p>
    <w:tbl>
      <w:tblPr>
        <w:tblStyle w:val="TableGrid"/>
        <w:tblW w:w="5000" w:type="pct"/>
        <w:tblLook w:val="04A0" w:firstRow="1" w:lastRow="0" w:firstColumn="1" w:lastColumn="0" w:noHBand="0" w:noVBand="1"/>
      </w:tblPr>
      <w:tblGrid>
        <w:gridCol w:w="1194"/>
        <w:gridCol w:w="3325"/>
        <w:gridCol w:w="2970"/>
        <w:gridCol w:w="1710"/>
        <w:gridCol w:w="1621"/>
        <w:gridCol w:w="2356"/>
      </w:tblGrid>
      <w:tr w:rsidR="006C4790" w:rsidRPr="00C612E4" w:rsidTr="00E40F3D">
        <w:trPr>
          <w:trHeight w:val="77"/>
        </w:trPr>
        <w:tc>
          <w:tcPr>
            <w:tcW w:w="453" w:type="pct"/>
            <w:vMerge w:val="restart"/>
          </w:tcPr>
          <w:p w:rsidR="00284BE0" w:rsidRPr="00C612E4" w:rsidRDefault="00284BE0" w:rsidP="004D3F0B">
            <w:pPr>
              <w:pStyle w:val="NormalWeb"/>
              <w:spacing w:before="200" w:beforeAutospacing="0" w:after="0" w:afterAutospacing="0" w:line="216" w:lineRule="auto"/>
              <w:rPr>
                <w:rFonts w:eastAsia="+mn-ea"/>
                <w:color w:val="000000"/>
                <w:kern w:val="24"/>
                <w:sz w:val="22"/>
                <w:szCs w:val="18"/>
              </w:rPr>
            </w:pPr>
            <w:r w:rsidRPr="00C612E4">
              <w:rPr>
                <w:rFonts w:eastAsia="+mn-ea"/>
                <w:color w:val="000000"/>
                <w:kern w:val="24"/>
                <w:sz w:val="22"/>
                <w:szCs w:val="18"/>
              </w:rPr>
              <w:t>Type of water application</w:t>
            </w:r>
          </w:p>
        </w:tc>
        <w:tc>
          <w:tcPr>
            <w:tcW w:w="1262" w:type="pct"/>
            <w:vMerge w:val="restart"/>
          </w:tcPr>
          <w:p w:rsidR="00284BE0" w:rsidRPr="00C612E4" w:rsidRDefault="00284BE0" w:rsidP="006C4790">
            <w:pPr>
              <w:pStyle w:val="NormalWeb"/>
              <w:spacing w:before="200" w:beforeAutospacing="0" w:after="0" w:afterAutospacing="0" w:line="216" w:lineRule="auto"/>
              <w:jc w:val="center"/>
              <w:rPr>
                <w:rFonts w:eastAsia="+mn-ea"/>
                <w:color w:val="000000"/>
                <w:kern w:val="24"/>
                <w:sz w:val="22"/>
                <w:szCs w:val="18"/>
              </w:rPr>
            </w:pPr>
            <w:r w:rsidRPr="00C612E4">
              <w:rPr>
                <w:rFonts w:eastAsia="+mn-ea"/>
                <w:color w:val="000000"/>
                <w:kern w:val="24"/>
                <w:sz w:val="22"/>
                <w:szCs w:val="18"/>
              </w:rPr>
              <w:t>Basic description</w:t>
            </w:r>
          </w:p>
        </w:tc>
        <w:tc>
          <w:tcPr>
            <w:tcW w:w="3285" w:type="pct"/>
            <w:gridSpan w:val="4"/>
          </w:tcPr>
          <w:p w:rsidR="00284BE0" w:rsidRPr="00C612E4" w:rsidRDefault="00284BE0" w:rsidP="004D3F0B">
            <w:pPr>
              <w:pStyle w:val="NormalWeb"/>
              <w:spacing w:before="200" w:beforeAutospacing="0" w:after="0" w:afterAutospacing="0" w:line="216" w:lineRule="auto"/>
              <w:jc w:val="center"/>
              <w:rPr>
                <w:rFonts w:eastAsia="+mn-ea"/>
                <w:color w:val="000000"/>
                <w:kern w:val="24"/>
                <w:sz w:val="22"/>
                <w:szCs w:val="18"/>
              </w:rPr>
            </w:pPr>
            <w:r w:rsidRPr="00C612E4">
              <w:rPr>
                <w:rFonts w:eastAsia="+mn-ea"/>
                <w:color w:val="000000"/>
                <w:kern w:val="24"/>
                <w:sz w:val="22"/>
                <w:szCs w:val="18"/>
              </w:rPr>
              <w:t>Suitability</w:t>
            </w:r>
          </w:p>
        </w:tc>
      </w:tr>
      <w:tr w:rsidR="006C4790" w:rsidRPr="00C612E4" w:rsidTr="00E40F3D">
        <w:trPr>
          <w:trHeight w:val="77"/>
        </w:trPr>
        <w:tc>
          <w:tcPr>
            <w:tcW w:w="453" w:type="pct"/>
            <w:vMerge/>
          </w:tcPr>
          <w:p w:rsidR="00284BE0" w:rsidRPr="00C612E4" w:rsidRDefault="00284BE0" w:rsidP="006C4790">
            <w:pPr>
              <w:pStyle w:val="NormalWeb"/>
              <w:spacing w:before="200" w:beforeAutospacing="0" w:after="0" w:afterAutospacing="0" w:line="216" w:lineRule="auto"/>
              <w:jc w:val="center"/>
              <w:rPr>
                <w:rFonts w:eastAsia="+mn-ea"/>
                <w:color w:val="000000"/>
                <w:kern w:val="24"/>
                <w:sz w:val="22"/>
                <w:szCs w:val="18"/>
              </w:rPr>
            </w:pPr>
          </w:p>
        </w:tc>
        <w:tc>
          <w:tcPr>
            <w:tcW w:w="1262" w:type="pct"/>
            <w:vMerge/>
          </w:tcPr>
          <w:p w:rsidR="00284BE0" w:rsidRPr="00C612E4" w:rsidRDefault="00284BE0" w:rsidP="006C4790">
            <w:pPr>
              <w:pStyle w:val="NormalWeb"/>
              <w:spacing w:before="200" w:beforeAutospacing="0" w:after="0" w:afterAutospacing="0" w:line="216" w:lineRule="auto"/>
              <w:jc w:val="center"/>
              <w:rPr>
                <w:rFonts w:eastAsia="+mn-ea"/>
                <w:color w:val="000000"/>
                <w:kern w:val="24"/>
                <w:sz w:val="22"/>
                <w:szCs w:val="18"/>
              </w:rPr>
            </w:pPr>
          </w:p>
        </w:tc>
        <w:tc>
          <w:tcPr>
            <w:tcW w:w="1127" w:type="pct"/>
          </w:tcPr>
          <w:p w:rsidR="00284BE0" w:rsidRPr="00C612E4" w:rsidRDefault="00284BE0" w:rsidP="004D3F0B">
            <w:pPr>
              <w:pStyle w:val="NormalWeb"/>
              <w:spacing w:before="200" w:beforeAutospacing="0" w:after="0" w:afterAutospacing="0" w:line="216" w:lineRule="auto"/>
              <w:jc w:val="center"/>
              <w:rPr>
                <w:rFonts w:eastAsia="+mn-ea"/>
                <w:color w:val="000000"/>
                <w:kern w:val="24"/>
                <w:sz w:val="22"/>
                <w:szCs w:val="18"/>
              </w:rPr>
            </w:pPr>
            <w:r w:rsidRPr="00C612E4">
              <w:rPr>
                <w:rFonts w:eastAsia="+mn-ea"/>
                <w:color w:val="000000"/>
                <w:kern w:val="24"/>
                <w:sz w:val="22"/>
                <w:szCs w:val="18"/>
              </w:rPr>
              <w:t>Crop</w:t>
            </w:r>
          </w:p>
        </w:tc>
        <w:tc>
          <w:tcPr>
            <w:tcW w:w="649" w:type="pct"/>
          </w:tcPr>
          <w:p w:rsidR="00284BE0" w:rsidRPr="00C612E4" w:rsidRDefault="00284BE0" w:rsidP="004D3F0B">
            <w:pPr>
              <w:pStyle w:val="NormalWeb"/>
              <w:spacing w:before="200" w:beforeAutospacing="0" w:after="0" w:afterAutospacing="0" w:line="216" w:lineRule="auto"/>
              <w:jc w:val="center"/>
              <w:rPr>
                <w:rFonts w:eastAsia="+mn-ea"/>
                <w:color w:val="000000"/>
                <w:kern w:val="24"/>
                <w:sz w:val="22"/>
                <w:szCs w:val="18"/>
              </w:rPr>
            </w:pPr>
            <w:r w:rsidRPr="00C612E4">
              <w:rPr>
                <w:rFonts w:eastAsia="+mn-ea"/>
                <w:color w:val="000000"/>
                <w:kern w:val="24"/>
                <w:sz w:val="22"/>
                <w:szCs w:val="18"/>
              </w:rPr>
              <w:t>Soil</w:t>
            </w:r>
          </w:p>
        </w:tc>
        <w:tc>
          <w:tcPr>
            <w:tcW w:w="615" w:type="pct"/>
          </w:tcPr>
          <w:p w:rsidR="00284BE0" w:rsidRPr="00C612E4" w:rsidRDefault="00284BE0" w:rsidP="004D3F0B">
            <w:pPr>
              <w:pStyle w:val="NormalWeb"/>
              <w:spacing w:before="200" w:beforeAutospacing="0" w:after="0" w:afterAutospacing="0" w:line="216" w:lineRule="auto"/>
              <w:jc w:val="center"/>
              <w:rPr>
                <w:rFonts w:eastAsia="+mn-ea"/>
                <w:color w:val="000000"/>
                <w:kern w:val="24"/>
                <w:sz w:val="22"/>
                <w:szCs w:val="18"/>
              </w:rPr>
            </w:pPr>
            <w:r w:rsidRPr="00C612E4">
              <w:rPr>
                <w:rFonts w:eastAsia="+mn-ea"/>
                <w:color w:val="000000"/>
                <w:kern w:val="24"/>
                <w:sz w:val="22"/>
                <w:szCs w:val="18"/>
              </w:rPr>
              <w:t>Slope</w:t>
            </w:r>
          </w:p>
        </w:tc>
        <w:tc>
          <w:tcPr>
            <w:tcW w:w="895" w:type="pct"/>
          </w:tcPr>
          <w:p w:rsidR="00284BE0" w:rsidRPr="00C612E4" w:rsidRDefault="00284BE0" w:rsidP="004D3F0B">
            <w:pPr>
              <w:pStyle w:val="NormalWeb"/>
              <w:spacing w:before="200" w:beforeAutospacing="0" w:after="0" w:afterAutospacing="0" w:line="216" w:lineRule="auto"/>
              <w:jc w:val="center"/>
              <w:rPr>
                <w:rFonts w:eastAsia="+mn-ea"/>
                <w:color w:val="000000"/>
                <w:kern w:val="24"/>
                <w:sz w:val="22"/>
                <w:szCs w:val="18"/>
              </w:rPr>
            </w:pPr>
            <w:r w:rsidRPr="00C612E4">
              <w:rPr>
                <w:rFonts w:eastAsia="+mn-ea"/>
                <w:color w:val="000000"/>
                <w:kern w:val="24"/>
                <w:sz w:val="22"/>
                <w:szCs w:val="18"/>
              </w:rPr>
              <w:t>Water</w:t>
            </w:r>
          </w:p>
        </w:tc>
      </w:tr>
      <w:tr w:rsidR="006C4790" w:rsidRPr="00C612E4" w:rsidTr="00E40F3D">
        <w:tc>
          <w:tcPr>
            <w:tcW w:w="453"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rFonts w:eastAsia="+mn-ea"/>
                <w:color w:val="000000"/>
                <w:kern w:val="24"/>
                <w:sz w:val="22"/>
                <w:szCs w:val="18"/>
              </w:rPr>
              <w:t xml:space="preserve">Drip </w:t>
            </w:r>
          </w:p>
        </w:tc>
        <w:tc>
          <w:tcPr>
            <w:tcW w:w="1262" w:type="pct"/>
          </w:tcPr>
          <w:p w:rsidR="00284BE0" w:rsidRPr="00C612E4" w:rsidRDefault="00284BE0" w:rsidP="00B67810">
            <w:pPr>
              <w:autoSpaceDE w:val="0"/>
              <w:autoSpaceDN w:val="0"/>
              <w:adjustRightInd w:val="0"/>
              <w:jc w:val="both"/>
              <w:rPr>
                <w:rFonts w:ascii="Times New Roman" w:hAnsi="Times New Roman" w:cs="Times New Roman"/>
                <w:szCs w:val="18"/>
              </w:rPr>
            </w:pPr>
            <w:r w:rsidRPr="00C612E4">
              <w:rPr>
                <w:rFonts w:ascii="Times New Roman" w:hAnsi="Times New Roman" w:cs="Times New Roman"/>
                <w:szCs w:val="18"/>
              </w:rPr>
              <w:t>Slow and regular application of water, directly to the root zone of plants, through the network of economically designed plastic pipes. It involves dripping water onto the soil at very low flow rates (0.2–20 l/h) from a system of small-diameter plastic pipes fitted with outlets.</w:t>
            </w:r>
          </w:p>
          <w:p w:rsidR="00284BE0" w:rsidRPr="00C612E4" w:rsidRDefault="00284BE0" w:rsidP="00B67810">
            <w:pPr>
              <w:autoSpaceDE w:val="0"/>
              <w:autoSpaceDN w:val="0"/>
              <w:adjustRightInd w:val="0"/>
              <w:jc w:val="both"/>
              <w:rPr>
                <w:rFonts w:ascii="Times New Roman" w:hAnsi="Times New Roman" w:cs="Times New Roman"/>
                <w:szCs w:val="18"/>
              </w:rPr>
            </w:pPr>
            <w:r w:rsidRPr="00C612E4">
              <w:rPr>
                <w:rFonts w:ascii="Times New Roman" w:hAnsi="Times New Roman" w:cs="Times New Roman"/>
                <w:szCs w:val="18"/>
              </w:rPr>
              <w:t>Initial investment cost is high compared to other application method.</w:t>
            </w:r>
          </w:p>
          <w:p w:rsidR="00284BE0" w:rsidRPr="00C612E4" w:rsidRDefault="00284BE0" w:rsidP="00B67810">
            <w:pPr>
              <w:autoSpaceDE w:val="0"/>
              <w:autoSpaceDN w:val="0"/>
              <w:adjustRightInd w:val="0"/>
              <w:jc w:val="both"/>
              <w:rPr>
                <w:rFonts w:ascii="Times New Roman" w:hAnsi="Times New Roman" w:cs="Times New Roman"/>
                <w:szCs w:val="18"/>
              </w:rPr>
            </w:pPr>
            <w:r w:rsidRPr="00C612E4">
              <w:rPr>
                <w:rFonts w:ascii="Times New Roman" w:hAnsi="Times New Roman" w:cs="Times New Roman"/>
                <w:szCs w:val="18"/>
              </w:rPr>
              <w:t>The labour requirement is lower compared to other water application method</w:t>
            </w:r>
          </w:p>
        </w:tc>
        <w:tc>
          <w:tcPr>
            <w:tcW w:w="1127"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rFonts w:eastAsiaTheme="minorHAnsi"/>
                <w:sz w:val="22"/>
                <w:szCs w:val="18"/>
              </w:rPr>
              <w:t>Suited for vegetables (</w:t>
            </w:r>
            <w:r w:rsidRPr="00C612E4">
              <w:rPr>
                <w:rFonts w:eastAsia="+mn-ea"/>
                <w:color w:val="000000"/>
                <w:kern w:val="24"/>
                <w:sz w:val="22"/>
                <w:szCs w:val="18"/>
              </w:rPr>
              <w:t>Onion, potato, cabbage, pepper, tomato)</w:t>
            </w:r>
            <w:r w:rsidRPr="00C612E4">
              <w:rPr>
                <w:rFonts w:eastAsiaTheme="minorHAnsi"/>
                <w:sz w:val="22"/>
                <w:szCs w:val="18"/>
              </w:rPr>
              <w:t xml:space="preserve">, and most row and fruit tree crops </w:t>
            </w:r>
            <w:r w:rsidRPr="00C612E4">
              <w:rPr>
                <w:rFonts w:eastAsia="+mn-ea"/>
                <w:color w:val="000000"/>
                <w:kern w:val="24"/>
                <w:sz w:val="22"/>
                <w:szCs w:val="18"/>
              </w:rPr>
              <w:t>(mango, papaya, avocado)</w:t>
            </w:r>
          </w:p>
        </w:tc>
        <w:tc>
          <w:tcPr>
            <w:tcW w:w="649"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sz w:val="22"/>
                <w:szCs w:val="18"/>
              </w:rPr>
              <w:t>Best</w:t>
            </w:r>
            <w:r w:rsidRPr="00C612E4">
              <w:rPr>
                <w:rFonts w:eastAsiaTheme="minorHAnsi"/>
                <w:sz w:val="22"/>
                <w:szCs w:val="18"/>
              </w:rPr>
              <w:t xml:space="preserve"> suited to sandy soils although it is adaptable to most soils due to possibility of a more frequent application of water at small flow rate than surface &amp; sprinkler systems</w:t>
            </w:r>
          </w:p>
        </w:tc>
        <w:tc>
          <w:tcPr>
            <w:tcW w:w="615"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sz w:val="22"/>
                <w:szCs w:val="18"/>
              </w:rPr>
              <w:t>Adaptable to any farmable slope, whether uniform or undulating, but slope of the land has a factor in uniformity of emitter discharge especially for low pressure drip system</w:t>
            </w:r>
          </w:p>
        </w:tc>
        <w:tc>
          <w:tcPr>
            <w:tcW w:w="895" w:type="pct"/>
          </w:tcPr>
          <w:p w:rsidR="00284BE0" w:rsidRPr="00C612E4" w:rsidRDefault="009353CB" w:rsidP="00B67810">
            <w:pPr>
              <w:pStyle w:val="NormalWeb"/>
              <w:spacing w:before="200" w:beforeAutospacing="0" w:after="0" w:afterAutospacing="0" w:line="216" w:lineRule="auto"/>
              <w:rPr>
                <w:rFonts w:eastAsiaTheme="minorHAnsi"/>
                <w:sz w:val="22"/>
                <w:szCs w:val="18"/>
              </w:rPr>
            </w:pPr>
            <w:r>
              <w:rPr>
                <w:rFonts w:eastAsiaTheme="minorHAnsi"/>
                <w:sz w:val="22"/>
                <w:szCs w:val="18"/>
              </w:rPr>
              <w:t>River water should be filtered to the standerd of g</w:t>
            </w:r>
            <w:r w:rsidR="00284BE0" w:rsidRPr="00C612E4">
              <w:rPr>
                <w:rFonts w:eastAsiaTheme="minorHAnsi"/>
                <w:sz w:val="22"/>
                <w:szCs w:val="18"/>
              </w:rPr>
              <w:t>ood quality to protect the clogging of emitter</w:t>
            </w:r>
          </w:p>
          <w:p w:rsidR="00284BE0" w:rsidRDefault="00284BE0" w:rsidP="00B67810">
            <w:pPr>
              <w:pStyle w:val="NormalWeb"/>
              <w:spacing w:before="200" w:beforeAutospacing="0" w:after="0" w:afterAutospacing="0" w:line="216" w:lineRule="auto"/>
              <w:rPr>
                <w:rFonts w:eastAsiaTheme="minorHAnsi"/>
                <w:sz w:val="22"/>
                <w:szCs w:val="18"/>
              </w:rPr>
            </w:pPr>
            <w:r w:rsidRPr="00C612E4">
              <w:rPr>
                <w:sz w:val="22"/>
                <w:szCs w:val="18"/>
              </w:rPr>
              <w:t>More efficient use of available water</w:t>
            </w:r>
            <w:r w:rsidRPr="00C612E4">
              <w:rPr>
                <w:rFonts w:eastAsiaTheme="minorHAnsi"/>
                <w:sz w:val="22"/>
                <w:szCs w:val="18"/>
              </w:rPr>
              <w:t xml:space="preserve"> compared to other water application method (85 to 95%) </w:t>
            </w:r>
          </w:p>
          <w:p w:rsidR="009353CB" w:rsidRPr="00C612E4" w:rsidRDefault="009353CB" w:rsidP="00B67810">
            <w:pPr>
              <w:pStyle w:val="NormalWeb"/>
              <w:spacing w:before="200" w:beforeAutospacing="0" w:after="0" w:afterAutospacing="0" w:line="216" w:lineRule="auto"/>
              <w:rPr>
                <w:rFonts w:eastAsiaTheme="minorHAnsi"/>
                <w:sz w:val="22"/>
                <w:szCs w:val="18"/>
              </w:rPr>
            </w:pPr>
          </w:p>
          <w:p w:rsidR="00284BE0" w:rsidRPr="00C612E4" w:rsidRDefault="00284BE0" w:rsidP="00B67810">
            <w:pPr>
              <w:pStyle w:val="NormalWeb"/>
              <w:spacing w:before="200" w:beforeAutospacing="0" w:after="0" w:afterAutospacing="0" w:line="216" w:lineRule="auto"/>
              <w:jc w:val="both"/>
              <w:rPr>
                <w:rFonts w:eastAsia="+mn-ea"/>
                <w:color w:val="000000"/>
                <w:kern w:val="24"/>
                <w:sz w:val="22"/>
                <w:szCs w:val="18"/>
              </w:rPr>
            </w:pPr>
          </w:p>
        </w:tc>
      </w:tr>
      <w:tr w:rsidR="006C4790" w:rsidRPr="00C612E4" w:rsidTr="00E40F3D">
        <w:tc>
          <w:tcPr>
            <w:tcW w:w="453"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rFonts w:eastAsia="+mn-ea"/>
                <w:color w:val="000000"/>
                <w:kern w:val="24"/>
                <w:sz w:val="22"/>
                <w:szCs w:val="18"/>
              </w:rPr>
              <w:t>Furrow</w:t>
            </w:r>
          </w:p>
        </w:tc>
        <w:tc>
          <w:tcPr>
            <w:tcW w:w="1262" w:type="pct"/>
          </w:tcPr>
          <w:p w:rsidR="00284BE0" w:rsidRPr="00C612E4" w:rsidRDefault="00284BE0" w:rsidP="00B67810">
            <w:pPr>
              <w:pStyle w:val="NormalWeb"/>
              <w:spacing w:before="0" w:beforeAutospacing="0" w:after="0" w:afterAutospacing="0"/>
              <w:jc w:val="both"/>
              <w:rPr>
                <w:rFonts w:eastAsiaTheme="minorHAnsi"/>
                <w:sz w:val="22"/>
                <w:szCs w:val="18"/>
              </w:rPr>
            </w:pPr>
            <w:r w:rsidRPr="00C612E4">
              <w:rPr>
                <w:rFonts w:eastAsiaTheme="minorHAnsi"/>
                <w:sz w:val="22"/>
                <w:szCs w:val="18"/>
              </w:rPr>
              <w:t>Furrows are small, parallel channels, made to carry water in order to irrigate the crop. The crop is usually grown on the ridges between the furrows</w:t>
            </w:r>
          </w:p>
          <w:p w:rsidR="00284BE0" w:rsidRPr="00C612E4" w:rsidRDefault="00284BE0" w:rsidP="00B67810">
            <w:pPr>
              <w:pStyle w:val="NormalWeb"/>
              <w:spacing w:before="0" w:beforeAutospacing="0" w:after="0" w:afterAutospacing="0"/>
              <w:jc w:val="both"/>
              <w:rPr>
                <w:rFonts w:eastAsiaTheme="minorHAnsi"/>
                <w:sz w:val="22"/>
                <w:szCs w:val="18"/>
              </w:rPr>
            </w:pPr>
            <w:r w:rsidRPr="00C612E4">
              <w:rPr>
                <w:rFonts w:eastAsiaTheme="minorHAnsi"/>
                <w:sz w:val="22"/>
                <w:szCs w:val="18"/>
              </w:rPr>
              <w:t>Furrow</w:t>
            </w:r>
            <w:r w:rsidRPr="00C612E4">
              <w:rPr>
                <w:sz w:val="22"/>
                <w:szCs w:val="18"/>
              </w:rPr>
              <w:t xml:space="preserve"> irrigation s</w:t>
            </w:r>
            <w:r w:rsidRPr="00C612E4">
              <w:rPr>
                <w:rFonts w:eastAsiaTheme="minorHAnsi"/>
                <w:sz w:val="22"/>
                <w:szCs w:val="18"/>
              </w:rPr>
              <w:t>tream sizes are usually 0.2–3.0 l/s</w:t>
            </w:r>
          </w:p>
        </w:tc>
        <w:tc>
          <w:tcPr>
            <w:tcW w:w="1127" w:type="pct"/>
          </w:tcPr>
          <w:p w:rsidR="00284BE0" w:rsidRPr="00C612E4" w:rsidRDefault="00284BE0" w:rsidP="00284BE0">
            <w:pPr>
              <w:pStyle w:val="ListParagraph"/>
              <w:numPr>
                <w:ilvl w:val="0"/>
                <w:numId w:val="3"/>
              </w:numPr>
              <w:autoSpaceDE w:val="0"/>
              <w:autoSpaceDN w:val="0"/>
              <w:adjustRightInd w:val="0"/>
              <w:ind w:left="144" w:hanging="144"/>
              <w:rPr>
                <w:rFonts w:ascii="Times New Roman" w:hAnsi="Times New Roman" w:cs="Times New Roman"/>
                <w:szCs w:val="18"/>
              </w:rPr>
            </w:pPr>
            <w:r w:rsidRPr="00C612E4">
              <w:rPr>
                <w:rFonts w:ascii="Times New Roman" w:hAnsi="Times New Roman" w:cs="Times New Roman"/>
                <w:szCs w:val="18"/>
              </w:rPr>
              <w:t>row crops such as maize, sunflower, sugarcane, soybean;</w:t>
            </w:r>
          </w:p>
          <w:p w:rsidR="00284BE0" w:rsidRPr="00C612E4" w:rsidRDefault="00284BE0" w:rsidP="00284BE0">
            <w:pPr>
              <w:pStyle w:val="ListParagraph"/>
              <w:numPr>
                <w:ilvl w:val="0"/>
                <w:numId w:val="3"/>
              </w:numPr>
              <w:autoSpaceDE w:val="0"/>
              <w:autoSpaceDN w:val="0"/>
              <w:adjustRightInd w:val="0"/>
              <w:ind w:left="144" w:hanging="144"/>
              <w:rPr>
                <w:rFonts w:ascii="Times New Roman" w:hAnsi="Times New Roman" w:cs="Times New Roman"/>
                <w:szCs w:val="18"/>
              </w:rPr>
            </w:pPr>
            <w:r w:rsidRPr="00C612E4">
              <w:rPr>
                <w:rFonts w:ascii="Times New Roman" w:hAnsi="Times New Roman" w:cs="Times New Roman"/>
                <w:szCs w:val="18"/>
              </w:rPr>
              <w:t>crops that would be damaged by inundation, such as vegetables (</w:t>
            </w:r>
            <w:r w:rsidRPr="00C612E4">
              <w:rPr>
                <w:rFonts w:ascii="Times New Roman" w:eastAsia="+mn-ea" w:hAnsi="Times New Roman" w:cs="Times New Roman"/>
                <w:color w:val="000000"/>
                <w:kern w:val="24"/>
                <w:szCs w:val="18"/>
              </w:rPr>
              <w:t>Onion, potato, cabbage, pepper, tomato)</w:t>
            </w:r>
            <w:r w:rsidRPr="00C612E4">
              <w:rPr>
                <w:rFonts w:ascii="Times New Roman" w:hAnsi="Times New Roman" w:cs="Times New Roman"/>
                <w:szCs w:val="18"/>
              </w:rPr>
              <w:t>, beans;</w:t>
            </w:r>
          </w:p>
          <w:p w:rsidR="00284BE0" w:rsidRPr="00C612E4" w:rsidRDefault="00284BE0" w:rsidP="00284BE0">
            <w:pPr>
              <w:pStyle w:val="ListParagraph"/>
              <w:numPr>
                <w:ilvl w:val="0"/>
                <w:numId w:val="3"/>
              </w:numPr>
              <w:autoSpaceDE w:val="0"/>
              <w:autoSpaceDN w:val="0"/>
              <w:adjustRightInd w:val="0"/>
              <w:ind w:left="144" w:hanging="144"/>
              <w:rPr>
                <w:rFonts w:ascii="Times New Roman" w:hAnsi="Times New Roman" w:cs="Times New Roman"/>
                <w:szCs w:val="18"/>
              </w:rPr>
            </w:pPr>
            <w:r w:rsidRPr="00C612E4">
              <w:rPr>
                <w:rFonts w:ascii="Times New Roman" w:hAnsi="Times New Roman" w:cs="Times New Roman"/>
                <w:szCs w:val="18"/>
              </w:rPr>
              <w:t>fruit trees such as m</w:t>
            </w:r>
            <w:r w:rsidRPr="00C612E4">
              <w:rPr>
                <w:rFonts w:ascii="Times New Roman" w:eastAsia="+mn-ea" w:hAnsi="Times New Roman" w:cs="Times New Roman"/>
                <w:color w:val="000000"/>
                <w:kern w:val="24"/>
                <w:szCs w:val="18"/>
              </w:rPr>
              <w:t xml:space="preserve">ango, papaya, avocado, </w:t>
            </w:r>
            <w:r w:rsidRPr="00C612E4">
              <w:rPr>
                <w:rFonts w:ascii="Times New Roman" w:hAnsi="Times New Roman" w:cs="Times New Roman"/>
                <w:szCs w:val="18"/>
              </w:rPr>
              <w:t>citrus, grape</w:t>
            </w:r>
          </w:p>
          <w:p w:rsidR="00284BE0" w:rsidRPr="00C612E4" w:rsidRDefault="00284BE0" w:rsidP="00284BE0">
            <w:pPr>
              <w:pStyle w:val="ListParagraph"/>
              <w:numPr>
                <w:ilvl w:val="0"/>
                <w:numId w:val="3"/>
              </w:numPr>
              <w:autoSpaceDE w:val="0"/>
              <w:autoSpaceDN w:val="0"/>
              <w:adjustRightInd w:val="0"/>
              <w:ind w:left="144" w:hanging="144"/>
              <w:rPr>
                <w:rFonts w:ascii="Times New Roman" w:hAnsi="Times New Roman" w:cs="Times New Roman"/>
                <w:szCs w:val="18"/>
              </w:rPr>
            </w:pPr>
            <w:r w:rsidRPr="00C612E4">
              <w:rPr>
                <w:rFonts w:ascii="Times New Roman" w:hAnsi="Times New Roman" w:cs="Times New Roman"/>
                <w:szCs w:val="18"/>
              </w:rPr>
              <w:t>broadcast crops (corrugation method) such as wheat</w:t>
            </w:r>
          </w:p>
        </w:tc>
        <w:tc>
          <w:tcPr>
            <w:tcW w:w="649"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rFonts w:eastAsiaTheme="minorHAnsi"/>
                <w:sz w:val="22"/>
                <w:szCs w:val="18"/>
              </w:rPr>
              <w:t>Furrows can be used on most soil types</w:t>
            </w:r>
          </w:p>
        </w:tc>
        <w:tc>
          <w:tcPr>
            <w:tcW w:w="615" w:type="pct"/>
          </w:tcPr>
          <w:p w:rsidR="00284BE0" w:rsidRPr="00C612E4" w:rsidRDefault="00284BE0" w:rsidP="00B67810">
            <w:pPr>
              <w:pStyle w:val="NormalWeb"/>
              <w:spacing w:before="200" w:beforeAutospacing="0" w:after="0" w:afterAutospacing="0" w:line="216" w:lineRule="auto"/>
              <w:rPr>
                <w:rFonts w:eastAsiaTheme="minorHAnsi"/>
                <w:sz w:val="22"/>
                <w:szCs w:val="18"/>
              </w:rPr>
            </w:pPr>
            <w:r w:rsidRPr="00C612E4">
              <w:rPr>
                <w:rFonts w:eastAsiaTheme="minorHAnsi"/>
                <w:sz w:val="22"/>
                <w:szCs w:val="18"/>
              </w:rPr>
              <w:t>0.05 to 0.5%</w:t>
            </w:r>
          </w:p>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p>
        </w:tc>
        <w:tc>
          <w:tcPr>
            <w:tcW w:w="895"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rFonts w:eastAsiaTheme="minorHAnsi"/>
                <w:sz w:val="22"/>
                <w:szCs w:val="18"/>
              </w:rPr>
              <w:t>Stream sizes up to 0.5 l/sec will provide an adequate irrigation provided the furrows are not too long. When larger stream</w:t>
            </w:r>
            <w:r w:rsidRPr="00C612E4">
              <w:rPr>
                <w:sz w:val="22"/>
                <w:szCs w:val="18"/>
              </w:rPr>
              <w:t xml:space="preserve"> </w:t>
            </w:r>
            <w:r w:rsidRPr="00C612E4">
              <w:rPr>
                <w:rFonts w:eastAsiaTheme="minorHAnsi"/>
                <w:sz w:val="22"/>
                <w:szCs w:val="18"/>
              </w:rPr>
              <w:t>sizes are available, water will move rapidly down the furrows and so generally furrows can be longer. The maximum stream size in any case should not larger than 3</w:t>
            </w:r>
            <w:r w:rsidR="008A7BBF" w:rsidRPr="00C612E4">
              <w:rPr>
                <w:rFonts w:eastAsiaTheme="minorHAnsi"/>
                <w:sz w:val="22"/>
                <w:szCs w:val="18"/>
              </w:rPr>
              <w:t xml:space="preserve"> </w:t>
            </w:r>
            <w:r w:rsidRPr="00C612E4">
              <w:rPr>
                <w:rFonts w:eastAsiaTheme="minorHAnsi"/>
                <w:sz w:val="22"/>
                <w:szCs w:val="18"/>
              </w:rPr>
              <w:t>l/sec</w:t>
            </w:r>
          </w:p>
        </w:tc>
      </w:tr>
      <w:tr w:rsidR="006C4790" w:rsidRPr="00C612E4" w:rsidTr="00E40F3D">
        <w:tc>
          <w:tcPr>
            <w:tcW w:w="453"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rFonts w:eastAsia="+mn-ea"/>
                <w:color w:val="000000"/>
                <w:kern w:val="24"/>
                <w:sz w:val="22"/>
                <w:szCs w:val="18"/>
              </w:rPr>
              <w:lastRenderedPageBreak/>
              <w:t>Basin</w:t>
            </w:r>
          </w:p>
        </w:tc>
        <w:tc>
          <w:tcPr>
            <w:tcW w:w="1262" w:type="pct"/>
          </w:tcPr>
          <w:p w:rsidR="00284BE0" w:rsidRPr="00C612E4" w:rsidRDefault="00284BE0" w:rsidP="00B67810">
            <w:pPr>
              <w:pStyle w:val="NormalWeb"/>
              <w:spacing w:before="200" w:beforeAutospacing="0" w:after="0" w:afterAutospacing="0" w:line="216" w:lineRule="auto"/>
              <w:jc w:val="both"/>
              <w:rPr>
                <w:rFonts w:eastAsia="+mn-ea"/>
                <w:color w:val="000000"/>
                <w:kern w:val="24"/>
                <w:sz w:val="22"/>
                <w:szCs w:val="18"/>
              </w:rPr>
            </w:pPr>
            <w:r w:rsidRPr="00C612E4">
              <w:rPr>
                <w:rFonts w:eastAsiaTheme="minorHAnsi"/>
                <w:sz w:val="22"/>
                <w:szCs w:val="18"/>
              </w:rPr>
              <w:t xml:space="preserve">Basin irrigation where water is applied to a flat area surrounded by dikes. The water ponded in the basin area continues to percolate into the soil </w:t>
            </w:r>
            <w:r w:rsidR="007B627B" w:rsidRPr="00C612E4">
              <w:rPr>
                <w:rFonts w:eastAsiaTheme="minorHAnsi"/>
                <w:sz w:val="22"/>
                <w:szCs w:val="18"/>
              </w:rPr>
              <w:t>sometime</w:t>
            </w:r>
            <w:r w:rsidRPr="00C612E4">
              <w:rPr>
                <w:rFonts w:eastAsiaTheme="minorHAnsi"/>
                <w:sz w:val="22"/>
                <w:szCs w:val="18"/>
              </w:rPr>
              <w:t xml:space="preserve"> after the stream has been turned off. Basin irrigation stream sizes are usually 15–240 liters per second depending on soil texture, field size, required depth of irrigation and bund height</w:t>
            </w:r>
          </w:p>
        </w:tc>
        <w:tc>
          <w:tcPr>
            <w:tcW w:w="1127" w:type="pct"/>
          </w:tcPr>
          <w:p w:rsidR="00284BE0" w:rsidRPr="00C612E4" w:rsidRDefault="00284BE0" w:rsidP="00284BE0">
            <w:pPr>
              <w:pStyle w:val="ListParagraph"/>
              <w:numPr>
                <w:ilvl w:val="0"/>
                <w:numId w:val="3"/>
              </w:numPr>
              <w:autoSpaceDE w:val="0"/>
              <w:autoSpaceDN w:val="0"/>
              <w:adjustRightInd w:val="0"/>
              <w:ind w:left="144" w:hanging="144"/>
              <w:rPr>
                <w:rFonts w:ascii="Times New Roman" w:hAnsi="Times New Roman" w:cs="Times New Roman"/>
                <w:szCs w:val="18"/>
              </w:rPr>
            </w:pPr>
            <w:r w:rsidRPr="00C612E4">
              <w:rPr>
                <w:rFonts w:ascii="Times New Roman" w:hAnsi="Times New Roman" w:cs="Times New Roman"/>
                <w:szCs w:val="18"/>
              </w:rPr>
              <w:t>pastures, e.g. alfalfa, clover;</w:t>
            </w:r>
          </w:p>
          <w:p w:rsidR="00284BE0" w:rsidRPr="00C612E4" w:rsidRDefault="00284BE0" w:rsidP="00284BE0">
            <w:pPr>
              <w:pStyle w:val="ListParagraph"/>
              <w:numPr>
                <w:ilvl w:val="0"/>
                <w:numId w:val="3"/>
              </w:numPr>
              <w:autoSpaceDE w:val="0"/>
              <w:autoSpaceDN w:val="0"/>
              <w:adjustRightInd w:val="0"/>
              <w:ind w:left="144" w:hanging="144"/>
              <w:rPr>
                <w:rFonts w:ascii="Times New Roman" w:hAnsi="Times New Roman" w:cs="Times New Roman"/>
                <w:szCs w:val="18"/>
              </w:rPr>
            </w:pPr>
            <w:r w:rsidRPr="00C612E4">
              <w:rPr>
                <w:rFonts w:ascii="Times New Roman" w:hAnsi="Times New Roman" w:cs="Times New Roman"/>
                <w:szCs w:val="18"/>
              </w:rPr>
              <w:t xml:space="preserve">trees, e.g. mango, avocado, papaya, citrus, banana, </w:t>
            </w:r>
          </w:p>
          <w:p w:rsidR="00284BE0" w:rsidRPr="00C612E4" w:rsidRDefault="00284BE0" w:rsidP="00284BE0">
            <w:pPr>
              <w:pStyle w:val="ListParagraph"/>
              <w:numPr>
                <w:ilvl w:val="0"/>
                <w:numId w:val="3"/>
              </w:numPr>
              <w:autoSpaceDE w:val="0"/>
              <w:autoSpaceDN w:val="0"/>
              <w:adjustRightInd w:val="0"/>
              <w:ind w:left="144" w:hanging="144"/>
              <w:rPr>
                <w:rFonts w:ascii="Times New Roman" w:hAnsi="Times New Roman" w:cs="Times New Roman"/>
                <w:szCs w:val="18"/>
              </w:rPr>
            </w:pPr>
            <w:r w:rsidRPr="00C612E4">
              <w:rPr>
                <w:rFonts w:ascii="Times New Roman" w:hAnsi="Times New Roman" w:cs="Times New Roman"/>
                <w:szCs w:val="18"/>
              </w:rPr>
              <w:t>crops which are broadcast, such as cereals;</w:t>
            </w:r>
          </w:p>
          <w:p w:rsidR="00284BE0" w:rsidRPr="00C612E4" w:rsidRDefault="00284BE0" w:rsidP="00284BE0">
            <w:pPr>
              <w:pStyle w:val="ListParagraph"/>
              <w:numPr>
                <w:ilvl w:val="0"/>
                <w:numId w:val="3"/>
              </w:numPr>
              <w:autoSpaceDE w:val="0"/>
              <w:autoSpaceDN w:val="0"/>
              <w:adjustRightInd w:val="0"/>
              <w:ind w:left="144" w:hanging="144"/>
              <w:rPr>
                <w:rFonts w:ascii="Times New Roman" w:eastAsia="+mn-ea" w:hAnsi="Times New Roman" w:cs="Times New Roman"/>
                <w:color w:val="000000"/>
                <w:kern w:val="24"/>
                <w:szCs w:val="18"/>
              </w:rPr>
            </w:pPr>
            <w:r w:rsidRPr="00C612E4">
              <w:rPr>
                <w:rFonts w:ascii="Times New Roman" w:hAnsi="Times New Roman" w:cs="Times New Roman"/>
                <w:szCs w:val="18"/>
              </w:rPr>
              <w:t>to some extent row crops such as tobacco</w:t>
            </w:r>
          </w:p>
        </w:tc>
        <w:tc>
          <w:tcPr>
            <w:tcW w:w="649" w:type="pct"/>
          </w:tcPr>
          <w:p w:rsidR="00284BE0" w:rsidRPr="00C612E4" w:rsidRDefault="00284BE0" w:rsidP="00284BE0">
            <w:pPr>
              <w:pStyle w:val="ListParagraph"/>
              <w:numPr>
                <w:ilvl w:val="0"/>
                <w:numId w:val="3"/>
              </w:numPr>
              <w:autoSpaceDE w:val="0"/>
              <w:autoSpaceDN w:val="0"/>
              <w:adjustRightInd w:val="0"/>
              <w:ind w:left="144" w:hanging="144"/>
              <w:rPr>
                <w:rFonts w:ascii="Times New Roman" w:hAnsi="Times New Roman" w:cs="Times New Roman"/>
                <w:szCs w:val="18"/>
              </w:rPr>
            </w:pPr>
            <w:r w:rsidRPr="00C612E4">
              <w:rPr>
                <w:rFonts w:ascii="Times New Roman" w:hAnsi="Times New Roman" w:cs="Times New Roman"/>
                <w:szCs w:val="18"/>
              </w:rPr>
              <w:t xml:space="preserve">Clays &amp; loamy soils </w:t>
            </w:r>
          </w:p>
          <w:p w:rsidR="00284BE0" w:rsidRPr="00C612E4" w:rsidRDefault="008A7BBF" w:rsidP="00284BE0">
            <w:pPr>
              <w:pStyle w:val="ListParagraph"/>
              <w:numPr>
                <w:ilvl w:val="0"/>
                <w:numId w:val="3"/>
              </w:numPr>
              <w:autoSpaceDE w:val="0"/>
              <w:autoSpaceDN w:val="0"/>
              <w:adjustRightInd w:val="0"/>
              <w:ind w:left="144" w:hanging="144"/>
              <w:rPr>
                <w:rFonts w:ascii="Times New Roman" w:eastAsia="+mn-ea" w:hAnsi="Times New Roman" w:cs="Times New Roman"/>
                <w:color w:val="000000"/>
                <w:kern w:val="24"/>
                <w:szCs w:val="18"/>
              </w:rPr>
            </w:pPr>
            <w:r w:rsidRPr="00C612E4">
              <w:rPr>
                <w:rFonts w:ascii="Times New Roman" w:hAnsi="Times New Roman" w:cs="Times New Roman"/>
                <w:szCs w:val="18"/>
              </w:rPr>
              <w:t xml:space="preserve">Coarse sands are not </w:t>
            </w:r>
            <w:r w:rsidR="00284BE0" w:rsidRPr="00C612E4">
              <w:rPr>
                <w:rFonts w:ascii="Times New Roman" w:hAnsi="Times New Roman" w:cs="Times New Roman"/>
                <w:szCs w:val="18"/>
              </w:rPr>
              <w:t xml:space="preserve">recommended </w:t>
            </w:r>
          </w:p>
        </w:tc>
        <w:tc>
          <w:tcPr>
            <w:tcW w:w="615"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sz w:val="22"/>
                <w:szCs w:val="18"/>
              </w:rPr>
              <w:t>The flatter the land surface, the easier it is to construct basins. On flat land only minor levelling may be required to obtain level basins</w:t>
            </w:r>
          </w:p>
        </w:tc>
        <w:tc>
          <w:tcPr>
            <w:tcW w:w="895" w:type="pct"/>
          </w:tcPr>
          <w:p w:rsidR="00284BE0" w:rsidRPr="00C612E4" w:rsidRDefault="00284BE0" w:rsidP="00B67810">
            <w:pPr>
              <w:pStyle w:val="NormalWeb"/>
              <w:spacing w:before="200" w:beforeAutospacing="0" w:after="0" w:afterAutospacing="0" w:line="216" w:lineRule="auto"/>
              <w:rPr>
                <w:rFonts w:eastAsia="+mn-ea"/>
                <w:color w:val="000000"/>
                <w:kern w:val="24"/>
                <w:sz w:val="22"/>
                <w:szCs w:val="18"/>
              </w:rPr>
            </w:pPr>
            <w:r w:rsidRPr="00C612E4">
              <w:rPr>
                <w:sz w:val="22"/>
                <w:szCs w:val="18"/>
              </w:rPr>
              <w:t>Stream size of the basin can vary from 5 to 90 l/s</w:t>
            </w:r>
          </w:p>
        </w:tc>
      </w:tr>
    </w:tbl>
    <w:p w:rsidR="004469B5" w:rsidRPr="00C612E4" w:rsidRDefault="004469B5" w:rsidP="00CF383B">
      <w:pPr>
        <w:pStyle w:val="NormalWeb"/>
        <w:spacing w:before="240" w:beforeAutospacing="0" w:after="0" w:afterAutospacing="0" w:line="216" w:lineRule="auto"/>
        <w:rPr>
          <w:rFonts w:eastAsia="+mn-ea"/>
          <w:color w:val="000000"/>
          <w:kern w:val="24"/>
          <w:sz w:val="22"/>
          <w:szCs w:val="22"/>
        </w:rPr>
      </w:pPr>
      <w:r w:rsidRPr="00C612E4">
        <w:rPr>
          <w:rFonts w:eastAsia="+mn-ea"/>
          <w:color w:val="000000"/>
          <w:kern w:val="24"/>
          <w:sz w:val="22"/>
          <w:szCs w:val="22"/>
        </w:rPr>
        <w:t>NB: The detail description of the above water application method can be referred from SSIGL-15 &amp; SSIGL-18 of National Guidelines for SSID in Ethiopia (MoA, 2018)</w:t>
      </w:r>
    </w:p>
    <w:p w:rsidR="00EB7410" w:rsidRDefault="00EB7410" w:rsidP="00EB7410">
      <w:pPr>
        <w:autoSpaceDE w:val="0"/>
        <w:autoSpaceDN w:val="0"/>
        <w:adjustRightInd w:val="0"/>
        <w:spacing w:after="0" w:line="240" w:lineRule="auto"/>
        <w:jc w:val="both"/>
        <w:rPr>
          <w:rFonts w:ascii="Times New Roman" w:hAnsi="Times New Roman" w:cs="Times New Roman"/>
          <w:sz w:val="20"/>
          <w:szCs w:val="20"/>
        </w:rPr>
      </w:pPr>
    </w:p>
    <w:p w:rsidR="00E00651" w:rsidRPr="00C612E4" w:rsidRDefault="00E00651" w:rsidP="00EB7410">
      <w:pPr>
        <w:autoSpaceDE w:val="0"/>
        <w:autoSpaceDN w:val="0"/>
        <w:adjustRightInd w:val="0"/>
        <w:spacing w:after="0" w:line="240" w:lineRule="auto"/>
        <w:jc w:val="both"/>
        <w:rPr>
          <w:rFonts w:ascii="Times New Roman" w:hAnsi="Times New Roman" w:cs="Times New Roman"/>
          <w:sz w:val="20"/>
          <w:szCs w:val="20"/>
        </w:rPr>
      </w:pPr>
    </w:p>
    <w:p w:rsidR="007D7C65" w:rsidRDefault="007D7C65" w:rsidP="00E40F3D">
      <w:pPr>
        <w:pStyle w:val="Caption"/>
      </w:pPr>
      <w:r>
        <w:t xml:space="preserve">Box </w:t>
      </w:r>
      <w:r w:rsidR="00884F2F">
        <w:rPr>
          <w:noProof/>
        </w:rPr>
        <w:fldChar w:fldCharType="begin"/>
      </w:r>
      <w:r w:rsidR="00884F2F">
        <w:rPr>
          <w:noProof/>
        </w:rPr>
        <w:instrText xml:space="preserve"> SEQ Box \* ARABIC </w:instrText>
      </w:r>
      <w:r w:rsidR="00884F2F">
        <w:rPr>
          <w:noProof/>
        </w:rPr>
        <w:fldChar w:fldCharType="separate"/>
      </w:r>
      <w:r>
        <w:rPr>
          <w:noProof/>
        </w:rPr>
        <w:t>3</w:t>
      </w:r>
      <w:r w:rsidR="00884F2F">
        <w:rPr>
          <w:noProof/>
        </w:rPr>
        <w:fldChar w:fldCharType="end"/>
      </w:r>
      <w:r>
        <w:t xml:space="preserve"> Key Issues for Drip on River</w:t>
      </w:r>
      <w:r w:rsidRPr="0014556B">
        <w:t xml:space="preserve"> Pumps</w:t>
      </w:r>
    </w:p>
    <w:p w:rsidR="00EB7410" w:rsidRPr="00C612E4" w:rsidRDefault="0007004F" w:rsidP="00E40F3D">
      <w:pPr>
        <w:pStyle w:val="Caption"/>
        <w:rPr>
          <w:sz w:val="20"/>
        </w:rPr>
      </w:pPr>
      <w:r w:rsidRPr="00C612E4">
        <w:rPr>
          <w:noProof/>
          <w:sz w:val="20"/>
        </w:rPr>
        <mc:AlternateContent>
          <mc:Choice Requires="wps">
            <w:drawing>
              <wp:anchor distT="0" distB="0" distL="114300" distR="114300" simplePos="0" relativeHeight="251661312" behindDoc="0" locked="0" layoutInCell="1" allowOverlap="1" wp14:anchorId="1999245F" wp14:editId="23151200">
                <wp:simplePos x="0" y="0"/>
                <wp:positionH relativeFrom="column">
                  <wp:posOffset>-38099</wp:posOffset>
                </wp:positionH>
                <wp:positionV relativeFrom="paragraph">
                  <wp:posOffset>154305</wp:posOffset>
                </wp:positionV>
                <wp:extent cx="8362950" cy="12477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836295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F2F" w:rsidRPr="00082A24" w:rsidRDefault="00884F2F" w:rsidP="00EB7410">
                            <w:pPr>
                              <w:spacing w:after="120"/>
                              <w:rPr>
                                <w:rFonts w:ascii="Times New Roman" w:hAnsi="Times New Roman" w:cs="Times New Roman"/>
                                <w:b/>
                              </w:rPr>
                            </w:pPr>
                          </w:p>
                          <w:p w:rsidR="00884F2F" w:rsidRPr="00082A24" w:rsidRDefault="00884F2F" w:rsidP="00EB7410">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082A24">
                              <w:rPr>
                                <w:rFonts w:ascii="Times New Roman" w:hAnsi="Times New Roman" w:cs="Times New Roman"/>
                                <w:b/>
                              </w:rPr>
                              <w:t>Drip</w:t>
                            </w:r>
                            <w:r w:rsidRPr="00082A24">
                              <w:rPr>
                                <w:rFonts w:ascii="Times New Roman" w:hAnsi="Times New Roman" w:cs="Times New Roman"/>
                              </w:rPr>
                              <w:t xml:space="preserve"> – women extensively contributed to vegetable farming under the drip irrigation system .that it reduce women work load and have a significant impact on fami</w:t>
                            </w:r>
                            <w:r>
                              <w:rPr>
                                <w:rFonts w:ascii="Times New Roman" w:hAnsi="Times New Roman" w:cs="Times New Roman"/>
                              </w:rPr>
                              <w:t xml:space="preserve">ly food and nutritional intake. </w:t>
                            </w:r>
                            <w:r w:rsidRPr="00082A24">
                              <w:rPr>
                                <w:rFonts w:ascii="Times New Roman" w:hAnsi="Times New Roman" w:cs="Times New Roman"/>
                              </w:rPr>
                              <w:t>This also had a positive impact on women decision making role and alternative livelihood.</w:t>
                            </w:r>
                          </w:p>
                          <w:p w:rsidR="00884F2F" w:rsidRPr="00082A24" w:rsidRDefault="00884F2F" w:rsidP="00EB7410">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082A24">
                              <w:rPr>
                                <w:rFonts w:ascii="Times New Roman" w:hAnsi="Times New Roman" w:cs="Times New Roman"/>
                              </w:rPr>
                              <w:t xml:space="preserve">While selecting the water application method and water lifting device option, due emphasis should be given to the interest of women farmers. </w:t>
                            </w:r>
                          </w:p>
                          <w:p w:rsidR="00884F2F" w:rsidRPr="00082A24" w:rsidRDefault="00884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9245F" id="Text Box 1" o:spid="_x0000_s1036" type="#_x0000_t202" style="position:absolute;left:0;text-align:left;margin-left:-3pt;margin-top:12.15pt;width:658.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" fillcolor="white [3201]" strokeweight=".5pt">
                <v:textbox>
                  <w:txbxContent>
                    <w:p w:rsidR="00884F2F" w:rsidRPr="00082A24" w:rsidRDefault="00884F2F" w:rsidP="00EB7410">
                      <w:pPr>
                        <w:spacing w:after="120"/>
                        <w:rPr>
                          <w:rFonts w:ascii="Times New Roman" w:hAnsi="Times New Roman" w:cs="Times New Roman"/>
                          <w:b/>
                        </w:rPr>
                      </w:pPr>
                    </w:p>
                    <w:p w:rsidR="00884F2F" w:rsidRPr="00082A24" w:rsidRDefault="00884F2F" w:rsidP="00EB7410">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082A24">
                        <w:rPr>
                          <w:rFonts w:ascii="Times New Roman" w:hAnsi="Times New Roman" w:cs="Times New Roman"/>
                          <w:b/>
                        </w:rPr>
                        <w:t>Drip</w:t>
                      </w:r>
                      <w:r w:rsidRPr="00082A24">
                        <w:rPr>
                          <w:rFonts w:ascii="Times New Roman" w:hAnsi="Times New Roman" w:cs="Times New Roman"/>
                        </w:rPr>
                        <w:t xml:space="preserve"> – women extensively contributed to vegetable farming under the drip irrigation system .that it reduce women work load and have a significant impact on fami</w:t>
                      </w:r>
                      <w:r>
                        <w:rPr>
                          <w:rFonts w:ascii="Times New Roman" w:hAnsi="Times New Roman" w:cs="Times New Roman"/>
                        </w:rPr>
                        <w:t xml:space="preserve">ly food and nutritional intake. </w:t>
                      </w:r>
                      <w:r w:rsidRPr="00082A24">
                        <w:rPr>
                          <w:rFonts w:ascii="Times New Roman" w:hAnsi="Times New Roman" w:cs="Times New Roman"/>
                        </w:rPr>
                        <w:t>This also had a positive impact on women decision making role and alternative livelihood.</w:t>
                      </w:r>
                    </w:p>
                    <w:p w:rsidR="00884F2F" w:rsidRPr="00082A24" w:rsidRDefault="00884F2F" w:rsidP="00EB7410">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082A24">
                        <w:rPr>
                          <w:rFonts w:ascii="Times New Roman" w:hAnsi="Times New Roman" w:cs="Times New Roman"/>
                        </w:rPr>
                        <w:t xml:space="preserve">While selecting the water application method and water lifting device option, due emphasis should be given to the interest of women farmers. </w:t>
                      </w:r>
                    </w:p>
                    <w:p w:rsidR="00884F2F" w:rsidRPr="00082A24" w:rsidRDefault="00884F2F"/>
                  </w:txbxContent>
                </v:textbox>
              </v:shape>
            </w:pict>
          </mc:Fallback>
        </mc:AlternateContent>
      </w:r>
    </w:p>
    <w:p w:rsidR="00EB7410" w:rsidRPr="00C612E4" w:rsidRDefault="00EB7410" w:rsidP="004469B5">
      <w:pPr>
        <w:pStyle w:val="NormalWeb"/>
        <w:spacing w:before="200" w:beforeAutospacing="0" w:after="0" w:afterAutospacing="0" w:line="216" w:lineRule="auto"/>
        <w:rPr>
          <w:rFonts w:eastAsia="+mn-ea"/>
          <w:color w:val="000000"/>
          <w:kern w:val="24"/>
          <w:sz w:val="28"/>
          <w:szCs w:val="28"/>
        </w:rPr>
      </w:pPr>
    </w:p>
    <w:p w:rsidR="00082A24" w:rsidRPr="00C612E4" w:rsidRDefault="00082A24" w:rsidP="004469B5">
      <w:pPr>
        <w:pStyle w:val="NormalWeb"/>
        <w:spacing w:before="200" w:beforeAutospacing="0" w:after="0" w:afterAutospacing="0" w:line="216" w:lineRule="auto"/>
        <w:rPr>
          <w:rFonts w:eastAsia="+mn-ea"/>
          <w:color w:val="000000"/>
          <w:kern w:val="24"/>
          <w:sz w:val="28"/>
          <w:szCs w:val="28"/>
        </w:rPr>
      </w:pPr>
    </w:p>
    <w:p w:rsidR="0007004F" w:rsidRPr="00C612E4" w:rsidRDefault="0007004F">
      <w:pPr>
        <w:rPr>
          <w:rFonts w:ascii="Times New Roman" w:eastAsiaTheme="minorEastAsia" w:hAnsi="Times New Roman" w:cs="Times New Roman"/>
          <w:b/>
          <w:color w:val="365F91" w:themeColor="accent1" w:themeShade="BF"/>
          <w:sz w:val="32"/>
          <w:szCs w:val="32"/>
        </w:rPr>
      </w:pPr>
      <w:r w:rsidRPr="00C612E4">
        <w:rPr>
          <w:rFonts w:ascii="Times New Roman" w:eastAsiaTheme="minorEastAsia" w:hAnsi="Times New Roman" w:cs="Times New Roman"/>
          <w:b/>
        </w:rPr>
        <w:br w:type="page"/>
      </w:r>
    </w:p>
    <w:p w:rsidR="0007004F" w:rsidRPr="00C612E4" w:rsidRDefault="0007004F" w:rsidP="00017336">
      <w:pPr>
        <w:pStyle w:val="Heading1"/>
        <w:numPr>
          <w:ilvl w:val="0"/>
          <w:numId w:val="7"/>
        </w:numPr>
        <w:spacing w:line="259" w:lineRule="auto"/>
        <w:rPr>
          <w:rFonts w:ascii="Times New Roman" w:eastAsiaTheme="minorEastAsia" w:hAnsi="Times New Roman" w:cs="Times New Roman"/>
          <w:b/>
        </w:rPr>
        <w:sectPr w:rsidR="0007004F" w:rsidRPr="00C612E4" w:rsidSect="00B67810">
          <w:pgSz w:w="15840" w:h="12240" w:orient="landscape" w:code="1"/>
          <w:pgMar w:top="1440" w:right="1440" w:bottom="1440" w:left="1440" w:header="720" w:footer="720" w:gutter="0"/>
          <w:cols w:space="720"/>
          <w:docGrid w:linePitch="360"/>
        </w:sectPr>
      </w:pPr>
    </w:p>
    <w:p w:rsidR="004469B5" w:rsidRPr="00C612E4" w:rsidRDefault="00B219C1" w:rsidP="00B219C1">
      <w:pPr>
        <w:pStyle w:val="Heading2"/>
        <w:numPr>
          <w:ilvl w:val="1"/>
          <w:numId w:val="7"/>
        </w:numPr>
        <w:spacing w:after="240"/>
        <w:rPr>
          <w:rFonts w:ascii="Times New Roman" w:eastAsiaTheme="minorEastAsia" w:hAnsi="Times New Roman" w:cs="Times New Roman"/>
          <w:b/>
        </w:rPr>
      </w:pPr>
      <w:bookmarkStart w:id="20" w:name="_Toc25919702"/>
      <w:r w:rsidRPr="00C612E4">
        <w:rPr>
          <w:rFonts w:ascii="Times New Roman" w:eastAsiaTheme="minorEastAsia" w:hAnsi="Times New Roman" w:cs="Times New Roman"/>
          <w:b/>
        </w:rPr>
        <w:lastRenderedPageBreak/>
        <w:t>Crop Selection</w:t>
      </w:r>
      <w:bookmarkEnd w:id="20"/>
      <w:r w:rsidRPr="00C612E4">
        <w:rPr>
          <w:rFonts w:ascii="Times New Roman" w:eastAsiaTheme="minorEastAsia" w:hAnsi="Times New Roman" w:cs="Times New Roman"/>
          <w:b/>
        </w:rPr>
        <w:t xml:space="preserve"> </w:t>
      </w:r>
    </w:p>
    <w:p w:rsidR="00F25880" w:rsidRPr="00C612E4" w:rsidRDefault="00F25880" w:rsidP="00F25880">
      <w:pPr>
        <w:spacing w:after="60" w:line="288" w:lineRule="auto"/>
        <w:jc w:val="both"/>
        <w:rPr>
          <w:rFonts w:ascii="Times New Roman" w:hAnsi="Times New Roman" w:cs="Times New Roman"/>
          <w:sz w:val="24"/>
          <w:szCs w:val="24"/>
        </w:rPr>
      </w:pPr>
      <w:r w:rsidRPr="00C612E4">
        <w:rPr>
          <w:rFonts w:ascii="Times New Roman" w:hAnsi="Times New Roman" w:cs="Times New Roman"/>
          <w:sz w:val="24"/>
          <w:szCs w:val="24"/>
        </w:rPr>
        <w:t>Since</w:t>
      </w:r>
      <w:r w:rsidR="00E10911">
        <w:rPr>
          <w:rFonts w:ascii="Times New Roman" w:hAnsi="Times New Roman" w:cs="Times New Roman"/>
          <w:sz w:val="24"/>
          <w:szCs w:val="24"/>
        </w:rPr>
        <w:t xml:space="preserve"> Perennial River</w:t>
      </w:r>
      <w:r w:rsidR="003206FD">
        <w:rPr>
          <w:rFonts w:ascii="Times New Roman" w:hAnsi="Times New Roman" w:cs="Times New Roman"/>
          <w:sz w:val="24"/>
          <w:szCs w:val="24"/>
        </w:rPr>
        <w:t xml:space="preserve"> pumping has</w:t>
      </w:r>
      <w:r w:rsidRPr="00C612E4">
        <w:rPr>
          <w:rFonts w:ascii="Times New Roman" w:hAnsi="Times New Roman" w:cs="Times New Roman"/>
          <w:sz w:val="24"/>
          <w:szCs w:val="24"/>
        </w:rPr>
        <w:t xml:space="preserve"> continuous water supply throughout the year it is possible to cultivate crop more than one time by full irrigation. It is also possible to cultivate by supplementary irrigation and seeding production. The crop that grown by </w:t>
      </w:r>
      <w:r w:rsidR="00E10911">
        <w:rPr>
          <w:rFonts w:ascii="Times New Roman" w:hAnsi="Times New Roman" w:cs="Times New Roman"/>
          <w:sz w:val="24"/>
          <w:szCs w:val="24"/>
        </w:rPr>
        <w:t>river pumping</w:t>
      </w:r>
      <w:r w:rsidR="00E10911" w:rsidRPr="00C612E4">
        <w:rPr>
          <w:rFonts w:ascii="Times New Roman" w:hAnsi="Times New Roman" w:cs="Times New Roman"/>
          <w:sz w:val="24"/>
          <w:szCs w:val="24"/>
        </w:rPr>
        <w:t xml:space="preserve"> </w:t>
      </w:r>
      <w:r w:rsidRPr="00C612E4">
        <w:rPr>
          <w:rFonts w:ascii="Times New Roman" w:hAnsi="Times New Roman" w:cs="Times New Roman"/>
          <w:sz w:val="24"/>
          <w:szCs w:val="24"/>
        </w:rPr>
        <w:t xml:space="preserve">should be: </w:t>
      </w:r>
    </w:p>
    <w:p w:rsidR="00F25880" w:rsidRPr="00C612E4" w:rsidRDefault="00F25880" w:rsidP="00F25880">
      <w:pPr>
        <w:pStyle w:val="ListParagraph"/>
        <w:numPr>
          <w:ilvl w:val="0"/>
          <w:numId w:val="20"/>
        </w:numPr>
        <w:spacing w:after="160" w:line="259" w:lineRule="auto"/>
        <w:rPr>
          <w:rFonts w:ascii="Times New Roman" w:hAnsi="Times New Roman" w:cs="Times New Roman"/>
          <w:sz w:val="24"/>
          <w:szCs w:val="24"/>
        </w:rPr>
      </w:pPr>
      <w:r w:rsidRPr="00C612E4">
        <w:rPr>
          <w:rFonts w:ascii="Times New Roman" w:hAnsi="Times New Roman" w:cs="Times New Roman"/>
          <w:sz w:val="24"/>
          <w:szCs w:val="24"/>
        </w:rPr>
        <w:t>Low water consumption crops</w:t>
      </w:r>
    </w:p>
    <w:p w:rsidR="00F25880" w:rsidRPr="00C612E4" w:rsidRDefault="00F25880" w:rsidP="00F25880">
      <w:pPr>
        <w:pStyle w:val="ListParagraph"/>
        <w:numPr>
          <w:ilvl w:val="0"/>
          <w:numId w:val="20"/>
        </w:numPr>
        <w:spacing w:after="160" w:line="259" w:lineRule="auto"/>
        <w:rPr>
          <w:rFonts w:ascii="Times New Roman" w:hAnsi="Times New Roman" w:cs="Times New Roman"/>
          <w:sz w:val="24"/>
          <w:szCs w:val="24"/>
        </w:rPr>
      </w:pPr>
      <w:r w:rsidRPr="00C612E4">
        <w:rPr>
          <w:rFonts w:ascii="Times New Roman" w:hAnsi="Times New Roman" w:cs="Times New Roman"/>
          <w:sz w:val="24"/>
          <w:szCs w:val="24"/>
        </w:rPr>
        <w:t xml:space="preserve">High Value crops </w:t>
      </w:r>
    </w:p>
    <w:p w:rsidR="00F25880" w:rsidRPr="00C612E4" w:rsidRDefault="00017336" w:rsidP="00F25880">
      <w:pPr>
        <w:pStyle w:val="ListParagraph"/>
        <w:numPr>
          <w:ilvl w:val="0"/>
          <w:numId w:val="20"/>
        </w:numPr>
        <w:spacing w:after="160" w:line="259" w:lineRule="auto"/>
        <w:rPr>
          <w:rFonts w:ascii="Times New Roman" w:hAnsi="Times New Roman" w:cs="Times New Roman"/>
          <w:sz w:val="24"/>
          <w:szCs w:val="24"/>
        </w:rPr>
      </w:pPr>
      <w:r w:rsidRPr="00C612E4">
        <w:rPr>
          <w:rFonts w:ascii="Times New Roman" w:hAnsi="Times New Roman" w:cs="Times New Roman"/>
          <w:sz w:val="24"/>
          <w:szCs w:val="24"/>
        </w:rPr>
        <w:t>E</w:t>
      </w:r>
      <w:r w:rsidR="00F25880" w:rsidRPr="00C612E4">
        <w:rPr>
          <w:rFonts w:ascii="Times New Roman" w:hAnsi="Times New Roman" w:cs="Times New Roman"/>
          <w:sz w:val="24"/>
          <w:szCs w:val="24"/>
        </w:rPr>
        <w:t>arly maturing crops</w:t>
      </w:r>
    </w:p>
    <w:p w:rsidR="00F25880" w:rsidRPr="00C612E4" w:rsidRDefault="00F25880" w:rsidP="00F25880">
      <w:pPr>
        <w:pStyle w:val="ListParagraph"/>
        <w:numPr>
          <w:ilvl w:val="0"/>
          <w:numId w:val="20"/>
        </w:numPr>
        <w:spacing w:after="160" w:line="259" w:lineRule="auto"/>
        <w:rPr>
          <w:rFonts w:ascii="Times New Roman" w:hAnsi="Times New Roman" w:cs="Times New Roman"/>
          <w:sz w:val="24"/>
          <w:szCs w:val="24"/>
        </w:rPr>
      </w:pPr>
      <w:r w:rsidRPr="00C612E4">
        <w:rPr>
          <w:rFonts w:ascii="Times New Roman" w:hAnsi="Times New Roman" w:cs="Times New Roman"/>
          <w:sz w:val="24"/>
          <w:szCs w:val="24"/>
        </w:rPr>
        <w:t xml:space="preserve">Nutritionally dense crops  </w:t>
      </w:r>
    </w:p>
    <w:p w:rsidR="00F25880" w:rsidRPr="00C612E4" w:rsidRDefault="00F25880" w:rsidP="00F25880">
      <w:pPr>
        <w:pStyle w:val="ListParagraph"/>
        <w:numPr>
          <w:ilvl w:val="0"/>
          <w:numId w:val="20"/>
        </w:numPr>
        <w:spacing w:after="160" w:line="259" w:lineRule="auto"/>
        <w:rPr>
          <w:rFonts w:ascii="Times New Roman" w:hAnsi="Times New Roman" w:cs="Times New Roman"/>
          <w:sz w:val="24"/>
          <w:szCs w:val="24"/>
        </w:rPr>
      </w:pPr>
      <w:r w:rsidRPr="00C612E4">
        <w:rPr>
          <w:rFonts w:ascii="Times New Roman" w:hAnsi="Times New Roman" w:cs="Times New Roman"/>
          <w:sz w:val="24"/>
          <w:szCs w:val="24"/>
        </w:rPr>
        <w:t xml:space="preserve">The crops that the farmers prefer and production experience </w:t>
      </w:r>
    </w:p>
    <w:p w:rsidR="00F25880" w:rsidRPr="00C612E4" w:rsidRDefault="00F25880" w:rsidP="00F25880">
      <w:pPr>
        <w:pStyle w:val="ListParagraph"/>
        <w:numPr>
          <w:ilvl w:val="0"/>
          <w:numId w:val="20"/>
        </w:numPr>
        <w:spacing w:after="160" w:line="259" w:lineRule="auto"/>
        <w:rPr>
          <w:rFonts w:ascii="Times New Roman" w:hAnsi="Times New Roman" w:cs="Times New Roman"/>
          <w:sz w:val="24"/>
          <w:szCs w:val="24"/>
        </w:rPr>
      </w:pPr>
      <w:r w:rsidRPr="00C612E4">
        <w:rPr>
          <w:rFonts w:ascii="Times New Roman" w:hAnsi="Times New Roman" w:cs="Times New Roman"/>
          <w:sz w:val="24"/>
          <w:szCs w:val="24"/>
        </w:rPr>
        <w:t>Tolerance to water stress and pests</w:t>
      </w:r>
    </w:p>
    <w:p w:rsidR="00F25880" w:rsidRPr="00C612E4" w:rsidRDefault="00F25880" w:rsidP="00F25880">
      <w:pPr>
        <w:jc w:val="both"/>
        <w:rPr>
          <w:rFonts w:ascii="Times New Roman" w:hAnsi="Times New Roman" w:cs="Times New Roman"/>
          <w:sz w:val="24"/>
          <w:szCs w:val="24"/>
        </w:rPr>
      </w:pPr>
      <w:r w:rsidRPr="00C612E4">
        <w:rPr>
          <w:rFonts w:ascii="Times New Roman" w:hAnsi="Times New Roman" w:cs="Times New Roman"/>
          <w:sz w:val="24"/>
          <w:szCs w:val="24"/>
        </w:rPr>
        <w:t xml:space="preserve">The following vegetables and fruit are recommended for this technology. </w:t>
      </w:r>
    </w:p>
    <w:p w:rsidR="00F25880" w:rsidRPr="00C612E4" w:rsidRDefault="00F25880" w:rsidP="00F25880">
      <w:pPr>
        <w:ind w:left="1710" w:hanging="720"/>
        <w:jc w:val="both"/>
        <w:rPr>
          <w:rFonts w:ascii="Times New Roman" w:hAnsi="Times New Roman" w:cs="Times New Roman"/>
          <w:sz w:val="24"/>
          <w:szCs w:val="24"/>
        </w:rPr>
      </w:pPr>
      <w:r w:rsidRPr="00C612E4">
        <w:rPr>
          <w:rFonts w:ascii="Times New Roman" w:hAnsi="Times New Roman" w:cs="Times New Roman"/>
          <w:sz w:val="24"/>
          <w:szCs w:val="24"/>
        </w:rPr>
        <w:t>Vegetable:  Tomato, Potato, onion, garlic, shallot, cabbage, lettuce, swiss chard, cauliflower, Ethiopian kale, green beans, pepper, carrot, beetroot,</w:t>
      </w:r>
    </w:p>
    <w:p w:rsidR="00F25880" w:rsidRPr="00C612E4" w:rsidRDefault="00F25880" w:rsidP="00F25880">
      <w:pPr>
        <w:ind w:left="1080" w:hanging="90"/>
        <w:jc w:val="both"/>
        <w:rPr>
          <w:rFonts w:ascii="Times New Roman" w:hAnsi="Times New Roman" w:cs="Times New Roman"/>
          <w:sz w:val="24"/>
          <w:szCs w:val="24"/>
        </w:rPr>
      </w:pPr>
      <w:r w:rsidRPr="00C612E4">
        <w:rPr>
          <w:rFonts w:ascii="Times New Roman" w:hAnsi="Times New Roman" w:cs="Times New Roman"/>
          <w:sz w:val="24"/>
          <w:szCs w:val="24"/>
        </w:rPr>
        <w:t xml:space="preserve">Fruit: - papaya, mango, avocado, </w:t>
      </w:r>
    </w:p>
    <w:p w:rsidR="00F25880" w:rsidRPr="00C612E4" w:rsidRDefault="00F25880" w:rsidP="00F25880">
      <w:pPr>
        <w:autoSpaceDE w:val="0"/>
        <w:autoSpaceDN w:val="0"/>
        <w:adjustRightInd w:val="0"/>
        <w:spacing w:after="0" w:line="360" w:lineRule="auto"/>
        <w:ind w:left="1080" w:hanging="90"/>
        <w:jc w:val="both"/>
        <w:rPr>
          <w:rFonts w:ascii="Times New Roman" w:hAnsi="Times New Roman" w:cs="Times New Roman"/>
          <w:sz w:val="24"/>
          <w:szCs w:val="24"/>
        </w:rPr>
      </w:pPr>
      <w:r w:rsidRPr="00C612E4">
        <w:rPr>
          <w:rFonts w:ascii="Times New Roman" w:hAnsi="Times New Roman" w:cs="Times New Roman"/>
          <w:sz w:val="24"/>
          <w:szCs w:val="24"/>
        </w:rPr>
        <w:t>Seedling production:  Onion, tomato, pepper, cabbage</w:t>
      </w:r>
    </w:p>
    <w:p w:rsidR="00F25880" w:rsidRPr="00C612E4" w:rsidRDefault="00F25880" w:rsidP="00F25880">
      <w:pPr>
        <w:autoSpaceDE w:val="0"/>
        <w:autoSpaceDN w:val="0"/>
        <w:adjustRightInd w:val="0"/>
        <w:spacing w:after="0" w:line="360" w:lineRule="auto"/>
        <w:ind w:left="1080" w:hanging="90"/>
        <w:jc w:val="both"/>
        <w:rPr>
          <w:rFonts w:ascii="Times New Roman" w:hAnsi="Times New Roman" w:cs="Times New Roman"/>
          <w:sz w:val="24"/>
          <w:szCs w:val="24"/>
        </w:rPr>
      </w:pPr>
      <w:r w:rsidRPr="00C612E4">
        <w:rPr>
          <w:rFonts w:ascii="Times New Roman" w:hAnsi="Times New Roman" w:cs="Times New Roman"/>
          <w:sz w:val="24"/>
          <w:szCs w:val="24"/>
        </w:rPr>
        <w:t>Cereals: - maize</w:t>
      </w:r>
    </w:p>
    <w:p w:rsidR="00F25880" w:rsidRPr="00C612E4" w:rsidRDefault="00F25880" w:rsidP="00F25880">
      <w:pPr>
        <w:autoSpaceDE w:val="0"/>
        <w:autoSpaceDN w:val="0"/>
        <w:adjustRightInd w:val="0"/>
        <w:spacing w:after="0" w:line="360" w:lineRule="auto"/>
        <w:ind w:left="1080" w:hanging="90"/>
        <w:jc w:val="both"/>
        <w:rPr>
          <w:rFonts w:ascii="Times New Roman" w:hAnsi="Times New Roman" w:cs="Times New Roman"/>
          <w:sz w:val="24"/>
          <w:szCs w:val="24"/>
        </w:rPr>
      </w:pPr>
      <w:r w:rsidRPr="00C612E4">
        <w:rPr>
          <w:rFonts w:ascii="Times New Roman" w:hAnsi="Times New Roman" w:cs="Times New Roman"/>
          <w:sz w:val="24"/>
          <w:szCs w:val="24"/>
        </w:rPr>
        <w:t xml:space="preserve">Pulses:  Snap bean </w:t>
      </w:r>
    </w:p>
    <w:p w:rsidR="00F25880" w:rsidRPr="00C612E4" w:rsidRDefault="00F25880" w:rsidP="00F25880">
      <w:pPr>
        <w:pStyle w:val="Caption"/>
        <w:rPr>
          <w:b w:val="0"/>
        </w:rPr>
      </w:pPr>
    </w:p>
    <w:p w:rsidR="00FC28C3" w:rsidRDefault="00FC28C3"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8</w:t>
      </w:r>
      <w:r w:rsidR="00884F2F">
        <w:rPr>
          <w:noProof/>
        </w:rPr>
        <w:fldChar w:fldCharType="end"/>
      </w:r>
      <w:r>
        <w:t xml:space="preserve"> </w:t>
      </w:r>
      <w:r w:rsidRPr="00E65125">
        <w:t xml:space="preserve"> Crop selection based on agro ecology zone</w:t>
      </w:r>
    </w:p>
    <w:tbl>
      <w:tblPr>
        <w:tblStyle w:val="TableGrid"/>
        <w:tblW w:w="5000" w:type="pct"/>
        <w:tblLook w:val="04A0" w:firstRow="1" w:lastRow="0" w:firstColumn="1" w:lastColumn="0" w:noHBand="0" w:noVBand="1"/>
      </w:tblPr>
      <w:tblGrid>
        <w:gridCol w:w="1382"/>
        <w:gridCol w:w="2760"/>
        <w:gridCol w:w="2716"/>
        <w:gridCol w:w="2718"/>
      </w:tblGrid>
      <w:tr w:rsidR="00F25880" w:rsidRPr="00C612E4" w:rsidTr="00610845">
        <w:trPr>
          <w:trHeight w:val="20"/>
        </w:trPr>
        <w:tc>
          <w:tcPr>
            <w:tcW w:w="722"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 xml:space="preserve">Crop category  </w:t>
            </w:r>
          </w:p>
        </w:tc>
        <w:tc>
          <w:tcPr>
            <w:tcW w:w="1441"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High land  (&gt;2300masl)</w:t>
            </w:r>
          </w:p>
        </w:tc>
        <w:tc>
          <w:tcPr>
            <w:tcW w:w="1418"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Mid ( 1300-2300masl)</w:t>
            </w:r>
          </w:p>
        </w:tc>
        <w:tc>
          <w:tcPr>
            <w:tcW w:w="1419"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Low lands (&lt;1300masl)</w:t>
            </w:r>
          </w:p>
        </w:tc>
      </w:tr>
      <w:tr w:rsidR="00F25880" w:rsidRPr="00C612E4" w:rsidTr="00610845">
        <w:trPr>
          <w:trHeight w:val="20"/>
        </w:trPr>
        <w:tc>
          <w:tcPr>
            <w:tcW w:w="722" w:type="pct"/>
          </w:tcPr>
          <w:p w:rsidR="00F25880" w:rsidRPr="00C612E4" w:rsidRDefault="00F25880" w:rsidP="00F25880">
            <w:pPr>
              <w:autoSpaceDE w:val="0"/>
              <w:autoSpaceDN w:val="0"/>
              <w:adjustRightInd w:val="0"/>
              <w:rPr>
                <w:rFonts w:ascii="Times New Roman" w:hAnsi="Times New Roman" w:cs="Times New Roman"/>
                <w:sz w:val="24"/>
                <w:szCs w:val="24"/>
              </w:rPr>
            </w:pPr>
          </w:p>
          <w:p w:rsidR="00F25880" w:rsidRPr="00C612E4" w:rsidRDefault="00F25880" w:rsidP="00F25880">
            <w:pPr>
              <w:autoSpaceDE w:val="0"/>
              <w:autoSpaceDN w:val="0"/>
              <w:adjustRightInd w:val="0"/>
              <w:rPr>
                <w:rFonts w:ascii="Times New Roman" w:hAnsi="Times New Roman" w:cs="Times New Roman"/>
                <w:sz w:val="24"/>
                <w:szCs w:val="24"/>
              </w:rPr>
            </w:pPr>
          </w:p>
          <w:p w:rsidR="00F25880" w:rsidRPr="00C612E4" w:rsidRDefault="00F25880" w:rsidP="00F25880">
            <w:pPr>
              <w:autoSpaceDE w:val="0"/>
              <w:autoSpaceDN w:val="0"/>
              <w:adjustRightInd w:val="0"/>
              <w:rPr>
                <w:rFonts w:ascii="Times New Roman" w:hAnsi="Times New Roman" w:cs="Times New Roman"/>
                <w:sz w:val="24"/>
                <w:szCs w:val="24"/>
              </w:rPr>
            </w:pPr>
          </w:p>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 xml:space="preserve">Vegetable </w:t>
            </w:r>
          </w:p>
        </w:tc>
        <w:tc>
          <w:tcPr>
            <w:tcW w:w="1441"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Potato, cabbage, garlic, lettuce, carrot , beet root, swiss charge, cauliflower, broccoli, Ethiopian kale,  shallot, hot  pepper</w:t>
            </w:r>
          </w:p>
        </w:tc>
        <w:tc>
          <w:tcPr>
            <w:tcW w:w="1418"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Cabbage, potato, carrot , beet root, Swiss chard, cauliflower, broccoli, Ethiopian kale, Tomato, onion, pepper</w:t>
            </w:r>
          </w:p>
        </w:tc>
        <w:tc>
          <w:tcPr>
            <w:tcW w:w="1419" w:type="pct"/>
          </w:tcPr>
          <w:p w:rsidR="00F25880" w:rsidRPr="00C612E4" w:rsidRDefault="00F25880" w:rsidP="00F25880">
            <w:pPr>
              <w:autoSpaceDE w:val="0"/>
              <w:autoSpaceDN w:val="0"/>
              <w:adjustRightInd w:val="0"/>
              <w:rPr>
                <w:rFonts w:ascii="Times New Roman" w:hAnsi="Times New Roman" w:cs="Times New Roman"/>
                <w:sz w:val="24"/>
                <w:szCs w:val="24"/>
              </w:rPr>
            </w:pPr>
          </w:p>
          <w:p w:rsidR="00F25880" w:rsidRPr="00C612E4" w:rsidRDefault="00F25880" w:rsidP="00F25880">
            <w:pPr>
              <w:autoSpaceDE w:val="0"/>
              <w:autoSpaceDN w:val="0"/>
              <w:adjustRightInd w:val="0"/>
              <w:rPr>
                <w:rFonts w:ascii="Times New Roman" w:hAnsi="Times New Roman" w:cs="Times New Roman"/>
                <w:sz w:val="24"/>
                <w:szCs w:val="24"/>
              </w:rPr>
            </w:pPr>
          </w:p>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Tomato, onion, pepper</w:t>
            </w:r>
          </w:p>
        </w:tc>
      </w:tr>
      <w:tr w:rsidR="00F25880" w:rsidRPr="00C612E4" w:rsidTr="00610845">
        <w:trPr>
          <w:trHeight w:val="20"/>
        </w:trPr>
        <w:tc>
          <w:tcPr>
            <w:tcW w:w="722"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Fruit</w:t>
            </w:r>
          </w:p>
        </w:tc>
        <w:tc>
          <w:tcPr>
            <w:tcW w:w="1441"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 xml:space="preserve">Apple, peach, </w:t>
            </w:r>
          </w:p>
        </w:tc>
        <w:tc>
          <w:tcPr>
            <w:tcW w:w="1418"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 xml:space="preserve">Apple Peach, Guava, Pina apple  </w:t>
            </w:r>
          </w:p>
        </w:tc>
        <w:tc>
          <w:tcPr>
            <w:tcW w:w="1419"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 xml:space="preserve">Papaya, mango, avocado, banana, Guava,  </w:t>
            </w:r>
          </w:p>
        </w:tc>
      </w:tr>
      <w:tr w:rsidR="00F25880" w:rsidRPr="00C612E4" w:rsidTr="00610845">
        <w:trPr>
          <w:trHeight w:val="20"/>
        </w:trPr>
        <w:tc>
          <w:tcPr>
            <w:tcW w:w="722"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 xml:space="preserve">Cereals </w:t>
            </w:r>
          </w:p>
        </w:tc>
        <w:tc>
          <w:tcPr>
            <w:tcW w:w="1441" w:type="pct"/>
          </w:tcPr>
          <w:p w:rsidR="00F25880" w:rsidRPr="00C612E4" w:rsidRDefault="00F25880" w:rsidP="00F25880">
            <w:pPr>
              <w:autoSpaceDE w:val="0"/>
              <w:autoSpaceDN w:val="0"/>
              <w:adjustRightInd w:val="0"/>
              <w:rPr>
                <w:rFonts w:ascii="Times New Roman" w:hAnsi="Times New Roman" w:cs="Times New Roman"/>
                <w:sz w:val="24"/>
                <w:szCs w:val="24"/>
              </w:rPr>
            </w:pPr>
          </w:p>
        </w:tc>
        <w:tc>
          <w:tcPr>
            <w:tcW w:w="1418"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maize</w:t>
            </w:r>
          </w:p>
        </w:tc>
        <w:tc>
          <w:tcPr>
            <w:tcW w:w="1419"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maize</w:t>
            </w:r>
          </w:p>
        </w:tc>
      </w:tr>
      <w:tr w:rsidR="00F25880" w:rsidRPr="00C612E4" w:rsidTr="00610845">
        <w:trPr>
          <w:trHeight w:val="20"/>
        </w:trPr>
        <w:tc>
          <w:tcPr>
            <w:tcW w:w="722"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 xml:space="preserve">Pulse </w:t>
            </w:r>
          </w:p>
        </w:tc>
        <w:tc>
          <w:tcPr>
            <w:tcW w:w="1441" w:type="pct"/>
          </w:tcPr>
          <w:p w:rsidR="00F25880" w:rsidRPr="00C612E4" w:rsidRDefault="00F25880" w:rsidP="00F25880">
            <w:pPr>
              <w:autoSpaceDE w:val="0"/>
              <w:autoSpaceDN w:val="0"/>
              <w:adjustRightInd w:val="0"/>
              <w:rPr>
                <w:rFonts w:ascii="Times New Roman" w:hAnsi="Times New Roman" w:cs="Times New Roman"/>
                <w:sz w:val="24"/>
                <w:szCs w:val="24"/>
              </w:rPr>
            </w:pPr>
          </w:p>
        </w:tc>
        <w:tc>
          <w:tcPr>
            <w:tcW w:w="1418"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Snap beans/green beans</w:t>
            </w:r>
          </w:p>
        </w:tc>
        <w:tc>
          <w:tcPr>
            <w:tcW w:w="1419" w:type="pct"/>
          </w:tcPr>
          <w:p w:rsidR="00F25880" w:rsidRPr="00C612E4" w:rsidRDefault="00F25880" w:rsidP="00F25880">
            <w:pPr>
              <w:autoSpaceDE w:val="0"/>
              <w:autoSpaceDN w:val="0"/>
              <w:adjustRightInd w:val="0"/>
              <w:rPr>
                <w:rFonts w:ascii="Times New Roman" w:hAnsi="Times New Roman" w:cs="Times New Roman"/>
                <w:sz w:val="24"/>
                <w:szCs w:val="24"/>
              </w:rPr>
            </w:pPr>
            <w:r w:rsidRPr="00C612E4">
              <w:rPr>
                <w:rFonts w:ascii="Times New Roman" w:hAnsi="Times New Roman" w:cs="Times New Roman"/>
                <w:sz w:val="24"/>
                <w:szCs w:val="24"/>
              </w:rPr>
              <w:t>Snap beans/ green beans</w:t>
            </w:r>
          </w:p>
        </w:tc>
      </w:tr>
    </w:tbl>
    <w:p w:rsidR="00F25880" w:rsidRPr="00C612E4" w:rsidRDefault="00F25880" w:rsidP="00CF383B">
      <w:pPr>
        <w:pStyle w:val="Caption"/>
        <w:keepNext/>
        <w:spacing w:before="240"/>
        <w:jc w:val="left"/>
      </w:pPr>
    </w:p>
    <w:p w:rsidR="00FC28C3" w:rsidRDefault="00FC28C3"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9</w:t>
      </w:r>
      <w:r w:rsidR="00884F2F">
        <w:rPr>
          <w:noProof/>
        </w:rPr>
        <w:fldChar w:fldCharType="end"/>
      </w:r>
      <w:r>
        <w:t xml:space="preserve"> </w:t>
      </w:r>
      <w:r w:rsidRPr="00EC200E">
        <w:t>Sensitive growth period of vegetable crops for water shortage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7600"/>
      </w:tblGrid>
      <w:tr w:rsidR="00F25880" w:rsidRPr="00C612E4" w:rsidTr="00E40F3D">
        <w:tc>
          <w:tcPr>
            <w:tcW w:w="19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Crop</w:t>
            </w:r>
          </w:p>
        </w:tc>
        <w:tc>
          <w:tcPr>
            <w:tcW w:w="76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Growth periods sensitive to water deficit</w:t>
            </w:r>
          </w:p>
        </w:tc>
      </w:tr>
      <w:tr w:rsidR="00F25880" w:rsidRPr="00C612E4" w:rsidTr="00E40F3D">
        <w:tc>
          <w:tcPr>
            <w:tcW w:w="1976"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Cabbage</w:t>
            </w:r>
          </w:p>
        </w:tc>
        <w:tc>
          <w:tcPr>
            <w:tcW w:w="7600"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During head enlargement and ripening</w:t>
            </w:r>
          </w:p>
        </w:tc>
      </w:tr>
      <w:tr w:rsidR="00F25880" w:rsidRPr="00C612E4" w:rsidTr="00E40F3D">
        <w:tc>
          <w:tcPr>
            <w:tcW w:w="1976"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lastRenderedPageBreak/>
              <w:t>Carrot</w:t>
            </w:r>
          </w:p>
        </w:tc>
        <w:tc>
          <w:tcPr>
            <w:tcW w:w="7600"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Throughout the growth period</w:t>
            </w:r>
          </w:p>
        </w:tc>
      </w:tr>
      <w:tr w:rsidR="00F25880" w:rsidRPr="00C612E4" w:rsidTr="00E40F3D">
        <w:tc>
          <w:tcPr>
            <w:tcW w:w="1976"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Onion</w:t>
            </w:r>
          </w:p>
        </w:tc>
        <w:tc>
          <w:tcPr>
            <w:tcW w:w="7600"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Bulb enlargement, particularly during rapid bulb growth &gt; vegetative period (and for seed production at flowering)</w:t>
            </w:r>
          </w:p>
        </w:tc>
      </w:tr>
      <w:tr w:rsidR="00F25880" w:rsidRPr="00C612E4" w:rsidTr="00E40F3D">
        <w:tc>
          <w:tcPr>
            <w:tcW w:w="1976"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Pepper</w:t>
            </w:r>
          </w:p>
        </w:tc>
        <w:tc>
          <w:tcPr>
            <w:tcW w:w="7600"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Throughout but particularly just prior and at start of flowering</w:t>
            </w:r>
          </w:p>
        </w:tc>
      </w:tr>
      <w:tr w:rsidR="00F25880" w:rsidRPr="00C612E4" w:rsidTr="00E40F3D">
        <w:tc>
          <w:tcPr>
            <w:tcW w:w="1976"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Potato</w:t>
            </w:r>
          </w:p>
        </w:tc>
        <w:tc>
          <w:tcPr>
            <w:tcW w:w="7600"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Period of stolonization and tuber initiation, yield formation &gt; early vegetative period and ripening</w:t>
            </w:r>
          </w:p>
        </w:tc>
      </w:tr>
      <w:tr w:rsidR="00F25880" w:rsidRPr="00C612E4" w:rsidTr="00E40F3D">
        <w:tc>
          <w:tcPr>
            <w:tcW w:w="1976"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Tomato</w:t>
            </w:r>
          </w:p>
        </w:tc>
        <w:tc>
          <w:tcPr>
            <w:tcW w:w="7600" w:type="dxa"/>
            <w:tcBorders>
              <w:top w:val="single" w:sz="4" w:space="0" w:color="auto"/>
              <w:left w:val="single" w:sz="4" w:space="0" w:color="auto"/>
              <w:bottom w:val="single" w:sz="4" w:space="0" w:color="auto"/>
              <w:right w:val="single" w:sz="4" w:space="0" w:color="auto"/>
            </w:tcBorders>
            <w:hideMark/>
          </w:tcPr>
          <w:p w:rsidR="00F25880" w:rsidRPr="00C612E4" w:rsidRDefault="00F25880" w:rsidP="00F25880">
            <w:pPr>
              <w:spacing w:after="0" w:line="240" w:lineRule="auto"/>
              <w:ind w:left="1710" w:hanging="720"/>
              <w:jc w:val="both"/>
              <w:rPr>
                <w:rFonts w:ascii="Times New Roman" w:hAnsi="Times New Roman" w:cs="Times New Roman"/>
                <w:szCs w:val="24"/>
              </w:rPr>
            </w:pPr>
            <w:r w:rsidRPr="00C612E4">
              <w:rPr>
                <w:rFonts w:ascii="Times New Roman" w:hAnsi="Times New Roman" w:cs="Times New Roman"/>
                <w:szCs w:val="24"/>
              </w:rPr>
              <w:t>Flowering &gt; yield formation &gt; Vegetative period, particularly during and just transplanting</w:t>
            </w:r>
          </w:p>
        </w:tc>
      </w:tr>
    </w:tbl>
    <w:p w:rsidR="007D7C65" w:rsidRDefault="007D7C65" w:rsidP="004469B5">
      <w:pPr>
        <w:pStyle w:val="NormalWeb"/>
        <w:spacing w:before="200" w:beforeAutospacing="0" w:after="0" w:afterAutospacing="0" w:line="216" w:lineRule="auto"/>
        <w:rPr>
          <w:sz w:val="28"/>
          <w:szCs w:val="28"/>
        </w:rPr>
      </w:pPr>
    </w:p>
    <w:p w:rsidR="007D7C65" w:rsidRDefault="007D7C65" w:rsidP="00E40F3D">
      <w:pPr>
        <w:pStyle w:val="Caption"/>
        <w:rPr>
          <w:sz w:val="28"/>
          <w:szCs w:val="28"/>
        </w:rPr>
      </w:pPr>
      <w:r>
        <w:t xml:space="preserve">Box </w:t>
      </w:r>
      <w:r w:rsidR="00884F2F">
        <w:rPr>
          <w:noProof/>
        </w:rPr>
        <w:fldChar w:fldCharType="begin"/>
      </w:r>
      <w:r w:rsidR="00884F2F">
        <w:rPr>
          <w:noProof/>
        </w:rPr>
        <w:instrText xml:space="preserve"> SEQ Box \* ARABIC </w:instrText>
      </w:r>
      <w:r w:rsidR="00884F2F">
        <w:rPr>
          <w:noProof/>
        </w:rPr>
        <w:fldChar w:fldCharType="separate"/>
      </w:r>
      <w:r>
        <w:rPr>
          <w:noProof/>
        </w:rPr>
        <w:t>4</w:t>
      </w:r>
      <w:r w:rsidR="00884F2F">
        <w:rPr>
          <w:noProof/>
        </w:rPr>
        <w:fldChar w:fldCharType="end"/>
      </w:r>
      <w:r>
        <w:t xml:space="preserve"> </w:t>
      </w:r>
      <w:r w:rsidRPr="008B76E2">
        <w:t>Ke</w:t>
      </w:r>
      <w:r>
        <w:t xml:space="preserve">y Issues for Generation of </w:t>
      </w:r>
      <w:r w:rsidR="00E25C05">
        <w:t>Additional</w:t>
      </w:r>
      <w:r>
        <w:t xml:space="preserve"> Income</w:t>
      </w:r>
    </w:p>
    <w:p w:rsidR="004469B5" w:rsidRPr="00C612E4" w:rsidRDefault="004469B5" w:rsidP="004469B5">
      <w:pPr>
        <w:pStyle w:val="NormalWeb"/>
        <w:spacing w:before="200" w:beforeAutospacing="0" w:after="0" w:afterAutospacing="0" w:line="216" w:lineRule="auto"/>
        <w:rPr>
          <w:sz w:val="28"/>
          <w:szCs w:val="28"/>
        </w:rPr>
      </w:pPr>
      <w:r w:rsidRPr="00C612E4">
        <w:rPr>
          <w:noProof/>
          <w:sz w:val="28"/>
          <w:szCs w:val="28"/>
        </w:rPr>
        <mc:AlternateContent>
          <mc:Choice Requires="wps">
            <w:drawing>
              <wp:anchor distT="0" distB="0" distL="114300" distR="114300" simplePos="0" relativeHeight="251660288" behindDoc="0" locked="0" layoutInCell="1" allowOverlap="1" wp14:anchorId="6C4B20B2" wp14:editId="193249F2">
                <wp:simplePos x="0" y="0"/>
                <wp:positionH relativeFrom="column">
                  <wp:posOffset>-76199</wp:posOffset>
                </wp:positionH>
                <wp:positionV relativeFrom="paragraph">
                  <wp:posOffset>198120</wp:posOffset>
                </wp:positionV>
                <wp:extent cx="6153150" cy="1216550"/>
                <wp:effectExtent l="0" t="0" r="19050" b="22225"/>
                <wp:wrapNone/>
                <wp:docPr id="8" name="Text Box 8"/>
                <wp:cNvGraphicFramePr/>
                <a:graphic xmlns:a="http://schemas.openxmlformats.org/drawingml/2006/main">
                  <a:graphicData uri="http://schemas.microsoft.com/office/word/2010/wordprocessingShape">
                    <wps:wsp>
                      <wps:cNvSpPr txBox="1"/>
                      <wps:spPr>
                        <a:xfrm>
                          <a:off x="0" y="0"/>
                          <a:ext cx="6153150" cy="121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F2F" w:rsidRPr="00082A24" w:rsidRDefault="00884F2F" w:rsidP="004469B5">
                            <w:pPr>
                              <w:spacing w:after="120"/>
                              <w:rPr>
                                <w:rFonts w:ascii="Times New Roman" w:hAnsi="Times New Roman" w:cs="Times New Roman"/>
                                <w:b/>
                              </w:rPr>
                            </w:pPr>
                          </w:p>
                          <w:p w:rsidR="00884F2F" w:rsidRPr="00082A24" w:rsidRDefault="00884F2F" w:rsidP="004469B5">
                            <w:pPr>
                              <w:jc w:val="both"/>
                            </w:pPr>
                            <w:r w:rsidRPr="00791E16">
                              <w:t>To generate additional income, nearby markets are important for the sale of the vegetables and fruits; therefore local market demand and access should be taken in to consideration. Moreover, involvement of women in seed selection, planting and sales of the final product should be ensured. This enforces choice of women and also ownership of the product sale.</w:t>
                            </w:r>
                          </w:p>
                          <w:p w:rsidR="00884F2F" w:rsidRDefault="00884F2F" w:rsidP="00446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B20B2" id="Text Box 8" o:spid="_x0000_s1037" type="#_x0000_t202" style="position:absolute;margin-left:-6pt;margin-top:15.6pt;width:484.5pt;height:9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" fillcolor="white [3201]" strokeweight=".5pt">
                <v:textbox>
                  <w:txbxContent>
                    <w:p w:rsidR="00884F2F" w:rsidRPr="00082A24" w:rsidRDefault="00884F2F" w:rsidP="004469B5">
                      <w:pPr>
                        <w:spacing w:after="120"/>
                        <w:rPr>
                          <w:rFonts w:ascii="Times New Roman" w:hAnsi="Times New Roman" w:cs="Times New Roman"/>
                          <w:b/>
                        </w:rPr>
                      </w:pPr>
                    </w:p>
                    <w:p w:rsidR="00884F2F" w:rsidRPr="00082A24" w:rsidRDefault="00884F2F" w:rsidP="004469B5">
                      <w:pPr>
                        <w:jc w:val="both"/>
                      </w:pPr>
                      <w:r w:rsidRPr="00791E16">
                        <w:t>To generate additional income, nearby markets are important for the sale of the vegetables and fruits; therefore local market demand and access should be taken in to consideration. Moreover, involvement of women in seed selection, planting and sales of the final product should be ensured. This enforces choice of women and also ownership of the product sale.</w:t>
                      </w:r>
                    </w:p>
                    <w:p w:rsidR="00884F2F" w:rsidRDefault="00884F2F" w:rsidP="004469B5"/>
                  </w:txbxContent>
                </v:textbox>
              </v:shape>
            </w:pict>
          </mc:Fallback>
        </mc:AlternateContent>
      </w:r>
    </w:p>
    <w:p w:rsidR="004469B5" w:rsidRPr="00C612E4" w:rsidRDefault="004469B5" w:rsidP="004469B5">
      <w:pPr>
        <w:pStyle w:val="NormalWeb"/>
        <w:spacing w:before="200" w:beforeAutospacing="0" w:after="0" w:afterAutospacing="0" w:line="216" w:lineRule="auto"/>
        <w:rPr>
          <w:sz w:val="28"/>
          <w:szCs w:val="28"/>
        </w:rPr>
      </w:pPr>
    </w:p>
    <w:p w:rsidR="004469B5" w:rsidRPr="00C612E4" w:rsidRDefault="004469B5" w:rsidP="004469B5">
      <w:pPr>
        <w:pStyle w:val="NormalWeb"/>
        <w:spacing w:before="200" w:beforeAutospacing="0" w:after="0" w:afterAutospacing="0" w:line="216" w:lineRule="auto"/>
        <w:rPr>
          <w:sz w:val="28"/>
          <w:szCs w:val="28"/>
        </w:rPr>
      </w:pPr>
    </w:p>
    <w:p w:rsidR="004469B5" w:rsidRPr="00C612E4" w:rsidRDefault="004469B5" w:rsidP="004469B5">
      <w:pPr>
        <w:pStyle w:val="NormalWeb"/>
        <w:spacing w:before="200" w:beforeAutospacing="0" w:after="0" w:afterAutospacing="0" w:line="216" w:lineRule="auto"/>
        <w:rPr>
          <w:sz w:val="28"/>
          <w:szCs w:val="28"/>
        </w:rPr>
      </w:pPr>
    </w:p>
    <w:p w:rsidR="0007004F" w:rsidRPr="00C612E4" w:rsidRDefault="0007004F" w:rsidP="0007004F">
      <w:pPr>
        <w:pStyle w:val="Heading2"/>
        <w:rPr>
          <w:rFonts w:ascii="Times New Roman" w:hAnsi="Times New Roman" w:cs="Times New Roman"/>
        </w:rPr>
      </w:pPr>
    </w:p>
    <w:p w:rsidR="0007004F" w:rsidRPr="00C612E4" w:rsidRDefault="0007004F" w:rsidP="0007004F">
      <w:pPr>
        <w:jc w:val="both"/>
        <w:rPr>
          <w:rFonts w:ascii="Times New Roman" w:hAnsi="Times New Roman" w:cs="Times New Roman"/>
          <w:sz w:val="24"/>
          <w:szCs w:val="24"/>
        </w:rPr>
      </w:pPr>
      <w:r w:rsidRPr="00C612E4">
        <w:rPr>
          <w:rFonts w:ascii="Times New Roman" w:hAnsi="Times New Roman" w:cs="Times New Roman"/>
          <w:sz w:val="24"/>
          <w:szCs w:val="24"/>
        </w:rPr>
        <w:t xml:space="preserve">For irrigation interval calculation, soil water holding capacity (Heavy, medium and light), effective crop root depth, crop development stage and manageable allowable depletion is taken in to account. </w:t>
      </w:r>
    </w:p>
    <w:p w:rsidR="0007004F" w:rsidRPr="00C612E4" w:rsidRDefault="0007004F">
      <w:pPr>
        <w:rPr>
          <w:rFonts w:ascii="Times New Roman" w:eastAsiaTheme="minorEastAsia" w:hAnsi="Times New Roman" w:cs="Times New Roman"/>
          <w:b/>
          <w:color w:val="365F91" w:themeColor="accent1" w:themeShade="BF"/>
          <w:sz w:val="32"/>
          <w:szCs w:val="32"/>
        </w:rPr>
      </w:pPr>
      <w:r w:rsidRPr="00C612E4">
        <w:rPr>
          <w:rFonts w:ascii="Times New Roman" w:eastAsiaTheme="minorEastAsia" w:hAnsi="Times New Roman" w:cs="Times New Roman"/>
          <w:b/>
        </w:rPr>
        <w:br w:type="page"/>
      </w:r>
    </w:p>
    <w:p w:rsidR="0007004F" w:rsidRPr="00C612E4" w:rsidRDefault="0007004F" w:rsidP="00017336">
      <w:pPr>
        <w:pStyle w:val="Heading1"/>
        <w:numPr>
          <w:ilvl w:val="0"/>
          <w:numId w:val="7"/>
        </w:numPr>
        <w:spacing w:line="259" w:lineRule="auto"/>
        <w:rPr>
          <w:rFonts w:ascii="Times New Roman" w:eastAsiaTheme="minorEastAsia" w:hAnsi="Times New Roman" w:cs="Times New Roman"/>
          <w:b/>
        </w:rPr>
        <w:sectPr w:rsidR="0007004F" w:rsidRPr="00C612E4" w:rsidSect="0007004F">
          <w:pgSz w:w="12240" w:h="15840" w:code="1"/>
          <w:pgMar w:top="1440" w:right="1440" w:bottom="1440" w:left="1440" w:header="720" w:footer="720" w:gutter="0"/>
          <w:cols w:space="720"/>
          <w:docGrid w:linePitch="360"/>
        </w:sectPr>
      </w:pPr>
    </w:p>
    <w:p w:rsidR="0007004F" w:rsidRPr="00C612E4" w:rsidRDefault="00877E17" w:rsidP="00B219C1">
      <w:pPr>
        <w:pStyle w:val="Heading2"/>
        <w:numPr>
          <w:ilvl w:val="1"/>
          <w:numId w:val="7"/>
        </w:numPr>
        <w:spacing w:after="240"/>
        <w:rPr>
          <w:rFonts w:ascii="Times New Roman" w:eastAsiaTheme="minorEastAsia" w:hAnsi="Times New Roman" w:cs="Times New Roman"/>
          <w:b/>
          <w:sz w:val="28"/>
        </w:rPr>
      </w:pPr>
      <w:bookmarkStart w:id="21" w:name="_Toc25919703"/>
      <w:r w:rsidRPr="00C612E4">
        <w:rPr>
          <w:rFonts w:ascii="Times New Roman" w:eastAsiaTheme="minorEastAsia" w:hAnsi="Times New Roman" w:cs="Times New Roman"/>
          <w:b/>
        </w:rPr>
        <w:lastRenderedPageBreak/>
        <w:t>Command</w:t>
      </w:r>
      <w:r w:rsidRPr="00C612E4">
        <w:rPr>
          <w:rFonts w:ascii="Times New Roman" w:eastAsiaTheme="minorEastAsia" w:hAnsi="Times New Roman" w:cs="Times New Roman"/>
          <w:b/>
          <w:sz w:val="28"/>
        </w:rPr>
        <w:t xml:space="preserve"> Area</w:t>
      </w:r>
      <w:bookmarkEnd w:id="21"/>
    </w:p>
    <w:p w:rsidR="0007004F" w:rsidRPr="00E40F3D" w:rsidRDefault="0007004F" w:rsidP="0007004F">
      <w:pPr>
        <w:pStyle w:val="NormalWeb"/>
        <w:spacing w:before="0" w:beforeAutospacing="0" w:after="120" w:afterAutospacing="0" w:line="360" w:lineRule="auto"/>
        <w:jc w:val="both"/>
        <w:rPr>
          <w:rFonts w:eastAsia="+mn-ea"/>
          <w:color w:val="000000"/>
          <w:kern w:val="24"/>
          <w:szCs w:val="22"/>
          <w:highlight w:val="yellow"/>
        </w:rPr>
      </w:pPr>
      <w:r w:rsidRPr="00E40F3D">
        <w:rPr>
          <w:rFonts w:eastAsia="+mn-ea"/>
          <w:color w:val="000000"/>
          <w:kern w:val="24"/>
          <w:szCs w:val="22"/>
          <w:highlight w:val="yellow"/>
        </w:rPr>
        <w:t xml:space="preserve">The command area for a given a </w:t>
      </w:r>
      <w:r w:rsidR="00CF1F09">
        <w:rPr>
          <w:rFonts w:eastAsia="+mn-ea"/>
          <w:color w:val="000000"/>
          <w:kern w:val="24"/>
          <w:szCs w:val="22"/>
          <w:highlight w:val="yellow"/>
        </w:rPr>
        <w:t xml:space="preserve">river pump </w:t>
      </w:r>
      <w:r w:rsidRPr="00E40F3D">
        <w:rPr>
          <w:rFonts w:eastAsia="+mn-ea"/>
          <w:color w:val="000000"/>
          <w:kern w:val="24"/>
          <w:szCs w:val="22"/>
          <w:highlight w:val="yellow"/>
        </w:rPr>
        <w:t xml:space="preserve">yield depend on crop water requirement which it turn depend on various factor including climate, crop type &amp; characteristics. The table below shows indicates preliminary estimation of the command area for </w:t>
      </w:r>
      <w:r w:rsidR="00CF1F09">
        <w:rPr>
          <w:rFonts w:eastAsia="+mn-ea"/>
          <w:color w:val="000000"/>
          <w:kern w:val="24"/>
          <w:szCs w:val="22"/>
          <w:highlight w:val="yellow"/>
        </w:rPr>
        <w:t xml:space="preserve">river pump </w:t>
      </w:r>
      <w:r w:rsidRPr="00E40F3D">
        <w:rPr>
          <w:rFonts w:eastAsia="+mn-ea"/>
          <w:color w:val="000000"/>
          <w:kern w:val="24"/>
          <w:szCs w:val="22"/>
          <w:highlight w:val="yellow"/>
        </w:rPr>
        <w:t>yield.</w:t>
      </w:r>
    </w:p>
    <w:p w:rsidR="00B67810" w:rsidRPr="00C612E4" w:rsidRDefault="00B67810" w:rsidP="00B67810">
      <w:pPr>
        <w:pStyle w:val="NormalWeb"/>
        <w:spacing w:before="0" w:beforeAutospacing="0" w:after="120" w:afterAutospacing="0" w:line="360" w:lineRule="auto"/>
        <w:jc w:val="both"/>
        <w:rPr>
          <w:rFonts w:eastAsia="+mn-ea"/>
          <w:color w:val="000000"/>
          <w:kern w:val="24"/>
          <w:szCs w:val="22"/>
        </w:rPr>
      </w:pPr>
      <w:r w:rsidRPr="00E40F3D">
        <w:rPr>
          <w:rFonts w:eastAsia="+mn-ea"/>
          <w:color w:val="000000"/>
          <w:kern w:val="24"/>
          <w:szCs w:val="22"/>
          <w:highlight w:val="yellow"/>
        </w:rPr>
        <w:t xml:space="preserve">The command area for a given a </w:t>
      </w:r>
      <w:r w:rsidR="00CF1F09">
        <w:rPr>
          <w:rFonts w:eastAsia="+mn-ea"/>
          <w:color w:val="000000"/>
          <w:kern w:val="24"/>
          <w:szCs w:val="22"/>
          <w:highlight w:val="yellow"/>
        </w:rPr>
        <w:t>river pump</w:t>
      </w:r>
      <w:r w:rsidR="00CF1F09" w:rsidRPr="00E40F3D">
        <w:rPr>
          <w:rFonts w:eastAsia="+mn-ea"/>
          <w:color w:val="000000"/>
          <w:kern w:val="24"/>
          <w:szCs w:val="22"/>
          <w:highlight w:val="yellow"/>
        </w:rPr>
        <w:t xml:space="preserve"> </w:t>
      </w:r>
      <w:r w:rsidRPr="00E40F3D">
        <w:rPr>
          <w:rFonts w:eastAsia="+mn-ea"/>
          <w:color w:val="000000"/>
          <w:kern w:val="24"/>
          <w:szCs w:val="22"/>
          <w:highlight w:val="yellow"/>
        </w:rPr>
        <w:t>yield depend on crop water requirement which</w:t>
      </w:r>
      <w:r w:rsidR="00CF1F09">
        <w:rPr>
          <w:rFonts w:eastAsia="+mn-ea"/>
          <w:color w:val="000000"/>
          <w:kern w:val="24"/>
          <w:szCs w:val="22"/>
          <w:highlight w:val="yellow"/>
        </w:rPr>
        <w:t>in</w:t>
      </w:r>
      <w:r w:rsidRPr="00E40F3D">
        <w:rPr>
          <w:rFonts w:eastAsia="+mn-ea"/>
          <w:color w:val="000000"/>
          <w:kern w:val="24"/>
          <w:szCs w:val="22"/>
          <w:highlight w:val="yellow"/>
        </w:rPr>
        <w:t xml:space="preserve"> turn depend on various factor including climate, crop type &amp; characteristics. The table below shows indicates preliminary estimation of the command area for </w:t>
      </w:r>
      <w:r w:rsidR="00CF1F09">
        <w:rPr>
          <w:rFonts w:eastAsia="+mn-ea"/>
          <w:color w:val="000000"/>
          <w:kern w:val="24"/>
          <w:szCs w:val="22"/>
          <w:highlight w:val="yellow"/>
        </w:rPr>
        <w:t>river pump</w:t>
      </w:r>
      <w:r w:rsidR="00CF1F09" w:rsidRPr="00E40F3D">
        <w:rPr>
          <w:rFonts w:eastAsia="+mn-ea"/>
          <w:color w:val="000000"/>
          <w:kern w:val="24"/>
          <w:szCs w:val="22"/>
          <w:highlight w:val="yellow"/>
        </w:rPr>
        <w:t xml:space="preserve"> </w:t>
      </w:r>
      <w:r w:rsidRPr="00E40F3D">
        <w:rPr>
          <w:rFonts w:eastAsia="+mn-ea"/>
          <w:color w:val="000000"/>
          <w:kern w:val="24"/>
          <w:szCs w:val="22"/>
          <w:highlight w:val="yellow"/>
        </w:rPr>
        <w:t>yield.</w:t>
      </w:r>
    </w:p>
    <w:p w:rsidR="00B67810" w:rsidRPr="00C612E4" w:rsidRDefault="00B67810" w:rsidP="00B67810">
      <w:pPr>
        <w:pStyle w:val="Caption"/>
        <w:rPr>
          <w:b w:val="0"/>
        </w:rPr>
      </w:pPr>
    </w:p>
    <w:p w:rsidR="00FC28C3" w:rsidRDefault="00FC28C3"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10</w:t>
      </w:r>
      <w:r w:rsidR="00884F2F">
        <w:rPr>
          <w:noProof/>
        </w:rPr>
        <w:fldChar w:fldCharType="end"/>
      </w:r>
      <w:r>
        <w:t xml:space="preserve"> </w:t>
      </w:r>
      <w:r w:rsidRPr="00D50962">
        <w:t>Command area for different river pump discharge for Highland, midland and Low land agro ecology for different irrigation hours</w:t>
      </w:r>
    </w:p>
    <w:tbl>
      <w:tblPr>
        <w:tblStyle w:val="TableGrid2"/>
        <w:tblW w:w="10020" w:type="dxa"/>
        <w:tblLook w:val="04A0" w:firstRow="1" w:lastRow="0" w:firstColumn="1" w:lastColumn="0" w:noHBand="0" w:noVBand="1"/>
      </w:tblPr>
      <w:tblGrid>
        <w:gridCol w:w="1548"/>
        <w:gridCol w:w="1202"/>
        <w:gridCol w:w="698"/>
        <w:gridCol w:w="698"/>
        <w:gridCol w:w="1410"/>
        <w:gridCol w:w="719"/>
        <w:gridCol w:w="719"/>
        <w:gridCol w:w="1368"/>
        <w:gridCol w:w="698"/>
        <w:gridCol w:w="960"/>
      </w:tblGrid>
      <w:tr w:rsidR="007953C8" w:rsidRPr="00C612E4" w:rsidTr="00E40F3D">
        <w:trPr>
          <w:trHeight w:val="88"/>
        </w:trPr>
        <w:tc>
          <w:tcPr>
            <w:tcW w:w="1548" w:type="dxa"/>
            <w:vMerge w:val="restart"/>
            <w:noWrap/>
            <w:hideMark/>
          </w:tcPr>
          <w:p w:rsidR="007953C8" w:rsidRPr="00C612E4" w:rsidRDefault="007E2D60" w:rsidP="007953C8">
            <w:pPr>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River Pump</w:t>
            </w:r>
            <w:r w:rsidRPr="00E40F3D">
              <w:rPr>
                <w:rFonts w:ascii="Times New Roman" w:eastAsia="Times New Roman" w:hAnsi="Times New Roman" w:cs="Times New Roman"/>
                <w:color w:val="000000"/>
                <w:highlight w:val="yellow"/>
              </w:rPr>
              <w:t xml:space="preserve"> </w:t>
            </w:r>
            <w:r w:rsidR="007953C8" w:rsidRPr="00E40F3D">
              <w:rPr>
                <w:rFonts w:ascii="Times New Roman" w:eastAsia="Times New Roman" w:hAnsi="Times New Roman" w:cs="Times New Roman"/>
                <w:color w:val="000000"/>
                <w:highlight w:val="yellow"/>
              </w:rPr>
              <w:t>discharge (l/sec)</w:t>
            </w:r>
          </w:p>
        </w:tc>
        <w:tc>
          <w:tcPr>
            <w:tcW w:w="8472" w:type="dxa"/>
            <w:gridSpan w:val="9"/>
            <w:hideMark/>
          </w:tcPr>
          <w:p w:rsidR="007953C8" w:rsidRPr="00C612E4" w:rsidRDefault="007953C8"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Command area (ha) for each well Discharge for 12 hr irrigation</w:t>
            </w:r>
          </w:p>
        </w:tc>
      </w:tr>
      <w:tr w:rsidR="007953C8" w:rsidRPr="00C612E4" w:rsidTr="00E40F3D">
        <w:trPr>
          <w:trHeight w:val="300"/>
        </w:trPr>
        <w:tc>
          <w:tcPr>
            <w:tcW w:w="1548" w:type="dxa"/>
            <w:vMerge/>
            <w:hideMark/>
          </w:tcPr>
          <w:p w:rsidR="007953C8" w:rsidRPr="00C612E4" w:rsidRDefault="007953C8" w:rsidP="00B67810">
            <w:pPr>
              <w:jc w:val="center"/>
              <w:rPr>
                <w:rFonts w:ascii="Times New Roman" w:eastAsia="Times New Roman" w:hAnsi="Times New Roman" w:cs="Times New Roman"/>
                <w:color w:val="000000"/>
              </w:rPr>
            </w:pPr>
          </w:p>
        </w:tc>
        <w:tc>
          <w:tcPr>
            <w:tcW w:w="2598" w:type="dxa"/>
            <w:gridSpan w:val="3"/>
            <w:noWrap/>
            <w:hideMark/>
          </w:tcPr>
          <w:p w:rsidR="007953C8" w:rsidRPr="00C612E4" w:rsidRDefault="007953C8"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furrow, basin  irr</w:t>
            </w:r>
          </w:p>
        </w:tc>
        <w:tc>
          <w:tcPr>
            <w:tcW w:w="2848" w:type="dxa"/>
            <w:gridSpan w:val="3"/>
            <w:hideMark/>
          </w:tcPr>
          <w:p w:rsidR="007953C8" w:rsidRPr="00C612E4" w:rsidRDefault="007953C8"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watering can  irr</w:t>
            </w:r>
          </w:p>
        </w:tc>
        <w:tc>
          <w:tcPr>
            <w:tcW w:w="3026" w:type="dxa"/>
            <w:gridSpan w:val="3"/>
            <w:hideMark/>
          </w:tcPr>
          <w:p w:rsidR="007953C8" w:rsidRPr="00C612E4" w:rsidRDefault="007953C8"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drip irr.</w:t>
            </w:r>
          </w:p>
        </w:tc>
      </w:tr>
      <w:tr w:rsidR="007953C8" w:rsidRPr="00C612E4" w:rsidTr="00E40F3D">
        <w:trPr>
          <w:trHeight w:val="70"/>
        </w:trPr>
        <w:tc>
          <w:tcPr>
            <w:tcW w:w="1548" w:type="dxa"/>
            <w:vMerge/>
            <w:hideMark/>
          </w:tcPr>
          <w:p w:rsidR="007953C8" w:rsidRPr="00C612E4" w:rsidRDefault="007953C8" w:rsidP="00B67810">
            <w:pPr>
              <w:rPr>
                <w:rFonts w:ascii="Times New Roman" w:eastAsia="Times New Roman" w:hAnsi="Times New Roman" w:cs="Times New Roman"/>
                <w:color w:val="000000"/>
              </w:rPr>
            </w:pPr>
          </w:p>
        </w:tc>
        <w:tc>
          <w:tcPr>
            <w:tcW w:w="1202" w:type="dxa"/>
            <w:noWrap/>
            <w:hideMark/>
          </w:tcPr>
          <w:p w:rsidR="007953C8" w:rsidRPr="00C612E4" w:rsidRDefault="007953C8"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Highland</w:t>
            </w:r>
          </w:p>
        </w:tc>
        <w:tc>
          <w:tcPr>
            <w:tcW w:w="698" w:type="dxa"/>
            <w:noWrap/>
            <w:hideMark/>
          </w:tcPr>
          <w:p w:rsidR="007953C8" w:rsidRPr="00C612E4" w:rsidRDefault="007953C8"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Mid</w:t>
            </w:r>
          </w:p>
        </w:tc>
        <w:tc>
          <w:tcPr>
            <w:tcW w:w="698" w:type="dxa"/>
            <w:noWrap/>
            <w:hideMark/>
          </w:tcPr>
          <w:p w:rsidR="007953C8" w:rsidRPr="00C612E4" w:rsidRDefault="007953C8"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low</w:t>
            </w:r>
          </w:p>
        </w:tc>
        <w:tc>
          <w:tcPr>
            <w:tcW w:w="1410" w:type="dxa"/>
            <w:noWrap/>
            <w:hideMark/>
          </w:tcPr>
          <w:p w:rsidR="007953C8" w:rsidRPr="00C612E4" w:rsidRDefault="007953C8"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Highland</w:t>
            </w:r>
          </w:p>
        </w:tc>
        <w:tc>
          <w:tcPr>
            <w:tcW w:w="719" w:type="dxa"/>
            <w:noWrap/>
            <w:hideMark/>
          </w:tcPr>
          <w:p w:rsidR="007953C8" w:rsidRPr="00C612E4" w:rsidRDefault="007953C8"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Mid</w:t>
            </w:r>
          </w:p>
        </w:tc>
        <w:tc>
          <w:tcPr>
            <w:tcW w:w="719" w:type="dxa"/>
            <w:noWrap/>
            <w:hideMark/>
          </w:tcPr>
          <w:p w:rsidR="007953C8" w:rsidRPr="00C612E4" w:rsidRDefault="007953C8"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low</w:t>
            </w:r>
          </w:p>
        </w:tc>
        <w:tc>
          <w:tcPr>
            <w:tcW w:w="1368" w:type="dxa"/>
            <w:noWrap/>
            <w:hideMark/>
          </w:tcPr>
          <w:p w:rsidR="007953C8" w:rsidRPr="00C612E4" w:rsidRDefault="007953C8"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Highland</w:t>
            </w:r>
          </w:p>
        </w:tc>
        <w:tc>
          <w:tcPr>
            <w:tcW w:w="698" w:type="dxa"/>
            <w:noWrap/>
            <w:hideMark/>
          </w:tcPr>
          <w:p w:rsidR="007953C8" w:rsidRPr="00C612E4" w:rsidRDefault="007953C8"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Mid</w:t>
            </w:r>
          </w:p>
        </w:tc>
        <w:tc>
          <w:tcPr>
            <w:tcW w:w="960" w:type="dxa"/>
            <w:noWrap/>
            <w:hideMark/>
          </w:tcPr>
          <w:p w:rsidR="007953C8" w:rsidRPr="00C612E4" w:rsidRDefault="007953C8"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low</w:t>
            </w:r>
          </w:p>
        </w:tc>
      </w:tr>
      <w:tr w:rsidR="00B67810" w:rsidRPr="00C612E4" w:rsidTr="00E40F3D">
        <w:trPr>
          <w:trHeight w:val="300"/>
        </w:trPr>
        <w:tc>
          <w:tcPr>
            <w:tcW w:w="1548" w:type="dxa"/>
            <w:noWrap/>
            <w:hideMark/>
          </w:tcPr>
          <w:p w:rsidR="00B67810" w:rsidRPr="00C612E4" w:rsidRDefault="00B67810"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c>
          <w:tcPr>
            <w:tcW w:w="8472" w:type="dxa"/>
            <w:gridSpan w:val="9"/>
            <w:hideMark/>
          </w:tcPr>
          <w:p w:rsidR="00B67810" w:rsidRPr="00C612E4" w:rsidRDefault="00B67810"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Irr Duty (l/sec/ha) for 12 hr  full irrigation</w:t>
            </w:r>
          </w:p>
        </w:tc>
      </w:tr>
      <w:tr w:rsidR="00B67810" w:rsidRPr="00C612E4" w:rsidTr="00E40F3D">
        <w:trPr>
          <w:trHeight w:val="300"/>
        </w:trPr>
        <w:tc>
          <w:tcPr>
            <w:tcW w:w="1548" w:type="dxa"/>
            <w:noWrap/>
            <w:hideMark/>
          </w:tcPr>
          <w:p w:rsidR="00B67810" w:rsidRPr="00C612E4" w:rsidRDefault="00B67810"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c>
          <w:tcPr>
            <w:tcW w:w="1202"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1.5</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1.87</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2.24</w:t>
            </w:r>
          </w:p>
        </w:tc>
        <w:tc>
          <w:tcPr>
            <w:tcW w:w="141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1.2</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1.5</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1.79</w:t>
            </w:r>
          </w:p>
        </w:tc>
        <w:tc>
          <w:tcPr>
            <w:tcW w:w="136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1.25</w:t>
            </w:r>
          </w:p>
        </w:tc>
        <w:tc>
          <w:tcPr>
            <w:tcW w:w="96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1.5</w:t>
            </w:r>
          </w:p>
        </w:tc>
      </w:tr>
      <w:tr w:rsidR="00B67810" w:rsidRPr="00C612E4" w:rsidTr="00E40F3D">
        <w:trPr>
          <w:trHeight w:val="300"/>
        </w:trPr>
        <w:tc>
          <w:tcPr>
            <w:tcW w:w="154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1.00</w:t>
            </w:r>
          </w:p>
        </w:tc>
        <w:tc>
          <w:tcPr>
            <w:tcW w:w="1202"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0.67</w:t>
            </w:r>
          </w:p>
        </w:tc>
        <w:tc>
          <w:tcPr>
            <w:tcW w:w="69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0.53</w:t>
            </w:r>
          </w:p>
        </w:tc>
        <w:tc>
          <w:tcPr>
            <w:tcW w:w="69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0.45</w:t>
            </w:r>
          </w:p>
        </w:tc>
        <w:tc>
          <w:tcPr>
            <w:tcW w:w="1410"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0.83</w:t>
            </w:r>
          </w:p>
        </w:tc>
        <w:tc>
          <w:tcPr>
            <w:tcW w:w="719"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0.67</w:t>
            </w:r>
          </w:p>
        </w:tc>
        <w:tc>
          <w:tcPr>
            <w:tcW w:w="719"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0.56</w:t>
            </w:r>
          </w:p>
        </w:tc>
        <w:tc>
          <w:tcPr>
            <w:tcW w:w="136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1.00</w:t>
            </w:r>
          </w:p>
        </w:tc>
        <w:tc>
          <w:tcPr>
            <w:tcW w:w="69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0.80</w:t>
            </w:r>
          </w:p>
        </w:tc>
        <w:tc>
          <w:tcPr>
            <w:tcW w:w="960"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0.67</w:t>
            </w:r>
          </w:p>
        </w:tc>
      </w:tr>
      <w:tr w:rsidR="00B67810" w:rsidRPr="00C612E4" w:rsidTr="00E40F3D">
        <w:trPr>
          <w:trHeight w:val="300"/>
        </w:trPr>
        <w:tc>
          <w:tcPr>
            <w:tcW w:w="154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2.00</w:t>
            </w:r>
          </w:p>
        </w:tc>
        <w:tc>
          <w:tcPr>
            <w:tcW w:w="1202"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1.33</w:t>
            </w:r>
          </w:p>
        </w:tc>
        <w:tc>
          <w:tcPr>
            <w:tcW w:w="69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1.07</w:t>
            </w:r>
          </w:p>
        </w:tc>
        <w:tc>
          <w:tcPr>
            <w:tcW w:w="69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0.89</w:t>
            </w:r>
          </w:p>
        </w:tc>
        <w:tc>
          <w:tcPr>
            <w:tcW w:w="1410"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1.67</w:t>
            </w:r>
          </w:p>
        </w:tc>
        <w:tc>
          <w:tcPr>
            <w:tcW w:w="719"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1.33</w:t>
            </w:r>
          </w:p>
        </w:tc>
        <w:tc>
          <w:tcPr>
            <w:tcW w:w="719"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1.12</w:t>
            </w:r>
          </w:p>
        </w:tc>
        <w:tc>
          <w:tcPr>
            <w:tcW w:w="136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2.00</w:t>
            </w:r>
          </w:p>
        </w:tc>
        <w:tc>
          <w:tcPr>
            <w:tcW w:w="69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1.60</w:t>
            </w:r>
          </w:p>
        </w:tc>
        <w:tc>
          <w:tcPr>
            <w:tcW w:w="960"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1.33</w:t>
            </w:r>
          </w:p>
        </w:tc>
      </w:tr>
      <w:tr w:rsidR="00B67810" w:rsidRPr="00C612E4" w:rsidTr="00E40F3D">
        <w:trPr>
          <w:trHeight w:val="300"/>
        </w:trPr>
        <w:tc>
          <w:tcPr>
            <w:tcW w:w="154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3.00</w:t>
            </w:r>
          </w:p>
        </w:tc>
        <w:tc>
          <w:tcPr>
            <w:tcW w:w="1202"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2.00</w:t>
            </w:r>
          </w:p>
        </w:tc>
        <w:tc>
          <w:tcPr>
            <w:tcW w:w="69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1.60</w:t>
            </w:r>
          </w:p>
        </w:tc>
        <w:tc>
          <w:tcPr>
            <w:tcW w:w="69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1.34</w:t>
            </w:r>
          </w:p>
        </w:tc>
        <w:tc>
          <w:tcPr>
            <w:tcW w:w="1410"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2.50</w:t>
            </w:r>
          </w:p>
        </w:tc>
        <w:tc>
          <w:tcPr>
            <w:tcW w:w="719"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2.00</w:t>
            </w:r>
          </w:p>
        </w:tc>
        <w:tc>
          <w:tcPr>
            <w:tcW w:w="719"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1.68</w:t>
            </w:r>
          </w:p>
        </w:tc>
        <w:tc>
          <w:tcPr>
            <w:tcW w:w="136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3.00</w:t>
            </w:r>
          </w:p>
        </w:tc>
        <w:tc>
          <w:tcPr>
            <w:tcW w:w="698"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2.40</w:t>
            </w:r>
          </w:p>
        </w:tc>
        <w:tc>
          <w:tcPr>
            <w:tcW w:w="960" w:type="dxa"/>
            <w:noWrap/>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2.00</w:t>
            </w:r>
          </w:p>
        </w:tc>
      </w:tr>
      <w:tr w:rsidR="00B67810" w:rsidRPr="00C612E4" w:rsidTr="00E40F3D">
        <w:trPr>
          <w:trHeight w:val="300"/>
        </w:trPr>
        <w:tc>
          <w:tcPr>
            <w:tcW w:w="154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1202"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2.67</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2.14</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1.79</w:t>
            </w:r>
          </w:p>
        </w:tc>
        <w:tc>
          <w:tcPr>
            <w:tcW w:w="141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2.67</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2.23</w:t>
            </w:r>
          </w:p>
        </w:tc>
        <w:tc>
          <w:tcPr>
            <w:tcW w:w="136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3.20</w:t>
            </w:r>
          </w:p>
        </w:tc>
        <w:tc>
          <w:tcPr>
            <w:tcW w:w="96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2.67</w:t>
            </w:r>
          </w:p>
        </w:tc>
      </w:tr>
      <w:tr w:rsidR="00B67810" w:rsidRPr="00C612E4" w:rsidTr="00E40F3D">
        <w:trPr>
          <w:trHeight w:val="300"/>
        </w:trPr>
        <w:tc>
          <w:tcPr>
            <w:tcW w:w="154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5.00</w:t>
            </w:r>
          </w:p>
        </w:tc>
        <w:tc>
          <w:tcPr>
            <w:tcW w:w="1202"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2.67</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2.23</w:t>
            </w:r>
          </w:p>
        </w:tc>
        <w:tc>
          <w:tcPr>
            <w:tcW w:w="141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4.17</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2.79</w:t>
            </w:r>
          </w:p>
        </w:tc>
        <w:tc>
          <w:tcPr>
            <w:tcW w:w="136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5.00</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96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r>
      <w:tr w:rsidR="00B67810" w:rsidRPr="00C612E4" w:rsidTr="00E40F3D">
        <w:trPr>
          <w:trHeight w:val="300"/>
        </w:trPr>
        <w:tc>
          <w:tcPr>
            <w:tcW w:w="154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6.00</w:t>
            </w:r>
          </w:p>
        </w:tc>
        <w:tc>
          <w:tcPr>
            <w:tcW w:w="1202"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3.21</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2.68</w:t>
            </w:r>
          </w:p>
        </w:tc>
        <w:tc>
          <w:tcPr>
            <w:tcW w:w="141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5.00</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3.35</w:t>
            </w:r>
          </w:p>
        </w:tc>
        <w:tc>
          <w:tcPr>
            <w:tcW w:w="136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6.00</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4.80</w:t>
            </w:r>
          </w:p>
        </w:tc>
        <w:tc>
          <w:tcPr>
            <w:tcW w:w="96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r>
      <w:tr w:rsidR="00B67810" w:rsidRPr="00C612E4" w:rsidTr="00E40F3D">
        <w:trPr>
          <w:trHeight w:val="300"/>
        </w:trPr>
        <w:tc>
          <w:tcPr>
            <w:tcW w:w="154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7.00</w:t>
            </w:r>
          </w:p>
        </w:tc>
        <w:tc>
          <w:tcPr>
            <w:tcW w:w="1202"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4.67</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3.74</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3.13</w:t>
            </w:r>
          </w:p>
        </w:tc>
        <w:tc>
          <w:tcPr>
            <w:tcW w:w="141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5.83</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4.67</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3.91</w:t>
            </w:r>
          </w:p>
        </w:tc>
        <w:tc>
          <w:tcPr>
            <w:tcW w:w="136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7.00</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5.60</w:t>
            </w:r>
          </w:p>
        </w:tc>
        <w:tc>
          <w:tcPr>
            <w:tcW w:w="96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4.67</w:t>
            </w:r>
          </w:p>
        </w:tc>
      </w:tr>
      <w:tr w:rsidR="00B67810" w:rsidRPr="00C612E4" w:rsidTr="00E40F3D">
        <w:trPr>
          <w:trHeight w:val="300"/>
        </w:trPr>
        <w:tc>
          <w:tcPr>
            <w:tcW w:w="154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8.00</w:t>
            </w:r>
          </w:p>
        </w:tc>
        <w:tc>
          <w:tcPr>
            <w:tcW w:w="1202"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5.33</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4.28</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3.57</w:t>
            </w:r>
          </w:p>
        </w:tc>
        <w:tc>
          <w:tcPr>
            <w:tcW w:w="141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6.67</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5.33</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4.47</w:t>
            </w:r>
          </w:p>
        </w:tc>
        <w:tc>
          <w:tcPr>
            <w:tcW w:w="136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8.00</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6.40</w:t>
            </w:r>
          </w:p>
        </w:tc>
        <w:tc>
          <w:tcPr>
            <w:tcW w:w="96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5.33</w:t>
            </w:r>
          </w:p>
        </w:tc>
      </w:tr>
      <w:tr w:rsidR="00B67810" w:rsidRPr="00C612E4" w:rsidTr="00E40F3D">
        <w:trPr>
          <w:trHeight w:val="300"/>
        </w:trPr>
        <w:tc>
          <w:tcPr>
            <w:tcW w:w="154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9.00</w:t>
            </w:r>
          </w:p>
        </w:tc>
        <w:tc>
          <w:tcPr>
            <w:tcW w:w="1202"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6.00</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4.81</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4.02</w:t>
            </w:r>
          </w:p>
        </w:tc>
        <w:tc>
          <w:tcPr>
            <w:tcW w:w="141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7.50</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6.00</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5.03</w:t>
            </w:r>
          </w:p>
        </w:tc>
        <w:tc>
          <w:tcPr>
            <w:tcW w:w="136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9.00</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7.20</w:t>
            </w:r>
          </w:p>
        </w:tc>
        <w:tc>
          <w:tcPr>
            <w:tcW w:w="96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6.00</w:t>
            </w:r>
          </w:p>
        </w:tc>
      </w:tr>
      <w:tr w:rsidR="00B67810" w:rsidRPr="00C612E4" w:rsidTr="00E40F3D">
        <w:trPr>
          <w:trHeight w:val="300"/>
        </w:trPr>
        <w:tc>
          <w:tcPr>
            <w:tcW w:w="154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10.00</w:t>
            </w:r>
          </w:p>
        </w:tc>
        <w:tc>
          <w:tcPr>
            <w:tcW w:w="1202"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6.67</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5.35</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4.46</w:t>
            </w:r>
          </w:p>
        </w:tc>
        <w:tc>
          <w:tcPr>
            <w:tcW w:w="141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8.33</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6.67</w:t>
            </w:r>
          </w:p>
        </w:tc>
        <w:tc>
          <w:tcPr>
            <w:tcW w:w="719"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5.59</w:t>
            </w:r>
          </w:p>
        </w:tc>
        <w:tc>
          <w:tcPr>
            <w:tcW w:w="136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10.00</w:t>
            </w:r>
          </w:p>
        </w:tc>
        <w:tc>
          <w:tcPr>
            <w:tcW w:w="698"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8.00</w:t>
            </w:r>
          </w:p>
        </w:tc>
        <w:tc>
          <w:tcPr>
            <w:tcW w:w="960" w:type="dxa"/>
            <w:noWrap/>
            <w:hideMark/>
          </w:tcPr>
          <w:p w:rsidR="00B67810" w:rsidRPr="00C612E4" w:rsidRDefault="00B67810"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6.67</w:t>
            </w:r>
          </w:p>
        </w:tc>
      </w:tr>
      <w:tr w:rsidR="00625D9A" w:rsidRPr="00C612E4" w:rsidTr="00E40F3D">
        <w:trPr>
          <w:trHeight w:val="215"/>
        </w:trPr>
        <w:tc>
          <w:tcPr>
            <w:tcW w:w="1548" w:type="dxa"/>
            <w:noWrap/>
          </w:tcPr>
          <w:p w:rsidR="00625D9A" w:rsidRPr="00C612E4" w:rsidRDefault="00625D9A" w:rsidP="00B67810">
            <w:pPr>
              <w:jc w:val="right"/>
              <w:rPr>
                <w:rFonts w:ascii="Times New Roman" w:eastAsia="Times New Roman" w:hAnsi="Times New Roman" w:cs="Times New Roman"/>
                <w:color w:val="000000"/>
              </w:rPr>
            </w:pPr>
            <w:r>
              <w:rPr>
                <w:rFonts w:ascii="Times New Roman" w:eastAsia="Times New Roman" w:hAnsi="Times New Roman" w:cs="Times New Roman"/>
                <w:color w:val="000000"/>
              </w:rPr>
              <w:t>12.00</w:t>
            </w:r>
          </w:p>
        </w:tc>
        <w:tc>
          <w:tcPr>
            <w:tcW w:w="1202"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6.12</w:t>
            </w:r>
          </w:p>
        </w:tc>
        <w:tc>
          <w:tcPr>
            <w:tcW w:w="69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4.91</w:t>
            </w:r>
          </w:p>
        </w:tc>
        <w:tc>
          <w:tcPr>
            <w:tcW w:w="69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4.10</w:t>
            </w:r>
          </w:p>
        </w:tc>
        <w:tc>
          <w:tcPr>
            <w:tcW w:w="1410"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7.63</w:t>
            </w:r>
          </w:p>
        </w:tc>
        <w:tc>
          <w:tcPr>
            <w:tcW w:w="719"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6.12</w:t>
            </w:r>
          </w:p>
        </w:tc>
        <w:tc>
          <w:tcPr>
            <w:tcW w:w="719"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5.12</w:t>
            </w:r>
          </w:p>
        </w:tc>
        <w:tc>
          <w:tcPr>
            <w:tcW w:w="136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9.16</w:t>
            </w:r>
          </w:p>
        </w:tc>
        <w:tc>
          <w:tcPr>
            <w:tcW w:w="69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7.34</w:t>
            </w:r>
          </w:p>
        </w:tc>
        <w:tc>
          <w:tcPr>
            <w:tcW w:w="960"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6.24</w:t>
            </w:r>
          </w:p>
        </w:tc>
      </w:tr>
      <w:tr w:rsidR="00625D9A" w:rsidRPr="00C612E4" w:rsidTr="00E40F3D">
        <w:trPr>
          <w:trHeight w:val="70"/>
        </w:trPr>
        <w:tc>
          <w:tcPr>
            <w:tcW w:w="154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c>
          <w:tcPr>
            <w:tcW w:w="7512" w:type="dxa"/>
            <w:gridSpan w:val="8"/>
            <w:hideMark/>
          </w:tcPr>
          <w:p w:rsidR="00625D9A" w:rsidRPr="00C612E4" w:rsidRDefault="00625D9A"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Command area (ha) for each well Discharge for 10 hr irrigation</w:t>
            </w:r>
          </w:p>
        </w:tc>
        <w:tc>
          <w:tcPr>
            <w:tcW w:w="960"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r>
      <w:tr w:rsidR="00625D9A" w:rsidRPr="00C612E4" w:rsidTr="00E40F3D">
        <w:trPr>
          <w:trHeight w:val="300"/>
        </w:trPr>
        <w:tc>
          <w:tcPr>
            <w:tcW w:w="1548" w:type="dxa"/>
            <w:vMerge w:val="restart"/>
            <w:hideMark/>
          </w:tcPr>
          <w:p w:rsidR="00625D9A" w:rsidRPr="00C612E4" w:rsidRDefault="00625D9A" w:rsidP="00B67810">
            <w:pPr>
              <w:jc w:val="center"/>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River Pump</w:t>
            </w:r>
            <w:r w:rsidRPr="00BC057C">
              <w:rPr>
                <w:rFonts w:ascii="Times New Roman" w:eastAsia="Times New Roman" w:hAnsi="Times New Roman" w:cs="Times New Roman"/>
                <w:color w:val="000000"/>
                <w:highlight w:val="yellow"/>
              </w:rPr>
              <w:t xml:space="preserve"> </w:t>
            </w:r>
            <w:r w:rsidRPr="00E40F3D">
              <w:rPr>
                <w:rFonts w:ascii="Times New Roman" w:eastAsia="Times New Roman" w:hAnsi="Times New Roman" w:cs="Times New Roman"/>
                <w:color w:val="000000"/>
                <w:highlight w:val="yellow"/>
              </w:rPr>
              <w:t>discharge (l/sec</w:t>
            </w:r>
            <w:r w:rsidRPr="00C612E4">
              <w:rPr>
                <w:rFonts w:ascii="Times New Roman" w:eastAsia="Times New Roman" w:hAnsi="Times New Roman" w:cs="Times New Roman"/>
                <w:color w:val="000000"/>
              </w:rPr>
              <w:t>)</w:t>
            </w:r>
          </w:p>
        </w:tc>
        <w:tc>
          <w:tcPr>
            <w:tcW w:w="2598" w:type="dxa"/>
            <w:gridSpan w:val="3"/>
            <w:noWrap/>
            <w:hideMark/>
          </w:tcPr>
          <w:p w:rsidR="00625D9A" w:rsidRPr="00C612E4" w:rsidRDefault="00625D9A"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furrow, basin  irr</w:t>
            </w:r>
          </w:p>
        </w:tc>
        <w:tc>
          <w:tcPr>
            <w:tcW w:w="2848" w:type="dxa"/>
            <w:gridSpan w:val="3"/>
            <w:hideMark/>
          </w:tcPr>
          <w:p w:rsidR="00625D9A" w:rsidRPr="00C612E4" w:rsidRDefault="00625D9A"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watering can  irr</w:t>
            </w:r>
          </w:p>
        </w:tc>
        <w:tc>
          <w:tcPr>
            <w:tcW w:w="3026" w:type="dxa"/>
            <w:gridSpan w:val="3"/>
            <w:hideMark/>
          </w:tcPr>
          <w:p w:rsidR="00625D9A" w:rsidRPr="00C612E4" w:rsidRDefault="00625D9A"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drip irr.</w:t>
            </w:r>
          </w:p>
        </w:tc>
      </w:tr>
      <w:tr w:rsidR="00625D9A" w:rsidRPr="00C612E4" w:rsidTr="00E40F3D">
        <w:trPr>
          <w:trHeight w:val="720"/>
        </w:trPr>
        <w:tc>
          <w:tcPr>
            <w:tcW w:w="1548" w:type="dxa"/>
            <w:vMerge/>
            <w:hideMark/>
          </w:tcPr>
          <w:p w:rsidR="00625D9A" w:rsidRPr="00C612E4" w:rsidRDefault="00625D9A" w:rsidP="00B67810">
            <w:pPr>
              <w:rPr>
                <w:rFonts w:ascii="Times New Roman" w:eastAsia="Times New Roman" w:hAnsi="Times New Roman" w:cs="Times New Roman"/>
                <w:color w:val="000000"/>
              </w:rPr>
            </w:pPr>
          </w:p>
        </w:tc>
        <w:tc>
          <w:tcPr>
            <w:tcW w:w="1202"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Highland</w:t>
            </w:r>
          </w:p>
        </w:tc>
        <w:tc>
          <w:tcPr>
            <w:tcW w:w="69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Mid</w:t>
            </w:r>
          </w:p>
        </w:tc>
        <w:tc>
          <w:tcPr>
            <w:tcW w:w="69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low</w:t>
            </w:r>
          </w:p>
        </w:tc>
        <w:tc>
          <w:tcPr>
            <w:tcW w:w="1410"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Highland</w:t>
            </w:r>
          </w:p>
        </w:tc>
        <w:tc>
          <w:tcPr>
            <w:tcW w:w="719"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Mid</w:t>
            </w:r>
          </w:p>
        </w:tc>
        <w:tc>
          <w:tcPr>
            <w:tcW w:w="719"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low</w:t>
            </w:r>
          </w:p>
        </w:tc>
        <w:tc>
          <w:tcPr>
            <w:tcW w:w="136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Highland</w:t>
            </w:r>
          </w:p>
        </w:tc>
        <w:tc>
          <w:tcPr>
            <w:tcW w:w="69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Mid</w:t>
            </w:r>
          </w:p>
        </w:tc>
        <w:tc>
          <w:tcPr>
            <w:tcW w:w="960"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low</w:t>
            </w:r>
          </w:p>
        </w:tc>
      </w:tr>
      <w:tr w:rsidR="00625D9A" w:rsidRPr="00C612E4" w:rsidTr="00E40F3D">
        <w:trPr>
          <w:trHeight w:val="300"/>
        </w:trPr>
        <w:tc>
          <w:tcPr>
            <w:tcW w:w="154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c>
          <w:tcPr>
            <w:tcW w:w="8472" w:type="dxa"/>
            <w:gridSpan w:val="9"/>
            <w:hideMark/>
          </w:tcPr>
          <w:p w:rsidR="00625D9A" w:rsidRPr="00C612E4" w:rsidRDefault="00625D9A"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Irr Duty (l/sec/ha) for 10 hr  full irrigation</w:t>
            </w:r>
          </w:p>
        </w:tc>
      </w:tr>
      <w:tr w:rsidR="00625D9A" w:rsidRPr="00C612E4" w:rsidTr="00E40F3D">
        <w:trPr>
          <w:trHeight w:val="300"/>
        </w:trPr>
        <w:tc>
          <w:tcPr>
            <w:tcW w:w="154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1.8</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2.24</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2.69</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1.44</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1.8</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2.15</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1.2</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1.5</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1.76</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0.56</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0.45</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0.37</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0.69</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0.56</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0.47</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0.83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0.67</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0.57</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1.11</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0.89</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0.74</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1.39</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1.11</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0.93</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1.67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1.33</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1.14</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1.67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1.34</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1.12</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2.08</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1.67</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1.40</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2.50</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2.00</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1.70</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2.22</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1.79</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1.49</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2.78</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2.22</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1.86</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2.67</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2.27</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lastRenderedPageBreak/>
              <w:t>5.00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2.78</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1.86</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3.47</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2.78</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2.33</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4.17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2.84</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2.68</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2.23</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4.17</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2.79</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5.00</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3.41</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7.00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3.89</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3.13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2.60</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4.86</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3.89</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3.26</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5.83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4.67</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3.98</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8.00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4.44</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3.57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2.97</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5.56</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4.44</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3.72</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6.67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5.33</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4.55</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9.00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5.00</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4.02</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3.35</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6.25</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5.00</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4.19</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7.50</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6.00</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5.11</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5.56</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4.46</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3.72</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6.94</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5.56</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4.65</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8.33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6.67</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5.68</w:t>
            </w:r>
          </w:p>
        </w:tc>
      </w:tr>
      <w:tr w:rsidR="00625D9A" w:rsidRPr="00C612E4" w:rsidTr="00E40F3D">
        <w:trPr>
          <w:trHeight w:val="197"/>
        </w:trPr>
        <w:tc>
          <w:tcPr>
            <w:tcW w:w="1548" w:type="dxa"/>
            <w:noWrap/>
          </w:tcPr>
          <w:p w:rsidR="00625D9A" w:rsidRPr="00C612E4" w:rsidRDefault="00625D9A">
            <w:pPr>
              <w:jc w:val="right"/>
              <w:rPr>
                <w:rFonts w:ascii="Times New Roman" w:eastAsia="Times New Roman" w:hAnsi="Times New Roman" w:cs="Times New Roman"/>
                <w:color w:val="000000"/>
              </w:rPr>
            </w:pPr>
            <w:r>
              <w:rPr>
                <w:rFonts w:ascii="Times New Roman" w:eastAsia="Times New Roman" w:hAnsi="Times New Roman" w:cs="Times New Roman"/>
                <w:color w:val="000000"/>
              </w:rPr>
              <w:t>12.00</w:t>
            </w:r>
          </w:p>
        </w:tc>
        <w:tc>
          <w:tcPr>
            <w:tcW w:w="1202"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6.12</w:t>
            </w:r>
          </w:p>
        </w:tc>
        <w:tc>
          <w:tcPr>
            <w:tcW w:w="69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4.91</w:t>
            </w:r>
          </w:p>
        </w:tc>
        <w:tc>
          <w:tcPr>
            <w:tcW w:w="69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4.10</w:t>
            </w:r>
          </w:p>
        </w:tc>
        <w:tc>
          <w:tcPr>
            <w:tcW w:w="1410"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7.63</w:t>
            </w:r>
          </w:p>
        </w:tc>
        <w:tc>
          <w:tcPr>
            <w:tcW w:w="719"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6.12</w:t>
            </w:r>
          </w:p>
        </w:tc>
        <w:tc>
          <w:tcPr>
            <w:tcW w:w="719"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5.12</w:t>
            </w:r>
          </w:p>
        </w:tc>
        <w:tc>
          <w:tcPr>
            <w:tcW w:w="136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9.16</w:t>
            </w:r>
          </w:p>
        </w:tc>
        <w:tc>
          <w:tcPr>
            <w:tcW w:w="69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7.34</w:t>
            </w:r>
          </w:p>
        </w:tc>
        <w:tc>
          <w:tcPr>
            <w:tcW w:w="960"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6.24</w:t>
            </w:r>
          </w:p>
        </w:tc>
      </w:tr>
      <w:tr w:rsidR="00625D9A" w:rsidRPr="00C612E4" w:rsidTr="00E40F3D">
        <w:trPr>
          <w:trHeight w:val="98"/>
        </w:trPr>
        <w:tc>
          <w:tcPr>
            <w:tcW w:w="154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c>
          <w:tcPr>
            <w:tcW w:w="7512" w:type="dxa"/>
            <w:gridSpan w:val="8"/>
            <w:hideMark/>
          </w:tcPr>
          <w:p w:rsidR="00625D9A" w:rsidRPr="00C612E4" w:rsidRDefault="00625D9A" w:rsidP="007953C8">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Command area (ha) for each well Discharge for 8 hr irrigation</w:t>
            </w:r>
          </w:p>
        </w:tc>
        <w:tc>
          <w:tcPr>
            <w:tcW w:w="960"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r>
      <w:tr w:rsidR="00625D9A" w:rsidRPr="00C612E4" w:rsidTr="00E40F3D">
        <w:trPr>
          <w:trHeight w:val="300"/>
        </w:trPr>
        <w:tc>
          <w:tcPr>
            <w:tcW w:w="1548" w:type="dxa"/>
            <w:vMerge w:val="restart"/>
            <w:hideMark/>
          </w:tcPr>
          <w:p w:rsidR="00625D9A" w:rsidRPr="00C612E4" w:rsidRDefault="00625D9A" w:rsidP="00B67810">
            <w:pPr>
              <w:jc w:val="center"/>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River Pump</w:t>
            </w:r>
            <w:r w:rsidRPr="00BC057C">
              <w:rPr>
                <w:rFonts w:ascii="Times New Roman" w:eastAsia="Times New Roman" w:hAnsi="Times New Roman" w:cs="Times New Roman"/>
                <w:color w:val="000000"/>
                <w:highlight w:val="yellow"/>
              </w:rPr>
              <w:t xml:space="preserve"> </w:t>
            </w:r>
            <w:r w:rsidRPr="00C612E4">
              <w:rPr>
                <w:rFonts w:ascii="Times New Roman" w:eastAsia="Times New Roman" w:hAnsi="Times New Roman" w:cs="Times New Roman"/>
                <w:color w:val="000000"/>
              </w:rPr>
              <w:t>discharge (l/sec)</w:t>
            </w:r>
          </w:p>
        </w:tc>
        <w:tc>
          <w:tcPr>
            <w:tcW w:w="2598" w:type="dxa"/>
            <w:gridSpan w:val="3"/>
            <w:noWrap/>
            <w:hideMark/>
          </w:tcPr>
          <w:p w:rsidR="00625D9A" w:rsidRPr="00C612E4" w:rsidRDefault="00625D9A"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furrow, basin  irr</w:t>
            </w:r>
          </w:p>
        </w:tc>
        <w:tc>
          <w:tcPr>
            <w:tcW w:w="2848" w:type="dxa"/>
            <w:gridSpan w:val="3"/>
            <w:hideMark/>
          </w:tcPr>
          <w:p w:rsidR="00625D9A" w:rsidRPr="00C612E4" w:rsidRDefault="00625D9A"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watering can  irr</w:t>
            </w:r>
          </w:p>
        </w:tc>
        <w:tc>
          <w:tcPr>
            <w:tcW w:w="3026" w:type="dxa"/>
            <w:gridSpan w:val="3"/>
            <w:hideMark/>
          </w:tcPr>
          <w:p w:rsidR="00625D9A" w:rsidRPr="00C612E4" w:rsidRDefault="00625D9A"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drip irr.</w:t>
            </w:r>
          </w:p>
        </w:tc>
      </w:tr>
      <w:tr w:rsidR="00625D9A" w:rsidRPr="00C612E4" w:rsidTr="00E40F3D">
        <w:trPr>
          <w:trHeight w:val="70"/>
        </w:trPr>
        <w:tc>
          <w:tcPr>
            <w:tcW w:w="1548" w:type="dxa"/>
            <w:vMerge/>
            <w:hideMark/>
          </w:tcPr>
          <w:p w:rsidR="00625D9A" w:rsidRPr="00C612E4" w:rsidRDefault="00625D9A" w:rsidP="00B67810">
            <w:pPr>
              <w:rPr>
                <w:rFonts w:ascii="Times New Roman" w:eastAsia="Times New Roman" w:hAnsi="Times New Roman" w:cs="Times New Roman"/>
                <w:color w:val="000000"/>
              </w:rPr>
            </w:pPr>
          </w:p>
        </w:tc>
        <w:tc>
          <w:tcPr>
            <w:tcW w:w="1202"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Highland</w:t>
            </w:r>
          </w:p>
        </w:tc>
        <w:tc>
          <w:tcPr>
            <w:tcW w:w="69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Mid</w:t>
            </w:r>
          </w:p>
        </w:tc>
        <w:tc>
          <w:tcPr>
            <w:tcW w:w="69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low</w:t>
            </w:r>
          </w:p>
        </w:tc>
        <w:tc>
          <w:tcPr>
            <w:tcW w:w="1410"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Highland</w:t>
            </w:r>
          </w:p>
        </w:tc>
        <w:tc>
          <w:tcPr>
            <w:tcW w:w="719"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Mid</w:t>
            </w:r>
          </w:p>
        </w:tc>
        <w:tc>
          <w:tcPr>
            <w:tcW w:w="719"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low</w:t>
            </w:r>
          </w:p>
        </w:tc>
        <w:tc>
          <w:tcPr>
            <w:tcW w:w="136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Highland</w:t>
            </w:r>
          </w:p>
        </w:tc>
        <w:tc>
          <w:tcPr>
            <w:tcW w:w="69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Mid</w:t>
            </w:r>
          </w:p>
        </w:tc>
        <w:tc>
          <w:tcPr>
            <w:tcW w:w="960"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low</w:t>
            </w:r>
          </w:p>
        </w:tc>
      </w:tr>
      <w:tr w:rsidR="00625D9A" w:rsidRPr="00C612E4" w:rsidTr="00E40F3D">
        <w:trPr>
          <w:trHeight w:val="300"/>
        </w:trPr>
        <w:tc>
          <w:tcPr>
            <w:tcW w:w="154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c>
          <w:tcPr>
            <w:tcW w:w="8472" w:type="dxa"/>
            <w:gridSpan w:val="9"/>
            <w:hideMark/>
          </w:tcPr>
          <w:p w:rsidR="00625D9A" w:rsidRPr="00C612E4" w:rsidRDefault="00625D9A" w:rsidP="00B67810">
            <w:pPr>
              <w:jc w:val="center"/>
              <w:rPr>
                <w:rFonts w:ascii="Times New Roman" w:eastAsia="Times New Roman" w:hAnsi="Times New Roman" w:cs="Times New Roman"/>
                <w:color w:val="000000"/>
              </w:rPr>
            </w:pPr>
            <w:r w:rsidRPr="00C612E4">
              <w:rPr>
                <w:rFonts w:ascii="Times New Roman" w:eastAsia="Times New Roman" w:hAnsi="Times New Roman" w:cs="Times New Roman"/>
                <w:color w:val="000000"/>
              </w:rPr>
              <w:t>Irr Duty (l/sec/ha) for 8 hr  full irrigation</w:t>
            </w:r>
          </w:p>
        </w:tc>
      </w:tr>
      <w:tr w:rsidR="00625D9A" w:rsidRPr="00C612E4" w:rsidTr="00E40F3D">
        <w:trPr>
          <w:trHeight w:val="300"/>
        </w:trPr>
        <w:tc>
          <w:tcPr>
            <w:tcW w:w="1548" w:type="dxa"/>
            <w:noWrap/>
            <w:hideMark/>
          </w:tcPr>
          <w:p w:rsidR="00625D9A" w:rsidRPr="00C612E4" w:rsidRDefault="00625D9A" w:rsidP="00B67810">
            <w:pPr>
              <w:rPr>
                <w:rFonts w:ascii="Times New Roman" w:eastAsia="Times New Roman" w:hAnsi="Times New Roman" w:cs="Times New Roman"/>
                <w:color w:val="000000"/>
              </w:rPr>
            </w:pPr>
            <w:r w:rsidRPr="00C612E4">
              <w:rPr>
                <w:rFonts w:ascii="Times New Roman" w:eastAsia="Times New Roman" w:hAnsi="Times New Roman" w:cs="Times New Roman"/>
                <w:color w:val="000000"/>
              </w:rPr>
              <w:t> </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2.25</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2.81</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3.36</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1.8</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2.24</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2.69</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1.5</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1.87</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2.24</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0.44</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0.36</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0.30</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0.56</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0.45</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0.37</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0.67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0.53</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0.45</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0.89</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0.71</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0.60</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1.11</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0.89</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0.74</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1.07</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0.89</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0.89</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1.67</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1.34</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1.12</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2.00</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1.60</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1.34</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1.78</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1.42</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1.19</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2.22</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1.79</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1.49</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2.14</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1.79</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2.22</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1.78</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1.49</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2.78</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2.23</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1.86</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2.67</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2.23</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2.14</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1.79</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3.33</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2.68</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2.23</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3.21</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2.68</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7.00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3.11</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2.49</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2.08</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3.89</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3.13</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2.60</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4.67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3.74</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3.13</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8.00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3.56</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2.85</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2.38</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4.44</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3.57</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2.97</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5.33</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4.28</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3.57</w:t>
            </w:r>
          </w:p>
        </w:tc>
      </w:tr>
      <w:tr w:rsidR="00625D9A" w:rsidRPr="00C612E4" w:rsidTr="00E40F3D">
        <w:trPr>
          <w:trHeight w:val="300"/>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9.00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4.00</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3.20</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2.68</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5.00</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4.02</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3.35</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6.00</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4.81</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4.02</w:t>
            </w:r>
          </w:p>
        </w:tc>
      </w:tr>
      <w:tr w:rsidR="00625D9A" w:rsidRPr="00C612E4" w:rsidTr="00E40F3D">
        <w:trPr>
          <w:trHeight w:val="315"/>
        </w:trPr>
        <w:tc>
          <w:tcPr>
            <w:tcW w:w="154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10.00</w:t>
            </w:r>
          </w:p>
        </w:tc>
        <w:tc>
          <w:tcPr>
            <w:tcW w:w="1202"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4.44</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3.56</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2.98</w:t>
            </w:r>
          </w:p>
        </w:tc>
        <w:tc>
          <w:tcPr>
            <w:tcW w:w="141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5.56</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4.46</w:t>
            </w:r>
          </w:p>
        </w:tc>
        <w:tc>
          <w:tcPr>
            <w:tcW w:w="719"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3.72</w:t>
            </w:r>
          </w:p>
        </w:tc>
        <w:tc>
          <w:tcPr>
            <w:tcW w:w="136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6.67</w:t>
            </w:r>
          </w:p>
        </w:tc>
        <w:tc>
          <w:tcPr>
            <w:tcW w:w="698"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5.35</w:t>
            </w:r>
          </w:p>
        </w:tc>
        <w:tc>
          <w:tcPr>
            <w:tcW w:w="960" w:type="dxa"/>
            <w:noWrap/>
            <w:hideMark/>
          </w:tcPr>
          <w:p w:rsidR="00625D9A" w:rsidRPr="00C612E4" w:rsidRDefault="00625D9A" w:rsidP="00B67810">
            <w:pPr>
              <w:jc w:val="right"/>
              <w:rPr>
                <w:rFonts w:ascii="Times New Roman" w:eastAsia="Times New Roman" w:hAnsi="Times New Roman" w:cs="Times New Roman"/>
                <w:color w:val="000000"/>
              </w:rPr>
            </w:pPr>
            <w:r w:rsidRPr="00C612E4">
              <w:rPr>
                <w:rFonts w:ascii="Times New Roman" w:eastAsia="Times New Roman" w:hAnsi="Times New Roman" w:cs="Times New Roman"/>
                <w:color w:val="000000"/>
              </w:rPr>
              <w:t>4.46</w:t>
            </w:r>
          </w:p>
        </w:tc>
      </w:tr>
      <w:tr w:rsidR="00625D9A" w:rsidRPr="00C612E4" w:rsidTr="00E40F3D">
        <w:trPr>
          <w:trHeight w:val="161"/>
        </w:trPr>
        <w:tc>
          <w:tcPr>
            <w:tcW w:w="1548" w:type="dxa"/>
            <w:noWrap/>
          </w:tcPr>
          <w:p w:rsidR="00625D9A" w:rsidRPr="00C612E4" w:rsidRDefault="00625D9A" w:rsidP="00B67810">
            <w:pPr>
              <w:jc w:val="right"/>
              <w:rPr>
                <w:rFonts w:ascii="Times New Roman" w:eastAsia="Times New Roman" w:hAnsi="Times New Roman" w:cs="Times New Roman"/>
                <w:color w:val="000000"/>
              </w:rPr>
            </w:pPr>
            <w:r>
              <w:rPr>
                <w:rFonts w:ascii="Times New Roman" w:eastAsia="Times New Roman" w:hAnsi="Times New Roman" w:cs="Times New Roman"/>
                <w:color w:val="000000"/>
              </w:rPr>
              <w:t>12.00</w:t>
            </w:r>
          </w:p>
        </w:tc>
        <w:tc>
          <w:tcPr>
            <w:tcW w:w="1202" w:type="dxa"/>
            <w:noWrap/>
            <w:vAlign w:val="bottom"/>
          </w:tcPr>
          <w:p w:rsidR="00625D9A" w:rsidRPr="00C612E4" w:rsidRDefault="00625D9A" w:rsidP="00E40F3D">
            <w:pPr>
              <w:jc w:val="center"/>
              <w:rPr>
                <w:rFonts w:ascii="Times New Roman" w:eastAsia="Times New Roman" w:hAnsi="Times New Roman" w:cs="Times New Roman"/>
                <w:color w:val="000000"/>
              </w:rPr>
            </w:pPr>
            <w:r>
              <w:rPr>
                <w:rFonts w:ascii="Calibri" w:hAnsi="Calibri" w:cs="Calibri"/>
                <w:color w:val="000000"/>
              </w:rPr>
              <w:t>4.88</w:t>
            </w:r>
          </w:p>
        </w:tc>
        <w:tc>
          <w:tcPr>
            <w:tcW w:w="69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3.91</w:t>
            </w:r>
          </w:p>
        </w:tc>
        <w:tc>
          <w:tcPr>
            <w:tcW w:w="69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3.28</w:t>
            </w:r>
          </w:p>
        </w:tc>
        <w:tc>
          <w:tcPr>
            <w:tcW w:w="1410"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6.12</w:t>
            </w:r>
          </w:p>
        </w:tc>
        <w:tc>
          <w:tcPr>
            <w:tcW w:w="719"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4.91</w:t>
            </w:r>
          </w:p>
        </w:tc>
        <w:tc>
          <w:tcPr>
            <w:tcW w:w="719"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4.10</w:t>
            </w:r>
          </w:p>
        </w:tc>
        <w:tc>
          <w:tcPr>
            <w:tcW w:w="136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7.34</w:t>
            </w:r>
          </w:p>
        </w:tc>
        <w:tc>
          <w:tcPr>
            <w:tcW w:w="698"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5.88</w:t>
            </w:r>
          </w:p>
        </w:tc>
        <w:tc>
          <w:tcPr>
            <w:tcW w:w="960" w:type="dxa"/>
            <w:noWrap/>
            <w:vAlign w:val="bottom"/>
          </w:tcPr>
          <w:p w:rsidR="00625D9A" w:rsidRPr="00C612E4" w:rsidRDefault="00625D9A" w:rsidP="00B67810">
            <w:pPr>
              <w:jc w:val="right"/>
              <w:rPr>
                <w:rFonts w:ascii="Times New Roman" w:eastAsia="Times New Roman" w:hAnsi="Times New Roman" w:cs="Times New Roman"/>
                <w:color w:val="000000"/>
              </w:rPr>
            </w:pPr>
            <w:r>
              <w:rPr>
                <w:rFonts w:ascii="Calibri" w:hAnsi="Calibri" w:cs="Calibri"/>
                <w:color w:val="000000"/>
              </w:rPr>
              <w:t>4.91</w:t>
            </w:r>
          </w:p>
        </w:tc>
      </w:tr>
    </w:tbl>
    <w:p w:rsidR="00B67810" w:rsidRPr="00C612E4" w:rsidRDefault="00B67810" w:rsidP="007953C8">
      <w:pPr>
        <w:pStyle w:val="NormalWeb"/>
        <w:spacing w:before="240" w:beforeAutospacing="0" w:after="0" w:afterAutospacing="0" w:line="360" w:lineRule="auto"/>
        <w:jc w:val="both"/>
        <w:rPr>
          <w:rFonts w:eastAsia="+mn-ea"/>
          <w:kern w:val="24"/>
        </w:rPr>
      </w:pPr>
      <w:r w:rsidRPr="00C612E4">
        <w:rPr>
          <w:rFonts w:eastAsia="+mn-ea"/>
          <w:b/>
          <w:kern w:val="24"/>
        </w:rPr>
        <w:t xml:space="preserve">Note:  </w:t>
      </w:r>
      <w:r w:rsidRPr="00C612E4">
        <w:rPr>
          <w:rFonts w:eastAsia="+mn-ea"/>
          <w:kern w:val="24"/>
        </w:rPr>
        <w:t xml:space="preserve">The maximum command area for group of household, by </w:t>
      </w:r>
      <w:r w:rsidR="007E2D60">
        <w:rPr>
          <w:rFonts w:eastAsia="+mn-ea"/>
          <w:kern w:val="24"/>
        </w:rPr>
        <w:t xml:space="preserve">river </w:t>
      </w:r>
      <w:r w:rsidR="007E2D60" w:rsidRPr="00C612E4">
        <w:rPr>
          <w:rFonts w:eastAsia="+mn-ea"/>
          <w:kern w:val="24"/>
        </w:rPr>
        <w:t xml:space="preserve"> </w:t>
      </w:r>
      <w:r w:rsidRPr="00C612E4">
        <w:rPr>
          <w:rFonts w:eastAsia="+mn-ea"/>
          <w:kern w:val="24"/>
        </w:rPr>
        <w:t xml:space="preserve">pump, furrow and basin irrigation is up to 5 ha, and for drip irrigation is up to 0.50ha. </w:t>
      </w:r>
    </w:p>
    <w:p w:rsidR="007953C8" w:rsidRPr="00C612E4" w:rsidRDefault="007953C8" w:rsidP="007953C8">
      <w:pPr>
        <w:pStyle w:val="NormalWeb"/>
        <w:spacing w:before="240" w:beforeAutospacing="0" w:after="0" w:afterAutospacing="0" w:line="360" w:lineRule="auto"/>
        <w:jc w:val="both"/>
        <w:rPr>
          <w:rFonts w:eastAsia="+mn-ea"/>
          <w:b/>
          <w:color w:val="000000"/>
          <w:kern w:val="24"/>
        </w:rPr>
        <w:sectPr w:rsidR="007953C8" w:rsidRPr="00C612E4" w:rsidSect="00B67810">
          <w:pgSz w:w="12240" w:h="15840" w:code="1"/>
          <w:pgMar w:top="1440" w:right="1440" w:bottom="1440" w:left="1440" w:header="720" w:footer="720" w:gutter="0"/>
          <w:cols w:space="720"/>
          <w:docGrid w:linePitch="360"/>
        </w:sectPr>
      </w:pPr>
    </w:p>
    <w:p w:rsidR="00B67810" w:rsidRPr="00C612E4" w:rsidRDefault="00877E17" w:rsidP="00B219C1">
      <w:pPr>
        <w:pStyle w:val="Heading2"/>
        <w:numPr>
          <w:ilvl w:val="1"/>
          <w:numId w:val="7"/>
        </w:numPr>
        <w:spacing w:after="240"/>
        <w:rPr>
          <w:rFonts w:ascii="Times New Roman" w:eastAsiaTheme="minorEastAsia" w:hAnsi="Times New Roman" w:cs="Times New Roman"/>
          <w:b/>
          <w:sz w:val="28"/>
        </w:rPr>
      </w:pPr>
      <w:bookmarkStart w:id="22" w:name="_Toc25919704"/>
      <w:r w:rsidRPr="00C612E4">
        <w:rPr>
          <w:rFonts w:ascii="Times New Roman" w:eastAsiaTheme="minorEastAsia" w:hAnsi="Times New Roman" w:cs="Times New Roman"/>
          <w:b/>
          <w:sz w:val="28"/>
        </w:rPr>
        <w:lastRenderedPageBreak/>
        <w:t xml:space="preserve">Irrigation </w:t>
      </w:r>
      <w:r w:rsidRPr="00C612E4">
        <w:rPr>
          <w:rFonts w:ascii="Times New Roman" w:eastAsiaTheme="minorEastAsia" w:hAnsi="Times New Roman" w:cs="Times New Roman"/>
          <w:b/>
        </w:rPr>
        <w:t>Water</w:t>
      </w:r>
      <w:r w:rsidRPr="00C612E4">
        <w:rPr>
          <w:rFonts w:ascii="Times New Roman" w:eastAsiaTheme="minorEastAsia" w:hAnsi="Times New Roman" w:cs="Times New Roman"/>
          <w:b/>
          <w:sz w:val="28"/>
        </w:rPr>
        <w:t xml:space="preserve"> Management</w:t>
      </w:r>
      <w:bookmarkEnd w:id="22"/>
      <w:r w:rsidRPr="00C612E4">
        <w:rPr>
          <w:rFonts w:ascii="Times New Roman" w:eastAsiaTheme="minorEastAsia" w:hAnsi="Times New Roman" w:cs="Times New Roman"/>
          <w:b/>
          <w:sz w:val="28"/>
        </w:rPr>
        <w:t xml:space="preserve"> </w:t>
      </w:r>
    </w:p>
    <w:p w:rsidR="00B67810" w:rsidRPr="00C612E4" w:rsidRDefault="00B67810" w:rsidP="00B67810">
      <w:pPr>
        <w:jc w:val="both"/>
        <w:rPr>
          <w:rFonts w:ascii="Times New Roman" w:hAnsi="Times New Roman" w:cs="Times New Roman"/>
          <w:sz w:val="24"/>
          <w:szCs w:val="24"/>
        </w:rPr>
      </w:pPr>
      <w:r w:rsidRPr="00C612E4">
        <w:rPr>
          <w:rFonts w:ascii="Times New Roman" w:hAnsi="Times New Roman" w:cs="Times New Roman"/>
          <w:sz w:val="24"/>
          <w:szCs w:val="24"/>
        </w:rPr>
        <w:t xml:space="preserve">For irrigation interval calculation, soil water holding capacity (Heavy, medium and light), effective crop root depth, crop development stage and manageable allowable depletion is taken in to account. </w:t>
      </w:r>
    </w:p>
    <w:p w:rsidR="002E50D1" w:rsidRPr="00E40F3D" w:rsidRDefault="002E50D1">
      <w:pPr>
        <w:pStyle w:val="Caption"/>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11</w:t>
      </w:r>
      <w:r w:rsidR="00884F2F">
        <w:rPr>
          <w:noProof/>
        </w:rPr>
        <w:fldChar w:fldCharType="end"/>
      </w:r>
      <w:r>
        <w:t xml:space="preserve"> </w:t>
      </w:r>
      <w:r w:rsidRPr="008D6B5C">
        <w:t>Irrigation interval based on water application methods under different Agro- ecology</w:t>
      </w:r>
    </w:p>
    <w:p w:rsidR="0007004F" w:rsidRPr="00C612E4" w:rsidRDefault="0007004F" w:rsidP="0007004F">
      <w:pPr>
        <w:jc w:val="both"/>
        <w:rPr>
          <w:rFonts w:ascii="Times New Roman" w:hAnsi="Times New Roman" w:cs="Times New Roman"/>
          <w:sz w:val="24"/>
          <w:szCs w:val="24"/>
        </w:rPr>
      </w:pPr>
      <w:r w:rsidRPr="00C612E4">
        <w:rPr>
          <w:rFonts w:ascii="Times New Roman" w:hAnsi="Times New Roman" w:cs="Times New Roman"/>
          <w:noProof/>
        </w:rPr>
        <w:drawing>
          <wp:inline distT="0" distB="0" distL="0" distR="0" wp14:anchorId="394B975D" wp14:editId="23FAAB72">
            <wp:extent cx="8673220" cy="2350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1440" cy="2355413"/>
                    </a:xfrm>
                    <a:prstGeom prst="rect">
                      <a:avLst/>
                    </a:prstGeom>
                    <a:noFill/>
                    <a:ln>
                      <a:noFill/>
                    </a:ln>
                  </pic:spPr>
                </pic:pic>
              </a:graphicData>
            </a:graphic>
          </wp:inline>
        </w:drawing>
      </w:r>
    </w:p>
    <w:p w:rsidR="0007004F" w:rsidRPr="00C612E4" w:rsidRDefault="0007004F" w:rsidP="0007004F">
      <w:pPr>
        <w:autoSpaceDE w:val="0"/>
        <w:autoSpaceDN w:val="0"/>
        <w:adjustRightInd w:val="0"/>
        <w:spacing w:after="0" w:line="360" w:lineRule="auto"/>
        <w:jc w:val="both"/>
        <w:rPr>
          <w:rFonts w:ascii="Times New Roman" w:hAnsi="Times New Roman" w:cs="Times New Roman"/>
          <w:color w:val="0070C0"/>
          <w:sz w:val="24"/>
          <w:szCs w:val="24"/>
        </w:rPr>
      </w:pPr>
      <w:r w:rsidRPr="00C612E4">
        <w:rPr>
          <w:rFonts w:ascii="Times New Roman" w:hAnsi="Times New Roman" w:cs="Times New Roman"/>
          <w:noProof/>
        </w:rPr>
        <w:lastRenderedPageBreak/>
        <w:drawing>
          <wp:inline distT="0" distB="0" distL="0" distR="0" wp14:anchorId="628FF407" wp14:editId="4791928D">
            <wp:extent cx="8682273" cy="2299747"/>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72" cy="2309362"/>
                    </a:xfrm>
                    <a:prstGeom prst="rect">
                      <a:avLst/>
                    </a:prstGeom>
                    <a:noFill/>
                    <a:ln>
                      <a:noFill/>
                    </a:ln>
                  </pic:spPr>
                </pic:pic>
              </a:graphicData>
            </a:graphic>
          </wp:inline>
        </w:drawing>
      </w:r>
    </w:p>
    <w:p w:rsidR="0007004F" w:rsidRPr="00C612E4" w:rsidRDefault="0007004F" w:rsidP="0007004F">
      <w:pPr>
        <w:autoSpaceDE w:val="0"/>
        <w:autoSpaceDN w:val="0"/>
        <w:adjustRightInd w:val="0"/>
        <w:spacing w:after="0" w:line="360" w:lineRule="auto"/>
        <w:jc w:val="both"/>
        <w:rPr>
          <w:rFonts w:ascii="Times New Roman" w:hAnsi="Times New Roman" w:cs="Times New Roman"/>
          <w:color w:val="0070C0"/>
          <w:sz w:val="24"/>
          <w:szCs w:val="24"/>
        </w:rPr>
      </w:pPr>
      <w:r w:rsidRPr="00C612E4">
        <w:rPr>
          <w:rFonts w:ascii="Times New Roman" w:hAnsi="Times New Roman" w:cs="Times New Roman"/>
          <w:noProof/>
        </w:rPr>
        <w:drawing>
          <wp:inline distT="0" distB="0" distL="0" distR="0" wp14:anchorId="36AFF52E" wp14:editId="175DA3E7">
            <wp:extent cx="8682273" cy="2321580"/>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84428" cy="2322156"/>
                    </a:xfrm>
                    <a:prstGeom prst="rect">
                      <a:avLst/>
                    </a:prstGeom>
                    <a:noFill/>
                    <a:ln>
                      <a:noFill/>
                    </a:ln>
                  </pic:spPr>
                </pic:pic>
              </a:graphicData>
            </a:graphic>
          </wp:inline>
        </w:drawing>
      </w:r>
    </w:p>
    <w:p w:rsidR="0007004F" w:rsidRPr="00C612E4" w:rsidRDefault="0007004F" w:rsidP="0007004F">
      <w:pPr>
        <w:pStyle w:val="NormalWeb"/>
        <w:spacing w:before="0" w:beforeAutospacing="0" w:after="0" w:afterAutospacing="0" w:line="360" w:lineRule="auto"/>
        <w:rPr>
          <w:rFonts w:eastAsia="+mn-ea"/>
          <w:b/>
          <w:color w:val="000000"/>
          <w:kern w:val="24"/>
        </w:rPr>
        <w:sectPr w:rsidR="0007004F" w:rsidRPr="00C612E4" w:rsidSect="00B67810">
          <w:pgSz w:w="15840" w:h="12240" w:orient="landscape" w:code="1"/>
          <w:pgMar w:top="1440" w:right="1440" w:bottom="1440" w:left="1440" w:header="720" w:footer="720" w:gutter="0"/>
          <w:cols w:space="720"/>
          <w:docGrid w:linePitch="360"/>
        </w:sectPr>
      </w:pPr>
    </w:p>
    <w:p w:rsidR="00830B08" w:rsidRPr="00E25C05" w:rsidRDefault="00F61C07" w:rsidP="00E40F3D">
      <w:pPr>
        <w:pStyle w:val="Heading2"/>
        <w:numPr>
          <w:ilvl w:val="2"/>
          <w:numId w:val="7"/>
        </w:numPr>
        <w:spacing w:after="240" w:line="259" w:lineRule="auto"/>
        <w:ind w:left="1080"/>
        <w:jc w:val="both"/>
        <w:rPr>
          <w:rFonts w:ascii="Times New Roman" w:hAnsi="Times New Roman" w:cs="Times New Roman"/>
          <w:sz w:val="24"/>
          <w:szCs w:val="24"/>
        </w:rPr>
      </w:pPr>
      <w:bookmarkStart w:id="23" w:name="_Toc26000155"/>
      <w:bookmarkStart w:id="24" w:name="_Toc25919852"/>
      <w:r>
        <w:rPr>
          <w:rFonts w:ascii="Times New Roman" w:hAnsi="Times New Roman" w:cs="Times New Roman"/>
          <w:sz w:val="24"/>
          <w:szCs w:val="24"/>
        </w:rPr>
        <w:lastRenderedPageBreak/>
        <w:t>Deficit</w:t>
      </w:r>
      <w:bookmarkEnd w:id="23"/>
      <w:r w:rsidR="00547891">
        <w:rPr>
          <w:rFonts w:ascii="Times New Roman" w:hAnsi="Times New Roman" w:cs="Times New Roman"/>
          <w:sz w:val="24"/>
          <w:szCs w:val="24"/>
        </w:rPr>
        <w:t xml:space="preserve"> Irrigation Strateg</w:t>
      </w:r>
      <w:r w:rsidR="00830B08">
        <w:rPr>
          <w:rFonts w:ascii="Times New Roman" w:hAnsi="Times New Roman" w:cs="Times New Roman"/>
          <w:sz w:val="24"/>
          <w:szCs w:val="24"/>
        </w:rPr>
        <w:t>y</w:t>
      </w:r>
    </w:p>
    <w:p w:rsidR="00830B08" w:rsidRDefault="00830B08" w:rsidP="00E40F3D">
      <w:pPr>
        <w:jc w:val="both"/>
        <w:rPr>
          <w:rFonts w:ascii="AdvP6975" w:hAnsi="AdvP6975"/>
          <w:color w:val="000000"/>
          <w:sz w:val="20"/>
          <w:szCs w:val="20"/>
        </w:rPr>
      </w:pPr>
      <w:r>
        <w:rPr>
          <w:rStyle w:val="fontstyle21"/>
        </w:rPr>
        <w:t>Deficit irrigation (DI) is needed and/or practiced where essential resources such as</w:t>
      </w:r>
      <w:r>
        <w:rPr>
          <w:rFonts w:ascii="AdvP6975" w:hAnsi="AdvP6975"/>
          <w:color w:val="000000"/>
          <w:sz w:val="20"/>
          <w:szCs w:val="20"/>
        </w:rPr>
        <w:t xml:space="preserve"> </w:t>
      </w:r>
      <w:r>
        <w:rPr>
          <w:rStyle w:val="fontstyle21"/>
        </w:rPr>
        <w:t>water, capital, energy, and/or labor are scarce and limited. The potential benefits of</w:t>
      </w:r>
      <w:r>
        <w:rPr>
          <w:rFonts w:ascii="AdvP6975" w:hAnsi="AdvP6975"/>
          <w:color w:val="000000"/>
          <w:sz w:val="20"/>
          <w:szCs w:val="20"/>
        </w:rPr>
        <w:t xml:space="preserve"> </w:t>
      </w:r>
      <w:r>
        <w:rPr>
          <w:rStyle w:val="fontstyle21"/>
        </w:rPr>
        <w:t>deficit irrigation may be achieved from the following factors:</w:t>
      </w:r>
    </w:p>
    <w:p w:rsidR="00830B08" w:rsidRPr="009D7AFE" w:rsidRDefault="00830B08" w:rsidP="00E40F3D">
      <w:pPr>
        <w:pStyle w:val="ListParagraph"/>
        <w:numPr>
          <w:ilvl w:val="0"/>
          <w:numId w:val="49"/>
        </w:numPr>
        <w:tabs>
          <w:tab w:val="left" w:pos="270"/>
        </w:tabs>
        <w:ind w:left="450" w:hanging="270"/>
        <w:jc w:val="both"/>
        <w:rPr>
          <w:rFonts w:ascii="AdvP6975" w:hAnsi="AdvP6975"/>
          <w:color w:val="000000"/>
          <w:sz w:val="20"/>
          <w:szCs w:val="20"/>
        </w:rPr>
      </w:pPr>
      <w:r w:rsidRPr="009D7AFE">
        <w:rPr>
          <w:rStyle w:val="fontstyle21"/>
        </w:rPr>
        <w:t>Increased irrigation efficiency</w:t>
      </w:r>
    </w:p>
    <w:p w:rsidR="00830B08" w:rsidRPr="009D7AFE" w:rsidRDefault="00830B08" w:rsidP="00E40F3D">
      <w:pPr>
        <w:pStyle w:val="ListParagraph"/>
        <w:numPr>
          <w:ilvl w:val="0"/>
          <w:numId w:val="49"/>
        </w:numPr>
        <w:tabs>
          <w:tab w:val="left" w:pos="270"/>
        </w:tabs>
        <w:ind w:left="450" w:hanging="270"/>
        <w:jc w:val="both"/>
        <w:rPr>
          <w:rStyle w:val="fontstyle21"/>
        </w:rPr>
      </w:pPr>
      <w:r w:rsidRPr="009D7AFE">
        <w:rPr>
          <w:rStyle w:val="fontstyle21"/>
        </w:rPr>
        <w:t>Reduced costs of irrigation</w:t>
      </w:r>
    </w:p>
    <w:p w:rsidR="00830B08" w:rsidRPr="00E40F3D" w:rsidRDefault="00830B08" w:rsidP="00E40F3D">
      <w:pPr>
        <w:pStyle w:val="ListParagraph"/>
        <w:numPr>
          <w:ilvl w:val="0"/>
          <w:numId w:val="49"/>
        </w:numPr>
        <w:tabs>
          <w:tab w:val="left" w:pos="270"/>
        </w:tabs>
        <w:ind w:left="450" w:hanging="270"/>
        <w:jc w:val="both"/>
        <w:rPr>
          <w:rStyle w:val="fontstyle21"/>
        </w:rPr>
      </w:pPr>
      <w:r w:rsidRPr="00E40F3D">
        <w:rPr>
          <w:rStyle w:val="fontstyle21"/>
        </w:rPr>
        <w:t>The opportunity costs of water</w:t>
      </w:r>
      <w:r w:rsidRPr="00E40F3D">
        <w:rPr>
          <w:rFonts w:ascii="AdvP6975" w:hAnsi="AdvP6975"/>
          <w:color w:val="000000"/>
          <w:sz w:val="20"/>
          <w:szCs w:val="20"/>
        </w:rPr>
        <w:t xml:space="preserve">: </w:t>
      </w:r>
      <w:r w:rsidRPr="009D7AFE">
        <w:rPr>
          <w:rStyle w:val="fontstyle21"/>
        </w:rPr>
        <w:t>As the efficiency and profit are both increased with reduced levels of applied</w:t>
      </w:r>
      <w:r w:rsidRPr="009D7AFE">
        <w:rPr>
          <w:rFonts w:ascii="AdvP6975" w:hAnsi="AdvP6975"/>
          <w:color w:val="000000"/>
          <w:sz w:val="20"/>
          <w:szCs w:val="20"/>
        </w:rPr>
        <w:t xml:space="preserve"> </w:t>
      </w:r>
      <w:r w:rsidRPr="009D7AFE">
        <w:rPr>
          <w:rStyle w:val="fontstyle21"/>
        </w:rPr>
        <w:t>water, the net income per unit of applied water is increased.</w:t>
      </w:r>
      <w:r w:rsidRPr="009D7AFE">
        <w:rPr>
          <w:rFonts w:ascii="AdvP6975" w:hAnsi="AdvP6975"/>
          <w:color w:val="000000"/>
          <w:sz w:val="20"/>
          <w:szCs w:val="20"/>
        </w:rPr>
        <w:t xml:space="preserve"> The awareness on deficit irrigation strategy (objectives and needs) should need serious attentions for end users.  </w:t>
      </w:r>
    </w:p>
    <w:p w:rsidR="00F61C07" w:rsidRPr="00E40F3D" w:rsidRDefault="00830B08" w:rsidP="00E40F3D">
      <w:pPr>
        <w:ind w:hanging="360"/>
        <w:jc w:val="both"/>
        <w:rPr>
          <w:rStyle w:val="fontstyle21"/>
        </w:rPr>
      </w:pPr>
      <w:r w:rsidRPr="00E40F3D">
        <w:rPr>
          <w:rStyle w:val="fontstyle21"/>
        </w:rPr>
        <w:t xml:space="preserve">Description of Different Irrigation Scheduling Methods or Approaches </w:t>
      </w:r>
      <w:r>
        <w:rPr>
          <w:rStyle w:val="fontstyle21"/>
        </w:rPr>
        <w:t>reducing the depth of irrigation is then used to bring additional land under irrigation</w:t>
      </w:r>
      <w:r w:rsidRPr="00E40F3D">
        <w:rPr>
          <w:rStyle w:val="fontstyle21"/>
        </w:rPr>
        <w:t xml:space="preserve"> </w:t>
      </w:r>
      <w:r>
        <w:rPr>
          <w:rStyle w:val="fontstyle21"/>
        </w:rPr>
        <w:t>(with the same incremental profit per unit of land, or even something less),</w:t>
      </w:r>
      <w:r w:rsidR="009D7AFE">
        <w:rPr>
          <w:rStyle w:val="fontstyle21"/>
        </w:rPr>
        <w:t xml:space="preserve"> </w:t>
      </w:r>
      <w:r>
        <w:rPr>
          <w:rStyle w:val="fontstyle21"/>
        </w:rPr>
        <w:t>the total</w:t>
      </w:r>
      <w:r w:rsidRPr="00E40F3D">
        <w:rPr>
          <w:rStyle w:val="fontstyle21"/>
        </w:rPr>
        <w:t xml:space="preserve"> </w:t>
      </w:r>
      <w:r>
        <w:rPr>
          <w:rStyle w:val="fontstyle21"/>
        </w:rPr>
        <w:t>farm profit is still more. The net income from the additional land represents the</w:t>
      </w:r>
      <w:r w:rsidRPr="00E40F3D">
        <w:rPr>
          <w:rStyle w:val="fontstyle21"/>
        </w:rPr>
        <w:t xml:space="preserve"> </w:t>
      </w:r>
      <w:r>
        <w:rPr>
          <w:rStyle w:val="fontstyle21"/>
        </w:rPr>
        <w:t xml:space="preserve">opportunity cost of water.  </w:t>
      </w:r>
      <w:r w:rsidR="00F61C07" w:rsidRPr="00E40F3D">
        <w:rPr>
          <w:rStyle w:val="fontstyle21"/>
        </w:rPr>
        <w:t>It is advisable to use deficient irrigation in area where there</w:t>
      </w:r>
      <w:r w:rsidR="00171A1D" w:rsidRPr="00E40F3D">
        <w:rPr>
          <w:rStyle w:val="fontstyle21"/>
        </w:rPr>
        <w:t xml:space="preserve"> is serious water shortage. The </w:t>
      </w:r>
      <w:r w:rsidRPr="00E40F3D">
        <w:rPr>
          <w:rStyle w:val="fontstyle21"/>
        </w:rPr>
        <w:t xml:space="preserve">stage </w:t>
      </w:r>
      <w:r w:rsidR="00F61C07" w:rsidRPr="00E40F3D">
        <w:rPr>
          <w:rStyle w:val="fontstyle21"/>
        </w:rPr>
        <w:t xml:space="preserve">of the crop that we minimize irrigation water application should be the stage that crop demanded minimum water with minimum impact on yield. This stage is at non-sensitive growth stage of crop as shown on the table above. </w:t>
      </w:r>
      <w:r w:rsidR="00783536">
        <w:rPr>
          <w:rStyle w:val="fontstyle21"/>
        </w:rPr>
        <w:t xml:space="preserve">From the evidence of different research outputs conducted in various </w:t>
      </w:r>
      <w:r w:rsidR="00AB439E">
        <w:rPr>
          <w:rStyle w:val="fontstyle21"/>
        </w:rPr>
        <w:t xml:space="preserve">locations </w:t>
      </w:r>
      <w:r w:rsidR="00783536">
        <w:rPr>
          <w:rStyle w:val="fontstyle21"/>
        </w:rPr>
        <w:t>a</w:t>
      </w:r>
      <w:r w:rsidR="00783536">
        <w:rPr>
          <w:rStyle w:val="fontstyle01"/>
        </w:rPr>
        <w:t>bout 25–40% water</w:t>
      </w:r>
      <w:r w:rsidR="00AB439E">
        <w:rPr>
          <w:rFonts w:ascii="AdvP6975" w:hAnsi="AdvP6975"/>
          <w:color w:val="000000"/>
          <w:sz w:val="20"/>
          <w:szCs w:val="20"/>
        </w:rPr>
        <w:t xml:space="preserve"> </w:t>
      </w:r>
      <w:r w:rsidR="00AB439E">
        <w:rPr>
          <w:rStyle w:val="fontstyle01"/>
        </w:rPr>
        <w:t xml:space="preserve">compared to continuous water application </w:t>
      </w:r>
      <w:r w:rsidR="00783536">
        <w:rPr>
          <w:rStyle w:val="fontstyle01"/>
        </w:rPr>
        <w:t>can be saved in this method, but with</w:t>
      </w:r>
      <w:r w:rsidR="00AB439E">
        <w:rPr>
          <w:rFonts w:ascii="AdvP6975" w:hAnsi="AdvP6975"/>
          <w:color w:val="000000"/>
          <w:sz w:val="20"/>
          <w:szCs w:val="20"/>
        </w:rPr>
        <w:t xml:space="preserve"> </w:t>
      </w:r>
      <w:r w:rsidR="00783536">
        <w:rPr>
          <w:rStyle w:val="fontstyle01"/>
        </w:rPr>
        <w:t>negligible or insignificant yield reduction.</w:t>
      </w:r>
    </w:p>
    <w:p w:rsidR="009F665D" w:rsidRDefault="00F61C07" w:rsidP="00E40F3D">
      <w:pPr>
        <w:pStyle w:val="Caption"/>
        <w:jc w:val="center"/>
        <w:rPr>
          <w:b w:val="0"/>
        </w:rPr>
      </w:pPr>
      <w:r w:rsidRPr="00EA0661">
        <w:rPr>
          <w:noProof/>
        </w:rPr>
        <w:drawing>
          <wp:inline distT="0" distB="0" distL="0" distR="0" wp14:anchorId="3F73BE50" wp14:editId="5658C61F">
            <wp:extent cx="5057775" cy="2919258"/>
            <wp:effectExtent l="0" t="0" r="0" b="0"/>
            <wp:docPr id="5" name="Picture 5" descr="Description: Alternate Furrow 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ternate Furrow Irrigation"/>
                    <pic:cNvPicPr>
                      <a:picLocks noChangeAspect="1" noChangeArrowheads="1"/>
                    </pic:cNvPicPr>
                  </pic:nvPicPr>
                  <pic:blipFill>
                    <a:blip r:embed="rId26">
                      <a:extLst>
                        <a:ext uri="{28A0092B-C50C-407E-A947-70E740481C1C}">
                          <a14:useLocalDpi xmlns:a14="http://schemas.microsoft.com/office/drawing/2010/main" val="0"/>
                        </a:ext>
                      </a:extLst>
                    </a:blip>
                    <a:srcRect t="26080"/>
                    <a:stretch>
                      <a:fillRect/>
                    </a:stretch>
                  </pic:blipFill>
                  <pic:spPr bwMode="auto">
                    <a:xfrm>
                      <a:off x="0" y="0"/>
                      <a:ext cx="5087064" cy="2936163"/>
                    </a:xfrm>
                    <a:prstGeom prst="rect">
                      <a:avLst/>
                    </a:prstGeom>
                    <a:noFill/>
                    <a:ln>
                      <a:noFill/>
                    </a:ln>
                  </pic:spPr>
                </pic:pic>
              </a:graphicData>
            </a:graphic>
          </wp:inline>
        </w:drawing>
      </w:r>
    </w:p>
    <w:p w:rsidR="00547891" w:rsidRDefault="00547891" w:rsidP="00E40F3D">
      <w:pPr>
        <w:pStyle w:val="Caption"/>
        <w:keepNext/>
      </w:pPr>
    </w:p>
    <w:p w:rsidR="009826E5" w:rsidRDefault="009826E5"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12</w:t>
      </w:r>
      <w:r w:rsidR="00884F2F">
        <w:rPr>
          <w:noProof/>
        </w:rPr>
        <w:fldChar w:fldCharType="end"/>
      </w:r>
      <w:r w:rsidR="00EF6BA9">
        <w:t xml:space="preserve"> </w:t>
      </w:r>
      <w:r w:rsidRPr="00316FE2">
        <w:t>Deficit Irrigation Technical Features</w:t>
      </w:r>
    </w:p>
    <w:tbl>
      <w:tblPr>
        <w:tblStyle w:val="TableGrid"/>
        <w:tblW w:w="10130" w:type="dxa"/>
        <w:tblLook w:val="04A0" w:firstRow="1" w:lastRow="0" w:firstColumn="1" w:lastColumn="0" w:noHBand="0" w:noVBand="1"/>
      </w:tblPr>
      <w:tblGrid>
        <w:gridCol w:w="3438"/>
        <w:gridCol w:w="3577"/>
        <w:gridCol w:w="3115"/>
      </w:tblGrid>
      <w:tr w:rsidR="003D4A6B" w:rsidRPr="00664D5E" w:rsidTr="00E40F3D">
        <w:tc>
          <w:tcPr>
            <w:tcW w:w="3438" w:type="dxa"/>
          </w:tcPr>
          <w:p w:rsidR="003D4A6B" w:rsidRPr="00664D5E" w:rsidRDefault="003D4A6B">
            <w:pPr>
              <w:spacing w:line="336" w:lineRule="auto"/>
              <w:jc w:val="center"/>
              <w:rPr>
                <w:rFonts w:ascii="Times New Roman" w:hAnsi="Times New Roman" w:cs="Times New Roman"/>
                <w:b/>
                <w:sz w:val="24"/>
                <w:szCs w:val="24"/>
              </w:rPr>
            </w:pPr>
            <w:r w:rsidRPr="00664D5E">
              <w:rPr>
                <w:rFonts w:ascii="Times New Roman" w:hAnsi="Times New Roman" w:cs="Times New Roman"/>
                <w:b/>
                <w:sz w:val="24"/>
                <w:szCs w:val="24"/>
              </w:rPr>
              <w:t>Technical conditions</w:t>
            </w:r>
          </w:p>
        </w:tc>
        <w:tc>
          <w:tcPr>
            <w:tcW w:w="3577" w:type="dxa"/>
          </w:tcPr>
          <w:p w:rsidR="003D4A6B" w:rsidRPr="00664D5E" w:rsidRDefault="003D4A6B">
            <w:pPr>
              <w:spacing w:line="336" w:lineRule="auto"/>
              <w:jc w:val="center"/>
              <w:rPr>
                <w:rFonts w:ascii="Times New Roman" w:hAnsi="Times New Roman" w:cs="Times New Roman"/>
                <w:b/>
                <w:sz w:val="24"/>
                <w:szCs w:val="24"/>
              </w:rPr>
            </w:pPr>
            <w:r>
              <w:rPr>
                <w:rFonts w:ascii="Times New Roman" w:hAnsi="Times New Roman" w:cs="Times New Roman"/>
                <w:b/>
                <w:sz w:val="24"/>
                <w:szCs w:val="24"/>
              </w:rPr>
              <w:t>Advantages</w:t>
            </w:r>
          </w:p>
        </w:tc>
        <w:tc>
          <w:tcPr>
            <w:tcW w:w="3115" w:type="dxa"/>
          </w:tcPr>
          <w:p w:rsidR="003D4A6B" w:rsidRPr="00664D5E" w:rsidRDefault="003D4A6B">
            <w:pPr>
              <w:spacing w:line="336" w:lineRule="auto"/>
              <w:jc w:val="center"/>
              <w:rPr>
                <w:rFonts w:ascii="Times New Roman" w:hAnsi="Times New Roman" w:cs="Times New Roman"/>
                <w:b/>
                <w:sz w:val="24"/>
                <w:szCs w:val="24"/>
              </w:rPr>
            </w:pPr>
            <w:r w:rsidRPr="00664D5E">
              <w:rPr>
                <w:rFonts w:ascii="Times New Roman" w:hAnsi="Times New Roman" w:cs="Times New Roman"/>
                <w:b/>
                <w:sz w:val="24"/>
                <w:szCs w:val="24"/>
              </w:rPr>
              <w:t>Constraints</w:t>
            </w:r>
          </w:p>
        </w:tc>
      </w:tr>
      <w:tr w:rsidR="003D4A6B" w:rsidRPr="00664D5E" w:rsidTr="00E40F3D">
        <w:tc>
          <w:tcPr>
            <w:tcW w:w="3438" w:type="dxa"/>
          </w:tcPr>
          <w:p w:rsidR="003D4A6B" w:rsidRPr="00F12091" w:rsidRDefault="003D4A6B" w:rsidP="003D4A6B">
            <w:pPr>
              <w:pStyle w:val="ListParagraph"/>
              <w:numPr>
                <w:ilvl w:val="0"/>
                <w:numId w:val="19"/>
              </w:numPr>
              <w:ind w:left="270" w:hanging="180"/>
              <w:rPr>
                <w:rStyle w:val="fontstyle21"/>
                <w:highlight w:val="yellow"/>
              </w:rPr>
            </w:pPr>
            <w:r w:rsidRPr="00F12091">
              <w:rPr>
                <w:rStyle w:val="fontstyle31"/>
                <w:highlight w:val="yellow"/>
              </w:rPr>
              <w:t>Increasing interval between irrigations</w:t>
            </w:r>
            <w:r>
              <w:rPr>
                <w:rStyle w:val="fontstyle21"/>
                <w:highlight w:val="yellow"/>
              </w:rPr>
              <w:t xml:space="preserve"> (</w:t>
            </w:r>
            <w:r w:rsidRPr="00F12091">
              <w:rPr>
                <w:rStyle w:val="fontstyle21"/>
                <w:highlight w:val="yellow"/>
              </w:rPr>
              <w:t>ir</w:t>
            </w:r>
            <w:r>
              <w:rPr>
                <w:rStyle w:val="fontstyle21"/>
                <w:highlight w:val="yellow"/>
              </w:rPr>
              <w:t>rigation frequencies are reduced).</w:t>
            </w:r>
          </w:p>
          <w:p w:rsidR="003D4A6B" w:rsidRPr="00E40F3D" w:rsidRDefault="003D4A6B" w:rsidP="00E40F3D">
            <w:pPr>
              <w:pStyle w:val="ListParagraph"/>
              <w:numPr>
                <w:ilvl w:val="0"/>
                <w:numId w:val="19"/>
              </w:numPr>
              <w:ind w:left="270" w:hanging="180"/>
              <w:rPr>
                <w:rStyle w:val="fontstyle21"/>
                <w:rFonts w:ascii="Times New Roman" w:hAnsi="Times New Roman" w:cs="Times New Roman"/>
                <w:color w:val="auto"/>
                <w:szCs w:val="24"/>
              </w:rPr>
            </w:pPr>
            <w:r w:rsidRPr="00F12091">
              <w:rPr>
                <w:rStyle w:val="fontstyle21"/>
                <w:highlight w:val="yellow"/>
              </w:rPr>
              <w:t>Increasing the days of interval between successive irrigations.</w:t>
            </w:r>
          </w:p>
          <w:p w:rsidR="003D4A6B" w:rsidRPr="00E40F3D" w:rsidRDefault="003D4A6B" w:rsidP="00E40F3D">
            <w:pPr>
              <w:pStyle w:val="ListParagraph"/>
              <w:numPr>
                <w:ilvl w:val="0"/>
                <w:numId w:val="19"/>
              </w:numPr>
              <w:ind w:left="270" w:hanging="180"/>
              <w:rPr>
                <w:rFonts w:ascii="Times New Roman" w:hAnsi="Times New Roman" w:cs="Times New Roman"/>
                <w:sz w:val="20"/>
                <w:szCs w:val="24"/>
              </w:rPr>
            </w:pPr>
            <w:r w:rsidRPr="003D4A6B">
              <w:rPr>
                <w:rStyle w:val="fontstyle31"/>
                <w:highlight w:val="yellow"/>
              </w:rPr>
              <w:t>Omitting irrigation during certain growth stages</w:t>
            </w:r>
            <w:r w:rsidRPr="003D4A6B">
              <w:rPr>
                <w:rStyle w:val="fontstyle21"/>
                <w:highlight w:val="yellow"/>
              </w:rPr>
              <w:t>: Irrigation can be omitted</w:t>
            </w:r>
            <w:r w:rsidRPr="00E40F3D">
              <w:rPr>
                <w:rFonts w:ascii="AdvP6975" w:hAnsi="AdvP6975"/>
                <w:color w:val="000000"/>
                <w:sz w:val="20"/>
                <w:szCs w:val="20"/>
              </w:rPr>
              <w:br/>
            </w:r>
            <w:r w:rsidRPr="003D4A6B">
              <w:rPr>
                <w:rStyle w:val="fontstyle21"/>
                <w:highlight w:val="yellow"/>
              </w:rPr>
              <w:lastRenderedPageBreak/>
              <w:t>during the stage or stages which are less sensitive to moisture deficit.</w:t>
            </w:r>
          </w:p>
          <w:p w:rsidR="003D4A6B" w:rsidRPr="00F12091" w:rsidRDefault="003D4A6B" w:rsidP="003D4A6B">
            <w:pPr>
              <w:pStyle w:val="ListParagraph"/>
              <w:numPr>
                <w:ilvl w:val="0"/>
                <w:numId w:val="19"/>
              </w:numPr>
              <w:ind w:left="270" w:hanging="180"/>
              <w:rPr>
                <w:rFonts w:ascii="AdvP6975" w:hAnsi="AdvP6975"/>
                <w:color w:val="000000"/>
                <w:sz w:val="20"/>
                <w:szCs w:val="20"/>
                <w:highlight w:val="yellow"/>
              </w:rPr>
            </w:pPr>
            <w:r w:rsidRPr="00F12091">
              <w:rPr>
                <w:rStyle w:val="fontstyle21"/>
                <w:highlight w:val="yellow"/>
              </w:rPr>
              <w:t>Wetting alternate furrows</w:t>
            </w:r>
          </w:p>
          <w:p w:rsidR="003D4A6B" w:rsidRPr="00E40F3D" w:rsidRDefault="003D4A6B" w:rsidP="00E40F3D">
            <w:pPr>
              <w:autoSpaceDE w:val="0"/>
              <w:autoSpaceDN w:val="0"/>
              <w:adjustRightInd w:val="0"/>
              <w:spacing w:line="336" w:lineRule="auto"/>
              <w:ind w:left="360"/>
              <w:rPr>
                <w:rFonts w:ascii="Times New Roman" w:hAnsi="Times New Roman" w:cs="Times New Roman"/>
                <w:sz w:val="20"/>
                <w:szCs w:val="24"/>
              </w:rPr>
            </w:pPr>
          </w:p>
          <w:p w:rsidR="003D4A6B" w:rsidRPr="00664D5E" w:rsidRDefault="003D4A6B" w:rsidP="003D4A6B">
            <w:pPr>
              <w:autoSpaceDE w:val="0"/>
              <w:autoSpaceDN w:val="0"/>
              <w:adjustRightInd w:val="0"/>
              <w:spacing w:line="336" w:lineRule="auto"/>
              <w:rPr>
                <w:rFonts w:ascii="Times New Roman" w:hAnsi="Times New Roman" w:cs="Times New Roman"/>
                <w:sz w:val="20"/>
                <w:szCs w:val="24"/>
              </w:rPr>
            </w:pPr>
          </w:p>
        </w:tc>
        <w:tc>
          <w:tcPr>
            <w:tcW w:w="3577" w:type="dxa"/>
          </w:tcPr>
          <w:p w:rsidR="0013038A" w:rsidRPr="00A61269" w:rsidRDefault="0013038A" w:rsidP="0013038A">
            <w:pPr>
              <w:pStyle w:val="ListParagraph"/>
              <w:numPr>
                <w:ilvl w:val="0"/>
                <w:numId w:val="19"/>
              </w:numPr>
              <w:ind w:left="162" w:hanging="162"/>
              <w:rPr>
                <w:rFonts w:ascii="AdvP6975" w:hAnsi="AdvP6975"/>
                <w:color w:val="000000"/>
                <w:sz w:val="20"/>
                <w:szCs w:val="20"/>
              </w:rPr>
            </w:pPr>
            <w:r w:rsidRPr="00A61269">
              <w:rPr>
                <w:rFonts w:ascii="AdvP6975" w:hAnsi="AdvP6975"/>
                <w:color w:val="000000"/>
                <w:sz w:val="20"/>
                <w:szCs w:val="20"/>
              </w:rPr>
              <w:lastRenderedPageBreak/>
              <w:t>Deficit irrigation maximizes water use efficiency</w:t>
            </w:r>
            <w:r>
              <w:rPr>
                <w:rFonts w:ascii="AdvP6975" w:hAnsi="AdvP6975"/>
                <w:color w:val="000000"/>
                <w:sz w:val="20"/>
                <w:szCs w:val="20"/>
              </w:rPr>
              <w:t>.</w:t>
            </w:r>
          </w:p>
          <w:p w:rsidR="0013038A" w:rsidRPr="00A61269" w:rsidRDefault="0013038A" w:rsidP="0013038A">
            <w:pPr>
              <w:pStyle w:val="ListParagraph"/>
              <w:numPr>
                <w:ilvl w:val="0"/>
                <w:numId w:val="19"/>
              </w:numPr>
              <w:ind w:left="162" w:hanging="162"/>
              <w:rPr>
                <w:rFonts w:ascii="AdvP6975" w:hAnsi="AdvP6975"/>
                <w:color w:val="000000"/>
                <w:sz w:val="20"/>
                <w:szCs w:val="20"/>
              </w:rPr>
            </w:pPr>
            <w:r w:rsidRPr="00A61269">
              <w:rPr>
                <w:rFonts w:ascii="AdvP6975" w:hAnsi="AdvP6975"/>
                <w:color w:val="000000"/>
                <w:sz w:val="20"/>
                <w:szCs w:val="20"/>
              </w:rPr>
              <w:t>In water limiting areas, this practice is economically more profitable than maximizing yield per unit area.</w:t>
            </w:r>
          </w:p>
          <w:p w:rsidR="0013038A" w:rsidRPr="00A61269" w:rsidRDefault="0013038A" w:rsidP="0013038A">
            <w:pPr>
              <w:pStyle w:val="ListParagraph"/>
              <w:numPr>
                <w:ilvl w:val="0"/>
                <w:numId w:val="19"/>
              </w:numPr>
              <w:ind w:left="162" w:hanging="162"/>
              <w:rPr>
                <w:rFonts w:ascii="AdvP6975" w:hAnsi="AdvP6975"/>
                <w:color w:val="000000"/>
                <w:sz w:val="20"/>
                <w:szCs w:val="20"/>
              </w:rPr>
            </w:pPr>
            <w:r w:rsidRPr="00A61269">
              <w:rPr>
                <w:rFonts w:ascii="AdvP6975" w:hAnsi="AdvP6975"/>
                <w:color w:val="000000"/>
                <w:sz w:val="20"/>
                <w:szCs w:val="20"/>
              </w:rPr>
              <w:t>It creates less humid environment around the crop than full irrigation, thus decreasing the risk diseases.</w:t>
            </w:r>
          </w:p>
          <w:p w:rsidR="0013038A" w:rsidRPr="00A61269" w:rsidRDefault="0013038A" w:rsidP="0013038A">
            <w:pPr>
              <w:pStyle w:val="ListParagraph"/>
              <w:numPr>
                <w:ilvl w:val="0"/>
                <w:numId w:val="19"/>
              </w:numPr>
              <w:ind w:left="162" w:hanging="162"/>
              <w:rPr>
                <w:rFonts w:ascii="AdvP6975" w:hAnsi="AdvP6975"/>
                <w:color w:val="000000"/>
                <w:sz w:val="20"/>
                <w:szCs w:val="20"/>
              </w:rPr>
            </w:pPr>
            <w:r w:rsidRPr="00A61269">
              <w:rPr>
                <w:rFonts w:ascii="AdvP6975" w:hAnsi="AdvP6975"/>
                <w:color w:val="000000"/>
                <w:sz w:val="20"/>
                <w:szCs w:val="20"/>
              </w:rPr>
              <w:lastRenderedPageBreak/>
              <w:t>I</w:t>
            </w:r>
            <w:r w:rsidRPr="00930F7B">
              <w:rPr>
                <w:rFonts w:ascii="AdvP6975" w:hAnsi="AdvP6975"/>
                <w:color w:val="000000"/>
                <w:sz w:val="20"/>
                <w:szCs w:val="20"/>
                <w:highlight w:val="yellow"/>
              </w:rPr>
              <w:t xml:space="preserve">ncreases </w:t>
            </w:r>
            <w:r w:rsidR="00547891">
              <w:rPr>
                <w:rFonts w:ascii="AdvP6975" w:hAnsi="AdvP6975"/>
                <w:color w:val="000000"/>
                <w:sz w:val="20"/>
                <w:szCs w:val="20"/>
                <w:highlight w:val="yellow"/>
              </w:rPr>
              <w:t>quality of the yield</w:t>
            </w:r>
            <w:r w:rsidR="00547891">
              <w:rPr>
                <w:rFonts w:ascii="AdvP6975" w:hAnsi="AdvP6975"/>
                <w:color w:val="000000"/>
                <w:sz w:val="20"/>
                <w:szCs w:val="20"/>
              </w:rPr>
              <w:t>.</w:t>
            </w:r>
          </w:p>
          <w:p w:rsidR="0013038A" w:rsidRPr="00A61269" w:rsidRDefault="0013038A" w:rsidP="0013038A">
            <w:pPr>
              <w:pStyle w:val="ListParagraph"/>
              <w:numPr>
                <w:ilvl w:val="0"/>
                <w:numId w:val="19"/>
              </w:numPr>
              <w:ind w:left="162" w:hanging="162"/>
              <w:rPr>
                <w:rFonts w:ascii="AdvP6975" w:hAnsi="AdvP6975"/>
                <w:color w:val="000000"/>
                <w:sz w:val="20"/>
                <w:szCs w:val="20"/>
              </w:rPr>
            </w:pPr>
            <w:r w:rsidRPr="00A61269">
              <w:rPr>
                <w:rFonts w:ascii="AdvP6975" w:hAnsi="AdvP6975"/>
                <w:color w:val="000000"/>
                <w:sz w:val="20"/>
                <w:szCs w:val="20"/>
              </w:rPr>
              <w:t>Reduce nutrient loss through leaching</w:t>
            </w:r>
            <w:r w:rsidR="00547891">
              <w:rPr>
                <w:rFonts w:ascii="AdvP6975" w:hAnsi="AdvP6975"/>
                <w:color w:val="000000"/>
                <w:sz w:val="20"/>
                <w:szCs w:val="20"/>
              </w:rPr>
              <w:t>.</w:t>
            </w:r>
          </w:p>
          <w:p w:rsidR="0013038A" w:rsidRPr="00A61269" w:rsidRDefault="0013038A" w:rsidP="0013038A">
            <w:pPr>
              <w:pStyle w:val="ListParagraph"/>
              <w:numPr>
                <w:ilvl w:val="0"/>
                <w:numId w:val="19"/>
              </w:numPr>
              <w:ind w:left="162" w:hanging="162"/>
              <w:rPr>
                <w:rFonts w:ascii="AdvP6975" w:hAnsi="AdvP6975"/>
                <w:color w:val="000000"/>
                <w:sz w:val="20"/>
                <w:szCs w:val="20"/>
              </w:rPr>
            </w:pPr>
            <w:r w:rsidRPr="00A61269">
              <w:rPr>
                <w:rFonts w:ascii="AdvP6975" w:hAnsi="AdvP6975"/>
                <w:color w:val="000000"/>
                <w:sz w:val="20"/>
                <w:szCs w:val="20"/>
              </w:rPr>
              <w:t>Increases assimilate partitioning to grain from vegetative parts.</w:t>
            </w:r>
          </w:p>
          <w:p w:rsidR="0013038A" w:rsidRDefault="00547891" w:rsidP="0013038A">
            <w:pPr>
              <w:pStyle w:val="ListParagraph"/>
              <w:numPr>
                <w:ilvl w:val="0"/>
                <w:numId w:val="19"/>
              </w:numPr>
              <w:ind w:left="162" w:hanging="162"/>
              <w:rPr>
                <w:rFonts w:ascii="AdvP6975" w:hAnsi="AdvP6975"/>
                <w:color w:val="000000"/>
                <w:sz w:val="20"/>
                <w:szCs w:val="20"/>
              </w:rPr>
            </w:pPr>
            <w:r>
              <w:rPr>
                <w:rFonts w:ascii="AdvP6975" w:hAnsi="AdvP6975"/>
                <w:color w:val="000000"/>
                <w:sz w:val="20"/>
                <w:szCs w:val="20"/>
              </w:rPr>
              <w:t>Reduce cropping growth cycle.</w:t>
            </w:r>
          </w:p>
          <w:p w:rsidR="003D4A6B" w:rsidRPr="00E40F3D" w:rsidRDefault="003D4A6B" w:rsidP="00E40F3D">
            <w:pPr>
              <w:autoSpaceDE w:val="0"/>
              <w:autoSpaceDN w:val="0"/>
              <w:adjustRightInd w:val="0"/>
              <w:spacing w:line="336" w:lineRule="auto"/>
              <w:rPr>
                <w:rFonts w:ascii="Times New Roman" w:hAnsi="Times New Roman" w:cs="Times New Roman"/>
                <w:sz w:val="20"/>
                <w:szCs w:val="24"/>
              </w:rPr>
            </w:pPr>
          </w:p>
        </w:tc>
        <w:tc>
          <w:tcPr>
            <w:tcW w:w="3115" w:type="dxa"/>
          </w:tcPr>
          <w:p w:rsidR="003D4A6B" w:rsidRPr="00A61269" w:rsidRDefault="003D4A6B" w:rsidP="003D4A6B">
            <w:pPr>
              <w:pStyle w:val="ListParagraph"/>
              <w:numPr>
                <w:ilvl w:val="0"/>
                <w:numId w:val="19"/>
              </w:numPr>
              <w:ind w:left="185" w:hanging="180"/>
              <w:rPr>
                <w:rFonts w:ascii="AdvP6975" w:hAnsi="AdvP6975"/>
                <w:color w:val="000000"/>
                <w:sz w:val="20"/>
                <w:szCs w:val="20"/>
              </w:rPr>
            </w:pPr>
            <w:r w:rsidRPr="00A61269">
              <w:rPr>
                <w:rFonts w:ascii="AdvP6975" w:hAnsi="AdvP6975"/>
                <w:color w:val="000000"/>
                <w:sz w:val="20"/>
                <w:szCs w:val="20"/>
              </w:rPr>
              <w:lastRenderedPageBreak/>
              <w:t>Yield response to water deficit at different growth stages should be studied carefully.</w:t>
            </w:r>
          </w:p>
          <w:p w:rsidR="003D4A6B" w:rsidRPr="00E40F3D" w:rsidRDefault="003D4A6B" w:rsidP="00E40F3D">
            <w:pPr>
              <w:pStyle w:val="ListParagraph"/>
              <w:numPr>
                <w:ilvl w:val="0"/>
                <w:numId w:val="19"/>
              </w:numPr>
              <w:ind w:left="185" w:hanging="180"/>
              <w:rPr>
                <w:rFonts w:ascii="AdvP6975" w:hAnsi="AdvP6975"/>
                <w:color w:val="000000"/>
                <w:sz w:val="20"/>
                <w:szCs w:val="20"/>
              </w:rPr>
            </w:pPr>
            <w:r w:rsidRPr="00664D5E">
              <w:rPr>
                <w:rFonts w:ascii="Times New Roman" w:hAnsi="Times New Roman" w:cs="Times New Roman"/>
                <w:sz w:val="20"/>
                <w:szCs w:val="24"/>
              </w:rPr>
              <w:t xml:space="preserve"> </w:t>
            </w:r>
            <w:r w:rsidRPr="00A61269">
              <w:rPr>
                <w:rFonts w:ascii="AdvP6975" w:hAnsi="AdvP6975"/>
                <w:color w:val="000000"/>
                <w:sz w:val="20"/>
                <w:szCs w:val="20"/>
              </w:rPr>
              <w:t>Water should be available at sensitive growth stages.</w:t>
            </w:r>
          </w:p>
          <w:p w:rsidR="003D4A6B" w:rsidRPr="00E40F3D" w:rsidRDefault="003D4A6B" w:rsidP="00E40F3D">
            <w:pPr>
              <w:pStyle w:val="ListParagraph"/>
              <w:numPr>
                <w:ilvl w:val="0"/>
                <w:numId w:val="19"/>
              </w:numPr>
              <w:ind w:left="185" w:hanging="180"/>
              <w:rPr>
                <w:rFonts w:ascii="AdvP6975" w:hAnsi="AdvP6975"/>
                <w:color w:val="000000"/>
                <w:sz w:val="20"/>
                <w:szCs w:val="20"/>
              </w:rPr>
            </w:pPr>
            <w:r>
              <w:rPr>
                <w:rFonts w:ascii="AdvP6975" w:hAnsi="AdvP6975"/>
                <w:color w:val="000000"/>
                <w:sz w:val="20"/>
                <w:szCs w:val="20"/>
              </w:rPr>
              <w:t xml:space="preserve">In </w:t>
            </w:r>
            <w:r w:rsidRPr="00A61269">
              <w:rPr>
                <w:rFonts w:ascii="AdvP6975" w:hAnsi="AdvP6975"/>
                <w:color w:val="000000"/>
                <w:sz w:val="20"/>
                <w:szCs w:val="20"/>
              </w:rPr>
              <w:t>saline area, leaching of salts from the root zone is lower under DI than under full irrigation.</w:t>
            </w:r>
          </w:p>
        </w:tc>
      </w:tr>
      <w:bookmarkEnd w:id="24"/>
    </w:tbl>
    <w:p w:rsidR="002E50D1" w:rsidRDefault="002E50D1" w:rsidP="00E40F3D">
      <w:pPr>
        <w:pStyle w:val="Caption"/>
        <w:keepNext/>
      </w:pPr>
    </w:p>
    <w:p w:rsidR="009826E5" w:rsidRDefault="009826E5"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13</w:t>
      </w:r>
      <w:r w:rsidR="00884F2F">
        <w:rPr>
          <w:noProof/>
        </w:rPr>
        <w:fldChar w:fldCharType="end"/>
      </w:r>
      <w:r>
        <w:t xml:space="preserve"> </w:t>
      </w:r>
      <w:r w:rsidRPr="00CE75F9">
        <w:t>Agronomic recommendation of cabbage cultivating by furrow and drip irrigation at high and mid land (sample)</w:t>
      </w:r>
    </w:p>
    <w:tbl>
      <w:tblPr>
        <w:tblW w:w="9535" w:type="dxa"/>
        <w:tblInd w:w="113" w:type="dxa"/>
        <w:tblLook w:val="04A0" w:firstRow="1" w:lastRow="0" w:firstColumn="1" w:lastColumn="0" w:noHBand="0" w:noVBand="1"/>
      </w:tblPr>
      <w:tblGrid>
        <w:gridCol w:w="1525"/>
        <w:gridCol w:w="1890"/>
        <w:gridCol w:w="1080"/>
        <w:gridCol w:w="1080"/>
        <w:gridCol w:w="1482"/>
        <w:gridCol w:w="1218"/>
        <w:gridCol w:w="1260"/>
      </w:tblGrid>
      <w:tr w:rsidR="0007004F" w:rsidRPr="00C612E4" w:rsidTr="00660264">
        <w:trPr>
          <w:trHeight w:val="300"/>
        </w:trPr>
        <w:tc>
          <w:tcPr>
            <w:tcW w:w="3415"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Activity Description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04F" w:rsidRPr="00C612E4" w:rsidRDefault="00660264" w:rsidP="00660264">
            <w:pPr>
              <w:spacing w:after="0"/>
              <w:rPr>
                <w:rFonts w:ascii="Times New Roman" w:eastAsia="Times New Roman" w:hAnsi="Times New Roman" w:cs="Times New Roman"/>
              </w:rPr>
            </w:pPr>
            <w:r w:rsidRPr="00C612E4">
              <w:rPr>
                <w:rFonts w:ascii="Times New Roman" w:eastAsia="Times New Roman" w:hAnsi="Times New Roman" w:cs="Times New Roman"/>
              </w:rPr>
              <w:t>U</w:t>
            </w:r>
            <w:r w:rsidR="0007004F" w:rsidRPr="00C612E4">
              <w:rPr>
                <w:rFonts w:ascii="Times New Roman" w:eastAsia="Times New Roman" w:hAnsi="Times New Roman" w:cs="Times New Roman"/>
              </w:rPr>
              <w:t xml:space="preserve">nit </w:t>
            </w:r>
          </w:p>
        </w:tc>
        <w:tc>
          <w:tcPr>
            <w:tcW w:w="2562" w:type="dxa"/>
            <w:gridSpan w:val="2"/>
            <w:tcBorders>
              <w:top w:val="single" w:sz="4" w:space="0" w:color="auto"/>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jc w:val="center"/>
              <w:rPr>
                <w:rFonts w:ascii="Times New Roman" w:eastAsia="Times New Roman" w:hAnsi="Times New Roman" w:cs="Times New Roman"/>
              </w:rPr>
            </w:pPr>
            <w:r w:rsidRPr="00C612E4">
              <w:rPr>
                <w:rFonts w:ascii="Times New Roman" w:eastAsia="Times New Roman" w:hAnsi="Times New Roman" w:cs="Times New Roman"/>
              </w:rPr>
              <w:t>Furrow</w:t>
            </w:r>
          </w:p>
        </w:tc>
        <w:tc>
          <w:tcPr>
            <w:tcW w:w="2478" w:type="dxa"/>
            <w:gridSpan w:val="2"/>
            <w:tcBorders>
              <w:top w:val="single" w:sz="4" w:space="0" w:color="auto"/>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jc w:val="center"/>
              <w:rPr>
                <w:rFonts w:ascii="Times New Roman" w:eastAsia="Times New Roman" w:hAnsi="Times New Roman" w:cs="Times New Roman"/>
              </w:rPr>
            </w:pPr>
            <w:r w:rsidRPr="00C612E4">
              <w:rPr>
                <w:rFonts w:ascii="Times New Roman" w:eastAsia="Times New Roman" w:hAnsi="Times New Roman" w:cs="Times New Roman"/>
              </w:rPr>
              <w:t>Drip</w:t>
            </w:r>
          </w:p>
        </w:tc>
      </w:tr>
      <w:tr w:rsidR="0007004F" w:rsidRPr="00C612E4" w:rsidTr="00660264">
        <w:trPr>
          <w:trHeight w:val="300"/>
        </w:trPr>
        <w:tc>
          <w:tcPr>
            <w:tcW w:w="3415" w:type="dxa"/>
            <w:gridSpan w:val="2"/>
            <w:vMerge/>
            <w:tcBorders>
              <w:left w:val="single" w:sz="4" w:space="0" w:color="auto"/>
              <w:bottom w:val="single" w:sz="4" w:space="0" w:color="auto"/>
              <w:right w:val="single" w:sz="4" w:space="0" w:color="auto"/>
            </w:tcBorders>
            <w:vAlign w:val="center"/>
            <w:hideMark/>
          </w:tcPr>
          <w:p w:rsidR="0007004F" w:rsidRPr="00C612E4" w:rsidRDefault="0007004F" w:rsidP="00660264">
            <w:pPr>
              <w:spacing w:after="0"/>
              <w:rPr>
                <w:rFonts w:ascii="Times New Roman" w:eastAsia="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7004F" w:rsidRPr="00C612E4" w:rsidRDefault="0007004F" w:rsidP="00660264">
            <w:pPr>
              <w:spacing w:after="0"/>
              <w:rPr>
                <w:rFonts w:ascii="Times New Roman" w:eastAsia="Times New Roman" w:hAnsi="Times New Roman" w:cs="Times New Roman"/>
              </w:rPr>
            </w:pPr>
          </w:p>
        </w:tc>
        <w:tc>
          <w:tcPr>
            <w:tcW w:w="108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Mid land</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High land </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Mid land</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High land</w:t>
            </w:r>
          </w:p>
        </w:tc>
      </w:tr>
      <w:tr w:rsidR="0007004F" w:rsidRPr="00C612E4" w:rsidTr="00660264">
        <w:trPr>
          <w:trHeight w:val="300"/>
        </w:trPr>
        <w:tc>
          <w:tcPr>
            <w:tcW w:w="3415" w:type="dxa"/>
            <w:gridSpan w:val="2"/>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Land size</w:t>
            </w:r>
          </w:p>
        </w:tc>
        <w:tc>
          <w:tcPr>
            <w:tcW w:w="108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ha</w:t>
            </w:r>
          </w:p>
        </w:tc>
        <w:tc>
          <w:tcPr>
            <w:tcW w:w="108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1</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1</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1</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1</w:t>
            </w:r>
          </w:p>
        </w:tc>
      </w:tr>
      <w:tr w:rsidR="0007004F" w:rsidRPr="00C612E4" w:rsidTr="00660264">
        <w:trPr>
          <w:trHeight w:val="300"/>
        </w:trPr>
        <w:tc>
          <w:tcPr>
            <w:tcW w:w="3415" w:type="dxa"/>
            <w:gridSpan w:val="2"/>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Land clearing </w:t>
            </w:r>
            <w:r w:rsidR="00660264" w:rsidRPr="00C612E4">
              <w:rPr>
                <w:rFonts w:ascii="Times New Roman" w:eastAsia="Times New Roman" w:hAnsi="Times New Roman" w:cs="Times New Roman"/>
              </w:rPr>
              <w:t>preparation</w:t>
            </w:r>
            <w:r w:rsidRPr="00C612E4">
              <w:rPr>
                <w:rFonts w:ascii="Times New Roman" w:eastAsia="Times New Roman" w:hAnsi="Times New Roman" w:cs="Times New Roman"/>
              </w:rPr>
              <w:t xml:space="preserve"> </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660264" w:rsidP="00660264">
            <w:pPr>
              <w:spacing w:after="0"/>
              <w:rPr>
                <w:rFonts w:ascii="Times New Roman" w:eastAsia="Times New Roman" w:hAnsi="Times New Roman" w:cs="Times New Roman"/>
              </w:rPr>
            </w:pPr>
            <w:r w:rsidRPr="00C612E4">
              <w:rPr>
                <w:rFonts w:ascii="Times New Roman" w:eastAsia="Times New Roman" w:hAnsi="Times New Roman" w:cs="Times New Roman"/>
              </w:rPr>
              <w:t>F</w:t>
            </w:r>
            <w:r w:rsidR="0007004F" w:rsidRPr="00C612E4">
              <w:rPr>
                <w:rFonts w:ascii="Times New Roman" w:eastAsia="Times New Roman" w:hAnsi="Times New Roman" w:cs="Times New Roman"/>
              </w:rPr>
              <w:t>req</w:t>
            </w:r>
            <w:r w:rsidRPr="00C612E4">
              <w:rPr>
                <w:rFonts w:ascii="Times New Roman" w:eastAsia="Times New Roman" w:hAnsi="Times New Roman" w:cs="Times New Roman"/>
              </w:rPr>
              <w:t>.</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4</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4</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4</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4</w:t>
            </w:r>
          </w:p>
        </w:tc>
      </w:tr>
      <w:tr w:rsidR="0007004F" w:rsidRPr="00C612E4" w:rsidTr="00660264">
        <w:trPr>
          <w:trHeight w:val="300"/>
        </w:trPr>
        <w:tc>
          <w:tcPr>
            <w:tcW w:w="3415" w:type="dxa"/>
            <w:gridSpan w:val="2"/>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Seed (tuber)</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kun</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22</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22</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22</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22</w:t>
            </w:r>
          </w:p>
        </w:tc>
      </w:tr>
      <w:tr w:rsidR="0007004F" w:rsidRPr="00C612E4" w:rsidTr="00660264">
        <w:trPr>
          <w:trHeight w:val="300"/>
        </w:trPr>
        <w:tc>
          <w:tcPr>
            <w:tcW w:w="3415" w:type="dxa"/>
            <w:gridSpan w:val="2"/>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Spacing </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cm</w:t>
            </w:r>
          </w:p>
        </w:tc>
        <w:tc>
          <w:tcPr>
            <w:tcW w:w="50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75 x 30</w:t>
            </w:r>
          </w:p>
        </w:tc>
      </w:tr>
      <w:tr w:rsidR="0007004F" w:rsidRPr="00C612E4" w:rsidTr="00660264">
        <w:trPr>
          <w:trHeight w:val="300"/>
        </w:trPr>
        <w:tc>
          <w:tcPr>
            <w:tcW w:w="1525" w:type="dxa"/>
            <w:vMerge w:val="restart"/>
            <w:tcBorders>
              <w:top w:val="nil"/>
              <w:left w:val="single" w:sz="4" w:space="0" w:color="auto"/>
              <w:right w:val="single" w:sz="4" w:space="0" w:color="auto"/>
            </w:tcBorders>
            <w:shd w:val="clear" w:color="auto" w:fill="auto"/>
            <w:noWrap/>
            <w:vAlign w:val="bottom"/>
            <w:hideMark/>
          </w:tcPr>
          <w:p w:rsidR="0007004F" w:rsidRPr="00C612E4" w:rsidRDefault="00660264" w:rsidP="00660264">
            <w:pPr>
              <w:spacing w:after="0"/>
              <w:rPr>
                <w:rFonts w:ascii="Times New Roman" w:eastAsia="Times New Roman" w:hAnsi="Times New Roman" w:cs="Times New Roman"/>
              </w:rPr>
            </w:pPr>
            <w:r w:rsidRPr="00C612E4">
              <w:rPr>
                <w:rFonts w:ascii="Times New Roman" w:eastAsia="Times New Roman" w:hAnsi="Times New Roman" w:cs="Times New Roman"/>
              </w:rPr>
              <w:t>F</w:t>
            </w:r>
            <w:r w:rsidR="0007004F" w:rsidRPr="00C612E4">
              <w:rPr>
                <w:rFonts w:ascii="Times New Roman" w:eastAsia="Times New Roman" w:hAnsi="Times New Roman" w:cs="Times New Roman"/>
              </w:rPr>
              <w:t>ertilizer</w:t>
            </w:r>
          </w:p>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w:t>
            </w:r>
          </w:p>
        </w:tc>
        <w:tc>
          <w:tcPr>
            <w:tcW w:w="189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NPS</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Kun</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2.42</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2.42</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2.42</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2.42</w:t>
            </w:r>
          </w:p>
        </w:tc>
      </w:tr>
      <w:tr w:rsidR="0007004F" w:rsidRPr="00C612E4" w:rsidTr="00660264">
        <w:trPr>
          <w:trHeight w:val="300"/>
        </w:trPr>
        <w:tc>
          <w:tcPr>
            <w:tcW w:w="1525" w:type="dxa"/>
            <w:vMerge/>
            <w:tcBorders>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p>
        </w:tc>
        <w:tc>
          <w:tcPr>
            <w:tcW w:w="189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Urea</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Kun</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1.5</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1.5</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1.5</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1.5</w:t>
            </w:r>
          </w:p>
        </w:tc>
      </w:tr>
      <w:tr w:rsidR="0007004F" w:rsidRPr="00C612E4" w:rsidTr="00660264">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Insecticide </w:t>
            </w:r>
          </w:p>
        </w:tc>
        <w:tc>
          <w:tcPr>
            <w:tcW w:w="189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Endosulfine </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lit</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w:t>
            </w:r>
          </w:p>
        </w:tc>
      </w:tr>
      <w:tr w:rsidR="0007004F" w:rsidRPr="00C612E4" w:rsidTr="00660264">
        <w:trPr>
          <w:trHeight w:val="300"/>
        </w:trPr>
        <w:tc>
          <w:tcPr>
            <w:tcW w:w="1525" w:type="dxa"/>
            <w:tcBorders>
              <w:top w:val="nil"/>
              <w:left w:val="single" w:sz="4" w:space="0" w:color="auto"/>
              <w:bottom w:val="nil"/>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Fungicide</w:t>
            </w:r>
          </w:p>
        </w:tc>
        <w:tc>
          <w:tcPr>
            <w:tcW w:w="189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Redomil </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kg</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w:t>
            </w:r>
          </w:p>
        </w:tc>
      </w:tr>
      <w:tr w:rsidR="0007004F" w:rsidRPr="00C612E4" w:rsidTr="00660264">
        <w:trPr>
          <w:trHeight w:val="300"/>
        </w:trPr>
        <w:tc>
          <w:tcPr>
            <w:tcW w:w="34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Cultivation </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days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20-30</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20-30</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20-30</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20-30</w:t>
            </w:r>
          </w:p>
        </w:tc>
      </w:tr>
      <w:tr w:rsidR="0007004F" w:rsidRPr="00C612E4" w:rsidTr="00660264">
        <w:trPr>
          <w:trHeight w:val="300"/>
        </w:trPr>
        <w:tc>
          <w:tcPr>
            <w:tcW w:w="3415" w:type="dxa"/>
            <w:gridSpan w:val="2"/>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Cultivation</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660264" w:rsidP="00660264">
            <w:pPr>
              <w:spacing w:after="0"/>
              <w:rPr>
                <w:rFonts w:ascii="Times New Roman" w:eastAsia="Times New Roman" w:hAnsi="Times New Roman" w:cs="Times New Roman"/>
              </w:rPr>
            </w:pPr>
            <w:r w:rsidRPr="00C612E4">
              <w:rPr>
                <w:rFonts w:ascii="Times New Roman" w:eastAsia="Times New Roman" w:hAnsi="Times New Roman" w:cs="Times New Roman"/>
              </w:rPr>
              <w:t>F</w:t>
            </w:r>
            <w:r w:rsidR="0007004F" w:rsidRPr="00C612E4">
              <w:rPr>
                <w:rFonts w:ascii="Times New Roman" w:eastAsia="Times New Roman" w:hAnsi="Times New Roman" w:cs="Times New Roman"/>
              </w:rPr>
              <w:t>re</w:t>
            </w:r>
            <w:r w:rsidRPr="00C612E4">
              <w:rPr>
                <w:rFonts w:ascii="Times New Roman" w:eastAsia="Times New Roman" w:hAnsi="Times New Roman" w:cs="Times New Roman"/>
              </w:rPr>
              <w:t>q.</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3</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3</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3</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3</w:t>
            </w:r>
          </w:p>
        </w:tc>
      </w:tr>
      <w:tr w:rsidR="0007004F" w:rsidRPr="00C612E4" w:rsidTr="00660264">
        <w:trPr>
          <w:trHeight w:val="300"/>
        </w:trPr>
        <w:tc>
          <w:tcPr>
            <w:tcW w:w="1525" w:type="dxa"/>
            <w:tcBorders>
              <w:top w:val="nil"/>
              <w:left w:val="single" w:sz="4" w:space="0" w:color="auto"/>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Irrigation </w:t>
            </w:r>
          </w:p>
        </w:tc>
        <w:tc>
          <w:tcPr>
            <w:tcW w:w="189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w:t>
            </w:r>
          </w:p>
        </w:tc>
      </w:tr>
      <w:tr w:rsidR="0007004F" w:rsidRPr="00C612E4" w:rsidTr="00660264">
        <w:trPr>
          <w:trHeight w:val="300"/>
        </w:trPr>
        <w:tc>
          <w:tcPr>
            <w:tcW w:w="1525" w:type="dxa"/>
            <w:vMerge w:val="restart"/>
            <w:tcBorders>
              <w:top w:val="nil"/>
              <w:left w:val="single" w:sz="4" w:space="0" w:color="auto"/>
              <w:right w:val="single" w:sz="4" w:space="0" w:color="auto"/>
            </w:tcBorders>
            <w:shd w:val="clear" w:color="auto" w:fill="auto"/>
            <w:noWrap/>
            <w:hideMark/>
          </w:tcPr>
          <w:p w:rsidR="0007004F" w:rsidRPr="00C612E4" w:rsidRDefault="00660264" w:rsidP="00660264">
            <w:pPr>
              <w:spacing w:after="0"/>
              <w:rPr>
                <w:rFonts w:ascii="Times New Roman" w:eastAsia="Times New Roman" w:hAnsi="Times New Roman" w:cs="Times New Roman"/>
              </w:rPr>
            </w:pPr>
            <w:r w:rsidRPr="00C612E4">
              <w:rPr>
                <w:rFonts w:ascii="Times New Roman" w:eastAsia="Times New Roman" w:hAnsi="Times New Roman" w:cs="Times New Roman"/>
              </w:rPr>
              <w:t>H</w:t>
            </w:r>
            <w:r w:rsidR="0007004F" w:rsidRPr="00C612E4">
              <w:rPr>
                <w:rFonts w:ascii="Times New Roman" w:eastAsia="Times New Roman" w:hAnsi="Times New Roman" w:cs="Times New Roman"/>
              </w:rPr>
              <w:t>eavy soil</w:t>
            </w:r>
          </w:p>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w:t>
            </w:r>
          </w:p>
        </w:tc>
        <w:tc>
          <w:tcPr>
            <w:tcW w:w="189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Initial </w:t>
            </w:r>
          </w:p>
        </w:tc>
        <w:tc>
          <w:tcPr>
            <w:tcW w:w="1080" w:type="dxa"/>
            <w:tcBorders>
              <w:top w:val="nil"/>
              <w:left w:val="nil"/>
              <w:bottom w:val="single" w:sz="4" w:space="0" w:color="auto"/>
              <w:right w:val="nil"/>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days </w:t>
            </w:r>
          </w:p>
        </w:tc>
        <w:tc>
          <w:tcPr>
            <w:tcW w:w="1080" w:type="dxa"/>
            <w:tcBorders>
              <w:top w:val="nil"/>
              <w:left w:val="single" w:sz="4" w:space="0" w:color="auto"/>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4</w:t>
            </w:r>
          </w:p>
        </w:tc>
        <w:tc>
          <w:tcPr>
            <w:tcW w:w="1482"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5</w:t>
            </w:r>
          </w:p>
        </w:tc>
        <w:tc>
          <w:tcPr>
            <w:tcW w:w="1218"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3</w:t>
            </w:r>
          </w:p>
        </w:tc>
        <w:tc>
          <w:tcPr>
            <w:tcW w:w="126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4</w:t>
            </w:r>
          </w:p>
        </w:tc>
      </w:tr>
      <w:tr w:rsidR="0007004F" w:rsidRPr="00C612E4" w:rsidTr="00660264">
        <w:trPr>
          <w:trHeight w:val="70"/>
        </w:trPr>
        <w:tc>
          <w:tcPr>
            <w:tcW w:w="1525" w:type="dxa"/>
            <w:vMerge/>
            <w:tcBorders>
              <w:left w:val="single" w:sz="4" w:space="0" w:color="auto"/>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p>
        </w:tc>
        <w:tc>
          <w:tcPr>
            <w:tcW w:w="189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Dev' ,Mid and late</w:t>
            </w:r>
          </w:p>
        </w:tc>
        <w:tc>
          <w:tcPr>
            <w:tcW w:w="1080" w:type="dxa"/>
            <w:tcBorders>
              <w:top w:val="nil"/>
              <w:left w:val="nil"/>
              <w:bottom w:val="single" w:sz="4" w:space="0" w:color="auto"/>
              <w:right w:val="nil"/>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days </w:t>
            </w:r>
          </w:p>
        </w:tc>
        <w:tc>
          <w:tcPr>
            <w:tcW w:w="1080" w:type="dxa"/>
            <w:tcBorders>
              <w:top w:val="nil"/>
              <w:left w:val="single" w:sz="4" w:space="0" w:color="auto"/>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6</w:t>
            </w:r>
          </w:p>
        </w:tc>
        <w:tc>
          <w:tcPr>
            <w:tcW w:w="1482"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8</w:t>
            </w:r>
          </w:p>
        </w:tc>
        <w:tc>
          <w:tcPr>
            <w:tcW w:w="1218"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3</w:t>
            </w:r>
          </w:p>
        </w:tc>
        <w:tc>
          <w:tcPr>
            <w:tcW w:w="126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4</w:t>
            </w:r>
          </w:p>
        </w:tc>
      </w:tr>
      <w:tr w:rsidR="0007004F" w:rsidRPr="00C612E4" w:rsidTr="00660264">
        <w:trPr>
          <w:trHeight w:val="70"/>
        </w:trPr>
        <w:tc>
          <w:tcPr>
            <w:tcW w:w="1525" w:type="dxa"/>
            <w:vMerge w:val="restart"/>
            <w:tcBorders>
              <w:top w:val="nil"/>
              <w:left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Medium soil</w:t>
            </w:r>
          </w:p>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w:t>
            </w:r>
          </w:p>
        </w:tc>
        <w:tc>
          <w:tcPr>
            <w:tcW w:w="189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Initial </w:t>
            </w:r>
          </w:p>
        </w:tc>
        <w:tc>
          <w:tcPr>
            <w:tcW w:w="1080" w:type="dxa"/>
            <w:tcBorders>
              <w:top w:val="nil"/>
              <w:left w:val="nil"/>
              <w:bottom w:val="single" w:sz="4" w:space="0" w:color="auto"/>
              <w:right w:val="nil"/>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days </w:t>
            </w:r>
          </w:p>
        </w:tc>
        <w:tc>
          <w:tcPr>
            <w:tcW w:w="1080" w:type="dxa"/>
            <w:tcBorders>
              <w:top w:val="nil"/>
              <w:left w:val="single" w:sz="4" w:space="0" w:color="auto"/>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3</w:t>
            </w:r>
          </w:p>
        </w:tc>
        <w:tc>
          <w:tcPr>
            <w:tcW w:w="1482"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4</w:t>
            </w:r>
          </w:p>
        </w:tc>
        <w:tc>
          <w:tcPr>
            <w:tcW w:w="1218"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3</w:t>
            </w:r>
          </w:p>
        </w:tc>
        <w:tc>
          <w:tcPr>
            <w:tcW w:w="126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4</w:t>
            </w:r>
          </w:p>
        </w:tc>
      </w:tr>
      <w:tr w:rsidR="0007004F" w:rsidRPr="00C612E4" w:rsidTr="00660264">
        <w:trPr>
          <w:trHeight w:val="314"/>
        </w:trPr>
        <w:tc>
          <w:tcPr>
            <w:tcW w:w="1525" w:type="dxa"/>
            <w:vMerge/>
            <w:tcBorders>
              <w:left w:val="single" w:sz="4" w:space="0" w:color="auto"/>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p>
        </w:tc>
        <w:tc>
          <w:tcPr>
            <w:tcW w:w="189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Dev' ,Mid and late</w:t>
            </w:r>
          </w:p>
        </w:tc>
        <w:tc>
          <w:tcPr>
            <w:tcW w:w="1080" w:type="dxa"/>
            <w:tcBorders>
              <w:top w:val="nil"/>
              <w:left w:val="nil"/>
              <w:bottom w:val="single" w:sz="4" w:space="0" w:color="auto"/>
              <w:right w:val="nil"/>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days </w:t>
            </w:r>
          </w:p>
        </w:tc>
        <w:tc>
          <w:tcPr>
            <w:tcW w:w="1080" w:type="dxa"/>
            <w:tcBorders>
              <w:top w:val="nil"/>
              <w:left w:val="single" w:sz="4" w:space="0" w:color="auto"/>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5</w:t>
            </w:r>
          </w:p>
        </w:tc>
        <w:tc>
          <w:tcPr>
            <w:tcW w:w="1482"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7</w:t>
            </w:r>
          </w:p>
        </w:tc>
        <w:tc>
          <w:tcPr>
            <w:tcW w:w="1218"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3</w:t>
            </w:r>
          </w:p>
        </w:tc>
        <w:tc>
          <w:tcPr>
            <w:tcW w:w="126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4</w:t>
            </w:r>
          </w:p>
        </w:tc>
      </w:tr>
      <w:tr w:rsidR="0007004F" w:rsidRPr="00C612E4" w:rsidTr="00660264">
        <w:trPr>
          <w:trHeight w:val="70"/>
        </w:trPr>
        <w:tc>
          <w:tcPr>
            <w:tcW w:w="1525" w:type="dxa"/>
            <w:vMerge w:val="restart"/>
            <w:tcBorders>
              <w:top w:val="nil"/>
              <w:left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Light soil </w:t>
            </w:r>
          </w:p>
        </w:tc>
        <w:tc>
          <w:tcPr>
            <w:tcW w:w="189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Initial </w:t>
            </w:r>
          </w:p>
        </w:tc>
        <w:tc>
          <w:tcPr>
            <w:tcW w:w="1080" w:type="dxa"/>
            <w:tcBorders>
              <w:top w:val="nil"/>
              <w:left w:val="nil"/>
              <w:bottom w:val="single" w:sz="4" w:space="0" w:color="auto"/>
              <w:right w:val="nil"/>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days </w:t>
            </w:r>
          </w:p>
        </w:tc>
        <w:tc>
          <w:tcPr>
            <w:tcW w:w="1080" w:type="dxa"/>
            <w:tcBorders>
              <w:top w:val="nil"/>
              <w:left w:val="single" w:sz="4" w:space="0" w:color="auto"/>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4</w:t>
            </w:r>
          </w:p>
        </w:tc>
        <w:tc>
          <w:tcPr>
            <w:tcW w:w="1482"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4</w:t>
            </w:r>
          </w:p>
        </w:tc>
        <w:tc>
          <w:tcPr>
            <w:tcW w:w="1218"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3</w:t>
            </w:r>
          </w:p>
        </w:tc>
        <w:tc>
          <w:tcPr>
            <w:tcW w:w="126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4</w:t>
            </w:r>
          </w:p>
        </w:tc>
      </w:tr>
      <w:tr w:rsidR="0007004F" w:rsidRPr="00C612E4" w:rsidTr="00660264">
        <w:trPr>
          <w:trHeight w:val="215"/>
        </w:trPr>
        <w:tc>
          <w:tcPr>
            <w:tcW w:w="1525" w:type="dxa"/>
            <w:vMerge/>
            <w:tcBorders>
              <w:left w:val="single" w:sz="4" w:space="0" w:color="auto"/>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p>
        </w:tc>
        <w:tc>
          <w:tcPr>
            <w:tcW w:w="189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Dev' ,Mid and late</w:t>
            </w:r>
          </w:p>
        </w:tc>
        <w:tc>
          <w:tcPr>
            <w:tcW w:w="1080" w:type="dxa"/>
            <w:tcBorders>
              <w:top w:val="nil"/>
              <w:left w:val="nil"/>
              <w:bottom w:val="single" w:sz="4" w:space="0" w:color="auto"/>
              <w:right w:val="nil"/>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days</w:t>
            </w:r>
          </w:p>
        </w:tc>
        <w:tc>
          <w:tcPr>
            <w:tcW w:w="1080" w:type="dxa"/>
            <w:tcBorders>
              <w:top w:val="nil"/>
              <w:left w:val="single" w:sz="4" w:space="0" w:color="auto"/>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5</w:t>
            </w:r>
          </w:p>
        </w:tc>
        <w:tc>
          <w:tcPr>
            <w:tcW w:w="1482"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6</w:t>
            </w:r>
          </w:p>
        </w:tc>
        <w:tc>
          <w:tcPr>
            <w:tcW w:w="1218"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3</w:t>
            </w:r>
          </w:p>
        </w:tc>
        <w:tc>
          <w:tcPr>
            <w:tcW w:w="1260" w:type="dxa"/>
            <w:tcBorders>
              <w:top w:val="nil"/>
              <w:left w:val="nil"/>
              <w:bottom w:val="single" w:sz="4" w:space="0" w:color="auto"/>
              <w:right w:val="single" w:sz="4" w:space="0" w:color="auto"/>
            </w:tcBorders>
            <w:shd w:val="clear" w:color="auto" w:fill="auto"/>
            <w:noWrap/>
            <w:hideMark/>
          </w:tcPr>
          <w:p w:rsidR="0007004F" w:rsidRPr="00C612E4" w:rsidRDefault="0007004F" w:rsidP="00660264">
            <w:pPr>
              <w:rPr>
                <w:rFonts w:ascii="Times New Roman" w:eastAsia="Times New Roman" w:hAnsi="Times New Roman" w:cs="Times New Roman"/>
              </w:rPr>
            </w:pPr>
            <w:r w:rsidRPr="00C612E4">
              <w:rPr>
                <w:rFonts w:ascii="Times New Roman" w:eastAsia="Times New Roman" w:hAnsi="Times New Roman" w:cs="Times New Roman"/>
              </w:rPr>
              <w:t>4</w:t>
            </w:r>
          </w:p>
        </w:tc>
      </w:tr>
      <w:tr w:rsidR="0007004F" w:rsidRPr="00C612E4" w:rsidTr="00660264">
        <w:trPr>
          <w:trHeight w:val="300"/>
        </w:trPr>
        <w:tc>
          <w:tcPr>
            <w:tcW w:w="3415" w:type="dxa"/>
            <w:gridSpan w:val="2"/>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Expected yield</w:t>
            </w:r>
          </w:p>
        </w:tc>
        <w:tc>
          <w:tcPr>
            <w:tcW w:w="1080" w:type="dxa"/>
            <w:tcBorders>
              <w:top w:val="nil"/>
              <w:left w:val="nil"/>
              <w:bottom w:val="single" w:sz="4" w:space="0" w:color="auto"/>
              <w:right w:val="nil"/>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Qt</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500</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500</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625</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625</w:t>
            </w:r>
          </w:p>
        </w:tc>
      </w:tr>
      <w:tr w:rsidR="0007004F" w:rsidRPr="00C612E4" w:rsidTr="00660264">
        <w:trPr>
          <w:trHeight w:val="300"/>
        </w:trPr>
        <w:tc>
          <w:tcPr>
            <w:tcW w:w="3415" w:type="dxa"/>
            <w:gridSpan w:val="2"/>
            <w:tcBorders>
              <w:top w:val="nil"/>
              <w:left w:val="single" w:sz="4" w:space="0" w:color="auto"/>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xml:space="preserve">Irrigation amount </w:t>
            </w:r>
          </w:p>
        </w:tc>
        <w:tc>
          <w:tcPr>
            <w:tcW w:w="108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 M</w:t>
            </w:r>
            <w:r w:rsidRPr="00C612E4">
              <w:rPr>
                <w:rFonts w:ascii="Times New Roman" w:eastAsia="Times New Roman" w:hAnsi="Times New Roman" w:cs="Times New Roman"/>
                <w:vertAlign w:val="superscript"/>
              </w:rPr>
              <w:t>3</w:t>
            </w:r>
          </w:p>
        </w:tc>
        <w:tc>
          <w:tcPr>
            <w:tcW w:w="108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8330</w:t>
            </w:r>
          </w:p>
        </w:tc>
        <w:tc>
          <w:tcPr>
            <w:tcW w:w="1482"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10000</w:t>
            </w:r>
          </w:p>
        </w:tc>
        <w:tc>
          <w:tcPr>
            <w:tcW w:w="1218"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3056</w:t>
            </w:r>
          </w:p>
        </w:tc>
        <w:tc>
          <w:tcPr>
            <w:tcW w:w="1260" w:type="dxa"/>
            <w:tcBorders>
              <w:top w:val="nil"/>
              <w:left w:val="nil"/>
              <w:bottom w:val="single" w:sz="4" w:space="0" w:color="auto"/>
              <w:right w:val="single" w:sz="4" w:space="0" w:color="auto"/>
            </w:tcBorders>
            <w:shd w:val="clear" w:color="auto" w:fill="auto"/>
            <w:noWrap/>
            <w:vAlign w:val="bottom"/>
            <w:hideMark/>
          </w:tcPr>
          <w:p w:rsidR="0007004F" w:rsidRPr="00C612E4" w:rsidRDefault="0007004F" w:rsidP="00660264">
            <w:pPr>
              <w:spacing w:after="0"/>
              <w:rPr>
                <w:rFonts w:ascii="Times New Roman" w:eastAsia="Times New Roman" w:hAnsi="Times New Roman" w:cs="Times New Roman"/>
              </w:rPr>
            </w:pPr>
            <w:r w:rsidRPr="00C612E4">
              <w:rPr>
                <w:rFonts w:ascii="Times New Roman" w:eastAsia="Times New Roman" w:hAnsi="Times New Roman" w:cs="Times New Roman"/>
              </w:rPr>
              <w:t>3667</w:t>
            </w:r>
          </w:p>
        </w:tc>
      </w:tr>
    </w:tbl>
    <w:p w:rsidR="0007004F" w:rsidRPr="00C612E4" w:rsidRDefault="0007004F" w:rsidP="00660264">
      <w:pPr>
        <w:spacing w:before="240"/>
        <w:rPr>
          <w:rFonts w:ascii="Times New Roman" w:eastAsia="Calibri" w:hAnsi="Times New Roman" w:cs="Times New Roman"/>
          <w:bCs/>
          <w:sz w:val="24"/>
          <w:szCs w:val="20"/>
        </w:rPr>
      </w:pPr>
      <w:r w:rsidRPr="00C612E4">
        <w:rPr>
          <w:rFonts w:ascii="Times New Roman" w:eastAsia="Calibri" w:hAnsi="Times New Roman" w:cs="Times New Roman"/>
          <w:bCs/>
          <w:sz w:val="24"/>
          <w:szCs w:val="20"/>
        </w:rPr>
        <w:t>For agronomic practice related to different crops shown above, refer crop extension package (MoA, 2018)</w:t>
      </w:r>
    </w:p>
    <w:p w:rsidR="00120595" w:rsidRPr="00C612E4" w:rsidRDefault="00120595" w:rsidP="00660264">
      <w:pPr>
        <w:spacing w:before="240"/>
        <w:rPr>
          <w:rFonts w:ascii="Times New Roman" w:eastAsia="Calibri" w:hAnsi="Times New Roman" w:cs="Times New Roman"/>
          <w:bCs/>
          <w:szCs w:val="20"/>
        </w:rPr>
      </w:pPr>
    </w:p>
    <w:p w:rsidR="00B67810" w:rsidRPr="00C612E4" w:rsidRDefault="00B219C1" w:rsidP="00B219C1">
      <w:pPr>
        <w:pStyle w:val="Heading2"/>
        <w:numPr>
          <w:ilvl w:val="1"/>
          <w:numId w:val="7"/>
        </w:numPr>
        <w:spacing w:after="240"/>
        <w:rPr>
          <w:rFonts w:ascii="Times New Roman" w:eastAsiaTheme="minorEastAsia" w:hAnsi="Times New Roman" w:cs="Times New Roman"/>
          <w:b/>
          <w:sz w:val="28"/>
        </w:rPr>
      </w:pPr>
      <w:bookmarkStart w:id="25" w:name="_Toc25919705"/>
      <w:r w:rsidRPr="00C612E4">
        <w:rPr>
          <w:rFonts w:ascii="Times New Roman" w:eastAsiaTheme="minorEastAsia" w:hAnsi="Times New Roman" w:cs="Times New Roman"/>
          <w:b/>
        </w:rPr>
        <w:lastRenderedPageBreak/>
        <w:t>Market</w:t>
      </w:r>
      <w:r w:rsidRPr="00C612E4">
        <w:rPr>
          <w:rFonts w:ascii="Times New Roman" w:eastAsiaTheme="minorEastAsia" w:hAnsi="Times New Roman" w:cs="Times New Roman"/>
          <w:b/>
          <w:sz w:val="28"/>
        </w:rPr>
        <w:t>, Credit and Technology Extension Strategy</w:t>
      </w:r>
      <w:bookmarkEnd w:id="25"/>
      <w:r w:rsidRPr="00C612E4">
        <w:rPr>
          <w:rFonts w:ascii="Times New Roman" w:eastAsiaTheme="minorEastAsia" w:hAnsi="Times New Roman" w:cs="Times New Roman"/>
          <w:b/>
          <w:sz w:val="28"/>
        </w:rPr>
        <w:t xml:space="preserve"> </w:t>
      </w:r>
    </w:p>
    <w:p w:rsidR="00B67810" w:rsidRPr="00C612E4" w:rsidRDefault="00B67810" w:rsidP="00B219C1">
      <w:pPr>
        <w:pStyle w:val="Heading3"/>
        <w:numPr>
          <w:ilvl w:val="2"/>
          <w:numId w:val="7"/>
        </w:numPr>
        <w:spacing w:after="240"/>
        <w:rPr>
          <w:rFonts w:ascii="Times New Roman" w:eastAsiaTheme="minorEastAsia" w:hAnsi="Times New Roman" w:cs="Times New Roman"/>
        </w:rPr>
      </w:pPr>
      <w:bookmarkStart w:id="26" w:name="_Toc25919706"/>
      <w:r w:rsidRPr="00C612E4">
        <w:rPr>
          <w:rFonts w:ascii="Times New Roman" w:eastAsiaTheme="minorEastAsia" w:hAnsi="Times New Roman" w:cs="Times New Roman"/>
        </w:rPr>
        <w:t xml:space="preserve">Extension </w:t>
      </w:r>
      <w:r w:rsidR="002D656E" w:rsidRPr="00C612E4">
        <w:rPr>
          <w:rFonts w:ascii="Times New Roman" w:eastAsiaTheme="minorEastAsia" w:hAnsi="Times New Roman" w:cs="Times New Roman"/>
        </w:rPr>
        <w:t>S</w:t>
      </w:r>
      <w:r w:rsidRPr="00C612E4">
        <w:rPr>
          <w:rFonts w:ascii="Times New Roman" w:eastAsiaTheme="minorEastAsia" w:hAnsi="Times New Roman" w:cs="Times New Roman"/>
        </w:rPr>
        <w:t>trategy</w:t>
      </w:r>
      <w:bookmarkEnd w:id="26"/>
      <w:r w:rsidRPr="00C612E4">
        <w:rPr>
          <w:rFonts w:ascii="Times New Roman" w:eastAsiaTheme="minorEastAsia" w:hAnsi="Times New Roman" w:cs="Times New Roman"/>
        </w:rPr>
        <w:t xml:space="preserve"> </w:t>
      </w:r>
    </w:p>
    <w:p w:rsidR="00B67810" w:rsidRPr="00C612E4" w:rsidRDefault="00B67810" w:rsidP="00B67810">
      <w:pPr>
        <w:spacing w:after="160" w:line="259" w:lineRule="auto"/>
        <w:jc w:val="both"/>
        <w:rPr>
          <w:rFonts w:ascii="Times New Roman" w:eastAsia="Calibri" w:hAnsi="Times New Roman" w:cs="Times New Roman"/>
          <w:sz w:val="24"/>
        </w:rPr>
      </w:pPr>
      <w:r w:rsidRPr="00C612E4">
        <w:rPr>
          <w:rFonts w:ascii="Times New Roman" w:eastAsia="Calibri" w:hAnsi="Times New Roman" w:cs="Times New Roman"/>
          <w:sz w:val="24"/>
        </w:rPr>
        <w:t xml:space="preserve">In promoting river </w:t>
      </w:r>
      <w:r w:rsidRPr="00C612E4">
        <w:rPr>
          <w:rFonts w:ascii="Times New Roman" w:hAnsi="Times New Roman" w:cs="Times New Roman"/>
          <w:sz w:val="28"/>
        </w:rPr>
        <w:t xml:space="preserve">pump </w:t>
      </w:r>
      <w:r w:rsidRPr="00C612E4">
        <w:rPr>
          <w:rFonts w:ascii="Times New Roman" w:eastAsia="Calibri" w:hAnsi="Times New Roman" w:cs="Times New Roman"/>
          <w:sz w:val="24"/>
        </w:rPr>
        <w:t xml:space="preserve">technology to farmer, appropriate extension approach is important for success full promotion, dissemination and adoption of the technology to beneficiaries. </w:t>
      </w:r>
    </w:p>
    <w:p w:rsidR="00B67810" w:rsidRPr="00C612E4" w:rsidRDefault="00B67810" w:rsidP="00B67810">
      <w:pPr>
        <w:spacing w:after="160" w:line="259" w:lineRule="auto"/>
        <w:jc w:val="both"/>
        <w:rPr>
          <w:rFonts w:ascii="Times New Roman" w:eastAsia="Calibri" w:hAnsi="Times New Roman" w:cs="Times New Roman"/>
          <w:sz w:val="24"/>
        </w:rPr>
      </w:pPr>
      <w:r w:rsidRPr="00C612E4">
        <w:rPr>
          <w:rFonts w:ascii="Times New Roman" w:eastAsia="Calibri" w:hAnsi="Times New Roman" w:cs="Times New Roman"/>
          <w:sz w:val="24"/>
        </w:rPr>
        <w:t>Participatory extension approach and methods – In using this method male and female farmers have the chance of selecting the technology and participate in planning process with development agent during intro</w:t>
      </w:r>
      <w:r w:rsidR="00884F2F">
        <w:rPr>
          <w:rFonts w:ascii="Times New Roman" w:eastAsia="Calibri" w:hAnsi="Times New Roman" w:cs="Times New Roman"/>
          <w:sz w:val="24"/>
        </w:rPr>
        <w:t>duction and implementing period</w:t>
      </w:r>
    </w:p>
    <w:p w:rsidR="002E50D1" w:rsidRDefault="002E50D1" w:rsidP="00E40F3D">
      <w:pPr>
        <w:pStyle w:val="Caption"/>
        <w:keepNext/>
      </w:pPr>
    </w:p>
    <w:p w:rsidR="009826E5" w:rsidRDefault="009826E5"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14</w:t>
      </w:r>
      <w:r w:rsidR="00884F2F">
        <w:rPr>
          <w:noProof/>
        </w:rPr>
        <w:fldChar w:fldCharType="end"/>
      </w:r>
      <w:r w:rsidRPr="00B3723F">
        <w:t xml:space="preserve"> Best Extension approach to be followed in promoting the technologies are in detail described in the table below</w:t>
      </w:r>
    </w:p>
    <w:tbl>
      <w:tblPr>
        <w:tblStyle w:val="TableGrid2"/>
        <w:tblpPr w:leftFromText="180" w:rightFromText="180" w:vertAnchor="text" w:horzAnchor="margin" w:tblpX="-72" w:tblpY="462"/>
        <w:tblW w:w="5123" w:type="pct"/>
        <w:tblLayout w:type="fixed"/>
        <w:tblLook w:val="04A0" w:firstRow="1" w:lastRow="0" w:firstColumn="1" w:lastColumn="0" w:noHBand="0" w:noVBand="1"/>
      </w:tblPr>
      <w:tblGrid>
        <w:gridCol w:w="918"/>
        <w:gridCol w:w="1242"/>
        <w:gridCol w:w="1172"/>
        <w:gridCol w:w="3601"/>
        <w:gridCol w:w="2879"/>
      </w:tblGrid>
      <w:tr w:rsidR="00A22A58" w:rsidRPr="00C612E4" w:rsidTr="00A22A58">
        <w:trPr>
          <w:trHeight w:val="19"/>
        </w:trPr>
        <w:tc>
          <w:tcPr>
            <w:tcW w:w="468" w:type="pct"/>
            <w:shd w:val="clear" w:color="auto" w:fill="FFFFFF" w:themeFill="background1"/>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Type of HHMI technology</w:t>
            </w:r>
          </w:p>
        </w:tc>
        <w:tc>
          <w:tcPr>
            <w:tcW w:w="633" w:type="pct"/>
            <w:shd w:val="clear" w:color="auto" w:fill="FFFFFF" w:themeFill="background1"/>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Technology implementing stage</w:t>
            </w:r>
          </w:p>
        </w:tc>
        <w:tc>
          <w:tcPr>
            <w:tcW w:w="597" w:type="pct"/>
            <w:shd w:val="clear" w:color="auto" w:fill="FFFFFF" w:themeFill="background1"/>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Extension Approach and Methods</w:t>
            </w:r>
          </w:p>
        </w:tc>
        <w:tc>
          <w:tcPr>
            <w:tcW w:w="1835" w:type="pct"/>
            <w:shd w:val="clear" w:color="auto" w:fill="FFFFFF" w:themeFill="background1"/>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Extension tools</w:t>
            </w:r>
          </w:p>
        </w:tc>
        <w:tc>
          <w:tcPr>
            <w:tcW w:w="1467" w:type="pct"/>
            <w:shd w:val="clear" w:color="auto" w:fill="FFFFFF" w:themeFill="background1"/>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Key intervention</w:t>
            </w:r>
          </w:p>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Gender</w:t>
            </w:r>
          </w:p>
        </w:tc>
      </w:tr>
      <w:tr w:rsidR="00123FC2" w:rsidRPr="00C612E4" w:rsidTr="00A22A58">
        <w:trPr>
          <w:trHeight w:val="19"/>
        </w:trPr>
        <w:tc>
          <w:tcPr>
            <w:tcW w:w="468" w:type="pct"/>
            <w:vMerge w:val="restart"/>
          </w:tcPr>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River pumping</w:t>
            </w:r>
          </w:p>
        </w:tc>
        <w:tc>
          <w:tcPr>
            <w:tcW w:w="633" w:type="pct"/>
            <w:vMerge w:val="restart"/>
          </w:tcPr>
          <w:p w:rsidR="00A22A58" w:rsidRPr="00C612E4" w:rsidRDefault="00B67810" w:rsidP="00A22A58">
            <w:pPr>
              <w:ind w:right="-216"/>
              <w:rPr>
                <w:rFonts w:ascii="Times New Roman" w:eastAsia="Calibri" w:hAnsi="Times New Roman" w:cs="Times New Roman"/>
              </w:rPr>
            </w:pPr>
            <w:r w:rsidRPr="00C612E4">
              <w:rPr>
                <w:rFonts w:ascii="Times New Roman" w:eastAsia="Calibri" w:hAnsi="Times New Roman" w:cs="Times New Roman"/>
              </w:rPr>
              <w:t xml:space="preserve">Awareness creation </w:t>
            </w:r>
          </w:p>
          <w:p w:rsidR="00B67810" w:rsidRPr="00C612E4" w:rsidRDefault="00B67810" w:rsidP="00A22A58">
            <w:pPr>
              <w:ind w:right="-216"/>
              <w:rPr>
                <w:rFonts w:ascii="Times New Roman" w:eastAsia="Calibri" w:hAnsi="Times New Roman" w:cs="Times New Roman"/>
              </w:rPr>
            </w:pPr>
          </w:p>
        </w:tc>
        <w:tc>
          <w:tcPr>
            <w:tcW w:w="597" w:type="pct"/>
          </w:tcPr>
          <w:p w:rsidR="00B67810" w:rsidRPr="00C612E4" w:rsidRDefault="00B67810" w:rsidP="00A22A58">
            <w:pPr>
              <w:contextualSpacing/>
              <w:rPr>
                <w:rFonts w:ascii="Times New Roman" w:eastAsia="Calibri" w:hAnsi="Times New Roman" w:cs="Times New Roman"/>
              </w:rPr>
            </w:pPr>
            <w:r w:rsidRPr="00C612E4">
              <w:rPr>
                <w:rFonts w:ascii="Times New Roman" w:eastAsia="Calibri" w:hAnsi="Times New Roman" w:cs="Times New Roman"/>
              </w:rPr>
              <w:t xml:space="preserve">Individual –contact </w:t>
            </w:r>
          </w:p>
        </w:tc>
        <w:tc>
          <w:tcPr>
            <w:tcW w:w="1835" w:type="pct"/>
          </w:tcPr>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 xml:space="preserve">Farm and home visit </w:t>
            </w:r>
          </w:p>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office calls and inquiries,</w:t>
            </w:r>
          </w:p>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Informal contact, Personal letters /</w:t>
            </w:r>
          </w:p>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telephone calls</w:t>
            </w:r>
          </w:p>
        </w:tc>
        <w:tc>
          <w:tcPr>
            <w:tcW w:w="1467" w:type="pct"/>
            <w:vMerge w:val="restart"/>
          </w:tcPr>
          <w:p w:rsidR="00B67810" w:rsidRPr="00C612E4" w:rsidRDefault="00A22A58"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C</w:t>
            </w:r>
            <w:r w:rsidR="00B67810" w:rsidRPr="00C612E4">
              <w:rPr>
                <w:rFonts w:ascii="Times New Roman" w:eastAsia="Calibri" w:hAnsi="Times New Roman" w:cs="Times New Roman"/>
              </w:rPr>
              <w:t xml:space="preserve">onsider women farmers level of understanding and use words and methods appropriate to their level </w:t>
            </w:r>
          </w:p>
          <w:p w:rsidR="00B67810" w:rsidRPr="00C612E4" w:rsidRDefault="00A22A58"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I</w:t>
            </w:r>
            <w:r w:rsidR="00B67810" w:rsidRPr="00C612E4">
              <w:rPr>
                <w:rFonts w:ascii="Times New Roman" w:eastAsia="Calibri" w:hAnsi="Times New Roman" w:cs="Times New Roman"/>
              </w:rPr>
              <w:t>ncrease participation of women farmers by identifying appropriate time, place for training</w:t>
            </w:r>
          </w:p>
        </w:tc>
      </w:tr>
      <w:tr w:rsidR="00123FC2" w:rsidRPr="00C612E4" w:rsidTr="00A22A58">
        <w:trPr>
          <w:trHeight w:val="1292"/>
        </w:trPr>
        <w:tc>
          <w:tcPr>
            <w:tcW w:w="468" w:type="pct"/>
            <w:vMerge/>
          </w:tcPr>
          <w:p w:rsidR="00B67810" w:rsidRPr="00C612E4" w:rsidRDefault="00B67810" w:rsidP="00A22A58">
            <w:pPr>
              <w:rPr>
                <w:rFonts w:ascii="Times New Roman" w:eastAsia="Calibri" w:hAnsi="Times New Roman" w:cs="Times New Roman"/>
              </w:rPr>
            </w:pPr>
          </w:p>
        </w:tc>
        <w:tc>
          <w:tcPr>
            <w:tcW w:w="633" w:type="pct"/>
            <w:vMerge/>
          </w:tcPr>
          <w:p w:rsidR="00B67810" w:rsidRPr="00C612E4" w:rsidRDefault="00B67810" w:rsidP="00A22A58">
            <w:pPr>
              <w:rPr>
                <w:rFonts w:ascii="Times New Roman" w:eastAsia="Calibri" w:hAnsi="Times New Roman" w:cs="Times New Roman"/>
              </w:rPr>
            </w:pPr>
          </w:p>
        </w:tc>
        <w:tc>
          <w:tcPr>
            <w:tcW w:w="597" w:type="pct"/>
          </w:tcPr>
          <w:p w:rsidR="00B67810" w:rsidRPr="00C612E4" w:rsidRDefault="00B67810" w:rsidP="00A22A58">
            <w:pPr>
              <w:contextualSpacing/>
              <w:rPr>
                <w:rFonts w:ascii="Times New Roman" w:eastAsia="Calibri" w:hAnsi="Times New Roman" w:cs="Times New Roman"/>
              </w:rPr>
            </w:pPr>
            <w:r w:rsidRPr="00C612E4">
              <w:rPr>
                <w:rFonts w:ascii="Times New Roman" w:eastAsia="Calibri" w:hAnsi="Times New Roman" w:cs="Times New Roman"/>
              </w:rPr>
              <w:t>Group-contact</w:t>
            </w:r>
          </w:p>
        </w:tc>
        <w:tc>
          <w:tcPr>
            <w:tcW w:w="1835" w:type="pct"/>
          </w:tcPr>
          <w:p w:rsidR="00B67810" w:rsidRPr="00C612E4" w:rsidRDefault="00B67810" w:rsidP="00A22A58">
            <w:pPr>
              <w:numPr>
                <w:ilvl w:val="0"/>
                <w:numId w:val="21"/>
              </w:numPr>
              <w:tabs>
                <w:tab w:val="left" w:pos="1046"/>
              </w:tabs>
              <w:ind w:left="342" w:hanging="270"/>
              <w:contextualSpacing/>
              <w:rPr>
                <w:rFonts w:ascii="Times New Roman" w:eastAsia="Calibri" w:hAnsi="Times New Roman" w:cs="Times New Roman"/>
              </w:rPr>
            </w:pPr>
            <w:r w:rsidRPr="00C612E4">
              <w:rPr>
                <w:rFonts w:ascii="Times New Roman" w:eastAsia="Calibri" w:hAnsi="Times New Roman" w:cs="Times New Roman"/>
              </w:rPr>
              <w:t>Group meetings / group discussions (manageable group size for effective message conveyance.</w:t>
            </w:r>
          </w:p>
          <w:p w:rsidR="00B67810" w:rsidRPr="00C612E4" w:rsidRDefault="00B67810" w:rsidP="00A22A58">
            <w:pPr>
              <w:numPr>
                <w:ilvl w:val="0"/>
                <w:numId w:val="21"/>
              </w:numPr>
              <w:tabs>
                <w:tab w:val="left" w:pos="1046"/>
              </w:tabs>
              <w:ind w:left="342" w:hanging="270"/>
              <w:contextualSpacing/>
              <w:rPr>
                <w:rFonts w:ascii="Times New Roman" w:eastAsia="Calibri" w:hAnsi="Times New Roman" w:cs="Times New Roman"/>
              </w:rPr>
            </w:pPr>
            <w:r w:rsidRPr="00C612E4">
              <w:rPr>
                <w:rFonts w:ascii="Times New Roman" w:eastAsia="Calibri" w:hAnsi="Times New Roman" w:cs="Times New Roman"/>
              </w:rPr>
              <w:t xml:space="preserve">Field day, ,Study tours </w:t>
            </w:r>
          </w:p>
        </w:tc>
        <w:tc>
          <w:tcPr>
            <w:tcW w:w="1467" w:type="pct"/>
            <w:vMerge/>
          </w:tcPr>
          <w:p w:rsidR="00B67810" w:rsidRPr="00C612E4" w:rsidRDefault="00B67810" w:rsidP="00A22A58">
            <w:pPr>
              <w:pStyle w:val="ListParagraph"/>
              <w:ind w:left="162"/>
              <w:rPr>
                <w:rFonts w:ascii="Times New Roman" w:eastAsia="Calibri" w:hAnsi="Times New Roman" w:cs="Times New Roman"/>
              </w:rPr>
            </w:pPr>
          </w:p>
        </w:tc>
      </w:tr>
      <w:tr w:rsidR="00123FC2" w:rsidRPr="00C612E4" w:rsidTr="00A22A58">
        <w:trPr>
          <w:trHeight w:val="19"/>
        </w:trPr>
        <w:tc>
          <w:tcPr>
            <w:tcW w:w="468" w:type="pct"/>
            <w:vMerge/>
          </w:tcPr>
          <w:p w:rsidR="00B67810" w:rsidRPr="00C612E4" w:rsidRDefault="00B67810" w:rsidP="00A22A58">
            <w:pPr>
              <w:rPr>
                <w:rFonts w:ascii="Times New Roman" w:eastAsia="Calibri" w:hAnsi="Times New Roman" w:cs="Times New Roman"/>
              </w:rPr>
            </w:pPr>
          </w:p>
        </w:tc>
        <w:tc>
          <w:tcPr>
            <w:tcW w:w="633" w:type="pct"/>
            <w:vMerge w:val="restart"/>
          </w:tcPr>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rPr>
            </w:pPr>
          </w:p>
          <w:p w:rsidR="00B67810" w:rsidRPr="00C612E4" w:rsidRDefault="00B67810" w:rsidP="00A22A58">
            <w:pPr>
              <w:rPr>
                <w:rFonts w:ascii="Times New Roman" w:eastAsia="Calibri" w:hAnsi="Times New Roman" w:cs="Times New Roman"/>
                <w:sz w:val="24"/>
              </w:rPr>
            </w:pPr>
            <w:r w:rsidRPr="00C612E4">
              <w:rPr>
                <w:rFonts w:ascii="Times New Roman" w:eastAsia="Calibri" w:hAnsi="Times New Roman" w:cs="Times New Roman"/>
              </w:rPr>
              <w:t>Technology selection</w:t>
            </w:r>
          </w:p>
        </w:tc>
        <w:tc>
          <w:tcPr>
            <w:tcW w:w="597" w:type="pct"/>
          </w:tcPr>
          <w:p w:rsidR="00B67810" w:rsidRPr="00C612E4" w:rsidRDefault="00B67810" w:rsidP="00A22A58">
            <w:pPr>
              <w:contextualSpacing/>
              <w:rPr>
                <w:rFonts w:ascii="Times New Roman" w:eastAsia="Calibri" w:hAnsi="Times New Roman" w:cs="Times New Roman"/>
              </w:rPr>
            </w:pPr>
            <w:r w:rsidRPr="00C612E4">
              <w:rPr>
                <w:rFonts w:ascii="Times New Roman" w:eastAsia="Calibri" w:hAnsi="Times New Roman" w:cs="Times New Roman"/>
              </w:rPr>
              <w:t>Individual</w:t>
            </w:r>
          </w:p>
        </w:tc>
        <w:tc>
          <w:tcPr>
            <w:tcW w:w="1835" w:type="pct"/>
          </w:tcPr>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Farm and home visit, Informal contact,</w:t>
            </w:r>
          </w:p>
          <w:p w:rsidR="00B67810" w:rsidRPr="00C612E4" w:rsidRDefault="00B67810" w:rsidP="00A22A58">
            <w:pPr>
              <w:numPr>
                <w:ilvl w:val="0"/>
                <w:numId w:val="21"/>
              </w:numPr>
              <w:tabs>
                <w:tab w:val="left" w:pos="1077"/>
              </w:tabs>
              <w:ind w:left="342" w:hanging="270"/>
              <w:contextualSpacing/>
              <w:rPr>
                <w:rFonts w:ascii="Times New Roman" w:eastAsia="Times New Roman" w:hAnsi="Times New Roman" w:cs="Times New Roman"/>
                <w:i/>
                <w:szCs w:val="24"/>
                <w:lang w:val="en-GB"/>
              </w:rPr>
            </w:pPr>
            <w:r w:rsidRPr="00C612E4">
              <w:rPr>
                <w:rFonts w:ascii="Times New Roman" w:eastAsia="Calibri" w:hAnsi="Times New Roman" w:cs="Times New Roman"/>
              </w:rPr>
              <w:t>Note, Detailed description of pump type specification that fit to local area(</w:t>
            </w:r>
            <w:r w:rsidR="00F86DAB" w:rsidRPr="00C612E4">
              <w:rPr>
                <w:rFonts w:ascii="Times New Roman" w:eastAsia="Calibri" w:hAnsi="Times New Roman" w:cs="Times New Roman"/>
              </w:rPr>
              <w:t>diesel</w:t>
            </w:r>
            <w:r w:rsidRPr="00C612E4">
              <w:rPr>
                <w:rFonts w:ascii="Times New Roman" w:eastAsia="Calibri" w:hAnsi="Times New Roman" w:cs="Times New Roman"/>
              </w:rPr>
              <w:t xml:space="preserve"> or petroleum)</w:t>
            </w:r>
            <w:r w:rsidRPr="00C612E4">
              <w:rPr>
                <w:rFonts w:ascii="Times New Roman" w:eastAsia="Calibri" w:hAnsi="Times New Roman" w:cs="Times New Roman"/>
                <w:i/>
              </w:rPr>
              <w:t xml:space="preserve"> </w:t>
            </w:r>
          </w:p>
        </w:tc>
        <w:tc>
          <w:tcPr>
            <w:tcW w:w="1467" w:type="pct"/>
            <w:vMerge w:val="restart"/>
          </w:tcPr>
          <w:p w:rsidR="00B67810" w:rsidRPr="00C612E4" w:rsidRDefault="00B67810"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Inform female farmers the available technology used for river pumping using descriptive illustrations or physical demonstration</w:t>
            </w:r>
          </w:p>
          <w:p w:rsidR="00B67810" w:rsidRPr="00C612E4" w:rsidRDefault="00B67810"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To ensure female active participation good to have women only group</w:t>
            </w:r>
          </w:p>
          <w:p w:rsidR="00B67810" w:rsidRPr="00C612E4" w:rsidRDefault="00B67810"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Encourage female farmers to participate</w:t>
            </w:r>
          </w:p>
        </w:tc>
      </w:tr>
      <w:tr w:rsidR="00123FC2" w:rsidRPr="00C612E4" w:rsidTr="00A22A58">
        <w:trPr>
          <w:trHeight w:val="19"/>
        </w:trPr>
        <w:tc>
          <w:tcPr>
            <w:tcW w:w="468" w:type="pct"/>
            <w:vMerge/>
          </w:tcPr>
          <w:p w:rsidR="00B67810" w:rsidRPr="00C612E4" w:rsidRDefault="00B67810" w:rsidP="00A22A58">
            <w:pPr>
              <w:rPr>
                <w:rFonts w:ascii="Times New Roman" w:eastAsia="Calibri" w:hAnsi="Times New Roman" w:cs="Times New Roman"/>
              </w:rPr>
            </w:pPr>
          </w:p>
        </w:tc>
        <w:tc>
          <w:tcPr>
            <w:tcW w:w="633" w:type="pct"/>
            <w:vMerge/>
          </w:tcPr>
          <w:p w:rsidR="00B67810" w:rsidRPr="00C612E4" w:rsidRDefault="00B67810" w:rsidP="00A22A58">
            <w:pPr>
              <w:rPr>
                <w:rFonts w:ascii="Times New Roman" w:eastAsia="Calibri" w:hAnsi="Times New Roman" w:cs="Times New Roman"/>
              </w:rPr>
            </w:pPr>
          </w:p>
        </w:tc>
        <w:tc>
          <w:tcPr>
            <w:tcW w:w="597" w:type="pct"/>
          </w:tcPr>
          <w:p w:rsidR="00B67810" w:rsidRPr="00C612E4" w:rsidRDefault="00B67810" w:rsidP="00A22A58">
            <w:pPr>
              <w:contextualSpacing/>
              <w:rPr>
                <w:rFonts w:ascii="Times New Roman" w:eastAsia="Calibri" w:hAnsi="Times New Roman" w:cs="Times New Roman"/>
              </w:rPr>
            </w:pPr>
            <w:r w:rsidRPr="00C612E4">
              <w:rPr>
                <w:rFonts w:ascii="Times New Roman" w:eastAsia="Calibri" w:hAnsi="Times New Roman" w:cs="Times New Roman"/>
              </w:rPr>
              <w:t>Group</w:t>
            </w:r>
          </w:p>
        </w:tc>
        <w:tc>
          <w:tcPr>
            <w:tcW w:w="1835" w:type="pct"/>
          </w:tcPr>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 xml:space="preserve">FTC training  </w:t>
            </w:r>
          </w:p>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Method &amp; Result demonstration,</w:t>
            </w:r>
          </w:p>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Group meetings / group discussions</w:t>
            </w:r>
          </w:p>
          <w:p w:rsidR="00B67810" w:rsidRPr="00C612E4" w:rsidRDefault="00B67810" w:rsidP="00A22A58">
            <w:pPr>
              <w:numPr>
                <w:ilvl w:val="0"/>
                <w:numId w:val="21"/>
              </w:numPr>
              <w:tabs>
                <w:tab w:val="left" w:pos="1077"/>
              </w:tabs>
              <w:ind w:left="342" w:hanging="270"/>
              <w:contextualSpacing/>
              <w:rPr>
                <w:rFonts w:ascii="Times New Roman" w:eastAsia="Times New Roman" w:hAnsi="Times New Roman" w:cs="Times New Roman"/>
                <w:szCs w:val="24"/>
                <w:lang w:val="en-GB"/>
              </w:rPr>
            </w:pPr>
            <w:r w:rsidRPr="00C612E4">
              <w:rPr>
                <w:rFonts w:ascii="Times New Roman" w:eastAsia="Calibri" w:hAnsi="Times New Roman" w:cs="Times New Roman"/>
              </w:rPr>
              <w:t>Field day, Study tours / field trips</w:t>
            </w:r>
          </w:p>
        </w:tc>
        <w:tc>
          <w:tcPr>
            <w:tcW w:w="1467" w:type="pct"/>
            <w:vMerge/>
          </w:tcPr>
          <w:p w:rsidR="00B67810" w:rsidRPr="00C612E4" w:rsidRDefault="00B67810" w:rsidP="00A22A58">
            <w:pPr>
              <w:spacing w:line="312" w:lineRule="auto"/>
              <w:ind w:left="342"/>
              <w:contextualSpacing/>
              <w:jc w:val="both"/>
              <w:rPr>
                <w:rFonts w:ascii="Times New Roman" w:eastAsia="Calibri" w:hAnsi="Times New Roman" w:cs="Times New Roman"/>
              </w:rPr>
            </w:pPr>
          </w:p>
        </w:tc>
      </w:tr>
      <w:tr w:rsidR="00123FC2" w:rsidRPr="00C612E4" w:rsidTr="00A22A58">
        <w:trPr>
          <w:trHeight w:val="19"/>
        </w:trPr>
        <w:tc>
          <w:tcPr>
            <w:tcW w:w="468" w:type="pct"/>
            <w:vMerge/>
          </w:tcPr>
          <w:p w:rsidR="00B67810" w:rsidRPr="00C612E4" w:rsidRDefault="00B67810" w:rsidP="00A22A58">
            <w:pPr>
              <w:rPr>
                <w:rFonts w:ascii="Times New Roman" w:eastAsia="Calibri" w:hAnsi="Times New Roman" w:cs="Times New Roman"/>
              </w:rPr>
            </w:pPr>
          </w:p>
        </w:tc>
        <w:tc>
          <w:tcPr>
            <w:tcW w:w="633" w:type="pct"/>
            <w:vMerge/>
          </w:tcPr>
          <w:p w:rsidR="00B67810" w:rsidRPr="00C612E4" w:rsidRDefault="00B67810" w:rsidP="00A22A58">
            <w:pPr>
              <w:rPr>
                <w:rFonts w:ascii="Times New Roman" w:eastAsia="Calibri" w:hAnsi="Times New Roman" w:cs="Times New Roman"/>
              </w:rPr>
            </w:pPr>
          </w:p>
        </w:tc>
        <w:tc>
          <w:tcPr>
            <w:tcW w:w="597" w:type="pct"/>
          </w:tcPr>
          <w:p w:rsidR="00B67810" w:rsidRPr="00C612E4" w:rsidRDefault="007953C8" w:rsidP="00A22A58">
            <w:pPr>
              <w:contextualSpacing/>
              <w:rPr>
                <w:rFonts w:ascii="Times New Roman" w:eastAsia="Calibri" w:hAnsi="Times New Roman" w:cs="Times New Roman"/>
              </w:rPr>
            </w:pPr>
            <w:r w:rsidRPr="00C612E4">
              <w:rPr>
                <w:rFonts w:ascii="Times New Roman" w:eastAsia="Calibri" w:hAnsi="Times New Roman" w:cs="Times New Roman"/>
              </w:rPr>
              <w:t>M</w:t>
            </w:r>
            <w:r w:rsidR="00B67810" w:rsidRPr="00C612E4">
              <w:rPr>
                <w:rFonts w:ascii="Times New Roman" w:eastAsia="Calibri" w:hAnsi="Times New Roman" w:cs="Times New Roman"/>
              </w:rPr>
              <w:t>ass</w:t>
            </w:r>
          </w:p>
        </w:tc>
        <w:tc>
          <w:tcPr>
            <w:tcW w:w="1835" w:type="pct"/>
          </w:tcPr>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poster, leaflet, printing materials,  Documentary video,</w:t>
            </w:r>
          </w:p>
        </w:tc>
        <w:tc>
          <w:tcPr>
            <w:tcW w:w="1467" w:type="pct"/>
            <w:vMerge/>
          </w:tcPr>
          <w:p w:rsidR="00B67810" w:rsidRPr="00C612E4" w:rsidRDefault="00B67810" w:rsidP="00A22A58">
            <w:pPr>
              <w:spacing w:line="312" w:lineRule="auto"/>
              <w:ind w:left="342"/>
              <w:contextualSpacing/>
              <w:jc w:val="both"/>
              <w:rPr>
                <w:rFonts w:ascii="Times New Roman" w:eastAsia="Calibri" w:hAnsi="Times New Roman" w:cs="Times New Roman"/>
              </w:rPr>
            </w:pPr>
          </w:p>
        </w:tc>
      </w:tr>
      <w:tr w:rsidR="00123FC2" w:rsidRPr="00C612E4" w:rsidTr="00A22A58">
        <w:trPr>
          <w:trHeight w:val="19"/>
        </w:trPr>
        <w:tc>
          <w:tcPr>
            <w:tcW w:w="468" w:type="pct"/>
            <w:vMerge/>
          </w:tcPr>
          <w:p w:rsidR="00B67810" w:rsidRPr="00C612E4" w:rsidRDefault="00B67810" w:rsidP="00A22A58">
            <w:pPr>
              <w:rPr>
                <w:rFonts w:ascii="Times New Roman" w:eastAsia="Calibri" w:hAnsi="Times New Roman" w:cs="Times New Roman"/>
              </w:rPr>
            </w:pPr>
          </w:p>
        </w:tc>
        <w:tc>
          <w:tcPr>
            <w:tcW w:w="633" w:type="pct"/>
            <w:vMerge w:val="restart"/>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Farmer-selection</w:t>
            </w:r>
          </w:p>
          <w:p w:rsidR="00B67810" w:rsidRPr="00C612E4" w:rsidRDefault="007953C8" w:rsidP="00A22A58">
            <w:pPr>
              <w:rPr>
                <w:rFonts w:ascii="Times New Roman" w:eastAsia="Calibri" w:hAnsi="Times New Roman" w:cs="Times New Roman"/>
                <w:sz w:val="24"/>
              </w:rPr>
            </w:pPr>
            <w:r w:rsidRPr="00C612E4">
              <w:rPr>
                <w:rFonts w:ascii="Times New Roman" w:eastAsia="Calibri" w:hAnsi="Times New Roman" w:cs="Times New Roman"/>
              </w:rPr>
              <w:t>And</w:t>
            </w:r>
            <w:r w:rsidR="00B67810" w:rsidRPr="00C612E4">
              <w:rPr>
                <w:rFonts w:ascii="Times New Roman" w:eastAsia="Calibri" w:hAnsi="Times New Roman" w:cs="Times New Roman"/>
              </w:rPr>
              <w:t xml:space="preserve"> group formation formal or debo</w:t>
            </w:r>
            <w:r w:rsidR="00B67810" w:rsidRPr="00C612E4">
              <w:rPr>
                <w:rFonts w:ascii="Times New Roman" w:eastAsia="Calibri" w:hAnsi="Times New Roman" w:cs="Times New Roman"/>
                <w:sz w:val="24"/>
              </w:rPr>
              <w:t>….</w:t>
            </w:r>
          </w:p>
        </w:tc>
        <w:tc>
          <w:tcPr>
            <w:tcW w:w="597" w:type="pct"/>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Individual</w:t>
            </w:r>
          </w:p>
        </w:tc>
        <w:tc>
          <w:tcPr>
            <w:tcW w:w="1835" w:type="pct"/>
          </w:tcPr>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Farm and home visit, Informal contact,</w:t>
            </w:r>
          </w:p>
        </w:tc>
        <w:tc>
          <w:tcPr>
            <w:tcW w:w="1467" w:type="pct"/>
            <w:vMerge w:val="restart"/>
          </w:tcPr>
          <w:p w:rsidR="00B67810" w:rsidRPr="00C612E4" w:rsidRDefault="00B67810"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 xml:space="preserve">Ensure women and men have equal access to information, training and technology </w:t>
            </w:r>
          </w:p>
          <w:p w:rsidR="00B67810" w:rsidRPr="00C612E4" w:rsidRDefault="00B67810"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 xml:space="preserve">Target HH as a whole instead of head of the </w:t>
            </w:r>
            <w:r w:rsidRPr="00C612E4">
              <w:rPr>
                <w:rFonts w:ascii="Times New Roman" w:eastAsia="Calibri" w:hAnsi="Times New Roman" w:cs="Times New Roman"/>
              </w:rPr>
              <w:lastRenderedPageBreak/>
              <w:t>household using GMF</w:t>
            </w:r>
            <w:r w:rsidRPr="00C612E4">
              <w:rPr>
                <w:rStyle w:val="FootnoteReference"/>
                <w:rFonts w:ascii="Times New Roman" w:eastAsia="Calibri" w:hAnsi="Times New Roman" w:cs="Times New Roman"/>
              </w:rPr>
              <w:footnoteReference w:id="1"/>
            </w:r>
            <w:r w:rsidRPr="00C612E4">
              <w:rPr>
                <w:rFonts w:ascii="Times New Roman" w:eastAsia="Calibri" w:hAnsi="Times New Roman" w:cs="Times New Roman"/>
              </w:rPr>
              <w:t xml:space="preserve"> approach</w:t>
            </w:r>
          </w:p>
          <w:p w:rsidR="00B67810" w:rsidRPr="00C612E4" w:rsidRDefault="00B67810"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 xml:space="preserve">Consider level of women’s control over resources and decision making and empower them through GMF, and trainings </w:t>
            </w:r>
          </w:p>
        </w:tc>
      </w:tr>
      <w:tr w:rsidR="00123FC2" w:rsidRPr="00C612E4" w:rsidTr="00A22A58">
        <w:trPr>
          <w:trHeight w:val="19"/>
        </w:trPr>
        <w:tc>
          <w:tcPr>
            <w:tcW w:w="468" w:type="pct"/>
            <w:vMerge/>
          </w:tcPr>
          <w:p w:rsidR="00B67810" w:rsidRPr="00C612E4" w:rsidRDefault="00B67810" w:rsidP="00A22A58">
            <w:pPr>
              <w:rPr>
                <w:rFonts w:ascii="Times New Roman" w:eastAsia="Calibri" w:hAnsi="Times New Roman" w:cs="Times New Roman"/>
              </w:rPr>
            </w:pPr>
          </w:p>
        </w:tc>
        <w:tc>
          <w:tcPr>
            <w:tcW w:w="633" w:type="pct"/>
            <w:vMerge/>
          </w:tcPr>
          <w:p w:rsidR="00B67810" w:rsidRPr="00C612E4" w:rsidRDefault="00B67810" w:rsidP="00A22A58">
            <w:pPr>
              <w:rPr>
                <w:rFonts w:ascii="Times New Roman" w:eastAsia="Calibri" w:hAnsi="Times New Roman" w:cs="Times New Roman"/>
              </w:rPr>
            </w:pPr>
          </w:p>
        </w:tc>
        <w:tc>
          <w:tcPr>
            <w:tcW w:w="597" w:type="pct"/>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Group method</w:t>
            </w:r>
          </w:p>
          <w:p w:rsidR="00B67810" w:rsidRPr="00C612E4" w:rsidRDefault="00B67810" w:rsidP="00A22A58">
            <w:pPr>
              <w:rPr>
                <w:rFonts w:ascii="Times New Roman" w:eastAsia="Calibri" w:hAnsi="Times New Roman" w:cs="Times New Roman"/>
              </w:rPr>
            </w:pPr>
          </w:p>
        </w:tc>
        <w:tc>
          <w:tcPr>
            <w:tcW w:w="1835" w:type="pct"/>
          </w:tcPr>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 xml:space="preserve">Formal training in FTCs </w:t>
            </w:r>
          </w:p>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Method and Result demonstrations,</w:t>
            </w:r>
          </w:p>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 xml:space="preserve">Field days, Farm walks, </w:t>
            </w:r>
          </w:p>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lastRenderedPageBreak/>
              <w:t xml:space="preserve">Group meetings, Folk media, </w:t>
            </w:r>
          </w:p>
          <w:p w:rsidR="00B67810" w:rsidRPr="00C612E4" w:rsidRDefault="00B67810" w:rsidP="00A22A58">
            <w:pPr>
              <w:numPr>
                <w:ilvl w:val="0"/>
                <w:numId w:val="21"/>
              </w:numPr>
              <w:tabs>
                <w:tab w:val="left" w:pos="1077"/>
              </w:tabs>
              <w:ind w:left="342" w:hanging="270"/>
              <w:contextualSpacing/>
              <w:rPr>
                <w:rFonts w:ascii="Times New Roman" w:eastAsia="Calibri" w:hAnsi="Times New Roman" w:cs="Times New Roman"/>
              </w:rPr>
            </w:pPr>
            <w:r w:rsidRPr="00C612E4">
              <w:rPr>
                <w:rFonts w:ascii="Times New Roman" w:eastAsia="Calibri" w:hAnsi="Times New Roman" w:cs="Times New Roman"/>
              </w:rPr>
              <w:t>Farmer field schools.-for practical training on operation and maintenance of pump</w:t>
            </w:r>
          </w:p>
        </w:tc>
        <w:tc>
          <w:tcPr>
            <w:tcW w:w="1467" w:type="pct"/>
            <w:vMerge/>
          </w:tcPr>
          <w:p w:rsidR="00B67810" w:rsidRPr="00C612E4" w:rsidRDefault="00B67810" w:rsidP="00A22A58">
            <w:pPr>
              <w:spacing w:line="312" w:lineRule="auto"/>
              <w:ind w:left="342"/>
              <w:contextualSpacing/>
              <w:jc w:val="both"/>
              <w:rPr>
                <w:rFonts w:ascii="Times New Roman" w:eastAsia="Times New Roman" w:hAnsi="Times New Roman" w:cs="Times New Roman"/>
                <w:szCs w:val="24"/>
                <w:lang w:val="en-GB"/>
              </w:rPr>
            </w:pPr>
          </w:p>
        </w:tc>
      </w:tr>
      <w:tr w:rsidR="00123FC2" w:rsidRPr="00C612E4" w:rsidTr="00A22A58">
        <w:trPr>
          <w:trHeight w:val="19"/>
        </w:trPr>
        <w:tc>
          <w:tcPr>
            <w:tcW w:w="468" w:type="pct"/>
            <w:vMerge/>
          </w:tcPr>
          <w:p w:rsidR="00B67810" w:rsidRPr="00C612E4" w:rsidRDefault="00B67810" w:rsidP="00A22A58">
            <w:pPr>
              <w:rPr>
                <w:rFonts w:ascii="Times New Roman" w:eastAsia="Calibri" w:hAnsi="Times New Roman" w:cs="Times New Roman"/>
              </w:rPr>
            </w:pPr>
          </w:p>
        </w:tc>
        <w:tc>
          <w:tcPr>
            <w:tcW w:w="633" w:type="pct"/>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Technology dissemination</w:t>
            </w:r>
          </w:p>
        </w:tc>
        <w:tc>
          <w:tcPr>
            <w:tcW w:w="597" w:type="pct"/>
          </w:tcPr>
          <w:p w:rsidR="00B67810" w:rsidRPr="00C612E4" w:rsidRDefault="00B67810" w:rsidP="00A22A58">
            <w:pPr>
              <w:rPr>
                <w:rFonts w:ascii="Times New Roman" w:eastAsia="Calibri" w:hAnsi="Times New Roman" w:cs="Times New Roman"/>
              </w:rPr>
            </w:pPr>
            <w:r w:rsidRPr="00C612E4">
              <w:rPr>
                <w:rFonts w:ascii="Times New Roman" w:eastAsia="Calibri" w:hAnsi="Times New Roman" w:cs="Times New Roman"/>
              </w:rPr>
              <w:t>Mass methods</w:t>
            </w:r>
          </w:p>
        </w:tc>
        <w:tc>
          <w:tcPr>
            <w:tcW w:w="1835" w:type="pct"/>
          </w:tcPr>
          <w:p w:rsidR="00B67810" w:rsidRPr="00C612E4" w:rsidRDefault="00B67810" w:rsidP="00A22A58">
            <w:pPr>
              <w:numPr>
                <w:ilvl w:val="0"/>
                <w:numId w:val="23"/>
              </w:numPr>
              <w:ind w:left="342" w:hanging="270"/>
              <w:contextualSpacing/>
              <w:rPr>
                <w:rFonts w:ascii="Times New Roman" w:eastAsia="Calibri" w:hAnsi="Times New Roman" w:cs="Times New Roman"/>
              </w:rPr>
            </w:pPr>
            <w:r w:rsidRPr="00C612E4">
              <w:rPr>
                <w:rFonts w:ascii="Times New Roman" w:eastAsia="Calibri" w:hAnsi="Times New Roman" w:cs="Times New Roman"/>
              </w:rPr>
              <w:t>mass media (Leaflet, brochure, poster,</w:t>
            </w:r>
          </w:p>
          <w:p w:rsidR="00B67810" w:rsidRPr="00C612E4" w:rsidRDefault="00B67810" w:rsidP="00A22A58">
            <w:pPr>
              <w:numPr>
                <w:ilvl w:val="0"/>
                <w:numId w:val="23"/>
              </w:numPr>
              <w:ind w:left="342" w:hanging="270"/>
              <w:contextualSpacing/>
              <w:rPr>
                <w:rFonts w:ascii="Times New Roman" w:eastAsia="Calibri" w:hAnsi="Times New Roman" w:cs="Times New Roman"/>
              </w:rPr>
            </w:pPr>
            <w:r w:rsidRPr="00C612E4">
              <w:rPr>
                <w:rFonts w:ascii="Times New Roman" w:eastAsia="Calibri" w:hAnsi="Times New Roman" w:cs="Times New Roman"/>
              </w:rPr>
              <w:t>Documentary video)  , Movie Film,</w:t>
            </w:r>
          </w:p>
          <w:p w:rsidR="00B67810" w:rsidRPr="00C612E4" w:rsidRDefault="00B67810" w:rsidP="00A22A58">
            <w:pPr>
              <w:numPr>
                <w:ilvl w:val="0"/>
                <w:numId w:val="23"/>
              </w:numPr>
              <w:ind w:left="342" w:hanging="270"/>
              <w:contextualSpacing/>
              <w:rPr>
                <w:rFonts w:ascii="Times New Roman" w:eastAsia="Calibri" w:hAnsi="Times New Roman" w:cs="Times New Roman"/>
              </w:rPr>
            </w:pPr>
            <w:r w:rsidRPr="00C612E4">
              <w:rPr>
                <w:rFonts w:ascii="Times New Roman" w:eastAsia="Calibri" w:hAnsi="Times New Roman" w:cs="Times New Roman"/>
              </w:rPr>
              <w:t>Television and video ,Newspapers</w:t>
            </w:r>
          </w:p>
          <w:p w:rsidR="00B67810" w:rsidRPr="00C612E4" w:rsidRDefault="00B67810" w:rsidP="00A22A58">
            <w:pPr>
              <w:numPr>
                <w:ilvl w:val="0"/>
                <w:numId w:val="23"/>
              </w:numPr>
              <w:ind w:left="342" w:hanging="270"/>
              <w:contextualSpacing/>
              <w:rPr>
                <w:rFonts w:ascii="Times New Roman" w:eastAsia="Calibri" w:hAnsi="Times New Roman" w:cs="Times New Roman"/>
              </w:rPr>
            </w:pPr>
            <w:r w:rsidRPr="00C612E4">
              <w:rPr>
                <w:rFonts w:ascii="Times New Roman" w:eastAsia="Calibri" w:hAnsi="Times New Roman" w:cs="Times New Roman"/>
              </w:rPr>
              <w:t>technology promotion festivals, and</w:t>
            </w:r>
          </w:p>
        </w:tc>
        <w:tc>
          <w:tcPr>
            <w:tcW w:w="1467" w:type="pct"/>
          </w:tcPr>
          <w:p w:rsidR="00B67810" w:rsidRPr="00C612E4" w:rsidRDefault="00B67810"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 xml:space="preserve">Printing Medias and audio visuals have to be in a descriptive ways so women who in most cases unable to read can easily understand. </w:t>
            </w:r>
          </w:p>
          <w:p w:rsidR="00B67810" w:rsidRPr="00C612E4" w:rsidRDefault="00B67810" w:rsidP="00A22A58">
            <w:pPr>
              <w:pStyle w:val="ListParagraph"/>
              <w:numPr>
                <w:ilvl w:val="0"/>
                <w:numId w:val="21"/>
              </w:numPr>
              <w:ind w:left="162" w:hanging="180"/>
              <w:rPr>
                <w:rFonts w:ascii="Times New Roman" w:eastAsia="Calibri" w:hAnsi="Times New Roman" w:cs="Times New Roman"/>
              </w:rPr>
            </w:pPr>
            <w:r w:rsidRPr="00C612E4">
              <w:rPr>
                <w:rFonts w:ascii="Times New Roman" w:eastAsia="Calibri" w:hAnsi="Times New Roman" w:cs="Times New Roman"/>
              </w:rPr>
              <w:t>Pictures and/or movies should have to clearly show women using the technology as men</w:t>
            </w:r>
          </w:p>
        </w:tc>
      </w:tr>
    </w:tbl>
    <w:p w:rsidR="00B67810" w:rsidRPr="00C612E4" w:rsidRDefault="00B67810" w:rsidP="00A22A58">
      <w:pPr>
        <w:spacing w:before="240" w:line="360" w:lineRule="auto"/>
        <w:jc w:val="both"/>
        <w:rPr>
          <w:rFonts w:ascii="Times New Roman" w:eastAsia="Calibri" w:hAnsi="Times New Roman" w:cs="Times New Roman"/>
          <w:sz w:val="24"/>
        </w:rPr>
      </w:pPr>
      <w:r w:rsidRPr="00C612E4">
        <w:rPr>
          <w:rFonts w:ascii="Times New Roman" w:eastAsia="Calibri" w:hAnsi="Times New Roman" w:cs="Times New Roman"/>
          <w:sz w:val="24"/>
        </w:rPr>
        <w:t>Identification and documentation of best practices</w:t>
      </w:r>
      <w:r w:rsidR="00553850" w:rsidRPr="00C612E4">
        <w:rPr>
          <w:rFonts w:ascii="Times New Roman" w:eastAsia="Calibri" w:hAnsi="Times New Roman" w:cs="Times New Roman"/>
          <w:sz w:val="24"/>
        </w:rPr>
        <w:t xml:space="preserve"> needs</w:t>
      </w:r>
      <w:r w:rsidRPr="00C612E4">
        <w:rPr>
          <w:rFonts w:ascii="Times New Roman" w:eastAsia="Calibri" w:hAnsi="Times New Roman" w:cs="Times New Roman"/>
          <w:sz w:val="24"/>
        </w:rPr>
        <w:t xml:space="preserve"> Female and male farmer’s indigenous </w:t>
      </w:r>
      <w:r w:rsidR="00A22A58" w:rsidRPr="00C612E4">
        <w:rPr>
          <w:rFonts w:ascii="Times New Roman" w:eastAsia="Calibri" w:hAnsi="Times New Roman" w:cs="Times New Roman"/>
          <w:sz w:val="24"/>
        </w:rPr>
        <w:t>K</w:t>
      </w:r>
      <w:r w:rsidRPr="00C612E4">
        <w:rPr>
          <w:rFonts w:ascii="Times New Roman" w:eastAsia="Calibri" w:hAnsi="Times New Roman" w:cs="Times New Roman"/>
          <w:sz w:val="24"/>
        </w:rPr>
        <w:t>nowledge and experience in adopting technologies are important and need to be identified and documented for scaling out of the technology where it is not reached yet. So, for the dissemination and scale out of best practice extension agent can use experience sharing methods and mass media technology</w:t>
      </w:r>
      <w:r w:rsidRPr="00C612E4">
        <w:rPr>
          <w:rFonts w:ascii="Times New Roman" w:eastAsia="Calibri" w:hAnsi="Times New Roman" w:cs="Times New Roman"/>
          <w:b/>
          <w:sz w:val="24"/>
        </w:rPr>
        <w:t>.</w:t>
      </w:r>
    </w:p>
    <w:p w:rsidR="00553850" w:rsidRPr="00C612E4" w:rsidRDefault="00553850" w:rsidP="00A35CFB">
      <w:pPr>
        <w:pStyle w:val="Heading3"/>
        <w:numPr>
          <w:ilvl w:val="2"/>
          <w:numId w:val="7"/>
        </w:numPr>
        <w:spacing w:after="240"/>
        <w:rPr>
          <w:rFonts w:ascii="Times New Roman" w:eastAsiaTheme="minorEastAsia" w:hAnsi="Times New Roman" w:cs="Times New Roman"/>
        </w:rPr>
      </w:pPr>
      <w:bookmarkStart w:id="27" w:name="_Toc25919707"/>
      <w:r w:rsidRPr="00C612E4">
        <w:rPr>
          <w:rFonts w:ascii="Times New Roman" w:eastAsiaTheme="minorEastAsia" w:hAnsi="Times New Roman" w:cs="Times New Roman"/>
        </w:rPr>
        <w:t xml:space="preserve">Access to </w:t>
      </w:r>
      <w:r w:rsidR="0052788C" w:rsidRPr="00C612E4">
        <w:rPr>
          <w:rFonts w:ascii="Times New Roman" w:eastAsiaTheme="minorEastAsia" w:hAnsi="Times New Roman" w:cs="Times New Roman"/>
        </w:rPr>
        <w:t>C</w:t>
      </w:r>
      <w:r w:rsidRPr="00C612E4">
        <w:rPr>
          <w:rFonts w:ascii="Times New Roman" w:eastAsiaTheme="minorEastAsia" w:hAnsi="Times New Roman" w:cs="Times New Roman"/>
        </w:rPr>
        <w:t>redit and Market Strategy</w:t>
      </w:r>
      <w:bookmarkEnd w:id="27"/>
      <w:r w:rsidRPr="00C612E4">
        <w:rPr>
          <w:rFonts w:ascii="Times New Roman" w:eastAsiaTheme="minorEastAsia" w:hAnsi="Times New Roman" w:cs="Times New Roman"/>
        </w:rPr>
        <w:t xml:space="preserve"> </w:t>
      </w:r>
    </w:p>
    <w:p w:rsidR="002D656E" w:rsidRPr="00C612E4" w:rsidRDefault="00553850" w:rsidP="00553850">
      <w:pPr>
        <w:jc w:val="both"/>
        <w:rPr>
          <w:rFonts w:ascii="Times New Roman" w:eastAsia="Calibri" w:hAnsi="Times New Roman" w:cs="Times New Roman"/>
          <w:sz w:val="24"/>
        </w:rPr>
      </w:pPr>
      <w:r w:rsidRPr="00C612E4">
        <w:rPr>
          <w:rFonts w:ascii="Times New Roman" w:eastAsia="Calibri" w:hAnsi="Times New Roman" w:cs="Times New Roman"/>
          <w:sz w:val="24"/>
        </w:rPr>
        <w:t>In order to cover the purchase costs of river pumping technologies and to finance operational and maintenance costs of the irrigation equipment, farmers need to have access to credit. Although consideration can be given to initial subsidies in post-emergency situations, micro-credit institutions should be involved in establishing a sound rural credit system to make irrigated agriculture economically viable. In addition to this, the government of Ethiopia is considering develop strategy to access HHMI technologies to have tax free for the rural farmers and this make the technology affordable to the farmers in order to ensure sustainable HHMI development.</w:t>
      </w:r>
    </w:p>
    <w:p w:rsidR="00CB2C2B" w:rsidRDefault="00CB2C2B">
      <w:pPr>
        <w:rPr>
          <w:rFonts w:ascii="Times New Roman" w:eastAsia="+mn-ea" w:hAnsi="Times New Roman" w:cs="Times New Roman"/>
          <w:b/>
          <w:sz w:val="26"/>
          <w:szCs w:val="26"/>
        </w:rPr>
      </w:pPr>
      <w:bookmarkStart w:id="28" w:name="_Toc25919708"/>
      <w:r>
        <w:rPr>
          <w:rFonts w:ascii="Times New Roman" w:eastAsia="+mn-ea" w:hAnsi="Times New Roman" w:cs="Times New Roman"/>
          <w:b/>
        </w:rPr>
        <w:br w:type="page"/>
      </w:r>
    </w:p>
    <w:p w:rsidR="004469B5" w:rsidRPr="00C612E4" w:rsidRDefault="00A35CFB" w:rsidP="00A35CFB">
      <w:pPr>
        <w:pStyle w:val="Heading2"/>
        <w:numPr>
          <w:ilvl w:val="1"/>
          <w:numId w:val="7"/>
        </w:numPr>
        <w:rPr>
          <w:rFonts w:ascii="Times New Roman" w:eastAsia="+mn-ea" w:hAnsi="Times New Roman" w:cs="Times New Roman"/>
          <w:b/>
          <w:sz w:val="28"/>
        </w:rPr>
      </w:pPr>
      <w:r w:rsidRPr="00C612E4">
        <w:rPr>
          <w:rFonts w:ascii="Times New Roman" w:eastAsia="+mn-ea" w:hAnsi="Times New Roman" w:cs="Times New Roman"/>
          <w:b/>
        </w:rPr>
        <w:lastRenderedPageBreak/>
        <w:t>Financial Analysis</w:t>
      </w:r>
      <w:bookmarkEnd w:id="28"/>
    </w:p>
    <w:p w:rsidR="00EE1399" w:rsidRPr="00C612E4" w:rsidRDefault="00EE1399" w:rsidP="002B7A52">
      <w:pPr>
        <w:pStyle w:val="Heading3"/>
        <w:numPr>
          <w:ilvl w:val="2"/>
          <w:numId w:val="7"/>
        </w:numPr>
        <w:spacing w:after="240"/>
        <w:rPr>
          <w:rFonts w:ascii="Times New Roman" w:hAnsi="Times New Roman" w:cs="Times New Roman"/>
          <w:sz w:val="18"/>
        </w:rPr>
      </w:pPr>
      <w:bookmarkStart w:id="29" w:name="_Toc25919709"/>
      <w:r w:rsidRPr="00C612E4">
        <w:rPr>
          <w:rFonts w:ascii="Times New Roman" w:hAnsi="Times New Roman" w:cs="Times New Roman"/>
        </w:rPr>
        <w:t>Financial Analysis of proposed micro irrigation technology package</w:t>
      </w:r>
      <w:bookmarkEnd w:id="29"/>
      <w:r w:rsidRPr="00C612E4">
        <w:rPr>
          <w:rFonts w:ascii="Times New Roman" w:hAnsi="Times New Roman" w:cs="Times New Roman"/>
        </w:rPr>
        <w:t xml:space="preserve"> </w:t>
      </w:r>
    </w:p>
    <w:p w:rsidR="00EE1399" w:rsidRPr="00C612E4" w:rsidRDefault="00EE1399" w:rsidP="00EE1399">
      <w:pPr>
        <w:spacing w:line="360" w:lineRule="auto"/>
        <w:jc w:val="both"/>
        <w:rPr>
          <w:rFonts w:ascii="Times New Roman" w:hAnsi="Times New Roman" w:cs="Times New Roman"/>
          <w:sz w:val="24"/>
          <w:szCs w:val="24"/>
        </w:rPr>
      </w:pPr>
      <w:r w:rsidRPr="00C612E4">
        <w:rPr>
          <w:rFonts w:ascii="Times New Roman" w:hAnsi="Times New Roman" w:cs="Times New Roman"/>
          <w:sz w:val="24"/>
          <w:szCs w:val="24"/>
        </w:rPr>
        <w:t xml:space="preserve">Currently irrigation development of any scale is the major focus areas of government and other development partners. This is because; irrigation development is the first best alternative agricultural operation in boosting production and productivity of resources and ensures food security. Moreover, it provides inputs forever expanding industrial park in the country that enables the country to realize structural transformation. House Hold Micro Irrigation (HHMI) is important scale of irrigation which enables to access large number of households, facilitates to realize inclusive irrigation development, ease to apply with reasonable affordability.  Moreover; House hold micro irrigation ease youth and women mobilization for economic development as the scale of irrigation is easily applied in the nearby residential areas and manageable with minimum requirement of knowhow of these target groups. </w:t>
      </w:r>
    </w:p>
    <w:p w:rsidR="00EE1399" w:rsidRPr="00C612E4" w:rsidRDefault="00EE1399" w:rsidP="00EE1399">
      <w:pPr>
        <w:spacing w:before="200" w:after="0" w:line="360" w:lineRule="auto"/>
        <w:jc w:val="both"/>
        <w:rPr>
          <w:rFonts w:ascii="Times New Roman" w:eastAsia="Times New Roman" w:hAnsi="Times New Roman" w:cs="Times New Roman"/>
          <w:sz w:val="24"/>
          <w:szCs w:val="24"/>
        </w:rPr>
      </w:pPr>
      <w:r w:rsidRPr="00C612E4">
        <w:rPr>
          <w:rFonts w:ascii="Times New Roman" w:eastAsia="Times New Roman" w:hAnsi="Times New Roman" w:cs="Times New Roman"/>
          <w:sz w:val="24"/>
          <w:szCs w:val="24"/>
        </w:rPr>
        <w:t xml:space="preserve">Based on this rationalities and importance of the scale of this irrigation, Ministry of Agriculture and Natural resources </w:t>
      </w:r>
      <w:r w:rsidRPr="00C612E4">
        <w:rPr>
          <w:rFonts w:ascii="Times New Roman" w:eastAsiaTheme="minorEastAsia" w:hAnsi="Times New Roman" w:cs="Times New Roman"/>
          <w:color w:val="000000" w:themeColor="text1"/>
          <w:kern w:val="24"/>
          <w:sz w:val="24"/>
          <w:szCs w:val="24"/>
          <w:lang w:val="en-GB"/>
        </w:rPr>
        <w:t>develop technology package development for Household Micro Irrigation Technology National Specification:</w:t>
      </w:r>
      <w:r w:rsidRPr="00C612E4">
        <w:rPr>
          <w:rFonts w:ascii="Times New Roman" w:eastAsia="Times New Roman" w:hAnsi="Times New Roman" w:cs="Times New Roman"/>
          <w:sz w:val="24"/>
          <w:szCs w:val="24"/>
        </w:rPr>
        <w:t xml:space="preserve"> </w:t>
      </w:r>
    </w:p>
    <w:p w:rsidR="00EE1399" w:rsidRPr="00C612E4" w:rsidRDefault="00EE1399" w:rsidP="00EE1399">
      <w:pPr>
        <w:spacing w:before="200" w:after="0" w:line="360" w:lineRule="auto"/>
        <w:jc w:val="both"/>
        <w:rPr>
          <w:rFonts w:ascii="Times New Roman" w:eastAsia="Times New Roman" w:hAnsi="Times New Roman" w:cs="Times New Roman"/>
          <w:sz w:val="24"/>
          <w:szCs w:val="24"/>
        </w:rPr>
      </w:pPr>
      <w:r w:rsidRPr="00C612E4">
        <w:rPr>
          <w:rFonts w:ascii="Times New Roman" w:eastAsia="Times New Roman" w:hAnsi="Times New Roman" w:cs="Times New Roman"/>
          <w:sz w:val="24"/>
          <w:szCs w:val="24"/>
        </w:rPr>
        <w:t xml:space="preserve"> Promoting irrigated farming at the household level through introducing suitable household and micro irrigation systems, needs under taking financial and economic analysis so as to ensure its sustainability. This analysis includes all supply chain of this development such as, introducing appropriate micro irrigation technology, selecting sustainable water sources, low cost and effective water lifting technologies, irrigation application technologies, farm inputs and first best alternative that yield maximum returns from this investment.</w:t>
      </w:r>
    </w:p>
    <w:p w:rsidR="00EE1399" w:rsidRPr="00C612E4" w:rsidRDefault="00EE1399" w:rsidP="00EE1399">
      <w:pPr>
        <w:spacing w:after="0" w:line="360" w:lineRule="auto"/>
        <w:jc w:val="both"/>
        <w:rPr>
          <w:rFonts w:ascii="Times New Roman" w:eastAsia="Times New Roman" w:hAnsi="Times New Roman" w:cs="Times New Roman"/>
          <w:sz w:val="24"/>
          <w:szCs w:val="24"/>
        </w:rPr>
      </w:pPr>
      <w:r w:rsidRPr="00C612E4">
        <w:rPr>
          <w:rFonts w:ascii="Times New Roman" w:eastAsia="Times New Roman" w:hAnsi="Times New Roman" w:cs="Times New Roman"/>
          <w:sz w:val="24"/>
          <w:szCs w:val="24"/>
        </w:rPr>
        <w:t xml:space="preserve">Based on the above rationalities, financial and economic analysis of these micro irrigation technologies based on the national specification manuals has been done as follows. </w:t>
      </w:r>
    </w:p>
    <w:p w:rsidR="00EE1399" w:rsidRPr="00C612E4" w:rsidRDefault="00EE1399" w:rsidP="00EE1399">
      <w:pPr>
        <w:shd w:val="clear" w:color="auto" w:fill="FFFFFF"/>
        <w:spacing w:after="15" w:line="360" w:lineRule="auto"/>
        <w:jc w:val="both"/>
        <w:rPr>
          <w:rFonts w:ascii="Times New Roman" w:eastAsia="Times New Roman" w:hAnsi="Times New Roman" w:cs="Times New Roman"/>
          <w:bCs/>
          <w:color w:val="000000" w:themeColor="text1"/>
          <w:sz w:val="24"/>
          <w:szCs w:val="18"/>
        </w:rPr>
      </w:pPr>
      <w:r w:rsidRPr="00C612E4">
        <w:rPr>
          <w:rFonts w:ascii="Times New Roman" w:eastAsia="Times New Roman" w:hAnsi="Times New Roman" w:cs="Times New Roman"/>
          <w:color w:val="000000" w:themeColor="text1"/>
          <w:sz w:val="24"/>
          <w:szCs w:val="18"/>
        </w:rPr>
        <w:t>Financial and economic analyses have similar features. </w:t>
      </w:r>
      <w:r w:rsidRPr="00C612E4">
        <w:rPr>
          <w:rFonts w:ascii="Times New Roman" w:eastAsia="Times New Roman" w:hAnsi="Times New Roman" w:cs="Times New Roman"/>
          <w:bCs/>
          <w:color w:val="000000" w:themeColor="text1"/>
          <w:sz w:val="24"/>
          <w:szCs w:val="18"/>
        </w:rPr>
        <w:t>Both financial and economic analysis estimate the net-benefits of a project investment </w:t>
      </w:r>
      <w:r w:rsidRPr="00C612E4">
        <w:rPr>
          <w:rFonts w:ascii="Times New Roman" w:eastAsia="Times New Roman" w:hAnsi="Times New Roman" w:cs="Times New Roman"/>
          <w:color w:val="000000" w:themeColor="text1"/>
          <w:sz w:val="24"/>
          <w:szCs w:val="18"/>
        </w:rPr>
        <w:t>based on the difference between the with-project and the without-project situations.</w:t>
      </w:r>
      <w:r w:rsidRPr="00C612E4">
        <w:rPr>
          <w:rFonts w:ascii="Times New Roman" w:eastAsia="Times New Roman" w:hAnsi="Times New Roman" w:cs="Times New Roman"/>
          <w:b/>
          <w:bCs/>
          <w:color w:val="131459"/>
          <w:sz w:val="20"/>
          <w:szCs w:val="18"/>
        </w:rPr>
        <w:t xml:space="preserve"> </w:t>
      </w:r>
      <w:r w:rsidRPr="00C612E4">
        <w:rPr>
          <w:rFonts w:ascii="Times New Roman" w:eastAsia="Times New Roman" w:hAnsi="Times New Roman" w:cs="Times New Roman"/>
          <w:bCs/>
          <w:color w:val="000000" w:themeColor="text1"/>
          <w:sz w:val="24"/>
          <w:szCs w:val="18"/>
        </w:rPr>
        <w:t>The basic difference</w:t>
      </w:r>
      <w:r w:rsidRPr="00C612E4">
        <w:rPr>
          <w:rFonts w:ascii="Times New Roman" w:eastAsia="Times New Roman" w:hAnsi="Times New Roman" w:cs="Times New Roman"/>
          <w:color w:val="000000" w:themeColor="text1"/>
          <w:sz w:val="24"/>
          <w:szCs w:val="18"/>
        </w:rPr>
        <w:t> between them is that</w:t>
      </w:r>
      <w:r w:rsidRPr="00C612E4">
        <w:rPr>
          <w:rFonts w:ascii="Times New Roman" w:eastAsia="Times New Roman" w:hAnsi="Times New Roman" w:cs="Times New Roman"/>
          <w:color w:val="000000" w:themeColor="text1"/>
          <w:sz w:val="20"/>
          <w:szCs w:val="18"/>
        </w:rPr>
        <w:t xml:space="preserve"> </w:t>
      </w:r>
      <w:r w:rsidRPr="00C612E4">
        <w:rPr>
          <w:rFonts w:ascii="Times New Roman" w:eastAsia="Times New Roman" w:hAnsi="Times New Roman" w:cs="Times New Roman"/>
          <w:color w:val="000000" w:themeColor="text1"/>
          <w:sz w:val="24"/>
          <w:szCs w:val="18"/>
        </w:rPr>
        <w:t>the </w:t>
      </w:r>
      <w:r w:rsidRPr="00C612E4">
        <w:rPr>
          <w:rFonts w:ascii="Times New Roman" w:eastAsia="Times New Roman" w:hAnsi="Times New Roman" w:cs="Times New Roman"/>
          <w:bCs/>
          <w:color w:val="000000" w:themeColor="text1"/>
          <w:sz w:val="24"/>
          <w:szCs w:val="18"/>
        </w:rPr>
        <w:t>financial analysis compares benefits and costs to the enterprise</w:t>
      </w:r>
      <w:r w:rsidRPr="00C612E4">
        <w:rPr>
          <w:rFonts w:ascii="Times New Roman" w:eastAsia="Times New Roman" w:hAnsi="Times New Roman" w:cs="Times New Roman"/>
          <w:color w:val="000000" w:themeColor="text1"/>
          <w:sz w:val="24"/>
          <w:szCs w:val="18"/>
        </w:rPr>
        <w:t>; a financial analysis estimates the profitability of a project, from an investor's perspective.</w:t>
      </w:r>
      <w:r w:rsidRPr="00C612E4">
        <w:rPr>
          <w:rFonts w:ascii="Times New Roman" w:hAnsi="Times New Roman" w:cs="Times New Roman"/>
        </w:rPr>
        <w:t xml:space="preserve"> </w:t>
      </w:r>
      <w:r w:rsidRPr="00C612E4">
        <w:rPr>
          <w:rFonts w:ascii="Times New Roman" w:eastAsia="Times New Roman" w:hAnsi="Times New Roman" w:cs="Times New Roman"/>
          <w:color w:val="000000" w:themeColor="text1"/>
          <w:sz w:val="24"/>
          <w:szCs w:val="18"/>
        </w:rPr>
        <w:t xml:space="preserve">In a financial analysis one compare the costs of the project to the expected revenue over the technology package lifespan. This includes </w:t>
      </w:r>
      <w:r w:rsidRPr="00C612E4">
        <w:rPr>
          <w:rFonts w:ascii="Times New Roman" w:eastAsia="Times New Roman" w:hAnsi="Times New Roman" w:cs="Times New Roman"/>
          <w:color w:val="000000" w:themeColor="text1"/>
          <w:sz w:val="24"/>
          <w:szCs w:val="18"/>
        </w:rPr>
        <w:lastRenderedPageBreak/>
        <w:t>costs of financing and taxes/subsidies. While the </w:t>
      </w:r>
      <w:r w:rsidRPr="00C612E4">
        <w:rPr>
          <w:rFonts w:ascii="Times New Roman" w:eastAsia="Times New Roman" w:hAnsi="Times New Roman" w:cs="Times New Roman"/>
          <w:bCs/>
          <w:color w:val="000000" w:themeColor="text1"/>
          <w:sz w:val="24"/>
          <w:szCs w:val="18"/>
        </w:rPr>
        <w:t>economic analysis compares the benefits and costs to the whole economy.</w:t>
      </w:r>
    </w:p>
    <w:p w:rsidR="00EE1399" w:rsidRPr="00C612E4" w:rsidRDefault="00EE1399" w:rsidP="00EE1399">
      <w:pPr>
        <w:shd w:val="clear" w:color="auto" w:fill="FFFFFF"/>
        <w:spacing w:after="100" w:afterAutospacing="1" w:line="360" w:lineRule="auto"/>
        <w:jc w:val="both"/>
        <w:rPr>
          <w:rFonts w:ascii="Times New Roman" w:eastAsia="Times New Roman" w:hAnsi="Times New Roman" w:cs="Times New Roman"/>
          <w:color w:val="000000" w:themeColor="text1"/>
          <w:sz w:val="24"/>
          <w:szCs w:val="18"/>
        </w:rPr>
      </w:pPr>
      <w:r w:rsidRPr="00C612E4">
        <w:rPr>
          <w:rFonts w:ascii="Times New Roman" w:eastAsia="Times New Roman" w:hAnsi="Times New Roman" w:cs="Times New Roman"/>
          <w:bCs/>
          <w:color w:val="000000" w:themeColor="text1"/>
          <w:sz w:val="24"/>
          <w:szCs w:val="18"/>
        </w:rPr>
        <w:t>Economic analysis</w:t>
      </w:r>
      <w:r w:rsidRPr="00C612E4">
        <w:rPr>
          <w:rFonts w:ascii="Times New Roman" w:eastAsia="Times New Roman" w:hAnsi="Times New Roman" w:cs="Times New Roman"/>
          <w:color w:val="000000" w:themeColor="text1"/>
          <w:sz w:val="24"/>
          <w:szCs w:val="18"/>
        </w:rPr>
        <w:t> is concerned with the </w:t>
      </w:r>
      <w:r w:rsidRPr="00C612E4">
        <w:rPr>
          <w:rFonts w:ascii="Times New Roman" w:eastAsia="Times New Roman" w:hAnsi="Times New Roman" w:cs="Times New Roman"/>
          <w:bCs/>
          <w:color w:val="000000" w:themeColor="text1"/>
          <w:sz w:val="24"/>
          <w:szCs w:val="18"/>
        </w:rPr>
        <w:t>true value</w:t>
      </w:r>
      <w:r w:rsidRPr="00C612E4">
        <w:rPr>
          <w:rFonts w:ascii="Times New Roman" w:eastAsia="Times New Roman" w:hAnsi="Times New Roman" w:cs="Times New Roman"/>
          <w:color w:val="000000" w:themeColor="text1"/>
          <w:sz w:val="24"/>
          <w:szCs w:val="18"/>
        </w:rPr>
        <w:t> a project holds for the society as a whole. It incorporates all members of society, and measures the project’s positive and negative impacts. In addition, </w:t>
      </w:r>
      <w:r w:rsidRPr="00C612E4">
        <w:rPr>
          <w:rFonts w:ascii="Times New Roman" w:eastAsia="Times New Roman" w:hAnsi="Times New Roman" w:cs="Times New Roman"/>
          <w:bCs/>
          <w:color w:val="000000" w:themeColor="text1"/>
          <w:sz w:val="24"/>
          <w:szCs w:val="18"/>
        </w:rPr>
        <w:t xml:space="preserve">economic analysis would also cover costs and benefits of goods and services that are not sold in the market </w:t>
      </w:r>
      <w:r w:rsidRPr="00C612E4">
        <w:rPr>
          <w:rFonts w:ascii="Times New Roman" w:eastAsia="Times New Roman" w:hAnsi="Times New Roman" w:cs="Times New Roman"/>
          <w:color w:val="000000" w:themeColor="text1"/>
          <w:sz w:val="24"/>
          <w:szCs w:val="18"/>
        </w:rPr>
        <w:t>and therefore </w:t>
      </w:r>
      <w:r w:rsidRPr="00C612E4">
        <w:rPr>
          <w:rFonts w:ascii="Times New Roman" w:eastAsia="Times New Roman" w:hAnsi="Times New Roman" w:cs="Times New Roman"/>
          <w:bCs/>
          <w:color w:val="000000" w:themeColor="text1"/>
          <w:sz w:val="24"/>
          <w:szCs w:val="18"/>
        </w:rPr>
        <w:t>have no market price</w:t>
      </w:r>
      <w:r w:rsidRPr="00C612E4">
        <w:rPr>
          <w:rFonts w:ascii="Times New Roman" w:eastAsia="Times New Roman" w:hAnsi="Times New Roman" w:cs="Times New Roman"/>
          <w:color w:val="000000" w:themeColor="text1"/>
          <w:sz w:val="20"/>
          <w:szCs w:val="18"/>
        </w:rPr>
        <w:t xml:space="preserve">. </w:t>
      </w:r>
      <w:r w:rsidRPr="00C612E4">
        <w:rPr>
          <w:rFonts w:ascii="Times New Roman" w:eastAsia="Times New Roman" w:hAnsi="Times New Roman" w:cs="Times New Roman"/>
          <w:color w:val="000000" w:themeColor="text1"/>
          <w:sz w:val="24"/>
          <w:szCs w:val="18"/>
        </w:rPr>
        <w:t>While </w:t>
      </w:r>
      <w:r w:rsidRPr="00C612E4">
        <w:rPr>
          <w:rFonts w:ascii="Times New Roman" w:eastAsia="Times New Roman" w:hAnsi="Times New Roman" w:cs="Times New Roman"/>
          <w:bCs/>
          <w:color w:val="000000" w:themeColor="text1"/>
          <w:sz w:val="24"/>
          <w:szCs w:val="18"/>
        </w:rPr>
        <w:t>financial analysis uses market prices</w:t>
      </w:r>
      <w:r w:rsidRPr="00C612E4">
        <w:rPr>
          <w:rFonts w:ascii="Times New Roman" w:eastAsia="Times New Roman" w:hAnsi="Times New Roman" w:cs="Times New Roman"/>
          <w:color w:val="000000" w:themeColor="text1"/>
          <w:sz w:val="24"/>
          <w:szCs w:val="18"/>
        </w:rPr>
        <w:t> to check the balance of investment and the sustainability of a project, E</w:t>
      </w:r>
      <w:r w:rsidRPr="00C612E4">
        <w:rPr>
          <w:rFonts w:ascii="Times New Roman" w:eastAsia="Times New Roman" w:hAnsi="Times New Roman" w:cs="Times New Roman"/>
          <w:bCs/>
          <w:color w:val="000000" w:themeColor="text1"/>
          <w:sz w:val="24"/>
          <w:szCs w:val="18"/>
        </w:rPr>
        <w:t>conomic analysis uses economic prices</w:t>
      </w:r>
      <w:r w:rsidRPr="00C612E4">
        <w:rPr>
          <w:rFonts w:ascii="Times New Roman" w:eastAsia="Times New Roman" w:hAnsi="Times New Roman" w:cs="Times New Roman"/>
          <w:color w:val="000000" w:themeColor="text1"/>
          <w:sz w:val="24"/>
          <w:szCs w:val="18"/>
        </w:rPr>
        <w:t> that are converted from the market price by </w:t>
      </w:r>
      <w:r w:rsidRPr="00C612E4">
        <w:rPr>
          <w:rFonts w:ascii="Times New Roman" w:eastAsia="Times New Roman" w:hAnsi="Times New Roman" w:cs="Times New Roman"/>
          <w:bCs/>
          <w:color w:val="000000" w:themeColor="text1"/>
          <w:sz w:val="24"/>
          <w:szCs w:val="18"/>
        </w:rPr>
        <w:t>excluding tax, profit, subsidy</w:t>
      </w:r>
      <w:r w:rsidRPr="00C612E4">
        <w:rPr>
          <w:rFonts w:ascii="Times New Roman" w:eastAsia="Times New Roman" w:hAnsi="Times New Roman" w:cs="Times New Roman"/>
          <w:color w:val="000000" w:themeColor="text1"/>
          <w:sz w:val="24"/>
          <w:szCs w:val="18"/>
        </w:rPr>
        <w:t xml:space="preserve">, etc. to measure the legitimacy of using national resources to certain projects. </w:t>
      </w:r>
    </w:p>
    <w:p w:rsidR="00EE1399" w:rsidRPr="00C612E4" w:rsidRDefault="00EE1399" w:rsidP="00EE1399">
      <w:p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18"/>
        </w:rPr>
      </w:pPr>
      <w:r w:rsidRPr="00C612E4">
        <w:rPr>
          <w:rFonts w:ascii="Times New Roman" w:eastAsia="Times New Roman" w:hAnsi="Times New Roman" w:cs="Times New Roman"/>
          <w:color w:val="000000" w:themeColor="text1"/>
          <w:sz w:val="24"/>
          <w:szCs w:val="18"/>
        </w:rPr>
        <w:t xml:space="preserve">Financial and economic analyses also differ in their treatment of external effects (benefits and costs), such as favorable effects on health environment etc... . Economic analysis attempts to value such externalities in order to reflect the true cost and value to the society. The inclusion of externalities raises difficult questions of their identification and measurement in terms of money. Having these differences in mind we would try to undertake viability analysis of proposed packages of micro irrigation technologies mainly based on its financial feasibility.  </w:t>
      </w:r>
    </w:p>
    <w:p w:rsidR="00EE1399" w:rsidRPr="00C612E4" w:rsidRDefault="00EE1399" w:rsidP="00E74D93">
      <w:pPr>
        <w:pStyle w:val="Heading3"/>
        <w:numPr>
          <w:ilvl w:val="2"/>
          <w:numId w:val="7"/>
        </w:numPr>
        <w:spacing w:after="240"/>
        <w:rPr>
          <w:rFonts w:ascii="Times New Roman" w:eastAsia="Times New Roman" w:hAnsi="Times New Roman" w:cs="Times New Roman"/>
        </w:rPr>
      </w:pPr>
      <w:bookmarkStart w:id="30" w:name="_Toc25919710"/>
      <w:r w:rsidRPr="00C612E4">
        <w:rPr>
          <w:rFonts w:ascii="Times New Roman" w:hAnsi="Times New Roman" w:cs="Times New Roman"/>
        </w:rPr>
        <w:t>Why</w:t>
      </w:r>
      <w:r w:rsidRPr="00C612E4">
        <w:rPr>
          <w:rFonts w:ascii="Times New Roman" w:eastAsia="Times New Roman" w:hAnsi="Times New Roman" w:cs="Times New Roman"/>
        </w:rPr>
        <w:t xml:space="preserve"> </w:t>
      </w:r>
      <w:r w:rsidR="00A22A58" w:rsidRPr="00C612E4">
        <w:rPr>
          <w:rFonts w:ascii="Times New Roman" w:eastAsia="Times New Roman" w:hAnsi="Times New Roman" w:cs="Times New Roman"/>
        </w:rPr>
        <w:t>A</w:t>
      </w:r>
      <w:r w:rsidRPr="00C612E4">
        <w:rPr>
          <w:rFonts w:ascii="Times New Roman" w:eastAsia="Times New Roman" w:hAnsi="Times New Roman" w:cs="Times New Roman"/>
        </w:rPr>
        <w:t>nalysis?</w:t>
      </w:r>
      <w:bookmarkEnd w:id="30"/>
    </w:p>
    <w:p w:rsidR="00EE1399" w:rsidRPr="00C612E4" w:rsidRDefault="00EE1399" w:rsidP="00EE1399">
      <w:p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18"/>
        </w:rPr>
      </w:pPr>
      <w:r w:rsidRPr="00C612E4">
        <w:rPr>
          <w:rFonts w:ascii="Times New Roman" w:eastAsia="Times New Roman" w:hAnsi="Times New Roman" w:cs="Times New Roman"/>
          <w:color w:val="000000" w:themeColor="text1"/>
          <w:sz w:val="24"/>
          <w:szCs w:val="18"/>
        </w:rPr>
        <w:t>As it has been frequently stated by many economists, resources used for production of desirable output are very scarce and demand for output from these resources are unlimited. This paradox phenomenon leads producers and investors to choose where to invest these scare resources so as to get maximum output in order to maximize benefits earned from these resources. Irrigation resources particularly irrigable land and water are extremely scares and current demand for these resources development is alarmingly growing. This paradox is the cause for undertaking financial and economic analysis using different decision making techniques such as Cost –Benefit analysis, Net present value analysis, payback period.</w:t>
      </w:r>
    </w:p>
    <w:p w:rsidR="00EE1399" w:rsidRPr="00C612E4" w:rsidRDefault="00EE1399" w:rsidP="00EE1399">
      <w:pPr>
        <w:shd w:val="clear" w:color="auto" w:fill="FFFFFF"/>
        <w:spacing w:before="100" w:beforeAutospacing="1" w:after="0" w:line="360" w:lineRule="auto"/>
        <w:jc w:val="both"/>
        <w:rPr>
          <w:rFonts w:ascii="Times New Roman" w:eastAsia="Times New Roman" w:hAnsi="Times New Roman" w:cs="Times New Roman"/>
          <w:b/>
          <w:color w:val="000000" w:themeColor="text1"/>
          <w:sz w:val="24"/>
          <w:szCs w:val="18"/>
        </w:rPr>
      </w:pPr>
      <w:r w:rsidRPr="00C612E4">
        <w:rPr>
          <w:rFonts w:ascii="Times New Roman" w:hAnsi="Times New Roman" w:cs="Times New Roman"/>
          <w:sz w:val="24"/>
        </w:rPr>
        <w:t>In the analysis the two discounting evaluation criteria are used to come up with feasible conclusions i.e. Net Present Value (NPV), and Benefit Cost Ratio.</w:t>
      </w:r>
    </w:p>
    <w:p w:rsidR="00EE1399" w:rsidRPr="00C612E4" w:rsidRDefault="00EE1399" w:rsidP="00EE1399">
      <w:pPr>
        <w:spacing w:after="0" w:line="360" w:lineRule="auto"/>
        <w:jc w:val="both"/>
        <w:rPr>
          <w:rFonts w:ascii="Times New Roman" w:hAnsi="Times New Roman" w:cs="Times New Roman"/>
          <w:sz w:val="24"/>
        </w:rPr>
      </w:pPr>
      <w:r w:rsidRPr="00C612E4">
        <w:rPr>
          <w:rFonts w:ascii="Times New Roman" w:hAnsi="Times New Roman" w:cs="Times New Roman"/>
          <w:b/>
          <w:sz w:val="24"/>
        </w:rPr>
        <w:t>The Net Present Value (NPV)</w:t>
      </w:r>
      <w:r w:rsidRPr="00C612E4">
        <w:rPr>
          <w:rFonts w:ascii="Times New Roman" w:hAnsi="Times New Roman" w:cs="Times New Roman"/>
          <w:sz w:val="24"/>
        </w:rPr>
        <w:t xml:space="preserve"> is the discounted net benefit where the net benefit is the difference between total benefit and total cost. </w:t>
      </w:r>
    </w:p>
    <w:p w:rsidR="00EE1399" w:rsidRPr="00C612E4" w:rsidRDefault="00EE1399" w:rsidP="00EE1399">
      <w:pPr>
        <w:spacing w:after="0" w:line="360" w:lineRule="auto"/>
        <w:jc w:val="both"/>
        <w:rPr>
          <w:rFonts w:ascii="Times New Roman" w:hAnsi="Times New Roman" w:cs="Times New Roman"/>
          <w:sz w:val="24"/>
        </w:rPr>
      </w:pPr>
      <w:r w:rsidRPr="00C612E4">
        <w:rPr>
          <w:rFonts w:ascii="Times New Roman" w:hAnsi="Times New Roman" w:cs="Times New Roman"/>
          <w:sz w:val="24"/>
        </w:rPr>
        <w:lastRenderedPageBreak/>
        <w:t>The criteria of the NPV are: If NPV&gt;0, then accept the project, If NPV&lt;0, then reject the project and If NPV=0, accept most of the time.</w:t>
      </w:r>
    </w:p>
    <w:p w:rsidR="00EE1399" w:rsidRPr="00C612E4" w:rsidRDefault="00EE1399" w:rsidP="00A22A58">
      <w:pPr>
        <w:spacing w:line="360" w:lineRule="auto"/>
        <w:jc w:val="both"/>
        <w:rPr>
          <w:rFonts w:ascii="Times New Roman" w:hAnsi="Times New Roman" w:cs="Times New Roman"/>
          <w:sz w:val="24"/>
        </w:rPr>
      </w:pPr>
      <w:r w:rsidRPr="00C612E4">
        <w:rPr>
          <w:rFonts w:ascii="Times New Roman" w:hAnsi="Times New Roman" w:cs="Times New Roman"/>
          <w:b/>
          <w:sz w:val="24"/>
        </w:rPr>
        <w:t>Benefit cost ratio:</w:t>
      </w:r>
      <w:r w:rsidRPr="00C612E4">
        <w:rPr>
          <w:rFonts w:ascii="Times New Roman" w:hAnsi="Times New Roman" w:cs="Times New Roman"/>
          <w:sz w:val="24"/>
        </w:rPr>
        <w:t xml:space="preserve"> The benefit cost ratio is the present value of total benefit divided by the present value of total cost. The larger B/C ratio, the more attractive is a project. In general, the B/C ratio is higher than 1 indicates that a project is viable. Conversely, with a ratio of less than 1, a project would be uneconomic; with a ratio of close to 1, a project’s economic value would be marginal. The overall concepts and frameworks for both financial analyses are presented in the figure below.</w:t>
      </w:r>
    </w:p>
    <w:p w:rsidR="00EE1399" w:rsidRPr="00C612E4" w:rsidRDefault="00A22A58" w:rsidP="00A22A58">
      <w:pPr>
        <w:spacing w:after="0" w:line="360" w:lineRule="auto"/>
        <w:jc w:val="center"/>
        <w:rPr>
          <w:rFonts w:ascii="Times New Roman" w:hAnsi="Times New Roman" w:cs="Times New Roman"/>
          <w:sz w:val="24"/>
        </w:rPr>
      </w:pPr>
      <w:r w:rsidRPr="00C612E4">
        <w:rPr>
          <w:rFonts w:ascii="Times New Roman" w:hAnsi="Times New Roman" w:cs="Times New Roman"/>
          <w:noProof/>
          <w:sz w:val="24"/>
        </w:rPr>
        <w:drawing>
          <wp:inline distT="0" distB="0" distL="0" distR="0" wp14:anchorId="7E65A59D" wp14:editId="1C8F69EE">
            <wp:extent cx="5441084" cy="18288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9860"/>
                    <a:stretch/>
                  </pic:blipFill>
                  <pic:spPr bwMode="auto">
                    <a:xfrm>
                      <a:off x="0" y="0"/>
                      <a:ext cx="5444490" cy="1829945"/>
                    </a:xfrm>
                    <a:prstGeom prst="rect">
                      <a:avLst/>
                    </a:prstGeom>
                    <a:noFill/>
                    <a:ln>
                      <a:noFill/>
                    </a:ln>
                    <a:extLst>
                      <a:ext uri="{53640926-AAD7-44D8-BBD7-CCE9431645EC}">
                        <a14:shadowObscured xmlns:a14="http://schemas.microsoft.com/office/drawing/2010/main"/>
                      </a:ext>
                    </a:extLst>
                  </pic:spPr>
                </pic:pic>
              </a:graphicData>
            </a:graphic>
          </wp:inline>
        </w:drawing>
      </w:r>
    </w:p>
    <w:p w:rsidR="00EE1399" w:rsidRPr="00C612E4" w:rsidRDefault="00EE1399" w:rsidP="00A22A58">
      <w:pPr>
        <w:pStyle w:val="Caption"/>
        <w:spacing w:before="240"/>
        <w:rPr>
          <w:b w:val="0"/>
          <w:color w:val="000000" w:themeColor="text1"/>
          <w:szCs w:val="18"/>
        </w:rPr>
      </w:pPr>
      <w:bookmarkStart w:id="31" w:name="_Toc25919712"/>
      <w:r w:rsidRPr="00C612E4">
        <w:rPr>
          <w:b w:val="0"/>
        </w:rPr>
        <w:t xml:space="preserve">Figure </w:t>
      </w:r>
      <w:r w:rsidRPr="00C612E4">
        <w:rPr>
          <w:b w:val="0"/>
        </w:rPr>
        <w:fldChar w:fldCharType="begin"/>
      </w:r>
      <w:r w:rsidRPr="00C612E4">
        <w:rPr>
          <w:b w:val="0"/>
        </w:rPr>
        <w:instrText xml:space="preserve"> SEQ Figure \* ARABIC </w:instrText>
      </w:r>
      <w:r w:rsidRPr="00C612E4">
        <w:rPr>
          <w:b w:val="0"/>
        </w:rPr>
        <w:fldChar w:fldCharType="separate"/>
      </w:r>
      <w:r w:rsidR="00D55CA1" w:rsidRPr="00C612E4">
        <w:rPr>
          <w:b w:val="0"/>
          <w:noProof/>
        </w:rPr>
        <w:t>1</w:t>
      </w:r>
      <w:r w:rsidRPr="00C612E4">
        <w:rPr>
          <w:b w:val="0"/>
        </w:rPr>
        <w:fldChar w:fldCharType="end"/>
      </w:r>
      <w:r w:rsidRPr="00C612E4">
        <w:rPr>
          <w:b w:val="0"/>
        </w:rPr>
        <w:t xml:space="preserve"> </w:t>
      </w:r>
      <w:r w:rsidRPr="00C612E4">
        <w:rPr>
          <w:b w:val="0"/>
          <w:color w:val="000000" w:themeColor="text1"/>
          <w:szCs w:val="18"/>
        </w:rPr>
        <w:t>Overall concepts and frameworks for both financial analyses</w:t>
      </w:r>
      <w:bookmarkEnd w:id="31"/>
    </w:p>
    <w:p w:rsidR="00EE1399" w:rsidRPr="00C612E4" w:rsidRDefault="00EE1399" w:rsidP="00EE1399">
      <w:pPr>
        <w:shd w:val="clear" w:color="auto" w:fill="FFFFFF"/>
        <w:spacing w:before="100" w:beforeAutospacing="1" w:after="0" w:line="360" w:lineRule="auto"/>
        <w:jc w:val="both"/>
        <w:rPr>
          <w:rFonts w:ascii="Times New Roman" w:hAnsi="Times New Roman" w:cs="Times New Roman"/>
          <w:sz w:val="24"/>
          <w:szCs w:val="24"/>
        </w:rPr>
      </w:pPr>
      <w:r w:rsidRPr="00C612E4">
        <w:rPr>
          <w:rFonts w:ascii="Times New Roman" w:eastAsia="Times New Roman" w:hAnsi="Times New Roman" w:cs="Times New Roman"/>
          <w:color w:val="000000" w:themeColor="text1"/>
          <w:sz w:val="24"/>
          <w:szCs w:val="18"/>
        </w:rPr>
        <w:t xml:space="preserve">With the above rationalities for house hold micro irrigation technology package of </w:t>
      </w:r>
      <w:r w:rsidRPr="00C612E4">
        <w:rPr>
          <w:rFonts w:ascii="Times New Roman" w:hAnsi="Times New Roman" w:cs="Times New Roman"/>
          <w:sz w:val="24"/>
          <w:szCs w:val="24"/>
        </w:rPr>
        <w:t>river pumping financial analysis with selected high value crop has been done as follows.</w:t>
      </w:r>
    </w:p>
    <w:p w:rsidR="00184528" w:rsidRPr="00C612E4" w:rsidRDefault="00184528" w:rsidP="00184528">
      <w:pPr>
        <w:pStyle w:val="NormalWeb"/>
        <w:spacing w:before="200" w:beforeAutospacing="0" w:after="0" w:afterAutospacing="0" w:line="360" w:lineRule="auto"/>
        <w:jc w:val="both"/>
        <w:rPr>
          <w:szCs w:val="22"/>
        </w:rPr>
      </w:pPr>
      <w:r w:rsidRPr="00C612E4">
        <w:rPr>
          <w:rFonts w:eastAsia="+mn-ea"/>
          <w:color w:val="000000"/>
          <w:kern w:val="24"/>
          <w:szCs w:val="22"/>
        </w:rPr>
        <w:t>Investment Cost (infrastructure, technology supply) of River pumping package of HHMI has the following two cases.</w:t>
      </w:r>
    </w:p>
    <w:p w:rsidR="00184528" w:rsidRPr="00C612E4" w:rsidRDefault="00E74D93" w:rsidP="00184528">
      <w:pPr>
        <w:pStyle w:val="NormalWeb"/>
        <w:spacing w:before="0" w:beforeAutospacing="0" w:after="0" w:afterAutospacing="0" w:line="360" w:lineRule="auto"/>
        <w:ind w:left="360"/>
        <w:rPr>
          <w:szCs w:val="22"/>
        </w:rPr>
      </w:pPr>
      <w:r w:rsidRPr="00C612E4">
        <w:rPr>
          <w:b/>
          <w:szCs w:val="22"/>
        </w:rPr>
        <w:t>Case1:</w:t>
      </w:r>
      <w:r w:rsidR="00184528" w:rsidRPr="00C612E4">
        <w:rPr>
          <w:szCs w:val="22"/>
        </w:rPr>
        <w:t xml:space="preserve"> Lifting water by using motor pump </w:t>
      </w:r>
      <w:r w:rsidR="00714AA3" w:rsidRPr="00C612E4">
        <w:rPr>
          <w:szCs w:val="22"/>
        </w:rPr>
        <w:t>+Furrow</w:t>
      </w:r>
    </w:p>
    <w:p w:rsidR="002E50D1" w:rsidRPr="00246BD2" w:rsidRDefault="00184528" w:rsidP="00246BD2">
      <w:pPr>
        <w:pStyle w:val="NormalWeb"/>
        <w:spacing w:before="0" w:beforeAutospacing="0" w:after="0" w:afterAutospacing="0" w:line="360" w:lineRule="auto"/>
        <w:ind w:left="360"/>
        <w:rPr>
          <w:szCs w:val="22"/>
        </w:rPr>
      </w:pPr>
      <w:r w:rsidRPr="00C612E4">
        <w:rPr>
          <w:b/>
          <w:szCs w:val="22"/>
        </w:rPr>
        <w:t>Case</w:t>
      </w:r>
      <w:r w:rsidR="00714AA3" w:rsidRPr="00C612E4">
        <w:rPr>
          <w:b/>
          <w:szCs w:val="22"/>
        </w:rPr>
        <w:t>2:</w:t>
      </w:r>
      <w:r w:rsidRPr="00C612E4">
        <w:rPr>
          <w:szCs w:val="22"/>
        </w:rPr>
        <w:t xml:space="preserve"> Lifting water by </w:t>
      </w:r>
      <w:r w:rsidR="00714AA3" w:rsidRPr="00C612E4">
        <w:rPr>
          <w:szCs w:val="22"/>
        </w:rPr>
        <w:t>using motor pump + D</w:t>
      </w:r>
      <w:r w:rsidR="00246BD2">
        <w:rPr>
          <w:szCs w:val="22"/>
        </w:rPr>
        <w:t>rip system</w:t>
      </w:r>
    </w:p>
    <w:p w:rsidR="009826E5" w:rsidRDefault="009826E5"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15</w:t>
      </w:r>
      <w:r w:rsidR="00884F2F">
        <w:rPr>
          <w:noProof/>
        </w:rPr>
        <w:fldChar w:fldCharType="end"/>
      </w:r>
      <w:r w:rsidRPr="00DA2C92">
        <w:t xml:space="preserve"> Indicative investment cost for River pumping HHMI package</w:t>
      </w:r>
    </w:p>
    <w:tbl>
      <w:tblPr>
        <w:tblStyle w:val="TableGrid"/>
        <w:tblW w:w="5000" w:type="pct"/>
        <w:tblLayout w:type="fixed"/>
        <w:tblLook w:val="04A0" w:firstRow="1" w:lastRow="0" w:firstColumn="1" w:lastColumn="0" w:noHBand="0" w:noVBand="1"/>
      </w:tblPr>
      <w:tblGrid>
        <w:gridCol w:w="1730"/>
        <w:gridCol w:w="810"/>
        <w:gridCol w:w="1452"/>
        <w:gridCol w:w="990"/>
        <w:gridCol w:w="986"/>
        <w:gridCol w:w="1141"/>
        <w:gridCol w:w="1237"/>
        <w:gridCol w:w="1230"/>
      </w:tblGrid>
      <w:tr w:rsidR="00184528" w:rsidRPr="00C612E4" w:rsidTr="00E40F3D">
        <w:trPr>
          <w:trHeight w:val="197"/>
        </w:trPr>
        <w:tc>
          <w:tcPr>
            <w:tcW w:w="1326" w:type="pct"/>
            <w:gridSpan w:val="2"/>
          </w:tcPr>
          <w:p w:rsidR="00184528" w:rsidRPr="00C612E4" w:rsidRDefault="00184528" w:rsidP="009A0592">
            <w:pPr>
              <w:pStyle w:val="NormalWeb"/>
              <w:spacing w:before="0" w:beforeAutospacing="0" w:after="0" w:afterAutospacing="0"/>
              <w:rPr>
                <w:b/>
                <w:sz w:val="22"/>
                <w:szCs w:val="22"/>
              </w:rPr>
            </w:pPr>
            <w:r w:rsidRPr="00C612E4">
              <w:rPr>
                <w:b/>
                <w:sz w:val="22"/>
                <w:szCs w:val="22"/>
              </w:rPr>
              <w:t>Item</w:t>
            </w:r>
          </w:p>
        </w:tc>
        <w:tc>
          <w:tcPr>
            <w:tcW w:w="1790" w:type="pct"/>
            <w:gridSpan w:val="3"/>
          </w:tcPr>
          <w:p w:rsidR="00184528" w:rsidRPr="00C612E4" w:rsidRDefault="00184528" w:rsidP="009A0592">
            <w:pPr>
              <w:pStyle w:val="NormalWeb"/>
              <w:spacing w:before="0" w:beforeAutospacing="0" w:after="0" w:afterAutospacing="0"/>
              <w:jc w:val="center"/>
              <w:rPr>
                <w:b/>
                <w:sz w:val="22"/>
                <w:szCs w:val="22"/>
              </w:rPr>
            </w:pPr>
            <w:r w:rsidRPr="00C612E4">
              <w:rPr>
                <w:b/>
                <w:sz w:val="22"/>
                <w:szCs w:val="22"/>
              </w:rPr>
              <w:t>Case 1</w:t>
            </w:r>
          </w:p>
        </w:tc>
        <w:tc>
          <w:tcPr>
            <w:tcW w:w="1884" w:type="pct"/>
            <w:gridSpan w:val="3"/>
          </w:tcPr>
          <w:p w:rsidR="00184528" w:rsidRPr="00C612E4" w:rsidRDefault="00184528" w:rsidP="009A0592">
            <w:pPr>
              <w:pStyle w:val="NormalWeb"/>
              <w:spacing w:before="0" w:beforeAutospacing="0" w:after="0" w:afterAutospacing="0"/>
              <w:jc w:val="center"/>
              <w:rPr>
                <w:b/>
                <w:sz w:val="22"/>
                <w:szCs w:val="22"/>
              </w:rPr>
            </w:pPr>
            <w:r w:rsidRPr="00C612E4">
              <w:rPr>
                <w:b/>
                <w:sz w:val="22"/>
                <w:szCs w:val="22"/>
              </w:rPr>
              <w:t>Case 2</w:t>
            </w:r>
          </w:p>
        </w:tc>
      </w:tr>
      <w:tr w:rsidR="00184528" w:rsidRPr="00C612E4" w:rsidTr="00E40F3D">
        <w:trPr>
          <w:trHeight w:val="215"/>
        </w:trPr>
        <w:tc>
          <w:tcPr>
            <w:tcW w:w="1326" w:type="pct"/>
            <w:gridSpan w:val="2"/>
          </w:tcPr>
          <w:p w:rsidR="00184528" w:rsidRPr="00C612E4" w:rsidRDefault="00184528" w:rsidP="009A0592">
            <w:pPr>
              <w:pStyle w:val="NormalWeb"/>
              <w:spacing w:before="0" w:beforeAutospacing="0" w:after="0" w:afterAutospacing="0"/>
              <w:rPr>
                <w:sz w:val="22"/>
                <w:szCs w:val="22"/>
              </w:rPr>
            </w:pPr>
            <w:r w:rsidRPr="00C612E4">
              <w:rPr>
                <w:sz w:val="22"/>
                <w:szCs w:val="22"/>
              </w:rPr>
              <w:t>Pump size</w:t>
            </w:r>
          </w:p>
        </w:tc>
        <w:tc>
          <w:tcPr>
            <w:tcW w:w="758" w:type="pct"/>
          </w:tcPr>
          <w:p w:rsidR="00184528" w:rsidRPr="00C612E4" w:rsidRDefault="00184528" w:rsidP="009A0592">
            <w:pPr>
              <w:pStyle w:val="NormalWeb"/>
              <w:spacing w:before="0" w:beforeAutospacing="0" w:after="0" w:afterAutospacing="0"/>
              <w:jc w:val="center"/>
              <w:rPr>
                <w:sz w:val="22"/>
                <w:szCs w:val="22"/>
              </w:rPr>
            </w:pPr>
            <w:r w:rsidRPr="00C612E4">
              <w:rPr>
                <w:sz w:val="22"/>
                <w:szCs w:val="22"/>
              </w:rPr>
              <w:t>2"</w:t>
            </w:r>
          </w:p>
        </w:tc>
        <w:tc>
          <w:tcPr>
            <w:tcW w:w="517" w:type="pct"/>
          </w:tcPr>
          <w:p w:rsidR="00184528" w:rsidRPr="00C612E4" w:rsidRDefault="00184528" w:rsidP="009A0592">
            <w:pPr>
              <w:pStyle w:val="NormalWeb"/>
              <w:spacing w:before="0" w:beforeAutospacing="0" w:after="0" w:afterAutospacing="0"/>
              <w:jc w:val="center"/>
              <w:rPr>
                <w:sz w:val="22"/>
                <w:szCs w:val="22"/>
              </w:rPr>
            </w:pPr>
            <w:r w:rsidRPr="00C612E4">
              <w:rPr>
                <w:sz w:val="22"/>
                <w:szCs w:val="22"/>
              </w:rPr>
              <w:t>3”</w:t>
            </w:r>
          </w:p>
        </w:tc>
        <w:tc>
          <w:tcPr>
            <w:tcW w:w="515" w:type="pct"/>
          </w:tcPr>
          <w:p w:rsidR="00184528" w:rsidRPr="00C612E4" w:rsidRDefault="00184528" w:rsidP="009A0592">
            <w:pPr>
              <w:pStyle w:val="NormalWeb"/>
              <w:spacing w:before="0" w:beforeAutospacing="0" w:after="0" w:afterAutospacing="0"/>
              <w:jc w:val="center"/>
              <w:rPr>
                <w:sz w:val="22"/>
                <w:szCs w:val="22"/>
              </w:rPr>
            </w:pPr>
            <w:r w:rsidRPr="00C612E4">
              <w:rPr>
                <w:sz w:val="22"/>
                <w:szCs w:val="22"/>
              </w:rPr>
              <w:t>4”</w:t>
            </w:r>
          </w:p>
        </w:tc>
        <w:tc>
          <w:tcPr>
            <w:tcW w:w="596" w:type="pct"/>
          </w:tcPr>
          <w:p w:rsidR="00184528" w:rsidRPr="00C612E4" w:rsidRDefault="00184528" w:rsidP="009A0592">
            <w:pPr>
              <w:pStyle w:val="NormalWeb"/>
              <w:spacing w:before="0" w:beforeAutospacing="0" w:after="0" w:afterAutospacing="0"/>
              <w:jc w:val="center"/>
              <w:rPr>
                <w:sz w:val="22"/>
                <w:szCs w:val="22"/>
              </w:rPr>
            </w:pPr>
            <w:r w:rsidRPr="00C612E4">
              <w:rPr>
                <w:sz w:val="22"/>
                <w:szCs w:val="22"/>
              </w:rPr>
              <w:t>2"</w:t>
            </w:r>
          </w:p>
        </w:tc>
        <w:tc>
          <w:tcPr>
            <w:tcW w:w="646" w:type="pct"/>
          </w:tcPr>
          <w:p w:rsidR="00184528" w:rsidRPr="00C612E4" w:rsidRDefault="00184528" w:rsidP="009A0592">
            <w:pPr>
              <w:pStyle w:val="NormalWeb"/>
              <w:spacing w:before="0" w:beforeAutospacing="0" w:after="0" w:afterAutospacing="0"/>
              <w:jc w:val="center"/>
              <w:rPr>
                <w:sz w:val="22"/>
                <w:szCs w:val="22"/>
              </w:rPr>
            </w:pPr>
            <w:r w:rsidRPr="00C612E4">
              <w:rPr>
                <w:sz w:val="22"/>
                <w:szCs w:val="22"/>
              </w:rPr>
              <w:t>3”</w:t>
            </w:r>
          </w:p>
        </w:tc>
        <w:tc>
          <w:tcPr>
            <w:tcW w:w="642" w:type="pct"/>
          </w:tcPr>
          <w:p w:rsidR="00184528" w:rsidRPr="00C612E4" w:rsidRDefault="00184528" w:rsidP="009A0592">
            <w:pPr>
              <w:pStyle w:val="NormalWeb"/>
              <w:spacing w:before="0" w:beforeAutospacing="0" w:after="0" w:afterAutospacing="0"/>
              <w:jc w:val="center"/>
              <w:rPr>
                <w:sz w:val="22"/>
                <w:szCs w:val="22"/>
              </w:rPr>
            </w:pPr>
            <w:r w:rsidRPr="00C612E4">
              <w:rPr>
                <w:sz w:val="22"/>
                <w:szCs w:val="22"/>
              </w:rPr>
              <w:t>4”</w:t>
            </w:r>
          </w:p>
        </w:tc>
      </w:tr>
      <w:tr w:rsidR="00184528" w:rsidRPr="00C612E4" w:rsidTr="00E40F3D">
        <w:trPr>
          <w:trHeight w:val="188"/>
        </w:trPr>
        <w:tc>
          <w:tcPr>
            <w:tcW w:w="1326" w:type="pct"/>
            <w:gridSpan w:val="2"/>
          </w:tcPr>
          <w:p w:rsidR="00184528" w:rsidRPr="00C612E4" w:rsidRDefault="00184528" w:rsidP="009A0592">
            <w:pPr>
              <w:pStyle w:val="NormalWeb"/>
              <w:spacing w:before="0" w:beforeAutospacing="0" w:after="0" w:afterAutospacing="0"/>
              <w:rPr>
                <w:sz w:val="22"/>
                <w:szCs w:val="22"/>
              </w:rPr>
            </w:pPr>
            <w:r w:rsidRPr="00C612E4">
              <w:rPr>
                <w:sz w:val="22"/>
                <w:szCs w:val="22"/>
              </w:rPr>
              <w:t>Pump  with accessories</w:t>
            </w:r>
          </w:p>
        </w:tc>
        <w:tc>
          <w:tcPr>
            <w:tcW w:w="758"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12,000</w:t>
            </w:r>
          </w:p>
        </w:tc>
        <w:tc>
          <w:tcPr>
            <w:tcW w:w="517"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16,000</w:t>
            </w:r>
          </w:p>
        </w:tc>
        <w:tc>
          <w:tcPr>
            <w:tcW w:w="515"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30,000</w:t>
            </w:r>
          </w:p>
        </w:tc>
        <w:tc>
          <w:tcPr>
            <w:tcW w:w="59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12,000</w:t>
            </w:r>
          </w:p>
        </w:tc>
        <w:tc>
          <w:tcPr>
            <w:tcW w:w="64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16,000</w:t>
            </w:r>
          </w:p>
        </w:tc>
        <w:tc>
          <w:tcPr>
            <w:tcW w:w="642"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30,000</w:t>
            </w:r>
          </w:p>
        </w:tc>
      </w:tr>
      <w:tr w:rsidR="00184528" w:rsidRPr="00C612E4" w:rsidTr="00E40F3D">
        <w:trPr>
          <w:trHeight w:val="215"/>
        </w:trPr>
        <w:tc>
          <w:tcPr>
            <w:tcW w:w="1326" w:type="pct"/>
            <w:gridSpan w:val="2"/>
          </w:tcPr>
          <w:p w:rsidR="00184528" w:rsidRPr="00C612E4" w:rsidRDefault="00184528" w:rsidP="009A0592">
            <w:pPr>
              <w:pStyle w:val="NormalWeb"/>
              <w:spacing w:before="0" w:beforeAutospacing="0" w:after="0" w:afterAutospacing="0"/>
              <w:rPr>
                <w:sz w:val="22"/>
                <w:szCs w:val="22"/>
              </w:rPr>
            </w:pPr>
            <w:r w:rsidRPr="00C612E4">
              <w:rPr>
                <w:sz w:val="22"/>
                <w:szCs w:val="22"/>
              </w:rPr>
              <w:t>Delivery hose for 200m</w:t>
            </w:r>
          </w:p>
        </w:tc>
        <w:tc>
          <w:tcPr>
            <w:tcW w:w="758"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8,000</w:t>
            </w:r>
          </w:p>
        </w:tc>
        <w:tc>
          <w:tcPr>
            <w:tcW w:w="517"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9,000</w:t>
            </w:r>
          </w:p>
        </w:tc>
        <w:tc>
          <w:tcPr>
            <w:tcW w:w="515"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11,000</w:t>
            </w:r>
          </w:p>
        </w:tc>
        <w:tc>
          <w:tcPr>
            <w:tcW w:w="59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8,000</w:t>
            </w:r>
          </w:p>
        </w:tc>
        <w:tc>
          <w:tcPr>
            <w:tcW w:w="64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9,000</w:t>
            </w:r>
          </w:p>
        </w:tc>
        <w:tc>
          <w:tcPr>
            <w:tcW w:w="642"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11,000</w:t>
            </w:r>
          </w:p>
        </w:tc>
      </w:tr>
      <w:tr w:rsidR="00184528" w:rsidRPr="00C612E4" w:rsidTr="00E40F3D">
        <w:trPr>
          <w:trHeight w:val="70"/>
        </w:trPr>
        <w:tc>
          <w:tcPr>
            <w:tcW w:w="1326" w:type="pct"/>
            <w:gridSpan w:val="2"/>
          </w:tcPr>
          <w:p w:rsidR="00184528" w:rsidRPr="00C612E4" w:rsidRDefault="00184528" w:rsidP="009A0592">
            <w:pPr>
              <w:pStyle w:val="NormalWeb"/>
              <w:spacing w:before="0" w:beforeAutospacing="0" w:after="0" w:afterAutospacing="0"/>
              <w:rPr>
                <w:sz w:val="22"/>
                <w:szCs w:val="22"/>
              </w:rPr>
            </w:pPr>
            <w:r w:rsidRPr="00C612E4">
              <w:rPr>
                <w:sz w:val="22"/>
                <w:szCs w:val="22"/>
              </w:rPr>
              <w:t>Drip system</w:t>
            </w:r>
          </w:p>
        </w:tc>
        <w:tc>
          <w:tcPr>
            <w:tcW w:w="758" w:type="pct"/>
          </w:tcPr>
          <w:p w:rsidR="00184528" w:rsidRPr="00C612E4" w:rsidRDefault="00184528" w:rsidP="009A0592">
            <w:pPr>
              <w:pStyle w:val="NormalWeb"/>
              <w:spacing w:before="0" w:beforeAutospacing="0" w:after="0" w:afterAutospacing="0"/>
              <w:jc w:val="right"/>
              <w:rPr>
                <w:sz w:val="22"/>
                <w:szCs w:val="22"/>
              </w:rPr>
            </w:pPr>
          </w:p>
        </w:tc>
        <w:tc>
          <w:tcPr>
            <w:tcW w:w="517" w:type="pct"/>
          </w:tcPr>
          <w:p w:rsidR="00184528" w:rsidRPr="00C612E4" w:rsidRDefault="00184528" w:rsidP="009A0592">
            <w:pPr>
              <w:pStyle w:val="NormalWeb"/>
              <w:spacing w:before="0" w:beforeAutospacing="0" w:after="0" w:afterAutospacing="0"/>
              <w:jc w:val="right"/>
              <w:rPr>
                <w:sz w:val="22"/>
                <w:szCs w:val="22"/>
              </w:rPr>
            </w:pPr>
          </w:p>
        </w:tc>
        <w:tc>
          <w:tcPr>
            <w:tcW w:w="515" w:type="pct"/>
          </w:tcPr>
          <w:p w:rsidR="00184528" w:rsidRPr="00C612E4" w:rsidRDefault="00184528" w:rsidP="009A0592">
            <w:pPr>
              <w:pStyle w:val="NormalWeb"/>
              <w:spacing w:before="0" w:beforeAutospacing="0" w:after="0" w:afterAutospacing="0"/>
              <w:jc w:val="right"/>
              <w:rPr>
                <w:sz w:val="22"/>
                <w:szCs w:val="22"/>
              </w:rPr>
            </w:pPr>
          </w:p>
        </w:tc>
        <w:tc>
          <w:tcPr>
            <w:tcW w:w="59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12,000</w:t>
            </w:r>
          </w:p>
        </w:tc>
        <w:tc>
          <w:tcPr>
            <w:tcW w:w="64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16,000</w:t>
            </w:r>
          </w:p>
        </w:tc>
        <w:tc>
          <w:tcPr>
            <w:tcW w:w="642"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30,000</w:t>
            </w:r>
          </w:p>
        </w:tc>
      </w:tr>
      <w:tr w:rsidR="00184528" w:rsidRPr="00C612E4" w:rsidTr="00E40F3D">
        <w:trPr>
          <w:trHeight w:val="233"/>
        </w:trPr>
        <w:tc>
          <w:tcPr>
            <w:tcW w:w="1326" w:type="pct"/>
            <w:gridSpan w:val="2"/>
          </w:tcPr>
          <w:p w:rsidR="00184528" w:rsidRPr="00C612E4" w:rsidRDefault="00184528" w:rsidP="009A0592">
            <w:pPr>
              <w:pStyle w:val="NormalWeb"/>
              <w:spacing w:before="0" w:beforeAutospacing="0" w:after="0" w:afterAutospacing="0"/>
              <w:rPr>
                <w:sz w:val="22"/>
                <w:szCs w:val="22"/>
              </w:rPr>
            </w:pPr>
            <w:r w:rsidRPr="00C612E4">
              <w:rPr>
                <w:sz w:val="22"/>
                <w:szCs w:val="22"/>
              </w:rPr>
              <w:t>Total</w:t>
            </w:r>
          </w:p>
        </w:tc>
        <w:tc>
          <w:tcPr>
            <w:tcW w:w="758"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20,000</w:t>
            </w:r>
          </w:p>
        </w:tc>
        <w:tc>
          <w:tcPr>
            <w:tcW w:w="517"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25,000</w:t>
            </w:r>
          </w:p>
        </w:tc>
        <w:tc>
          <w:tcPr>
            <w:tcW w:w="515" w:type="pct"/>
          </w:tcPr>
          <w:p w:rsidR="00184528" w:rsidRPr="00C612E4" w:rsidRDefault="00184528" w:rsidP="009A0592">
            <w:pPr>
              <w:pStyle w:val="NormalWeb"/>
              <w:spacing w:before="0" w:beforeAutospacing="0" w:after="0" w:afterAutospacing="0"/>
              <w:jc w:val="right"/>
              <w:rPr>
                <w:b/>
                <w:sz w:val="22"/>
                <w:szCs w:val="22"/>
              </w:rPr>
            </w:pPr>
            <w:r w:rsidRPr="00C612E4">
              <w:rPr>
                <w:b/>
                <w:sz w:val="22"/>
                <w:szCs w:val="22"/>
              </w:rPr>
              <w:t>41,000</w:t>
            </w:r>
          </w:p>
        </w:tc>
        <w:tc>
          <w:tcPr>
            <w:tcW w:w="59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32,000</w:t>
            </w:r>
          </w:p>
        </w:tc>
        <w:tc>
          <w:tcPr>
            <w:tcW w:w="64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41,000</w:t>
            </w:r>
          </w:p>
        </w:tc>
        <w:tc>
          <w:tcPr>
            <w:tcW w:w="642" w:type="pct"/>
          </w:tcPr>
          <w:p w:rsidR="00184528" w:rsidRPr="00C612E4" w:rsidRDefault="00184528" w:rsidP="009A0592">
            <w:pPr>
              <w:pStyle w:val="NormalWeb"/>
              <w:spacing w:before="0" w:beforeAutospacing="0" w:after="0" w:afterAutospacing="0"/>
              <w:jc w:val="right"/>
              <w:rPr>
                <w:b/>
                <w:sz w:val="22"/>
                <w:szCs w:val="22"/>
              </w:rPr>
            </w:pPr>
            <w:r w:rsidRPr="00C612E4">
              <w:rPr>
                <w:b/>
                <w:sz w:val="22"/>
                <w:szCs w:val="22"/>
              </w:rPr>
              <w:t>71,000</w:t>
            </w:r>
          </w:p>
        </w:tc>
      </w:tr>
      <w:tr w:rsidR="00184528" w:rsidRPr="00C612E4" w:rsidTr="00E40F3D">
        <w:trPr>
          <w:trHeight w:val="233"/>
        </w:trPr>
        <w:tc>
          <w:tcPr>
            <w:tcW w:w="1326" w:type="pct"/>
            <w:gridSpan w:val="2"/>
          </w:tcPr>
          <w:p w:rsidR="00184528" w:rsidRPr="00C612E4" w:rsidRDefault="00184528" w:rsidP="009A0592">
            <w:pPr>
              <w:pStyle w:val="NormalWeb"/>
              <w:spacing w:before="0" w:beforeAutospacing="0" w:after="0" w:afterAutospacing="0"/>
              <w:rPr>
                <w:sz w:val="22"/>
                <w:szCs w:val="22"/>
              </w:rPr>
            </w:pPr>
            <w:r w:rsidRPr="00C612E4">
              <w:rPr>
                <w:sz w:val="22"/>
                <w:szCs w:val="22"/>
              </w:rPr>
              <w:t>Area to be irrigated</w:t>
            </w:r>
          </w:p>
        </w:tc>
        <w:tc>
          <w:tcPr>
            <w:tcW w:w="758"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3.3-6.6</w:t>
            </w:r>
          </w:p>
        </w:tc>
        <w:tc>
          <w:tcPr>
            <w:tcW w:w="517"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5.6-11</w:t>
            </w:r>
          </w:p>
        </w:tc>
        <w:tc>
          <w:tcPr>
            <w:tcW w:w="515"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8.7-17.3</w:t>
            </w:r>
          </w:p>
        </w:tc>
        <w:tc>
          <w:tcPr>
            <w:tcW w:w="59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0.25-0.5</w:t>
            </w:r>
          </w:p>
        </w:tc>
        <w:tc>
          <w:tcPr>
            <w:tcW w:w="646"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0.25-0.5</w:t>
            </w:r>
          </w:p>
        </w:tc>
        <w:tc>
          <w:tcPr>
            <w:tcW w:w="642" w:type="pct"/>
          </w:tcPr>
          <w:p w:rsidR="00184528" w:rsidRPr="00C612E4" w:rsidRDefault="00184528" w:rsidP="009A0592">
            <w:pPr>
              <w:pStyle w:val="NormalWeb"/>
              <w:spacing w:before="0" w:beforeAutospacing="0" w:after="0" w:afterAutospacing="0"/>
              <w:jc w:val="right"/>
              <w:rPr>
                <w:sz w:val="22"/>
                <w:szCs w:val="22"/>
              </w:rPr>
            </w:pPr>
            <w:r w:rsidRPr="00C612E4">
              <w:rPr>
                <w:sz w:val="22"/>
                <w:szCs w:val="22"/>
              </w:rPr>
              <w:t>0.25-0.5</w:t>
            </w:r>
          </w:p>
        </w:tc>
      </w:tr>
      <w:tr w:rsidR="00184528" w:rsidRPr="00C612E4" w:rsidTr="00E40F3D">
        <w:trPr>
          <w:trHeight w:val="233"/>
        </w:trPr>
        <w:tc>
          <w:tcPr>
            <w:tcW w:w="903" w:type="pct"/>
            <w:vMerge w:val="restart"/>
          </w:tcPr>
          <w:p w:rsidR="00184528" w:rsidRPr="00C612E4" w:rsidRDefault="00184528" w:rsidP="009A0592">
            <w:pPr>
              <w:pStyle w:val="NormalWeb"/>
              <w:spacing w:before="0" w:beforeAutospacing="0" w:after="0" w:afterAutospacing="0"/>
              <w:rPr>
                <w:sz w:val="22"/>
                <w:szCs w:val="22"/>
              </w:rPr>
            </w:pPr>
            <w:r w:rsidRPr="00C612E4">
              <w:rPr>
                <w:sz w:val="22"/>
                <w:szCs w:val="22"/>
              </w:rPr>
              <w:t>Estimated</w:t>
            </w:r>
          </w:p>
          <w:p w:rsidR="00184528" w:rsidRPr="00C612E4" w:rsidRDefault="00184528" w:rsidP="009A0592">
            <w:pPr>
              <w:pStyle w:val="NormalWeb"/>
              <w:spacing w:before="0" w:beforeAutospacing="0" w:after="0" w:afterAutospacing="0"/>
              <w:rPr>
                <w:sz w:val="22"/>
                <w:szCs w:val="22"/>
              </w:rPr>
            </w:pPr>
            <w:r w:rsidRPr="00C612E4">
              <w:rPr>
                <w:sz w:val="22"/>
                <w:szCs w:val="22"/>
              </w:rPr>
              <w:t>cost per hectare</w:t>
            </w:r>
          </w:p>
        </w:tc>
        <w:tc>
          <w:tcPr>
            <w:tcW w:w="423" w:type="pct"/>
          </w:tcPr>
          <w:p w:rsidR="00184528" w:rsidRPr="00C612E4" w:rsidRDefault="00184528" w:rsidP="009A0592">
            <w:pPr>
              <w:pStyle w:val="NormalWeb"/>
              <w:spacing w:before="0" w:beforeAutospacing="0" w:after="0" w:afterAutospacing="0"/>
              <w:rPr>
                <w:sz w:val="22"/>
                <w:szCs w:val="22"/>
              </w:rPr>
            </w:pPr>
            <w:r w:rsidRPr="00C612E4">
              <w:rPr>
                <w:sz w:val="22"/>
                <w:szCs w:val="22"/>
              </w:rPr>
              <w:t>Max</w:t>
            </w:r>
          </w:p>
        </w:tc>
        <w:tc>
          <w:tcPr>
            <w:tcW w:w="758"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6,061</w:t>
            </w:r>
          </w:p>
        </w:tc>
        <w:tc>
          <w:tcPr>
            <w:tcW w:w="517"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4,464</w:t>
            </w:r>
          </w:p>
        </w:tc>
        <w:tc>
          <w:tcPr>
            <w:tcW w:w="515"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4,713</w:t>
            </w:r>
          </w:p>
        </w:tc>
        <w:tc>
          <w:tcPr>
            <w:tcW w:w="596"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128,000</w:t>
            </w:r>
          </w:p>
        </w:tc>
        <w:tc>
          <w:tcPr>
            <w:tcW w:w="646"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164,000</w:t>
            </w:r>
          </w:p>
        </w:tc>
        <w:tc>
          <w:tcPr>
            <w:tcW w:w="642"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284,000</w:t>
            </w:r>
          </w:p>
        </w:tc>
      </w:tr>
      <w:tr w:rsidR="00184528" w:rsidRPr="00C612E4" w:rsidTr="00E40F3D">
        <w:trPr>
          <w:trHeight w:val="80"/>
        </w:trPr>
        <w:tc>
          <w:tcPr>
            <w:tcW w:w="903" w:type="pct"/>
            <w:vMerge/>
          </w:tcPr>
          <w:p w:rsidR="00184528" w:rsidRPr="00C612E4" w:rsidRDefault="00184528" w:rsidP="009A0592">
            <w:pPr>
              <w:pStyle w:val="NormalWeb"/>
              <w:spacing w:before="0" w:beforeAutospacing="0" w:after="0" w:afterAutospacing="0"/>
              <w:rPr>
                <w:sz w:val="22"/>
                <w:szCs w:val="22"/>
              </w:rPr>
            </w:pPr>
          </w:p>
        </w:tc>
        <w:tc>
          <w:tcPr>
            <w:tcW w:w="423" w:type="pct"/>
          </w:tcPr>
          <w:p w:rsidR="00184528" w:rsidRPr="00C612E4" w:rsidRDefault="00184528" w:rsidP="009A0592">
            <w:pPr>
              <w:pStyle w:val="NormalWeb"/>
              <w:spacing w:before="0" w:beforeAutospacing="0" w:after="0"/>
              <w:rPr>
                <w:sz w:val="22"/>
                <w:szCs w:val="22"/>
              </w:rPr>
            </w:pPr>
            <w:r w:rsidRPr="00C612E4">
              <w:rPr>
                <w:sz w:val="22"/>
                <w:szCs w:val="22"/>
              </w:rPr>
              <w:t>Min</w:t>
            </w:r>
          </w:p>
        </w:tc>
        <w:tc>
          <w:tcPr>
            <w:tcW w:w="758"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3,030</w:t>
            </w:r>
          </w:p>
        </w:tc>
        <w:tc>
          <w:tcPr>
            <w:tcW w:w="517"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2,273</w:t>
            </w:r>
          </w:p>
        </w:tc>
        <w:tc>
          <w:tcPr>
            <w:tcW w:w="515"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2,370</w:t>
            </w:r>
          </w:p>
        </w:tc>
        <w:tc>
          <w:tcPr>
            <w:tcW w:w="596"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64,000</w:t>
            </w:r>
          </w:p>
        </w:tc>
        <w:tc>
          <w:tcPr>
            <w:tcW w:w="646"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82,000</w:t>
            </w:r>
          </w:p>
        </w:tc>
        <w:tc>
          <w:tcPr>
            <w:tcW w:w="642" w:type="pct"/>
          </w:tcPr>
          <w:p w:rsidR="00184528" w:rsidRPr="00C612E4" w:rsidRDefault="00184528" w:rsidP="009A0592">
            <w:pPr>
              <w:jc w:val="right"/>
              <w:rPr>
                <w:rFonts w:ascii="Times New Roman" w:eastAsia="Times New Roman" w:hAnsi="Times New Roman" w:cs="Times New Roman"/>
              </w:rPr>
            </w:pPr>
            <w:r w:rsidRPr="00C612E4">
              <w:rPr>
                <w:rFonts w:ascii="Times New Roman" w:eastAsia="Times New Roman" w:hAnsi="Times New Roman" w:cs="Times New Roman"/>
              </w:rPr>
              <w:t>142,000</w:t>
            </w:r>
          </w:p>
        </w:tc>
      </w:tr>
    </w:tbl>
    <w:p w:rsidR="00A234D6" w:rsidRPr="00C612E4" w:rsidRDefault="00184528" w:rsidP="00A234D6">
      <w:pPr>
        <w:pStyle w:val="NormalWeb"/>
        <w:spacing w:before="200" w:beforeAutospacing="0" w:after="0" w:afterAutospacing="0" w:line="360" w:lineRule="auto"/>
        <w:jc w:val="both"/>
        <w:rPr>
          <w:szCs w:val="22"/>
          <w:vertAlign w:val="superscript"/>
        </w:rPr>
      </w:pPr>
      <w:r w:rsidRPr="00C612E4">
        <w:rPr>
          <w:szCs w:val="22"/>
        </w:rPr>
        <w:lastRenderedPageBreak/>
        <w:t>For this River pumping HHMI package, minimum size of pump is recommended for drip irrigation system covering 2500 m</w:t>
      </w:r>
      <w:r w:rsidRPr="00C612E4">
        <w:rPr>
          <w:szCs w:val="22"/>
          <w:vertAlign w:val="superscript"/>
        </w:rPr>
        <w:t>2</w:t>
      </w:r>
      <w:r w:rsidRPr="00C612E4">
        <w:rPr>
          <w:szCs w:val="22"/>
        </w:rPr>
        <w:t xml:space="preserve"> to 5000 m</w:t>
      </w:r>
      <w:r w:rsidRPr="00C612E4">
        <w:rPr>
          <w:szCs w:val="22"/>
          <w:vertAlign w:val="superscript"/>
        </w:rPr>
        <w:t>2</w:t>
      </w:r>
      <w:r w:rsidRPr="00C612E4">
        <w:rPr>
          <w:szCs w:val="22"/>
        </w:rPr>
        <w:t>.</w:t>
      </w:r>
      <w:r w:rsidRPr="00C612E4">
        <w:rPr>
          <w:szCs w:val="22"/>
          <w:vertAlign w:val="superscript"/>
        </w:rPr>
        <w:t xml:space="preserve"> </w:t>
      </w:r>
      <w:r w:rsidRPr="00C612E4">
        <w:rPr>
          <w:szCs w:val="22"/>
        </w:rPr>
        <w:t>However, large size pump can also be used to irrigate additional area by using surface irrigation methods. For case 2, the area is estimated for drip irrigation. However, if we include surface irrigation directly from the pump in addition to drip irrigation, the area will be similar to case1. The estimation of irrigable area in this table is assuming 8hrs working time of pump.</w:t>
      </w:r>
      <w:r w:rsidRPr="00C612E4">
        <w:t xml:space="preserve"> </w:t>
      </w:r>
      <w:r w:rsidRPr="00C612E4">
        <w:rPr>
          <w:szCs w:val="22"/>
        </w:rPr>
        <w:t>Operation and maintenance cost will be calculated by 5% of investment cost for each year.</w:t>
      </w:r>
    </w:p>
    <w:p w:rsidR="00BA4BA8" w:rsidRPr="00C612E4" w:rsidRDefault="00BA4BA8" w:rsidP="009A0592">
      <w:pPr>
        <w:pStyle w:val="NormalWeb"/>
        <w:spacing w:before="0" w:beforeAutospacing="0" w:after="0" w:afterAutospacing="0" w:line="360" w:lineRule="auto"/>
        <w:ind w:left="360"/>
        <w:rPr>
          <w:szCs w:val="22"/>
        </w:rPr>
      </w:pPr>
      <w:r w:rsidRPr="00C612E4">
        <w:rPr>
          <w:b/>
          <w:szCs w:val="22"/>
        </w:rPr>
        <w:t>Case1:</w:t>
      </w:r>
      <w:r w:rsidRPr="00C612E4">
        <w:rPr>
          <w:szCs w:val="22"/>
        </w:rPr>
        <w:t xml:space="preserve"> Lifting water by using motor pump +Furrow</w:t>
      </w:r>
    </w:p>
    <w:p w:rsidR="002E50D1" w:rsidRPr="00246BD2" w:rsidRDefault="006248CB" w:rsidP="00246BD2">
      <w:pPr>
        <w:pStyle w:val="ListParagraph"/>
        <w:numPr>
          <w:ilvl w:val="0"/>
          <w:numId w:val="44"/>
        </w:numPr>
        <w:spacing w:line="360" w:lineRule="auto"/>
        <w:jc w:val="both"/>
        <w:rPr>
          <w:rFonts w:ascii="Times New Roman" w:hAnsi="Times New Roman" w:cs="Times New Roman"/>
        </w:rPr>
      </w:pPr>
      <w:r w:rsidRPr="00C612E4">
        <w:rPr>
          <w:rFonts w:ascii="Times New Roman" w:hAnsi="Times New Roman" w:cs="Times New Roman"/>
        </w:rPr>
        <w:t xml:space="preserve">Command area:  0.5ha </w:t>
      </w:r>
    </w:p>
    <w:p w:rsidR="009826E5" w:rsidRDefault="009826E5"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16</w:t>
      </w:r>
      <w:r w:rsidR="00884F2F">
        <w:rPr>
          <w:noProof/>
        </w:rPr>
        <w:fldChar w:fldCharType="end"/>
      </w:r>
      <w:r>
        <w:t xml:space="preserve"> </w:t>
      </w:r>
      <w:r w:rsidRPr="00820294">
        <w:t>Financial analysis of river pumping technology and furrow application.</w:t>
      </w:r>
    </w:p>
    <w:tbl>
      <w:tblPr>
        <w:tblW w:w="9483" w:type="dxa"/>
        <w:tblInd w:w="93" w:type="dxa"/>
        <w:tblLayout w:type="fixed"/>
        <w:tblLook w:val="04A0" w:firstRow="1" w:lastRow="0" w:firstColumn="1" w:lastColumn="0" w:noHBand="0" w:noVBand="1"/>
      </w:tblPr>
      <w:tblGrid>
        <w:gridCol w:w="1081"/>
        <w:gridCol w:w="1272"/>
        <w:gridCol w:w="902"/>
        <w:gridCol w:w="990"/>
        <w:gridCol w:w="990"/>
        <w:gridCol w:w="1170"/>
        <w:gridCol w:w="720"/>
        <w:gridCol w:w="990"/>
        <w:gridCol w:w="1368"/>
      </w:tblGrid>
      <w:tr w:rsidR="007F1A71" w:rsidRPr="00C612E4" w:rsidTr="00E2278A">
        <w:trPr>
          <w:trHeight w:val="548"/>
        </w:trPr>
        <w:tc>
          <w:tcPr>
            <w:tcW w:w="1081" w:type="dxa"/>
            <w:tcBorders>
              <w:top w:val="single" w:sz="4" w:space="0" w:color="auto"/>
              <w:left w:val="single" w:sz="4" w:space="0" w:color="auto"/>
              <w:bottom w:val="single" w:sz="4" w:space="0" w:color="auto"/>
              <w:right w:val="single" w:sz="4" w:space="0" w:color="auto"/>
            </w:tcBorders>
            <w:shd w:val="clear" w:color="auto" w:fill="auto"/>
            <w:hideMark/>
          </w:tcPr>
          <w:p w:rsidR="006248CB" w:rsidRPr="00C612E4" w:rsidRDefault="006248CB" w:rsidP="00364502">
            <w:pPr>
              <w:spacing w:after="0" w:line="240" w:lineRule="auto"/>
              <w:jc w:val="center"/>
              <w:rPr>
                <w:rFonts w:ascii="Times New Roman" w:eastAsia="Times New Roman" w:hAnsi="Times New Roman" w:cs="Times New Roman"/>
              </w:rPr>
            </w:pPr>
            <w:r w:rsidRPr="00C612E4">
              <w:rPr>
                <w:rFonts w:ascii="Times New Roman" w:eastAsia="Times New Roman" w:hAnsi="Times New Roman" w:cs="Times New Roman"/>
              </w:rPr>
              <w:t>Crop</w:t>
            </w:r>
          </w:p>
        </w:tc>
        <w:tc>
          <w:tcPr>
            <w:tcW w:w="1272" w:type="dxa"/>
            <w:tcBorders>
              <w:top w:val="single" w:sz="4" w:space="0" w:color="auto"/>
              <w:left w:val="nil"/>
              <w:bottom w:val="single" w:sz="4" w:space="0" w:color="auto"/>
              <w:right w:val="single" w:sz="4" w:space="0" w:color="auto"/>
            </w:tcBorders>
            <w:shd w:val="clear" w:color="auto" w:fill="auto"/>
            <w:hideMark/>
          </w:tcPr>
          <w:p w:rsidR="006248CB" w:rsidRPr="00C612E4" w:rsidRDefault="00FA61E5" w:rsidP="00364502">
            <w:pPr>
              <w:spacing w:after="0" w:line="240" w:lineRule="auto"/>
              <w:jc w:val="center"/>
              <w:rPr>
                <w:rFonts w:ascii="Times New Roman" w:eastAsia="Times New Roman" w:hAnsi="Times New Roman" w:cs="Times New Roman"/>
              </w:rPr>
            </w:pPr>
            <w:r w:rsidRPr="00C612E4">
              <w:rPr>
                <w:rFonts w:ascii="Times New Roman" w:eastAsia="Times New Roman" w:hAnsi="Times New Roman" w:cs="Times New Roman"/>
              </w:rPr>
              <w:t>Lifting water by using motor pump +Furrow</w:t>
            </w:r>
          </w:p>
        </w:tc>
        <w:tc>
          <w:tcPr>
            <w:tcW w:w="902" w:type="dxa"/>
            <w:tcBorders>
              <w:top w:val="single" w:sz="4" w:space="0" w:color="auto"/>
              <w:left w:val="nil"/>
              <w:bottom w:val="single" w:sz="4" w:space="0" w:color="auto"/>
              <w:right w:val="single" w:sz="4" w:space="0" w:color="auto"/>
            </w:tcBorders>
            <w:shd w:val="clear" w:color="auto" w:fill="auto"/>
            <w:hideMark/>
          </w:tcPr>
          <w:p w:rsidR="006248CB" w:rsidRPr="00C612E4" w:rsidRDefault="006248CB" w:rsidP="00364502">
            <w:pPr>
              <w:spacing w:after="0" w:line="240" w:lineRule="auto"/>
              <w:jc w:val="center"/>
              <w:rPr>
                <w:rFonts w:ascii="Times New Roman" w:eastAsia="Times New Roman" w:hAnsi="Times New Roman" w:cs="Times New Roman"/>
              </w:rPr>
            </w:pPr>
            <w:r w:rsidRPr="00C612E4">
              <w:rPr>
                <w:rFonts w:ascii="Times New Roman" w:eastAsia="Times New Roman" w:hAnsi="Times New Roman" w:cs="Times New Roman"/>
              </w:rPr>
              <w:t>Average Variable cost ETB</w:t>
            </w:r>
          </w:p>
        </w:tc>
        <w:tc>
          <w:tcPr>
            <w:tcW w:w="990" w:type="dxa"/>
            <w:tcBorders>
              <w:top w:val="single" w:sz="4" w:space="0" w:color="auto"/>
              <w:left w:val="nil"/>
              <w:bottom w:val="single" w:sz="4" w:space="0" w:color="auto"/>
              <w:right w:val="single" w:sz="4" w:space="0" w:color="auto"/>
            </w:tcBorders>
            <w:shd w:val="clear" w:color="auto" w:fill="auto"/>
            <w:hideMark/>
          </w:tcPr>
          <w:p w:rsidR="006248CB" w:rsidRPr="00C612E4" w:rsidRDefault="006248CB" w:rsidP="00364502">
            <w:pPr>
              <w:spacing w:after="0" w:line="240" w:lineRule="auto"/>
              <w:jc w:val="center"/>
              <w:rPr>
                <w:rFonts w:ascii="Times New Roman" w:eastAsia="Times New Roman" w:hAnsi="Times New Roman" w:cs="Times New Roman"/>
              </w:rPr>
            </w:pPr>
            <w:r w:rsidRPr="00C612E4">
              <w:rPr>
                <w:rFonts w:ascii="Times New Roman" w:eastAsia="Times New Roman" w:hAnsi="Times New Roman" w:cs="Times New Roman"/>
              </w:rPr>
              <w:t>Average Revenue ETB</w:t>
            </w:r>
          </w:p>
        </w:tc>
        <w:tc>
          <w:tcPr>
            <w:tcW w:w="990" w:type="dxa"/>
            <w:tcBorders>
              <w:top w:val="single" w:sz="4" w:space="0" w:color="auto"/>
              <w:left w:val="nil"/>
              <w:bottom w:val="single" w:sz="4" w:space="0" w:color="auto"/>
              <w:right w:val="single" w:sz="4" w:space="0" w:color="auto"/>
            </w:tcBorders>
            <w:shd w:val="clear" w:color="auto" w:fill="auto"/>
            <w:hideMark/>
          </w:tcPr>
          <w:p w:rsidR="006248CB" w:rsidRPr="00C612E4" w:rsidRDefault="006248CB" w:rsidP="00364502">
            <w:pPr>
              <w:spacing w:after="0" w:line="240" w:lineRule="auto"/>
              <w:jc w:val="center"/>
              <w:rPr>
                <w:rFonts w:ascii="Times New Roman" w:eastAsia="Times New Roman" w:hAnsi="Times New Roman" w:cs="Times New Roman"/>
              </w:rPr>
            </w:pPr>
            <w:r w:rsidRPr="00C612E4">
              <w:rPr>
                <w:rFonts w:ascii="Times New Roman" w:eastAsia="Times New Roman" w:hAnsi="Times New Roman" w:cs="Times New Roman"/>
              </w:rPr>
              <w:t>Marginal profit</w:t>
            </w:r>
          </w:p>
        </w:tc>
        <w:tc>
          <w:tcPr>
            <w:tcW w:w="1170" w:type="dxa"/>
            <w:tcBorders>
              <w:top w:val="single" w:sz="4" w:space="0" w:color="auto"/>
              <w:left w:val="nil"/>
              <w:bottom w:val="single" w:sz="4" w:space="0" w:color="auto"/>
              <w:right w:val="single" w:sz="4" w:space="0" w:color="auto"/>
            </w:tcBorders>
            <w:shd w:val="clear" w:color="auto" w:fill="auto"/>
            <w:hideMark/>
          </w:tcPr>
          <w:p w:rsidR="006248CB" w:rsidRPr="00C612E4" w:rsidRDefault="006248CB" w:rsidP="00364502">
            <w:pPr>
              <w:spacing w:after="0" w:line="240" w:lineRule="auto"/>
              <w:jc w:val="center"/>
              <w:rPr>
                <w:rFonts w:ascii="Times New Roman" w:eastAsia="Times New Roman" w:hAnsi="Times New Roman" w:cs="Times New Roman"/>
              </w:rPr>
            </w:pPr>
            <w:r w:rsidRPr="00C612E4">
              <w:rPr>
                <w:rFonts w:ascii="Times New Roman" w:eastAsia="Times New Roman" w:hAnsi="Times New Roman" w:cs="Times New Roman"/>
              </w:rPr>
              <w:t>NPV</w:t>
            </w:r>
          </w:p>
        </w:tc>
        <w:tc>
          <w:tcPr>
            <w:tcW w:w="720" w:type="dxa"/>
            <w:tcBorders>
              <w:top w:val="single" w:sz="4" w:space="0" w:color="auto"/>
              <w:left w:val="nil"/>
              <w:bottom w:val="single" w:sz="4" w:space="0" w:color="auto"/>
              <w:right w:val="single" w:sz="4" w:space="0" w:color="auto"/>
            </w:tcBorders>
            <w:shd w:val="clear" w:color="auto" w:fill="auto"/>
            <w:hideMark/>
          </w:tcPr>
          <w:p w:rsidR="006248CB" w:rsidRPr="00C612E4" w:rsidRDefault="006248CB" w:rsidP="00364502">
            <w:pPr>
              <w:spacing w:after="0" w:line="240" w:lineRule="auto"/>
              <w:jc w:val="center"/>
              <w:rPr>
                <w:rFonts w:ascii="Times New Roman" w:eastAsia="Times New Roman" w:hAnsi="Times New Roman" w:cs="Times New Roman"/>
              </w:rPr>
            </w:pPr>
            <w:r w:rsidRPr="00C612E4">
              <w:rPr>
                <w:rFonts w:ascii="Times New Roman" w:eastAsia="Times New Roman" w:hAnsi="Times New Roman" w:cs="Times New Roman"/>
              </w:rPr>
              <w:t>B/C Ratio</w:t>
            </w:r>
          </w:p>
        </w:tc>
        <w:tc>
          <w:tcPr>
            <w:tcW w:w="990" w:type="dxa"/>
            <w:tcBorders>
              <w:top w:val="single" w:sz="4" w:space="0" w:color="auto"/>
              <w:left w:val="nil"/>
              <w:bottom w:val="single" w:sz="4" w:space="0" w:color="auto"/>
              <w:right w:val="single" w:sz="4" w:space="0" w:color="auto"/>
            </w:tcBorders>
            <w:shd w:val="clear" w:color="auto" w:fill="auto"/>
            <w:hideMark/>
          </w:tcPr>
          <w:p w:rsidR="006248CB" w:rsidRPr="00C612E4" w:rsidRDefault="006248CB" w:rsidP="00364502">
            <w:pPr>
              <w:spacing w:after="0" w:line="240" w:lineRule="auto"/>
              <w:jc w:val="center"/>
              <w:rPr>
                <w:rFonts w:ascii="Times New Roman" w:eastAsia="Times New Roman" w:hAnsi="Times New Roman" w:cs="Times New Roman"/>
              </w:rPr>
            </w:pPr>
            <w:r w:rsidRPr="00C612E4">
              <w:rPr>
                <w:rFonts w:ascii="Times New Roman" w:eastAsia="Times New Roman" w:hAnsi="Times New Roman" w:cs="Times New Roman"/>
              </w:rPr>
              <w:t>Payback period (year)</w:t>
            </w:r>
          </w:p>
        </w:tc>
        <w:tc>
          <w:tcPr>
            <w:tcW w:w="1368" w:type="dxa"/>
            <w:tcBorders>
              <w:top w:val="single" w:sz="4" w:space="0" w:color="auto"/>
              <w:left w:val="nil"/>
              <w:bottom w:val="single" w:sz="4" w:space="0" w:color="auto"/>
              <w:right w:val="single" w:sz="4" w:space="0" w:color="auto"/>
            </w:tcBorders>
            <w:shd w:val="clear" w:color="auto" w:fill="auto"/>
            <w:hideMark/>
          </w:tcPr>
          <w:p w:rsidR="006248CB" w:rsidRPr="00C612E4" w:rsidRDefault="006248CB" w:rsidP="00364502">
            <w:pPr>
              <w:spacing w:after="0" w:line="240" w:lineRule="auto"/>
              <w:jc w:val="center"/>
              <w:rPr>
                <w:rFonts w:ascii="Times New Roman" w:eastAsia="Times New Roman" w:hAnsi="Times New Roman" w:cs="Times New Roman"/>
              </w:rPr>
            </w:pPr>
            <w:r w:rsidRPr="00C612E4">
              <w:rPr>
                <w:rFonts w:ascii="Times New Roman" w:eastAsia="Times New Roman" w:hAnsi="Times New Roman" w:cs="Times New Roman"/>
              </w:rPr>
              <w:t>Advisable decision</w:t>
            </w:r>
          </w:p>
        </w:tc>
      </w:tr>
      <w:tr w:rsidR="007F1A71" w:rsidRPr="00C612E4" w:rsidTr="007F1A71">
        <w:trPr>
          <w:trHeight w:val="290"/>
        </w:trPr>
        <w:tc>
          <w:tcPr>
            <w:tcW w:w="1081" w:type="dxa"/>
            <w:tcBorders>
              <w:top w:val="nil"/>
              <w:left w:val="single" w:sz="4" w:space="0" w:color="auto"/>
              <w:bottom w:val="single" w:sz="4" w:space="0" w:color="auto"/>
              <w:right w:val="single" w:sz="4" w:space="0" w:color="auto"/>
            </w:tcBorders>
            <w:shd w:val="clear" w:color="auto" w:fill="auto"/>
            <w:noWrap/>
            <w:hideMark/>
          </w:tcPr>
          <w:p w:rsidR="007F1A71" w:rsidRPr="00C612E4" w:rsidRDefault="007F1A71" w:rsidP="00364502">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Onion</w:t>
            </w:r>
          </w:p>
        </w:tc>
        <w:tc>
          <w:tcPr>
            <w:tcW w:w="1272" w:type="dxa"/>
            <w:tcBorders>
              <w:top w:val="nil"/>
              <w:left w:val="nil"/>
              <w:bottom w:val="single" w:sz="4" w:space="0" w:color="auto"/>
              <w:right w:val="single" w:sz="4" w:space="0" w:color="auto"/>
            </w:tcBorders>
            <w:shd w:val="clear" w:color="auto" w:fill="auto"/>
            <w:noWrap/>
            <w:hideMark/>
          </w:tcPr>
          <w:p w:rsidR="007F1A71" w:rsidRPr="00C612E4" w:rsidRDefault="007F1A71" w:rsidP="007F1A71">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30,000</w:t>
            </w:r>
          </w:p>
        </w:tc>
        <w:tc>
          <w:tcPr>
            <w:tcW w:w="902"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29,000</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128,333</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99,333</w:t>
            </w:r>
          </w:p>
        </w:tc>
        <w:tc>
          <w:tcPr>
            <w:tcW w:w="117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336,182</w:t>
            </w:r>
          </w:p>
        </w:tc>
        <w:tc>
          <w:tcPr>
            <w:tcW w:w="72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&lt;1</w:t>
            </w:r>
          </w:p>
        </w:tc>
        <w:tc>
          <w:tcPr>
            <w:tcW w:w="1368" w:type="dxa"/>
            <w:vMerge w:val="restart"/>
            <w:tcBorders>
              <w:top w:val="nil"/>
              <w:left w:val="nil"/>
              <w:right w:val="single" w:sz="4" w:space="0" w:color="auto"/>
            </w:tcBorders>
            <w:shd w:val="clear" w:color="auto" w:fill="auto"/>
            <w:noWrap/>
            <w:hideMark/>
          </w:tcPr>
          <w:p w:rsidR="007F1A71" w:rsidRPr="00C612E4" w:rsidRDefault="007F1A71" w:rsidP="00E2278A">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Financially viable</w:t>
            </w:r>
          </w:p>
        </w:tc>
      </w:tr>
      <w:tr w:rsidR="007F1A71" w:rsidRPr="00C612E4" w:rsidTr="007F1A71">
        <w:trPr>
          <w:trHeight w:val="290"/>
        </w:trPr>
        <w:tc>
          <w:tcPr>
            <w:tcW w:w="1081" w:type="dxa"/>
            <w:tcBorders>
              <w:top w:val="nil"/>
              <w:left w:val="single" w:sz="4" w:space="0" w:color="auto"/>
              <w:bottom w:val="single" w:sz="4" w:space="0" w:color="auto"/>
              <w:right w:val="single" w:sz="4" w:space="0" w:color="auto"/>
            </w:tcBorders>
            <w:shd w:val="clear" w:color="auto" w:fill="auto"/>
            <w:noWrap/>
            <w:hideMark/>
          </w:tcPr>
          <w:p w:rsidR="007F1A71" w:rsidRPr="00C612E4" w:rsidRDefault="007F1A71" w:rsidP="00364502">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Tomato</w:t>
            </w:r>
          </w:p>
        </w:tc>
        <w:tc>
          <w:tcPr>
            <w:tcW w:w="1272" w:type="dxa"/>
            <w:tcBorders>
              <w:top w:val="nil"/>
              <w:left w:val="nil"/>
              <w:bottom w:val="single" w:sz="4" w:space="0" w:color="auto"/>
              <w:right w:val="single" w:sz="4" w:space="0" w:color="auto"/>
            </w:tcBorders>
            <w:shd w:val="clear" w:color="auto" w:fill="auto"/>
            <w:noWrap/>
            <w:hideMark/>
          </w:tcPr>
          <w:p w:rsidR="007F1A71" w:rsidRPr="00C612E4" w:rsidRDefault="007F1A71" w:rsidP="007F1A71">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30,000</w:t>
            </w:r>
          </w:p>
        </w:tc>
        <w:tc>
          <w:tcPr>
            <w:tcW w:w="902"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56,835</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266,667</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209,832</w:t>
            </w:r>
          </w:p>
        </w:tc>
        <w:tc>
          <w:tcPr>
            <w:tcW w:w="117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1,259,206</w:t>
            </w:r>
          </w:p>
        </w:tc>
        <w:tc>
          <w:tcPr>
            <w:tcW w:w="72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4</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&lt;1</w:t>
            </w:r>
          </w:p>
        </w:tc>
        <w:tc>
          <w:tcPr>
            <w:tcW w:w="1368" w:type="dxa"/>
            <w:vMerge/>
            <w:tcBorders>
              <w:left w:val="nil"/>
              <w:right w:val="single" w:sz="4" w:space="0" w:color="auto"/>
            </w:tcBorders>
            <w:shd w:val="clear" w:color="auto" w:fill="auto"/>
            <w:noWrap/>
          </w:tcPr>
          <w:p w:rsidR="007F1A71" w:rsidRPr="00C612E4" w:rsidRDefault="007F1A71" w:rsidP="007F1A71">
            <w:pPr>
              <w:rPr>
                <w:rFonts w:ascii="Times New Roman" w:hAnsi="Times New Roman" w:cs="Times New Roman"/>
              </w:rPr>
            </w:pPr>
          </w:p>
        </w:tc>
      </w:tr>
      <w:tr w:rsidR="007F1A71" w:rsidRPr="00C612E4" w:rsidTr="007F1A71">
        <w:trPr>
          <w:trHeight w:val="290"/>
        </w:trPr>
        <w:tc>
          <w:tcPr>
            <w:tcW w:w="1081" w:type="dxa"/>
            <w:tcBorders>
              <w:top w:val="nil"/>
              <w:left w:val="single" w:sz="4" w:space="0" w:color="auto"/>
              <w:bottom w:val="single" w:sz="4" w:space="0" w:color="auto"/>
              <w:right w:val="single" w:sz="4" w:space="0" w:color="auto"/>
            </w:tcBorders>
            <w:shd w:val="clear" w:color="auto" w:fill="auto"/>
            <w:noWrap/>
            <w:hideMark/>
          </w:tcPr>
          <w:p w:rsidR="007F1A71" w:rsidRPr="00C612E4" w:rsidRDefault="007F1A71" w:rsidP="00364502">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H. Cabbage</w:t>
            </w:r>
          </w:p>
        </w:tc>
        <w:tc>
          <w:tcPr>
            <w:tcW w:w="1272" w:type="dxa"/>
            <w:tcBorders>
              <w:top w:val="nil"/>
              <w:left w:val="nil"/>
              <w:bottom w:val="single" w:sz="4" w:space="0" w:color="auto"/>
              <w:right w:val="single" w:sz="4" w:space="0" w:color="auto"/>
            </w:tcBorders>
            <w:shd w:val="clear" w:color="auto" w:fill="auto"/>
            <w:noWrap/>
            <w:hideMark/>
          </w:tcPr>
          <w:p w:rsidR="007F1A71" w:rsidRPr="00C612E4" w:rsidRDefault="007F1A71" w:rsidP="007F1A71">
            <w:pPr>
              <w:rPr>
                <w:rFonts w:ascii="Times New Roman" w:hAnsi="Times New Roman" w:cs="Times New Roman"/>
              </w:rPr>
            </w:pPr>
            <w:r w:rsidRPr="00C612E4">
              <w:rPr>
                <w:rFonts w:ascii="Times New Roman" w:hAnsi="Times New Roman" w:cs="Times New Roman"/>
              </w:rPr>
              <w:t>30,000</w:t>
            </w:r>
          </w:p>
        </w:tc>
        <w:tc>
          <w:tcPr>
            <w:tcW w:w="902"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15,760</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75,000</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59,240</w:t>
            </w:r>
          </w:p>
        </w:tc>
        <w:tc>
          <w:tcPr>
            <w:tcW w:w="117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289,026</w:t>
            </w:r>
          </w:p>
        </w:tc>
        <w:tc>
          <w:tcPr>
            <w:tcW w:w="72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&lt;1</w:t>
            </w:r>
          </w:p>
        </w:tc>
        <w:tc>
          <w:tcPr>
            <w:tcW w:w="1368" w:type="dxa"/>
            <w:vMerge/>
            <w:tcBorders>
              <w:left w:val="nil"/>
              <w:right w:val="single" w:sz="4" w:space="0" w:color="auto"/>
            </w:tcBorders>
            <w:shd w:val="clear" w:color="auto" w:fill="auto"/>
            <w:noWrap/>
            <w:hideMark/>
          </w:tcPr>
          <w:p w:rsidR="007F1A71" w:rsidRPr="00C612E4" w:rsidRDefault="007F1A71" w:rsidP="007F1A71">
            <w:pPr>
              <w:rPr>
                <w:rFonts w:ascii="Times New Roman" w:hAnsi="Times New Roman" w:cs="Times New Roman"/>
              </w:rPr>
            </w:pPr>
          </w:p>
        </w:tc>
      </w:tr>
      <w:tr w:rsidR="007F1A71" w:rsidRPr="00C612E4" w:rsidTr="007F1A71">
        <w:trPr>
          <w:trHeight w:val="368"/>
        </w:trPr>
        <w:tc>
          <w:tcPr>
            <w:tcW w:w="1081" w:type="dxa"/>
            <w:tcBorders>
              <w:top w:val="nil"/>
              <w:left w:val="single" w:sz="4" w:space="0" w:color="auto"/>
              <w:bottom w:val="single" w:sz="4" w:space="0" w:color="auto"/>
              <w:right w:val="single" w:sz="4" w:space="0" w:color="auto"/>
            </w:tcBorders>
            <w:shd w:val="clear" w:color="auto" w:fill="auto"/>
            <w:noWrap/>
            <w:hideMark/>
          </w:tcPr>
          <w:p w:rsidR="007F1A71" w:rsidRPr="00C612E4" w:rsidRDefault="007F1A71" w:rsidP="00364502">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Potato</w:t>
            </w:r>
          </w:p>
        </w:tc>
        <w:tc>
          <w:tcPr>
            <w:tcW w:w="1272" w:type="dxa"/>
            <w:tcBorders>
              <w:top w:val="nil"/>
              <w:left w:val="nil"/>
              <w:bottom w:val="single" w:sz="4" w:space="0" w:color="auto"/>
              <w:right w:val="single" w:sz="4" w:space="0" w:color="auto"/>
            </w:tcBorders>
            <w:shd w:val="clear" w:color="auto" w:fill="auto"/>
            <w:noWrap/>
            <w:hideMark/>
          </w:tcPr>
          <w:p w:rsidR="007F1A71" w:rsidRPr="00C612E4" w:rsidRDefault="007F1A71" w:rsidP="007F1A71">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30,000</w:t>
            </w:r>
          </w:p>
        </w:tc>
        <w:tc>
          <w:tcPr>
            <w:tcW w:w="902"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22,400</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133,333</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110,933</w:t>
            </w:r>
          </w:p>
        </w:tc>
        <w:tc>
          <w:tcPr>
            <w:tcW w:w="117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330,983</w:t>
            </w:r>
          </w:p>
        </w:tc>
        <w:tc>
          <w:tcPr>
            <w:tcW w:w="72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&lt;1</w:t>
            </w:r>
          </w:p>
        </w:tc>
        <w:tc>
          <w:tcPr>
            <w:tcW w:w="1368" w:type="dxa"/>
            <w:vMerge/>
            <w:tcBorders>
              <w:left w:val="nil"/>
              <w:right w:val="single" w:sz="4" w:space="0" w:color="auto"/>
            </w:tcBorders>
            <w:shd w:val="clear" w:color="auto" w:fill="auto"/>
            <w:noWrap/>
            <w:hideMark/>
          </w:tcPr>
          <w:p w:rsidR="007F1A71" w:rsidRPr="00C612E4" w:rsidRDefault="007F1A71" w:rsidP="007F1A71">
            <w:pPr>
              <w:rPr>
                <w:rFonts w:ascii="Times New Roman" w:hAnsi="Times New Roman" w:cs="Times New Roman"/>
              </w:rPr>
            </w:pPr>
          </w:p>
        </w:tc>
      </w:tr>
      <w:tr w:rsidR="007F1A71" w:rsidRPr="00C612E4" w:rsidTr="007F1A71">
        <w:trPr>
          <w:trHeight w:val="290"/>
        </w:trPr>
        <w:tc>
          <w:tcPr>
            <w:tcW w:w="1081" w:type="dxa"/>
            <w:tcBorders>
              <w:top w:val="nil"/>
              <w:left w:val="single" w:sz="4" w:space="0" w:color="auto"/>
              <w:bottom w:val="single" w:sz="4" w:space="0" w:color="auto"/>
              <w:right w:val="single" w:sz="4" w:space="0" w:color="auto"/>
            </w:tcBorders>
            <w:shd w:val="clear" w:color="auto" w:fill="auto"/>
            <w:noWrap/>
            <w:hideMark/>
          </w:tcPr>
          <w:p w:rsidR="007F1A71" w:rsidRPr="00C612E4" w:rsidRDefault="007F1A71" w:rsidP="00364502">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Onion seedling</w:t>
            </w:r>
          </w:p>
        </w:tc>
        <w:tc>
          <w:tcPr>
            <w:tcW w:w="1272" w:type="dxa"/>
            <w:tcBorders>
              <w:top w:val="nil"/>
              <w:left w:val="nil"/>
              <w:bottom w:val="single" w:sz="4" w:space="0" w:color="auto"/>
              <w:right w:val="single" w:sz="4" w:space="0" w:color="auto"/>
            </w:tcBorders>
            <w:shd w:val="clear" w:color="auto" w:fill="auto"/>
            <w:noWrap/>
            <w:hideMark/>
          </w:tcPr>
          <w:p w:rsidR="007F1A71" w:rsidRPr="00C612E4" w:rsidRDefault="007F1A71" w:rsidP="007F1A71">
            <w:pPr>
              <w:rPr>
                <w:rFonts w:ascii="Times New Roman" w:hAnsi="Times New Roman" w:cs="Times New Roman"/>
              </w:rPr>
            </w:pPr>
            <w:r w:rsidRPr="00C612E4">
              <w:rPr>
                <w:rFonts w:ascii="Times New Roman" w:hAnsi="Times New Roman" w:cs="Times New Roman"/>
              </w:rPr>
              <w:t>30,000</w:t>
            </w:r>
          </w:p>
        </w:tc>
        <w:tc>
          <w:tcPr>
            <w:tcW w:w="902"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12,110</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24,214</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12,104</w:t>
            </w:r>
          </w:p>
        </w:tc>
        <w:tc>
          <w:tcPr>
            <w:tcW w:w="117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44,369</w:t>
            </w:r>
          </w:p>
        </w:tc>
        <w:tc>
          <w:tcPr>
            <w:tcW w:w="72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&lt;1</w:t>
            </w:r>
          </w:p>
        </w:tc>
        <w:tc>
          <w:tcPr>
            <w:tcW w:w="1368" w:type="dxa"/>
            <w:vMerge/>
            <w:tcBorders>
              <w:left w:val="nil"/>
              <w:right w:val="single" w:sz="4" w:space="0" w:color="auto"/>
            </w:tcBorders>
            <w:shd w:val="clear" w:color="auto" w:fill="auto"/>
            <w:noWrap/>
            <w:hideMark/>
          </w:tcPr>
          <w:p w:rsidR="007F1A71" w:rsidRPr="00C612E4" w:rsidRDefault="007F1A71" w:rsidP="007F1A71">
            <w:pPr>
              <w:rPr>
                <w:rFonts w:ascii="Times New Roman" w:hAnsi="Times New Roman" w:cs="Times New Roman"/>
              </w:rPr>
            </w:pPr>
          </w:p>
        </w:tc>
      </w:tr>
      <w:tr w:rsidR="007F1A71" w:rsidRPr="00C612E4" w:rsidTr="007F1A71">
        <w:trPr>
          <w:trHeight w:val="290"/>
        </w:trPr>
        <w:tc>
          <w:tcPr>
            <w:tcW w:w="1081" w:type="dxa"/>
            <w:tcBorders>
              <w:top w:val="nil"/>
              <w:left w:val="single" w:sz="4" w:space="0" w:color="auto"/>
              <w:bottom w:val="single" w:sz="4" w:space="0" w:color="auto"/>
              <w:right w:val="single" w:sz="4" w:space="0" w:color="auto"/>
            </w:tcBorders>
            <w:shd w:val="clear" w:color="auto" w:fill="auto"/>
            <w:noWrap/>
            <w:hideMark/>
          </w:tcPr>
          <w:p w:rsidR="007F1A71" w:rsidRPr="00C612E4" w:rsidRDefault="007F1A71" w:rsidP="00364502">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Tomato seedling</w:t>
            </w:r>
          </w:p>
        </w:tc>
        <w:tc>
          <w:tcPr>
            <w:tcW w:w="1272" w:type="dxa"/>
            <w:tcBorders>
              <w:top w:val="nil"/>
              <w:left w:val="nil"/>
              <w:bottom w:val="single" w:sz="4" w:space="0" w:color="auto"/>
              <w:right w:val="single" w:sz="4" w:space="0" w:color="auto"/>
            </w:tcBorders>
            <w:shd w:val="clear" w:color="auto" w:fill="auto"/>
            <w:noWrap/>
            <w:hideMark/>
          </w:tcPr>
          <w:p w:rsidR="007F1A71" w:rsidRPr="00C612E4" w:rsidRDefault="007F1A71" w:rsidP="007F1A71">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30,000</w:t>
            </w:r>
          </w:p>
        </w:tc>
        <w:tc>
          <w:tcPr>
            <w:tcW w:w="902"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50,211</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160,000</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109,789</w:t>
            </w:r>
          </w:p>
        </w:tc>
        <w:tc>
          <w:tcPr>
            <w:tcW w:w="117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614,542</w:t>
            </w:r>
          </w:p>
        </w:tc>
        <w:tc>
          <w:tcPr>
            <w:tcW w:w="72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w:t>
            </w:r>
          </w:p>
        </w:tc>
        <w:tc>
          <w:tcPr>
            <w:tcW w:w="1368" w:type="dxa"/>
            <w:vMerge/>
            <w:tcBorders>
              <w:left w:val="nil"/>
              <w:right w:val="single" w:sz="4" w:space="0" w:color="auto"/>
            </w:tcBorders>
            <w:shd w:val="clear" w:color="auto" w:fill="auto"/>
            <w:noWrap/>
            <w:hideMark/>
          </w:tcPr>
          <w:p w:rsidR="007F1A71" w:rsidRPr="00C612E4" w:rsidRDefault="007F1A71" w:rsidP="007F1A71">
            <w:pPr>
              <w:rPr>
                <w:rFonts w:ascii="Times New Roman" w:hAnsi="Times New Roman" w:cs="Times New Roman"/>
              </w:rPr>
            </w:pPr>
          </w:p>
        </w:tc>
      </w:tr>
      <w:tr w:rsidR="007F1A71" w:rsidRPr="00C612E4" w:rsidTr="007F1A71">
        <w:trPr>
          <w:trHeight w:val="290"/>
        </w:trPr>
        <w:tc>
          <w:tcPr>
            <w:tcW w:w="1081" w:type="dxa"/>
            <w:tcBorders>
              <w:top w:val="nil"/>
              <w:left w:val="single" w:sz="4" w:space="0" w:color="auto"/>
              <w:bottom w:val="single" w:sz="4" w:space="0" w:color="auto"/>
              <w:right w:val="single" w:sz="4" w:space="0" w:color="auto"/>
            </w:tcBorders>
            <w:shd w:val="clear" w:color="auto" w:fill="auto"/>
            <w:noWrap/>
            <w:hideMark/>
          </w:tcPr>
          <w:p w:rsidR="007F1A71" w:rsidRPr="00C612E4" w:rsidRDefault="007F1A71" w:rsidP="00364502">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Papaya</w:t>
            </w:r>
          </w:p>
        </w:tc>
        <w:tc>
          <w:tcPr>
            <w:tcW w:w="1272" w:type="dxa"/>
            <w:tcBorders>
              <w:top w:val="nil"/>
              <w:left w:val="nil"/>
              <w:bottom w:val="single" w:sz="4" w:space="0" w:color="auto"/>
              <w:right w:val="single" w:sz="4" w:space="0" w:color="auto"/>
            </w:tcBorders>
            <w:shd w:val="clear" w:color="auto" w:fill="auto"/>
            <w:noWrap/>
            <w:hideMark/>
          </w:tcPr>
          <w:p w:rsidR="007F1A71" w:rsidRPr="00C612E4" w:rsidRDefault="007F1A71" w:rsidP="007F1A71">
            <w:pPr>
              <w:rPr>
                <w:rFonts w:ascii="Times New Roman" w:hAnsi="Times New Roman" w:cs="Times New Roman"/>
              </w:rPr>
            </w:pPr>
          </w:p>
        </w:tc>
        <w:tc>
          <w:tcPr>
            <w:tcW w:w="902"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50,000</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150,000</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100,000</w:t>
            </w:r>
          </w:p>
        </w:tc>
        <w:tc>
          <w:tcPr>
            <w:tcW w:w="117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644,542</w:t>
            </w:r>
          </w:p>
        </w:tc>
        <w:tc>
          <w:tcPr>
            <w:tcW w:w="72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w:t>
            </w:r>
          </w:p>
        </w:tc>
        <w:tc>
          <w:tcPr>
            <w:tcW w:w="1368" w:type="dxa"/>
            <w:vMerge/>
            <w:tcBorders>
              <w:left w:val="nil"/>
              <w:right w:val="single" w:sz="4" w:space="0" w:color="auto"/>
            </w:tcBorders>
            <w:shd w:val="clear" w:color="auto" w:fill="auto"/>
            <w:noWrap/>
            <w:hideMark/>
          </w:tcPr>
          <w:p w:rsidR="007F1A71" w:rsidRPr="00C612E4" w:rsidRDefault="007F1A71" w:rsidP="007F1A71">
            <w:pPr>
              <w:rPr>
                <w:rFonts w:ascii="Times New Roman" w:hAnsi="Times New Roman" w:cs="Times New Roman"/>
              </w:rPr>
            </w:pPr>
          </w:p>
        </w:tc>
      </w:tr>
      <w:tr w:rsidR="007F1A71" w:rsidRPr="00C612E4" w:rsidTr="007F1A71">
        <w:trPr>
          <w:trHeight w:val="476"/>
        </w:trPr>
        <w:tc>
          <w:tcPr>
            <w:tcW w:w="1081" w:type="dxa"/>
            <w:tcBorders>
              <w:top w:val="nil"/>
              <w:left w:val="single" w:sz="4" w:space="0" w:color="auto"/>
              <w:bottom w:val="single" w:sz="4" w:space="0" w:color="auto"/>
              <w:right w:val="single" w:sz="4" w:space="0" w:color="auto"/>
            </w:tcBorders>
            <w:shd w:val="clear" w:color="auto" w:fill="auto"/>
            <w:noWrap/>
            <w:hideMark/>
          </w:tcPr>
          <w:p w:rsidR="007F1A71" w:rsidRPr="00C612E4" w:rsidRDefault="007F1A71" w:rsidP="00364502">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Avocado</w:t>
            </w:r>
          </w:p>
        </w:tc>
        <w:tc>
          <w:tcPr>
            <w:tcW w:w="1272" w:type="dxa"/>
            <w:tcBorders>
              <w:top w:val="nil"/>
              <w:left w:val="nil"/>
              <w:bottom w:val="single" w:sz="4" w:space="0" w:color="auto"/>
              <w:right w:val="single" w:sz="4" w:space="0" w:color="auto"/>
            </w:tcBorders>
            <w:shd w:val="clear" w:color="auto" w:fill="auto"/>
            <w:noWrap/>
            <w:hideMark/>
          </w:tcPr>
          <w:p w:rsidR="007F1A71" w:rsidRPr="00C612E4" w:rsidRDefault="007F1A71" w:rsidP="007F1A71">
            <w:pPr>
              <w:spacing w:after="0" w:line="240" w:lineRule="auto"/>
              <w:rPr>
                <w:rFonts w:ascii="Times New Roman" w:eastAsia="Times New Roman" w:hAnsi="Times New Roman" w:cs="Times New Roman"/>
              </w:rPr>
            </w:pPr>
            <w:r w:rsidRPr="00C612E4">
              <w:rPr>
                <w:rFonts w:ascii="Times New Roman" w:eastAsia="Times New Roman" w:hAnsi="Times New Roman" w:cs="Times New Roman"/>
              </w:rPr>
              <w:t>30,000</w:t>
            </w:r>
          </w:p>
        </w:tc>
        <w:tc>
          <w:tcPr>
            <w:tcW w:w="902"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66,700</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533,333</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466,633</w:t>
            </w:r>
          </w:p>
        </w:tc>
        <w:tc>
          <w:tcPr>
            <w:tcW w:w="117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2,836,995</w:t>
            </w:r>
          </w:p>
        </w:tc>
        <w:tc>
          <w:tcPr>
            <w:tcW w:w="72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7</w:t>
            </w:r>
          </w:p>
        </w:tc>
        <w:tc>
          <w:tcPr>
            <w:tcW w:w="990" w:type="dxa"/>
            <w:tcBorders>
              <w:top w:val="nil"/>
              <w:left w:val="nil"/>
              <w:bottom w:val="single" w:sz="4" w:space="0" w:color="auto"/>
              <w:right w:val="single" w:sz="4" w:space="0" w:color="auto"/>
            </w:tcBorders>
            <w:shd w:val="clear" w:color="auto" w:fill="auto"/>
            <w:noWrap/>
            <w:hideMark/>
          </w:tcPr>
          <w:p w:rsidR="007F1A71" w:rsidRPr="00C612E4" w:rsidRDefault="007F1A71" w:rsidP="00364502">
            <w:pPr>
              <w:spacing w:after="0" w:line="240" w:lineRule="auto"/>
              <w:jc w:val="right"/>
              <w:rPr>
                <w:rFonts w:ascii="Times New Roman" w:eastAsia="Times New Roman" w:hAnsi="Times New Roman" w:cs="Times New Roman"/>
              </w:rPr>
            </w:pPr>
            <w:r w:rsidRPr="00C612E4">
              <w:rPr>
                <w:rFonts w:ascii="Times New Roman" w:eastAsia="Times New Roman" w:hAnsi="Times New Roman" w:cs="Times New Roman"/>
              </w:rPr>
              <w:t>3</w:t>
            </w:r>
          </w:p>
        </w:tc>
        <w:tc>
          <w:tcPr>
            <w:tcW w:w="1368" w:type="dxa"/>
            <w:vMerge/>
            <w:tcBorders>
              <w:left w:val="nil"/>
              <w:bottom w:val="single" w:sz="4" w:space="0" w:color="auto"/>
              <w:right w:val="single" w:sz="4" w:space="0" w:color="auto"/>
            </w:tcBorders>
            <w:shd w:val="clear" w:color="auto" w:fill="auto"/>
            <w:noWrap/>
            <w:hideMark/>
          </w:tcPr>
          <w:p w:rsidR="007F1A71" w:rsidRPr="00C612E4" w:rsidRDefault="007F1A71">
            <w:pPr>
              <w:rPr>
                <w:rFonts w:ascii="Times New Roman" w:hAnsi="Times New Roman" w:cs="Times New Roman"/>
              </w:rPr>
            </w:pPr>
          </w:p>
        </w:tc>
      </w:tr>
    </w:tbl>
    <w:p w:rsidR="006248CB" w:rsidRPr="00C612E4" w:rsidRDefault="006248CB" w:rsidP="006248CB">
      <w:pPr>
        <w:pStyle w:val="NoSpacing"/>
        <w:spacing w:before="240" w:line="360" w:lineRule="auto"/>
        <w:jc w:val="both"/>
        <w:rPr>
          <w:rFonts w:ascii="Times New Roman" w:hAnsi="Times New Roman" w:cs="Times New Roman"/>
          <w:sz w:val="24"/>
        </w:rPr>
      </w:pPr>
      <w:r w:rsidRPr="00C612E4">
        <w:rPr>
          <w:rFonts w:ascii="Times New Roman" w:hAnsi="Times New Roman" w:cs="Times New Roman"/>
          <w:sz w:val="24"/>
        </w:rPr>
        <w:t xml:space="preserve">Under this case the schemas is considered to be owned by individual farmers or limited to </w:t>
      </w:r>
      <w:r w:rsidR="00555999" w:rsidRPr="00C612E4">
        <w:rPr>
          <w:rFonts w:ascii="Times New Roman" w:hAnsi="Times New Roman" w:cs="Times New Roman"/>
          <w:sz w:val="24"/>
        </w:rPr>
        <w:t>0.5</w:t>
      </w:r>
      <w:r w:rsidRPr="00C612E4">
        <w:rPr>
          <w:rFonts w:ascii="Times New Roman" w:hAnsi="Times New Roman" w:cs="Times New Roman"/>
          <w:sz w:val="24"/>
        </w:rPr>
        <w:t xml:space="preserve"> hectare. Total cost of initial investment is incurred to only </w:t>
      </w:r>
      <w:r w:rsidR="00555999" w:rsidRPr="00C612E4">
        <w:rPr>
          <w:rFonts w:ascii="Times New Roman" w:hAnsi="Times New Roman" w:cs="Times New Roman"/>
          <w:sz w:val="24"/>
        </w:rPr>
        <w:t>0.5</w:t>
      </w:r>
      <w:r w:rsidRPr="00C612E4">
        <w:rPr>
          <w:rFonts w:ascii="Times New Roman" w:hAnsi="Times New Roman" w:cs="Times New Roman"/>
          <w:sz w:val="24"/>
        </w:rPr>
        <w:t xml:space="preserve"> hectare and there is no probability to over distribute to the maximum potential of the </w:t>
      </w:r>
      <w:r w:rsidR="00555999" w:rsidRPr="00C612E4">
        <w:rPr>
          <w:rFonts w:ascii="Times New Roman" w:hAnsi="Times New Roman" w:cs="Times New Roman"/>
          <w:sz w:val="24"/>
        </w:rPr>
        <w:t>River pumping</w:t>
      </w:r>
      <w:r w:rsidRPr="00C612E4">
        <w:rPr>
          <w:rFonts w:ascii="Times New Roman" w:hAnsi="Times New Roman" w:cs="Times New Roman"/>
          <w:sz w:val="24"/>
        </w:rPr>
        <w:t xml:space="preserve"> due to availability of enough irrigable land or any other cases.  </w:t>
      </w:r>
    </w:p>
    <w:p w:rsidR="006248CB" w:rsidRPr="00C612E4" w:rsidRDefault="006248CB" w:rsidP="006248CB">
      <w:pPr>
        <w:pStyle w:val="NoSpacing"/>
        <w:spacing w:line="360" w:lineRule="auto"/>
        <w:jc w:val="both"/>
        <w:rPr>
          <w:rFonts w:ascii="Times New Roman" w:hAnsi="Times New Roman" w:cs="Times New Roman"/>
          <w:b/>
          <w:sz w:val="24"/>
        </w:rPr>
      </w:pPr>
      <w:r w:rsidRPr="00C612E4">
        <w:rPr>
          <w:rFonts w:ascii="Times New Roman" w:hAnsi="Times New Roman" w:cs="Times New Roman"/>
          <w:b/>
          <w:sz w:val="24"/>
        </w:rPr>
        <w:t xml:space="preserve">Decision </w:t>
      </w:r>
    </w:p>
    <w:p w:rsidR="00EE1399" w:rsidRPr="00C612E4" w:rsidRDefault="006248CB" w:rsidP="006248CB">
      <w:pPr>
        <w:shd w:val="clear" w:color="auto" w:fill="FFFFFF"/>
        <w:spacing w:before="100" w:beforeAutospacing="1" w:after="0" w:line="360" w:lineRule="auto"/>
        <w:jc w:val="both"/>
        <w:rPr>
          <w:rFonts w:ascii="Times New Roman" w:hAnsi="Times New Roman" w:cs="Times New Roman"/>
          <w:sz w:val="24"/>
        </w:rPr>
      </w:pPr>
      <w:r w:rsidRPr="00C612E4">
        <w:rPr>
          <w:rFonts w:ascii="Times New Roman" w:hAnsi="Times New Roman" w:cs="Times New Roman"/>
          <w:sz w:val="24"/>
        </w:rPr>
        <w:t xml:space="preserve">As it has been indicated on the above table all decision criterion shows as investment on all crops are found to feasible. But the resources of irrigation such as irrigable land, water, water lifting and application technologies are too expensive and need producers to invest on relatively high </w:t>
      </w:r>
      <w:r w:rsidRPr="00C612E4">
        <w:rPr>
          <w:rFonts w:ascii="Times New Roman" w:hAnsi="Times New Roman" w:cs="Times New Roman"/>
          <w:sz w:val="24"/>
        </w:rPr>
        <w:lastRenderedPageBreak/>
        <w:t>value and high profit margin agricultural commodities. In such cases it is advisable to dictate producers to prioritize avocado, papaya, tomato and potatoes.</w:t>
      </w:r>
    </w:p>
    <w:p w:rsidR="00E923F7" w:rsidRPr="00C612E4" w:rsidRDefault="00E923F7" w:rsidP="009A0592">
      <w:pPr>
        <w:pStyle w:val="NormalWeb"/>
        <w:spacing w:before="0" w:beforeAutospacing="0" w:after="0" w:afterAutospacing="0" w:line="360" w:lineRule="auto"/>
        <w:ind w:left="360"/>
        <w:rPr>
          <w:b/>
          <w:szCs w:val="22"/>
        </w:rPr>
      </w:pPr>
    </w:p>
    <w:p w:rsidR="009A0592" w:rsidRPr="00C612E4" w:rsidRDefault="00DC4D67" w:rsidP="009A0592">
      <w:pPr>
        <w:pStyle w:val="NormalWeb"/>
        <w:spacing w:before="0" w:beforeAutospacing="0" w:after="0" w:afterAutospacing="0" w:line="360" w:lineRule="auto"/>
        <w:ind w:left="360"/>
        <w:rPr>
          <w:color w:val="C00000"/>
          <w:szCs w:val="22"/>
        </w:rPr>
      </w:pPr>
      <w:r w:rsidRPr="00C612E4">
        <w:rPr>
          <w:b/>
          <w:color w:val="C00000"/>
          <w:szCs w:val="22"/>
        </w:rPr>
        <w:t>Case2</w:t>
      </w:r>
      <w:r w:rsidR="009A0592" w:rsidRPr="00C612E4">
        <w:rPr>
          <w:b/>
          <w:color w:val="C00000"/>
          <w:szCs w:val="22"/>
        </w:rPr>
        <w:t>:</w:t>
      </w:r>
      <w:r w:rsidR="009A0592" w:rsidRPr="00C612E4">
        <w:rPr>
          <w:color w:val="C00000"/>
          <w:szCs w:val="22"/>
        </w:rPr>
        <w:t xml:space="preserve"> Lifting water by using motor pump +</w:t>
      </w:r>
      <w:r w:rsidR="005A5989" w:rsidRPr="00C612E4">
        <w:rPr>
          <w:color w:val="C00000"/>
          <w:szCs w:val="22"/>
        </w:rPr>
        <w:t xml:space="preserve"> Drip </w:t>
      </w:r>
    </w:p>
    <w:p w:rsidR="009A0592" w:rsidRPr="00C612E4" w:rsidRDefault="009A0592" w:rsidP="009A0592">
      <w:pPr>
        <w:pStyle w:val="ListParagraph"/>
        <w:numPr>
          <w:ilvl w:val="0"/>
          <w:numId w:val="44"/>
        </w:numPr>
        <w:spacing w:line="360" w:lineRule="auto"/>
        <w:jc w:val="both"/>
        <w:rPr>
          <w:rFonts w:ascii="Times New Roman" w:hAnsi="Times New Roman" w:cs="Times New Roman"/>
          <w:color w:val="C00000"/>
        </w:rPr>
      </w:pPr>
      <w:r w:rsidRPr="00C612E4">
        <w:rPr>
          <w:rFonts w:ascii="Times New Roman" w:hAnsi="Times New Roman" w:cs="Times New Roman"/>
          <w:color w:val="C00000"/>
        </w:rPr>
        <w:t xml:space="preserve">Command area:  0.5ha </w:t>
      </w:r>
    </w:p>
    <w:p w:rsidR="009A0592" w:rsidRPr="00C612E4" w:rsidRDefault="009A0592" w:rsidP="009A0592">
      <w:pPr>
        <w:spacing w:line="360" w:lineRule="auto"/>
        <w:jc w:val="both"/>
        <w:rPr>
          <w:rFonts w:ascii="Times New Roman" w:hAnsi="Times New Roman" w:cs="Times New Roman"/>
          <w:color w:val="C00000"/>
        </w:rPr>
      </w:pPr>
    </w:p>
    <w:p w:rsidR="002E50D1" w:rsidRDefault="002E50D1" w:rsidP="00E40F3D">
      <w:pPr>
        <w:pStyle w:val="Caption"/>
        <w:keepNext/>
      </w:pPr>
    </w:p>
    <w:p w:rsidR="009826E5" w:rsidRDefault="009826E5"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17</w:t>
      </w:r>
      <w:r w:rsidR="00884F2F">
        <w:rPr>
          <w:noProof/>
        </w:rPr>
        <w:fldChar w:fldCharType="end"/>
      </w:r>
      <w:r>
        <w:t xml:space="preserve"> </w:t>
      </w:r>
      <w:r w:rsidRPr="00132DC7">
        <w:t>Financial analysis of river pumping technology with drip application.</w:t>
      </w:r>
    </w:p>
    <w:tbl>
      <w:tblPr>
        <w:tblW w:w="9459" w:type="dxa"/>
        <w:tblInd w:w="93" w:type="dxa"/>
        <w:tblLook w:val="04A0" w:firstRow="1" w:lastRow="0" w:firstColumn="1" w:lastColumn="0" w:noHBand="0" w:noVBand="1"/>
      </w:tblPr>
      <w:tblGrid>
        <w:gridCol w:w="1095"/>
        <w:gridCol w:w="1287"/>
        <w:gridCol w:w="974"/>
        <w:gridCol w:w="995"/>
        <w:gridCol w:w="1023"/>
        <w:gridCol w:w="1226"/>
        <w:gridCol w:w="788"/>
        <w:gridCol w:w="962"/>
        <w:gridCol w:w="1109"/>
      </w:tblGrid>
      <w:tr w:rsidR="009A0592" w:rsidRPr="00C612E4" w:rsidTr="009A0592">
        <w:trPr>
          <w:trHeight w:val="548"/>
        </w:trPr>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9A0592" w:rsidRPr="00C612E4" w:rsidRDefault="009A0592" w:rsidP="009A0592">
            <w:pPr>
              <w:spacing w:after="0" w:line="240" w:lineRule="auto"/>
              <w:jc w:val="center"/>
              <w:rPr>
                <w:rFonts w:ascii="Times New Roman" w:eastAsia="Times New Roman" w:hAnsi="Times New Roman" w:cs="Times New Roman"/>
                <w:color w:val="C00000"/>
              </w:rPr>
            </w:pPr>
            <w:r w:rsidRPr="00C612E4">
              <w:rPr>
                <w:rFonts w:ascii="Times New Roman" w:eastAsia="Times New Roman" w:hAnsi="Times New Roman" w:cs="Times New Roman"/>
                <w:color w:val="C00000"/>
              </w:rPr>
              <w:t>Crop</w:t>
            </w:r>
          </w:p>
        </w:tc>
        <w:tc>
          <w:tcPr>
            <w:tcW w:w="1287" w:type="dxa"/>
            <w:tcBorders>
              <w:top w:val="single" w:sz="4" w:space="0" w:color="auto"/>
              <w:left w:val="nil"/>
              <w:bottom w:val="single" w:sz="4" w:space="0" w:color="auto"/>
              <w:right w:val="single" w:sz="4" w:space="0" w:color="auto"/>
            </w:tcBorders>
            <w:shd w:val="clear" w:color="auto" w:fill="auto"/>
            <w:hideMark/>
          </w:tcPr>
          <w:p w:rsidR="009A0592" w:rsidRPr="00C612E4" w:rsidRDefault="009A0592" w:rsidP="009A0592">
            <w:pPr>
              <w:spacing w:after="0" w:line="240" w:lineRule="auto"/>
              <w:jc w:val="center"/>
              <w:rPr>
                <w:rFonts w:ascii="Times New Roman" w:eastAsia="Times New Roman" w:hAnsi="Times New Roman" w:cs="Times New Roman"/>
                <w:color w:val="C00000"/>
              </w:rPr>
            </w:pPr>
            <w:r w:rsidRPr="00C612E4">
              <w:rPr>
                <w:rFonts w:ascii="Times New Roman" w:eastAsia="Times New Roman" w:hAnsi="Times New Roman" w:cs="Times New Roman"/>
                <w:color w:val="C00000"/>
              </w:rPr>
              <w:t>Lifting water by using motor pump +Furrow</w:t>
            </w:r>
          </w:p>
        </w:tc>
        <w:tc>
          <w:tcPr>
            <w:tcW w:w="974" w:type="dxa"/>
            <w:tcBorders>
              <w:top w:val="single" w:sz="4" w:space="0" w:color="auto"/>
              <w:left w:val="nil"/>
              <w:bottom w:val="single" w:sz="4" w:space="0" w:color="auto"/>
              <w:right w:val="single" w:sz="4" w:space="0" w:color="auto"/>
            </w:tcBorders>
            <w:shd w:val="clear" w:color="auto" w:fill="auto"/>
            <w:hideMark/>
          </w:tcPr>
          <w:p w:rsidR="009A0592" w:rsidRPr="00C612E4" w:rsidRDefault="009A0592" w:rsidP="009A0592">
            <w:pPr>
              <w:spacing w:after="0" w:line="240" w:lineRule="auto"/>
              <w:jc w:val="center"/>
              <w:rPr>
                <w:rFonts w:ascii="Times New Roman" w:eastAsia="Times New Roman" w:hAnsi="Times New Roman" w:cs="Times New Roman"/>
                <w:color w:val="C00000"/>
              </w:rPr>
            </w:pPr>
            <w:r w:rsidRPr="00C612E4">
              <w:rPr>
                <w:rFonts w:ascii="Times New Roman" w:eastAsia="Times New Roman" w:hAnsi="Times New Roman" w:cs="Times New Roman"/>
                <w:color w:val="C00000"/>
              </w:rPr>
              <w:t>Average Variable cost ETB</w:t>
            </w:r>
          </w:p>
        </w:tc>
        <w:tc>
          <w:tcPr>
            <w:tcW w:w="995" w:type="dxa"/>
            <w:tcBorders>
              <w:top w:val="single" w:sz="4" w:space="0" w:color="auto"/>
              <w:left w:val="nil"/>
              <w:bottom w:val="single" w:sz="4" w:space="0" w:color="auto"/>
              <w:right w:val="single" w:sz="4" w:space="0" w:color="auto"/>
            </w:tcBorders>
            <w:shd w:val="clear" w:color="auto" w:fill="auto"/>
            <w:hideMark/>
          </w:tcPr>
          <w:p w:rsidR="009A0592" w:rsidRPr="00C612E4" w:rsidRDefault="009A0592" w:rsidP="009A0592">
            <w:pPr>
              <w:spacing w:after="0" w:line="240" w:lineRule="auto"/>
              <w:jc w:val="center"/>
              <w:rPr>
                <w:rFonts w:ascii="Times New Roman" w:eastAsia="Times New Roman" w:hAnsi="Times New Roman" w:cs="Times New Roman"/>
                <w:color w:val="C00000"/>
              </w:rPr>
            </w:pPr>
            <w:r w:rsidRPr="00C612E4">
              <w:rPr>
                <w:rFonts w:ascii="Times New Roman" w:eastAsia="Times New Roman" w:hAnsi="Times New Roman" w:cs="Times New Roman"/>
                <w:color w:val="C00000"/>
              </w:rPr>
              <w:t>Average Revenue ETB</w:t>
            </w:r>
          </w:p>
        </w:tc>
        <w:tc>
          <w:tcPr>
            <w:tcW w:w="1023" w:type="dxa"/>
            <w:tcBorders>
              <w:top w:val="single" w:sz="4" w:space="0" w:color="auto"/>
              <w:left w:val="nil"/>
              <w:bottom w:val="single" w:sz="4" w:space="0" w:color="auto"/>
              <w:right w:val="single" w:sz="4" w:space="0" w:color="auto"/>
            </w:tcBorders>
            <w:shd w:val="clear" w:color="auto" w:fill="auto"/>
            <w:hideMark/>
          </w:tcPr>
          <w:p w:rsidR="009A0592" w:rsidRPr="00C612E4" w:rsidRDefault="009A0592" w:rsidP="009A0592">
            <w:pPr>
              <w:spacing w:after="0" w:line="240" w:lineRule="auto"/>
              <w:jc w:val="center"/>
              <w:rPr>
                <w:rFonts w:ascii="Times New Roman" w:eastAsia="Times New Roman" w:hAnsi="Times New Roman" w:cs="Times New Roman"/>
                <w:color w:val="C00000"/>
              </w:rPr>
            </w:pPr>
            <w:r w:rsidRPr="00C612E4">
              <w:rPr>
                <w:rFonts w:ascii="Times New Roman" w:eastAsia="Times New Roman" w:hAnsi="Times New Roman" w:cs="Times New Roman"/>
                <w:color w:val="C00000"/>
              </w:rPr>
              <w:t>Marginal profit</w:t>
            </w:r>
          </w:p>
        </w:tc>
        <w:tc>
          <w:tcPr>
            <w:tcW w:w="1226" w:type="dxa"/>
            <w:tcBorders>
              <w:top w:val="single" w:sz="4" w:space="0" w:color="auto"/>
              <w:left w:val="nil"/>
              <w:bottom w:val="single" w:sz="4" w:space="0" w:color="auto"/>
              <w:right w:val="single" w:sz="4" w:space="0" w:color="auto"/>
            </w:tcBorders>
            <w:shd w:val="clear" w:color="auto" w:fill="auto"/>
            <w:hideMark/>
          </w:tcPr>
          <w:p w:rsidR="009A0592" w:rsidRPr="00C612E4" w:rsidRDefault="009A0592" w:rsidP="009A0592">
            <w:pPr>
              <w:spacing w:after="0" w:line="240" w:lineRule="auto"/>
              <w:jc w:val="center"/>
              <w:rPr>
                <w:rFonts w:ascii="Times New Roman" w:eastAsia="Times New Roman" w:hAnsi="Times New Roman" w:cs="Times New Roman"/>
                <w:color w:val="C00000"/>
              </w:rPr>
            </w:pPr>
            <w:r w:rsidRPr="00C612E4">
              <w:rPr>
                <w:rFonts w:ascii="Times New Roman" w:eastAsia="Times New Roman" w:hAnsi="Times New Roman" w:cs="Times New Roman"/>
                <w:color w:val="C00000"/>
              </w:rPr>
              <w:t>NPV</w:t>
            </w:r>
          </w:p>
        </w:tc>
        <w:tc>
          <w:tcPr>
            <w:tcW w:w="788" w:type="dxa"/>
            <w:tcBorders>
              <w:top w:val="single" w:sz="4" w:space="0" w:color="auto"/>
              <w:left w:val="nil"/>
              <w:bottom w:val="single" w:sz="4" w:space="0" w:color="auto"/>
              <w:right w:val="single" w:sz="4" w:space="0" w:color="auto"/>
            </w:tcBorders>
            <w:shd w:val="clear" w:color="auto" w:fill="auto"/>
            <w:hideMark/>
          </w:tcPr>
          <w:p w:rsidR="009A0592" w:rsidRPr="00C612E4" w:rsidRDefault="009A0592" w:rsidP="009A0592">
            <w:pPr>
              <w:spacing w:after="0" w:line="240" w:lineRule="auto"/>
              <w:jc w:val="center"/>
              <w:rPr>
                <w:rFonts w:ascii="Times New Roman" w:eastAsia="Times New Roman" w:hAnsi="Times New Roman" w:cs="Times New Roman"/>
                <w:color w:val="C00000"/>
              </w:rPr>
            </w:pPr>
            <w:r w:rsidRPr="00C612E4">
              <w:rPr>
                <w:rFonts w:ascii="Times New Roman" w:eastAsia="Times New Roman" w:hAnsi="Times New Roman" w:cs="Times New Roman"/>
                <w:color w:val="C00000"/>
              </w:rPr>
              <w:t>B/C Ratio</w:t>
            </w:r>
          </w:p>
        </w:tc>
        <w:tc>
          <w:tcPr>
            <w:tcW w:w="962" w:type="dxa"/>
            <w:tcBorders>
              <w:top w:val="single" w:sz="4" w:space="0" w:color="auto"/>
              <w:left w:val="nil"/>
              <w:bottom w:val="single" w:sz="4" w:space="0" w:color="auto"/>
              <w:right w:val="single" w:sz="4" w:space="0" w:color="auto"/>
            </w:tcBorders>
            <w:shd w:val="clear" w:color="auto" w:fill="auto"/>
            <w:hideMark/>
          </w:tcPr>
          <w:p w:rsidR="009A0592" w:rsidRPr="00C612E4" w:rsidRDefault="009A0592" w:rsidP="009A0592">
            <w:pPr>
              <w:spacing w:after="0" w:line="240" w:lineRule="auto"/>
              <w:jc w:val="center"/>
              <w:rPr>
                <w:rFonts w:ascii="Times New Roman" w:eastAsia="Times New Roman" w:hAnsi="Times New Roman" w:cs="Times New Roman"/>
                <w:color w:val="C00000"/>
              </w:rPr>
            </w:pPr>
            <w:r w:rsidRPr="00C612E4">
              <w:rPr>
                <w:rFonts w:ascii="Times New Roman" w:eastAsia="Times New Roman" w:hAnsi="Times New Roman" w:cs="Times New Roman"/>
                <w:color w:val="C00000"/>
              </w:rPr>
              <w:t>Payback period (year)</w:t>
            </w:r>
          </w:p>
        </w:tc>
        <w:tc>
          <w:tcPr>
            <w:tcW w:w="1109" w:type="dxa"/>
            <w:tcBorders>
              <w:top w:val="single" w:sz="4" w:space="0" w:color="auto"/>
              <w:left w:val="nil"/>
              <w:bottom w:val="single" w:sz="4" w:space="0" w:color="auto"/>
              <w:right w:val="single" w:sz="4" w:space="0" w:color="auto"/>
            </w:tcBorders>
            <w:shd w:val="clear" w:color="auto" w:fill="auto"/>
            <w:hideMark/>
          </w:tcPr>
          <w:p w:rsidR="009A0592" w:rsidRPr="00C612E4" w:rsidRDefault="009A0592" w:rsidP="009A0592">
            <w:pPr>
              <w:spacing w:after="0" w:line="240" w:lineRule="auto"/>
              <w:jc w:val="center"/>
              <w:rPr>
                <w:rFonts w:ascii="Times New Roman" w:eastAsia="Times New Roman" w:hAnsi="Times New Roman" w:cs="Times New Roman"/>
                <w:color w:val="C00000"/>
              </w:rPr>
            </w:pPr>
            <w:r w:rsidRPr="00C612E4">
              <w:rPr>
                <w:rFonts w:ascii="Times New Roman" w:eastAsia="Times New Roman" w:hAnsi="Times New Roman" w:cs="Times New Roman"/>
                <w:color w:val="C00000"/>
              </w:rPr>
              <w:t>Advisable decision</w:t>
            </w:r>
          </w:p>
        </w:tc>
      </w:tr>
      <w:tr w:rsidR="005A5989" w:rsidRPr="00C612E4" w:rsidTr="00E923F7">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9A0592" w:rsidRPr="00C612E4" w:rsidRDefault="009A0592" w:rsidP="009A0592">
            <w:pPr>
              <w:spacing w:after="0" w:line="240" w:lineRule="auto"/>
              <w:rPr>
                <w:rFonts w:ascii="Times New Roman" w:eastAsia="Times New Roman" w:hAnsi="Times New Roman" w:cs="Times New Roman"/>
                <w:color w:val="C00000"/>
              </w:rPr>
            </w:pPr>
            <w:r w:rsidRPr="00C612E4">
              <w:rPr>
                <w:rFonts w:ascii="Times New Roman" w:eastAsia="Times New Roman" w:hAnsi="Times New Roman" w:cs="Times New Roman"/>
                <w:color w:val="C00000"/>
              </w:rPr>
              <w:t>Onion</w:t>
            </w:r>
          </w:p>
        </w:tc>
        <w:tc>
          <w:tcPr>
            <w:tcW w:w="1287" w:type="dxa"/>
            <w:tcBorders>
              <w:top w:val="nil"/>
              <w:left w:val="nil"/>
              <w:bottom w:val="single" w:sz="4" w:space="0" w:color="auto"/>
              <w:right w:val="single" w:sz="4" w:space="0" w:color="auto"/>
            </w:tcBorders>
            <w:shd w:val="clear" w:color="auto" w:fill="auto"/>
            <w:noWrap/>
            <w:hideMark/>
          </w:tcPr>
          <w:p w:rsidR="009A0592" w:rsidRPr="00C612E4" w:rsidRDefault="00E923F7" w:rsidP="009A0592">
            <w:pPr>
              <w:spacing w:after="0" w:line="240" w:lineRule="auto"/>
              <w:rPr>
                <w:rFonts w:ascii="Times New Roman" w:eastAsia="Times New Roman" w:hAnsi="Times New Roman" w:cs="Times New Roman"/>
                <w:color w:val="C00000"/>
              </w:rPr>
            </w:pPr>
            <w:r w:rsidRPr="00C612E4">
              <w:rPr>
                <w:rFonts w:ascii="Times New Roman" w:eastAsia="Times New Roman" w:hAnsi="Times New Roman" w:cs="Times New Roman"/>
                <w:color w:val="C00000"/>
              </w:rPr>
              <w:t>71,000.00</w:t>
            </w:r>
          </w:p>
        </w:tc>
        <w:tc>
          <w:tcPr>
            <w:tcW w:w="974" w:type="dxa"/>
            <w:tcBorders>
              <w:top w:val="nil"/>
              <w:left w:val="nil"/>
              <w:bottom w:val="single" w:sz="4" w:space="0" w:color="auto"/>
              <w:right w:val="single" w:sz="4" w:space="0" w:color="auto"/>
            </w:tcBorders>
            <w:shd w:val="clear" w:color="auto" w:fill="auto"/>
            <w:noWrap/>
          </w:tcPr>
          <w:p w:rsidR="009A0592" w:rsidRPr="00C612E4" w:rsidRDefault="009A0592" w:rsidP="009A0592">
            <w:pPr>
              <w:spacing w:after="0" w:line="240" w:lineRule="auto"/>
              <w:jc w:val="right"/>
              <w:rPr>
                <w:rFonts w:ascii="Times New Roman" w:eastAsia="Times New Roman" w:hAnsi="Times New Roman" w:cs="Times New Roman"/>
                <w:color w:val="C00000"/>
              </w:rPr>
            </w:pPr>
          </w:p>
        </w:tc>
        <w:tc>
          <w:tcPr>
            <w:tcW w:w="995" w:type="dxa"/>
            <w:tcBorders>
              <w:top w:val="nil"/>
              <w:left w:val="nil"/>
              <w:bottom w:val="single" w:sz="4" w:space="0" w:color="auto"/>
              <w:right w:val="single" w:sz="4" w:space="0" w:color="auto"/>
            </w:tcBorders>
            <w:shd w:val="clear" w:color="auto" w:fill="auto"/>
            <w:noWrap/>
          </w:tcPr>
          <w:p w:rsidR="009A0592" w:rsidRPr="00C612E4" w:rsidRDefault="009A0592" w:rsidP="009A0592">
            <w:pPr>
              <w:spacing w:after="0" w:line="240" w:lineRule="auto"/>
              <w:jc w:val="right"/>
              <w:rPr>
                <w:rFonts w:ascii="Times New Roman" w:eastAsia="Times New Roman" w:hAnsi="Times New Roman" w:cs="Times New Roman"/>
                <w:color w:val="C00000"/>
              </w:rPr>
            </w:pPr>
          </w:p>
        </w:tc>
        <w:tc>
          <w:tcPr>
            <w:tcW w:w="1023" w:type="dxa"/>
            <w:tcBorders>
              <w:top w:val="nil"/>
              <w:left w:val="nil"/>
              <w:bottom w:val="single" w:sz="4" w:space="0" w:color="auto"/>
              <w:right w:val="single" w:sz="4" w:space="0" w:color="auto"/>
            </w:tcBorders>
            <w:shd w:val="clear" w:color="auto" w:fill="auto"/>
            <w:noWrap/>
          </w:tcPr>
          <w:p w:rsidR="009A0592" w:rsidRPr="00C612E4" w:rsidRDefault="009A0592" w:rsidP="009A0592">
            <w:pPr>
              <w:spacing w:after="0" w:line="240" w:lineRule="auto"/>
              <w:jc w:val="right"/>
              <w:rPr>
                <w:rFonts w:ascii="Times New Roman" w:eastAsia="Times New Roman" w:hAnsi="Times New Roman" w:cs="Times New Roman"/>
                <w:color w:val="C00000"/>
              </w:rPr>
            </w:pPr>
          </w:p>
        </w:tc>
        <w:tc>
          <w:tcPr>
            <w:tcW w:w="1226" w:type="dxa"/>
            <w:tcBorders>
              <w:top w:val="nil"/>
              <w:left w:val="nil"/>
              <w:bottom w:val="single" w:sz="4" w:space="0" w:color="auto"/>
              <w:right w:val="single" w:sz="4" w:space="0" w:color="auto"/>
            </w:tcBorders>
            <w:shd w:val="clear" w:color="auto" w:fill="auto"/>
            <w:noWrap/>
          </w:tcPr>
          <w:p w:rsidR="009A0592" w:rsidRPr="00C612E4" w:rsidRDefault="009A0592" w:rsidP="009A0592">
            <w:pPr>
              <w:spacing w:after="0" w:line="240" w:lineRule="auto"/>
              <w:jc w:val="right"/>
              <w:rPr>
                <w:rFonts w:ascii="Times New Roman" w:eastAsia="Times New Roman" w:hAnsi="Times New Roman" w:cs="Times New Roman"/>
                <w:color w:val="C00000"/>
              </w:rPr>
            </w:pPr>
          </w:p>
        </w:tc>
        <w:tc>
          <w:tcPr>
            <w:tcW w:w="788" w:type="dxa"/>
            <w:tcBorders>
              <w:top w:val="nil"/>
              <w:left w:val="nil"/>
              <w:bottom w:val="single" w:sz="4" w:space="0" w:color="auto"/>
              <w:right w:val="single" w:sz="4" w:space="0" w:color="auto"/>
            </w:tcBorders>
            <w:shd w:val="clear" w:color="auto" w:fill="auto"/>
            <w:noWrap/>
          </w:tcPr>
          <w:p w:rsidR="009A0592" w:rsidRPr="00C612E4" w:rsidRDefault="009A0592" w:rsidP="009A0592">
            <w:pPr>
              <w:spacing w:after="0" w:line="240" w:lineRule="auto"/>
              <w:jc w:val="right"/>
              <w:rPr>
                <w:rFonts w:ascii="Times New Roman" w:eastAsia="Times New Roman" w:hAnsi="Times New Roman" w:cs="Times New Roman"/>
                <w:color w:val="C00000"/>
              </w:rPr>
            </w:pPr>
          </w:p>
        </w:tc>
        <w:tc>
          <w:tcPr>
            <w:tcW w:w="962" w:type="dxa"/>
            <w:tcBorders>
              <w:top w:val="nil"/>
              <w:left w:val="nil"/>
              <w:bottom w:val="single" w:sz="4" w:space="0" w:color="auto"/>
              <w:right w:val="single" w:sz="4" w:space="0" w:color="auto"/>
            </w:tcBorders>
            <w:shd w:val="clear" w:color="auto" w:fill="auto"/>
            <w:noWrap/>
          </w:tcPr>
          <w:p w:rsidR="009A0592" w:rsidRPr="00C612E4" w:rsidRDefault="009A0592" w:rsidP="009A0592">
            <w:pPr>
              <w:spacing w:after="0" w:line="240" w:lineRule="auto"/>
              <w:jc w:val="right"/>
              <w:rPr>
                <w:rFonts w:ascii="Times New Roman" w:eastAsia="Times New Roman" w:hAnsi="Times New Roman" w:cs="Times New Roman"/>
                <w:color w:val="C00000"/>
              </w:rPr>
            </w:pPr>
          </w:p>
        </w:tc>
        <w:tc>
          <w:tcPr>
            <w:tcW w:w="1109" w:type="dxa"/>
            <w:tcBorders>
              <w:top w:val="nil"/>
              <w:left w:val="nil"/>
              <w:bottom w:val="single" w:sz="4" w:space="0" w:color="auto"/>
              <w:right w:val="single" w:sz="4" w:space="0" w:color="auto"/>
            </w:tcBorders>
            <w:shd w:val="clear" w:color="auto" w:fill="auto"/>
            <w:noWrap/>
          </w:tcPr>
          <w:p w:rsidR="009A0592" w:rsidRPr="00C612E4" w:rsidRDefault="009A0592" w:rsidP="009A0592">
            <w:pPr>
              <w:spacing w:after="0" w:line="240" w:lineRule="auto"/>
              <w:jc w:val="center"/>
              <w:rPr>
                <w:rFonts w:ascii="Times New Roman" w:eastAsia="Times New Roman" w:hAnsi="Times New Roman" w:cs="Times New Roman"/>
                <w:color w:val="C00000"/>
              </w:rPr>
            </w:pPr>
          </w:p>
        </w:tc>
      </w:tr>
      <w:tr w:rsidR="005A5989" w:rsidRPr="00C612E4" w:rsidTr="00E923F7">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E923F7" w:rsidRPr="00C612E4" w:rsidRDefault="00E923F7" w:rsidP="009A0592">
            <w:pPr>
              <w:spacing w:after="0" w:line="240" w:lineRule="auto"/>
              <w:rPr>
                <w:rFonts w:ascii="Times New Roman" w:eastAsia="Times New Roman" w:hAnsi="Times New Roman" w:cs="Times New Roman"/>
                <w:color w:val="C00000"/>
              </w:rPr>
            </w:pPr>
            <w:r w:rsidRPr="00C612E4">
              <w:rPr>
                <w:rFonts w:ascii="Times New Roman" w:eastAsia="Times New Roman" w:hAnsi="Times New Roman" w:cs="Times New Roman"/>
                <w:color w:val="C00000"/>
              </w:rPr>
              <w:t>Tomato</w:t>
            </w:r>
          </w:p>
        </w:tc>
        <w:tc>
          <w:tcPr>
            <w:tcW w:w="1287" w:type="dxa"/>
            <w:tcBorders>
              <w:top w:val="nil"/>
              <w:left w:val="nil"/>
              <w:bottom w:val="single" w:sz="4" w:space="0" w:color="auto"/>
              <w:right w:val="single" w:sz="4" w:space="0" w:color="auto"/>
            </w:tcBorders>
            <w:shd w:val="clear" w:color="auto" w:fill="auto"/>
            <w:noWrap/>
            <w:hideMark/>
          </w:tcPr>
          <w:p w:rsidR="00E923F7" w:rsidRPr="00C612E4" w:rsidRDefault="00E923F7">
            <w:pPr>
              <w:rPr>
                <w:rFonts w:ascii="Times New Roman" w:hAnsi="Times New Roman" w:cs="Times New Roman"/>
                <w:color w:val="C00000"/>
              </w:rPr>
            </w:pPr>
            <w:r w:rsidRPr="00C612E4">
              <w:rPr>
                <w:rFonts w:ascii="Times New Roman" w:hAnsi="Times New Roman" w:cs="Times New Roman"/>
                <w:color w:val="C00000"/>
              </w:rPr>
              <w:t>71,000.00</w:t>
            </w:r>
          </w:p>
        </w:tc>
        <w:tc>
          <w:tcPr>
            <w:tcW w:w="974"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95"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023"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226"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788"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62"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109"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center"/>
              <w:rPr>
                <w:rFonts w:ascii="Times New Roman" w:eastAsia="Times New Roman" w:hAnsi="Times New Roman" w:cs="Times New Roman"/>
                <w:color w:val="C00000"/>
              </w:rPr>
            </w:pPr>
          </w:p>
        </w:tc>
      </w:tr>
      <w:tr w:rsidR="005A5989" w:rsidRPr="00C612E4" w:rsidTr="00E923F7">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E923F7" w:rsidRPr="00C612E4" w:rsidRDefault="00E923F7" w:rsidP="009A0592">
            <w:pPr>
              <w:spacing w:after="0" w:line="240" w:lineRule="auto"/>
              <w:rPr>
                <w:rFonts w:ascii="Times New Roman" w:eastAsia="Times New Roman" w:hAnsi="Times New Roman" w:cs="Times New Roman"/>
                <w:color w:val="C00000"/>
              </w:rPr>
            </w:pPr>
            <w:r w:rsidRPr="00C612E4">
              <w:rPr>
                <w:rFonts w:ascii="Times New Roman" w:eastAsia="Times New Roman" w:hAnsi="Times New Roman" w:cs="Times New Roman"/>
                <w:color w:val="C00000"/>
              </w:rPr>
              <w:t>H. Cabbage</w:t>
            </w:r>
          </w:p>
        </w:tc>
        <w:tc>
          <w:tcPr>
            <w:tcW w:w="1287" w:type="dxa"/>
            <w:tcBorders>
              <w:top w:val="nil"/>
              <w:left w:val="nil"/>
              <w:bottom w:val="single" w:sz="4" w:space="0" w:color="auto"/>
              <w:right w:val="single" w:sz="4" w:space="0" w:color="auto"/>
            </w:tcBorders>
            <w:shd w:val="clear" w:color="auto" w:fill="auto"/>
            <w:noWrap/>
            <w:hideMark/>
          </w:tcPr>
          <w:p w:rsidR="00E923F7" w:rsidRPr="00C612E4" w:rsidRDefault="00E923F7">
            <w:pPr>
              <w:rPr>
                <w:rFonts w:ascii="Times New Roman" w:hAnsi="Times New Roman" w:cs="Times New Roman"/>
                <w:color w:val="C00000"/>
              </w:rPr>
            </w:pPr>
            <w:r w:rsidRPr="00C612E4">
              <w:rPr>
                <w:rFonts w:ascii="Times New Roman" w:hAnsi="Times New Roman" w:cs="Times New Roman"/>
                <w:color w:val="C00000"/>
              </w:rPr>
              <w:t>71,000.00</w:t>
            </w:r>
          </w:p>
        </w:tc>
        <w:tc>
          <w:tcPr>
            <w:tcW w:w="974"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95"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023"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226"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788"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62"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109"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center"/>
              <w:rPr>
                <w:rFonts w:ascii="Times New Roman" w:eastAsia="Times New Roman" w:hAnsi="Times New Roman" w:cs="Times New Roman"/>
                <w:color w:val="C00000"/>
              </w:rPr>
            </w:pPr>
          </w:p>
        </w:tc>
      </w:tr>
      <w:tr w:rsidR="005A5989" w:rsidRPr="00C612E4" w:rsidTr="00E923F7">
        <w:trPr>
          <w:trHeight w:val="368"/>
        </w:trPr>
        <w:tc>
          <w:tcPr>
            <w:tcW w:w="1095" w:type="dxa"/>
            <w:tcBorders>
              <w:top w:val="nil"/>
              <w:left w:val="single" w:sz="4" w:space="0" w:color="auto"/>
              <w:bottom w:val="single" w:sz="4" w:space="0" w:color="auto"/>
              <w:right w:val="single" w:sz="4" w:space="0" w:color="auto"/>
            </w:tcBorders>
            <w:shd w:val="clear" w:color="auto" w:fill="auto"/>
            <w:noWrap/>
            <w:hideMark/>
          </w:tcPr>
          <w:p w:rsidR="00E923F7" w:rsidRPr="00C612E4" w:rsidRDefault="00E923F7" w:rsidP="009A0592">
            <w:pPr>
              <w:spacing w:after="0" w:line="240" w:lineRule="auto"/>
              <w:rPr>
                <w:rFonts w:ascii="Times New Roman" w:eastAsia="Times New Roman" w:hAnsi="Times New Roman" w:cs="Times New Roman"/>
                <w:color w:val="C00000"/>
              </w:rPr>
            </w:pPr>
            <w:r w:rsidRPr="00C612E4">
              <w:rPr>
                <w:rFonts w:ascii="Times New Roman" w:eastAsia="Times New Roman" w:hAnsi="Times New Roman" w:cs="Times New Roman"/>
                <w:color w:val="C00000"/>
              </w:rPr>
              <w:t>Potato</w:t>
            </w:r>
          </w:p>
        </w:tc>
        <w:tc>
          <w:tcPr>
            <w:tcW w:w="1287" w:type="dxa"/>
            <w:tcBorders>
              <w:top w:val="nil"/>
              <w:left w:val="nil"/>
              <w:bottom w:val="single" w:sz="4" w:space="0" w:color="auto"/>
              <w:right w:val="single" w:sz="4" w:space="0" w:color="auto"/>
            </w:tcBorders>
            <w:shd w:val="clear" w:color="auto" w:fill="auto"/>
            <w:noWrap/>
            <w:hideMark/>
          </w:tcPr>
          <w:p w:rsidR="00E923F7" w:rsidRPr="00C612E4" w:rsidRDefault="00E923F7">
            <w:pPr>
              <w:rPr>
                <w:rFonts w:ascii="Times New Roman" w:hAnsi="Times New Roman" w:cs="Times New Roman"/>
                <w:color w:val="C00000"/>
              </w:rPr>
            </w:pPr>
            <w:r w:rsidRPr="00C612E4">
              <w:rPr>
                <w:rFonts w:ascii="Times New Roman" w:hAnsi="Times New Roman" w:cs="Times New Roman"/>
                <w:color w:val="C00000"/>
              </w:rPr>
              <w:t>71,000.00</w:t>
            </w:r>
          </w:p>
        </w:tc>
        <w:tc>
          <w:tcPr>
            <w:tcW w:w="974"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95"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023"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226"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788"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62"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109"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center"/>
              <w:rPr>
                <w:rFonts w:ascii="Times New Roman" w:eastAsia="Times New Roman" w:hAnsi="Times New Roman" w:cs="Times New Roman"/>
                <w:color w:val="C00000"/>
              </w:rPr>
            </w:pPr>
          </w:p>
        </w:tc>
      </w:tr>
      <w:tr w:rsidR="005A5989" w:rsidRPr="00C612E4" w:rsidTr="00E923F7">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E923F7" w:rsidRPr="00C612E4" w:rsidRDefault="00E923F7" w:rsidP="009A0592">
            <w:pPr>
              <w:spacing w:after="0" w:line="240" w:lineRule="auto"/>
              <w:rPr>
                <w:rFonts w:ascii="Times New Roman" w:eastAsia="Times New Roman" w:hAnsi="Times New Roman" w:cs="Times New Roman"/>
                <w:color w:val="C00000"/>
              </w:rPr>
            </w:pPr>
            <w:r w:rsidRPr="00C612E4">
              <w:rPr>
                <w:rFonts w:ascii="Times New Roman" w:eastAsia="Times New Roman" w:hAnsi="Times New Roman" w:cs="Times New Roman"/>
                <w:color w:val="C00000"/>
              </w:rPr>
              <w:t>Onion seedling</w:t>
            </w:r>
          </w:p>
        </w:tc>
        <w:tc>
          <w:tcPr>
            <w:tcW w:w="1287" w:type="dxa"/>
            <w:tcBorders>
              <w:top w:val="nil"/>
              <w:left w:val="nil"/>
              <w:bottom w:val="single" w:sz="4" w:space="0" w:color="auto"/>
              <w:right w:val="single" w:sz="4" w:space="0" w:color="auto"/>
            </w:tcBorders>
            <w:shd w:val="clear" w:color="auto" w:fill="auto"/>
            <w:noWrap/>
            <w:hideMark/>
          </w:tcPr>
          <w:p w:rsidR="00E923F7" w:rsidRPr="00C612E4" w:rsidRDefault="00E923F7">
            <w:pPr>
              <w:rPr>
                <w:rFonts w:ascii="Times New Roman" w:hAnsi="Times New Roman" w:cs="Times New Roman"/>
                <w:color w:val="C00000"/>
              </w:rPr>
            </w:pPr>
            <w:r w:rsidRPr="00C612E4">
              <w:rPr>
                <w:rFonts w:ascii="Times New Roman" w:hAnsi="Times New Roman" w:cs="Times New Roman"/>
                <w:color w:val="C00000"/>
              </w:rPr>
              <w:t>71,000.00</w:t>
            </w:r>
          </w:p>
        </w:tc>
        <w:tc>
          <w:tcPr>
            <w:tcW w:w="974"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95"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023"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226"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788"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62"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109"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center"/>
              <w:rPr>
                <w:rFonts w:ascii="Times New Roman" w:eastAsia="Times New Roman" w:hAnsi="Times New Roman" w:cs="Times New Roman"/>
                <w:color w:val="C00000"/>
              </w:rPr>
            </w:pPr>
          </w:p>
        </w:tc>
      </w:tr>
      <w:tr w:rsidR="005A5989" w:rsidRPr="00C612E4" w:rsidTr="00E923F7">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E923F7" w:rsidRPr="00C612E4" w:rsidRDefault="00E923F7" w:rsidP="009A0592">
            <w:pPr>
              <w:spacing w:after="0" w:line="240" w:lineRule="auto"/>
              <w:rPr>
                <w:rFonts w:ascii="Times New Roman" w:eastAsia="Times New Roman" w:hAnsi="Times New Roman" w:cs="Times New Roman"/>
                <w:color w:val="C00000"/>
              </w:rPr>
            </w:pPr>
            <w:r w:rsidRPr="00C612E4">
              <w:rPr>
                <w:rFonts w:ascii="Times New Roman" w:eastAsia="Times New Roman" w:hAnsi="Times New Roman" w:cs="Times New Roman"/>
                <w:color w:val="C00000"/>
              </w:rPr>
              <w:t>Tomato seedling</w:t>
            </w:r>
          </w:p>
        </w:tc>
        <w:tc>
          <w:tcPr>
            <w:tcW w:w="1287" w:type="dxa"/>
            <w:tcBorders>
              <w:top w:val="nil"/>
              <w:left w:val="nil"/>
              <w:bottom w:val="single" w:sz="4" w:space="0" w:color="auto"/>
              <w:right w:val="single" w:sz="4" w:space="0" w:color="auto"/>
            </w:tcBorders>
            <w:shd w:val="clear" w:color="auto" w:fill="auto"/>
            <w:noWrap/>
            <w:hideMark/>
          </w:tcPr>
          <w:p w:rsidR="00E923F7" w:rsidRPr="00C612E4" w:rsidRDefault="00E923F7">
            <w:pPr>
              <w:rPr>
                <w:rFonts w:ascii="Times New Roman" w:hAnsi="Times New Roman" w:cs="Times New Roman"/>
                <w:color w:val="C00000"/>
              </w:rPr>
            </w:pPr>
            <w:r w:rsidRPr="00C612E4">
              <w:rPr>
                <w:rFonts w:ascii="Times New Roman" w:hAnsi="Times New Roman" w:cs="Times New Roman"/>
                <w:color w:val="C00000"/>
              </w:rPr>
              <w:t>71,000.00</w:t>
            </w:r>
          </w:p>
        </w:tc>
        <w:tc>
          <w:tcPr>
            <w:tcW w:w="974"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95"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023"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226"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788"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62"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109"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center"/>
              <w:rPr>
                <w:rFonts w:ascii="Times New Roman" w:eastAsia="Times New Roman" w:hAnsi="Times New Roman" w:cs="Times New Roman"/>
                <w:color w:val="C00000"/>
              </w:rPr>
            </w:pPr>
          </w:p>
        </w:tc>
      </w:tr>
      <w:tr w:rsidR="005A5989" w:rsidRPr="00C612E4" w:rsidTr="00E923F7">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E923F7" w:rsidRPr="00C612E4" w:rsidRDefault="00E923F7" w:rsidP="009A0592">
            <w:pPr>
              <w:spacing w:after="0" w:line="240" w:lineRule="auto"/>
              <w:rPr>
                <w:rFonts w:ascii="Times New Roman" w:eastAsia="Times New Roman" w:hAnsi="Times New Roman" w:cs="Times New Roman"/>
                <w:color w:val="C00000"/>
              </w:rPr>
            </w:pPr>
            <w:r w:rsidRPr="00C612E4">
              <w:rPr>
                <w:rFonts w:ascii="Times New Roman" w:eastAsia="Times New Roman" w:hAnsi="Times New Roman" w:cs="Times New Roman"/>
                <w:color w:val="C00000"/>
              </w:rPr>
              <w:t>Papaya</w:t>
            </w:r>
          </w:p>
        </w:tc>
        <w:tc>
          <w:tcPr>
            <w:tcW w:w="1287" w:type="dxa"/>
            <w:tcBorders>
              <w:top w:val="nil"/>
              <w:left w:val="nil"/>
              <w:bottom w:val="single" w:sz="4" w:space="0" w:color="auto"/>
              <w:right w:val="single" w:sz="4" w:space="0" w:color="auto"/>
            </w:tcBorders>
            <w:shd w:val="clear" w:color="auto" w:fill="auto"/>
            <w:noWrap/>
            <w:hideMark/>
          </w:tcPr>
          <w:p w:rsidR="00E923F7" w:rsidRPr="00C612E4" w:rsidRDefault="00E923F7">
            <w:pPr>
              <w:rPr>
                <w:rFonts w:ascii="Times New Roman" w:hAnsi="Times New Roman" w:cs="Times New Roman"/>
                <w:color w:val="C00000"/>
              </w:rPr>
            </w:pPr>
            <w:r w:rsidRPr="00C612E4">
              <w:rPr>
                <w:rFonts w:ascii="Times New Roman" w:hAnsi="Times New Roman" w:cs="Times New Roman"/>
                <w:color w:val="C00000"/>
              </w:rPr>
              <w:t>71,000.00</w:t>
            </w:r>
          </w:p>
        </w:tc>
        <w:tc>
          <w:tcPr>
            <w:tcW w:w="974"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95"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023"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226"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788"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62"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109"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center"/>
              <w:rPr>
                <w:rFonts w:ascii="Times New Roman" w:eastAsia="Times New Roman" w:hAnsi="Times New Roman" w:cs="Times New Roman"/>
                <w:color w:val="C00000"/>
              </w:rPr>
            </w:pPr>
          </w:p>
        </w:tc>
      </w:tr>
      <w:tr w:rsidR="005A5989" w:rsidRPr="00C612E4" w:rsidTr="00E923F7">
        <w:trPr>
          <w:trHeight w:val="290"/>
        </w:trPr>
        <w:tc>
          <w:tcPr>
            <w:tcW w:w="1095" w:type="dxa"/>
            <w:tcBorders>
              <w:top w:val="nil"/>
              <w:left w:val="single" w:sz="4" w:space="0" w:color="auto"/>
              <w:bottom w:val="single" w:sz="4" w:space="0" w:color="auto"/>
              <w:right w:val="single" w:sz="4" w:space="0" w:color="auto"/>
            </w:tcBorders>
            <w:shd w:val="clear" w:color="auto" w:fill="auto"/>
            <w:noWrap/>
            <w:hideMark/>
          </w:tcPr>
          <w:p w:rsidR="00E923F7" w:rsidRPr="00C612E4" w:rsidRDefault="00E923F7" w:rsidP="009A0592">
            <w:pPr>
              <w:spacing w:after="0" w:line="240" w:lineRule="auto"/>
              <w:rPr>
                <w:rFonts w:ascii="Times New Roman" w:eastAsia="Times New Roman" w:hAnsi="Times New Roman" w:cs="Times New Roman"/>
                <w:color w:val="C00000"/>
              </w:rPr>
            </w:pPr>
            <w:r w:rsidRPr="00C612E4">
              <w:rPr>
                <w:rFonts w:ascii="Times New Roman" w:eastAsia="Times New Roman" w:hAnsi="Times New Roman" w:cs="Times New Roman"/>
                <w:color w:val="C00000"/>
              </w:rPr>
              <w:t>Avocado</w:t>
            </w:r>
          </w:p>
        </w:tc>
        <w:tc>
          <w:tcPr>
            <w:tcW w:w="1287" w:type="dxa"/>
            <w:tcBorders>
              <w:top w:val="nil"/>
              <w:left w:val="nil"/>
              <w:bottom w:val="single" w:sz="4" w:space="0" w:color="auto"/>
              <w:right w:val="single" w:sz="4" w:space="0" w:color="auto"/>
            </w:tcBorders>
            <w:shd w:val="clear" w:color="auto" w:fill="auto"/>
            <w:noWrap/>
            <w:hideMark/>
          </w:tcPr>
          <w:p w:rsidR="00E923F7" w:rsidRPr="00C612E4" w:rsidRDefault="00E923F7">
            <w:pPr>
              <w:rPr>
                <w:rFonts w:ascii="Times New Roman" w:hAnsi="Times New Roman" w:cs="Times New Roman"/>
                <w:color w:val="C00000"/>
              </w:rPr>
            </w:pPr>
            <w:r w:rsidRPr="00C612E4">
              <w:rPr>
                <w:rFonts w:ascii="Times New Roman" w:hAnsi="Times New Roman" w:cs="Times New Roman"/>
                <w:color w:val="C00000"/>
              </w:rPr>
              <w:t>71,000.00</w:t>
            </w:r>
          </w:p>
        </w:tc>
        <w:tc>
          <w:tcPr>
            <w:tcW w:w="974"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95"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023"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226"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788"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962"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right"/>
              <w:rPr>
                <w:rFonts w:ascii="Times New Roman" w:eastAsia="Times New Roman" w:hAnsi="Times New Roman" w:cs="Times New Roman"/>
                <w:color w:val="C00000"/>
              </w:rPr>
            </w:pPr>
          </w:p>
        </w:tc>
        <w:tc>
          <w:tcPr>
            <w:tcW w:w="1109" w:type="dxa"/>
            <w:tcBorders>
              <w:top w:val="nil"/>
              <w:left w:val="nil"/>
              <w:bottom w:val="single" w:sz="4" w:space="0" w:color="auto"/>
              <w:right w:val="single" w:sz="4" w:space="0" w:color="auto"/>
            </w:tcBorders>
            <w:shd w:val="clear" w:color="auto" w:fill="auto"/>
            <w:noWrap/>
          </w:tcPr>
          <w:p w:rsidR="00E923F7" w:rsidRPr="00C612E4" w:rsidRDefault="00E923F7" w:rsidP="009A0592">
            <w:pPr>
              <w:spacing w:after="0" w:line="240" w:lineRule="auto"/>
              <w:jc w:val="center"/>
              <w:rPr>
                <w:rFonts w:ascii="Times New Roman" w:eastAsia="Times New Roman" w:hAnsi="Times New Roman" w:cs="Times New Roman"/>
                <w:color w:val="C00000"/>
              </w:rPr>
            </w:pPr>
          </w:p>
        </w:tc>
      </w:tr>
    </w:tbl>
    <w:p w:rsidR="009A0592" w:rsidRPr="00C612E4" w:rsidRDefault="009A0592" w:rsidP="009A0592">
      <w:pPr>
        <w:pStyle w:val="NoSpacing"/>
        <w:spacing w:line="360" w:lineRule="auto"/>
        <w:jc w:val="both"/>
        <w:rPr>
          <w:rFonts w:ascii="Times New Roman" w:hAnsi="Times New Roman" w:cs="Times New Roman"/>
          <w:color w:val="FF0000"/>
          <w:sz w:val="24"/>
        </w:rPr>
      </w:pPr>
    </w:p>
    <w:p w:rsidR="009A0592" w:rsidRPr="00C612E4" w:rsidRDefault="009A0592" w:rsidP="009A0592">
      <w:pPr>
        <w:pStyle w:val="NoSpacing"/>
        <w:spacing w:line="360" w:lineRule="auto"/>
        <w:jc w:val="both"/>
        <w:rPr>
          <w:rFonts w:ascii="Times New Roman" w:hAnsi="Times New Roman" w:cs="Times New Roman"/>
          <w:b/>
          <w:color w:val="FF0000"/>
          <w:sz w:val="24"/>
        </w:rPr>
      </w:pPr>
      <w:r w:rsidRPr="00C612E4">
        <w:rPr>
          <w:rFonts w:ascii="Times New Roman" w:hAnsi="Times New Roman" w:cs="Times New Roman"/>
          <w:b/>
          <w:color w:val="FF0000"/>
          <w:sz w:val="24"/>
        </w:rPr>
        <w:t xml:space="preserve">Decision </w:t>
      </w:r>
    </w:p>
    <w:p w:rsidR="00CA6067" w:rsidRPr="00C612E4" w:rsidRDefault="00E923F7" w:rsidP="006248CB">
      <w:pPr>
        <w:shd w:val="clear" w:color="auto" w:fill="FFFFFF"/>
        <w:spacing w:before="100" w:beforeAutospacing="1" w:after="0" w:line="360" w:lineRule="auto"/>
        <w:jc w:val="both"/>
        <w:rPr>
          <w:rFonts w:ascii="Times New Roman" w:hAnsi="Times New Roman" w:cs="Times New Roman"/>
          <w:sz w:val="24"/>
          <w:u w:val="single"/>
        </w:rPr>
      </w:pPr>
      <w:r w:rsidRPr="00C612E4">
        <w:rPr>
          <w:rFonts w:ascii="Times New Roman" w:hAnsi="Times New Roman" w:cs="Times New Roman"/>
          <w:color w:val="FF0000"/>
          <w:sz w:val="24"/>
          <w:u w:val="single"/>
        </w:rPr>
        <w:tab/>
      </w:r>
      <w:r w:rsidR="007F1A71" w:rsidRPr="00C612E4">
        <w:rPr>
          <w:rFonts w:ascii="Times New Roman" w:hAnsi="Times New Roman" w:cs="Times New Roman"/>
          <w:color w:val="FF0000"/>
          <w:sz w:val="24"/>
          <w:u w:val="single"/>
        </w:rPr>
        <w:t>This analysis should be worked by the team of expertise.</w:t>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r w:rsidRPr="00C612E4">
        <w:rPr>
          <w:rFonts w:ascii="Times New Roman" w:hAnsi="Times New Roman" w:cs="Times New Roman"/>
          <w:color w:val="FF0000"/>
          <w:sz w:val="24"/>
          <w:u w:val="single"/>
        </w:rPr>
        <w:tab/>
      </w:r>
    </w:p>
    <w:p w:rsidR="00CA6067" w:rsidRPr="00C612E4" w:rsidRDefault="00CA6067" w:rsidP="006248CB">
      <w:pPr>
        <w:shd w:val="clear" w:color="auto" w:fill="FFFFFF"/>
        <w:spacing w:before="100" w:beforeAutospacing="1" w:after="0" w:line="360" w:lineRule="auto"/>
        <w:jc w:val="both"/>
        <w:rPr>
          <w:rFonts w:ascii="Times New Roman" w:hAnsi="Times New Roman" w:cs="Times New Roman"/>
          <w:sz w:val="24"/>
        </w:rPr>
      </w:pPr>
    </w:p>
    <w:p w:rsidR="004469B5" w:rsidRPr="00C612E4" w:rsidRDefault="00817A76" w:rsidP="00B041D9">
      <w:pPr>
        <w:pStyle w:val="Heading2"/>
        <w:numPr>
          <w:ilvl w:val="1"/>
          <w:numId w:val="7"/>
        </w:numPr>
        <w:spacing w:after="240"/>
        <w:rPr>
          <w:rFonts w:ascii="Times New Roman" w:eastAsia="+mn-ea" w:hAnsi="Times New Roman" w:cs="Times New Roman"/>
          <w:b/>
        </w:rPr>
      </w:pPr>
      <w:bookmarkStart w:id="32" w:name="_Toc25919711"/>
      <w:r w:rsidRPr="00C612E4">
        <w:rPr>
          <w:rFonts w:ascii="Times New Roman" w:eastAsia="+mn-ea" w:hAnsi="Times New Roman" w:cs="Times New Roman"/>
          <w:b/>
        </w:rPr>
        <w:lastRenderedPageBreak/>
        <w:t>Monitoring and Evaluation</w:t>
      </w:r>
      <w:bookmarkEnd w:id="32"/>
    </w:p>
    <w:p w:rsidR="002E50D1" w:rsidRDefault="00EE64C9" w:rsidP="00E40F3D">
      <w:pPr>
        <w:spacing w:after="0" w:line="360" w:lineRule="auto"/>
      </w:pPr>
      <w:bookmarkStart w:id="33" w:name="_Toc21862221"/>
      <w:bookmarkStart w:id="34" w:name="_GoBack"/>
      <w:r w:rsidRPr="00C612E4">
        <w:rPr>
          <w:rFonts w:ascii="Times New Roman" w:hAnsi="Times New Roman" w:cs="Times New Roman"/>
          <w:sz w:val="24"/>
        </w:rPr>
        <w:t>Monitoring and Evaluation (M&amp;E) tools</w:t>
      </w:r>
      <w:bookmarkEnd w:id="33"/>
      <w:r w:rsidRPr="00C612E4">
        <w:rPr>
          <w:rFonts w:ascii="Times New Roman" w:hAnsi="Times New Roman" w:cs="Times New Roman"/>
          <w:sz w:val="24"/>
        </w:rPr>
        <w:t xml:space="preserve"> </w:t>
      </w:r>
      <w:r w:rsidR="00850D06" w:rsidRPr="00C612E4">
        <w:rPr>
          <w:rFonts w:ascii="Times New Roman" w:hAnsi="Times New Roman" w:cs="Times New Roman"/>
          <w:sz w:val="24"/>
        </w:rPr>
        <w:t>for</w:t>
      </w:r>
      <w:r w:rsidR="00817A76" w:rsidRPr="00C612E4">
        <w:rPr>
          <w:rFonts w:ascii="Times New Roman" w:hAnsi="Times New Roman" w:cs="Times New Roman"/>
          <w:sz w:val="24"/>
        </w:rPr>
        <w:t xml:space="preserve"> monitor</w:t>
      </w:r>
      <w:r w:rsidR="00850D06" w:rsidRPr="00C612E4">
        <w:rPr>
          <w:rFonts w:ascii="Times New Roman" w:hAnsi="Times New Roman" w:cs="Times New Roman"/>
          <w:sz w:val="24"/>
        </w:rPr>
        <w:t>ing</w:t>
      </w:r>
      <w:r w:rsidR="00817A76" w:rsidRPr="00C612E4">
        <w:rPr>
          <w:rFonts w:ascii="Times New Roman" w:hAnsi="Times New Roman" w:cs="Times New Roman"/>
          <w:sz w:val="24"/>
        </w:rPr>
        <w:t xml:space="preserve"> and evaluat</w:t>
      </w:r>
      <w:r w:rsidR="00850D06" w:rsidRPr="00C612E4">
        <w:rPr>
          <w:rFonts w:ascii="Times New Roman" w:hAnsi="Times New Roman" w:cs="Times New Roman"/>
          <w:sz w:val="24"/>
        </w:rPr>
        <w:t>ion</w:t>
      </w:r>
      <w:r w:rsidR="00817A76" w:rsidRPr="00C612E4">
        <w:rPr>
          <w:rFonts w:ascii="Times New Roman" w:hAnsi="Times New Roman" w:cs="Times New Roman"/>
          <w:sz w:val="24"/>
        </w:rPr>
        <w:t xml:space="preserve"> </w:t>
      </w:r>
      <w:r w:rsidR="006B4ADA" w:rsidRPr="00C612E4">
        <w:rPr>
          <w:rFonts w:ascii="Times New Roman" w:hAnsi="Times New Roman" w:cs="Times New Roman"/>
          <w:sz w:val="24"/>
        </w:rPr>
        <w:t>of the river pumping technology package is given in Table 13,</w:t>
      </w:r>
      <w:r w:rsidR="00850D06" w:rsidRPr="00C612E4">
        <w:rPr>
          <w:rFonts w:ascii="Times New Roman" w:hAnsi="Times New Roman" w:cs="Times New Roman"/>
          <w:sz w:val="24"/>
        </w:rPr>
        <w:t xml:space="preserve"> 14 and 15.</w:t>
      </w:r>
    </w:p>
    <w:p w:rsidR="009826E5" w:rsidRDefault="009826E5"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18</w:t>
      </w:r>
      <w:r w:rsidR="00884F2F">
        <w:rPr>
          <w:noProof/>
        </w:rPr>
        <w:fldChar w:fldCharType="end"/>
      </w:r>
      <w:r>
        <w:t xml:space="preserve"> </w:t>
      </w:r>
      <w:r w:rsidRPr="00FB49E4">
        <w:t xml:space="preserve"> M &amp; E tools for river pump (Water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95"/>
        <w:gridCol w:w="2180"/>
        <w:gridCol w:w="1620"/>
        <w:gridCol w:w="1800"/>
        <w:gridCol w:w="1955"/>
      </w:tblGrid>
      <w:tr w:rsidR="00EE64C9" w:rsidRPr="00C612E4" w:rsidTr="00EE64C9">
        <w:tc>
          <w:tcPr>
            <w:tcW w:w="179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jc w:val="center"/>
              <w:rPr>
                <w:rFonts w:ascii="Times New Roman" w:eastAsia="Calibri" w:hAnsi="Times New Roman" w:cs="Times New Roman"/>
                <w:bCs/>
                <w:color w:val="2E74B5"/>
              </w:rPr>
            </w:pPr>
            <w:r w:rsidRPr="00C612E4">
              <w:rPr>
                <w:rFonts w:ascii="Times New Roman" w:eastAsia="Calibri" w:hAnsi="Times New Roman" w:cs="Times New Roman"/>
                <w:bCs/>
                <w:color w:val="000000"/>
                <w:lang w:val="en-CA"/>
              </w:rPr>
              <w:t>Criteria/Principle</w:t>
            </w: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jc w:val="center"/>
              <w:rPr>
                <w:rFonts w:ascii="Times New Roman" w:eastAsia="Calibri" w:hAnsi="Times New Roman" w:cs="Times New Roman"/>
                <w:bCs/>
                <w:color w:val="000000"/>
              </w:rPr>
            </w:pPr>
            <w:r w:rsidRPr="00C612E4">
              <w:rPr>
                <w:rFonts w:ascii="Times New Roman" w:eastAsia="Calibri" w:hAnsi="Times New Roman" w:cs="Times New Roman"/>
                <w:bCs/>
                <w:color w:val="000000"/>
                <w:lang w:val="en-CA"/>
              </w:rPr>
              <w:t>Indicator</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jc w:val="center"/>
              <w:rPr>
                <w:rFonts w:ascii="Times New Roman" w:eastAsia="Calibri" w:hAnsi="Times New Roman" w:cs="Times New Roman"/>
                <w:bCs/>
                <w:color w:val="000000"/>
              </w:rPr>
            </w:pPr>
            <w:r w:rsidRPr="00C612E4">
              <w:rPr>
                <w:rFonts w:ascii="Times New Roman" w:eastAsia="Calibri" w:hAnsi="Times New Roman" w:cs="Times New Roman"/>
                <w:bCs/>
                <w:color w:val="000000"/>
                <w:lang w:val="en-CA"/>
              </w:rPr>
              <w:t xml:space="preserve">Unit </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jc w:val="center"/>
              <w:rPr>
                <w:rFonts w:ascii="Times New Roman" w:eastAsia="Calibri" w:hAnsi="Times New Roman" w:cs="Times New Roman"/>
                <w:bCs/>
                <w:color w:val="000000"/>
              </w:rPr>
            </w:pPr>
            <w:r w:rsidRPr="00C612E4">
              <w:rPr>
                <w:rFonts w:ascii="Times New Roman" w:eastAsia="Calibri" w:hAnsi="Times New Roman" w:cs="Times New Roman"/>
                <w:bCs/>
                <w:color w:val="000000"/>
                <w:lang w:val="en-CA"/>
              </w:rPr>
              <w:t>Data Source</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jc w:val="center"/>
              <w:rPr>
                <w:rFonts w:ascii="Times New Roman" w:eastAsia="Calibri" w:hAnsi="Times New Roman" w:cs="Times New Roman"/>
                <w:bCs/>
                <w:color w:val="000000"/>
              </w:rPr>
            </w:pPr>
            <w:r w:rsidRPr="00C612E4">
              <w:rPr>
                <w:rFonts w:ascii="Times New Roman" w:eastAsia="Calibri" w:hAnsi="Times New Roman" w:cs="Times New Roman"/>
                <w:bCs/>
                <w:color w:val="000000"/>
                <w:lang w:val="en-CA"/>
              </w:rPr>
              <w:t>Data Collection Method</w:t>
            </w:r>
          </w:p>
        </w:tc>
      </w:tr>
      <w:tr w:rsidR="00EE64C9" w:rsidRPr="00C612E4" w:rsidTr="00EE64C9">
        <w:tc>
          <w:tcPr>
            <w:tcW w:w="1795" w:type="dxa"/>
            <w:vMerge w:val="restart"/>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r w:rsidRPr="00C612E4">
              <w:rPr>
                <w:rFonts w:ascii="Times New Roman" w:eastAsia="Calibri" w:hAnsi="Times New Roman" w:cs="Times New Roman"/>
                <w:bCs/>
                <w:color w:val="000000"/>
                <w:lang w:val="en-CA"/>
              </w:rPr>
              <w:t>Performance</w:t>
            </w:r>
          </w:p>
        </w:tc>
        <w:tc>
          <w:tcPr>
            <w:tcW w:w="2180" w:type="dxa"/>
            <w:shd w:val="clear" w:color="auto" w:fill="auto"/>
            <w:tcMar>
              <w:top w:w="15" w:type="dxa"/>
              <w:left w:w="15" w:type="dxa"/>
              <w:bottom w:w="0" w:type="dxa"/>
              <w:right w:w="15" w:type="dxa"/>
            </w:tcMar>
            <w:vAlign w:val="center"/>
            <w:hideMark/>
          </w:tcPr>
          <w:p w:rsidR="00EE64C9" w:rsidRPr="00C612E4" w:rsidRDefault="00A675D4"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River discharge (l/sec)</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M</w:t>
            </w:r>
            <w:r w:rsidRPr="00C612E4">
              <w:rPr>
                <w:rFonts w:ascii="Times New Roman" w:eastAsia="Calibri" w:hAnsi="Times New Roman" w:cs="Times New Roman"/>
                <w:color w:val="000000"/>
                <w:vertAlign w:val="superscript"/>
                <w:lang w:val="en-CA"/>
              </w:rPr>
              <w:t>3</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On-situ at river</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River Lean flow/discharge measurement</w:t>
            </w:r>
          </w:p>
        </w:tc>
      </w:tr>
      <w:tr w:rsidR="007C3E98" w:rsidRPr="00C612E4" w:rsidTr="00E2278A">
        <w:trPr>
          <w:trHeight w:val="945"/>
        </w:trPr>
        <w:tc>
          <w:tcPr>
            <w:tcW w:w="1795" w:type="dxa"/>
            <w:vMerge/>
            <w:shd w:val="clear" w:color="auto" w:fill="auto"/>
            <w:tcMar>
              <w:top w:w="15" w:type="dxa"/>
              <w:left w:w="15" w:type="dxa"/>
              <w:bottom w:w="0" w:type="dxa"/>
              <w:right w:w="15" w:type="dxa"/>
            </w:tcMar>
            <w:vAlign w:val="center"/>
          </w:tcPr>
          <w:p w:rsidR="007C3E98" w:rsidRPr="00C612E4" w:rsidRDefault="007C3E98" w:rsidP="00EE64C9">
            <w:pPr>
              <w:spacing w:after="0" w:line="240" w:lineRule="auto"/>
              <w:rPr>
                <w:rFonts w:ascii="Times New Roman" w:eastAsia="Calibri" w:hAnsi="Times New Roman" w:cs="Times New Roman"/>
                <w:bCs/>
                <w:color w:val="000000"/>
              </w:rPr>
            </w:pPr>
          </w:p>
        </w:tc>
        <w:tc>
          <w:tcPr>
            <w:tcW w:w="2180" w:type="dxa"/>
            <w:shd w:val="clear" w:color="auto" w:fill="auto"/>
            <w:tcMar>
              <w:top w:w="15" w:type="dxa"/>
              <w:left w:w="15" w:type="dxa"/>
              <w:bottom w:w="0" w:type="dxa"/>
              <w:right w:w="15" w:type="dxa"/>
            </w:tcMar>
            <w:vAlign w:val="center"/>
            <w:hideMark/>
          </w:tcPr>
          <w:p w:rsidR="007C3E98" w:rsidRPr="00C612E4" w:rsidRDefault="007C3E98"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Water loss (evaporation, seepage, leakage and abstraction for other purposes)</w:t>
            </w:r>
          </w:p>
        </w:tc>
        <w:tc>
          <w:tcPr>
            <w:tcW w:w="1620" w:type="dxa"/>
            <w:shd w:val="clear" w:color="auto" w:fill="auto"/>
            <w:tcMar>
              <w:top w:w="15" w:type="dxa"/>
              <w:left w:w="15" w:type="dxa"/>
              <w:bottom w:w="0" w:type="dxa"/>
              <w:right w:w="15" w:type="dxa"/>
            </w:tcMar>
            <w:vAlign w:val="center"/>
            <w:hideMark/>
          </w:tcPr>
          <w:p w:rsidR="007C3E98" w:rsidRPr="00C612E4" w:rsidRDefault="007C3E98"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M</w:t>
            </w:r>
            <w:r w:rsidRPr="00C612E4">
              <w:rPr>
                <w:rFonts w:ascii="Times New Roman" w:eastAsia="Calibri" w:hAnsi="Times New Roman" w:cs="Times New Roman"/>
                <w:color w:val="000000"/>
                <w:vertAlign w:val="superscript"/>
                <w:lang w:val="en-CA"/>
              </w:rPr>
              <w:t>3</w:t>
            </w:r>
          </w:p>
        </w:tc>
        <w:tc>
          <w:tcPr>
            <w:tcW w:w="1800" w:type="dxa"/>
            <w:shd w:val="clear" w:color="auto" w:fill="auto"/>
            <w:tcMar>
              <w:top w:w="15" w:type="dxa"/>
              <w:left w:w="15" w:type="dxa"/>
              <w:bottom w:w="0" w:type="dxa"/>
              <w:right w:w="15" w:type="dxa"/>
            </w:tcMar>
            <w:vAlign w:val="center"/>
            <w:hideMark/>
          </w:tcPr>
          <w:p w:rsidR="007C3E98" w:rsidRPr="00C612E4" w:rsidRDefault="007C3E98"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 xml:space="preserve">Meteorology &amp; measurement at scheme </w:t>
            </w:r>
          </w:p>
        </w:tc>
        <w:tc>
          <w:tcPr>
            <w:tcW w:w="1955" w:type="dxa"/>
            <w:shd w:val="clear" w:color="auto" w:fill="auto"/>
            <w:tcMar>
              <w:top w:w="15" w:type="dxa"/>
              <w:left w:w="15" w:type="dxa"/>
              <w:bottom w:w="0" w:type="dxa"/>
              <w:right w:w="15" w:type="dxa"/>
            </w:tcMar>
            <w:vAlign w:val="center"/>
            <w:hideMark/>
          </w:tcPr>
          <w:p w:rsidR="007C3E98" w:rsidRPr="00C612E4" w:rsidRDefault="007C3E98"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Meteorology station &amp; application and flow measurement</w:t>
            </w:r>
          </w:p>
        </w:tc>
      </w:tr>
      <w:tr w:rsidR="00EE64C9" w:rsidRPr="00C612E4" w:rsidTr="00EE64C9">
        <w:tc>
          <w:tcPr>
            <w:tcW w:w="1795" w:type="dxa"/>
            <w:vMerge/>
            <w:shd w:val="clear" w:color="auto" w:fill="auto"/>
            <w:tcMar>
              <w:top w:w="15" w:type="dxa"/>
              <w:left w:w="15" w:type="dxa"/>
              <w:bottom w:w="0" w:type="dxa"/>
              <w:right w:w="15" w:type="dxa"/>
            </w:tcMar>
            <w:vAlign w:val="center"/>
          </w:tcPr>
          <w:p w:rsidR="00EE64C9" w:rsidRPr="00C612E4" w:rsidRDefault="00EE64C9" w:rsidP="00EE64C9">
            <w:pPr>
              <w:spacing w:after="0" w:line="240" w:lineRule="auto"/>
              <w:rPr>
                <w:rFonts w:ascii="Times New Roman" w:eastAsia="Calibri" w:hAnsi="Times New Roman" w:cs="Times New Roman"/>
                <w:bCs/>
                <w:color w:val="000000"/>
              </w:rPr>
            </w:pPr>
          </w:p>
        </w:tc>
        <w:tc>
          <w:tcPr>
            <w:tcW w:w="2180" w:type="dxa"/>
            <w:shd w:val="clear" w:color="auto" w:fill="auto"/>
            <w:tcMar>
              <w:top w:w="15" w:type="dxa"/>
              <w:left w:w="15" w:type="dxa"/>
              <w:bottom w:w="0" w:type="dxa"/>
              <w:right w:w="15" w:type="dxa"/>
            </w:tcMar>
            <w:vAlign w:val="center"/>
            <w:hideMark/>
          </w:tcPr>
          <w:p w:rsidR="00EE64C9" w:rsidRPr="00C612E4" w:rsidRDefault="003B220B"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 xml:space="preserve">Pump full capacity </w:t>
            </w:r>
            <w:r w:rsidR="00EE64C9" w:rsidRPr="00C612E4">
              <w:rPr>
                <w:rFonts w:ascii="Times New Roman" w:eastAsia="Calibri" w:hAnsi="Times New Roman" w:cs="Times New Roman"/>
                <w:color w:val="000000"/>
                <w:lang w:val="en-CA"/>
              </w:rPr>
              <w:t xml:space="preserve"> </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Yes/No</w:t>
            </w:r>
          </w:p>
        </w:tc>
        <w:tc>
          <w:tcPr>
            <w:tcW w:w="1800" w:type="dxa"/>
            <w:shd w:val="clear" w:color="auto" w:fill="auto"/>
            <w:tcMar>
              <w:top w:w="15" w:type="dxa"/>
              <w:left w:w="15" w:type="dxa"/>
              <w:bottom w:w="0" w:type="dxa"/>
              <w:right w:w="15" w:type="dxa"/>
            </w:tcMar>
            <w:vAlign w:val="center"/>
            <w:hideMark/>
          </w:tcPr>
          <w:p w:rsidR="00EE64C9" w:rsidRPr="00C612E4" w:rsidRDefault="00EE64C9" w:rsidP="003B220B">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 xml:space="preserve">On-situ at </w:t>
            </w:r>
            <w:r w:rsidR="003B220B" w:rsidRPr="00C612E4">
              <w:rPr>
                <w:rFonts w:ascii="Times New Roman" w:eastAsia="Calibri" w:hAnsi="Times New Roman" w:cs="Times New Roman"/>
                <w:color w:val="000000"/>
                <w:lang w:val="en-CA"/>
              </w:rPr>
              <w:t>river pump</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 xml:space="preserve">Observation </w:t>
            </w:r>
          </w:p>
        </w:tc>
      </w:tr>
      <w:tr w:rsidR="00EE64C9" w:rsidRPr="00C612E4" w:rsidTr="00EE64C9">
        <w:tc>
          <w:tcPr>
            <w:tcW w:w="1795" w:type="dxa"/>
            <w:vMerge w:val="restart"/>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r w:rsidRPr="00C612E4">
              <w:rPr>
                <w:rFonts w:ascii="Times New Roman" w:eastAsia="Calibri" w:hAnsi="Times New Roman" w:cs="Times New Roman"/>
                <w:bCs/>
                <w:color w:val="000000"/>
                <w:lang w:val="en-CA"/>
              </w:rPr>
              <w:t>Simplicity</w:t>
            </w: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 xml:space="preserve">Ease of water abstraction </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lang w:val="en-CA"/>
              </w:rPr>
            </w:pPr>
            <w:r w:rsidRPr="00C612E4">
              <w:rPr>
                <w:rFonts w:ascii="Times New Roman" w:eastAsia="Calibri" w:hAnsi="Times New Roman" w:cs="Times New Roman"/>
                <w:color w:val="000000"/>
                <w:lang w:val="en-CA"/>
              </w:rPr>
              <w:t>Simple/Moderate</w:t>
            </w:r>
          </w:p>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/Difficult</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Farmers/Users</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Interview</w:t>
            </w:r>
          </w:p>
        </w:tc>
      </w:tr>
      <w:tr w:rsidR="00EE64C9" w:rsidRPr="00C612E4" w:rsidTr="00EE64C9">
        <w:tc>
          <w:tcPr>
            <w:tcW w:w="1795" w:type="dxa"/>
            <w:vMerge/>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Ease of construction</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Yes/No</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Visit/Interview</w:t>
            </w:r>
          </w:p>
        </w:tc>
      </w:tr>
      <w:tr w:rsidR="00EE64C9" w:rsidRPr="00C612E4" w:rsidTr="00EE64C9">
        <w:tc>
          <w:tcPr>
            <w:tcW w:w="179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r w:rsidRPr="00C612E4">
              <w:rPr>
                <w:rFonts w:ascii="Times New Roman" w:eastAsia="Calibri" w:hAnsi="Times New Roman" w:cs="Times New Roman"/>
                <w:bCs/>
                <w:color w:val="000000"/>
              </w:rPr>
              <w:t>Safety</w:t>
            </w: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Safety (fence, cover, etc.)</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Yes/No</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w:t>
            </w:r>
          </w:p>
        </w:tc>
      </w:tr>
      <w:tr w:rsidR="00EE64C9" w:rsidRPr="00C612E4" w:rsidTr="00EE64C9">
        <w:tc>
          <w:tcPr>
            <w:tcW w:w="179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r w:rsidRPr="00C612E4">
              <w:rPr>
                <w:rFonts w:ascii="Times New Roman" w:eastAsia="Calibri" w:hAnsi="Times New Roman" w:cs="Times New Roman"/>
                <w:bCs/>
                <w:color w:val="000000"/>
                <w:lang w:val="en-CA"/>
              </w:rPr>
              <w:t>Operation &amp; Management</w:t>
            </w: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Use of local construction material</w:t>
            </w:r>
            <w:r w:rsidR="003B220B" w:rsidRPr="00C612E4">
              <w:rPr>
                <w:rFonts w:ascii="Times New Roman" w:eastAsia="Calibri" w:hAnsi="Times New Roman" w:cs="Times New Roman"/>
                <w:color w:val="000000"/>
                <w:lang w:val="en-CA"/>
              </w:rPr>
              <w:t xml:space="preserve"> &amp; pump</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Yes/No</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Visit/Interview</w:t>
            </w:r>
          </w:p>
        </w:tc>
      </w:tr>
      <w:tr w:rsidR="00EE64C9" w:rsidRPr="00C612E4" w:rsidTr="00EE64C9">
        <w:tc>
          <w:tcPr>
            <w:tcW w:w="1795" w:type="dxa"/>
            <w:vMerge w:val="restart"/>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r w:rsidRPr="00C612E4">
              <w:rPr>
                <w:rFonts w:ascii="Times New Roman" w:eastAsia="Calibri" w:hAnsi="Times New Roman" w:cs="Times New Roman"/>
                <w:bCs/>
                <w:color w:val="000000"/>
              </w:rPr>
              <w:t>Affordability</w:t>
            </w: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Cost of construction</w:t>
            </w:r>
            <w:r w:rsidR="003B220B" w:rsidRPr="00C612E4">
              <w:rPr>
                <w:rFonts w:ascii="Times New Roman" w:eastAsia="Calibri" w:hAnsi="Times New Roman" w:cs="Times New Roman"/>
                <w:color w:val="000000"/>
                <w:lang w:val="en-CA"/>
              </w:rPr>
              <w:t xml:space="preserve"> and/or pump supply</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Affordable/</w:t>
            </w:r>
            <w:r w:rsidR="00555999" w:rsidRPr="00C612E4">
              <w:rPr>
                <w:rFonts w:ascii="Times New Roman" w:eastAsia="Calibri" w:hAnsi="Times New Roman" w:cs="Times New Roman"/>
                <w:color w:val="000000"/>
                <w:lang w:val="en-CA"/>
              </w:rPr>
              <w:t xml:space="preserve"> </w:t>
            </w:r>
            <w:r w:rsidRPr="00C612E4">
              <w:rPr>
                <w:rFonts w:ascii="Times New Roman" w:eastAsia="Calibri" w:hAnsi="Times New Roman" w:cs="Times New Roman"/>
                <w:color w:val="000000"/>
                <w:lang w:val="en-CA"/>
              </w:rPr>
              <w:t>Expensive</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Visit/Interview</w:t>
            </w:r>
          </w:p>
        </w:tc>
      </w:tr>
      <w:tr w:rsidR="00EE64C9" w:rsidRPr="00C612E4" w:rsidTr="00EE64C9">
        <w:tc>
          <w:tcPr>
            <w:tcW w:w="1795" w:type="dxa"/>
            <w:vMerge/>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Cost of maintenance</w:t>
            </w:r>
          </w:p>
        </w:tc>
        <w:tc>
          <w:tcPr>
            <w:tcW w:w="1620" w:type="dxa"/>
            <w:shd w:val="clear" w:color="auto" w:fill="auto"/>
            <w:tcMar>
              <w:top w:w="15" w:type="dxa"/>
              <w:left w:w="15" w:type="dxa"/>
              <w:bottom w:w="0" w:type="dxa"/>
              <w:right w:w="15" w:type="dxa"/>
            </w:tcMar>
            <w:vAlign w:val="center"/>
            <w:hideMark/>
          </w:tcPr>
          <w:p w:rsidR="00555999" w:rsidRPr="00C612E4" w:rsidRDefault="00EE64C9" w:rsidP="00555999">
            <w:pPr>
              <w:spacing w:after="0" w:line="240" w:lineRule="auto"/>
              <w:ind w:right="-195"/>
              <w:rPr>
                <w:rFonts w:ascii="Times New Roman" w:eastAsia="Calibri" w:hAnsi="Times New Roman" w:cs="Times New Roman"/>
                <w:color w:val="000000"/>
                <w:lang w:val="en-CA"/>
              </w:rPr>
            </w:pPr>
            <w:r w:rsidRPr="00C612E4">
              <w:rPr>
                <w:rFonts w:ascii="Times New Roman" w:eastAsia="Calibri" w:hAnsi="Times New Roman" w:cs="Times New Roman"/>
                <w:color w:val="000000"/>
                <w:lang w:val="en-CA"/>
              </w:rPr>
              <w:t>None/Low/</w:t>
            </w:r>
            <w:r w:rsidR="00555999" w:rsidRPr="00C612E4">
              <w:rPr>
                <w:rFonts w:ascii="Times New Roman" w:eastAsia="Calibri" w:hAnsi="Times New Roman" w:cs="Times New Roman"/>
                <w:color w:val="000000"/>
                <w:lang w:val="en-CA"/>
              </w:rPr>
              <w:t xml:space="preserve"> </w:t>
            </w:r>
          </w:p>
          <w:p w:rsidR="00EE64C9" w:rsidRPr="00C612E4" w:rsidRDefault="00EE64C9" w:rsidP="00555999">
            <w:pPr>
              <w:spacing w:after="0" w:line="240" w:lineRule="auto"/>
              <w:ind w:right="-195"/>
              <w:rPr>
                <w:rFonts w:ascii="Times New Roman" w:eastAsia="Calibri" w:hAnsi="Times New Roman" w:cs="Times New Roman"/>
                <w:color w:val="000000"/>
                <w:lang w:val="en-CA"/>
              </w:rPr>
            </w:pPr>
            <w:r w:rsidRPr="00C612E4">
              <w:rPr>
                <w:rFonts w:ascii="Times New Roman" w:eastAsia="Calibri" w:hAnsi="Times New Roman" w:cs="Times New Roman"/>
                <w:color w:val="000000"/>
                <w:lang w:val="en-CA"/>
              </w:rPr>
              <w:t>Medium/High</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Visit/Interview</w:t>
            </w:r>
          </w:p>
        </w:tc>
      </w:tr>
      <w:tr w:rsidR="00EE64C9" w:rsidRPr="00C612E4" w:rsidTr="00EE64C9">
        <w:tc>
          <w:tcPr>
            <w:tcW w:w="179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r w:rsidRPr="00C612E4">
              <w:rPr>
                <w:rFonts w:ascii="Times New Roman" w:eastAsia="Calibri" w:hAnsi="Times New Roman" w:cs="Times New Roman"/>
              </w:rPr>
              <w:t>Maintainability</w:t>
            </w: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Local maintainability</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Yes/No</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Visit/Interview</w:t>
            </w:r>
          </w:p>
        </w:tc>
      </w:tr>
      <w:tr w:rsidR="00EE64C9" w:rsidRPr="00C612E4" w:rsidTr="00EE64C9">
        <w:tc>
          <w:tcPr>
            <w:tcW w:w="179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r w:rsidRPr="00C612E4">
              <w:rPr>
                <w:rFonts w:ascii="Times New Roman" w:eastAsia="Calibri" w:hAnsi="Times New Roman" w:cs="Times New Roman"/>
                <w:bCs/>
                <w:color w:val="000000"/>
              </w:rPr>
              <w:t>Reliability</w:t>
            </w: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Frequency of maintenance</w:t>
            </w:r>
          </w:p>
        </w:tc>
        <w:tc>
          <w:tcPr>
            <w:tcW w:w="1620" w:type="dxa"/>
            <w:shd w:val="clear" w:color="auto" w:fill="auto"/>
            <w:tcMar>
              <w:top w:w="15" w:type="dxa"/>
              <w:left w:w="15" w:type="dxa"/>
              <w:bottom w:w="0" w:type="dxa"/>
              <w:right w:w="15" w:type="dxa"/>
            </w:tcMar>
            <w:vAlign w:val="center"/>
            <w:hideMark/>
          </w:tcPr>
          <w:p w:rsidR="00EE64C9" w:rsidRPr="00C612E4" w:rsidRDefault="00EE64C9" w:rsidP="00555999">
            <w:pPr>
              <w:spacing w:after="0" w:line="240" w:lineRule="auto"/>
              <w:ind w:right="-105"/>
              <w:rPr>
                <w:rFonts w:ascii="Times New Roman" w:eastAsia="Calibri" w:hAnsi="Times New Roman" w:cs="Times New Roman"/>
                <w:color w:val="000000"/>
                <w:lang w:val="en-CA"/>
              </w:rPr>
            </w:pPr>
            <w:r w:rsidRPr="00C612E4">
              <w:rPr>
                <w:rFonts w:ascii="Times New Roman" w:eastAsia="Calibri" w:hAnsi="Times New Roman" w:cs="Times New Roman"/>
                <w:color w:val="000000"/>
                <w:lang w:val="en-CA"/>
              </w:rPr>
              <w:t>None/Low/Medium</w:t>
            </w:r>
          </w:p>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/High</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color w:val="000000"/>
              </w:rPr>
            </w:pPr>
            <w:r w:rsidRPr="00C612E4">
              <w:rPr>
                <w:rFonts w:ascii="Times New Roman" w:eastAsia="Calibri" w:hAnsi="Times New Roman" w:cs="Times New Roman"/>
                <w:color w:val="000000"/>
                <w:lang w:val="en-CA"/>
              </w:rPr>
              <w:t>Site Visit/Interview</w:t>
            </w:r>
          </w:p>
        </w:tc>
      </w:tr>
      <w:tr w:rsidR="00EE64C9" w:rsidRPr="00C612E4" w:rsidTr="00EE64C9">
        <w:tc>
          <w:tcPr>
            <w:tcW w:w="179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r w:rsidRPr="00C612E4">
              <w:rPr>
                <w:rFonts w:ascii="Times New Roman" w:eastAsia="Calibri" w:hAnsi="Times New Roman" w:cs="Times New Roman"/>
                <w:bCs/>
                <w:color w:val="000000"/>
                <w:lang w:val="en-CA"/>
              </w:rPr>
              <w:t>Gender Responsiveness</w:t>
            </w: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Times New Roman" w:hAnsi="Times New Roman" w:cs="Times New Roman"/>
                <w:color w:val="000000"/>
              </w:rPr>
            </w:pPr>
            <w:r w:rsidRPr="00C612E4">
              <w:rPr>
                <w:rFonts w:ascii="Times New Roman" w:eastAsia="Times New Roman" w:hAnsi="Times New Roman" w:cs="Times New Roman"/>
                <w:color w:val="000000"/>
                <w:lang w:val="en-CA"/>
              </w:rPr>
              <w:t>Gender responsive</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Times New Roman" w:hAnsi="Times New Roman" w:cs="Times New Roman"/>
                <w:color w:val="000000"/>
              </w:rPr>
            </w:pPr>
            <w:r w:rsidRPr="00C612E4">
              <w:rPr>
                <w:rFonts w:ascii="Times New Roman" w:eastAsia="Times New Roman" w:hAnsi="Times New Roman" w:cs="Times New Roman"/>
                <w:color w:val="000000"/>
                <w:lang w:val="en-CA"/>
              </w:rPr>
              <w:t>Labour, time, empowerment</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Times New Roman" w:hAnsi="Times New Roman" w:cs="Times New Roman"/>
                <w:color w:val="000000"/>
              </w:rPr>
            </w:pPr>
            <w:r w:rsidRPr="00C612E4">
              <w:rPr>
                <w:rFonts w:ascii="Times New Roman" w:eastAsia="Times New Roman" w:hAnsi="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Times New Roman" w:hAnsi="Times New Roman" w:cs="Times New Roman"/>
                <w:color w:val="000000"/>
              </w:rPr>
            </w:pPr>
            <w:r w:rsidRPr="00C612E4">
              <w:rPr>
                <w:rFonts w:ascii="Times New Roman" w:eastAsia="Times New Roman" w:hAnsi="Times New Roman" w:cs="Times New Roman"/>
                <w:color w:val="000000"/>
                <w:lang w:val="en-CA"/>
              </w:rPr>
              <w:t>Site Visit/Interview</w:t>
            </w:r>
          </w:p>
        </w:tc>
      </w:tr>
      <w:tr w:rsidR="00EE64C9" w:rsidRPr="00C612E4" w:rsidTr="00EE64C9">
        <w:tc>
          <w:tcPr>
            <w:tcW w:w="179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Calibri" w:hAnsi="Times New Roman" w:cs="Times New Roman"/>
                <w:bCs/>
                <w:color w:val="000000"/>
              </w:rPr>
            </w:pPr>
            <w:r w:rsidRPr="00C612E4">
              <w:rPr>
                <w:rFonts w:ascii="Times New Roman" w:eastAsia="Calibri" w:hAnsi="Times New Roman" w:cs="Times New Roman"/>
                <w:bCs/>
                <w:color w:val="000000"/>
              </w:rPr>
              <w:t>Environmental Impact</w:t>
            </w:r>
          </w:p>
        </w:tc>
        <w:tc>
          <w:tcPr>
            <w:tcW w:w="218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Times New Roman" w:hAnsi="Times New Roman" w:cs="Times New Roman"/>
                <w:color w:val="000000"/>
              </w:rPr>
            </w:pPr>
            <w:r w:rsidRPr="00C612E4">
              <w:rPr>
                <w:rFonts w:ascii="Times New Roman" w:eastAsia="Times New Roman" w:hAnsi="Times New Roman" w:cs="Times New Roman"/>
                <w:color w:val="000000"/>
                <w:lang w:val="en-CA"/>
              </w:rPr>
              <w:t>Environmentally friendly</w:t>
            </w:r>
          </w:p>
        </w:tc>
        <w:tc>
          <w:tcPr>
            <w:tcW w:w="162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Times New Roman" w:hAnsi="Times New Roman" w:cs="Times New Roman"/>
                <w:color w:val="000000"/>
              </w:rPr>
            </w:pPr>
            <w:r w:rsidRPr="00C612E4">
              <w:rPr>
                <w:rFonts w:ascii="Times New Roman" w:eastAsia="Times New Roman" w:hAnsi="Times New Roman" w:cs="Times New Roman"/>
                <w:color w:val="000000"/>
                <w:lang w:val="en-CA"/>
              </w:rPr>
              <w:t>Yes/No</w:t>
            </w:r>
          </w:p>
        </w:tc>
        <w:tc>
          <w:tcPr>
            <w:tcW w:w="1800"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Times New Roman" w:hAnsi="Times New Roman" w:cs="Times New Roman"/>
                <w:color w:val="000000"/>
              </w:rPr>
            </w:pPr>
            <w:r w:rsidRPr="00C612E4">
              <w:rPr>
                <w:rFonts w:ascii="Times New Roman" w:eastAsia="Times New Roman" w:hAnsi="Times New Roman" w:cs="Times New Roman"/>
                <w:color w:val="000000"/>
                <w:lang w:val="en-CA"/>
              </w:rPr>
              <w:t>Site Visit/Farmers</w:t>
            </w:r>
          </w:p>
        </w:tc>
        <w:tc>
          <w:tcPr>
            <w:tcW w:w="1955" w:type="dxa"/>
            <w:shd w:val="clear" w:color="auto" w:fill="auto"/>
            <w:tcMar>
              <w:top w:w="15" w:type="dxa"/>
              <w:left w:w="15" w:type="dxa"/>
              <w:bottom w:w="0" w:type="dxa"/>
              <w:right w:w="15" w:type="dxa"/>
            </w:tcMar>
            <w:vAlign w:val="center"/>
            <w:hideMark/>
          </w:tcPr>
          <w:p w:rsidR="00EE64C9" w:rsidRPr="00C612E4" w:rsidRDefault="00EE64C9" w:rsidP="00EE64C9">
            <w:pPr>
              <w:spacing w:after="0" w:line="240" w:lineRule="auto"/>
              <w:rPr>
                <w:rFonts w:ascii="Times New Roman" w:eastAsia="Times New Roman" w:hAnsi="Times New Roman" w:cs="Times New Roman"/>
                <w:color w:val="000000"/>
              </w:rPr>
            </w:pPr>
            <w:r w:rsidRPr="00C612E4">
              <w:rPr>
                <w:rFonts w:ascii="Times New Roman" w:eastAsia="Times New Roman" w:hAnsi="Times New Roman" w:cs="Times New Roman"/>
                <w:color w:val="000000"/>
                <w:lang w:val="en-CA"/>
              </w:rPr>
              <w:t>Site Visit/Interview</w:t>
            </w:r>
          </w:p>
        </w:tc>
      </w:tr>
    </w:tbl>
    <w:p w:rsidR="008449EF" w:rsidRPr="00C612E4" w:rsidRDefault="008449EF" w:rsidP="00EE64C9">
      <w:pPr>
        <w:keepNext/>
        <w:tabs>
          <w:tab w:val="left" w:pos="4320"/>
        </w:tabs>
        <w:spacing w:before="240" w:after="120"/>
        <w:jc w:val="both"/>
        <w:rPr>
          <w:rFonts w:ascii="Times New Roman" w:eastAsia="Calibri" w:hAnsi="Times New Roman" w:cs="Times New Roman"/>
          <w:bCs/>
          <w:szCs w:val="20"/>
        </w:rPr>
        <w:sectPr w:rsidR="008449EF" w:rsidRPr="00C612E4" w:rsidSect="00EE64C9">
          <w:pgSz w:w="12240" w:h="15840"/>
          <w:pgMar w:top="1440" w:right="1440" w:bottom="1080" w:left="1440" w:header="720" w:footer="720" w:gutter="0"/>
          <w:cols w:space="720"/>
          <w:docGrid w:linePitch="360"/>
        </w:sectPr>
      </w:pPr>
      <w:bookmarkStart w:id="35" w:name="_Toc21862264"/>
    </w:p>
    <w:bookmarkEnd w:id="35"/>
    <w:bookmarkEnd w:id="34"/>
    <w:p w:rsidR="00EE64C9" w:rsidRPr="00C612E4" w:rsidRDefault="00EE64C9" w:rsidP="00EE64C9">
      <w:pPr>
        <w:keepNext/>
        <w:tabs>
          <w:tab w:val="left" w:pos="4320"/>
        </w:tabs>
        <w:spacing w:before="240" w:after="120"/>
        <w:jc w:val="both"/>
        <w:rPr>
          <w:rFonts w:ascii="Times New Roman" w:eastAsia="Calibri" w:hAnsi="Times New Roman" w:cs="Times New Roman"/>
          <w:bCs/>
          <w:szCs w:val="20"/>
        </w:rPr>
      </w:pPr>
    </w:p>
    <w:p w:rsidR="002E50D1" w:rsidRDefault="002E50D1" w:rsidP="00E40F3D">
      <w:pPr>
        <w:pStyle w:val="Caption"/>
        <w:keepNext/>
      </w:pPr>
    </w:p>
    <w:p w:rsidR="009826E5" w:rsidRDefault="009826E5"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19</w:t>
      </w:r>
      <w:r w:rsidR="00884F2F">
        <w:rPr>
          <w:noProof/>
        </w:rPr>
        <w:fldChar w:fldCharType="end"/>
      </w:r>
      <w:r>
        <w:t xml:space="preserve"> </w:t>
      </w:r>
      <w:r w:rsidRPr="00F60ECE">
        <w:t>Water lifting Technologies.</w:t>
      </w:r>
    </w:p>
    <w:tbl>
      <w:tblPr>
        <w:tblStyle w:val="TableGrid"/>
        <w:tblW w:w="5093" w:type="pct"/>
        <w:jc w:val="center"/>
        <w:tblLayout w:type="fixed"/>
        <w:tblLook w:val="04A0" w:firstRow="1" w:lastRow="0" w:firstColumn="1" w:lastColumn="0" w:noHBand="0" w:noVBand="1"/>
      </w:tblPr>
      <w:tblGrid>
        <w:gridCol w:w="415"/>
        <w:gridCol w:w="1799"/>
        <w:gridCol w:w="1586"/>
        <w:gridCol w:w="1718"/>
        <w:gridCol w:w="1646"/>
        <w:gridCol w:w="2071"/>
        <w:gridCol w:w="1528"/>
        <w:gridCol w:w="1442"/>
        <w:gridCol w:w="1583"/>
      </w:tblGrid>
      <w:tr w:rsidR="008449EF" w:rsidRPr="00C612E4" w:rsidTr="00555999">
        <w:trPr>
          <w:cantSplit/>
          <w:trHeight w:val="152"/>
          <w:jc w:val="center"/>
        </w:trPr>
        <w:tc>
          <w:tcPr>
            <w:tcW w:w="150" w:type="pct"/>
            <w:tcBorders>
              <w:bottom w:val="single" w:sz="4" w:space="0" w:color="auto"/>
            </w:tcBorders>
            <w:shd w:val="clear" w:color="auto" w:fill="FBD4B4" w:themeFill="accent6" w:themeFillTint="66"/>
            <w:textDirection w:val="tbRl"/>
            <w:vAlign w:val="center"/>
          </w:tcPr>
          <w:p w:rsidR="003B220B" w:rsidRPr="00C612E4" w:rsidRDefault="003B220B" w:rsidP="00EE64C9">
            <w:pPr>
              <w:ind w:left="113" w:right="113"/>
              <w:jc w:val="center"/>
              <w:rPr>
                <w:rFonts w:ascii="Times New Roman" w:eastAsia="Calibri" w:hAnsi="Times New Roman" w:cs="Times New Roman"/>
                <w:b/>
              </w:rPr>
            </w:pPr>
          </w:p>
        </w:tc>
        <w:tc>
          <w:tcPr>
            <w:tcW w:w="2447" w:type="pct"/>
            <w:gridSpan w:val="4"/>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Solar Pump</w:t>
            </w:r>
          </w:p>
        </w:tc>
        <w:tc>
          <w:tcPr>
            <w:tcW w:w="2402" w:type="pct"/>
            <w:gridSpan w:val="4"/>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Treadle/ hip pump</w:t>
            </w:r>
          </w:p>
        </w:tc>
      </w:tr>
      <w:tr w:rsidR="00555999" w:rsidRPr="00C612E4" w:rsidTr="00391F77">
        <w:trPr>
          <w:cantSplit/>
          <w:trHeight w:val="233"/>
          <w:jc w:val="center"/>
        </w:trPr>
        <w:tc>
          <w:tcPr>
            <w:tcW w:w="150" w:type="pct"/>
            <w:tcBorders>
              <w:bottom w:val="single" w:sz="4" w:space="0" w:color="auto"/>
            </w:tcBorders>
            <w:shd w:val="clear" w:color="auto" w:fill="FBD4B4" w:themeFill="accent6" w:themeFillTint="66"/>
            <w:textDirection w:val="tbRl"/>
            <w:vAlign w:val="center"/>
          </w:tcPr>
          <w:p w:rsidR="003B220B" w:rsidRPr="00C612E4" w:rsidRDefault="003B220B" w:rsidP="00EE64C9">
            <w:pPr>
              <w:ind w:left="113" w:right="113"/>
              <w:jc w:val="center"/>
              <w:rPr>
                <w:rFonts w:ascii="Times New Roman" w:eastAsia="Calibri" w:hAnsi="Times New Roman" w:cs="Times New Roman"/>
                <w:b/>
              </w:rPr>
            </w:pPr>
            <w:r w:rsidRPr="00C612E4">
              <w:rPr>
                <w:rFonts w:ascii="Times New Roman" w:eastAsia="Calibri" w:hAnsi="Times New Roman" w:cs="Times New Roman"/>
                <w:b/>
              </w:rPr>
              <w:t>Areas</w:t>
            </w:r>
          </w:p>
        </w:tc>
        <w:tc>
          <w:tcPr>
            <w:tcW w:w="652" w:type="pct"/>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Indicator</w:t>
            </w:r>
          </w:p>
        </w:tc>
        <w:tc>
          <w:tcPr>
            <w:tcW w:w="575" w:type="pct"/>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 xml:space="preserve">Unit </w:t>
            </w:r>
          </w:p>
        </w:tc>
        <w:tc>
          <w:tcPr>
            <w:tcW w:w="623" w:type="pct"/>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Data Source</w:t>
            </w:r>
          </w:p>
        </w:tc>
        <w:tc>
          <w:tcPr>
            <w:tcW w:w="597" w:type="pct"/>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Data Collection Method</w:t>
            </w:r>
          </w:p>
        </w:tc>
        <w:tc>
          <w:tcPr>
            <w:tcW w:w="751" w:type="pct"/>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Indicator</w:t>
            </w:r>
          </w:p>
        </w:tc>
        <w:tc>
          <w:tcPr>
            <w:tcW w:w="554" w:type="pct"/>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 xml:space="preserve">Unit </w:t>
            </w:r>
          </w:p>
        </w:tc>
        <w:tc>
          <w:tcPr>
            <w:tcW w:w="523" w:type="pct"/>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Data Source</w:t>
            </w:r>
          </w:p>
        </w:tc>
        <w:tc>
          <w:tcPr>
            <w:tcW w:w="574" w:type="pct"/>
            <w:tcBorders>
              <w:bottom w:val="single" w:sz="4" w:space="0" w:color="auto"/>
            </w:tcBorders>
            <w:shd w:val="clear" w:color="auto" w:fill="FBD4B4" w:themeFill="accent6" w:themeFillTint="66"/>
            <w:vAlign w:val="center"/>
          </w:tcPr>
          <w:p w:rsidR="003B220B" w:rsidRPr="00C612E4" w:rsidRDefault="003B220B" w:rsidP="00EE64C9">
            <w:pPr>
              <w:jc w:val="center"/>
              <w:rPr>
                <w:rFonts w:ascii="Times New Roman" w:eastAsia="Calibri" w:hAnsi="Times New Roman" w:cs="Times New Roman"/>
                <w:b/>
              </w:rPr>
            </w:pPr>
            <w:r w:rsidRPr="00C612E4">
              <w:rPr>
                <w:rFonts w:ascii="Times New Roman" w:eastAsia="Calibri" w:hAnsi="Times New Roman" w:cs="Times New Roman"/>
                <w:b/>
              </w:rPr>
              <w:t>Data Collection Method</w:t>
            </w:r>
          </w:p>
        </w:tc>
      </w:tr>
      <w:tr w:rsidR="00555999" w:rsidRPr="00C612E4" w:rsidTr="00391F77">
        <w:trPr>
          <w:trHeight w:val="357"/>
          <w:jc w:val="center"/>
        </w:trPr>
        <w:tc>
          <w:tcPr>
            <w:tcW w:w="150" w:type="pct"/>
            <w:vMerge w:val="restart"/>
            <w:shd w:val="clear" w:color="auto" w:fill="B8CCE4" w:themeFill="accent1" w:themeFillTint="66"/>
            <w:textDirection w:val="tbRl"/>
            <w:vAlign w:val="center"/>
          </w:tcPr>
          <w:p w:rsidR="003B220B" w:rsidRPr="00C612E4" w:rsidRDefault="003B220B" w:rsidP="00EE64C9">
            <w:pPr>
              <w:ind w:left="113" w:right="113"/>
              <w:jc w:val="center"/>
              <w:rPr>
                <w:rFonts w:ascii="Times New Roman" w:eastAsia="Calibri" w:hAnsi="Times New Roman" w:cs="Times New Roman"/>
                <w:b/>
              </w:rPr>
            </w:pPr>
            <w:r w:rsidRPr="00C612E4">
              <w:rPr>
                <w:rFonts w:ascii="Times New Roman" w:eastAsia="Calibri" w:hAnsi="Times New Roman" w:cs="Times New Roman"/>
                <w:b/>
              </w:rPr>
              <w:t>Performance</w:t>
            </w: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 xml:space="preserve">Water discharge </w:t>
            </w:r>
          </w:p>
        </w:tc>
        <w:tc>
          <w:tcPr>
            <w:tcW w:w="575" w:type="pct"/>
            <w:shd w:val="clear" w:color="auto" w:fill="FFFFFF" w:themeFill="background1"/>
          </w:tcPr>
          <w:p w:rsidR="003B220B" w:rsidRPr="00C612E4" w:rsidRDefault="008449EF" w:rsidP="00EE64C9">
            <w:pPr>
              <w:rPr>
                <w:rFonts w:ascii="Times New Roman" w:eastAsia="Calibri" w:hAnsi="Times New Roman" w:cs="Times New Roman"/>
              </w:rPr>
            </w:pPr>
            <w:r w:rsidRPr="00C612E4">
              <w:rPr>
                <w:rFonts w:ascii="Times New Roman" w:eastAsia="Calibri" w:hAnsi="Times New Roman" w:cs="Times New Roman"/>
              </w:rPr>
              <w:t>litter</w:t>
            </w:r>
            <w:r w:rsidR="003B220B" w:rsidRPr="00C612E4">
              <w:rPr>
                <w:rFonts w:ascii="Times New Roman" w:eastAsia="Calibri" w:hAnsi="Times New Roman" w:cs="Times New Roman"/>
              </w:rPr>
              <w:t>/min</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Discharge Measurement</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 xml:space="preserve">Water discharge </w:t>
            </w:r>
          </w:p>
        </w:tc>
        <w:tc>
          <w:tcPr>
            <w:tcW w:w="554" w:type="pct"/>
            <w:shd w:val="clear" w:color="auto" w:fill="FFFFFF" w:themeFill="background1"/>
          </w:tcPr>
          <w:p w:rsidR="003B220B" w:rsidRPr="00C612E4" w:rsidRDefault="008449EF" w:rsidP="00EE64C9">
            <w:pPr>
              <w:rPr>
                <w:rFonts w:ascii="Times New Roman" w:eastAsia="Calibri" w:hAnsi="Times New Roman" w:cs="Times New Roman"/>
              </w:rPr>
            </w:pPr>
            <w:r w:rsidRPr="00C612E4">
              <w:rPr>
                <w:rFonts w:ascii="Times New Roman" w:eastAsia="Calibri" w:hAnsi="Times New Roman" w:cs="Times New Roman"/>
              </w:rPr>
              <w:t>Littre</w:t>
            </w:r>
            <w:r w:rsidR="003B220B" w:rsidRPr="00C612E4">
              <w:rPr>
                <w:rFonts w:ascii="Times New Roman" w:eastAsia="Calibri" w:hAnsi="Times New Roman" w:cs="Times New Roman"/>
              </w:rPr>
              <w:t>/min</w:t>
            </w: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Discharge Measurement</w:t>
            </w:r>
          </w:p>
        </w:tc>
      </w:tr>
      <w:tr w:rsidR="00555999" w:rsidRPr="00C612E4" w:rsidTr="00391F77">
        <w:trPr>
          <w:trHeight w:val="366"/>
          <w:jc w:val="center"/>
        </w:trPr>
        <w:tc>
          <w:tcPr>
            <w:tcW w:w="150" w:type="pct"/>
            <w:vMerge/>
            <w:shd w:val="clear" w:color="auto" w:fill="B8CCE4" w:themeFill="accent1" w:themeFillTint="66"/>
            <w:vAlign w:val="center"/>
          </w:tcPr>
          <w:p w:rsidR="003B220B" w:rsidRPr="00C612E4" w:rsidRDefault="003B220B" w:rsidP="00EE64C9">
            <w:pPr>
              <w:rPr>
                <w:rFonts w:ascii="Times New Roman" w:eastAsia="Calibri" w:hAnsi="Times New Roman" w:cs="Times New Roman"/>
                <w:b/>
              </w:rPr>
            </w:pP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Total Head</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Meter</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Head Measurement</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Total Head</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Meter</w:t>
            </w: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Head Measurement</w:t>
            </w:r>
          </w:p>
        </w:tc>
      </w:tr>
      <w:tr w:rsidR="00555999" w:rsidRPr="00C612E4" w:rsidTr="00391F77">
        <w:trPr>
          <w:trHeight w:val="357"/>
          <w:jc w:val="center"/>
        </w:trPr>
        <w:tc>
          <w:tcPr>
            <w:tcW w:w="150" w:type="pct"/>
            <w:vMerge/>
            <w:shd w:val="clear" w:color="auto" w:fill="B8CCE4" w:themeFill="accent1" w:themeFillTint="66"/>
            <w:vAlign w:val="center"/>
          </w:tcPr>
          <w:p w:rsidR="003B220B" w:rsidRPr="00C612E4" w:rsidRDefault="003B220B" w:rsidP="00EE64C9">
            <w:pPr>
              <w:rPr>
                <w:rFonts w:ascii="Times New Roman" w:eastAsia="Calibri" w:hAnsi="Times New Roman" w:cs="Times New Roman"/>
                <w:b/>
              </w:rPr>
            </w:pP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Power Requirement</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KW (Hp)</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Power Measurement</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Power Requirement</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Person per hour</w:t>
            </w: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Power Measurement</w:t>
            </w:r>
          </w:p>
        </w:tc>
      </w:tr>
      <w:tr w:rsidR="00555999" w:rsidRPr="00C612E4" w:rsidTr="00391F77">
        <w:trPr>
          <w:trHeight w:val="366"/>
          <w:jc w:val="center"/>
        </w:trPr>
        <w:tc>
          <w:tcPr>
            <w:tcW w:w="150" w:type="pct"/>
            <w:vMerge/>
            <w:shd w:val="clear" w:color="auto" w:fill="B8CCE4" w:themeFill="accent1" w:themeFillTint="66"/>
            <w:vAlign w:val="center"/>
          </w:tcPr>
          <w:p w:rsidR="003B220B" w:rsidRPr="00C612E4" w:rsidRDefault="003B220B" w:rsidP="00EE64C9">
            <w:pPr>
              <w:rPr>
                <w:rFonts w:ascii="Times New Roman" w:eastAsia="Calibri" w:hAnsi="Times New Roman" w:cs="Times New Roman"/>
                <w:b/>
              </w:rPr>
            </w:pP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Speed</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RPM</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rpm Measurement</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Weight</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Kg</w:t>
            </w: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r>
      <w:tr w:rsidR="00555999" w:rsidRPr="00C612E4" w:rsidTr="00391F77">
        <w:trPr>
          <w:trHeight w:val="357"/>
          <w:jc w:val="center"/>
        </w:trPr>
        <w:tc>
          <w:tcPr>
            <w:tcW w:w="150" w:type="pct"/>
            <w:vMerge/>
            <w:shd w:val="clear" w:color="auto" w:fill="B8CCE4" w:themeFill="accent1" w:themeFillTint="66"/>
            <w:vAlign w:val="center"/>
          </w:tcPr>
          <w:p w:rsidR="003B220B" w:rsidRPr="00C612E4" w:rsidRDefault="003B220B" w:rsidP="00EE64C9">
            <w:pPr>
              <w:rPr>
                <w:rFonts w:ascii="Times New Roman" w:eastAsia="Calibri" w:hAnsi="Times New Roman" w:cs="Times New Roman"/>
                <w:b/>
              </w:rPr>
            </w:pP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Pump efficiency</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Pump efficiency</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w:t>
            </w: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r>
      <w:tr w:rsidR="00555999" w:rsidRPr="00C612E4" w:rsidTr="00391F77">
        <w:trPr>
          <w:trHeight w:val="714"/>
          <w:jc w:val="center"/>
        </w:trPr>
        <w:tc>
          <w:tcPr>
            <w:tcW w:w="150" w:type="pct"/>
            <w:vMerge w:val="restart"/>
            <w:shd w:val="clear" w:color="auto" w:fill="D99594" w:themeFill="accent2" w:themeFillTint="99"/>
            <w:textDirection w:val="tbRl"/>
            <w:vAlign w:val="center"/>
          </w:tcPr>
          <w:p w:rsidR="003B220B" w:rsidRPr="00C612E4" w:rsidRDefault="003B220B" w:rsidP="00EE64C9">
            <w:pPr>
              <w:ind w:left="113" w:right="113"/>
              <w:jc w:val="center"/>
              <w:rPr>
                <w:rFonts w:ascii="Times New Roman" w:eastAsia="Calibri" w:hAnsi="Times New Roman" w:cs="Times New Roman"/>
                <w:b/>
              </w:rPr>
            </w:pPr>
            <w:r w:rsidRPr="00C612E4">
              <w:rPr>
                <w:rFonts w:ascii="Times New Roman" w:eastAsia="Calibri" w:hAnsi="Times New Roman" w:cs="Times New Roman"/>
                <w:b/>
              </w:rPr>
              <w:t>Operation Management</w:t>
            </w:r>
          </w:p>
        </w:tc>
        <w:tc>
          <w:tcPr>
            <w:tcW w:w="652"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Operational duration</w:t>
            </w:r>
          </w:p>
        </w:tc>
        <w:tc>
          <w:tcPr>
            <w:tcW w:w="575"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Hours/month</w:t>
            </w:r>
          </w:p>
        </w:tc>
        <w:tc>
          <w:tcPr>
            <w:tcW w:w="623"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Ease of use (especially for women sensitivity)</w:t>
            </w:r>
          </w:p>
        </w:tc>
        <w:tc>
          <w:tcPr>
            <w:tcW w:w="554"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Yes/No</w:t>
            </w:r>
          </w:p>
        </w:tc>
        <w:tc>
          <w:tcPr>
            <w:tcW w:w="523"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r>
      <w:tr w:rsidR="00555999" w:rsidRPr="00C612E4" w:rsidTr="00391F77">
        <w:trPr>
          <w:trHeight w:val="714"/>
          <w:jc w:val="center"/>
        </w:trPr>
        <w:tc>
          <w:tcPr>
            <w:tcW w:w="150" w:type="pct"/>
            <w:vMerge/>
            <w:shd w:val="clear" w:color="auto" w:fill="D99594" w:themeFill="accent2" w:themeFillTint="99"/>
            <w:vAlign w:val="center"/>
          </w:tcPr>
          <w:p w:rsidR="003B220B" w:rsidRPr="00C612E4" w:rsidRDefault="003B220B" w:rsidP="00EE64C9">
            <w:pPr>
              <w:rPr>
                <w:rFonts w:ascii="Times New Roman" w:eastAsia="Calibri" w:hAnsi="Times New Roman" w:cs="Times New Roman"/>
                <w:b/>
              </w:rPr>
            </w:pPr>
          </w:p>
        </w:tc>
        <w:tc>
          <w:tcPr>
            <w:tcW w:w="652"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Safety (fence, cover, etc.)</w:t>
            </w:r>
          </w:p>
        </w:tc>
        <w:tc>
          <w:tcPr>
            <w:tcW w:w="575"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Yes/No</w:t>
            </w:r>
          </w:p>
        </w:tc>
        <w:tc>
          <w:tcPr>
            <w:tcW w:w="623"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 xml:space="preserve">Proper construction of pump wrt to design </w:t>
            </w:r>
          </w:p>
        </w:tc>
        <w:tc>
          <w:tcPr>
            <w:tcW w:w="554"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Standard/Non-standard</w:t>
            </w:r>
          </w:p>
        </w:tc>
        <w:tc>
          <w:tcPr>
            <w:tcW w:w="523"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 xml:space="preserve">Observation </w:t>
            </w:r>
          </w:p>
        </w:tc>
      </w:tr>
      <w:tr w:rsidR="00555999" w:rsidRPr="00C612E4" w:rsidTr="00391F77">
        <w:trPr>
          <w:trHeight w:val="714"/>
          <w:jc w:val="center"/>
        </w:trPr>
        <w:tc>
          <w:tcPr>
            <w:tcW w:w="150" w:type="pct"/>
            <w:vMerge/>
            <w:shd w:val="clear" w:color="auto" w:fill="D99594" w:themeFill="accent2" w:themeFillTint="99"/>
            <w:vAlign w:val="center"/>
          </w:tcPr>
          <w:p w:rsidR="003B220B" w:rsidRPr="00C612E4" w:rsidRDefault="003B220B" w:rsidP="00EE64C9">
            <w:pPr>
              <w:rPr>
                <w:rFonts w:ascii="Times New Roman" w:eastAsia="Calibri" w:hAnsi="Times New Roman" w:cs="Times New Roman"/>
                <w:b/>
              </w:rPr>
            </w:pPr>
          </w:p>
        </w:tc>
        <w:tc>
          <w:tcPr>
            <w:tcW w:w="652"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Weight</w:t>
            </w:r>
          </w:p>
        </w:tc>
        <w:tc>
          <w:tcPr>
            <w:tcW w:w="575"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Kg</w:t>
            </w:r>
          </w:p>
        </w:tc>
        <w:tc>
          <w:tcPr>
            <w:tcW w:w="623"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Proper installation of the pump as per the design</w:t>
            </w:r>
          </w:p>
        </w:tc>
        <w:tc>
          <w:tcPr>
            <w:tcW w:w="554"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Yes/No</w:t>
            </w:r>
          </w:p>
        </w:tc>
        <w:tc>
          <w:tcPr>
            <w:tcW w:w="523"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r>
      <w:tr w:rsidR="00555999" w:rsidRPr="00C612E4" w:rsidTr="00391F77">
        <w:trPr>
          <w:trHeight w:val="864"/>
          <w:jc w:val="center"/>
        </w:trPr>
        <w:tc>
          <w:tcPr>
            <w:tcW w:w="150" w:type="pct"/>
            <w:vMerge/>
            <w:shd w:val="clear" w:color="auto" w:fill="D99594" w:themeFill="accent2" w:themeFillTint="99"/>
            <w:vAlign w:val="center"/>
          </w:tcPr>
          <w:p w:rsidR="003B220B" w:rsidRPr="00C612E4" w:rsidRDefault="003B220B" w:rsidP="00EE64C9">
            <w:pPr>
              <w:rPr>
                <w:rFonts w:ascii="Times New Roman" w:eastAsia="Calibri" w:hAnsi="Times New Roman" w:cs="Times New Roman"/>
                <w:b/>
              </w:rPr>
            </w:pPr>
          </w:p>
        </w:tc>
        <w:tc>
          <w:tcPr>
            <w:tcW w:w="652"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Easy of operation (with respect to light intensity and direction)</w:t>
            </w:r>
          </w:p>
        </w:tc>
        <w:tc>
          <w:tcPr>
            <w:tcW w:w="575"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Easy/</w:t>
            </w:r>
          </w:p>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Not Easy</w:t>
            </w:r>
          </w:p>
        </w:tc>
        <w:tc>
          <w:tcPr>
            <w:tcW w:w="623"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tcBorders>
              <w:bottom w:val="single" w:sz="4" w:space="0" w:color="auto"/>
            </w:tcBorders>
          </w:tcPr>
          <w:p w:rsidR="003B220B" w:rsidRPr="00C612E4" w:rsidRDefault="003B220B" w:rsidP="00EE64C9">
            <w:pPr>
              <w:rPr>
                <w:rFonts w:ascii="Times New Roman" w:eastAsia="Calibri" w:hAnsi="Times New Roman" w:cs="Times New Roman"/>
              </w:rPr>
            </w:pPr>
          </w:p>
        </w:tc>
        <w:tc>
          <w:tcPr>
            <w:tcW w:w="554" w:type="pct"/>
            <w:tcBorders>
              <w:bottom w:val="single" w:sz="4" w:space="0" w:color="auto"/>
            </w:tcBorders>
          </w:tcPr>
          <w:p w:rsidR="003B220B" w:rsidRPr="00C612E4" w:rsidRDefault="003B220B" w:rsidP="00EE64C9">
            <w:pPr>
              <w:rPr>
                <w:rFonts w:ascii="Times New Roman" w:eastAsia="Calibri" w:hAnsi="Times New Roman" w:cs="Times New Roman"/>
              </w:rPr>
            </w:pPr>
          </w:p>
        </w:tc>
        <w:tc>
          <w:tcPr>
            <w:tcW w:w="523" w:type="pct"/>
            <w:tcBorders>
              <w:bottom w:val="single" w:sz="4" w:space="0" w:color="auto"/>
            </w:tcBorders>
          </w:tcPr>
          <w:p w:rsidR="003B220B" w:rsidRPr="00C612E4" w:rsidRDefault="003B220B" w:rsidP="00EE64C9">
            <w:pPr>
              <w:rPr>
                <w:rFonts w:ascii="Times New Roman" w:eastAsia="Calibri" w:hAnsi="Times New Roman" w:cs="Times New Roman"/>
              </w:rPr>
            </w:pPr>
          </w:p>
        </w:tc>
        <w:tc>
          <w:tcPr>
            <w:tcW w:w="574" w:type="pct"/>
            <w:tcBorders>
              <w:bottom w:val="single" w:sz="4" w:space="0" w:color="auto"/>
            </w:tcBorders>
          </w:tcPr>
          <w:p w:rsidR="003B220B" w:rsidRPr="00C612E4" w:rsidRDefault="003B220B" w:rsidP="00EE64C9">
            <w:pPr>
              <w:rPr>
                <w:rFonts w:ascii="Times New Roman" w:eastAsia="Calibri" w:hAnsi="Times New Roman" w:cs="Times New Roman"/>
              </w:rPr>
            </w:pPr>
          </w:p>
        </w:tc>
      </w:tr>
      <w:tr w:rsidR="00555999" w:rsidRPr="00C612E4" w:rsidTr="00391F77">
        <w:trPr>
          <w:trHeight w:val="458"/>
          <w:jc w:val="center"/>
        </w:trPr>
        <w:tc>
          <w:tcPr>
            <w:tcW w:w="150" w:type="pct"/>
            <w:vMerge/>
            <w:shd w:val="clear" w:color="auto" w:fill="D99594" w:themeFill="accent2" w:themeFillTint="99"/>
            <w:vAlign w:val="center"/>
          </w:tcPr>
          <w:p w:rsidR="003B220B" w:rsidRPr="00C612E4" w:rsidRDefault="003B220B" w:rsidP="00EE64C9">
            <w:pPr>
              <w:rPr>
                <w:rFonts w:ascii="Times New Roman" w:eastAsia="Calibri" w:hAnsi="Times New Roman" w:cs="Times New Roman"/>
                <w:b/>
              </w:rPr>
            </w:pPr>
          </w:p>
        </w:tc>
        <w:tc>
          <w:tcPr>
            <w:tcW w:w="652"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Cost of ownership</w:t>
            </w:r>
          </w:p>
        </w:tc>
        <w:tc>
          <w:tcPr>
            <w:tcW w:w="575"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Affordable/</w:t>
            </w:r>
          </w:p>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Expensive</w:t>
            </w:r>
          </w:p>
        </w:tc>
        <w:tc>
          <w:tcPr>
            <w:tcW w:w="623"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tcBorders>
              <w:bottom w:val="single" w:sz="4" w:space="0" w:color="auto"/>
            </w:tcBorders>
          </w:tcPr>
          <w:p w:rsidR="003B220B" w:rsidRPr="00C612E4" w:rsidRDefault="003B220B" w:rsidP="00EE64C9">
            <w:pPr>
              <w:rPr>
                <w:rFonts w:ascii="Times New Roman" w:eastAsia="Calibri" w:hAnsi="Times New Roman" w:cs="Times New Roman"/>
              </w:rPr>
            </w:pPr>
          </w:p>
        </w:tc>
        <w:tc>
          <w:tcPr>
            <w:tcW w:w="554" w:type="pct"/>
            <w:tcBorders>
              <w:bottom w:val="single" w:sz="4" w:space="0" w:color="auto"/>
            </w:tcBorders>
          </w:tcPr>
          <w:p w:rsidR="003B220B" w:rsidRPr="00C612E4" w:rsidRDefault="003B220B" w:rsidP="00EE64C9">
            <w:pPr>
              <w:rPr>
                <w:rFonts w:ascii="Times New Roman" w:eastAsia="Calibri" w:hAnsi="Times New Roman" w:cs="Times New Roman"/>
              </w:rPr>
            </w:pPr>
          </w:p>
        </w:tc>
        <w:tc>
          <w:tcPr>
            <w:tcW w:w="523" w:type="pct"/>
            <w:tcBorders>
              <w:bottom w:val="single" w:sz="4" w:space="0" w:color="auto"/>
            </w:tcBorders>
          </w:tcPr>
          <w:p w:rsidR="003B220B" w:rsidRPr="00C612E4" w:rsidRDefault="003B220B" w:rsidP="00EE64C9">
            <w:pPr>
              <w:rPr>
                <w:rFonts w:ascii="Times New Roman" w:eastAsia="Calibri" w:hAnsi="Times New Roman" w:cs="Times New Roman"/>
              </w:rPr>
            </w:pPr>
          </w:p>
        </w:tc>
        <w:tc>
          <w:tcPr>
            <w:tcW w:w="574" w:type="pct"/>
            <w:tcBorders>
              <w:bottom w:val="single" w:sz="4" w:space="0" w:color="auto"/>
            </w:tcBorders>
          </w:tcPr>
          <w:p w:rsidR="003B220B" w:rsidRPr="00C612E4" w:rsidRDefault="003B220B" w:rsidP="00EE64C9">
            <w:pPr>
              <w:rPr>
                <w:rFonts w:ascii="Times New Roman" w:eastAsia="Calibri" w:hAnsi="Times New Roman" w:cs="Times New Roman"/>
              </w:rPr>
            </w:pPr>
          </w:p>
        </w:tc>
      </w:tr>
      <w:tr w:rsidR="00555999" w:rsidRPr="00C612E4" w:rsidTr="00391F77">
        <w:trPr>
          <w:trHeight w:val="387"/>
          <w:jc w:val="center"/>
        </w:trPr>
        <w:tc>
          <w:tcPr>
            <w:tcW w:w="150" w:type="pct"/>
            <w:vMerge/>
            <w:shd w:val="clear" w:color="auto" w:fill="D99594" w:themeFill="accent2" w:themeFillTint="99"/>
            <w:vAlign w:val="center"/>
          </w:tcPr>
          <w:p w:rsidR="003B220B" w:rsidRPr="00C612E4" w:rsidRDefault="003B220B" w:rsidP="00EE64C9">
            <w:pPr>
              <w:rPr>
                <w:rFonts w:ascii="Times New Roman" w:eastAsia="Calibri" w:hAnsi="Times New Roman" w:cs="Times New Roman"/>
                <w:b/>
              </w:rPr>
            </w:pPr>
          </w:p>
        </w:tc>
        <w:tc>
          <w:tcPr>
            <w:tcW w:w="652"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Cost of operation</w:t>
            </w:r>
          </w:p>
        </w:tc>
        <w:tc>
          <w:tcPr>
            <w:tcW w:w="575"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Affordable/</w:t>
            </w:r>
          </w:p>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Expensive</w:t>
            </w:r>
          </w:p>
        </w:tc>
        <w:tc>
          <w:tcPr>
            <w:tcW w:w="623"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tcBorders>
              <w:bottom w:val="single" w:sz="4" w:space="0" w:color="auto"/>
            </w:tcBorders>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tcBorders>
              <w:bottom w:val="single" w:sz="4" w:space="0" w:color="auto"/>
            </w:tcBorders>
          </w:tcPr>
          <w:p w:rsidR="003B220B" w:rsidRPr="00C612E4" w:rsidRDefault="003B220B" w:rsidP="00EE64C9">
            <w:pPr>
              <w:rPr>
                <w:rFonts w:ascii="Times New Roman" w:eastAsia="Calibri" w:hAnsi="Times New Roman" w:cs="Times New Roman"/>
              </w:rPr>
            </w:pPr>
          </w:p>
        </w:tc>
        <w:tc>
          <w:tcPr>
            <w:tcW w:w="554" w:type="pct"/>
            <w:tcBorders>
              <w:bottom w:val="single" w:sz="4" w:space="0" w:color="auto"/>
            </w:tcBorders>
          </w:tcPr>
          <w:p w:rsidR="003B220B" w:rsidRPr="00C612E4" w:rsidRDefault="003B220B" w:rsidP="00EE64C9">
            <w:pPr>
              <w:rPr>
                <w:rFonts w:ascii="Times New Roman" w:eastAsia="Calibri" w:hAnsi="Times New Roman" w:cs="Times New Roman"/>
              </w:rPr>
            </w:pPr>
          </w:p>
        </w:tc>
        <w:tc>
          <w:tcPr>
            <w:tcW w:w="523" w:type="pct"/>
            <w:tcBorders>
              <w:bottom w:val="single" w:sz="4" w:space="0" w:color="auto"/>
            </w:tcBorders>
          </w:tcPr>
          <w:p w:rsidR="003B220B" w:rsidRPr="00C612E4" w:rsidRDefault="003B220B" w:rsidP="00EE64C9">
            <w:pPr>
              <w:rPr>
                <w:rFonts w:ascii="Times New Roman" w:eastAsia="Calibri" w:hAnsi="Times New Roman" w:cs="Times New Roman"/>
              </w:rPr>
            </w:pPr>
          </w:p>
        </w:tc>
        <w:tc>
          <w:tcPr>
            <w:tcW w:w="574" w:type="pct"/>
            <w:tcBorders>
              <w:bottom w:val="single" w:sz="4" w:space="0" w:color="auto"/>
            </w:tcBorders>
          </w:tcPr>
          <w:p w:rsidR="003B220B" w:rsidRPr="00C612E4" w:rsidRDefault="003B220B" w:rsidP="00EE64C9">
            <w:pPr>
              <w:rPr>
                <w:rFonts w:ascii="Times New Roman" w:eastAsia="Calibri" w:hAnsi="Times New Roman" w:cs="Times New Roman"/>
              </w:rPr>
            </w:pPr>
          </w:p>
        </w:tc>
      </w:tr>
      <w:tr w:rsidR="00555999" w:rsidRPr="00C612E4" w:rsidTr="00391F77">
        <w:trPr>
          <w:trHeight w:val="705"/>
          <w:jc w:val="center"/>
        </w:trPr>
        <w:tc>
          <w:tcPr>
            <w:tcW w:w="150" w:type="pct"/>
            <w:vMerge w:val="restart"/>
            <w:shd w:val="clear" w:color="auto" w:fill="FBD4B4" w:themeFill="accent6" w:themeFillTint="66"/>
            <w:textDirection w:val="tbRl"/>
            <w:vAlign w:val="center"/>
          </w:tcPr>
          <w:p w:rsidR="003B220B" w:rsidRPr="00C612E4" w:rsidRDefault="003B220B" w:rsidP="00EE64C9">
            <w:pPr>
              <w:ind w:left="113" w:right="113"/>
              <w:jc w:val="center"/>
              <w:rPr>
                <w:rFonts w:ascii="Times New Roman" w:eastAsia="Calibri" w:hAnsi="Times New Roman" w:cs="Times New Roman"/>
                <w:b/>
              </w:rPr>
            </w:pPr>
            <w:r w:rsidRPr="00C612E4">
              <w:rPr>
                <w:rFonts w:ascii="Times New Roman" w:eastAsia="Calibri" w:hAnsi="Times New Roman" w:cs="Times New Roman"/>
                <w:b/>
              </w:rPr>
              <w:lastRenderedPageBreak/>
              <w:t>Maintenance</w:t>
            </w: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Local maintainability</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Yes/No</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Local maintainability on piston, hose, etc.</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Yes/No</w:t>
            </w: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r>
      <w:tr w:rsidR="00555999" w:rsidRPr="00C612E4" w:rsidTr="00391F77">
        <w:trPr>
          <w:trHeight w:val="714"/>
          <w:jc w:val="center"/>
        </w:trPr>
        <w:tc>
          <w:tcPr>
            <w:tcW w:w="150" w:type="pct"/>
            <w:vMerge/>
            <w:shd w:val="clear" w:color="auto" w:fill="FBD4B4" w:themeFill="accent6" w:themeFillTint="66"/>
          </w:tcPr>
          <w:p w:rsidR="003B220B" w:rsidRPr="00C612E4" w:rsidRDefault="003B220B" w:rsidP="00EE64C9">
            <w:pPr>
              <w:rPr>
                <w:rFonts w:ascii="Times New Roman" w:eastAsia="Calibri" w:hAnsi="Times New Roman" w:cs="Times New Roman"/>
              </w:rPr>
            </w:pP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Frequency of maintenance</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None/Low/</w:t>
            </w:r>
            <w:r w:rsidR="00376CB9" w:rsidRPr="00C612E4">
              <w:rPr>
                <w:rFonts w:ascii="Times New Roman" w:eastAsia="Calibri" w:hAnsi="Times New Roman" w:cs="Times New Roman"/>
              </w:rPr>
              <w:t xml:space="preserve"> Medium/</w:t>
            </w:r>
            <w:r w:rsidRPr="00C612E4">
              <w:rPr>
                <w:rFonts w:ascii="Times New Roman" w:eastAsia="Calibri" w:hAnsi="Times New Roman" w:cs="Times New Roman"/>
              </w:rPr>
              <w:t>High</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Frequency of maintenance on piston, hose, etc.</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None/Low/</w:t>
            </w:r>
            <w:r w:rsidR="008449EF" w:rsidRPr="00C612E4">
              <w:rPr>
                <w:rFonts w:ascii="Times New Roman" w:eastAsia="Calibri" w:hAnsi="Times New Roman" w:cs="Times New Roman"/>
              </w:rPr>
              <w:t xml:space="preserve"> Medium/</w:t>
            </w:r>
            <w:r w:rsidRPr="00C612E4">
              <w:rPr>
                <w:rFonts w:ascii="Times New Roman" w:eastAsia="Calibri" w:hAnsi="Times New Roman" w:cs="Times New Roman"/>
              </w:rPr>
              <w:t>High</w:t>
            </w: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r>
      <w:tr w:rsidR="00555999" w:rsidRPr="00C612E4" w:rsidTr="00391F77">
        <w:trPr>
          <w:trHeight w:val="350"/>
          <w:jc w:val="center"/>
        </w:trPr>
        <w:tc>
          <w:tcPr>
            <w:tcW w:w="150" w:type="pct"/>
            <w:vMerge/>
            <w:shd w:val="clear" w:color="auto" w:fill="FBD4B4" w:themeFill="accent6" w:themeFillTint="66"/>
          </w:tcPr>
          <w:p w:rsidR="003B220B" w:rsidRPr="00C612E4" w:rsidRDefault="003B220B" w:rsidP="00EE64C9">
            <w:pPr>
              <w:rPr>
                <w:rFonts w:ascii="Times New Roman" w:eastAsia="Calibri" w:hAnsi="Times New Roman" w:cs="Times New Roman"/>
              </w:rPr>
            </w:pP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Cost of maintenance</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None/Low/</w:t>
            </w:r>
            <w:r w:rsidR="00376CB9" w:rsidRPr="00C612E4">
              <w:rPr>
                <w:rFonts w:ascii="Times New Roman" w:eastAsia="Calibri" w:hAnsi="Times New Roman" w:cs="Times New Roman"/>
              </w:rPr>
              <w:t xml:space="preserve"> Medium/</w:t>
            </w:r>
            <w:r w:rsidRPr="00C612E4">
              <w:rPr>
                <w:rFonts w:ascii="Times New Roman" w:eastAsia="Calibri" w:hAnsi="Times New Roman" w:cs="Times New Roman"/>
              </w:rPr>
              <w:t>High</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Cost of maintenance on piston, hose, etc.</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None/Low/</w:t>
            </w:r>
            <w:r w:rsidR="008449EF" w:rsidRPr="00C612E4">
              <w:rPr>
                <w:rFonts w:ascii="Times New Roman" w:eastAsia="Calibri" w:hAnsi="Times New Roman" w:cs="Times New Roman"/>
              </w:rPr>
              <w:t xml:space="preserve"> Medium/</w:t>
            </w:r>
            <w:r w:rsidRPr="00C612E4">
              <w:rPr>
                <w:rFonts w:ascii="Times New Roman" w:eastAsia="Calibri" w:hAnsi="Times New Roman" w:cs="Times New Roman"/>
              </w:rPr>
              <w:t>High</w:t>
            </w: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On-situ at Pump</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Measurement</w:t>
            </w:r>
          </w:p>
        </w:tc>
      </w:tr>
      <w:tr w:rsidR="00555999" w:rsidRPr="00C612E4" w:rsidTr="00391F77">
        <w:trPr>
          <w:trHeight w:val="724"/>
          <w:jc w:val="center"/>
        </w:trPr>
        <w:tc>
          <w:tcPr>
            <w:tcW w:w="150" w:type="pct"/>
            <w:vMerge/>
            <w:shd w:val="clear" w:color="auto" w:fill="FBD4B4" w:themeFill="accent6" w:themeFillTint="66"/>
          </w:tcPr>
          <w:p w:rsidR="003B220B" w:rsidRPr="00C612E4" w:rsidRDefault="003B220B" w:rsidP="00EE64C9">
            <w:pPr>
              <w:rPr>
                <w:rFonts w:ascii="Times New Roman" w:eastAsia="Calibri" w:hAnsi="Times New Roman" w:cs="Times New Roman"/>
              </w:rPr>
            </w:pP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Spare part availability</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None/Low/</w:t>
            </w:r>
            <w:r w:rsidR="00376CB9" w:rsidRPr="00C612E4">
              <w:rPr>
                <w:rFonts w:ascii="Times New Roman" w:eastAsia="Calibri" w:hAnsi="Times New Roman" w:cs="Times New Roman"/>
              </w:rPr>
              <w:t xml:space="preserve">  Medium/</w:t>
            </w:r>
            <w:r w:rsidRPr="00C612E4">
              <w:rPr>
                <w:rFonts w:ascii="Times New Roman" w:eastAsia="Calibri" w:hAnsi="Times New Roman" w:cs="Times New Roman"/>
              </w:rPr>
              <w:t>High</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Local market survey</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Interview</w:t>
            </w:r>
          </w:p>
        </w:tc>
        <w:tc>
          <w:tcPr>
            <w:tcW w:w="751" w:type="pct"/>
            <w:shd w:val="clear" w:color="auto" w:fill="FFFFFF" w:themeFill="background1"/>
          </w:tcPr>
          <w:p w:rsidR="003B220B" w:rsidRPr="00C612E4" w:rsidRDefault="003B220B" w:rsidP="00391F77">
            <w:pPr>
              <w:ind w:right="-107"/>
              <w:rPr>
                <w:rFonts w:ascii="Times New Roman" w:eastAsia="Calibri" w:hAnsi="Times New Roman" w:cs="Times New Roman"/>
              </w:rPr>
            </w:pPr>
            <w:r w:rsidRPr="00C612E4">
              <w:rPr>
                <w:rFonts w:ascii="Times New Roman" w:eastAsia="Calibri" w:hAnsi="Times New Roman" w:cs="Times New Roman"/>
              </w:rPr>
              <w:t>Spare part availability on rope, bushing, bearing, etc.</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None/Low/</w:t>
            </w:r>
            <w:r w:rsidR="008449EF" w:rsidRPr="00C612E4">
              <w:rPr>
                <w:rFonts w:ascii="Times New Roman" w:eastAsia="Calibri" w:hAnsi="Times New Roman" w:cs="Times New Roman"/>
              </w:rPr>
              <w:t xml:space="preserve"> Medium/</w:t>
            </w:r>
            <w:r w:rsidRPr="00C612E4">
              <w:rPr>
                <w:rFonts w:ascii="Times New Roman" w:eastAsia="Calibri" w:hAnsi="Times New Roman" w:cs="Times New Roman"/>
              </w:rPr>
              <w:t>High</w:t>
            </w: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Local market survey</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Interview</w:t>
            </w:r>
          </w:p>
        </w:tc>
      </w:tr>
      <w:tr w:rsidR="00555999" w:rsidRPr="00C612E4" w:rsidTr="00391F77">
        <w:trPr>
          <w:trHeight w:val="546"/>
          <w:jc w:val="center"/>
        </w:trPr>
        <w:tc>
          <w:tcPr>
            <w:tcW w:w="150" w:type="pct"/>
            <w:vMerge/>
            <w:shd w:val="clear" w:color="auto" w:fill="FBD4B4" w:themeFill="accent6" w:themeFillTint="66"/>
          </w:tcPr>
          <w:p w:rsidR="003B220B" w:rsidRPr="00C612E4" w:rsidRDefault="003B220B" w:rsidP="00EE64C9">
            <w:pPr>
              <w:rPr>
                <w:rFonts w:ascii="Times New Roman" w:eastAsia="Calibri" w:hAnsi="Times New Roman" w:cs="Times New Roman"/>
              </w:rPr>
            </w:pP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Cost of spare parts</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None/Low/</w:t>
            </w:r>
            <w:r w:rsidR="00376CB9" w:rsidRPr="00C612E4">
              <w:rPr>
                <w:rFonts w:ascii="Times New Roman" w:eastAsia="Calibri" w:hAnsi="Times New Roman" w:cs="Times New Roman"/>
              </w:rPr>
              <w:t xml:space="preserve"> Medium/</w:t>
            </w:r>
            <w:r w:rsidRPr="00C612E4">
              <w:rPr>
                <w:rFonts w:ascii="Times New Roman" w:eastAsia="Calibri" w:hAnsi="Times New Roman" w:cs="Times New Roman"/>
              </w:rPr>
              <w:t>High</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Local market survey</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Interview</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p>
        </w:tc>
        <w:tc>
          <w:tcPr>
            <w:tcW w:w="523" w:type="pct"/>
            <w:shd w:val="clear" w:color="auto" w:fill="FFFFFF" w:themeFill="background1"/>
          </w:tcPr>
          <w:p w:rsidR="003B220B" w:rsidRPr="00C612E4" w:rsidRDefault="003B220B" w:rsidP="00EE64C9">
            <w:pPr>
              <w:rPr>
                <w:rFonts w:ascii="Times New Roman" w:eastAsia="Calibri" w:hAnsi="Times New Roman" w:cs="Times New Roman"/>
              </w:rPr>
            </w:pP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p>
        </w:tc>
      </w:tr>
      <w:tr w:rsidR="00555999" w:rsidRPr="00C612E4" w:rsidTr="00391F77">
        <w:trPr>
          <w:trHeight w:val="357"/>
          <w:jc w:val="center"/>
        </w:trPr>
        <w:tc>
          <w:tcPr>
            <w:tcW w:w="150" w:type="pct"/>
            <w:vMerge w:val="restart"/>
            <w:shd w:val="clear" w:color="auto" w:fill="FBD4B4" w:themeFill="accent6" w:themeFillTint="66"/>
            <w:textDirection w:val="tbRl"/>
          </w:tcPr>
          <w:p w:rsidR="003B220B" w:rsidRPr="00C612E4" w:rsidRDefault="003B220B" w:rsidP="00EE64C9">
            <w:pPr>
              <w:ind w:left="113" w:right="113"/>
              <w:rPr>
                <w:rFonts w:ascii="Times New Roman" w:eastAsia="Calibri" w:hAnsi="Times New Roman" w:cs="Times New Roman"/>
                <w:b/>
              </w:rPr>
            </w:pPr>
            <w:r w:rsidRPr="00C612E4">
              <w:rPr>
                <w:rFonts w:ascii="Times New Roman" w:eastAsia="Calibri" w:hAnsi="Times New Roman" w:cs="Times New Roman"/>
                <w:b/>
              </w:rPr>
              <w:t>Cross cutting</w:t>
            </w: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Gender responsive</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Yes/No</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Site Visit/Farmers</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Site Visit/Interview</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Gender responsive</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Yes/No</w:t>
            </w:r>
          </w:p>
        </w:tc>
        <w:tc>
          <w:tcPr>
            <w:tcW w:w="523" w:type="pct"/>
            <w:shd w:val="clear" w:color="auto" w:fill="FFFFFF" w:themeFill="background1"/>
          </w:tcPr>
          <w:p w:rsidR="003B220B" w:rsidRPr="00C612E4" w:rsidRDefault="003B220B" w:rsidP="00555999">
            <w:pPr>
              <w:ind w:right="-90"/>
              <w:rPr>
                <w:rFonts w:ascii="Times New Roman" w:eastAsia="Calibri" w:hAnsi="Times New Roman" w:cs="Times New Roman"/>
              </w:rPr>
            </w:pPr>
            <w:r w:rsidRPr="00C612E4">
              <w:rPr>
                <w:rFonts w:ascii="Times New Roman" w:eastAsia="Calibri" w:hAnsi="Times New Roman" w:cs="Times New Roman"/>
              </w:rPr>
              <w:t>Site Visit/Farmers</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Site Visit/Interview</w:t>
            </w:r>
          </w:p>
        </w:tc>
      </w:tr>
      <w:tr w:rsidR="00555999" w:rsidRPr="00C612E4" w:rsidTr="00391F77">
        <w:trPr>
          <w:trHeight w:val="357"/>
          <w:jc w:val="center"/>
        </w:trPr>
        <w:tc>
          <w:tcPr>
            <w:tcW w:w="150" w:type="pct"/>
            <w:vMerge/>
            <w:shd w:val="clear" w:color="auto" w:fill="FBD4B4" w:themeFill="accent6" w:themeFillTint="66"/>
          </w:tcPr>
          <w:p w:rsidR="003B220B" w:rsidRPr="00C612E4" w:rsidRDefault="003B220B" w:rsidP="00EE64C9">
            <w:pPr>
              <w:rPr>
                <w:rFonts w:ascii="Times New Roman" w:eastAsia="Calibri" w:hAnsi="Times New Roman" w:cs="Times New Roman"/>
              </w:rPr>
            </w:pPr>
          </w:p>
        </w:tc>
        <w:tc>
          <w:tcPr>
            <w:tcW w:w="652"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Environmentally friendly</w:t>
            </w:r>
          </w:p>
        </w:tc>
        <w:tc>
          <w:tcPr>
            <w:tcW w:w="575"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Yes/No</w:t>
            </w:r>
          </w:p>
        </w:tc>
        <w:tc>
          <w:tcPr>
            <w:tcW w:w="623"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Site Visit/Farmers</w:t>
            </w:r>
          </w:p>
        </w:tc>
        <w:tc>
          <w:tcPr>
            <w:tcW w:w="597"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Site Visit/Interview</w:t>
            </w:r>
          </w:p>
        </w:tc>
        <w:tc>
          <w:tcPr>
            <w:tcW w:w="751"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Environmentally friendly</w:t>
            </w:r>
          </w:p>
        </w:tc>
        <w:tc>
          <w:tcPr>
            <w:tcW w:w="55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Yes/No</w:t>
            </w:r>
          </w:p>
        </w:tc>
        <w:tc>
          <w:tcPr>
            <w:tcW w:w="523" w:type="pct"/>
            <w:shd w:val="clear" w:color="auto" w:fill="FFFFFF" w:themeFill="background1"/>
          </w:tcPr>
          <w:p w:rsidR="003B220B" w:rsidRPr="00C612E4" w:rsidRDefault="003B220B" w:rsidP="00555999">
            <w:pPr>
              <w:ind w:right="-180"/>
              <w:rPr>
                <w:rFonts w:ascii="Times New Roman" w:eastAsia="Calibri" w:hAnsi="Times New Roman" w:cs="Times New Roman"/>
              </w:rPr>
            </w:pPr>
            <w:r w:rsidRPr="00C612E4">
              <w:rPr>
                <w:rFonts w:ascii="Times New Roman" w:eastAsia="Calibri" w:hAnsi="Times New Roman" w:cs="Times New Roman"/>
              </w:rPr>
              <w:t>Site Visit/Farmers</w:t>
            </w:r>
          </w:p>
        </w:tc>
        <w:tc>
          <w:tcPr>
            <w:tcW w:w="574" w:type="pct"/>
            <w:shd w:val="clear" w:color="auto" w:fill="FFFFFF" w:themeFill="background1"/>
          </w:tcPr>
          <w:p w:rsidR="003B220B" w:rsidRPr="00C612E4" w:rsidRDefault="003B220B" w:rsidP="00EE64C9">
            <w:pPr>
              <w:rPr>
                <w:rFonts w:ascii="Times New Roman" w:eastAsia="Calibri" w:hAnsi="Times New Roman" w:cs="Times New Roman"/>
              </w:rPr>
            </w:pPr>
            <w:r w:rsidRPr="00C612E4">
              <w:rPr>
                <w:rFonts w:ascii="Times New Roman" w:eastAsia="Calibri" w:hAnsi="Times New Roman" w:cs="Times New Roman"/>
              </w:rPr>
              <w:t>Site Visit/Interview</w:t>
            </w:r>
          </w:p>
        </w:tc>
      </w:tr>
    </w:tbl>
    <w:p w:rsidR="00EE64C9" w:rsidRPr="00C612E4" w:rsidRDefault="00EE64C9" w:rsidP="00EE64C9">
      <w:pPr>
        <w:spacing w:after="160" w:line="259" w:lineRule="auto"/>
        <w:rPr>
          <w:rFonts w:ascii="Times New Roman" w:eastAsia="Calibri" w:hAnsi="Times New Roman" w:cs="Times New Roman"/>
        </w:rPr>
        <w:sectPr w:rsidR="00EE64C9" w:rsidRPr="00C612E4" w:rsidSect="008449EF">
          <w:pgSz w:w="15840" w:h="12240" w:orient="landscape"/>
          <w:pgMar w:top="1440" w:right="1440" w:bottom="1440" w:left="1080" w:header="720" w:footer="720" w:gutter="0"/>
          <w:cols w:space="720"/>
          <w:docGrid w:linePitch="360"/>
        </w:sectPr>
      </w:pPr>
    </w:p>
    <w:p w:rsidR="00EE64C9" w:rsidRPr="00C612E4" w:rsidRDefault="00EE64C9" w:rsidP="00EE64C9">
      <w:pPr>
        <w:keepNext/>
        <w:tabs>
          <w:tab w:val="left" w:pos="4320"/>
        </w:tabs>
        <w:spacing w:before="240" w:after="120"/>
        <w:jc w:val="both"/>
        <w:rPr>
          <w:rFonts w:ascii="Times New Roman" w:eastAsia="Calibri" w:hAnsi="Times New Roman" w:cs="Times New Roman"/>
          <w:bCs/>
          <w:sz w:val="32"/>
          <w:szCs w:val="20"/>
        </w:rPr>
      </w:pPr>
    </w:p>
    <w:p w:rsidR="002E50D1" w:rsidRDefault="002E50D1" w:rsidP="00E40F3D">
      <w:pPr>
        <w:pStyle w:val="Caption"/>
        <w:keepNext/>
      </w:pPr>
    </w:p>
    <w:p w:rsidR="009826E5" w:rsidRDefault="009826E5" w:rsidP="00E40F3D">
      <w:pPr>
        <w:pStyle w:val="Caption"/>
        <w:keepNext/>
      </w:pPr>
      <w:r>
        <w:t xml:space="preserve">Table </w:t>
      </w:r>
      <w:r w:rsidR="00884F2F">
        <w:rPr>
          <w:noProof/>
        </w:rPr>
        <w:fldChar w:fldCharType="begin"/>
      </w:r>
      <w:r w:rsidR="00884F2F">
        <w:rPr>
          <w:noProof/>
        </w:rPr>
        <w:instrText xml:space="preserve"> SEQ Table \* ARABIC </w:instrText>
      </w:r>
      <w:r w:rsidR="00884F2F">
        <w:rPr>
          <w:noProof/>
        </w:rPr>
        <w:fldChar w:fldCharType="separate"/>
      </w:r>
      <w:r>
        <w:rPr>
          <w:noProof/>
        </w:rPr>
        <w:t>20</w:t>
      </w:r>
      <w:r w:rsidR="00884F2F">
        <w:rPr>
          <w:noProof/>
        </w:rPr>
        <w:fldChar w:fldCharType="end"/>
      </w:r>
      <w:r>
        <w:t xml:space="preserve"> </w:t>
      </w:r>
      <w:r w:rsidRPr="00F8638D">
        <w:t>Water application technologies.</w:t>
      </w:r>
    </w:p>
    <w:tbl>
      <w:tblPr>
        <w:tblStyle w:val="TableGrid"/>
        <w:tblW w:w="5474" w:type="pct"/>
        <w:jc w:val="center"/>
        <w:tblLayout w:type="fixed"/>
        <w:tblLook w:val="04A0" w:firstRow="1" w:lastRow="0" w:firstColumn="1" w:lastColumn="0" w:noHBand="0" w:noVBand="1"/>
      </w:tblPr>
      <w:tblGrid>
        <w:gridCol w:w="602"/>
        <w:gridCol w:w="998"/>
        <w:gridCol w:w="814"/>
        <w:gridCol w:w="805"/>
        <w:gridCol w:w="805"/>
        <w:gridCol w:w="900"/>
        <w:gridCol w:w="753"/>
        <w:gridCol w:w="785"/>
        <w:gridCol w:w="906"/>
        <w:gridCol w:w="1067"/>
        <w:gridCol w:w="721"/>
        <w:gridCol w:w="903"/>
        <w:gridCol w:w="990"/>
        <w:gridCol w:w="900"/>
        <w:gridCol w:w="808"/>
        <w:gridCol w:w="808"/>
        <w:gridCol w:w="860"/>
      </w:tblGrid>
      <w:tr w:rsidR="00F9386F" w:rsidRPr="00C612E4" w:rsidTr="00E40F3D">
        <w:trPr>
          <w:trHeight w:val="70"/>
          <w:jc w:val="center"/>
        </w:trPr>
        <w:tc>
          <w:tcPr>
            <w:tcW w:w="1395" w:type="pct"/>
            <w:gridSpan w:val="5"/>
            <w:tcBorders>
              <w:bottom w:val="single" w:sz="4" w:space="0" w:color="auto"/>
            </w:tcBorders>
            <w:vAlign w:val="center"/>
          </w:tcPr>
          <w:p w:rsidR="00F9386F" w:rsidRPr="00C612E4" w:rsidRDefault="00F9386F" w:rsidP="002D5979">
            <w:pPr>
              <w:jc w:val="center"/>
              <w:rPr>
                <w:rFonts w:ascii="Times New Roman" w:eastAsia="Times New Roman" w:hAnsi="Times New Roman" w:cs="Times New Roman"/>
                <w:b/>
                <w:sz w:val="24"/>
              </w:rPr>
            </w:pPr>
            <w:r w:rsidRPr="00C612E4">
              <w:rPr>
                <w:rFonts w:ascii="Times New Roman" w:hAnsi="Times New Roman" w:cs="Times New Roman"/>
                <w:sz w:val="24"/>
              </w:rPr>
              <w:t>Drip Irrigation</w:t>
            </w:r>
          </w:p>
        </w:tc>
        <w:tc>
          <w:tcPr>
            <w:tcW w:w="1159" w:type="pct"/>
            <w:gridSpan w:val="4"/>
            <w:tcBorders>
              <w:bottom w:val="single" w:sz="4" w:space="0" w:color="auto"/>
            </w:tcBorders>
            <w:vAlign w:val="center"/>
          </w:tcPr>
          <w:p w:rsidR="00F9386F" w:rsidRPr="00C612E4" w:rsidRDefault="00F9386F" w:rsidP="002D5979">
            <w:pPr>
              <w:jc w:val="center"/>
              <w:rPr>
                <w:rFonts w:ascii="Times New Roman" w:eastAsia="Times New Roman" w:hAnsi="Times New Roman" w:cs="Times New Roman"/>
                <w:b/>
                <w:sz w:val="24"/>
              </w:rPr>
            </w:pPr>
            <w:r w:rsidRPr="00C612E4">
              <w:rPr>
                <w:rFonts w:ascii="Times New Roman" w:hAnsi="Times New Roman" w:cs="Times New Roman"/>
                <w:sz w:val="24"/>
              </w:rPr>
              <w:t>Furrow Method</w:t>
            </w:r>
          </w:p>
        </w:tc>
        <w:tc>
          <w:tcPr>
            <w:tcW w:w="1276" w:type="pct"/>
            <w:gridSpan w:val="4"/>
            <w:tcBorders>
              <w:bottom w:val="single" w:sz="4" w:space="0" w:color="auto"/>
            </w:tcBorders>
            <w:vAlign w:val="center"/>
          </w:tcPr>
          <w:p w:rsidR="00F9386F" w:rsidRPr="00C612E4" w:rsidRDefault="00F9386F" w:rsidP="002D5979">
            <w:pPr>
              <w:jc w:val="center"/>
              <w:rPr>
                <w:rFonts w:ascii="Times New Roman" w:eastAsia="Times New Roman" w:hAnsi="Times New Roman" w:cs="Times New Roman"/>
                <w:b/>
                <w:sz w:val="24"/>
              </w:rPr>
            </w:pPr>
            <w:r w:rsidRPr="00C612E4">
              <w:rPr>
                <w:rFonts w:ascii="Times New Roman" w:hAnsi="Times New Roman" w:cs="Times New Roman"/>
                <w:sz w:val="24"/>
              </w:rPr>
              <w:t>Hose</w:t>
            </w:r>
          </w:p>
        </w:tc>
        <w:tc>
          <w:tcPr>
            <w:tcW w:w="1170" w:type="pct"/>
            <w:gridSpan w:val="4"/>
            <w:tcBorders>
              <w:bottom w:val="single" w:sz="4" w:space="0" w:color="auto"/>
            </w:tcBorders>
            <w:vAlign w:val="center"/>
          </w:tcPr>
          <w:p w:rsidR="00F9386F" w:rsidRPr="00C612E4" w:rsidRDefault="00F9386F" w:rsidP="002D5979">
            <w:pPr>
              <w:jc w:val="center"/>
              <w:rPr>
                <w:rFonts w:ascii="Times New Roman" w:hAnsi="Times New Roman" w:cs="Times New Roman"/>
                <w:sz w:val="24"/>
              </w:rPr>
            </w:pPr>
            <w:r w:rsidRPr="00C612E4">
              <w:rPr>
                <w:rFonts w:ascii="Times New Roman" w:hAnsi="Times New Roman" w:cs="Times New Roman"/>
                <w:sz w:val="24"/>
              </w:rPr>
              <w:t>Water Can</w:t>
            </w:r>
          </w:p>
        </w:tc>
      </w:tr>
      <w:tr w:rsidR="007E7426" w:rsidRPr="00C612E4" w:rsidTr="00E40F3D">
        <w:trPr>
          <w:cantSplit/>
          <w:trHeight w:val="575"/>
          <w:jc w:val="center"/>
        </w:trPr>
        <w:tc>
          <w:tcPr>
            <w:tcW w:w="209" w:type="pct"/>
            <w:tcBorders>
              <w:bottom w:val="single" w:sz="4" w:space="0" w:color="auto"/>
            </w:tcBorders>
            <w:shd w:val="clear" w:color="auto" w:fill="FBD4B4" w:themeFill="accent6" w:themeFillTint="66"/>
            <w:textDirection w:val="tbRl"/>
            <w:vAlign w:val="center"/>
          </w:tcPr>
          <w:p w:rsidR="00F9386F" w:rsidRPr="00C612E4" w:rsidRDefault="00F9386F" w:rsidP="00EE64C9">
            <w:pPr>
              <w:ind w:left="113" w:right="113"/>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Areas</w:t>
            </w:r>
          </w:p>
        </w:tc>
        <w:tc>
          <w:tcPr>
            <w:tcW w:w="346"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Indicator</w:t>
            </w:r>
          </w:p>
        </w:tc>
        <w:tc>
          <w:tcPr>
            <w:tcW w:w="282"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 xml:space="preserve">Unit </w:t>
            </w:r>
          </w:p>
        </w:tc>
        <w:tc>
          <w:tcPr>
            <w:tcW w:w="279"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Data Source</w:t>
            </w:r>
          </w:p>
        </w:tc>
        <w:tc>
          <w:tcPr>
            <w:tcW w:w="279" w:type="pct"/>
            <w:tcBorders>
              <w:bottom w:val="single" w:sz="4" w:space="0" w:color="auto"/>
            </w:tcBorders>
            <w:shd w:val="clear" w:color="auto" w:fill="FBD4B4" w:themeFill="accent6" w:themeFillTint="66"/>
            <w:vAlign w:val="center"/>
          </w:tcPr>
          <w:p w:rsidR="00F9386F" w:rsidRPr="00C612E4" w:rsidRDefault="00F9386F" w:rsidP="002A1943">
            <w:pPr>
              <w:ind w:right="-245"/>
              <w:jc w:val="center"/>
              <w:rPr>
                <w:rFonts w:ascii="Times New Roman" w:eastAsia="Calibri" w:hAnsi="Times New Roman" w:cs="Times New Roman"/>
                <w:b/>
                <w:sz w:val="18"/>
                <w:szCs w:val="18"/>
                <w:highlight w:val="yellow"/>
              </w:rPr>
            </w:pPr>
            <w:r w:rsidRPr="00C612E4">
              <w:rPr>
                <w:rFonts w:ascii="Times New Roman" w:eastAsia="Calibri" w:hAnsi="Times New Roman" w:cs="Times New Roman"/>
                <w:b/>
                <w:sz w:val="18"/>
                <w:szCs w:val="18"/>
              </w:rPr>
              <w:t>Data Collection Method</w:t>
            </w:r>
          </w:p>
        </w:tc>
        <w:tc>
          <w:tcPr>
            <w:tcW w:w="312"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Indicator</w:t>
            </w:r>
          </w:p>
        </w:tc>
        <w:tc>
          <w:tcPr>
            <w:tcW w:w="261" w:type="pct"/>
            <w:tcBorders>
              <w:bottom w:val="single" w:sz="4" w:space="0" w:color="auto"/>
            </w:tcBorders>
            <w:shd w:val="clear" w:color="auto" w:fill="FBD4B4" w:themeFill="accent6" w:themeFillTint="66"/>
            <w:vAlign w:val="center"/>
          </w:tcPr>
          <w:p w:rsidR="00F9386F" w:rsidRPr="00C612E4" w:rsidRDefault="00F9386F" w:rsidP="00EE64C9">
            <w:pPr>
              <w:ind w:left="133"/>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 xml:space="preserve">Unit </w:t>
            </w:r>
          </w:p>
        </w:tc>
        <w:tc>
          <w:tcPr>
            <w:tcW w:w="272"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Data Source</w:t>
            </w:r>
          </w:p>
        </w:tc>
        <w:tc>
          <w:tcPr>
            <w:tcW w:w="314" w:type="pct"/>
            <w:tcBorders>
              <w:bottom w:val="single" w:sz="4" w:space="0" w:color="auto"/>
            </w:tcBorders>
            <w:shd w:val="clear" w:color="auto" w:fill="FBD4B4" w:themeFill="accent6" w:themeFillTint="66"/>
            <w:vAlign w:val="center"/>
          </w:tcPr>
          <w:p w:rsidR="00F9386F" w:rsidRPr="00C612E4" w:rsidRDefault="00F9386F" w:rsidP="002D5979">
            <w:pPr>
              <w:ind w:right="-185"/>
              <w:rPr>
                <w:rFonts w:ascii="Times New Roman" w:eastAsia="Calibri" w:hAnsi="Times New Roman" w:cs="Times New Roman"/>
                <w:b/>
                <w:sz w:val="18"/>
                <w:szCs w:val="18"/>
              </w:rPr>
            </w:pPr>
            <w:r w:rsidRPr="00C612E4">
              <w:rPr>
                <w:rFonts w:ascii="Times New Roman" w:eastAsia="Calibri" w:hAnsi="Times New Roman" w:cs="Times New Roman"/>
                <w:b/>
                <w:sz w:val="18"/>
                <w:szCs w:val="18"/>
              </w:rPr>
              <w:t>Data Collection Method</w:t>
            </w:r>
          </w:p>
        </w:tc>
        <w:tc>
          <w:tcPr>
            <w:tcW w:w="370"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Indicator</w:t>
            </w:r>
          </w:p>
        </w:tc>
        <w:tc>
          <w:tcPr>
            <w:tcW w:w="250"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 xml:space="preserve">Unit </w:t>
            </w:r>
          </w:p>
        </w:tc>
        <w:tc>
          <w:tcPr>
            <w:tcW w:w="313"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Data Source</w:t>
            </w:r>
          </w:p>
        </w:tc>
        <w:tc>
          <w:tcPr>
            <w:tcW w:w="343"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Data Collection Method</w:t>
            </w:r>
          </w:p>
        </w:tc>
        <w:tc>
          <w:tcPr>
            <w:tcW w:w="312"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Indicator</w:t>
            </w:r>
          </w:p>
        </w:tc>
        <w:tc>
          <w:tcPr>
            <w:tcW w:w="280"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 xml:space="preserve">Unit </w:t>
            </w:r>
          </w:p>
        </w:tc>
        <w:tc>
          <w:tcPr>
            <w:tcW w:w="280"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Data Source</w:t>
            </w:r>
          </w:p>
        </w:tc>
        <w:tc>
          <w:tcPr>
            <w:tcW w:w="298" w:type="pct"/>
            <w:tcBorders>
              <w:bottom w:val="single" w:sz="4" w:space="0" w:color="auto"/>
            </w:tcBorders>
            <w:shd w:val="clear" w:color="auto" w:fill="FBD4B4" w:themeFill="accent6" w:themeFillTint="66"/>
            <w:vAlign w:val="center"/>
          </w:tcPr>
          <w:p w:rsidR="00F9386F" w:rsidRPr="00C612E4" w:rsidRDefault="00F9386F" w:rsidP="00EE64C9">
            <w:pPr>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Data Collection Method</w:t>
            </w:r>
          </w:p>
        </w:tc>
      </w:tr>
      <w:tr w:rsidR="004E6F0A" w:rsidRPr="00C612E4" w:rsidTr="00E40F3D">
        <w:trPr>
          <w:jc w:val="center"/>
        </w:trPr>
        <w:tc>
          <w:tcPr>
            <w:tcW w:w="209" w:type="pct"/>
            <w:vMerge w:val="restart"/>
            <w:shd w:val="clear" w:color="auto" w:fill="B6DDE8" w:themeFill="accent5" w:themeFillTint="66"/>
            <w:textDirection w:val="tbRl"/>
            <w:vAlign w:val="center"/>
          </w:tcPr>
          <w:p w:rsidR="00F9386F" w:rsidRPr="00C612E4" w:rsidRDefault="00F9386F" w:rsidP="00EE64C9">
            <w:pPr>
              <w:ind w:left="113" w:right="113"/>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Performance</w:t>
            </w:r>
          </w:p>
        </w:tc>
        <w:tc>
          <w:tcPr>
            <w:tcW w:w="346"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Efficiency</w:t>
            </w:r>
            <w:r w:rsidRPr="00C612E4">
              <w:rPr>
                <w:rFonts w:ascii="Times New Roman" w:eastAsia="Calibri" w:hAnsi="Times New Roman" w:cs="Times New Roman"/>
                <w:sz w:val="18"/>
                <w:szCs w:val="18"/>
                <w:vertAlign w:val="superscript"/>
              </w:rPr>
              <w:footnoteReference w:id="2"/>
            </w:r>
          </w:p>
        </w:tc>
        <w:tc>
          <w:tcPr>
            <w:tcW w:w="28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Efficiency</w:t>
            </w:r>
          </w:p>
        </w:tc>
        <w:tc>
          <w:tcPr>
            <w:tcW w:w="261"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w:t>
            </w:r>
          </w:p>
        </w:tc>
        <w:tc>
          <w:tcPr>
            <w:tcW w:w="27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Efficiency</w:t>
            </w:r>
          </w:p>
        </w:tc>
        <w:tc>
          <w:tcPr>
            <w:tcW w:w="25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w:t>
            </w:r>
          </w:p>
        </w:tc>
        <w:tc>
          <w:tcPr>
            <w:tcW w:w="31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Efficiency</w:t>
            </w: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w:t>
            </w: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98"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r>
      <w:tr w:rsidR="004E6F0A" w:rsidRPr="00C612E4" w:rsidTr="00E40F3D">
        <w:trPr>
          <w:jc w:val="center"/>
        </w:trPr>
        <w:tc>
          <w:tcPr>
            <w:tcW w:w="209" w:type="pct"/>
            <w:vMerge/>
            <w:shd w:val="clear" w:color="auto" w:fill="B6DDE8" w:themeFill="accent5" w:themeFillTint="66"/>
            <w:textDirection w:val="tbRl"/>
            <w:vAlign w:val="center"/>
          </w:tcPr>
          <w:p w:rsidR="00F9386F" w:rsidRPr="00C612E4" w:rsidRDefault="00F9386F" w:rsidP="00EE64C9">
            <w:pPr>
              <w:ind w:left="113" w:right="113"/>
              <w:jc w:val="center"/>
              <w:rPr>
                <w:rFonts w:ascii="Times New Roman" w:eastAsia="Calibri" w:hAnsi="Times New Roman" w:cs="Times New Roman"/>
                <w:b/>
                <w:sz w:val="18"/>
                <w:szCs w:val="18"/>
              </w:rPr>
            </w:pPr>
          </w:p>
        </w:tc>
        <w:tc>
          <w:tcPr>
            <w:tcW w:w="346"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Service life</w:t>
            </w:r>
          </w:p>
        </w:tc>
        <w:tc>
          <w:tcPr>
            <w:tcW w:w="28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Years</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Standard furrow size (depth, length and width)</w:t>
            </w:r>
          </w:p>
        </w:tc>
        <w:tc>
          <w:tcPr>
            <w:tcW w:w="261"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On-situ</w:t>
            </w:r>
          </w:p>
        </w:tc>
        <w:tc>
          <w:tcPr>
            <w:tcW w:w="314"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Standard hose size (length and width)</w:t>
            </w:r>
          </w:p>
        </w:tc>
        <w:tc>
          <w:tcPr>
            <w:tcW w:w="25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31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On-situ</w:t>
            </w:r>
          </w:p>
        </w:tc>
        <w:tc>
          <w:tcPr>
            <w:tcW w:w="34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p>
        </w:tc>
        <w:tc>
          <w:tcPr>
            <w:tcW w:w="298"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p>
        </w:tc>
      </w:tr>
      <w:tr w:rsidR="004E6F0A" w:rsidRPr="00C612E4" w:rsidTr="00E40F3D">
        <w:trPr>
          <w:jc w:val="center"/>
        </w:trPr>
        <w:tc>
          <w:tcPr>
            <w:tcW w:w="209" w:type="pct"/>
            <w:vMerge/>
            <w:shd w:val="clear" w:color="auto" w:fill="B6DDE8" w:themeFill="accent5" w:themeFillTint="66"/>
            <w:textDirection w:val="tbRl"/>
            <w:vAlign w:val="center"/>
          </w:tcPr>
          <w:p w:rsidR="00F9386F" w:rsidRPr="00C612E4" w:rsidRDefault="00F9386F" w:rsidP="00EE64C9">
            <w:pPr>
              <w:ind w:left="113" w:right="113"/>
              <w:jc w:val="center"/>
              <w:rPr>
                <w:rFonts w:ascii="Times New Roman" w:eastAsia="Calibri" w:hAnsi="Times New Roman" w:cs="Times New Roman"/>
                <w:b/>
                <w:sz w:val="18"/>
                <w:szCs w:val="18"/>
              </w:rPr>
            </w:pPr>
          </w:p>
        </w:tc>
        <w:tc>
          <w:tcPr>
            <w:tcW w:w="346"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Quality of Material </w:t>
            </w:r>
          </w:p>
        </w:tc>
        <w:tc>
          <w:tcPr>
            <w:tcW w:w="28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Poor/Good</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p>
        </w:tc>
        <w:tc>
          <w:tcPr>
            <w:tcW w:w="261"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p>
        </w:tc>
        <w:tc>
          <w:tcPr>
            <w:tcW w:w="27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p>
        </w:tc>
        <w:tc>
          <w:tcPr>
            <w:tcW w:w="314"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p>
        </w:tc>
        <w:tc>
          <w:tcPr>
            <w:tcW w:w="37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Quality of Material </w:t>
            </w:r>
          </w:p>
        </w:tc>
        <w:tc>
          <w:tcPr>
            <w:tcW w:w="25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Poor/Good</w:t>
            </w:r>
          </w:p>
        </w:tc>
        <w:tc>
          <w:tcPr>
            <w:tcW w:w="31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Quality of Material </w:t>
            </w: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Poor/Good</w:t>
            </w: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98"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r>
      <w:tr w:rsidR="004E6F0A" w:rsidRPr="00C612E4" w:rsidTr="00E40F3D">
        <w:trPr>
          <w:jc w:val="center"/>
        </w:trPr>
        <w:tc>
          <w:tcPr>
            <w:tcW w:w="209" w:type="pct"/>
            <w:vMerge/>
            <w:shd w:val="clear" w:color="auto" w:fill="B6DDE8" w:themeFill="accent5" w:themeFillTint="66"/>
            <w:textDirection w:val="tbRl"/>
            <w:vAlign w:val="center"/>
          </w:tcPr>
          <w:p w:rsidR="00F9386F" w:rsidRPr="00C612E4" w:rsidRDefault="00F9386F" w:rsidP="00EE64C9">
            <w:pPr>
              <w:ind w:left="113" w:right="113"/>
              <w:jc w:val="center"/>
              <w:rPr>
                <w:rFonts w:ascii="Times New Roman" w:eastAsia="Calibri" w:hAnsi="Times New Roman" w:cs="Times New Roman"/>
                <w:b/>
                <w:sz w:val="18"/>
                <w:szCs w:val="18"/>
              </w:rPr>
            </w:pPr>
          </w:p>
        </w:tc>
        <w:tc>
          <w:tcPr>
            <w:tcW w:w="346"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Water uniform</w:t>
            </w:r>
            <w:r w:rsidRPr="00C612E4">
              <w:rPr>
                <w:rFonts w:ascii="Times New Roman" w:eastAsia="Calibri" w:hAnsi="Times New Roman" w:cs="Times New Roman"/>
                <w:sz w:val="18"/>
                <w:szCs w:val="18"/>
                <w:vertAlign w:val="superscript"/>
              </w:rPr>
              <w:footnoteReference w:id="3"/>
            </w:r>
            <w:r w:rsidRPr="00C612E4">
              <w:rPr>
                <w:rFonts w:ascii="Times New Roman" w:eastAsia="Calibri" w:hAnsi="Times New Roman" w:cs="Times New Roman"/>
                <w:sz w:val="18"/>
                <w:szCs w:val="18"/>
              </w:rPr>
              <w:t xml:space="preserve"> application</w:t>
            </w:r>
          </w:p>
        </w:tc>
        <w:tc>
          <w:tcPr>
            <w:tcW w:w="28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Uniform application</w:t>
            </w:r>
          </w:p>
        </w:tc>
        <w:tc>
          <w:tcPr>
            <w:tcW w:w="261"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Service life</w:t>
            </w:r>
          </w:p>
        </w:tc>
        <w:tc>
          <w:tcPr>
            <w:tcW w:w="25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Years</w:t>
            </w:r>
          </w:p>
        </w:tc>
        <w:tc>
          <w:tcPr>
            <w:tcW w:w="31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Service life</w:t>
            </w: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Years</w:t>
            </w: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98"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r>
      <w:tr w:rsidR="00391F77" w:rsidRPr="00C612E4" w:rsidTr="00E40F3D">
        <w:trPr>
          <w:trHeight w:val="889"/>
          <w:jc w:val="center"/>
        </w:trPr>
        <w:tc>
          <w:tcPr>
            <w:tcW w:w="209" w:type="pct"/>
            <w:vMerge/>
            <w:shd w:val="clear" w:color="auto" w:fill="B6DDE8" w:themeFill="accent5" w:themeFillTint="66"/>
            <w:textDirection w:val="tbRl"/>
            <w:vAlign w:val="center"/>
          </w:tcPr>
          <w:p w:rsidR="00F9386F" w:rsidRPr="00C612E4" w:rsidRDefault="00F9386F" w:rsidP="00EE64C9">
            <w:pPr>
              <w:ind w:left="113" w:right="113"/>
              <w:jc w:val="center"/>
              <w:rPr>
                <w:rFonts w:ascii="Times New Roman" w:eastAsia="Calibri" w:hAnsi="Times New Roman" w:cs="Times New Roman"/>
                <w:b/>
                <w:sz w:val="18"/>
                <w:szCs w:val="18"/>
              </w:rPr>
            </w:pPr>
          </w:p>
        </w:tc>
        <w:tc>
          <w:tcPr>
            <w:tcW w:w="346"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Water saving </w:t>
            </w:r>
          </w:p>
        </w:tc>
        <w:tc>
          <w:tcPr>
            <w:tcW w:w="28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Bad/Good</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F9386F" w:rsidRPr="00C612E4" w:rsidRDefault="00F9386F"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Water saving </w:t>
            </w:r>
          </w:p>
        </w:tc>
        <w:tc>
          <w:tcPr>
            <w:tcW w:w="261"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Bad/Good</w:t>
            </w:r>
          </w:p>
        </w:tc>
        <w:tc>
          <w:tcPr>
            <w:tcW w:w="27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Water saving </w:t>
            </w:r>
          </w:p>
        </w:tc>
        <w:tc>
          <w:tcPr>
            <w:tcW w:w="25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Bad/Good</w:t>
            </w:r>
          </w:p>
        </w:tc>
        <w:tc>
          <w:tcPr>
            <w:tcW w:w="31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Water saving </w:t>
            </w: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Bad/Good</w:t>
            </w:r>
          </w:p>
        </w:tc>
        <w:tc>
          <w:tcPr>
            <w:tcW w:w="280"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98" w:type="pct"/>
            <w:shd w:val="clear" w:color="auto" w:fill="FFFFFF" w:themeFill="background1"/>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r>
      <w:tr w:rsidR="007E7426" w:rsidRPr="00C612E4" w:rsidTr="00E40F3D">
        <w:trPr>
          <w:jc w:val="center"/>
        </w:trPr>
        <w:tc>
          <w:tcPr>
            <w:tcW w:w="209" w:type="pct"/>
            <w:vMerge w:val="restart"/>
            <w:shd w:val="clear" w:color="auto" w:fill="D99594" w:themeFill="accent2" w:themeFillTint="99"/>
            <w:textDirection w:val="tbRl"/>
            <w:vAlign w:val="center"/>
          </w:tcPr>
          <w:p w:rsidR="00F9386F" w:rsidRPr="00C612E4" w:rsidRDefault="00F9386F" w:rsidP="00EE64C9">
            <w:pPr>
              <w:ind w:left="113" w:right="113"/>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Operation and Management</w:t>
            </w:r>
          </w:p>
        </w:tc>
        <w:tc>
          <w:tcPr>
            <w:tcW w:w="346"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Installation of the drip as per the design</w:t>
            </w:r>
          </w:p>
        </w:tc>
        <w:tc>
          <w:tcPr>
            <w:tcW w:w="282"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9"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tcPr>
          <w:p w:rsidR="00F9386F" w:rsidRPr="00C612E4" w:rsidRDefault="00F9386F"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Furrow as per the design</w:t>
            </w:r>
          </w:p>
        </w:tc>
        <w:tc>
          <w:tcPr>
            <w:tcW w:w="261"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2"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Hose as per the standard</w:t>
            </w:r>
          </w:p>
        </w:tc>
        <w:tc>
          <w:tcPr>
            <w:tcW w:w="250"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313"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tcPr>
          <w:p w:rsidR="00F9386F" w:rsidRPr="00C612E4" w:rsidRDefault="00F9386F" w:rsidP="00EE64C9">
            <w:pPr>
              <w:rPr>
                <w:rFonts w:ascii="Times New Roman" w:eastAsia="Calibri" w:hAnsi="Times New Roman" w:cs="Times New Roman"/>
                <w:sz w:val="18"/>
                <w:szCs w:val="18"/>
              </w:rPr>
            </w:pPr>
          </w:p>
        </w:tc>
        <w:tc>
          <w:tcPr>
            <w:tcW w:w="280" w:type="pct"/>
          </w:tcPr>
          <w:p w:rsidR="00F9386F" w:rsidRPr="00C612E4" w:rsidRDefault="00F9386F" w:rsidP="00EE64C9">
            <w:pPr>
              <w:rPr>
                <w:rFonts w:ascii="Times New Roman" w:eastAsia="Calibri" w:hAnsi="Times New Roman" w:cs="Times New Roman"/>
                <w:sz w:val="18"/>
                <w:szCs w:val="18"/>
              </w:rPr>
            </w:pPr>
          </w:p>
        </w:tc>
        <w:tc>
          <w:tcPr>
            <w:tcW w:w="280" w:type="pct"/>
          </w:tcPr>
          <w:p w:rsidR="00F9386F" w:rsidRPr="00C612E4" w:rsidRDefault="00F9386F" w:rsidP="00EE64C9">
            <w:pPr>
              <w:rPr>
                <w:rFonts w:ascii="Times New Roman" w:eastAsia="Calibri" w:hAnsi="Times New Roman" w:cs="Times New Roman"/>
                <w:sz w:val="18"/>
                <w:szCs w:val="18"/>
              </w:rPr>
            </w:pPr>
          </w:p>
        </w:tc>
        <w:tc>
          <w:tcPr>
            <w:tcW w:w="298" w:type="pct"/>
          </w:tcPr>
          <w:p w:rsidR="00F9386F" w:rsidRPr="00C612E4" w:rsidRDefault="00F9386F" w:rsidP="00EE64C9">
            <w:pPr>
              <w:rPr>
                <w:rFonts w:ascii="Times New Roman" w:eastAsia="Calibri" w:hAnsi="Times New Roman" w:cs="Times New Roman"/>
                <w:sz w:val="18"/>
                <w:szCs w:val="18"/>
              </w:rPr>
            </w:pPr>
          </w:p>
        </w:tc>
      </w:tr>
      <w:tr w:rsidR="007E7426" w:rsidRPr="00C612E4" w:rsidTr="00E40F3D">
        <w:trPr>
          <w:jc w:val="center"/>
        </w:trPr>
        <w:tc>
          <w:tcPr>
            <w:tcW w:w="209" w:type="pct"/>
            <w:vMerge/>
            <w:shd w:val="clear" w:color="auto" w:fill="D99594" w:themeFill="accent2" w:themeFillTint="99"/>
            <w:textDirection w:val="tbRl"/>
            <w:vAlign w:val="center"/>
          </w:tcPr>
          <w:p w:rsidR="00F9386F" w:rsidRPr="00C612E4" w:rsidRDefault="00F9386F" w:rsidP="00EE64C9">
            <w:pPr>
              <w:ind w:left="113" w:right="113"/>
              <w:jc w:val="center"/>
              <w:rPr>
                <w:rFonts w:ascii="Times New Roman" w:eastAsia="Calibri" w:hAnsi="Times New Roman" w:cs="Times New Roman"/>
                <w:b/>
                <w:sz w:val="18"/>
                <w:szCs w:val="18"/>
              </w:rPr>
            </w:pPr>
          </w:p>
        </w:tc>
        <w:tc>
          <w:tcPr>
            <w:tcW w:w="346"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Ease of use</w:t>
            </w:r>
          </w:p>
        </w:tc>
        <w:tc>
          <w:tcPr>
            <w:tcW w:w="282"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Simple/Difficult</w:t>
            </w:r>
          </w:p>
        </w:tc>
        <w:tc>
          <w:tcPr>
            <w:tcW w:w="279"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Farmer</w:t>
            </w:r>
          </w:p>
        </w:tc>
        <w:tc>
          <w:tcPr>
            <w:tcW w:w="279" w:type="pct"/>
          </w:tcPr>
          <w:p w:rsidR="00F9386F" w:rsidRPr="00C612E4" w:rsidRDefault="00F9386F"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Farm Survey</w:t>
            </w:r>
          </w:p>
        </w:tc>
        <w:tc>
          <w:tcPr>
            <w:tcW w:w="312"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Construction of the </w:t>
            </w:r>
            <w:r w:rsidRPr="00C612E4">
              <w:rPr>
                <w:rFonts w:ascii="Times New Roman" w:eastAsia="Calibri" w:hAnsi="Times New Roman" w:cs="Times New Roman"/>
                <w:sz w:val="18"/>
                <w:szCs w:val="18"/>
              </w:rPr>
              <w:lastRenderedPageBreak/>
              <w:t>furrow as per the design</w:t>
            </w:r>
          </w:p>
        </w:tc>
        <w:tc>
          <w:tcPr>
            <w:tcW w:w="261"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Yes/No</w:t>
            </w:r>
          </w:p>
        </w:tc>
        <w:tc>
          <w:tcPr>
            <w:tcW w:w="272"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tcPr>
          <w:p w:rsidR="00F9386F" w:rsidRPr="00C612E4" w:rsidRDefault="00F9386F" w:rsidP="00EE64C9">
            <w:pPr>
              <w:rPr>
                <w:rFonts w:ascii="Times New Roman" w:eastAsia="Calibri" w:hAnsi="Times New Roman" w:cs="Times New Roman"/>
                <w:sz w:val="18"/>
                <w:szCs w:val="18"/>
              </w:rPr>
            </w:pPr>
          </w:p>
        </w:tc>
        <w:tc>
          <w:tcPr>
            <w:tcW w:w="250" w:type="pct"/>
          </w:tcPr>
          <w:p w:rsidR="00F9386F" w:rsidRPr="00C612E4" w:rsidRDefault="00F9386F" w:rsidP="00EE64C9">
            <w:pPr>
              <w:rPr>
                <w:rFonts w:ascii="Times New Roman" w:eastAsia="Calibri" w:hAnsi="Times New Roman" w:cs="Times New Roman"/>
                <w:sz w:val="18"/>
                <w:szCs w:val="18"/>
              </w:rPr>
            </w:pPr>
          </w:p>
        </w:tc>
        <w:tc>
          <w:tcPr>
            <w:tcW w:w="313" w:type="pct"/>
          </w:tcPr>
          <w:p w:rsidR="00F9386F" w:rsidRPr="00C612E4" w:rsidRDefault="00F9386F" w:rsidP="00EE64C9">
            <w:pPr>
              <w:rPr>
                <w:rFonts w:ascii="Times New Roman" w:eastAsia="Calibri" w:hAnsi="Times New Roman" w:cs="Times New Roman"/>
                <w:sz w:val="18"/>
                <w:szCs w:val="18"/>
              </w:rPr>
            </w:pPr>
          </w:p>
        </w:tc>
        <w:tc>
          <w:tcPr>
            <w:tcW w:w="343" w:type="pct"/>
          </w:tcPr>
          <w:p w:rsidR="00F9386F" w:rsidRPr="00C612E4" w:rsidRDefault="00F9386F" w:rsidP="00EE64C9">
            <w:pPr>
              <w:rPr>
                <w:rFonts w:ascii="Times New Roman" w:eastAsia="Calibri" w:hAnsi="Times New Roman" w:cs="Times New Roman"/>
                <w:sz w:val="18"/>
                <w:szCs w:val="18"/>
              </w:rPr>
            </w:pPr>
          </w:p>
        </w:tc>
        <w:tc>
          <w:tcPr>
            <w:tcW w:w="312"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Ease of use</w:t>
            </w:r>
          </w:p>
        </w:tc>
        <w:tc>
          <w:tcPr>
            <w:tcW w:w="280"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Simple/Difficult</w:t>
            </w:r>
          </w:p>
        </w:tc>
        <w:tc>
          <w:tcPr>
            <w:tcW w:w="280"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Farmer</w:t>
            </w:r>
          </w:p>
        </w:tc>
        <w:tc>
          <w:tcPr>
            <w:tcW w:w="298" w:type="pct"/>
          </w:tcPr>
          <w:p w:rsidR="00F9386F" w:rsidRPr="00C612E4" w:rsidRDefault="00F9386F"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Farm Survey</w:t>
            </w:r>
          </w:p>
        </w:tc>
      </w:tr>
      <w:tr w:rsidR="007E7426" w:rsidRPr="00C612E4" w:rsidTr="00E40F3D">
        <w:trPr>
          <w:jc w:val="center"/>
        </w:trPr>
        <w:tc>
          <w:tcPr>
            <w:tcW w:w="209" w:type="pct"/>
            <w:vMerge/>
            <w:shd w:val="clear" w:color="auto" w:fill="D99594" w:themeFill="accent2" w:themeFillTint="99"/>
            <w:textDirection w:val="tbRl"/>
            <w:vAlign w:val="center"/>
          </w:tcPr>
          <w:p w:rsidR="00545559" w:rsidRPr="00C612E4" w:rsidRDefault="00545559" w:rsidP="00EE64C9">
            <w:pPr>
              <w:ind w:left="113" w:right="113"/>
              <w:jc w:val="center"/>
              <w:rPr>
                <w:rFonts w:ascii="Times New Roman" w:eastAsia="Calibri" w:hAnsi="Times New Roman" w:cs="Times New Roman"/>
                <w:b/>
                <w:sz w:val="18"/>
                <w:szCs w:val="18"/>
              </w:rPr>
            </w:pPr>
          </w:p>
        </w:tc>
        <w:tc>
          <w:tcPr>
            <w:tcW w:w="346"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Ease of water abstraction </w:t>
            </w:r>
          </w:p>
        </w:tc>
        <w:tc>
          <w:tcPr>
            <w:tcW w:w="282"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Simple/Moderate/</w:t>
            </w:r>
          </w:p>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Difficult</w:t>
            </w:r>
          </w:p>
        </w:tc>
        <w:tc>
          <w:tcPr>
            <w:tcW w:w="279"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Farmers/Users</w:t>
            </w:r>
          </w:p>
        </w:tc>
        <w:tc>
          <w:tcPr>
            <w:tcW w:w="279" w:type="pct"/>
          </w:tcPr>
          <w:p w:rsidR="00545559" w:rsidRPr="00C612E4" w:rsidRDefault="00545559"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Interview</w:t>
            </w:r>
          </w:p>
        </w:tc>
        <w:tc>
          <w:tcPr>
            <w:tcW w:w="312"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Ease of use</w:t>
            </w:r>
          </w:p>
        </w:tc>
        <w:tc>
          <w:tcPr>
            <w:tcW w:w="261"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Simple/Difficult</w:t>
            </w:r>
          </w:p>
        </w:tc>
        <w:tc>
          <w:tcPr>
            <w:tcW w:w="272"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Farmer</w:t>
            </w:r>
          </w:p>
        </w:tc>
        <w:tc>
          <w:tcPr>
            <w:tcW w:w="314"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Farm Survey</w:t>
            </w:r>
          </w:p>
        </w:tc>
        <w:tc>
          <w:tcPr>
            <w:tcW w:w="370"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Ease of use</w:t>
            </w:r>
          </w:p>
        </w:tc>
        <w:tc>
          <w:tcPr>
            <w:tcW w:w="250"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Simple/Difficult</w:t>
            </w:r>
          </w:p>
        </w:tc>
        <w:tc>
          <w:tcPr>
            <w:tcW w:w="313"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Farmer</w:t>
            </w:r>
          </w:p>
        </w:tc>
        <w:tc>
          <w:tcPr>
            <w:tcW w:w="343"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Farm Survey</w:t>
            </w:r>
          </w:p>
        </w:tc>
        <w:tc>
          <w:tcPr>
            <w:tcW w:w="312" w:type="pct"/>
          </w:tcPr>
          <w:p w:rsidR="00545559" w:rsidRPr="00C612E4" w:rsidRDefault="00545559" w:rsidP="00EE64C9">
            <w:pPr>
              <w:rPr>
                <w:rFonts w:ascii="Times New Roman" w:eastAsia="Calibri" w:hAnsi="Times New Roman" w:cs="Times New Roman"/>
                <w:sz w:val="18"/>
                <w:szCs w:val="18"/>
              </w:rPr>
            </w:pPr>
          </w:p>
        </w:tc>
        <w:tc>
          <w:tcPr>
            <w:tcW w:w="280" w:type="pct"/>
          </w:tcPr>
          <w:p w:rsidR="00545559" w:rsidRPr="00C612E4" w:rsidRDefault="00545559" w:rsidP="00EE64C9">
            <w:pPr>
              <w:rPr>
                <w:rFonts w:ascii="Times New Roman" w:eastAsia="Calibri" w:hAnsi="Times New Roman" w:cs="Times New Roman"/>
                <w:sz w:val="18"/>
                <w:szCs w:val="18"/>
              </w:rPr>
            </w:pPr>
          </w:p>
        </w:tc>
        <w:tc>
          <w:tcPr>
            <w:tcW w:w="280" w:type="pct"/>
          </w:tcPr>
          <w:p w:rsidR="00545559" w:rsidRPr="00C612E4" w:rsidRDefault="00545559" w:rsidP="00EE64C9">
            <w:pPr>
              <w:rPr>
                <w:rFonts w:ascii="Times New Roman" w:eastAsia="Calibri" w:hAnsi="Times New Roman" w:cs="Times New Roman"/>
                <w:sz w:val="18"/>
                <w:szCs w:val="18"/>
              </w:rPr>
            </w:pPr>
          </w:p>
        </w:tc>
        <w:tc>
          <w:tcPr>
            <w:tcW w:w="298" w:type="pct"/>
          </w:tcPr>
          <w:p w:rsidR="00545559" w:rsidRPr="00C612E4" w:rsidRDefault="00545559" w:rsidP="00EE64C9">
            <w:pPr>
              <w:rPr>
                <w:rFonts w:ascii="Times New Roman" w:eastAsia="Calibri" w:hAnsi="Times New Roman" w:cs="Times New Roman"/>
                <w:sz w:val="18"/>
                <w:szCs w:val="18"/>
              </w:rPr>
            </w:pPr>
          </w:p>
        </w:tc>
      </w:tr>
      <w:tr w:rsidR="007E7426" w:rsidRPr="00C612E4" w:rsidTr="00E40F3D">
        <w:trPr>
          <w:jc w:val="center"/>
        </w:trPr>
        <w:tc>
          <w:tcPr>
            <w:tcW w:w="209" w:type="pct"/>
            <w:vMerge/>
            <w:shd w:val="clear" w:color="auto" w:fill="D99594" w:themeFill="accent2" w:themeFillTint="99"/>
            <w:textDirection w:val="tbRl"/>
            <w:vAlign w:val="center"/>
          </w:tcPr>
          <w:p w:rsidR="00545559" w:rsidRPr="00C612E4" w:rsidRDefault="00545559" w:rsidP="00EE64C9">
            <w:pPr>
              <w:ind w:left="113" w:right="113"/>
              <w:jc w:val="center"/>
              <w:rPr>
                <w:rFonts w:ascii="Times New Roman" w:eastAsia="Calibri" w:hAnsi="Times New Roman" w:cs="Times New Roman"/>
                <w:b/>
                <w:sz w:val="18"/>
                <w:szCs w:val="18"/>
              </w:rPr>
            </w:pPr>
          </w:p>
        </w:tc>
        <w:tc>
          <w:tcPr>
            <w:tcW w:w="346"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Ease of installation</w:t>
            </w:r>
          </w:p>
        </w:tc>
        <w:tc>
          <w:tcPr>
            <w:tcW w:w="282"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9"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tcPr>
          <w:p w:rsidR="00545559" w:rsidRPr="00C612E4" w:rsidRDefault="00545559"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Ease of water abstraction </w:t>
            </w:r>
          </w:p>
        </w:tc>
        <w:tc>
          <w:tcPr>
            <w:tcW w:w="261"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Simple/Moderate/</w:t>
            </w:r>
          </w:p>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Difficult</w:t>
            </w:r>
          </w:p>
        </w:tc>
        <w:tc>
          <w:tcPr>
            <w:tcW w:w="272"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Farmers/Users</w:t>
            </w:r>
          </w:p>
        </w:tc>
        <w:tc>
          <w:tcPr>
            <w:tcW w:w="314" w:type="pct"/>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Interview</w:t>
            </w:r>
          </w:p>
        </w:tc>
        <w:tc>
          <w:tcPr>
            <w:tcW w:w="370" w:type="pct"/>
          </w:tcPr>
          <w:p w:rsidR="00545559" w:rsidRPr="00C612E4" w:rsidRDefault="00545559" w:rsidP="00EE64C9">
            <w:pPr>
              <w:rPr>
                <w:rFonts w:ascii="Times New Roman" w:eastAsia="Calibri" w:hAnsi="Times New Roman" w:cs="Times New Roman"/>
                <w:sz w:val="18"/>
                <w:szCs w:val="18"/>
              </w:rPr>
            </w:pPr>
          </w:p>
        </w:tc>
        <w:tc>
          <w:tcPr>
            <w:tcW w:w="250" w:type="pct"/>
          </w:tcPr>
          <w:p w:rsidR="00545559" w:rsidRPr="00C612E4" w:rsidRDefault="00545559" w:rsidP="00EE64C9">
            <w:pPr>
              <w:rPr>
                <w:rFonts w:ascii="Times New Roman" w:eastAsia="Calibri" w:hAnsi="Times New Roman" w:cs="Times New Roman"/>
                <w:sz w:val="18"/>
                <w:szCs w:val="18"/>
              </w:rPr>
            </w:pPr>
          </w:p>
        </w:tc>
        <w:tc>
          <w:tcPr>
            <w:tcW w:w="313" w:type="pct"/>
          </w:tcPr>
          <w:p w:rsidR="00545559" w:rsidRPr="00C612E4" w:rsidRDefault="00545559" w:rsidP="00EE64C9">
            <w:pPr>
              <w:rPr>
                <w:rFonts w:ascii="Times New Roman" w:eastAsia="Calibri" w:hAnsi="Times New Roman" w:cs="Times New Roman"/>
                <w:sz w:val="18"/>
                <w:szCs w:val="18"/>
              </w:rPr>
            </w:pPr>
          </w:p>
        </w:tc>
        <w:tc>
          <w:tcPr>
            <w:tcW w:w="343" w:type="pct"/>
          </w:tcPr>
          <w:p w:rsidR="00545559" w:rsidRPr="00C612E4" w:rsidRDefault="00545559" w:rsidP="00EE64C9">
            <w:pPr>
              <w:rPr>
                <w:rFonts w:ascii="Times New Roman" w:eastAsia="Calibri" w:hAnsi="Times New Roman" w:cs="Times New Roman"/>
                <w:sz w:val="18"/>
                <w:szCs w:val="18"/>
              </w:rPr>
            </w:pPr>
          </w:p>
        </w:tc>
        <w:tc>
          <w:tcPr>
            <w:tcW w:w="312" w:type="pct"/>
          </w:tcPr>
          <w:p w:rsidR="00545559" w:rsidRPr="00C612E4" w:rsidRDefault="00545559" w:rsidP="00EE64C9">
            <w:pPr>
              <w:rPr>
                <w:rFonts w:ascii="Times New Roman" w:eastAsia="Calibri" w:hAnsi="Times New Roman" w:cs="Times New Roman"/>
                <w:sz w:val="18"/>
                <w:szCs w:val="18"/>
              </w:rPr>
            </w:pPr>
          </w:p>
        </w:tc>
        <w:tc>
          <w:tcPr>
            <w:tcW w:w="280" w:type="pct"/>
          </w:tcPr>
          <w:p w:rsidR="00545559" w:rsidRPr="00C612E4" w:rsidRDefault="00545559" w:rsidP="00EE64C9">
            <w:pPr>
              <w:rPr>
                <w:rFonts w:ascii="Times New Roman" w:eastAsia="Calibri" w:hAnsi="Times New Roman" w:cs="Times New Roman"/>
                <w:sz w:val="18"/>
                <w:szCs w:val="18"/>
              </w:rPr>
            </w:pPr>
          </w:p>
        </w:tc>
        <w:tc>
          <w:tcPr>
            <w:tcW w:w="280" w:type="pct"/>
          </w:tcPr>
          <w:p w:rsidR="00545559" w:rsidRPr="00C612E4" w:rsidRDefault="00545559" w:rsidP="00EE64C9">
            <w:pPr>
              <w:rPr>
                <w:rFonts w:ascii="Times New Roman" w:eastAsia="Calibri" w:hAnsi="Times New Roman" w:cs="Times New Roman"/>
                <w:sz w:val="18"/>
                <w:szCs w:val="18"/>
              </w:rPr>
            </w:pPr>
          </w:p>
        </w:tc>
        <w:tc>
          <w:tcPr>
            <w:tcW w:w="298" w:type="pct"/>
          </w:tcPr>
          <w:p w:rsidR="00545559" w:rsidRPr="00C612E4" w:rsidRDefault="00545559" w:rsidP="00EE64C9">
            <w:pPr>
              <w:rPr>
                <w:rFonts w:ascii="Times New Roman" w:eastAsia="Calibri" w:hAnsi="Times New Roman" w:cs="Times New Roman"/>
                <w:sz w:val="18"/>
                <w:szCs w:val="18"/>
              </w:rPr>
            </w:pPr>
          </w:p>
        </w:tc>
      </w:tr>
      <w:tr w:rsidR="007E7426" w:rsidRPr="00C612E4" w:rsidTr="00E40F3D">
        <w:trPr>
          <w:jc w:val="center"/>
        </w:trPr>
        <w:tc>
          <w:tcPr>
            <w:tcW w:w="209" w:type="pct"/>
            <w:vMerge/>
            <w:shd w:val="clear" w:color="auto" w:fill="D99594" w:themeFill="accent2" w:themeFillTint="99"/>
            <w:textDirection w:val="tbRl"/>
            <w:vAlign w:val="center"/>
          </w:tcPr>
          <w:p w:rsidR="00545559" w:rsidRPr="00C612E4" w:rsidRDefault="00545559" w:rsidP="00EE64C9">
            <w:pPr>
              <w:ind w:left="113" w:right="113"/>
              <w:jc w:val="center"/>
              <w:rPr>
                <w:rFonts w:ascii="Times New Roman" w:eastAsia="Calibri" w:hAnsi="Times New Roman" w:cs="Times New Roman"/>
                <w:b/>
                <w:sz w:val="18"/>
                <w:szCs w:val="18"/>
              </w:rPr>
            </w:pPr>
          </w:p>
        </w:tc>
        <w:tc>
          <w:tcPr>
            <w:tcW w:w="346"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Use of local</w:t>
            </w:r>
            <w:r w:rsidRPr="00C612E4">
              <w:rPr>
                <w:rFonts w:ascii="Times New Roman" w:eastAsia="Calibri" w:hAnsi="Times New Roman" w:cs="Times New Roman"/>
                <w:sz w:val="18"/>
                <w:szCs w:val="18"/>
                <w:vertAlign w:val="superscript"/>
              </w:rPr>
              <w:footnoteReference w:id="4"/>
            </w:r>
            <w:r w:rsidRPr="00C612E4">
              <w:rPr>
                <w:rFonts w:ascii="Times New Roman" w:eastAsia="Calibri" w:hAnsi="Times New Roman" w:cs="Times New Roman"/>
                <w:sz w:val="18"/>
                <w:szCs w:val="18"/>
              </w:rPr>
              <w:t xml:space="preserve"> construction material</w:t>
            </w:r>
          </w:p>
        </w:tc>
        <w:tc>
          <w:tcPr>
            <w:tcW w:w="282"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9"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tcBorders>
              <w:bottom w:val="single" w:sz="4" w:space="0" w:color="auto"/>
            </w:tcBorders>
          </w:tcPr>
          <w:p w:rsidR="00545559" w:rsidRPr="00C612E4" w:rsidRDefault="00545559"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Ease of construction</w:t>
            </w:r>
          </w:p>
        </w:tc>
        <w:tc>
          <w:tcPr>
            <w:tcW w:w="261"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2"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p>
        </w:tc>
        <w:tc>
          <w:tcPr>
            <w:tcW w:w="250"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p>
        </w:tc>
        <w:tc>
          <w:tcPr>
            <w:tcW w:w="313"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p>
        </w:tc>
        <w:tc>
          <w:tcPr>
            <w:tcW w:w="343"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p>
        </w:tc>
        <w:tc>
          <w:tcPr>
            <w:tcW w:w="312"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p>
        </w:tc>
        <w:tc>
          <w:tcPr>
            <w:tcW w:w="280"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p>
        </w:tc>
        <w:tc>
          <w:tcPr>
            <w:tcW w:w="280"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p>
        </w:tc>
        <w:tc>
          <w:tcPr>
            <w:tcW w:w="298"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p>
        </w:tc>
      </w:tr>
      <w:tr w:rsidR="007E7426" w:rsidRPr="00C612E4" w:rsidTr="00E40F3D">
        <w:trPr>
          <w:jc w:val="center"/>
        </w:trPr>
        <w:tc>
          <w:tcPr>
            <w:tcW w:w="209" w:type="pct"/>
            <w:vMerge/>
            <w:shd w:val="clear" w:color="auto" w:fill="D99594" w:themeFill="accent2" w:themeFillTint="99"/>
            <w:textDirection w:val="tbRl"/>
            <w:vAlign w:val="center"/>
          </w:tcPr>
          <w:p w:rsidR="00545559" w:rsidRPr="00C612E4" w:rsidRDefault="00545559" w:rsidP="00EE64C9">
            <w:pPr>
              <w:ind w:left="113" w:right="113"/>
              <w:jc w:val="center"/>
              <w:rPr>
                <w:rFonts w:ascii="Times New Roman" w:eastAsia="Calibri" w:hAnsi="Times New Roman" w:cs="Times New Roman"/>
                <w:b/>
                <w:sz w:val="18"/>
                <w:szCs w:val="18"/>
              </w:rPr>
            </w:pPr>
          </w:p>
        </w:tc>
        <w:tc>
          <w:tcPr>
            <w:tcW w:w="346"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drip system/initial investment</w:t>
            </w:r>
          </w:p>
        </w:tc>
        <w:tc>
          <w:tcPr>
            <w:tcW w:w="282"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Affordable/Expensive</w:t>
            </w:r>
          </w:p>
        </w:tc>
        <w:tc>
          <w:tcPr>
            <w:tcW w:w="279"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tcBorders>
              <w:bottom w:val="single" w:sz="4" w:space="0" w:color="auto"/>
            </w:tcBorders>
          </w:tcPr>
          <w:p w:rsidR="00545559" w:rsidRPr="00C612E4" w:rsidRDefault="00545559"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Use of local construction material</w:t>
            </w:r>
          </w:p>
        </w:tc>
        <w:tc>
          <w:tcPr>
            <w:tcW w:w="261"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2"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Use of local hose material</w:t>
            </w:r>
          </w:p>
        </w:tc>
        <w:tc>
          <w:tcPr>
            <w:tcW w:w="250"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313"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watering can/initial investment</w:t>
            </w:r>
          </w:p>
        </w:tc>
        <w:tc>
          <w:tcPr>
            <w:tcW w:w="280"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Affordable/Expensive</w:t>
            </w:r>
          </w:p>
        </w:tc>
        <w:tc>
          <w:tcPr>
            <w:tcW w:w="280"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98" w:type="pct"/>
            <w:tcBorders>
              <w:bottom w:val="single" w:sz="4" w:space="0" w:color="auto"/>
            </w:tcBorders>
          </w:tcPr>
          <w:p w:rsidR="00545559" w:rsidRPr="00C612E4" w:rsidRDefault="00545559"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r>
      <w:tr w:rsidR="007E7426" w:rsidRPr="00C612E4" w:rsidTr="00E40F3D">
        <w:trPr>
          <w:jc w:val="center"/>
        </w:trPr>
        <w:tc>
          <w:tcPr>
            <w:tcW w:w="209" w:type="pct"/>
            <w:vMerge/>
            <w:shd w:val="clear" w:color="auto" w:fill="D99594" w:themeFill="accent2" w:themeFillTint="99"/>
            <w:textDirection w:val="tbRl"/>
            <w:vAlign w:val="center"/>
          </w:tcPr>
          <w:p w:rsidR="002A1943" w:rsidRPr="00C612E4" w:rsidRDefault="002A1943" w:rsidP="00EE64C9">
            <w:pPr>
              <w:ind w:left="113" w:right="113"/>
              <w:jc w:val="center"/>
              <w:rPr>
                <w:rFonts w:ascii="Times New Roman" w:eastAsia="Calibri" w:hAnsi="Times New Roman" w:cs="Times New Roman"/>
                <w:b/>
                <w:sz w:val="18"/>
                <w:szCs w:val="18"/>
              </w:rPr>
            </w:pPr>
          </w:p>
        </w:tc>
        <w:tc>
          <w:tcPr>
            <w:tcW w:w="346"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installation</w:t>
            </w:r>
          </w:p>
        </w:tc>
        <w:tc>
          <w:tcPr>
            <w:tcW w:w="28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Affordable/Expensive</w:t>
            </w:r>
          </w:p>
        </w:tc>
        <w:tc>
          <w:tcPr>
            <w:tcW w:w="279"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tcBorders>
              <w:bottom w:val="single" w:sz="4" w:space="0" w:color="auto"/>
            </w:tcBorders>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tcBorders>
              <w:bottom w:val="single" w:sz="4" w:space="0" w:color="auto"/>
            </w:tcBorders>
          </w:tcPr>
          <w:p w:rsidR="002A1943" w:rsidRPr="00C612E4" w:rsidRDefault="002A1943" w:rsidP="004E6F0A">
            <w:pPr>
              <w:ind w:right="-110"/>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furrow/initial investment</w:t>
            </w:r>
          </w:p>
        </w:tc>
        <w:tc>
          <w:tcPr>
            <w:tcW w:w="261"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Affordable/Expensive</w:t>
            </w:r>
          </w:p>
        </w:tc>
        <w:tc>
          <w:tcPr>
            <w:tcW w:w="27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hose/initial investment</w:t>
            </w:r>
          </w:p>
        </w:tc>
        <w:tc>
          <w:tcPr>
            <w:tcW w:w="25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Affordable/Expensive</w:t>
            </w:r>
          </w:p>
        </w:tc>
        <w:tc>
          <w:tcPr>
            <w:tcW w:w="313"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8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8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98"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r>
      <w:tr w:rsidR="007E7426" w:rsidRPr="00C612E4" w:rsidTr="00E40F3D">
        <w:trPr>
          <w:jc w:val="center"/>
        </w:trPr>
        <w:tc>
          <w:tcPr>
            <w:tcW w:w="209" w:type="pct"/>
            <w:vMerge/>
            <w:shd w:val="clear" w:color="auto" w:fill="D99594" w:themeFill="accent2" w:themeFillTint="99"/>
            <w:textDirection w:val="tbRl"/>
            <w:vAlign w:val="center"/>
          </w:tcPr>
          <w:p w:rsidR="002A1943" w:rsidRPr="00C612E4" w:rsidRDefault="002A1943" w:rsidP="00EE64C9">
            <w:pPr>
              <w:ind w:left="113" w:right="113"/>
              <w:jc w:val="center"/>
              <w:rPr>
                <w:rFonts w:ascii="Times New Roman" w:eastAsia="Calibri" w:hAnsi="Times New Roman" w:cs="Times New Roman"/>
                <w:b/>
                <w:sz w:val="18"/>
                <w:szCs w:val="18"/>
              </w:rPr>
            </w:pPr>
          </w:p>
        </w:tc>
        <w:tc>
          <w:tcPr>
            <w:tcW w:w="346"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8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79"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79" w:type="pct"/>
            <w:tcBorders>
              <w:bottom w:val="single" w:sz="4" w:space="0" w:color="auto"/>
            </w:tcBorders>
          </w:tcPr>
          <w:p w:rsidR="002A1943" w:rsidRPr="00C612E4" w:rsidRDefault="002A1943" w:rsidP="00EE64C9">
            <w:pPr>
              <w:rPr>
                <w:rFonts w:ascii="Times New Roman" w:eastAsia="Calibri" w:hAnsi="Times New Roman" w:cs="Times New Roman"/>
                <w:sz w:val="18"/>
                <w:szCs w:val="18"/>
                <w:highlight w:val="yellow"/>
              </w:rPr>
            </w:pPr>
          </w:p>
        </w:tc>
        <w:tc>
          <w:tcPr>
            <w:tcW w:w="31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construction</w:t>
            </w:r>
          </w:p>
        </w:tc>
        <w:tc>
          <w:tcPr>
            <w:tcW w:w="261"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Affordable/Expensive</w:t>
            </w:r>
          </w:p>
        </w:tc>
        <w:tc>
          <w:tcPr>
            <w:tcW w:w="27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5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313"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343"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31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8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8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98"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r>
      <w:tr w:rsidR="007E7426" w:rsidRPr="00C612E4" w:rsidTr="00E40F3D">
        <w:trPr>
          <w:jc w:val="center"/>
        </w:trPr>
        <w:tc>
          <w:tcPr>
            <w:tcW w:w="209" w:type="pct"/>
            <w:vMerge/>
            <w:tcBorders>
              <w:bottom w:val="single" w:sz="4" w:space="0" w:color="auto"/>
            </w:tcBorders>
            <w:shd w:val="clear" w:color="auto" w:fill="D99594" w:themeFill="accent2" w:themeFillTint="99"/>
            <w:textDirection w:val="tbRl"/>
            <w:vAlign w:val="center"/>
          </w:tcPr>
          <w:p w:rsidR="002A1943" w:rsidRPr="00C612E4" w:rsidRDefault="002A1943" w:rsidP="00EE64C9">
            <w:pPr>
              <w:ind w:left="113" w:right="113"/>
              <w:jc w:val="center"/>
              <w:rPr>
                <w:rFonts w:ascii="Times New Roman" w:eastAsia="Calibri" w:hAnsi="Times New Roman" w:cs="Times New Roman"/>
                <w:b/>
                <w:sz w:val="18"/>
                <w:szCs w:val="18"/>
              </w:rPr>
            </w:pPr>
          </w:p>
        </w:tc>
        <w:tc>
          <w:tcPr>
            <w:tcW w:w="346"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8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79"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79" w:type="pct"/>
            <w:tcBorders>
              <w:bottom w:val="single" w:sz="4" w:space="0" w:color="auto"/>
            </w:tcBorders>
          </w:tcPr>
          <w:p w:rsidR="002A1943" w:rsidRPr="00C612E4" w:rsidRDefault="002A1943" w:rsidP="00EE64C9">
            <w:pPr>
              <w:rPr>
                <w:rFonts w:ascii="Times New Roman" w:eastAsia="Calibri" w:hAnsi="Times New Roman" w:cs="Times New Roman"/>
                <w:sz w:val="18"/>
                <w:szCs w:val="18"/>
                <w:highlight w:val="yellow"/>
              </w:rPr>
            </w:pPr>
          </w:p>
        </w:tc>
        <w:tc>
          <w:tcPr>
            <w:tcW w:w="31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Furrow management</w:t>
            </w:r>
          </w:p>
        </w:tc>
        <w:tc>
          <w:tcPr>
            <w:tcW w:w="261" w:type="pct"/>
            <w:tcBorders>
              <w:bottom w:val="single" w:sz="4" w:space="0" w:color="auto"/>
            </w:tcBorders>
          </w:tcPr>
          <w:p w:rsidR="002A1943" w:rsidRPr="00C612E4" w:rsidRDefault="002A1943" w:rsidP="007E7426">
            <w:pPr>
              <w:ind w:right="-73"/>
              <w:rPr>
                <w:rFonts w:ascii="Times New Roman" w:eastAsia="Calibri" w:hAnsi="Times New Roman" w:cs="Times New Roman"/>
                <w:sz w:val="18"/>
                <w:szCs w:val="18"/>
              </w:rPr>
            </w:pPr>
            <w:r w:rsidRPr="00C612E4">
              <w:rPr>
                <w:rFonts w:ascii="Times New Roman" w:eastAsia="Calibri" w:hAnsi="Times New Roman" w:cs="Times New Roman"/>
                <w:sz w:val="18"/>
                <w:szCs w:val="18"/>
              </w:rPr>
              <w:t>Poor/</w:t>
            </w:r>
            <w:r w:rsidR="007E7426" w:rsidRPr="00C612E4">
              <w:rPr>
                <w:rFonts w:ascii="Times New Roman" w:eastAsia="Calibri" w:hAnsi="Times New Roman" w:cs="Times New Roman"/>
                <w:sz w:val="18"/>
                <w:szCs w:val="18"/>
              </w:rPr>
              <w:t xml:space="preserve"> </w:t>
            </w:r>
            <w:r w:rsidRPr="00C612E4">
              <w:rPr>
                <w:rFonts w:ascii="Times New Roman" w:eastAsia="Calibri" w:hAnsi="Times New Roman" w:cs="Times New Roman"/>
                <w:sz w:val="18"/>
                <w:szCs w:val="18"/>
              </w:rPr>
              <w:t>Medium/Good</w:t>
            </w:r>
          </w:p>
        </w:tc>
        <w:tc>
          <w:tcPr>
            <w:tcW w:w="27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5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313"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343"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312"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8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80"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c>
          <w:tcPr>
            <w:tcW w:w="298" w:type="pct"/>
            <w:tcBorders>
              <w:bottom w:val="single" w:sz="4" w:space="0" w:color="auto"/>
            </w:tcBorders>
          </w:tcPr>
          <w:p w:rsidR="002A1943" w:rsidRPr="00C612E4" w:rsidRDefault="002A1943" w:rsidP="00EE64C9">
            <w:pPr>
              <w:rPr>
                <w:rFonts w:ascii="Times New Roman" w:eastAsia="Calibri" w:hAnsi="Times New Roman" w:cs="Times New Roman"/>
                <w:sz w:val="18"/>
                <w:szCs w:val="18"/>
              </w:rPr>
            </w:pPr>
          </w:p>
        </w:tc>
      </w:tr>
      <w:tr w:rsidR="004E6F0A" w:rsidRPr="00C612E4" w:rsidTr="00E40F3D">
        <w:trPr>
          <w:jc w:val="center"/>
        </w:trPr>
        <w:tc>
          <w:tcPr>
            <w:tcW w:w="209" w:type="pct"/>
            <w:vMerge w:val="restart"/>
            <w:shd w:val="clear" w:color="auto" w:fill="F2DBDB" w:themeFill="accent2" w:themeFillTint="33"/>
            <w:textDirection w:val="tbRl"/>
            <w:vAlign w:val="center"/>
          </w:tcPr>
          <w:p w:rsidR="002A1943" w:rsidRPr="00C612E4" w:rsidRDefault="002A1943" w:rsidP="00EE64C9">
            <w:pPr>
              <w:ind w:left="113" w:right="113"/>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Maintenance</w:t>
            </w:r>
          </w:p>
        </w:tc>
        <w:tc>
          <w:tcPr>
            <w:tcW w:w="346"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Clogging problem</w:t>
            </w:r>
          </w:p>
        </w:tc>
        <w:tc>
          <w:tcPr>
            <w:tcW w:w="28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Low/Medium/High</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 xml:space="preserve">Observation </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61"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7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4"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7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5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4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Clogging problem for sprinkler</w:t>
            </w: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Low/Medium/High</w:t>
            </w: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98"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 xml:space="preserve">Observation </w:t>
            </w:r>
          </w:p>
        </w:tc>
      </w:tr>
      <w:tr w:rsidR="004E6F0A" w:rsidRPr="00C612E4" w:rsidTr="00E40F3D">
        <w:trPr>
          <w:jc w:val="center"/>
        </w:trPr>
        <w:tc>
          <w:tcPr>
            <w:tcW w:w="209" w:type="pct"/>
            <w:vMerge/>
            <w:shd w:val="clear" w:color="auto" w:fill="F2DBDB" w:themeFill="accent2" w:themeFillTint="33"/>
          </w:tcPr>
          <w:p w:rsidR="002A1943" w:rsidRPr="00C612E4" w:rsidRDefault="002A1943" w:rsidP="00EE64C9">
            <w:pPr>
              <w:rPr>
                <w:rFonts w:ascii="Times New Roman" w:eastAsia="Calibri" w:hAnsi="Times New Roman" w:cs="Times New Roman"/>
                <w:sz w:val="18"/>
                <w:szCs w:val="18"/>
              </w:rPr>
            </w:pPr>
          </w:p>
        </w:tc>
        <w:tc>
          <w:tcPr>
            <w:tcW w:w="346"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Local maintaina</w:t>
            </w:r>
            <w:r w:rsidRPr="00C612E4">
              <w:rPr>
                <w:rFonts w:ascii="Times New Roman" w:eastAsia="Calibri" w:hAnsi="Times New Roman" w:cs="Times New Roman"/>
                <w:sz w:val="18"/>
                <w:szCs w:val="18"/>
              </w:rPr>
              <w:lastRenderedPageBreak/>
              <w:t>bility</w:t>
            </w:r>
          </w:p>
        </w:tc>
        <w:tc>
          <w:tcPr>
            <w:tcW w:w="28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Yes/No</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w:t>
            </w:r>
            <w:r w:rsidRPr="00C612E4">
              <w:rPr>
                <w:rFonts w:ascii="Times New Roman" w:eastAsia="Calibri" w:hAnsi="Times New Roman" w:cs="Times New Roman"/>
                <w:sz w:val="18"/>
                <w:szCs w:val="18"/>
              </w:rPr>
              <w:lastRenderedPageBreak/>
              <w:t>rmers</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lastRenderedPageBreak/>
              <w:t>Site Visit/In</w:t>
            </w:r>
            <w:r w:rsidRPr="00C612E4">
              <w:rPr>
                <w:rFonts w:ascii="Times New Roman" w:eastAsia="Calibri" w:hAnsi="Times New Roman" w:cs="Times New Roman"/>
                <w:sz w:val="18"/>
                <w:szCs w:val="18"/>
              </w:rPr>
              <w:lastRenderedPageBreak/>
              <w:t>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Local maintain</w:t>
            </w:r>
            <w:r w:rsidRPr="00C612E4">
              <w:rPr>
                <w:rFonts w:ascii="Times New Roman" w:eastAsia="Calibri" w:hAnsi="Times New Roman" w:cs="Times New Roman"/>
                <w:sz w:val="18"/>
                <w:szCs w:val="18"/>
              </w:rPr>
              <w:lastRenderedPageBreak/>
              <w:t>ability</w:t>
            </w:r>
          </w:p>
        </w:tc>
        <w:tc>
          <w:tcPr>
            <w:tcW w:w="261"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Yes/No</w:t>
            </w:r>
          </w:p>
        </w:tc>
        <w:tc>
          <w:tcPr>
            <w:tcW w:w="27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w:t>
            </w:r>
            <w:r w:rsidRPr="00C612E4">
              <w:rPr>
                <w:rFonts w:ascii="Times New Roman" w:eastAsia="Calibri" w:hAnsi="Times New Roman" w:cs="Times New Roman"/>
                <w:sz w:val="18"/>
                <w:szCs w:val="18"/>
              </w:rPr>
              <w:lastRenderedPageBreak/>
              <w:t>armers</w:t>
            </w:r>
          </w:p>
        </w:tc>
        <w:tc>
          <w:tcPr>
            <w:tcW w:w="314"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Site Visit/Inte</w:t>
            </w:r>
            <w:r w:rsidRPr="00C612E4">
              <w:rPr>
                <w:rFonts w:ascii="Times New Roman" w:eastAsia="Calibri" w:hAnsi="Times New Roman" w:cs="Times New Roman"/>
                <w:sz w:val="18"/>
                <w:szCs w:val="18"/>
              </w:rPr>
              <w:lastRenderedPageBreak/>
              <w:t>rview</w:t>
            </w:r>
          </w:p>
        </w:tc>
        <w:tc>
          <w:tcPr>
            <w:tcW w:w="37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Local maintainabi</w:t>
            </w:r>
            <w:r w:rsidRPr="00C612E4">
              <w:rPr>
                <w:rFonts w:ascii="Times New Roman" w:eastAsia="Calibri" w:hAnsi="Times New Roman" w:cs="Times New Roman"/>
                <w:sz w:val="18"/>
                <w:szCs w:val="18"/>
              </w:rPr>
              <w:lastRenderedPageBreak/>
              <w:t>lity</w:t>
            </w:r>
          </w:p>
        </w:tc>
        <w:tc>
          <w:tcPr>
            <w:tcW w:w="25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Yes/No</w:t>
            </w:r>
          </w:p>
        </w:tc>
        <w:tc>
          <w:tcPr>
            <w:tcW w:w="31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w:t>
            </w:r>
            <w:r w:rsidRPr="00C612E4">
              <w:rPr>
                <w:rFonts w:ascii="Times New Roman" w:eastAsia="Calibri" w:hAnsi="Times New Roman" w:cs="Times New Roman"/>
                <w:sz w:val="18"/>
                <w:szCs w:val="18"/>
              </w:rPr>
              <w:lastRenderedPageBreak/>
              <w:t>mers</w:t>
            </w:r>
          </w:p>
        </w:tc>
        <w:tc>
          <w:tcPr>
            <w:tcW w:w="34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Site Visit/Inter</w:t>
            </w:r>
            <w:r w:rsidRPr="00C612E4">
              <w:rPr>
                <w:rFonts w:ascii="Times New Roman" w:eastAsia="Calibri" w:hAnsi="Times New Roman" w:cs="Times New Roman"/>
                <w:sz w:val="18"/>
                <w:szCs w:val="18"/>
              </w:rPr>
              <w:lastRenderedPageBreak/>
              <w:t>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 xml:space="preserve">Watering Can </w:t>
            </w:r>
            <w:r w:rsidRPr="00C612E4">
              <w:rPr>
                <w:rFonts w:ascii="Times New Roman" w:eastAsia="Calibri" w:hAnsi="Times New Roman" w:cs="Times New Roman"/>
                <w:sz w:val="18"/>
                <w:szCs w:val="18"/>
              </w:rPr>
              <w:lastRenderedPageBreak/>
              <w:t>accessibility at local market</w:t>
            </w: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None/Low/Me</w:t>
            </w:r>
            <w:r w:rsidRPr="00C612E4">
              <w:rPr>
                <w:rFonts w:ascii="Times New Roman" w:eastAsia="Calibri" w:hAnsi="Times New Roman" w:cs="Times New Roman"/>
                <w:sz w:val="18"/>
                <w:szCs w:val="18"/>
              </w:rPr>
              <w:lastRenderedPageBreak/>
              <w:t>dium/</w:t>
            </w:r>
          </w:p>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High</w:t>
            </w: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 xml:space="preserve">Local market </w:t>
            </w:r>
            <w:r w:rsidRPr="00C612E4">
              <w:rPr>
                <w:rFonts w:ascii="Times New Roman" w:eastAsia="Calibri" w:hAnsi="Times New Roman" w:cs="Times New Roman"/>
                <w:sz w:val="18"/>
                <w:szCs w:val="18"/>
              </w:rPr>
              <w:lastRenderedPageBreak/>
              <w:t>survey</w:t>
            </w:r>
          </w:p>
        </w:tc>
        <w:tc>
          <w:tcPr>
            <w:tcW w:w="298"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lastRenderedPageBreak/>
              <w:t>Interview</w:t>
            </w:r>
          </w:p>
        </w:tc>
      </w:tr>
      <w:tr w:rsidR="004E6F0A" w:rsidRPr="00C612E4" w:rsidTr="00E40F3D">
        <w:trPr>
          <w:jc w:val="center"/>
        </w:trPr>
        <w:tc>
          <w:tcPr>
            <w:tcW w:w="209" w:type="pct"/>
            <w:vMerge/>
            <w:shd w:val="clear" w:color="auto" w:fill="F2DBDB" w:themeFill="accent2" w:themeFillTint="33"/>
          </w:tcPr>
          <w:p w:rsidR="002A1943" w:rsidRPr="00C612E4" w:rsidRDefault="002A1943" w:rsidP="00EE64C9">
            <w:pPr>
              <w:rPr>
                <w:rFonts w:ascii="Times New Roman" w:eastAsia="Calibri" w:hAnsi="Times New Roman" w:cs="Times New Roman"/>
                <w:sz w:val="18"/>
                <w:szCs w:val="18"/>
              </w:rPr>
            </w:pPr>
          </w:p>
        </w:tc>
        <w:tc>
          <w:tcPr>
            <w:tcW w:w="346"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Frequency of maintenance</w:t>
            </w:r>
          </w:p>
        </w:tc>
        <w:tc>
          <w:tcPr>
            <w:tcW w:w="28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None/Low/Medium/High</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Frequency of maintenance</w:t>
            </w:r>
          </w:p>
        </w:tc>
        <w:tc>
          <w:tcPr>
            <w:tcW w:w="261"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None/Low/Medium/High</w:t>
            </w:r>
          </w:p>
        </w:tc>
        <w:tc>
          <w:tcPr>
            <w:tcW w:w="27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Frequency of maintenance</w:t>
            </w:r>
          </w:p>
        </w:tc>
        <w:tc>
          <w:tcPr>
            <w:tcW w:w="25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None/Low/Medium/High</w:t>
            </w:r>
          </w:p>
        </w:tc>
        <w:tc>
          <w:tcPr>
            <w:tcW w:w="31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98"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r>
      <w:tr w:rsidR="004E6F0A" w:rsidRPr="00C612E4" w:rsidTr="00E40F3D">
        <w:trPr>
          <w:jc w:val="center"/>
        </w:trPr>
        <w:tc>
          <w:tcPr>
            <w:tcW w:w="209" w:type="pct"/>
            <w:vMerge/>
            <w:shd w:val="clear" w:color="auto" w:fill="F2DBDB" w:themeFill="accent2" w:themeFillTint="33"/>
          </w:tcPr>
          <w:p w:rsidR="002A1943" w:rsidRPr="00C612E4" w:rsidRDefault="002A1943" w:rsidP="00EE64C9">
            <w:pPr>
              <w:rPr>
                <w:rFonts w:ascii="Times New Roman" w:eastAsia="Calibri" w:hAnsi="Times New Roman" w:cs="Times New Roman"/>
                <w:sz w:val="18"/>
                <w:szCs w:val="18"/>
              </w:rPr>
            </w:pPr>
          </w:p>
        </w:tc>
        <w:tc>
          <w:tcPr>
            <w:tcW w:w="346"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maintenance</w:t>
            </w:r>
          </w:p>
        </w:tc>
        <w:tc>
          <w:tcPr>
            <w:tcW w:w="28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None/Low/Medium/High</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maintenance</w:t>
            </w:r>
          </w:p>
        </w:tc>
        <w:tc>
          <w:tcPr>
            <w:tcW w:w="261"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None/Low/Medium/High</w:t>
            </w:r>
          </w:p>
        </w:tc>
        <w:tc>
          <w:tcPr>
            <w:tcW w:w="27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maintenance</w:t>
            </w:r>
          </w:p>
        </w:tc>
        <w:tc>
          <w:tcPr>
            <w:tcW w:w="25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None/Low/Medium/High</w:t>
            </w:r>
          </w:p>
        </w:tc>
        <w:tc>
          <w:tcPr>
            <w:tcW w:w="31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98"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r>
      <w:tr w:rsidR="004E6F0A" w:rsidRPr="00C612E4" w:rsidTr="00E40F3D">
        <w:trPr>
          <w:jc w:val="center"/>
        </w:trPr>
        <w:tc>
          <w:tcPr>
            <w:tcW w:w="209" w:type="pct"/>
            <w:vMerge/>
            <w:shd w:val="clear" w:color="auto" w:fill="F2DBDB" w:themeFill="accent2" w:themeFillTint="33"/>
          </w:tcPr>
          <w:p w:rsidR="002A1943" w:rsidRPr="00C612E4" w:rsidRDefault="002A1943" w:rsidP="00EE64C9">
            <w:pPr>
              <w:rPr>
                <w:rFonts w:ascii="Times New Roman" w:eastAsia="Calibri" w:hAnsi="Times New Roman" w:cs="Times New Roman"/>
                <w:sz w:val="18"/>
                <w:szCs w:val="18"/>
              </w:rPr>
            </w:pPr>
          </w:p>
        </w:tc>
        <w:tc>
          <w:tcPr>
            <w:tcW w:w="346"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Spare part availability</w:t>
            </w:r>
          </w:p>
        </w:tc>
        <w:tc>
          <w:tcPr>
            <w:tcW w:w="28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None/Low/Medium/</w:t>
            </w:r>
          </w:p>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High</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Local market survey</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61"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7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4"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7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5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4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98"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r>
      <w:tr w:rsidR="004E6F0A" w:rsidRPr="00C612E4" w:rsidTr="00E40F3D">
        <w:trPr>
          <w:jc w:val="center"/>
        </w:trPr>
        <w:tc>
          <w:tcPr>
            <w:tcW w:w="209" w:type="pct"/>
            <w:vMerge/>
            <w:shd w:val="clear" w:color="auto" w:fill="F2DBDB" w:themeFill="accent2" w:themeFillTint="33"/>
          </w:tcPr>
          <w:p w:rsidR="002A1943" w:rsidRPr="00C612E4" w:rsidRDefault="002A1943" w:rsidP="00EE64C9">
            <w:pPr>
              <w:rPr>
                <w:rFonts w:ascii="Times New Roman" w:eastAsia="Calibri" w:hAnsi="Times New Roman" w:cs="Times New Roman"/>
                <w:sz w:val="18"/>
                <w:szCs w:val="18"/>
              </w:rPr>
            </w:pPr>
          </w:p>
        </w:tc>
        <w:tc>
          <w:tcPr>
            <w:tcW w:w="346"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Cost of spare parts</w:t>
            </w:r>
          </w:p>
        </w:tc>
        <w:tc>
          <w:tcPr>
            <w:tcW w:w="28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None/Low/Medium/</w:t>
            </w:r>
          </w:p>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High</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Local market survey</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61"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7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4"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7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5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4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98"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r>
      <w:tr w:rsidR="004E6F0A" w:rsidRPr="00C612E4" w:rsidTr="00E40F3D">
        <w:trPr>
          <w:jc w:val="center"/>
        </w:trPr>
        <w:tc>
          <w:tcPr>
            <w:tcW w:w="209" w:type="pct"/>
            <w:vMerge/>
            <w:shd w:val="clear" w:color="auto" w:fill="F2DBDB" w:themeFill="accent2" w:themeFillTint="33"/>
          </w:tcPr>
          <w:p w:rsidR="002A1943" w:rsidRPr="00C612E4" w:rsidRDefault="002A1943" w:rsidP="00EE64C9">
            <w:pPr>
              <w:rPr>
                <w:rFonts w:ascii="Times New Roman" w:eastAsia="Calibri" w:hAnsi="Times New Roman" w:cs="Times New Roman"/>
                <w:sz w:val="18"/>
                <w:szCs w:val="18"/>
              </w:rPr>
            </w:pPr>
          </w:p>
        </w:tc>
        <w:tc>
          <w:tcPr>
            <w:tcW w:w="346"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Drip system accessibility at local market</w:t>
            </w:r>
          </w:p>
        </w:tc>
        <w:tc>
          <w:tcPr>
            <w:tcW w:w="28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None/Low/Medium/</w:t>
            </w:r>
          </w:p>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High</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Local market survey</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61"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7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4"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7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5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4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c>
          <w:tcPr>
            <w:tcW w:w="298"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p>
        </w:tc>
      </w:tr>
      <w:tr w:rsidR="004E6F0A" w:rsidRPr="00C612E4" w:rsidTr="00E40F3D">
        <w:trPr>
          <w:jc w:val="center"/>
        </w:trPr>
        <w:tc>
          <w:tcPr>
            <w:tcW w:w="209" w:type="pct"/>
            <w:vMerge w:val="restart"/>
            <w:shd w:val="clear" w:color="auto" w:fill="F2DBDB" w:themeFill="accent2" w:themeFillTint="33"/>
            <w:textDirection w:val="tbRl"/>
          </w:tcPr>
          <w:p w:rsidR="002A1943" w:rsidRPr="00C612E4" w:rsidRDefault="002A1943" w:rsidP="00EE64C9">
            <w:pPr>
              <w:ind w:left="113" w:right="113"/>
              <w:jc w:val="center"/>
              <w:rPr>
                <w:rFonts w:ascii="Times New Roman" w:eastAsia="Calibri" w:hAnsi="Times New Roman" w:cs="Times New Roman"/>
                <w:b/>
                <w:sz w:val="18"/>
                <w:szCs w:val="18"/>
              </w:rPr>
            </w:pPr>
            <w:r w:rsidRPr="00C612E4">
              <w:rPr>
                <w:rFonts w:ascii="Times New Roman" w:eastAsia="Calibri" w:hAnsi="Times New Roman" w:cs="Times New Roman"/>
                <w:b/>
                <w:sz w:val="18"/>
                <w:szCs w:val="18"/>
              </w:rPr>
              <w:t>Cross Cutting</w:t>
            </w:r>
          </w:p>
        </w:tc>
        <w:tc>
          <w:tcPr>
            <w:tcW w:w="346"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Gender responsive</w:t>
            </w:r>
          </w:p>
        </w:tc>
        <w:tc>
          <w:tcPr>
            <w:tcW w:w="28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2A1943" w:rsidRPr="00C612E4" w:rsidRDefault="002A1943" w:rsidP="00391F77">
            <w:pPr>
              <w:ind w:right="-109"/>
              <w:rPr>
                <w:rFonts w:ascii="Times New Roman" w:eastAsia="Calibri" w:hAnsi="Times New Roman" w:cs="Times New Roman"/>
                <w:sz w:val="18"/>
                <w:szCs w:val="18"/>
              </w:rPr>
            </w:pPr>
            <w:r w:rsidRPr="00C612E4">
              <w:rPr>
                <w:rFonts w:ascii="Times New Roman" w:eastAsia="Calibri" w:hAnsi="Times New Roman" w:cs="Times New Roman"/>
                <w:sz w:val="18"/>
                <w:szCs w:val="18"/>
              </w:rPr>
              <w:t>Gender responsive</w:t>
            </w:r>
          </w:p>
        </w:tc>
        <w:tc>
          <w:tcPr>
            <w:tcW w:w="261"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Gender responsive</w:t>
            </w:r>
          </w:p>
        </w:tc>
        <w:tc>
          <w:tcPr>
            <w:tcW w:w="25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31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Gender responsive</w:t>
            </w: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98"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r>
      <w:tr w:rsidR="004E6F0A" w:rsidRPr="00C612E4" w:rsidTr="00E40F3D">
        <w:trPr>
          <w:jc w:val="center"/>
        </w:trPr>
        <w:tc>
          <w:tcPr>
            <w:tcW w:w="209" w:type="pct"/>
            <w:vMerge/>
            <w:shd w:val="clear" w:color="auto" w:fill="F2DBDB" w:themeFill="accent2" w:themeFillTint="33"/>
            <w:textDirection w:val="tbRl"/>
          </w:tcPr>
          <w:p w:rsidR="002A1943" w:rsidRPr="00C612E4" w:rsidRDefault="002A1943" w:rsidP="00EE64C9">
            <w:pPr>
              <w:ind w:left="113" w:right="113"/>
              <w:rPr>
                <w:rFonts w:ascii="Times New Roman" w:eastAsia="Calibri" w:hAnsi="Times New Roman" w:cs="Times New Roman"/>
                <w:sz w:val="18"/>
                <w:szCs w:val="18"/>
              </w:rPr>
            </w:pPr>
          </w:p>
        </w:tc>
        <w:tc>
          <w:tcPr>
            <w:tcW w:w="346"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Environmentally friendly</w:t>
            </w:r>
          </w:p>
        </w:tc>
        <w:tc>
          <w:tcPr>
            <w:tcW w:w="28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79" w:type="pct"/>
            <w:shd w:val="clear" w:color="auto" w:fill="FFFFFF" w:themeFill="background1"/>
          </w:tcPr>
          <w:p w:rsidR="002A1943" w:rsidRPr="00C612E4" w:rsidRDefault="002A1943" w:rsidP="00EE64C9">
            <w:pPr>
              <w:rPr>
                <w:rFonts w:ascii="Times New Roman" w:eastAsia="Calibri" w:hAnsi="Times New Roman" w:cs="Times New Roman"/>
                <w:sz w:val="18"/>
                <w:szCs w:val="18"/>
                <w:highlight w:val="yellow"/>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Environmentally friendly</w:t>
            </w:r>
          </w:p>
        </w:tc>
        <w:tc>
          <w:tcPr>
            <w:tcW w:w="261"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7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14"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7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Environmentally friendly</w:t>
            </w:r>
          </w:p>
        </w:tc>
        <w:tc>
          <w:tcPr>
            <w:tcW w:w="25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31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343"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c>
          <w:tcPr>
            <w:tcW w:w="312"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Environmentally friendly</w:t>
            </w: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Yes/No</w:t>
            </w:r>
          </w:p>
        </w:tc>
        <w:tc>
          <w:tcPr>
            <w:tcW w:w="280"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Visit/Farmers</w:t>
            </w:r>
          </w:p>
        </w:tc>
        <w:tc>
          <w:tcPr>
            <w:tcW w:w="298" w:type="pct"/>
            <w:shd w:val="clear" w:color="auto" w:fill="FFFFFF" w:themeFill="background1"/>
          </w:tcPr>
          <w:p w:rsidR="002A1943" w:rsidRPr="00C612E4" w:rsidRDefault="002A1943" w:rsidP="00EE64C9">
            <w:pPr>
              <w:rPr>
                <w:rFonts w:ascii="Times New Roman" w:eastAsia="Calibri" w:hAnsi="Times New Roman" w:cs="Times New Roman"/>
                <w:sz w:val="18"/>
                <w:szCs w:val="18"/>
              </w:rPr>
            </w:pPr>
            <w:r w:rsidRPr="00C612E4">
              <w:rPr>
                <w:rFonts w:ascii="Times New Roman" w:eastAsia="Calibri" w:hAnsi="Times New Roman" w:cs="Times New Roman"/>
                <w:sz w:val="18"/>
                <w:szCs w:val="18"/>
              </w:rPr>
              <w:t>Site Visit/Interview</w:t>
            </w:r>
          </w:p>
        </w:tc>
      </w:tr>
    </w:tbl>
    <w:p w:rsidR="000817C0" w:rsidRPr="00C612E4" w:rsidRDefault="000817C0" w:rsidP="00021EC6">
      <w:pPr>
        <w:rPr>
          <w:rFonts w:ascii="Times New Roman" w:hAnsi="Times New Roman" w:cs="Times New Roman"/>
        </w:rPr>
      </w:pPr>
    </w:p>
    <w:sectPr w:rsidR="000817C0" w:rsidRPr="00C612E4" w:rsidSect="008449EF">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29E" w:rsidRDefault="000F529E" w:rsidP="00B67810">
      <w:pPr>
        <w:spacing w:after="0" w:line="240" w:lineRule="auto"/>
      </w:pPr>
      <w:r>
        <w:separator/>
      </w:r>
    </w:p>
  </w:endnote>
  <w:endnote w:type="continuationSeparator" w:id="0">
    <w:p w:rsidR="000F529E" w:rsidRDefault="000F529E" w:rsidP="00B67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NextLT-LightC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P6975">
    <w:altName w:val="Times New Roman"/>
    <w:panose1 w:val="00000000000000000000"/>
    <w:charset w:val="00"/>
    <w:family w:val="roman"/>
    <w:notTrueType/>
    <w:pitch w:val="default"/>
  </w:font>
  <w:font w:name="AdvP696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F2F" w:rsidRDefault="00884F2F">
    <w:pPr>
      <w:pStyle w:val="Footer"/>
      <w:pBdr>
        <w:top w:val="single" w:sz="4" w:space="1" w:color="D9D9D9" w:themeColor="background1" w:themeShade="D9"/>
      </w:pBdr>
      <w:rPr>
        <w:b/>
        <w:bCs/>
      </w:rPr>
    </w:pPr>
  </w:p>
  <w:p w:rsidR="00884F2F" w:rsidRDefault="00884F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952865"/>
      <w:docPartObj>
        <w:docPartGallery w:val="Page Numbers (Bottom of Page)"/>
        <w:docPartUnique/>
      </w:docPartObj>
    </w:sdtPr>
    <w:sdtEndPr>
      <w:rPr>
        <w:color w:val="808080" w:themeColor="background1" w:themeShade="80"/>
        <w:spacing w:val="60"/>
      </w:rPr>
    </w:sdtEndPr>
    <w:sdtContent>
      <w:p w:rsidR="00884F2F" w:rsidRDefault="00884F2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B2C2B" w:rsidRPr="00CB2C2B">
          <w:rPr>
            <w:b/>
            <w:bCs/>
            <w:noProof/>
          </w:rPr>
          <w:t>ii</w:t>
        </w:r>
        <w:r>
          <w:rPr>
            <w:b/>
            <w:bCs/>
            <w:noProof/>
          </w:rPr>
          <w:fldChar w:fldCharType="end"/>
        </w:r>
        <w:r>
          <w:rPr>
            <w:b/>
            <w:bCs/>
          </w:rPr>
          <w:t xml:space="preserve"> | </w:t>
        </w:r>
        <w:r>
          <w:rPr>
            <w:color w:val="808080" w:themeColor="background1" w:themeShade="80"/>
            <w:spacing w:val="60"/>
          </w:rPr>
          <w:t>Page</w:t>
        </w:r>
      </w:p>
    </w:sdtContent>
  </w:sdt>
  <w:p w:rsidR="00884F2F" w:rsidRDefault="00884F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408425"/>
      <w:docPartObj>
        <w:docPartGallery w:val="Page Numbers (Bottom of Page)"/>
        <w:docPartUnique/>
      </w:docPartObj>
    </w:sdtPr>
    <w:sdtEndPr>
      <w:rPr>
        <w:color w:val="808080" w:themeColor="background1" w:themeShade="80"/>
        <w:spacing w:val="60"/>
      </w:rPr>
    </w:sdtEndPr>
    <w:sdtContent>
      <w:p w:rsidR="00884F2F" w:rsidRDefault="00884F2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D6072" w:rsidRPr="001D6072">
          <w:rPr>
            <w:b/>
            <w:bCs/>
            <w:noProof/>
          </w:rPr>
          <w:t>26</w:t>
        </w:r>
        <w:r>
          <w:rPr>
            <w:b/>
            <w:bCs/>
            <w:noProof/>
          </w:rPr>
          <w:fldChar w:fldCharType="end"/>
        </w:r>
        <w:r>
          <w:rPr>
            <w:b/>
            <w:bCs/>
          </w:rPr>
          <w:t xml:space="preserve"> | </w:t>
        </w:r>
        <w:r>
          <w:rPr>
            <w:color w:val="808080" w:themeColor="background1" w:themeShade="80"/>
            <w:spacing w:val="60"/>
          </w:rPr>
          <w:t>Page</w:t>
        </w:r>
      </w:p>
    </w:sdtContent>
  </w:sdt>
  <w:p w:rsidR="00884F2F" w:rsidRDefault="00884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29E" w:rsidRDefault="000F529E" w:rsidP="00B67810">
      <w:pPr>
        <w:spacing w:after="0" w:line="240" w:lineRule="auto"/>
      </w:pPr>
      <w:r>
        <w:separator/>
      </w:r>
    </w:p>
  </w:footnote>
  <w:footnote w:type="continuationSeparator" w:id="0">
    <w:p w:rsidR="000F529E" w:rsidRDefault="000F529E" w:rsidP="00B67810">
      <w:pPr>
        <w:spacing w:after="0" w:line="240" w:lineRule="auto"/>
      </w:pPr>
      <w:r>
        <w:continuationSeparator/>
      </w:r>
    </w:p>
  </w:footnote>
  <w:footnote w:id="1">
    <w:p w:rsidR="00884F2F" w:rsidRDefault="00884F2F" w:rsidP="00B67810">
      <w:pPr>
        <w:pStyle w:val="FootnoteText"/>
      </w:pPr>
      <w:r>
        <w:rPr>
          <w:rStyle w:val="FootnoteReference"/>
        </w:rPr>
        <w:footnoteRef/>
      </w:r>
      <w:r>
        <w:t xml:space="preserve"> </w:t>
      </w:r>
      <w:r w:rsidRPr="00197A2F">
        <w:rPr>
          <w:sz w:val="16"/>
        </w:rPr>
        <w:t>Gender Model Family is an approach that helps to improve household gender relation through providing same opportunities to all family members to develop their potential. It is made up of a husband, wife and their children. SMIS Gender Model Family Manual.</w:t>
      </w:r>
    </w:p>
    <w:p w:rsidR="00884F2F" w:rsidRDefault="00884F2F" w:rsidP="00B67810">
      <w:pPr>
        <w:pStyle w:val="FootnoteText"/>
      </w:pPr>
    </w:p>
  </w:footnote>
  <w:footnote w:id="2">
    <w:p w:rsidR="00884F2F" w:rsidRDefault="00884F2F" w:rsidP="00EE64C9">
      <w:pPr>
        <w:pStyle w:val="FootnoteText"/>
      </w:pPr>
      <w:r>
        <w:rPr>
          <w:rStyle w:val="FootnoteReference"/>
        </w:rPr>
        <w:footnoteRef/>
      </w:r>
      <w:r>
        <w:t xml:space="preserve"> Efficiency refers to application efficiency where water abstracted is delivered from the source versus amount of water used by the crop. </w:t>
      </w:r>
    </w:p>
  </w:footnote>
  <w:footnote w:id="3">
    <w:p w:rsidR="00884F2F" w:rsidRDefault="00884F2F" w:rsidP="00EE64C9">
      <w:pPr>
        <w:pStyle w:val="FootnoteText"/>
      </w:pPr>
      <w:r>
        <w:rPr>
          <w:rStyle w:val="FootnoteReference"/>
        </w:rPr>
        <w:footnoteRef/>
      </w:r>
      <w:r>
        <w:t xml:space="preserve"> Uniformity refers to application of water from head to tail. </w:t>
      </w:r>
    </w:p>
  </w:footnote>
  <w:footnote w:id="4">
    <w:p w:rsidR="00884F2F" w:rsidRDefault="00884F2F" w:rsidP="00EE64C9">
      <w:pPr>
        <w:pStyle w:val="FootnoteText"/>
      </w:pPr>
      <w:r>
        <w:rPr>
          <w:rStyle w:val="FootnoteReference"/>
        </w:rPr>
        <w:footnoteRef/>
      </w:r>
      <w:r>
        <w:t xml:space="preserve"> Refers to whether the community uses local materials and indigenous knowledge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D0EF"/>
      </v:shape>
    </w:pict>
  </w:numPicBullet>
  <w:abstractNum w:abstractNumId="0" w15:restartNumberingAfterBreak="0">
    <w:nsid w:val="004F1278"/>
    <w:multiLevelType w:val="hybridMultilevel"/>
    <w:tmpl w:val="F34661EA"/>
    <w:lvl w:ilvl="0" w:tplc="A88699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67E06"/>
    <w:multiLevelType w:val="hybridMultilevel"/>
    <w:tmpl w:val="E6C46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91FC1"/>
    <w:multiLevelType w:val="multilevel"/>
    <w:tmpl w:val="DB12CE9E"/>
    <w:lvl w:ilvl="0">
      <w:start w:val="3"/>
      <w:numFmt w:val="decimal"/>
      <w:lvlText w:val="%1."/>
      <w:lvlJc w:val="left"/>
      <w:pPr>
        <w:ind w:left="390" w:hanging="39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74139C"/>
    <w:multiLevelType w:val="multilevel"/>
    <w:tmpl w:val="DBB2EBC6"/>
    <w:lvl w:ilvl="0">
      <w:start w:val="2"/>
      <w:numFmt w:val="decimal"/>
      <w:lvlText w:val="%1."/>
      <w:lvlJc w:val="left"/>
      <w:pPr>
        <w:ind w:left="390" w:hanging="39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F60F05"/>
    <w:multiLevelType w:val="hybridMultilevel"/>
    <w:tmpl w:val="CE563D7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DC26AF9"/>
    <w:multiLevelType w:val="hybridMultilevel"/>
    <w:tmpl w:val="1B840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14426"/>
    <w:multiLevelType w:val="multilevel"/>
    <w:tmpl w:val="BF9E8772"/>
    <w:lvl w:ilvl="0">
      <w:start w:val="1"/>
      <w:numFmt w:val="decimal"/>
      <w:lvlText w:val="%1."/>
      <w:lvlJc w:val="left"/>
      <w:pPr>
        <w:tabs>
          <w:tab w:val="num" w:pos="540"/>
        </w:tabs>
        <w:ind w:left="54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236BA9"/>
    <w:multiLevelType w:val="hybridMultilevel"/>
    <w:tmpl w:val="F598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75FEB"/>
    <w:multiLevelType w:val="multilevel"/>
    <w:tmpl w:val="02F4C5A4"/>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228424D"/>
    <w:multiLevelType w:val="hybridMultilevel"/>
    <w:tmpl w:val="96FA9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3233A5"/>
    <w:multiLevelType w:val="hybridMultilevel"/>
    <w:tmpl w:val="093EF576"/>
    <w:lvl w:ilvl="0" w:tplc="A8869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A912C3"/>
    <w:multiLevelType w:val="hybridMultilevel"/>
    <w:tmpl w:val="5588DD66"/>
    <w:lvl w:ilvl="0" w:tplc="55B6B75A">
      <w:start w:val="1"/>
      <w:numFmt w:val="lowerRoman"/>
      <w:lvlText w:val="%1)"/>
      <w:lvlJc w:val="right"/>
      <w:pPr>
        <w:ind w:left="720" w:hanging="360"/>
      </w:pPr>
      <w:rPr>
        <w:rFonts w:asciiTheme="minorHAns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45EB1"/>
    <w:multiLevelType w:val="hybridMultilevel"/>
    <w:tmpl w:val="F5AA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39416B"/>
    <w:multiLevelType w:val="hybridMultilevel"/>
    <w:tmpl w:val="E9363A12"/>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170A21A9"/>
    <w:multiLevelType w:val="hybridMultilevel"/>
    <w:tmpl w:val="0FB4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AB1DBF"/>
    <w:multiLevelType w:val="hybridMultilevel"/>
    <w:tmpl w:val="D4DE07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B045FC"/>
    <w:multiLevelType w:val="hybridMultilevel"/>
    <w:tmpl w:val="32D80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D66336"/>
    <w:multiLevelType w:val="hybridMultilevel"/>
    <w:tmpl w:val="D0E0C2C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1B467414"/>
    <w:multiLevelType w:val="hybridMultilevel"/>
    <w:tmpl w:val="07F6E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DF6588"/>
    <w:multiLevelType w:val="multilevel"/>
    <w:tmpl w:val="CF6E558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ECB6E67"/>
    <w:multiLevelType w:val="hybridMultilevel"/>
    <w:tmpl w:val="66DC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DD05FC"/>
    <w:multiLevelType w:val="hybridMultilevel"/>
    <w:tmpl w:val="709C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1109E"/>
    <w:multiLevelType w:val="hybridMultilevel"/>
    <w:tmpl w:val="822E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072639"/>
    <w:multiLevelType w:val="hybridMultilevel"/>
    <w:tmpl w:val="3354A13E"/>
    <w:lvl w:ilvl="0" w:tplc="902A2F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60630D2"/>
    <w:multiLevelType w:val="multilevel"/>
    <w:tmpl w:val="BF9E8772"/>
    <w:lvl w:ilvl="0">
      <w:start w:val="1"/>
      <w:numFmt w:val="decimal"/>
      <w:lvlText w:val="%1."/>
      <w:lvlJc w:val="left"/>
      <w:pPr>
        <w:tabs>
          <w:tab w:val="num" w:pos="540"/>
        </w:tabs>
        <w:ind w:left="54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E230B44"/>
    <w:multiLevelType w:val="hybridMultilevel"/>
    <w:tmpl w:val="599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9453CC"/>
    <w:multiLevelType w:val="hybridMultilevel"/>
    <w:tmpl w:val="DB782C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0A27D3"/>
    <w:multiLevelType w:val="multilevel"/>
    <w:tmpl w:val="6C66F462"/>
    <w:lvl w:ilvl="0">
      <w:start w:val="1"/>
      <w:numFmt w:val="decimal"/>
      <w:lvlText w:val="%1."/>
      <w:lvlJc w:val="left"/>
      <w:pPr>
        <w:ind w:left="390" w:hanging="390"/>
      </w:pPr>
      <w:rPr>
        <w:rFonts w:hint="default"/>
      </w:rPr>
    </w:lvl>
    <w:lvl w:ilvl="1">
      <w:start w:val="1"/>
      <w:numFmt w:val="decimal"/>
      <w:lvlText w:val="%1.%2."/>
      <w:lvlJc w:val="left"/>
      <w:pPr>
        <w:ind w:left="1350" w:hanging="720"/>
      </w:pPr>
      <w:rPr>
        <w:rFonts w:hint="default"/>
        <w:b/>
      </w:rPr>
    </w:lvl>
    <w:lvl w:ilvl="2">
      <w:start w:val="1"/>
      <w:numFmt w:val="decimal"/>
      <w:lvlText w:val="%1.%2.%3."/>
      <w:lvlJc w:val="left"/>
      <w:pPr>
        <w:ind w:left="198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44C91254"/>
    <w:multiLevelType w:val="hybridMultilevel"/>
    <w:tmpl w:val="C0D64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6731BF"/>
    <w:multiLevelType w:val="hybridMultilevel"/>
    <w:tmpl w:val="14C88100"/>
    <w:lvl w:ilvl="0" w:tplc="04090001">
      <w:start w:val="1"/>
      <w:numFmt w:val="bullet"/>
      <w:lvlText w:val=""/>
      <w:lvlJc w:val="left"/>
      <w:pPr>
        <w:ind w:left="720" w:hanging="360"/>
      </w:pPr>
      <w:rPr>
        <w:rFonts w:ascii="Symbol" w:hAnsi="Symbol" w:hint="default"/>
      </w:rPr>
    </w:lvl>
    <w:lvl w:ilvl="1" w:tplc="69CACEBC">
      <w:numFmt w:val="bullet"/>
      <w:lvlText w:val="•"/>
      <w:lvlJc w:val="left"/>
      <w:pPr>
        <w:ind w:left="1440" w:hanging="360"/>
      </w:pPr>
      <w:rPr>
        <w:rFonts w:ascii="FrutigerNextLT-LightCn" w:eastAsiaTheme="minorHAnsi" w:hAnsi="FrutigerNextLT-LightCn" w:cs="FrutigerNextLT-LightC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507619"/>
    <w:multiLevelType w:val="hybridMultilevel"/>
    <w:tmpl w:val="DFD20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F2160C"/>
    <w:multiLevelType w:val="hybridMultilevel"/>
    <w:tmpl w:val="7CCA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7C748C"/>
    <w:multiLevelType w:val="hybridMultilevel"/>
    <w:tmpl w:val="E432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661AFE"/>
    <w:multiLevelType w:val="hybridMultilevel"/>
    <w:tmpl w:val="5AEA1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783EB6"/>
    <w:multiLevelType w:val="hybridMultilevel"/>
    <w:tmpl w:val="298E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B1DFD"/>
    <w:multiLevelType w:val="hybridMultilevel"/>
    <w:tmpl w:val="3E56D7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972256"/>
    <w:multiLevelType w:val="hybridMultilevel"/>
    <w:tmpl w:val="970C0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06C52FA"/>
    <w:multiLevelType w:val="multilevel"/>
    <w:tmpl w:val="2940EC6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613C0F40"/>
    <w:multiLevelType w:val="multilevel"/>
    <w:tmpl w:val="AB22C250"/>
    <w:lvl w:ilvl="0">
      <w:start w:val="1"/>
      <w:numFmt w:val="decimal"/>
      <w:lvlText w:val="%1."/>
      <w:lvlJc w:val="left"/>
      <w:pPr>
        <w:tabs>
          <w:tab w:val="num" w:pos="540"/>
        </w:tabs>
        <w:ind w:left="540" w:hanging="360"/>
      </w:pPr>
    </w:lvl>
    <w:lvl w:ilvl="1">
      <w:start w:val="1"/>
      <w:numFmt w:val="decimal"/>
      <w:isLgl/>
      <w:lvlText w:val="%1.%2"/>
      <w:lvlJc w:val="left"/>
      <w:pPr>
        <w:ind w:left="1020" w:hanging="480"/>
      </w:pPr>
      <w:rPr>
        <w:rFonts w:hint="default"/>
        <w:sz w:val="24"/>
      </w:rPr>
    </w:lvl>
    <w:lvl w:ilvl="2">
      <w:start w:val="1"/>
      <w:numFmt w:val="decimal"/>
      <w:isLgl/>
      <w:lvlText w:val="%1.%2.%3"/>
      <w:lvlJc w:val="left"/>
      <w:pPr>
        <w:ind w:left="1800" w:hanging="720"/>
      </w:pPr>
      <w:rPr>
        <w:rFonts w:hint="default"/>
        <w:b/>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3921FDE"/>
    <w:multiLevelType w:val="multilevel"/>
    <w:tmpl w:val="78D635D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E311534"/>
    <w:multiLevelType w:val="hybridMultilevel"/>
    <w:tmpl w:val="386013FE"/>
    <w:lvl w:ilvl="0" w:tplc="A8869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5D402B"/>
    <w:multiLevelType w:val="hybridMultilevel"/>
    <w:tmpl w:val="EC287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5E2587"/>
    <w:multiLevelType w:val="hybridMultilevel"/>
    <w:tmpl w:val="B4CA4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8B3E39"/>
    <w:multiLevelType w:val="hybridMultilevel"/>
    <w:tmpl w:val="8D7E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E0490E"/>
    <w:multiLevelType w:val="hybridMultilevel"/>
    <w:tmpl w:val="A826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924703"/>
    <w:multiLevelType w:val="hybridMultilevel"/>
    <w:tmpl w:val="23D05B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6" w15:restartNumberingAfterBreak="0">
    <w:nsid w:val="762E13FB"/>
    <w:multiLevelType w:val="hybridMultilevel"/>
    <w:tmpl w:val="4D26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E75397"/>
    <w:multiLevelType w:val="multilevel"/>
    <w:tmpl w:val="0D9A21E6"/>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7C50DF9"/>
    <w:multiLevelType w:val="hybridMultilevel"/>
    <w:tmpl w:val="69E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35"/>
  </w:num>
  <w:num w:numId="3">
    <w:abstractNumId w:val="4"/>
  </w:num>
  <w:num w:numId="4">
    <w:abstractNumId w:val="1"/>
  </w:num>
  <w:num w:numId="5">
    <w:abstractNumId w:val="26"/>
  </w:num>
  <w:num w:numId="6">
    <w:abstractNumId w:val="13"/>
  </w:num>
  <w:num w:numId="7">
    <w:abstractNumId w:val="38"/>
  </w:num>
  <w:num w:numId="8">
    <w:abstractNumId w:val="11"/>
  </w:num>
  <w:num w:numId="9">
    <w:abstractNumId w:val="36"/>
  </w:num>
  <w:num w:numId="10">
    <w:abstractNumId w:val="48"/>
  </w:num>
  <w:num w:numId="11">
    <w:abstractNumId w:val="12"/>
  </w:num>
  <w:num w:numId="12">
    <w:abstractNumId w:val="32"/>
  </w:num>
  <w:num w:numId="13">
    <w:abstractNumId w:val="27"/>
  </w:num>
  <w:num w:numId="14">
    <w:abstractNumId w:val="3"/>
  </w:num>
  <w:num w:numId="15">
    <w:abstractNumId w:val="19"/>
  </w:num>
  <w:num w:numId="16">
    <w:abstractNumId w:val="28"/>
  </w:num>
  <w:num w:numId="17">
    <w:abstractNumId w:val="2"/>
  </w:num>
  <w:num w:numId="18">
    <w:abstractNumId w:val="47"/>
  </w:num>
  <w:num w:numId="19">
    <w:abstractNumId w:val="23"/>
  </w:num>
  <w:num w:numId="20">
    <w:abstractNumId w:val="46"/>
  </w:num>
  <w:num w:numId="21">
    <w:abstractNumId w:val="31"/>
  </w:num>
  <w:num w:numId="22">
    <w:abstractNumId w:val="22"/>
  </w:num>
  <w:num w:numId="23">
    <w:abstractNumId w:val="43"/>
  </w:num>
  <w:num w:numId="24">
    <w:abstractNumId w:val="37"/>
  </w:num>
  <w:num w:numId="25">
    <w:abstractNumId w:val="33"/>
  </w:num>
  <w:num w:numId="26">
    <w:abstractNumId w:val="42"/>
  </w:num>
  <w:num w:numId="27">
    <w:abstractNumId w:val="8"/>
  </w:num>
  <w:num w:numId="28">
    <w:abstractNumId w:val="24"/>
  </w:num>
  <w:num w:numId="29">
    <w:abstractNumId w:val="6"/>
  </w:num>
  <w:num w:numId="30">
    <w:abstractNumId w:val="39"/>
  </w:num>
  <w:num w:numId="31">
    <w:abstractNumId w:val="34"/>
  </w:num>
  <w:num w:numId="32">
    <w:abstractNumId w:val="7"/>
  </w:num>
  <w:num w:numId="33">
    <w:abstractNumId w:val="25"/>
  </w:num>
  <w:num w:numId="34">
    <w:abstractNumId w:val="29"/>
  </w:num>
  <w:num w:numId="35">
    <w:abstractNumId w:val="0"/>
  </w:num>
  <w:num w:numId="36">
    <w:abstractNumId w:val="10"/>
  </w:num>
  <w:num w:numId="37">
    <w:abstractNumId w:val="40"/>
  </w:num>
  <w:num w:numId="38">
    <w:abstractNumId w:val="21"/>
  </w:num>
  <w:num w:numId="39">
    <w:abstractNumId w:val="16"/>
  </w:num>
  <w:num w:numId="40">
    <w:abstractNumId w:val="14"/>
  </w:num>
  <w:num w:numId="41">
    <w:abstractNumId w:val="20"/>
  </w:num>
  <w:num w:numId="42">
    <w:abstractNumId w:val="44"/>
  </w:num>
  <w:num w:numId="43">
    <w:abstractNumId w:val="41"/>
  </w:num>
  <w:num w:numId="44">
    <w:abstractNumId w:val="15"/>
  </w:num>
  <w:num w:numId="45">
    <w:abstractNumId w:val="17"/>
  </w:num>
  <w:num w:numId="46">
    <w:abstractNumId w:val="9"/>
  </w:num>
  <w:num w:numId="47">
    <w:abstractNumId w:val="5"/>
  </w:num>
  <w:num w:numId="48">
    <w:abstractNumId w:val="18"/>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9B5"/>
    <w:rsid w:val="00000435"/>
    <w:rsid w:val="000013DD"/>
    <w:rsid w:val="0000647E"/>
    <w:rsid w:val="00017336"/>
    <w:rsid w:val="00021EC6"/>
    <w:rsid w:val="000339D7"/>
    <w:rsid w:val="00036A8F"/>
    <w:rsid w:val="000545BA"/>
    <w:rsid w:val="0007004F"/>
    <w:rsid w:val="000817C0"/>
    <w:rsid w:val="00082A24"/>
    <w:rsid w:val="00083552"/>
    <w:rsid w:val="000A1872"/>
    <w:rsid w:val="000F529E"/>
    <w:rsid w:val="000F5354"/>
    <w:rsid w:val="00120595"/>
    <w:rsid w:val="00123FC2"/>
    <w:rsid w:val="0013038A"/>
    <w:rsid w:val="00131B93"/>
    <w:rsid w:val="00140447"/>
    <w:rsid w:val="00161622"/>
    <w:rsid w:val="00166B4B"/>
    <w:rsid w:val="00171A1D"/>
    <w:rsid w:val="00173516"/>
    <w:rsid w:val="001773B2"/>
    <w:rsid w:val="0018336A"/>
    <w:rsid w:val="00184528"/>
    <w:rsid w:val="001B090B"/>
    <w:rsid w:val="001B39A2"/>
    <w:rsid w:val="001D14BE"/>
    <w:rsid w:val="001D6072"/>
    <w:rsid w:val="001F1789"/>
    <w:rsid w:val="0020706C"/>
    <w:rsid w:val="002269EF"/>
    <w:rsid w:val="00233EB5"/>
    <w:rsid w:val="00246BD2"/>
    <w:rsid w:val="00247E45"/>
    <w:rsid w:val="00266AF2"/>
    <w:rsid w:val="0028269F"/>
    <w:rsid w:val="00284BE0"/>
    <w:rsid w:val="00295195"/>
    <w:rsid w:val="002A1943"/>
    <w:rsid w:val="002B5760"/>
    <w:rsid w:val="002B7A52"/>
    <w:rsid w:val="002D5979"/>
    <w:rsid w:val="002D656E"/>
    <w:rsid w:val="002E50D1"/>
    <w:rsid w:val="003033E2"/>
    <w:rsid w:val="003162AC"/>
    <w:rsid w:val="003206FD"/>
    <w:rsid w:val="00327E02"/>
    <w:rsid w:val="0034366A"/>
    <w:rsid w:val="0035231D"/>
    <w:rsid w:val="003531DD"/>
    <w:rsid w:val="0035784F"/>
    <w:rsid w:val="00364502"/>
    <w:rsid w:val="003649F4"/>
    <w:rsid w:val="00376CB9"/>
    <w:rsid w:val="00391F77"/>
    <w:rsid w:val="003954F9"/>
    <w:rsid w:val="00395B41"/>
    <w:rsid w:val="003B220B"/>
    <w:rsid w:val="003C5172"/>
    <w:rsid w:val="003D4A6B"/>
    <w:rsid w:val="003E3D31"/>
    <w:rsid w:val="004223DE"/>
    <w:rsid w:val="00427558"/>
    <w:rsid w:val="004469B5"/>
    <w:rsid w:val="00457E4C"/>
    <w:rsid w:val="00461E0C"/>
    <w:rsid w:val="00462696"/>
    <w:rsid w:val="00470C72"/>
    <w:rsid w:val="0047355B"/>
    <w:rsid w:val="004846DA"/>
    <w:rsid w:val="0049308A"/>
    <w:rsid w:val="004A1C0C"/>
    <w:rsid w:val="004B2812"/>
    <w:rsid w:val="004D3449"/>
    <w:rsid w:val="004D3F0B"/>
    <w:rsid w:val="004E6F0A"/>
    <w:rsid w:val="004E78DD"/>
    <w:rsid w:val="004F0A9F"/>
    <w:rsid w:val="004F1E60"/>
    <w:rsid w:val="00500B3D"/>
    <w:rsid w:val="005221C0"/>
    <w:rsid w:val="0052788C"/>
    <w:rsid w:val="00545559"/>
    <w:rsid w:val="00547891"/>
    <w:rsid w:val="00553850"/>
    <w:rsid w:val="00555999"/>
    <w:rsid w:val="00556B71"/>
    <w:rsid w:val="00592991"/>
    <w:rsid w:val="00596547"/>
    <w:rsid w:val="005A2921"/>
    <w:rsid w:val="005A4BB5"/>
    <w:rsid w:val="005A5989"/>
    <w:rsid w:val="005C0D04"/>
    <w:rsid w:val="005C647B"/>
    <w:rsid w:val="00610845"/>
    <w:rsid w:val="006165B3"/>
    <w:rsid w:val="00624617"/>
    <w:rsid w:val="006248CB"/>
    <w:rsid w:val="00625D9A"/>
    <w:rsid w:val="006449AF"/>
    <w:rsid w:val="00645563"/>
    <w:rsid w:val="006460B5"/>
    <w:rsid w:val="00651964"/>
    <w:rsid w:val="006572BE"/>
    <w:rsid w:val="00660264"/>
    <w:rsid w:val="0066225E"/>
    <w:rsid w:val="00664627"/>
    <w:rsid w:val="00691622"/>
    <w:rsid w:val="00696A02"/>
    <w:rsid w:val="006A43D9"/>
    <w:rsid w:val="006B4ADA"/>
    <w:rsid w:val="006C4790"/>
    <w:rsid w:val="00714AA3"/>
    <w:rsid w:val="007210DF"/>
    <w:rsid w:val="00733C21"/>
    <w:rsid w:val="00744047"/>
    <w:rsid w:val="00754533"/>
    <w:rsid w:val="007570F2"/>
    <w:rsid w:val="00764A2E"/>
    <w:rsid w:val="00774C3F"/>
    <w:rsid w:val="00783536"/>
    <w:rsid w:val="00791E16"/>
    <w:rsid w:val="007953C8"/>
    <w:rsid w:val="00796AC9"/>
    <w:rsid w:val="007A079C"/>
    <w:rsid w:val="007B2ED1"/>
    <w:rsid w:val="007B5223"/>
    <w:rsid w:val="007B627B"/>
    <w:rsid w:val="007B7767"/>
    <w:rsid w:val="007C1F5B"/>
    <w:rsid w:val="007C3E98"/>
    <w:rsid w:val="007D05CB"/>
    <w:rsid w:val="007D0C17"/>
    <w:rsid w:val="007D0E66"/>
    <w:rsid w:val="007D20D6"/>
    <w:rsid w:val="007D7C65"/>
    <w:rsid w:val="007E2D60"/>
    <w:rsid w:val="007E377E"/>
    <w:rsid w:val="007E4708"/>
    <w:rsid w:val="007E5DB5"/>
    <w:rsid w:val="007E7426"/>
    <w:rsid w:val="007F1A71"/>
    <w:rsid w:val="00817A76"/>
    <w:rsid w:val="008200A2"/>
    <w:rsid w:val="00830B08"/>
    <w:rsid w:val="00835BFF"/>
    <w:rsid w:val="008449EF"/>
    <w:rsid w:val="00850D06"/>
    <w:rsid w:val="008560DC"/>
    <w:rsid w:val="00866531"/>
    <w:rsid w:val="00866DF1"/>
    <w:rsid w:val="00877E17"/>
    <w:rsid w:val="00884F2F"/>
    <w:rsid w:val="00886E3A"/>
    <w:rsid w:val="008A60D7"/>
    <w:rsid w:val="008A7BBF"/>
    <w:rsid w:val="008E16DE"/>
    <w:rsid w:val="0090554A"/>
    <w:rsid w:val="00921F15"/>
    <w:rsid w:val="00933539"/>
    <w:rsid w:val="009353CB"/>
    <w:rsid w:val="00950D62"/>
    <w:rsid w:val="00956258"/>
    <w:rsid w:val="0097351A"/>
    <w:rsid w:val="009826E5"/>
    <w:rsid w:val="00985FD6"/>
    <w:rsid w:val="009945F4"/>
    <w:rsid w:val="00995FA2"/>
    <w:rsid w:val="00996466"/>
    <w:rsid w:val="009A0592"/>
    <w:rsid w:val="009A7D96"/>
    <w:rsid w:val="009D7AFE"/>
    <w:rsid w:val="009E2983"/>
    <w:rsid w:val="009E772B"/>
    <w:rsid w:val="009F665D"/>
    <w:rsid w:val="009F789C"/>
    <w:rsid w:val="00A06812"/>
    <w:rsid w:val="00A22A58"/>
    <w:rsid w:val="00A234D6"/>
    <w:rsid w:val="00A275CB"/>
    <w:rsid w:val="00A35CFB"/>
    <w:rsid w:val="00A5622E"/>
    <w:rsid w:val="00A61B8B"/>
    <w:rsid w:val="00A675D4"/>
    <w:rsid w:val="00A93D5B"/>
    <w:rsid w:val="00A94F4E"/>
    <w:rsid w:val="00A9593E"/>
    <w:rsid w:val="00AA2AED"/>
    <w:rsid w:val="00AB0AFF"/>
    <w:rsid w:val="00AB439E"/>
    <w:rsid w:val="00AB531F"/>
    <w:rsid w:val="00AE6172"/>
    <w:rsid w:val="00AF0C27"/>
    <w:rsid w:val="00B02296"/>
    <w:rsid w:val="00B041D9"/>
    <w:rsid w:val="00B05F5E"/>
    <w:rsid w:val="00B10678"/>
    <w:rsid w:val="00B219C1"/>
    <w:rsid w:val="00B363AE"/>
    <w:rsid w:val="00B37010"/>
    <w:rsid w:val="00B63ECE"/>
    <w:rsid w:val="00B67810"/>
    <w:rsid w:val="00B809D0"/>
    <w:rsid w:val="00B82C27"/>
    <w:rsid w:val="00BA4BA8"/>
    <w:rsid w:val="00BA77FC"/>
    <w:rsid w:val="00BE3633"/>
    <w:rsid w:val="00BF427F"/>
    <w:rsid w:val="00C05E2E"/>
    <w:rsid w:val="00C13E79"/>
    <w:rsid w:val="00C24580"/>
    <w:rsid w:val="00C45D37"/>
    <w:rsid w:val="00C53FCA"/>
    <w:rsid w:val="00C612E4"/>
    <w:rsid w:val="00C81DB8"/>
    <w:rsid w:val="00C8420A"/>
    <w:rsid w:val="00CA6067"/>
    <w:rsid w:val="00CB2C2B"/>
    <w:rsid w:val="00CB6591"/>
    <w:rsid w:val="00CF1F09"/>
    <w:rsid w:val="00CF383B"/>
    <w:rsid w:val="00CF3840"/>
    <w:rsid w:val="00D06EF9"/>
    <w:rsid w:val="00D3313A"/>
    <w:rsid w:val="00D55CA1"/>
    <w:rsid w:val="00D70737"/>
    <w:rsid w:val="00DC4D67"/>
    <w:rsid w:val="00E00651"/>
    <w:rsid w:val="00E10911"/>
    <w:rsid w:val="00E11F91"/>
    <w:rsid w:val="00E2278A"/>
    <w:rsid w:val="00E25C05"/>
    <w:rsid w:val="00E3445D"/>
    <w:rsid w:val="00E40F3D"/>
    <w:rsid w:val="00E45DEF"/>
    <w:rsid w:val="00E5402B"/>
    <w:rsid w:val="00E61ECB"/>
    <w:rsid w:val="00E74D93"/>
    <w:rsid w:val="00E77AAF"/>
    <w:rsid w:val="00E81831"/>
    <w:rsid w:val="00E923F7"/>
    <w:rsid w:val="00EA0529"/>
    <w:rsid w:val="00EA3CD8"/>
    <w:rsid w:val="00EA3DB2"/>
    <w:rsid w:val="00EB7410"/>
    <w:rsid w:val="00EE1399"/>
    <w:rsid w:val="00EE64C9"/>
    <w:rsid w:val="00EF4719"/>
    <w:rsid w:val="00EF6BA9"/>
    <w:rsid w:val="00F11CE9"/>
    <w:rsid w:val="00F15AE2"/>
    <w:rsid w:val="00F25880"/>
    <w:rsid w:val="00F34E11"/>
    <w:rsid w:val="00F415C5"/>
    <w:rsid w:val="00F47D42"/>
    <w:rsid w:val="00F50238"/>
    <w:rsid w:val="00F5446B"/>
    <w:rsid w:val="00F56EF9"/>
    <w:rsid w:val="00F61C07"/>
    <w:rsid w:val="00F707E5"/>
    <w:rsid w:val="00F81B18"/>
    <w:rsid w:val="00F834E3"/>
    <w:rsid w:val="00F86DAB"/>
    <w:rsid w:val="00F9386F"/>
    <w:rsid w:val="00F97536"/>
    <w:rsid w:val="00FA23FB"/>
    <w:rsid w:val="00FA61E5"/>
    <w:rsid w:val="00FC174E"/>
    <w:rsid w:val="00FC28C3"/>
    <w:rsid w:val="00FF2476"/>
    <w:rsid w:val="00FF3FDF"/>
    <w:rsid w:val="00FF5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39FB4-1967-4C8F-9FCC-2B0F3A552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9B5"/>
  </w:style>
  <w:style w:type="paragraph" w:styleId="Heading1">
    <w:name w:val="heading 1"/>
    <w:basedOn w:val="Normal"/>
    <w:next w:val="Normal"/>
    <w:link w:val="Heading1Char"/>
    <w:uiPriority w:val="9"/>
    <w:qFormat/>
    <w:rsid w:val="006460B5"/>
    <w:pPr>
      <w:keepNext/>
      <w:keepLines/>
      <w:spacing w:before="240" w:after="0"/>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9"/>
    <w:unhideWhenUsed/>
    <w:qFormat/>
    <w:rsid w:val="007B7767"/>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6460B5"/>
    <w:pPr>
      <w:keepNext/>
      <w:keepLines/>
      <w:spacing w:before="200" w:after="0"/>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0B5"/>
    <w:rPr>
      <w:rFonts w:asciiTheme="majorHAnsi" w:eastAsiaTheme="majorEastAsia" w:hAnsiTheme="majorHAnsi" w:cstheme="majorBidi"/>
      <w:sz w:val="28"/>
      <w:szCs w:val="32"/>
    </w:rPr>
  </w:style>
  <w:style w:type="character" w:customStyle="1" w:styleId="Heading3Char">
    <w:name w:val="Heading 3 Char"/>
    <w:basedOn w:val="DefaultParagraphFont"/>
    <w:link w:val="Heading3"/>
    <w:uiPriority w:val="9"/>
    <w:rsid w:val="006460B5"/>
    <w:rPr>
      <w:rFonts w:asciiTheme="majorHAnsi" w:eastAsiaTheme="majorEastAsia" w:hAnsiTheme="majorHAnsi" w:cstheme="majorBidi"/>
      <w:b/>
      <w:bCs/>
      <w:sz w:val="24"/>
    </w:rPr>
  </w:style>
  <w:style w:type="paragraph" w:styleId="NormalWeb">
    <w:name w:val="Normal (Web)"/>
    <w:basedOn w:val="Normal"/>
    <w:uiPriority w:val="99"/>
    <w:unhideWhenUsed/>
    <w:rsid w:val="004469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List Paragraph1"/>
    <w:basedOn w:val="Normal"/>
    <w:link w:val="ListParagraphChar"/>
    <w:uiPriority w:val="34"/>
    <w:qFormat/>
    <w:rsid w:val="004469B5"/>
    <w:pPr>
      <w:ind w:left="720"/>
      <w:contextualSpacing/>
    </w:pPr>
  </w:style>
  <w:style w:type="table" w:styleId="TableGrid">
    <w:name w:val="Table Grid"/>
    <w:basedOn w:val="TableNormal"/>
    <w:uiPriority w:val="39"/>
    <w:rsid w:val="00446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7767"/>
    <w:rPr>
      <w:rFonts w:asciiTheme="majorHAnsi" w:eastAsiaTheme="majorEastAsia" w:hAnsiTheme="majorHAnsi" w:cstheme="majorBidi"/>
      <w:sz w:val="26"/>
      <w:szCs w:val="26"/>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qFormat/>
    <w:rsid w:val="00B37010"/>
    <w:pPr>
      <w:spacing w:after="0" w:line="360" w:lineRule="auto"/>
      <w:jc w:val="both"/>
    </w:pPr>
    <w:rPr>
      <w:rFonts w:ascii="Times New Roman" w:eastAsia="Times New Roman" w:hAnsi="Times New Roman" w:cs="Times New Roman"/>
      <w:b/>
      <w:bCs/>
      <w:sz w:val="24"/>
      <w:szCs w:val="20"/>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basedOn w:val="DefaultParagraphFont"/>
    <w:link w:val="Caption"/>
    <w:rsid w:val="00B37010"/>
    <w:rPr>
      <w:rFonts w:ascii="Times New Roman" w:eastAsia="Times New Roman" w:hAnsi="Times New Roman" w:cs="Times New Roman"/>
      <w:b/>
      <w:bCs/>
      <w:sz w:val="24"/>
      <w:szCs w:val="20"/>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B37010"/>
  </w:style>
  <w:style w:type="table" w:customStyle="1" w:styleId="TableGrid2">
    <w:name w:val="Table Grid2"/>
    <w:basedOn w:val="TableNormal"/>
    <w:next w:val="TableGrid"/>
    <w:uiPriority w:val="59"/>
    <w:rsid w:val="00B6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678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7810"/>
    <w:rPr>
      <w:sz w:val="20"/>
      <w:szCs w:val="20"/>
    </w:rPr>
  </w:style>
  <w:style w:type="character" w:styleId="FootnoteReference">
    <w:name w:val="footnote reference"/>
    <w:basedOn w:val="DefaultParagraphFont"/>
    <w:uiPriority w:val="99"/>
    <w:semiHidden/>
    <w:unhideWhenUsed/>
    <w:rsid w:val="00B67810"/>
    <w:rPr>
      <w:vertAlign w:val="superscript"/>
    </w:rPr>
  </w:style>
  <w:style w:type="paragraph" w:styleId="BalloonText">
    <w:name w:val="Balloon Text"/>
    <w:basedOn w:val="Normal"/>
    <w:link w:val="BalloonTextChar"/>
    <w:uiPriority w:val="99"/>
    <w:semiHidden/>
    <w:unhideWhenUsed/>
    <w:rsid w:val="00017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336"/>
    <w:rPr>
      <w:rFonts w:ascii="Tahoma" w:hAnsi="Tahoma" w:cs="Tahoma"/>
      <w:sz w:val="16"/>
      <w:szCs w:val="16"/>
    </w:rPr>
  </w:style>
  <w:style w:type="paragraph" w:styleId="TOCHeading">
    <w:name w:val="TOC Heading"/>
    <w:basedOn w:val="Heading1"/>
    <w:next w:val="Normal"/>
    <w:uiPriority w:val="39"/>
    <w:semiHidden/>
    <w:unhideWhenUsed/>
    <w:qFormat/>
    <w:rsid w:val="007E5DB5"/>
    <w:pPr>
      <w:spacing w:before="480"/>
      <w:outlineLvl w:val="9"/>
    </w:pPr>
    <w:rPr>
      <w:b/>
      <w:bCs/>
      <w:color w:val="365F91" w:themeColor="accent1" w:themeShade="BF"/>
      <w:szCs w:val="28"/>
      <w:lang w:eastAsia="ja-JP"/>
    </w:rPr>
  </w:style>
  <w:style w:type="paragraph" w:styleId="TOC1">
    <w:name w:val="toc 1"/>
    <w:basedOn w:val="Normal"/>
    <w:next w:val="Normal"/>
    <w:autoRedefine/>
    <w:uiPriority w:val="39"/>
    <w:unhideWhenUsed/>
    <w:rsid w:val="007E5DB5"/>
    <w:pPr>
      <w:spacing w:after="100"/>
    </w:pPr>
  </w:style>
  <w:style w:type="paragraph" w:styleId="TOC2">
    <w:name w:val="toc 2"/>
    <w:basedOn w:val="Normal"/>
    <w:next w:val="Normal"/>
    <w:autoRedefine/>
    <w:uiPriority w:val="39"/>
    <w:unhideWhenUsed/>
    <w:rsid w:val="007E5DB5"/>
    <w:pPr>
      <w:spacing w:after="100"/>
      <w:ind w:left="220"/>
    </w:pPr>
  </w:style>
  <w:style w:type="paragraph" w:styleId="TOC3">
    <w:name w:val="toc 3"/>
    <w:basedOn w:val="Normal"/>
    <w:next w:val="Normal"/>
    <w:autoRedefine/>
    <w:uiPriority w:val="39"/>
    <w:unhideWhenUsed/>
    <w:rsid w:val="007E5DB5"/>
    <w:pPr>
      <w:spacing w:after="100"/>
      <w:ind w:left="440"/>
    </w:pPr>
  </w:style>
  <w:style w:type="character" w:styleId="Hyperlink">
    <w:name w:val="Hyperlink"/>
    <w:basedOn w:val="DefaultParagraphFont"/>
    <w:uiPriority w:val="99"/>
    <w:unhideWhenUsed/>
    <w:rsid w:val="007E5DB5"/>
    <w:rPr>
      <w:color w:val="0000FF" w:themeColor="hyperlink"/>
      <w:u w:val="single"/>
    </w:rPr>
  </w:style>
  <w:style w:type="numbering" w:customStyle="1" w:styleId="NoList1">
    <w:name w:val="No List1"/>
    <w:next w:val="NoList"/>
    <w:uiPriority w:val="99"/>
    <w:semiHidden/>
    <w:unhideWhenUsed/>
    <w:rsid w:val="00EE64C9"/>
  </w:style>
  <w:style w:type="paragraph" w:customStyle="1" w:styleId="Header1">
    <w:name w:val="Header1"/>
    <w:basedOn w:val="Normal"/>
    <w:next w:val="Header"/>
    <w:link w:val="HeaderChar"/>
    <w:uiPriority w:val="99"/>
    <w:unhideWhenUsed/>
    <w:rsid w:val="00EE64C9"/>
    <w:pPr>
      <w:tabs>
        <w:tab w:val="center" w:pos="4680"/>
        <w:tab w:val="right" w:pos="9360"/>
      </w:tabs>
      <w:spacing w:after="0" w:line="240" w:lineRule="auto"/>
    </w:pPr>
  </w:style>
  <w:style w:type="character" w:customStyle="1" w:styleId="HeaderChar">
    <w:name w:val="Header Char"/>
    <w:basedOn w:val="DefaultParagraphFont"/>
    <w:link w:val="Header1"/>
    <w:uiPriority w:val="99"/>
    <w:rsid w:val="00EE64C9"/>
  </w:style>
  <w:style w:type="paragraph" w:customStyle="1" w:styleId="Footer1">
    <w:name w:val="Footer1"/>
    <w:basedOn w:val="Normal"/>
    <w:next w:val="Footer"/>
    <w:link w:val="FooterChar"/>
    <w:uiPriority w:val="99"/>
    <w:unhideWhenUsed/>
    <w:rsid w:val="00EE64C9"/>
    <w:pPr>
      <w:tabs>
        <w:tab w:val="center" w:pos="4680"/>
        <w:tab w:val="right" w:pos="9360"/>
      </w:tabs>
      <w:spacing w:after="0" w:line="240" w:lineRule="auto"/>
    </w:pPr>
  </w:style>
  <w:style w:type="character" w:customStyle="1" w:styleId="FooterChar">
    <w:name w:val="Footer Char"/>
    <w:basedOn w:val="DefaultParagraphFont"/>
    <w:link w:val="Footer1"/>
    <w:uiPriority w:val="99"/>
    <w:rsid w:val="00EE64C9"/>
  </w:style>
  <w:style w:type="paragraph" w:customStyle="1" w:styleId="NoSpacing1">
    <w:name w:val="No Spacing1"/>
    <w:next w:val="NoSpacing"/>
    <w:link w:val="NoSpacingChar"/>
    <w:uiPriority w:val="1"/>
    <w:qFormat/>
    <w:rsid w:val="00EE64C9"/>
    <w:pPr>
      <w:spacing w:after="0" w:line="240" w:lineRule="auto"/>
    </w:pPr>
  </w:style>
  <w:style w:type="character" w:customStyle="1" w:styleId="NoSpacingChar">
    <w:name w:val="No Spacing Char"/>
    <w:basedOn w:val="DefaultParagraphFont"/>
    <w:link w:val="NoSpacing1"/>
    <w:uiPriority w:val="1"/>
    <w:rsid w:val="00EE64C9"/>
  </w:style>
  <w:style w:type="paragraph" w:customStyle="1" w:styleId="TableofFigures1">
    <w:name w:val="Table of Figures1"/>
    <w:basedOn w:val="Normal"/>
    <w:next w:val="Normal"/>
    <w:uiPriority w:val="99"/>
    <w:unhideWhenUsed/>
    <w:rsid w:val="00EE64C9"/>
    <w:pPr>
      <w:spacing w:after="0" w:line="259" w:lineRule="auto"/>
    </w:pPr>
  </w:style>
  <w:style w:type="character" w:customStyle="1" w:styleId="FollowedHyperlink1">
    <w:name w:val="FollowedHyperlink1"/>
    <w:basedOn w:val="DefaultParagraphFont"/>
    <w:uiPriority w:val="99"/>
    <w:semiHidden/>
    <w:unhideWhenUsed/>
    <w:rsid w:val="00EE64C9"/>
    <w:rPr>
      <w:color w:val="954F72"/>
      <w:u w:val="single"/>
    </w:rPr>
  </w:style>
  <w:style w:type="paragraph" w:styleId="Header">
    <w:name w:val="header"/>
    <w:basedOn w:val="Normal"/>
    <w:link w:val="HeaderChar1"/>
    <w:uiPriority w:val="99"/>
    <w:unhideWhenUsed/>
    <w:rsid w:val="00EE64C9"/>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EE64C9"/>
  </w:style>
  <w:style w:type="paragraph" w:styleId="Footer">
    <w:name w:val="footer"/>
    <w:basedOn w:val="Normal"/>
    <w:link w:val="FooterChar1"/>
    <w:uiPriority w:val="99"/>
    <w:unhideWhenUsed/>
    <w:rsid w:val="00EE64C9"/>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EE64C9"/>
  </w:style>
  <w:style w:type="paragraph" w:styleId="NoSpacing">
    <w:name w:val="No Spacing"/>
    <w:uiPriority w:val="1"/>
    <w:qFormat/>
    <w:rsid w:val="00EE64C9"/>
    <w:pPr>
      <w:spacing w:after="0" w:line="240" w:lineRule="auto"/>
    </w:pPr>
  </w:style>
  <w:style w:type="character" w:styleId="FollowedHyperlink">
    <w:name w:val="FollowedHyperlink"/>
    <w:basedOn w:val="DefaultParagraphFont"/>
    <w:uiPriority w:val="99"/>
    <w:semiHidden/>
    <w:unhideWhenUsed/>
    <w:rsid w:val="00EE64C9"/>
    <w:rPr>
      <w:color w:val="800080" w:themeColor="followedHyperlink"/>
      <w:u w:val="single"/>
    </w:rPr>
  </w:style>
  <w:style w:type="paragraph" w:styleId="TableofFigures">
    <w:name w:val="table of figures"/>
    <w:basedOn w:val="Normal"/>
    <w:next w:val="Normal"/>
    <w:uiPriority w:val="99"/>
    <w:unhideWhenUsed/>
    <w:rsid w:val="009A7D96"/>
    <w:pPr>
      <w:spacing w:after="0"/>
    </w:pPr>
  </w:style>
  <w:style w:type="character" w:customStyle="1" w:styleId="fontstyle21">
    <w:name w:val="fontstyle21"/>
    <w:basedOn w:val="DefaultParagraphFont"/>
    <w:rsid w:val="003D4A6B"/>
    <w:rPr>
      <w:rFonts w:ascii="AdvP6975" w:hAnsi="AdvP6975" w:hint="default"/>
      <w:b w:val="0"/>
      <w:bCs w:val="0"/>
      <w:i w:val="0"/>
      <w:iCs w:val="0"/>
      <w:color w:val="000000"/>
      <w:sz w:val="20"/>
      <w:szCs w:val="20"/>
    </w:rPr>
  </w:style>
  <w:style w:type="character" w:customStyle="1" w:styleId="fontstyle31">
    <w:name w:val="fontstyle31"/>
    <w:basedOn w:val="DefaultParagraphFont"/>
    <w:rsid w:val="003D4A6B"/>
    <w:rPr>
      <w:rFonts w:ascii="AdvP696A" w:hAnsi="AdvP696A" w:hint="default"/>
      <w:b w:val="0"/>
      <w:bCs w:val="0"/>
      <w:i w:val="0"/>
      <w:iCs w:val="0"/>
      <w:color w:val="000000"/>
      <w:sz w:val="20"/>
      <w:szCs w:val="20"/>
    </w:rPr>
  </w:style>
  <w:style w:type="character" w:customStyle="1" w:styleId="fontstyle01">
    <w:name w:val="fontstyle01"/>
    <w:basedOn w:val="DefaultParagraphFont"/>
    <w:rsid w:val="00783536"/>
    <w:rPr>
      <w:rFonts w:ascii="AdvP6975" w:hAnsi="AdvP6975"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24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 Id="rId27"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F1967-1534-471E-892D-6A09B0F5F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8289</Words>
  <Characters>47252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zela</cp:lastModifiedBy>
  <cp:revision>7</cp:revision>
  <dcterms:created xsi:type="dcterms:W3CDTF">2019-12-10T08:51:00Z</dcterms:created>
  <dcterms:modified xsi:type="dcterms:W3CDTF">2020-06-28T20:01:00Z</dcterms:modified>
</cp:coreProperties>
</file>